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2E5C7" w14:textId="599C5461" w:rsidR="00134A9D" w:rsidRDefault="00134A9D" w:rsidP="006868E3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Załącznik do faktury 678139927 z dnia 10.08.2022 </w:t>
      </w:r>
    </w:p>
    <w:p w14:paraId="2E9080BC" w14:textId="77777777" w:rsidR="00134A9D" w:rsidRDefault="00134A9D" w:rsidP="006868E3">
      <w:pPr>
        <w:spacing w:after="0" w:line="360" w:lineRule="auto"/>
        <w:jc w:val="both"/>
        <w:rPr>
          <w:b/>
          <w:sz w:val="16"/>
          <w:szCs w:val="20"/>
        </w:rPr>
      </w:pPr>
    </w:p>
    <w:p w14:paraId="2466BBE4" w14:textId="46C5D531" w:rsidR="00142ABA" w:rsidRDefault="00142ABA" w:rsidP="006868E3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6868E3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6868E3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</w:t>
      </w:r>
      <w:bookmarkStart w:id="0" w:name="_GoBack"/>
      <w:bookmarkEnd w:id="0"/>
      <w:r>
        <w:rPr>
          <w:sz w:val="16"/>
          <w:szCs w:val="20"/>
        </w:rPr>
        <w:t>stawy Prawo zamówień publicznych z dnia 11 września 2021 r. dane zamówienie nie podlega niniejszej ustawie</w:t>
      </w:r>
    </w:p>
    <w:p w14:paraId="6DDCD760" w14:textId="77777777" w:rsidR="00142ABA" w:rsidRDefault="00142ABA" w:rsidP="006868E3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6868E3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7D0874C2" w14:textId="77777777" w:rsidR="00E6631A" w:rsidRDefault="00E6631A" w:rsidP="006868E3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b/>
          <w:sz w:val="16"/>
          <w:szCs w:val="20"/>
        </w:rPr>
        <w:t>Nazwa zadania w budżecie</w:t>
      </w:r>
      <w:r>
        <w:rPr>
          <w:rFonts w:cstheme="minorHAnsi"/>
          <w:sz w:val="16"/>
          <w:szCs w:val="20"/>
        </w:rPr>
        <w:t xml:space="preserve">: </w:t>
      </w:r>
      <w:r>
        <w:rPr>
          <w:i/>
          <w:sz w:val="16"/>
          <w:szCs w:val="20"/>
        </w:rPr>
        <w:t>BL4 - Zewnętrzne ekspertyzy i usługi / Podróże eksperta i innych osób niebędących personelem</w:t>
      </w:r>
    </w:p>
    <w:p w14:paraId="73A464C4" w14:textId="627C89F2" w:rsidR="00142ABA" w:rsidRDefault="00142ABA" w:rsidP="006868E3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500D2B">
        <w:rPr>
          <w:rFonts w:cstheme="minorHAnsi"/>
          <w:b/>
          <w:sz w:val="16"/>
          <w:szCs w:val="20"/>
        </w:rPr>
        <w:t>Nazwa wydatku</w:t>
      </w:r>
      <w:r>
        <w:rPr>
          <w:rFonts w:cstheme="minorHAnsi"/>
          <w:sz w:val="16"/>
          <w:szCs w:val="20"/>
        </w:rPr>
        <w:t xml:space="preserve"> – </w:t>
      </w:r>
      <w:r>
        <w:rPr>
          <w:i/>
          <w:sz w:val="16"/>
          <w:szCs w:val="20"/>
        </w:rPr>
        <w:t xml:space="preserve">Zakwaterowanie w </w:t>
      </w:r>
      <w:r w:rsidR="003B553A">
        <w:rPr>
          <w:i/>
          <w:sz w:val="16"/>
          <w:szCs w:val="20"/>
        </w:rPr>
        <w:t>Tampere</w:t>
      </w:r>
      <w:r>
        <w:rPr>
          <w:i/>
          <w:sz w:val="16"/>
          <w:szCs w:val="20"/>
        </w:rPr>
        <w:t xml:space="preserve">, w czasie wizyty studyjnej w Finlandii </w:t>
      </w:r>
      <w:r w:rsidR="006558BB">
        <w:rPr>
          <w:i/>
          <w:sz w:val="16"/>
          <w:szCs w:val="20"/>
        </w:rPr>
        <w:t xml:space="preserve">dla dyrektora Centrum Innowacji </w:t>
      </w:r>
      <w:r w:rsidR="0087489E">
        <w:rPr>
          <w:i/>
          <w:sz w:val="16"/>
          <w:szCs w:val="20"/>
        </w:rPr>
        <w:t xml:space="preserve">Miejskich </w:t>
      </w:r>
      <w:r w:rsidR="006558BB">
        <w:rPr>
          <w:i/>
          <w:sz w:val="16"/>
          <w:szCs w:val="20"/>
        </w:rPr>
        <w:t>URBAN LAB  i członka Lokalnej Grupy Urbact, Tomasza Skoczylasa</w:t>
      </w:r>
      <w:r w:rsidR="00931F1A">
        <w:rPr>
          <w:i/>
          <w:sz w:val="16"/>
          <w:szCs w:val="20"/>
        </w:rPr>
        <w:t xml:space="preserve">, </w:t>
      </w:r>
      <w:r>
        <w:rPr>
          <w:i/>
          <w:sz w:val="16"/>
          <w:szCs w:val="20"/>
        </w:rPr>
        <w:t xml:space="preserve">w dniu </w:t>
      </w:r>
      <w:r w:rsidR="003B553A">
        <w:rPr>
          <w:i/>
          <w:sz w:val="16"/>
          <w:szCs w:val="20"/>
        </w:rPr>
        <w:t>1</w:t>
      </w:r>
      <w:r w:rsidR="00560909">
        <w:rPr>
          <w:i/>
          <w:sz w:val="16"/>
          <w:szCs w:val="20"/>
        </w:rPr>
        <w:t>0</w:t>
      </w:r>
      <w:r>
        <w:rPr>
          <w:i/>
          <w:sz w:val="16"/>
          <w:szCs w:val="20"/>
        </w:rPr>
        <w:t xml:space="preserve">.08.2022 r. </w:t>
      </w:r>
    </w:p>
    <w:p w14:paraId="04BA9EE1" w14:textId="39375C0D" w:rsidR="00142ABA" w:rsidRDefault="00142ABA" w:rsidP="006868E3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500D2B">
        <w:rPr>
          <w:rFonts w:cstheme="minorHAnsi"/>
          <w:b/>
          <w:sz w:val="16"/>
          <w:szCs w:val="20"/>
        </w:rPr>
        <w:t xml:space="preserve">Kwota kwalifikowalna </w:t>
      </w:r>
      <w:r>
        <w:rPr>
          <w:rFonts w:cstheme="minorHAnsi"/>
          <w:sz w:val="16"/>
          <w:szCs w:val="20"/>
        </w:rPr>
        <w:t xml:space="preserve">– </w:t>
      </w:r>
      <w:bookmarkStart w:id="1" w:name="_Hlk90892289"/>
      <w:r w:rsidR="003B553A">
        <w:rPr>
          <w:rFonts w:cstheme="minorHAnsi"/>
          <w:sz w:val="16"/>
          <w:szCs w:val="20"/>
        </w:rPr>
        <w:t>115</w:t>
      </w:r>
      <w:r>
        <w:rPr>
          <w:rFonts w:cstheme="minorHAnsi"/>
          <w:sz w:val="16"/>
          <w:szCs w:val="20"/>
        </w:rPr>
        <w:t xml:space="preserve">,00 Euro </w:t>
      </w:r>
    </w:p>
    <w:p w14:paraId="066DD1F8" w14:textId="50E73657" w:rsidR="00142ABA" w:rsidRDefault="00142ABA" w:rsidP="006868E3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</w:t>
      </w:r>
      <w:r w:rsidR="003B553A">
        <w:rPr>
          <w:rFonts w:cstheme="minorHAnsi"/>
          <w:sz w:val="16"/>
          <w:szCs w:val="20"/>
        </w:rPr>
        <w:t>97,75</w:t>
      </w:r>
      <w:r>
        <w:rPr>
          <w:rFonts w:cstheme="minorHAnsi"/>
          <w:sz w:val="16"/>
          <w:szCs w:val="20"/>
        </w:rPr>
        <w:t xml:space="preserve"> Euro </w:t>
      </w:r>
    </w:p>
    <w:p w14:paraId="3E1CBB5C" w14:textId="57937912" w:rsidR="00142ABA" w:rsidRDefault="00142ABA" w:rsidP="006868E3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4429 / </w:t>
      </w:r>
      <w:r w:rsidR="003B553A">
        <w:rPr>
          <w:rFonts w:cstheme="minorHAnsi"/>
          <w:sz w:val="16"/>
          <w:szCs w:val="20"/>
        </w:rPr>
        <w:t>17,25</w:t>
      </w:r>
      <w:r>
        <w:rPr>
          <w:rFonts w:cstheme="minorHAnsi"/>
          <w:sz w:val="16"/>
          <w:szCs w:val="20"/>
        </w:rPr>
        <w:t xml:space="preserve"> Euro</w:t>
      </w:r>
    </w:p>
    <w:p w14:paraId="4F9897EE" w14:textId="5A69AFD7" w:rsidR="00134A9D" w:rsidRPr="00134A9D" w:rsidRDefault="00134A9D" w:rsidP="006868E3">
      <w:pPr>
        <w:pStyle w:val="Akapitzlist"/>
        <w:spacing w:after="0" w:line="360" w:lineRule="auto"/>
        <w:ind w:left="7080"/>
        <w:jc w:val="both"/>
        <w:rPr>
          <w:rFonts w:cstheme="minorHAnsi"/>
          <w:b/>
          <w:sz w:val="16"/>
          <w:szCs w:val="20"/>
        </w:rPr>
      </w:pPr>
      <w:r w:rsidRPr="00134A9D">
        <w:rPr>
          <w:rFonts w:cstheme="minorHAnsi"/>
          <w:b/>
          <w:sz w:val="16"/>
          <w:szCs w:val="20"/>
        </w:rPr>
        <w:t>15.09.2022</w:t>
      </w:r>
      <w:bookmarkEnd w:id="1"/>
    </w:p>
    <w:sectPr w:rsidR="00134A9D" w:rsidRPr="00134A9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9D9E2" w14:textId="77777777" w:rsidR="008D5581" w:rsidRDefault="008D5581" w:rsidP="00CB6F10">
      <w:pPr>
        <w:spacing w:after="0" w:line="240" w:lineRule="auto"/>
      </w:pPr>
      <w:r>
        <w:separator/>
      </w:r>
    </w:p>
  </w:endnote>
  <w:endnote w:type="continuationSeparator" w:id="0">
    <w:p w14:paraId="72076388" w14:textId="77777777" w:rsidR="008D5581" w:rsidRDefault="008D5581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A8B6D" w14:textId="77777777" w:rsidR="008D5581" w:rsidRDefault="008D5581" w:rsidP="00CB6F10">
      <w:pPr>
        <w:spacing w:after="0" w:line="240" w:lineRule="auto"/>
      </w:pPr>
      <w:r>
        <w:separator/>
      </w:r>
    </w:p>
  </w:footnote>
  <w:footnote w:type="continuationSeparator" w:id="0">
    <w:p w14:paraId="090A743F" w14:textId="77777777" w:rsidR="008D5581" w:rsidRDefault="008D5581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0428B0"/>
    <w:rsid w:val="00125990"/>
    <w:rsid w:val="00134A9D"/>
    <w:rsid w:val="00142ABA"/>
    <w:rsid w:val="0014607E"/>
    <w:rsid w:val="00164EEE"/>
    <w:rsid w:val="002872C4"/>
    <w:rsid w:val="00302998"/>
    <w:rsid w:val="00303D19"/>
    <w:rsid w:val="003B553A"/>
    <w:rsid w:val="00500D2B"/>
    <w:rsid w:val="00515344"/>
    <w:rsid w:val="00560909"/>
    <w:rsid w:val="006558BB"/>
    <w:rsid w:val="006868E3"/>
    <w:rsid w:val="007F1012"/>
    <w:rsid w:val="0087489E"/>
    <w:rsid w:val="008D5581"/>
    <w:rsid w:val="008D5B1F"/>
    <w:rsid w:val="00931F1A"/>
    <w:rsid w:val="00C2291E"/>
    <w:rsid w:val="00C41A5B"/>
    <w:rsid w:val="00C6070D"/>
    <w:rsid w:val="00C91769"/>
    <w:rsid w:val="00CB6F10"/>
    <w:rsid w:val="00E6631A"/>
    <w:rsid w:val="00F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8</cp:revision>
  <cp:lastPrinted>2022-08-17T08:04:00Z</cp:lastPrinted>
  <dcterms:created xsi:type="dcterms:W3CDTF">2022-09-15T09:22:00Z</dcterms:created>
  <dcterms:modified xsi:type="dcterms:W3CDTF">2022-09-16T08:33:00Z</dcterms:modified>
</cp:coreProperties>
</file>