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4B" w:rsidRDefault="0009294B" w:rsidP="00405890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>Załącznik do rachunku TOJ-ARA-A89C z dnia 11.08.2022</w:t>
      </w:r>
    </w:p>
    <w:p w:rsidR="00324538" w:rsidRPr="00330BA1" w:rsidRDefault="00324538" w:rsidP="00405890">
      <w:pPr>
        <w:spacing w:after="0" w:line="360" w:lineRule="auto"/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>
        <w:rPr>
          <w:rFonts w:cstheme="minorHAnsi"/>
          <w:b/>
          <w:sz w:val="16"/>
          <w:szCs w:val="20"/>
        </w:rPr>
        <w:t xml:space="preserve">2.0 </w:t>
      </w:r>
    </w:p>
    <w:p w:rsidR="00324538" w:rsidRPr="00330BA1" w:rsidRDefault="00324538" w:rsidP="00405890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324538" w:rsidRPr="00330BA1" w:rsidRDefault="00324538" w:rsidP="00405890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324538" w:rsidRPr="00330BA1" w:rsidRDefault="00324538" w:rsidP="00405890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324538" w:rsidRPr="00330BA1" w:rsidRDefault="00324538" w:rsidP="00405890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5160C6" w:rsidRDefault="005160C6" w:rsidP="00405890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b/>
          <w:sz w:val="16"/>
          <w:szCs w:val="20"/>
        </w:rPr>
        <w:t>Nazwa zadania w budżecie</w:t>
      </w:r>
      <w:r>
        <w:rPr>
          <w:rFonts w:cstheme="minorHAnsi"/>
          <w:sz w:val="16"/>
          <w:szCs w:val="20"/>
        </w:rPr>
        <w:t xml:space="preserve">: </w:t>
      </w:r>
      <w:r>
        <w:rPr>
          <w:i/>
          <w:sz w:val="16"/>
          <w:szCs w:val="20"/>
        </w:rPr>
        <w:t>BL4 - Zewnętrzne ekspertyzy i usługi / Podróże eksperta i innych osób niebędących personelem</w:t>
      </w:r>
    </w:p>
    <w:p w:rsidR="00324538" w:rsidRDefault="00324538" w:rsidP="00405890">
      <w:pPr>
        <w:spacing w:after="0" w:line="360" w:lineRule="auto"/>
        <w:jc w:val="both"/>
        <w:rPr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>
        <w:rPr>
          <w:rFonts w:cstheme="minorHAnsi"/>
          <w:sz w:val="16"/>
          <w:szCs w:val="20"/>
        </w:rPr>
        <w:t xml:space="preserve"> </w:t>
      </w:r>
      <w:r w:rsidRPr="00925340">
        <w:rPr>
          <w:rFonts w:cstheme="minorHAnsi"/>
          <w:sz w:val="16"/>
          <w:szCs w:val="20"/>
        </w:rPr>
        <w:t xml:space="preserve">– </w:t>
      </w:r>
      <w:r w:rsidRPr="00925340">
        <w:rPr>
          <w:rFonts w:cstheme="minorHAnsi"/>
          <w:i/>
          <w:sz w:val="16"/>
          <w:szCs w:val="20"/>
        </w:rPr>
        <w:t>Faktura za b</w:t>
      </w:r>
      <w:r w:rsidRPr="00925340">
        <w:rPr>
          <w:i/>
          <w:sz w:val="16"/>
          <w:szCs w:val="20"/>
        </w:rPr>
        <w:t xml:space="preserve">ilety </w:t>
      </w:r>
      <w:r>
        <w:rPr>
          <w:i/>
          <w:sz w:val="16"/>
          <w:szCs w:val="20"/>
        </w:rPr>
        <w:t xml:space="preserve">kolejowy na trasie Tampere – Helsinki, </w:t>
      </w:r>
      <w:r w:rsidR="00AA01B2">
        <w:rPr>
          <w:i/>
          <w:sz w:val="16"/>
          <w:szCs w:val="20"/>
        </w:rPr>
        <w:t xml:space="preserve">dla dyrektora Centrum Innowacji </w:t>
      </w:r>
      <w:r w:rsidR="00065C33">
        <w:rPr>
          <w:i/>
          <w:sz w:val="16"/>
          <w:szCs w:val="20"/>
        </w:rPr>
        <w:t xml:space="preserve">Miejskich </w:t>
      </w:r>
      <w:r w:rsidR="00AA01B2">
        <w:rPr>
          <w:i/>
          <w:sz w:val="16"/>
          <w:szCs w:val="20"/>
        </w:rPr>
        <w:t xml:space="preserve">URBAN LAB  i członka Lokalnej Grupy Urbact, Tomasza Skoczylasa, </w:t>
      </w:r>
      <w:r>
        <w:rPr>
          <w:i/>
          <w:sz w:val="16"/>
          <w:szCs w:val="20"/>
        </w:rPr>
        <w:t xml:space="preserve">w związku z udziałem w wizycie studyjnej w Finlandii w terminie 8 – 12.08.2022 r. </w:t>
      </w:r>
    </w:p>
    <w:p w:rsidR="00324538" w:rsidRDefault="00324538" w:rsidP="00405890">
      <w:pPr>
        <w:spacing w:after="0" w:line="360" w:lineRule="auto"/>
        <w:jc w:val="both"/>
        <w:rPr>
          <w:rFonts w:cstheme="minorHAnsi"/>
          <w:sz w:val="16"/>
          <w:szCs w:val="20"/>
        </w:rPr>
      </w:pPr>
      <w:bookmarkStart w:id="0" w:name="_GoBack"/>
      <w:r w:rsidRPr="002B06DF">
        <w:rPr>
          <w:rFonts w:cstheme="minorHAnsi"/>
          <w:b/>
          <w:sz w:val="16"/>
          <w:szCs w:val="20"/>
        </w:rPr>
        <w:t>Kwota kwalifikowalna:</w:t>
      </w:r>
      <w:r w:rsidRPr="00330BA1">
        <w:rPr>
          <w:rFonts w:cstheme="minorHAnsi"/>
          <w:sz w:val="16"/>
          <w:szCs w:val="20"/>
        </w:rPr>
        <w:t xml:space="preserve"> </w:t>
      </w:r>
      <w:bookmarkStart w:id="1" w:name="_Hlk90892289"/>
      <w:bookmarkEnd w:id="0"/>
      <w:r>
        <w:rPr>
          <w:rFonts w:cstheme="minorHAnsi"/>
          <w:sz w:val="16"/>
          <w:szCs w:val="20"/>
        </w:rPr>
        <w:t xml:space="preserve">29,00 Euro </w:t>
      </w:r>
    </w:p>
    <w:p w:rsidR="00324538" w:rsidRPr="00925340" w:rsidRDefault="00324538" w:rsidP="00405890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Dofinansowanie EFRR:  Dział 750, Rozdział: 75095, Paragraf: 4</w:t>
      </w:r>
      <w:r>
        <w:rPr>
          <w:rFonts w:cstheme="minorHAnsi"/>
          <w:sz w:val="16"/>
          <w:szCs w:val="20"/>
        </w:rPr>
        <w:t>42</w:t>
      </w:r>
      <w:r w:rsidRPr="00925340">
        <w:rPr>
          <w:rFonts w:cstheme="minorHAnsi"/>
          <w:sz w:val="16"/>
          <w:szCs w:val="20"/>
        </w:rPr>
        <w:t xml:space="preserve">8 / </w:t>
      </w:r>
      <w:r>
        <w:rPr>
          <w:rFonts w:cstheme="minorHAnsi"/>
          <w:sz w:val="16"/>
          <w:szCs w:val="20"/>
        </w:rPr>
        <w:t xml:space="preserve">24,65 Euro </w:t>
      </w:r>
    </w:p>
    <w:p w:rsidR="00324538" w:rsidRDefault="00324538" w:rsidP="00405890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Wkład własny: Dział 750, Rozdział: 75095, Paragraf: 4</w:t>
      </w:r>
      <w:r>
        <w:rPr>
          <w:rFonts w:cstheme="minorHAnsi"/>
          <w:sz w:val="16"/>
          <w:szCs w:val="20"/>
        </w:rPr>
        <w:t>42</w:t>
      </w:r>
      <w:r w:rsidRPr="00925340">
        <w:rPr>
          <w:rFonts w:cstheme="minorHAnsi"/>
          <w:sz w:val="16"/>
          <w:szCs w:val="20"/>
        </w:rPr>
        <w:t xml:space="preserve">9 / </w:t>
      </w:r>
      <w:r>
        <w:rPr>
          <w:rFonts w:cstheme="minorHAnsi"/>
          <w:sz w:val="16"/>
          <w:szCs w:val="20"/>
        </w:rPr>
        <w:t>4,35 Euro</w:t>
      </w:r>
    </w:p>
    <w:p w:rsidR="0009294B" w:rsidRPr="0009294B" w:rsidRDefault="0009294B" w:rsidP="00405890">
      <w:pPr>
        <w:pStyle w:val="Akapitzlist"/>
        <w:spacing w:after="0" w:line="360" w:lineRule="auto"/>
        <w:ind w:left="6372"/>
        <w:jc w:val="both"/>
        <w:rPr>
          <w:rFonts w:cstheme="minorHAnsi"/>
          <w:b/>
          <w:sz w:val="16"/>
          <w:szCs w:val="20"/>
        </w:rPr>
      </w:pPr>
      <w:r w:rsidRPr="0009294B">
        <w:rPr>
          <w:rFonts w:cstheme="minorHAnsi"/>
          <w:b/>
          <w:sz w:val="16"/>
          <w:szCs w:val="20"/>
        </w:rPr>
        <w:t>15.09.2022</w:t>
      </w:r>
      <w:bookmarkEnd w:id="1"/>
    </w:p>
    <w:sectPr w:rsidR="0009294B" w:rsidRPr="000929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BB8" w:rsidRDefault="004E3BB8" w:rsidP="00667229">
      <w:pPr>
        <w:spacing w:after="0" w:line="240" w:lineRule="auto"/>
      </w:pPr>
      <w:r>
        <w:separator/>
      </w:r>
    </w:p>
  </w:endnote>
  <w:endnote w:type="continuationSeparator" w:id="0">
    <w:p w:rsidR="004E3BB8" w:rsidRDefault="004E3BB8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BB8" w:rsidRDefault="004E3BB8" w:rsidP="00667229">
      <w:pPr>
        <w:spacing w:after="0" w:line="240" w:lineRule="auto"/>
      </w:pPr>
      <w:r>
        <w:separator/>
      </w:r>
    </w:p>
  </w:footnote>
  <w:footnote w:type="continuationSeparator" w:id="0">
    <w:p w:rsidR="004E3BB8" w:rsidRDefault="004E3BB8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65C33"/>
    <w:rsid w:val="000853F9"/>
    <w:rsid w:val="00087AD7"/>
    <w:rsid w:val="0009294B"/>
    <w:rsid w:val="00117CA1"/>
    <w:rsid w:val="00164B38"/>
    <w:rsid w:val="001A2EBE"/>
    <w:rsid w:val="00204C23"/>
    <w:rsid w:val="00244D7F"/>
    <w:rsid w:val="0027004E"/>
    <w:rsid w:val="002B06DF"/>
    <w:rsid w:val="002C4B39"/>
    <w:rsid w:val="002D435F"/>
    <w:rsid w:val="00301517"/>
    <w:rsid w:val="00324538"/>
    <w:rsid w:val="0036540A"/>
    <w:rsid w:val="00405890"/>
    <w:rsid w:val="00432B0E"/>
    <w:rsid w:val="0043612F"/>
    <w:rsid w:val="00493370"/>
    <w:rsid w:val="004E3BB8"/>
    <w:rsid w:val="00505CC3"/>
    <w:rsid w:val="005160C6"/>
    <w:rsid w:val="005C4266"/>
    <w:rsid w:val="005F5739"/>
    <w:rsid w:val="00667229"/>
    <w:rsid w:val="006A6A5E"/>
    <w:rsid w:val="007140B5"/>
    <w:rsid w:val="007626DC"/>
    <w:rsid w:val="00803545"/>
    <w:rsid w:val="00844DE7"/>
    <w:rsid w:val="00884E7F"/>
    <w:rsid w:val="00893B6C"/>
    <w:rsid w:val="00913818"/>
    <w:rsid w:val="00971092"/>
    <w:rsid w:val="00973302"/>
    <w:rsid w:val="009A2F89"/>
    <w:rsid w:val="00AA01B2"/>
    <w:rsid w:val="00AA7299"/>
    <w:rsid w:val="00BB6D32"/>
    <w:rsid w:val="00C07F71"/>
    <w:rsid w:val="00C840D3"/>
    <w:rsid w:val="00CD6E84"/>
    <w:rsid w:val="00CE0E19"/>
    <w:rsid w:val="00D12168"/>
    <w:rsid w:val="00DF4862"/>
    <w:rsid w:val="00E145D5"/>
    <w:rsid w:val="00E37E79"/>
    <w:rsid w:val="00E95617"/>
    <w:rsid w:val="00EC0452"/>
    <w:rsid w:val="00EE748D"/>
    <w:rsid w:val="00F0370B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45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32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cp:lastPrinted>2021-12-29T07:48:00Z</cp:lastPrinted>
  <dcterms:created xsi:type="dcterms:W3CDTF">2022-09-15T09:20:00Z</dcterms:created>
  <dcterms:modified xsi:type="dcterms:W3CDTF">2022-09-16T08:34:00Z</dcterms:modified>
</cp:coreProperties>
</file>