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1C3ADD">
      <w:r>
        <w:t>TECHREVOLUTION 2.0 - URBACT III</w:t>
      </w:r>
    </w:p>
    <w:p w:rsidR="001C3ADD" w:rsidRDefault="001C3ADD">
      <w:r>
        <w:t xml:space="preserve">Koszt kwalifikowalny </w:t>
      </w:r>
      <w:r>
        <w:t>……………………</w:t>
      </w:r>
      <w:r>
        <w:t>…..</w:t>
      </w:r>
    </w:p>
    <w:p w:rsidR="001C3ADD" w:rsidRDefault="001C3ADD">
      <w:r>
        <w:t>Wraz z załącznikami nr …………………….</w:t>
      </w:r>
    </w:p>
    <w:p w:rsidR="001C3ADD" w:rsidRDefault="001C3ADD">
      <w:r>
        <w:t>……………………</w:t>
      </w:r>
      <w:r>
        <w:t>……………………………………</w:t>
      </w:r>
    </w:p>
    <w:p w:rsidR="001C3ADD" w:rsidRDefault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/>
    <w:p w:rsidR="001C3ADD" w:rsidRDefault="001C3ADD" w:rsidP="001C3ADD">
      <w:r>
        <w:t>TechRevolution 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/>
    <w:p w:rsidR="001C3ADD" w:rsidRDefault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 w:rsidP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 w:rsidP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 w:rsidP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 w:rsidP="001C3ADD"/>
    <w:p w:rsidR="001C3ADD" w:rsidRDefault="001C3ADD" w:rsidP="001C3ADD">
      <w:r>
        <w:t xml:space="preserve">TECHREVOLUTION </w:t>
      </w:r>
      <w:r>
        <w:t>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 w:rsidP="001C3ADD"/>
    <w:p w:rsidR="001C3ADD" w:rsidRDefault="001C3ADD" w:rsidP="001C3ADD">
      <w:r>
        <w:t>TECHREVOLUTION 2.0 - URBACT III</w:t>
      </w:r>
    </w:p>
    <w:p w:rsidR="001C3ADD" w:rsidRDefault="001C3ADD" w:rsidP="001C3ADD">
      <w:r>
        <w:t>Koszt kwalifikowalny ………………………..</w:t>
      </w:r>
    </w:p>
    <w:p w:rsidR="001C3ADD" w:rsidRDefault="001C3ADD" w:rsidP="001C3ADD">
      <w:r>
        <w:t>Wraz z załącznikami nr …………………….</w:t>
      </w:r>
    </w:p>
    <w:p w:rsidR="001C3ADD" w:rsidRDefault="001C3ADD" w:rsidP="001C3ADD">
      <w:r>
        <w:t>…………………………………………………………</w:t>
      </w:r>
    </w:p>
    <w:p w:rsidR="001C3ADD" w:rsidRDefault="001C3ADD">
      <w:bookmarkStart w:id="0" w:name="_GoBack"/>
      <w:bookmarkEnd w:id="0"/>
    </w:p>
    <w:sectPr w:rsidR="001C3ADD" w:rsidSect="001C3AD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DD"/>
    <w:rsid w:val="00164EEE"/>
    <w:rsid w:val="001C3ADD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BE79"/>
  <w15:chartTrackingRefBased/>
  <w15:docId w15:val="{BAD4BCB3-B3E4-4BB1-8900-91A1515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cp:lastPrinted>2022-09-16T05:59:00Z</cp:lastPrinted>
  <dcterms:created xsi:type="dcterms:W3CDTF">2022-09-16T05:52:00Z</dcterms:created>
  <dcterms:modified xsi:type="dcterms:W3CDTF">2022-09-16T06:01:00Z</dcterms:modified>
</cp:coreProperties>
</file>