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208A" w:rsidRDefault="00FE208A">
      <w:pPr>
        <w:pStyle w:val="Default"/>
        <w:pBdr>
          <w:bottom w:val="single" w:sz="4" w:space="0" w:color="000000"/>
        </w:pBdr>
        <w:suppressAutoHyphens/>
        <w:jc w:val="center"/>
        <w:rPr>
          <w:rFonts w:ascii="Cambria" w:eastAsia="Cambria" w:hAnsi="Cambria" w:cs="Cambria"/>
          <w:spacing w:val="5"/>
          <w:sz w:val="28"/>
          <w:szCs w:val="28"/>
          <w:lang w:val="en-US"/>
        </w:rPr>
      </w:pPr>
    </w:p>
    <w:p w:rsidR="00FE208A" w:rsidRDefault="00EB08E8">
      <w:pPr>
        <w:pStyle w:val="BodyA"/>
        <w:suppressAutoHyphens/>
        <w:spacing w:line="276" w:lineRule="auto"/>
        <w:jc w:val="center"/>
        <w:rPr>
          <w:rFonts w:ascii="Calibri" w:eastAsia="Calibri" w:hAnsi="Calibri" w:cs="Calibri"/>
          <w:color w:val="595959"/>
          <w:u w:color="595959"/>
        </w:rPr>
      </w:pPr>
      <w:r>
        <w:rPr>
          <w:rFonts w:ascii="Calibri" w:eastAsia="Calibri" w:hAnsi="Calibri" w:cs="Calibri"/>
          <w:sz w:val="28"/>
          <w:szCs w:val="28"/>
        </w:rPr>
        <w:t xml:space="preserve">DELEGATION: </w:t>
      </w:r>
      <w:r w:rsidR="00510052">
        <w:rPr>
          <w:rFonts w:ascii="Calibri" w:eastAsia="Calibri" w:hAnsi="Calibri" w:cs="Calibri"/>
          <w:sz w:val="28"/>
          <w:szCs w:val="28"/>
        </w:rPr>
        <w:t xml:space="preserve">Rzeszów </w:t>
      </w:r>
    </w:p>
    <w:p w:rsidR="00FE208A" w:rsidRDefault="00FE208A">
      <w:pPr>
        <w:pStyle w:val="BodyA"/>
      </w:pPr>
    </w:p>
    <w:p w:rsidR="00FE208A" w:rsidRDefault="00FE208A">
      <w:pPr>
        <w:pStyle w:val="BodyA"/>
      </w:pPr>
    </w:p>
    <w:p w:rsidR="00FE208A" w:rsidRDefault="00FE208A">
      <w:pPr>
        <w:pStyle w:val="BodyA"/>
      </w:pPr>
    </w:p>
    <w:p w:rsidR="00FE208A" w:rsidRDefault="00FE208A">
      <w:pPr>
        <w:pStyle w:val="BodyA"/>
      </w:pPr>
    </w:p>
    <w:tbl>
      <w:tblPr>
        <w:tblStyle w:val="TableNormal"/>
        <w:tblW w:w="138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191"/>
        <w:gridCol w:w="1757"/>
        <w:gridCol w:w="1757"/>
        <w:gridCol w:w="1932"/>
        <w:gridCol w:w="1932"/>
        <w:gridCol w:w="2137"/>
        <w:gridCol w:w="2156"/>
      </w:tblGrid>
      <w:tr w:rsidR="00FE208A">
        <w:trPr>
          <w:trHeight w:val="104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u w:color="595959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ATTENDEE </w:t>
            </w:r>
          </w:p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NAME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u w:color="595959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ATTENDEE ORGANISATION &amp;</w:t>
            </w:r>
          </w:p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POSITION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u w:color="595959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CONTACT </w:t>
            </w:r>
          </w:p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NUMBER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HOTEL NAMES (HELSINKI &amp; TAMPERE)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u w:color="595959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ARRIVAL DATE, TIME AND</w:t>
            </w:r>
          </w:p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AIRPORT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u w:color="595959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DEPARTURE </w:t>
            </w:r>
          </w:p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DATE AND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EB08E8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u w:color="595959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DIETARY</w:t>
            </w:r>
          </w:p>
          <w:p w:rsidR="00FE208A" w:rsidRDefault="00EB08E8">
            <w:pPr>
              <w:pStyle w:val="BodyA"/>
              <w:suppressAutoHyphens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REQUIREMENTS</w:t>
            </w:r>
          </w:p>
        </w:tc>
      </w:tr>
      <w:tr w:rsidR="00FE208A">
        <w:trPr>
          <w:trHeight w:val="69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Wojciech Jarosz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Project Coordinator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+48 791 130 330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Helsinki – </w:t>
            </w:r>
            <w:proofErr w:type="spellStart"/>
            <w:r>
              <w:t>Helka</w:t>
            </w:r>
            <w:proofErr w:type="spellEnd"/>
            <w:r>
              <w:t xml:space="preserve"> </w:t>
            </w:r>
          </w:p>
          <w:p w:rsidR="00510052" w:rsidRDefault="00510052">
            <w:r>
              <w:t xml:space="preserve">Tampere -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052" w:rsidRDefault="00510052">
            <w:r>
              <w:t xml:space="preserve">8.08.2022 -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12.08.2022 -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NO</w:t>
            </w:r>
          </w:p>
        </w:tc>
      </w:tr>
      <w:tr w:rsidR="00FE208A">
        <w:trPr>
          <w:trHeight w:val="69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Przemysław Stolarz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ULG Coordinator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4919A0">
            <w:r>
              <w:t>+48 791 899 721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052" w:rsidRDefault="00510052" w:rsidP="00510052">
            <w:r>
              <w:t xml:space="preserve">Helsinki – </w:t>
            </w:r>
            <w:proofErr w:type="spellStart"/>
            <w:r>
              <w:t>Helka</w:t>
            </w:r>
            <w:proofErr w:type="spellEnd"/>
            <w:r>
              <w:t xml:space="preserve"> </w:t>
            </w:r>
          </w:p>
          <w:p w:rsidR="00FE208A" w:rsidRDefault="00510052" w:rsidP="00510052">
            <w:r>
              <w:t>Tampere 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8.08.2022 -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12.08.2022 -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Vegetarian </w:t>
            </w:r>
          </w:p>
        </w:tc>
      </w:tr>
      <w:tr w:rsidR="00FE208A">
        <w:trPr>
          <w:trHeight w:val="69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proofErr w:type="spellStart"/>
            <w:r>
              <w:t>Rafał</w:t>
            </w:r>
            <w:proofErr w:type="spellEnd"/>
            <w:r>
              <w:t xml:space="preserve"> </w:t>
            </w:r>
            <w:proofErr w:type="spellStart"/>
            <w:r>
              <w:t>Cencora</w:t>
            </w:r>
            <w:proofErr w:type="spellEnd"/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ULG Member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4919A0">
            <w:r>
              <w:t>+ 48 509 587 001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052" w:rsidRDefault="00510052" w:rsidP="00510052">
            <w:r>
              <w:t xml:space="preserve">Helsinki – </w:t>
            </w:r>
            <w:proofErr w:type="spellStart"/>
            <w:r>
              <w:t>Helka</w:t>
            </w:r>
            <w:proofErr w:type="spellEnd"/>
            <w:r>
              <w:t xml:space="preserve"> </w:t>
            </w:r>
          </w:p>
          <w:p w:rsidR="00FE208A" w:rsidRDefault="00510052" w:rsidP="00510052">
            <w:r>
              <w:t>Tampere 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8.08.2022 -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12.08.2022 -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NO</w:t>
            </w:r>
          </w:p>
        </w:tc>
      </w:tr>
      <w:tr w:rsidR="00FE208A">
        <w:trPr>
          <w:trHeight w:val="69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Tomasz Skoczylas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 xml:space="preserve">Head of Rzeszów Urban Lab </w:t>
            </w:r>
          </w:p>
          <w:p w:rsidR="00510052" w:rsidRDefault="00510052">
            <w:r>
              <w:t xml:space="preserve">ULG Member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4919A0">
            <w:r>
              <w:t>880 416 508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0052" w:rsidRDefault="00510052" w:rsidP="00510052">
            <w:r>
              <w:t xml:space="preserve">Helsinki – </w:t>
            </w:r>
            <w:proofErr w:type="spellStart"/>
            <w:r>
              <w:t>Helka</w:t>
            </w:r>
            <w:proofErr w:type="spellEnd"/>
            <w:r>
              <w:t xml:space="preserve"> </w:t>
            </w:r>
          </w:p>
          <w:p w:rsidR="00FE208A" w:rsidRDefault="00510052" w:rsidP="00510052">
            <w:r>
              <w:t>Tampere -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8.08.2022 -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12.08.2022 -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208A" w:rsidRDefault="00510052">
            <w:r>
              <w:t>NO</w:t>
            </w:r>
          </w:p>
        </w:tc>
      </w:tr>
    </w:tbl>
    <w:p w:rsidR="00FE208A" w:rsidRDefault="00FE208A">
      <w:pPr>
        <w:pStyle w:val="BodyA"/>
        <w:widowControl w:val="0"/>
        <w:ind w:left="324" w:hanging="324"/>
        <w:jc w:val="center"/>
      </w:pPr>
      <w:bookmarkStart w:id="0" w:name="_GoBack"/>
      <w:bookmarkEnd w:id="0"/>
    </w:p>
    <w:sectPr w:rsidR="00FE208A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BF3" w:rsidRDefault="00993BF3">
      <w:r>
        <w:separator/>
      </w:r>
    </w:p>
  </w:endnote>
  <w:endnote w:type="continuationSeparator" w:id="0">
    <w:p w:rsidR="00993BF3" w:rsidRDefault="0099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08A" w:rsidRDefault="00FE208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BF3" w:rsidRDefault="00993BF3">
      <w:r>
        <w:separator/>
      </w:r>
    </w:p>
  </w:footnote>
  <w:footnote w:type="continuationSeparator" w:id="0">
    <w:p w:rsidR="00993BF3" w:rsidRDefault="00993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08A" w:rsidRDefault="00FE208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08A"/>
    <w:rsid w:val="004919A0"/>
    <w:rsid w:val="00510052"/>
    <w:rsid w:val="00993BF3"/>
    <w:rsid w:val="00EB08E8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3006"/>
  <w15:docId w15:val="{C612E2B5-6589-4EE4-A8D2-4D1F472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Jarosz Wojciech</dc:creator>
  <cp:lastModifiedBy>Jarosz Wojciech</cp:lastModifiedBy>
  <cp:revision>3</cp:revision>
  <dcterms:created xsi:type="dcterms:W3CDTF">2022-07-11T10:19:00Z</dcterms:created>
  <dcterms:modified xsi:type="dcterms:W3CDTF">2022-07-12T12:38:00Z</dcterms:modified>
</cp:coreProperties>
</file>