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C6070D"/>
    <w:p w:rsidR="0097467B" w:rsidRDefault="0097467B"/>
    <w:p w:rsidR="0097467B" w:rsidRDefault="0097467B" w:rsidP="0097467B">
      <w:pPr>
        <w:ind w:left="5664" w:firstLine="708"/>
        <w:jc w:val="center"/>
      </w:pPr>
      <w:r>
        <w:t>Rzeszów, 3.03.2022 r.</w:t>
      </w:r>
    </w:p>
    <w:p w:rsidR="0097467B" w:rsidRDefault="0097467B" w:rsidP="0097467B"/>
    <w:p w:rsidR="0097467B" w:rsidRDefault="0097467B" w:rsidP="0097467B">
      <w:r>
        <w:t xml:space="preserve">Do sprawy: </w:t>
      </w:r>
      <w:r>
        <w:rPr>
          <w:rFonts w:eastAsia="Arial Unicode MS" w:cstheme="minorHAnsi"/>
          <w:sz w:val="20"/>
          <w:szCs w:val="20"/>
          <w:lang w:eastAsia="pl-PL"/>
        </w:rPr>
        <w:t>MGT</w:t>
      </w:r>
      <w:r w:rsidRPr="001D62E4">
        <w:rPr>
          <w:rFonts w:eastAsia="Arial Unicode MS" w:cstheme="minorHAnsi"/>
          <w:sz w:val="20"/>
          <w:szCs w:val="20"/>
          <w:lang w:eastAsia="pl-PL"/>
        </w:rPr>
        <w:t>.042.1.9.2022.WJ</w:t>
      </w:r>
    </w:p>
    <w:p w:rsidR="0097467B" w:rsidRDefault="0097467B" w:rsidP="0097467B">
      <w:pPr>
        <w:jc w:val="center"/>
      </w:pPr>
    </w:p>
    <w:p w:rsidR="00CB6651" w:rsidRDefault="00CB6651" w:rsidP="0097467B">
      <w:pPr>
        <w:jc w:val="center"/>
      </w:pPr>
    </w:p>
    <w:p w:rsidR="0097467B" w:rsidRPr="00CB6651" w:rsidRDefault="0097467B" w:rsidP="0097467B">
      <w:pPr>
        <w:jc w:val="center"/>
        <w:rPr>
          <w:b/>
        </w:rPr>
      </w:pPr>
      <w:r w:rsidRPr="00CB6651">
        <w:rPr>
          <w:b/>
        </w:rPr>
        <w:t>NOTATKA SŁUŻBOWA</w:t>
      </w:r>
    </w:p>
    <w:p w:rsidR="0097467B" w:rsidRDefault="0097467B" w:rsidP="0097467B">
      <w:pPr>
        <w:jc w:val="center"/>
      </w:pPr>
    </w:p>
    <w:p w:rsidR="0097467B" w:rsidRDefault="0097467B" w:rsidP="0097467B">
      <w:pPr>
        <w:jc w:val="center"/>
      </w:pPr>
    </w:p>
    <w:p w:rsidR="00CB6651" w:rsidRDefault="0097467B" w:rsidP="00CB6651">
      <w:pPr>
        <w:spacing w:line="276" w:lineRule="auto"/>
        <w:jc w:val="both"/>
      </w:pPr>
      <w:r>
        <w:t>W związku z otrzymaniem</w:t>
      </w:r>
      <w:r w:rsidR="00CB6651">
        <w:t xml:space="preserve"> </w:t>
      </w:r>
      <w:r w:rsidR="00AD3405">
        <w:t>w dniu 25.02.2022 r.</w:t>
      </w:r>
      <w:r w:rsidR="00AD3405">
        <w:t xml:space="preserve">, </w:t>
      </w:r>
      <w:r w:rsidR="00CB6651">
        <w:t>od Wydziału Zamówień Publicznych</w:t>
      </w:r>
      <w:r w:rsidR="00AD3405">
        <w:t xml:space="preserve"> Urzędu Miasta Rzeszowa </w:t>
      </w:r>
      <w:r>
        <w:t>„Notatki służbowej w sprawie udzielenia zamówienia publicznego, którego wartość nie przekracza kwoty 130 000 zł netto”, z informacją,</w:t>
      </w:r>
      <w:r w:rsidR="00CB6651">
        <w:t xml:space="preserve"> </w:t>
      </w:r>
      <w:r>
        <w:t>że zamówienie</w:t>
      </w:r>
      <w:r w:rsidR="00913B29">
        <w:t xml:space="preserve"> „Ś</w:t>
      </w:r>
      <w:r w:rsidR="00913B29" w:rsidRPr="00CB6651">
        <w:t>wiadczenie usługi cateringowej</w:t>
      </w:r>
      <w:r w:rsidR="00AD3405">
        <w:br/>
      </w:r>
      <w:r w:rsidR="00913B29" w:rsidRPr="00CB6651">
        <w:t xml:space="preserve"> w dniu 14 marca 2022 r., dla 25 osób w formie bufetu szwedzkiego</w:t>
      </w:r>
      <w:r w:rsidR="00913B29">
        <w:t xml:space="preserve"> dla Lokalnej Grupy Działania</w:t>
      </w:r>
      <w:r w:rsidR="00913B29" w:rsidRPr="00CB6651">
        <w:t xml:space="preserve">, </w:t>
      </w:r>
      <w:r w:rsidR="00AD3405">
        <w:br/>
      </w:r>
      <w:r w:rsidR="00913B29" w:rsidRPr="00CB6651">
        <w:t xml:space="preserve">w siedzibie Urban Lab Rzeszów, na ulicy 3go maja 13, </w:t>
      </w:r>
      <w:r w:rsidR="00913B29">
        <w:t xml:space="preserve">w ramach realizowanego projektu Tech </w:t>
      </w:r>
      <w:proofErr w:type="spellStart"/>
      <w:r w:rsidR="00913B29">
        <w:t>Revolution</w:t>
      </w:r>
      <w:proofErr w:type="spellEnd"/>
      <w:r w:rsidR="00913B29">
        <w:t xml:space="preserve"> 2.0, z programu URBACT III</w:t>
      </w:r>
      <w:r w:rsidR="00913B29">
        <w:t xml:space="preserve">”, </w:t>
      </w:r>
      <w:r>
        <w:t xml:space="preserve"> nie łączy się z żadnym innym zamówieniem tego samego rodzaju realizowany</w:t>
      </w:r>
      <w:r w:rsidR="008C490C">
        <w:t>m</w:t>
      </w:r>
      <w:r>
        <w:t xml:space="preserve"> w Urzędzie Miasta Rzeszowa przez inne wydziały/biura</w:t>
      </w:r>
      <w:r w:rsidR="006E105A">
        <w:t>,</w:t>
      </w:r>
      <w:r>
        <w:t xml:space="preserve"> wg stanu określonego w Planie Zamówień Publicznych na bieżący rok i nie przekracza wartości 60 000 zł netto</w:t>
      </w:r>
      <w:r w:rsidR="00E3078B">
        <w:t xml:space="preserve"> oraz w związku z tym iż s</w:t>
      </w:r>
      <w:r w:rsidR="00D549C6">
        <w:t>zacunkowa wycena zamówienia</w:t>
      </w:r>
      <w:r w:rsidR="00E3078B">
        <w:t xml:space="preserve">, która </w:t>
      </w:r>
      <w:r w:rsidR="00D549C6">
        <w:t>została przygotowana na podstawie mailowego rozeznania cenowego otrzymanego od 4 potencjalnych wykonawców</w:t>
      </w:r>
      <w:r w:rsidR="00E3078B">
        <w:t>,</w:t>
      </w:r>
      <w:r w:rsidR="00D549C6">
        <w:t xml:space="preserve"> nie przekracza kwoty 5000 zł netto</w:t>
      </w:r>
      <w:r w:rsidR="00E3078B">
        <w:t xml:space="preserve">, </w:t>
      </w:r>
      <w:r w:rsidR="00913B29">
        <w:t>zamówienie</w:t>
      </w:r>
      <w:r w:rsidR="00CB6651">
        <w:t xml:space="preserve"> </w:t>
      </w:r>
      <w:r>
        <w:t xml:space="preserve">udzielane </w:t>
      </w:r>
      <w:r w:rsidR="00CD4EF0">
        <w:t xml:space="preserve">jest </w:t>
      </w:r>
      <w:bookmarkStart w:id="0" w:name="_GoBack"/>
      <w:bookmarkEnd w:id="0"/>
      <w:r>
        <w:t xml:space="preserve">zgodnie </w:t>
      </w:r>
      <w:r w:rsidR="00913B29">
        <w:t xml:space="preserve">z </w:t>
      </w:r>
      <w:r w:rsidR="00CB6651" w:rsidRPr="00CB6651">
        <w:t xml:space="preserve">§ </w:t>
      </w:r>
      <w:r w:rsidR="00CB6651">
        <w:t xml:space="preserve">4 ust 11, </w:t>
      </w:r>
      <w:r w:rsidR="006E105A">
        <w:t>„R</w:t>
      </w:r>
      <w:r w:rsidRPr="0097467B">
        <w:t>egulamin</w:t>
      </w:r>
      <w:r w:rsidR="00CB6651">
        <w:t>u</w:t>
      </w:r>
      <w:r w:rsidRPr="0097467B">
        <w:t xml:space="preserve"> udzielania zamówień publicznych w Urzędzie Miasta Rzeszowa, których wartość nie przekracza kwoty 130 000 złotych netto, stanowiącego załącznik do Zarządzenia Nr 86/2020 Prezydenta Miasta Rzeszowa z dnia 30 grudnia 2020 r., z późniejszymi zmianami</w:t>
      </w:r>
      <w:r w:rsidR="00CB6651">
        <w:t xml:space="preserve">”. </w:t>
      </w:r>
    </w:p>
    <w:p w:rsidR="0097467B" w:rsidRDefault="0097467B" w:rsidP="0097467B">
      <w:pPr>
        <w:jc w:val="center"/>
      </w:pPr>
    </w:p>
    <w:p w:rsidR="00CB6651" w:rsidRDefault="00CB6651" w:rsidP="0097467B">
      <w:pPr>
        <w:jc w:val="center"/>
      </w:pPr>
    </w:p>
    <w:sectPr w:rsidR="00CB665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1AA" w:rsidRDefault="00FA21AA" w:rsidP="0097467B">
      <w:pPr>
        <w:spacing w:after="0" w:line="240" w:lineRule="auto"/>
      </w:pPr>
      <w:r>
        <w:separator/>
      </w:r>
    </w:p>
  </w:endnote>
  <w:endnote w:type="continuationSeparator" w:id="0">
    <w:p w:rsidR="00FA21AA" w:rsidRDefault="00FA21AA" w:rsidP="0097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1AA" w:rsidRDefault="00FA21AA" w:rsidP="0097467B">
      <w:pPr>
        <w:spacing w:after="0" w:line="240" w:lineRule="auto"/>
      </w:pPr>
      <w:r>
        <w:separator/>
      </w:r>
    </w:p>
  </w:footnote>
  <w:footnote w:type="continuationSeparator" w:id="0">
    <w:p w:rsidR="00FA21AA" w:rsidRDefault="00FA21AA" w:rsidP="0097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67B" w:rsidRDefault="0097467B">
    <w:pPr>
      <w:pStyle w:val="Nagwek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4788535</wp:posOffset>
          </wp:positionH>
          <wp:positionV relativeFrom="paragraph">
            <wp:posOffset>-143510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2179955</wp:posOffset>
          </wp:positionH>
          <wp:positionV relativeFrom="paragraph">
            <wp:posOffset>-86995</wp:posOffset>
          </wp:positionV>
          <wp:extent cx="1551305" cy="477520"/>
          <wp:effectExtent l="0" t="0" r="0" b="0"/>
          <wp:wrapNone/>
          <wp:docPr id="2" name="Obraz 2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 descr="logo_rz_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-400050</wp:posOffset>
          </wp:positionH>
          <wp:positionV relativeFrom="paragraph">
            <wp:posOffset>-100965</wp:posOffset>
          </wp:positionV>
          <wp:extent cx="1526540" cy="499745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B"/>
    <w:rsid w:val="00164EEE"/>
    <w:rsid w:val="00292CF9"/>
    <w:rsid w:val="003331F2"/>
    <w:rsid w:val="003D2083"/>
    <w:rsid w:val="006E105A"/>
    <w:rsid w:val="008C490C"/>
    <w:rsid w:val="00913B29"/>
    <w:rsid w:val="0097467B"/>
    <w:rsid w:val="00AD3405"/>
    <w:rsid w:val="00BB62FA"/>
    <w:rsid w:val="00C2291E"/>
    <w:rsid w:val="00C6070D"/>
    <w:rsid w:val="00CB6651"/>
    <w:rsid w:val="00CD4EF0"/>
    <w:rsid w:val="00D549C6"/>
    <w:rsid w:val="00E3078B"/>
    <w:rsid w:val="00F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3EF1C"/>
  <w15:chartTrackingRefBased/>
  <w15:docId w15:val="{12160048-2025-4D92-894A-84C58C7A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74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467B"/>
  </w:style>
  <w:style w:type="paragraph" w:styleId="Stopka">
    <w:name w:val="footer"/>
    <w:basedOn w:val="Normalny"/>
    <w:link w:val="StopkaZnak"/>
    <w:uiPriority w:val="99"/>
    <w:unhideWhenUsed/>
    <w:rsid w:val="00974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2022-03-03T07:29:00Z</cp:lastPrinted>
  <dcterms:created xsi:type="dcterms:W3CDTF">2022-03-03T06:38:00Z</dcterms:created>
  <dcterms:modified xsi:type="dcterms:W3CDTF">2022-03-03T07:30:00Z</dcterms:modified>
</cp:coreProperties>
</file>