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00F" w:rsidRPr="00E67E3C" w:rsidRDefault="0091300F" w:rsidP="009E5876">
      <w:pPr>
        <w:spacing w:line="276" w:lineRule="auto"/>
        <w:jc w:val="right"/>
        <w:rPr>
          <w:rFonts w:ascii="Calibri Light" w:hAnsi="Calibri Light" w:cs="Arial"/>
        </w:rPr>
      </w:pPr>
      <w:r w:rsidRPr="00E67E3C">
        <w:rPr>
          <w:rFonts w:ascii="Calibri Light" w:hAnsi="Calibri Light" w:cs="Arial"/>
        </w:rPr>
        <w:tab/>
      </w:r>
      <w:r w:rsidRPr="00E67E3C">
        <w:rPr>
          <w:rFonts w:ascii="Calibri Light" w:hAnsi="Calibri Light" w:cs="Arial"/>
        </w:rPr>
        <w:tab/>
      </w:r>
      <w:r w:rsidR="00876EC2" w:rsidRPr="00E67E3C">
        <w:rPr>
          <w:rFonts w:ascii="Calibri Light" w:hAnsi="Calibri Light" w:cs="Arial"/>
        </w:rPr>
        <w:tab/>
      </w:r>
      <w:r w:rsidR="00876EC2" w:rsidRPr="00E67E3C">
        <w:rPr>
          <w:rFonts w:ascii="Calibri Light" w:hAnsi="Calibri Light" w:cs="Arial"/>
        </w:rPr>
        <w:tab/>
      </w:r>
      <w:r w:rsidRPr="00E67E3C">
        <w:rPr>
          <w:rFonts w:ascii="Calibri Light" w:hAnsi="Calibri Light" w:cs="Arial"/>
        </w:rPr>
        <w:tab/>
        <w:t xml:space="preserve">                            Rzeszów, dnia </w:t>
      </w:r>
      <w:r w:rsidR="00ED292E" w:rsidRPr="00E67E3C">
        <w:rPr>
          <w:rFonts w:ascii="Calibri Light" w:hAnsi="Calibri Light" w:cs="Arial"/>
        </w:rPr>
        <w:t xml:space="preserve">………………. </w:t>
      </w:r>
      <w:r w:rsidRPr="00E67E3C">
        <w:rPr>
          <w:rFonts w:ascii="Calibri Light" w:hAnsi="Calibri Light" w:cs="Arial"/>
        </w:rPr>
        <w:t xml:space="preserve">r. </w:t>
      </w:r>
    </w:p>
    <w:p w:rsidR="003B5CFF" w:rsidRPr="00E67E3C" w:rsidRDefault="003B5CFF" w:rsidP="009E5876">
      <w:pPr>
        <w:spacing w:line="276" w:lineRule="auto"/>
        <w:rPr>
          <w:rFonts w:ascii="Calibri Light" w:hAnsi="Calibri Light" w:cs="Arial"/>
          <w:b/>
        </w:rPr>
      </w:pPr>
    </w:p>
    <w:p w:rsidR="00865B4D" w:rsidRPr="00E67E3C" w:rsidRDefault="00865B4D" w:rsidP="009E5876">
      <w:pPr>
        <w:spacing w:line="276" w:lineRule="auto"/>
        <w:rPr>
          <w:rFonts w:ascii="Calibri Light" w:hAnsi="Calibri Light" w:cs="Arial"/>
          <w:b/>
        </w:rPr>
      </w:pPr>
    </w:p>
    <w:p w:rsidR="00C60E32" w:rsidRPr="00E67E3C" w:rsidRDefault="00C60E32" w:rsidP="00865B4D">
      <w:pPr>
        <w:spacing w:line="276" w:lineRule="auto"/>
        <w:ind w:firstLine="4536"/>
        <w:rPr>
          <w:rFonts w:ascii="Calibri Light" w:hAnsi="Calibri Light" w:cs="Arial"/>
          <w:b/>
        </w:rPr>
      </w:pPr>
      <w:r w:rsidRPr="00E67E3C">
        <w:rPr>
          <w:rFonts w:ascii="Calibri Light" w:hAnsi="Calibri Light" w:cs="Arial"/>
          <w:b/>
        </w:rPr>
        <w:t xml:space="preserve">Pan </w:t>
      </w:r>
    </w:p>
    <w:p w:rsidR="00ED292E" w:rsidRPr="00E67E3C" w:rsidRDefault="00ED292E" w:rsidP="00865B4D">
      <w:pPr>
        <w:spacing w:line="276" w:lineRule="auto"/>
        <w:ind w:firstLine="4536"/>
        <w:rPr>
          <w:rFonts w:ascii="Calibri Light" w:hAnsi="Calibri Light" w:cs="Arial"/>
          <w:b/>
        </w:rPr>
      </w:pPr>
      <w:r w:rsidRPr="00E67E3C">
        <w:rPr>
          <w:rFonts w:ascii="Calibri Light" w:hAnsi="Calibri Light" w:cs="Arial"/>
          <w:b/>
        </w:rPr>
        <w:t xml:space="preserve">Marek Bajdak </w:t>
      </w:r>
    </w:p>
    <w:p w:rsidR="00C60E32" w:rsidRPr="00E67E3C" w:rsidRDefault="004F0BA9" w:rsidP="00865B4D">
      <w:pPr>
        <w:spacing w:line="276" w:lineRule="auto"/>
        <w:ind w:firstLine="4536"/>
        <w:rPr>
          <w:rFonts w:ascii="Calibri Light" w:hAnsi="Calibri Light" w:cs="Arial"/>
          <w:b/>
        </w:rPr>
      </w:pPr>
      <w:r>
        <w:rPr>
          <w:rFonts w:ascii="Calibri Light" w:hAnsi="Calibri Light" w:cs="Arial"/>
          <w:b/>
        </w:rPr>
        <w:t>p.o</w:t>
      </w:r>
      <w:r w:rsidR="00ED292E" w:rsidRPr="00E67E3C">
        <w:rPr>
          <w:rFonts w:ascii="Calibri Light" w:hAnsi="Calibri Light" w:cs="Arial"/>
          <w:b/>
        </w:rPr>
        <w:t xml:space="preserve">. </w:t>
      </w:r>
      <w:r w:rsidR="00C60E32" w:rsidRPr="00E67E3C">
        <w:rPr>
          <w:rFonts w:ascii="Calibri Light" w:hAnsi="Calibri Light" w:cs="Arial"/>
          <w:b/>
        </w:rPr>
        <w:t>Prezydent</w:t>
      </w:r>
      <w:r w:rsidR="00ED292E" w:rsidRPr="00E67E3C">
        <w:rPr>
          <w:rFonts w:ascii="Calibri Light" w:hAnsi="Calibri Light" w:cs="Arial"/>
          <w:b/>
        </w:rPr>
        <w:t>a</w:t>
      </w:r>
      <w:r w:rsidR="00C60E32" w:rsidRPr="00E67E3C">
        <w:rPr>
          <w:rFonts w:ascii="Calibri Light" w:hAnsi="Calibri Light" w:cs="Arial"/>
          <w:b/>
        </w:rPr>
        <w:t xml:space="preserve"> Miasta Rzeszowa</w:t>
      </w:r>
    </w:p>
    <w:p w:rsidR="0091300F" w:rsidRPr="00E67E3C" w:rsidRDefault="0091300F" w:rsidP="009E5876">
      <w:pPr>
        <w:spacing w:line="276" w:lineRule="auto"/>
        <w:rPr>
          <w:rFonts w:ascii="Calibri Light" w:hAnsi="Calibri Light" w:cs="Arial"/>
        </w:rPr>
      </w:pPr>
    </w:p>
    <w:p w:rsidR="0091300F" w:rsidRPr="00E67E3C" w:rsidRDefault="0091300F" w:rsidP="009E5876">
      <w:pPr>
        <w:spacing w:line="276" w:lineRule="auto"/>
        <w:rPr>
          <w:rFonts w:ascii="Calibri Light" w:hAnsi="Calibri Light" w:cs="Arial"/>
        </w:rPr>
      </w:pPr>
    </w:p>
    <w:p w:rsidR="00511D82" w:rsidRDefault="00D334B6" w:rsidP="0049050F">
      <w:pPr>
        <w:spacing w:line="276" w:lineRule="auto"/>
        <w:ind w:firstLine="708"/>
        <w:jc w:val="both"/>
        <w:rPr>
          <w:rFonts w:ascii="Calibri Light" w:hAnsi="Calibri Light" w:cs="Arial"/>
        </w:rPr>
      </w:pPr>
      <w:r w:rsidRPr="00E67E3C">
        <w:rPr>
          <w:rFonts w:ascii="Calibri Light" w:hAnsi="Calibri Light" w:cs="Arial"/>
        </w:rPr>
        <w:t xml:space="preserve">Zwracam się z </w:t>
      </w:r>
      <w:r w:rsidR="00384CF9" w:rsidRPr="00E67E3C">
        <w:rPr>
          <w:rFonts w:ascii="Calibri Light" w:hAnsi="Calibri Light" w:cs="Arial"/>
        </w:rPr>
        <w:t xml:space="preserve">uprzejmą </w:t>
      </w:r>
      <w:r w:rsidRPr="00E67E3C">
        <w:rPr>
          <w:rFonts w:ascii="Calibri Light" w:hAnsi="Calibri Light" w:cs="Arial"/>
        </w:rPr>
        <w:t>prośbą o przyznanie</w:t>
      </w:r>
      <w:r w:rsidR="00737C0D" w:rsidRPr="00E67E3C">
        <w:rPr>
          <w:rFonts w:ascii="Calibri Light" w:hAnsi="Calibri Light" w:cs="Arial"/>
        </w:rPr>
        <w:t xml:space="preserve"> </w:t>
      </w:r>
      <w:r w:rsidR="00632835" w:rsidRPr="00E67E3C">
        <w:rPr>
          <w:rFonts w:ascii="Calibri Light" w:hAnsi="Calibri Light" w:cs="Arial"/>
        </w:rPr>
        <w:t xml:space="preserve">następującym </w:t>
      </w:r>
      <w:r w:rsidR="009F2DD7" w:rsidRPr="00E67E3C">
        <w:rPr>
          <w:rFonts w:ascii="Calibri Light" w:hAnsi="Calibri Light" w:cs="Arial"/>
        </w:rPr>
        <w:t>pracownikom</w:t>
      </w:r>
      <w:r w:rsidR="00632835" w:rsidRPr="00E67E3C">
        <w:rPr>
          <w:rFonts w:ascii="Calibri Light" w:hAnsi="Calibri Light" w:cs="Arial"/>
        </w:rPr>
        <w:t xml:space="preserve"> </w:t>
      </w:r>
      <w:r w:rsidR="00EA66C2" w:rsidRPr="00E67E3C">
        <w:rPr>
          <w:rFonts w:ascii="Calibri Light" w:hAnsi="Calibri Light" w:cs="Arial"/>
        </w:rPr>
        <w:t>dodatku specjalnego</w:t>
      </w:r>
      <w:r w:rsidR="000E1149" w:rsidRPr="00E67E3C">
        <w:rPr>
          <w:rFonts w:ascii="Calibri Light" w:hAnsi="Calibri Light" w:cs="Arial"/>
        </w:rPr>
        <w:t xml:space="preserve"> z tytułu powierzenia dodatkowych zadań</w:t>
      </w:r>
      <w:r w:rsidR="0087481A">
        <w:rPr>
          <w:rFonts w:ascii="Calibri Light" w:hAnsi="Calibri Light" w:cs="Arial"/>
        </w:rPr>
        <w:t xml:space="preserve"> </w:t>
      </w:r>
      <w:r w:rsidR="0049050F" w:rsidRPr="00E67E3C">
        <w:rPr>
          <w:rFonts w:ascii="Calibri Light" w:hAnsi="Calibri Light" w:cs="Arial"/>
        </w:rPr>
        <w:t>w zakresie</w:t>
      </w:r>
      <w:r w:rsidR="00511D82">
        <w:rPr>
          <w:rFonts w:ascii="Calibri Light" w:hAnsi="Calibri Light" w:cs="Arial"/>
        </w:rPr>
        <w:t xml:space="preserve"> </w:t>
      </w:r>
    </w:p>
    <w:p w:rsidR="00511D82" w:rsidRDefault="00511D82" w:rsidP="0049050F">
      <w:pPr>
        <w:spacing w:line="276" w:lineRule="auto"/>
        <w:ind w:firstLine="708"/>
        <w:jc w:val="both"/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- </w:t>
      </w:r>
      <w:r w:rsidR="0061243C">
        <w:rPr>
          <w:rFonts w:ascii="Calibri Light" w:hAnsi="Calibri Light" w:cs="Arial"/>
        </w:rPr>
        <w:t xml:space="preserve">tworzenia specyfikacji i wytycznych związanych z tworzeniem elektronicznych </w:t>
      </w:r>
      <w:r>
        <w:rPr>
          <w:rFonts w:ascii="Calibri Light" w:hAnsi="Calibri Light" w:cs="Arial"/>
        </w:rPr>
        <w:br/>
      </w:r>
      <w:r w:rsidR="0098397B">
        <w:rPr>
          <w:rFonts w:ascii="Calibri Light" w:hAnsi="Calibri Light" w:cs="Arial"/>
        </w:rPr>
        <w:t xml:space="preserve">i multimedialnych narzędzi </w:t>
      </w:r>
      <w:r w:rsidR="00704C44">
        <w:rPr>
          <w:rFonts w:ascii="Calibri Light" w:hAnsi="Calibri Light" w:cs="Arial"/>
        </w:rPr>
        <w:t xml:space="preserve">komunikacji z </w:t>
      </w:r>
      <w:r>
        <w:rPr>
          <w:rFonts w:ascii="Calibri Light" w:hAnsi="Calibri Light" w:cs="Arial"/>
        </w:rPr>
        <w:t xml:space="preserve">mieszkańcami miasta Rzeszowa i interesariuszami </w:t>
      </w:r>
      <w:r w:rsidR="0061243C">
        <w:rPr>
          <w:rFonts w:ascii="Calibri Light" w:hAnsi="Calibri Light" w:cs="Arial"/>
        </w:rPr>
        <w:t xml:space="preserve">Urzędu Miasta Rzeszowa </w:t>
      </w:r>
      <w:r w:rsidR="00704C44">
        <w:rPr>
          <w:rFonts w:ascii="Calibri Light" w:hAnsi="Calibri Light" w:cs="Arial"/>
        </w:rPr>
        <w:t xml:space="preserve">przy współpracy z publicznymi i niepublicznymi instytucjami miejskimi </w:t>
      </w:r>
      <w:r w:rsidR="00231C77">
        <w:rPr>
          <w:rFonts w:ascii="Calibri Light" w:hAnsi="Calibri Light" w:cs="Arial"/>
        </w:rPr>
        <w:t xml:space="preserve">i pozamiejskimi </w:t>
      </w:r>
    </w:p>
    <w:p w:rsidR="0061243C" w:rsidRDefault="00511D82" w:rsidP="0049050F">
      <w:pPr>
        <w:spacing w:line="276" w:lineRule="auto"/>
        <w:ind w:firstLine="708"/>
        <w:jc w:val="both"/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- współpracy przy realizacji akcji programistycznych </w:t>
      </w:r>
      <w:bookmarkStart w:id="0" w:name="_GoBack"/>
      <w:bookmarkEnd w:id="0"/>
    </w:p>
    <w:p w:rsidR="00ED292E" w:rsidRPr="00E67E3C" w:rsidRDefault="00ED292E" w:rsidP="00ED292E">
      <w:pPr>
        <w:spacing w:line="276" w:lineRule="auto"/>
        <w:ind w:firstLine="708"/>
        <w:jc w:val="both"/>
        <w:rPr>
          <w:rFonts w:ascii="Calibri Light" w:hAnsi="Calibri Light" w:cs="Arial"/>
        </w:rPr>
      </w:pPr>
    </w:p>
    <w:p w:rsidR="008B6DD4" w:rsidRPr="00E67E3C" w:rsidRDefault="00ED292E" w:rsidP="00ED292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Calibri Light" w:hAnsi="Calibri Light" w:cs="Arial"/>
        </w:rPr>
      </w:pPr>
      <w:r w:rsidRPr="00E67E3C">
        <w:rPr>
          <w:rFonts w:ascii="Calibri Light" w:hAnsi="Calibri Light" w:cs="Arial"/>
          <w:b/>
        </w:rPr>
        <w:t xml:space="preserve">Wojciechowi Jaroszowi </w:t>
      </w:r>
      <w:r w:rsidR="000E1149" w:rsidRPr="00E67E3C">
        <w:rPr>
          <w:rFonts w:ascii="Calibri Light" w:hAnsi="Calibri Light" w:cs="Arial"/>
        </w:rPr>
        <w:t>(</w:t>
      </w:r>
      <w:r w:rsidRPr="00E67E3C">
        <w:rPr>
          <w:rFonts w:ascii="Calibri Light" w:hAnsi="Calibri Light" w:cs="Arial"/>
        </w:rPr>
        <w:t xml:space="preserve">podinspektor </w:t>
      </w:r>
      <w:r w:rsidR="000E1149" w:rsidRPr="00E67E3C">
        <w:rPr>
          <w:rFonts w:ascii="Calibri Light" w:hAnsi="Calibri Light" w:cs="Arial"/>
        </w:rPr>
        <w:t xml:space="preserve">– </w:t>
      </w:r>
      <w:r w:rsidRPr="00E67E3C">
        <w:rPr>
          <w:rFonts w:ascii="Calibri Light" w:hAnsi="Calibri Light" w:cs="Arial"/>
        </w:rPr>
        <w:t>Wydział Promocji i Współpracy Międzynarodowej</w:t>
      </w:r>
      <w:r w:rsidR="000E1149" w:rsidRPr="00E67E3C">
        <w:rPr>
          <w:rFonts w:ascii="Calibri Light" w:hAnsi="Calibri Light" w:cs="Arial"/>
        </w:rPr>
        <w:t>)</w:t>
      </w:r>
      <w:r w:rsidR="008B6DD4" w:rsidRPr="00E67E3C">
        <w:rPr>
          <w:rFonts w:ascii="Calibri Light" w:hAnsi="Calibri Light" w:cs="Arial"/>
        </w:rPr>
        <w:t>:</w:t>
      </w:r>
    </w:p>
    <w:p w:rsidR="00F1692D" w:rsidRPr="00E67E3C" w:rsidRDefault="0049050F" w:rsidP="00F1692D">
      <w:pPr>
        <w:pStyle w:val="Akapitzlist"/>
        <w:numPr>
          <w:ilvl w:val="1"/>
          <w:numId w:val="1"/>
        </w:numPr>
        <w:spacing w:line="276" w:lineRule="auto"/>
        <w:jc w:val="both"/>
        <w:rPr>
          <w:rFonts w:ascii="Calibri Light" w:hAnsi="Calibri Light" w:cs="Arial"/>
        </w:rPr>
      </w:pPr>
      <w:r w:rsidRPr="00E67E3C">
        <w:rPr>
          <w:rFonts w:ascii="Calibri Light" w:hAnsi="Calibri Light" w:cs="Arial"/>
        </w:rPr>
        <w:t>Kwota…</w:t>
      </w:r>
    </w:p>
    <w:p w:rsidR="00ED292E" w:rsidRPr="00E67E3C" w:rsidRDefault="00ED292E" w:rsidP="00ED292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Calibri Light" w:hAnsi="Calibri Light" w:cs="Arial"/>
          <w:b/>
        </w:rPr>
      </w:pPr>
      <w:r w:rsidRPr="00E67E3C">
        <w:rPr>
          <w:rFonts w:ascii="Calibri Light" w:hAnsi="Calibri Light" w:cs="Arial"/>
          <w:b/>
        </w:rPr>
        <w:t xml:space="preserve">Klaudii Kołcz </w:t>
      </w:r>
      <w:r w:rsidRPr="00E67E3C">
        <w:rPr>
          <w:rFonts w:ascii="Calibri Light" w:hAnsi="Calibri Light" w:cs="Arial"/>
        </w:rPr>
        <w:t>(podinspektor – Wydział Promocji i Współpracy Międzynarodowej):</w:t>
      </w:r>
    </w:p>
    <w:p w:rsidR="004C766E" w:rsidRPr="00E67E3C" w:rsidRDefault="004C766E" w:rsidP="00ED292E">
      <w:pPr>
        <w:pStyle w:val="Akapitzlist"/>
        <w:numPr>
          <w:ilvl w:val="1"/>
          <w:numId w:val="1"/>
        </w:numPr>
        <w:spacing w:line="276" w:lineRule="auto"/>
        <w:jc w:val="both"/>
        <w:rPr>
          <w:rFonts w:ascii="Calibri Light" w:hAnsi="Calibri Light" w:cs="Arial"/>
        </w:rPr>
      </w:pPr>
      <w:r w:rsidRPr="00E67E3C">
        <w:rPr>
          <w:rFonts w:ascii="Calibri Light" w:hAnsi="Calibri Light" w:cs="Arial"/>
        </w:rPr>
        <w:t>Kwota</w:t>
      </w:r>
      <w:r w:rsidR="0049050F" w:rsidRPr="00E67E3C">
        <w:rPr>
          <w:rFonts w:ascii="Calibri Light" w:hAnsi="Calibri Light" w:cs="Arial"/>
        </w:rPr>
        <w:t>…</w:t>
      </w:r>
    </w:p>
    <w:p w:rsidR="0049050F" w:rsidRPr="00E67E3C" w:rsidRDefault="0049050F" w:rsidP="009E5876">
      <w:pPr>
        <w:spacing w:line="276" w:lineRule="auto"/>
        <w:ind w:firstLine="708"/>
        <w:jc w:val="both"/>
        <w:rPr>
          <w:rFonts w:ascii="Calibri Light" w:hAnsi="Calibri Light" w:cs="Arial"/>
        </w:rPr>
      </w:pPr>
    </w:p>
    <w:p w:rsidR="00830A8E" w:rsidRPr="00E67E3C" w:rsidRDefault="00830A8E" w:rsidP="009E5876">
      <w:pPr>
        <w:spacing w:line="276" w:lineRule="auto"/>
        <w:ind w:firstLine="708"/>
        <w:jc w:val="both"/>
        <w:rPr>
          <w:rFonts w:ascii="Calibri Light" w:hAnsi="Calibri Light" w:cs="Arial"/>
        </w:rPr>
      </w:pPr>
      <w:r w:rsidRPr="00E67E3C">
        <w:rPr>
          <w:rFonts w:ascii="Calibri Light" w:hAnsi="Calibri Light" w:cs="Arial"/>
        </w:rPr>
        <w:t>Jednocześnie deklaruję, że o wszelkich koniecznościach zmian wysokości przyznanych dodatków w związku ze zmianą warunków realizacji projektu będę na bieżąco informował.</w:t>
      </w:r>
    </w:p>
    <w:p w:rsidR="004A7480" w:rsidRPr="00E67E3C" w:rsidRDefault="004A7480" w:rsidP="009E5876">
      <w:pPr>
        <w:spacing w:line="276" w:lineRule="auto"/>
        <w:ind w:firstLine="708"/>
        <w:jc w:val="both"/>
        <w:rPr>
          <w:rFonts w:ascii="Calibri Light" w:hAnsi="Calibri Light" w:cs="Arial"/>
          <w:b/>
        </w:rPr>
      </w:pPr>
    </w:p>
    <w:p w:rsidR="00384CF9" w:rsidRPr="00E67E3C" w:rsidRDefault="00384CF9" w:rsidP="009E5876">
      <w:pPr>
        <w:spacing w:line="276" w:lineRule="auto"/>
        <w:ind w:firstLine="708"/>
        <w:jc w:val="both"/>
        <w:rPr>
          <w:rFonts w:ascii="Calibri Light" w:hAnsi="Calibri Light" w:cs="Arial"/>
          <w:b/>
        </w:rPr>
      </w:pPr>
      <w:r w:rsidRPr="00E67E3C">
        <w:rPr>
          <w:rFonts w:ascii="Calibri Light" w:hAnsi="Calibri Light" w:cs="Arial"/>
          <w:b/>
        </w:rPr>
        <w:t>W związku z powyższym uprzejmie proszę o pozytywne roz</w:t>
      </w:r>
      <w:r w:rsidR="003E1322" w:rsidRPr="00E67E3C">
        <w:rPr>
          <w:rFonts w:ascii="Calibri Light" w:hAnsi="Calibri Light" w:cs="Arial"/>
          <w:b/>
        </w:rPr>
        <w:t xml:space="preserve">patrzenie niniejszego wniosku. </w:t>
      </w:r>
    </w:p>
    <w:p w:rsidR="00F86C33" w:rsidRPr="00E67E3C" w:rsidRDefault="00F86C33" w:rsidP="009E5876">
      <w:pPr>
        <w:spacing w:line="276" w:lineRule="auto"/>
        <w:ind w:left="6372" w:firstLine="708"/>
        <w:jc w:val="center"/>
        <w:rPr>
          <w:rFonts w:ascii="Calibri Light" w:hAnsi="Calibri Light" w:cs="Arial"/>
          <w:i/>
        </w:rPr>
      </w:pPr>
    </w:p>
    <w:p w:rsidR="00BD2E7F" w:rsidRDefault="00BD2E7F" w:rsidP="009E5876">
      <w:pPr>
        <w:spacing w:line="276" w:lineRule="auto"/>
      </w:pPr>
    </w:p>
    <w:p w:rsidR="008B24D9" w:rsidRDefault="008B24D9" w:rsidP="009E5876">
      <w:pPr>
        <w:spacing w:line="276" w:lineRule="auto"/>
      </w:pPr>
    </w:p>
    <w:p w:rsidR="00AC2642" w:rsidRDefault="00AC2642" w:rsidP="009E5876">
      <w:pPr>
        <w:spacing w:line="276" w:lineRule="auto"/>
      </w:pPr>
    </w:p>
    <w:p w:rsidR="00AC2642" w:rsidRDefault="00AC2642" w:rsidP="009E5876">
      <w:pPr>
        <w:spacing w:line="276" w:lineRule="auto"/>
      </w:pPr>
    </w:p>
    <w:p w:rsidR="00AC2642" w:rsidRDefault="00AC2642" w:rsidP="009E5876">
      <w:pPr>
        <w:spacing w:line="276" w:lineRule="auto"/>
      </w:pPr>
    </w:p>
    <w:p w:rsidR="00AC2642" w:rsidRDefault="00AC2642" w:rsidP="009E5876">
      <w:pPr>
        <w:spacing w:line="276" w:lineRule="auto"/>
      </w:pPr>
    </w:p>
    <w:p w:rsidR="00AC2642" w:rsidRDefault="00AC2642" w:rsidP="009E5876">
      <w:pPr>
        <w:spacing w:line="276" w:lineRule="auto"/>
      </w:pPr>
    </w:p>
    <w:p w:rsidR="00AC2642" w:rsidRDefault="00AC2642" w:rsidP="009E5876">
      <w:pPr>
        <w:spacing w:line="276" w:lineRule="auto"/>
      </w:pPr>
    </w:p>
    <w:p w:rsidR="00AC2642" w:rsidRDefault="00AC2642" w:rsidP="009E5876">
      <w:pPr>
        <w:spacing w:line="276" w:lineRule="auto"/>
      </w:pPr>
    </w:p>
    <w:p w:rsidR="00AC2642" w:rsidRDefault="00AC2642" w:rsidP="009E5876">
      <w:pPr>
        <w:spacing w:line="276" w:lineRule="auto"/>
      </w:pPr>
    </w:p>
    <w:p w:rsidR="00AC2642" w:rsidRDefault="00AC2642" w:rsidP="009E5876">
      <w:pPr>
        <w:spacing w:line="276" w:lineRule="auto"/>
      </w:pPr>
    </w:p>
    <w:p w:rsidR="00AC2642" w:rsidRDefault="00AC2642" w:rsidP="009E5876">
      <w:pPr>
        <w:spacing w:line="276" w:lineRule="auto"/>
      </w:pPr>
    </w:p>
    <w:p w:rsidR="00AC2642" w:rsidRDefault="00AC2642" w:rsidP="009E5876">
      <w:pPr>
        <w:spacing w:line="276" w:lineRule="auto"/>
      </w:pPr>
    </w:p>
    <w:p w:rsidR="008B24D9" w:rsidRDefault="008B24D9" w:rsidP="009E5876">
      <w:pPr>
        <w:spacing w:line="276" w:lineRule="auto"/>
      </w:pPr>
      <w:r>
        <w:t>Zakres obowiązków do projektu:</w:t>
      </w:r>
    </w:p>
    <w:p w:rsidR="0040137F" w:rsidRDefault="0040137F" w:rsidP="009E5876">
      <w:pPr>
        <w:spacing w:line="276" w:lineRule="auto"/>
        <w:rPr>
          <w:b/>
        </w:rPr>
      </w:pPr>
    </w:p>
    <w:p w:rsidR="0040137F" w:rsidRPr="0040137F" w:rsidRDefault="0040137F" w:rsidP="009E5876">
      <w:pPr>
        <w:spacing w:line="276" w:lineRule="auto"/>
        <w:rPr>
          <w:b/>
        </w:rPr>
      </w:pPr>
      <w:r w:rsidRPr="0040137F">
        <w:rPr>
          <w:b/>
        </w:rPr>
        <w:t xml:space="preserve">KOORDYNATOR </w:t>
      </w:r>
    </w:p>
    <w:p w:rsidR="008B24D9" w:rsidRDefault="008B24D9" w:rsidP="008B24D9">
      <w:pPr>
        <w:spacing w:line="276" w:lineRule="auto"/>
        <w:jc w:val="both"/>
      </w:pPr>
    </w:p>
    <w:p w:rsidR="008B24D9" w:rsidRDefault="0040137F" w:rsidP="008B24D9">
      <w:pPr>
        <w:spacing w:line="276" w:lineRule="auto"/>
        <w:jc w:val="both"/>
      </w:pPr>
      <w:r>
        <w:t xml:space="preserve">Projekt </w:t>
      </w:r>
      <w:r w:rsidR="008B24D9">
        <w:t xml:space="preserve">Tech </w:t>
      </w:r>
      <w:proofErr w:type="spellStart"/>
      <w:r w:rsidR="008B24D9">
        <w:t>Revolution</w:t>
      </w:r>
      <w:proofErr w:type="spellEnd"/>
      <w:r w:rsidR="008B24D9">
        <w:t xml:space="preserve"> Second </w:t>
      </w:r>
      <w:proofErr w:type="spellStart"/>
      <w:r w:rsidR="008B24D9">
        <w:t>Wave</w:t>
      </w:r>
      <w:proofErr w:type="spellEnd"/>
      <w:r w:rsidR="008B24D9">
        <w:t xml:space="preserve"> –</w:t>
      </w:r>
      <w:r w:rsidR="00AF0528">
        <w:t xml:space="preserve"> w</w:t>
      </w:r>
      <w:r>
        <w:t xml:space="preserve"> </w:t>
      </w:r>
      <w:r w:rsidR="00AF0528">
        <w:t xml:space="preserve">okresie 06.2021 – 12.2022, </w:t>
      </w:r>
      <w:r>
        <w:br/>
        <w:t xml:space="preserve">w wymiarze 0.6 </w:t>
      </w:r>
      <w:r w:rsidRPr="0040137F">
        <w:t>ekwiwalent</w:t>
      </w:r>
      <w:r>
        <w:t>u</w:t>
      </w:r>
      <w:r w:rsidRPr="0040137F">
        <w:t xml:space="preserve"> pełnego czasu pracy</w:t>
      </w:r>
      <w:r>
        <w:t xml:space="preserve"> (EPC), </w:t>
      </w:r>
      <w:r w:rsidR="00AF0528">
        <w:t xml:space="preserve">realizowanego w </w:t>
      </w:r>
      <w:r w:rsidR="008B24D9">
        <w:t>ramach p</w:t>
      </w:r>
      <w:r w:rsidR="00AF0528">
        <w:t>r</w:t>
      </w:r>
      <w:r w:rsidR="008B24D9">
        <w:t xml:space="preserve">ogramu URBACT III </w:t>
      </w:r>
      <w:r w:rsidR="008B24D9">
        <w:tab/>
        <w:t xml:space="preserve">priorytetowej 1. „Promowanie </w:t>
      </w:r>
      <w:r w:rsidR="00AF0528">
        <w:t>z</w:t>
      </w:r>
      <w:r w:rsidR="008B24D9">
        <w:t>integrowanego zrównoważonego rozwoju miast”, priorytetu inwestycyjnego 1.1 „Rozpowszechnianie dobrych praktyk i wiedzy specjalistycznej oraz wykorzystywanie wyników wymiany doświadczeń w odniesieniu do zrównoważonego rozwoju obszarów miejskich, w tym powiązań między miastem a wsią”, celu szczegółowego 1.1.3 „Poprawa wdrażania zintegrowanych planów zrównoważonego rozwoju obszarów miejskich”,</w:t>
      </w:r>
    </w:p>
    <w:p w:rsidR="008B24D9" w:rsidRDefault="008B24D9" w:rsidP="008B24D9">
      <w:pPr>
        <w:spacing w:line="276" w:lineRule="auto"/>
        <w:jc w:val="both"/>
      </w:pPr>
    </w:p>
    <w:p w:rsidR="008B24D9" w:rsidRDefault="008B24D9" w:rsidP="008B24D9">
      <w:pPr>
        <w:spacing w:line="276" w:lineRule="auto"/>
        <w:jc w:val="both"/>
      </w:pPr>
      <w:r>
        <w:t xml:space="preserve">Zakres obowiązków </w:t>
      </w:r>
    </w:p>
    <w:p w:rsidR="008B24D9" w:rsidRDefault="008B24D9" w:rsidP="008B24D9">
      <w:pPr>
        <w:pStyle w:val="Akapitzlist"/>
        <w:numPr>
          <w:ilvl w:val="0"/>
          <w:numId w:val="2"/>
        </w:numPr>
        <w:spacing w:line="276" w:lineRule="auto"/>
        <w:jc w:val="both"/>
      </w:pPr>
      <w:r>
        <w:t>Kompleksow</w:t>
      </w:r>
      <w:r w:rsidR="009B5A59">
        <w:t>e</w:t>
      </w:r>
      <w:r>
        <w:t xml:space="preserve"> i racjonalne zarządzanie projektem </w:t>
      </w:r>
    </w:p>
    <w:p w:rsidR="008B24D9" w:rsidRDefault="008B24D9" w:rsidP="00186F6D">
      <w:pPr>
        <w:pStyle w:val="Akapitzlist"/>
        <w:numPr>
          <w:ilvl w:val="0"/>
          <w:numId w:val="2"/>
        </w:numPr>
        <w:spacing w:line="276" w:lineRule="auto"/>
        <w:jc w:val="both"/>
      </w:pPr>
      <w:r>
        <w:t xml:space="preserve">Nadzór merytoryczny nad realizacją projektu </w:t>
      </w:r>
      <w:r w:rsidR="00947892">
        <w:t>oraz m</w:t>
      </w:r>
      <w:r>
        <w:t xml:space="preserve">onitorowanie działań związanych z realizacją projektu </w:t>
      </w:r>
    </w:p>
    <w:p w:rsidR="00AF0528" w:rsidRDefault="00AF0528" w:rsidP="00AF0528">
      <w:pPr>
        <w:pStyle w:val="Akapitzlist"/>
        <w:numPr>
          <w:ilvl w:val="0"/>
          <w:numId w:val="2"/>
        </w:numPr>
        <w:spacing w:line="276" w:lineRule="auto"/>
        <w:jc w:val="both"/>
      </w:pPr>
      <w:r>
        <w:t xml:space="preserve">Udział w sesjach szkoleniowych, spotkaniach </w:t>
      </w:r>
      <w:r w:rsidR="00947892">
        <w:t xml:space="preserve">krajowych oraz </w:t>
      </w:r>
      <w:r>
        <w:t xml:space="preserve">międzynarodowych </w:t>
      </w:r>
      <w:r w:rsidR="00947892">
        <w:br/>
      </w:r>
      <w:r w:rsidRPr="00AF0528">
        <w:t xml:space="preserve">i innych wydarzeniach </w:t>
      </w:r>
      <w:r>
        <w:t xml:space="preserve">przez cały okres życia projektu zgodnie z harmonogramem działań i wytycznymi programu </w:t>
      </w:r>
    </w:p>
    <w:p w:rsidR="008B24D9" w:rsidRDefault="008B24D9" w:rsidP="008B24D9">
      <w:pPr>
        <w:pStyle w:val="Akapitzlist"/>
        <w:numPr>
          <w:ilvl w:val="0"/>
          <w:numId w:val="2"/>
        </w:numPr>
        <w:spacing w:line="276" w:lineRule="auto"/>
        <w:jc w:val="both"/>
      </w:pPr>
      <w:r>
        <w:t>Uczestnictwo w regularnych spotkaniach</w:t>
      </w:r>
      <w:r w:rsidRPr="008B24D9">
        <w:t xml:space="preserve"> koordynacyjnych w celu zapewnienia ścisłej komunikacji między partnerami </w:t>
      </w:r>
      <w:r>
        <w:t xml:space="preserve">oraz liderem projektu </w:t>
      </w:r>
      <w:r w:rsidRPr="008B24D9">
        <w:t xml:space="preserve">w zakresie </w:t>
      </w:r>
      <w:r>
        <w:t xml:space="preserve">jego </w:t>
      </w:r>
      <w:r w:rsidRPr="008B24D9">
        <w:t xml:space="preserve">koordynacji </w:t>
      </w:r>
    </w:p>
    <w:p w:rsidR="00947892" w:rsidRDefault="00947892" w:rsidP="00947892">
      <w:pPr>
        <w:pStyle w:val="Akapitzlist"/>
        <w:numPr>
          <w:ilvl w:val="0"/>
          <w:numId w:val="2"/>
        </w:numPr>
        <w:spacing w:line="276" w:lineRule="auto"/>
        <w:jc w:val="both"/>
      </w:pPr>
      <w:r w:rsidRPr="008B24D9">
        <w:t>Udział w szkoleniach i innych wydarzeniach organizowanych przez Program URBACT</w:t>
      </w:r>
    </w:p>
    <w:p w:rsidR="00947892" w:rsidRDefault="00947892" w:rsidP="00947892">
      <w:pPr>
        <w:pStyle w:val="Akapitzlist"/>
        <w:numPr>
          <w:ilvl w:val="0"/>
          <w:numId w:val="2"/>
        </w:numPr>
        <w:spacing w:line="276" w:lineRule="auto"/>
        <w:jc w:val="both"/>
      </w:pPr>
      <w:r>
        <w:t xml:space="preserve">Kontrolę wydatków pod względem zgodności z planem finansowym </w:t>
      </w:r>
    </w:p>
    <w:p w:rsidR="008B24D9" w:rsidRDefault="008B24D9" w:rsidP="008B24D9">
      <w:pPr>
        <w:pStyle w:val="Akapitzlist"/>
        <w:numPr>
          <w:ilvl w:val="0"/>
          <w:numId w:val="2"/>
        </w:numPr>
        <w:spacing w:line="276" w:lineRule="auto"/>
        <w:jc w:val="both"/>
      </w:pPr>
      <w:r>
        <w:t xml:space="preserve">Kontrolę merytoryczną dokumentów projektowych </w:t>
      </w:r>
    </w:p>
    <w:p w:rsidR="008B24D9" w:rsidRDefault="008B24D9" w:rsidP="008B24D9">
      <w:pPr>
        <w:pStyle w:val="Akapitzlist"/>
        <w:numPr>
          <w:ilvl w:val="0"/>
          <w:numId w:val="2"/>
        </w:numPr>
        <w:spacing w:line="276" w:lineRule="auto"/>
        <w:jc w:val="both"/>
      </w:pPr>
      <w:r>
        <w:t>Przygotowanie niezbędnych dokumentów</w:t>
      </w:r>
      <w:r w:rsidRPr="008B24D9">
        <w:t xml:space="preserve"> do zatwierdzenia przez kontrolerów pierwszego stopnia</w:t>
      </w:r>
    </w:p>
    <w:p w:rsidR="00AF0528" w:rsidRDefault="00453FB2" w:rsidP="008B24D9">
      <w:pPr>
        <w:pStyle w:val="Akapitzlist"/>
        <w:numPr>
          <w:ilvl w:val="0"/>
          <w:numId w:val="2"/>
        </w:numPr>
        <w:spacing w:line="276" w:lineRule="auto"/>
        <w:jc w:val="both"/>
      </w:pPr>
      <w:r>
        <w:t>Ścisła w</w:t>
      </w:r>
      <w:r w:rsidR="00AF0528">
        <w:t xml:space="preserve">spółpraca z Koordynatorem Lokalnej Grupy </w:t>
      </w:r>
      <w:proofErr w:type="spellStart"/>
      <w:r w:rsidR="00AF0528">
        <w:t>Urbact</w:t>
      </w:r>
      <w:proofErr w:type="spellEnd"/>
      <w:r w:rsidR="00AF0528">
        <w:t xml:space="preserve"> </w:t>
      </w:r>
    </w:p>
    <w:p w:rsidR="00AF0528" w:rsidRDefault="00AF0528" w:rsidP="00AF0528">
      <w:pPr>
        <w:spacing w:line="276" w:lineRule="auto"/>
        <w:jc w:val="both"/>
      </w:pPr>
    </w:p>
    <w:p w:rsidR="00B25AD4" w:rsidRPr="00B25AD4" w:rsidRDefault="00B25AD4" w:rsidP="00AF0528">
      <w:pPr>
        <w:spacing w:line="276" w:lineRule="auto"/>
        <w:jc w:val="both"/>
        <w:rPr>
          <w:b/>
        </w:rPr>
      </w:pPr>
      <w:r w:rsidRPr="00B25AD4">
        <w:rPr>
          <w:b/>
        </w:rPr>
        <w:t>KOORDYNATOR ULG</w:t>
      </w:r>
    </w:p>
    <w:p w:rsidR="00B25AD4" w:rsidRDefault="00B25AD4" w:rsidP="00AF0528">
      <w:pPr>
        <w:spacing w:line="276" w:lineRule="auto"/>
        <w:jc w:val="both"/>
      </w:pPr>
    </w:p>
    <w:p w:rsidR="0040137F" w:rsidRDefault="0040137F" w:rsidP="0040137F">
      <w:pPr>
        <w:spacing w:line="276" w:lineRule="auto"/>
        <w:jc w:val="both"/>
      </w:pPr>
      <w:r>
        <w:t xml:space="preserve">Projekt Tech </w:t>
      </w:r>
      <w:proofErr w:type="spellStart"/>
      <w:r>
        <w:t>Revolution</w:t>
      </w:r>
      <w:proofErr w:type="spellEnd"/>
      <w:r>
        <w:t xml:space="preserve"> Second </w:t>
      </w:r>
      <w:proofErr w:type="spellStart"/>
      <w:r>
        <w:t>Wave</w:t>
      </w:r>
      <w:proofErr w:type="spellEnd"/>
      <w:r>
        <w:t xml:space="preserve"> – w okresie 06.2021 – 12.2022, </w:t>
      </w:r>
      <w:r>
        <w:br/>
        <w:t xml:space="preserve">w wymiarze 0.5 </w:t>
      </w:r>
      <w:r w:rsidRPr="0040137F">
        <w:t>ekwiwalent</w:t>
      </w:r>
      <w:r>
        <w:t>u</w:t>
      </w:r>
      <w:r w:rsidRPr="0040137F">
        <w:t xml:space="preserve"> pełnego czasu pracy</w:t>
      </w:r>
      <w:r>
        <w:t xml:space="preserve"> (EPC), realizowanego w ramach programu URBACT III </w:t>
      </w:r>
      <w:r>
        <w:tab/>
        <w:t>priorytetowej 1. „Promowanie zintegrowanego zrównoważonego rozwoju miast”, priorytetu inwestycyjnego 1.1 „Rozpowszechnianie dobrych praktyk i wiedzy specjalistycznej oraz wykorzystywanie wyników wymiany doświadczeń w odniesieniu do zrównoważonego rozwoju obszarów miejskich, w tym powiązań między miastem a wsią”, celu szczegółowego 1.1.3 „Poprawa wdrażania zintegrowanych planów zrównoważonego rozwoju obszarów miejskich”,</w:t>
      </w:r>
    </w:p>
    <w:p w:rsidR="0040137F" w:rsidRDefault="0040137F" w:rsidP="0040137F">
      <w:pPr>
        <w:spacing w:line="276" w:lineRule="auto"/>
        <w:jc w:val="both"/>
      </w:pPr>
    </w:p>
    <w:p w:rsidR="00AF0528" w:rsidRDefault="00AF0528" w:rsidP="00AF0528">
      <w:pPr>
        <w:spacing w:line="276" w:lineRule="auto"/>
        <w:jc w:val="both"/>
      </w:pPr>
    </w:p>
    <w:p w:rsidR="00AF0528" w:rsidRDefault="00AF0528" w:rsidP="00AF0528">
      <w:pPr>
        <w:spacing w:line="276" w:lineRule="auto"/>
        <w:jc w:val="both"/>
      </w:pPr>
    </w:p>
    <w:p w:rsidR="0040137F" w:rsidRDefault="0040137F" w:rsidP="0040137F">
      <w:pPr>
        <w:pStyle w:val="Akapitzlist"/>
        <w:numPr>
          <w:ilvl w:val="0"/>
          <w:numId w:val="2"/>
        </w:numPr>
        <w:spacing w:line="276" w:lineRule="auto"/>
        <w:jc w:val="both"/>
      </w:pPr>
      <w:r>
        <w:t xml:space="preserve">Utworzenie i koordynowanie działań Lokalnej Grupy </w:t>
      </w:r>
      <w:proofErr w:type="spellStart"/>
      <w:r>
        <w:t>Urbact</w:t>
      </w:r>
      <w:proofErr w:type="spellEnd"/>
      <w:r>
        <w:t xml:space="preserve"> </w:t>
      </w:r>
      <w:r w:rsidR="00B25AD4">
        <w:t xml:space="preserve">(ULG) </w:t>
      </w:r>
      <w:r>
        <w:t xml:space="preserve">zgodnie </w:t>
      </w:r>
      <w:r w:rsidR="00B25AD4">
        <w:br/>
      </w:r>
      <w:r>
        <w:t xml:space="preserve">z wytycznymi projektu oraz z założonymi celami </w:t>
      </w:r>
    </w:p>
    <w:p w:rsidR="0040137F" w:rsidRDefault="0040137F" w:rsidP="0040137F">
      <w:pPr>
        <w:pStyle w:val="Akapitzlist"/>
        <w:numPr>
          <w:ilvl w:val="0"/>
          <w:numId w:val="2"/>
        </w:numPr>
        <w:spacing w:line="276" w:lineRule="auto"/>
        <w:jc w:val="both"/>
      </w:pPr>
      <w:r>
        <w:lastRenderedPageBreak/>
        <w:t>Współpraca z pozostałymi partnerami oraz liderem projektu w</w:t>
      </w:r>
      <w:r w:rsidR="00B25AD4">
        <w:t xml:space="preserve"> zakresie wymiany doświadczeń </w:t>
      </w:r>
      <w:r w:rsidR="009B5A59">
        <w:t>związanego z tworzeniem, budowaniem</w:t>
      </w:r>
      <w:r w:rsidR="00B25AD4">
        <w:t xml:space="preserve"> i koordynowani</w:t>
      </w:r>
      <w:r w:rsidR="009B5A59">
        <w:t>em</w:t>
      </w:r>
      <w:r w:rsidR="00B25AD4">
        <w:t xml:space="preserve"> ULG</w:t>
      </w:r>
    </w:p>
    <w:p w:rsidR="009B5A59" w:rsidRDefault="009B5A59" w:rsidP="009B5A59">
      <w:pPr>
        <w:pStyle w:val="Akapitzlist"/>
        <w:numPr>
          <w:ilvl w:val="0"/>
          <w:numId w:val="2"/>
        </w:numPr>
        <w:spacing w:line="276" w:lineRule="auto"/>
        <w:jc w:val="both"/>
      </w:pPr>
      <w:r>
        <w:t xml:space="preserve">Udział w </w:t>
      </w:r>
      <w:r w:rsidRPr="009B5A59">
        <w:t>międzynarodow</w:t>
      </w:r>
      <w:r>
        <w:t xml:space="preserve">ych </w:t>
      </w:r>
      <w:r w:rsidRPr="009B5A59">
        <w:t>sesj</w:t>
      </w:r>
      <w:r>
        <w:t>ach</w:t>
      </w:r>
      <w:r w:rsidRPr="009B5A59">
        <w:t xml:space="preserve"> </w:t>
      </w:r>
      <w:r>
        <w:t>sieciujących w ramach projektu przez cały okres jego realizacji</w:t>
      </w:r>
      <w:r w:rsidRPr="009B5A59">
        <w:t>,</w:t>
      </w:r>
    </w:p>
    <w:p w:rsidR="009B5A59" w:rsidRDefault="009B5A59" w:rsidP="009B5A59">
      <w:pPr>
        <w:pStyle w:val="Akapitzlist"/>
        <w:numPr>
          <w:ilvl w:val="0"/>
          <w:numId w:val="2"/>
        </w:numPr>
        <w:spacing w:line="276" w:lineRule="auto"/>
        <w:jc w:val="both"/>
      </w:pPr>
      <w:r>
        <w:t>Współpraca z Sekretariatem programu URBACT w zakresie koordynacji działania ULG</w:t>
      </w:r>
    </w:p>
    <w:p w:rsidR="009B5A59" w:rsidRDefault="009B5A59" w:rsidP="009B5A59">
      <w:pPr>
        <w:pStyle w:val="Akapitzlist"/>
        <w:numPr>
          <w:ilvl w:val="0"/>
          <w:numId w:val="2"/>
        </w:numPr>
        <w:spacing w:line="276" w:lineRule="auto"/>
        <w:jc w:val="both"/>
      </w:pPr>
      <w:r>
        <w:t>Organizacja spotkań roboczych dla utworzonej w Rzeszowie ULG</w:t>
      </w:r>
    </w:p>
    <w:p w:rsidR="009B5A59" w:rsidRDefault="009B5A59" w:rsidP="009B5A59">
      <w:pPr>
        <w:pStyle w:val="Akapitzlist"/>
        <w:numPr>
          <w:ilvl w:val="0"/>
          <w:numId w:val="2"/>
        </w:numPr>
        <w:spacing w:line="276" w:lineRule="auto"/>
        <w:jc w:val="both"/>
      </w:pPr>
      <w:r>
        <w:t>Monitorowanie działań związanych z realizacją projektu szczególnie związanych z koordynacją ULG</w:t>
      </w:r>
    </w:p>
    <w:p w:rsidR="0040137F" w:rsidRDefault="0040137F" w:rsidP="0040137F">
      <w:pPr>
        <w:pStyle w:val="Akapitzlist"/>
        <w:numPr>
          <w:ilvl w:val="0"/>
          <w:numId w:val="2"/>
        </w:numPr>
        <w:spacing w:line="276" w:lineRule="auto"/>
        <w:jc w:val="both"/>
      </w:pPr>
      <w:r>
        <w:t xml:space="preserve">Udział w sesjach szkoleniowych, spotkaniach międzynarodowych </w:t>
      </w:r>
      <w:r w:rsidRPr="00AF0528">
        <w:t>i innych wydarzeniach na poziomie programu</w:t>
      </w:r>
      <w:r>
        <w:t xml:space="preserve"> przez cały okres życia projektu zgodnie z harmonogramem działań i wytycznymi programu </w:t>
      </w:r>
    </w:p>
    <w:p w:rsidR="0040137F" w:rsidRDefault="0040137F" w:rsidP="0040137F">
      <w:pPr>
        <w:pStyle w:val="Akapitzlist"/>
        <w:numPr>
          <w:ilvl w:val="0"/>
          <w:numId w:val="2"/>
        </w:numPr>
        <w:spacing w:line="276" w:lineRule="auto"/>
        <w:jc w:val="both"/>
      </w:pPr>
      <w:r>
        <w:t>Uczestnictwo w regularnych spotkaniach</w:t>
      </w:r>
      <w:r w:rsidRPr="008B24D9">
        <w:t xml:space="preserve"> koordynacyjnych w celu zapewnienia ścisłej komunikacji między partnerami </w:t>
      </w:r>
      <w:r>
        <w:t xml:space="preserve">oraz liderem projektu </w:t>
      </w:r>
      <w:r w:rsidRPr="008B24D9">
        <w:t xml:space="preserve">w zakresie </w:t>
      </w:r>
      <w:r>
        <w:t xml:space="preserve">jego </w:t>
      </w:r>
      <w:r w:rsidRPr="008B24D9">
        <w:t xml:space="preserve">koordynacji </w:t>
      </w:r>
    </w:p>
    <w:p w:rsidR="0040137F" w:rsidRDefault="0040137F" w:rsidP="0040137F">
      <w:pPr>
        <w:pStyle w:val="Akapitzlist"/>
        <w:numPr>
          <w:ilvl w:val="0"/>
          <w:numId w:val="2"/>
        </w:numPr>
        <w:spacing w:line="276" w:lineRule="auto"/>
        <w:jc w:val="both"/>
      </w:pPr>
      <w:r>
        <w:t xml:space="preserve">Kontrolę wydatków pod względem zgodności z planem finansowym </w:t>
      </w:r>
    </w:p>
    <w:p w:rsidR="0040137F" w:rsidRDefault="00453FB2" w:rsidP="0040137F">
      <w:pPr>
        <w:pStyle w:val="Akapitzlist"/>
        <w:numPr>
          <w:ilvl w:val="0"/>
          <w:numId w:val="2"/>
        </w:numPr>
        <w:spacing w:line="276" w:lineRule="auto"/>
        <w:jc w:val="both"/>
      </w:pPr>
      <w:r>
        <w:t>Ścisła w</w:t>
      </w:r>
      <w:r w:rsidR="0040137F">
        <w:t xml:space="preserve">spółpraca z Koordynatorem </w:t>
      </w:r>
      <w:r>
        <w:t xml:space="preserve">Projektu w zakresie realizacji projektu </w:t>
      </w:r>
    </w:p>
    <w:p w:rsidR="00AF0528" w:rsidRDefault="00AF0528" w:rsidP="00AF0528">
      <w:pPr>
        <w:spacing w:line="276" w:lineRule="auto"/>
        <w:jc w:val="both"/>
      </w:pPr>
    </w:p>
    <w:p w:rsidR="0040137F" w:rsidRDefault="0040137F" w:rsidP="00AF0528">
      <w:pPr>
        <w:spacing w:line="276" w:lineRule="auto"/>
        <w:jc w:val="both"/>
      </w:pPr>
    </w:p>
    <w:p w:rsidR="0040137F" w:rsidRPr="00AF0528" w:rsidRDefault="0040137F" w:rsidP="0040137F">
      <w:pPr>
        <w:spacing w:line="276" w:lineRule="auto"/>
        <w:jc w:val="both"/>
      </w:pPr>
    </w:p>
    <w:sectPr w:rsidR="0040137F" w:rsidRPr="00AF0528" w:rsidSect="00BD2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A750C"/>
    <w:multiLevelType w:val="hybridMultilevel"/>
    <w:tmpl w:val="664E5D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C4F81"/>
    <w:multiLevelType w:val="hybridMultilevel"/>
    <w:tmpl w:val="664E5D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51621"/>
    <w:multiLevelType w:val="hybridMultilevel"/>
    <w:tmpl w:val="2E90A76E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CECA9920">
      <w:start w:val="1"/>
      <w:numFmt w:val="lowerLetter"/>
      <w:lvlText w:val="%2."/>
      <w:lvlJc w:val="left"/>
      <w:pPr>
        <w:ind w:left="2062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0F"/>
    <w:rsid w:val="000048CB"/>
    <w:rsid w:val="00030CDA"/>
    <w:rsid w:val="00030FCF"/>
    <w:rsid w:val="000E1149"/>
    <w:rsid w:val="000E1F43"/>
    <w:rsid w:val="00123E0B"/>
    <w:rsid w:val="00124E3B"/>
    <w:rsid w:val="00132A61"/>
    <w:rsid w:val="00134484"/>
    <w:rsid w:val="001347F7"/>
    <w:rsid w:val="0016774A"/>
    <w:rsid w:val="00172174"/>
    <w:rsid w:val="001A2D7B"/>
    <w:rsid w:val="001D44E4"/>
    <w:rsid w:val="00231C77"/>
    <w:rsid w:val="002475F1"/>
    <w:rsid w:val="002C55FE"/>
    <w:rsid w:val="002E3851"/>
    <w:rsid w:val="002E7D60"/>
    <w:rsid w:val="00345E83"/>
    <w:rsid w:val="00384CF9"/>
    <w:rsid w:val="003A2948"/>
    <w:rsid w:val="003B5CFF"/>
    <w:rsid w:val="003C5D05"/>
    <w:rsid w:val="003D0688"/>
    <w:rsid w:val="003E1322"/>
    <w:rsid w:val="0040137F"/>
    <w:rsid w:val="00422119"/>
    <w:rsid w:val="00425B3D"/>
    <w:rsid w:val="00453FB2"/>
    <w:rsid w:val="0049050F"/>
    <w:rsid w:val="004A5408"/>
    <w:rsid w:val="004A7480"/>
    <w:rsid w:val="004C766E"/>
    <w:rsid w:val="004F0BA9"/>
    <w:rsid w:val="0051017E"/>
    <w:rsid w:val="00511D82"/>
    <w:rsid w:val="00553EC3"/>
    <w:rsid w:val="0061243C"/>
    <w:rsid w:val="00632835"/>
    <w:rsid w:val="00687B08"/>
    <w:rsid w:val="00693F44"/>
    <w:rsid w:val="006A2E42"/>
    <w:rsid w:val="006B0F8E"/>
    <w:rsid w:val="006B67CF"/>
    <w:rsid w:val="00704C44"/>
    <w:rsid w:val="00737C0D"/>
    <w:rsid w:val="007462FA"/>
    <w:rsid w:val="00762241"/>
    <w:rsid w:val="007757E6"/>
    <w:rsid w:val="007B7E9C"/>
    <w:rsid w:val="00830A8E"/>
    <w:rsid w:val="0084089B"/>
    <w:rsid w:val="00865B4D"/>
    <w:rsid w:val="0087481A"/>
    <w:rsid w:val="00876EC2"/>
    <w:rsid w:val="008851F5"/>
    <w:rsid w:val="008B24D9"/>
    <w:rsid w:val="008B6DD4"/>
    <w:rsid w:val="008D4B62"/>
    <w:rsid w:val="008D575F"/>
    <w:rsid w:val="008F10B7"/>
    <w:rsid w:val="00900205"/>
    <w:rsid w:val="0091300F"/>
    <w:rsid w:val="00935832"/>
    <w:rsid w:val="00947892"/>
    <w:rsid w:val="0098397B"/>
    <w:rsid w:val="00992A6E"/>
    <w:rsid w:val="009B5A59"/>
    <w:rsid w:val="009B7C7B"/>
    <w:rsid w:val="009E305A"/>
    <w:rsid w:val="009E5876"/>
    <w:rsid w:val="009F2DD7"/>
    <w:rsid w:val="00A11E43"/>
    <w:rsid w:val="00A159BA"/>
    <w:rsid w:val="00A16554"/>
    <w:rsid w:val="00AA282D"/>
    <w:rsid w:val="00AA697D"/>
    <w:rsid w:val="00AC2642"/>
    <w:rsid w:val="00AE3CEF"/>
    <w:rsid w:val="00AF0528"/>
    <w:rsid w:val="00AF2DEA"/>
    <w:rsid w:val="00B24199"/>
    <w:rsid w:val="00B25AD4"/>
    <w:rsid w:val="00B510BE"/>
    <w:rsid w:val="00B93726"/>
    <w:rsid w:val="00BD2E7F"/>
    <w:rsid w:val="00BE0B10"/>
    <w:rsid w:val="00BF60E3"/>
    <w:rsid w:val="00C02F6D"/>
    <w:rsid w:val="00C10DE5"/>
    <w:rsid w:val="00C55631"/>
    <w:rsid w:val="00C60E32"/>
    <w:rsid w:val="00CF2B44"/>
    <w:rsid w:val="00D0420F"/>
    <w:rsid w:val="00D253EB"/>
    <w:rsid w:val="00D334B6"/>
    <w:rsid w:val="00D7017B"/>
    <w:rsid w:val="00DB1053"/>
    <w:rsid w:val="00DB4B13"/>
    <w:rsid w:val="00E24A79"/>
    <w:rsid w:val="00E67E3C"/>
    <w:rsid w:val="00EA66C2"/>
    <w:rsid w:val="00EB5233"/>
    <w:rsid w:val="00EC254A"/>
    <w:rsid w:val="00ED292E"/>
    <w:rsid w:val="00ED5040"/>
    <w:rsid w:val="00EE2049"/>
    <w:rsid w:val="00EF1D68"/>
    <w:rsid w:val="00F00A80"/>
    <w:rsid w:val="00F1692D"/>
    <w:rsid w:val="00F24EF0"/>
    <w:rsid w:val="00F443E3"/>
    <w:rsid w:val="00F618B1"/>
    <w:rsid w:val="00F72F52"/>
    <w:rsid w:val="00F86C33"/>
    <w:rsid w:val="00FE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A38C6D-9811-4514-AC70-BF2E8B97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30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1300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300F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0E1149"/>
    <w:pPr>
      <w:ind w:left="720"/>
      <w:contextualSpacing/>
    </w:pPr>
  </w:style>
  <w:style w:type="paragraph" w:customStyle="1" w:styleId="Default">
    <w:name w:val="Default"/>
    <w:rsid w:val="00AF052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48682-025F-4B6B-A963-AD442A2F5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3</Pages>
  <Words>605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UM Rzeszów</Company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Kasik Srebrny</dc:creator>
  <cp:keywords/>
  <dc:description/>
  <cp:lastModifiedBy>Jarosz Wojciech</cp:lastModifiedBy>
  <cp:revision>27</cp:revision>
  <cp:lastPrinted>2021-05-14T05:41:00Z</cp:lastPrinted>
  <dcterms:created xsi:type="dcterms:W3CDTF">2021-05-05T12:46:00Z</dcterms:created>
  <dcterms:modified xsi:type="dcterms:W3CDTF">2021-05-25T10:48:00Z</dcterms:modified>
</cp:coreProperties>
</file>