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9C1" w:rsidRPr="002869C1" w:rsidRDefault="002869C1" w:rsidP="002869C1">
      <w:pPr>
        <w:pStyle w:val="Akapitzlist"/>
        <w:numPr>
          <w:ilvl w:val="0"/>
          <w:numId w:val="4"/>
        </w:numPr>
        <w:rPr>
          <w:b/>
        </w:rPr>
      </w:pPr>
      <w:r w:rsidRPr="002869C1">
        <w:rPr>
          <w:b/>
        </w:rPr>
        <w:t xml:space="preserve">SLIDE </w:t>
      </w:r>
    </w:p>
    <w:p w:rsidR="002869C1" w:rsidRDefault="002869C1" w:rsidP="002869C1">
      <w:pPr>
        <w:pStyle w:val="Akapitzlist"/>
        <w:ind w:left="1080"/>
        <w:jc w:val="both"/>
      </w:pPr>
      <w:r>
        <w:t xml:space="preserve">In Rzeszów, the most significant transfer was related to the exchange </w:t>
      </w:r>
      <w:r w:rsidR="00AB53C4">
        <w:br/>
      </w:r>
      <w:r>
        <w:t xml:space="preserve">of experiences and good practices in the area of creating technology hubs </w:t>
      </w:r>
      <w:r>
        <w:t xml:space="preserve">managed by the city </w:t>
      </w:r>
      <w:r>
        <w:t xml:space="preserve">and </w:t>
      </w:r>
      <w:r>
        <w:t xml:space="preserve">taking </w:t>
      </w:r>
      <w:r w:rsidR="009D61C6">
        <w:t xml:space="preserve">key </w:t>
      </w:r>
      <w:r>
        <w:t xml:space="preserve">role by the city in </w:t>
      </w:r>
      <w:r>
        <w:t>development of startup ecosystem.</w:t>
      </w:r>
    </w:p>
    <w:p w:rsidR="002869C1" w:rsidRDefault="002869C1" w:rsidP="002869C1">
      <w:pPr>
        <w:pStyle w:val="Akapitzlist"/>
      </w:pPr>
    </w:p>
    <w:p w:rsidR="002869C1" w:rsidRPr="002869C1" w:rsidRDefault="002869C1" w:rsidP="002869C1">
      <w:pPr>
        <w:pStyle w:val="Akapitzlist"/>
        <w:numPr>
          <w:ilvl w:val="0"/>
          <w:numId w:val="4"/>
        </w:numPr>
        <w:rPr>
          <w:b/>
        </w:rPr>
      </w:pPr>
      <w:r w:rsidRPr="002869C1">
        <w:rPr>
          <w:b/>
        </w:rPr>
        <w:t xml:space="preserve">SLIDE </w:t>
      </w:r>
    </w:p>
    <w:p w:rsidR="002869C1" w:rsidRDefault="002869C1" w:rsidP="002869C1">
      <w:pPr>
        <w:pStyle w:val="Akapitzlist"/>
        <w:ind w:left="1080"/>
        <w:jc w:val="both"/>
      </w:pPr>
      <w:r>
        <w:t xml:space="preserve">The starting point for this process and the key element of the transfer is the </w:t>
      </w:r>
      <w:r w:rsidR="00AB53C4">
        <w:br/>
      </w:r>
      <w:r>
        <w:t xml:space="preserve">co-working and office space created on the basis of the acquired knowledge, </w:t>
      </w:r>
      <w:r>
        <w:t xml:space="preserve">which is </w:t>
      </w:r>
      <w:r>
        <w:t>dedicated to startups and creative businesses, as a physical space integrating the startup community.</w:t>
      </w:r>
    </w:p>
    <w:p w:rsidR="002869C1" w:rsidRDefault="002869C1" w:rsidP="002869C1">
      <w:pPr>
        <w:pStyle w:val="Akapitzlist"/>
      </w:pPr>
    </w:p>
    <w:p w:rsidR="002869C1" w:rsidRDefault="002869C1" w:rsidP="002869C1">
      <w:pPr>
        <w:pStyle w:val="Akapitzlist"/>
        <w:numPr>
          <w:ilvl w:val="0"/>
          <w:numId w:val="4"/>
        </w:numPr>
      </w:pPr>
      <w:r w:rsidRPr="002869C1">
        <w:rPr>
          <w:b/>
        </w:rPr>
        <w:t>SLIDE</w:t>
      </w:r>
    </w:p>
    <w:p w:rsidR="002869C1" w:rsidRDefault="002869C1" w:rsidP="002869C1">
      <w:pPr>
        <w:pStyle w:val="Akapitzlist"/>
        <w:ind w:left="1080"/>
        <w:jc w:val="both"/>
      </w:pPr>
      <w:r>
        <w:t xml:space="preserve">The foundation </w:t>
      </w:r>
      <w:r>
        <w:t xml:space="preserve">to introduce and develope created </w:t>
      </w:r>
      <w:r>
        <w:t xml:space="preserve">concept is </w:t>
      </w:r>
      <w:r w:rsidRPr="002869C1">
        <w:t xml:space="preserve">Center for Urban Innovation </w:t>
      </w:r>
      <w:r>
        <w:t xml:space="preserve">Urban Lab, which so far has operated as open space for citizens, in order to connect city residents and local government administration in the process </w:t>
      </w:r>
      <w:r w:rsidR="00AB53C4">
        <w:br/>
      </w:r>
      <w:r>
        <w:t>of making decisions and jointly looking for solutions to problems faced by the city.</w:t>
      </w:r>
    </w:p>
    <w:p w:rsidR="002869C1" w:rsidRDefault="002869C1" w:rsidP="002869C1">
      <w:pPr>
        <w:pStyle w:val="Akapitzlist"/>
        <w:ind w:left="1080"/>
        <w:jc w:val="both"/>
      </w:pPr>
    </w:p>
    <w:p w:rsidR="009D61C6" w:rsidRDefault="002869C1" w:rsidP="009D61C6">
      <w:pPr>
        <w:pStyle w:val="Akapitzlist"/>
        <w:numPr>
          <w:ilvl w:val="0"/>
          <w:numId w:val="4"/>
        </w:numPr>
        <w:jc w:val="both"/>
        <w:rPr>
          <w:b/>
        </w:rPr>
      </w:pPr>
      <w:r w:rsidRPr="002869C1">
        <w:rPr>
          <w:b/>
        </w:rPr>
        <w:t>SLIDE</w:t>
      </w:r>
    </w:p>
    <w:p w:rsidR="009D61C6" w:rsidRDefault="009D61C6" w:rsidP="009D61C6">
      <w:pPr>
        <w:pStyle w:val="Akapitzlist"/>
        <w:ind w:left="1080"/>
        <w:jc w:val="both"/>
      </w:pPr>
      <w:r w:rsidRPr="009D61C6">
        <w:t>Urbact Local Action Groups</w:t>
      </w:r>
      <w:r>
        <w:t xml:space="preserve">, which was difficult to create and implement, but </w:t>
      </w:r>
      <w:r w:rsidRPr="009D61C6">
        <w:t>has proven to be effective</w:t>
      </w:r>
      <w:r>
        <w:t xml:space="preserve"> </w:t>
      </w:r>
      <w:r>
        <w:t>and extremly useful tool alowed us to gather a group of dedicated and motivated practitioners in the filed the gap...in all process of ideation</w:t>
      </w:r>
    </w:p>
    <w:p w:rsidR="009D61C6" w:rsidRDefault="009D61C6" w:rsidP="009D61C6">
      <w:pPr>
        <w:pStyle w:val="Akapitzlist"/>
        <w:ind w:left="1080"/>
        <w:jc w:val="both"/>
      </w:pPr>
    </w:p>
    <w:p w:rsidR="00A445E8" w:rsidRDefault="009D61C6" w:rsidP="009D61C6">
      <w:pPr>
        <w:pStyle w:val="Akapitzlist"/>
        <w:ind w:left="1080"/>
        <w:jc w:val="both"/>
      </w:pPr>
      <w:r>
        <w:t xml:space="preserve">...therefore </w:t>
      </w:r>
      <w:r w:rsidR="002869C1">
        <w:t xml:space="preserve">ULG </w:t>
      </w:r>
      <w:r>
        <w:t xml:space="preserve">is also element of transfer which will </w:t>
      </w:r>
      <w:r w:rsidR="002869C1">
        <w:t>be implemented as city too</w:t>
      </w:r>
      <w:proofErr w:type="spellStart"/>
      <w:r w:rsidR="002869C1">
        <w:t>l</w:t>
      </w:r>
      <w:proofErr w:type="spellEnd"/>
      <w:r w:rsidR="002869C1">
        <w:t xml:space="preserve"> to face and </w:t>
      </w:r>
      <w:proofErr w:type="spellStart"/>
      <w:r w:rsidR="002869C1">
        <w:t>address</w:t>
      </w:r>
      <w:proofErr w:type="spellEnd"/>
      <w:r w:rsidR="002869C1">
        <w:t xml:space="preserve"> </w:t>
      </w:r>
      <w:proofErr w:type="spellStart"/>
      <w:r w:rsidR="002869C1">
        <w:t>different</w:t>
      </w:r>
      <w:proofErr w:type="spellEnd"/>
      <w:r w:rsidR="002869C1">
        <w:t xml:space="preserve"> </w:t>
      </w:r>
      <w:proofErr w:type="spellStart"/>
      <w:r w:rsidR="002869C1">
        <w:t>kind</w:t>
      </w:r>
      <w:proofErr w:type="spellEnd"/>
      <w:r w:rsidR="002869C1">
        <w:t xml:space="preserve"> of city challenges</w:t>
      </w:r>
      <w:r>
        <w:t xml:space="preserve">. </w:t>
      </w:r>
      <w:r w:rsidR="002869C1">
        <w:t xml:space="preserve"> </w:t>
      </w:r>
    </w:p>
    <w:p w:rsidR="009D61C6" w:rsidRDefault="009D61C6" w:rsidP="009D61C6">
      <w:pPr>
        <w:pStyle w:val="Akapitzlist"/>
        <w:ind w:left="1080"/>
      </w:pPr>
    </w:p>
    <w:p w:rsidR="00A445E8" w:rsidRPr="009D61C6" w:rsidRDefault="009D61C6" w:rsidP="009D61C6">
      <w:pPr>
        <w:pStyle w:val="Akapitzlist"/>
        <w:numPr>
          <w:ilvl w:val="0"/>
          <w:numId w:val="4"/>
        </w:numPr>
        <w:rPr>
          <w:b/>
        </w:rPr>
      </w:pPr>
      <w:r w:rsidRPr="009D61C6">
        <w:rPr>
          <w:b/>
        </w:rPr>
        <w:t xml:space="preserve">SLIDE </w:t>
      </w:r>
    </w:p>
    <w:p w:rsidR="00A445E8" w:rsidRDefault="00A445E8">
      <w:bookmarkStart w:id="0" w:name="_GoBack"/>
      <w:bookmarkEnd w:id="0"/>
    </w:p>
    <w:sectPr w:rsidR="00A445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75E4C"/>
    <w:multiLevelType w:val="hybridMultilevel"/>
    <w:tmpl w:val="6138076A"/>
    <w:lvl w:ilvl="0" w:tplc="A0E03E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60D27"/>
    <w:multiLevelType w:val="hybridMultilevel"/>
    <w:tmpl w:val="C38C67C8"/>
    <w:lvl w:ilvl="0" w:tplc="DC544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0F4320"/>
    <w:multiLevelType w:val="hybridMultilevel"/>
    <w:tmpl w:val="9C7267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A500B"/>
    <w:multiLevelType w:val="hybridMultilevel"/>
    <w:tmpl w:val="06D46E3A"/>
    <w:lvl w:ilvl="0" w:tplc="90CC4D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E8"/>
    <w:rsid w:val="001068C7"/>
    <w:rsid w:val="00164EEE"/>
    <w:rsid w:val="002869C1"/>
    <w:rsid w:val="009D61C6"/>
    <w:rsid w:val="00A04C7F"/>
    <w:rsid w:val="00A445E8"/>
    <w:rsid w:val="00AB53C4"/>
    <w:rsid w:val="00BF0BA3"/>
    <w:rsid w:val="00C2291E"/>
    <w:rsid w:val="00C6070D"/>
    <w:rsid w:val="00C91769"/>
    <w:rsid w:val="00E5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B9308"/>
  <w15:chartTrackingRefBased/>
  <w15:docId w15:val="{366EE47C-2332-4528-BC9A-4EE37D41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445E8"/>
    <w:pPr>
      <w:spacing w:after="0" w:line="240" w:lineRule="auto"/>
      <w:ind w:left="720"/>
      <w:contextualSpacing/>
    </w:pPr>
    <w:rPr>
      <w:sz w:val="24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4</cp:revision>
  <dcterms:created xsi:type="dcterms:W3CDTF">2022-10-07T11:49:00Z</dcterms:created>
  <dcterms:modified xsi:type="dcterms:W3CDTF">2022-10-07T12:43:00Z</dcterms:modified>
</cp:coreProperties>
</file>