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Dear Dr. Strong,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B741B6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With this letter, please consider our paper "</w:t>
      </w:r>
      <w:r w:rsidR="00324A20">
        <w:rPr>
          <w:rFonts w:ascii="Times New Roman" w:hAnsi="Times New Roman" w:cs="Times New Roman"/>
          <w:sz w:val="24"/>
          <w:szCs w:val="24"/>
        </w:rPr>
        <w:t>Ecological Distance in Spatial Capture-Recapture Models”</w:t>
      </w:r>
      <w:r w:rsidRPr="00B741B6">
        <w:rPr>
          <w:rFonts w:ascii="Times New Roman" w:hAnsi="Times New Roman" w:cs="Times New Roman"/>
          <w:sz w:val="24"/>
          <w:szCs w:val="24"/>
        </w:rPr>
        <w:t xml:space="preserve"> for publication in Ecology. 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1079A" w:rsidRDefault="00324A20" w:rsidP="00451C7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 we extend recently developed Spatial Capture-Recapture models to accommodate explicit notions of “ecological distance”.</w:t>
      </w:r>
      <w:r w:rsidR="00B1079A">
        <w:rPr>
          <w:rFonts w:ascii="Times New Roman" w:hAnsi="Times New Roman" w:cs="Times New Roman"/>
          <w:sz w:val="24"/>
          <w:szCs w:val="24"/>
        </w:rPr>
        <w:t xml:space="preserve"> Moreover, we show that parameters of the distance metric that reflect relative costs of animal movement over the landscape can be estimated from ordinary capture-recapture data.</w:t>
      </w:r>
      <w:r>
        <w:rPr>
          <w:rFonts w:ascii="Times New Roman" w:hAnsi="Times New Roman" w:cs="Times New Roman"/>
          <w:sz w:val="24"/>
          <w:szCs w:val="24"/>
        </w:rPr>
        <w:t xml:space="preserve"> This is a major advance in the field of capture-recapture as it allows ecologists to develop explicit models of animal space usage and test hypotheses based only on sparse individual-level capture-recapture data. The method should be immediately useful for problems related to corridor and reserve design. </w:t>
      </w:r>
    </w:p>
    <w:p w:rsidR="00B1079A" w:rsidRDefault="00B1079A" w:rsidP="006E56B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6E56B3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Thank you for considering our manuscript for publication in Ecology.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Sin</w:t>
      </w:r>
      <w:r w:rsidR="00B741B6">
        <w:rPr>
          <w:rFonts w:ascii="Times New Roman" w:hAnsi="Times New Roman" w:cs="Times New Roman"/>
          <w:sz w:val="24"/>
          <w:szCs w:val="24"/>
        </w:rPr>
        <w:t>c</w:t>
      </w:r>
      <w:r w:rsidRPr="00B741B6">
        <w:rPr>
          <w:rFonts w:ascii="Times New Roman" w:hAnsi="Times New Roman" w:cs="Times New Roman"/>
          <w:sz w:val="24"/>
          <w:szCs w:val="24"/>
        </w:rPr>
        <w:t>erely yours,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6E56B3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741B6">
        <w:rPr>
          <w:rFonts w:ascii="Times New Roman" w:hAnsi="Times New Roman" w:cs="Times New Roman"/>
          <w:sz w:val="24"/>
          <w:szCs w:val="24"/>
        </w:rPr>
        <w:t>J. And</w:t>
      </w:r>
      <w:r w:rsidR="00B1079A">
        <w:rPr>
          <w:rFonts w:ascii="Times New Roman" w:hAnsi="Times New Roman" w:cs="Times New Roman"/>
          <w:sz w:val="24"/>
          <w:szCs w:val="24"/>
        </w:rPr>
        <w:t>y</w:t>
      </w:r>
      <w:bookmarkStart w:id="0" w:name="_GoBack"/>
      <w:bookmarkEnd w:id="0"/>
      <w:r w:rsidRPr="00B741B6">
        <w:rPr>
          <w:rFonts w:ascii="Times New Roman" w:hAnsi="Times New Roman" w:cs="Times New Roman"/>
          <w:sz w:val="24"/>
          <w:szCs w:val="24"/>
        </w:rPr>
        <w:t xml:space="preserve"> Royle</w:t>
      </w: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44B5" w:rsidRPr="00B741B6" w:rsidRDefault="003844B5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50698" w:rsidRPr="00B741B6" w:rsidRDefault="00D50698" w:rsidP="00D506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D50698" w:rsidRPr="00B741B6" w:rsidSect="00D506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1B"/>
    <w:rsid w:val="00296D07"/>
    <w:rsid w:val="00324A20"/>
    <w:rsid w:val="003844B5"/>
    <w:rsid w:val="00426089"/>
    <w:rsid w:val="00451C73"/>
    <w:rsid w:val="006A261B"/>
    <w:rsid w:val="006E56B3"/>
    <w:rsid w:val="00860730"/>
    <w:rsid w:val="00B1079A"/>
    <w:rsid w:val="00B741B6"/>
    <w:rsid w:val="00C120F1"/>
    <w:rsid w:val="00D44BAA"/>
    <w:rsid w:val="00D50698"/>
    <w:rsid w:val="00F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6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69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6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6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3</cp:revision>
  <dcterms:created xsi:type="dcterms:W3CDTF">2012-02-06T16:07:00Z</dcterms:created>
  <dcterms:modified xsi:type="dcterms:W3CDTF">2012-02-07T22:47:00Z</dcterms:modified>
</cp:coreProperties>
</file>