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47" w:rsidRDefault="00676F47">
      <w:pPr>
        <w:rPr>
          <w:lang w:val="en-US"/>
        </w:rPr>
      </w:pPr>
    </w:p>
    <w:p w:rsidR="002E2982" w:rsidRDefault="002E2982">
      <w:pPr>
        <w:rPr>
          <w:lang w:val="en-US"/>
        </w:rPr>
      </w:pPr>
      <w:r>
        <w:rPr>
          <w:lang w:val="en-US"/>
        </w:rPr>
        <w:t>Autocorrelation – 460</w:t>
      </w:r>
    </w:p>
    <w:p w:rsidR="002E2982" w:rsidRPr="002E2982" w:rsidRDefault="002E2982" w:rsidP="002E29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Serial – 460, 461</w:t>
      </w:r>
    </w:p>
    <w:p w:rsidR="00676F47" w:rsidRDefault="00676F47">
      <w:pPr>
        <w:rPr>
          <w:lang w:val="en-US"/>
        </w:rPr>
      </w:pPr>
      <w:r>
        <w:rPr>
          <w:lang w:val="en-US"/>
        </w:rPr>
        <w:t xml:space="preserve">Bayes’ Rule </w:t>
      </w:r>
      <w:r>
        <w:rPr>
          <w:lang w:val="en-US"/>
        </w:rPr>
        <w:t>- 436</w:t>
      </w:r>
    </w:p>
    <w:p w:rsidR="00A81964" w:rsidRDefault="00676F47">
      <w:pPr>
        <w:rPr>
          <w:lang w:val="en-US"/>
        </w:rPr>
      </w:pPr>
      <w:r w:rsidRPr="00676F47">
        <w:rPr>
          <w:lang w:val="en-US"/>
        </w:rPr>
        <w:t xml:space="preserve">BUGS </w:t>
      </w:r>
      <w:r>
        <w:rPr>
          <w:lang w:val="en-US"/>
        </w:rPr>
        <w:t>–</w:t>
      </w:r>
      <w:r w:rsidRPr="00676F47">
        <w:rPr>
          <w:lang w:val="en-US"/>
        </w:rPr>
        <w:t xml:space="preserve"> 435</w:t>
      </w:r>
    </w:p>
    <w:p w:rsidR="00676F47" w:rsidRDefault="00676F47">
      <w:pPr>
        <w:rPr>
          <w:lang w:val="en-US"/>
        </w:rPr>
      </w:pPr>
      <w:r>
        <w:rPr>
          <w:lang w:val="en-US"/>
        </w:rPr>
        <w:t xml:space="preserve">Burn-in </w:t>
      </w:r>
      <w:r w:rsidR="00CB3489">
        <w:rPr>
          <w:lang w:val="en-US"/>
        </w:rPr>
        <w:t>–</w:t>
      </w:r>
      <w:r>
        <w:rPr>
          <w:lang w:val="en-US"/>
        </w:rPr>
        <w:t xml:space="preserve"> 441</w:t>
      </w:r>
      <w:r w:rsidR="00CB3489">
        <w:rPr>
          <w:lang w:val="en-US"/>
        </w:rPr>
        <w:t>, 446</w:t>
      </w:r>
      <w:r w:rsidR="002E2982">
        <w:rPr>
          <w:lang w:val="en-US"/>
        </w:rPr>
        <w:t>, 459, 462</w:t>
      </w:r>
    </w:p>
    <w:p w:rsidR="002E2982" w:rsidRDefault="002E2982">
      <w:pPr>
        <w:rPr>
          <w:lang w:val="en-US"/>
        </w:rPr>
      </w:pPr>
      <w:r>
        <w:rPr>
          <w:lang w:val="en-US"/>
        </w:rPr>
        <w:t>C++ - 470, 471, 472</w:t>
      </w:r>
    </w:p>
    <w:p w:rsidR="002E2982" w:rsidRDefault="002E2982">
      <w:pPr>
        <w:rPr>
          <w:lang w:val="en-US"/>
        </w:rPr>
      </w:pPr>
      <w:proofErr w:type="gramStart"/>
      <w:r>
        <w:rPr>
          <w:lang w:val="en-US"/>
        </w:rPr>
        <w:t>coda</w:t>
      </w:r>
      <w:proofErr w:type="gramEnd"/>
      <w:r>
        <w:rPr>
          <w:lang w:val="en-US"/>
        </w:rPr>
        <w:t xml:space="preserve"> - 459</w:t>
      </w:r>
    </w:p>
    <w:p w:rsidR="002E2982" w:rsidRDefault="002E2982">
      <w:pPr>
        <w:rPr>
          <w:lang w:val="en-US"/>
        </w:rPr>
      </w:pPr>
      <w:r>
        <w:rPr>
          <w:lang w:val="en-US"/>
        </w:rPr>
        <w:t>Computational speed – 467, 470, 472</w:t>
      </w:r>
      <w:bookmarkStart w:id="0" w:name="_GoBack"/>
      <w:bookmarkEnd w:id="0"/>
    </w:p>
    <w:p w:rsidR="00676F47" w:rsidRDefault="00676F47">
      <w:pPr>
        <w:rPr>
          <w:lang w:val="en-US"/>
        </w:rPr>
      </w:pPr>
      <w:proofErr w:type="spellStart"/>
      <w:r>
        <w:rPr>
          <w:lang w:val="en-US"/>
        </w:rPr>
        <w:t>Conjugacy</w:t>
      </w:r>
      <w:proofErr w:type="spellEnd"/>
      <w:r>
        <w:rPr>
          <w:lang w:val="en-US"/>
        </w:rPr>
        <w:t xml:space="preserve"> </w:t>
      </w:r>
      <w:r w:rsidR="00CB3489">
        <w:rPr>
          <w:lang w:val="en-US"/>
        </w:rPr>
        <w:t>–</w:t>
      </w:r>
      <w:r>
        <w:rPr>
          <w:lang w:val="en-US"/>
        </w:rPr>
        <w:t xml:space="preserve"> 437</w:t>
      </w:r>
      <w:r w:rsidR="00CB3489">
        <w:rPr>
          <w:lang w:val="en-US"/>
        </w:rPr>
        <w:t>, 448, 452</w:t>
      </w:r>
    </w:p>
    <w:p w:rsidR="00676F47" w:rsidRDefault="00676F47">
      <w:pPr>
        <w:rPr>
          <w:lang w:val="en-US"/>
        </w:rPr>
      </w:pPr>
      <w:r>
        <w:rPr>
          <w:lang w:val="en-US"/>
        </w:rPr>
        <w:t>Convergence – 437, 441</w:t>
      </w:r>
      <w:r w:rsidR="002E2982">
        <w:rPr>
          <w:lang w:val="en-US"/>
        </w:rPr>
        <w:t>, 459</w:t>
      </w:r>
    </w:p>
    <w:p w:rsidR="002E2982" w:rsidRDefault="002E2982">
      <w:pPr>
        <w:rPr>
          <w:lang w:val="en-US"/>
        </w:rPr>
      </w:pPr>
      <w:r>
        <w:rPr>
          <w:lang w:val="en-US"/>
        </w:rPr>
        <w:t>Effective sample size – 460</w:t>
      </w:r>
    </w:p>
    <w:p w:rsidR="002E2982" w:rsidRDefault="002E2982">
      <w:pPr>
        <w:rPr>
          <w:lang w:val="en-US"/>
        </w:rPr>
      </w:pPr>
      <w:r>
        <w:rPr>
          <w:lang w:val="en-US"/>
        </w:rPr>
        <w:t>Fort Drum black bear data – 458, 468</w:t>
      </w:r>
    </w:p>
    <w:p w:rsidR="00676F47" w:rsidRDefault="00676F47">
      <w:pPr>
        <w:rPr>
          <w:lang w:val="en-US"/>
        </w:rPr>
      </w:pPr>
      <w:r>
        <w:rPr>
          <w:lang w:val="en-US"/>
        </w:rPr>
        <w:t xml:space="preserve">Full conditional distribution </w:t>
      </w:r>
      <w:r w:rsidR="00CB3489">
        <w:rPr>
          <w:lang w:val="en-US"/>
        </w:rPr>
        <w:t>–</w:t>
      </w:r>
      <w:r>
        <w:rPr>
          <w:lang w:val="en-US"/>
        </w:rPr>
        <w:t xml:space="preserve"> 439</w:t>
      </w:r>
      <w:r w:rsidR="00CB3489">
        <w:rPr>
          <w:lang w:val="en-US"/>
        </w:rPr>
        <w:t>, 447</w:t>
      </w:r>
      <w:r w:rsidR="002E2982">
        <w:rPr>
          <w:lang w:val="en-US"/>
        </w:rPr>
        <w:t xml:space="preserve">, </w:t>
      </w:r>
      <w:proofErr w:type="gramStart"/>
      <w:r w:rsidR="002E2982">
        <w:rPr>
          <w:lang w:val="en-US"/>
        </w:rPr>
        <w:t>452</w:t>
      </w:r>
      <w:proofErr w:type="gramEnd"/>
    </w:p>
    <w:p w:rsidR="002E2982" w:rsidRDefault="002E2982">
      <w:pPr>
        <w:rPr>
          <w:lang w:val="en-US"/>
        </w:rPr>
      </w:pPr>
      <w:proofErr w:type="spellStart"/>
      <w:r>
        <w:rPr>
          <w:lang w:val="en-US"/>
        </w:rPr>
        <w:t>Gelman</w:t>
      </w:r>
      <w:proofErr w:type="spellEnd"/>
      <w:r>
        <w:rPr>
          <w:lang w:val="en-US"/>
        </w:rPr>
        <w:t>-Rubin statistic – 463, 469</w:t>
      </w:r>
    </w:p>
    <w:p w:rsidR="00676F47" w:rsidRDefault="00676F47">
      <w:pPr>
        <w:rPr>
          <w:lang w:val="en-US"/>
        </w:rPr>
      </w:pPr>
      <w:r>
        <w:rPr>
          <w:lang w:val="en-US"/>
        </w:rPr>
        <w:t>Gibbs sampling</w:t>
      </w:r>
      <w:r>
        <w:rPr>
          <w:lang w:val="en-US"/>
        </w:rPr>
        <w:t xml:space="preserve"> –</w:t>
      </w:r>
      <w:r>
        <w:rPr>
          <w:lang w:val="en-US"/>
        </w:rPr>
        <w:t xml:space="preserve"> 437, 439, 440</w:t>
      </w:r>
    </w:p>
    <w:p w:rsidR="00CB3489" w:rsidRPr="00CB3489" w:rsidRDefault="00CB3489" w:rsidP="00CB34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Relation to Metropolis-Hastings - 443</w:t>
      </w:r>
    </w:p>
    <w:p w:rsidR="00676F47" w:rsidRPr="00676F47" w:rsidRDefault="00676F47">
      <w:pPr>
        <w:rPr>
          <w:lang w:val="en-US"/>
        </w:rPr>
      </w:pPr>
      <w:r w:rsidRPr="00676F47">
        <w:rPr>
          <w:lang w:val="en-US"/>
        </w:rPr>
        <w:t xml:space="preserve">JAGS </w:t>
      </w:r>
      <w:r w:rsidRPr="00676F47">
        <w:rPr>
          <w:lang w:val="en-US"/>
        </w:rPr>
        <w:t>- 435</w:t>
      </w:r>
    </w:p>
    <w:p w:rsidR="00CB3489" w:rsidRDefault="00CB3489">
      <w:pPr>
        <w:rPr>
          <w:lang w:val="en-US"/>
        </w:rPr>
      </w:pPr>
      <w:proofErr w:type="spellStart"/>
      <w:r>
        <w:rPr>
          <w:lang w:val="en-US"/>
        </w:rPr>
        <w:t>Logit</w:t>
      </w:r>
      <w:proofErr w:type="spellEnd"/>
      <w:r>
        <w:rPr>
          <w:lang w:val="en-US"/>
        </w:rPr>
        <w:t>-normal model – 444, 445</w:t>
      </w:r>
    </w:p>
    <w:p w:rsidR="00676F47" w:rsidRPr="00676F47" w:rsidRDefault="00676F47">
      <w:pPr>
        <w:rPr>
          <w:lang w:val="en-US"/>
        </w:rPr>
      </w:pPr>
      <w:r w:rsidRPr="00676F47">
        <w:rPr>
          <w:lang w:val="en-US"/>
        </w:rPr>
        <w:t>Marginal probability of the data</w:t>
      </w:r>
      <w:r>
        <w:rPr>
          <w:lang w:val="en-US"/>
        </w:rPr>
        <w:t xml:space="preserve"> - 436</w:t>
      </w:r>
    </w:p>
    <w:p w:rsidR="00676F47" w:rsidRDefault="00676F47">
      <w:pPr>
        <w:rPr>
          <w:lang w:val="en-US"/>
        </w:rPr>
      </w:pPr>
      <w:r w:rsidRPr="00676F47">
        <w:rPr>
          <w:lang w:val="en-US"/>
        </w:rPr>
        <w:t>Markov chain Monte Carlo – 435</w:t>
      </w:r>
      <w:r>
        <w:rPr>
          <w:lang w:val="en-US"/>
        </w:rPr>
        <w:t>, 437</w:t>
      </w:r>
    </w:p>
    <w:p w:rsidR="00CB3489" w:rsidRDefault="00CB3489">
      <w:pPr>
        <w:rPr>
          <w:lang w:val="en-US"/>
        </w:rPr>
      </w:pPr>
      <w:r>
        <w:rPr>
          <w:lang w:val="en-US"/>
        </w:rPr>
        <w:t>Metropolis-Hastings algorithm –</w:t>
      </w:r>
      <w:r>
        <w:rPr>
          <w:lang w:val="en-US"/>
        </w:rPr>
        <w:t xml:space="preserve"> 443</w:t>
      </w:r>
      <w:r>
        <w:rPr>
          <w:lang w:val="en-US"/>
        </w:rPr>
        <w:t>, 447</w:t>
      </w:r>
      <w:r w:rsidR="002E2982">
        <w:rPr>
          <w:lang w:val="en-US"/>
        </w:rPr>
        <w:t>, 453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rate – 445, 446, 449</w:t>
      </w:r>
      <w:r w:rsidR="002E2982">
        <w:rPr>
          <w:lang w:val="en-US"/>
        </w:rPr>
        <w:t>, 463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ratio – 443, 444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Adaptive phase - 446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Candidate distribution - 445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Independent – 444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Langevin</w:t>
      </w:r>
      <w:proofErr w:type="spellEnd"/>
      <w:r>
        <w:rPr>
          <w:lang w:val="en-US"/>
        </w:rPr>
        <w:t xml:space="preserve"> - 444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Parameters with bounded support - 443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Proposal distribution – 443</w:t>
      </w:r>
    </w:p>
    <w:p w:rsid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walk – 443</w:t>
      </w:r>
      <w:r>
        <w:rPr>
          <w:lang w:val="en-US"/>
        </w:rPr>
        <w:t>, 444</w:t>
      </w:r>
    </w:p>
    <w:p w:rsidR="00CB3489" w:rsidRP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Tuning – 444, 445, 446</w:t>
      </w:r>
      <w:r w:rsidR="002E2982">
        <w:rPr>
          <w:lang w:val="en-US"/>
        </w:rPr>
        <w:t>, 459, 463</w:t>
      </w:r>
    </w:p>
    <w:p w:rsidR="00CB3489" w:rsidRDefault="00CB3489">
      <w:pPr>
        <w:rPr>
          <w:lang w:val="en-US"/>
        </w:rPr>
      </w:pPr>
      <w:r>
        <w:rPr>
          <w:lang w:val="en-US"/>
        </w:rPr>
        <w:lastRenderedPageBreak/>
        <w:t>Metropolis-within-Gibbs – 446, 447, 451</w:t>
      </w:r>
    </w:p>
    <w:p w:rsidR="00CB3489" w:rsidRDefault="00CB3489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Mh</w:t>
      </w:r>
      <w:proofErr w:type="spellEnd"/>
      <w:r>
        <w:rPr>
          <w:lang w:val="en-US"/>
        </w:rPr>
        <w:t xml:space="preserve"> – 451</w:t>
      </w:r>
    </w:p>
    <w:p w:rsidR="00CB3489" w:rsidRP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MCMC for, - 451</w:t>
      </w:r>
    </w:p>
    <w:p w:rsidR="002E2982" w:rsidRDefault="002E2982">
      <w:pPr>
        <w:rPr>
          <w:lang w:val="en-US"/>
        </w:rPr>
      </w:pPr>
      <w:r>
        <w:rPr>
          <w:lang w:val="en-US"/>
        </w:rPr>
        <w:t>Monte Carlo error - 462</w:t>
      </w:r>
    </w:p>
    <w:p w:rsidR="00676F47" w:rsidRPr="00676F47" w:rsidRDefault="00676F47">
      <w:pPr>
        <w:rPr>
          <w:lang w:val="en-US"/>
        </w:rPr>
      </w:pPr>
      <w:r>
        <w:rPr>
          <w:lang w:val="en-US"/>
        </w:rPr>
        <w:t>Normal model</w:t>
      </w:r>
      <w:r>
        <w:rPr>
          <w:lang w:val="en-US"/>
        </w:rPr>
        <w:t xml:space="preserve"> –</w:t>
      </w:r>
      <w:r>
        <w:rPr>
          <w:lang w:val="en-US"/>
        </w:rPr>
        <w:t xml:space="preserve"> 437, 438, 439</w:t>
      </w:r>
    </w:p>
    <w:p w:rsidR="002E2982" w:rsidRDefault="002E2982">
      <w:pPr>
        <w:rPr>
          <w:lang w:val="en-US"/>
        </w:rPr>
      </w:pPr>
      <w:r>
        <w:rPr>
          <w:lang w:val="en-US"/>
        </w:rPr>
        <w:t>Parallel computing – 467, 468, 469</w:t>
      </w:r>
    </w:p>
    <w:p w:rsidR="00CB3489" w:rsidRDefault="00CB3489">
      <w:pPr>
        <w:rPr>
          <w:lang w:val="en-US"/>
        </w:rPr>
      </w:pPr>
      <w:r>
        <w:rPr>
          <w:lang w:val="en-US"/>
        </w:rPr>
        <w:t>Poisson regression – 447</w:t>
      </w:r>
    </w:p>
    <w:p w:rsidR="00CB3489" w:rsidRPr="00CB3489" w:rsidRDefault="00CB3489" w:rsidP="00CB3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Metropolis-Hastings algorithm for, - 447</w:t>
      </w:r>
    </w:p>
    <w:p w:rsidR="002E2982" w:rsidRDefault="002E2982">
      <w:pPr>
        <w:rPr>
          <w:lang w:val="en-US"/>
        </w:rPr>
      </w:pPr>
      <w:r>
        <w:rPr>
          <w:lang w:val="en-US"/>
        </w:rPr>
        <w:t>Posterior density plot - 459</w:t>
      </w:r>
    </w:p>
    <w:p w:rsidR="00676F47" w:rsidRDefault="00676F47">
      <w:pPr>
        <w:rPr>
          <w:lang w:val="en-US"/>
        </w:rPr>
      </w:pPr>
      <w:r w:rsidRPr="00676F47">
        <w:rPr>
          <w:lang w:val="en-US"/>
        </w:rPr>
        <w:t>Posterior distribution</w:t>
      </w:r>
      <w:r>
        <w:rPr>
          <w:lang w:val="en-US"/>
        </w:rPr>
        <w:t xml:space="preserve"> –</w:t>
      </w:r>
      <w:r>
        <w:rPr>
          <w:lang w:val="en-US"/>
        </w:rPr>
        <w:t xml:space="preserve"> 436</w:t>
      </w:r>
      <w:r>
        <w:rPr>
          <w:lang w:val="en-US"/>
        </w:rPr>
        <w:t>, 441</w:t>
      </w:r>
      <w:r w:rsidR="00CB3489">
        <w:rPr>
          <w:lang w:val="en-US"/>
        </w:rPr>
        <w:t>, 442, 443</w:t>
      </w:r>
    </w:p>
    <w:p w:rsidR="00676F47" w:rsidRDefault="00676F47" w:rsidP="00676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Joint – 441</w:t>
      </w:r>
      <w:r w:rsidR="002E2982">
        <w:rPr>
          <w:lang w:val="en-US"/>
        </w:rPr>
        <w:t>, 452</w:t>
      </w:r>
    </w:p>
    <w:p w:rsidR="00676F47" w:rsidRPr="00676F47" w:rsidRDefault="00676F47" w:rsidP="00676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Marginal - 441</w:t>
      </w:r>
    </w:p>
    <w:p w:rsidR="00676F47" w:rsidRDefault="00676F47">
      <w:pPr>
        <w:rPr>
          <w:lang w:val="en-US"/>
        </w:rPr>
      </w:pPr>
      <w:r w:rsidRPr="00676F47">
        <w:rPr>
          <w:lang w:val="en-US"/>
        </w:rPr>
        <w:t>Prior distribution</w:t>
      </w:r>
      <w:r>
        <w:rPr>
          <w:lang w:val="en-US"/>
        </w:rPr>
        <w:t xml:space="preserve"> </w:t>
      </w:r>
      <w:r w:rsidR="002E2982">
        <w:rPr>
          <w:lang w:val="en-US"/>
        </w:rPr>
        <w:t>–</w:t>
      </w:r>
      <w:r>
        <w:rPr>
          <w:lang w:val="en-US"/>
        </w:rPr>
        <w:t xml:space="preserve"> 436</w:t>
      </w:r>
    </w:p>
    <w:p w:rsidR="002E2982" w:rsidRDefault="002E2982" w:rsidP="002E2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Improper – 455</w:t>
      </w:r>
    </w:p>
    <w:p w:rsidR="002E2982" w:rsidRPr="002E2982" w:rsidRDefault="002E2982" w:rsidP="002E2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Uninformative - 455</w:t>
      </w:r>
    </w:p>
    <w:p w:rsidR="00CB3489" w:rsidRDefault="00CB3489">
      <w:pPr>
        <w:rPr>
          <w:lang w:val="en-US"/>
        </w:rPr>
      </w:pPr>
      <w:r>
        <w:rPr>
          <w:lang w:val="en-US"/>
        </w:rPr>
        <w:t>Rejection sampling – 450</w:t>
      </w:r>
    </w:p>
    <w:p w:rsidR="002E2982" w:rsidRDefault="002E2982">
      <w:pPr>
        <w:rPr>
          <w:lang w:val="en-US"/>
        </w:rPr>
      </w:pPr>
      <w:r>
        <w:rPr>
          <w:lang w:val="en-US"/>
        </w:rPr>
        <w:t>SCR0 – 454, 457</w:t>
      </w:r>
    </w:p>
    <w:p w:rsidR="002E2982" w:rsidRPr="002E2982" w:rsidRDefault="002E2982" w:rsidP="002E2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MCMC for, - 454, 457</w:t>
      </w:r>
    </w:p>
    <w:p w:rsidR="00CB3489" w:rsidRDefault="00CB3489">
      <w:pPr>
        <w:rPr>
          <w:lang w:val="en-US"/>
        </w:rPr>
      </w:pPr>
      <w:r>
        <w:rPr>
          <w:lang w:val="en-US"/>
        </w:rPr>
        <w:t>Slice sampling – 450</w:t>
      </w:r>
    </w:p>
    <w:p w:rsidR="002E2982" w:rsidRDefault="002E2982">
      <w:pPr>
        <w:rPr>
          <w:lang w:val="en-US"/>
        </w:rPr>
      </w:pPr>
      <w:r>
        <w:rPr>
          <w:lang w:val="en-US"/>
        </w:rPr>
        <w:t>State-space – 464, 467</w:t>
      </w:r>
    </w:p>
    <w:p w:rsidR="002E2982" w:rsidRDefault="002E2982" w:rsidP="002E2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Manipulating the, - 464, 465</w:t>
      </w:r>
    </w:p>
    <w:p w:rsidR="002E2982" w:rsidRPr="002E2982" w:rsidRDefault="002E2982" w:rsidP="002E29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- 466</w:t>
      </w:r>
    </w:p>
    <w:p w:rsidR="00676F47" w:rsidRDefault="00676F47">
      <w:pPr>
        <w:rPr>
          <w:lang w:val="en-US"/>
        </w:rPr>
      </w:pPr>
      <w:r>
        <w:rPr>
          <w:lang w:val="en-US"/>
        </w:rPr>
        <w:t xml:space="preserve">Time-series plot </w:t>
      </w:r>
      <w:r w:rsidR="00CB3489">
        <w:rPr>
          <w:lang w:val="en-US"/>
        </w:rPr>
        <w:t>–</w:t>
      </w:r>
      <w:r>
        <w:rPr>
          <w:lang w:val="en-US"/>
        </w:rPr>
        <w:t xml:space="preserve"> 441</w:t>
      </w:r>
      <w:r w:rsidR="00CB3489">
        <w:rPr>
          <w:lang w:val="en-US"/>
        </w:rPr>
        <w:t>, 442</w:t>
      </w:r>
      <w:r w:rsidR="002E2982">
        <w:rPr>
          <w:lang w:val="en-US"/>
        </w:rPr>
        <w:t>, 459</w:t>
      </w:r>
    </w:p>
    <w:p w:rsidR="00676F47" w:rsidRPr="00676F47" w:rsidRDefault="00676F47">
      <w:pPr>
        <w:rPr>
          <w:lang w:val="en-US"/>
        </w:rPr>
      </w:pPr>
      <w:proofErr w:type="spellStart"/>
      <w:r w:rsidRPr="00676F47">
        <w:rPr>
          <w:lang w:val="en-US"/>
        </w:rPr>
        <w:t>WinBUGS</w:t>
      </w:r>
      <w:proofErr w:type="spellEnd"/>
      <w:r w:rsidRPr="00676F47">
        <w:rPr>
          <w:lang w:val="en-US"/>
        </w:rPr>
        <w:t xml:space="preserve"> </w:t>
      </w:r>
      <w:r w:rsidRPr="00676F47">
        <w:rPr>
          <w:lang w:val="en-US"/>
        </w:rPr>
        <w:t>- 435</w:t>
      </w:r>
    </w:p>
    <w:sectPr w:rsidR="00676F47" w:rsidRPr="00676F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D0C08"/>
    <w:multiLevelType w:val="hybridMultilevel"/>
    <w:tmpl w:val="9682A080"/>
    <w:lvl w:ilvl="0" w:tplc="CB0AFB3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E34575E"/>
    <w:multiLevelType w:val="hybridMultilevel"/>
    <w:tmpl w:val="C6F2B928"/>
    <w:lvl w:ilvl="0" w:tplc="A2B45C5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63F5EC3"/>
    <w:multiLevelType w:val="hybridMultilevel"/>
    <w:tmpl w:val="64F692C6"/>
    <w:lvl w:ilvl="0" w:tplc="1BB08FC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BCA7B97"/>
    <w:multiLevelType w:val="hybridMultilevel"/>
    <w:tmpl w:val="A9860ADE"/>
    <w:lvl w:ilvl="0" w:tplc="CBDEA90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10"/>
    <w:rsid w:val="002E2982"/>
    <w:rsid w:val="004959C5"/>
    <w:rsid w:val="005078D1"/>
    <w:rsid w:val="00620F69"/>
    <w:rsid w:val="00624E0C"/>
    <w:rsid w:val="00676F47"/>
    <w:rsid w:val="00927010"/>
    <w:rsid w:val="00AC477E"/>
    <w:rsid w:val="00CB3489"/>
    <w:rsid w:val="00D76E0E"/>
    <w:rsid w:val="00ED3435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3</cp:revision>
  <dcterms:created xsi:type="dcterms:W3CDTF">2013-07-06T19:14:00Z</dcterms:created>
  <dcterms:modified xsi:type="dcterms:W3CDTF">2013-07-06T19:30:00Z</dcterms:modified>
</cp:coreProperties>
</file>