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DCB" w:rsidRDefault="00DB2DCB" w:rsidP="00220837">
      <w:r>
        <w:t>This chapter summarizes search encounter types of survey protocols which are common for particular species in ecology.  Additionally the hazard function is introduced as a model of capture probability.  Most ecologists should be familiar with the hazard function from survival analysis.</w:t>
      </w:r>
    </w:p>
    <w:p w:rsidR="00DB2DCB" w:rsidRDefault="00DB2DCB" w:rsidP="00220837"/>
    <w:p w:rsidR="00220837" w:rsidRDefault="00220837" w:rsidP="00220837">
      <w:r>
        <w:t>12553 A key assumption of this formulation of the model is that encounters at each point</w:t>
      </w:r>
    </w:p>
    <w:p w:rsidR="0062429D" w:rsidRDefault="00220837" w:rsidP="00220837">
      <w:r>
        <w:t xml:space="preserve">12554 along the line, </w:t>
      </w:r>
      <w:proofErr w:type="spellStart"/>
      <w:proofErr w:type="gramStart"/>
      <w:r>
        <w:t>xj</w:t>
      </w:r>
      <w:proofErr w:type="spellEnd"/>
      <w:r>
        <w:t xml:space="preserve"> ,</w:t>
      </w:r>
      <w:proofErr w:type="gramEnd"/>
      <w:r>
        <w:t xml:space="preserve"> are independent of each other point.</w:t>
      </w:r>
    </w:p>
    <w:p w:rsidR="00220837" w:rsidRDefault="00220837" w:rsidP="00220837">
      <w:r>
        <w:tab/>
        <w:t xml:space="preserve">I find this a little </w:t>
      </w:r>
      <w:proofErr w:type="gramStart"/>
      <w:r>
        <w:t>confusing,</w:t>
      </w:r>
      <w:proofErr w:type="gramEnd"/>
      <w:r>
        <w:t xml:space="preserve"> wouldn’t you be more likely to encounter the individual at points that are close to each other than farther away? Well obviously you would but maybe that’s not what is meant by independent?</w:t>
      </w:r>
    </w:p>
    <w:p w:rsidR="00DB2DCB" w:rsidRDefault="00DB2DCB" w:rsidP="00220837">
      <w:r>
        <w:t>12571 Would be helpful at this point to include a figure comparing the different hazard rates as a function of distance?</w:t>
      </w:r>
    </w:p>
    <w:p w:rsidR="00DB2DCB" w:rsidRDefault="00DB2DCB" w:rsidP="00220837">
      <w:r>
        <w:t xml:space="preserve">12713 </w:t>
      </w:r>
      <w:r>
        <w:sym w:font="Wingdings" w:char="F04A"/>
      </w:r>
    </w:p>
    <w:p w:rsidR="00FF462E" w:rsidRDefault="00FF462E" w:rsidP="00220837">
      <w:r>
        <w:t xml:space="preserve"> </w:t>
      </w:r>
      <w:proofErr w:type="gramStart"/>
      <w:r>
        <w:t>12741 :</w:t>
      </w:r>
      <w:proofErr w:type="gramEnd"/>
      <w:r>
        <w:t xml:space="preserve">  Do you want to add that hair samples were also collected along lion tracks?</w:t>
      </w:r>
    </w:p>
    <w:p w:rsidR="00047B12" w:rsidRDefault="00FF462E" w:rsidP="00220837">
      <w:proofErr w:type="gramStart"/>
      <w:r>
        <w:t>12825 “a random walk thing?”</w:t>
      </w:r>
      <w:proofErr w:type="gramEnd"/>
      <w:r>
        <w:t xml:space="preserve"> </w:t>
      </w:r>
    </w:p>
    <w:p w:rsidR="00DB2DCB" w:rsidRDefault="00047B12" w:rsidP="00220837">
      <w:r>
        <w:t>12855: need a space between individual and “is” might want to change “him” to “it”</w:t>
      </w:r>
      <w:bookmarkStart w:id="0" w:name="_GoBack"/>
      <w:bookmarkEnd w:id="0"/>
      <w:r w:rsidR="00FF462E">
        <w:t xml:space="preserve"> </w:t>
      </w:r>
      <w:r w:rsidR="00DB2DCB">
        <w:t xml:space="preserve"> </w:t>
      </w:r>
    </w:p>
    <w:sectPr w:rsidR="00DB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37"/>
    <w:rsid w:val="00047B12"/>
    <w:rsid w:val="00220837"/>
    <w:rsid w:val="00301CBA"/>
    <w:rsid w:val="00DB2DCB"/>
    <w:rsid w:val="00EC2CA4"/>
    <w:rsid w:val="00FF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Robin E.</dc:creator>
  <cp:lastModifiedBy>Russell, Robin E.</cp:lastModifiedBy>
  <cp:revision>1</cp:revision>
  <dcterms:created xsi:type="dcterms:W3CDTF">2013-05-06T13:00:00Z</dcterms:created>
  <dcterms:modified xsi:type="dcterms:W3CDTF">2013-05-06T14:43:00Z</dcterms:modified>
</cp:coreProperties>
</file>