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9855" w14:textId="77777777" w:rsidR="00EC78FC" w:rsidRDefault="00EC78FC" w:rsidP="00EC78FC">
      <w:pPr>
        <w:tabs>
          <w:tab w:val="left" w:pos="270"/>
          <w:tab w:val="center" w:pos="4680"/>
        </w:tabs>
        <w:rPr>
          <w:rFonts w:ascii="Times New Roman" w:hAnsi="Times New Roman" w:cs="Times New Roman"/>
          <w:b/>
          <w:bCs/>
          <w:sz w:val="32"/>
          <w:szCs w:val="32"/>
        </w:rPr>
      </w:pPr>
      <w:r>
        <w:rPr>
          <w:rFonts w:ascii="Times New Roman" w:hAnsi="Times New Roman" w:cs="Times New Roman"/>
          <w:b/>
          <w:bCs/>
          <w:sz w:val="32"/>
          <w:szCs w:val="32"/>
        </w:rPr>
        <w:tab/>
        <w:t>PHASE 2:</w:t>
      </w:r>
    </w:p>
    <w:p w14:paraId="75348331" w14:textId="6EFC0FD6" w:rsidR="000C6FEF" w:rsidRPr="000C6FEF" w:rsidRDefault="00EC78FC" w:rsidP="00EC78FC">
      <w:pPr>
        <w:tabs>
          <w:tab w:val="left" w:pos="270"/>
          <w:tab w:val="center" w:pos="4680"/>
        </w:tabs>
        <w:rPr>
          <w:rFonts w:ascii="Times New Roman" w:hAnsi="Times New Roman" w:cs="Times New Roman"/>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t xml:space="preserve"> </w:t>
      </w:r>
      <w:r w:rsidR="008A2DFC" w:rsidRPr="000C6FEF">
        <w:rPr>
          <w:rFonts w:ascii="Times New Roman" w:hAnsi="Times New Roman" w:cs="Times New Roman"/>
          <w:b/>
          <w:bCs/>
          <w:sz w:val="32"/>
          <w:szCs w:val="32"/>
        </w:rPr>
        <w:t>INNOVATION</w:t>
      </w:r>
    </w:p>
    <w:p w14:paraId="3F5F8FC2" w14:textId="304CCA36" w:rsidR="008A2DFC" w:rsidRPr="000C6FEF" w:rsidRDefault="008A2DFC" w:rsidP="00EC78FC">
      <w:pPr>
        <w:jc w:val="both"/>
        <w:rPr>
          <w:rFonts w:ascii="Times New Roman" w:hAnsi="Times New Roman" w:cs="Times New Roman"/>
        </w:rPr>
      </w:pPr>
      <w:r w:rsidRPr="000C6FEF">
        <w:rPr>
          <w:rFonts w:ascii="Times New Roman" w:hAnsi="Times New Roman" w:cs="Times New Roman"/>
        </w:rPr>
        <w:t>Performing clustering analysis to identify patterns among different industrial categories and age groups can provide valuable insights for various purposes, such as marketing strategies, customer segmentation, or policy planning. Here are the steps you can follow to conduct this analysis:</w:t>
      </w:r>
    </w:p>
    <w:p w14:paraId="501AD80C" w14:textId="75C929E7"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1. Data Collection:</w:t>
      </w:r>
    </w:p>
    <w:p w14:paraId="30DF24A5" w14:textId="72C8AE4D"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w:t>
      </w:r>
      <w:r w:rsidRPr="000C6FEF">
        <w:rPr>
          <w:rFonts w:ascii="Times New Roman" w:hAnsi="Times New Roman" w:cs="Times New Roman"/>
        </w:rPr>
        <w:t xml:space="preserve"> </w:t>
      </w:r>
      <w:r w:rsidRPr="000C6FEF">
        <w:rPr>
          <w:rFonts w:ascii="Times New Roman" w:hAnsi="Times New Roman" w:cs="Times New Roman"/>
        </w:rPr>
        <w:t>Gather data that includes information about individuals or companies, their industrial categories, and age groups. Ensure that your dataset is clean and properly formatted.</w:t>
      </w:r>
    </w:p>
    <w:p w14:paraId="01037C85" w14:textId="18471CF9"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2. Data Preprocessing:</w:t>
      </w:r>
    </w:p>
    <w:p w14:paraId="7DCC9C1B"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Handle missing data: Fill in missing values or remove incomplete records.</w:t>
      </w:r>
    </w:p>
    <w:p w14:paraId="2D8DB4F1"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Normalize or standardize the data: Ensure that all variables are on the same scale if they have different units or ranges.</w:t>
      </w:r>
    </w:p>
    <w:p w14:paraId="30634D9B"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Encode categorical variables: Convert categorical variables (such as industrial categories) into numerical format using techniques like one-hot encoding.</w:t>
      </w:r>
    </w:p>
    <w:p w14:paraId="0F500683" w14:textId="099D1697"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3. Feature Selection:</w:t>
      </w:r>
    </w:p>
    <w:p w14:paraId="0C167F53"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Decide which features (variables) you want to use for clustering. In your case, the industrial category and age group are relevant, but you may have other variables as well.</w:t>
      </w:r>
    </w:p>
    <w:p w14:paraId="073353B1" w14:textId="078A9B9D"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4. Choose Clustering Algorithm:</w:t>
      </w:r>
    </w:p>
    <w:p w14:paraId="571E68CB"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Select an appropriate clustering algorithm based on your dataset and the nature of the problem. Common clustering algorithms include K-Means, Hierarchical Clustering, and DBSCAN.</w:t>
      </w:r>
    </w:p>
    <w:p w14:paraId="5908B66B" w14:textId="379D00C3"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5. Determine the Number of Clusters:</w:t>
      </w:r>
    </w:p>
    <w:p w14:paraId="62AB66A5" w14:textId="1D331B86"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Decide how many clusters you want to create. You can use methods like the elbow method or silhouette analysis to find the optimal number of clusters.</w:t>
      </w:r>
    </w:p>
    <w:p w14:paraId="648DA839" w14:textId="2805E09C"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6.</w:t>
      </w:r>
      <w:r w:rsidRPr="000C6FEF">
        <w:rPr>
          <w:rFonts w:ascii="Times New Roman" w:hAnsi="Times New Roman" w:cs="Times New Roman"/>
          <w:b/>
          <w:bCs/>
        </w:rPr>
        <w:t xml:space="preserve"> Perform Clustering</w:t>
      </w:r>
      <w:r w:rsidRPr="000C6FEF">
        <w:rPr>
          <w:rFonts w:ascii="Times New Roman" w:hAnsi="Times New Roman" w:cs="Times New Roman"/>
          <w:b/>
          <w:bCs/>
        </w:rPr>
        <w:t>:</w:t>
      </w:r>
    </w:p>
    <w:p w14:paraId="297B7C35"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Apply the chosen clustering algorithm to your preprocessed data.</w:t>
      </w:r>
    </w:p>
    <w:p w14:paraId="46D095F2" w14:textId="37D248FC"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7. Visualization:</w:t>
      </w:r>
    </w:p>
    <w:p w14:paraId="4B1534B7"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Visualize the clusters to understand the patterns and relationships. You can use techniques like scatter plots, heatmaps, or dimensionality reduction methods (e.g., PCA) to visualize the data.</w:t>
      </w:r>
    </w:p>
    <w:p w14:paraId="58B2AE46" w14:textId="11D7B0EF" w:rsidR="008A2DFC" w:rsidRPr="000C6FEF" w:rsidRDefault="008A2DFC" w:rsidP="008A2DFC">
      <w:pPr>
        <w:rPr>
          <w:rFonts w:ascii="Times New Roman" w:hAnsi="Times New Roman" w:cs="Times New Roman"/>
          <w:b/>
          <w:bCs/>
        </w:rPr>
      </w:pPr>
      <w:r w:rsidRPr="000C6FEF">
        <w:rPr>
          <w:rFonts w:ascii="Times New Roman" w:hAnsi="Times New Roman" w:cs="Times New Roman"/>
          <w:b/>
          <w:bCs/>
        </w:rPr>
        <w:t>8. Interpretation:</w:t>
      </w:r>
    </w:p>
    <w:p w14:paraId="59D48B78" w14:textId="77777777" w:rsidR="008A2DFC" w:rsidRPr="000C6FEF" w:rsidRDefault="008A2DFC" w:rsidP="008A2DFC">
      <w:pPr>
        <w:rPr>
          <w:rFonts w:ascii="Times New Roman" w:hAnsi="Times New Roman" w:cs="Times New Roman"/>
        </w:rPr>
      </w:pPr>
      <w:r w:rsidRPr="000C6FEF">
        <w:rPr>
          <w:rFonts w:ascii="Times New Roman" w:hAnsi="Times New Roman" w:cs="Times New Roman"/>
        </w:rPr>
        <w:t xml:space="preserve">   - Analyze the clusters to gain insights into the relationships between industrial categories and age groups. Are there any significant patterns or trends? What do these clusters represent?</w:t>
      </w:r>
    </w:p>
    <w:p w14:paraId="16563225" w14:textId="77777777" w:rsidR="00EC78FC" w:rsidRDefault="00EC78FC" w:rsidP="008A2DFC">
      <w:pPr>
        <w:rPr>
          <w:rFonts w:ascii="Times New Roman" w:hAnsi="Times New Roman" w:cs="Times New Roman"/>
          <w:b/>
          <w:bCs/>
        </w:rPr>
      </w:pPr>
    </w:p>
    <w:p w14:paraId="22875AEE" w14:textId="77777777" w:rsidR="00EC78FC" w:rsidRDefault="00EC78FC" w:rsidP="008A2DFC">
      <w:pPr>
        <w:rPr>
          <w:rFonts w:ascii="Times New Roman" w:hAnsi="Times New Roman" w:cs="Times New Roman"/>
          <w:b/>
          <w:bCs/>
        </w:rPr>
      </w:pPr>
    </w:p>
    <w:p w14:paraId="32E47BAD" w14:textId="03CE75BC" w:rsidR="008A2DFC" w:rsidRPr="000C6FEF" w:rsidRDefault="008A2DFC" w:rsidP="008A2DFC">
      <w:pPr>
        <w:rPr>
          <w:rFonts w:ascii="Times New Roman" w:hAnsi="Times New Roman" w:cs="Times New Roman"/>
          <w:b/>
          <w:bCs/>
        </w:rPr>
      </w:pPr>
      <w:r w:rsidRPr="000C6FEF">
        <w:rPr>
          <w:rFonts w:ascii="Times New Roman" w:hAnsi="Times New Roman" w:cs="Times New Roman"/>
          <w:b/>
          <w:bCs/>
        </w:rPr>
        <w:lastRenderedPageBreak/>
        <w:t>9. Validation:</w:t>
      </w:r>
    </w:p>
    <w:p w14:paraId="7719DE29" w14:textId="77777777" w:rsidR="000C6FEF" w:rsidRDefault="008A2DFC" w:rsidP="008A2DFC">
      <w:r w:rsidRPr="000C6FEF">
        <w:rPr>
          <w:rFonts w:ascii="Times New Roman" w:hAnsi="Times New Roman" w:cs="Times New Roman"/>
        </w:rPr>
        <w:t xml:space="preserve">   - Evaluate the quality of your clusters using internal validation metrics (e.g., silh</w:t>
      </w:r>
      <w:r>
        <w:t>ouette score) or external validation measures if you have ground-truth labels.</w:t>
      </w:r>
    </w:p>
    <w:p w14:paraId="5F312421" w14:textId="052BA1AE" w:rsidR="008A2DFC" w:rsidRPr="008325D1" w:rsidRDefault="008A2DFC" w:rsidP="008A2DFC">
      <w:pPr>
        <w:rPr>
          <w:rFonts w:ascii="Times New Roman" w:hAnsi="Times New Roman" w:cs="Times New Roman"/>
          <w:b/>
          <w:bCs/>
        </w:rPr>
      </w:pPr>
      <w:r w:rsidRPr="008325D1">
        <w:rPr>
          <w:rFonts w:ascii="Times New Roman" w:hAnsi="Times New Roman" w:cs="Times New Roman"/>
          <w:b/>
          <w:bCs/>
        </w:rPr>
        <w:t>10. Actionable Insights:</w:t>
      </w:r>
    </w:p>
    <w:p w14:paraId="7B43F747" w14:textId="77777777" w:rsidR="008A2DFC" w:rsidRPr="008325D1" w:rsidRDefault="008A2DFC" w:rsidP="008A2DFC">
      <w:pPr>
        <w:rPr>
          <w:rFonts w:ascii="Times New Roman" w:hAnsi="Times New Roman" w:cs="Times New Roman"/>
        </w:rPr>
      </w:pPr>
      <w:r w:rsidRPr="008325D1">
        <w:rPr>
          <w:rFonts w:ascii="Times New Roman" w:hAnsi="Times New Roman" w:cs="Times New Roman"/>
        </w:rPr>
        <w:t xml:space="preserve">   - Based on your findings, derive actionable insights. For example, you might identify that certain age groups are more prevalent in specific industrial categories, which could inform targeted marketing strategies or policy decisions.</w:t>
      </w:r>
    </w:p>
    <w:p w14:paraId="31A2462E" w14:textId="08BBFD4E" w:rsidR="008A2DFC" w:rsidRPr="008325D1" w:rsidRDefault="008A2DFC" w:rsidP="008A2DFC">
      <w:pPr>
        <w:rPr>
          <w:rFonts w:ascii="Times New Roman" w:hAnsi="Times New Roman" w:cs="Times New Roman"/>
          <w:b/>
          <w:bCs/>
        </w:rPr>
      </w:pPr>
      <w:r w:rsidRPr="008325D1">
        <w:rPr>
          <w:rFonts w:ascii="Times New Roman" w:hAnsi="Times New Roman" w:cs="Times New Roman"/>
          <w:b/>
          <w:bCs/>
        </w:rPr>
        <w:t>11. Repeat and Refine (if necessary):</w:t>
      </w:r>
    </w:p>
    <w:p w14:paraId="396B2A27" w14:textId="77777777" w:rsidR="008A2DFC" w:rsidRPr="008325D1" w:rsidRDefault="008A2DFC" w:rsidP="008A2DFC">
      <w:pPr>
        <w:rPr>
          <w:rFonts w:ascii="Times New Roman" w:hAnsi="Times New Roman" w:cs="Times New Roman"/>
          <w:b/>
          <w:bCs/>
        </w:rPr>
      </w:pPr>
      <w:r w:rsidRPr="008325D1">
        <w:rPr>
          <w:rFonts w:ascii="Times New Roman" w:hAnsi="Times New Roman" w:cs="Times New Roman"/>
        </w:rPr>
        <w:t xml:space="preserve">   - If the results are not satisfactory or you want to explore different aspects of the data, you can refine your clustering analysis by adjusting parameters, trying different algorithms, or including additional features.</w:t>
      </w:r>
    </w:p>
    <w:p w14:paraId="40446414" w14:textId="03EE470F" w:rsidR="008A2DFC" w:rsidRPr="008325D1" w:rsidRDefault="008A2DFC" w:rsidP="008A2DFC">
      <w:pPr>
        <w:rPr>
          <w:rFonts w:ascii="Times New Roman" w:hAnsi="Times New Roman" w:cs="Times New Roman"/>
          <w:b/>
          <w:bCs/>
        </w:rPr>
      </w:pPr>
      <w:r w:rsidRPr="008325D1">
        <w:rPr>
          <w:rFonts w:ascii="Times New Roman" w:hAnsi="Times New Roman" w:cs="Times New Roman"/>
          <w:b/>
          <w:bCs/>
        </w:rPr>
        <w:t>12. Reporting and Communication:</w:t>
      </w:r>
    </w:p>
    <w:p w14:paraId="162D2CC9" w14:textId="77777777" w:rsidR="00B52455" w:rsidRDefault="008A2DFC" w:rsidP="00B52455">
      <w:pPr>
        <w:rPr>
          <w:rFonts w:ascii="Times New Roman" w:hAnsi="Times New Roman" w:cs="Times New Roman"/>
        </w:rPr>
      </w:pPr>
      <w:r>
        <w:t xml:space="preserve">   - </w:t>
      </w:r>
      <w:r w:rsidRPr="008325D1">
        <w:rPr>
          <w:rFonts w:ascii="Times New Roman" w:hAnsi="Times New Roman" w:cs="Times New Roman"/>
        </w:rPr>
        <w:t xml:space="preserve">Present your findings in a clear and understandable way to stakeholders, whether through reports, visualizations, or </w:t>
      </w:r>
      <w:proofErr w:type="gramStart"/>
      <w:r w:rsidRPr="008325D1">
        <w:rPr>
          <w:rFonts w:ascii="Times New Roman" w:hAnsi="Times New Roman" w:cs="Times New Roman"/>
        </w:rPr>
        <w:t>presentations.Remember</w:t>
      </w:r>
      <w:proofErr w:type="gramEnd"/>
      <w:r w:rsidRPr="008325D1">
        <w:rPr>
          <w:rFonts w:ascii="Times New Roman" w:hAnsi="Times New Roman" w:cs="Times New Roman"/>
        </w:rPr>
        <w:t xml:space="preserve"> that the success of clustering analysis depends on the quality of your data, the choice of algorithm, and the interpretation of the results. It's essential to approach the process systematically and iteratively to gain meaningful insights from your data.</w:t>
      </w:r>
    </w:p>
    <w:p w14:paraId="3A5D01A5" w14:textId="1E7C0088" w:rsidR="008325D1" w:rsidRPr="008325D1" w:rsidRDefault="008325D1" w:rsidP="00B52455">
      <w:pPr>
        <w:rPr>
          <w:rFonts w:ascii="Times New Roman" w:hAnsi="Times New Roman" w:cs="Times New Roman"/>
        </w:rPr>
      </w:pPr>
      <w:r w:rsidRPr="008325D1">
        <w:rPr>
          <w:rFonts w:ascii="Times New Roman" w:eastAsia="Times New Roman" w:hAnsi="Times New Roman" w:cs="Times New Roman"/>
          <w:b/>
          <w:bCs/>
          <w:color w:val="242424"/>
          <w:spacing w:val="-4"/>
          <w:kern w:val="36"/>
          <w:sz w:val="36"/>
          <w:szCs w:val="36"/>
        </w:rPr>
        <w:t>Analyzing the Clusters</w:t>
      </w:r>
    </w:p>
    <w:p w14:paraId="48A22C1A" w14:textId="32DD7156" w:rsidR="008325D1" w:rsidRPr="008325D1" w:rsidRDefault="008325D1" w:rsidP="00B52455">
      <w:pPr>
        <w:shd w:val="clear" w:color="auto" w:fill="FFFFFF"/>
        <w:spacing w:before="206" w:after="0" w:line="480" w:lineRule="atLeast"/>
        <w:rPr>
          <w:rFonts w:ascii="Times New Roman" w:eastAsia="Times New Roman" w:hAnsi="Times New Roman" w:cs="Times New Roman"/>
          <w:color w:val="242424"/>
          <w:spacing w:val="-1"/>
          <w:sz w:val="30"/>
          <w:szCs w:val="30"/>
        </w:rPr>
      </w:pPr>
      <w:r w:rsidRPr="008325D1">
        <w:rPr>
          <w:rFonts w:ascii="Times New Roman" w:eastAsia="Times New Roman" w:hAnsi="Times New Roman" w:cs="Times New Roman"/>
          <w:color w:val="242424"/>
          <w:spacing w:val="-1"/>
          <w:sz w:val="30"/>
          <w:szCs w:val="30"/>
        </w:rPr>
        <w:t>We now know that our data can be divided into 5 clusters, and we can start to interpret them and draw insights. We can sort them like this:</w:t>
      </w:r>
    </w:p>
    <w:p w14:paraId="1082C1E2" w14:textId="77777777" w:rsidR="008325D1" w:rsidRPr="008325D1" w:rsidRDefault="008325D1" w:rsidP="008325D1">
      <w:pPr>
        <w:numPr>
          <w:ilvl w:val="0"/>
          <w:numId w:val="1"/>
        </w:numPr>
        <w:shd w:val="clear" w:color="auto" w:fill="FFFFFF"/>
        <w:spacing w:before="274" w:after="0" w:line="480" w:lineRule="atLeast"/>
        <w:ind w:left="1170"/>
        <w:rPr>
          <w:rFonts w:ascii="Times New Roman" w:eastAsia="Times New Roman" w:hAnsi="Times New Roman" w:cs="Times New Roman"/>
          <w:color w:val="242424"/>
          <w:spacing w:val="-1"/>
          <w:sz w:val="30"/>
          <w:szCs w:val="30"/>
        </w:rPr>
      </w:pPr>
      <w:r w:rsidRPr="008325D1">
        <w:rPr>
          <w:rFonts w:ascii="Times New Roman" w:eastAsia="Times New Roman" w:hAnsi="Times New Roman" w:cs="Times New Roman"/>
          <w:color w:val="242424"/>
          <w:spacing w:val="-1"/>
          <w:sz w:val="30"/>
          <w:szCs w:val="30"/>
        </w:rPr>
        <w:t>Green corresponds with an average annual income and average spending score</w:t>
      </w:r>
    </w:p>
    <w:p w14:paraId="0354A5D1" w14:textId="77777777" w:rsidR="008325D1" w:rsidRPr="008325D1" w:rsidRDefault="008325D1" w:rsidP="008325D1">
      <w:pPr>
        <w:numPr>
          <w:ilvl w:val="0"/>
          <w:numId w:val="1"/>
        </w:numPr>
        <w:shd w:val="clear" w:color="auto" w:fill="FFFFFF"/>
        <w:spacing w:before="274" w:after="0" w:line="480" w:lineRule="atLeast"/>
        <w:ind w:left="1170"/>
        <w:rPr>
          <w:rFonts w:ascii="Times New Roman" w:eastAsia="Times New Roman" w:hAnsi="Times New Roman" w:cs="Times New Roman"/>
          <w:color w:val="242424"/>
          <w:spacing w:val="-1"/>
          <w:sz w:val="30"/>
          <w:szCs w:val="30"/>
        </w:rPr>
      </w:pPr>
      <w:r w:rsidRPr="008325D1">
        <w:rPr>
          <w:rFonts w:ascii="Times New Roman" w:eastAsia="Times New Roman" w:hAnsi="Times New Roman" w:cs="Times New Roman"/>
          <w:color w:val="242424"/>
          <w:spacing w:val="-1"/>
          <w:sz w:val="30"/>
          <w:szCs w:val="30"/>
        </w:rPr>
        <w:t>Blue corresponds with a low annual income and high spending score</w:t>
      </w:r>
    </w:p>
    <w:p w14:paraId="6169E491" w14:textId="77777777" w:rsidR="008325D1" w:rsidRPr="008325D1" w:rsidRDefault="008325D1" w:rsidP="008325D1">
      <w:pPr>
        <w:numPr>
          <w:ilvl w:val="0"/>
          <w:numId w:val="1"/>
        </w:numPr>
        <w:shd w:val="clear" w:color="auto" w:fill="FFFFFF"/>
        <w:spacing w:before="274" w:after="0" w:line="480" w:lineRule="atLeast"/>
        <w:ind w:left="1170"/>
        <w:rPr>
          <w:rFonts w:ascii="Times New Roman" w:eastAsia="Times New Roman" w:hAnsi="Times New Roman" w:cs="Times New Roman"/>
          <w:color w:val="242424"/>
          <w:spacing w:val="-1"/>
          <w:sz w:val="30"/>
          <w:szCs w:val="30"/>
        </w:rPr>
      </w:pPr>
      <w:r w:rsidRPr="008325D1">
        <w:rPr>
          <w:rFonts w:ascii="Times New Roman" w:eastAsia="Times New Roman" w:hAnsi="Times New Roman" w:cs="Times New Roman"/>
          <w:color w:val="242424"/>
          <w:spacing w:val="-1"/>
          <w:sz w:val="30"/>
          <w:szCs w:val="30"/>
        </w:rPr>
        <w:t>Red corresponds with a high annual income and low spending score</w:t>
      </w:r>
    </w:p>
    <w:p w14:paraId="36727DDF" w14:textId="77777777" w:rsidR="008325D1" w:rsidRPr="008325D1" w:rsidRDefault="008325D1" w:rsidP="008325D1">
      <w:pPr>
        <w:numPr>
          <w:ilvl w:val="0"/>
          <w:numId w:val="1"/>
        </w:numPr>
        <w:shd w:val="clear" w:color="auto" w:fill="FFFFFF"/>
        <w:spacing w:before="274" w:after="0" w:line="480" w:lineRule="atLeast"/>
        <w:ind w:left="1170"/>
        <w:rPr>
          <w:rFonts w:ascii="Times New Roman" w:eastAsia="Times New Roman" w:hAnsi="Times New Roman" w:cs="Times New Roman"/>
          <w:color w:val="242424"/>
          <w:spacing w:val="-1"/>
          <w:sz w:val="30"/>
          <w:szCs w:val="30"/>
        </w:rPr>
      </w:pPr>
      <w:r w:rsidRPr="008325D1">
        <w:rPr>
          <w:rFonts w:ascii="Times New Roman" w:eastAsia="Times New Roman" w:hAnsi="Times New Roman" w:cs="Times New Roman"/>
          <w:color w:val="242424"/>
          <w:spacing w:val="-1"/>
          <w:sz w:val="30"/>
          <w:szCs w:val="30"/>
        </w:rPr>
        <w:t>Purple corresponds with a high annual income and high spending score</w:t>
      </w:r>
    </w:p>
    <w:p w14:paraId="00130132" w14:textId="77777777" w:rsidR="00B52455" w:rsidRDefault="00B52455" w:rsidP="008A2DFC">
      <w:pPr>
        <w:rPr>
          <w:rFonts w:ascii="Times New Roman" w:hAnsi="Times New Roman" w:cs="Times New Roman"/>
        </w:rPr>
      </w:pPr>
    </w:p>
    <w:p w14:paraId="0FE5E7D6" w14:textId="7451C582" w:rsidR="000C6FEF" w:rsidRDefault="008325D1" w:rsidP="008A2DFC">
      <w:pPr>
        <w:rPr>
          <w:b/>
          <w:bCs/>
        </w:rPr>
      </w:pPr>
      <w:r w:rsidRPr="008325D1">
        <w:rPr>
          <w:b/>
          <w:bCs/>
        </w:rPr>
        <w:t>Python program:</w:t>
      </w:r>
    </w:p>
    <w:p w14:paraId="0504F5C3" w14:textId="5EA37C0D" w:rsidR="008325D1" w:rsidRPr="008325D1" w:rsidRDefault="008325D1" w:rsidP="008A2DFC">
      <w:r w:rsidRPr="008325D1">
        <w:t xml:space="preserve">Import pandas as pd </w:t>
      </w:r>
    </w:p>
    <w:p w14:paraId="40DAF8B5" w14:textId="0068B1D0" w:rsidR="008325D1" w:rsidRPr="008325D1" w:rsidRDefault="008325D1" w:rsidP="008A2DFC">
      <w:r w:rsidRPr="008325D1">
        <w:t xml:space="preserve">Import </w:t>
      </w:r>
      <w:proofErr w:type="spellStart"/>
      <w:r w:rsidRPr="008325D1">
        <w:t>numpy</w:t>
      </w:r>
      <w:proofErr w:type="spellEnd"/>
      <w:r w:rsidRPr="008325D1">
        <w:t xml:space="preserve"> as np</w:t>
      </w:r>
    </w:p>
    <w:p w14:paraId="4B7A1E8D" w14:textId="1BD07899" w:rsidR="008325D1" w:rsidRPr="008325D1" w:rsidRDefault="008325D1" w:rsidP="008A2DFC">
      <w:r w:rsidRPr="008325D1">
        <w:lastRenderedPageBreak/>
        <w:t>Import matplotlib. pyplot as plt</w:t>
      </w:r>
    </w:p>
    <w:p w14:paraId="17816AA2" w14:textId="3FB82D52" w:rsidR="008325D1" w:rsidRPr="00EC78FC" w:rsidRDefault="008325D1" w:rsidP="008A2DFC">
      <w:r w:rsidRPr="008325D1">
        <w:t xml:space="preserve">Import seaborn as </w:t>
      </w:r>
      <w:proofErr w:type="gramStart"/>
      <w:r w:rsidRPr="008325D1">
        <w:t>sns</w:t>
      </w:r>
      <w:r>
        <w:rPr>
          <w:rFonts w:ascii="Courier New" w:hAnsi="Courier New" w:cs="Courier New"/>
          <w:color w:val="242424"/>
          <w:spacing w:val="-5"/>
          <w:shd w:val="clear" w:color="auto" w:fill="F2F2F2"/>
        </w:rPr>
        <w:t>sns.barplot</w:t>
      </w:r>
      <w:proofErr w:type="gramEnd"/>
      <w:r>
        <w:rPr>
          <w:rFonts w:ascii="Courier New" w:hAnsi="Courier New" w:cs="Courier New"/>
          <w:color w:val="242424"/>
          <w:spacing w:val="-5"/>
          <w:shd w:val="clear" w:color="auto" w:fill="F2F2F2"/>
        </w:rPr>
        <w:t>(x='cluster_pred',y='Age',palette="plasma",data=avg_data)</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sns.barplot</w:t>
      </w:r>
      <w:proofErr w:type="spellEnd"/>
      <w:r>
        <w:rPr>
          <w:rFonts w:ascii="Courier New" w:hAnsi="Courier New" w:cs="Courier New"/>
          <w:color w:val="242424"/>
          <w:spacing w:val="-5"/>
          <w:shd w:val="clear" w:color="auto" w:fill="F2F2F2"/>
        </w:rPr>
        <w:t>(x='</w:t>
      </w:r>
      <w:proofErr w:type="spellStart"/>
      <w:r>
        <w:rPr>
          <w:rFonts w:ascii="Courier New" w:hAnsi="Courier New" w:cs="Courier New"/>
          <w:color w:val="242424"/>
          <w:spacing w:val="-5"/>
          <w:shd w:val="clear" w:color="auto" w:fill="F2F2F2"/>
        </w:rPr>
        <w:t>cluster_pred',y</w:t>
      </w:r>
      <w:proofErr w:type="spellEnd"/>
      <w:r>
        <w:rPr>
          <w:rFonts w:ascii="Courier New" w:hAnsi="Courier New" w:cs="Courier New"/>
          <w:color w:val="242424"/>
          <w:spacing w:val="-5"/>
          <w:shd w:val="clear" w:color="auto" w:fill="F2F2F2"/>
        </w:rPr>
        <w:t>='Annual Income (k$)',palette="</w:t>
      </w:r>
      <w:proofErr w:type="spellStart"/>
      <w:r>
        <w:rPr>
          <w:rFonts w:ascii="Courier New" w:hAnsi="Courier New" w:cs="Courier New"/>
          <w:color w:val="242424"/>
          <w:spacing w:val="-5"/>
          <w:shd w:val="clear" w:color="auto" w:fill="F2F2F2"/>
        </w:rPr>
        <w:t>plasma",data</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avg_data</w:t>
      </w:r>
      <w:proofErr w:type="spellEnd"/>
      <w:r>
        <w:rPr>
          <w:rFonts w:ascii="Courier New" w:hAnsi="Courier New" w:cs="Courier New"/>
          <w:color w:val="242424"/>
          <w:spacing w:val="-5"/>
          <w:shd w:val="clear" w:color="auto" w:fill="F2F2F2"/>
        </w:rPr>
        <w:t>)</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sns.barplot</w:t>
      </w:r>
      <w:proofErr w:type="spellEnd"/>
      <w:r>
        <w:rPr>
          <w:rFonts w:ascii="Courier New" w:hAnsi="Courier New" w:cs="Courier New"/>
          <w:color w:val="242424"/>
          <w:spacing w:val="-5"/>
          <w:shd w:val="clear" w:color="auto" w:fill="F2F2F2"/>
        </w:rPr>
        <w:t>(x='</w:t>
      </w:r>
      <w:proofErr w:type="spellStart"/>
      <w:r>
        <w:rPr>
          <w:rFonts w:ascii="Courier New" w:hAnsi="Courier New" w:cs="Courier New"/>
          <w:color w:val="242424"/>
          <w:spacing w:val="-5"/>
          <w:shd w:val="clear" w:color="auto" w:fill="F2F2F2"/>
        </w:rPr>
        <w:t>cluster_pred',y</w:t>
      </w:r>
      <w:proofErr w:type="spellEnd"/>
      <w:r>
        <w:rPr>
          <w:rFonts w:ascii="Courier New" w:hAnsi="Courier New" w:cs="Courier New"/>
          <w:color w:val="242424"/>
          <w:spacing w:val="-5"/>
          <w:shd w:val="clear" w:color="auto" w:fill="F2F2F2"/>
        </w:rPr>
        <w:t>='Spending Score (1-100)',palette="plasma",data=avg_data)</w:t>
      </w:r>
    </w:p>
    <w:p w14:paraId="40DC4F87" w14:textId="27A62831" w:rsidR="008325D1" w:rsidRDefault="008325D1" w:rsidP="008A2DFC">
      <w:pPr>
        <w:rPr>
          <w:rFonts w:ascii="Courier New" w:hAnsi="Courier New" w:cs="Courier New"/>
          <w:color w:val="242424"/>
          <w:spacing w:val="-5"/>
          <w:shd w:val="clear" w:color="auto" w:fill="F2F2F2"/>
        </w:rPr>
      </w:pPr>
      <w:proofErr w:type="spellStart"/>
      <w:proofErr w:type="gramStart"/>
      <w:r>
        <w:rPr>
          <w:rFonts w:ascii="Courier New" w:hAnsi="Courier New" w:cs="Courier New"/>
          <w:color w:val="242424"/>
          <w:spacing w:val="-5"/>
          <w:shd w:val="clear" w:color="auto" w:fill="F2F2F2"/>
        </w:rPr>
        <w:t>plt.figure</w:t>
      </w:r>
      <w:proofErr w:type="spellEnd"/>
      <w:proofErr w:type="gram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figsize</w:t>
      </w:r>
      <w:proofErr w:type="spellEnd"/>
      <w:r>
        <w:rPr>
          <w:rFonts w:ascii="Courier New" w:hAnsi="Courier New" w:cs="Courier New"/>
          <w:color w:val="242424"/>
          <w:spacing w:val="-5"/>
          <w:shd w:val="clear" w:color="auto" w:fill="F2F2F2"/>
        </w:rPr>
        <w:t>=(10,10))</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plt.scatter</w:t>
      </w:r>
      <w:proofErr w:type="spellEnd"/>
      <w:r>
        <w:rPr>
          <w:rFonts w:ascii="Courier New" w:hAnsi="Courier New" w:cs="Courier New"/>
          <w:color w:val="242424"/>
          <w:spacing w:val="-5"/>
          <w:shd w:val="clear" w:color="auto" w:fill="F2F2F2"/>
        </w:rPr>
        <w:t>(</w:t>
      </w:r>
      <w:proofErr w:type="spellStart"/>
      <w:r>
        <w:rPr>
          <w:rFonts w:ascii="Courier New" w:hAnsi="Courier New" w:cs="Courier New"/>
          <w:color w:val="242424"/>
          <w:spacing w:val="-5"/>
          <w:shd w:val="clear" w:color="auto" w:fill="F2F2F2"/>
        </w:rPr>
        <w:t>clusters_new</w:t>
      </w:r>
      <w:proofErr w:type="spellEnd"/>
      <w:r>
        <w:rPr>
          <w:rFonts w:ascii="Courier New" w:hAnsi="Courier New" w:cs="Courier New"/>
          <w:color w:val="242424"/>
          <w:spacing w:val="-5"/>
          <w:shd w:val="clear" w:color="auto" w:fill="F2F2F2"/>
        </w:rPr>
        <w:t>['Annual Income(k$)'],</w:t>
      </w:r>
      <w:proofErr w:type="spellStart"/>
      <w:r>
        <w:rPr>
          <w:rFonts w:ascii="Courier New" w:hAnsi="Courier New" w:cs="Courier New"/>
          <w:color w:val="242424"/>
          <w:spacing w:val="-5"/>
          <w:shd w:val="clear" w:color="auto" w:fill="F2F2F2"/>
        </w:rPr>
        <w:t>clusters_new</w:t>
      </w:r>
      <w:proofErr w:type="spellEnd"/>
      <w:r>
        <w:rPr>
          <w:rFonts w:ascii="Courier New" w:hAnsi="Courier New" w:cs="Courier New"/>
          <w:color w:val="242424"/>
          <w:spacing w:val="-5"/>
          <w:shd w:val="clear" w:color="auto" w:fill="F2F2F2"/>
        </w:rPr>
        <w:t>['Spending Score (1-100)'],c=</w:t>
      </w:r>
      <w:proofErr w:type="spellStart"/>
      <w:r>
        <w:rPr>
          <w:rFonts w:ascii="Courier New" w:hAnsi="Courier New" w:cs="Courier New"/>
          <w:color w:val="242424"/>
          <w:spacing w:val="-5"/>
          <w:shd w:val="clear" w:color="auto" w:fill="F2F2F2"/>
        </w:rPr>
        <w:t>clusters_new</w:t>
      </w:r>
      <w:proofErr w:type="spellEnd"/>
      <w:r>
        <w:rPr>
          <w:rFonts w:ascii="Courier New" w:hAnsi="Courier New" w:cs="Courier New"/>
          <w:color w:val="242424"/>
          <w:spacing w:val="-5"/>
          <w:shd w:val="clear" w:color="auto" w:fill="F2F2F2"/>
        </w:rPr>
        <w:t>['cluster_pred'],</w:t>
      </w:r>
      <w:proofErr w:type="spellStart"/>
      <w:r>
        <w:rPr>
          <w:rFonts w:ascii="Courier New" w:hAnsi="Courier New" w:cs="Courier New"/>
          <w:color w:val="242424"/>
          <w:spacing w:val="-5"/>
          <w:shd w:val="clear" w:color="auto" w:fill="F2F2F2"/>
        </w:rPr>
        <w:t>cmap</w:t>
      </w:r>
      <w:proofErr w:type="spellEnd"/>
      <w:r>
        <w:rPr>
          <w:rFonts w:ascii="Courier New" w:hAnsi="Courier New" w:cs="Courier New"/>
          <w:color w:val="242424"/>
          <w:spacing w:val="-5"/>
          <w:shd w:val="clear" w:color="auto" w:fill="F2F2F2"/>
        </w:rPr>
        <w:t>='rainbow')</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plt.title</w:t>
      </w:r>
      <w:proofErr w:type="spellEnd"/>
      <w:r>
        <w:rPr>
          <w:rFonts w:ascii="Courier New" w:hAnsi="Courier New" w:cs="Courier New"/>
          <w:color w:val="242424"/>
          <w:spacing w:val="-5"/>
          <w:shd w:val="clear" w:color="auto" w:fill="F2F2F2"/>
        </w:rPr>
        <w:t xml:space="preserve">("Clustering customers based on Annual Income and Spending score", </w:t>
      </w:r>
      <w:proofErr w:type="spellStart"/>
      <w:r>
        <w:rPr>
          <w:rFonts w:ascii="Courier New" w:hAnsi="Courier New" w:cs="Courier New"/>
          <w:color w:val="242424"/>
          <w:spacing w:val="-5"/>
          <w:shd w:val="clear" w:color="auto" w:fill="F2F2F2"/>
        </w:rPr>
        <w:t>fontsize</w:t>
      </w:r>
      <w:proofErr w:type="spellEnd"/>
      <w:r>
        <w:rPr>
          <w:rFonts w:ascii="Courier New" w:hAnsi="Courier New" w:cs="Courier New"/>
          <w:color w:val="242424"/>
          <w:spacing w:val="-5"/>
          <w:shd w:val="clear" w:color="auto" w:fill="F2F2F2"/>
        </w:rPr>
        <w:t>=15,fontweight="bold")</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plt.xlabel</w:t>
      </w:r>
      <w:proofErr w:type="spellEnd"/>
      <w:r>
        <w:rPr>
          <w:rFonts w:ascii="Courier New" w:hAnsi="Courier New" w:cs="Courier New"/>
          <w:color w:val="242424"/>
          <w:spacing w:val="-5"/>
          <w:shd w:val="clear" w:color="auto" w:fill="F2F2F2"/>
        </w:rPr>
        <w:t>("Annual Income")</w:t>
      </w:r>
      <w:r>
        <w:rPr>
          <w:rFonts w:ascii="Courier New" w:hAnsi="Courier New" w:cs="Courier New"/>
          <w:color w:val="242424"/>
          <w:spacing w:val="-5"/>
        </w:rPr>
        <w:br/>
      </w:r>
      <w:proofErr w:type="spellStart"/>
      <w:r>
        <w:rPr>
          <w:rFonts w:ascii="Courier New" w:hAnsi="Courier New" w:cs="Courier New"/>
          <w:color w:val="242424"/>
          <w:spacing w:val="-5"/>
          <w:shd w:val="clear" w:color="auto" w:fill="F2F2F2"/>
        </w:rPr>
        <w:t>plt.ylabel</w:t>
      </w:r>
      <w:proofErr w:type="spellEnd"/>
      <w:r>
        <w:rPr>
          <w:rFonts w:ascii="Courier New" w:hAnsi="Courier New" w:cs="Courier New"/>
          <w:color w:val="242424"/>
          <w:spacing w:val="-5"/>
          <w:shd w:val="clear" w:color="auto" w:fill="F2F2F2"/>
        </w:rPr>
        <w:t>("Spending Score")</w:t>
      </w:r>
    </w:p>
    <w:p w14:paraId="2C628140"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import pandas as pd</w:t>
      </w:r>
    </w:p>
    <w:p w14:paraId="5A053C1B"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import </w:t>
      </w:r>
      <w:proofErr w:type="spellStart"/>
      <w:r w:rsidRPr="00B52455">
        <w:rPr>
          <w:rFonts w:ascii="Courier New" w:hAnsi="Courier New" w:cs="Courier New"/>
          <w:color w:val="242424"/>
          <w:spacing w:val="-5"/>
          <w:shd w:val="clear" w:color="auto" w:fill="F2F2F2"/>
        </w:rPr>
        <w:t>numpy</w:t>
      </w:r>
      <w:proofErr w:type="spellEnd"/>
      <w:r w:rsidRPr="00B52455">
        <w:rPr>
          <w:rFonts w:ascii="Courier New" w:hAnsi="Courier New" w:cs="Courier New"/>
          <w:color w:val="242424"/>
          <w:spacing w:val="-5"/>
          <w:shd w:val="clear" w:color="auto" w:fill="F2F2F2"/>
        </w:rPr>
        <w:t xml:space="preserve"> as np</w:t>
      </w:r>
    </w:p>
    <w:p w14:paraId="15DFB912"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from </w:t>
      </w:r>
      <w:proofErr w:type="spellStart"/>
      <w:proofErr w:type="gramStart"/>
      <w:r w:rsidRPr="00B52455">
        <w:rPr>
          <w:rFonts w:ascii="Courier New" w:hAnsi="Courier New" w:cs="Courier New"/>
          <w:color w:val="242424"/>
          <w:spacing w:val="-5"/>
          <w:shd w:val="clear" w:color="auto" w:fill="F2F2F2"/>
        </w:rPr>
        <w:t>sklearn.preprocessing</w:t>
      </w:r>
      <w:proofErr w:type="spellEnd"/>
      <w:proofErr w:type="gramEnd"/>
      <w:r w:rsidRPr="00B52455">
        <w:rPr>
          <w:rFonts w:ascii="Courier New" w:hAnsi="Courier New" w:cs="Courier New"/>
          <w:color w:val="242424"/>
          <w:spacing w:val="-5"/>
          <w:shd w:val="clear" w:color="auto" w:fill="F2F2F2"/>
        </w:rPr>
        <w:t xml:space="preserve"> import </w:t>
      </w:r>
      <w:proofErr w:type="spellStart"/>
      <w:r w:rsidRPr="00B52455">
        <w:rPr>
          <w:rFonts w:ascii="Courier New" w:hAnsi="Courier New" w:cs="Courier New"/>
          <w:color w:val="242424"/>
          <w:spacing w:val="-5"/>
          <w:shd w:val="clear" w:color="auto" w:fill="F2F2F2"/>
        </w:rPr>
        <w:t>StandardScaler</w:t>
      </w:r>
      <w:proofErr w:type="spellEnd"/>
    </w:p>
    <w:p w14:paraId="42CB922C"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from </w:t>
      </w:r>
      <w:proofErr w:type="spellStart"/>
      <w:proofErr w:type="gramStart"/>
      <w:r w:rsidRPr="00B52455">
        <w:rPr>
          <w:rFonts w:ascii="Courier New" w:hAnsi="Courier New" w:cs="Courier New"/>
          <w:color w:val="242424"/>
          <w:spacing w:val="-5"/>
          <w:shd w:val="clear" w:color="auto" w:fill="F2F2F2"/>
        </w:rPr>
        <w:t>sklearn.cluster</w:t>
      </w:r>
      <w:proofErr w:type="spellEnd"/>
      <w:proofErr w:type="gramEnd"/>
      <w:r w:rsidRPr="00B52455">
        <w:rPr>
          <w:rFonts w:ascii="Courier New" w:hAnsi="Courier New" w:cs="Courier New"/>
          <w:color w:val="242424"/>
          <w:spacing w:val="-5"/>
          <w:shd w:val="clear" w:color="auto" w:fill="F2F2F2"/>
        </w:rPr>
        <w:t xml:space="preserve"> import </w:t>
      </w:r>
      <w:proofErr w:type="spellStart"/>
      <w:r w:rsidRPr="00B52455">
        <w:rPr>
          <w:rFonts w:ascii="Courier New" w:hAnsi="Courier New" w:cs="Courier New"/>
          <w:color w:val="242424"/>
          <w:spacing w:val="-5"/>
          <w:shd w:val="clear" w:color="auto" w:fill="F2F2F2"/>
        </w:rPr>
        <w:t>KMeans</w:t>
      </w:r>
      <w:proofErr w:type="spellEnd"/>
    </w:p>
    <w:p w14:paraId="00AA67EC" w14:textId="3D454CCE"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import </w:t>
      </w:r>
      <w:proofErr w:type="gramStart"/>
      <w:r w:rsidRPr="00B52455">
        <w:rPr>
          <w:rFonts w:ascii="Courier New" w:hAnsi="Courier New" w:cs="Courier New"/>
          <w:color w:val="242424"/>
          <w:spacing w:val="-5"/>
          <w:shd w:val="clear" w:color="auto" w:fill="F2F2F2"/>
        </w:rPr>
        <w:t>matplotlib.pyplot</w:t>
      </w:r>
      <w:proofErr w:type="gramEnd"/>
      <w:r w:rsidRPr="00B52455">
        <w:rPr>
          <w:rFonts w:ascii="Courier New" w:hAnsi="Courier New" w:cs="Courier New"/>
          <w:color w:val="242424"/>
          <w:spacing w:val="-5"/>
          <w:shd w:val="clear" w:color="auto" w:fill="F2F2F2"/>
        </w:rPr>
        <w:t xml:space="preserve"> as plt</w:t>
      </w:r>
    </w:p>
    <w:p w14:paraId="3B469C40" w14:textId="26A04192"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data = </w:t>
      </w:r>
      <w:proofErr w:type="spellStart"/>
      <w:proofErr w:type="gramStart"/>
      <w:r w:rsidRPr="00B52455">
        <w:rPr>
          <w:rFonts w:ascii="Courier New" w:hAnsi="Courier New" w:cs="Courier New"/>
          <w:color w:val="242424"/>
          <w:spacing w:val="-5"/>
          <w:shd w:val="clear" w:color="auto" w:fill="F2F2F2"/>
        </w:rPr>
        <w:t>pd.read</w:t>
      </w:r>
      <w:proofErr w:type="gramEnd"/>
      <w:r w:rsidRPr="00B52455">
        <w:rPr>
          <w:rFonts w:ascii="Courier New" w:hAnsi="Courier New" w:cs="Courier New"/>
          <w:color w:val="242424"/>
          <w:spacing w:val="-5"/>
          <w:shd w:val="clear" w:color="auto" w:fill="F2F2F2"/>
        </w:rPr>
        <w:t>_csv</w:t>
      </w:r>
      <w:proofErr w:type="spellEnd"/>
      <w:r w:rsidRPr="00B52455">
        <w:rPr>
          <w:rFonts w:ascii="Courier New" w:hAnsi="Courier New" w:cs="Courier New"/>
          <w:color w:val="242424"/>
          <w:spacing w:val="-5"/>
          <w:shd w:val="clear" w:color="auto" w:fill="F2F2F2"/>
        </w:rPr>
        <w:t>('data.csv')</w:t>
      </w:r>
    </w:p>
    <w:p w14:paraId="639397F9" w14:textId="6D00437F"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xml:space="preserve"> = </w:t>
      </w:r>
      <w:proofErr w:type="gramStart"/>
      <w:r w:rsidRPr="00B52455">
        <w:rPr>
          <w:rFonts w:ascii="Courier New" w:hAnsi="Courier New" w:cs="Courier New"/>
          <w:color w:val="242424"/>
          <w:spacing w:val="-5"/>
          <w:shd w:val="clear" w:color="auto" w:fill="F2F2F2"/>
        </w:rPr>
        <w:t>data[</w:t>
      </w:r>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IndustrialCategory</w:t>
      </w:r>
      <w:proofErr w:type="spellEnd"/>
      <w:r w:rsidRPr="00B52455">
        <w:rPr>
          <w:rFonts w:ascii="Courier New" w:hAnsi="Courier New" w:cs="Courier New"/>
          <w:color w:val="242424"/>
          <w:spacing w:val="-5"/>
          <w:shd w:val="clear" w:color="auto" w:fill="F2F2F2"/>
        </w:rPr>
        <w:t>', 'Age']]</w:t>
      </w:r>
    </w:p>
    <w:p w14:paraId="451E61BF" w14:textId="3E2A4796"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selected_</w:t>
      </w:r>
      <w:proofErr w:type="gramStart"/>
      <w:r w:rsidRPr="00B52455">
        <w:rPr>
          <w:rFonts w:ascii="Courier New" w:hAnsi="Courier New" w:cs="Courier New"/>
          <w:color w:val="242424"/>
          <w:spacing w:val="-5"/>
          <w:shd w:val="clear" w:color="auto" w:fill="F2F2F2"/>
        </w:rPr>
        <w:t>features.dropna</w:t>
      </w:r>
      <w:proofErr w:type="spellEnd"/>
      <w:proofErr w:type="gramEnd"/>
      <w:r w:rsidRPr="00B52455">
        <w:rPr>
          <w:rFonts w:ascii="Courier New" w:hAnsi="Courier New" w:cs="Courier New"/>
          <w:color w:val="242424"/>
          <w:spacing w:val="-5"/>
          <w:shd w:val="clear" w:color="auto" w:fill="F2F2F2"/>
        </w:rPr>
        <w:t>()</w:t>
      </w:r>
    </w:p>
    <w:p w14:paraId="3406700F" w14:textId="77777777"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pd.get_</w:t>
      </w:r>
      <w:proofErr w:type="gramStart"/>
      <w:r w:rsidRPr="00B52455">
        <w:rPr>
          <w:rFonts w:ascii="Courier New" w:hAnsi="Courier New" w:cs="Courier New"/>
          <w:color w:val="242424"/>
          <w:spacing w:val="-5"/>
          <w:shd w:val="clear" w:color="auto" w:fill="F2F2F2"/>
        </w:rPr>
        <w:t>dummies</w:t>
      </w:r>
      <w:proofErr w:type="spellEnd"/>
      <w:r w:rsidRPr="00B52455">
        <w:rPr>
          <w:rFonts w:ascii="Courier New" w:hAnsi="Courier New" w:cs="Courier New"/>
          <w:color w:val="242424"/>
          <w:spacing w:val="-5"/>
          <w:shd w:val="clear" w:color="auto" w:fill="F2F2F2"/>
        </w:rPr>
        <w:t>(</w:t>
      </w:r>
      <w:proofErr w:type="spellStart"/>
      <w:proofErr w:type="gramEnd"/>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 columns=['</w:t>
      </w:r>
      <w:proofErr w:type="spellStart"/>
      <w:r w:rsidRPr="00B52455">
        <w:rPr>
          <w:rFonts w:ascii="Courier New" w:hAnsi="Courier New" w:cs="Courier New"/>
          <w:color w:val="242424"/>
          <w:spacing w:val="-5"/>
          <w:shd w:val="clear" w:color="auto" w:fill="F2F2F2"/>
        </w:rPr>
        <w:t>IndustrialCategory</w:t>
      </w:r>
      <w:proofErr w:type="spellEnd"/>
      <w:r w:rsidRPr="00B52455">
        <w:rPr>
          <w:rFonts w:ascii="Courier New" w:hAnsi="Courier New" w:cs="Courier New"/>
          <w:color w:val="242424"/>
          <w:spacing w:val="-5"/>
          <w:shd w:val="clear" w:color="auto" w:fill="F2F2F2"/>
        </w:rPr>
        <w:t>'])</w:t>
      </w:r>
    </w:p>
    <w:p w14:paraId="429EF0BA"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scaler = </w:t>
      </w:r>
      <w:proofErr w:type="spellStart"/>
      <w:proofErr w:type="gramStart"/>
      <w:r w:rsidRPr="00B52455">
        <w:rPr>
          <w:rFonts w:ascii="Courier New" w:hAnsi="Courier New" w:cs="Courier New"/>
          <w:color w:val="242424"/>
          <w:spacing w:val="-5"/>
          <w:shd w:val="clear" w:color="auto" w:fill="F2F2F2"/>
        </w:rPr>
        <w:t>StandardScaler</w:t>
      </w:r>
      <w:proofErr w:type="spellEnd"/>
      <w:r w:rsidRPr="00B52455">
        <w:rPr>
          <w:rFonts w:ascii="Courier New" w:hAnsi="Courier New" w:cs="Courier New"/>
          <w:color w:val="242424"/>
          <w:spacing w:val="-5"/>
          <w:shd w:val="clear" w:color="auto" w:fill="F2F2F2"/>
        </w:rPr>
        <w:t>(</w:t>
      </w:r>
      <w:proofErr w:type="gramEnd"/>
      <w:r w:rsidRPr="00B52455">
        <w:rPr>
          <w:rFonts w:ascii="Courier New" w:hAnsi="Courier New" w:cs="Courier New"/>
          <w:color w:val="242424"/>
          <w:spacing w:val="-5"/>
          <w:shd w:val="clear" w:color="auto" w:fill="F2F2F2"/>
        </w:rPr>
        <w:t>)</w:t>
      </w:r>
    </w:p>
    <w:p w14:paraId="6685D780" w14:textId="77777777"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scaled_data</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scaler.fit_transform</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selected_features</w:t>
      </w:r>
      <w:proofErr w:type="spellEnd"/>
      <w:r w:rsidRPr="00B52455">
        <w:rPr>
          <w:rFonts w:ascii="Courier New" w:hAnsi="Courier New" w:cs="Courier New"/>
          <w:color w:val="242424"/>
          <w:spacing w:val="-5"/>
          <w:shd w:val="clear" w:color="auto" w:fill="F2F2F2"/>
        </w:rPr>
        <w:t>)</w:t>
      </w:r>
    </w:p>
    <w:p w14:paraId="3E080B4E"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for </w:t>
      </w:r>
      <w:proofErr w:type="spellStart"/>
      <w:r w:rsidRPr="00B52455">
        <w:rPr>
          <w:rFonts w:ascii="Courier New" w:hAnsi="Courier New" w:cs="Courier New"/>
          <w:color w:val="242424"/>
          <w:spacing w:val="-5"/>
          <w:shd w:val="clear" w:color="auto" w:fill="F2F2F2"/>
        </w:rPr>
        <w:t>i</w:t>
      </w:r>
      <w:proofErr w:type="spellEnd"/>
      <w:r w:rsidRPr="00B52455">
        <w:rPr>
          <w:rFonts w:ascii="Courier New" w:hAnsi="Courier New" w:cs="Courier New"/>
          <w:color w:val="242424"/>
          <w:spacing w:val="-5"/>
          <w:shd w:val="clear" w:color="auto" w:fill="F2F2F2"/>
        </w:rPr>
        <w:t xml:space="preserve"> in </w:t>
      </w:r>
      <w:proofErr w:type="gramStart"/>
      <w:r w:rsidRPr="00B52455">
        <w:rPr>
          <w:rFonts w:ascii="Courier New" w:hAnsi="Courier New" w:cs="Courier New"/>
          <w:color w:val="242424"/>
          <w:spacing w:val="-5"/>
          <w:shd w:val="clear" w:color="auto" w:fill="F2F2F2"/>
        </w:rPr>
        <w:t>range(</w:t>
      </w:r>
      <w:proofErr w:type="gramEnd"/>
      <w:r w:rsidRPr="00B52455">
        <w:rPr>
          <w:rFonts w:ascii="Courier New" w:hAnsi="Courier New" w:cs="Courier New"/>
          <w:color w:val="242424"/>
          <w:spacing w:val="-5"/>
          <w:shd w:val="clear" w:color="auto" w:fill="F2F2F2"/>
        </w:rPr>
        <w:t>1, 11):</w:t>
      </w:r>
    </w:p>
    <w:p w14:paraId="55A69071"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 xml:space="preserve"> = </w:t>
      </w:r>
      <w:proofErr w:type="spellStart"/>
      <w:proofErr w:type="gram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w:t>
      </w:r>
      <w:proofErr w:type="spellStart"/>
      <w:proofErr w:type="gramEnd"/>
      <w:r w:rsidRPr="00B52455">
        <w:rPr>
          <w:rFonts w:ascii="Courier New" w:hAnsi="Courier New" w:cs="Courier New"/>
          <w:color w:val="242424"/>
          <w:spacing w:val="-5"/>
          <w:shd w:val="clear" w:color="auto" w:fill="F2F2F2"/>
        </w:rPr>
        <w:t>n_clusters</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i</w:t>
      </w:r>
      <w:proofErr w:type="spellEnd"/>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init</w:t>
      </w:r>
      <w:proofErr w:type="spellEnd"/>
      <w:r w:rsidRPr="00B52455">
        <w:rPr>
          <w:rFonts w:ascii="Courier New" w:hAnsi="Courier New" w:cs="Courier New"/>
          <w:color w:val="242424"/>
          <w:spacing w:val="-5"/>
          <w:shd w:val="clear" w:color="auto" w:fill="F2F2F2"/>
        </w:rPr>
        <w:t xml:space="preserve">='k-means++', </w:t>
      </w:r>
      <w:proofErr w:type="spellStart"/>
      <w:r w:rsidRPr="00B52455">
        <w:rPr>
          <w:rFonts w:ascii="Courier New" w:hAnsi="Courier New" w:cs="Courier New"/>
          <w:color w:val="242424"/>
          <w:spacing w:val="-5"/>
          <w:shd w:val="clear" w:color="auto" w:fill="F2F2F2"/>
        </w:rPr>
        <w:t>max_iter</w:t>
      </w:r>
      <w:proofErr w:type="spellEnd"/>
      <w:r w:rsidRPr="00B52455">
        <w:rPr>
          <w:rFonts w:ascii="Courier New" w:hAnsi="Courier New" w:cs="Courier New"/>
          <w:color w:val="242424"/>
          <w:spacing w:val="-5"/>
          <w:shd w:val="clear" w:color="auto" w:fill="F2F2F2"/>
        </w:rPr>
        <w:t xml:space="preserve">=300, </w:t>
      </w:r>
      <w:proofErr w:type="spellStart"/>
      <w:r w:rsidRPr="00B52455">
        <w:rPr>
          <w:rFonts w:ascii="Courier New" w:hAnsi="Courier New" w:cs="Courier New"/>
          <w:color w:val="242424"/>
          <w:spacing w:val="-5"/>
          <w:shd w:val="clear" w:color="auto" w:fill="F2F2F2"/>
        </w:rPr>
        <w:t>n_init</w:t>
      </w:r>
      <w:proofErr w:type="spellEnd"/>
      <w:r w:rsidRPr="00B52455">
        <w:rPr>
          <w:rFonts w:ascii="Courier New" w:hAnsi="Courier New" w:cs="Courier New"/>
          <w:color w:val="242424"/>
          <w:spacing w:val="-5"/>
          <w:shd w:val="clear" w:color="auto" w:fill="F2F2F2"/>
        </w:rPr>
        <w:t xml:space="preserve">=10, </w:t>
      </w:r>
      <w:proofErr w:type="spellStart"/>
      <w:r w:rsidRPr="00B52455">
        <w:rPr>
          <w:rFonts w:ascii="Courier New" w:hAnsi="Courier New" w:cs="Courier New"/>
          <w:color w:val="242424"/>
          <w:spacing w:val="-5"/>
          <w:shd w:val="clear" w:color="auto" w:fill="F2F2F2"/>
        </w:rPr>
        <w:t>random_state</w:t>
      </w:r>
      <w:proofErr w:type="spellEnd"/>
      <w:r w:rsidRPr="00B52455">
        <w:rPr>
          <w:rFonts w:ascii="Courier New" w:hAnsi="Courier New" w:cs="Courier New"/>
          <w:color w:val="242424"/>
          <w:spacing w:val="-5"/>
          <w:shd w:val="clear" w:color="auto" w:fill="F2F2F2"/>
        </w:rPr>
        <w:t>=0)</w:t>
      </w:r>
    </w:p>
    <w:p w14:paraId="72002879"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kmeans.fit</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scaled_data</w:t>
      </w:r>
      <w:proofErr w:type="spellEnd"/>
      <w:r w:rsidRPr="00B52455">
        <w:rPr>
          <w:rFonts w:ascii="Courier New" w:hAnsi="Courier New" w:cs="Courier New"/>
          <w:color w:val="242424"/>
          <w:spacing w:val="-5"/>
          <w:shd w:val="clear" w:color="auto" w:fill="F2F2F2"/>
        </w:rPr>
        <w:t>)</w:t>
      </w:r>
    </w:p>
    <w:p w14:paraId="0B1D999B"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proofErr w:type="gramStart"/>
      <w:r w:rsidRPr="00B52455">
        <w:rPr>
          <w:rFonts w:ascii="Courier New" w:hAnsi="Courier New" w:cs="Courier New"/>
          <w:color w:val="242424"/>
          <w:spacing w:val="-5"/>
          <w:shd w:val="clear" w:color="auto" w:fill="F2F2F2"/>
        </w:rPr>
        <w:t>wcss.append</w:t>
      </w:r>
      <w:proofErr w:type="spellEnd"/>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kmeans.inertia</w:t>
      </w:r>
      <w:proofErr w:type="spellEnd"/>
      <w:r w:rsidRPr="00B52455">
        <w:rPr>
          <w:rFonts w:ascii="Courier New" w:hAnsi="Courier New" w:cs="Courier New"/>
          <w:color w:val="242424"/>
          <w:spacing w:val="-5"/>
          <w:shd w:val="clear" w:color="auto" w:fill="F2F2F2"/>
        </w:rPr>
        <w:t>_)</w:t>
      </w:r>
    </w:p>
    <w:p w14:paraId="6A282D5E"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plt.figure</w:t>
      </w:r>
      <w:proofErr w:type="spellEnd"/>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figsize</w:t>
      </w:r>
      <w:proofErr w:type="spellEnd"/>
      <w:r w:rsidRPr="00B52455">
        <w:rPr>
          <w:rFonts w:ascii="Courier New" w:hAnsi="Courier New" w:cs="Courier New"/>
          <w:color w:val="242424"/>
          <w:spacing w:val="-5"/>
          <w:shd w:val="clear" w:color="auto" w:fill="F2F2F2"/>
        </w:rPr>
        <w:t>=(8, 6))</w:t>
      </w:r>
    </w:p>
    <w:p w14:paraId="22616D08"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plt.plot</w:t>
      </w:r>
      <w:proofErr w:type="spellEnd"/>
      <w:proofErr w:type="gramEnd"/>
      <w:r w:rsidRPr="00B52455">
        <w:rPr>
          <w:rFonts w:ascii="Courier New" w:hAnsi="Courier New" w:cs="Courier New"/>
          <w:color w:val="242424"/>
          <w:spacing w:val="-5"/>
          <w:shd w:val="clear" w:color="auto" w:fill="F2F2F2"/>
        </w:rPr>
        <w:t xml:space="preserve">(range(1, 11), </w:t>
      </w:r>
      <w:proofErr w:type="spellStart"/>
      <w:r w:rsidRPr="00B52455">
        <w:rPr>
          <w:rFonts w:ascii="Courier New" w:hAnsi="Courier New" w:cs="Courier New"/>
          <w:color w:val="242424"/>
          <w:spacing w:val="-5"/>
          <w:shd w:val="clear" w:color="auto" w:fill="F2F2F2"/>
        </w:rPr>
        <w:t>wcss</w:t>
      </w:r>
      <w:proofErr w:type="spellEnd"/>
      <w:r w:rsidRPr="00B52455">
        <w:rPr>
          <w:rFonts w:ascii="Courier New" w:hAnsi="Courier New" w:cs="Courier New"/>
          <w:color w:val="242424"/>
          <w:spacing w:val="-5"/>
          <w:shd w:val="clear" w:color="auto" w:fill="F2F2F2"/>
        </w:rPr>
        <w:t xml:space="preserve">, marker='o', </w:t>
      </w:r>
      <w:proofErr w:type="spellStart"/>
      <w:r w:rsidRPr="00B52455">
        <w:rPr>
          <w:rFonts w:ascii="Courier New" w:hAnsi="Courier New" w:cs="Courier New"/>
          <w:color w:val="242424"/>
          <w:spacing w:val="-5"/>
          <w:shd w:val="clear" w:color="auto" w:fill="F2F2F2"/>
        </w:rPr>
        <w:t>linestyle</w:t>
      </w:r>
      <w:proofErr w:type="spellEnd"/>
      <w:r w:rsidRPr="00B52455">
        <w:rPr>
          <w:rFonts w:ascii="Courier New" w:hAnsi="Courier New" w:cs="Courier New"/>
          <w:color w:val="242424"/>
          <w:spacing w:val="-5"/>
          <w:shd w:val="clear" w:color="auto" w:fill="F2F2F2"/>
        </w:rPr>
        <w:t>='--')</w:t>
      </w:r>
    </w:p>
    <w:p w14:paraId="0EA08561"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plt.title</w:t>
      </w:r>
      <w:proofErr w:type="spellEnd"/>
      <w:proofErr w:type="gramEnd"/>
      <w:r w:rsidRPr="00B52455">
        <w:rPr>
          <w:rFonts w:ascii="Courier New" w:hAnsi="Courier New" w:cs="Courier New"/>
          <w:color w:val="242424"/>
          <w:spacing w:val="-5"/>
          <w:shd w:val="clear" w:color="auto" w:fill="F2F2F2"/>
        </w:rPr>
        <w:t>('Elbow Method')</w:t>
      </w:r>
    </w:p>
    <w:p w14:paraId="3F2999ED"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plt.xlabel</w:t>
      </w:r>
      <w:proofErr w:type="spellEnd"/>
      <w:proofErr w:type="gramEnd"/>
      <w:r w:rsidRPr="00B52455">
        <w:rPr>
          <w:rFonts w:ascii="Courier New" w:hAnsi="Courier New" w:cs="Courier New"/>
          <w:color w:val="242424"/>
          <w:spacing w:val="-5"/>
          <w:shd w:val="clear" w:color="auto" w:fill="F2F2F2"/>
        </w:rPr>
        <w:t>('Number of clusters')</w:t>
      </w:r>
    </w:p>
    <w:p w14:paraId="3A030213"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lastRenderedPageBreak/>
        <w:t>plt.ylabel</w:t>
      </w:r>
      <w:proofErr w:type="spellEnd"/>
      <w:proofErr w:type="gramEnd"/>
      <w:r w:rsidRPr="00B52455">
        <w:rPr>
          <w:rFonts w:ascii="Courier New" w:hAnsi="Courier New" w:cs="Courier New"/>
          <w:color w:val="242424"/>
          <w:spacing w:val="-5"/>
          <w:shd w:val="clear" w:color="auto" w:fill="F2F2F2"/>
        </w:rPr>
        <w:t>('WCSS')</w:t>
      </w:r>
    </w:p>
    <w:p w14:paraId="207358BD"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plt.show</w:t>
      </w:r>
      <w:proofErr w:type="spellEnd"/>
      <w:proofErr w:type="gramEnd"/>
      <w:r w:rsidRPr="00B52455">
        <w:rPr>
          <w:rFonts w:ascii="Courier New" w:hAnsi="Courier New" w:cs="Courier New"/>
          <w:color w:val="242424"/>
          <w:spacing w:val="-5"/>
          <w:shd w:val="clear" w:color="auto" w:fill="F2F2F2"/>
        </w:rPr>
        <w:t>()</w:t>
      </w:r>
    </w:p>
    <w:p w14:paraId="0420093B" w14:textId="77777777" w:rsidR="00B52455" w:rsidRPr="00B52455" w:rsidRDefault="00B52455" w:rsidP="00B52455">
      <w:pPr>
        <w:rPr>
          <w:rFonts w:ascii="Courier New" w:hAnsi="Courier New" w:cs="Courier New"/>
          <w:color w:val="242424"/>
          <w:spacing w:val="-5"/>
          <w:shd w:val="clear" w:color="auto" w:fill="F2F2F2"/>
        </w:rPr>
      </w:pPr>
    </w:p>
    <w:p w14:paraId="5C0EC33F"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Based on the elbow method, choose the optimal number of clusters (e.g., 3)</w:t>
      </w:r>
    </w:p>
    <w:p w14:paraId="3D65252C" w14:textId="77777777"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num_clusters</w:t>
      </w:r>
      <w:proofErr w:type="spellEnd"/>
      <w:r w:rsidRPr="00B52455">
        <w:rPr>
          <w:rFonts w:ascii="Courier New" w:hAnsi="Courier New" w:cs="Courier New"/>
          <w:color w:val="242424"/>
          <w:spacing w:val="-5"/>
          <w:shd w:val="clear" w:color="auto" w:fill="F2F2F2"/>
        </w:rPr>
        <w:t xml:space="preserve"> = 3</w:t>
      </w:r>
    </w:p>
    <w:p w14:paraId="6C4FE84A" w14:textId="77777777" w:rsidR="00B52455" w:rsidRPr="00B52455" w:rsidRDefault="00B52455" w:rsidP="00B52455">
      <w:pPr>
        <w:rPr>
          <w:rFonts w:ascii="Courier New" w:hAnsi="Courier New" w:cs="Courier New"/>
          <w:color w:val="242424"/>
          <w:spacing w:val="-5"/>
          <w:shd w:val="clear" w:color="auto" w:fill="F2F2F2"/>
        </w:rPr>
      </w:pPr>
    </w:p>
    <w:p w14:paraId="508F60E2"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Perform K-Means clustering with the chosen number of clusters</w:t>
      </w:r>
    </w:p>
    <w:p w14:paraId="076AB0A7" w14:textId="23DD0563"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 xml:space="preserve"> = </w:t>
      </w:r>
      <w:proofErr w:type="spellStart"/>
      <w:proofErr w:type="gramStart"/>
      <w:r w:rsidRPr="00B52455">
        <w:rPr>
          <w:rFonts w:ascii="Courier New" w:hAnsi="Courier New" w:cs="Courier New"/>
          <w:color w:val="242424"/>
          <w:spacing w:val="-5"/>
          <w:shd w:val="clear" w:color="auto" w:fill="F2F2F2"/>
        </w:rPr>
        <w:t>KMeans</w:t>
      </w:r>
      <w:proofErr w:type="spellEnd"/>
      <w:r w:rsidRPr="00B52455">
        <w:rPr>
          <w:rFonts w:ascii="Courier New" w:hAnsi="Courier New" w:cs="Courier New"/>
          <w:color w:val="242424"/>
          <w:spacing w:val="-5"/>
          <w:shd w:val="clear" w:color="auto" w:fill="F2F2F2"/>
        </w:rPr>
        <w:t>(</w:t>
      </w:r>
      <w:proofErr w:type="spellStart"/>
      <w:proofErr w:type="gramEnd"/>
      <w:r w:rsidRPr="00B52455">
        <w:rPr>
          <w:rFonts w:ascii="Courier New" w:hAnsi="Courier New" w:cs="Courier New"/>
          <w:color w:val="242424"/>
          <w:spacing w:val="-5"/>
          <w:shd w:val="clear" w:color="auto" w:fill="F2F2F2"/>
        </w:rPr>
        <w:t>n_clusters</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num_clusters</w:t>
      </w:r>
      <w:proofErr w:type="spellEnd"/>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init</w:t>
      </w:r>
      <w:proofErr w:type="spellEnd"/>
      <w:r w:rsidRPr="00B52455">
        <w:rPr>
          <w:rFonts w:ascii="Courier New" w:hAnsi="Courier New" w:cs="Courier New"/>
          <w:color w:val="242424"/>
          <w:spacing w:val="-5"/>
          <w:shd w:val="clear" w:color="auto" w:fill="F2F2F2"/>
        </w:rPr>
        <w:t xml:space="preserve">='k-means++', </w:t>
      </w:r>
      <w:proofErr w:type="spellStart"/>
      <w:r w:rsidRPr="00B52455">
        <w:rPr>
          <w:rFonts w:ascii="Courier New" w:hAnsi="Courier New" w:cs="Courier New"/>
          <w:color w:val="242424"/>
          <w:spacing w:val="-5"/>
          <w:shd w:val="clear" w:color="auto" w:fill="F2F2F2"/>
        </w:rPr>
        <w:t>max_iter</w:t>
      </w:r>
      <w:proofErr w:type="spellEnd"/>
      <w:r w:rsidRPr="00B52455">
        <w:rPr>
          <w:rFonts w:ascii="Courier New" w:hAnsi="Courier New" w:cs="Courier New"/>
          <w:color w:val="242424"/>
          <w:spacing w:val="-5"/>
          <w:shd w:val="clear" w:color="auto" w:fill="F2F2F2"/>
        </w:rPr>
        <w:t xml:space="preserve">=300, </w:t>
      </w:r>
      <w:proofErr w:type="spellStart"/>
      <w:r w:rsidRPr="00B52455">
        <w:rPr>
          <w:rFonts w:ascii="Courier New" w:hAnsi="Courier New" w:cs="Courier New"/>
          <w:color w:val="242424"/>
          <w:spacing w:val="-5"/>
          <w:shd w:val="clear" w:color="auto" w:fill="F2F2F2"/>
        </w:rPr>
        <w:t>n_init</w:t>
      </w:r>
      <w:proofErr w:type="spellEnd"/>
      <w:r w:rsidRPr="00B52455">
        <w:rPr>
          <w:rFonts w:ascii="Courier New" w:hAnsi="Courier New" w:cs="Courier New"/>
          <w:color w:val="242424"/>
          <w:spacing w:val="-5"/>
          <w:shd w:val="clear" w:color="auto" w:fill="F2F2F2"/>
        </w:rPr>
        <w:t xml:space="preserve">=10, </w:t>
      </w:r>
      <w:proofErr w:type="spellStart"/>
      <w:r w:rsidRPr="00B52455">
        <w:rPr>
          <w:rFonts w:ascii="Courier New" w:hAnsi="Courier New" w:cs="Courier New"/>
          <w:color w:val="242424"/>
          <w:spacing w:val="-5"/>
          <w:shd w:val="clear" w:color="auto" w:fill="F2F2F2"/>
        </w:rPr>
        <w:t>random_state</w:t>
      </w:r>
      <w:proofErr w:type="spellEnd"/>
      <w:r w:rsidRPr="00B52455">
        <w:rPr>
          <w:rFonts w:ascii="Courier New" w:hAnsi="Courier New" w:cs="Courier New"/>
          <w:color w:val="242424"/>
          <w:spacing w:val="-5"/>
          <w:shd w:val="clear" w:color="auto" w:fill="F2F2F2"/>
        </w:rPr>
        <w:t>=0)</w:t>
      </w:r>
    </w:p>
    <w:p w14:paraId="25A04065" w14:textId="77777777" w:rsidR="00B52455" w:rsidRPr="00B52455" w:rsidRDefault="00B52455" w:rsidP="00B52455">
      <w:pPr>
        <w:rPr>
          <w:rFonts w:ascii="Courier New" w:hAnsi="Courier New" w:cs="Courier New"/>
          <w:color w:val="242424"/>
          <w:spacing w:val="-5"/>
          <w:shd w:val="clear" w:color="auto" w:fill="F2F2F2"/>
        </w:rPr>
      </w:pPr>
      <w:proofErr w:type="spellStart"/>
      <w:r w:rsidRPr="00B52455">
        <w:rPr>
          <w:rFonts w:ascii="Courier New" w:hAnsi="Courier New" w:cs="Courier New"/>
          <w:color w:val="242424"/>
          <w:spacing w:val="-5"/>
          <w:shd w:val="clear" w:color="auto" w:fill="F2F2F2"/>
        </w:rPr>
        <w:t>cluster_labels</w:t>
      </w:r>
      <w:proofErr w:type="spellEnd"/>
      <w:r w:rsidRPr="00B52455">
        <w:rPr>
          <w:rFonts w:ascii="Courier New" w:hAnsi="Courier New" w:cs="Courier New"/>
          <w:color w:val="242424"/>
          <w:spacing w:val="-5"/>
          <w:shd w:val="clear" w:color="auto" w:fill="F2F2F2"/>
        </w:rPr>
        <w:t xml:space="preserve"> = </w:t>
      </w:r>
      <w:proofErr w:type="spellStart"/>
      <w:r w:rsidRPr="00B52455">
        <w:rPr>
          <w:rFonts w:ascii="Courier New" w:hAnsi="Courier New" w:cs="Courier New"/>
          <w:color w:val="242424"/>
          <w:spacing w:val="-5"/>
          <w:shd w:val="clear" w:color="auto" w:fill="F2F2F2"/>
        </w:rPr>
        <w:t>kmeans.fit_predict</w:t>
      </w:r>
      <w:proofErr w:type="spell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scaled_data</w:t>
      </w:r>
      <w:proofErr w:type="spellEnd"/>
      <w:r w:rsidRPr="00B52455">
        <w:rPr>
          <w:rFonts w:ascii="Courier New" w:hAnsi="Courier New" w:cs="Courier New"/>
          <w:color w:val="242424"/>
          <w:spacing w:val="-5"/>
          <w:shd w:val="clear" w:color="auto" w:fill="F2F2F2"/>
        </w:rPr>
        <w:t>)</w:t>
      </w:r>
    </w:p>
    <w:p w14:paraId="0FD335CA" w14:textId="77777777" w:rsidR="00B52455" w:rsidRPr="00B52455" w:rsidRDefault="00B52455" w:rsidP="00B52455">
      <w:pPr>
        <w:rPr>
          <w:rFonts w:ascii="Courier New" w:hAnsi="Courier New" w:cs="Courier New"/>
          <w:color w:val="242424"/>
          <w:spacing w:val="-5"/>
          <w:shd w:val="clear" w:color="auto" w:fill="F2F2F2"/>
        </w:rPr>
      </w:pPr>
    </w:p>
    <w:p w14:paraId="4316417F"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data['Cluster'] = </w:t>
      </w:r>
      <w:proofErr w:type="spellStart"/>
      <w:r w:rsidRPr="00B52455">
        <w:rPr>
          <w:rFonts w:ascii="Courier New" w:hAnsi="Courier New" w:cs="Courier New"/>
          <w:color w:val="242424"/>
          <w:spacing w:val="-5"/>
          <w:shd w:val="clear" w:color="auto" w:fill="F2F2F2"/>
        </w:rPr>
        <w:t>cluster_labels</w:t>
      </w:r>
      <w:proofErr w:type="spellEnd"/>
    </w:p>
    <w:p w14:paraId="5CDB5954"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plt.figure</w:t>
      </w:r>
      <w:proofErr w:type="spellEnd"/>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figsize</w:t>
      </w:r>
      <w:proofErr w:type="spellEnd"/>
      <w:r w:rsidRPr="00B52455">
        <w:rPr>
          <w:rFonts w:ascii="Courier New" w:hAnsi="Courier New" w:cs="Courier New"/>
          <w:color w:val="242424"/>
          <w:spacing w:val="-5"/>
          <w:shd w:val="clear" w:color="auto" w:fill="F2F2F2"/>
        </w:rPr>
        <w:t>=(10, 8))</w:t>
      </w:r>
    </w:p>
    <w:p w14:paraId="65FEE3A0"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for </w:t>
      </w:r>
      <w:proofErr w:type="spellStart"/>
      <w:r w:rsidRPr="00B52455">
        <w:rPr>
          <w:rFonts w:ascii="Courier New" w:hAnsi="Courier New" w:cs="Courier New"/>
          <w:color w:val="242424"/>
          <w:spacing w:val="-5"/>
          <w:shd w:val="clear" w:color="auto" w:fill="F2F2F2"/>
        </w:rPr>
        <w:t>cluster_num</w:t>
      </w:r>
      <w:proofErr w:type="spellEnd"/>
      <w:r w:rsidRPr="00B52455">
        <w:rPr>
          <w:rFonts w:ascii="Courier New" w:hAnsi="Courier New" w:cs="Courier New"/>
          <w:color w:val="242424"/>
          <w:spacing w:val="-5"/>
          <w:shd w:val="clear" w:color="auto" w:fill="F2F2F2"/>
        </w:rPr>
        <w:t xml:space="preserve"> in range(</w:t>
      </w:r>
      <w:proofErr w:type="spellStart"/>
      <w:r w:rsidRPr="00B52455">
        <w:rPr>
          <w:rFonts w:ascii="Courier New" w:hAnsi="Courier New" w:cs="Courier New"/>
          <w:color w:val="242424"/>
          <w:spacing w:val="-5"/>
          <w:shd w:val="clear" w:color="auto" w:fill="F2F2F2"/>
        </w:rPr>
        <w:t>num_clusters</w:t>
      </w:r>
      <w:proofErr w:type="spellEnd"/>
      <w:r w:rsidRPr="00B52455">
        <w:rPr>
          <w:rFonts w:ascii="Courier New" w:hAnsi="Courier New" w:cs="Courier New"/>
          <w:color w:val="242424"/>
          <w:spacing w:val="-5"/>
          <w:shd w:val="clear" w:color="auto" w:fill="F2F2F2"/>
        </w:rPr>
        <w:t>):</w:t>
      </w:r>
    </w:p>
    <w:p w14:paraId="7E6F517B"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w:t>
      </w:r>
      <w:proofErr w:type="spellStart"/>
      <w:proofErr w:type="gramStart"/>
      <w:r w:rsidRPr="00B52455">
        <w:rPr>
          <w:rFonts w:ascii="Courier New" w:hAnsi="Courier New" w:cs="Courier New"/>
          <w:color w:val="242424"/>
          <w:spacing w:val="-5"/>
          <w:shd w:val="clear" w:color="auto" w:fill="F2F2F2"/>
        </w:rPr>
        <w:t>plt.scatter</w:t>
      </w:r>
      <w:proofErr w:type="spellEnd"/>
      <w:proofErr w:type="gramEnd"/>
      <w:r w:rsidRPr="00B52455">
        <w:rPr>
          <w:rFonts w:ascii="Courier New" w:hAnsi="Courier New" w:cs="Courier New"/>
          <w:color w:val="242424"/>
          <w:spacing w:val="-5"/>
          <w:shd w:val="clear" w:color="auto" w:fill="F2F2F2"/>
        </w:rPr>
        <w:t xml:space="preserve">(data[data['Cluster'] == </w:t>
      </w:r>
      <w:proofErr w:type="spellStart"/>
      <w:r w:rsidRPr="00B52455">
        <w:rPr>
          <w:rFonts w:ascii="Courier New" w:hAnsi="Courier New" w:cs="Courier New"/>
          <w:color w:val="242424"/>
          <w:spacing w:val="-5"/>
          <w:shd w:val="clear" w:color="auto" w:fill="F2F2F2"/>
        </w:rPr>
        <w:t>cluster_num</w:t>
      </w:r>
      <w:proofErr w:type="spellEnd"/>
      <w:r w:rsidRPr="00B52455">
        <w:rPr>
          <w:rFonts w:ascii="Courier New" w:hAnsi="Courier New" w:cs="Courier New"/>
          <w:color w:val="242424"/>
          <w:spacing w:val="-5"/>
          <w:shd w:val="clear" w:color="auto" w:fill="F2F2F2"/>
        </w:rPr>
        <w:t>]['Age'],</w:t>
      </w:r>
    </w:p>
    <w:p w14:paraId="0F95CC27" w14:textId="77777777"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data[data['Cluster'] == </w:t>
      </w:r>
      <w:proofErr w:type="spellStart"/>
      <w:r w:rsidRPr="00B52455">
        <w:rPr>
          <w:rFonts w:ascii="Courier New" w:hAnsi="Courier New" w:cs="Courier New"/>
          <w:color w:val="242424"/>
          <w:spacing w:val="-5"/>
          <w:shd w:val="clear" w:color="auto" w:fill="F2F2F2"/>
        </w:rPr>
        <w:t>cluster_</w:t>
      </w:r>
      <w:proofErr w:type="gramStart"/>
      <w:r w:rsidRPr="00B52455">
        <w:rPr>
          <w:rFonts w:ascii="Courier New" w:hAnsi="Courier New" w:cs="Courier New"/>
          <w:color w:val="242424"/>
          <w:spacing w:val="-5"/>
          <w:shd w:val="clear" w:color="auto" w:fill="F2F2F2"/>
        </w:rPr>
        <w:t>num</w:t>
      </w:r>
      <w:proofErr w:type="spellEnd"/>
      <w:r w:rsidRPr="00B52455">
        <w:rPr>
          <w:rFonts w:ascii="Courier New" w:hAnsi="Courier New" w:cs="Courier New"/>
          <w:color w:val="242424"/>
          <w:spacing w:val="-5"/>
          <w:shd w:val="clear" w:color="auto" w:fill="F2F2F2"/>
        </w:rPr>
        <w:t>][</w:t>
      </w:r>
      <w:proofErr w:type="gramEnd"/>
      <w:r w:rsidRPr="00B52455">
        <w:rPr>
          <w:rFonts w:ascii="Courier New" w:hAnsi="Courier New" w:cs="Courier New"/>
          <w:color w:val="242424"/>
          <w:spacing w:val="-5"/>
          <w:shd w:val="clear" w:color="auto" w:fill="F2F2F2"/>
        </w:rPr>
        <w:t>'</w:t>
      </w:r>
      <w:proofErr w:type="spellStart"/>
      <w:r w:rsidRPr="00B52455">
        <w:rPr>
          <w:rFonts w:ascii="Courier New" w:hAnsi="Courier New" w:cs="Courier New"/>
          <w:color w:val="242424"/>
          <w:spacing w:val="-5"/>
          <w:shd w:val="clear" w:color="auto" w:fill="F2F2F2"/>
        </w:rPr>
        <w:t>IndustrialCategory_YourCategory</w:t>
      </w:r>
      <w:proofErr w:type="spellEnd"/>
      <w:r w:rsidRPr="00B52455">
        <w:rPr>
          <w:rFonts w:ascii="Courier New" w:hAnsi="Courier New" w:cs="Courier New"/>
          <w:color w:val="242424"/>
          <w:spacing w:val="-5"/>
          <w:shd w:val="clear" w:color="auto" w:fill="F2F2F2"/>
        </w:rPr>
        <w:t>'],</w:t>
      </w:r>
    </w:p>
    <w:p w14:paraId="3D71CBF0" w14:textId="71247E41" w:rsidR="00B52455" w:rsidRPr="00B52455" w:rsidRDefault="00B52455" w:rsidP="00B52455">
      <w:pPr>
        <w:rPr>
          <w:rFonts w:ascii="Courier New" w:hAnsi="Courier New" w:cs="Courier New"/>
          <w:color w:val="242424"/>
          <w:spacing w:val="-5"/>
          <w:shd w:val="clear" w:color="auto" w:fill="F2F2F2"/>
        </w:rPr>
      </w:pPr>
      <w:r w:rsidRPr="00B52455">
        <w:rPr>
          <w:rFonts w:ascii="Courier New" w:hAnsi="Courier New" w:cs="Courier New"/>
          <w:color w:val="242424"/>
          <w:spacing w:val="-5"/>
          <w:shd w:val="clear" w:color="auto" w:fill="F2F2F2"/>
        </w:rPr>
        <w:t xml:space="preserve">                label=</w:t>
      </w:r>
      <w:proofErr w:type="spellStart"/>
      <w:r w:rsidRPr="00B52455">
        <w:rPr>
          <w:rFonts w:ascii="Courier New" w:hAnsi="Courier New" w:cs="Courier New"/>
          <w:color w:val="242424"/>
          <w:spacing w:val="-5"/>
          <w:shd w:val="clear" w:color="auto" w:fill="F2F2F2"/>
        </w:rPr>
        <w:t>f'Cluster</w:t>
      </w:r>
      <w:proofErr w:type="spellEnd"/>
      <w:r w:rsidRPr="00B52455">
        <w:rPr>
          <w:rFonts w:ascii="Courier New" w:hAnsi="Courier New" w:cs="Courier New"/>
          <w:color w:val="242424"/>
          <w:spacing w:val="-5"/>
          <w:shd w:val="clear" w:color="auto" w:fill="F2F2F2"/>
        </w:rPr>
        <w:t xml:space="preserve"> {</w:t>
      </w:r>
      <w:proofErr w:type="spellStart"/>
      <w:r w:rsidRPr="00B52455">
        <w:rPr>
          <w:rFonts w:ascii="Courier New" w:hAnsi="Courier New" w:cs="Courier New"/>
          <w:color w:val="242424"/>
          <w:spacing w:val="-5"/>
          <w:shd w:val="clear" w:color="auto" w:fill="F2F2F2"/>
        </w:rPr>
        <w:t>cluster_num</w:t>
      </w:r>
      <w:proofErr w:type="spellEnd"/>
      <w:r w:rsidRPr="00B52455">
        <w:rPr>
          <w:rFonts w:ascii="Courier New" w:hAnsi="Courier New" w:cs="Courier New"/>
          <w:color w:val="242424"/>
          <w:spacing w:val="-5"/>
          <w:shd w:val="clear" w:color="auto" w:fill="F2F2F2"/>
        </w:rPr>
        <w:t>}')</w:t>
      </w:r>
    </w:p>
    <w:p w14:paraId="51A97E58"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plt.title</w:t>
      </w:r>
      <w:proofErr w:type="spellEnd"/>
      <w:proofErr w:type="gramEnd"/>
      <w:r w:rsidRPr="00B52455">
        <w:rPr>
          <w:rFonts w:ascii="Courier New" w:hAnsi="Courier New" w:cs="Courier New"/>
          <w:color w:val="242424"/>
          <w:spacing w:val="-5"/>
          <w:shd w:val="clear" w:color="auto" w:fill="F2F2F2"/>
        </w:rPr>
        <w:t>('Clustering Analysis')</w:t>
      </w:r>
    </w:p>
    <w:p w14:paraId="6E60D832"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plt.xlabel</w:t>
      </w:r>
      <w:proofErr w:type="spellEnd"/>
      <w:proofErr w:type="gramEnd"/>
      <w:r w:rsidRPr="00B52455">
        <w:rPr>
          <w:rFonts w:ascii="Courier New" w:hAnsi="Courier New" w:cs="Courier New"/>
          <w:color w:val="242424"/>
          <w:spacing w:val="-5"/>
          <w:shd w:val="clear" w:color="auto" w:fill="F2F2F2"/>
        </w:rPr>
        <w:t>('Age')</w:t>
      </w:r>
    </w:p>
    <w:p w14:paraId="1452FB64"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plt.ylabel</w:t>
      </w:r>
      <w:proofErr w:type="spellEnd"/>
      <w:proofErr w:type="gramEnd"/>
      <w:r w:rsidRPr="00B52455">
        <w:rPr>
          <w:rFonts w:ascii="Courier New" w:hAnsi="Courier New" w:cs="Courier New"/>
          <w:color w:val="242424"/>
          <w:spacing w:val="-5"/>
          <w:shd w:val="clear" w:color="auto" w:fill="F2F2F2"/>
        </w:rPr>
        <w:t>('Industrial Category (Your Category)')</w:t>
      </w:r>
    </w:p>
    <w:p w14:paraId="4E82DD4E" w14:textId="77777777" w:rsidR="00B52455" w:rsidRPr="00B52455" w:rsidRDefault="00B52455" w:rsidP="00B52455">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plt.legend</w:t>
      </w:r>
      <w:proofErr w:type="spellEnd"/>
      <w:proofErr w:type="gramEnd"/>
      <w:r w:rsidRPr="00B52455">
        <w:rPr>
          <w:rFonts w:ascii="Courier New" w:hAnsi="Courier New" w:cs="Courier New"/>
          <w:color w:val="242424"/>
          <w:spacing w:val="-5"/>
          <w:shd w:val="clear" w:color="auto" w:fill="F2F2F2"/>
        </w:rPr>
        <w:t>()</w:t>
      </w:r>
    </w:p>
    <w:p w14:paraId="272D98F9" w14:textId="1B5256FC" w:rsidR="00EC78FC" w:rsidRDefault="00B52455" w:rsidP="008A2DFC">
      <w:pPr>
        <w:rPr>
          <w:rFonts w:ascii="Courier New" w:hAnsi="Courier New" w:cs="Courier New"/>
          <w:color w:val="242424"/>
          <w:spacing w:val="-5"/>
          <w:shd w:val="clear" w:color="auto" w:fill="F2F2F2"/>
        </w:rPr>
      </w:pPr>
      <w:proofErr w:type="spellStart"/>
      <w:proofErr w:type="gramStart"/>
      <w:r w:rsidRPr="00B52455">
        <w:rPr>
          <w:rFonts w:ascii="Courier New" w:hAnsi="Courier New" w:cs="Courier New"/>
          <w:color w:val="242424"/>
          <w:spacing w:val="-5"/>
          <w:shd w:val="clear" w:color="auto" w:fill="F2F2F2"/>
        </w:rPr>
        <w:t>plt.show</w:t>
      </w:r>
      <w:proofErr w:type="spellEnd"/>
      <w:proofErr w:type="gramEnd"/>
      <w:r w:rsidRPr="00B52455">
        <w:rPr>
          <w:rFonts w:ascii="Courier New" w:hAnsi="Courier New" w:cs="Courier New"/>
          <w:color w:val="242424"/>
          <w:spacing w:val="-5"/>
          <w:shd w:val="clear" w:color="auto" w:fill="F2F2F2"/>
        </w:rPr>
        <w:t>()</w:t>
      </w:r>
    </w:p>
    <w:p w14:paraId="4EFB0A58" w14:textId="77777777" w:rsidR="00EC78FC" w:rsidRDefault="00EC78FC" w:rsidP="00EC78FC">
      <w:pPr>
        <w:rPr>
          <w:rFonts w:ascii="Courier New" w:hAnsi="Courier New" w:cs="Courier New"/>
          <w:color w:val="242424"/>
          <w:spacing w:val="-5"/>
          <w:shd w:val="clear" w:color="auto" w:fill="F2F2F2"/>
        </w:rPr>
      </w:pPr>
    </w:p>
    <w:p w14:paraId="216B2AC0" w14:textId="5ECD0CB3" w:rsidR="00EC78FC" w:rsidRPr="00EC78FC" w:rsidRDefault="00EC78FC" w:rsidP="00EC78FC">
      <w:pPr>
        <w:rPr>
          <w:rFonts w:ascii="Courier New" w:hAnsi="Courier New" w:cs="Courier New"/>
          <w:b/>
          <w:bCs/>
          <w:color w:val="242424"/>
          <w:spacing w:val="-5"/>
          <w:shd w:val="clear" w:color="auto" w:fill="F2F2F2"/>
        </w:rPr>
      </w:pPr>
      <w:r w:rsidRPr="00EC78FC">
        <w:rPr>
          <w:rFonts w:ascii="Courier New" w:hAnsi="Courier New" w:cs="Courier New"/>
          <w:b/>
          <w:bCs/>
          <w:color w:val="242424"/>
          <w:spacing w:val="-5"/>
          <w:shd w:val="clear" w:color="auto" w:fill="F2F2F2"/>
        </w:rPr>
        <w:t>OUTPUT:</w:t>
      </w:r>
    </w:p>
    <w:p w14:paraId="005B8199" w14:textId="77777777" w:rsidR="00EC78FC" w:rsidRDefault="00EC78FC" w:rsidP="00EC78FC">
      <w:pPr>
        <w:rPr>
          <w:rFonts w:ascii="Courier New" w:hAnsi="Courier New" w:cs="Courier New"/>
          <w:color w:val="242424"/>
          <w:spacing w:val="-5"/>
          <w:shd w:val="clear" w:color="auto" w:fill="F2F2F2"/>
        </w:rPr>
      </w:pPr>
    </w:p>
    <w:p w14:paraId="6341610E" w14:textId="43B1356D" w:rsidR="00EC78FC" w:rsidRDefault="00EC78FC" w:rsidP="00EC78FC">
      <w:r>
        <w:rPr>
          <w:rFonts w:ascii="Courier New" w:hAnsi="Courier New" w:cs="Courier New"/>
          <w:color w:val="242424"/>
          <w:spacing w:val="-5"/>
          <w:shd w:val="clear" w:color="auto" w:fill="F2F2F2"/>
        </w:rPr>
        <w:t>cluster_pred    Age Annual      Income (k$) Spending Score (1–100)</w:t>
      </w:r>
      <w:r>
        <w:rPr>
          <w:rFonts w:ascii="Courier New" w:hAnsi="Courier New" w:cs="Courier New"/>
          <w:color w:val="242424"/>
          <w:spacing w:val="-5"/>
        </w:rPr>
        <w:br/>
      </w:r>
      <w:r>
        <w:rPr>
          <w:rFonts w:ascii="Courier New" w:hAnsi="Courier New" w:cs="Courier New"/>
          <w:color w:val="242424"/>
          <w:spacing w:val="-5"/>
          <w:shd w:val="clear" w:color="auto" w:fill="F2F2F2"/>
        </w:rPr>
        <w:t>0 24.960000     28.040000        77.000000</w:t>
      </w:r>
      <w:r>
        <w:rPr>
          <w:rFonts w:ascii="Courier New" w:hAnsi="Courier New" w:cs="Courier New"/>
          <w:color w:val="242424"/>
          <w:spacing w:val="-5"/>
        </w:rPr>
        <w:br/>
      </w:r>
      <w:r>
        <w:rPr>
          <w:rFonts w:ascii="Courier New" w:hAnsi="Courier New" w:cs="Courier New"/>
          <w:color w:val="242424"/>
          <w:spacing w:val="-5"/>
          <w:shd w:val="clear" w:color="auto" w:fill="F2F2F2"/>
        </w:rPr>
        <w:t>1 43.727273     55.480519        49.324675</w:t>
      </w:r>
      <w:r>
        <w:rPr>
          <w:rFonts w:ascii="Courier New" w:hAnsi="Courier New" w:cs="Courier New"/>
          <w:color w:val="242424"/>
          <w:spacing w:val="-5"/>
        </w:rPr>
        <w:br/>
      </w:r>
      <w:r>
        <w:rPr>
          <w:rFonts w:ascii="Courier New" w:hAnsi="Courier New" w:cs="Courier New"/>
          <w:color w:val="242424"/>
          <w:spacing w:val="-5"/>
          <w:shd w:val="clear" w:color="auto" w:fill="F2F2F2"/>
        </w:rPr>
        <w:t>2 32.692308     86.538462        82.1282387</w:t>
      </w:r>
      <w:r>
        <w:rPr>
          <w:rFonts w:ascii="Courier New" w:hAnsi="Courier New" w:cs="Courier New"/>
          <w:color w:val="242424"/>
          <w:spacing w:val="-5"/>
        </w:rPr>
        <w:br/>
      </w:r>
      <w:r>
        <w:rPr>
          <w:rFonts w:ascii="Courier New" w:hAnsi="Courier New" w:cs="Courier New"/>
          <w:color w:val="242424"/>
          <w:spacing w:val="-5"/>
          <w:shd w:val="clear" w:color="auto" w:fill="F2F2F2"/>
        </w:rPr>
        <w:t>4 45.217391     26.304348        20.913043</w:t>
      </w:r>
    </w:p>
    <w:p w14:paraId="40DFC2CF" w14:textId="77777777" w:rsidR="00EC78FC" w:rsidRDefault="00EC78FC" w:rsidP="008A2DFC">
      <w:pPr>
        <w:rPr>
          <w:rFonts w:ascii="Courier New" w:hAnsi="Courier New" w:cs="Courier New"/>
          <w:color w:val="242424"/>
          <w:spacing w:val="-5"/>
          <w:shd w:val="clear" w:color="auto" w:fill="F2F2F2"/>
        </w:rPr>
      </w:pPr>
    </w:p>
    <w:p w14:paraId="48104EAF" w14:textId="1E57BE56" w:rsidR="008325D1" w:rsidRDefault="008325D1" w:rsidP="008A2DFC">
      <w:pPr>
        <w:rPr>
          <w:b/>
          <w:bCs/>
        </w:rPr>
      </w:pPr>
      <w:r>
        <w:rPr>
          <w:noProof/>
        </w:rPr>
        <w:lastRenderedPageBreak/>
        <w:drawing>
          <wp:inline distT="0" distB="0" distL="0" distR="0" wp14:anchorId="149B03A8" wp14:editId="3523C957">
            <wp:extent cx="4514850" cy="3540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3540760"/>
                    </a:xfrm>
                    <a:prstGeom prst="rect">
                      <a:avLst/>
                    </a:prstGeom>
                    <a:noFill/>
                    <a:ln>
                      <a:noFill/>
                    </a:ln>
                  </pic:spPr>
                </pic:pic>
              </a:graphicData>
            </a:graphic>
          </wp:inline>
        </w:drawing>
      </w:r>
      <w:r>
        <w:rPr>
          <w:noProof/>
        </w:rPr>
        <w:drawing>
          <wp:inline distT="0" distB="0" distL="0" distR="0" wp14:anchorId="3E9FFE83" wp14:editId="104C1E72">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0C29CF9" w14:textId="77777777" w:rsidR="008325D1" w:rsidRPr="008325D1" w:rsidRDefault="008325D1" w:rsidP="008A2DFC">
      <w:pPr>
        <w:rPr>
          <w:b/>
          <w:bCs/>
        </w:rPr>
      </w:pPr>
    </w:p>
    <w:p w14:paraId="314AB302" w14:textId="24D11218" w:rsidR="000C6FEF" w:rsidRDefault="00B52455" w:rsidP="008A2DFC">
      <w:r>
        <w:rPr>
          <w:rFonts w:ascii="Courier New" w:hAnsi="Courier New" w:cs="Courier New"/>
          <w:color w:val="242424"/>
          <w:spacing w:val="-5"/>
        </w:rPr>
        <w:br/>
      </w:r>
    </w:p>
    <w:p w14:paraId="44BD9181" w14:textId="60EB29ED" w:rsidR="000C6FEF" w:rsidRDefault="000C6FEF" w:rsidP="008A2DFC"/>
    <w:p w14:paraId="5800A087" w14:textId="2B1B42AC" w:rsidR="000C6FEF" w:rsidRDefault="000C6FEF" w:rsidP="008A2DFC"/>
    <w:p w14:paraId="4FD97BFA" w14:textId="65760833" w:rsidR="000C6FEF" w:rsidRDefault="000C6FEF" w:rsidP="008A2DFC"/>
    <w:p w14:paraId="7C257952" w14:textId="44AC351A" w:rsidR="000C6FEF" w:rsidRDefault="000C6FEF" w:rsidP="008A2DFC"/>
    <w:p w14:paraId="1D7DF918" w14:textId="04C9CE9C" w:rsidR="000C6FEF" w:rsidRDefault="000C6FEF" w:rsidP="008A2DFC"/>
    <w:p w14:paraId="4D07F5B0" w14:textId="77777777" w:rsidR="000C6FEF" w:rsidRDefault="000C6FEF" w:rsidP="008A2DFC"/>
    <w:sectPr w:rsidR="000C6F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3922" w14:textId="77777777" w:rsidR="00D06065" w:rsidRDefault="00D06065" w:rsidP="008A2DFC">
      <w:pPr>
        <w:spacing w:after="0" w:line="240" w:lineRule="auto"/>
      </w:pPr>
      <w:r>
        <w:separator/>
      </w:r>
    </w:p>
  </w:endnote>
  <w:endnote w:type="continuationSeparator" w:id="0">
    <w:p w14:paraId="6A618E10" w14:textId="77777777" w:rsidR="00D06065" w:rsidRDefault="00D06065" w:rsidP="008A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FCCB" w14:textId="77777777" w:rsidR="00D06065" w:rsidRDefault="00D06065" w:rsidP="008A2DFC">
      <w:pPr>
        <w:spacing w:after="0" w:line="240" w:lineRule="auto"/>
      </w:pPr>
      <w:r>
        <w:separator/>
      </w:r>
    </w:p>
  </w:footnote>
  <w:footnote w:type="continuationSeparator" w:id="0">
    <w:p w14:paraId="77F61705" w14:textId="77777777" w:rsidR="00D06065" w:rsidRDefault="00D06065" w:rsidP="008A2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6866" w14:textId="217C7C45" w:rsidR="008A2DFC" w:rsidRPr="000C6FEF" w:rsidRDefault="008A2DFC">
    <w:pPr>
      <w:pStyle w:val="Header"/>
      <w:rPr>
        <w:rFonts w:ascii="Times New Roman" w:hAnsi="Times New Roman" w:cs="Times New Roman"/>
        <w:b/>
        <w:bCs/>
        <w:sz w:val="28"/>
        <w:szCs w:val="28"/>
      </w:rPr>
    </w:pPr>
  </w:p>
  <w:p w14:paraId="008E8666" w14:textId="77777777" w:rsidR="008A2DFC" w:rsidRDefault="008A2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97743"/>
    <w:multiLevelType w:val="multilevel"/>
    <w:tmpl w:val="1600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631E3F"/>
    <w:multiLevelType w:val="multilevel"/>
    <w:tmpl w:val="28968AF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FC"/>
    <w:rsid w:val="000C6FEF"/>
    <w:rsid w:val="008325D1"/>
    <w:rsid w:val="008A2DFC"/>
    <w:rsid w:val="00B52455"/>
    <w:rsid w:val="00D06065"/>
    <w:rsid w:val="00EB22A8"/>
    <w:rsid w:val="00EC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F2FB"/>
  <w15:chartTrackingRefBased/>
  <w15:docId w15:val="{3991A767-E398-4F4D-9131-C8A2B95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2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DFC"/>
  </w:style>
  <w:style w:type="paragraph" w:styleId="Footer">
    <w:name w:val="footer"/>
    <w:basedOn w:val="Normal"/>
    <w:link w:val="FooterChar"/>
    <w:uiPriority w:val="99"/>
    <w:unhideWhenUsed/>
    <w:rsid w:val="008A2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DFC"/>
  </w:style>
  <w:style w:type="character" w:customStyle="1" w:styleId="Heading1Char">
    <w:name w:val="Heading 1 Char"/>
    <w:basedOn w:val="DefaultParagraphFont"/>
    <w:link w:val="Heading1"/>
    <w:uiPriority w:val="9"/>
    <w:rsid w:val="008325D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325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n">
    <w:name w:val="kn"/>
    <w:basedOn w:val="Normal"/>
    <w:rsid w:val="00832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1833">
      <w:bodyDiv w:val="1"/>
      <w:marLeft w:val="0"/>
      <w:marRight w:val="0"/>
      <w:marTop w:val="0"/>
      <w:marBottom w:val="0"/>
      <w:divBdr>
        <w:top w:val="none" w:sz="0" w:space="0" w:color="auto"/>
        <w:left w:val="none" w:sz="0" w:space="0" w:color="auto"/>
        <w:bottom w:val="none" w:sz="0" w:space="0" w:color="auto"/>
        <w:right w:val="none" w:sz="0" w:space="0" w:color="auto"/>
      </w:divBdr>
    </w:div>
    <w:div w:id="16834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kannan1432v@gmail.com</dc:creator>
  <cp:keywords/>
  <dc:description/>
  <cp:lastModifiedBy>kannan1432v@gmail.com</cp:lastModifiedBy>
  <cp:revision>1</cp:revision>
  <dcterms:created xsi:type="dcterms:W3CDTF">2023-10-11T05:29:00Z</dcterms:created>
  <dcterms:modified xsi:type="dcterms:W3CDTF">2023-10-11T06:19:00Z</dcterms:modified>
</cp:coreProperties>
</file>