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8ADA03" w14:textId="77777777" w:rsidR="00D11665" w:rsidRPr="00D11665" w:rsidRDefault="00D11665" w:rsidP="00D11665">
      <w:pPr>
        <w:autoSpaceDE w:val="0"/>
        <w:autoSpaceDN w:val="0"/>
        <w:adjustRightInd w:val="0"/>
        <w:spacing w:line="400" w:lineRule="atLeast"/>
        <w:jc w:val="center"/>
        <w:rPr>
          <w:rFonts w:ascii="Times New Roman" w:hAnsi="Times New Roman" w:cs="Times New Roman"/>
          <w:b/>
          <w:bCs/>
          <w:color w:val="000000"/>
          <w:sz w:val="33"/>
          <w:szCs w:val="33"/>
        </w:rPr>
      </w:pPr>
      <w:r w:rsidRPr="00D11665">
        <w:rPr>
          <w:rFonts w:ascii="Times New Roman" w:hAnsi="Times New Roman" w:cs="Times New Roman"/>
          <w:b/>
          <w:bCs/>
          <w:color w:val="000000"/>
          <w:sz w:val="33"/>
          <w:szCs w:val="33"/>
        </w:rPr>
        <w:t xml:space="preserve">Project 5 </w:t>
      </w:r>
    </w:p>
    <w:p w14:paraId="18DAA8BE" w14:textId="77777777" w:rsidR="00D11665" w:rsidRPr="00D11665" w:rsidRDefault="00D11665" w:rsidP="00D11665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b/>
          <w:bCs/>
          <w:color w:val="000000"/>
          <w:sz w:val="29"/>
          <w:szCs w:val="29"/>
          <w:u w:val="single" w:color="000000"/>
        </w:rPr>
      </w:pPr>
    </w:p>
    <w:p w14:paraId="17883A0C" w14:textId="77777777" w:rsidR="00D11665" w:rsidRPr="00D11665" w:rsidRDefault="00D11665" w:rsidP="00D11665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color w:val="000000"/>
          <w:u w:color="000000"/>
        </w:rPr>
      </w:pPr>
      <w:r w:rsidRPr="00D11665">
        <w:rPr>
          <w:rFonts w:ascii="Times New Roman" w:hAnsi="Times New Roman" w:cs="Times New Roman"/>
          <w:b/>
          <w:bCs/>
          <w:color w:val="000000"/>
          <w:sz w:val="29"/>
          <w:szCs w:val="29"/>
          <w:u w:val="single" w:color="000000"/>
        </w:rPr>
        <w:t>Task 1</w:t>
      </w:r>
    </w:p>
    <w:p w14:paraId="60279A9A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6A62E148" w14:textId="77777777" w:rsidR="00D11665" w:rsidRPr="006F7510" w:rsidRDefault="00D11665" w:rsidP="00D11665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jc w:val="both"/>
        <w:rPr>
          <w:rFonts w:ascii="Times New Roman" w:hAnsi="Times New Roman" w:cs="Times New Roman"/>
          <w:b/>
          <w:color w:val="000000"/>
          <w:sz w:val="21"/>
          <w:szCs w:val="21"/>
          <w:u w:color="000000"/>
        </w:rPr>
      </w:pPr>
      <w:r w:rsidRPr="006F7510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How did you use connection pooling?</w:t>
      </w:r>
      <w:r w:rsidRPr="006F7510">
        <w:rPr>
          <w:rFonts w:ascii="MS Mincho" w:eastAsia="MS Mincho" w:hAnsi="MS Mincho" w:cs="MS Mincho" w:hint="eastAsia"/>
          <w:b/>
          <w:color w:val="000000"/>
          <w:sz w:val="29"/>
          <w:szCs w:val="29"/>
          <w:u w:color="000000"/>
        </w:rPr>
        <w:t> </w:t>
      </w:r>
    </w:p>
    <w:p w14:paraId="6E69711A" w14:textId="77777777" w:rsidR="00D11665" w:rsidRPr="00D11665" w:rsidRDefault="00D11665" w:rsidP="00D11665">
      <w:p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left="720"/>
        <w:jc w:val="both"/>
        <w:rPr>
          <w:rFonts w:ascii="Times New Roman" w:hAnsi="Times New Roman" w:cs="Times New Roman"/>
          <w:color w:val="000000"/>
          <w:u w:color="000000"/>
        </w:rPr>
      </w:pPr>
      <w:r w:rsidRPr="00D11665">
        <w:rPr>
          <w:rFonts w:ascii="Times New Roman" w:hAnsi="Times New Roman" w:cs="Times New Roman"/>
          <w:color w:val="000000"/>
          <w:u w:color="000000"/>
        </w:rPr>
        <w:t xml:space="preserve">It involves 3 configuration files. </w:t>
      </w:r>
    </w:p>
    <w:p w14:paraId="5E24EC81" w14:textId="77777777" w:rsidR="00D11665" w:rsidRPr="00D11665" w:rsidRDefault="00D11665" w:rsidP="00D11665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 w:rsidRPr="00D11665">
        <w:rPr>
          <w:rFonts w:ascii="Times New Roman" w:hAnsi="Times New Roman" w:cs="Times New Roman"/>
          <w:color w:val="000000"/>
          <w:u w:color="000000"/>
        </w:rPr>
        <w:tab/>
        <w:t>I need to set up a database in the context.xml and specify the total number of connections and the number of idle connections. Then we need to set the factory for connection instances to talk to</w:t>
      </w:r>
      <w:r>
        <w:rPr>
          <w:rFonts w:ascii="Times New Roman" w:hAnsi="Times New Roman" w:cs="Times New Roman"/>
          <w:color w:val="000000"/>
          <w:u w:color="000000"/>
        </w:rPr>
        <w:t xml:space="preserve"> the particular database, </w:t>
      </w:r>
      <w:proofErr w:type="spellStart"/>
      <w:r>
        <w:rPr>
          <w:rFonts w:ascii="Times New Roman" w:hAnsi="Times New Roman" w:cs="Times New Roman"/>
          <w:color w:val="000000"/>
          <w:u w:color="000000"/>
        </w:rPr>
        <w:t>TestDB</w:t>
      </w:r>
      <w:proofErr w:type="spellEnd"/>
      <w:r w:rsidRPr="00D11665">
        <w:rPr>
          <w:rFonts w:ascii="Times New Roman" w:hAnsi="Times New Roman" w:cs="Times New Roman"/>
          <w:color w:val="000000"/>
          <w:u w:color="000000"/>
        </w:rPr>
        <w:t xml:space="preserve">. Then in the servlet, we use resource </w:t>
      </w:r>
      <w:proofErr w:type="spellStart"/>
      <w:r w:rsidRPr="00D11665">
        <w:rPr>
          <w:rFonts w:ascii="Times New Roman" w:hAnsi="Times New Roman" w:cs="Times New Roman"/>
          <w:color w:val="000000"/>
          <w:u w:color="000000"/>
        </w:rPr>
        <w:t>TestDB</w:t>
      </w:r>
      <w:proofErr w:type="spellEnd"/>
      <w:r w:rsidRPr="00D11665">
        <w:rPr>
          <w:rFonts w:ascii="Times New Roman" w:hAnsi="Times New Roman" w:cs="Times New Roman"/>
          <w:color w:val="000000"/>
          <w:u w:color="000000"/>
        </w:rPr>
        <w:t xml:space="preserve"> to establish connections to enable connection pooling.</w:t>
      </w:r>
    </w:p>
    <w:p w14:paraId="4991E6A8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7D4A940B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311E621B" w14:textId="77777777" w:rsidR="00D11665" w:rsidRPr="006F7510" w:rsidRDefault="00D11665" w:rsidP="00D11665">
      <w:pPr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</w:pPr>
      <w:r w:rsidRPr="006F7510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 xml:space="preserve">File name, line numbers as in </w:t>
      </w:r>
      <w:proofErr w:type="spellStart"/>
      <w:r w:rsidRPr="006F7510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Github</w:t>
      </w:r>
      <w:proofErr w:type="spellEnd"/>
      <w:r w:rsidRPr="006F7510">
        <w:rPr>
          <w:rFonts w:ascii="MS Mincho" w:eastAsia="MS Mincho" w:hAnsi="MS Mincho" w:cs="MS Mincho" w:hint="eastAsia"/>
          <w:b/>
          <w:color w:val="000000"/>
          <w:sz w:val="29"/>
          <w:szCs w:val="29"/>
          <w:u w:color="000000"/>
        </w:rPr>
        <w:t> </w:t>
      </w:r>
    </w:p>
    <w:p w14:paraId="75A6863D" w14:textId="77777777" w:rsidR="00D11665" w:rsidRPr="00D11665" w:rsidRDefault="006D05D5" w:rsidP="00D11665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hyperlink r:id="rId5" w:history="1">
        <w:r w:rsidR="00D11665" w:rsidRPr="00D11665">
          <w:rPr>
            <w:rFonts w:ascii="Times New Roman" w:hAnsi="Times New Roman" w:cs="Times New Roman"/>
            <w:color w:val="000000"/>
            <w:u w:color="000000"/>
          </w:rPr>
          <w:t>cs122b-spring18-team-104</w:t>
        </w:r>
      </w:hyperlink>
      <w:r w:rsidR="00D11665" w:rsidRPr="00D11665">
        <w:rPr>
          <w:rFonts w:ascii="Times New Roman" w:hAnsi="Times New Roman" w:cs="Times New Roman"/>
          <w:color w:val="000000"/>
          <w:u w:color="000000"/>
        </w:rPr>
        <w:t>/</w:t>
      </w:r>
      <w:hyperlink r:id="rId6" w:history="1">
        <w:r w:rsidR="00D11665" w:rsidRPr="00D11665">
          <w:rPr>
            <w:rFonts w:ascii="Times New Roman" w:hAnsi="Times New Roman" w:cs="Times New Roman"/>
            <w:color w:val="000000"/>
            <w:u w:color="000000"/>
          </w:rPr>
          <w:t>project2</w:t>
        </w:r>
      </w:hyperlink>
      <w:r w:rsidR="00D11665" w:rsidRPr="00D11665">
        <w:rPr>
          <w:rFonts w:ascii="Times New Roman" w:hAnsi="Times New Roman" w:cs="Times New Roman"/>
          <w:color w:val="000000"/>
          <w:u w:color="000000"/>
        </w:rPr>
        <w:t>/</w:t>
      </w:r>
      <w:proofErr w:type="spellStart"/>
      <w:r w:rsidR="00D11665" w:rsidRPr="00D11665">
        <w:rPr>
          <w:rFonts w:ascii="Times New Roman" w:hAnsi="Times New Roman" w:cs="Times New Roman"/>
          <w:color w:val="000000"/>
          <w:u w:color="000000"/>
        </w:rPr>
        <w:fldChar w:fldCharType="begin"/>
      </w:r>
      <w:r w:rsidR="00D11665" w:rsidRPr="00D11665">
        <w:rPr>
          <w:rFonts w:ascii="Times New Roman" w:hAnsi="Times New Roman" w:cs="Times New Roman"/>
          <w:color w:val="000000"/>
          <w:u w:color="000000"/>
        </w:rPr>
        <w:instrText>HYPERLINK "https://github.com/UCI-Chenli-teaching/cs122b-spring18-team-104/tree/master/project2/WebContent"</w:instrText>
      </w:r>
      <w:r w:rsidR="00D11665" w:rsidRPr="00D11665">
        <w:rPr>
          <w:rFonts w:ascii="Times New Roman" w:hAnsi="Times New Roman" w:cs="Times New Roman"/>
          <w:color w:val="000000"/>
          <w:u w:color="000000"/>
        </w:rPr>
        <w:fldChar w:fldCharType="separate"/>
      </w:r>
      <w:r w:rsidR="00D11665" w:rsidRPr="00D11665">
        <w:rPr>
          <w:rFonts w:ascii="Times New Roman" w:hAnsi="Times New Roman" w:cs="Times New Roman"/>
          <w:color w:val="000000"/>
          <w:u w:color="000000"/>
        </w:rPr>
        <w:t>WebContent</w:t>
      </w:r>
      <w:proofErr w:type="spellEnd"/>
      <w:r w:rsidR="00D11665" w:rsidRPr="00D11665">
        <w:rPr>
          <w:rFonts w:ascii="Times New Roman" w:hAnsi="Times New Roman" w:cs="Times New Roman"/>
          <w:color w:val="000000"/>
          <w:u w:color="000000"/>
        </w:rPr>
        <w:fldChar w:fldCharType="end"/>
      </w:r>
      <w:r w:rsidR="00D11665" w:rsidRPr="00D11665">
        <w:rPr>
          <w:rFonts w:ascii="Times New Roman" w:hAnsi="Times New Roman" w:cs="Times New Roman"/>
          <w:color w:val="000000"/>
          <w:u w:color="000000"/>
        </w:rPr>
        <w:t>/</w:t>
      </w:r>
      <w:hyperlink r:id="rId7" w:history="1">
        <w:r w:rsidR="00D11665" w:rsidRPr="00D11665">
          <w:rPr>
            <w:rFonts w:ascii="Times New Roman" w:hAnsi="Times New Roman" w:cs="Times New Roman"/>
            <w:color w:val="000000"/>
            <w:u w:color="000000"/>
          </w:rPr>
          <w:t>WEB-INF</w:t>
        </w:r>
      </w:hyperlink>
      <w:r w:rsidR="00D11665" w:rsidRPr="00D11665">
        <w:rPr>
          <w:rFonts w:ascii="Times New Roman" w:hAnsi="Times New Roman" w:cs="Times New Roman"/>
          <w:color w:val="000000"/>
          <w:u w:color="000000"/>
        </w:rPr>
        <w:t>/web.xml</w:t>
      </w:r>
      <w:r w:rsidR="00D11665">
        <w:rPr>
          <w:rFonts w:ascii="Times New Roman" w:hAnsi="Times New Roman" w:cs="Times New Roman"/>
          <w:color w:val="000000"/>
          <w:u w:color="000000"/>
        </w:rPr>
        <w:t xml:space="preserve">  //  line 13-18</w:t>
      </w:r>
    </w:p>
    <w:p w14:paraId="1078C999" w14:textId="77777777" w:rsidR="00D11665" w:rsidRPr="00D11665" w:rsidRDefault="006D05D5" w:rsidP="00D11665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hyperlink r:id="rId8" w:history="1">
        <w:r w:rsidR="00D11665" w:rsidRPr="00D11665">
          <w:rPr>
            <w:rFonts w:ascii="Times New Roman" w:hAnsi="Times New Roman" w:cs="Times New Roman"/>
            <w:color w:val="000000"/>
            <w:u w:color="000000"/>
          </w:rPr>
          <w:t>cs122b-spring18-team-104</w:t>
        </w:r>
      </w:hyperlink>
      <w:r w:rsidR="00D11665" w:rsidRPr="00D11665">
        <w:rPr>
          <w:rFonts w:ascii="Times New Roman" w:hAnsi="Times New Roman" w:cs="Times New Roman"/>
          <w:color w:val="000000"/>
          <w:u w:color="000000"/>
        </w:rPr>
        <w:t>/</w:t>
      </w:r>
      <w:hyperlink r:id="rId9" w:history="1">
        <w:r w:rsidR="00D11665" w:rsidRPr="00D11665">
          <w:rPr>
            <w:rFonts w:ascii="Times New Roman" w:hAnsi="Times New Roman" w:cs="Times New Roman"/>
            <w:color w:val="000000"/>
            <w:u w:color="000000"/>
          </w:rPr>
          <w:t>project2</w:t>
        </w:r>
      </w:hyperlink>
      <w:r w:rsidR="00D11665" w:rsidRPr="00D11665">
        <w:rPr>
          <w:rFonts w:ascii="Times New Roman" w:hAnsi="Times New Roman" w:cs="Times New Roman"/>
          <w:color w:val="000000"/>
          <w:u w:color="000000"/>
        </w:rPr>
        <w:t>/</w:t>
      </w:r>
      <w:hyperlink r:id="rId10" w:history="1">
        <w:r w:rsidR="00D11665" w:rsidRPr="00D11665">
          <w:rPr>
            <w:rFonts w:ascii="Times New Roman" w:hAnsi="Times New Roman" w:cs="Times New Roman"/>
            <w:color w:val="000000"/>
            <w:u w:color="000000"/>
          </w:rPr>
          <w:t>WebContent</w:t>
        </w:r>
      </w:hyperlink>
      <w:r w:rsidR="00D11665" w:rsidRPr="00D11665">
        <w:rPr>
          <w:rFonts w:ascii="Times New Roman" w:hAnsi="Times New Roman" w:cs="Times New Roman"/>
          <w:color w:val="000000"/>
          <w:u w:color="000000"/>
        </w:rPr>
        <w:t>/</w:t>
      </w:r>
      <w:hyperlink r:id="rId11" w:history="1">
        <w:r w:rsidR="00D11665" w:rsidRPr="00D11665">
          <w:rPr>
            <w:rFonts w:ascii="Times New Roman" w:hAnsi="Times New Roman" w:cs="Times New Roman"/>
            <w:color w:val="000000"/>
            <w:u w:color="000000"/>
          </w:rPr>
          <w:t>META-INF</w:t>
        </w:r>
      </w:hyperlink>
      <w:r w:rsidR="00D11665" w:rsidRPr="00D11665">
        <w:rPr>
          <w:rFonts w:ascii="Times New Roman" w:hAnsi="Times New Roman" w:cs="Times New Roman"/>
          <w:color w:val="000000"/>
          <w:u w:color="000000"/>
        </w:rPr>
        <w:t xml:space="preserve">/context.xml </w:t>
      </w:r>
      <w:r w:rsidR="00D11665">
        <w:rPr>
          <w:rFonts w:ascii="Times New Roman" w:hAnsi="Times New Roman" w:cs="Times New Roman"/>
          <w:color w:val="000000"/>
          <w:u w:color="000000"/>
        </w:rPr>
        <w:t xml:space="preserve">// </w:t>
      </w:r>
      <w:r w:rsidR="00D11665" w:rsidRPr="00D11665">
        <w:rPr>
          <w:rFonts w:ascii="Times New Roman" w:hAnsi="Times New Roman" w:cs="Times New Roman"/>
          <w:color w:val="000000"/>
          <w:u w:color="000000"/>
        </w:rPr>
        <w:t>line 22-25</w:t>
      </w:r>
    </w:p>
    <w:p w14:paraId="04DABABE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And in every servlet, I establish connection by connecting to </w:t>
      </w:r>
      <w:proofErr w:type="spellStart"/>
      <w:r>
        <w:rPr>
          <w:rFonts w:ascii="Times New Roman" w:hAnsi="Times New Roman" w:cs="Times New Roman"/>
          <w:color w:val="000000"/>
          <w:u w:color="000000"/>
        </w:rPr>
        <w:t>TestDB</w:t>
      </w:r>
      <w:proofErr w:type="spellEnd"/>
      <w:r>
        <w:rPr>
          <w:rFonts w:ascii="Times New Roman" w:hAnsi="Times New Roman" w:cs="Times New Roman"/>
          <w:color w:val="000000"/>
          <w:u w:color="000000"/>
        </w:rPr>
        <w:t xml:space="preserve"> (in my case, I call it </w:t>
      </w:r>
      <w:proofErr w:type="spellStart"/>
      <w:r>
        <w:rPr>
          <w:rFonts w:ascii="Times New Roman" w:hAnsi="Times New Roman" w:cs="Times New Roman"/>
          <w:color w:val="000000"/>
          <w:u w:color="000000"/>
        </w:rPr>
        <w:t>jdbc</w:t>
      </w:r>
      <w:proofErr w:type="spellEnd"/>
      <w:r>
        <w:rPr>
          <w:rFonts w:ascii="Times New Roman" w:hAnsi="Times New Roman" w:cs="Times New Roman"/>
          <w:color w:val="000000"/>
          <w:u w:color="000000"/>
        </w:rPr>
        <w:t>/Master as reference to the snapshots below).</w:t>
      </w:r>
    </w:p>
    <w:p w14:paraId="563ABB6D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26352B7A" w14:textId="77777777" w:rsidR="00D11665" w:rsidRPr="00D11665" w:rsidRDefault="00D11665" w:rsidP="00D11665">
      <w:pPr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color w:val="000000"/>
          <w:sz w:val="29"/>
          <w:szCs w:val="29"/>
          <w:u w:color="000000"/>
        </w:rPr>
      </w:pPr>
      <w:r w:rsidRPr="006F7510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Snapshots showing use in your code</w:t>
      </w:r>
      <w:r w:rsidRPr="00D11665">
        <w:rPr>
          <w:rFonts w:ascii="MS Mincho" w:eastAsia="MS Mincho" w:hAnsi="MS Mincho" w:cs="MS Mincho" w:hint="eastAsia"/>
          <w:color w:val="000000"/>
          <w:sz w:val="29"/>
          <w:szCs w:val="29"/>
          <w:u w:color="000000"/>
        </w:rPr>
        <w:t> </w:t>
      </w:r>
    </w:p>
    <w:p w14:paraId="60D1A9DB" w14:textId="77777777" w:rsid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drawing>
          <wp:inline distT="0" distB="0" distL="0" distR="0" wp14:anchorId="4C8B35A1" wp14:editId="139545BF">
            <wp:extent cx="5943600" cy="608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6-10 at 11.23.06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1BC9" w14:textId="77777777" w:rsid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292CD712" w14:textId="77777777" w:rsid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drawing>
          <wp:inline distT="0" distB="0" distL="0" distR="0" wp14:anchorId="60A16536" wp14:editId="2AB4A4A1">
            <wp:extent cx="4955822" cy="10568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6-10 at 11.23.1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317" cy="10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9A57" w14:textId="77777777" w:rsid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1484DC6A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drawing>
          <wp:inline distT="0" distB="0" distL="0" distR="0" wp14:anchorId="6F1C906C" wp14:editId="35DD7A91">
            <wp:extent cx="5943600" cy="891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6-10 at 11.24.4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9C0F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0D57C537" w14:textId="77777777" w:rsidR="00D11665" w:rsidRPr="006F7510" w:rsidRDefault="00D11665" w:rsidP="00D11665">
      <w:pPr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</w:pPr>
      <w:r w:rsidRPr="006F7510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How did you use Prepared Statements?</w:t>
      </w:r>
      <w:r w:rsidRPr="006F7510">
        <w:rPr>
          <w:rFonts w:ascii="MS Mincho" w:eastAsia="MS Mincho" w:hAnsi="MS Mincho" w:cs="MS Mincho" w:hint="eastAsia"/>
          <w:b/>
          <w:color w:val="000000"/>
          <w:sz w:val="29"/>
          <w:szCs w:val="29"/>
          <w:u w:color="000000"/>
        </w:rPr>
        <w:t> </w:t>
      </w:r>
    </w:p>
    <w:p w14:paraId="7B3599AE" w14:textId="77777777" w:rsidR="002B35AC" w:rsidRDefault="00D11665" w:rsidP="00D11665">
      <w:pPr>
        <w:pStyle w:val="NormalWeb"/>
        <w:shd w:val="clear" w:color="auto" w:fill="FFFFFF"/>
        <w:rPr>
          <w:color w:val="000000"/>
          <w:u w:color="000000"/>
        </w:rPr>
      </w:pPr>
      <w:r>
        <w:rPr>
          <w:color w:val="000000"/>
          <w:u w:color="000000"/>
        </w:rPr>
        <w:lastRenderedPageBreak/>
        <w:t xml:space="preserve">For every Servlet, I use prepared Statements to prepare each query. In this case, </w:t>
      </w:r>
      <w:r w:rsidR="00254A64">
        <w:rPr>
          <w:color w:val="000000"/>
          <w:u w:color="000000"/>
        </w:rPr>
        <w:t xml:space="preserve">only then </w:t>
      </w:r>
      <w:r w:rsidRPr="00D11665">
        <w:rPr>
          <w:color w:val="000000"/>
          <w:u w:color="000000"/>
        </w:rPr>
        <w:t>the statement is compiled just once and can be used repeatedly with different parameters which results in better performance.</w:t>
      </w:r>
    </w:p>
    <w:p w14:paraId="5255AC15" w14:textId="77777777" w:rsidR="00D11665" w:rsidRDefault="002B35AC" w:rsidP="002B35AC">
      <w:pPr>
        <w:pStyle w:val="NormalWeb"/>
        <w:shd w:val="clear" w:color="auto" w:fill="FFFFFF"/>
        <w:rPr>
          <w:color w:val="000000"/>
          <w:u w:color="000000"/>
        </w:rPr>
      </w:pPr>
      <w:r>
        <w:rPr>
          <w:color w:val="000000"/>
          <w:u w:color="000000"/>
        </w:rPr>
        <w:t xml:space="preserve">After we applying the connection pooling, we need to set the </w:t>
      </w:r>
      <w:proofErr w:type="spellStart"/>
      <w:r>
        <w:rPr>
          <w:color w:val="000000"/>
          <w:u w:color="000000"/>
        </w:rPr>
        <w:t>url</w:t>
      </w:r>
      <w:proofErr w:type="spellEnd"/>
      <w:r>
        <w:rPr>
          <w:color w:val="000000"/>
          <w:u w:color="000000"/>
        </w:rPr>
        <w:t xml:space="preserve"> in the context.xml to </w:t>
      </w:r>
      <w:r w:rsidRPr="002B35AC">
        <w:rPr>
          <w:color w:val="000000"/>
          <w:u w:color="000000"/>
        </w:rPr>
        <w:t>url="</w:t>
      </w:r>
      <w:proofErr w:type="gramStart"/>
      <w:r w:rsidRPr="002B35AC">
        <w:rPr>
          <w:color w:val="000000"/>
          <w:u w:color="000000"/>
        </w:rPr>
        <w:t>jdbc:mysql://172.31.7.41:3306/moviedb?autoReconnect=true&amp;amp;useSSL=false&amp;amp;cachePrepStmts=true"/</w:t>
      </w:r>
      <w:proofErr w:type="gramEnd"/>
      <w:r w:rsidRPr="002B35AC">
        <w:rPr>
          <w:color w:val="000000"/>
          <w:u w:color="000000"/>
        </w:rPr>
        <w:t>&gt;</w:t>
      </w:r>
    </w:p>
    <w:p w14:paraId="3BB795D8" w14:textId="77777777" w:rsidR="00254A64" w:rsidRPr="00D11665" w:rsidRDefault="00254A64" w:rsidP="002B35AC">
      <w:pPr>
        <w:pStyle w:val="NormalWeb"/>
        <w:shd w:val="clear" w:color="auto" w:fill="FFFFFF"/>
        <w:rPr>
          <w:color w:val="000000"/>
          <w:u w:color="000000"/>
        </w:rPr>
      </w:pPr>
      <w:r>
        <w:rPr>
          <w:color w:val="000000"/>
          <w:u w:color="000000"/>
        </w:rPr>
        <w:t>Then we can make sure that prepared statements work well with the connection pooing.</w:t>
      </w:r>
    </w:p>
    <w:p w14:paraId="0CFC4EBF" w14:textId="77777777" w:rsidR="00D11665" w:rsidRPr="006F7510" w:rsidRDefault="00D11665" w:rsidP="00D11665">
      <w:pPr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</w:pPr>
      <w:r w:rsidRPr="006F7510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 xml:space="preserve">File name, line numbers as in </w:t>
      </w:r>
      <w:proofErr w:type="spellStart"/>
      <w:r w:rsidRPr="006F7510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Github</w:t>
      </w:r>
      <w:proofErr w:type="spellEnd"/>
      <w:r w:rsidRPr="006F7510">
        <w:rPr>
          <w:rFonts w:ascii="MS Mincho" w:eastAsia="MS Mincho" w:hAnsi="MS Mincho" w:cs="MS Mincho" w:hint="eastAsia"/>
          <w:b/>
          <w:color w:val="000000"/>
          <w:sz w:val="29"/>
          <w:szCs w:val="29"/>
          <w:u w:color="000000"/>
        </w:rPr>
        <w:t> </w:t>
      </w:r>
    </w:p>
    <w:p w14:paraId="4665AF9B" w14:textId="77777777" w:rsidR="00D11665" w:rsidRPr="00D11665" w:rsidRDefault="006F7510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>In a</w:t>
      </w:r>
      <w:r w:rsidR="0015015F">
        <w:rPr>
          <w:rFonts w:ascii="Times New Roman" w:hAnsi="Times New Roman" w:cs="Times New Roman"/>
          <w:color w:val="000000"/>
          <w:u w:color="000000"/>
        </w:rPr>
        <w:t xml:space="preserve">ll the servlets </w:t>
      </w:r>
      <w:r>
        <w:rPr>
          <w:rFonts w:ascii="Times New Roman" w:hAnsi="Times New Roman" w:cs="Times New Roman"/>
          <w:color w:val="000000"/>
          <w:u w:color="000000"/>
        </w:rPr>
        <w:t>which involve query, we used prepared statements.</w:t>
      </w:r>
    </w:p>
    <w:p w14:paraId="460EAC51" w14:textId="77777777" w:rsidR="006F7510" w:rsidRDefault="006F7510" w:rsidP="006F7510">
      <w:pPr>
        <w:pStyle w:val="NormalWeb"/>
        <w:shd w:val="clear" w:color="auto" w:fill="FFFFFF"/>
        <w:rPr>
          <w:color w:val="000000"/>
          <w:u w:color="000000"/>
        </w:rPr>
      </w:pPr>
      <w:r w:rsidRPr="006F7510">
        <w:rPr>
          <w:color w:val="000000"/>
          <w:u w:color="000000"/>
        </w:rPr>
        <w:t>cs122b-spring18-team-104/project2/</w:t>
      </w:r>
      <w:proofErr w:type="spellStart"/>
      <w:r w:rsidRPr="006F7510">
        <w:rPr>
          <w:color w:val="000000"/>
          <w:u w:color="000000"/>
        </w:rPr>
        <w:t>src</w:t>
      </w:r>
      <w:proofErr w:type="spellEnd"/>
      <w:r w:rsidRPr="006F7510">
        <w:rPr>
          <w:color w:val="000000"/>
          <w:u w:color="000000"/>
        </w:rPr>
        <w:t>/MovieListServlet.java</w:t>
      </w:r>
      <w:r w:rsidRPr="006F7510">
        <w:rPr>
          <w:rFonts w:hint="eastAsia"/>
          <w:color w:val="000000"/>
          <w:u w:color="000000"/>
        </w:rPr>
        <w:t xml:space="preserve"> </w:t>
      </w:r>
    </w:p>
    <w:p w14:paraId="3BF5858E" w14:textId="77777777" w:rsidR="00D11665" w:rsidRPr="006F7510" w:rsidRDefault="006F7510" w:rsidP="006F7510">
      <w:pPr>
        <w:pStyle w:val="NormalWeb"/>
        <w:shd w:val="clear" w:color="auto" w:fill="FFFFFF"/>
        <w:rPr>
          <w:color w:val="000000"/>
          <w:u w:color="000000"/>
        </w:rPr>
      </w:pPr>
      <w:r>
        <w:rPr>
          <w:rFonts w:ascii="MS Mincho" w:eastAsia="MS Mincho" w:hAnsi="MS Mincho" w:cs="MS Mincho" w:hint="eastAsia"/>
          <w:noProof/>
          <w:color w:val="000000"/>
          <w:u w:color="000000"/>
          <w:lang w:val="zh-CN"/>
        </w:rPr>
        <w:drawing>
          <wp:inline distT="0" distB="0" distL="0" distR="0" wp14:anchorId="0CB3E5EB" wp14:editId="6C8828A8">
            <wp:extent cx="5943600" cy="1466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6-10 at 12.30.4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665" w:rsidRPr="006F7510">
        <w:rPr>
          <w:rFonts w:ascii="MS Mincho" w:eastAsia="MS Mincho" w:hAnsi="MS Mincho" w:cs="MS Mincho" w:hint="eastAsia"/>
          <w:color w:val="000000"/>
          <w:u w:color="000000"/>
        </w:rPr>
        <w:t> </w:t>
      </w:r>
    </w:p>
    <w:p w14:paraId="5511622A" w14:textId="77777777" w:rsidR="00D11665" w:rsidRDefault="006F7510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 w:rsidRPr="006F7510">
        <w:rPr>
          <w:rFonts w:ascii="Times New Roman" w:hAnsi="Times New Roman" w:cs="Times New Roman"/>
          <w:color w:val="000000"/>
          <w:u w:color="000000"/>
        </w:rPr>
        <w:t>cs122b-spring18-team-104/project2/</w:t>
      </w:r>
      <w:proofErr w:type="spellStart"/>
      <w:r w:rsidRPr="006F7510">
        <w:rPr>
          <w:rFonts w:ascii="Times New Roman" w:hAnsi="Times New Roman" w:cs="Times New Roman"/>
          <w:color w:val="000000"/>
          <w:u w:color="000000"/>
        </w:rPr>
        <w:t>src</w:t>
      </w:r>
      <w:proofErr w:type="spellEnd"/>
      <w:r w:rsidRPr="006F7510">
        <w:rPr>
          <w:rFonts w:ascii="Times New Roman" w:hAnsi="Times New Roman" w:cs="Times New Roman"/>
          <w:color w:val="000000"/>
          <w:u w:color="000000"/>
        </w:rPr>
        <w:t>/InsertStarServlet.java</w:t>
      </w:r>
    </w:p>
    <w:p w14:paraId="16EFCD56" w14:textId="77777777" w:rsidR="006F7510" w:rsidRPr="00D11665" w:rsidRDefault="006F7510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drawing>
          <wp:inline distT="0" distB="0" distL="0" distR="0" wp14:anchorId="3E8CAF64" wp14:editId="36315AA2">
            <wp:extent cx="5943600" cy="1395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6-10 at 12.32.0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1B30" w14:textId="77777777" w:rsid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4110A3BB" w14:textId="77777777" w:rsidR="006F7510" w:rsidRDefault="006F7510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 w:rsidRPr="006F7510">
        <w:rPr>
          <w:rFonts w:ascii="Times New Roman" w:hAnsi="Times New Roman" w:cs="Times New Roman"/>
          <w:color w:val="000000"/>
          <w:u w:color="000000"/>
        </w:rPr>
        <w:t>cs122b-spring18-team-104/project2/</w:t>
      </w:r>
      <w:proofErr w:type="spellStart"/>
      <w:r w:rsidRPr="006F7510">
        <w:rPr>
          <w:rFonts w:ascii="Times New Roman" w:hAnsi="Times New Roman" w:cs="Times New Roman"/>
          <w:color w:val="000000"/>
          <w:u w:color="000000"/>
        </w:rPr>
        <w:t>src</w:t>
      </w:r>
      <w:proofErr w:type="spellEnd"/>
      <w:r w:rsidRPr="006F7510">
        <w:rPr>
          <w:rFonts w:ascii="Times New Roman" w:hAnsi="Times New Roman" w:cs="Times New Roman"/>
          <w:color w:val="000000"/>
          <w:u w:color="000000"/>
        </w:rPr>
        <w:t>/EmployeeSearchServlet.java</w:t>
      </w:r>
    </w:p>
    <w:p w14:paraId="3666059D" w14:textId="77777777" w:rsidR="006F7510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lastRenderedPageBreak/>
        <w:drawing>
          <wp:inline distT="0" distB="0" distL="0" distR="0" wp14:anchorId="1E6EC162" wp14:editId="19FD9FD9">
            <wp:extent cx="5943600" cy="201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10 at 12.34.0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3939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2189E360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 w:rsidRPr="00254A64">
        <w:rPr>
          <w:rFonts w:ascii="Times New Roman" w:hAnsi="Times New Roman" w:cs="Times New Roman"/>
          <w:color w:val="000000"/>
          <w:u w:color="000000"/>
        </w:rPr>
        <w:t>cs122b-spring18-team-104/project2/</w:t>
      </w:r>
      <w:proofErr w:type="spellStart"/>
      <w:r w:rsidRPr="00254A64">
        <w:rPr>
          <w:rFonts w:ascii="Times New Roman" w:hAnsi="Times New Roman" w:cs="Times New Roman"/>
          <w:color w:val="000000"/>
          <w:u w:color="000000"/>
        </w:rPr>
        <w:t>src</w:t>
      </w:r>
      <w:proofErr w:type="spellEnd"/>
      <w:r w:rsidRPr="00254A64">
        <w:rPr>
          <w:rFonts w:ascii="Times New Roman" w:hAnsi="Times New Roman" w:cs="Times New Roman"/>
          <w:color w:val="000000"/>
          <w:u w:color="000000"/>
        </w:rPr>
        <w:t>/LoginServlet.java</w:t>
      </w:r>
    </w:p>
    <w:p w14:paraId="41E49F09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drawing>
          <wp:inline distT="0" distB="0" distL="0" distR="0" wp14:anchorId="31EA1A1B" wp14:editId="7CF84237">
            <wp:extent cx="5943600" cy="1470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6-10 at 12.36.2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FFD9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33251108" w14:textId="77777777" w:rsidR="00254A64" w:rsidRPr="00D11665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300B3AA5" w14:textId="77777777" w:rsidR="00254A64" w:rsidRDefault="00254A64" w:rsidP="00D11665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b/>
          <w:bCs/>
          <w:color w:val="000000"/>
          <w:sz w:val="29"/>
          <w:szCs w:val="29"/>
          <w:u w:val="single" w:color="000000"/>
        </w:rPr>
      </w:pPr>
    </w:p>
    <w:p w14:paraId="39D5A482" w14:textId="77777777" w:rsidR="00D11665" w:rsidRPr="00D11665" w:rsidRDefault="00D11665" w:rsidP="00D11665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color w:val="000000"/>
          <w:u w:color="000000"/>
        </w:rPr>
      </w:pPr>
      <w:r w:rsidRPr="00D11665">
        <w:rPr>
          <w:rFonts w:ascii="Times New Roman" w:hAnsi="Times New Roman" w:cs="Times New Roman"/>
          <w:b/>
          <w:bCs/>
          <w:color w:val="000000"/>
          <w:sz w:val="29"/>
          <w:szCs w:val="29"/>
          <w:u w:val="single" w:color="000000"/>
        </w:rPr>
        <w:t>Task 2</w:t>
      </w:r>
    </w:p>
    <w:p w14:paraId="5414DD87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3F8356C4" w14:textId="77777777" w:rsidR="00D11665" w:rsidRPr="00254A64" w:rsidRDefault="00D11665" w:rsidP="00D11665">
      <w:pPr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</w:pPr>
      <w:r w:rsidRPr="00254A64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Address of AWS and Google instances</w:t>
      </w:r>
      <w:r w:rsidRPr="00254A64">
        <w:rPr>
          <w:rFonts w:ascii="MS Mincho" w:eastAsia="MS Mincho" w:hAnsi="MS Mincho" w:cs="MS Mincho" w:hint="eastAsia"/>
          <w:b/>
          <w:color w:val="000000"/>
          <w:sz w:val="29"/>
          <w:szCs w:val="29"/>
          <w:u w:color="000000"/>
        </w:rPr>
        <w:t> </w:t>
      </w:r>
    </w:p>
    <w:p w14:paraId="2CA46510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>AWS:</w:t>
      </w:r>
    </w:p>
    <w:p w14:paraId="39C5D1B5" w14:textId="77777777" w:rsidR="00245396" w:rsidRPr="00254A64" w:rsidRDefault="00245396" w:rsidP="00254A64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  <w:color w:val="000000"/>
          <w:u w:color="000000"/>
        </w:rPr>
        <w:t>Instance 1:</w:t>
      </w:r>
      <w:r w:rsidR="00254A64">
        <w:rPr>
          <w:rFonts w:ascii="Times New Roman" w:hAnsi="Times New Roman" w:cs="Times New Roman"/>
          <w:color w:val="000000"/>
          <w:u w:color="000000"/>
        </w:rPr>
        <w:t xml:space="preserve"> </w:t>
      </w:r>
      <w:r w:rsidR="00254A64" w:rsidRPr="00254A64">
        <w:rPr>
          <w:rFonts w:ascii="Times New Roman" w:hAnsi="Times New Roman" w:cs="Times New Roman"/>
          <w:color w:val="000000"/>
          <w:u w:color="000000"/>
        </w:rPr>
        <w:t>54.153.105.163</w:t>
      </w:r>
    </w:p>
    <w:p w14:paraId="750ADDC0" w14:textId="77777777" w:rsidR="00D11665" w:rsidRPr="00D11665" w:rsidRDefault="00245396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>Master:</w:t>
      </w:r>
      <w:r w:rsidR="00254A64">
        <w:rPr>
          <w:rFonts w:ascii="Times New Roman" w:hAnsi="Times New Roman" w:cs="Times New Roman"/>
          <w:color w:val="000000"/>
          <w:u w:color="000000"/>
        </w:rPr>
        <w:t xml:space="preserve"> </w:t>
      </w:r>
      <w:r w:rsidR="00254A64" w:rsidRPr="00254A64">
        <w:rPr>
          <w:rFonts w:ascii="Times New Roman" w:hAnsi="Times New Roman" w:cs="Times New Roman"/>
          <w:color w:val="000000"/>
          <w:u w:color="000000"/>
        </w:rPr>
        <w:t>54.183.219.216</w:t>
      </w:r>
    </w:p>
    <w:p w14:paraId="3CE9F627" w14:textId="77777777" w:rsidR="00D11665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Slave: </w:t>
      </w:r>
      <w:r w:rsidRPr="00254A64">
        <w:rPr>
          <w:rFonts w:ascii="Times New Roman" w:hAnsi="Times New Roman" w:cs="Times New Roman"/>
          <w:color w:val="000000"/>
          <w:u w:color="000000"/>
        </w:rPr>
        <w:t>54.67.73.197</w:t>
      </w:r>
    </w:p>
    <w:p w14:paraId="7695031E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4DA584A4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>Google Cloud:</w:t>
      </w:r>
      <w:r w:rsidR="00AC7398" w:rsidRPr="00AC7398">
        <w:t xml:space="preserve"> </w:t>
      </w:r>
      <w:r w:rsidR="00AC7398" w:rsidRPr="00AC7398">
        <w:rPr>
          <w:rFonts w:ascii="Times New Roman" w:hAnsi="Times New Roman" w:cs="Times New Roman"/>
          <w:color w:val="000000"/>
          <w:u w:color="000000"/>
        </w:rPr>
        <w:t>35.196.57.81</w:t>
      </w:r>
    </w:p>
    <w:p w14:paraId="61DE7366" w14:textId="77777777" w:rsidR="00254A64" w:rsidRDefault="00254A64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2DFDF882" w14:textId="77777777" w:rsidR="00254A64" w:rsidRPr="00254A64" w:rsidRDefault="00254A64" w:rsidP="00254A64">
      <w:pPr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</w:pPr>
      <w:r w:rsidRPr="00254A64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 xml:space="preserve">How </w:t>
      </w:r>
      <w:r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does load balancing work</w:t>
      </w:r>
      <w:r w:rsidRPr="00254A64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?</w:t>
      </w:r>
      <w:r w:rsidRPr="00254A64">
        <w:rPr>
          <w:rFonts w:ascii="MS Mincho" w:eastAsia="MS Mincho" w:hAnsi="MS Mincho" w:cs="MS Mincho" w:hint="eastAsia"/>
          <w:b/>
          <w:color w:val="000000"/>
          <w:sz w:val="29"/>
          <w:szCs w:val="29"/>
          <w:u w:color="000000"/>
        </w:rPr>
        <w:t> </w:t>
      </w:r>
    </w:p>
    <w:p w14:paraId="03334EA6" w14:textId="77777777" w:rsidR="00254A64" w:rsidRDefault="00254A64" w:rsidP="00254A64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>I did</w:t>
      </w:r>
      <w:r w:rsidRPr="00254A64">
        <w:rPr>
          <w:rFonts w:ascii="Times New Roman" w:hAnsi="Times New Roman" w:cs="Times New Roman"/>
          <w:color w:val="000000"/>
          <w:u w:color="000000"/>
        </w:rPr>
        <w:t xml:space="preserve"> MySQL master/slave replication. Configure the original instance properly to enable load balancing, connection pooling, sticky sessions. </w:t>
      </w:r>
    </w:p>
    <w:p w14:paraId="625CEB5A" w14:textId="77777777" w:rsidR="00254A64" w:rsidRDefault="00254A64" w:rsidP="00254A64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For </w:t>
      </w:r>
      <w:r w:rsidRPr="00254A64">
        <w:rPr>
          <w:rFonts w:ascii="Times New Roman" w:hAnsi="Times New Roman" w:cs="Times New Roman"/>
          <w:color w:val="000000"/>
          <w:u w:color="000000"/>
        </w:rPr>
        <w:t>master/slave replication</w:t>
      </w:r>
      <w:r>
        <w:rPr>
          <w:rFonts w:ascii="Times New Roman" w:hAnsi="Times New Roman" w:cs="Times New Roman"/>
          <w:color w:val="000000"/>
          <w:u w:color="000000"/>
        </w:rPr>
        <w:t>, I already checked with pet example provided by professor.</w:t>
      </w:r>
    </w:p>
    <w:p w14:paraId="21BDCC9E" w14:textId="77777777" w:rsidR="00254A64" w:rsidRPr="00254A64" w:rsidRDefault="00254A64" w:rsidP="00254A64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To enable load balancing, </w:t>
      </w:r>
      <w:r w:rsidR="000415FE" w:rsidRPr="000415FE">
        <w:rPr>
          <w:rFonts w:ascii="Times New Roman" w:hAnsi="Times New Roman" w:cs="Times New Roman"/>
          <w:color w:val="000000"/>
          <w:u w:color="000000"/>
        </w:rPr>
        <w:t>Configure the Apache2 web server t</w:t>
      </w:r>
      <w:r w:rsidR="000415FE">
        <w:rPr>
          <w:rFonts w:ascii="Times New Roman" w:hAnsi="Times New Roman" w:cs="Times New Roman"/>
          <w:color w:val="000000"/>
          <w:u w:color="000000"/>
        </w:rPr>
        <w:t xml:space="preserve">o use its </w:t>
      </w:r>
      <w:r w:rsidR="000415FE" w:rsidRPr="000415FE">
        <w:rPr>
          <w:rFonts w:ascii="Times New Roman" w:hAnsi="Times New Roman" w:cs="Times New Roman"/>
          <w:color w:val="000000"/>
          <w:u w:color="000000"/>
        </w:rPr>
        <w:t>balancer</w:t>
      </w:r>
      <w:r w:rsidR="000415FE">
        <w:rPr>
          <w:rFonts w:ascii="Times New Roman" w:hAnsi="Times New Roman" w:cs="Times New Roman"/>
          <w:color w:val="000000"/>
          <w:u w:color="000000"/>
        </w:rPr>
        <w:t xml:space="preserve"> to the </w:t>
      </w:r>
      <w:proofErr w:type="spellStart"/>
      <w:r w:rsidR="000415FE">
        <w:rPr>
          <w:rFonts w:ascii="Times New Roman" w:hAnsi="Times New Roman" w:cs="Times New Roman"/>
          <w:color w:val="000000"/>
          <w:u w:color="000000"/>
        </w:rPr>
        <w:t>url</w:t>
      </w:r>
      <w:proofErr w:type="spellEnd"/>
      <w:r w:rsidR="000415FE">
        <w:rPr>
          <w:rFonts w:ascii="Times New Roman" w:hAnsi="Times New Roman" w:cs="Times New Roman"/>
          <w:color w:val="000000"/>
          <w:u w:color="000000"/>
        </w:rPr>
        <w:t xml:space="preserve"> of </w:t>
      </w:r>
      <w:proofErr w:type="spellStart"/>
      <w:r w:rsidR="000415FE">
        <w:rPr>
          <w:rFonts w:ascii="Times New Roman" w:hAnsi="Times New Roman" w:cs="Times New Roman"/>
          <w:color w:val="000000"/>
          <w:u w:color="000000"/>
        </w:rPr>
        <w:t>fabflix</w:t>
      </w:r>
      <w:proofErr w:type="spellEnd"/>
      <w:r w:rsidR="000415FE">
        <w:rPr>
          <w:rFonts w:ascii="Times New Roman" w:hAnsi="Times New Roman" w:cs="Times New Roman"/>
          <w:color w:val="000000"/>
          <w:u w:color="000000"/>
        </w:rPr>
        <w:t xml:space="preserve">. For the sticky session, we should add a line to the </w:t>
      </w:r>
      <w:r w:rsidR="000415FE" w:rsidRPr="000415FE">
        <w:rPr>
          <w:rFonts w:ascii="Times New Roman" w:hAnsi="Times New Roman" w:cs="Times New Roman"/>
          <w:color w:val="000000"/>
          <w:u w:color="000000"/>
        </w:rPr>
        <w:t>000-default.conf</w:t>
      </w:r>
      <w:r w:rsidR="000415FE">
        <w:rPr>
          <w:rFonts w:ascii="Times New Roman" w:hAnsi="Times New Roman" w:cs="Times New Roman"/>
          <w:color w:val="000000"/>
          <w:u w:color="000000"/>
        </w:rPr>
        <w:t>:</w:t>
      </w:r>
    </w:p>
    <w:p w14:paraId="095F899E" w14:textId="77777777" w:rsidR="00254A64" w:rsidRDefault="000415FE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 w:rsidRPr="000415FE">
        <w:rPr>
          <w:rFonts w:ascii="Times New Roman" w:hAnsi="Times New Roman" w:cs="Times New Roman"/>
          <w:color w:val="000000"/>
          <w:u w:color="000000"/>
        </w:rPr>
        <w:t>Header add Set-Cookie "ROUTEID</w:t>
      </w:r>
      <w:proofErr w:type="gramStart"/>
      <w:r w:rsidRPr="000415FE">
        <w:rPr>
          <w:rFonts w:ascii="Times New Roman" w:hAnsi="Times New Roman" w:cs="Times New Roman"/>
          <w:color w:val="000000"/>
          <w:u w:color="000000"/>
        </w:rPr>
        <w:t>=.%</w:t>
      </w:r>
      <w:proofErr w:type="gramEnd"/>
      <w:r w:rsidRPr="000415FE">
        <w:rPr>
          <w:rFonts w:ascii="Times New Roman" w:hAnsi="Times New Roman" w:cs="Times New Roman"/>
          <w:color w:val="000000"/>
          <w:u w:color="000000"/>
        </w:rPr>
        <w:t>{BALANCER_WORKER_ROUTE}e; path=/" env=BALANCER_ROUTE_CHANGED</w:t>
      </w:r>
    </w:p>
    <w:p w14:paraId="312F1910" w14:textId="77777777" w:rsidR="000415FE" w:rsidRDefault="000415FE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76E14A29" w14:textId="77777777" w:rsidR="00254A64" w:rsidRDefault="000415FE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lastRenderedPageBreak/>
        <w:t xml:space="preserve">The configuration file </w:t>
      </w:r>
      <w:r w:rsidR="001D6320">
        <w:rPr>
          <w:rFonts w:ascii="Times New Roman" w:hAnsi="Times New Roman" w:cs="Times New Roman"/>
          <w:color w:val="000000"/>
          <w:u w:color="000000"/>
        </w:rPr>
        <w:t xml:space="preserve">on AWS instance 1 </w:t>
      </w:r>
      <w:r>
        <w:rPr>
          <w:rFonts w:ascii="Times New Roman" w:hAnsi="Times New Roman" w:cs="Times New Roman"/>
          <w:color w:val="000000"/>
          <w:u w:color="000000"/>
        </w:rPr>
        <w:t>is as below.</w:t>
      </w:r>
    </w:p>
    <w:p w14:paraId="3BE6EE72" w14:textId="77777777" w:rsidR="000415FE" w:rsidRDefault="000415FE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drawing>
          <wp:inline distT="0" distB="0" distL="0" distR="0" wp14:anchorId="5B1131F6" wp14:editId="3DB69F7B">
            <wp:extent cx="5943600" cy="5951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6-10 at 1.09.4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674" w14:textId="77777777" w:rsidR="000415FE" w:rsidRDefault="000415FE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7EA53E36" w14:textId="77777777" w:rsidR="001D6320" w:rsidRDefault="001D6320" w:rsidP="001D6320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The configuration file on Google Cloud is as below, very much like the </w:t>
      </w:r>
      <w:r w:rsidRPr="000415FE">
        <w:rPr>
          <w:rFonts w:ascii="Times New Roman" w:hAnsi="Times New Roman" w:cs="Times New Roman"/>
          <w:color w:val="000000"/>
          <w:u w:color="000000"/>
        </w:rPr>
        <w:t>000-default.conf</w:t>
      </w:r>
      <w:r>
        <w:rPr>
          <w:rFonts w:ascii="Times New Roman" w:hAnsi="Times New Roman" w:cs="Times New Roman"/>
          <w:color w:val="000000"/>
          <w:u w:color="000000"/>
        </w:rPr>
        <w:t xml:space="preserve"> on AWS. But I used public IP address of master/slave for Google Cloud instance.</w:t>
      </w:r>
    </w:p>
    <w:p w14:paraId="2450A829" w14:textId="77777777" w:rsidR="001D6320" w:rsidRDefault="001D6320" w:rsidP="001D6320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noProof/>
          <w:color w:val="000000"/>
          <w:u w:color="000000"/>
        </w:rPr>
        <w:lastRenderedPageBreak/>
        <w:drawing>
          <wp:inline distT="0" distB="0" distL="0" distR="0" wp14:anchorId="221107DA" wp14:editId="02670BB1">
            <wp:extent cx="5943600" cy="586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6-10 at 5.36.15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0130" w14:textId="77777777" w:rsidR="001D6320" w:rsidRPr="00D11665" w:rsidRDefault="001D6320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294A758A" w14:textId="77777777" w:rsidR="00D11665" w:rsidRPr="00254A64" w:rsidRDefault="00D11665" w:rsidP="00D11665">
      <w:pPr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</w:pPr>
      <w:r w:rsidRPr="00254A64">
        <w:rPr>
          <w:rFonts w:ascii="Times New Roman" w:hAnsi="Times New Roman" w:cs="Times New Roman"/>
          <w:b/>
          <w:color w:val="000000"/>
          <w:sz w:val="29"/>
          <w:szCs w:val="29"/>
          <w:u w:color="000000"/>
        </w:rPr>
        <w:t>How read/write requests were routed?</w:t>
      </w:r>
      <w:r w:rsidRPr="00254A64">
        <w:rPr>
          <w:rFonts w:ascii="MS Mincho" w:eastAsia="MS Mincho" w:hAnsi="MS Mincho" w:cs="MS Mincho" w:hint="eastAsia"/>
          <w:b/>
          <w:color w:val="000000"/>
          <w:sz w:val="29"/>
          <w:szCs w:val="29"/>
          <w:u w:color="000000"/>
        </w:rPr>
        <w:t> </w:t>
      </w:r>
    </w:p>
    <w:p w14:paraId="288C0693" w14:textId="77777777" w:rsidR="0015015F" w:rsidRPr="00245396" w:rsidRDefault="0015015F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 w:rsidRPr="00245396">
        <w:rPr>
          <w:rFonts w:ascii="Times New Roman" w:hAnsi="Times New Roman" w:cs="Times New Roman"/>
          <w:color w:val="000000"/>
          <w:u w:color="000000"/>
        </w:rPr>
        <w:t>When accessing a 'read' page. The read page servlet then connects with '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jdbc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>/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moviedb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 xml:space="preserve">', which sets 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url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 xml:space="preserve"> 'localhost'. </w:t>
      </w:r>
    </w:p>
    <w:p w14:paraId="1EE50E45" w14:textId="77777777" w:rsidR="0015015F" w:rsidRPr="00245396" w:rsidRDefault="0015015F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 w:rsidRPr="00245396">
        <w:rPr>
          <w:rFonts w:ascii="Times New Roman" w:hAnsi="Times New Roman" w:cs="Times New Roman"/>
          <w:color w:val="000000"/>
          <w:u w:color="000000"/>
        </w:rPr>
        <w:t>As localhost here is original instance public IP, the proxy will then route requests to either of the new instances, master or slave.</w:t>
      </w:r>
    </w:p>
    <w:p w14:paraId="546130E0" w14:textId="77777777" w:rsidR="00D11665" w:rsidRPr="00245396" w:rsidRDefault="0015015F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 w:rsidRPr="00245396">
        <w:rPr>
          <w:rFonts w:ascii="Times New Roman" w:hAnsi="Times New Roman" w:cs="Times New Roman"/>
          <w:color w:val="000000"/>
          <w:u w:color="000000"/>
        </w:rPr>
        <w:t>When accessing a 'write' page. The write page servlet then connects with '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jdbc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 xml:space="preserve">/Master', which sets 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url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 xml:space="preserve"> to my master server public IP. Then the writing operation will be sent to the master replication.</w:t>
      </w:r>
    </w:p>
    <w:p w14:paraId="2F9CE9FA" w14:textId="77777777" w:rsidR="0015015F" w:rsidRPr="0015015F" w:rsidRDefault="0015015F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 w:rsidRPr="0015015F">
        <w:rPr>
          <w:rFonts w:ascii="Times New Roman" w:hAnsi="Times New Roman" w:cs="Times New Roman"/>
          <w:color w:val="000000"/>
          <w:u w:color="000000"/>
        </w:rPr>
        <w:t>In the servlet which will do writes to the database, I will set the resource to '</w:t>
      </w:r>
      <w:proofErr w:type="spellStart"/>
      <w:r w:rsidRPr="0015015F">
        <w:rPr>
          <w:rFonts w:ascii="Times New Roman" w:hAnsi="Times New Roman" w:cs="Times New Roman"/>
          <w:color w:val="000000"/>
          <w:u w:color="000000"/>
        </w:rPr>
        <w:t>jdbc</w:t>
      </w:r>
      <w:proofErr w:type="spellEnd"/>
      <w:r w:rsidRPr="0015015F">
        <w:rPr>
          <w:rFonts w:ascii="Times New Roman" w:hAnsi="Times New Roman" w:cs="Times New Roman"/>
          <w:color w:val="000000"/>
          <w:u w:color="000000"/>
        </w:rPr>
        <w:t>/Master’. Like</w:t>
      </w:r>
      <w:r w:rsidRPr="00245396">
        <w:rPr>
          <w:rFonts w:ascii="Times New Roman" w:hAnsi="Times New Roman" w:cs="Times New Roman"/>
          <w:color w:val="000000"/>
          <w:u w:color="000000"/>
        </w:rPr>
        <w:t xml:space="preserve"> </w:t>
      </w:r>
      <w:r w:rsidRPr="0015015F">
        <w:rPr>
          <w:rFonts w:ascii="Times New Roman" w:hAnsi="Times New Roman" w:cs="Times New Roman"/>
          <w:color w:val="000000"/>
          <w:u w:color="000000"/>
        </w:rPr>
        <w:t xml:space="preserve"> </w:t>
      </w:r>
    </w:p>
    <w:p w14:paraId="31C8E52D" w14:textId="77777777" w:rsidR="00D11665" w:rsidRDefault="0015015F" w:rsidP="00245396">
      <w:pPr>
        <w:autoSpaceDE w:val="0"/>
        <w:autoSpaceDN w:val="0"/>
        <w:adjustRightInd w:val="0"/>
        <w:spacing w:line="400" w:lineRule="atLeast"/>
        <w:jc w:val="both"/>
        <w:rPr>
          <w:rFonts w:ascii="MS Mincho" w:eastAsia="MS Mincho" w:hAnsi="MS Mincho" w:cs="MS Mincho"/>
          <w:color w:val="000000"/>
          <w:u w:color="000000"/>
        </w:rPr>
      </w:pPr>
      <w:r w:rsidRPr="00245396">
        <w:rPr>
          <w:rFonts w:ascii="Times New Roman" w:hAnsi="Times New Roman" w:cs="Times New Roman"/>
          <w:color w:val="000000"/>
          <w:u w:color="000000"/>
        </w:rPr>
        <w:lastRenderedPageBreak/>
        <w:t>cs122b-spring18-team-104/project2/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src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>/AddMovieServlet.java</w:t>
      </w:r>
      <w:r w:rsidRPr="00245396">
        <w:rPr>
          <w:rFonts w:ascii="Times New Roman" w:hAnsi="Times New Roman" w:cs="Times New Roman" w:hint="eastAsia"/>
          <w:color w:val="000000"/>
          <w:u w:color="000000"/>
        </w:rPr>
        <w:t xml:space="preserve"> </w:t>
      </w:r>
      <w:r w:rsidR="00D11665" w:rsidRPr="00245396">
        <w:rPr>
          <w:rFonts w:ascii="MS Mincho" w:eastAsia="MS Mincho" w:hAnsi="MS Mincho" w:cs="MS Mincho" w:hint="eastAsia"/>
          <w:color w:val="000000"/>
          <w:u w:color="000000"/>
        </w:rPr>
        <w:t> </w:t>
      </w:r>
    </w:p>
    <w:p w14:paraId="030CC286" w14:textId="77777777" w:rsidR="00245396" w:rsidRDefault="00245396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 w:rsidRPr="00245396">
        <w:rPr>
          <w:rFonts w:ascii="Times New Roman" w:hAnsi="Times New Roman" w:cs="Times New Roman"/>
          <w:color w:val="000000"/>
          <w:u w:color="000000"/>
        </w:rPr>
        <w:t>cs122b-spring18-team-104/project2/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src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>/AddServlet.java</w:t>
      </w:r>
    </w:p>
    <w:p w14:paraId="1B8F339F" w14:textId="77777777" w:rsidR="00245396" w:rsidRDefault="00245396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 w:rsidRPr="00245396">
        <w:rPr>
          <w:rFonts w:ascii="Times New Roman" w:hAnsi="Times New Roman" w:cs="Times New Roman"/>
          <w:color w:val="000000"/>
          <w:u w:color="000000"/>
        </w:rPr>
        <w:t>cs122b-spring18-team-104/project2/</w:t>
      </w:r>
      <w:proofErr w:type="spellStart"/>
      <w:r w:rsidRPr="00245396">
        <w:rPr>
          <w:rFonts w:ascii="Times New Roman" w:hAnsi="Times New Roman" w:cs="Times New Roman"/>
          <w:color w:val="000000"/>
          <w:u w:color="000000"/>
        </w:rPr>
        <w:t>src</w:t>
      </w:r>
      <w:proofErr w:type="spellEnd"/>
      <w:r w:rsidRPr="00245396">
        <w:rPr>
          <w:rFonts w:ascii="Times New Roman" w:hAnsi="Times New Roman" w:cs="Times New Roman"/>
          <w:color w:val="000000"/>
          <w:u w:color="000000"/>
        </w:rPr>
        <w:t>/InsertStarServlet.java</w:t>
      </w:r>
    </w:p>
    <w:p w14:paraId="5FBC234B" w14:textId="77777777" w:rsidR="00245396" w:rsidRDefault="00245396" w:rsidP="00245396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I will set the resource to </w:t>
      </w:r>
      <w:proofErr w:type="spellStart"/>
      <w:r>
        <w:rPr>
          <w:rFonts w:ascii="Times New Roman" w:hAnsi="Times New Roman" w:cs="Times New Roman"/>
          <w:color w:val="000000"/>
          <w:u w:color="000000"/>
        </w:rPr>
        <w:t>jdbc</w:t>
      </w:r>
      <w:proofErr w:type="spellEnd"/>
      <w:r>
        <w:rPr>
          <w:rFonts w:ascii="Times New Roman" w:hAnsi="Times New Roman" w:cs="Times New Roman"/>
          <w:color w:val="000000"/>
          <w:u w:color="000000"/>
        </w:rPr>
        <w:t>/Master</w:t>
      </w:r>
      <w:r>
        <w:rPr>
          <w:rFonts w:ascii="Times New Roman" w:hAnsi="Times New Roman" w:cs="Times New Roman" w:hint="eastAsia"/>
          <w:noProof/>
          <w:color w:val="000000"/>
          <w:u w:color="000000"/>
        </w:rPr>
        <w:drawing>
          <wp:inline distT="0" distB="0" distL="0" distR="0" wp14:anchorId="46384271" wp14:editId="7759CB48">
            <wp:extent cx="5943600" cy="1082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6-10 at 11.58.5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DE7E" w14:textId="77777777" w:rsidR="00245396" w:rsidRDefault="00245396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</w:p>
    <w:p w14:paraId="363E7758" w14:textId="77777777" w:rsidR="00245396" w:rsidRDefault="00245396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 w:hint="eastAsia"/>
          <w:noProof/>
          <w:color w:val="000000"/>
          <w:u w:color="000000"/>
        </w:rPr>
        <w:drawing>
          <wp:inline distT="0" distB="0" distL="0" distR="0" wp14:anchorId="4AD87F05" wp14:editId="6E8DB203">
            <wp:extent cx="5943600" cy="1446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6-10 at 11.59.0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3035" w14:textId="77777777" w:rsidR="00245396" w:rsidRDefault="00245396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</w:p>
    <w:p w14:paraId="4BC70E6F" w14:textId="77777777" w:rsidR="00D11665" w:rsidRPr="00D11665" w:rsidRDefault="00245396" w:rsidP="00245396">
      <w:pPr>
        <w:autoSpaceDE w:val="0"/>
        <w:autoSpaceDN w:val="0"/>
        <w:adjustRightInd w:val="0"/>
        <w:spacing w:line="400" w:lineRule="atLeast"/>
        <w:jc w:val="both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 w:hint="eastAsia"/>
          <w:noProof/>
          <w:color w:val="000000"/>
          <w:u w:color="000000"/>
        </w:rPr>
        <w:drawing>
          <wp:inline distT="0" distB="0" distL="0" distR="0" wp14:anchorId="4CF31D11" wp14:editId="25AEF84F">
            <wp:extent cx="5943600" cy="1190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6-10 at 11.59.2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678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3EDC23E2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1E596A39" w14:textId="77777777" w:rsidR="00D11665" w:rsidRPr="00D11665" w:rsidRDefault="00D11665" w:rsidP="00D11665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  <w:color w:val="000000"/>
          <w:u w:color="000000"/>
        </w:rPr>
      </w:pPr>
      <w:r w:rsidRPr="00D11665">
        <w:rPr>
          <w:rFonts w:ascii="Times New Roman" w:hAnsi="Times New Roman" w:cs="Times New Roman"/>
          <w:b/>
          <w:bCs/>
          <w:color w:val="000000"/>
          <w:sz w:val="29"/>
          <w:szCs w:val="29"/>
          <w:u w:val="single" w:color="000000"/>
        </w:rPr>
        <w:t>Task 3</w:t>
      </w:r>
    </w:p>
    <w:p w14:paraId="674CCD5E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086F85FD" w14:textId="77777777" w:rsidR="00D11665" w:rsidRPr="00D11665" w:rsidRDefault="00D11665" w:rsidP="00D11665">
      <w:pPr>
        <w:numPr>
          <w:ilvl w:val="0"/>
          <w:numId w:val="15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color w:val="000000"/>
          <w:sz w:val="29"/>
          <w:szCs w:val="29"/>
          <w:u w:color="000000"/>
        </w:rPr>
      </w:pPr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 xml:space="preserve">Have you uploaded the log file to </w:t>
      </w:r>
      <w:proofErr w:type="spellStart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Github</w:t>
      </w:r>
      <w:proofErr w:type="spellEnd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? Where is it located?</w:t>
      </w:r>
      <w:r w:rsidRPr="00D11665">
        <w:rPr>
          <w:rFonts w:ascii="MS Mincho" w:eastAsia="MS Mincho" w:hAnsi="MS Mincho" w:cs="MS Mincho" w:hint="eastAsia"/>
          <w:color w:val="000000"/>
          <w:sz w:val="29"/>
          <w:szCs w:val="29"/>
          <w:u w:color="000000"/>
        </w:rPr>
        <w:t> </w:t>
      </w:r>
    </w:p>
    <w:p w14:paraId="3973F189" w14:textId="6AB179E8" w:rsidR="00D11665" w:rsidRPr="00D11665" w:rsidRDefault="006D05D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Yes, in the </w:t>
      </w:r>
      <w:proofErr w:type="spellStart"/>
      <w:r>
        <w:rPr>
          <w:rFonts w:ascii="Times New Roman" w:hAnsi="Times New Roman" w:cs="Times New Roman"/>
          <w:color w:val="000000"/>
          <w:u w:color="000000"/>
        </w:rPr>
        <w:t>jmeterReport</w:t>
      </w:r>
      <w:proofErr w:type="spellEnd"/>
      <w:r>
        <w:rPr>
          <w:rFonts w:ascii="Times New Roman" w:hAnsi="Times New Roman" w:cs="Times New Roman"/>
          <w:color w:val="000000"/>
          <w:u w:color="000000"/>
        </w:rPr>
        <w:t xml:space="preserve"> folder.</w:t>
      </w:r>
    </w:p>
    <w:p w14:paraId="3005D835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6B442F03" w14:textId="77777777" w:rsidR="00D11665" w:rsidRPr="00D11665" w:rsidRDefault="00D11665" w:rsidP="00D11665">
      <w:pPr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color w:val="000000"/>
          <w:sz w:val="29"/>
          <w:szCs w:val="29"/>
          <w:u w:color="000000"/>
        </w:rPr>
      </w:pPr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 xml:space="preserve">Have you uploaded the HTML file to </w:t>
      </w:r>
      <w:proofErr w:type="spellStart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Github</w:t>
      </w:r>
      <w:proofErr w:type="spellEnd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? Where is it located?</w:t>
      </w:r>
      <w:r w:rsidRPr="00D11665">
        <w:rPr>
          <w:rFonts w:ascii="MS Mincho" w:eastAsia="MS Mincho" w:hAnsi="MS Mincho" w:cs="MS Mincho" w:hint="eastAsia"/>
          <w:color w:val="000000"/>
          <w:sz w:val="29"/>
          <w:szCs w:val="29"/>
          <w:u w:color="000000"/>
        </w:rPr>
        <w:t> </w:t>
      </w:r>
    </w:p>
    <w:p w14:paraId="4592A77B" w14:textId="77777777" w:rsidR="006D05D5" w:rsidRPr="006D05D5" w:rsidRDefault="006D05D5" w:rsidP="006D05D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 w:rsidRPr="006D05D5">
        <w:rPr>
          <w:rFonts w:ascii="Times New Roman" w:hAnsi="Times New Roman" w:cs="Times New Roman"/>
          <w:color w:val="000000"/>
          <w:u w:color="000000"/>
        </w:rPr>
        <w:t xml:space="preserve">Yes, in the </w:t>
      </w:r>
      <w:proofErr w:type="spellStart"/>
      <w:r w:rsidRPr="006D05D5">
        <w:rPr>
          <w:rFonts w:ascii="Times New Roman" w:hAnsi="Times New Roman" w:cs="Times New Roman"/>
          <w:color w:val="000000"/>
          <w:u w:color="000000"/>
        </w:rPr>
        <w:t>jmeterReport</w:t>
      </w:r>
      <w:proofErr w:type="spellEnd"/>
      <w:r w:rsidRPr="006D05D5">
        <w:rPr>
          <w:rFonts w:ascii="Times New Roman" w:hAnsi="Times New Roman" w:cs="Times New Roman"/>
          <w:color w:val="000000"/>
          <w:u w:color="000000"/>
        </w:rPr>
        <w:t xml:space="preserve"> folder.</w:t>
      </w:r>
    </w:p>
    <w:p w14:paraId="31CC640D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0927182C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3BD71478" w14:textId="77777777" w:rsidR="00D11665" w:rsidRPr="00D11665" w:rsidRDefault="00D11665" w:rsidP="00D11665">
      <w:pPr>
        <w:numPr>
          <w:ilvl w:val="0"/>
          <w:numId w:val="17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color w:val="000000"/>
          <w:sz w:val="29"/>
          <w:szCs w:val="29"/>
          <w:u w:color="000000"/>
        </w:rPr>
      </w:pPr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 xml:space="preserve">Have you uploaded the </w:t>
      </w:r>
      <w:proofErr w:type="gramStart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script  to</w:t>
      </w:r>
      <w:proofErr w:type="gramEnd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 xml:space="preserve"> </w:t>
      </w:r>
      <w:proofErr w:type="spellStart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Github</w:t>
      </w:r>
      <w:proofErr w:type="spellEnd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? Where is it located?</w:t>
      </w:r>
      <w:r w:rsidRPr="00D11665">
        <w:rPr>
          <w:rFonts w:ascii="MS Mincho" w:eastAsia="MS Mincho" w:hAnsi="MS Mincho" w:cs="MS Mincho" w:hint="eastAsia"/>
          <w:color w:val="000000"/>
          <w:sz w:val="29"/>
          <w:szCs w:val="29"/>
          <w:u w:color="000000"/>
        </w:rPr>
        <w:t> </w:t>
      </w:r>
    </w:p>
    <w:p w14:paraId="45391A2F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1657725B" w14:textId="77777777" w:rsidR="006D05D5" w:rsidRPr="00D11665" w:rsidRDefault="006D05D5" w:rsidP="006D05D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>
        <w:rPr>
          <w:rFonts w:ascii="Times New Roman" w:hAnsi="Times New Roman" w:cs="Times New Roman"/>
          <w:color w:val="000000"/>
          <w:u w:color="000000"/>
        </w:rPr>
        <w:t xml:space="preserve">Yes, in the </w:t>
      </w:r>
      <w:proofErr w:type="spellStart"/>
      <w:r>
        <w:rPr>
          <w:rFonts w:ascii="Times New Roman" w:hAnsi="Times New Roman" w:cs="Times New Roman"/>
          <w:color w:val="000000"/>
          <w:u w:color="000000"/>
        </w:rPr>
        <w:t>jmeterReport</w:t>
      </w:r>
      <w:proofErr w:type="spellEnd"/>
      <w:r>
        <w:rPr>
          <w:rFonts w:ascii="Times New Roman" w:hAnsi="Times New Roman" w:cs="Times New Roman"/>
          <w:color w:val="000000"/>
          <w:u w:color="000000"/>
        </w:rPr>
        <w:t xml:space="preserve"> folder.</w:t>
      </w:r>
    </w:p>
    <w:p w14:paraId="3AAE47B4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4B019AEF" w14:textId="77777777" w:rsidR="00D11665" w:rsidRPr="00D11665" w:rsidRDefault="00D11665" w:rsidP="00D11665">
      <w:p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</w:p>
    <w:p w14:paraId="17A194CC" w14:textId="33CAD42B" w:rsidR="00D11665" w:rsidRPr="006D05D5" w:rsidRDefault="00D11665" w:rsidP="00D11665">
      <w:pPr>
        <w:numPr>
          <w:ilvl w:val="0"/>
          <w:numId w:val="18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hanging="720"/>
        <w:rPr>
          <w:rFonts w:ascii="Times New Roman" w:hAnsi="Times New Roman" w:cs="Times New Roman"/>
          <w:color w:val="000000"/>
          <w:sz w:val="29"/>
          <w:szCs w:val="29"/>
          <w:u w:color="000000"/>
        </w:rPr>
      </w:pPr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 xml:space="preserve">Have you uploaded the WAR file and </w:t>
      </w:r>
      <w:proofErr w:type="gramStart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README  to</w:t>
      </w:r>
      <w:proofErr w:type="gramEnd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 xml:space="preserve"> </w:t>
      </w:r>
      <w:proofErr w:type="spellStart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Github</w:t>
      </w:r>
      <w:proofErr w:type="spellEnd"/>
      <w:r w:rsidRPr="00D11665">
        <w:rPr>
          <w:rFonts w:ascii="Times New Roman" w:hAnsi="Times New Roman" w:cs="Times New Roman"/>
          <w:color w:val="000000"/>
          <w:sz w:val="29"/>
          <w:szCs w:val="29"/>
          <w:u w:color="000000"/>
        </w:rPr>
        <w:t>? Where is it located?</w:t>
      </w:r>
      <w:r w:rsidRPr="00D11665">
        <w:rPr>
          <w:rFonts w:ascii="MS Mincho" w:eastAsia="MS Mincho" w:hAnsi="MS Mincho" w:cs="MS Mincho" w:hint="eastAsia"/>
          <w:color w:val="000000"/>
          <w:sz w:val="29"/>
          <w:szCs w:val="29"/>
          <w:u w:color="000000"/>
        </w:rPr>
        <w:t> </w:t>
      </w:r>
    </w:p>
    <w:p w14:paraId="5F723CCB" w14:textId="77777777" w:rsidR="006D05D5" w:rsidRPr="006D05D5" w:rsidRDefault="006D05D5" w:rsidP="006D05D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280" w:lineRule="atLeast"/>
        <w:rPr>
          <w:rFonts w:ascii="Times New Roman" w:hAnsi="Times New Roman" w:cs="Times New Roman"/>
          <w:color w:val="000000"/>
          <w:u w:color="000000"/>
        </w:rPr>
      </w:pPr>
      <w:r w:rsidRPr="006D05D5">
        <w:rPr>
          <w:rFonts w:ascii="Times New Roman" w:hAnsi="Times New Roman" w:cs="Times New Roman"/>
          <w:color w:val="000000"/>
          <w:u w:color="000000"/>
        </w:rPr>
        <w:t xml:space="preserve">Yes, in the </w:t>
      </w:r>
      <w:proofErr w:type="spellStart"/>
      <w:r w:rsidRPr="006D05D5">
        <w:rPr>
          <w:rFonts w:ascii="Times New Roman" w:hAnsi="Times New Roman" w:cs="Times New Roman"/>
          <w:color w:val="000000"/>
          <w:u w:color="000000"/>
        </w:rPr>
        <w:t>jmeterReport</w:t>
      </w:r>
      <w:proofErr w:type="spellEnd"/>
      <w:r w:rsidRPr="006D05D5">
        <w:rPr>
          <w:rFonts w:ascii="Times New Roman" w:hAnsi="Times New Roman" w:cs="Times New Roman"/>
          <w:color w:val="000000"/>
          <w:u w:color="000000"/>
        </w:rPr>
        <w:t xml:space="preserve"> folder.</w:t>
      </w:r>
    </w:p>
    <w:p w14:paraId="073A3790" w14:textId="77777777" w:rsidR="006D05D5" w:rsidRPr="00D11665" w:rsidRDefault="006D05D5" w:rsidP="006D05D5">
      <w:pPr>
        <w:tabs>
          <w:tab w:val="left" w:pos="220"/>
          <w:tab w:val="left" w:pos="720"/>
        </w:tabs>
        <w:autoSpaceDE w:val="0"/>
        <w:autoSpaceDN w:val="0"/>
        <w:adjustRightInd w:val="0"/>
        <w:spacing w:line="400" w:lineRule="atLeast"/>
        <w:ind w:left="720"/>
        <w:rPr>
          <w:rFonts w:ascii="Times New Roman" w:hAnsi="Times New Roman" w:cs="Times New Roman"/>
          <w:color w:val="000000"/>
          <w:sz w:val="29"/>
          <w:szCs w:val="29"/>
          <w:u w:color="000000"/>
        </w:rPr>
      </w:pPr>
      <w:bookmarkStart w:id="0" w:name="_GoBack"/>
      <w:bookmarkEnd w:id="0"/>
    </w:p>
    <w:p w14:paraId="2CD62503" w14:textId="77777777" w:rsidR="00EE5090" w:rsidRDefault="006D05D5">
      <w:pPr>
        <w:rPr>
          <w:rFonts w:ascii="Times New Roman" w:hAnsi="Times New Roman" w:cs="Times New Roman"/>
        </w:rPr>
      </w:pPr>
    </w:p>
    <w:p w14:paraId="2E56A1D5" w14:textId="77777777" w:rsidR="001D6320" w:rsidRPr="00D11665" w:rsidRDefault="001D63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README:</w:t>
      </w:r>
      <w:r w:rsidRPr="001D6320">
        <w:t xml:space="preserve"> </w:t>
      </w:r>
      <w:r w:rsidRPr="001D6320">
        <w:rPr>
          <w:rFonts w:ascii="Times New Roman" w:hAnsi="Times New Roman" w:cs="Times New Roman"/>
        </w:rPr>
        <w:t>cs122b-spring18-team-104/README.md</w:t>
      </w:r>
    </w:p>
    <w:sectPr w:rsidR="001D6320" w:rsidRPr="00D11665" w:rsidSect="00C719A9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00000006"/>
    <w:lvl w:ilvl="0" w:tplc="000001F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00000007"/>
    <w:lvl w:ilvl="0" w:tplc="0000025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00000008"/>
    <w:lvl w:ilvl="0" w:tplc="000002B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00000009"/>
    <w:lvl w:ilvl="0" w:tplc="0000032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0000000A"/>
    <w:lvl w:ilvl="0" w:tplc="00000385">
      <w:start w:val="1"/>
      <w:numFmt w:val="bullet"/>
      <w:lvlText w:val="•"/>
      <w:lvlJc w:val="left"/>
      <w:pPr>
        <w:ind w:left="720" w:hanging="360"/>
      </w:pPr>
    </w:lvl>
    <w:lvl w:ilvl="1" w:tplc="00000386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0000000B"/>
    <w:lvl w:ilvl="0" w:tplc="000003E9">
      <w:start w:val="1"/>
      <w:numFmt w:val="bullet"/>
      <w:lvlText w:val="•"/>
      <w:lvlJc w:val="left"/>
      <w:pPr>
        <w:ind w:left="720" w:hanging="360"/>
      </w:pPr>
    </w:lvl>
    <w:lvl w:ilvl="1" w:tplc="000003EA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0000000C"/>
    <w:lvl w:ilvl="0" w:tplc="0000044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0000000D"/>
    <w:lvl w:ilvl="0" w:tplc="000004B1">
      <w:start w:val="1"/>
      <w:numFmt w:val="bullet"/>
      <w:lvlText w:val="•"/>
      <w:lvlJc w:val="left"/>
      <w:pPr>
        <w:ind w:left="720" w:hanging="360"/>
      </w:pPr>
    </w:lvl>
    <w:lvl w:ilvl="1" w:tplc="000004B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00000E"/>
    <w:multiLevelType w:val="hybridMultilevel"/>
    <w:tmpl w:val="0000000E"/>
    <w:lvl w:ilvl="0" w:tplc="0000051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000000F"/>
    <w:multiLevelType w:val="hybridMultilevel"/>
    <w:tmpl w:val="0000000F"/>
    <w:lvl w:ilvl="0" w:tplc="0000057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00000010"/>
    <w:multiLevelType w:val="hybridMultilevel"/>
    <w:tmpl w:val="00000010"/>
    <w:lvl w:ilvl="0" w:tplc="000005D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00000011"/>
    <w:multiLevelType w:val="hybridMultilevel"/>
    <w:tmpl w:val="00000011"/>
    <w:lvl w:ilvl="0" w:tplc="0000064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00000012"/>
    <w:multiLevelType w:val="hybridMultilevel"/>
    <w:tmpl w:val="00000012"/>
    <w:lvl w:ilvl="0" w:tplc="000006A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665"/>
    <w:rsid w:val="000415FE"/>
    <w:rsid w:val="0015015F"/>
    <w:rsid w:val="001D6320"/>
    <w:rsid w:val="00245396"/>
    <w:rsid w:val="00254A64"/>
    <w:rsid w:val="002B35AC"/>
    <w:rsid w:val="006D05D5"/>
    <w:rsid w:val="006F7510"/>
    <w:rsid w:val="00AC7398"/>
    <w:rsid w:val="00B80D75"/>
    <w:rsid w:val="00D11665"/>
    <w:rsid w:val="00DD4D05"/>
    <w:rsid w:val="00F0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B7574"/>
  <w15:chartTrackingRefBased/>
  <w15:docId w15:val="{070A0F2D-52C7-E140-B49E-44FA1DCF9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s-path-segment">
    <w:name w:val="js-path-segment"/>
    <w:basedOn w:val="DefaultParagraphFont"/>
    <w:rsid w:val="00D11665"/>
  </w:style>
  <w:style w:type="character" w:styleId="Hyperlink">
    <w:name w:val="Hyperlink"/>
    <w:basedOn w:val="DefaultParagraphFont"/>
    <w:uiPriority w:val="99"/>
    <w:semiHidden/>
    <w:unhideWhenUsed/>
    <w:rsid w:val="00D11665"/>
    <w:rPr>
      <w:color w:val="0000FF"/>
      <w:u w:val="single"/>
    </w:rPr>
  </w:style>
  <w:style w:type="character" w:customStyle="1" w:styleId="separator">
    <w:name w:val="separator"/>
    <w:basedOn w:val="DefaultParagraphFont"/>
    <w:rsid w:val="00D11665"/>
  </w:style>
  <w:style w:type="character" w:styleId="Strong">
    <w:name w:val="Strong"/>
    <w:basedOn w:val="DefaultParagraphFont"/>
    <w:uiPriority w:val="22"/>
    <w:qFormat/>
    <w:rsid w:val="00D11665"/>
    <w:rPr>
      <w:b/>
      <w:bCs/>
    </w:rPr>
  </w:style>
  <w:style w:type="paragraph" w:styleId="NormalWeb">
    <w:name w:val="Normal (Web)"/>
    <w:basedOn w:val="Normal"/>
    <w:uiPriority w:val="99"/>
    <w:unhideWhenUsed/>
    <w:rsid w:val="00D1166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54A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6F8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F8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CI-Chenli-teaching/cs122b-spring18-team-104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UCI-Chenli-teaching/cs122b-spring18-team-104/tree/master/project2/WebContent/WEB-INF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UCI-Chenli-teaching/cs122b-spring18-team-104/tree/master/project2" TargetMode="External"/><Relationship Id="rId11" Type="http://schemas.openxmlformats.org/officeDocument/2006/relationships/hyperlink" Target="https://github.com/UCI-Chenli-teaching/cs122b-spring18-team-104/tree/master/project2/WebContent/META-INF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ithub.com/UCI-Chenli-teaching/cs122b-spring18-team-104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github.com/UCI-Chenli-teaching/cs122b-spring18-team-104/tree/master/project2/WebContent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UCI-Chenli-teaching/cs122b-spring18-team-104/tree/master/project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Luqi Tian</dc:creator>
  <cp:keywords/>
  <dc:description/>
  <cp:lastModifiedBy>Kevin NGuyen</cp:lastModifiedBy>
  <cp:revision>4</cp:revision>
  <cp:lastPrinted>2018-06-10T20:40:00Z</cp:lastPrinted>
  <dcterms:created xsi:type="dcterms:W3CDTF">2018-06-10T18:19:00Z</dcterms:created>
  <dcterms:modified xsi:type="dcterms:W3CDTF">2018-06-11T06:45:00Z</dcterms:modified>
</cp:coreProperties>
</file>