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12044622"/>
        <w:docPartObj>
          <w:docPartGallery w:val="Cover Pages"/>
          <w:docPartUnique/>
        </w:docPartObj>
      </w:sdtPr>
      <w:sdtEndPr>
        <w:rPr>
          <w:b/>
          <w:sz w:val="27"/>
          <w:szCs w:val="27"/>
        </w:rPr>
      </w:sdtEndPr>
      <w:sdtContent>
        <w:p w:rsidR="005C0DE1" w:rsidRDefault="005C0D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ktangel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C0DE1" w:rsidRDefault="005C0DE1">
                                    <w:pPr>
                                      <w:pStyle w:val="Ing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Kombinationstegnin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Kombinationstegnin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Kombinationstegnin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Kombinationstegnin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Kombinationstegnin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felt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C0DE1" w:rsidRDefault="005C0DE1">
                                      <w:pPr>
                                        <w:pStyle w:val="Ing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Tekstbaseret eventyr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90C226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Und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5C0DE1" w:rsidRPr="005C0DE1" w:rsidRDefault="005C0DE1">
                                      <w:pPr>
                                        <w:pStyle w:val="Ingenafstand"/>
                                        <w:spacing w:before="120"/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5C0DE1"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 xml:space="preserve">Andreas Buch, </w:t>
                                      </w:r>
                                      <w:proofErr w:type="spellStart"/>
                                      <w:r w:rsidRPr="005C0DE1"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Alexsandr</w:t>
                                      </w:r>
                                      <w:proofErr w:type="spellEnd"/>
                                      <w:r w:rsidRPr="005C0DE1"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 xml:space="preserve"> Sorokin, Thias P</w:t>
                                      </w:r>
                                      <w:r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 xml:space="preserve">etersen               dat18C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ktangel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" fillcolor="#31424a [3122]" stroked="f" strokeweight="1.5pt">
                        <v:fill color2="#27353c [2882]" rotate="t" angle="348" colors="0 #638d90;6554f #638d90" focus="100%" type="gradient"/>
                        <v:stroke endcap="round"/>
                        <v:textbox inset="54pt,54pt,1in,5in">
                          <w:txbxContent>
                            <w:p w:rsidR="005C0DE1" w:rsidRDefault="005C0DE1">
                              <w:pPr>
                                <w:pStyle w:val="Ing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Kombinationstegning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Kombinationstegning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Kombinationstegning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Kombinationstegning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Kombinationstegning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C0DE1" w:rsidRDefault="005C0DE1">
                                <w:pPr>
                                  <w:pStyle w:val="Ing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Tekstbaseret eventyr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90C226" w:themeColor="accent1"/>
                                <w:sz w:val="36"/>
                                <w:szCs w:val="36"/>
                                <w:lang w:val="en-US"/>
                              </w:rPr>
                              <w:alias w:val="Und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5C0DE1" w:rsidRPr="005C0DE1" w:rsidRDefault="005C0DE1">
                                <w:pPr>
                                  <w:pStyle w:val="Ingenafstand"/>
                                  <w:spacing w:before="120"/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5C0DE1"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Andreas Buch, </w:t>
                                </w:r>
                                <w:proofErr w:type="spellStart"/>
                                <w:r w:rsidRPr="005C0DE1"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Alexsandr</w:t>
                                </w:r>
                                <w:proofErr w:type="spellEnd"/>
                                <w:r w:rsidRPr="005C0DE1"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Sorokin, Thias P</w:t>
                                </w:r>
                                <w:r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etersen               dat18C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C0DE1" w:rsidRDefault="005C0DE1">
          <w:pPr>
            <w:rPr>
              <w:b/>
              <w:sz w:val="27"/>
              <w:szCs w:val="27"/>
            </w:rPr>
          </w:pPr>
          <w:r>
            <w:rPr>
              <w:b/>
              <w:sz w:val="27"/>
              <w:szCs w:val="27"/>
            </w:rPr>
            <w:br w:type="page"/>
          </w:r>
        </w:p>
      </w:sdtContent>
    </w:sdt>
    <w:sdt>
      <w:sdtPr>
        <w:id w:val="-21497757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da"/>
        </w:rPr>
      </w:sdtEndPr>
      <w:sdtContent>
        <w:p w:rsidR="0050356E" w:rsidRDefault="0050356E">
          <w:pPr>
            <w:pStyle w:val="Overskrift"/>
          </w:pPr>
          <w:r w:rsidRPr="0050356E">
            <w:rPr>
              <w:rFonts w:ascii="Arial" w:hAnsi="Arial" w:cs="Arial"/>
            </w:rPr>
            <w:t>Indhold</w:t>
          </w:r>
        </w:p>
        <w:p w:rsidR="009559A7" w:rsidRDefault="0050356E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602639" w:history="1">
            <w:r w:rsidR="009559A7" w:rsidRPr="00482E2A">
              <w:rPr>
                <w:rStyle w:val="Hyperlink"/>
                <w:noProof/>
              </w:rPr>
              <w:t>Requirements:</w:t>
            </w:r>
            <w:r w:rsidR="009559A7">
              <w:rPr>
                <w:noProof/>
                <w:webHidden/>
              </w:rPr>
              <w:tab/>
            </w:r>
            <w:r w:rsidR="009559A7">
              <w:rPr>
                <w:noProof/>
                <w:webHidden/>
              </w:rPr>
              <w:fldChar w:fldCharType="begin"/>
            </w:r>
            <w:r w:rsidR="009559A7">
              <w:rPr>
                <w:noProof/>
                <w:webHidden/>
              </w:rPr>
              <w:instrText xml:space="preserve"> PAGEREF _Toc531602639 \h </w:instrText>
            </w:r>
            <w:r w:rsidR="009559A7">
              <w:rPr>
                <w:noProof/>
                <w:webHidden/>
              </w:rPr>
            </w:r>
            <w:r w:rsidR="009559A7">
              <w:rPr>
                <w:noProof/>
                <w:webHidden/>
              </w:rPr>
              <w:fldChar w:fldCharType="separate"/>
            </w:r>
            <w:r w:rsidR="009559A7">
              <w:rPr>
                <w:noProof/>
                <w:webHidden/>
              </w:rPr>
              <w:t>1</w:t>
            </w:r>
            <w:r w:rsidR="009559A7">
              <w:rPr>
                <w:noProof/>
                <w:webHidden/>
              </w:rPr>
              <w:fldChar w:fldCharType="end"/>
            </w:r>
          </w:hyperlink>
        </w:p>
        <w:p w:rsidR="009559A7" w:rsidRDefault="009559A7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2640" w:history="1">
            <w:r w:rsidRPr="00482E2A">
              <w:rPr>
                <w:rStyle w:val="Hyperlink"/>
                <w:noProof/>
                <w:lang w:val="en-US"/>
              </w:rPr>
              <w:t>Brief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9A7" w:rsidRDefault="009559A7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2641" w:history="1">
            <w:r w:rsidRPr="00482E2A">
              <w:rPr>
                <w:rStyle w:val="Hyperlink"/>
                <w:noProof/>
              </w:rPr>
              <w:t>Fully Dressed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9A7" w:rsidRDefault="009559A7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2642" w:history="1">
            <w:r w:rsidRPr="00482E2A">
              <w:rPr>
                <w:rStyle w:val="Hyperlink"/>
                <w:noProof/>
                <w:lang w:val="en-US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9A7" w:rsidRDefault="009559A7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2643" w:history="1">
            <w:r w:rsidRPr="00482E2A">
              <w:rPr>
                <w:rStyle w:val="Hyperlink"/>
                <w:noProof/>
                <w:lang w:val="en-US"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9A7" w:rsidRDefault="009559A7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2644" w:history="1">
            <w:r w:rsidRPr="00482E2A">
              <w:rPr>
                <w:rStyle w:val="Hyperlink"/>
                <w:noProof/>
                <w:lang w:val="en-US"/>
              </w:rPr>
              <w:t>System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9A7" w:rsidRDefault="009559A7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2645" w:history="1">
            <w:r w:rsidRPr="00482E2A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9A7" w:rsidRDefault="009559A7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2646" w:history="1">
            <w:r w:rsidRPr="00482E2A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9A7" w:rsidRDefault="009559A7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2647" w:history="1">
            <w:r w:rsidRPr="00482E2A">
              <w:rPr>
                <w:rStyle w:val="Hyperlink"/>
                <w:noProof/>
              </w:rPr>
              <w:t>Forretningsgrundlag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9A7" w:rsidRDefault="009559A7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2648" w:history="1">
            <w:r w:rsidRPr="00482E2A">
              <w:rPr>
                <w:rStyle w:val="Hyperlink"/>
                <w:noProof/>
              </w:rPr>
              <w:t>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56E" w:rsidRDefault="0050356E">
          <w:r>
            <w:rPr>
              <w:b/>
              <w:bCs/>
            </w:rPr>
            <w:fldChar w:fldCharType="end"/>
          </w:r>
        </w:p>
      </w:sdtContent>
    </w:sdt>
    <w:p w:rsidR="00A03675" w:rsidRDefault="00A03675">
      <w:pPr>
        <w:contextualSpacing w:val="0"/>
        <w:rPr>
          <w:sz w:val="17"/>
          <w:szCs w:val="17"/>
        </w:rPr>
      </w:pP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 w:rsidP="0050356E">
      <w:pPr>
        <w:pStyle w:val="Overskrift2"/>
      </w:pPr>
      <w:bookmarkStart w:id="0" w:name="_Toc531602639"/>
      <w:proofErr w:type="spellStart"/>
      <w:r>
        <w:t>Requirements</w:t>
      </w:r>
      <w:proofErr w:type="spellEnd"/>
      <w:r>
        <w:t>:</w:t>
      </w:r>
      <w:bookmarkEnd w:id="0"/>
    </w:p>
    <w:p w:rsidR="00A03675" w:rsidRDefault="00B403C0">
      <w:pPr>
        <w:contextualSpacing w:val="0"/>
        <w:rPr>
          <w:b/>
          <w:sz w:val="17"/>
          <w:szCs w:val="17"/>
        </w:rPr>
      </w:pPr>
      <w:r>
        <w:rPr>
          <w:b/>
          <w:sz w:val="17"/>
          <w:szCs w:val="17"/>
        </w:rPr>
        <w:t>Person: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User gets control of their character.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They play through a narrative.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Must be able to see based on lighting.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Can move north, east, west, south.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Move or pick up objects based on weight.</w:t>
      </w:r>
    </w:p>
    <w:p w:rsidR="00A03675" w:rsidRDefault="00B403C0">
      <w:pPr>
        <w:numPr>
          <w:ilvl w:val="0"/>
          <w:numId w:val="9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Move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between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rooms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9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Dialogue</w:t>
      </w:r>
      <w:proofErr w:type="spellEnd"/>
      <w:r>
        <w:rPr>
          <w:sz w:val="17"/>
          <w:szCs w:val="17"/>
        </w:rPr>
        <w:t xml:space="preserve"> support (</w:t>
      </w:r>
      <w:proofErr w:type="spellStart"/>
      <w:r>
        <w:rPr>
          <w:sz w:val="17"/>
          <w:szCs w:val="17"/>
        </w:rPr>
        <w:t>choosing</w:t>
      </w:r>
      <w:proofErr w:type="spellEnd"/>
      <w:r>
        <w:rPr>
          <w:sz w:val="17"/>
          <w:szCs w:val="17"/>
        </w:rPr>
        <w:t xml:space="preserve"> options).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Player can move between buildings.</w:t>
      </w: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r>
        <w:rPr>
          <w:b/>
          <w:sz w:val="17"/>
          <w:szCs w:val="17"/>
        </w:rPr>
        <w:t>Rooms:</w:t>
      </w:r>
    </w:p>
    <w:p w:rsidR="00A03675" w:rsidRPr="00F94CAE" w:rsidRDefault="00B403C0">
      <w:pPr>
        <w:numPr>
          <w:ilvl w:val="0"/>
          <w:numId w:val="5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Can be dark or lit.</w:t>
      </w:r>
    </w:p>
    <w:p w:rsidR="00A03675" w:rsidRDefault="00B403C0">
      <w:pPr>
        <w:numPr>
          <w:ilvl w:val="0"/>
          <w:numId w:val="5"/>
        </w:numPr>
        <w:rPr>
          <w:sz w:val="17"/>
          <w:szCs w:val="17"/>
        </w:rPr>
      </w:pPr>
      <w:r>
        <w:rPr>
          <w:sz w:val="17"/>
          <w:szCs w:val="17"/>
        </w:rPr>
        <w:t xml:space="preserve">Must </w:t>
      </w:r>
      <w:proofErr w:type="spellStart"/>
      <w:r>
        <w:rPr>
          <w:sz w:val="17"/>
          <w:szCs w:val="17"/>
        </w:rPr>
        <w:t>be</w:t>
      </w:r>
      <w:proofErr w:type="spellEnd"/>
      <w:r>
        <w:rPr>
          <w:sz w:val="17"/>
          <w:szCs w:val="17"/>
        </w:rPr>
        <w:t xml:space="preserve"> navigable.</w:t>
      </w:r>
    </w:p>
    <w:p w:rsidR="00A03675" w:rsidRDefault="00B403C0">
      <w:pPr>
        <w:numPr>
          <w:ilvl w:val="0"/>
          <w:numId w:val="5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Contains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interact-able</w:t>
      </w:r>
      <w:proofErr w:type="spellEnd"/>
      <w:r>
        <w:rPr>
          <w:sz w:val="17"/>
          <w:szCs w:val="17"/>
        </w:rPr>
        <w:t xml:space="preserve"> items.</w:t>
      </w:r>
    </w:p>
    <w:p w:rsidR="00A03675" w:rsidRPr="00F94CAE" w:rsidRDefault="00B403C0">
      <w:pPr>
        <w:numPr>
          <w:ilvl w:val="0"/>
          <w:numId w:val="5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Items can be visible or invisible depending on environment.</w:t>
      </w: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r>
        <w:rPr>
          <w:b/>
          <w:sz w:val="17"/>
          <w:szCs w:val="17"/>
        </w:rPr>
        <w:t>Player:</w:t>
      </w:r>
    </w:p>
    <w:p w:rsidR="00A03675" w:rsidRPr="00F94CAE" w:rsidRDefault="00B403C0">
      <w:pPr>
        <w:numPr>
          <w:ilvl w:val="0"/>
          <w:numId w:val="10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User can read a description of the environment and which choices they have.</w:t>
      </w:r>
    </w:p>
    <w:p w:rsidR="00A03675" w:rsidRDefault="00B403C0">
      <w:pPr>
        <w:numPr>
          <w:ilvl w:val="0"/>
          <w:numId w:val="10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Can interact with the world.</w:t>
      </w:r>
    </w:p>
    <w:p w:rsidR="009F012B" w:rsidRDefault="009F012B" w:rsidP="009F012B">
      <w:pPr>
        <w:rPr>
          <w:sz w:val="17"/>
          <w:szCs w:val="17"/>
          <w:lang w:val="en-US"/>
        </w:rPr>
      </w:pPr>
    </w:p>
    <w:p w:rsidR="009F012B" w:rsidRDefault="009F012B" w:rsidP="009F012B">
      <w:pPr>
        <w:rPr>
          <w:sz w:val="17"/>
          <w:szCs w:val="17"/>
          <w:lang w:val="en-US"/>
        </w:rPr>
      </w:pPr>
    </w:p>
    <w:p w:rsidR="009F012B" w:rsidRDefault="009F012B" w:rsidP="009F012B">
      <w:pPr>
        <w:pStyle w:val="Overskrift2"/>
        <w:rPr>
          <w:lang w:val="en-US"/>
        </w:rPr>
      </w:pPr>
      <w:r>
        <w:rPr>
          <w:lang w:val="en-US"/>
        </w:rPr>
        <w:t>Business</w:t>
      </w:r>
      <w:r>
        <w:rPr>
          <w:lang w:val="en-US"/>
        </w:rPr>
        <w:tab/>
        <w:t>Vision</w:t>
      </w:r>
    </w:p>
    <w:p w:rsidR="009F012B" w:rsidRPr="009F012B" w:rsidRDefault="009F012B" w:rsidP="009F012B">
      <w:pPr>
        <w:pStyle w:val="Overskrift2"/>
        <w:rPr>
          <w:lang w:val="en-US"/>
        </w:rPr>
      </w:pP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Pr="00F94CAE" w:rsidRDefault="00B403C0" w:rsidP="0050356E">
      <w:pPr>
        <w:pStyle w:val="Overskrift2"/>
        <w:rPr>
          <w:lang w:val="en-US"/>
        </w:rPr>
      </w:pPr>
      <w:bookmarkStart w:id="1" w:name="_Toc531602640"/>
      <w:r w:rsidRPr="00F94CAE">
        <w:rPr>
          <w:lang w:val="en-US"/>
        </w:rPr>
        <w:t>Brief use cases</w:t>
      </w:r>
      <w:bookmarkEnd w:id="1"/>
    </w:p>
    <w:p w:rsidR="00A03675" w:rsidRPr="00F94CAE" w:rsidRDefault="00B403C0">
      <w:pPr>
        <w:contextualSpacing w:val="0"/>
        <w:rPr>
          <w:b/>
          <w:sz w:val="17"/>
          <w:szCs w:val="17"/>
          <w:lang w:val="en-US"/>
        </w:rPr>
      </w:pPr>
      <w:r w:rsidRPr="00F94CAE">
        <w:rPr>
          <w:b/>
          <w:sz w:val="17"/>
          <w:szCs w:val="17"/>
          <w:lang w:val="en-US"/>
        </w:rPr>
        <w:t>Use case #1 - Start menu:</w:t>
      </w:r>
    </w:p>
    <w:p w:rsidR="00A03675" w:rsidRPr="00F94CAE" w:rsidRDefault="00B403C0">
      <w:pPr>
        <w:numPr>
          <w:ilvl w:val="0"/>
          <w:numId w:val="8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Start and quit the game.</w:t>
      </w:r>
    </w:p>
    <w:p w:rsidR="00A03675" w:rsidRPr="00F94CAE" w:rsidRDefault="00B403C0">
      <w:pPr>
        <w:numPr>
          <w:ilvl w:val="0"/>
          <w:numId w:val="8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Choose a name for the character.</w:t>
      </w: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#2 - Inventory:</w:t>
      </w:r>
    </w:p>
    <w:p w:rsidR="00A03675" w:rsidRDefault="00B403C0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Equipment.</w:t>
      </w:r>
    </w:p>
    <w:p w:rsidR="00A03675" w:rsidRDefault="00B403C0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Items.</w:t>
      </w:r>
    </w:p>
    <w:p w:rsidR="00A03675" w:rsidRDefault="00B403C0">
      <w:pPr>
        <w:numPr>
          <w:ilvl w:val="0"/>
          <w:numId w:val="2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lastRenderedPageBreak/>
        <w:t>Add</w:t>
      </w:r>
      <w:proofErr w:type="spellEnd"/>
      <w:r>
        <w:rPr>
          <w:sz w:val="17"/>
          <w:szCs w:val="17"/>
        </w:rPr>
        <w:t>/</w:t>
      </w:r>
      <w:proofErr w:type="spellStart"/>
      <w:r>
        <w:rPr>
          <w:sz w:val="17"/>
          <w:szCs w:val="17"/>
        </w:rPr>
        <w:t>remove</w:t>
      </w:r>
      <w:proofErr w:type="spellEnd"/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#3 - </w:t>
      </w:r>
      <w:proofErr w:type="spellStart"/>
      <w:r>
        <w:rPr>
          <w:b/>
          <w:sz w:val="17"/>
          <w:szCs w:val="17"/>
        </w:rPr>
        <w:t>Movement</w:t>
      </w:r>
      <w:proofErr w:type="spellEnd"/>
      <w:r>
        <w:rPr>
          <w:b/>
          <w:sz w:val="17"/>
          <w:szCs w:val="17"/>
        </w:rPr>
        <w:t>:</w:t>
      </w:r>
    </w:p>
    <w:p w:rsidR="00A03675" w:rsidRDefault="00B403C0">
      <w:pPr>
        <w:numPr>
          <w:ilvl w:val="0"/>
          <w:numId w:val="7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Pick</w:t>
      </w:r>
      <w:proofErr w:type="spellEnd"/>
      <w:r>
        <w:rPr>
          <w:sz w:val="17"/>
          <w:szCs w:val="17"/>
        </w:rPr>
        <w:t xml:space="preserve"> up item.</w:t>
      </w:r>
    </w:p>
    <w:p w:rsidR="00A03675" w:rsidRDefault="00B403C0">
      <w:pPr>
        <w:numPr>
          <w:ilvl w:val="0"/>
          <w:numId w:val="7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Inspect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7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Move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7"/>
        </w:numPr>
        <w:rPr>
          <w:sz w:val="17"/>
          <w:szCs w:val="17"/>
        </w:rPr>
      </w:pPr>
      <w:r>
        <w:rPr>
          <w:sz w:val="17"/>
          <w:szCs w:val="17"/>
        </w:rPr>
        <w:t>Go back.</w:t>
      </w: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#4 - Combat:</w:t>
      </w:r>
    </w:p>
    <w:p w:rsidR="00A03675" w:rsidRDefault="00B403C0">
      <w:pPr>
        <w:numPr>
          <w:ilvl w:val="0"/>
          <w:numId w:val="6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Damage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6"/>
        </w:numPr>
        <w:rPr>
          <w:sz w:val="17"/>
          <w:szCs w:val="17"/>
        </w:rPr>
      </w:pPr>
      <w:r>
        <w:rPr>
          <w:sz w:val="17"/>
          <w:szCs w:val="17"/>
        </w:rPr>
        <w:t>Fight or flight.</w:t>
      </w:r>
    </w:p>
    <w:p w:rsidR="00A03675" w:rsidRDefault="000500F7">
      <w:pPr>
        <w:numPr>
          <w:ilvl w:val="0"/>
          <w:numId w:val="6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Use</w:t>
      </w:r>
      <w:proofErr w:type="spellEnd"/>
      <w:r>
        <w:rPr>
          <w:sz w:val="17"/>
          <w:szCs w:val="17"/>
        </w:rPr>
        <w:t xml:space="preserve"> items</w:t>
      </w:r>
      <w:bookmarkStart w:id="2" w:name="_GoBack"/>
      <w:bookmarkEnd w:id="2"/>
      <w:r w:rsidR="00B403C0">
        <w:rPr>
          <w:sz w:val="17"/>
          <w:szCs w:val="17"/>
        </w:rPr>
        <w:t xml:space="preserve"> (</w:t>
      </w:r>
      <w:proofErr w:type="spellStart"/>
      <w:r w:rsidR="00B403C0">
        <w:rPr>
          <w:sz w:val="17"/>
          <w:szCs w:val="17"/>
        </w:rPr>
        <w:t>use</w:t>
      </w:r>
      <w:proofErr w:type="spellEnd"/>
      <w:r w:rsidR="00B403C0">
        <w:rPr>
          <w:sz w:val="17"/>
          <w:szCs w:val="17"/>
        </w:rPr>
        <w:t xml:space="preserve"> case #2).</w:t>
      </w: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#5 - </w:t>
      </w:r>
      <w:proofErr w:type="spellStart"/>
      <w:r>
        <w:rPr>
          <w:b/>
          <w:sz w:val="17"/>
          <w:szCs w:val="17"/>
        </w:rPr>
        <w:t>Enemies</w:t>
      </w:r>
      <w:proofErr w:type="spellEnd"/>
      <w:r>
        <w:rPr>
          <w:b/>
          <w:sz w:val="17"/>
          <w:szCs w:val="17"/>
        </w:rPr>
        <w:t>:</w:t>
      </w:r>
    </w:p>
    <w:p w:rsidR="00A03675" w:rsidRDefault="00B403C0">
      <w:pPr>
        <w:numPr>
          <w:ilvl w:val="0"/>
          <w:numId w:val="12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Description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12"/>
        </w:numPr>
        <w:rPr>
          <w:sz w:val="17"/>
          <w:szCs w:val="17"/>
        </w:rPr>
      </w:pPr>
      <w:r>
        <w:rPr>
          <w:sz w:val="17"/>
          <w:szCs w:val="17"/>
        </w:rPr>
        <w:t>Stats.</w:t>
      </w: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 w:rsidP="0050356E">
      <w:pPr>
        <w:pStyle w:val="Overskrift2"/>
      </w:pPr>
      <w:bookmarkStart w:id="3" w:name="_Toc531602641"/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bookmarkEnd w:id="3"/>
      <w:proofErr w:type="spellEnd"/>
    </w:p>
    <w:p w:rsidR="00A03675" w:rsidRDefault="00A03675">
      <w:pPr>
        <w:contextualSpacing w:val="0"/>
        <w:rPr>
          <w:b/>
          <w:sz w:val="27"/>
          <w:szCs w:val="27"/>
        </w:rPr>
      </w:pPr>
    </w:p>
    <w:tbl>
      <w:tblPr>
        <w:tblStyle w:val="a"/>
        <w:tblW w:w="723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3615"/>
        <w:gridCol w:w="3615"/>
      </w:tblGrid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Properties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Description</w:t>
            </w:r>
            <w:proofErr w:type="spellEnd"/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Use</w:t>
            </w:r>
            <w:proofErr w:type="spellEnd"/>
            <w:r>
              <w:rPr>
                <w:b/>
                <w:sz w:val="15"/>
                <w:szCs w:val="15"/>
              </w:rPr>
              <w:t xml:space="preserve"> case </w:t>
            </w:r>
            <w:proofErr w:type="spellStart"/>
            <w:r>
              <w:rPr>
                <w:b/>
                <w:sz w:val="15"/>
                <w:szCs w:val="15"/>
              </w:rPr>
              <w:t>name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UC #6 </w:t>
            </w:r>
            <w:proofErr w:type="spellStart"/>
            <w:r>
              <w:rPr>
                <w:sz w:val="15"/>
                <w:szCs w:val="15"/>
              </w:rPr>
              <w:t>Choice</w:t>
            </w:r>
            <w:proofErr w:type="spellEnd"/>
            <w:r>
              <w:rPr>
                <w:sz w:val="15"/>
                <w:szCs w:val="15"/>
              </w:rPr>
              <w:t xml:space="preserve"> Handler</w:t>
            </w:r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Scope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Interaction</w:t>
            </w:r>
            <w:proofErr w:type="spellEnd"/>
            <w:r>
              <w:rPr>
                <w:sz w:val="15"/>
                <w:szCs w:val="15"/>
              </w:rPr>
              <w:t xml:space="preserve"> menu</w:t>
            </w:r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Level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User </w:t>
            </w:r>
            <w:proofErr w:type="spellStart"/>
            <w:r>
              <w:rPr>
                <w:sz w:val="15"/>
                <w:szCs w:val="15"/>
              </w:rPr>
              <w:t>goal</w:t>
            </w:r>
            <w:proofErr w:type="spellEnd"/>
          </w:p>
        </w:tc>
      </w:tr>
      <w:tr w:rsidR="00A03675" w:rsidRPr="005C0DE1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Primary</w:t>
            </w:r>
            <w:proofErr w:type="spellEnd"/>
            <w:r>
              <w:rPr>
                <w:b/>
                <w:sz w:val="15"/>
                <w:szCs w:val="15"/>
              </w:rPr>
              <w:t xml:space="preserve"> </w:t>
            </w:r>
            <w:proofErr w:type="spellStart"/>
            <w:r>
              <w:rPr>
                <w:b/>
                <w:sz w:val="15"/>
                <w:szCs w:val="15"/>
              </w:rPr>
              <w:t>actor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B403C0">
            <w:pPr>
              <w:contextualSpacing w:val="0"/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The player who plays the game.</w:t>
            </w:r>
          </w:p>
        </w:tc>
      </w:tr>
      <w:tr w:rsidR="00A03675" w:rsidRPr="005C0DE1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Stakeholder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B403C0">
            <w:pPr>
              <w:contextualSpacing w:val="0"/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 xml:space="preserve">The player - The player wants a functional game, and the choice handler will be the </w:t>
            </w:r>
            <w:proofErr w:type="gramStart"/>
            <w:r w:rsidRPr="00F94CAE">
              <w:rPr>
                <w:sz w:val="15"/>
                <w:szCs w:val="15"/>
                <w:lang w:val="en-US"/>
              </w:rPr>
              <w:t>main focus</w:t>
            </w:r>
            <w:proofErr w:type="gramEnd"/>
            <w:r w:rsidRPr="00F94CAE">
              <w:rPr>
                <w:sz w:val="15"/>
                <w:szCs w:val="15"/>
                <w:lang w:val="en-US"/>
              </w:rPr>
              <w:t xml:space="preserve"> of the game.</w:t>
            </w:r>
          </w:p>
          <w:p w:rsidR="00A03675" w:rsidRPr="00F94CAE" w:rsidRDefault="00A03675">
            <w:pPr>
              <w:contextualSpacing w:val="0"/>
              <w:rPr>
                <w:sz w:val="15"/>
                <w:szCs w:val="15"/>
                <w:lang w:val="en-US"/>
              </w:rPr>
            </w:pPr>
          </w:p>
          <w:p w:rsidR="00A03675" w:rsidRPr="00F94CAE" w:rsidRDefault="00B403C0">
            <w:pPr>
              <w:contextualSpacing w:val="0"/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The game developers - have a strong interest in the game functioning as intended, and the choice handler is a big part of the game.</w:t>
            </w:r>
          </w:p>
        </w:tc>
      </w:tr>
      <w:tr w:rsidR="00A03675" w:rsidRPr="005C0DE1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Preconditions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numPr>
                <w:ilvl w:val="0"/>
                <w:numId w:val="3"/>
              </w:num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Choice</w:t>
            </w:r>
            <w:proofErr w:type="spellEnd"/>
            <w:r>
              <w:rPr>
                <w:sz w:val="15"/>
                <w:szCs w:val="15"/>
              </w:rPr>
              <w:t xml:space="preserve"> handler </w:t>
            </w:r>
            <w:proofErr w:type="spellStart"/>
            <w:r>
              <w:rPr>
                <w:sz w:val="15"/>
                <w:szCs w:val="15"/>
              </w:rPr>
              <w:t>allows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movement</w:t>
            </w:r>
            <w:proofErr w:type="spellEnd"/>
            <w:r>
              <w:rPr>
                <w:sz w:val="15"/>
                <w:szCs w:val="15"/>
              </w:rPr>
              <w:t>.</w:t>
            </w:r>
          </w:p>
          <w:p w:rsidR="00A03675" w:rsidRPr="00F94CAE" w:rsidRDefault="00B403C0">
            <w:pPr>
              <w:numPr>
                <w:ilvl w:val="0"/>
                <w:numId w:val="3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 xml:space="preserve">Choice handler </w:t>
            </w:r>
            <w:proofErr w:type="gramStart"/>
            <w:r w:rsidRPr="00F94CAE">
              <w:rPr>
                <w:sz w:val="15"/>
                <w:szCs w:val="15"/>
                <w:lang w:val="en-US"/>
              </w:rPr>
              <w:t>has to</w:t>
            </w:r>
            <w:proofErr w:type="gramEnd"/>
            <w:r w:rsidRPr="00F94CAE">
              <w:rPr>
                <w:sz w:val="15"/>
                <w:szCs w:val="15"/>
                <w:lang w:val="en-US"/>
              </w:rPr>
              <w:t xml:space="preserve"> work in tandem with the inventory system (UC#2).</w:t>
            </w:r>
          </w:p>
          <w:p w:rsidR="00A03675" w:rsidRPr="00F94CAE" w:rsidRDefault="00B403C0">
            <w:pPr>
              <w:numPr>
                <w:ilvl w:val="0"/>
                <w:numId w:val="3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Choice handler Has to work with the combat system (UC#4)</w:t>
            </w:r>
          </w:p>
        </w:tc>
      </w:tr>
      <w:tr w:rsidR="00A03675" w:rsidRPr="005C0DE1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Success </w:t>
            </w:r>
            <w:proofErr w:type="spellStart"/>
            <w:r>
              <w:rPr>
                <w:b/>
                <w:sz w:val="15"/>
                <w:szCs w:val="15"/>
              </w:rPr>
              <w:t>guarantee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numPr>
                <w:ilvl w:val="0"/>
                <w:numId w:val="13"/>
              </w:num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Scenarios load </w:t>
            </w:r>
            <w:proofErr w:type="spellStart"/>
            <w:r>
              <w:rPr>
                <w:sz w:val="15"/>
                <w:szCs w:val="15"/>
              </w:rPr>
              <w:t>correctly</w:t>
            </w:r>
            <w:proofErr w:type="spellEnd"/>
            <w:r>
              <w:rPr>
                <w:sz w:val="15"/>
                <w:szCs w:val="15"/>
              </w:rPr>
              <w:t>.</w:t>
            </w:r>
          </w:p>
          <w:p w:rsidR="00A03675" w:rsidRPr="00F94CAE" w:rsidRDefault="00B403C0">
            <w:pPr>
              <w:numPr>
                <w:ilvl w:val="0"/>
                <w:numId w:val="13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Game must know the player location.</w:t>
            </w:r>
          </w:p>
        </w:tc>
      </w:tr>
      <w:tr w:rsidR="00A03675" w:rsidRPr="005C0DE1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Main </w:t>
            </w:r>
            <w:proofErr w:type="spellStart"/>
            <w:r>
              <w:rPr>
                <w:b/>
                <w:sz w:val="15"/>
                <w:szCs w:val="15"/>
              </w:rPr>
              <w:t>success</w:t>
            </w:r>
            <w:proofErr w:type="spellEnd"/>
            <w:r>
              <w:rPr>
                <w:b/>
                <w:sz w:val="15"/>
                <w:szCs w:val="15"/>
              </w:rPr>
              <w:t xml:space="preserve"> scenario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B403C0">
            <w:pPr>
              <w:numPr>
                <w:ilvl w:val="0"/>
                <w:numId w:val="4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The choice handler will send the player to the right location.</w:t>
            </w:r>
          </w:p>
          <w:p w:rsidR="00A03675" w:rsidRPr="00F94CAE" w:rsidRDefault="00B403C0">
            <w:pPr>
              <w:numPr>
                <w:ilvl w:val="0"/>
                <w:numId w:val="4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Allow for items to be picked up and added to the inventory.</w:t>
            </w:r>
          </w:p>
          <w:p w:rsidR="00A03675" w:rsidRPr="00F94CAE" w:rsidRDefault="00B403C0">
            <w:pPr>
              <w:numPr>
                <w:ilvl w:val="0"/>
                <w:numId w:val="1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Allow for fight or flight in combat.</w:t>
            </w:r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Extensions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A03675">
            <w:pPr>
              <w:contextualSpacing w:val="0"/>
              <w:rPr>
                <w:sz w:val="15"/>
                <w:szCs w:val="15"/>
              </w:rPr>
            </w:pPr>
          </w:p>
        </w:tc>
      </w:tr>
      <w:tr w:rsidR="00A03675" w:rsidRPr="005C0DE1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Special </w:t>
            </w:r>
            <w:proofErr w:type="spellStart"/>
            <w:r>
              <w:rPr>
                <w:b/>
                <w:sz w:val="15"/>
                <w:szCs w:val="15"/>
              </w:rPr>
              <w:t>requirements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B403C0">
            <w:pPr>
              <w:numPr>
                <w:ilvl w:val="0"/>
                <w:numId w:val="11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Mouse or trackpad to navigate the game.</w:t>
            </w:r>
          </w:p>
          <w:p w:rsidR="00A03675" w:rsidRPr="00F94CAE" w:rsidRDefault="00B403C0">
            <w:pPr>
              <w:numPr>
                <w:ilvl w:val="0"/>
                <w:numId w:val="11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 xml:space="preserve">The game must load within 10 seconds </w:t>
            </w:r>
          </w:p>
        </w:tc>
      </w:tr>
    </w:tbl>
    <w:p w:rsidR="00A03675" w:rsidRPr="00F94CAE" w:rsidRDefault="00A03675">
      <w:pPr>
        <w:contextualSpacing w:val="0"/>
        <w:rPr>
          <w:b/>
          <w:sz w:val="27"/>
          <w:szCs w:val="27"/>
          <w:lang w:val="en-US"/>
        </w:rPr>
      </w:pPr>
    </w:p>
    <w:p w:rsidR="00A03675" w:rsidRDefault="00B403C0" w:rsidP="0050356E">
      <w:pPr>
        <w:pStyle w:val="Overskrift2"/>
        <w:rPr>
          <w:lang w:val="en-US"/>
        </w:rPr>
      </w:pPr>
      <w:bookmarkStart w:id="4" w:name="_Toc531602642"/>
      <w:r w:rsidRPr="00F94CAE">
        <w:rPr>
          <w:lang w:val="en-US"/>
        </w:rPr>
        <w:lastRenderedPageBreak/>
        <w:t>Use case diagram</w:t>
      </w:r>
      <w:bookmarkEnd w:id="4"/>
    </w:p>
    <w:p w:rsidR="00F94CAE" w:rsidRDefault="00DE784C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>
            <wp:extent cx="4058482" cy="3394129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328" cy="340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CAE" w:rsidRDefault="00F94CAE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Pr="00F94CAE" w:rsidRDefault="002D4AA1">
      <w:pPr>
        <w:contextualSpacing w:val="0"/>
        <w:rPr>
          <w:b/>
          <w:sz w:val="27"/>
          <w:szCs w:val="27"/>
          <w:lang w:val="en-US"/>
        </w:rPr>
      </w:pPr>
    </w:p>
    <w:p w:rsidR="00A03675" w:rsidRDefault="00B403C0" w:rsidP="0050356E">
      <w:pPr>
        <w:pStyle w:val="Overskrift2"/>
        <w:rPr>
          <w:lang w:val="en-US"/>
        </w:rPr>
      </w:pPr>
      <w:bookmarkStart w:id="5" w:name="_Toc531602643"/>
      <w:r w:rsidRPr="00F94CAE">
        <w:rPr>
          <w:lang w:val="en-US"/>
        </w:rPr>
        <w:lastRenderedPageBreak/>
        <w:t>Domain model</w:t>
      </w:r>
      <w:bookmarkEnd w:id="5"/>
    </w:p>
    <w:p w:rsidR="00DE784C" w:rsidRPr="00F94CAE" w:rsidRDefault="002D4AA1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1DE8B0EB" wp14:editId="02D7E2DE">
            <wp:extent cx="3829431" cy="3060915"/>
            <wp:effectExtent l="0" t="0" r="0" b="635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211" cy="306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75" w:rsidRDefault="00B403C0" w:rsidP="0050356E">
      <w:pPr>
        <w:pStyle w:val="Overskrift2"/>
        <w:rPr>
          <w:lang w:val="en-US"/>
        </w:rPr>
      </w:pPr>
      <w:bookmarkStart w:id="6" w:name="_Toc531602644"/>
      <w:r w:rsidRPr="00F94CAE">
        <w:rPr>
          <w:lang w:val="en-US"/>
        </w:rPr>
        <w:t>System Sequence Diagram</w:t>
      </w:r>
      <w:bookmarkEnd w:id="6"/>
    </w:p>
    <w:p w:rsidR="00DE784C" w:rsidRPr="00F94CAE" w:rsidRDefault="00DE784C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>
            <wp:extent cx="4556760" cy="4368786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748" cy="43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75" w:rsidRDefault="00B403C0" w:rsidP="0050356E">
      <w:pPr>
        <w:pStyle w:val="Overskrift2"/>
      </w:pPr>
      <w:bookmarkStart w:id="7" w:name="_Toc531602645"/>
      <w:proofErr w:type="spellStart"/>
      <w:r>
        <w:lastRenderedPageBreak/>
        <w:t>Sequence</w:t>
      </w:r>
      <w:proofErr w:type="spellEnd"/>
      <w:r>
        <w:t xml:space="preserve"> diagram</w:t>
      </w:r>
      <w:bookmarkEnd w:id="7"/>
    </w:p>
    <w:p w:rsidR="00DE784C" w:rsidRDefault="00BD229B">
      <w:pPr>
        <w:contextualSpacing w:val="0"/>
        <w:rPr>
          <w:b/>
          <w:sz w:val="27"/>
          <w:szCs w:val="27"/>
        </w:rPr>
      </w:pPr>
      <w:r>
        <w:rPr>
          <w:noProof/>
        </w:rPr>
        <w:drawing>
          <wp:inline distT="0" distB="0" distL="0" distR="0">
            <wp:extent cx="5733415" cy="3515995"/>
            <wp:effectExtent l="0" t="0" r="635" b="825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75" w:rsidRDefault="00B403C0" w:rsidP="0050356E">
      <w:pPr>
        <w:pStyle w:val="Overskrift2"/>
      </w:pPr>
      <w:bookmarkStart w:id="8" w:name="_Toc531602646"/>
      <w:r>
        <w:t>Class diagram</w:t>
      </w:r>
      <w:bookmarkEnd w:id="8"/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B403C0" w:rsidP="0050356E">
      <w:pPr>
        <w:pStyle w:val="Overskrift2"/>
      </w:pPr>
      <w:bookmarkStart w:id="9" w:name="_Toc531602647"/>
      <w:r>
        <w:t>Forretningsgrundlag</w:t>
      </w:r>
      <w:bookmarkEnd w:id="9"/>
    </w:p>
    <w:p w:rsidR="00A03675" w:rsidRDefault="00B403C0" w:rsidP="0050356E">
      <w:pPr>
        <w:pStyle w:val="Overskrift2"/>
      </w:pPr>
      <w:bookmarkStart w:id="10" w:name="_Toc531602648"/>
      <w:r>
        <w:t>SWOT</w:t>
      </w:r>
      <w:bookmarkEnd w:id="10"/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</w:pPr>
    </w:p>
    <w:sectPr w:rsidR="00A03675" w:rsidSect="005C0DE1">
      <w:headerReference w:type="default" r:id="rId12"/>
      <w:footerReference w:type="default" r:id="rId13"/>
      <w:pgSz w:w="11909" w:h="16834"/>
      <w:pgMar w:top="1440" w:right="1440" w:bottom="1440" w:left="1440" w:header="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3CE" w:rsidRDefault="004763CE">
      <w:pPr>
        <w:spacing w:line="240" w:lineRule="auto"/>
      </w:pPr>
      <w:r>
        <w:separator/>
      </w:r>
    </w:p>
  </w:endnote>
  <w:endnote w:type="continuationSeparator" w:id="0">
    <w:p w:rsidR="004763CE" w:rsidRDefault="004763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675" w:rsidRDefault="00B403C0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F94CA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3CE" w:rsidRDefault="004763CE">
      <w:pPr>
        <w:spacing w:line="240" w:lineRule="auto"/>
      </w:pPr>
      <w:r>
        <w:separator/>
      </w:r>
    </w:p>
  </w:footnote>
  <w:footnote w:type="continuationSeparator" w:id="0">
    <w:p w:rsidR="004763CE" w:rsidRDefault="004763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DE1" w:rsidRDefault="005C0DE1" w:rsidP="005C0DE1">
    <w:pPr>
      <w:pStyle w:val="Sidehoved"/>
      <w:jc w:val="right"/>
      <w:rPr>
        <w:lang w:val="en-US"/>
      </w:rPr>
    </w:pPr>
    <w:r w:rsidRPr="005C0DE1">
      <w:rPr>
        <w:lang w:val="en-US"/>
      </w:rPr>
      <w:t xml:space="preserve">Andreas Buch, </w:t>
    </w:r>
    <w:proofErr w:type="spellStart"/>
    <w:r w:rsidRPr="005C0DE1">
      <w:rPr>
        <w:lang w:val="en-US"/>
      </w:rPr>
      <w:t>Alexsandr</w:t>
    </w:r>
    <w:proofErr w:type="spellEnd"/>
    <w:r w:rsidRPr="005C0DE1">
      <w:rPr>
        <w:lang w:val="en-US"/>
      </w:rPr>
      <w:t xml:space="preserve"> Sorokin, Thias P</w:t>
    </w:r>
    <w:r>
      <w:rPr>
        <w:lang w:val="en-US"/>
      </w:rPr>
      <w:t>etersen</w:t>
    </w:r>
  </w:p>
  <w:p w:rsidR="005C0DE1" w:rsidRDefault="005C0DE1" w:rsidP="005C0DE1">
    <w:pPr>
      <w:pStyle w:val="Sidehoved"/>
      <w:jc w:val="right"/>
      <w:rPr>
        <w:lang w:val="en-US"/>
      </w:rPr>
    </w:pPr>
    <w:r>
      <w:rPr>
        <w:lang w:val="en-US"/>
      </w:rPr>
      <w:t>7.12-18</w:t>
    </w:r>
  </w:p>
  <w:p w:rsidR="005C0DE1" w:rsidRPr="005C0DE1" w:rsidRDefault="005C0DE1" w:rsidP="005C0DE1">
    <w:pPr>
      <w:pStyle w:val="Sidehoved"/>
      <w:jc w:val="right"/>
      <w:rPr>
        <w:lang w:val="en-US"/>
      </w:rPr>
    </w:pPr>
    <w:proofErr w:type="spellStart"/>
    <w:r>
      <w:rPr>
        <w:lang w:val="en-US"/>
      </w:rPr>
      <w:t>ModulOpgave</w:t>
    </w:r>
    <w:proofErr w:type="spellEnd"/>
    <w:r>
      <w:rPr>
        <w:lang w:val="en-US"/>
      </w:rPr>
      <w:t xml:space="preserve">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D462B"/>
    <w:multiLevelType w:val="multilevel"/>
    <w:tmpl w:val="49DAA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191C49"/>
    <w:multiLevelType w:val="multilevel"/>
    <w:tmpl w:val="A6A6B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9E5048"/>
    <w:multiLevelType w:val="multilevel"/>
    <w:tmpl w:val="22209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D337C7"/>
    <w:multiLevelType w:val="multilevel"/>
    <w:tmpl w:val="2CBEC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054899"/>
    <w:multiLevelType w:val="multilevel"/>
    <w:tmpl w:val="9F1C9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606C42"/>
    <w:multiLevelType w:val="multilevel"/>
    <w:tmpl w:val="E26A9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380378"/>
    <w:multiLevelType w:val="multilevel"/>
    <w:tmpl w:val="66AA1A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897036"/>
    <w:multiLevelType w:val="multilevel"/>
    <w:tmpl w:val="40F09B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EB55F0"/>
    <w:multiLevelType w:val="multilevel"/>
    <w:tmpl w:val="4DFE6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53464A"/>
    <w:multiLevelType w:val="multilevel"/>
    <w:tmpl w:val="9ED4A5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0A2747"/>
    <w:multiLevelType w:val="multilevel"/>
    <w:tmpl w:val="2BB2A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1C7A01"/>
    <w:multiLevelType w:val="multilevel"/>
    <w:tmpl w:val="A5A2A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9478D8"/>
    <w:multiLevelType w:val="multilevel"/>
    <w:tmpl w:val="9B021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7"/>
  </w:num>
  <w:num w:numId="5">
    <w:abstractNumId w:val="0"/>
  </w:num>
  <w:num w:numId="6">
    <w:abstractNumId w:val="11"/>
  </w:num>
  <w:num w:numId="7">
    <w:abstractNumId w:val="4"/>
  </w:num>
  <w:num w:numId="8">
    <w:abstractNumId w:val="10"/>
  </w:num>
  <w:num w:numId="9">
    <w:abstractNumId w:val="2"/>
  </w:num>
  <w:num w:numId="10">
    <w:abstractNumId w:val="1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3675"/>
    <w:rsid w:val="000500F7"/>
    <w:rsid w:val="002D4AA1"/>
    <w:rsid w:val="004763CE"/>
    <w:rsid w:val="0050356E"/>
    <w:rsid w:val="00575855"/>
    <w:rsid w:val="005C0DE1"/>
    <w:rsid w:val="009559A7"/>
    <w:rsid w:val="009C5C07"/>
    <w:rsid w:val="009D7D7D"/>
    <w:rsid w:val="009F012B"/>
    <w:rsid w:val="00A03675"/>
    <w:rsid w:val="00B403C0"/>
    <w:rsid w:val="00BD229B"/>
    <w:rsid w:val="00DB56EC"/>
    <w:rsid w:val="00DE784C"/>
    <w:rsid w:val="00E2146A"/>
    <w:rsid w:val="00F83642"/>
    <w:rsid w:val="00F9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1BA72"/>
  <w15:docId w15:val="{619B6C5B-0F92-4A28-9152-87C6E3B1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5C0DE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C0DE1"/>
  </w:style>
  <w:style w:type="paragraph" w:styleId="Sidefod">
    <w:name w:val="footer"/>
    <w:basedOn w:val="Normal"/>
    <w:link w:val="SidefodTegn"/>
    <w:uiPriority w:val="99"/>
    <w:unhideWhenUsed/>
    <w:rsid w:val="005C0DE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C0DE1"/>
  </w:style>
  <w:style w:type="paragraph" w:styleId="Ingenafstand">
    <w:name w:val="No Spacing"/>
    <w:link w:val="IngenafstandTegn"/>
    <w:uiPriority w:val="1"/>
    <w:qFormat/>
    <w:rsid w:val="005C0DE1"/>
    <w:pPr>
      <w:spacing w:line="240" w:lineRule="auto"/>
      <w:contextualSpacing w:val="0"/>
    </w:pPr>
    <w:rPr>
      <w:rFonts w:asciiTheme="minorHAnsi" w:eastAsiaTheme="minorEastAsia" w:hAnsiTheme="minorHAnsi" w:cstheme="minorBidi"/>
      <w:lang w:val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5C0DE1"/>
    <w:rPr>
      <w:rFonts w:asciiTheme="minorHAnsi" w:eastAsiaTheme="minorEastAsia" w:hAnsiTheme="minorHAnsi" w:cstheme="minorBidi"/>
      <w:lang w:val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50356E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  <w:lang w:val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0356E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50356E"/>
    <w:rPr>
      <w:color w:val="99CA3C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D4AA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E7B5D-423B-45AE-9BD8-33054C409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404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Tekstbaseret eventyr</dc:title>
  <dc:subject>Andreas Buch, Alexsandr Sorokin, Thias Petersen               dat18C</dc:subject>
  <cp:lastModifiedBy>Thias Meyer Petersen</cp:lastModifiedBy>
  <cp:revision>15</cp:revision>
  <dcterms:created xsi:type="dcterms:W3CDTF">2018-12-03T10:03:00Z</dcterms:created>
  <dcterms:modified xsi:type="dcterms:W3CDTF">2018-12-03T11:17:00Z</dcterms:modified>
</cp:coreProperties>
</file>