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C768" w14:textId="7CA90542" w:rsidR="009D627A" w:rsidRPr="00EF4D80" w:rsidRDefault="006932BC" w:rsidP="005B2B0F">
      <w:pPr>
        <w:spacing w:line="276" w:lineRule="auto"/>
        <w:jc w:val="center"/>
        <w:rPr>
          <w:rFonts w:ascii="Times New Roman" w:hAnsi="Times New Roman" w:cs="Times New Roman"/>
          <w:sz w:val="36"/>
          <w:szCs w:val="36"/>
          <w:u w:val="single"/>
        </w:rPr>
      </w:pPr>
      <w:r>
        <w:rPr>
          <w:rFonts w:ascii="Times New Roman" w:hAnsi="Times New Roman" w:cs="Times New Roman"/>
          <w:sz w:val="36"/>
          <w:szCs w:val="36"/>
          <w:u w:val="single"/>
        </w:rPr>
        <w:t>Education Under Fire</w:t>
      </w:r>
    </w:p>
    <w:p w14:paraId="4906AD6F" w14:textId="37B07AFA" w:rsidR="00575CAC" w:rsidRPr="00EF4D80" w:rsidRDefault="00E6388F" w:rsidP="005B2B0F">
      <w:pPr>
        <w:spacing w:line="276" w:lineRule="auto"/>
        <w:jc w:val="center"/>
        <w:rPr>
          <w:rFonts w:ascii="Times New Roman" w:hAnsi="Times New Roman" w:cs="Times New Roman"/>
          <w:sz w:val="32"/>
          <w:szCs w:val="32"/>
        </w:rPr>
      </w:pPr>
      <w:r>
        <w:rPr>
          <w:rFonts w:ascii="Times New Roman" w:hAnsi="Times New Roman" w:cs="Times New Roman"/>
          <w:sz w:val="32"/>
          <w:szCs w:val="32"/>
        </w:rPr>
        <w:t>C</w:t>
      </w:r>
      <w:r w:rsidR="006932BC">
        <w:rPr>
          <w:rFonts w:ascii="Times New Roman" w:hAnsi="Times New Roman" w:cs="Times New Roman"/>
          <w:sz w:val="32"/>
          <w:szCs w:val="32"/>
        </w:rPr>
        <w:t>onflict Exposure and E</w:t>
      </w:r>
      <w:r w:rsidR="009D627A" w:rsidRPr="00EF4D80">
        <w:rPr>
          <w:rFonts w:ascii="Times New Roman" w:hAnsi="Times New Roman" w:cs="Times New Roman"/>
          <w:sz w:val="32"/>
          <w:szCs w:val="32"/>
        </w:rPr>
        <w:t xml:space="preserve">ducational </w:t>
      </w:r>
      <w:r w:rsidR="006932BC">
        <w:rPr>
          <w:rFonts w:ascii="Times New Roman" w:hAnsi="Times New Roman" w:cs="Times New Roman"/>
          <w:sz w:val="32"/>
          <w:szCs w:val="32"/>
        </w:rPr>
        <w:t>A</w:t>
      </w:r>
      <w:r w:rsidR="009D627A" w:rsidRPr="00EF4D80">
        <w:rPr>
          <w:rFonts w:ascii="Times New Roman" w:hAnsi="Times New Roman" w:cs="Times New Roman"/>
          <w:sz w:val="32"/>
          <w:szCs w:val="32"/>
        </w:rPr>
        <w:t>ttainment in Nigeria.</w:t>
      </w:r>
    </w:p>
    <w:p w14:paraId="20384E32" w14:textId="77777777" w:rsidR="005B2B0F" w:rsidRPr="00EF4D80" w:rsidRDefault="005B2B0F" w:rsidP="005B2B0F">
      <w:pPr>
        <w:spacing w:line="276" w:lineRule="auto"/>
        <w:jc w:val="center"/>
        <w:rPr>
          <w:rFonts w:ascii="Times New Roman" w:hAnsi="Times New Roman" w:cs="Times New Roman"/>
          <w:sz w:val="32"/>
          <w:szCs w:val="32"/>
        </w:rPr>
      </w:pPr>
    </w:p>
    <w:p w14:paraId="2B1CA9F5" w14:textId="77777777" w:rsidR="005B2B0F" w:rsidRPr="00EF4D80" w:rsidRDefault="005B2B0F" w:rsidP="005B2B0F">
      <w:pPr>
        <w:jc w:val="center"/>
        <w:rPr>
          <w:rFonts w:ascii="Times New Roman" w:hAnsi="Times New Roman" w:cs="Times New Roman"/>
        </w:rPr>
      </w:pPr>
      <w:r w:rsidRPr="00EF4D80">
        <w:rPr>
          <w:rFonts w:ascii="Times New Roman" w:hAnsi="Times New Roman" w:cs="Times New Roman"/>
        </w:rPr>
        <w:t>Economics Department Undergraduate Honors Thesis By</w:t>
      </w:r>
    </w:p>
    <w:p w14:paraId="05B0F506" w14:textId="77777777" w:rsidR="00575CAC" w:rsidRPr="00EF4D80" w:rsidRDefault="009D627A" w:rsidP="005B2B0F">
      <w:pPr>
        <w:jc w:val="center"/>
        <w:rPr>
          <w:rFonts w:ascii="Times New Roman" w:hAnsi="Times New Roman" w:cs="Times New Roman"/>
          <w:sz w:val="28"/>
          <w:szCs w:val="28"/>
        </w:rPr>
      </w:pPr>
      <w:r w:rsidRPr="00EF4D80">
        <w:rPr>
          <w:rFonts w:ascii="Times New Roman" w:hAnsi="Times New Roman" w:cs="Times New Roman"/>
          <w:sz w:val="28"/>
          <w:szCs w:val="28"/>
        </w:rPr>
        <w:t xml:space="preserve"> Jarret Angbazo</w:t>
      </w:r>
    </w:p>
    <w:p w14:paraId="70B4928F" w14:textId="77777777" w:rsidR="005B2B0F" w:rsidRPr="00EF4D80" w:rsidRDefault="005B2B0F" w:rsidP="005B2B0F">
      <w:pPr>
        <w:jc w:val="center"/>
        <w:rPr>
          <w:rFonts w:ascii="Times New Roman" w:hAnsi="Times New Roman" w:cs="Times New Roman"/>
        </w:rPr>
      </w:pPr>
    </w:p>
    <w:p w14:paraId="5A677EAB" w14:textId="77777777" w:rsidR="005B2B0F" w:rsidRPr="00EF4D80" w:rsidRDefault="005B2B0F" w:rsidP="005B2B0F">
      <w:pPr>
        <w:jc w:val="center"/>
        <w:rPr>
          <w:rFonts w:ascii="Times New Roman" w:hAnsi="Times New Roman" w:cs="Times New Roman"/>
        </w:rPr>
      </w:pPr>
      <w:r w:rsidRPr="00EF4D80">
        <w:rPr>
          <w:rFonts w:ascii="Times New Roman" w:hAnsi="Times New Roman" w:cs="Times New Roman"/>
        </w:rPr>
        <w:t>Advised by</w:t>
      </w:r>
    </w:p>
    <w:p w14:paraId="4F7356BD" w14:textId="77777777" w:rsidR="009D627A" w:rsidRPr="00EF4D80" w:rsidRDefault="009D627A" w:rsidP="005B2B0F">
      <w:pPr>
        <w:jc w:val="center"/>
        <w:rPr>
          <w:rFonts w:ascii="Times New Roman" w:hAnsi="Times New Roman" w:cs="Times New Roman"/>
          <w:sz w:val="28"/>
          <w:szCs w:val="28"/>
        </w:rPr>
      </w:pPr>
      <w:r w:rsidRPr="00EF4D80">
        <w:rPr>
          <w:rFonts w:ascii="Times New Roman" w:hAnsi="Times New Roman" w:cs="Times New Roman"/>
          <w:sz w:val="28"/>
          <w:szCs w:val="28"/>
        </w:rPr>
        <w:t>Dr. Jessica Goldberg</w:t>
      </w:r>
    </w:p>
    <w:p w14:paraId="16D36ABA" w14:textId="77777777" w:rsidR="00575CAC" w:rsidRPr="00EF4D80" w:rsidRDefault="00575CAC" w:rsidP="005B2B0F">
      <w:pPr>
        <w:jc w:val="center"/>
        <w:rPr>
          <w:rFonts w:ascii="Times New Roman" w:hAnsi="Times New Roman" w:cs="Times New Roman"/>
          <w:b/>
        </w:rPr>
      </w:pPr>
    </w:p>
    <w:p w14:paraId="47B221C9" w14:textId="77777777" w:rsidR="009D627A" w:rsidRPr="00EF4D80" w:rsidRDefault="009D627A" w:rsidP="005B2B0F">
      <w:pPr>
        <w:jc w:val="center"/>
        <w:rPr>
          <w:rFonts w:ascii="Times New Roman" w:hAnsi="Times New Roman" w:cs="Times New Roman"/>
        </w:rPr>
      </w:pPr>
      <w:r w:rsidRPr="00EF4D80">
        <w:rPr>
          <w:rFonts w:ascii="Times New Roman" w:hAnsi="Times New Roman" w:cs="Times New Roman"/>
        </w:rPr>
        <w:t>University of Maryland, College Park</w:t>
      </w:r>
    </w:p>
    <w:p w14:paraId="17C6E90C" w14:textId="77777777" w:rsidR="009D627A" w:rsidRPr="00EF4D80" w:rsidRDefault="009D627A" w:rsidP="005B2B0F">
      <w:pPr>
        <w:jc w:val="center"/>
        <w:rPr>
          <w:rFonts w:ascii="Times New Roman" w:hAnsi="Times New Roman" w:cs="Times New Roman"/>
        </w:rPr>
      </w:pPr>
      <w:r w:rsidRPr="00EF4D80">
        <w:rPr>
          <w:rFonts w:ascii="Times New Roman" w:hAnsi="Times New Roman" w:cs="Times New Roman"/>
        </w:rPr>
        <w:t>Department of Economics</w:t>
      </w:r>
    </w:p>
    <w:p w14:paraId="44E740B5" w14:textId="77777777" w:rsidR="005B2B0F" w:rsidRPr="00EF4D80" w:rsidRDefault="005B2B0F" w:rsidP="005B2B0F">
      <w:pPr>
        <w:jc w:val="center"/>
        <w:rPr>
          <w:rFonts w:ascii="Times New Roman" w:hAnsi="Times New Roman" w:cs="Times New Roman"/>
        </w:rPr>
        <w:sectPr w:rsidR="005B2B0F" w:rsidRPr="00EF4D80" w:rsidSect="0091787E">
          <w:footerReference w:type="even" r:id="rId8"/>
          <w:footerReference w:type="default" r:id="rId9"/>
          <w:footnotePr>
            <w:numRestart w:val="eachPage"/>
          </w:footnotePr>
          <w:pgSz w:w="12240" w:h="15840"/>
          <w:pgMar w:top="1440" w:right="1440" w:bottom="1440" w:left="1440" w:header="720" w:footer="720" w:gutter="0"/>
          <w:cols w:space="720"/>
          <w:vAlign w:val="center"/>
          <w:titlePg/>
          <w:docGrid w:linePitch="360"/>
        </w:sectPr>
      </w:pPr>
      <w:r w:rsidRPr="00EF4D80">
        <w:rPr>
          <w:rFonts w:ascii="Times New Roman" w:hAnsi="Times New Roman" w:cs="Times New Roman"/>
        </w:rPr>
        <w:t>May 14, 2013</w:t>
      </w:r>
    </w:p>
    <w:p w14:paraId="76AA474D" w14:textId="77777777" w:rsidR="00D622EA" w:rsidRPr="00EF4D80" w:rsidRDefault="0054041B" w:rsidP="0054041B">
      <w:pPr>
        <w:spacing w:line="480" w:lineRule="auto"/>
        <w:rPr>
          <w:rFonts w:ascii="Times New Roman" w:hAnsi="Times New Roman" w:cs="Times New Roman"/>
          <w:b/>
        </w:rPr>
      </w:pPr>
      <w:r w:rsidRPr="00EF4D80">
        <w:rPr>
          <w:rFonts w:ascii="Times New Roman" w:hAnsi="Times New Roman" w:cs="Times New Roman"/>
          <w:b/>
        </w:rPr>
        <w:lastRenderedPageBreak/>
        <w:t>I. Introduction</w:t>
      </w:r>
    </w:p>
    <w:p w14:paraId="7D7E5638" w14:textId="38D4526D" w:rsidR="00BA5E1D" w:rsidRDefault="00BD44F1" w:rsidP="0054041B">
      <w:pPr>
        <w:spacing w:line="480" w:lineRule="auto"/>
        <w:ind w:firstLine="720"/>
        <w:jc w:val="both"/>
        <w:rPr>
          <w:rFonts w:ascii="Times New Roman" w:hAnsi="Times New Roman" w:cs="Times New Roman"/>
        </w:rPr>
      </w:pPr>
      <w:r w:rsidRPr="00EF4D80">
        <w:rPr>
          <w:rFonts w:ascii="Times New Roman" w:hAnsi="Times New Roman" w:cs="Times New Roman"/>
        </w:rPr>
        <w:t>Close to one-third of all nations have experienced some sort of internal conflict in the past 40 years</w:t>
      </w:r>
      <w:r w:rsidR="00E6388F">
        <w:rPr>
          <w:rFonts w:ascii="Times New Roman" w:hAnsi="Times New Roman" w:cs="Times New Roman"/>
        </w:rPr>
        <w:t>,</w:t>
      </w:r>
      <w:r w:rsidRPr="00EF4D80">
        <w:rPr>
          <w:rFonts w:ascii="Times New Roman" w:hAnsi="Times New Roman" w:cs="Times New Roman"/>
        </w:rPr>
        <w:t xml:space="preserve"> with roughly twenty percent of </w:t>
      </w:r>
      <w:r w:rsidR="00E6388F">
        <w:rPr>
          <w:rFonts w:ascii="Times New Roman" w:hAnsi="Times New Roman" w:cs="Times New Roman"/>
        </w:rPr>
        <w:t>countries</w:t>
      </w:r>
      <w:r w:rsidRPr="00EF4D80">
        <w:rPr>
          <w:rFonts w:ascii="Times New Roman" w:hAnsi="Times New Roman" w:cs="Times New Roman"/>
        </w:rPr>
        <w:t xml:space="preserve"> experiencing a </w:t>
      </w:r>
      <w:r w:rsidR="0054041B" w:rsidRPr="00EF4D80">
        <w:rPr>
          <w:rFonts w:ascii="Times New Roman" w:hAnsi="Times New Roman" w:cs="Times New Roman"/>
        </w:rPr>
        <w:t xml:space="preserve">conflict lasting more than ten years (Blattman and Miguel, 2009). Moreover, the </w:t>
      </w:r>
      <w:r w:rsidR="00E6388F">
        <w:rPr>
          <w:rFonts w:ascii="Times New Roman" w:hAnsi="Times New Roman" w:cs="Times New Roman"/>
        </w:rPr>
        <w:t>most impoverished</w:t>
      </w:r>
      <w:r w:rsidR="0054041B" w:rsidRPr="00EF4D80">
        <w:rPr>
          <w:rFonts w:ascii="Times New Roman" w:hAnsi="Times New Roman" w:cs="Times New Roman"/>
        </w:rPr>
        <w:t xml:space="preserve"> nations (i.e.</w:t>
      </w:r>
      <w:r w:rsidR="00E6388F">
        <w:rPr>
          <w:rFonts w:ascii="Times New Roman" w:hAnsi="Times New Roman" w:cs="Times New Roman"/>
        </w:rPr>
        <w:t>,</w:t>
      </w:r>
      <w:r w:rsidR="009A3903" w:rsidRPr="00EF4D80">
        <w:rPr>
          <w:rFonts w:ascii="Times New Roman" w:hAnsi="Times New Roman" w:cs="Times New Roman"/>
        </w:rPr>
        <w:t xml:space="preserve"> those</w:t>
      </w:r>
      <w:r w:rsidR="0054041B" w:rsidRPr="00EF4D80">
        <w:rPr>
          <w:rFonts w:ascii="Times New Roman" w:hAnsi="Times New Roman" w:cs="Times New Roman"/>
        </w:rPr>
        <w:t xml:space="preserve"> in Sub-Saharan Africa, Asia, Eastern Europe</w:t>
      </w:r>
      <w:r w:rsidR="00E6388F">
        <w:rPr>
          <w:rFonts w:ascii="Times New Roman" w:hAnsi="Times New Roman" w:cs="Times New Roman"/>
        </w:rPr>
        <w:t>,</w:t>
      </w:r>
      <w:r w:rsidR="0054041B" w:rsidRPr="00EF4D80">
        <w:rPr>
          <w:rFonts w:ascii="Times New Roman" w:hAnsi="Times New Roman" w:cs="Times New Roman"/>
        </w:rPr>
        <w:t xml:space="preserve"> and South America) tend to have the highest propensity for war and violent conflict. These conflicts devastate the lives, health</w:t>
      </w:r>
      <w:r w:rsidR="00A92462">
        <w:rPr>
          <w:rFonts w:ascii="Times New Roman" w:hAnsi="Times New Roman" w:cs="Times New Roman"/>
        </w:rPr>
        <w:t>,</w:t>
      </w:r>
      <w:r w:rsidR="0054041B" w:rsidRPr="00EF4D80">
        <w:rPr>
          <w:rFonts w:ascii="Times New Roman" w:hAnsi="Times New Roman" w:cs="Times New Roman"/>
        </w:rPr>
        <w:t xml:space="preserve"> and living standards of the people who exper</w:t>
      </w:r>
      <w:r w:rsidR="00B466C0" w:rsidRPr="00EF4D80">
        <w:rPr>
          <w:rFonts w:ascii="Times New Roman" w:hAnsi="Times New Roman" w:cs="Times New Roman"/>
        </w:rPr>
        <w:t>ience them even though there has been no conclusive evidence that</w:t>
      </w:r>
      <w:r w:rsidR="00A92462">
        <w:rPr>
          <w:rFonts w:ascii="Times New Roman" w:hAnsi="Times New Roman" w:cs="Times New Roman"/>
        </w:rPr>
        <w:t>,</w:t>
      </w:r>
      <w:r w:rsidR="00B466C0" w:rsidRPr="00EF4D80">
        <w:rPr>
          <w:rFonts w:ascii="Times New Roman" w:hAnsi="Times New Roman" w:cs="Times New Roman"/>
        </w:rPr>
        <w:t xml:space="preserve"> in the long run</w:t>
      </w:r>
      <w:r w:rsidR="00A92462">
        <w:rPr>
          <w:rFonts w:ascii="Times New Roman" w:hAnsi="Times New Roman" w:cs="Times New Roman"/>
        </w:rPr>
        <w:t>,</w:t>
      </w:r>
      <w:r w:rsidR="00B466C0" w:rsidRPr="00EF4D80">
        <w:rPr>
          <w:rFonts w:ascii="Times New Roman" w:hAnsi="Times New Roman" w:cs="Times New Roman"/>
        </w:rPr>
        <w:t xml:space="preserve"> these episodes of violence </w:t>
      </w:r>
      <w:r w:rsidR="00A92462">
        <w:rPr>
          <w:rFonts w:ascii="Times New Roman" w:hAnsi="Times New Roman" w:cs="Times New Roman"/>
        </w:rPr>
        <w:t>affect</w:t>
      </w:r>
      <w:r w:rsidR="00BA5E1D" w:rsidRPr="00EF4D80">
        <w:rPr>
          <w:rFonts w:ascii="Times New Roman" w:hAnsi="Times New Roman" w:cs="Times New Roman"/>
        </w:rPr>
        <w:t xml:space="preserve"> the development of a country</w:t>
      </w:r>
      <w:r w:rsidR="00B466C0" w:rsidRPr="00EF4D80">
        <w:rPr>
          <w:rFonts w:ascii="Times New Roman" w:hAnsi="Times New Roman" w:cs="Times New Roman"/>
        </w:rPr>
        <w:t xml:space="preserve"> (Davis and Weinstei</w:t>
      </w:r>
      <w:r w:rsidR="00BA5E1D" w:rsidRPr="00EF4D80">
        <w:rPr>
          <w:rFonts w:ascii="Times New Roman" w:hAnsi="Times New Roman" w:cs="Times New Roman"/>
        </w:rPr>
        <w:t>n, 2002; Miguel and Roland, 2011</w:t>
      </w:r>
      <w:r w:rsidR="00B466C0" w:rsidRPr="00EF4D80">
        <w:rPr>
          <w:rFonts w:ascii="Times New Roman" w:hAnsi="Times New Roman" w:cs="Times New Roman"/>
        </w:rPr>
        <w:t xml:space="preserve">). </w:t>
      </w:r>
    </w:p>
    <w:p w14:paraId="72BEAF48" w14:textId="1198A291" w:rsidR="00836EE1" w:rsidRDefault="00A92462" w:rsidP="00836EE1">
      <w:pPr>
        <w:spacing w:line="480" w:lineRule="auto"/>
        <w:ind w:firstLine="720"/>
        <w:jc w:val="both"/>
        <w:rPr>
          <w:rFonts w:ascii="Times New Roman" w:hAnsi="Times New Roman" w:cs="Times New Roman"/>
        </w:rPr>
      </w:pPr>
      <w:r>
        <w:rPr>
          <w:rFonts w:ascii="Times New Roman" w:hAnsi="Times New Roman" w:cs="Times New Roman"/>
        </w:rPr>
        <w:t>This paper aims</w:t>
      </w:r>
      <w:r w:rsidR="00BA5E1D" w:rsidRPr="00EF4D80">
        <w:rPr>
          <w:rFonts w:ascii="Times New Roman" w:hAnsi="Times New Roman" w:cs="Times New Roman"/>
        </w:rPr>
        <w:t xml:space="preserve"> to measure the effects of violence on educational attainment amongst </w:t>
      </w:r>
      <w:r>
        <w:rPr>
          <w:rFonts w:ascii="Times New Roman" w:hAnsi="Times New Roman" w:cs="Times New Roman"/>
        </w:rPr>
        <w:t>school-age</w:t>
      </w:r>
      <w:r w:rsidR="00BA5E1D" w:rsidRPr="00EF4D80">
        <w:rPr>
          <w:rFonts w:ascii="Times New Roman" w:hAnsi="Times New Roman" w:cs="Times New Roman"/>
        </w:rPr>
        <w:t xml:space="preserve"> children in Nigeria. I use survey data from the 2010 Nigeria Education Data Survey (NEDS) and</w:t>
      </w:r>
      <w:r>
        <w:rPr>
          <w:rFonts w:ascii="Times New Roman" w:hAnsi="Times New Roman" w:cs="Times New Roman"/>
        </w:rPr>
        <w:t xml:space="preserve"> conflict data from the </w:t>
      </w:r>
      <w:r w:rsidR="00BA5E1D" w:rsidRPr="00EF4D80">
        <w:rPr>
          <w:rFonts w:ascii="Times New Roman" w:hAnsi="Times New Roman" w:cs="Times New Roman"/>
        </w:rPr>
        <w:t>Uppsala Conflict Data Program</w:t>
      </w:r>
      <w:r w:rsidR="00234A3E">
        <w:rPr>
          <w:rFonts w:ascii="Times New Roman" w:hAnsi="Times New Roman" w:cs="Times New Roman"/>
        </w:rPr>
        <w:t xml:space="preserve"> (UCDP)</w:t>
      </w:r>
      <w:r w:rsidR="00BA5E1D" w:rsidRPr="00EF4D80">
        <w:rPr>
          <w:rFonts w:ascii="Times New Roman" w:hAnsi="Times New Roman" w:cs="Times New Roman"/>
        </w:rPr>
        <w:t xml:space="preserve"> to </w:t>
      </w:r>
      <w:r>
        <w:rPr>
          <w:rFonts w:ascii="Times New Roman" w:hAnsi="Times New Roman" w:cs="Times New Roman"/>
        </w:rPr>
        <w:t>measure</w:t>
      </w:r>
      <w:r w:rsidR="00BA5E1D" w:rsidRPr="00EF4D80">
        <w:rPr>
          <w:rFonts w:ascii="Times New Roman" w:hAnsi="Times New Roman" w:cs="Times New Roman"/>
        </w:rPr>
        <w:t xml:space="preserve"> </w:t>
      </w:r>
      <w:r>
        <w:rPr>
          <w:rFonts w:ascii="Times New Roman" w:hAnsi="Times New Roman" w:cs="Times New Roman"/>
        </w:rPr>
        <w:t>the impact of experiencing violence on educational attainment measured through years of schooling and the likelihood of being currently enrolled in school.</w:t>
      </w:r>
    </w:p>
    <w:p w14:paraId="185750A0" w14:textId="00B8BE6E" w:rsidR="0012430A" w:rsidRPr="00EF4D80" w:rsidRDefault="0012430A" w:rsidP="00836EE1">
      <w:pPr>
        <w:spacing w:line="480" w:lineRule="auto"/>
        <w:ind w:firstLine="720"/>
        <w:jc w:val="both"/>
        <w:rPr>
          <w:rFonts w:ascii="Times New Roman" w:hAnsi="Times New Roman" w:cs="Times New Roman"/>
        </w:rPr>
      </w:pPr>
      <w:r>
        <w:rPr>
          <w:rFonts w:ascii="Times New Roman" w:hAnsi="Times New Roman" w:cs="Times New Roman"/>
        </w:rPr>
        <w:t xml:space="preserve">The history of Nigeria </w:t>
      </w:r>
      <w:r w:rsidR="00A92462">
        <w:rPr>
          <w:rFonts w:ascii="Times New Roman" w:hAnsi="Times New Roman" w:cs="Times New Roman"/>
        </w:rPr>
        <w:t>has</w:t>
      </w:r>
      <w:r>
        <w:rPr>
          <w:rFonts w:ascii="Times New Roman" w:hAnsi="Times New Roman" w:cs="Times New Roman"/>
        </w:rPr>
        <w:t xml:space="preserve"> been blighted with violence and unrest since it </w:t>
      </w:r>
      <w:r w:rsidR="00ED090E">
        <w:rPr>
          <w:rFonts w:ascii="Times New Roman" w:hAnsi="Times New Roman" w:cs="Times New Roman"/>
        </w:rPr>
        <w:t>gained</w:t>
      </w:r>
      <w:r>
        <w:rPr>
          <w:rFonts w:ascii="Times New Roman" w:hAnsi="Times New Roman" w:cs="Times New Roman"/>
        </w:rPr>
        <w:t xml:space="preserve"> independence from Great Britain in 1960. This </w:t>
      </w:r>
      <w:r w:rsidR="00A92462">
        <w:rPr>
          <w:rFonts w:ascii="Times New Roman" w:hAnsi="Times New Roman" w:cs="Times New Roman"/>
        </w:rPr>
        <w:t>is</w:t>
      </w:r>
      <w:r>
        <w:rPr>
          <w:rFonts w:ascii="Times New Roman" w:hAnsi="Times New Roman" w:cs="Times New Roman"/>
        </w:rPr>
        <w:t xml:space="preserve"> attributed to the fact that the borders of Nigeria, like that of most other former African colonies, were drawn up arbitrarily without consideration of the tribal or ethnic relations of those people who would soon call themselves fellow countrymen.</w:t>
      </w:r>
      <w:r w:rsidR="00965F25">
        <w:rPr>
          <w:rFonts w:ascii="Times New Roman" w:hAnsi="Times New Roman" w:cs="Times New Roman"/>
        </w:rPr>
        <w:t xml:space="preserve"> The case of Nigeria was and continues to be problematic due to its high degree of ethnic and tribal diversity; there are more than 300 different ethnic groups within its borders. Major struggles for control and power arise as </w:t>
      </w:r>
      <w:r w:rsidR="00ED090E">
        <w:rPr>
          <w:rFonts w:ascii="Times New Roman" w:hAnsi="Times New Roman" w:cs="Times New Roman"/>
        </w:rPr>
        <w:t>tribes</w:t>
      </w:r>
      <w:r w:rsidR="00965F25">
        <w:rPr>
          <w:rFonts w:ascii="Times New Roman" w:hAnsi="Times New Roman" w:cs="Times New Roman"/>
        </w:rPr>
        <w:t xml:space="preserve"> </w:t>
      </w:r>
      <w:r w:rsidR="00ED090E">
        <w:rPr>
          <w:rFonts w:ascii="Times New Roman" w:hAnsi="Times New Roman" w:cs="Times New Roman"/>
        </w:rPr>
        <w:t xml:space="preserve">fight for control of natural resource-rich lands to collect rents, political parties fight for political power to gain control of those resources, </w:t>
      </w:r>
      <w:r w:rsidR="00234A3E">
        <w:rPr>
          <w:rFonts w:ascii="Times New Roman" w:hAnsi="Times New Roman" w:cs="Times New Roman"/>
        </w:rPr>
        <w:t>and</w:t>
      </w:r>
      <w:r w:rsidR="00ED090E">
        <w:rPr>
          <w:rFonts w:ascii="Times New Roman" w:hAnsi="Times New Roman" w:cs="Times New Roman"/>
        </w:rPr>
        <w:t xml:space="preserve"> religious groups attempt to force their ideologies and beliefs onto members of other religious groups.</w:t>
      </w:r>
    </w:p>
    <w:p w14:paraId="68BCBA27" w14:textId="77777777" w:rsidR="0054041B" w:rsidRPr="00EF4D80" w:rsidRDefault="005B0CF6" w:rsidP="0054041B">
      <w:pPr>
        <w:spacing w:line="480" w:lineRule="auto"/>
        <w:ind w:firstLine="720"/>
        <w:jc w:val="both"/>
        <w:rPr>
          <w:rFonts w:ascii="Times New Roman" w:hAnsi="Times New Roman" w:cs="Times New Roman"/>
        </w:rPr>
      </w:pPr>
      <w:r w:rsidRPr="00EF4D80">
        <w:rPr>
          <w:rFonts w:ascii="Times New Roman" w:hAnsi="Times New Roman" w:cs="Times New Roman"/>
        </w:rPr>
        <w:lastRenderedPageBreak/>
        <w:t xml:space="preserve">There is currently a vast </w:t>
      </w:r>
      <w:r w:rsidR="009F2C0A" w:rsidRPr="00EF4D80">
        <w:rPr>
          <w:rFonts w:ascii="Times New Roman" w:hAnsi="Times New Roman" w:cs="Times New Roman"/>
        </w:rPr>
        <w:t>literature</w:t>
      </w:r>
      <w:r w:rsidR="009F2C0A">
        <w:rPr>
          <w:rFonts w:ascii="Times New Roman" w:hAnsi="Times New Roman" w:cs="Times New Roman"/>
        </w:rPr>
        <w:t xml:space="preserve"> that attempts to measure </w:t>
      </w:r>
      <w:r w:rsidRPr="00EF4D80">
        <w:rPr>
          <w:rFonts w:ascii="Times New Roman" w:hAnsi="Times New Roman" w:cs="Times New Roman"/>
        </w:rPr>
        <w:t>the role violence plays on ed</w:t>
      </w:r>
      <w:r w:rsidR="009F2C0A">
        <w:rPr>
          <w:rFonts w:ascii="Times New Roman" w:hAnsi="Times New Roman" w:cs="Times New Roman"/>
        </w:rPr>
        <w:t xml:space="preserve">ucational attainment and economic </w:t>
      </w:r>
      <w:r w:rsidRPr="00EF4D80">
        <w:rPr>
          <w:rFonts w:ascii="Times New Roman" w:hAnsi="Times New Roman" w:cs="Times New Roman"/>
        </w:rPr>
        <w:t xml:space="preserve">returns to schooling. In general, it has been found that violence has a negative effect on educational attainment and that children exposed to violence earlier in life attain less schooling than their peers who were not exposed to violence (Leon, 2012; </w:t>
      </w:r>
      <w:proofErr w:type="spellStart"/>
      <w:r w:rsidRPr="00EF4D80">
        <w:rPr>
          <w:rFonts w:ascii="Times New Roman" w:hAnsi="Times New Roman" w:cs="Times New Roman"/>
        </w:rPr>
        <w:t>Shemyakina</w:t>
      </w:r>
      <w:proofErr w:type="spellEnd"/>
      <w:r w:rsidRPr="00EF4D80">
        <w:rPr>
          <w:rFonts w:ascii="Times New Roman" w:hAnsi="Times New Roman" w:cs="Times New Roman"/>
        </w:rPr>
        <w:t>, 2011). Also, experiencing violence seems to have a larger negative effect on girls than it does on boys (</w:t>
      </w:r>
      <w:proofErr w:type="spellStart"/>
      <w:r w:rsidRPr="00EF4D80">
        <w:rPr>
          <w:rFonts w:ascii="Times New Roman" w:hAnsi="Times New Roman" w:cs="Times New Roman"/>
        </w:rPr>
        <w:t>Shemyakina</w:t>
      </w:r>
      <w:proofErr w:type="spellEnd"/>
      <w:r w:rsidRPr="00EF4D80">
        <w:rPr>
          <w:rFonts w:ascii="Times New Roman" w:hAnsi="Times New Roman" w:cs="Times New Roman"/>
        </w:rPr>
        <w:t>, 2011).</w:t>
      </w:r>
      <w:r w:rsidR="00FA3272">
        <w:rPr>
          <w:rFonts w:ascii="Times New Roman" w:hAnsi="Times New Roman" w:cs="Times New Roman"/>
        </w:rPr>
        <w:t xml:space="preserve"> I will go deeper into the literature a bit later in the paper.</w:t>
      </w:r>
      <w:r w:rsidRPr="00EF4D80">
        <w:rPr>
          <w:rFonts w:ascii="Times New Roman" w:hAnsi="Times New Roman" w:cs="Times New Roman"/>
        </w:rPr>
        <w:t xml:space="preserve">  </w:t>
      </w:r>
      <w:r w:rsidR="0054041B" w:rsidRPr="00EF4D80">
        <w:rPr>
          <w:rFonts w:ascii="Times New Roman" w:hAnsi="Times New Roman" w:cs="Times New Roman"/>
        </w:rPr>
        <w:t xml:space="preserve"> </w:t>
      </w:r>
    </w:p>
    <w:p w14:paraId="2B3E5491" w14:textId="77777777" w:rsidR="00141DBE" w:rsidRPr="001357EA" w:rsidRDefault="00FA3272" w:rsidP="001357EA">
      <w:pPr>
        <w:spacing w:line="480" w:lineRule="auto"/>
        <w:ind w:firstLine="720"/>
        <w:jc w:val="both"/>
        <w:rPr>
          <w:rFonts w:ascii="Times New Roman" w:hAnsi="Times New Roman" w:cs="Times New Roman"/>
        </w:rPr>
      </w:pPr>
      <w:r>
        <w:rPr>
          <w:rFonts w:ascii="Times New Roman" w:hAnsi="Times New Roman" w:cs="Times New Roman"/>
        </w:rPr>
        <w:t xml:space="preserve">In the </w:t>
      </w:r>
      <w:r w:rsidR="008E4555" w:rsidRPr="00EF4D80">
        <w:rPr>
          <w:rFonts w:ascii="Times New Roman" w:hAnsi="Times New Roman" w:cs="Times New Roman"/>
        </w:rPr>
        <w:t>sections</w:t>
      </w:r>
      <w:r>
        <w:rPr>
          <w:rFonts w:ascii="Times New Roman" w:hAnsi="Times New Roman" w:cs="Times New Roman"/>
        </w:rPr>
        <w:t xml:space="preserve"> to follow</w:t>
      </w:r>
      <w:r w:rsidR="008E4555" w:rsidRPr="00EF4D80">
        <w:rPr>
          <w:rFonts w:ascii="Times New Roman" w:hAnsi="Times New Roman" w:cs="Times New Roman"/>
        </w:rPr>
        <w:t xml:space="preserve">, </w:t>
      </w:r>
      <w:r w:rsidR="00557C7A">
        <w:rPr>
          <w:rFonts w:ascii="Times New Roman" w:hAnsi="Times New Roman" w:cs="Times New Roman"/>
        </w:rPr>
        <w:t>I will give</w:t>
      </w:r>
      <w:r w:rsidR="008E4555" w:rsidRPr="00EF4D80">
        <w:rPr>
          <w:rFonts w:ascii="Times New Roman" w:hAnsi="Times New Roman" w:cs="Times New Roman"/>
        </w:rPr>
        <w:t xml:space="preserve"> a his</w:t>
      </w:r>
      <w:r w:rsidR="00557C7A">
        <w:rPr>
          <w:rFonts w:ascii="Times New Roman" w:hAnsi="Times New Roman" w:cs="Times New Roman"/>
        </w:rPr>
        <w:t>tory of e</w:t>
      </w:r>
      <w:r w:rsidR="001357EA">
        <w:rPr>
          <w:rFonts w:ascii="Times New Roman" w:hAnsi="Times New Roman" w:cs="Times New Roman"/>
        </w:rPr>
        <w:t>ducation in the Nigeria and</w:t>
      </w:r>
      <w:r w:rsidR="00557C7A">
        <w:rPr>
          <w:rFonts w:ascii="Times New Roman" w:hAnsi="Times New Roman" w:cs="Times New Roman"/>
        </w:rPr>
        <w:t xml:space="preserve"> I will give a literature review on</w:t>
      </w:r>
      <w:r w:rsidR="001357EA">
        <w:rPr>
          <w:rFonts w:ascii="Times New Roman" w:hAnsi="Times New Roman" w:cs="Times New Roman"/>
        </w:rPr>
        <w:t xml:space="preserve"> past and </w:t>
      </w:r>
      <w:r w:rsidR="001508F4">
        <w:rPr>
          <w:rFonts w:ascii="Times New Roman" w:hAnsi="Times New Roman" w:cs="Times New Roman"/>
        </w:rPr>
        <w:t>recent research on</w:t>
      </w:r>
      <w:r w:rsidR="00557C7A">
        <w:rPr>
          <w:rFonts w:ascii="Times New Roman" w:hAnsi="Times New Roman" w:cs="Times New Roman"/>
        </w:rPr>
        <w:t xml:space="preserve"> the determinants of dropout and the effects of violence on dropout</w:t>
      </w:r>
      <w:r w:rsidR="008E4555" w:rsidRPr="00EF4D80">
        <w:rPr>
          <w:rFonts w:ascii="Times New Roman" w:hAnsi="Times New Roman" w:cs="Times New Roman"/>
        </w:rPr>
        <w:t xml:space="preserve">. Afterwards, I will discuss </w:t>
      </w:r>
      <w:r w:rsidR="00383BF2" w:rsidRPr="00EF4D80">
        <w:rPr>
          <w:rFonts w:ascii="Times New Roman" w:hAnsi="Times New Roman" w:cs="Times New Roman"/>
        </w:rPr>
        <w:t>the datasets used</w:t>
      </w:r>
      <w:r w:rsidR="001508F4">
        <w:rPr>
          <w:rFonts w:ascii="Times New Roman" w:hAnsi="Times New Roman" w:cs="Times New Roman"/>
        </w:rPr>
        <w:t xml:space="preserve"> in this paper</w:t>
      </w:r>
      <w:r w:rsidR="00383BF2" w:rsidRPr="00EF4D80">
        <w:rPr>
          <w:rFonts w:ascii="Times New Roman" w:hAnsi="Times New Roman" w:cs="Times New Roman"/>
        </w:rPr>
        <w:t xml:space="preserve"> a</w:t>
      </w:r>
      <w:r w:rsidR="001508F4">
        <w:rPr>
          <w:rFonts w:ascii="Times New Roman" w:hAnsi="Times New Roman" w:cs="Times New Roman"/>
        </w:rPr>
        <w:t>nd discuss the results I obtained</w:t>
      </w:r>
      <w:r w:rsidR="00557C7A">
        <w:rPr>
          <w:rFonts w:ascii="Times New Roman" w:hAnsi="Times New Roman" w:cs="Times New Roman"/>
        </w:rPr>
        <w:t>.</w:t>
      </w:r>
      <w:r w:rsidR="00383BF2" w:rsidRPr="00EF4D80">
        <w:rPr>
          <w:rFonts w:ascii="Times New Roman" w:hAnsi="Times New Roman" w:cs="Times New Roman"/>
        </w:rPr>
        <w:t xml:space="preserve"> I will end with my conclusions and suggestions for future research.</w:t>
      </w:r>
    </w:p>
    <w:p w14:paraId="113F15D2" w14:textId="77777777" w:rsidR="00557C7A" w:rsidRDefault="00557C7A" w:rsidP="0054041B">
      <w:pPr>
        <w:spacing w:line="480" w:lineRule="auto"/>
        <w:jc w:val="both"/>
        <w:rPr>
          <w:rFonts w:ascii="Times New Roman" w:hAnsi="Times New Roman" w:cs="Times New Roman"/>
          <w:b/>
        </w:rPr>
      </w:pPr>
    </w:p>
    <w:p w14:paraId="3C34D648" w14:textId="77777777" w:rsidR="00BA04CF" w:rsidRPr="00EF4D80" w:rsidRDefault="00C9312D" w:rsidP="0054041B">
      <w:pPr>
        <w:spacing w:line="480" w:lineRule="auto"/>
        <w:jc w:val="both"/>
        <w:rPr>
          <w:rFonts w:ascii="Times New Roman" w:hAnsi="Times New Roman" w:cs="Times New Roman"/>
          <w:b/>
        </w:rPr>
      </w:pPr>
      <w:r w:rsidRPr="00EF4D80">
        <w:rPr>
          <w:rFonts w:ascii="Times New Roman" w:hAnsi="Times New Roman" w:cs="Times New Roman"/>
          <w:b/>
        </w:rPr>
        <w:t xml:space="preserve">II. </w:t>
      </w:r>
      <w:r w:rsidR="00BA04CF" w:rsidRPr="00EF4D80">
        <w:rPr>
          <w:rFonts w:ascii="Times New Roman" w:hAnsi="Times New Roman" w:cs="Times New Roman"/>
          <w:b/>
        </w:rPr>
        <w:t>Education in Nigeria</w:t>
      </w:r>
    </w:p>
    <w:p w14:paraId="520D5C73" w14:textId="77777777" w:rsidR="00D36837" w:rsidRDefault="00BA04CF" w:rsidP="008606DB">
      <w:pPr>
        <w:spacing w:line="480" w:lineRule="auto"/>
        <w:jc w:val="both"/>
        <w:rPr>
          <w:rFonts w:ascii="Times New Roman" w:hAnsi="Times New Roman" w:cs="Times New Roman"/>
        </w:rPr>
      </w:pPr>
      <w:r w:rsidRPr="00EF4D80">
        <w:rPr>
          <w:rFonts w:ascii="Times New Roman" w:hAnsi="Times New Roman" w:cs="Times New Roman"/>
        </w:rPr>
        <w:tab/>
      </w:r>
      <w:r w:rsidR="00DB12DD">
        <w:rPr>
          <w:rFonts w:ascii="Times New Roman" w:hAnsi="Times New Roman" w:cs="Times New Roman"/>
        </w:rPr>
        <w:t>The history of</w:t>
      </w:r>
      <w:r w:rsidR="00A02521" w:rsidRPr="00EF4D80">
        <w:rPr>
          <w:rFonts w:ascii="Times New Roman" w:hAnsi="Times New Roman" w:cs="Times New Roman"/>
        </w:rPr>
        <w:t xml:space="preserve"> modern educa</w:t>
      </w:r>
      <w:r w:rsidR="00234A3E">
        <w:rPr>
          <w:rFonts w:ascii="Times New Roman" w:hAnsi="Times New Roman" w:cs="Times New Roman"/>
        </w:rPr>
        <w:t>tion in Nigeria began</w:t>
      </w:r>
      <w:r w:rsidR="00A02521" w:rsidRPr="00EF4D80">
        <w:rPr>
          <w:rFonts w:ascii="Times New Roman" w:hAnsi="Times New Roman" w:cs="Times New Roman"/>
        </w:rPr>
        <w:t xml:space="preserve"> in the mid 19</w:t>
      </w:r>
      <w:r w:rsidR="00A02521" w:rsidRPr="00EF4D80">
        <w:rPr>
          <w:rFonts w:ascii="Times New Roman" w:hAnsi="Times New Roman" w:cs="Times New Roman"/>
          <w:vertAlign w:val="superscript"/>
        </w:rPr>
        <w:t>th</w:t>
      </w:r>
      <w:r w:rsidR="00A02521" w:rsidRPr="00EF4D80">
        <w:rPr>
          <w:rFonts w:ascii="Times New Roman" w:hAnsi="Times New Roman" w:cs="Times New Roman"/>
        </w:rPr>
        <w:t xml:space="preserve"> century. It was then that Christian missionaries</w:t>
      </w:r>
      <w:r w:rsidR="00234A3E">
        <w:rPr>
          <w:rFonts w:ascii="Times New Roman" w:hAnsi="Times New Roman" w:cs="Times New Roman"/>
        </w:rPr>
        <w:t xml:space="preserve"> brought</w:t>
      </w:r>
      <w:r w:rsidR="001C1582" w:rsidRPr="00EF4D80">
        <w:rPr>
          <w:rFonts w:ascii="Times New Roman" w:hAnsi="Times New Roman" w:cs="Times New Roman"/>
        </w:rPr>
        <w:t xml:space="preserve"> with them</w:t>
      </w:r>
      <w:r w:rsidR="00A02521" w:rsidRPr="00EF4D80">
        <w:rPr>
          <w:rFonts w:ascii="Times New Roman" w:hAnsi="Times New Roman" w:cs="Times New Roman"/>
        </w:rPr>
        <w:t xml:space="preserve"> the </w:t>
      </w:r>
      <w:r w:rsidR="001C1582" w:rsidRPr="00EF4D80">
        <w:rPr>
          <w:rFonts w:ascii="Times New Roman" w:hAnsi="Times New Roman" w:cs="Times New Roman"/>
        </w:rPr>
        <w:t>“</w:t>
      </w:r>
      <w:r w:rsidR="00A02521" w:rsidRPr="00EF4D80">
        <w:rPr>
          <w:rFonts w:ascii="Times New Roman" w:hAnsi="Times New Roman" w:cs="Times New Roman"/>
        </w:rPr>
        <w:t>western</w:t>
      </w:r>
      <w:r w:rsidR="001C1582" w:rsidRPr="00EF4D80">
        <w:rPr>
          <w:rFonts w:ascii="Times New Roman" w:hAnsi="Times New Roman" w:cs="Times New Roman"/>
        </w:rPr>
        <w:t>”</w:t>
      </w:r>
      <w:r w:rsidR="00A02521" w:rsidRPr="00EF4D80">
        <w:rPr>
          <w:rFonts w:ascii="Times New Roman" w:hAnsi="Times New Roman" w:cs="Times New Roman"/>
        </w:rPr>
        <w:t xml:space="preserve"> style of education</w:t>
      </w:r>
      <w:r w:rsidR="00234A3E">
        <w:rPr>
          <w:rFonts w:ascii="Times New Roman" w:hAnsi="Times New Roman" w:cs="Times New Roman"/>
        </w:rPr>
        <w:t xml:space="preserve"> (Nigeria Education Fact Sheet)</w:t>
      </w:r>
      <w:r w:rsidR="001C1582" w:rsidRPr="00EF4D80">
        <w:rPr>
          <w:rFonts w:ascii="Times New Roman" w:hAnsi="Times New Roman" w:cs="Times New Roman"/>
        </w:rPr>
        <w:t>. These new methods of schooling along with the western bureaucratic and social norms were quickly adopted by those living in the southern region of the country, notably in the main coastal towns of Lagos, Calabar and Port Harcourt</w:t>
      </w:r>
      <w:r w:rsidR="007C50BA" w:rsidRPr="00EF4D80">
        <w:rPr>
          <w:rFonts w:ascii="Times New Roman" w:hAnsi="Times New Roman" w:cs="Times New Roman"/>
        </w:rPr>
        <w:t xml:space="preserve"> and as a result</w:t>
      </w:r>
      <w:r w:rsidR="002F61F0" w:rsidRPr="00EF4D80">
        <w:rPr>
          <w:rFonts w:ascii="Times New Roman" w:hAnsi="Times New Roman" w:cs="Times New Roman"/>
        </w:rPr>
        <w:t>, the southern region</w:t>
      </w:r>
      <w:r w:rsidR="007C50BA" w:rsidRPr="00EF4D80">
        <w:rPr>
          <w:rFonts w:ascii="Times New Roman" w:hAnsi="Times New Roman" w:cs="Times New Roman"/>
        </w:rPr>
        <w:t xml:space="preserve"> provided</w:t>
      </w:r>
      <w:r w:rsidR="002F61F0" w:rsidRPr="00EF4D80">
        <w:rPr>
          <w:rFonts w:ascii="Times New Roman" w:hAnsi="Times New Roman" w:cs="Times New Roman"/>
        </w:rPr>
        <w:t xml:space="preserve"> some of</w:t>
      </w:r>
      <w:r w:rsidR="007C50BA" w:rsidRPr="00EF4D80">
        <w:rPr>
          <w:rFonts w:ascii="Times New Roman" w:hAnsi="Times New Roman" w:cs="Times New Roman"/>
        </w:rPr>
        <w:t xml:space="preserve"> the first African professionals and civil servan</w:t>
      </w:r>
      <w:r w:rsidR="002F61F0" w:rsidRPr="00EF4D80">
        <w:rPr>
          <w:rFonts w:ascii="Times New Roman" w:hAnsi="Times New Roman" w:cs="Times New Roman"/>
        </w:rPr>
        <w:t>ts, lawyers and doctors. In contrast</w:t>
      </w:r>
      <w:r w:rsidR="007C50BA" w:rsidRPr="00EF4D80">
        <w:rPr>
          <w:rFonts w:ascii="Times New Roman" w:hAnsi="Times New Roman" w:cs="Times New Roman"/>
        </w:rPr>
        <w:t>, the mostly Muslim north</w:t>
      </w:r>
      <w:r w:rsidR="00234A3E">
        <w:rPr>
          <w:rFonts w:ascii="Times New Roman" w:hAnsi="Times New Roman" w:cs="Times New Roman"/>
        </w:rPr>
        <w:t xml:space="preserve"> was</w:t>
      </w:r>
      <w:r w:rsidR="002F61F0" w:rsidRPr="00EF4D80">
        <w:rPr>
          <w:rFonts w:ascii="Times New Roman" w:hAnsi="Times New Roman" w:cs="Times New Roman"/>
        </w:rPr>
        <w:t xml:space="preserve"> not so welcoming of these new </w:t>
      </w:r>
      <w:r w:rsidR="00234A3E">
        <w:rPr>
          <w:rFonts w:ascii="Times New Roman" w:hAnsi="Times New Roman" w:cs="Times New Roman"/>
        </w:rPr>
        <w:t>methods and ideas</w:t>
      </w:r>
      <w:r w:rsidR="002F61F0" w:rsidRPr="00EF4D80">
        <w:rPr>
          <w:rFonts w:ascii="Times New Roman" w:hAnsi="Times New Roman" w:cs="Times New Roman"/>
        </w:rPr>
        <w:t>. They</w:t>
      </w:r>
      <w:r w:rsidR="007C50BA" w:rsidRPr="00EF4D80">
        <w:rPr>
          <w:rFonts w:ascii="Times New Roman" w:hAnsi="Times New Roman" w:cs="Times New Roman"/>
        </w:rPr>
        <w:t xml:space="preserve"> reject</w:t>
      </w:r>
      <w:r w:rsidR="002F61F0" w:rsidRPr="00EF4D80">
        <w:rPr>
          <w:rFonts w:ascii="Times New Roman" w:hAnsi="Times New Roman" w:cs="Times New Roman"/>
        </w:rPr>
        <w:t>ed the Christian missionaries and the i</w:t>
      </w:r>
      <w:r w:rsidR="00234A3E">
        <w:rPr>
          <w:rFonts w:ascii="Times New Roman" w:hAnsi="Times New Roman" w:cs="Times New Roman"/>
        </w:rPr>
        <w:t>dea of W</w:t>
      </w:r>
      <w:r w:rsidR="002F61F0" w:rsidRPr="00EF4D80">
        <w:rPr>
          <w:rFonts w:ascii="Times New Roman" w:hAnsi="Times New Roman" w:cs="Times New Roman"/>
        </w:rPr>
        <w:t>estern education over fears it would interfere with their faith</w:t>
      </w:r>
      <w:r w:rsidR="007C50BA" w:rsidRPr="00EF4D80">
        <w:rPr>
          <w:rFonts w:ascii="Times New Roman" w:hAnsi="Times New Roman" w:cs="Times New Roman"/>
        </w:rPr>
        <w:t xml:space="preserve"> and</w:t>
      </w:r>
      <w:r w:rsidR="00234A3E">
        <w:rPr>
          <w:rFonts w:ascii="Times New Roman" w:hAnsi="Times New Roman" w:cs="Times New Roman"/>
        </w:rPr>
        <w:t xml:space="preserve"> they</w:t>
      </w:r>
      <w:r w:rsidR="007C50BA" w:rsidRPr="00EF4D80">
        <w:rPr>
          <w:rFonts w:ascii="Times New Roman" w:hAnsi="Times New Roman" w:cs="Times New Roman"/>
        </w:rPr>
        <w:t xml:space="preserve"> sought to </w:t>
      </w:r>
      <w:r w:rsidR="00234A3E">
        <w:rPr>
          <w:rFonts w:ascii="Times New Roman" w:hAnsi="Times New Roman" w:cs="Times New Roman"/>
        </w:rPr>
        <w:t>create an</w:t>
      </w:r>
      <w:r w:rsidR="007C50BA" w:rsidRPr="00EF4D80">
        <w:rPr>
          <w:rFonts w:ascii="Times New Roman" w:hAnsi="Times New Roman" w:cs="Times New Roman"/>
        </w:rPr>
        <w:t xml:space="preserve"> alternative that emphasized schol</w:t>
      </w:r>
      <w:r w:rsidR="00234A3E">
        <w:rPr>
          <w:rFonts w:ascii="Times New Roman" w:hAnsi="Times New Roman" w:cs="Times New Roman"/>
        </w:rPr>
        <w:t>arship in Islamic studies. Thus, the</w:t>
      </w:r>
      <w:r w:rsidR="004075C7" w:rsidRPr="00EF4D80">
        <w:rPr>
          <w:rFonts w:ascii="Times New Roman" w:hAnsi="Times New Roman" w:cs="Times New Roman"/>
        </w:rPr>
        <w:t xml:space="preserve"> creation</w:t>
      </w:r>
      <w:r w:rsidR="002F61F0" w:rsidRPr="00EF4D80">
        <w:rPr>
          <w:rFonts w:ascii="Times New Roman" w:hAnsi="Times New Roman" w:cs="Times New Roman"/>
        </w:rPr>
        <w:t xml:space="preserve"> of Islamiyya </w:t>
      </w:r>
      <w:r w:rsidR="00234A3E" w:rsidRPr="00EF4D80">
        <w:rPr>
          <w:rFonts w:ascii="Times New Roman" w:hAnsi="Times New Roman" w:cs="Times New Roman"/>
        </w:rPr>
        <w:t>schools</w:t>
      </w:r>
      <w:r w:rsidR="00234A3E">
        <w:rPr>
          <w:rFonts w:ascii="Times New Roman" w:hAnsi="Times New Roman" w:cs="Times New Roman"/>
        </w:rPr>
        <w:t>; set</w:t>
      </w:r>
      <w:r w:rsidR="004075C7" w:rsidRPr="00EF4D80">
        <w:rPr>
          <w:rFonts w:ascii="Times New Roman" w:hAnsi="Times New Roman" w:cs="Times New Roman"/>
        </w:rPr>
        <w:t>up and operated by Muslim scholars</w:t>
      </w:r>
      <w:r w:rsidR="002F61F0" w:rsidRPr="00EF4D80">
        <w:rPr>
          <w:rFonts w:ascii="Times New Roman" w:hAnsi="Times New Roman" w:cs="Times New Roman"/>
        </w:rPr>
        <w:t xml:space="preserve"> with instruction based on a core Muslim legal and religious curriculum</w:t>
      </w:r>
      <w:r w:rsidR="00234A3E">
        <w:rPr>
          <w:rFonts w:ascii="Times New Roman" w:hAnsi="Times New Roman" w:cs="Times New Roman"/>
        </w:rPr>
        <w:t xml:space="preserve"> (Umar, 2003)</w:t>
      </w:r>
      <w:r w:rsidR="004075C7" w:rsidRPr="00EF4D80">
        <w:rPr>
          <w:rFonts w:ascii="Times New Roman" w:hAnsi="Times New Roman" w:cs="Times New Roman"/>
        </w:rPr>
        <w:t xml:space="preserve">. The schools in the south would </w:t>
      </w:r>
      <w:r w:rsidR="004075C7" w:rsidRPr="00EF4D80">
        <w:rPr>
          <w:rFonts w:ascii="Times New Roman" w:hAnsi="Times New Roman" w:cs="Times New Roman"/>
        </w:rPr>
        <w:lastRenderedPageBreak/>
        <w:t>continue to be set up and operated by Christian missionaries even after Nigeria gained independe</w:t>
      </w:r>
      <w:r w:rsidR="002F61F0" w:rsidRPr="00EF4D80">
        <w:rPr>
          <w:rFonts w:ascii="Times New Roman" w:hAnsi="Times New Roman" w:cs="Times New Roman"/>
        </w:rPr>
        <w:t xml:space="preserve">nce from British rule in 1960. </w:t>
      </w:r>
    </w:p>
    <w:p w14:paraId="65A08EE0" w14:textId="77777777" w:rsidR="008539C1" w:rsidRPr="00EF4D80" w:rsidRDefault="002F61F0" w:rsidP="00D36837">
      <w:pPr>
        <w:spacing w:line="480" w:lineRule="auto"/>
        <w:ind w:firstLine="482"/>
        <w:jc w:val="both"/>
        <w:rPr>
          <w:rFonts w:ascii="Times New Roman" w:hAnsi="Times New Roman" w:cs="Times New Roman"/>
        </w:rPr>
      </w:pPr>
      <w:r w:rsidRPr="00EF4D80">
        <w:rPr>
          <w:rFonts w:ascii="Times New Roman" w:hAnsi="Times New Roman" w:cs="Times New Roman"/>
        </w:rPr>
        <w:t>Around the time of and f</w:t>
      </w:r>
      <w:r w:rsidR="004075C7" w:rsidRPr="00EF4D80">
        <w:rPr>
          <w:rFonts w:ascii="Times New Roman" w:hAnsi="Times New Roman" w:cs="Times New Roman"/>
        </w:rPr>
        <w:t>ollowing independence, the state</w:t>
      </w:r>
      <w:r w:rsidR="00372D10" w:rsidRPr="00EF4D80">
        <w:rPr>
          <w:rFonts w:ascii="Times New Roman" w:hAnsi="Times New Roman" w:cs="Times New Roman"/>
        </w:rPr>
        <w:t xml:space="preserve"> took an</w:t>
      </w:r>
      <w:r w:rsidR="004075C7" w:rsidRPr="00EF4D80">
        <w:rPr>
          <w:rFonts w:ascii="Times New Roman" w:hAnsi="Times New Roman" w:cs="Times New Roman"/>
        </w:rPr>
        <w:t xml:space="preserve"> active role in </w:t>
      </w:r>
      <w:r w:rsidR="00D36837">
        <w:rPr>
          <w:rFonts w:ascii="Times New Roman" w:hAnsi="Times New Roman" w:cs="Times New Roman"/>
        </w:rPr>
        <w:t>providing education for all</w:t>
      </w:r>
      <w:r w:rsidR="00372D10" w:rsidRPr="00EF4D80">
        <w:rPr>
          <w:rFonts w:ascii="Times New Roman" w:hAnsi="Times New Roman" w:cs="Times New Roman"/>
        </w:rPr>
        <w:t xml:space="preserve">, believing in the importance of an educated population in ensuring that the country reaches its development goals. </w:t>
      </w:r>
      <w:r w:rsidRPr="00EF4D80">
        <w:rPr>
          <w:rFonts w:ascii="Times New Roman" w:hAnsi="Times New Roman" w:cs="Times New Roman"/>
        </w:rPr>
        <w:t>The first generation of Nigerian</w:t>
      </w:r>
      <w:r w:rsidR="00804896" w:rsidRPr="00EF4D80">
        <w:rPr>
          <w:rFonts w:ascii="Times New Roman" w:hAnsi="Times New Roman" w:cs="Times New Roman"/>
        </w:rPr>
        <w:t xml:space="preserve"> u</w:t>
      </w:r>
      <w:r w:rsidRPr="00EF4D80">
        <w:rPr>
          <w:rFonts w:ascii="Times New Roman" w:hAnsi="Times New Roman" w:cs="Times New Roman"/>
        </w:rPr>
        <w:t xml:space="preserve">niversities were </w:t>
      </w:r>
      <w:r w:rsidR="00804896" w:rsidRPr="00EF4D80">
        <w:rPr>
          <w:rFonts w:ascii="Times New Roman" w:hAnsi="Times New Roman" w:cs="Times New Roman"/>
        </w:rPr>
        <w:t>established between 1948 and 1965 to satisfy this need of an educated citizenry. They were fully funded by the federal government</w:t>
      </w:r>
      <w:r w:rsidR="00D36837">
        <w:rPr>
          <w:rFonts w:ascii="Times New Roman" w:hAnsi="Times New Roman" w:cs="Times New Roman"/>
        </w:rPr>
        <w:t>,</w:t>
      </w:r>
      <w:r w:rsidR="00804896" w:rsidRPr="00EF4D80">
        <w:rPr>
          <w:rFonts w:ascii="Times New Roman" w:hAnsi="Times New Roman" w:cs="Times New Roman"/>
        </w:rPr>
        <w:t xml:space="preserve"> who recognized that it was in the national interests to </w:t>
      </w:r>
      <w:r w:rsidR="00D36837">
        <w:rPr>
          <w:rFonts w:ascii="Times New Roman" w:hAnsi="Times New Roman" w:cs="Times New Roman"/>
        </w:rPr>
        <w:t xml:space="preserve">ensure that all students </w:t>
      </w:r>
      <w:r w:rsidR="00804896" w:rsidRPr="00EF4D80">
        <w:rPr>
          <w:rFonts w:ascii="Times New Roman" w:hAnsi="Times New Roman" w:cs="Times New Roman"/>
        </w:rPr>
        <w:t>have</w:t>
      </w:r>
      <w:r w:rsidR="00955608" w:rsidRPr="00EF4D80">
        <w:rPr>
          <w:rFonts w:ascii="Times New Roman" w:hAnsi="Times New Roman" w:cs="Times New Roman"/>
        </w:rPr>
        <w:t xml:space="preserve"> an equal</w:t>
      </w:r>
      <w:r w:rsidR="00A53A25" w:rsidRPr="00EF4D80">
        <w:rPr>
          <w:rFonts w:ascii="Times New Roman" w:hAnsi="Times New Roman" w:cs="Times New Roman"/>
        </w:rPr>
        <w:t xml:space="preserve"> opportunity to attend school</w:t>
      </w:r>
      <w:r w:rsidR="00D36837">
        <w:rPr>
          <w:rFonts w:ascii="Times New Roman" w:hAnsi="Times New Roman" w:cs="Times New Roman"/>
        </w:rPr>
        <w:t xml:space="preserve"> regardless of socioeconomic</w:t>
      </w:r>
      <w:r w:rsidR="00955608" w:rsidRPr="00EF4D80">
        <w:rPr>
          <w:rFonts w:ascii="Times New Roman" w:hAnsi="Times New Roman" w:cs="Times New Roman"/>
        </w:rPr>
        <w:t xml:space="preserve"> status</w:t>
      </w:r>
      <w:r w:rsidR="00D36837">
        <w:rPr>
          <w:rFonts w:ascii="Times New Roman" w:hAnsi="Times New Roman" w:cs="Times New Roman"/>
        </w:rPr>
        <w:t xml:space="preserve"> (Babs </w:t>
      </w:r>
      <w:proofErr w:type="spellStart"/>
      <w:r w:rsidR="00D36837">
        <w:rPr>
          <w:rFonts w:ascii="Times New Roman" w:hAnsi="Times New Roman" w:cs="Times New Roman"/>
        </w:rPr>
        <w:t>Fafunwa</w:t>
      </w:r>
      <w:proofErr w:type="spellEnd"/>
      <w:r w:rsidR="00D36837">
        <w:rPr>
          <w:rFonts w:ascii="Times New Roman" w:hAnsi="Times New Roman" w:cs="Times New Roman"/>
        </w:rPr>
        <w:t>, 1992)</w:t>
      </w:r>
      <w:r w:rsidR="00A53A25" w:rsidRPr="00EF4D80">
        <w:rPr>
          <w:rFonts w:ascii="Times New Roman" w:hAnsi="Times New Roman" w:cs="Times New Roman"/>
        </w:rPr>
        <w:t xml:space="preserve">. </w:t>
      </w:r>
      <w:r w:rsidR="00693AB4" w:rsidRPr="00EF4D80">
        <w:rPr>
          <w:rFonts w:ascii="Times New Roman" w:hAnsi="Times New Roman" w:cs="Times New Roman"/>
        </w:rPr>
        <w:t>In time as the demand for education gr</w:t>
      </w:r>
      <w:r w:rsidR="00955608" w:rsidRPr="00EF4D80">
        <w:rPr>
          <w:rFonts w:ascii="Times New Roman" w:hAnsi="Times New Roman" w:cs="Times New Roman"/>
        </w:rPr>
        <w:t>ew, more schools at all levels – primary, secondary and tertiary – were built</w:t>
      </w:r>
      <w:r w:rsidR="00693AB4" w:rsidRPr="00EF4D80">
        <w:rPr>
          <w:rFonts w:ascii="Times New Roman" w:hAnsi="Times New Roman" w:cs="Times New Roman"/>
        </w:rPr>
        <w:t>. The 1970’s boom in oil pr</w:t>
      </w:r>
      <w:r w:rsidR="00D36837">
        <w:rPr>
          <w:rFonts w:ascii="Times New Roman" w:hAnsi="Times New Roman" w:cs="Times New Roman"/>
        </w:rPr>
        <w:t>ices played a major role in the</w:t>
      </w:r>
      <w:r w:rsidR="00955608" w:rsidRPr="00EF4D80">
        <w:rPr>
          <w:rFonts w:ascii="Times New Roman" w:hAnsi="Times New Roman" w:cs="Times New Roman"/>
        </w:rPr>
        <w:t xml:space="preserve"> expansion of the education sector given Nigeria’s huge role as a maj</w:t>
      </w:r>
      <w:r w:rsidR="004E5508" w:rsidRPr="00EF4D80">
        <w:rPr>
          <w:rFonts w:ascii="Times New Roman" w:hAnsi="Times New Roman" w:cs="Times New Roman"/>
        </w:rPr>
        <w:t xml:space="preserve">or supplier in the oil market. </w:t>
      </w:r>
      <w:r w:rsidR="008606DB" w:rsidRPr="00EF4D80">
        <w:rPr>
          <w:rFonts w:ascii="Times New Roman" w:hAnsi="Times New Roman" w:cs="Times New Roman"/>
        </w:rPr>
        <w:t>Following the Nigerian-Biafran Civil War of 1967-1970 and to deal with the growing inequality in educational attainment and economic outcomes between the north and the south and across gender lines, the federal government devised the Universal Primary Education</w:t>
      </w:r>
      <w:r w:rsidR="00852117" w:rsidRPr="00EF4D80">
        <w:rPr>
          <w:rFonts w:ascii="Times New Roman" w:hAnsi="Times New Roman" w:cs="Times New Roman"/>
        </w:rPr>
        <w:t xml:space="preserve"> (UPE)</w:t>
      </w:r>
      <w:r w:rsidR="008606DB" w:rsidRPr="00EF4D80">
        <w:rPr>
          <w:rFonts w:ascii="Times New Roman" w:hAnsi="Times New Roman" w:cs="Times New Roman"/>
        </w:rPr>
        <w:t xml:space="preserve"> scheme in 1976</w:t>
      </w:r>
      <w:r w:rsidR="00D36837">
        <w:rPr>
          <w:rFonts w:ascii="Times New Roman" w:hAnsi="Times New Roman" w:cs="Times New Roman"/>
        </w:rPr>
        <w:t xml:space="preserve"> (Csapo, 1983)</w:t>
      </w:r>
      <w:r w:rsidR="008606DB" w:rsidRPr="00EF4D80">
        <w:rPr>
          <w:rFonts w:ascii="Times New Roman" w:hAnsi="Times New Roman" w:cs="Times New Roman"/>
        </w:rPr>
        <w:t>.</w:t>
      </w:r>
      <w:r w:rsidR="00852117" w:rsidRPr="00EF4D80">
        <w:rPr>
          <w:rFonts w:ascii="Times New Roman" w:hAnsi="Times New Roman" w:cs="Times New Roman"/>
        </w:rPr>
        <w:t xml:space="preserve"> The scheme followed a 6-3-3-4 system that allocated the first six years of study to primary school, the next six years to secondary school and the final four years to tertiary education. The six years of primary school was broken down into three years of junior secondary school and three years of senior secondary school. </w:t>
      </w:r>
      <w:r w:rsidR="008606DB" w:rsidRPr="00EF4D80">
        <w:rPr>
          <w:rFonts w:ascii="Times New Roman" w:hAnsi="Times New Roman" w:cs="Times New Roman"/>
        </w:rPr>
        <w:t>The hope was that this scheme would further help</w:t>
      </w:r>
      <w:r w:rsidR="0091787E" w:rsidRPr="00EF4D80">
        <w:rPr>
          <w:rFonts w:ascii="Times New Roman" w:hAnsi="Times New Roman" w:cs="Times New Roman"/>
        </w:rPr>
        <w:t xml:space="preserve"> the country in overcoming its</w:t>
      </w:r>
      <w:r w:rsidR="008606DB" w:rsidRPr="00EF4D80">
        <w:rPr>
          <w:rFonts w:ascii="Times New Roman" w:hAnsi="Times New Roman" w:cs="Times New Roman"/>
        </w:rPr>
        <w:t xml:space="preserve"> development hurdles (Csapo</w:t>
      </w:r>
      <w:r w:rsidR="00852117" w:rsidRPr="00EF4D80">
        <w:rPr>
          <w:rFonts w:ascii="Times New Roman" w:hAnsi="Times New Roman" w:cs="Times New Roman"/>
        </w:rPr>
        <w:t>, 1983</w:t>
      </w:r>
      <w:r w:rsidR="008606DB" w:rsidRPr="00EF4D80">
        <w:rPr>
          <w:rFonts w:ascii="Times New Roman" w:hAnsi="Times New Roman" w:cs="Times New Roman"/>
        </w:rPr>
        <w:t>).</w:t>
      </w:r>
      <w:r w:rsidR="00852117" w:rsidRPr="00EF4D80">
        <w:rPr>
          <w:rFonts w:ascii="Times New Roman" w:hAnsi="Times New Roman" w:cs="Times New Roman"/>
        </w:rPr>
        <w:t xml:space="preserve"> The UPE scheme </w:t>
      </w:r>
      <w:r w:rsidR="004D0EFD" w:rsidRPr="00EF4D80">
        <w:rPr>
          <w:rFonts w:ascii="Times New Roman" w:hAnsi="Times New Roman" w:cs="Times New Roman"/>
        </w:rPr>
        <w:t>hoped that every child would achieve at least a primary school education by making primary school free and compulsory for all. With these provisions, pr</w:t>
      </w:r>
      <w:r w:rsidR="00D36837">
        <w:rPr>
          <w:rFonts w:ascii="Times New Roman" w:hAnsi="Times New Roman" w:cs="Times New Roman"/>
        </w:rPr>
        <w:t>imary school enrollment grew</w:t>
      </w:r>
      <w:r w:rsidR="004D0EFD" w:rsidRPr="00EF4D80">
        <w:rPr>
          <w:rFonts w:ascii="Times New Roman" w:hAnsi="Times New Roman" w:cs="Times New Roman"/>
        </w:rPr>
        <w:t xml:space="preserve"> to a point well beyond what policy makers had initially expected. The initial estimations were based on dubious population data taken from the 1963 census (Csapo, 1983). </w:t>
      </w:r>
      <w:r w:rsidR="000B3F71" w:rsidRPr="00EF4D80">
        <w:rPr>
          <w:rFonts w:ascii="Times New Roman" w:hAnsi="Times New Roman" w:cs="Times New Roman"/>
        </w:rPr>
        <w:t>The oversubscription of</w:t>
      </w:r>
      <w:r w:rsidR="008807DC" w:rsidRPr="00EF4D80">
        <w:rPr>
          <w:rFonts w:ascii="Times New Roman" w:hAnsi="Times New Roman" w:cs="Times New Roman"/>
        </w:rPr>
        <w:t xml:space="preserve"> education</w:t>
      </w:r>
      <w:r w:rsidR="000B3F71" w:rsidRPr="00EF4D80">
        <w:rPr>
          <w:rFonts w:ascii="Times New Roman" w:hAnsi="Times New Roman" w:cs="Times New Roman"/>
        </w:rPr>
        <w:t xml:space="preserve"> </w:t>
      </w:r>
      <w:r w:rsidR="008807DC" w:rsidRPr="00EF4D80">
        <w:rPr>
          <w:rFonts w:ascii="Times New Roman" w:hAnsi="Times New Roman" w:cs="Times New Roman"/>
        </w:rPr>
        <w:t xml:space="preserve">led </w:t>
      </w:r>
      <w:r w:rsidR="008807DC" w:rsidRPr="00EF4D80">
        <w:rPr>
          <w:rFonts w:ascii="Times New Roman" w:hAnsi="Times New Roman" w:cs="Times New Roman"/>
        </w:rPr>
        <w:lastRenderedPageBreak/>
        <w:t>to a deterior</w:t>
      </w:r>
      <w:r w:rsidR="00D36837">
        <w:rPr>
          <w:rFonts w:ascii="Times New Roman" w:hAnsi="Times New Roman" w:cs="Times New Roman"/>
        </w:rPr>
        <w:t>ation of school resources and</w:t>
      </w:r>
      <w:r w:rsidR="008807DC" w:rsidRPr="00EF4D80">
        <w:rPr>
          <w:rFonts w:ascii="Times New Roman" w:hAnsi="Times New Roman" w:cs="Times New Roman"/>
        </w:rPr>
        <w:t xml:space="preserve"> a decline in the standards of the UPE school system. The number of schools available was not growing with the population, there was a shortage of qualified teachers and the teachers that were employed were not regularly paid (Babs </w:t>
      </w:r>
      <w:proofErr w:type="spellStart"/>
      <w:r w:rsidR="008807DC" w:rsidRPr="00EF4D80">
        <w:rPr>
          <w:rFonts w:ascii="Times New Roman" w:hAnsi="Times New Roman" w:cs="Times New Roman"/>
        </w:rPr>
        <w:t>Fafunwa</w:t>
      </w:r>
      <w:proofErr w:type="spellEnd"/>
      <w:r w:rsidR="008807DC" w:rsidRPr="00EF4D80">
        <w:rPr>
          <w:rFonts w:ascii="Times New Roman" w:hAnsi="Times New Roman" w:cs="Times New Roman"/>
        </w:rPr>
        <w:t>, 1992). All of these issues were only exacerbated when in the 1980’s</w:t>
      </w:r>
      <w:r w:rsidR="00D36837">
        <w:rPr>
          <w:rFonts w:ascii="Times New Roman" w:hAnsi="Times New Roman" w:cs="Times New Roman"/>
        </w:rPr>
        <w:t>,</w:t>
      </w:r>
      <w:r w:rsidR="008807DC" w:rsidRPr="00EF4D80">
        <w:rPr>
          <w:rFonts w:ascii="Times New Roman" w:hAnsi="Times New Roman" w:cs="Times New Roman"/>
        </w:rPr>
        <w:t xml:space="preserve"> oil revenue</w:t>
      </w:r>
      <w:r w:rsidR="00D36837">
        <w:rPr>
          <w:rFonts w:ascii="Times New Roman" w:hAnsi="Times New Roman" w:cs="Times New Roman"/>
        </w:rPr>
        <w:t>, and thus</w:t>
      </w:r>
      <w:r w:rsidR="008807DC" w:rsidRPr="00EF4D80">
        <w:rPr>
          <w:rFonts w:ascii="Times New Roman" w:hAnsi="Times New Roman" w:cs="Times New Roman"/>
        </w:rPr>
        <w:t xml:space="preserve"> funding fo</w:t>
      </w:r>
      <w:r w:rsidR="00D36837">
        <w:rPr>
          <w:rFonts w:ascii="Times New Roman" w:hAnsi="Times New Roman" w:cs="Times New Roman"/>
        </w:rPr>
        <w:t>r education, declined. Further m</w:t>
      </w:r>
      <w:r w:rsidR="008807DC" w:rsidRPr="00EF4D80">
        <w:rPr>
          <w:rFonts w:ascii="Times New Roman" w:hAnsi="Times New Roman" w:cs="Times New Roman"/>
        </w:rPr>
        <w:t>ismanagement</w:t>
      </w:r>
      <w:r w:rsidR="00D36837">
        <w:rPr>
          <w:rFonts w:ascii="Times New Roman" w:hAnsi="Times New Roman" w:cs="Times New Roman"/>
        </w:rPr>
        <w:t xml:space="preserve"> of funds</w:t>
      </w:r>
      <w:r w:rsidR="008807DC" w:rsidRPr="00EF4D80">
        <w:rPr>
          <w:rFonts w:ascii="Times New Roman" w:hAnsi="Times New Roman" w:cs="Times New Roman"/>
        </w:rPr>
        <w:t xml:space="preserve"> and corruption meant that only a small part of the budgeted funds </w:t>
      </w:r>
      <w:proofErr w:type="gramStart"/>
      <w:r w:rsidR="008807DC" w:rsidRPr="00EF4D80">
        <w:rPr>
          <w:rFonts w:ascii="Times New Roman" w:hAnsi="Times New Roman" w:cs="Times New Roman"/>
        </w:rPr>
        <w:t>were</w:t>
      </w:r>
      <w:proofErr w:type="gramEnd"/>
      <w:r w:rsidR="008807DC" w:rsidRPr="00EF4D80">
        <w:rPr>
          <w:rFonts w:ascii="Times New Roman" w:hAnsi="Times New Roman" w:cs="Times New Roman"/>
        </w:rPr>
        <w:t xml:space="preserve"> actually used for </w:t>
      </w:r>
      <w:r w:rsidR="00D36837">
        <w:rPr>
          <w:rFonts w:ascii="Times New Roman" w:hAnsi="Times New Roman" w:cs="Times New Roman"/>
        </w:rPr>
        <w:t>educational projects. B</w:t>
      </w:r>
      <w:r w:rsidR="008807DC" w:rsidRPr="00EF4D80">
        <w:rPr>
          <w:rFonts w:ascii="Times New Roman" w:hAnsi="Times New Roman" w:cs="Times New Roman"/>
        </w:rPr>
        <w:t xml:space="preserve">y 1985, the government completely stopped funding primary education (Umar, 2003). This deterioration of the education sector continued into the late 1990’s and </w:t>
      </w:r>
      <w:r w:rsidR="00D36837">
        <w:rPr>
          <w:rFonts w:ascii="Times New Roman" w:hAnsi="Times New Roman" w:cs="Times New Roman"/>
        </w:rPr>
        <w:t>meant graduates were not</w:t>
      </w:r>
      <w:r w:rsidR="008807DC" w:rsidRPr="00EF4D80">
        <w:rPr>
          <w:rFonts w:ascii="Times New Roman" w:hAnsi="Times New Roman" w:cs="Times New Roman"/>
        </w:rPr>
        <w:t xml:space="preserve"> properly equipped with the skills they were meant to acquire in school</w:t>
      </w:r>
      <w:r w:rsidR="00D36837">
        <w:rPr>
          <w:rFonts w:ascii="Times New Roman" w:hAnsi="Times New Roman" w:cs="Times New Roman"/>
        </w:rPr>
        <w:t xml:space="preserve">, as a result, </w:t>
      </w:r>
      <w:r w:rsidR="00DF6BEF">
        <w:rPr>
          <w:rFonts w:ascii="Times New Roman" w:hAnsi="Times New Roman" w:cs="Times New Roman"/>
        </w:rPr>
        <w:t xml:space="preserve">there was </w:t>
      </w:r>
      <w:r w:rsidR="00D36837">
        <w:rPr>
          <w:rFonts w:ascii="Times New Roman" w:hAnsi="Times New Roman" w:cs="Times New Roman"/>
        </w:rPr>
        <w:t>massive unemployment in the country</w:t>
      </w:r>
      <w:r w:rsidR="00054B4D" w:rsidRPr="00EF4D80">
        <w:rPr>
          <w:rFonts w:ascii="Times New Roman" w:hAnsi="Times New Roman" w:cs="Times New Roman"/>
        </w:rPr>
        <w:t xml:space="preserve">. </w:t>
      </w:r>
      <w:r w:rsidR="00DF6BEF">
        <w:rPr>
          <w:rFonts w:ascii="Times New Roman" w:hAnsi="Times New Roman" w:cs="Times New Roman"/>
        </w:rPr>
        <w:t>As a remedy, the Federal G</w:t>
      </w:r>
      <w:r w:rsidR="008539C1" w:rsidRPr="00EF4D80">
        <w:rPr>
          <w:rFonts w:ascii="Times New Roman" w:hAnsi="Times New Roman" w:cs="Times New Roman"/>
        </w:rPr>
        <w:t>overnment</w:t>
      </w:r>
      <w:r w:rsidR="00DF6BEF">
        <w:rPr>
          <w:rFonts w:ascii="Times New Roman" w:hAnsi="Times New Roman" w:cs="Times New Roman"/>
        </w:rPr>
        <w:t xml:space="preserve"> in 1999</w:t>
      </w:r>
      <w:r w:rsidR="008539C1" w:rsidRPr="00EF4D80">
        <w:rPr>
          <w:rFonts w:ascii="Times New Roman" w:hAnsi="Times New Roman" w:cs="Times New Roman"/>
        </w:rPr>
        <w:t xml:space="preserve"> in</w:t>
      </w:r>
      <w:r w:rsidR="00DF6BEF">
        <w:rPr>
          <w:rFonts w:ascii="Times New Roman" w:hAnsi="Times New Roman" w:cs="Times New Roman"/>
        </w:rPr>
        <w:t>troduced</w:t>
      </w:r>
      <w:r w:rsidR="008539C1" w:rsidRPr="00EF4D80">
        <w:rPr>
          <w:rFonts w:ascii="Times New Roman" w:hAnsi="Times New Roman" w:cs="Times New Roman"/>
        </w:rPr>
        <w:t xml:space="preserve"> the Universal Basic Education scheme. </w:t>
      </w:r>
      <w:proofErr w:type="gramStart"/>
      <w:r w:rsidR="008539C1" w:rsidRPr="00EF4D80">
        <w:rPr>
          <w:rFonts w:ascii="Times New Roman" w:hAnsi="Times New Roman" w:cs="Times New Roman"/>
        </w:rPr>
        <w:t>Again</w:t>
      </w:r>
      <w:proofErr w:type="gramEnd"/>
      <w:r w:rsidR="008539C1" w:rsidRPr="00EF4D80">
        <w:rPr>
          <w:rFonts w:ascii="Times New Roman" w:hAnsi="Times New Roman" w:cs="Times New Roman"/>
        </w:rPr>
        <w:t xml:space="preserve"> with the aim of providing greater access to a quality basic education and at the behest of the United Nations and the </w:t>
      </w:r>
      <w:r w:rsidR="00085A66" w:rsidRPr="00EF4D80">
        <w:rPr>
          <w:rFonts w:ascii="Times New Roman" w:hAnsi="Times New Roman" w:cs="Times New Roman"/>
        </w:rPr>
        <w:t>Millennium</w:t>
      </w:r>
      <w:r w:rsidR="008539C1" w:rsidRPr="00EF4D80">
        <w:rPr>
          <w:rFonts w:ascii="Times New Roman" w:hAnsi="Times New Roman" w:cs="Times New Roman"/>
        </w:rPr>
        <w:t xml:space="preserve"> Development Goals, the UBE scheme had the following objectives:</w:t>
      </w:r>
    </w:p>
    <w:p w14:paraId="5B96252E" w14:textId="77777777" w:rsidR="00DF13BB" w:rsidRPr="00EF4D80" w:rsidRDefault="008539C1" w:rsidP="008539C1">
      <w:pPr>
        <w:pStyle w:val="ListParagraph"/>
        <w:numPr>
          <w:ilvl w:val="0"/>
          <w:numId w:val="1"/>
        </w:numPr>
        <w:spacing w:line="480" w:lineRule="auto"/>
        <w:jc w:val="both"/>
        <w:rPr>
          <w:rFonts w:ascii="Times New Roman" w:hAnsi="Times New Roman" w:cs="Times New Roman"/>
        </w:rPr>
      </w:pPr>
      <w:r w:rsidRPr="00EF4D80">
        <w:rPr>
          <w:rFonts w:ascii="Times New Roman" w:hAnsi="Times New Roman" w:cs="Times New Roman"/>
        </w:rPr>
        <w:t>Providing uninterrupted access to 9 years of formal education</w:t>
      </w:r>
    </w:p>
    <w:p w14:paraId="2A1D2E94" w14:textId="77777777" w:rsidR="008539C1" w:rsidRPr="00EF4D80" w:rsidRDefault="008539C1" w:rsidP="008539C1">
      <w:pPr>
        <w:pStyle w:val="ListParagraph"/>
        <w:numPr>
          <w:ilvl w:val="0"/>
          <w:numId w:val="1"/>
        </w:numPr>
        <w:spacing w:line="480" w:lineRule="auto"/>
        <w:jc w:val="both"/>
        <w:rPr>
          <w:rFonts w:ascii="Times New Roman" w:hAnsi="Times New Roman" w:cs="Times New Roman"/>
        </w:rPr>
      </w:pPr>
      <w:r w:rsidRPr="00EF4D80">
        <w:rPr>
          <w:rFonts w:ascii="Times New Roman" w:hAnsi="Times New Roman" w:cs="Times New Roman"/>
        </w:rPr>
        <w:t>Reducing school drop out</w:t>
      </w:r>
    </w:p>
    <w:p w14:paraId="3C90A794" w14:textId="77777777" w:rsidR="008539C1" w:rsidRPr="00EF4D80" w:rsidRDefault="008539C1" w:rsidP="008539C1">
      <w:pPr>
        <w:pStyle w:val="ListParagraph"/>
        <w:numPr>
          <w:ilvl w:val="0"/>
          <w:numId w:val="1"/>
        </w:numPr>
        <w:spacing w:line="480" w:lineRule="auto"/>
        <w:jc w:val="both"/>
        <w:rPr>
          <w:rFonts w:ascii="Times New Roman" w:hAnsi="Times New Roman" w:cs="Times New Roman"/>
        </w:rPr>
      </w:pPr>
      <w:r w:rsidRPr="00EF4D80">
        <w:rPr>
          <w:rFonts w:ascii="Times New Roman" w:hAnsi="Times New Roman" w:cs="Times New Roman"/>
        </w:rPr>
        <w:t>Making primary education free and compulsory</w:t>
      </w:r>
    </w:p>
    <w:p w14:paraId="14799B01" w14:textId="77777777" w:rsidR="008539C1" w:rsidRPr="00EF4D80" w:rsidRDefault="008539C1" w:rsidP="008539C1">
      <w:pPr>
        <w:pStyle w:val="ListParagraph"/>
        <w:numPr>
          <w:ilvl w:val="0"/>
          <w:numId w:val="1"/>
        </w:numPr>
        <w:spacing w:line="480" w:lineRule="auto"/>
        <w:jc w:val="both"/>
        <w:rPr>
          <w:rFonts w:ascii="Times New Roman" w:hAnsi="Times New Roman" w:cs="Times New Roman"/>
        </w:rPr>
      </w:pPr>
      <w:r w:rsidRPr="00EF4D80">
        <w:rPr>
          <w:rFonts w:ascii="Times New Roman" w:hAnsi="Times New Roman" w:cs="Times New Roman"/>
        </w:rPr>
        <w:t>Ensuring the acquisition of literacy, numeracy and life skills</w:t>
      </w:r>
    </w:p>
    <w:p w14:paraId="183C3EB9" w14:textId="77777777" w:rsidR="008539C1" w:rsidRPr="00EF4D80" w:rsidRDefault="008539C1" w:rsidP="008539C1">
      <w:pPr>
        <w:pStyle w:val="ListParagraph"/>
        <w:numPr>
          <w:ilvl w:val="0"/>
          <w:numId w:val="1"/>
        </w:numPr>
        <w:spacing w:line="480" w:lineRule="auto"/>
        <w:jc w:val="both"/>
        <w:rPr>
          <w:rFonts w:ascii="Times New Roman" w:hAnsi="Times New Roman" w:cs="Times New Roman"/>
        </w:rPr>
      </w:pPr>
      <w:r w:rsidRPr="00EF4D80">
        <w:rPr>
          <w:rFonts w:ascii="Times New Roman" w:hAnsi="Times New Roman" w:cs="Times New Roman"/>
        </w:rPr>
        <w:t xml:space="preserve">Instilling a value of education in the </w:t>
      </w:r>
      <w:proofErr w:type="gramStart"/>
      <w:r w:rsidRPr="00EF4D80">
        <w:rPr>
          <w:rFonts w:ascii="Times New Roman" w:hAnsi="Times New Roman" w:cs="Times New Roman"/>
        </w:rPr>
        <w:t>populace  (</w:t>
      </w:r>
      <w:proofErr w:type="gramEnd"/>
      <w:r w:rsidRPr="00EF4D80">
        <w:rPr>
          <w:rFonts w:ascii="Times New Roman" w:hAnsi="Times New Roman" w:cs="Times New Roman"/>
        </w:rPr>
        <w:t>UBEC Online)</w:t>
      </w:r>
    </w:p>
    <w:p w14:paraId="5A3EEC03" w14:textId="77777777" w:rsidR="00CA2228" w:rsidRPr="00CA2228" w:rsidRDefault="008539C1" w:rsidP="008539C1">
      <w:pPr>
        <w:spacing w:line="480" w:lineRule="auto"/>
        <w:rPr>
          <w:rFonts w:ascii="Times New Roman" w:hAnsi="Times New Roman" w:cs="Times New Roman"/>
        </w:rPr>
      </w:pPr>
      <w:r w:rsidRPr="00EF4D80">
        <w:rPr>
          <w:rFonts w:ascii="Times New Roman" w:hAnsi="Times New Roman" w:cs="Times New Roman"/>
        </w:rPr>
        <w:t xml:space="preserve">The </w:t>
      </w:r>
      <w:r w:rsidR="00085A66" w:rsidRPr="00EF4D80">
        <w:rPr>
          <w:rFonts w:ascii="Times New Roman" w:hAnsi="Times New Roman" w:cs="Times New Roman"/>
        </w:rPr>
        <w:t>Universal</w:t>
      </w:r>
      <w:r w:rsidRPr="00EF4D80">
        <w:rPr>
          <w:rFonts w:ascii="Times New Roman" w:hAnsi="Times New Roman" w:cs="Times New Roman"/>
        </w:rPr>
        <w:t xml:space="preserve"> Basic Education Commission had as its philosophy the “integration of the individual into sound and effective citizenry</w:t>
      </w:r>
      <w:r w:rsidR="00A26DD8" w:rsidRPr="00EF4D80">
        <w:rPr>
          <w:rFonts w:ascii="Times New Roman" w:hAnsi="Times New Roman" w:cs="Times New Roman"/>
        </w:rPr>
        <w:t>, and to provide equal education and opportunities fo</w:t>
      </w:r>
      <w:r w:rsidR="003C3388" w:rsidRPr="00EF4D80">
        <w:rPr>
          <w:rFonts w:ascii="Times New Roman" w:hAnsi="Times New Roman" w:cs="Times New Roman"/>
        </w:rPr>
        <w:t>r all.” This new scheme follows</w:t>
      </w:r>
      <w:r w:rsidR="00A26DD8" w:rsidRPr="00EF4D80">
        <w:rPr>
          <w:rFonts w:ascii="Times New Roman" w:hAnsi="Times New Roman" w:cs="Times New Roman"/>
        </w:rPr>
        <w:t xml:space="preserve"> a 9-3-4 system</w:t>
      </w:r>
      <w:r w:rsidR="00BA5E1D" w:rsidRPr="00EF4D80">
        <w:rPr>
          <w:rStyle w:val="FootnoteReference"/>
          <w:rFonts w:ascii="Times New Roman" w:hAnsi="Times New Roman" w:cs="Times New Roman"/>
        </w:rPr>
        <w:footnoteReference w:id="1"/>
      </w:r>
      <w:r w:rsidR="003C3388" w:rsidRPr="00EF4D80">
        <w:rPr>
          <w:rFonts w:ascii="Times New Roman" w:hAnsi="Times New Roman" w:cs="Times New Roman"/>
        </w:rPr>
        <w:t>.</w:t>
      </w:r>
      <w:r w:rsidR="00D36F7B" w:rsidRPr="00EF4D80">
        <w:rPr>
          <w:rFonts w:ascii="Times New Roman" w:hAnsi="Times New Roman" w:cs="Times New Roman"/>
        </w:rPr>
        <w:t xml:space="preserve"> Following 9 years of free and compulsory </w:t>
      </w:r>
      <w:r w:rsidR="00D36F7B" w:rsidRPr="00EF4D80">
        <w:rPr>
          <w:rFonts w:ascii="Times New Roman" w:hAnsi="Times New Roman" w:cs="Times New Roman"/>
        </w:rPr>
        <w:lastRenderedPageBreak/>
        <w:t>primary and junior secondary school, students sit and take the National Common Entrance Exam</w:t>
      </w:r>
      <w:r w:rsidR="007D1565" w:rsidRPr="00EF4D80">
        <w:rPr>
          <w:rFonts w:ascii="Times New Roman" w:hAnsi="Times New Roman" w:cs="Times New Roman"/>
        </w:rPr>
        <w:t xml:space="preserve"> (NCEE) to determine whether they are qualified to receive admission</w:t>
      </w:r>
      <w:r w:rsidR="00ED45BA" w:rsidRPr="00EF4D80">
        <w:rPr>
          <w:rFonts w:ascii="Times New Roman" w:hAnsi="Times New Roman" w:cs="Times New Roman"/>
        </w:rPr>
        <w:t xml:space="preserve"> to</w:t>
      </w:r>
      <w:r w:rsidR="00D36F7B" w:rsidRPr="00EF4D80">
        <w:rPr>
          <w:rFonts w:ascii="Times New Roman" w:hAnsi="Times New Roman" w:cs="Times New Roman"/>
        </w:rPr>
        <w:t xml:space="preserve"> secondary school </w:t>
      </w:r>
      <w:r w:rsidR="00ED45BA" w:rsidRPr="00EF4D80">
        <w:rPr>
          <w:rFonts w:ascii="Times New Roman" w:hAnsi="Times New Roman" w:cs="Times New Roman"/>
        </w:rPr>
        <w:t>(college)</w:t>
      </w:r>
      <w:r w:rsidR="00ED45BA" w:rsidRPr="00EF4D80">
        <w:rPr>
          <w:rStyle w:val="FootnoteReference"/>
          <w:rFonts w:ascii="Times New Roman" w:hAnsi="Times New Roman" w:cs="Times New Roman"/>
        </w:rPr>
        <w:footnoteReference w:id="2"/>
      </w:r>
      <w:r w:rsidR="00D36F7B" w:rsidRPr="00EF4D80">
        <w:rPr>
          <w:rFonts w:ascii="Times New Roman" w:hAnsi="Times New Roman" w:cs="Times New Roman"/>
        </w:rPr>
        <w:t xml:space="preserve">. </w:t>
      </w:r>
      <w:r w:rsidR="00085A66" w:rsidRPr="00EF4D80">
        <w:rPr>
          <w:rFonts w:ascii="Times New Roman" w:hAnsi="Times New Roman" w:cs="Times New Roman"/>
        </w:rPr>
        <w:t>Following secondary school, students</w:t>
      </w:r>
      <w:r w:rsidR="005D05E1" w:rsidRPr="00EF4D80">
        <w:rPr>
          <w:rFonts w:ascii="Times New Roman" w:hAnsi="Times New Roman" w:cs="Times New Roman"/>
        </w:rPr>
        <w:t xml:space="preserve"> take the Secondary School Certificate Examination and have the option to apply to and</w:t>
      </w:r>
      <w:r w:rsidR="00085A66" w:rsidRPr="00EF4D80">
        <w:rPr>
          <w:rFonts w:ascii="Times New Roman" w:hAnsi="Times New Roman" w:cs="Times New Roman"/>
        </w:rPr>
        <w:t xml:space="preserve"> attend a tertiary institution </w:t>
      </w:r>
      <w:r w:rsidR="00125C97" w:rsidRPr="00EF4D80">
        <w:rPr>
          <w:rFonts w:ascii="Times New Roman" w:hAnsi="Times New Roman" w:cs="Times New Roman"/>
        </w:rPr>
        <w:t>of their choice.</w:t>
      </w:r>
    </w:p>
    <w:p w14:paraId="3AF120C2" w14:textId="77777777" w:rsidR="00557C7A" w:rsidRDefault="00557C7A" w:rsidP="008539C1">
      <w:pPr>
        <w:spacing w:line="480" w:lineRule="auto"/>
        <w:rPr>
          <w:rFonts w:ascii="Times New Roman" w:hAnsi="Times New Roman" w:cs="Times New Roman"/>
          <w:b/>
        </w:rPr>
      </w:pPr>
    </w:p>
    <w:p w14:paraId="4F827B02" w14:textId="77777777" w:rsidR="009A3903" w:rsidRPr="00EF4D80" w:rsidRDefault="003B7237" w:rsidP="008539C1">
      <w:pPr>
        <w:spacing w:line="480" w:lineRule="auto"/>
        <w:rPr>
          <w:rFonts w:ascii="Times New Roman" w:hAnsi="Times New Roman" w:cs="Times New Roman"/>
          <w:b/>
        </w:rPr>
      </w:pPr>
      <w:r>
        <w:rPr>
          <w:rFonts w:ascii="Times New Roman" w:hAnsi="Times New Roman" w:cs="Times New Roman"/>
          <w:b/>
        </w:rPr>
        <w:t>III</w:t>
      </w:r>
      <w:r w:rsidR="009A3903" w:rsidRPr="00EF4D80">
        <w:rPr>
          <w:rFonts w:ascii="Times New Roman" w:hAnsi="Times New Roman" w:cs="Times New Roman"/>
          <w:b/>
        </w:rPr>
        <w:t>. Literature Review</w:t>
      </w:r>
    </w:p>
    <w:p w14:paraId="5BB5CEF8" w14:textId="0B7B98DE" w:rsidR="00557C7A" w:rsidRDefault="00E70367" w:rsidP="008539C1">
      <w:pPr>
        <w:spacing w:line="480" w:lineRule="auto"/>
        <w:rPr>
          <w:rFonts w:ascii="Times New Roman" w:hAnsi="Times New Roman" w:cs="Times New Roman"/>
        </w:rPr>
      </w:pPr>
      <w:r>
        <w:rPr>
          <w:rFonts w:ascii="Times New Roman" w:hAnsi="Times New Roman" w:cs="Times New Roman"/>
        </w:rPr>
        <w:tab/>
        <w:t>G</w:t>
      </w:r>
      <w:r w:rsidR="009F2C0A">
        <w:rPr>
          <w:rFonts w:ascii="Times New Roman" w:hAnsi="Times New Roman" w:cs="Times New Roman"/>
        </w:rPr>
        <w:t>iven the role</w:t>
      </w:r>
      <w:r>
        <w:rPr>
          <w:rFonts w:ascii="Times New Roman" w:hAnsi="Times New Roman" w:cs="Times New Roman"/>
        </w:rPr>
        <w:t xml:space="preserve"> education</w:t>
      </w:r>
      <w:r w:rsidR="009F2C0A">
        <w:rPr>
          <w:rFonts w:ascii="Times New Roman" w:hAnsi="Times New Roman" w:cs="Times New Roman"/>
        </w:rPr>
        <w:t xml:space="preserve"> plays in poverty reduction and development, </w:t>
      </w:r>
      <w:r w:rsidR="00013275">
        <w:rPr>
          <w:rFonts w:ascii="Times New Roman" w:hAnsi="Times New Roman" w:cs="Times New Roman"/>
        </w:rPr>
        <w:t>policy to increase national productivity in</w:t>
      </w:r>
      <w:r>
        <w:rPr>
          <w:rFonts w:ascii="Times New Roman" w:hAnsi="Times New Roman" w:cs="Times New Roman"/>
        </w:rPr>
        <w:t xml:space="preserve"> developed and developing countries as they seek to compete in this </w:t>
      </w:r>
      <w:r w:rsidR="00013275">
        <w:rPr>
          <w:rFonts w:ascii="Times New Roman" w:hAnsi="Times New Roman" w:cs="Times New Roman"/>
        </w:rPr>
        <w:t xml:space="preserve">increasingly globalized and </w:t>
      </w:r>
      <w:r>
        <w:rPr>
          <w:rFonts w:ascii="Times New Roman" w:hAnsi="Times New Roman" w:cs="Times New Roman"/>
        </w:rPr>
        <w:t>highly competitive world, questions on the effect</w:t>
      </w:r>
      <w:r w:rsidR="00013275">
        <w:rPr>
          <w:rFonts w:ascii="Times New Roman" w:hAnsi="Times New Roman" w:cs="Times New Roman"/>
        </w:rPr>
        <w:t>iveness of these investments prove</w:t>
      </w:r>
      <w:r>
        <w:rPr>
          <w:rFonts w:ascii="Times New Roman" w:hAnsi="Times New Roman" w:cs="Times New Roman"/>
        </w:rPr>
        <w:t xml:space="preserve"> very important to the political leaders and </w:t>
      </w:r>
      <w:proofErr w:type="gramStart"/>
      <w:r>
        <w:rPr>
          <w:rFonts w:ascii="Times New Roman" w:hAnsi="Times New Roman" w:cs="Times New Roman"/>
        </w:rPr>
        <w:t>policy  whether</w:t>
      </w:r>
      <w:proofErr w:type="gramEnd"/>
      <w:r>
        <w:rPr>
          <w:rFonts w:ascii="Times New Roman" w:hAnsi="Times New Roman" w:cs="Times New Roman"/>
        </w:rPr>
        <w:t xml:space="preserve"> the population </w:t>
      </w:r>
      <w:proofErr w:type="spellStart"/>
      <w:r>
        <w:rPr>
          <w:rFonts w:ascii="Times New Roman" w:hAnsi="Times New Roman" w:cs="Times New Roman"/>
        </w:rPr>
        <w:t>i</w:t>
      </w:r>
      <w:proofErr w:type="spellEnd"/>
      <w:r>
        <w:rPr>
          <w:rFonts w:ascii="Times New Roman" w:hAnsi="Times New Roman" w:cs="Times New Roman"/>
        </w:rPr>
        <w:t xml:space="preserve"> and how to ensure the young are getting the most out of these investments </w:t>
      </w:r>
      <w:proofErr w:type="gramStart"/>
      <w:r>
        <w:rPr>
          <w:rFonts w:ascii="Times New Roman" w:hAnsi="Times New Roman" w:cs="Times New Roman"/>
        </w:rPr>
        <w:t xml:space="preserve">have </w:t>
      </w:r>
      <w:r w:rsidR="00013275">
        <w:rPr>
          <w:rFonts w:ascii="Times New Roman" w:hAnsi="Times New Roman" w:cs="Times New Roman"/>
        </w:rPr>
        <w:t>.</w:t>
      </w:r>
      <w:proofErr w:type="gramEnd"/>
      <w:r w:rsidR="00013275">
        <w:rPr>
          <w:rFonts w:ascii="Times New Roman" w:hAnsi="Times New Roman" w:cs="Times New Roman"/>
        </w:rPr>
        <w:t xml:space="preserve"> one issue in particular that has been closely looked at is dropout, or, early exit from school. There have been many suggestions as to th</w:t>
      </w:r>
      <w:r w:rsidR="00697573">
        <w:rPr>
          <w:rFonts w:ascii="Times New Roman" w:hAnsi="Times New Roman" w:cs="Times New Roman"/>
        </w:rPr>
        <w:t>e cause of dropout</w:t>
      </w:r>
      <w:r w:rsidR="00D71FFF">
        <w:rPr>
          <w:rFonts w:ascii="Times New Roman" w:hAnsi="Times New Roman" w:cs="Times New Roman"/>
        </w:rPr>
        <w:t>, not including the</w:t>
      </w:r>
      <w:r w:rsidR="00697573">
        <w:rPr>
          <w:rFonts w:ascii="Times New Roman" w:hAnsi="Times New Roman" w:cs="Times New Roman"/>
        </w:rPr>
        <w:t xml:space="preserve"> </w:t>
      </w:r>
      <w:proofErr w:type="gramStart"/>
      <w:r w:rsidR="00697573">
        <w:rPr>
          <w:rFonts w:ascii="Times New Roman" w:hAnsi="Times New Roman" w:cs="Times New Roman"/>
        </w:rPr>
        <w:t>often cited</w:t>
      </w:r>
      <w:proofErr w:type="gramEnd"/>
      <w:r w:rsidR="00697573">
        <w:rPr>
          <w:rFonts w:ascii="Times New Roman" w:hAnsi="Times New Roman" w:cs="Times New Roman"/>
        </w:rPr>
        <w:t xml:space="preserve"> </w:t>
      </w:r>
      <w:r w:rsidR="00D71FFF">
        <w:rPr>
          <w:rFonts w:ascii="Times New Roman" w:hAnsi="Times New Roman" w:cs="Times New Roman"/>
        </w:rPr>
        <w:t>reason of lack of money or ability to pay for school. Of these reasons, lack of</w:t>
      </w:r>
      <w:r w:rsidR="00697573">
        <w:rPr>
          <w:rFonts w:ascii="Times New Roman" w:hAnsi="Times New Roman" w:cs="Times New Roman"/>
        </w:rPr>
        <w:t xml:space="preserve"> quality or perceived </w:t>
      </w:r>
      <w:r w:rsidR="00D71FFF">
        <w:rPr>
          <w:rFonts w:ascii="Times New Roman" w:hAnsi="Times New Roman" w:cs="Times New Roman"/>
        </w:rPr>
        <w:t xml:space="preserve">lack of </w:t>
      </w:r>
      <w:r w:rsidR="00697573">
        <w:rPr>
          <w:rFonts w:ascii="Times New Roman" w:hAnsi="Times New Roman" w:cs="Times New Roman"/>
        </w:rPr>
        <w:t xml:space="preserve">quality of the education </w:t>
      </w:r>
      <w:proofErr w:type="gramStart"/>
      <w:r w:rsidR="00697573">
        <w:rPr>
          <w:rFonts w:ascii="Times New Roman" w:hAnsi="Times New Roman" w:cs="Times New Roman"/>
        </w:rPr>
        <w:t xml:space="preserve">sector </w:t>
      </w:r>
      <w:r w:rsidR="00D71FFF">
        <w:rPr>
          <w:rFonts w:ascii="Times New Roman" w:hAnsi="Times New Roman" w:cs="Times New Roman"/>
        </w:rPr>
        <w:t xml:space="preserve"> plays</w:t>
      </w:r>
      <w:proofErr w:type="gramEnd"/>
      <w:r w:rsidR="00D71FFF">
        <w:rPr>
          <w:rFonts w:ascii="Times New Roman" w:hAnsi="Times New Roman" w:cs="Times New Roman"/>
        </w:rPr>
        <w:t xml:space="preserve"> a big role </w:t>
      </w:r>
      <w:r w:rsidR="00697573">
        <w:rPr>
          <w:rFonts w:ascii="Times New Roman" w:hAnsi="Times New Roman" w:cs="Times New Roman"/>
        </w:rPr>
        <w:t xml:space="preserve">(Levy, 1971; Hanushek et. al., 2008; Patron, 2008). Hanushek, Lavy, and Hitomi looked at primary school age children in Egypt and found that, with all else equal, </w:t>
      </w:r>
      <w:r w:rsidR="00C11E7E">
        <w:rPr>
          <w:rFonts w:ascii="Times New Roman" w:hAnsi="Times New Roman" w:cs="Times New Roman"/>
        </w:rPr>
        <w:t xml:space="preserve">students are more likely to drop out of school if they are attending a </w:t>
      </w:r>
      <w:r w:rsidR="005E19DE">
        <w:rPr>
          <w:rFonts w:ascii="Times New Roman" w:hAnsi="Times New Roman" w:cs="Times New Roman"/>
        </w:rPr>
        <w:t>low-quality</w:t>
      </w:r>
      <w:r w:rsidR="00C11E7E">
        <w:rPr>
          <w:rFonts w:ascii="Times New Roman" w:hAnsi="Times New Roman" w:cs="Times New Roman"/>
        </w:rPr>
        <w:t xml:space="preserve"> </w:t>
      </w:r>
      <w:r w:rsidR="00C11E7E">
        <w:rPr>
          <w:rFonts w:ascii="Times New Roman" w:hAnsi="Times New Roman" w:cs="Times New Roman"/>
        </w:rPr>
        <w:lastRenderedPageBreak/>
        <w:t xml:space="preserve">school (2008); Patron looked at the decisions of Uruguayan students to attend secondary school and found that quality – or perceived quality – played an important role in keeping people in school (2008). </w:t>
      </w:r>
      <w:r w:rsidR="00D71FFF">
        <w:rPr>
          <w:rFonts w:ascii="Times New Roman" w:hAnsi="Times New Roman" w:cs="Times New Roman"/>
        </w:rPr>
        <w:t>Levy suggested other reasons as to why a student will choose to prematurely end school attendance, these include: high repetition rates, high degrees of social tension and high fertility rates have a negative effect on educational attainment. In addition, for older primary school students, the economic returns to schooling play an important role in a child deciding whether to continue in school or not (1971).</w:t>
      </w:r>
      <w:r w:rsidR="00BB36D4">
        <w:rPr>
          <w:rFonts w:ascii="Times New Roman" w:hAnsi="Times New Roman" w:cs="Times New Roman"/>
        </w:rPr>
        <w:t xml:space="preserve"> Similarly, children may </w:t>
      </w:r>
      <w:proofErr w:type="spellStart"/>
      <w:r w:rsidR="00BB36D4">
        <w:rPr>
          <w:rFonts w:ascii="Times New Roman" w:hAnsi="Times New Roman" w:cs="Times New Roman"/>
        </w:rPr>
        <w:t>dropout</w:t>
      </w:r>
      <w:proofErr w:type="spellEnd"/>
      <w:r w:rsidR="00BB36D4">
        <w:rPr>
          <w:rFonts w:ascii="Times New Roman" w:hAnsi="Times New Roman" w:cs="Times New Roman"/>
        </w:rPr>
        <w:t xml:space="preserve"> of school based on their opportunity cost to staying in school and future opportunity costs to staying in school as O’Higgins et al. found when they looked at the case of Italy (2008).</w:t>
      </w:r>
      <w:r w:rsidR="00DB12DD">
        <w:rPr>
          <w:rFonts w:ascii="Times New Roman" w:hAnsi="Times New Roman" w:cs="Times New Roman"/>
        </w:rPr>
        <w:t xml:space="preserve"> Thus, it</w:t>
      </w:r>
      <w:r w:rsidR="00D71FFF">
        <w:rPr>
          <w:rFonts w:ascii="Times New Roman" w:hAnsi="Times New Roman" w:cs="Times New Roman"/>
        </w:rPr>
        <w:t xml:space="preserve"> can</w:t>
      </w:r>
      <w:r w:rsidR="00DB12DD">
        <w:rPr>
          <w:rFonts w:ascii="Times New Roman" w:hAnsi="Times New Roman" w:cs="Times New Roman"/>
        </w:rPr>
        <w:t xml:space="preserve"> be</w:t>
      </w:r>
      <w:r w:rsidR="00D71FFF">
        <w:rPr>
          <w:rFonts w:ascii="Times New Roman" w:hAnsi="Times New Roman" w:cs="Times New Roman"/>
        </w:rPr>
        <w:t xml:space="preserve"> see</w:t>
      </w:r>
      <w:r w:rsidR="00DB12DD">
        <w:rPr>
          <w:rFonts w:ascii="Times New Roman" w:hAnsi="Times New Roman" w:cs="Times New Roman"/>
        </w:rPr>
        <w:t>n</w:t>
      </w:r>
      <w:r w:rsidR="00D71FFF">
        <w:rPr>
          <w:rFonts w:ascii="Times New Roman" w:hAnsi="Times New Roman" w:cs="Times New Roman"/>
        </w:rPr>
        <w:t xml:space="preserve"> that decisions to dropout can be perfectly rational</w:t>
      </w:r>
      <w:r w:rsidR="00BB36D4">
        <w:rPr>
          <w:rFonts w:ascii="Times New Roman" w:hAnsi="Times New Roman" w:cs="Times New Roman"/>
        </w:rPr>
        <w:t xml:space="preserve"> and are made</w:t>
      </w:r>
      <w:r w:rsidR="00D71FFF">
        <w:rPr>
          <w:rFonts w:ascii="Times New Roman" w:hAnsi="Times New Roman" w:cs="Times New Roman"/>
        </w:rPr>
        <w:t xml:space="preserve"> even when one is not facing monetary constraints.</w:t>
      </w:r>
      <w:r w:rsidR="00BB36D4">
        <w:rPr>
          <w:rFonts w:ascii="Times New Roman" w:hAnsi="Times New Roman" w:cs="Times New Roman"/>
        </w:rPr>
        <w:t xml:space="preserve"> Of course, the aim of this paper is to look at the effects of violence on educational attainment. This too is a topic that has been widely written about. Generally, exposure to violence has been found to have a negative effect on educational attainment </w:t>
      </w:r>
      <w:r w:rsidR="00BD4380">
        <w:rPr>
          <w:rFonts w:ascii="Times New Roman" w:hAnsi="Times New Roman" w:cs="Times New Roman"/>
        </w:rPr>
        <w:t>(</w:t>
      </w:r>
      <w:proofErr w:type="spellStart"/>
      <w:r w:rsidR="00BD4380">
        <w:rPr>
          <w:rFonts w:ascii="Times New Roman" w:hAnsi="Times New Roman" w:cs="Times New Roman"/>
        </w:rPr>
        <w:t>Akresh</w:t>
      </w:r>
      <w:proofErr w:type="spellEnd"/>
      <w:r w:rsidR="00BD4380">
        <w:rPr>
          <w:rFonts w:ascii="Times New Roman" w:hAnsi="Times New Roman" w:cs="Times New Roman"/>
        </w:rPr>
        <w:t xml:space="preserve">, de </w:t>
      </w:r>
      <w:proofErr w:type="spellStart"/>
      <w:r w:rsidR="00BD4380">
        <w:rPr>
          <w:rFonts w:ascii="Times New Roman" w:hAnsi="Times New Roman" w:cs="Times New Roman"/>
        </w:rPr>
        <w:t>Walque</w:t>
      </w:r>
      <w:proofErr w:type="spellEnd"/>
      <w:r w:rsidR="00BD4380">
        <w:rPr>
          <w:rFonts w:ascii="Times New Roman" w:hAnsi="Times New Roman" w:cs="Times New Roman"/>
        </w:rPr>
        <w:t xml:space="preserve">, 2008; Swee, 2009; Rodriguez, Sanchez, 2009; </w:t>
      </w:r>
      <w:proofErr w:type="spellStart"/>
      <w:r w:rsidR="00BD4380">
        <w:rPr>
          <w:rFonts w:ascii="Times New Roman" w:hAnsi="Times New Roman" w:cs="Times New Roman"/>
        </w:rPr>
        <w:t>Shemyakina</w:t>
      </w:r>
      <w:proofErr w:type="spellEnd"/>
      <w:r w:rsidR="00BD4380">
        <w:rPr>
          <w:rFonts w:ascii="Times New Roman" w:hAnsi="Times New Roman" w:cs="Times New Roman"/>
        </w:rPr>
        <w:t xml:space="preserve">, 2011; Leon, 2012). After looking at the Rwandan genocide and comparing children who were exposed and those who were not exposed to the fighting, </w:t>
      </w:r>
      <w:proofErr w:type="spellStart"/>
      <w:r w:rsidR="00BD4380">
        <w:rPr>
          <w:rFonts w:ascii="Times New Roman" w:hAnsi="Times New Roman" w:cs="Times New Roman"/>
        </w:rPr>
        <w:t>Akresh</w:t>
      </w:r>
      <w:proofErr w:type="spellEnd"/>
      <w:r w:rsidR="00BD4380">
        <w:rPr>
          <w:rFonts w:ascii="Times New Roman" w:hAnsi="Times New Roman" w:cs="Times New Roman"/>
        </w:rPr>
        <w:t xml:space="preserve"> and de </w:t>
      </w:r>
      <w:proofErr w:type="spellStart"/>
      <w:r w:rsidR="00BD4380">
        <w:rPr>
          <w:rFonts w:ascii="Times New Roman" w:hAnsi="Times New Roman" w:cs="Times New Roman"/>
        </w:rPr>
        <w:t>Walque</w:t>
      </w:r>
      <w:proofErr w:type="spellEnd"/>
      <w:r w:rsidR="00BD4380">
        <w:rPr>
          <w:rFonts w:ascii="Times New Roman" w:hAnsi="Times New Roman" w:cs="Times New Roman"/>
        </w:rPr>
        <w:t xml:space="preserve"> found that children who were exposed to the violence achieved 0.5 less years of schooling and were 15% less likely to complete third grade (2008). </w:t>
      </w:r>
      <w:proofErr w:type="spellStart"/>
      <w:r w:rsidR="00BD4380">
        <w:rPr>
          <w:rFonts w:ascii="Times New Roman" w:hAnsi="Times New Roman" w:cs="Times New Roman"/>
        </w:rPr>
        <w:t>Shemyakina</w:t>
      </w:r>
      <w:proofErr w:type="spellEnd"/>
      <w:r w:rsidR="00BD4380">
        <w:rPr>
          <w:rFonts w:ascii="Times New Roman" w:hAnsi="Times New Roman" w:cs="Times New Roman"/>
        </w:rPr>
        <w:t xml:space="preserve"> looked at civil war in Tajikistan and found that girls who were of school age and were exposed to violence were the most negatively </w:t>
      </w:r>
      <w:proofErr w:type="spellStart"/>
      <w:r w:rsidR="00BD4380">
        <w:rPr>
          <w:rFonts w:ascii="Times New Roman" w:hAnsi="Times New Roman" w:cs="Times New Roman"/>
        </w:rPr>
        <w:t>effected</w:t>
      </w:r>
      <w:proofErr w:type="spellEnd"/>
      <w:r w:rsidR="00BD4380">
        <w:rPr>
          <w:rFonts w:ascii="Times New Roman" w:hAnsi="Times New Roman" w:cs="Times New Roman"/>
        </w:rPr>
        <w:t xml:space="preserve"> cohort when compared to boys who were exposed to violence and girls and boys who were not exposed to violence (2011). Leon found that children who were exposed to violence at a very young age, before starting school, would attain 0.31 less years of education than children who were not exposed to violence. </w:t>
      </w:r>
      <w:proofErr w:type="spellStart"/>
      <w:r w:rsidR="00C90E89">
        <w:rPr>
          <w:rFonts w:ascii="Times New Roman" w:hAnsi="Times New Roman" w:cs="Times New Roman"/>
        </w:rPr>
        <w:t>Hey</w:t>
      </w:r>
      <w:proofErr w:type="spellEnd"/>
      <w:r w:rsidR="00C90E89">
        <w:rPr>
          <w:rFonts w:ascii="Times New Roman" w:hAnsi="Times New Roman" w:cs="Times New Roman"/>
        </w:rPr>
        <w:t xml:space="preserve"> also found that early exposure to violence had a persistent effect </w:t>
      </w:r>
      <w:r w:rsidR="00C90E89">
        <w:rPr>
          <w:rFonts w:ascii="Times New Roman" w:hAnsi="Times New Roman" w:cs="Times New Roman"/>
        </w:rPr>
        <w:lastRenderedPageBreak/>
        <w:t xml:space="preserve">whereas older children who were exposed to violence after starting school would eventually catch up with their non-exposed peers (2012). Contrary to these findings, Swee, after looking at the Bosnian war, found that students who were exposed to a greater intensity of war were less likely to complete secondary school but there were no effects on chances of finishing primary school. He found that war intensity reduced demand for schooling due to military draft (2009). Rodriguez and </w:t>
      </w:r>
      <w:r w:rsidR="00FA3272">
        <w:rPr>
          <w:rFonts w:ascii="Times New Roman" w:hAnsi="Times New Roman" w:cs="Times New Roman"/>
        </w:rPr>
        <w:t>Sanchez found that amongst Columbian children between 6-17 years, children older than 11 were most affected by conflict as it induces early labor market entry. The reasons she gives include the higher risk of death, the negative economic shocks of the quality and a lower school quality caused by the conflict (2009).</w:t>
      </w:r>
    </w:p>
    <w:p w14:paraId="68D1F8BA" w14:textId="77777777" w:rsidR="00477B28" w:rsidRDefault="00477B28" w:rsidP="008539C1">
      <w:pPr>
        <w:spacing w:line="480" w:lineRule="auto"/>
        <w:rPr>
          <w:rFonts w:ascii="Times New Roman" w:hAnsi="Times New Roman" w:cs="Times New Roman"/>
        </w:rPr>
      </w:pPr>
    </w:p>
    <w:p w14:paraId="5A3FE258" w14:textId="77777777" w:rsidR="00477B28" w:rsidRPr="00477B28" w:rsidRDefault="003B7237" w:rsidP="008539C1">
      <w:pPr>
        <w:spacing w:line="480" w:lineRule="auto"/>
        <w:rPr>
          <w:rFonts w:ascii="Times New Roman" w:hAnsi="Times New Roman" w:cs="Times New Roman"/>
          <w:b/>
        </w:rPr>
      </w:pPr>
      <w:r>
        <w:rPr>
          <w:rFonts w:ascii="Times New Roman" w:hAnsi="Times New Roman" w:cs="Times New Roman"/>
          <w:b/>
        </w:rPr>
        <w:t>I</w:t>
      </w:r>
      <w:r w:rsidR="00477B28">
        <w:rPr>
          <w:rFonts w:ascii="Times New Roman" w:hAnsi="Times New Roman" w:cs="Times New Roman"/>
          <w:b/>
        </w:rPr>
        <w:t>V. Data</w:t>
      </w:r>
    </w:p>
    <w:p w14:paraId="5FDB1D96" w14:textId="77777777" w:rsidR="00326FA0" w:rsidRDefault="00557C7A" w:rsidP="00326FA0">
      <w:pPr>
        <w:spacing w:line="480" w:lineRule="auto"/>
        <w:jc w:val="both"/>
        <w:rPr>
          <w:rFonts w:ascii="Times New Roman" w:hAnsi="Times New Roman" w:cs="Times New Roman"/>
        </w:rPr>
      </w:pPr>
      <w:r>
        <w:rPr>
          <w:rFonts w:ascii="Times New Roman" w:hAnsi="Times New Roman" w:cs="Times New Roman"/>
        </w:rPr>
        <w:tab/>
      </w:r>
      <w:r w:rsidR="00477B28">
        <w:rPr>
          <w:rFonts w:ascii="Times New Roman" w:hAnsi="Times New Roman" w:cs="Times New Roman"/>
        </w:rPr>
        <w:t>For this paper, I used data from the 2010 Niger</w:t>
      </w:r>
      <w:r w:rsidR="00CE01D0">
        <w:rPr>
          <w:rFonts w:ascii="Times New Roman" w:hAnsi="Times New Roman" w:cs="Times New Roman"/>
        </w:rPr>
        <w:t>ian Education Data Survey. The survey was conducted by the National Population Commission (NPC), the Federal Ministry of Education (FMOE), and the Universal Basic Education Commission (UBEC).</w:t>
      </w:r>
      <w:r w:rsidR="00477B28">
        <w:rPr>
          <w:rFonts w:ascii="Times New Roman" w:hAnsi="Times New Roman" w:cs="Times New Roman"/>
        </w:rPr>
        <w:t xml:space="preserve"> </w:t>
      </w:r>
      <w:r w:rsidR="003B5FA2">
        <w:rPr>
          <w:rFonts w:ascii="Times New Roman" w:hAnsi="Times New Roman" w:cs="Times New Roman"/>
        </w:rPr>
        <w:t xml:space="preserve">The survey was completed with technical assistance provided by RTI International and was jointly funded by the United States Agency for International Development (USAID) and the UK Department for International Development (DFID). </w:t>
      </w:r>
      <w:r w:rsidR="00326FA0">
        <w:rPr>
          <w:rFonts w:ascii="Times New Roman" w:hAnsi="Times New Roman" w:cs="Times New Roman"/>
        </w:rPr>
        <w:t>The objec</w:t>
      </w:r>
      <w:r w:rsidR="00134F21">
        <w:rPr>
          <w:rFonts w:ascii="Times New Roman" w:hAnsi="Times New Roman" w:cs="Times New Roman"/>
        </w:rPr>
        <w:t>tives of the 2010 survey include (2010 NEDS Technical Report, National Population Commission)</w:t>
      </w:r>
      <w:r w:rsidR="00326FA0">
        <w:rPr>
          <w:rFonts w:ascii="Times New Roman" w:hAnsi="Times New Roman" w:cs="Times New Roman"/>
        </w:rPr>
        <w:t>:</w:t>
      </w:r>
    </w:p>
    <w:p w14:paraId="740AF89A" w14:textId="77777777" w:rsidR="00134F21" w:rsidRDefault="00134F21" w:rsidP="00134F21">
      <w:pPr>
        <w:pStyle w:val="ListParagraph"/>
        <w:numPr>
          <w:ilvl w:val="0"/>
          <w:numId w:val="4"/>
        </w:numPr>
        <w:spacing w:line="480" w:lineRule="auto"/>
        <w:ind w:left="810" w:hanging="270"/>
        <w:jc w:val="both"/>
        <w:rPr>
          <w:rFonts w:ascii="Times New Roman" w:hAnsi="Times New Roman" w:cs="Times New Roman"/>
        </w:rPr>
      </w:pPr>
      <w:r>
        <w:rPr>
          <w:rFonts w:ascii="Times New Roman" w:hAnsi="Times New Roman" w:cs="Times New Roman"/>
        </w:rPr>
        <w:t>Provide data on the schooling status of Nigerian children of basic education age, including factors influencing whether children ever enroll in school and why students drop out of school</w:t>
      </w:r>
    </w:p>
    <w:p w14:paraId="63F02879" w14:textId="77777777" w:rsidR="00134F21" w:rsidRDefault="00134F21" w:rsidP="00134F21">
      <w:pPr>
        <w:pStyle w:val="ListParagraph"/>
        <w:numPr>
          <w:ilvl w:val="0"/>
          <w:numId w:val="4"/>
        </w:numPr>
        <w:spacing w:line="480" w:lineRule="auto"/>
        <w:ind w:left="810" w:hanging="270"/>
        <w:jc w:val="both"/>
        <w:rPr>
          <w:rFonts w:ascii="Times New Roman" w:hAnsi="Times New Roman" w:cs="Times New Roman"/>
        </w:rPr>
      </w:pPr>
      <w:r>
        <w:rPr>
          <w:rFonts w:ascii="Times New Roman" w:hAnsi="Times New Roman" w:cs="Times New Roman"/>
        </w:rPr>
        <w:t>Measure parent attitudes to schooling, including the quality of schooling and provide an understanding of attitudes that shape their willingness to send their children to school</w:t>
      </w:r>
    </w:p>
    <w:p w14:paraId="0F4DA5F7" w14:textId="77777777" w:rsidR="00134F21" w:rsidRDefault="00134F21" w:rsidP="00134F21">
      <w:pPr>
        <w:pStyle w:val="ListParagraph"/>
        <w:numPr>
          <w:ilvl w:val="0"/>
          <w:numId w:val="4"/>
        </w:numPr>
        <w:spacing w:line="480" w:lineRule="auto"/>
        <w:ind w:left="810" w:hanging="270"/>
        <w:jc w:val="both"/>
        <w:rPr>
          <w:rFonts w:ascii="Times New Roman" w:hAnsi="Times New Roman" w:cs="Times New Roman"/>
        </w:rPr>
      </w:pPr>
      <w:r>
        <w:rPr>
          <w:rFonts w:ascii="Times New Roman" w:hAnsi="Times New Roman" w:cs="Times New Roman"/>
        </w:rPr>
        <w:lastRenderedPageBreak/>
        <w:t>Measure the frequency of student absenteeism and reasons for missing school in order to suggest possible approaches to maximizing attendance</w:t>
      </w:r>
    </w:p>
    <w:p w14:paraId="30E4BFCF" w14:textId="77777777" w:rsidR="00F06965" w:rsidRDefault="00134F21" w:rsidP="00134F21">
      <w:pPr>
        <w:pStyle w:val="ListParagraph"/>
        <w:numPr>
          <w:ilvl w:val="0"/>
          <w:numId w:val="4"/>
        </w:numPr>
        <w:spacing w:line="480" w:lineRule="auto"/>
        <w:ind w:left="810" w:hanging="270"/>
        <w:jc w:val="both"/>
        <w:rPr>
          <w:rFonts w:ascii="Times New Roman" w:hAnsi="Times New Roman" w:cs="Times New Roman"/>
        </w:rPr>
      </w:pPr>
      <w:r>
        <w:rPr>
          <w:rFonts w:ascii="Times New Roman" w:hAnsi="Times New Roman" w:cs="Times New Roman"/>
        </w:rPr>
        <w:t>Provide data that allows for trend analysis and State comparisons</w:t>
      </w:r>
    </w:p>
    <w:p w14:paraId="529F4230" w14:textId="77777777" w:rsidR="00F34EC6" w:rsidRDefault="00F06965" w:rsidP="00F06965">
      <w:pPr>
        <w:spacing w:line="480" w:lineRule="auto"/>
        <w:ind w:firstLine="540"/>
        <w:jc w:val="both"/>
        <w:rPr>
          <w:rFonts w:ascii="Times New Roman" w:hAnsi="Times New Roman" w:cs="Times New Roman"/>
        </w:rPr>
      </w:pPr>
      <w:r>
        <w:rPr>
          <w:rFonts w:ascii="Times New Roman" w:hAnsi="Times New Roman" w:cs="Times New Roman"/>
        </w:rPr>
        <w:t xml:space="preserve">Surveyors looked to gather information on education for children aged 4-16 with a focus on the factors that affect household education consumption decisions. This was done in all states and the Federal Capital Territory, Abuja, over the months of April to </w:t>
      </w:r>
      <w:r w:rsidR="00C4466A">
        <w:rPr>
          <w:rFonts w:ascii="Times New Roman" w:hAnsi="Times New Roman" w:cs="Times New Roman"/>
        </w:rPr>
        <w:t>July</w:t>
      </w:r>
      <w:r>
        <w:rPr>
          <w:rFonts w:ascii="Times New Roman" w:hAnsi="Times New Roman" w:cs="Times New Roman"/>
        </w:rPr>
        <w:t xml:space="preserve"> 2010 and in total, 26, 934 homes were interviewed with information for 71,567 children.</w:t>
      </w:r>
      <w:r w:rsidR="00F34EC6">
        <w:rPr>
          <w:rFonts w:ascii="Times New Roman" w:hAnsi="Times New Roman" w:cs="Times New Roman"/>
        </w:rPr>
        <w:t xml:space="preserve"> </w:t>
      </w:r>
    </w:p>
    <w:p w14:paraId="42BB0B0C" w14:textId="77777777" w:rsidR="002C52B5" w:rsidRDefault="00F34EC6" w:rsidP="002C52B5">
      <w:pPr>
        <w:spacing w:line="480" w:lineRule="auto"/>
        <w:ind w:firstLine="540"/>
        <w:jc w:val="both"/>
        <w:rPr>
          <w:rFonts w:ascii="Times New Roman" w:hAnsi="Times New Roman" w:cs="Times New Roman"/>
        </w:rPr>
      </w:pPr>
      <w:r>
        <w:rPr>
          <w:rFonts w:ascii="Times New Roman" w:hAnsi="Times New Roman" w:cs="Times New Roman"/>
        </w:rPr>
        <w:tab/>
        <w:t xml:space="preserve">The violence data was collected by </w:t>
      </w:r>
      <w:r w:rsidR="00361FD0">
        <w:rPr>
          <w:rFonts w:ascii="Times New Roman" w:hAnsi="Times New Roman" w:cs="Times New Roman"/>
        </w:rPr>
        <w:t xml:space="preserve">Uppsala University for their database on organized violence, the Uppsala Conflict Database program. The purpose of the program </w:t>
      </w:r>
      <w:r w:rsidR="00C54D39">
        <w:rPr>
          <w:rFonts w:ascii="Times New Roman" w:hAnsi="Times New Roman" w:cs="Times New Roman"/>
        </w:rPr>
        <w:t>is to provide comprehensive event data on all organized violence since 1989. An event is defined as “any incidence where there is a use of armed force by an organized against another organized actor or civilians, which results in at least one direct death at a specific location and for a specific temporal duration” (Sundberg et al, 2010).</w:t>
      </w:r>
      <w:r w:rsidR="00C54D39">
        <w:rPr>
          <w:rStyle w:val="FootnoteReference"/>
          <w:rFonts w:ascii="Times New Roman" w:hAnsi="Times New Roman" w:cs="Times New Roman"/>
        </w:rPr>
        <w:footnoteReference w:id="3"/>
      </w:r>
      <w:r w:rsidR="005E32FE">
        <w:rPr>
          <w:rFonts w:ascii="Times New Roman" w:hAnsi="Times New Roman" w:cs="Times New Roman"/>
        </w:rPr>
        <w:t xml:space="preserve"> Uppsala University ensures an updated and accurate dataset by engaging in a fo</w:t>
      </w:r>
      <w:r w:rsidR="002C3192">
        <w:rPr>
          <w:rFonts w:ascii="Times New Roman" w:hAnsi="Times New Roman" w:cs="Times New Roman"/>
        </w:rPr>
        <w:t>ur-step data collection process.</w:t>
      </w:r>
      <w:r w:rsidR="002C3192">
        <w:rPr>
          <w:rStyle w:val="FootnoteReference"/>
          <w:rFonts w:ascii="Times New Roman" w:hAnsi="Times New Roman" w:cs="Times New Roman"/>
        </w:rPr>
        <w:footnoteReference w:id="4"/>
      </w:r>
      <w:r w:rsidR="002C52B5">
        <w:rPr>
          <w:rFonts w:ascii="Times New Roman" w:hAnsi="Times New Roman" w:cs="Times New Roman"/>
        </w:rPr>
        <w:t xml:space="preserve"> The dataset gives information on a date or a range of dates for all recorded events. It has data on the event type and violence type. Events are categorized as single-day events, summary events and continuous events. The types of violence are categorized as state-based, non-state based and one-sided violence. The data also includes location details, (town, province, latitude/longitude coordinates) actors in the conflict, and deaths for each side, civilian deaths and unknown deaths</w:t>
      </w:r>
      <w:r w:rsidR="005E32FE">
        <w:rPr>
          <w:rFonts w:ascii="Times New Roman" w:hAnsi="Times New Roman" w:cs="Times New Roman"/>
        </w:rPr>
        <w:t xml:space="preserve">. For this study, </w:t>
      </w:r>
      <w:r w:rsidR="001B758F">
        <w:rPr>
          <w:rFonts w:ascii="Times New Roman" w:hAnsi="Times New Roman" w:cs="Times New Roman"/>
        </w:rPr>
        <w:t>I will be using all events recorded from 1999 to 2010.</w:t>
      </w:r>
    </w:p>
    <w:p w14:paraId="1CA39C82" w14:textId="77777777" w:rsidR="008D18B8" w:rsidRDefault="002C52B5" w:rsidP="002C52B5">
      <w:pPr>
        <w:spacing w:line="480" w:lineRule="auto"/>
        <w:ind w:firstLine="540"/>
        <w:jc w:val="both"/>
        <w:rPr>
          <w:rFonts w:ascii="Times New Roman" w:hAnsi="Times New Roman" w:cs="Times New Roman"/>
        </w:rPr>
      </w:pPr>
      <w:r>
        <w:rPr>
          <w:rFonts w:ascii="Times New Roman" w:hAnsi="Times New Roman" w:cs="Times New Roman"/>
        </w:rPr>
        <w:lastRenderedPageBreak/>
        <w:tab/>
      </w:r>
      <w:r w:rsidR="00907AD7">
        <w:rPr>
          <w:rFonts w:ascii="Times New Roman" w:hAnsi="Times New Roman" w:cs="Times New Roman"/>
        </w:rPr>
        <w:t xml:space="preserve">In order to link the household survey data with violence data, I used the </w:t>
      </w:r>
      <w:r w:rsidR="00D359FE">
        <w:rPr>
          <w:rFonts w:ascii="Times New Roman" w:hAnsi="Times New Roman" w:cs="Times New Roman"/>
        </w:rPr>
        <w:t xml:space="preserve">state and LGA information given in both datasets. Some observations in the violence dataset did not contain information </w:t>
      </w:r>
      <w:r w:rsidR="0067719C">
        <w:rPr>
          <w:rFonts w:ascii="Times New Roman" w:hAnsi="Times New Roman" w:cs="Times New Roman"/>
        </w:rPr>
        <w:t xml:space="preserve"> </w:t>
      </w:r>
    </w:p>
    <w:p w14:paraId="4BB7F633" w14:textId="77777777" w:rsidR="008D18B8" w:rsidRDefault="008D18B8" w:rsidP="008D18B8">
      <w:pPr>
        <w:spacing w:line="480" w:lineRule="auto"/>
        <w:jc w:val="both"/>
        <w:rPr>
          <w:rFonts w:ascii="Times New Roman" w:hAnsi="Times New Roman" w:cs="Times New Roman"/>
        </w:rPr>
      </w:pPr>
    </w:p>
    <w:p w14:paraId="6B6CED99" w14:textId="77777777" w:rsidR="004541CB" w:rsidRDefault="003B7237" w:rsidP="008D18B8">
      <w:pPr>
        <w:spacing w:line="480" w:lineRule="auto"/>
        <w:jc w:val="both"/>
        <w:rPr>
          <w:rFonts w:ascii="Times New Roman" w:hAnsi="Times New Roman" w:cs="Times New Roman"/>
          <w:b/>
        </w:rPr>
      </w:pPr>
      <w:r>
        <w:rPr>
          <w:rFonts w:ascii="Times New Roman" w:hAnsi="Times New Roman" w:cs="Times New Roman"/>
          <w:b/>
        </w:rPr>
        <w:t>V</w:t>
      </w:r>
      <w:r w:rsidR="008D18B8">
        <w:rPr>
          <w:rFonts w:ascii="Times New Roman" w:hAnsi="Times New Roman" w:cs="Times New Roman"/>
          <w:b/>
        </w:rPr>
        <w:t xml:space="preserve">.  </w:t>
      </w:r>
      <w:r w:rsidR="004541CB">
        <w:rPr>
          <w:rFonts w:ascii="Times New Roman" w:hAnsi="Times New Roman" w:cs="Times New Roman"/>
          <w:b/>
        </w:rPr>
        <w:t>Methodology</w:t>
      </w:r>
    </w:p>
    <w:p w14:paraId="4CE3F613" w14:textId="77777777" w:rsidR="006607FF" w:rsidRDefault="004541CB" w:rsidP="008D18B8">
      <w:pPr>
        <w:spacing w:line="480" w:lineRule="auto"/>
        <w:jc w:val="both"/>
        <w:rPr>
          <w:rFonts w:ascii="Times New Roman" w:hAnsi="Times New Roman" w:cs="Times New Roman"/>
        </w:rPr>
      </w:pPr>
      <w:r>
        <w:rPr>
          <w:rFonts w:ascii="Times New Roman" w:hAnsi="Times New Roman" w:cs="Times New Roman"/>
        </w:rPr>
        <w:tab/>
        <w:t xml:space="preserve">In this paper, I try to measure the effects violence exposure has on student enrollment as well as </w:t>
      </w:r>
      <w:r w:rsidR="00F4328A">
        <w:rPr>
          <w:rFonts w:ascii="Times New Roman" w:hAnsi="Times New Roman" w:cs="Times New Roman"/>
        </w:rPr>
        <w:t xml:space="preserve">educational attainment. </w:t>
      </w:r>
      <w:r w:rsidR="006607FF">
        <w:rPr>
          <w:rFonts w:ascii="Times New Roman" w:hAnsi="Times New Roman" w:cs="Times New Roman"/>
        </w:rPr>
        <w:t xml:space="preserve">In this case, I define educational attainment as the number of years of school a student has achieved. </w:t>
      </w:r>
    </w:p>
    <w:p w14:paraId="60641B88" w14:textId="77777777" w:rsidR="006607FF" w:rsidRDefault="006607FF" w:rsidP="008D18B8">
      <w:pPr>
        <w:spacing w:line="480" w:lineRule="auto"/>
        <w:jc w:val="both"/>
        <w:rPr>
          <w:rFonts w:ascii="Times New Roman" w:hAnsi="Times New Roman" w:cs="Times New Roman"/>
        </w:rPr>
      </w:pPr>
    </w:p>
    <w:p w14:paraId="7B810812" w14:textId="77777777" w:rsidR="006607FF" w:rsidRPr="00EB583E" w:rsidRDefault="003B7237" w:rsidP="008D18B8">
      <w:pPr>
        <w:spacing w:line="480" w:lineRule="auto"/>
        <w:jc w:val="both"/>
        <w:rPr>
          <w:rFonts w:ascii="Times New Roman" w:hAnsi="Times New Roman" w:cs="Times New Roman"/>
          <w:i/>
        </w:rPr>
      </w:pPr>
      <w:r>
        <w:rPr>
          <w:rFonts w:ascii="Times New Roman" w:hAnsi="Times New Roman" w:cs="Times New Roman"/>
          <w:i/>
        </w:rPr>
        <w:t>V</w:t>
      </w:r>
      <w:r w:rsidR="009646AB">
        <w:rPr>
          <w:rFonts w:ascii="Times New Roman" w:hAnsi="Times New Roman" w:cs="Times New Roman"/>
          <w:i/>
        </w:rPr>
        <w:t>.A.</w:t>
      </w:r>
      <w:r w:rsidR="006607FF" w:rsidRPr="00EB583E">
        <w:rPr>
          <w:rFonts w:ascii="Times New Roman" w:hAnsi="Times New Roman" w:cs="Times New Roman"/>
          <w:i/>
        </w:rPr>
        <w:t xml:space="preserve"> Attend </w:t>
      </w:r>
    </w:p>
    <w:p w14:paraId="201F8850" w14:textId="77777777" w:rsidR="006607FF" w:rsidRDefault="006607FF" w:rsidP="006607FF">
      <w:pPr>
        <w:spacing w:line="480" w:lineRule="auto"/>
        <w:ind w:firstLine="720"/>
        <w:jc w:val="both"/>
        <w:rPr>
          <w:rFonts w:ascii="Times New Roman" w:hAnsi="Times New Roman" w:cs="Times New Roman"/>
        </w:rPr>
      </w:pPr>
      <w:r>
        <w:rPr>
          <w:rFonts w:ascii="Times New Roman" w:hAnsi="Times New Roman" w:cs="Times New Roman"/>
        </w:rPr>
        <w:t xml:space="preserve">To capture the effects of violence on school enrollment, I will be using the variable </w:t>
      </w:r>
      <w:r>
        <w:rPr>
          <w:rFonts w:ascii="Times New Roman" w:hAnsi="Times New Roman" w:cs="Times New Roman"/>
          <w:i/>
        </w:rPr>
        <w:t>attend. Attend</w:t>
      </w:r>
      <w:r>
        <w:rPr>
          <w:rFonts w:ascii="Times New Roman" w:hAnsi="Times New Roman" w:cs="Times New Roman"/>
        </w:rPr>
        <w:t xml:space="preserve"> is a binary variable</w:t>
      </w:r>
      <w:r w:rsidR="00554FE7">
        <w:rPr>
          <w:rFonts w:ascii="Times New Roman" w:hAnsi="Times New Roman" w:cs="Times New Roman"/>
        </w:rPr>
        <w:t xml:space="preserve"> that was included in the original dataset and it is</w:t>
      </w:r>
      <w:r>
        <w:rPr>
          <w:rFonts w:ascii="Times New Roman" w:hAnsi="Times New Roman" w:cs="Times New Roman"/>
        </w:rPr>
        <w:t xml:space="preserve"> equal to one if the student is currently enrolled in school and is equal to zero otherwise. The model I will be estimating is as follows:</w:t>
      </w:r>
    </w:p>
    <w:p w14:paraId="74BD1C95" w14:textId="77777777" w:rsidR="00F93E87" w:rsidRDefault="00F93E87" w:rsidP="006607FF">
      <w:pPr>
        <w:spacing w:line="480" w:lineRule="auto"/>
        <w:ind w:firstLine="720"/>
        <w:jc w:val="both"/>
        <w:rPr>
          <w:rFonts w:ascii="Times New Roman" w:hAnsi="Times New Roman" w:cs="Times New Roman"/>
        </w:rPr>
      </w:pPr>
    </w:p>
    <w:p w14:paraId="15FE70D3" w14:textId="77777777" w:rsidR="00F4328A" w:rsidRDefault="00000000" w:rsidP="006607FF">
      <w:pPr>
        <w:spacing w:line="480" w:lineRule="auto"/>
        <w:ind w:firstLine="72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attend</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violence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student </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other factors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oMath>
      </m:oMathPara>
    </w:p>
    <w:p w14:paraId="5D3B0952" w14:textId="77777777" w:rsidR="00516810" w:rsidRDefault="00F4328A" w:rsidP="00840BB5">
      <w:pPr>
        <w:spacing w:line="480" w:lineRule="auto"/>
        <w:rPr>
          <w:rFonts w:ascii="Times New Roman" w:hAnsi="Times New Roman" w:cs="Times New Roman"/>
        </w:rPr>
      </w:pPr>
      <w:r>
        <w:rPr>
          <w:rFonts w:ascii="Times New Roman" w:hAnsi="Times New Roman" w:cs="Times New Roman"/>
        </w:rPr>
        <w:t xml:space="preserve">In this case, </w:t>
      </w:r>
      <w:r>
        <w:rPr>
          <w:rFonts w:ascii="Times New Roman" w:hAnsi="Times New Roman" w:cs="Times New Roman"/>
          <w:i/>
        </w:rPr>
        <w:t xml:space="preserve">violence </w:t>
      </w:r>
      <w:r>
        <w:rPr>
          <w:rFonts w:ascii="Times New Roman" w:hAnsi="Times New Roman" w:cs="Times New Roman"/>
        </w:rPr>
        <w:t>is a vector that contains the binary variables that indicate the age at which the child experienced violence in their LGA.</w:t>
      </w:r>
      <w:r w:rsidR="006607FF">
        <w:rPr>
          <w:rFonts w:ascii="Times New Roman" w:hAnsi="Times New Roman" w:cs="Times New Roman"/>
        </w:rPr>
        <w:t xml:space="preserve"> </w:t>
      </w:r>
      <w:r w:rsidR="00C11D2E" w:rsidRPr="00840BB5">
        <w:rPr>
          <w:rFonts w:ascii="Times New Roman" w:hAnsi="Times New Roman" w:cs="Times New Roman"/>
          <w:i/>
        </w:rPr>
        <w:t xml:space="preserve">Student </w:t>
      </w:r>
      <w:r w:rsidR="00C11D2E" w:rsidRPr="00840BB5">
        <w:rPr>
          <w:rFonts w:ascii="Times New Roman" w:hAnsi="Times New Roman" w:cs="Times New Roman"/>
        </w:rPr>
        <w:t>is also a vector variable that includes descriptiv</w:t>
      </w:r>
      <w:r w:rsidR="00840BB5">
        <w:rPr>
          <w:rFonts w:ascii="Times New Roman" w:hAnsi="Times New Roman" w:cs="Times New Roman"/>
        </w:rPr>
        <w:t>e variables on the student including their age, gender, religion and distance to</w:t>
      </w:r>
      <w:r w:rsidR="00554FE7">
        <w:rPr>
          <w:rFonts w:ascii="Times New Roman" w:hAnsi="Times New Roman" w:cs="Times New Roman"/>
        </w:rPr>
        <w:t xml:space="preserve"> the school they attend</w:t>
      </w:r>
      <w:r w:rsidR="00840BB5">
        <w:rPr>
          <w:rFonts w:ascii="Times New Roman" w:hAnsi="Times New Roman" w:cs="Times New Roman"/>
        </w:rPr>
        <w:t xml:space="preserve"> school. </w:t>
      </w:r>
      <w:r w:rsidR="00554FE7">
        <w:rPr>
          <w:rFonts w:ascii="Times New Roman" w:hAnsi="Times New Roman" w:cs="Times New Roman"/>
        </w:rPr>
        <w:t>As additional controls, I have in this model variables that des</w:t>
      </w:r>
      <w:r w:rsidR="00382382">
        <w:rPr>
          <w:rFonts w:ascii="Times New Roman" w:hAnsi="Times New Roman" w:cs="Times New Roman"/>
        </w:rPr>
        <w:t xml:space="preserve">cribe parent educational attainment as well as whether the parent is still alive and living with the child, the number of eligible school-age children that live in the household, the community wealth quintile to which they belong, religion, etc. As I mentioned, the </w:t>
      </w:r>
      <w:r w:rsidR="00382382">
        <w:rPr>
          <w:rFonts w:ascii="Times New Roman" w:hAnsi="Times New Roman" w:cs="Times New Roman"/>
          <w:i/>
        </w:rPr>
        <w:t xml:space="preserve">attend </w:t>
      </w:r>
      <w:r w:rsidR="00382382">
        <w:rPr>
          <w:rFonts w:ascii="Times New Roman" w:hAnsi="Times New Roman" w:cs="Times New Roman"/>
        </w:rPr>
        <w:t xml:space="preserve">variable was already </w:t>
      </w:r>
      <w:r w:rsidR="00382382">
        <w:rPr>
          <w:rFonts w:ascii="Times New Roman" w:hAnsi="Times New Roman" w:cs="Times New Roman"/>
        </w:rPr>
        <w:lastRenderedPageBreak/>
        <w:t>included in the dataset. The variables in the vector</w:t>
      </w:r>
      <w:r w:rsidR="00A506DC">
        <w:rPr>
          <w:rFonts w:ascii="Times New Roman" w:hAnsi="Times New Roman" w:cs="Times New Roman"/>
        </w:rPr>
        <w:t>,</w:t>
      </w:r>
      <w:r w:rsidR="00382382">
        <w:rPr>
          <w:rFonts w:ascii="Times New Roman" w:hAnsi="Times New Roman" w:cs="Times New Roman"/>
        </w:rPr>
        <w:t xml:space="preserve"> </w:t>
      </w:r>
      <w:r w:rsidR="00382382">
        <w:rPr>
          <w:rFonts w:ascii="Times New Roman" w:hAnsi="Times New Roman" w:cs="Times New Roman"/>
          <w:i/>
        </w:rPr>
        <w:t>violence</w:t>
      </w:r>
      <w:r w:rsidR="00A506DC">
        <w:rPr>
          <w:rFonts w:ascii="Times New Roman" w:hAnsi="Times New Roman" w:cs="Times New Roman"/>
          <w:i/>
        </w:rPr>
        <w:t>,</w:t>
      </w:r>
      <w:r w:rsidR="00EC14F6">
        <w:rPr>
          <w:rFonts w:ascii="Times New Roman" w:hAnsi="Times New Roman" w:cs="Times New Roman"/>
          <w:i/>
        </w:rPr>
        <w:t xml:space="preserve"> </w:t>
      </w:r>
      <w:r w:rsidR="00EC14F6">
        <w:rPr>
          <w:rFonts w:ascii="Times New Roman" w:hAnsi="Times New Roman" w:cs="Times New Roman"/>
        </w:rPr>
        <w:t xml:space="preserve">were created using the event start date of the violence dataset and the </w:t>
      </w:r>
      <w:r w:rsidR="00007628">
        <w:rPr>
          <w:rFonts w:ascii="Times New Roman" w:hAnsi="Times New Roman" w:cs="Times New Roman"/>
        </w:rPr>
        <w:t>child age in the household survey. The household survey gave only the month and year of birth for each child in the survey and so I created a date variable that assigned each child a birthday of the 15</w:t>
      </w:r>
      <w:r w:rsidR="00007628" w:rsidRPr="00007628">
        <w:rPr>
          <w:rFonts w:ascii="Times New Roman" w:hAnsi="Times New Roman" w:cs="Times New Roman"/>
          <w:vertAlign w:val="superscript"/>
        </w:rPr>
        <w:t>th</w:t>
      </w:r>
      <w:r w:rsidR="00007628">
        <w:rPr>
          <w:rFonts w:ascii="Times New Roman" w:hAnsi="Times New Roman" w:cs="Times New Roman"/>
        </w:rPr>
        <w:t xml:space="preserve"> for the month they were born in. I then took the difference between the child’s current age and the start date of the first event in their Local government area, if their LGA experienced violence, to determine the age of the child at the first occurrence of violence in their community. If a child was born more than 17 months after an occurrence of violence in their community, it was recorded as the child had not experienced violence. Seventeen months is used as the limit for two reasons; the first reason is that we do</w:t>
      </w:r>
      <w:r w:rsidR="00DB12DD">
        <w:rPr>
          <w:rFonts w:ascii="Times New Roman" w:hAnsi="Times New Roman" w:cs="Times New Roman"/>
        </w:rPr>
        <w:t xml:space="preserve"> not</w:t>
      </w:r>
      <w:r w:rsidR="00007628">
        <w:rPr>
          <w:rFonts w:ascii="Times New Roman" w:hAnsi="Times New Roman" w:cs="Times New Roman"/>
        </w:rPr>
        <w:t xml:space="preserve"> expect violence that occurred in a particular LGA to have any effect on the children born in that LGA several years later, and secondly, 17 months before the birth of a</w:t>
      </w:r>
      <w:r w:rsidR="00A506DC">
        <w:rPr>
          <w:rFonts w:ascii="Times New Roman" w:hAnsi="Times New Roman" w:cs="Times New Roman"/>
        </w:rPr>
        <w:t xml:space="preserve"> child allows us to estimate the effects of a mother’s living conditions before pregnancy and during pregnancy on a </w:t>
      </w:r>
      <w:proofErr w:type="spellStart"/>
      <w:r w:rsidR="00A506DC">
        <w:rPr>
          <w:rFonts w:ascii="Times New Roman" w:hAnsi="Times New Roman" w:cs="Times New Roman"/>
        </w:rPr>
        <w:t>students</w:t>
      </w:r>
      <w:proofErr w:type="spellEnd"/>
      <w:r w:rsidR="00A506DC">
        <w:rPr>
          <w:rFonts w:ascii="Times New Roman" w:hAnsi="Times New Roman" w:cs="Times New Roman"/>
        </w:rPr>
        <w:t xml:space="preserve"> outcome</w:t>
      </w:r>
      <w:r w:rsidR="00A506DC">
        <w:rPr>
          <w:rStyle w:val="FootnoteReference"/>
          <w:rFonts w:ascii="Times New Roman" w:hAnsi="Times New Roman" w:cs="Times New Roman"/>
        </w:rPr>
        <w:footnoteReference w:id="5"/>
      </w:r>
      <w:r w:rsidR="00A506DC">
        <w:rPr>
          <w:rFonts w:ascii="Times New Roman" w:hAnsi="Times New Roman" w:cs="Times New Roman"/>
        </w:rPr>
        <w:t xml:space="preserve">. </w:t>
      </w:r>
      <w:r w:rsidR="00A506DC">
        <w:rPr>
          <w:rFonts w:ascii="Times New Roman" w:hAnsi="Times New Roman" w:cs="Times New Roman"/>
          <w:i/>
        </w:rPr>
        <w:t xml:space="preserve">Student </w:t>
      </w:r>
      <w:r w:rsidR="00A506DC">
        <w:rPr>
          <w:rFonts w:ascii="Times New Roman" w:hAnsi="Times New Roman" w:cs="Times New Roman"/>
        </w:rPr>
        <w:t xml:space="preserve">contained other </w:t>
      </w:r>
      <w:r w:rsidR="00DB12DD">
        <w:rPr>
          <w:rFonts w:ascii="Times New Roman" w:hAnsi="Times New Roman" w:cs="Times New Roman"/>
        </w:rPr>
        <w:t>variables that</w:t>
      </w:r>
      <w:r w:rsidR="00A506DC">
        <w:rPr>
          <w:rFonts w:ascii="Times New Roman" w:hAnsi="Times New Roman" w:cs="Times New Roman"/>
        </w:rPr>
        <w:t xml:space="preserve"> were already contained in the dataset such as child’s gender, age, religion and the distance they walk to get to school. </w:t>
      </w:r>
      <w:r w:rsidR="00A506DC">
        <w:rPr>
          <w:rFonts w:ascii="Times New Roman" w:hAnsi="Times New Roman" w:cs="Times New Roman"/>
          <w:i/>
        </w:rPr>
        <w:t xml:space="preserve">Late, </w:t>
      </w:r>
      <w:r w:rsidR="00A506DC">
        <w:rPr>
          <w:rFonts w:ascii="Times New Roman" w:hAnsi="Times New Roman" w:cs="Times New Roman"/>
        </w:rPr>
        <w:t xml:space="preserve">which is a binary variable included in the </w:t>
      </w:r>
      <w:r w:rsidR="00A506DC">
        <w:rPr>
          <w:rFonts w:ascii="Times New Roman" w:hAnsi="Times New Roman" w:cs="Times New Roman"/>
          <w:i/>
        </w:rPr>
        <w:t>student</w:t>
      </w:r>
      <w:r w:rsidR="00A506DC">
        <w:rPr>
          <w:rFonts w:ascii="Times New Roman" w:hAnsi="Times New Roman" w:cs="Times New Roman"/>
        </w:rPr>
        <w:t xml:space="preserve"> vector to indicate whether a student started school after reaching age six </w:t>
      </w:r>
      <w:r w:rsidR="00946CCB">
        <w:rPr>
          <w:rFonts w:ascii="Times New Roman" w:hAnsi="Times New Roman" w:cs="Times New Roman"/>
        </w:rPr>
        <w:t>was created using responses to survey questions asking about the reasons a student started school late. There was a variable in the dataset that gave the age a student started school. I presumed this variable was erroneous given that some ages were older than the students current age so I created the late variable to take on the value 1 if any of the variables</w:t>
      </w:r>
      <w:r w:rsidR="000937E3">
        <w:rPr>
          <w:rFonts w:ascii="Times New Roman" w:hAnsi="Times New Roman" w:cs="Times New Roman"/>
        </w:rPr>
        <w:t xml:space="preserve"> codifying a reason for late attendance was checked. </w:t>
      </w:r>
      <w:r w:rsidR="000937E3">
        <w:rPr>
          <w:rFonts w:ascii="Times New Roman" w:hAnsi="Times New Roman" w:cs="Times New Roman"/>
          <w:i/>
        </w:rPr>
        <w:t xml:space="preserve">Quranic, </w:t>
      </w:r>
      <w:proofErr w:type="spellStart"/>
      <w:r w:rsidR="000937E3">
        <w:rPr>
          <w:rFonts w:ascii="Times New Roman" w:hAnsi="Times New Roman" w:cs="Times New Roman"/>
          <w:i/>
        </w:rPr>
        <w:t>tsangaya</w:t>
      </w:r>
      <w:proofErr w:type="spellEnd"/>
      <w:r w:rsidR="000937E3">
        <w:rPr>
          <w:rFonts w:ascii="Times New Roman" w:hAnsi="Times New Roman" w:cs="Times New Roman"/>
          <w:i/>
        </w:rPr>
        <w:t xml:space="preserve">, and </w:t>
      </w:r>
      <w:proofErr w:type="spellStart"/>
      <w:r w:rsidR="000937E3">
        <w:rPr>
          <w:rFonts w:ascii="Times New Roman" w:hAnsi="Times New Roman" w:cs="Times New Roman"/>
          <w:i/>
        </w:rPr>
        <w:t>Islamiyya</w:t>
      </w:r>
      <w:proofErr w:type="spellEnd"/>
      <w:r w:rsidR="000937E3">
        <w:rPr>
          <w:rFonts w:ascii="Times New Roman" w:hAnsi="Times New Roman" w:cs="Times New Roman"/>
          <w:i/>
        </w:rPr>
        <w:t xml:space="preserve">, </w:t>
      </w:r>
      <w:r w:rsidR="000937E3">
        <w:rPr>
          <w:rFonts w:ascii="Times New Roman" w:hAnsi="Times New Roman" w:cs="Times New Roman"/>
        </w:rPr>
        <w:t xml:space="preserve">which are also included in the </w:t>
      </w:r>
      <w:r w:rsidR="000937E3">
        <w:rPr>
          <w:rFonts w:ascii="Times New Roman" w:hAnsi="Times New Roman" w:cs="Times New Roman"/>
          <w:i/>
        </w:rPr>
        <w:t xml:space="preserve">student </w:t>
      </w:r>
      <w:r w:rsidR="000937E3">
        <w:rPr>
          <w:rFonts w:ascii="Times New Roman" w:hAnsi="Times New Roman" w:cs="Times New Roman"/>
        </w:rPr>
        <w:t xml:space="preserve">vector were present in the original dataset but they contained missing data for a vast majority of observations. </w:t>
      </w:r>
      <w:proofErr w:type="gramStart"/>
      <w:r w:rsidR="000937E3">
        <w:rPr>
          <w:rFonts w:ascii="Times New Roman" w:hAnsi="Times New Roman" w:cs="Times New Roman"/>
        </w:rPr>
        <w:t>Thus</w:t>
      </w:r>
      <w:proofErr w:type="gramEnd"/>
      <w:r w:rsidR="000937E3">
        <w:rPr>
          <w:rFonts w:ascii="Times New Roman" w:hAnsi="Times New Roman" w:cs="Times New Roman"/>
        </w:rPr>
        <w:t xml:space="preserve"> in order to work around this issue, I made the </w:t>
      </w:r>
      <w:r w:rsidR="000937E3">
        <w:rPr>
          <w:rFonts w:ascii="Times New Roman" w:hAnsi="Times New Roman" w:cs="Times New Roman"/>
        </w:rPr>
        <w:lastRenderedPageBreak/>
        <w:t xml:space="preserve">assumption that the only children that are likely to go to one of these schools are Muslim children. </w:t>
      </w:r>
      <w:proofErr w:type="gramStart"/>
      <w:r w:rsidR="000937E3">
        <w:rPr>
          <w:rFonts w:ascii="Times New Roman" w:hAnsi="Times New Roman" w:cs="Times New Roman"/>
        </w:rPr>
        <w:t>Thus</w:t>
      </w:r>
      <w:proofErr w:type="gramEnd"/>
      <w:r w:rsidR="000937E3">
        <w:rPr>
          <w:rFonts w:ascii="Times New Roman" w:hAnsi="Times New Roman" w:cs="Times New Roman"/>
        </w:rPr>
        <w:t xml:space="preserve"> if the student identified as Christian, Traditionalist or other, all of the three variables were given a value of zero. This was enough to fill in most of the missing values and the remaining missing values were left as such. And lastly, the variables </w:t>
      </w:r>
      <w:r w:rsidR="000937E3">
        <w:rPr>
          <w:rFonts w:ascii="Times New Roman" w:hAnsi="Times New Roman" w:cs="Times New Roman"/>
          <w:i/>
        </w:rPr>
        <w:t xml:space="preserve">seeing, hearing, speaking, mobility, mental, and </w:t>
      </w:r>
      <w:proofErr w:type="spellStart"/>
      <w:r w:rsidR="000937E3">
        <w:rPr>
          <w:rFonts w:ascii="Times New Roman" w:hAnsi="Times New Roman" w:cs="Times New Roman"/>
          <w:i/>
        </w:rPr>
        <w:t>dis_other</w:t>
      </w:r>
      <w:proofErr w:type="spellEnd"/>
      <w:r w:rsidR="000937E3">
        <w:rPr>
          <w:rFonts w:ascii="Times New Roman" w:hAnsi="Times New Roman" w:cs="Times New Roman"/>
          <w:i/>
        </w:rPr>
        <w:t xml:space="preserve"> </w:t>
      </w:r>
      <w:r w:rsidR="000937E3">
        <w:rPr>
          <w:rFonts w:ascii="Times New Roman" w:hAnsi="Times New Roman" w:cs="Times New Roman"/>
        </w:rPr>
        <w:t xml:space="preserve">(for other disability) are included in the </w:t>
      </w:r>
      <w:r w:rsidR="000937E3">
        <w:rPr>
          <w:rFonts w:ascii="Times New Roman" w:hAnsi="Times New Roman" w:cs="Times New Roman"/>
          <w:i/>
        </w:rPr>
        <w:t>student</w:t>
      </w:r>
      <w:r w:rsidR="000937E3">
        <w:rPr>
          <w:rFonts w:ascii="Times New Roman" w:hAnsi="Times New Roman" w:cs="Times New Roman"/>
        </w:rPr>
        <w:t xml:space="preserve"> vector and they are binary variables meant to capture a child’s response on the disabilities they have. Th</w:t>
      </w:r>
      <w:r w:rsidR="00AA0EF0">
        <w:rPr>
          <w:rFonts w:ascii="Times New Roman" w:hAnsi="Times New Roman" w:cs="Times New Roman"/>
        </w:rPr>
        <w:t>e original variable was a string where each category of disability was given a letter representation and the disability variable was a string listing all the disabilities the child (or the child’s parents) indicated having</w:t>
      </w:r>
      <w:r w:rsidR="00AA0EF0">
        <w:rPr>
          <w:rStyle w:val="FootnoteReference"/>
          <w:rFonts w:ascii="Times New Roman" w:hAnsi="Times New Roman" w:cs="Times New Roman"/>
        </w:rPr>
        <w:footnoteReference w:id="6"/>
      </w:r>
      <w:r w:rsidR="00AA0EF0">
        <w:rPr>
          <w:rFonts w:ascii="Times New Roman" w:hAnsi="Times New Roman" w:cs="Times New Roman"/>
        </w:rPr>
        <w:t>.</w:t>
      </w:r>
      <w:r w:rsidR="00EB583E">
        <w:rPr>
          <w:rFonts w:ascii="Times New Roman" w:hAnsi="Times New Roman" w:cs="Times New Roman"/>
        </w:rPr>
        <w:t xml:space="preserve"> Finally, the variable </w:t>
      </w:r>
      <w:r w:rsidR="00EB583E">
        <w:rPr>
          <w:rFonts w:ascii="Times New Roman" w:hAnsi="Times New Roman" w:cs="Times New Roman"/>
          <w:i/>
        </w:rPr>
        <w:t xml:space="preserve">other factors </w:t>
      </w:r>
      <w:r w:rsidR="00EB583E">
        <w:rPr>
          <w:rFonts w:ascii="Times New Roman" w:hAnsi="Times New Roman" w:cs="Times New Roman"/>
        </w:rPr>
        <w:t xml:space="preserve">contain all the other factors that affect student enrollment not included in the </w:t>
      </w:r>
      <w:r w:rsidR="00EB583E">
        <w:rPr>
          <w:rFonts w:ascii="Times New Roman" w:hAnsi="Times New Roman" w:cs="Times New Roman"/>
          <w:i/>
        </w:rPr>
        <w:t xml:space="preserve">student </w:t>
      </w:r>
      <w:r w:rsidR="00EB583E">
        <w:rPr>
          <w:rFonts w:ascii="Times New Roman" w:hAnsi="Times New Roman" w:cs="Times New Roman"/>
        </w:rPr>
        <w:t xml:space="preserve">vector variable. The variables include </w:t>
      </w:r>
      <w:r w:rsidR="00EB583E">
        <w:rPr>
          <w:rFonts w:ascii="Times New Roman" w:hAnsi="Times New Roman" w:cs="Times New Roman"/>
          <w:i/>
        </w:rPr>
        <w:t>wealth, region, qhech3,</w:t>
      </w:r>
      <w:r w:rsidR="00EB583E">
        <w:rPr>
          <w:rFonts w:ascii="Times New Roman" w:hAnsi="Times New Roman" w:cs="Times New Roman"/>
        </w:rPr>
        <w:t xml:space="preserve"> and parent variables which indicated whether they were alive, (</w:t>
      </w:r>
      <w:proofErr w:type="spellStart"/>
      <w:r w:rsidR="00EB583E">
        <w:rPr>
          <w:rFonts w:ascii="Times New Roman" w:hAnsi="Times New Roman" w:cs="Times New Roman"/>
          <w:i/>
        </w:rPr>
        <w:t>mom_alive</w:t>
      </w:r>
      <w:proofErr w:type="spellEnd"/>
      <w:r w:rsidR="00EB583E">
        <w:rPr>
          <w:rFonts w:ascii="Times New Roman" w:hAnsi="Times New Roman" w:cs="Times New Roman"/>
          <w:i/>
        </w:rPr>
        <w:t xml:space="preserve">, </w:t>
      </w:r>
      <w:proofErr w:type="spellStart"/>
      <w:r w:rsidR="00EB583E">
        <w:rPr>
          <w:rFonts w:ascii="Times New Roman" w:hAnsi="Times New Roman" w:cs="Times New Roman"/>
          <w:i/>
        </w:rPr>
        <w:t>dad_alive</w:t>
      </w:r>
      <w:proofErr w:type="spellEnd"/>
      <w:r w:rsidR="00EB583E">
        <w:rPr>
          <w:rFonts w:ascii="Times New Roman" w:hAnsi="Times New Roman" w:cs="Times New Roman"/>
          <w:i/>
        </w:rPr>
        <w:t>)</w:t>
      </w:r>
      <w:r w:rsidR="00EB583E">
        <w:rPr>
          <w:rFonts w:ascii="Times New Roman" w:hAnsi="Times New Roman" w:cs="Times New Roman"/>
        </w:rPr>
        <w:t xml:space="preserve"> whether they lived in the household (</w:t>
      </w:r>
      <w:proofErr w:type="spellStart"/>
      <w:r w:rsidR="00EB583E">
        <w:rPr>
          <w:rFonts w:ascii="Times New Roman" w:hAnsi="Times New Roman" w:cs="Times New Roman"/>
          <w:i/>
        </w:rPr>
        <w:t>mom_HH</w:t>
      </w:r>
      <w:proofErr w:type="spellEnd"/>
      <w:r w:rsidR="00EB583E">
        <w:rPr>
          <w:rFonts w:ascii="Times New Roman" w:hAnsi="Times New Roman" w:cs="Times New Roman"/>
          <w:i/>
        </w:rPr>
        <w:t xml:space="preserve">, </w:t>
      </w:r>
      <w:proofErr w:type="spellStart"/>
      <w:r w:rsidR="00EB583E">
        <w:rPr>
          <w:rFonts w:ascii="Times New Roman" w:hAnsi="Times New Roman" w:cs="Times New Roman"/>
          <w:i/>
        </w:rPr>
        <w:t>dad_HH</w:t>
      </w:r>
      <w:proofErr w:type="spellEnd"/>
      <w:r w:rsidR="00EB583E">
        <w:rPr>
          <w:rFonts w:ascii="Times New Roman" w:hAnsi="Times New Roman" w:cs="Times New Roman"/>
        </w:rPr>
        <w:t>) and their educational attainment (</w:t>
      </w:r>
      <w:proofErr w:type="spellStart"/>
      <w:r w:rsidR="00EB583E">
        <w:rPr>
          <w:rFonts w:ascii="Times New Roman" w:hAnsi="Times New Roman" w:cs="Times New Roman"/>
          <w:i/>
        </w:rPr>
        <w:t>mom_attend</w:t>
      </w:r>
      <w:proofErr w:type="spellEnd"/>
      <w:r w:rsidR="00EB583E">
        <w:rPr>
          <w:rFonts w:ascii="Times New Roman" w:hAnsi="Times New Roman" w:cs="Times New Roman"/>
          <w:i/>
        </w:rPr>
        <w:t xml:space="preserve">, </w:t>
      </w:r>
      <w:proofErr w:type="spellStart"/>
      <w:r w:rsidR="00EB583E">
        <w:rPr>
          <w:rFonts w:ascii="Times New Roman" w:hAnsi="Times New Roman" w:cs="Times New Roman"/>
          <w:i/>
        </w:rPr>
        <w:t>dad_attend</w:t>
      </w:r>
      <w:proofErr w:type="spellEnd"/>
      <w:r w:rsidR="00EB583E">
        <w:rPr>
          <w:rFonts w:ascii="Times New Roman" w:hAnsi="Times New Roman" w:cs="Times New Roman"/>
          <w:i/>
        </w:rPr>
        <w:t xml:space="preserve">, </w:t>
      </w:r>
      <w:proofErr w:type="spellStart"/>
      <w:r w:rsidR="00EB583E">
        <w:rPr>
          <w:rFonts w:ascii="Times New Roman" w:hAnsi="Times New Roman" w:cs="Times New Roman"/>
          <w:i/>
        </w:rPr>
        <w:t>mom_enrol</w:t>
      </w:r>
      <w:proofErr w:type="spellEnd"/>
      <w:r w:rsidR="00EB583E">
        <w:rPr>
          <w:rFonts w:ascii="Times New Roman" w:hAnsi="Times New Roman" w:cs="Times New Roman"/>
          <w:i/>
        </w:rPr>
        <w:t xml:space="preserve">, </w:t>
      </w:r>
      <w:proofErr w:type="spellStart"/>
      <w:r w:rsidR="00EB583E">
        <w:rPr>
          <w:rFonts w:ascii="Times New Roman" w:hAnsi="Times New Roman" w:cs="Times New Roman"/>
          <w:i/>
        </w:rPr>
        <w:t>dad_enrol</w:t>
      </w:r>
      <w:proofErr w:type="spellEnd"/>
      <w:r w:rsidR="00EB583E">
        <w:rPr>
          <w:rFonts w:ascii="Times New Roman" w:hAnsi="Times New Roman" w:cs="Times New Roman"/>
          <w:i/>
        </w:rPr>
        <w:t xml:space="preserve">). </w:t>
      </w:r>
      <w:r w:rsidR="00EB583E">
        <w:rPr>
          <w:rFonts w:ascii="Times New Roman" w:hAnsi="Times New Roman" w:cs="Times New Roman"/>
        </w:rPr>
        <w:t xml:space="preserve">The variables on mother’s and father’s living status were left alone as were the variables on whether the mother and father were living in the house; the variables on mother’s and father’s educational attainment, however, contained missing values for a number of the observations. Most of the missing values came in the form the level of school reached was entered but the variable for school attendance was missing. </w:t>
      </w:r>
      <w:proofErr w:type="gramStart"/>
      <w:r w:rsidR="00EB583E">
        <w:rPr>
          <w:rFonts w:ascii="Times New Roman" w:hAnsi="Times New Roman" w:cs="Times New Roman"/>
        </w:rPr>
        <w:t>Thus</w:t>
      </w:r>
      <w:proofErr w:type="gramEnd"/>
      <w:r w:rsidR="00EB583E">
        <w:rPr>
          <w:rFonts w:ascii="Times New Roman" w:hAnsi="Times New Roman" w:cs="Times New Roman"/>
        </w:rPr>
        <w:t xml:space="preserve"> </w:t>
      </w:r>
      <w:r w:rsidR="009646AB">
        <w:rPr>
          <w:rFonts w:ascii="Times New Roman" w:hAnsi="Times New Roman" w:cs="Times New Roman"/>
        </w:rPr>
        <w:t>all observations</w:t>
      </w:r>
      <w:r w:rsidR="0025485A">
        <w:rPr>
          <w:rFonts w:ascii="Times New Roman" w:hAnsi="Times New Roman" w:cs="Times New Roman"/>
        </w:rPr>
        <w:t xml:space="preserve"> where the variable carrying school level (0=none, 1=primary, 2=secondary, 3=higher) was not equal to 0 and the variable carrying class at that level not </w:t>
      </w:r>
      <w:r w:rsidR="009646AB">
        <w:rPr>
          <w:rFonts w:ascii="Times New Roman" w:hAnsi="Times New Roman" w:cs="Times New Roman"/>
        </w:rPr>
        <w:t>0 were given a one that the parent had attended school. For observations that were 0 for school level and class, it was entered that the parent had not attended school.</w:t>
      </w:r>
      <w:r w:rsidR="0025485A">
        <w:rPr>
          <w:rFonts w:ascii="Times New Roman" w:hAnsi="Times New Roman" w:cs="Times New Roman"/>
        </w:rPr>
        <w:t xml:space="preserve"> Then to </w:t>
      </w:r>
      <w:r w:rsidR="0025485A">
        <w:rPr>
          <w:rFonts w:ascii="Times New Roman" w:hAnsi="Times New Roman" w:cs="Times New Roman"/>
        </w:rPr>
        <w:lastRenderedPageBreak/>
        <w:t xml:space="preserve">create the variable </w:t>
      </w:r>
      <w:proofErr w:type="spellStart"/>
      <w:r w:rsidR="0025485A">
        <w:rPr>
          <w:rFonts w:ascii="Times New Roman" w:hAnsi="Times New Roman" w:cs="Times New Roman"/>
          <w:i/>
        </w:rPr>
        <w:t>mom_enrol</w:t>
      </w:r>
      <w:proofErr w:type="spellEnd"/>
      <w:r w:rsidR="0025485A">
        <w:rPr>
          <w:rFonts w:ascii="Times New Roman" w:hAnsi="Times New Roman" w:cs="Times New Roman"/>
          <w:i/>
        </w:rPr>
        <w:t>/</w:t>
      </w:r>
      <w:proofErr w:type="spellStart"/>
      <w:r w:rsidR="0025485A">
        <w:rPr>
          <w:rFonts w:ascii="Times New Roman" w:hAnsi="Times New Roman" w:cs="Times New Roman"/>
          <w:i/>
        </w:rPr>
        <w:t>dad_enrol</w:t>
      </w:r>
      <w:proofErr w:type="spellEnd"/>
      <w:r w:rsidR="0025485A">
        <w:rPr>
          <w:rFonts w:ascii="Times New Roman" w:hAnsi="Times New Roman" w:cs="Times New Roman"/>
          <w:i/>
        </w:rPr>
        <w:t>,</w:t>
      </w:r>
      <w:r w:rsidR="0025485A">
        <w:rPr>
          <w:rFonts w:ascii="Times New Roman" w:hAnsi="Times New Roman" w:cs="Times New Roman"/>
        </w:rPr>
        <w:t xml:space="preserve"> which captures how many years of schooling they were enrolled in, we summed the class level reached based on the years it took to get to that school level (thus, if a</w:t>
      </w:r>
      <w:r w:rsidR="00516810">
        <w:rPr>
          <w:rFonts w:ascii="Times New Roman" w:hAnsi="Times New Roman" w:cs="Times New Roman"/>
        </w:rPr>
        <w:t xml:space="preserve"> parent reached level 2 and class 3, their years of enrollment would be 6+3; six years to get to secondary school plus 3 years to get to class 3). Of course, this does</w:t>
      </w:r>
      <w:r w:rsidR="00DB12DD">
        <w:rPr>
          <w:rFonts w:ascii="Times New Roman" w:hAnsi="Times New Roman" w:cs="Times New Roman"/>
        </w:rPr>
        <w:t xml:space="preserve"> not</w:t>
      </w:r>
      <w:r w:rsidR="00516810">
        <w:rPr>
          <w:rFonts w:ascii="Times New Roman" w:hAnsi="Times New Roman" w:cs="Times New Roman"/>
        </w:rPr>
        <w:t xml:space="preserve"> take into account repeated grades but the survey did not go into as much detail with the collection of parent’s educational information.</w:t>
      </w:r>
    </w:p>
    <w:p w14:paraId="3CE1713F" w14:textId="77777777" w:rsidR="00516810" w:rsidRDefault="003B7237" w:rsidP="00840BB5">
      <w:pPr>
        <w:spacing w:line="480" w:lineRule="auto"/>
        <w:rPr>
          <w:rFonts w:ascii="Times New Roman" w:hAnsi="Times New Roman" w:cs="Times New Roman"/>
          <w:i/>
        </w:rPr>
      </w:pPr>
      <w:r>
        <w:rPr>
          <w:rFonts w:ascii="Times New Roman" w:hAnsi="Times New Roman" w:cs="Times New Roman"/>
          <w:i/>
        </w:rPr>
        <w:t>V</w:t>
      </w:r>
      <w:r w:rsidR="00516810">
        <w:rPr>
          <w:rFonts w:ascii="Times New Roman" w:hAnsi="Times New Roman" w:cs="Times New Roman"/>
          <w:i/>
        </w:rPr>
        <w:t xml:space="preserve">.B. </w:t>
      </w:r>
      <w:proofErr w:type="spellStart"/>
      <w:r w:rsidR="00516810">
        <w:rPr>
          <w:rFonts w:ascii="Times New Roman" w:hAnsi="Times New Roman" w:cs="Times New Roman"/>
          <w:i/>
        </w:rPr>
        <w:t>Highest_enrolled</w:t>
      </w:r>
      <w:proofErr w:type="spellEnd"/>
    </w:p>
    <w:p w14:paraId="2FC24B4A" w14:textId="77777777" w:rsidR="009D3E3F" w:rsidRDefault="00516810" w:rsidP="00840BB5">
      <w:pPr>
        <w:spacing w:line="480" w:lineRule="auto"/>
        <w:rPr>
          <w:rFonts w:ascii="Times New Roman" w:hAnsi="Times New Roman" w:cs="Times New Roman"/>
        </w:rPr>
      </w:pPr>
      <w:r>
        <w:rPr>
          <w:rFonts w:ascii="Times New Roman" w:hAnsi="Times New Roman" w:cs="Times New Roman"/>
        </w:rPr>
        <w:tab/>
        <w:t xml:space="preserve">To capture the effects of violence on educational attainment, </w:t>
      </w:r>
      <w:r w:rsidR="00DB12DD">
        <w:rPr>
          <w:rFonts w:ascii="Times New Roman" w:hAnsi="Times New Roman" w:cs="Times New Roman"/>
        </w:rPr>
        <w:t>I</w:t>
      </w:r>
      <w:r>
        <w:rPr>
          <w:rFonts w:ascii="Times New Roman" w:hAnsi="Times New Roman" w:cs="Times New Roman"/>
        </w:rPr>
        <w:t xml:space="preserve"> will be using the variable </w:t>
      </w:r>
      <w:proofErr w:type="spellStart"/>
      <w:r>
        <w:rPr>
          <w:rFonts w:ascii="Times New Roman" w:hAnsi="Times New Roman" w:cs="Times New Roman"/>
          <w:i/>
        </w:rPr>
        <w:t>highest_enrolled</w:t>
      </w:r>
      <w:proofErr w:type="spellEnd"/>
      <w:r>
        <w:rPr>
          <w:rFonts w:ascii="Times New Roman" w:hAnsi="Times New Roman" w:cs="Times New Roman"/>
          <w:i/>
        </w:rPr>
        <w:t>.</w:t>
      </w:r>
      <w:r w:rsidR="009D3E3F">
        <w:rPr>
          <w:rFonts w:ascii="Times New Roman" w:hAnsi="Times New Roman" w:cs="Times New Roman"/>
          <w:i/>
        </w:rPr>
        <w:t xml:space="preserve"> </w:t>
      </w:r>
      <w:r w:rsidR="009D3E3F">
        <w:rPr>
          <w:rFonts w:ascii="Times New Roman" w:hAnsi="Times New Roman" w:cs="Times New Roman"/>
        </w:rPr>
        <w:t>The model I will be estimating is similar to the one above:</w:t>
      </w:r>
    </w:p>
    <w:p w14:paraId="4BCF21B6" w14:textId="77777777" w:rsidR="009D3E3F" w:rsidRDefault="009D3E3F" w:rsidP="00840BB5">
      <w:pPr>
        <w:spacing w:line="480" w:lineRule="auto"/>
        <w:rPr>
          <w:rFonts w:ascii="Times New Roman" w:hAnsi="Times New Roman" w:cs="Times New Roman"/>
        </w:rPr>
      </w:pPr>
    </w:p>
    <w:p w14:paraId="644D1610" w14:textId="77777777" w:rsidR="009D3E3F" w:rsidRPr="009D3E3F" w:rsidRDefault="00000000" w:rsidP="00840BB5">
      <w:pPr>
        <w:spacing w:line="48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highest_enrolled</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violence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student </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other factors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oMath>
      </m:oMathPara>
    </w:p>
    <w:p w14:paraId="7C544092" w14:textId="77777777" w:rsidR="009D3E3F" w:rsidRPr="009D3E3F" w:rsidRDefault="009D3E3F" w:rsidP="00840BB5">
      <w:pPr>
        <w:spacing w:line="480" w:lineRule="auto"/>
        <w:rPr>
          <w:rFonts w:ascii="Times New Roman" w:hAnsi="Times New Roman" w:cs="Times New Roman"/>
        </w:rPr>
      </w:pPr>
    </w:p>
    <w:p w14:paraId="473E1C4C" w14:textId="77777777" w:rsidR="00F93E87" w:rsidRDefault="00516810" w:rsidP="00840BB5">
      <w:pPr>
        <w:spacing w:line="480" w:lineRule="auto"/>
        <w:rPr>
          <w:rFonts w:ascii="Times New Roman" w:hAnsi="Times New Roman" w:cs="Times New Roman"/>
        </w:rPr>
      </w:pPr>
      <w:r>
        <w:rPr>
          <w:rFonts w:ascii="Times New Roman" w:hAnsi="Times New Roman" w:cs="Times New Roman"/>
          <w:i/>
        </w:rPr>
        <w:t xml:space="preserve"> </w:t>
      </w:r>
      <w:proofErr w:type="spellStart"/>
      <w:r>
        <w:rPr>
          <w:rFonts w:ascii="Times New Roman" w:hAnsi="Times New Roman" w:cs="Times New Roman"/>
          <w:i/>
        </w:rPr>
        <w:t>Highest_enrolled</w:t>
      </w:r>
      <w:proofErr w:type="spellEnd"/>
      <w:r>
        <w:rPr>
          <w:rFonts w:ascii="Times New Roman" w:hAnsi="Times New Roman" w:cs="Times New Roman"/>
        </w:rPr>
        <w:t xml:space="preserve"> is constructed in a similar manner </w:t>
      </w:r>
      <w:r w:rsidR="00A30E40">
        <w:rPr>
          <w:rFonts w:ascii="Times New Roman" w:hAnsi="Times New Roman" w:cs="Times New Roman"/>
        </w:rPr>
        <w:t xml:space="preserve">to the variables </w:t>
      </w:r>
      <w:proofErr w:type="spellStart"/>
      <w:r w:rsidR="00A30E40">
        <w:rPr>
          <w:rFonts w:ascii="Times New Roman" w:hAnsi="Times New Roman" w:cs="Times New Roman"/>
          <w:i/>
        </w:rPr>
        <w:t>mom_enrol</w:t>
      </w:r>
      <w:proofErr w:type="spellEnd"/>
      <w:r w:rsidR="00A30E40">
        <w:rPr>
          <w:rFonts w:ascii="Times New Roman" w:hAnsi="Times New Roman" w:cs="Times New Roman"/>
          <w:i/>
        </w:rPr>
        <w:t xml:space="preserve"> </w:t>
      </w:r>
      <w:r w:rsidR="00A30E40">
        <w:rPr>
          <w:rFonts w:ascii="Times New Roman" w:hAnsi="Times New Roman" w:cs="Times New Roman"/>
        </w:rPr>
        <w:t xml:space="preserve">and </w:t>
      </w:r>
      <w:proofErr w:type="spellStart"/>
      <w:r w:rsidR="00A30E40">
        <w:rPr>
          <w:rFonts w:ascii="Times New Roman" w:hAnsi="Times New Roman" w:cs="Times New Roman"/>
          <w:i/>
        </w:rPr>
        <w:t>dad_enrol</w:t>
      </w:r>
      <w:proofErr w:type="spellEnd"/>
      <w:r w:rsidR="00A30E40">
        <w:rPr>
          <w:rFonts w:ascii="Times New Roman" w:hAnsi="Times New Roman" w:cs="Times New Roman"/>
        </w:rPr>
        <w:t xml:space="preserve"> in that  a student who has reached school level 1 and class 6 is said to have six years in school and a student that has reached school level 3 and class level 1 is said to have 10 years in school (9 years in primary and junior secondary school and one year in senior secondary sch</w:t>
      </w:r>
      <w:r w:rsidR="009D3E3F">
        <w:rPr>
          <w:rFonts w:ascii="Times New Roman" w:hAnsi="Times New Roman" w:cs="Times New Roman"/>
        </w:rPr>
        <w:t xml:space="preserve">ool). The dataset had variables that would capture a student’s current class and school level if they were still attending school, the school and class level they were enrolled in the previous year (2008-2009 school year) and if they had dropped out of school, the highest school and class they reached. For students who are still enrolled in school, I assigned their highest class to be the class they were currently in. These variables had missing data but this was due to the fact some students had indicated that they had never gone to school. Now to create the </w:t>
      </w:r>
      <w:proofErr w:type="spellStart"/>
      <w:r w:rsidR="009D3E3F">
        <w:rPr>
          <w:rFonts w:ascii="Times New Roman" w:hAnsi="Times New Roman" w:cs="Times New Roman"/>
          <w:i/>
        </w:rPr>
        <w:t>highest_enrolled</w:t>
      </w:r>
      <w:proofErr w:type="spellEnd"/>
      <w:r w:rsidR="009D3E3F">
        <w:rPr>
          <w:rFonts w:ascii="Times New Roman" w:hAnsi="Times New Roman" w:cs="Times New Roman"/>
          <w:i/>
        </w:rPr>
        <w:t xml:space="preserve"> </w:t>
      </w:r>
      <w:r w:rsidR="009D3E3F">
        <w:rPr>
          <w:rFonts w:ascii="Times New Roman" w:hAnsi="Times New Roman" w:cs="Times New Roman"/>
        </w:rPr>
        <w:t xml:space="preserve">variable, I calculated the sums for the three sets of variables (current class, previous class, </w:t>
      </w:r>
      <w:r w:rsidR="009D3E3F">
        <w:rPr>
          <w:rFonts w:ascii="Times New Roman" w:hAnsi="Times New Roman" w:cs="Times New Roman"/>
        </w:rPr>
        <w:lastRenderedPageBreak/>
        <w:t>highest class) and took the max for each observation to be its value. The reason for this is I expected error in the data entry for</w:t>
      </w:r>
      <w:r w:rsidR="00700B2C">
        <w:rPr>
          <w:rFonts w:ascii="Times New Roman" w:hAnsi="Times New Roman" w:cs="Times New Roman"/>
        </w:rPr>
        <w:t xml:space="preserve"> class and year reached. An issue that frequently arose is that</w:t>
      </w:r>
      <w:r w:rsidR="009D3E3F">
        <w:rPr>
          <w:rFonts w:ascii="Times New Roman" w:hAnsi="Times New Roman" w:cs="Times New Roman"/>
        </w:rPr>
        <w:t xml:space="preserve"> many of the observations that we</w:t>
      </w:r>
      <w:r w:rsidR="00700B2C">
        <w:rPr>
          <w:rFonts w:ascii="Times New Roman" w:hAnsi="Times New Roman" w:cs="Times New Roman"/>
        </w:rPr>
        <w:t xml:space="preserve">re currently enrolled in school indicated that they were enrolled in a grade lower than the grade they were enrolled the previous year. These differences were not by a grade but by school levels. For example, a student who indicated they were in their second year of secondary school their current class would say they were at level 0 class 3 or level 0 class 6, etc. </w:t>
      </w:r>
      <w:proofErr w:type="gramStart"/>
      <w:r w:rsidR="00700B2C">
        <w:rPr>
          <w:rFonts w:ascii="Times New Roman" w:hAnsi="Times New Roman" w:cs="Times New Roman"/>
        </w:rPr>
        <w:t>Thus</w:t>
      </w:r>
      <w:proofErr w:type="gramEnd"/>
      <w:r w:rsidR="00700B2C">
        <w:rPr>
          <w:rFonts w:ascii="Times New Roman" w:hAnsi="Times New Roman" w:cs="Times New Roman"/>
        </w:rPr>
        <w:t xml:space="preserve"> in constructing the </w:t>
      </w:r>
      <w:proofErr w:type="spellStart"/>
      <w:r w:rsidR="00700B2C">
        <w:rPr>
          <w:rFonts w:ascii="Times New Roman" w:hAnsi="Times New Roman" w:cs="Times New Roman"/>
          <w:i/>
        </w:rPr>
        <w:t>highest_enrolled</w:t>
      </w:r>
      <w:proofErr w:type="spellEnd"/>
      <w:r w:rsidR="00700B2C">
        <w:rPr>
          <w:rFonts w:ascii="Times New Roman" w:hAnsi="Times New Roman" w:cs="Times New Roman"/>
          <w:i/>
        </w:rPr>
        <w:t xml:space="preserve"> </w:t>
      </w:r>
      <w:r w:rsidR="00700B2C">
        <w:rPr>
          <w:rFonts w:ascii="Times New Roman" w:hAnsi="Times New Roman" w:cs="Times New Roman"/>
        </w:rPr>
        <w:t xml:space="preserve">variable in this way, I am assuming the highest grade entered in those three variables to be the true level reached. Of course, it is possible that this is not the case and that the lower level was </w:t>
      </w:r>
      <w:r w:rsidR="00F93E87">
        <w:rPr>
          <w:rFonts w:ascii="Times New Roman" w:hAnsi="Times New Roman" w:cs="Times New Roman"/>
        </w:rPr>
        <w:t xml:space="preserve">the better indicator of highest grade reached. The remaining vectors variables are the same as those used in the previous section. </w:t>
      </w:r>
    </w:p>
    <w:p w14:paraId="34D061CF" w14:textId="77777777" w:rsidR="00F93E87" w:rsidRDefault="00F93E87" w:rsidP="00840BB5">
      <w:pPr>
        <w:spacing w:line="480" w:lineRule="auto"/>
        <w:rPr>
          <w:rFonts w:ascii="Times New Roman" w:hAnsi="Times New Roman" w:cs="Times New Roman"/>
        </w:rPr>
      </w:pPr>
    </w:p>
    <w:p w14:paraId="3944FFA4" w14:textId="77777777" w:rsidR="00F93E87" w:rsidRDefault="003B7237" w:rsidP="00840BB5">
      <w:pPr>
        <w:spacing w:line="480" w:lineRule="auto"/>
        <w:rPr>
          <w:rFonts w:ascii="Times New Roman" w:hAnsi="Times New Roman" w:cs="Times New Roman"/>
          <w:b/>
        </w:rPr>
      </w:pPr>
      <w:r>
        <w:rPr>
          <w:rFonts w:ascii="Times New Roman" w:hAnsi="Times New Roman" w:cs="Times New Roman"/>
          <w:b/>
        </w:rPr>
        <w:t>VI</w:t>
      </w:r>
      <w:r w:rsidR="006C5CA0">
        <w:rPr>
          <w:rFonts w:ascii="Times New Roman" w:hAnsi="Times New Roman" w:cs="Times New Roman"/>
          <w:b/>
        </w:rPr>
        <w:t>. Results</w:t>
      </w:r>
    </w:p>
    <w:p w14:paraId="27100E52" w14:textId="77777777" w:rsidR="00F93E87" w:rsidRDefault="003B7237" w:rsidP="00840BB5">
      <w:pPr>
        <w:spacing w:line="480" w:lineRule="auto"/>
        <w:rPr>
          <w:rFonts w:ascii="Times New Roman" w:hAnsi="Times New Roman" w:cs="Times New Roman"/>
          <w:i/>
        </w:rPr>
      </w:pPr>
      <w:r>
        <w:rPr>
          <w:rFonts w:ascii="Times New Roman" w:hAnsi="Times New Roman" w:cs="Times New Roman"/>
          <w:i/>
        </w:rPr>
        <w:t>V</w:t>
      </w:r>
      <w:r w:rsidR="00F93E87">
        <w:rPr>
          <w:rFonts w:ascii="Times New Roman" w:hAnsi="Times New Roman" w:cs="Times New Roman"/>
          <w:i/>
        </w:rPr>
        <w:t>I. A. Attend</w:t>
      </w:r>
      <w:r w:rsidR="00714C75">
        <w:rPr>
          <w:rFonts w:ascii="Times New Roman" w:hAnsi="Times New Roman" w:cs="Times New Roman"/>
          <w:i/>
        </w:rPr>
        <w:t xml:space="preserve"> results</w:t>
      </w:r>
    </w:p>
    <w:p w14:paraId="2E022E2A" w14:textId="77777777" w:rsidR="00601F06" w:rsidRDefault="00F93E87" w:rsidP="00840BB5">
      <w:pPr>
        <w:spacing w:line="480" w:lineRule="auto"/>
        <w:rPr>
          <w:rFonts w:ascii="Times New Roman" w:hAnsi="Times New Roman" w:cs="Times New Roman"/>
        </w:rPr>
      </w:pPr>
      <w:r>
        <w:rPr>
          <w:rFonts w:ascii="Times New Roman" w:hAnsi="Times New Roman" w:cs="Times New Roman"/>
          <w:i/>
        </w:rPr>
        <w:tab/>
      </w:r>
      <w:r>
        <w:rPr>
          <w:rFonts w:ascii="Times New Roman" w:hAnsi="Times New Roman" w:cs="Times New Roman"/>
        </w:rPr>
        <w:t xml:space="preserve">After running an OLS regression on </w:t>
      </w:r>
      <w:r>
        <w:rPr>
          <w:rFonts w:ascii="Times New Roman" w:hAnsi="Times New Roman" w:cs="Times New Roman"/>
          <w:i/>
        </w:rPr>
        <w:t xml:space="preserve">attend, </w:t>
      </w:r>
      <w:r>
        <w:rPr>
          <w:rFonts w:ascii="Times New Roman" w:hAnsi="Times New Roman" w:cs="Times New Roman"/>
        </w:rPr>
        <w:t xml:space="preserve">I find that the only violence indicator variables that are statistically significant are violence experienced during early childhood (0-3), violence experienced during preschool age (3-6) and violence during </w:t>
      </w:r>
      <w:r w:rsidR="00827AF2">
        <w:rPr>
          <w:rFonts w:ascii="Times New Roman" w:hAnsi="Times New Roman" w:cs="Times New Roman"/>
        </w:rPr>
        <w:t xml:space="preserve">primary school </w:t>
      </w:r>
      <w:proofErr w:type="gramStart"/>
      <w:r w:rsidR="00827AF2">
        <w:rPr>
          <w:rFonts w:ascii="Times New Roman" w:hAnsi="Times New Roman" w:cs="Times New Roman"/>
        </w:rPr>
        <w:t>age  (</w:t>
      </w:r>
      <w:proofErr w:type="gramEnd"/>
      <w:r w:rsidR="00827AF2">
        <w:rPr>
          <w:rFonts w:ascii="Times New Roman" w:hAnsi="Times New Roman" w:cs="Times New Roman"/>
        </w:rPr>
        <w:t xml:space="preserve">6-12). The coefficient on </w:t>
      </w:r>
      <w:proofErr w:type="spellStart"/>
      <w:r w:rsidR="00827AF2">
        <w:rPr>
          <w:rFonts w:ascii="Times New Roman" w:hAnsi="Times New Roman" w:cs="Times New Roman"/>
          <w:i/>
        </w:rPr>
        <w:t>viol_ech</w:t>
      </w:r>
      <w:proofErr w:type="spellEnd"/>
      <w:r w:rsidR="00827AF2">
        <w:rPr>
          <w:rFonts w:ascii="Times New Roman" w:hAnsi="Times New Roman" w:cs="Times New Roman"/>
          <w:i/>
        </w:rPr>
        <w:t xml:space="preserve"> </w:t>
      </w:r>
      <w:r w:rsidR="00827AF2">
        <w:rPr>
          <w:rFonts w:ascii="Times New Roman" w:hAnsi="Times New Roman" w:cs="Times New Roman"/>
        </w:rPr>
        <w:t xml:space="preserve">is -0.021, the coefficient on </w:t>
      </w:r>
      <w:proofErr w:type="spellStart"/>
      <w:r w:rsidR="00827AF2">
        <w:rPr>
          <w:rFonts w:ascii="Times New Roman" w:hAnsi="Times New Roman" w:cs="Times New Roman"/>
          <w:i/>
        </w:rPr>
        <w:t>viol_ps</w:t>
      </w:r>
      <w:proofErr w:type="spellEnd"/>
      <w:r w:rsidR="00827AF2">
        <w:rPr>
          <w:rFonts w:ascii="Times New Roman" w:hAnsi="Times New Roman" w:cs="Times New Roman"/>
        </w:rPr>
        <w:t xml:space="preserve"> is -0.049 and the coefficient on </w:t>
      </w:r>
      <w:proofErr w:type="spellStart"/>
      <w:r w:rsidR="00827AF2">
        <w:rPr>
          <w:rFonts w:ascii="Times New Roman" w:hAnsi="Times New Roman" w:cs="Times New Roman"/>
          <w:i/>
        </w:rPr>
        <w:t>viol_prim</w:t>
      </w:r>
      <w:proofErr w:type="spellEnd"/>
      <w:r w:rsidR="00827AF2">
        <w:rPr>
          <w:rFonts w:ascii="Times New Roman" w:hAnsi="Times New Roman" w:cs="Times New Roman"/>
          <w:i/>
        </w:rPr>
        <w:t xml:space="preserve"> </w:t>
      </w:r>
      <w:r w:rsidR="00827AF2">
        <w:rPr>
          <w:rFonts w:ascii="Times New Roman" w:hAnsi="Times New Roman" w:cs="Times New Roman"/>
        </w:rPr>
        <w:t>is 0.018 (s</w:t>
      </w:r>
      <w:r w:rsidR="00DA432F">
        <w:rPr>
          <w:rFonts w:ascii="Times New Roman" w:hAnsi="Times New Roman" w:cs="Times New Roman"/>
        </w:rPr>
        <w:t>ee Regression 1). What this tells us is that children who are exposed to violence at a younger age are less likely to currently be enrolled in school. When we look at the other violence variables, we see a positive relationship which suggests that children who experience violence later in life are actually more likely to attend school than those who did not. The coefficient on the variable for experiencing violence in senior secondary school however reverts to showing a negative relationship between violence and school enrollment. Also, pre-</w:t>
      </w:r>
      <w:r w:rsidR="00DA432F">
        <w:rPr>
          <w:rFonts w:ascii="Times New Roman" w:hAnsi="Times New Roman" w:cs="Times New Roman"/>
        </w:rPr>
        <w:lastRenderedPageBreak/>
        <w:t xml:space="preserve">birth exposure to violence also seems to have no effect on enrollment; exposure 17 to 9 months before birth has a very small positive effect and it is not statistically significant and exposure 0 to 9 months before birth has a larger but not statistically significant </w:t>
      </w:r>
      <w:proofErr w:type="spellStart"/>
      <w:r w:rsidR="00DA432F">
        <w:rPr>
          <w:rFonts w:ascii="Times New Roman" w:hAnsi="Times New Roman" w:cs="Times New Roman"/>
        </w:rPr>
        <w:t>affect</w:t>
      </w:r>
      <w:proofErr w:type="spellEnd"/>
      <w:r w:rsidR="00DA432F">
        <w:rPr>
          <w:rFonts w:ascii="Times New Roman" w:hAnsi="Times New Roman" w:cs="Times New Roman"/>
        </w:rPr>
        <w:t xml:space="preserve"> on a child’s enrollment. </w:t>
      </w:r>
      <w:r w:rsidR="00372D85">
        <w:rPr>
          <w:rFonts w:ascii="Times New Roman" w:hAnsi="Times New Roman" w:cs="Times New Roman"/>
        </w:rPr>
        <w:t xml:space="preserve">As a comparison, we run the same regression but this time with LGA fixed effects (see Regression 2). We get a better fit using the fixed effects model and some of the variables that were not statistically significant are now statistically significant. For example, experiencing violence at the pre-utero stage is statistically significant at the 5% level and the coefficient is 0.03. Likewise, experiencing violence when in utero (0 to 9 months before birth) is statistically significant at the 1% level with a coefficient of 0.04. Early childhood violence exposure is now not statistically significant and it carries a much smaller coefficient. Exposure to violence during primary school remains statistically significant and, in fact, it has a larger positive effect on school enrollment than in the previous regression without fixed effects (the coefficient is 0.05). </w:t>
      </w:r>
      <w:r w:rsidR="00714C75">
        <w:rPr>
          <w:rFonts w:ascii="Times New Roman" w:hAnsi="Times New Roman" w:cs="Times New Roman"/>
        </w:rPr>
        <w:t xml:space="preserve">Looking at some of the other variables, we see that male students are most likely to be enrolled in school. The coefficient on male is approximately 0.04 in both regressions and it is statistically significant at the 1% level. We find that living in an urban area has a very small effect on whether you attend school but when we look at the coefficient with LGA fixed effects, we see that the coefficient becomes larger and is statistically significant. This is what we would expect to see. </w:t>
      </w:r>
      <w:r w:rsidR="00601F06">
        <w:rPr>
          <w:rFonts w:ascii="Times New Roman" w:hAnsi="Times New Roman" w:cs="Times New Roman"/>
        </w:rPr>
        <w:t xml:space="preserve">In addition, the parent variables are all positive and only </w:t>
      </w:r>
      <w:proofErr w:type="spellStart"/>
      <w:r w:rsidR="00601F06" w:rsidRPr="00601F06">
        <w:rPr>
          <w:rFonts w:ascii="Times New Roman" w:hAnsi="Times New Roman" w:cs="Times New Roman"/>
          <w:i/>
        </w:rPr>
        <w:t>mom_alive</w:t>
      </w:r>
      <w:proofErr w:type="spellEnd"/>
      <w:r w:rsidR="00601F06">
        <w:rPr>
          <w:rFonts w:ascii="Times New Roman" w:hAnsi="Times New Roman" w:cs="Times New Roman"/>
        </w:rPr>
        <w:t xml:space="preserve"> and </w:t>
      </w:r>
      <w:proofErr w:type="spellStart"/>
      <w:r w:rsidR="00601F06" w:rsidRPr="00601F06">
        <w:rPr>
          <w:rFonts w:ascii="Times New Roman" w:hAnsi="Times New Roman" w:cs="Times New Roman"/>
          <w:i/>
        </w:rPr>
        <w:t>dad_alive</w:t>
      </w:r>
      <w:proofErr w:type="spellEnd"/>
      <w:r w:rsidR="00601F06">
        <w:rPr>
          <w:rFonts w:ascii="Times New Roman" w:hAnsi="Times New Roman" w:cs="Times New Roman"/>
          <w:i/>
        </w:rPr>
        <w:t xml:space="preserve"> </w:t>
      </w:r>
      <w:r w:rsidR="00601F06">
        <w:rPr>
          <w:rFonts w:ascii="Times New Roman" w:hAnsi="Times New Roman" w:cs="Times New Roman"/>
        </w:rPr>
        <w:t>are not statistically significant in the fixed effects regression. Lastly, the distance to primary school seems to have a negative effect on enrollment and it is statistically significant although distance to junior secondary school and senior secondary school do not seem to have any effect at all.</w:t>
      </w:r>
    </w:p>
    <w:p w14:paraId="24B1DAF3" w14:textId="77777777" w:rsidR="00677657" w:rsidRDefault="00677657" w:rsidP="00840BB5">
      <w:pPr>
        <w:spacing w:line="480" w:lineRule="auto"/>
        <w:rPr>
          <w:rFonts w:ascii="Times New Roman" w:hAnsi="Times New Roman" w:cs="Times New Roman"/>
          <w:i/>
        </w:rPr>
      </w:pPr>
    </w:p>
    <w:p w14:paraId="56296003" w14:textId="77777777" w:rsidR="00827AF2" w:rsidRDefault="00601F06" w:rsidP="00840BB5">
      <w:pPr>
        <w:spacing w:line="480" w:lineRule="auto"/>
        <w:rPr>
          <w:rFonts w:ascii="Times New Roman" w:hAnsi="Times New Roman" w:cs="Times New Roman"/>
        </w:rPr>
      </w:pPr>
      <w:r>
        <w:rPr>
          <w:rFonts w:ascii="Times New Roman" w:hAnsi="Times New Roman" w:cs="Times New Roman"/>
          <w:i/>
        </w:rPr>
        <w:t xml:space="preserve">VI.B. </w:t>
      </w:r>
      <w:proofErr w:type="spellStart"/>
      <w:r>
        <w:rPr>
          <w:rFonts w:ascii="Times New Roman" w:hAnsi="Times New Roman" w:cs="Times New Roman"/>
          <w:i/>
        </w:rPr>
        <w:t>Highest_enrolled</w:t>
      </w:r>
      <w:proofErr w:type="spellEnd"/>
      <w:r>
        <w:rPr>
          <w:rFonts w:ascii="Times New Roman" w:hAnsi="Times New Roman" w:cs="Times New Roman"/>
          <w:i/>
        </w:rPr>
        <w:t xml:space="preserve"> results</w:t>
      </w:r>
      <w:r>
        <w:rPr>
          <w:rFonts w:ascii="Times New Roman" w:hAnsi="Times New Roman" w:cs="Times New Roman"/>
        </w:rPr>
        <w:t xml:space="preserve"> </w:t>
      </w:r>
    </w:p>
    <w:p w14:paraId="0C5534BA" w14:textId="77777777" w:rsidR="006C5CA0" w:rsidRDefault="00601F06" w:rsidP="00677657">
      <w:pPr>
        <w:spacing w:line="480" w:lineRule="auto"/>
        <w:rPr>
          <w:rFonts w:ascii="Times New Roman" w:hAnsi="Times New Roman" w:cs="Times New Roman"/>
        </w:rPr>
      </w:pPr>
      <w:r>
        <w:rPr>
          <w:rFonts w:ascii="Times New Roman" w:hAnsi="Times New Roman" w:cs="Times New Roman"/>
        </w:rPr>
        <w:lastRenderedPageBreak/>
        <w:tab/>
      </w:r>
      <w:r w:rsidR="00677657">
        <w:rPr>
          <w:rFonts w:ascii="Times New Roman" w:hAnsi="Times New Roman" w:cs="Times New Roman"/>
        </w:rPr>
        <w:t xml:space="preserve">After running an OLS regression without LGA fixed effects of </w:t>
      </w:r>
      <w:proofErr w:type="spellStart"/>
      <w:r w:rsidR="00677657">
        <w:rPr>
          <w:rFonts w:ascii="Times New Roman" w:hAnsi="Times New Roman" w:cs="Times New Roman"/>
          <w:i/>
        </w:rPr>
        <w:t>highest_enrolled</w:t>
      </w:r>
      <w:proofErr w:type="spellEnd"/>
      <w:r w:rsidR="00677657">
        <w:rPr>
          <w:rFonts w:ascii="Times New Roman" w:hAnsi="Times New Roman" w:cs="Times New Roman"/>
        </w:rPr>
        <w:t xml:space="preserve">, I find that all of the violence </w:t>
      </w:r>
      <w:r w:rsidR="004E40A6">
        <w:rPr>
          <w:rFonts w:ascii="Times New Roman" w:hAnsi="Times New Roman" w:cs="Times New Roman"/>
        </w:rPr>
        <w:t xml:space="preserve">regressors have a negative coefficient except for the binary variable on experiencing violence during pre-primary school age (3-6) and junior secondary school age (12-15). The coefficient on </w:t>
      </w:r>
      <w:proofErr w:type="spellStart"/>
      <w:r w:rsidR="004E40A6">
        <w:rPr>
          <w:rFonts w:ascii="Times New Roman" w:hAnsi="Times New Roman" w:cs="Times New Roman"/>
          <w:i/>
        </w:rPr>
        <w:t>viol_ps</w:t>
      </w:r>
      <w:proofErr w:type="spellEnd"/>
      <w:r w:rsidR="004E40A6">
        <w:rPr>
          <w:rFonts w:ascii="Times New Roman" w:hAnsi="Times New Roman" w:cs="Times New Roman"/>
        </w:rPr>
        <w:t xml:space="preserve"> is 0.154 and it is statistically significant at the 1% level. The coefficient on </w:t>
      </w:r>
      <w:proofErr w:type="spellStart"/>
      <w:r w:rsidR="004E40A6">
        <w:rPr>
          <w:rFonts w:ascii="Times New Roman" w:hAnsi="Times New Roman" w:cs="Times New Roman"/>
          <w:i/>
        </w:rPr>
        <w:t>viol_JS</w:t>
      </w:r>
      <w:proofErr w:type="spellEnd"/>
      <w:r w:rsidR="004E40A6">
        <w:rPr>
          <w:rFonts w:ascii="Times New Roman" w:hAnsi="Times New Roman" w:cs="Times New Roman"/>
        </w:rPr>
        <w:t xml:space="preserve"> is 0.052; however, it is not statistically significant (see Regression 3). </w:t>
      </w:r>
      <w:r w:rsidR="004D54AE">
        <w:rPr>
          <w:rFonts w:ascii="Times New Roman" w:hAnsi="Times New Roman" w:cs="Times New Roman"/>
        </w:rPr>
        <w:t xml:space="preserve">We also see that all of the violence regressors are statistically significant at the 1% level except for </w:t>
      </w:r>
      <w:proofErr w:type="spellStart"/>
      <w:r w:rsidR="004D54AE">
        <w:rPr>
          <w:rFonts w:ascii="Times New Roman" w:hAnsi="Times New Roman" w:cs="Times New Roman"/>
          <w:i/>
        </w:rPr>
        <w:t>viol_ech</w:t>
      </w:r>
      <w:proofErr w:type="spellEnd"/>
      <w:r w:rsidR="004D54AE">
        <w:rPr>
          <w:rFonts w:ascii="Times New Roman" w:hAnsi="Times New Roman" w:cs="Times New Roman"/>
          <w:i/>
        </w:rPr>
        <w:t xml:space="preserve"> </w:t>
      </w:r>
      <w:r w:rsidR="004D54AE">
        <w:rPr>
          <w:rFonts w:ascii="Times New Roman" w:hAnsi="Times New Roman" w:cs="Times New Roman"/>
        </w:rPr>
        <w:t xml:space="preserve">which is statistically significant at the 5% level; </w:t>
      </w:r>
      <w:proofErr w:type="spellStart"/>
      <w:r w:rsidR="004D54AE">
        <w:rPr>
          <w:rFonts w:ascii="Times New Roman" w:hAnsi="Times New Roman" w:cs="Times New Roman"/>
          <w:i/>
        </w:rPr>
        <w:t>viol_prim</w:t>
      </w:r>
      <w:proofErr w:type="spellEnd"/>
      <w:r w:rsidR="004D54AE">
        <w:rPr>
          <w:rFonts w:ascii="Times New Roman" w:hAnsi="Times New Roman" w:cs="Times New Roman"/>
          <w:i/>
        </w:rPr>
        <w:t xml:space="preserve">, </w:t>
      </w:r>
      <w:proofErr w:type="spellStart"/>
      <w:r w:rsidR="004D54AE">
        <w:rPr>
          <w:rFonts w:ascii="Times New Roman" w:hAnsi="Times New Roman" w:cs="Times New Roman"/>
          <w:i/>
        </w:rPr>
        <w:t>viol_JS</w:t>
      </w:r>
      <w:proofErr w:type="spellEnd"/>
      <w:r w:rsidR="004D54AE">
        <w:rPr>
          <w:rFonts w:ascii="Times New Roman" w:hAnsi="Times New Roman" w:cs="Times New Roman"/>
          <w:i/>
        </w:rPr>
        <w:t xml:space="preserve">, </w:t>
      </w:r>
      <w:r w:rsidR="004D54AE">
        <w:rPr>
          <w:rFonts w:ascii="Times New Roman" w:hAnsi="Times New Roman" w:cs="Times New Roman"/>
        </w:rPr>
        <w:t xml:space="preserve">and </w:t>
      </w:r>
      <w:proofErr w:type="spellStart"/>
      <w:r w:rsidR="004D54AE">
        <w:rPr>
          <w:rFonts w:ascii="Times New Roman" w:hAnsi="Times New Roman" w:cs="Times New Roman"/>
          <w:i/>
        </w:rPr>
        <w:t>viol_SS</w:t>
      </w:r>
      <w:proofErr w:type="spellEnd"/>
      <w:r w:rsidR="004D54AE">
        <w:rPr>
          <w:rFonts w:ascii="Times New Roman" w:hAnsi="Times New Roman" w:cs="Times New Roman"/>
        </w:rPr>
        <w:t xml:space="preserve">, however, are not statistically significant. As a comparison, I ran the same OLS regression using LGA fixed effects </w:t>
      </w:r>
      <w:proofErr w:type="gramStart"/>
      <w:r w:rsidR="004D54AE">
        <w:rPr>
          <w:rFonts w:ascii="Times New Roman" w:hAnsi="Times New Roman" w:cs="Times New Roman"/>
        </w:rPr>
        <w:t>and  I</w:t>
      </w:r>
      <w:proofErr w:type="gramEnd"/>
      <w:r w:rsidR="004D54AE">
        <w:rPr>
          <w:rFonts w:ascii="Times New Roman" w:hAnsi="Times New Roman" w:cs="Times New Roman"/>
        </w:rPr>
        <w:t xml:space="preserve"> receive much different results. After including the LGA fixed effects, we find that all violence variables except </w:t>
      </w:r>
      <w:proofErr w:type="spellStart"/>
      <w:r w:rsidR="004D54AE">
        <w:rPr>
          <w:rFonts w:ascii="Times New Roman" w:hAnsi="Times New Roman" w:cs="Times New Roman"/>
          <w:i/>
        </w:rPr>
        <w:t>viol_SS</w:t>
      </w:r>
      <w:proofErr w:type="spellEnd"/>
      <w:r w:rsidR="004D54AE">
        <w:rPr>
          <w:rFonts w:ascii="Times New Roman" w:hAnsi="Times New Roman" w:cs="Times New Roman"/>
        </w:rPr>
        <w:t xml:space="preserve"> have a positive effect on a given </w:t>
      </w:r>
      <w:proofErr w:type="gramStart"/>
      <w:r w:rsidR="004D54AE">
        <w:rPr>
          <w:rFonts w:ascii="Times New Roman" w:hAnsi="Times New Roman" w:cs="Times New Roman"/>
        </w:rPr>
        <w:t>students</w:t>
      </w:r>
      <w:proofErr w:type="gramEnd"/>
      <w:r w:rsidR="004D54AE">
        <w:rPr>
          <w:rFonts w:ascii="Times New Roman" w:hAnsi="Times New Roman" w:cs="Times New Roman"/>
        </w:rPr>
        <w:t xml:space="preserve"> educational attainment. Furthermore, all violence coefficients are statistically significant at the 5% level except for </w:t>
      </w:r>
      <w:proofErr w:type="spellStart"/>
      <w:r w:rsidR="004D54AE">
        <w:rPr>
          <w:rFonts w:ascii="Times New Roman" w:hAnsi="Times New Roman" w:cs="Times New Roman"/>
          <w:i/>
        </w:rPr>
        <w:t>viol_uter_p</w:t>
      </w:r>
      <w:proofErr w:type="spellEnd"/>
      <w:r w:rsidR="004D54AE">
        <w:rPr>
          <w:rFonts w:ascii="Times New Roman" w:hAnsi="Times New Roman" w:cs="Times New Roman"/>
          <w:i/>
        </w:rPr>
        <w:t xml:space="preserve"> </w:t>
      </w:r>
      <w:r w:rsidR="004D54AE">
        <w:rPr>
          <w:rFonts w:ascii="Times New Roman" w:hAnsi="Times New Roman" w:cs="Times New Roman"/>
        </w:rPr>
        <w:t xml:space="preserve">and </w:t>
      </w:r>
      <w:proofErr w:type="spellStart"/>
      <w:r w:rsidR="004D54AE">
        <w:rPr>
          <w:rFonts w:ascii="Times New Roman" w:hAnsi="Times New Roman" w:cs="Times New Roman"/>
          <w:i/>
        </w:rPr>
        <w:t>viol_ech</w:t>
      </w:r>
      <w:proofErr w:type="spellEnd"/>
      <w:r w:rsidR="004D54AE">
        <w:rPr>
          <w:rFonts w:ascii="Times New Roman" w:hAnsi="Times New Roman" w:cs="Times New Roman"/>
          <w:i/>
        </w:rPr>
        <w:t xml:space="preserve"> </w:t>
      </w:r>
      <w:r w:rsidR="004D54AE">
        <w:rPr>
          <w:rFonts w:ascii="Times New Roman" w:hAnsi="Times New Roman" w:cs="Times New Roman"/>
        </w:rPr>
        <w:t xml:space="preserve">which are now not statistically significant. </w:t>
      </w:r>
      <w:r w:rsidR="00984350">
        <w:rPr>
          <w:rFonts w:ascii="Times New Roman" w:hAnsi="Times New Roman" w:cs="Times New Roman"/>
        </w:rPr>
        <w:t xml:space="preserve">Again, when we look at the other variables, we see that males generally achieve more schooling than females (coefficient is approximately 0.014 and statistically significant). We find that children living in urban areas achieve more schooling than children in rural areas and when we include LGA fixed effects, we predict that the gap between urban and rural children is three times greater than what is predicted in the OLS model without fixed effects. We see a similar increase in the importance of the region you live in educational attainment when we observe an increase in the coefficient on </w:t>
      </w:r>
      <w:r w:rsidR="00984350">
        <w:rPr>
          <w:rFonts w:ascii="Times New Roman" w:hAnsi="Times New Roman" w:cs="Times New Roman"/>
          <w:i/>
        </w:rPr>
        <w:t xml:space="preserve">region </w:t>
      </w:r>
      <w:r w:rsidR="00984350">
        <w:rPr>
          <w:rFonts w:ascii="Times New Roman" w:hAnsi="Times New Roman" w:cs="Times New Roman"/>
        </w:rPr>
        <w:t>from 0.06 to 0.21.</w:t>
      </w:r>
    </w:p>
    <w:p w14:paraId="3BD46AAF" w14:textId="77777777" w:rsidR="006C5CA0" w:rsidRDefault="006C5CA0" w:rsidP="00677657">
      <w:pPr>
        <w:spacing w:line="480" w:lineRule="auto"/>
        <w:rPr>
          <w:rFonts w:ascii="Times New Roman" w:hAnsi="Times New Roman" w:cs="Times New Roman"/>
        </w:rPr>
      </w:pPr>
    </w:p>
    <w:p w14:paraId="5F0D8E5E" w14:textId="77777777" w:rsidR="006C5CA0" w:rsidRDefault="006C5CA0" w:rsidP="00677657">
      <w:pPr>
        <w:spacing w:line="480" w:lineRule="auto"/>
        <w:rPr>
          <w:rFonts w:ascii="Times New Roman" w:hAnsi="Times New Roman" w:cs="Times New Roman"/>
          <w:b/>
        </w:rPr>
      </w:pPr>
      <w:r>
        <w:rPr>
          <w:rFonts w:ascii="Times New Roman" w:hAnsi="Times New Roman" w:cs="Times New Roman"/>
          <w:b/>
        </w:rPr>
        <w:t>VII. Conclusion</w:t>
      </w:r>
    </w:p>
    <w:p w14:paraId="261BA157" w14:textId="77777777" w:rsidR="0084060D" w:rsidRDefault="006C5CA0" w:rsidP="00677657">
      <w:pPr>
        <w:spacing w:line="480" w:lineRule="auto"/>
        <w:rPr>
          <w:rFonts w:ascii="Times New Roman" w:hAnsi="Times New Roman" w:cs="Times New Roman"/>
        </w:rPr>
      </w:pPr>
      <w:r>
        <w:rPr>
          <w:rFonts w:ascii="Times New Roman" w:hAnsi="Times New Roman" w:cs="Times New Roman"/>
          <w:b/>
        </w:rPr>
        <w:tab/>
      </w:r>
      <w:r>
        <w:rPr>
          <w:rFonts w:ascii="Times New Roman" w:hAnsi="Times New Roman" w:cs="Times New Roman"/>
        </w:rPr>
        <w:t xml:space="preserve">The purpose of this paper was to determine whether there existed a link between community violence and educational attainment and school enrollment in Nigeria. Looking at the </w:t>
      </w:r>
      <w:r>
        <w:rPr>
          <w:rFonts w:ascii="Times New Roman" w:hAnsi="Times New Roman" w:cs="Times New Roman"/>
        </w:rPr>
        <w:lastRenderedPageBreak/>
        <w:t>NEDS Household Survey data of 2010 and the UCDP Violence dataset for the years 1999 to 2010, the conclusion is that no clear link has been determined to link household edu</w:t>
      </w:r>
      <w:r w:rsidR="00CA2228">
        <w:rPr>
          <w:rFonts w:ascii="Times New Roman" w:hAnsi="Times New Roman" w:cs="Times New Roman"/>
        </w:rPr>
        <w:t>cation consumption decisions to the occurrence of violence in an LGA. However, we were able to confirm some results that came out of the 2010 NEDS survey. After completion of the survey, it was found that amongst the adult population, men achieved 1.5 more years of schooling than women in urban areas and 1.8 more years of schooling than women in rural areas</w:t>
      </w:r>
      <w:r w:rsidR="00FF5540">
        <w:rPr>
          <w:rFonts w:ascii="Times New Roman" w:hAnsi="Times New Roman" w:cs="Times New Roman"/>
        </w:rPr>
        <w:t xml:space="preserve"> and that primary school attendance for boys </w:t>
      </w:r>
      <w:proofErr w:type="gramStart"/>
      <w:r w:rsidR="00FF5540">
        <w:rPr>
          <w:rFonts w:ascii="Times New Roman" w:hAnsi="Times New Roman" w:cs="Times New Roman"/>
        </w:rPr>
        <w:t>is</w:t>
      </w:r>
      <w:proofErr w:type="gramEnd"/>
      <w:r w:rsidR="00FF5540">
        <w:rPr>
          <w:rFonts w:ascii="Times New Roman" w:hAnsi="Times New Roman" w:cs="Times New Roman"/>
        </w:rPr>
        <w:t xml:space="preserve"> 64% while for girls, it is 58%</w:t>
      </w:r>
      <w:r w:rsidR="00CA2228">
        <w:rPr>
          <w:rFonts w:ascii="Times New Roman" w:hAnsi="Times New Roman" w:cs="Times New Roman"/>
        </w:rPr>
        <w:t xml:space="preserve">. </w:t>
      </w:r>
      <w:r w:rsidR="00FF5540">
        <w:rPr>
          <w:rFonts w:ascii="Times New Roman" w:hAnsi="Times New Roman" w:cs="Times New Roman"/>
        </w:rPr>
        <w:t xml:space="preserve">This was confirmed from our coefficient on </w:t>
      </w:r>
      <w:r w:rsidR="00FF5540">
        <w:rPr>
          <w:rFonts w:ascii="Times New Roman" w:hAnsi="Times New Roman" w:cs="Times New Roman"/>
          <w:i/>
        </w:rPr>
        <w:t>male</w:t>
      </w:r>
      <w:r w:rsidR="00FF5540">
        <w:rPr>
          <w:rFonts w:ascii="Times New Roman" w:hAnsi="Times New Roman" w:cs="Times New Roman"/>
        </w:rPr>
        <w:t xml:space="preserve"> which, from all the regressions ran, were found to be positive and statistically significant. Also, it was found in the survey that children who lived in urban areas were more likely to attend primary school (74% vs. 55%) and secondary school (60% vs. 36%). From our regressions, we always saw a positive coefficient on the </w:t>
      </w:r>
      <w:r w:rsidR="00FF5540">
        <w:rPr>
          <w:rFonts w:ascii="Times New Roman" w:hAnsi="Times New Roman" w:cs="Times New Roman"/>
          <w:i/>
        </w:rPr>
        <w:t xml:space="preserve">urban </w:t>
      </w:r>
      <w:r w:rsidR="00FF5540">
        <w:rPr>
          <w:rFonts w:ascii="Times New Roman" w:hAnsi="Times New Roman" w:cs="Times New Roman"/>
        </w:rPr>
        <w:t>variable (all except Regression 1 were statistically significant).</w:t>
      </w:r>
    </w:p>
    <w:p w14:paraId="0D093D62" w14:textId="77777777" w:rsidR="00551849" w:rsidRDefault="0084060D" w:rsidP="00677657">
      <w:pPr>
        <w:spacing w:line="480" w:lineRule="auto"/>
        <w:rPr>
          <w:rFonts w:ascii="Times New Roman" w:hAnsi="Times New Roman" w:cs="Times New Roman"/>
        </w:rPr>
      </w:pPr>
      <w:r>
        <w:rPr>
          <w:rFonts w:ascii="Times New Roman" w:hAnsi="Times New Roman" w:cs="Times New Roman"/>
        </w:rPr>
        <w:tab/>
        <w:t>Although we were unable to find a link between violence and educational attainment, there are some important policy recommendations that can be made with these results. When we look at the</w:t>
      </w:r>
      <w:r w:rsidR="00DF6BEF">
        <w:rPr>
          <w:rFonts w:ascii="Times New Roman" w:hAnsi="Times New Roman" w:cs="Times New Roman"/>
        </w:rPr>
        <w:t xml:space="preserve"> disparities in attainment between urban and rural children, perhaps there is something that can be done to make school more accessible to them. One of the major reasons suggested for the differences in school attendance rates for urban and rural children is the distance from school to the home. It was found that 85 percent of urban children live within 15 minutes from their school whereas the percentage drops for rural kids to 62 percent. Secondly, for children in the southern region where educational attainment is generally higher than in the north, the average walk time to school is between 14 and 19 minutes while in the north, the average walk time to school is 23 to 37 minutes</w:t>
      </w:r>
      <w:r w:rsidR="00551849">
        <w:rPr>
          <w:rFonts w:ascii="Times New Roman" w:hAnsi="Times New Roman" w:cs="Times New Roman"/>
        </w:rPr>
        <w:t xml:space="preserve"> (NEDS Technical Report)</w:t>
      </w:r>
      <w:r w:rsidR="00DF6BEF">
        <w:rPr>
          <w:rFonts w:ascii="Times New Roman" w:hAnsi="Times New Roman" w:cs="Times New Roman"/>
        </w:rPr>
        <w:t xml:space="preserve">. </w:t>
      </w:r>
      <w:r w:rsidR="00551849">
        <w:rPr>
          <w:rFonts w:ascii="Times New Roman" w:hAnsi="Times New Roman" w:cs="Times New Roman"/>
        </w:rPr>
        <w:t xml:space="preserve">A major reason given by parents as to why children started school late or do not attend school is due to distance between school and home; </w:t>
      </w:r>
      <w:r w:rsidR="00551849">
        <w:rPr>
          <w:rFonts w:ascii="Times New Roman" w:hAnsi="Times New Roman" w:cs="Times New Roman"/>
        </w:rPr>
        <w:lastRenderedPageBreak/>
        <w:t>that if there was a closer school, children would be more likely to stay in school. This calls for the need for the government to provide greater access to schools for all children.</w:t>
      </w:r>
    </w:p>
    <w:p w14:paraId="3684839C" w14:textId="77777777" w:rsidR="00551849" w:rsidRDefault="00551849" w:rsidP="00677657">
      <w:pPr>
        <w:spacing w:line="480" w:lineRule="auto"/>
        <w:rPr>
          <w:rFonts w:ascii="Times New Roman" w:hAnsi="Times New Roman" w:cs="Times New Roman"/>
        </w:rPr>
      </w:pPr>
      <w:r>
        <w:rPr>
          <w:rFonts w:ascii="Times New Roman" w:hAnsi="Times New Roman" w:cs="Times New Roman"/>
        </w:rPr>
        <w:tab/>
        <w:t xml:space="preserve">Another factor affecting school attendance decisions are monetary costs. Even though under the UBE scheme primary school and junior secondary school are free, children must be able to pay for school supplies, uniforms, books, etc. on their own. With better management of school funds, perhaps schools can manage to provide uniforms to children either for free or at a reduced cost. Also, schools will be able to maintain libraries or textbooks without requiring children to purchase their own. </w:t>
      </w:r>
    </w:p>
    <w:p w14:paraId="14B9DB8E" w14:textId="423AD5C5" w:rsidR="00827AF2" w:rsidRPr="004E40A6" w:rsidRDefault="00551849" w:rsidP="00677657">
      <w:pPr>
        <w:spacing w:line="480" w:lineRule="auto"/>
        <w:rPr>
          <w:rFonts w:ascii="Times New Roman" w:hAnsi="Times New Roman" w:cs="Times New Roman"/>
        </w:rPr>
      </w:pPr>
      <w:r>
        <w:rPr>
          <w:rFonts w:ascii="Times New Roman" w:hAnsi="Times New Roman" w:cs="Times New Roman"/>
        </w:rPr>
        <w:tab/>
        <w:t>For future research in this area, it is very important that a complete and reliable data source be made available. As mentioned, there was a lot of missing data in the datasets and data that was erroneously entered. This is an issue for the researcher because they</w:t>
      </w:r>
      <w:r w:rsidR="005521BA">
        <w:rPr>
          <w:rFonts w:ascii="Times New Roman" w:hAnsi="Times New Roman" w:cs="Times New Roman"/>
        </w:rPr>
        <w:t xml:space="preserve"> are then called to fill in the missing data or not use certain observations because of missing data. Of course</w:t>
      </w:r>
      <w:r w:rsidR="001D12E1">
        <w:rPr>
          <w:rFonts w:ascii="Times New Roman" w:hAnsi="Times New Roman" w:cs="Times New Roman"/>
        </w:rPr>
        <w:t>,</w:t>
      </w:r>
      <w:r w:rsidR="005521BA">
        <w:rPr>
          <w:rFonts w:ascii="Times New Roman" w:hAnsi="Times New Roman" w:cs="Times New Roman"/>
        </w:rPr>
        <w:t xml:space="preserve"> using a smaller dataset will not allow one to reach as strong a conclusion as a </w:t>
      </w:r>
      <w:r w:rsidR="001D12E1">
        <w:rPr>
          <w:rFonts w:ascii="Times New Roman" w:hAnsi="Times New Roman" w:cs="Times New Roman"/>
        </w:rPr>
        <w:t>more extensive</w:t>
      </w:r>
      <w:r w:rsidR="005521BA">
        <w:rPr>
          <w:rFonts w:ascii="Times New Roman" w:hAnsi="Times New Roman" w:cs="Times New Roman"/>
        </w:rPr>
        <w:t xml:space="preserve"> dataset would allow.</w:t>
      </w:r>
      <w:r w:rsidR="0084060D">
        <w:rPr>
          <w:rFonts w:ascii="Times New Roman" w:hAnsi="Times New Roman" w:cs="Times New Roman"/>
        </w:rPr>
        <w:t xml:space="preserve"> </w:t>
      </w:r>
      <w:r w:rsidR="00827AF2">
        <w:rPr>
          <w:rFonts w:ascii="Courier" w:hAnsi="Courier" w:cs="Times New Roman"/>
          <w:b/>
          <w:sz w:val="18"/>
          <w:szCs w:val="18"/>
          <w:u w:val="single"/>
        </w:rPr>
        <w:br w:type="page"/>
      </w:r>
    </w:p>
    <w:p w14:paraId="39288EEF" w14:textId="77777777" w:rsidR="00827AF2" w:rsidRPr="00DC1853" w:rsidRDefault="00827AF2" w:rsidP="00827AF2">
      <w:pPr>
        <w:rPr>
          <w:rFonts w:ascii="Courier" w:hAnsi="Courier" w:cs="Times New Roman"/>
          <w:b/>
          <w:sz w:val="18"/>
          <w:szCs w:val="18"/>
          <w:u w:val="single"/>
        </w:rPr>
      </w:pPr>
      <w:r>
        <w:rPr>
          <w:rFonts w:ascii="Courier" w:hAnsi="Courier" w:cs="Times New Roman"/>
          <w:b/>
          <w:sz w:val="18"/>
          <w:szCs w:val="18"/>
          <w:u w:val="single"/>
        </w:rPr>
        <w:lastRenderedPageBreak/>
        <w:t>REGRESSION 1 – OLS Regression with robust standard errors</w:t>
      </w:r>
    </w:p>
    <w:p w14:paraId="6400311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Linear regression                                      Number of </w:t>
      </w:r>
      <w:proofErr w:type="spellStart"/>
      <w:r w:rsidRPr="0004063C">
        <w:rPr>
          <w:rFonts w:ascii="Courier" w:hAnsi="Courier" w:cs="Times New Roman"/>
          <w:b/>
          <w:sz w:val="18"/>
          <w:szCs w:val="18"/>
        </w:rPr>
        <w:t>obs</w:t>
      </w:r>
      <w:proofErr w:type="spellEnd"/>
      <w:r w:rsidRPr="0004063C">
        <w:rPr>
          <w:rFonts w:ascii="Courier" w:hAnsi="Courier" w:cs="Times New Roman"/>
          <w:b/>
          <w:sz w:val="18"/>
          <w:szCs w:val="18"/>
        </w:rPr>
        <w:t xml:space="preserve"> =   56878</w:t>
      </w:r>
    </w:p>
    <w:p w14:paraId="7667A65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gramStart"/>
      <w:r w:rsidRPr="0004063C">
        <w:rPr>
          <w:rFonts w:ascii="Courier" w:hAnsi="Courier" w:cs="Times New Roman"/>
          <w:b/>
          <w:sz w:val="18"/>
          <w:szCs w:val="18"/>
        </w:rPr>
        <w:t>F( 36</w:t>
      </w:r>
      <w:proofErr w:type="gramEnd"/>
      <w:r w:rsidRPr="0004063C">
        <w:rPr>
          <w:rFonts w:ascii="Courier" w:hAnsi="Courier" w:cs="Times New Roman"/>
          <w:b/>
          <w:sz w:val="18"/>
          <w:szCs w:val="18"/>
        </w:rPr>
        <w:t>, 56841) = 1577.76</w:t>
      </w:r>
    </w:p>
    <w:p w14:paraId="0164CB19"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Prob &gt; F      </w:t>
      </w:r>
      <w:proofErr w:type="gramStart"/>
      <w:r w:rsidRPr="0004063C">
        <w:rPr>
          <w:rFonts w:ascii="Courier" w:hAnsi="Courier" w:cs="Times New Roman"/>
          <w:b/>
          <w:sz w:val="18"/>
          <w:szCs w:val="18"/>
        </w:rPr>
        <w:t>=  0.0000</w:t>
      </w:r>
      <w:proofErr w:type="gramEnd"/>
    </w:p>
    <w:p w14:paraId="12D024D3"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R-squared     </w:t>
      </w:r>
      <w:proofErr w:type="gramStart"/>
      <w:r w:rsidRPr="0004063C">
        <w:rPr>
          <w:rFonts w:ascii="Courier" w:hAnsi="Courier" w:cs="Times New Roman"/>
          <w:b/>
          <w:sz w:val="18"/>
          <w:szCs w:val="18"/>
        </w:rPr>
        <w:t>=  0.4282</w:t>
      </w:r>
      <w:proofErr w:type="gramEnd"/>
    </w:p>
    <w:p w14:paraId="5621629B"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Root MSE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33792</w:t>
      </w:r>
    </w:p>
    <w:p w14:paraId="59D0C33D" w14:textId="77777777" w:rsidR="00827AF2" w:rsidRPr="0004063C" w:rsidRDefault="00827AF2" w:rsidP="00827AF2">
      <w:pPr>
        <w:rPr>
          <w:rFonts w:ascii="Courier" w:hAnsi="Courier" w:cs="Times New Roman"/>
          <w:b/>
          <w:sz w:val="18"/>
          <w:szCs w:val="18"/>
        </w:rPr>
      </w:pPr>
    </w:p>
    <w:p w14:paraId="38DEE51C"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w:t>
      </w:r>
    </w:p>
    <w:p w14:paraId="5A0836DE"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               Robust</w:t>
      </w:r>
    </w:p>
    <w:p w14:paraId="082DB85F"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attend |      Coef.   Std. Err.      t    P&gt;|t|  </w:t>
      </w:r>
      <w:proofErr w:type="gramStart"/>
      <w:r w:rsidRPr="0004063C">
        <w:rPr>
          <w:rFonts w:ascii="Courier" w:hAnsi="Courier" w:cs="Times New Roman"/>
          <w:b/>
          <w:sz w:val="18"/>
          <w:szCs w:val="18"/>
        </w:rPr>
        <w:t xml:space="preserve">   [</w:t>
      </w:r>
      <w:proofErr w:type="gramEnd"/>
      <w:r w:rsidRPr="0004063C">
        <w:rPr>
          <w:rFonts w:ascii="Courier" w:hAnsi="Courier" w:cs="Times New Roman"/>
          <w:b/>
          <w:sz w:val="18"/>
          <w:szCs w:val="18"/>
        </w:rPr>
        <w:t>95% Conf. Interval]</w:t>
      </w:r>
    </w:p>
    <w:p w14:paraId="5D06C032"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w:t>
      </w:r>
    </w:p>
    <w:p w14:paraId="67081408"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viol_uter_p</w:t>
      </w:r>
      <w:proofErr w:type="spellEnd"/>
      <w:r w:rsidRPr="0004063C">
        <w:rPr>
          <w:rFonts w:ascii="Courier" w:hAnsi="Courier" w:cs="Times New Roman"/>
          <w:b/>
          <w:sz w:val="18"/>
          <w:szCs w:val="18"/>
        </w:rPr>
        <w:t xml:space="preserve"> |   .0036399   .0135749     0.27   0.789     -.022967    .0302469</w:t>
      </w:r>
    </w:p>
    <w:p w14:paraId="3BF556E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viol_utero</w:t>
      </w:r>
      <w:proofErr w:type="spellEnd"/>
      <w:r w:rsidRPr="0004063C">
        <w:rPr>
          <w:rFonts w:ascii="Courier" w:hAnsi="Courier" w:cs="Times New Roman"/>
          <w:b/>
          <w:sz w:val="18"/>
          <w:szCs w:val="18"/>
        </w:rPr>
        <w:t xml:space="preserve"> |   .0155505    .012853     1.21   0.226    -.0096415    .0407425</w:t>
      </w:r>
    </w:p>
    <w:p w14:paraId="4E13367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viol_ps</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.0494192    .007052    -7.01   0.000    -.0632411   -.0355973</w:t>
      </w:r>
    </w:p>
    <w:p w14:paraId="521CE0DF"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viol_prim</w:t>
      </w:r>
      <w:proofErr w:type="spellEnd"/>
      <w:r w:rsidRPr="0004063C">
        <w:rPr>
          <w:rFonts w:ascii="Courier" w:hAnsi="Courier" w:cs="Times New Roman"/>
          <w:b/>
          <w:sz w:val="18"/>
          <w:szCs w:val="18"/>
        </w:rPr>
        <w:t xml:space="preserve"> |   .0186411   .0070157     2.66   0.008     .0048904    .0323919</w:t>
      </w:r>
    </w:p>
    <w:p w14:paraId="38EBB7F5"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viol_JS</w:t>
      </w:r>
      <w:proofErr w:type="spellEnd"/>
      <w:r w:rsidRPr="0004063C">
        <w:rPr>
          <w:rFonts w:ascii="Courier" w:hAnsi="Courier" w:cs="Times New Roman"/>
          <w:b/>
          <w:sz w:val="18"/>
          <w:szCs w:val="18"/>
        </w:rPr>
        <w:t xml:space="preserve"> |   .0175365   .0193183     0.91   0.364    -.0203276    .0554005</w:t>
      </w:r>
    </w:p>
    <w:p w14:paraId="45FD0FE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viol_SS</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.0192928   .0743303    -0.26   0.795    -.1649806    .1263951</w:t>
      </w:r>
    </w:p>
    <w:p w14:paraId="18576829"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viol_ech</w:t>
      </w:r>
      <w:proofErr w:type="spellEnd"/>
      <w:r w:rsidRPr="0004063C">
        <w:rPr>
          <w:rFonts w:ascii="Courier" w:hAnsi="Courier" w:cs="Times New Roman"/>
          <w:b/>
          <w:sz w:val="18"/>
          <w:szCs w:val="18"/>
        </w:rPr>
        <w:t xml:space="preserve"> |   -.021693   .0068073    -3.19   0.001    -.0350353   -.0083507</w:t>
      </w:r>
    </w:p>
    <w:p w14:paraId="6C43A790"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age |   .1308798   .0024392    53.66   0.000      .126099    .1356606</w:t>
      </w:r>
    </w:p>
    <w:p w14:paraId="7A8021C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age2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.0060142   .0001215   -49.49   0.000    -.0062524    -.005776</w:t>
      </w:r>
    </w:p>
    <w:p w14:paraId="209C501F"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male |   .0463171   .0028479    16.26   0.000     .0407352    .0518989</w:t>
      </w:r>
    </w:p>
    <w:p w14:paraId="27BA68BD"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urban |   .0030396   .0036087     0.84   0.400    -.0040335    .0101127</w:t>
      </w:r>
    </w:p>
    <w:p w14:paraId="3550EC55"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region |   .0130554   .0009239    14.13   0.000     .0112446    .0148663</w:t>
      </w:r>
    </w:p>
    <w:p w14:paraId="7C87524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qhech3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.0008838   .0008104    -1.09   0.275    -.0024721    .0007045</w:t>
      </w:r>
    </w:p>
    <w:p w14:paraId="6E6BEF4A"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mom_alive</w:t>
      </w:r>
      <w:proofErr w:type="spellEnd"/>
      <w:r w:rsidRPr="0004063C">
        <w:rPr>
          <w:rFonts w:ascii="Courier" w:hAnsi="Courier" w:cs="Times New Roman"/>
          <w:b/>
          <w:sz w:val="18"/>
          <w:szCs w:val="18"/>
        </w:rPr>
        <w:t xml:space="preserve"> |    .130271   .0823805     1.58   0.114    -.0311953    .2917373</w:t>
      </w:r>
    </w:p>
    <w:p w14:paraId="3DC7DC00"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mom_HH</w:t>
      </w:r>
      <w:proofErr w:type="spellEnd"/>
      <w:r w:rsidRPr="0004063C">
        <w:rPr>
          <w:rFonts w:ascii="Courier" w:hAnsi="Courier" w:cs="Times New Roman"/>
          <w:b/>
          <w:sz w:val="18"/>
          <w:szCs w:val="18"/>
        </w:rPr>
        <w:t xml:space="preserve"> |   .0001983    .005433     0.04   0.971    -.0104504    .0108471</w:t>
      </w:r>
    </w:p>
    <w:p w14:paraId="374FB80E"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mom_attend</w:t>
      </w:r>
      <w:proofErr w:type="spellEnd"/>
      <w:r w:rsidRPr="0004063C">
        <w:rPr>
          <w:rFonts w:ascii="Courier" w:hAnsi="Courier" w:cs="Times New Roman"/>
          <w:b/>
          <w:sz w:val="18"/>
          <w:szCs w:val="18"/>
        </w:rPr>
        <w:t xml:space="preserve"> |    .098711   .0058321    16.93   0.000       .08728    .1101419</w:t>
      </w:r>
    </w:p>
    <w:p w14:paraId="0854B29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mom_enrol</w:t>
      </w:r>
      <w:proofErr w:type="spellEnd"/>
      <w:r w:rsidRPr="0004063C">
        <w:rPr>
          <w:rFonts w:ascii="Courier" w:hAnsi="Courier" w:cs="Times New Roman"/>
          <w:b/>
          <w:sz w:val="18"/>
          <w:szCs w:val="18"/>
        </w:rPr>
        <w:t xml:space="preserve"> |   .0030001   .0004766     6.29   0.000     .0020659    .0039344</w:t>
      </w:r>
    </w:p>
    <w:p w14:paraId="345381CD"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dad_alive</w:t>
      </w:r>
      <w:proofErr w:type="spellEnd"/>
      <w:r w:rsidRPr="0004063C">
        <w:rPr>
          <w:rFonts w:ascii="Courier" w:hAnsi="Courier" w:cs="Times New Roman"/>
          <w:b/>
          <w:sz w:val="18"/>
          <w:szCs w:val="18"/>
        </w:rPr>
        <w:t xml:space="preserve"> |   .0585132   .1233207     0.47   0.635     -.183196    .3002224</w:t>
      </w:r>
    </w:p>
    <w:p w14:paraId="02A76B7F"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dad_HH</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.0060161   .0047613    -1.26   0.206    -.0153484    .0033161</w:t>
      </w:r>
    </w:p>
    <w:p w14:paraId="6BD3885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dad_attend</w:t>
      </w:r>
      <w:proofErr w:type="spellEnd"/>
      <w:r w:rsidRPr="0004063C">
        <w:rPr>
          <w:rFonts w:ascii="Courier" w:hAnsi="Courier" w:cs="Times New Roman"/>
          <w:b/>
          <w:sz w:val="18"/>
          <w:szCs w:val="18"/>
        </w:rPr>
        <w:t xml:space="preserve"> |   .1429297   .0062242    22.96   0.000     .1307303    .1551292</w:t>
      </w:r>
    </w:p>
    <w:p w14:paraId="2D21EA4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dad_enrol</w:t>
      </w:r>
      <w:proofErr w:type="spellEnd"/>
      <w:r w:rsidRPr="0004063C">
        <w:rPr>
          <w:rFonts w:ascii="Courier" w:hAnsi="Courier" w:cs="Times New Roman"/>
          <w:b/>
          <w:sz w:val="18"/>
          <w:szCs w:val="18"/>
        </w:rPr>
        <w:t xml:space="preserve"> |   .0031154   .0004507     6.91   0.000     .0022321    .0039987</w:t>
      </w:r>
    </w:p>
    <w:p w14:paraId="092504E7"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religion |   .1352768   .0049496    27.33   0.000     .1255755    .1449781</w:t>
      </w:r>
    </w:p>
    <w:p w14:paraId="6C39CF5B"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wealth |   .0555818   .0015296    36.34   0.000     .0525838    .0585799</w:t>
      </w:r>
    </w:p>
    <w:p w14:paraId="00D4D42B"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quranic</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.0406408   .0049437    -8.22   0.000    -.0503305   -.0309512</w:t>
      </w:r>
    </w:p>
    <w:p w14:paraId="7FDC1DB4"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tsangaya</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.3257925   .0113513   -28.70   0.000    -.3480411   -.3035438</w:t>
      </w:r>
    </w:p>
    <w:p w14:paraId="3A6C896A"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islamiyya</w:t>
      </w:r>
      <w:proofErr w:type="spellEnd"/>
      <w:r w:rsidRPr="0004063C">
        <w:rPr>
          <w:rFonts w:ascii="Courier" w:hAnsi="Courier" w:cs="Times New Roman"/>
          <w:b/>
          <w:sz w:val="18"/>
          <w:szCs w:val="18"/>
        </w:rPr>
        <w:t xml:space="preserve"> |   .0660686   .0054706    12.08   0.000     .0553462     .076791</w:t>
      </w:r>
    </w:p>
    <w:p w14:paraId="70E072A9"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dist_prim</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.0097665   .0007332   -13.32   0.000    -.0112035   -.0083294</w:t>
      </w:r>
    </w:p>
    <w:p w14:paraId="6D9B9E59"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dist_JSS</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.0005902   .0005321    -1.11   0.267     -.001633    .0004526</w:t>
      </w:r>
    </w:p>
    <w:p w14:paraId="0616BE56"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dist_SSS</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.0062338   .0004053   -15.38   0.000    -.0070282   -.0054394</w:t>
      </w:r>
    </w:p>
    <w:p w14:paraId="3190A26A"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late |    .222071   .0039275    56.54   0.000      .214373    .2297689</w:t>
      </w:r>
    </w:p>
    <w:p w14:paraId="14B386B1"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seeing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.1849473   .0451166    -4.10   0.000    -.2733761   -.0965185</w:t>
      </w:r>
    </w:p>
    <w:p w14:paraId="4642E108"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hearing |   -.184041   .0461314    -3.99   0.000    -.2744588   -.0936231</w:t>
      </w:r>
    </w:p>
    <w:p w14:paraId="0EBFDA9C"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speaking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.3905639   .0544714    -7.17   0.000    -.4973282   -.2837995</w:t>
      </w:r>
    </w:p>
    <w:p w14:paraId="713238F5"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mobility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.2631071   .0494695    -5.32   0.000    -.3600676   -.1661466</w:t>
      </w:r>
    </w:p>
    <w:p w14:paraId="2EC0083D"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mental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.4163535   .0661406    -6.29   0.000    -.5459895   -.2867175</w:t>
      </w:r>
    </w:p>
    <w:p w14:paraId="1808E21B"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dis_other</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.0156186   .0335753    -0.47   0.642    -.0814263    .0501892</w:t>
      </w:r>
    </w:p>
    <w:p w14:paraId="27D6E666"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 xml:space="preserve">       _cons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.6685843   .1665788    -4.01   0.000    -.9950798   -.3420888</w:t>
      </w:r>
    </w:p>
    <w:p w14:paraId="7A51A08E" w14:textId="77777777" w:rsidR="00827AF2" w:rsidRPr="0004063C" w:rsidRDefault="00827AF2" w:rsidP="00827AF2">
      <w:pPr>
        <w:rPr>
          <w:rFonts w:ascii="Courier" w:hAnsi="Courier" w:cs="Times New Roman"/>
          <w:b/>
          <w:sz w:val="18"/>
          <w:szCs w:val="18"/>
        </w:rPr>
      </w:pPr>
      <w:r w:rsidRPr="0004063C">
        <w:rPr>
          <w:rFonts w:ascii="Courier" w:hAnsi="Courier" w:cs="Times New Roman"/>
          <w:b/>
          <w:sz w:val="18"/>
          <w:szCs w:val="18"/>
        </w:rPr>
        <w:t>------------------------------------------------------------------------------</w:t>
      </w:r>
    </w:p>
    <w:p w14:paraId="28896F0F" w14:textId="77777777" w:rsidR="00DA432F" w:rsidRDefault="00DA432F">
      <w:pPr>
        <w:rPr>
          <w:rFonts w:ascii="Courier" w:hAnsi="Courier" w:cs="Times New Roman"/>
          <w:sz w:val="18"/>
          <w:szCs w:val="18"/>
        </w:rPr>
      </w:pPr>
      <w:r>
        <w:rPr>
          <w:rFonts w:ascii="Courier" w:hAnsi="Courier" w:cs="Times New Roman"/>
          <w:sz w:val="18"/>
          <w:szCs w:val="18"/>
        </w:rPr>
        <w:br w:type="page"/>
      </w:r>
    </w:p>
    <w:p w14:paraId="3B765583" w14:textId="77777777" w:rsidR="00DA432F" w:rsidRPr="0004044B" w:rsidRDefault="003B7237" w:rsidP="00DA432F">
      <w:pPr>
        <w:rPr>
          <w:rFonts w:ascii="Courier" w:hAnsi="Courier" w:cs="Times New Roman"/>
          <w:b/>
          <w:sz w:val="18"/>
          <w:szCs w:val="18"/>
          <w:u w:val="single"/>
        </w:rPr>
      </w:pPr>
      <w:r>
        <w:rPr>
          <w:rFonts w:ascii="Courier" w:hAnsi="Courier" w:cs="Times New Roman"/>
          <w:b/>
          <w:sz w:val="18"/>
          <w:szCs w:val="18"/>
          <w:u w:val="single"/>
        </w:rPr>
        <w:lastRenderedPageBreak/>
        <w:t xml:space="preserve">REGRESSION 2 - </w:t>
      </w:r>
      <w:r w:rsidR="00DA432F" w:rsidRPr="0004044B">
        <w:rPr>
          <w:rFonts w:ascii="Courier" w:hAnsi="Courier" w:cs="Times New Roman"/>
          <w:b/>
          <w:sz w:val="18"/>
          <w:szCs w:val="18"/>
          <w:u w:val="single"/>
        </w:rPr>
        <w:t>OLS Regression using LGA fixed effects</w:t>
      </w:r>
      <w:r w:rsidR="00DA432F">
        <w:rPr>
          <w:rFonts w:ascii="Courier" w:hAnsi="Courier" w:cs="Times New Roman"/>
          <w:b/>
          <w:sz w:val="18"/>
          <w:szCs w:val="18"/>
          <w:u w:val="single"/>
        </w:rPr>
        <w:t xml:space="preserve"> and robust standard errors</w:t>
      </w:r>
    </w:p>
    <w:p w14:paraId="45BB4BDF"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Linear regression                                      Number of </w:t>
      </w:r>
      <w:proofErr w:type="spellStart"/>
      <w:r w:rsidRPr="0004063C">
        <w:rPr>
          <w:rFonts w:ascii="Courier" w:hAnsi="Courier" w:cs="Times New Roman"/>
          <w:b/>
          <w:sz w:val="16"/>
          <w:szCs w:val="16"/>
        </w:rPr>
        <w:t>obs</w:t>
      </w:r>
      <w:proofErr w:type="spellEnd"/>
      <w:r w:rsidRPr="0004063C">
        <w:rPr>
          <w:rFonts w:ascii="Courier" w:hAnsi="Courier" w:cs="Times New Roman"/>
          <w:b/>
          <w:sz w:val="16"/>
          <w:szCs w:val="16"/>
        </w:rPr>
        <w:t xml:space="preserve"> =   56878</w:t>
      </w:r>
    </w:p>
    <w:p w14:paraId="3D5A7637"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gramStart"/>
      <w:r w:rsidRPr="0004063C">
        <w:rPr>
          <w:rFonts w:ascii="Courier" w:hAnsi="Courier" w:cs="Times New Roman"/>
          <w:b/>
          <w:sz w:val="16"/>
          <w:szCs w:val="16"/>
        </w:rPr>
        <w:t>F(</w:t>
      </w:r>
      <w:proofErr w:type="gramEnd"/>
      <w:r w:rsidRPr="0004063C">
        <w:rPr>
          <w:rFonts w:ascii="Courier" w:hAnsi="Courier" w:cs="Times New Roman"/>
          <w:b/>
          <w:sz w:val="16"/>
          <w:szCs w:val="16"/>
        </w:rPr>
        <w:t xml:space="preserve">568, 56227) =     </w:t>
      </w:r>
      <w:proofErr w:type="gramStart"/>
      <w:r w:rsidRPr="0004063C">
        <w:rPr>
          <w:rFonts w:ascii="Courier" w:hAnsi="Courier" w:cs="Times New Roman"/>
          <w:b/>
          <w:sz w:val="16"/>
          <w:szCs w:val="16"/>
        </w:rPr>
        <w:t xml:space="preserve">  .</w:t>
      </w:r>
      <w:proofErr w:type="gramEnd"/>
    </w:p>
    <w:p w14:paraId="5275EB67"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Prob &gt; F      =     </w:t>
      </w:r>
      <w:proofErr w:type="gramStart"/>
      <w:r w:rsidRPr="0004063C">
        <w:rPr>
          <w:rFonts w:ascii="Courier" w:hAnsi="Courier" w:cs="Times New Roman"/>
          <w:b/>
          <w:sz w:val="16"/>
          <w:szCs w:val="16"/>
        </w:rPr>
        <w:t xml:space="preserve">  .</w:t>
      </w:r>
      <w:proofErr w:type="gramEnd"/>
    </w:p>
    <w:p w14:paraId="10D4BCF1"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R-squared     </w:t>
      </w:r>
      <w:proofErr w:type="gramStart"/>
      <w:r w:rsidRPr="0004063C">
        <w:rPr>
          <w:rFonts w:ascii="Courier" w:hAnsi="Courier" w:cs="Times New Roman"/>
          <w:b/>
          <w:sz w:val="16"/>
          <w:szCs w:val="16"/>
        </w:rPr>
        <w:t>=  0.5167</w:t>
      </w:r>
      <w:proofErr w:type="gramEnd"/>
    </w:p>
    <w:p w14:paraId="4C6119F4"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Root MSE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31236</w:t>
      </w:r>
    </w:p>
    <w:p w14:paraId="442D8C84" w14:textId="77777777" w:rsidR="00DA432F" w:rsidRPr="0004063C" w:rsidRDefault="00DA432F" w:rsidP="00DA432F">
      <w:pPr>
        <w:rPr>
          <w:rFonts w:ascii="Courier" w:hAnsi="Courier" w:cs="Times New Roman"/>
          <w:b/>
          <w:sz w:val="16"/>
          <w:szCs w:val="16"/>
        </w:rPr>
      </w:pPr>
    </w:p>
    <w:p w14:paraId="22748CDB"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w:t>
      </w:r>
    </w:p>
    <w:p w14:paraId="6C4C6C6C"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               Robust</w:t>
      </w:r>
    </w:p>
    <w:p w14:paraId="4AE85449"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attend |      Coef.   Std. Err.      t    P&gt;|t|  </w:t>
      </w:r>
      <w:proofErr w:type="gramStart"/>
      <w:r w:rsidRPr="0004063C">
        <w:rPr>
          <w:rFonts w:ascii="Courier" w:hAnsi="Courier" w:cs="Times New Roman"/>
          <w:b/>
          <w:sz w:val="16"/>
          <w:szCs w:val="16"/>
        </w:rPr>
        <w:t xml:space="preserve">   [</w:t>
      </w:r>
      <w:proofErr w:type="gramEnd"/>
      <w:r w:rsidRPr="0004063C">
        <w:rPr>
          <w:rFonts w:ascii="Courier" w:hAnsi="Courier" w:cs="Times New Roman"/>
          <w:b/>
          <w:sz w:val="16"/>
          <w:szCs w:val="16"/>
        </w:rPr>
        <w:t>95% Conf. Interval]</w:t>
      </w:r>
    </w:p>
    <w:p w14:paraId="4DF64178"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w:t>
      </w:r>
    </w:p>
    <w:p w14:paraId="7B3A8756"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viol_uter_p</w:t>
      </w:r>
      <w:proofErr w:type="spellEnd"/>
      <w:r w:rsidRPr="0004063C">
        <w:rPr>
          <w:rFonts w:ascii="Courier" w:hAnsi="Courier" w:cs="Times New Roman"/>
          <w:b/>
          <w:sz w:val="16"/>
          <w:szCs w:val="16"/>
        </w:rPr>
        <w:t xml:space="preserve"> |    .030964   .0149598     2.07   0.038     .0016427    .0602852</w:t>
      </w:r>
    </w:p>
    <w:p w14:paraId="0F66D9EB"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viol_utero</w:t>
      </w:r>
      <w:proofErr w:type="spellEnd"/>
      <w:r w:rsidRPr="0004063C">
        <w:rPr>
          <w:rFonts w:ascii="Courier" w:hAnsi="Courier" w:cs="Times New Roman"/>
          <w:b/>
          <w:sz w:val="16"/>
          <w:szCs w:val="16"/>
        </w:rPr>
        <w:t xml:space="preserve"> |    .038928   .0140108     2.78   0.005     .0114668    .0663893</w:t>
      </w:r>
    </w:p>
    <w:p w14:paraId="77C2C098"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viol_ps</w:t>
      </w:r>
      <w:proofErr w:type="spellEnd"/>
      <w:r w:rsidRPr="0004063C">
        <w:rPr>
          <w:rFonts w:ascii="Courier" w:hAnsi="Courier" w:cs="Times New Roman"/>
          <w:b/>
          <w:sz w:val="16"/>
          <w:szCs w:val="16"/>
        </w:rPr>
        <w:t xml:space="preserve">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.0165415   .0101302    -1.63   0.102    -.0363968    .0033138</w:t>
      </w:r>
    </w:p>
    <w:p w14:paraId="05637837"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viol_prim</w:t>
      </w:r>
      <w:proofErr w:type="spellEnd"/>
      <w:r w:rsidRPr="0004063C">
        <w:rPr>
          <w:rFonts w:ascii="Courier" w:hAnsi="Courier" w:cs="Times New Roman"/>
          <w:b/>
          <w:sz w:val="16"/>
          <w:szCs w:val="16"/>
        </w:rPr>
        <w:t xml:space="preserve"> |   .0551354   .0113013     4.88   0.000     .0329848    .0772861</w:t>
      </w:r>
    </w:p>
    <w:p w14:paraId="54078629"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viol_JS</w:t>
      </w:r>
      <w:proofErr w:type="spellEnd"/>
      <w:r w:rsidRPr="0004063C">
        <w:rPr>
          <w:rFonts w:ascii="Courier" w:hAnsi="Courier" w:cs="Times New Roman"/>
          <w:b/>
          <w:sz w:val="16"/>
          <w:szCs w:val="16"/>
        </w:rPr>
        <w:t xml:space="preserve"> |   .0319684   .0226875     1.41   0.159    -.0124993     .076436</w:t>
      </w:r>
    </w:p>
    <w:p w14:paraId="3FB2A4DE"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viol_SS</w:t>
      </w:r>
      <w:proofErr w:type="spellEnd"/>
      <w:r w:rsidRPr="0004063C">
        <w:rPr>
          <w:rFonts w:ascii="Courier" w:hAnsi="Courier" w:cs="Times New Roman"/>
          <w:b/>
          <w:sz w:val="16"/>
          <w:szCs w:val="16"/>
        </w:rPr>
        <w:t xml:space="preserve">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.1152283   .1049192    -1.10   0.272    -.3208705    .0904139</w:t>
      </w:r>
    </w:p>
    <w:p w14:paraId="436BA78C"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viol_ech</w:t>
      </w:r>
      <w:proofErr w:type="spellEnd"/>
      <w:r w:rsidRPr="0004063C">
        <w:rPr>
          <w:rFonts w:ascii="Courier" w:hAnsi="Courier" w:cs="Times New Roman"/>
          <w:b/>
          <w:sz w:val="16"/>
          <w:szCs w:val="16"/>
        </w:rPr>
        <w:t xml:space="preserve"> |   .0098727   .0104339     0.95   0.344    -.0105779    .0303233</w:t>
      </w:r>
    </w:p>
    <w:p w14:paraId="140789F7"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age |   .1276379   .0023385    54.58   0.000     .1230546    .1322213</w:t>
      </w:r>
    </w:p>
    <w:p w14:paraId="004495FC"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age2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.0059457    .000116   -51.27   0.000     -.006173   -.0057184</w:t>
      </w:r>
    </w:p>
    <w:p w14:paraId="623AA270"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male |   .0435104   .0026521    16.41   0.000     .0383122    .0487086</w:t>
      </w:r>
    </w:p>
    <w:p w14:paraId="7E767DE0"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urban |   .0349757    .006063     5.77   0.000     .0230923    .0468592</w:t>
      </w:r>
    </w:p>
    <w:p w14:paraId="22C7E4C6"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region |   .0727974   .0210662     3.46   0.001     .0315076    .1140872</w:t>
      </w:r>
    </w:p>
    <w:p w14:paraId="69A05712"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qhech3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.0001285   .0007975    -0.16   0.872    -.0016915    .0014345</w:t>
      </w:r>
    </w:p>
    <w:p w14:paraId="473930E5"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mom_alive</w:t>
      </w:r>
      <w:proofErr w:type="spellEnd"/>
      <w:r w:rsidRPr="0004063C">
        <w:rPr>
          <w:rFonts w:ascii="Courier" w:hAnsi="Courier" w:cs="Times New Roman"/>
          <w:b/>
          <w:sz w:val="16"/>
          <w:szCs w:val="16"/>
        </w:rPr>
        <w:t xml:space="preserve"> |    .123728   .0966409     1.28   0.200    -.0656887    .3131447</w:t>
      </w:r>
    </w:p>
    <w:p w14:paraId="7815957C"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mom_HH</w:t>
      </w:r>
      <w:proofErr w:type="spellEnd"/>
      <w:r w:rsidRPr="0004063C">
        <w:rPr>
          <w:rFonts w:ascii="Courier" w:hAnsi="Courier" w:cs="Times New Roman"/>
          <w:b/>
          <w:sz w:val="16"/>
          <w:szCs w:val="16"/>
        </w:rPr>
        <w:t xml:space="preserve"> |   .0149785   .0051963     2.88   0.004     .0047936    .0251633</w:t>
      </w:r>
    </w:p>
    <w:p w14:paraId="6F149D25"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mom_attend</w:t>
      </w:r>
      <w:proofErr w:type="spellEnd"/>
      <w:r w:rsidRPr="0004063C">
        <w:rPr>
          <w:rFonts w:ascii="Courier" w:hAnsi="Courier" w:cs="Times New Roman"/>
          <w:b/>
          <w:sz w:val="16"/>
          <w:szCs w:val="16"/>
        </w:rPr>
        <w:t xml:space="preserve"> |   .0315229   .0056659     5.56   0.000     .0204178    .0426281</w:t>
      </w:r>
    </w:p>
    <w:p w14:paraId="04DD9240"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mom_enrol</w:t>
      </w:r>
      <w:proofErr w:type="spellEnd"/>
      <w:r w:rsidRPr="0004063C">
        <w:rPr>
          <w:rFonts w:ascii="Courier" w:hAnsi="Courier" w:cs="Times New Roman"/>
          <w:b/>
          <w:sz w:val="16"/>
          <w:szCs w:val="16"/>
        </w:rPr>
        <w:t xml:space="preserve"> |   .0034449    .000469     7.35   0.000     .0025257     .004364</w:t>
      </w:r>
    </w:p>
    <w:p w14:paraId="434053D4"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dad_alive</w:t>
      </w:r>
      <w:proofErr w:type="spellEnd"/>
      <w:r w:rsidRPr="0004063C">
        <w:rPr>
          <w:rFonts w:ascii="Courier" w:hAnsi="Courier" w:cs="Times New Roman"/>
          <w:b/>
          <w:sz w:val="16"/>
          <w:szCs w:val="16"/>
        </w:rPr>
        <w:t xml:space="preserve"> |    .009353   .1151137     0.08   0.935    -.2162706    .2349766</w:t>
      </w:r>
    </w:p>
    <w:p w14:paraId="15DCB6CC"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dad_HH</w:t>
      </w:r>
      <w:proofErr w:type="spellEnd"/>
      <w:r w:rsidRPr="0004063C">
        <w:rPr>
          <w:rFonts w:ascii="Courier" w:hAnsi="Courier" w:cs="Times New Roman"/>
          <w:b/>
          <w:sz w:val="16"/>
          <w:szCs w:val="16"/>
        </w:rPr>
        <w:t xml:space="preserve"> |   .0094445   .0046172     2.05   0.041     .0003947    .0184942</w:t>
      </w:r>
    </w:p>
    <w:p w14:paraId="4F5D6E39"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dad_attend</w:t>
      </w:r>
      <w:proofErr w:type="spellEnd"/>
      <w:r w:rsidRPr="0004063C">
        <w:rPr>
          <w:rFonts w:ascii="Courier" w:hAnsi="Courier" w:cs="Times New Roman"/>
          <w:b/>
          <w:sz w:val="16"/>
          <w:szCs w:val="16"/>
        </w:rPr>
        <w:t xml:space="preserve"> |   .0686561   .0061053    11.25   0.000     .0566896    .0806226</w:t>
      </w:r>
    </w:p>
    <w:p w14:paraId="4E5A70CD"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dad_enrol</w:t>
      </w:r>
      <w:proofErr w:type="spellEnd"/>
      <w:r w:rsidRPr="0004063C">
        <w:rPr>
          <w:rFonts w:ascii="Courier" w:hAnsi="Courier" w:cs="Times New Roman"/>
          <w:b/>
          <w:sz w:val="16"/>
          <w:szCs w:val="16"/>
        </w:rPr>
        <w:t xml:space="preserve"> |   .0041874   .0004595     9.11   0.000     .0032867     .005088</w:t>
      </w:r>
    </w:p>
    <w:p w14:paraId="7EA6381E"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religion |   .0538182   .0059582     9.03   0.000     .0421401    .0654963</w:t>
      </w:r>
    </w:p>
    <w:p w14:paraId="49C3DA53"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wealth |   .0332852     .00185    17.99   0.000     .0296592    .0369111</w:t>
      </w:r>
    </w:p>
    <w:p w14:paraId="799B6CB4"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quranic</w:t>
      </w:r>
      <w:proofErr w:type="spellEnd"/>
      <w:r w:rsidRPr="0004063C">
        <w:rPr>
          <w:rFonts w:ascii="Courier" w:hAnsi="Courier" w:cs="Times New Roman"/>
          <w:b/>
          <w:sz w:val="16"/>
          <w:szCs w:val="16"/>
        </w:rPr>
        <w:t xml:space="preserve"> |   .0273158   .0051315     5.32   0.000     .0172581    .0373736</w:t>
      </w:r>
    </w:p>
    <w:p w14:paraId="5AA62B54"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tsangaya</w:t>
      </w:r>
      <w:proofErr w:type="spellEnd"/>
      <w:r w:rsidRPr="0004063C">
        <w:rPr>
          <w:rFonts w:ascii="Courier" w:hAnsi="Courier" w:cs="Times New Roman"/>
          <w:b/>
          <w:sz w:val="16"/>
          <w:szCs w:val="16"/>
        </w:rPr>
        <w:t xml:space="preserve">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.2424134    .011912   -20.35   0.000    -.2657611   -.2190658</w:t>
      </w:r>
    </w:p>
    <w:p w14:paraId="33D90BC2"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islamiyya</w:t>
      </w:r>
      <w:proofErr w:type="spellEnd"/>
      <w:r w:rsidRPr="0004063C">
        <w:rPr>
          <w:rFonts w:ascii="Courier" w:hAnsi="Courier" w:cs="Times New Roman"/>
          <w:b/>
          <w:sz w:val="16"/>
          <w:szCs w:val="16"/>
        </w:rPr>
        <w:t xml:space="preserve"> |    .108833     .00636    17.11   0.000     .0963673    .1212987</w:t>
      </w:r>
    </w:p>
    <w:p w14:paraId="28A4EDF1"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dist_prim</w:t>
      </w:r>
      <w:proofErr w:type="spellEnd"/>
      <w:r w:rsidRPr="0004063C">
        <w:rPr>
          <w:rFonts w:ascii="Courier" w:hAnsi="Courier" w:cs="Times New Roman"/>
          <w:b/>
          <w:sz w:val="16"/>
          <w:szCs w:val="16"/>
        </w:rPr>
        <w:t xml:space="preserve">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.0101913    .001206    -8.45   0.000    -.0125551   -.0078275</w:t>
      </w:r>
    </w:p>
    <w:p w14:paraId="5A48EF92"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dist_JSS</w:t>
      </w:r>
      <w:proofErr w:type="spellEnd"/>
      <w:r w:rsidRPr="0004063C">
        <w:rPr>
          <w:rFonts w:ascii="Courier" w:hAnsi="Courier" w:cs="Times New Roman"/>
          <w:b/>
          <w:sz w:val="16"/>
          <w:szCs w:val="16"/>
        </w:rPr>
        <w:t xml:space="preserve">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.0006174   .0008547    -0.72   0.470    -.0022925    .0010578</w:t>
      </w:r>
    </w:p>
    <w:p w14:paraId="3B1B96A5"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dist_SSS</w:t>
      </w:r>
      <w:proofErr w:type="spellEnd"/>
      <w:r w:rsidRPr="0004063C">
        <w:rPr>
          <w:rFonts w:ascii="Courier" w:hAnsi="Courier" w:cs="Times New Roman"/>
          <w:b/>
          <w:sz w:val="16"/>
          <w:szCs w:val="16"/>
        </w:rPr>
        <w:t xml:space="preserve">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.0040978   .0006534    -6.27   0.000    -.0053785   -.0028171</w:t>
      </w:r>
    </w:p>
    <w:p w14:paraId="2C6F1348"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late |   .2058009   .0041786    49.25   0.000     .1976108    .2139909</w:t>
      </w:r>
    </w:p>
    <w:p w14:paraId="3C4374BE"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seeing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.0659406   .0466583    -1.41   0.158    -.1573911      .02551</w:t>
      </w:r>
    </w:p>
    <w:p w14:paraId="02E270B9"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hearing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.1622361   .0438543    -3.70   0.000    -.2481908   -.0762815</w:t>
      </w:r>
    </w:p>
    <w:p w14:paraId="440B1890"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speaking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.4044742   .0515285    -7.85   0.000    -.5054704   -.3034779</w:t>
      </w:r>
    </w:p>
    <w:p w14:paraId="78BA1E5C"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mobility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.2647934   .0469152    -5.64   0.000    -.3567475   -.1728392</w:t>
      </w:r>
    </w:p>
    <w:p w14:paraId="172B9C4C"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mental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.4042175   .0632065    -6.40   0.000    -.5281027   -.2803323</w:t>
      </w:r>
    </w:p>
    <w:p w14:paraId="7F17C03C" w14:textId="77777777" w:rsidR="00DA432F" w:rsidRDefault="00DA432F" w:rsidP="00DA432F">
      <w:pPr>
        <w:rPr>
          <w:rFonts w:ascii="Courier" w:hAnsi="Courier" w:cs="Times New Roman"/>
          <w:b/>
          <w:sz w:val="16"/>
          <w:szCs w:val="16"/>
        </w:rPr>
      </w:pPr>
      <w:r w:rsidRPr="0004063C">
        <w:rPr>
          <w:rFonts w:ascii="Courier" w:hAnsi="Courier" w:cs="Times New Roman"/>
          <w:b/>
          <w:sz w:val="16"/>
          <w:szCs w:val="16"/>
        </w:rPr>
        <w:t xml:space="preserve">       </w:t>
      </w:r>
      <w:proofErr w:type="spellStart"/>
      <w:r w:rsidRPr="0004063C">
        <w:rPr>
          <w:rFonts w:ascii="Courier" w:hAnsi="Courier" w:cs="Times New Roman"/>
          <w:b/>
          <w:sz w:val="16"/>
          <w:szCs w:val="16"/>
        </w:rPr>
        <w:t>dis_other</w:t>
      </w:r>
      <w:proofErr w:type="spellEnd"/>
      <w:r w:rsidRPr="0004063C">
        <w:rPr>
          <w:rFonts w:ascii="Courier" w:hAnsi="Courier" w:cs="Times New Roman"/>
          <w:b/>
          <w:sz w:val="16"/>
          <w:szCs w:val="16"/>
        </w:rPr>
        <w:t xml:space="preserve">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.0385019   .0314811    -1.22   0.221    -.1002051    .0232013</w:t>
      </w:r>
    </w:p>
    <w:p w14:paraId="4D36B994"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 xml:space="preserve">           _cons </w:t>
      </w:r>
      <w:proofErr w:type="gramStart"/>
      <w:r w:rsidRPr="0004063C">
        <w:rPr>
          <w:rFonts w:ascii="Courier" w:hAnsi="Courier" w:cs="Times New Roman"/>
          <w:b/>
          <w:sz w:val="16"/>
          <w:szCs w:val="16"/>
        </w:rPr>
        <w:t>|  -</w:t>
      </w:r>
      <w:proofErr w:type="gramEnd"/>
      <w:r w:rsidRPr="0004063C">
        <w:rPr>
          <w:rFonts w:ascii="Courier" w:hAnsi="Courier" w:cs="Times New Roman"/>
          <w:b/>
          <w:sz w:val="16"/>
          <w:szCs w:val="16"/>
        </w:rPr>
        <w:t>.3545619      .1996    -1.78   0.076    -.7457792    .0366553</w:t>
      </w:r>
    </w:p>
    <w:p w14:paraId="477A3F4D" w14:textId="77777777" w:rsidR="00DA432F" w:rsidRPr="0004063C" w:rsidRDefault="00DA432F" w:rsidP="00DA432F">
      <w:pPr>
        <w:rPr>
          <w:rFonts w:ascii="Courier" w:hAnsi="Courier" w:cs="Times New Roman"/>
          <w:b/>
          <w:sz w:val="16"/>
          <w:szCs w:val="16"/>
        </w:rPr>
      </w:pPr>
      <w:r w:rsidRPr="0004063C">
        <w:rPr>
          <w:rFonts w:ascii="Courier" w:hAnsi="Courier" w:cs="Times New Roman"/>
          <w:b/>
          <w:sz w:val="16"/>
          <w:szCs w:val="16"/>
        </w:rPr>
        <w:t>----------------------------------------------------------------------------------</w:t>
      </w:r>
    </w:p>
    <w:p w14:paraId="37DB5353" w14:textId="77777777" w:rsidR="003B7237" w:rsidRDefault="003B7237">
      <w:pPr>
        <w:rPr>
          <w:rFonts w:ascii="Courier" w:hAnsi="Courier" w:cs="Times New Roman"/>
          <w:sz w:val="18"/>
          <w:szCs w:val="18"/>
        </w:rPr>
      </w:pPr>
      <w:r>
        <w:rPr>
          <w:rFonts w:ascii="Courier" w:hAnsi="Courier" w:cs="Times New Roman"/>
          <w:sz w:val="18"/>
          <w:szCs w:val="18"/>
        </w:rPr>
        <w:br w:type="page"/>
      </w:r>
    </w:p>
    <w:p w14:paraId="741875A2" w14:textId="77777777" w:rsidR="003B7237" w:rsidRPr="0004044B" w:rsidRDefault="003B7237" w:rsidP="003B7237">
      <w:pPr>
        <w:rPr>
          <w:rFonts w:ascii="Courier" w:hAnsi="Courier" w:cs="Times New Roman"/>
          <w:b/>
          <w:sz w:val="18"/>
          <w:szCs w:val="18"/>
          <w:u w:val="single"/>
        </w:rPr>
      </w:pPr>
      <w:r>
        <w:rPr>
          <w:rFonts w:ascii="Courier" w:hAnsi="Courier" w:cs="Times New Roman"/>
          <w:b/>
          <w:sz w:val="18"/>
          <w:szCs w:val="18"/>
          <w:u w:val="single"/>
        </w:rPr>
        <w:lastRenderedPageBreak/>
        <w:t xml:space="preserve">REGRESSION 3 - </w:t>
      </w:r>
      <w:r w:rsidRPr="0004044B">
        <w:rPr>
          <w:rFonts w:ascii="Courier" w:hAnsi="Courier" w:cs="Times New Roman"/>
          <w:b/>
          <w:sz w:val="18"/>
          <w:szCs w:val="18"/>
          <w:u w:val="single"/>
        </w:rPr>
        <w:t>OLS regression with robust standard errors</w:t>
      </w:r>
    </w:p>
    <w:p w14:paraId="6965C9ED"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Linear regression                                      Number of </w:t>
      </w:r>
      <w:proofErr w:type="spellStart"/>
      <w:r w:rsidRPr="0004063C">
        <w:rPr>
          <w:rFonts w:ascii="Courier" w:hAnsi="Courier" w:cs="Times New Roman"/>
          <w:b/>
          <w:sz w:val="18"/>
          <w:szCs w:val="18"/>
        </w:rPr>
        <w:t>obs</w:t>
      </w:r>
      <w:proofErr w:type="spellEnd"/>
      <w:r w:rsidRPr="0004063C">
        <w:rPr>
          <w:rFonts w:ascii="Courier" w:hAnsi="Courier" w:cs="Times New Roman"/>
          <w:b/>
          <w:sz w:val="18"/>
          <w:szCs w:val="18"/>
        </w:rPr>
        <w:t xml:space="preserve"> =   56946</w:t>
      </w:r>
    </w:p>
    <w:p w14:paraId="01006F87"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gramStart"/>
      <w:r w:rsidRPr="0004063C">
        <w:rPr>
          <w:rFonts w:ascii="Courier" w:hAnsi="Courier" w:cs="Times New Roman"/>
          <w:b/>
          <w:sz w:val="18"/>
          <w:szCs w:val="18"/>
        </w:rPr>
        <w:t>F( 36</w:t>
      </w:r>
      <w:proofErr w:type="gramEnd"/>
      <w:r w:rsidRPr="0004063C">
        <w:rPr>
          <w:rFonts w:ascii="Courier" w:hAnsi="Courier" w:cs="Times New Roman"/>
          <w:b/>
          <w:sz w:val="18"/>
          <w:szCs w:val="18"/>
        </w:rPr>
        <w:t>, 56909) = 3716.58</w:t>
      </w:r>
    </w:p>
    <w:p w14:paraId="08C34D23"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Prob &gt; F      </w:t>
      </w:r>
      <w:proofErr w:type="gramStart"/>
      <w:r w:rsidRPr="0004063C">
        <w:rPr>
          <w:rFonts w:ascii="Courier" w:hAnsi="Courier" w:cs="Times New Roman"/>
          <w:b/>
          <w:sz w:val="18"/>
          <w:szCs w:val="18"/>
        </w:rPr>
        <w:t>=  0.0000</w:t>
      </w:r>
      <w:proofErr w:type="gramEnd"/>
    </w:p>
    <w:p w14:paraId="4772E8F2"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R-squared     </w:t>
      </w:r>
      <w:proofErr w:type="gramStart"/>
      <w:r w:rsidRPr="0004063C">
        <w:rPr>
          <w:rFonts w:ascii="Courier" w:hAnsi="Courier" w:cs="Times New Roman"/>
          <w:b/>
          <w:sz w:val="18"/>
          <w:szCs w:val="18"/>
        </w:rPr>
        <w:t>=  0.6708</w:t>
      </w:r>
      <w:proofErr w:type="gramEnd"/>
    </w:p>
    <w:p w14:paraId="1E5F57DB"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Root MSE      =   1.846</w:t>
      </w:r>
    </w:p>
    <w:p w14:paraId="4ABA36BD" w14:textId="77777777" w:rsidR="003B7237" w:rsidRPr="0004063C" w:rsidRDefault="003B7237" w:rsidP="003B7237">
      <w:pPr>
        <w:rPr>
          <w:rFonts w:ascii="Courier" w:hAnsi="Courier" w:cs="Times New Roman"/>
          <w:b/>
          <w:sz w:val="18"/>
          <w:szCs w:val="18"/>
        </w:rPr>
      </w:pPr>
    </w:p>
    <w:p w14:paraId="64D2C3C1"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w:t>
      </w:r>
    </w:p>
    <w:p w14:paraId="04ACADD1"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               Robust</w:t>
      </w:r>
    </w:p>
    <w:p w14:paraId="6F94D136" w14:textId="77777777" w:rsidR="003B7237" w:rsidRPr="0004063C" w:rsidRDefault="003B7237" w:rsidP="003B7237">
      <w:pPr>
        <w:rPr>
          <w:rFonts w:ascii="Courier" w:hAnsi="Courier" w:cs="Times New Roman"/>
          <w:b/>
          <w:sz w:val="18"/>
          <w:szCs w:val="18"/>
        </w:rPr>
      </w:pPr>
      <w:proofErr w:type="spellStart"/>
      <w:r w:rsidRPr="0004063C">
        <w:rPr>
          <w:rFonts w:ascii="Courier" w:hAnsi="Courier" w:cs="Times New Roman"/>
          <w:b/>
          <w:sz w:val="18"/>
          <w:szCs w:val="18"/>
        </w:rPr>
        <w:t>highest_en~d</w:t>
      </w:r>
      <w:proofErr w:type="spellEnd"/>
      <w:r w:rsidRPr="0004063C">
        <w:rPr>
          <w:rFonts w:ascii="Courier" w:hAnsi="Courier" w:cs="Times New Roman"/>
          <w:b/>
          <w:sz w:val="18"/>
          <w:szCs w:val="18"/>
        </w:rPr>
        <w:t xml:space="preserve"> |      Coef.   Std. Err.      t    P&gt;|t|  </w:t>
      </w:r>
      <w:proofErr w:type="gramStart"/>
      <w:r w:rsidRPr="0004063C">
        <w:rPr>
          <w:rFonts w:ascii="Courier" w:hAnsi="Courier" w:cs="Times New Roman"/>
          <w:b/>
          <w:sz w:val="18"/>
          <w:szCs w:val="18"/>
        </w:rPr>
        <w:t xml:space="preserve">   [</w:t>
      </w:r>
      <w:proofErr w:type="gramEnd"/>
      <w:r w:rsidRPr="0004063C">
        <w:rPr>
          <w:rFonts w:ascii="Courier" w:hAnsi="Courier" w:cs="Times New Roman"/>
          <w:b/>
          <w:sz w:val="18"/>
          <w:szCs w:val="18"/>
        </w:rPr>
        <w:t>95% Conf. Interval]</w:t>
      </w:r>
    </w:p>
    <w:p w14:paraId="3B2AFDDA"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w:t>
      </w:r>
    </w:p>
    <w:p w14:paraId="7B596A23"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viol_uter_p</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.2505019   .0508079    -4.93   0.000    -.3500856   -.1509182</w:t>
      </w:r>
    </w:p>
    <w:p w14:paraId="3049A7AB"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viol_utero</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.1625977   .0505505    -3.22   0.001     -.261677   -.0635184</w:t>
      </w:r>
    </w:p>
    <w:p w14:paraId="14B214C7"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viol_ps</w:t>
      </w:r>
      <w:proofErr w:type="spellEnd"/>
      <w:r w:rsidRPr="0004063C">
        <w:rPr>
          <w:rFonts w:ascii="Courier" w:hAnsi="Courier" w:cs="Times New Roman"/>
          <w:b/>
          <w:sz w:val="18"/>
          <w:szCs w:val="18"/>
        </w:rPr>
        <w:t xml:space="preserve"> |   .1504321   .0364072     4.13   0.000     .0790737    .2217905</w:t>
      </w:r>
    </w:p>
    <w:p w14:paraId="0ED3DEFA"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viol_prim</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.0009589   .0476192    -0.02   0.984    -.0942928     .092375</w:t>
      </w:r>
    </w:p>
    <w:p w14:paraId="711DD7A3"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viol_JS</w:t>
      </w:r>
      <w:proofErr w:type="spellEnd"/>
      <w:r w:rsidRPr="0004063C">
        <w:rPr>
          <w:rFonts w:ascii="Courier" w:hAnsi="Courier" w:cs="Times New Roman"/>
          <w:b/>
          <w:sz w:val="18"/>
          <w:szCs w:val="18"/>
        </w:rPr>
        <w:t xml:space="preserve"> |   .0515535   .1281183     0.40   0.687     -.199559     .302666</w:t>
      </w:r>
    </w:p>
    <w:p w14:paraId="20E6789C"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viol_SS</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.0330299   .2848152    -0.12   0.908    -.5912693    .5252094</w:t>
      </w:r>
    </w:p>
    <w:p w14:paraId="44ADBDD5"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viol_ech</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.0814617   .0321831    -2.53   0.011    -.1445408   -.0183826</w:t>
      </w:r>
    </w:p>
    <w:p w14:paraId="585860F4"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age |   .2735845   .0130256    21.00   0.000     .2480542    .2991147</w:t>
      </w:r>
    </w:p>
    <w:p w14:paraId="518C62E8"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age2 |   .0197973   .0007339    26.97   0.000     .0183588    .0212358</w:t>
      </w:r>
    </w:p>
    <w:p w14:paraId="11BB3833"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male |   .1492697   .0154359     9.67   0.000     .1190153    .1795241</w:t>
      </w:r>
    </w:p>
    <w:p w14:paraId="5667AECE"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urban |   .0599509   .0194984     3.07   0.002      .021734    .0981678</w:t>
      </w:r>
    </w:p>
    <w:p w14:paraId="62A9EA1A"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region |   .0675932   .0049032    13.79   0.000     .0579829    .0772035</w:t>
      </w:r>
    </w:p>
    <w:p w14:paraId="2B86DC69"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qhech3 |   .0020663   .0042736     0.48   0.629      -.00631    .0104426</w:t>
      </w:r>
    </w:p>
    <w:p w14:paraId="6FC2705F"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mom_alive</w:t>
      </w:r>
      <w:proofErr w:type="spellEnd"/>
      <w:r w:rsidRPr="0004063C">
        <w:rPr>
          <w:rFonts w:ascii="Courier" w:hAnsi="Courier" w:cs="Times New Roman"/>
          <w:b/>
          <w:sz w:val="18"/>
          <w:szCs w:val="18"/>
        </w:rPr>
        <w:t xml:space="preserve"> |   .2182931   .8394866     0.26   0.795    -1.427105    1.863692</w:t>
      </w:r>
    </w:p>
    <w:p w14:paraId="115DF09D"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mom_HH</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.0511856   .0299468    -1.71   0.087    -.1098814    .0075102</w:t>
      </w:r>
    </w:p>
    <w:p w14:paraId="5BE47380"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mom_attend</w:t>
      </w:r>
      <w:proofErr w:type="spellEnd"/>
      <w:r w:rsidRPr="0004063C">
        <w:rPr>
          <w:rFonts w:ascii="Courier" w:hAnsi="Courier" w:cs="Times New Roman"/>
          <w:b/>
          <w:sz w:val="18"/>
          <w:szCs w:val="18"/>
        </w:rPr>
        <w:t xml:space="preserve"> |   .1262493   .0296334     4.26   0.000     .0681676    .1843309</w:t>
      </w:r>
    </w:p>
    <w:p w14:paraId="662FE5BE"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mom_enrol</w:t>
      </w:r>
      <w:proofErr w:type="spellEnd"/>
      <w:r w:rsidRPr="0004063C">
        <w:rPr>
          <w:rFonts w:ascii="Courier" w:hAnsi="Courier" w:cs="Times New Roman"/>
          <w:b/>
          <w:sz w:val="18"/>
          <w:szCs w:val="18"/>
        </w:rPr>
        <w:t xml:space="preserve"> |   .0237394   .0028307     8.39   0.000     .0181912    .0292875</w:t>
      </w:r>
    </w:p>
    <w:p w14:paraId="568D879C"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dad_alive</w:t>
      </w:r>
      <w:proofErr w:type="spellEnd"/>
      <w:r w:rsidRPr="0004063C">
        <w:rPr>
          <w:rFonts w:ascii="Courier" w:hAnsi="Courier" w:cs="Times New Roman"/>
          <w:b/>
          <w:sz w:val="18"/>
          <w:szCs w:val="18"/>
        </w:rPr>
        <w:t xml:space="preserve"> |   .3855629   .7787807     0.50   0.621    -1.140852    1.911978</w:t>
      </w:r>
    </w:p>
    <w:p w14:paraId="0E98407E"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dad_HH</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.0561292   .0263343    -2.13   0.033    -.1077445   -.0045139</w:t>
      </w:r>
    </w:p>
    <w:p w14:paraId="01EEECEE"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dad_attend</w:t>
      </w:r>
      <w:proofErr w:type="spellEnd"/>
      <w:r w:rsidRPr="0004063C">
        <w:rPr>
          <w:rFonts w:ascii="Courier" w:hAnsi="Courier" w:cs="Times New Roman"/>
          <w:b/>
          <w:sz w:val="18"/>
          <w:szCs w:val="18"/>
        </w:rPr>
        <w:t xml:space="preserve"> |   .4244614   .0313256    13.55   0.000     .3630631    .4858597</w:t>
      </w:r>
    </w:p>
    <w:p w14:paraId="4604210E"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dad_enrol</w:t>
      </w:r>
      <w:proofErr w:type="spellEnd"/>
      <w:r w:rsidRPr="0004063C">
        <w:rPr>
          <w:rFonts w:ascii="Courier" w:hAnsi="Courier" w:cs="Times New Roman"/>
          <w:b/>
          <w:sz w:val="18"/>
          <w:szCs w:val="18"/>
        </w:rPr>
        <w:t xml:space="preserve"> |   .0242199   .0024381     9.93   0.000     .0194412    .0289986</w:t>
      </w:r>
    </w:p>
    <w:p w14:paraId="2774F194"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religion |   .2775782   .0258605    10.73   0.000     .2268914     .328265</w:t>
      </w:r>
    </w:p>
    <w:p w14:paraId="4C647CED"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wealth |   .2331519   .0081159    28.73   0.000     .2172447    .2490592</w:t>
      </w:r>
    </w:p>
    <w:p w14:paraId="461978D9"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quranic</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.4101925    .026694   -15.37   0.000    -.4625128   -.3578721</w:t>
      </w:r>
    </w:p>
    <w:p w14:paraId="5A3DF41F"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tsangaya</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1.922019   .0900233   -21.35   0.000    -2.098465   -1.745572</w:t>
      </w:r>
    </w:p>
    <w:p w14:paraId="15CB3A8E"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islamiyya</w:t>
      </w:r>
      <w:proofErr w:type="spellEnd"/>
      <w:r w:rsidRPr="0004063C">
        <w:rPr>
          <w:rFonts w:ascii="Courier" w:hAnsi="Courier" w:cs="Times New Roman"/>
          <w:b/>
          <w:sz w:val="18"/>
          <w:szCs w:val="18"/>
        </w:rPr>
        <w:t xml:space="preserve"> |    .080197   .0279225     2.87   0.004     .0254687    .1349252</w:t>
      </w:r>
    </w:p>
    <w:p w14:paraId="309225A4"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dist_prim</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.0507457   .0049737   -10.20   0.000    -.0604942   -.0409972</w:t>
      </w:r>
    </w:p>
    <w:p w14:paraId="71BAC610"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dist_JSS</w:t>
      </w:r>
      <w:proofErr w:type="spellEnd"/>
      <w:r w:rsidRPr="0004063C">
        <w:rPr>
          <w:rFonts w:ascii="Courier" w:hAnsi="Courier" w:cs="Times New Roman"/>
          <w:b/>
          <w:sz w:val="18"/>
          <w:szCs w:val="18"/>
        </w:rPr>
        <w:t xml:space="preserve"> |   -.004432   .0031667    -1.40   0.162    -.0106387    .0017747</w:t>
      </w:r>
    </w:p>
    <w:p w14:paraId="254D4A93"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dist_SSS</w:t>
      </w:r>
      <w:proofErr w:type="spellEnd"/>
      <w:r w:rsidRPr="0004063C">
        <w:rPr>
          <w:rFonts w:ascii="Courier" w:hAnsi="Courier" w:cs="Times New Roman"/>
          <w:b/>
          <w:sz w:val="18"/>
          <w:szCs w:val="18"/>
        </w:rPr>
        <w:t xml:space="preserv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.0238383   .0024035    -9.92   0.000    -.0285491   -.0191274</w:t>
      </w:r>
    </w:p>
    <w:p w14:paraId="2132BF7F"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late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.3930725   .0238649   -16.47   0.000    -.4398479   -.3462971</w:t>
      </w:r>
    </w:p>
    <w:p w14:paraId="32E939AA"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seeing |   -.621904   .2385932    -2.61   0.009    -1.089548   -.1542599</w:t>
      </w:r>
    </w:p>
    <w:p w14:paraId="3855F005"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hearing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1.282123   .3148892    -4.07   0.000    -1.899308   -.6649383</w:t>
      </w:r>
    </w:p>
    <w:p w14:paraId="53E5D1AC"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speaking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1.382009   .2991882    -4.62   0.000     -1.96842   -.7955989</w:t>
      </w:r>
    </w:p>
    <w:p w14:paraId="32A995DE"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mobility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1.401467   .3272546    -4.28   0.000    -2.042888   -.7600466</w:t>
      </w:r>
    </w:p>
    <w:p w14:paraId="2EE72C15"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mental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2.782749   .3982837    -6.99   0.000    -3.563387   -2.002111</w:t>
      </w:r>
    </w:p>
    <w:p w14:paraId="7592F193"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w:t>
      </w:r>
      <w:proofErr w:type="spellStart"/>
      <w:r w:rsidRPr="0004063C">
        <w:rPr>
          <w:rFonts w:ascii="Courier" w:hAnsi="Courier" w:cs="Times New Roman"/>
          <w:b/>
          <w:sz w:val="18"/>
          <w:szCs w:val="18"/>
        </w:rPr>
        <w:t>dis_other</w:t>
      </w:r>
      <w:proofErr w:type="spellEnd"/>
      <w:r w:rsidRPr="0004063C">
        <w:rPr>
          <w:rFonts w:ascii="Courier" w:hAnsi="Courier" w:cs="Times New Roman"/>
          <w:b/>
          <w:sz w:val="18"/>
          <w:szCs w:val="18"/>
        </w:rPr>
        <w:t xml:space="preserve"> |   .1695268    .145704     1.16   0.245    -.1160539    .4551074</w:t>
      </w:r>
    </w:p>
    <w:p w14:paraId="214A8D57"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 xml:space="preserve">       _cons </w:t>
      </w:r>
      <w:proofErr w:type="gramStart"/>
      <w:r w:rsidRPr="0004063C">
        <w:rPr>
          <w:rFonts w:ascii="Courier" w:hAnsi="Courier" w:cs="Times New Roman"/>
          <w:b/>
          <w:sz w:val="18"/>
          <w:szCs w:val="18"/>
        </w:rPr>
        <w:t>|  -</w:t>
      </w:r>
      <w:proofErr w:type="gramEnd"/>
      <w:r w:rsidRPr="0004063C">
        <w:rPr>
          <w:rFonts w:ascii="Courier" w:hAnsi="Courier" w:cs="Times New Roman"/>
          <w:b/>
          <w:sz w:val="18"/>
          <w:szCs w:val="18"/>
        </w:rPr>
        <w:t>3.854018   1.182096    -3.26   0.001    -6.170933   -1.537102</w:t>
      </w:r>
    </w:p>
    <w:p w14:paraId="441CFCAD" w14:textId="77777777" w:rsidR="003B7237" w:rsidRPr="0004063C" w:rsidRDefault="003B7237" w:rsidP="003B7237">
      <w:pPr>
        <w:rPr>
          <w:rFonts w:ascii="Courier" w:hAnsi="Courier" w:cs="Times New Roman"/>
          <w:b/>
          <w:sz w:val="18"/>
          <w:szCs w:val="18"/>
        </w:rPr>
      </w:pPr>
      <w:r w:rsidRPr="0004063C">
        <w:rPr>
          <w:rFonts w:ascii="Courier" w:hAnsi="Courier" w:cs="Times New Roman"/>
          <w:b/>
          <w:sz w:val="18"/>
          <w:szCs w:val="18"/>
        </w:rPr>
        <w:t>------------------------------------------------------------------------------</w:t>
      </w:r>
    </w:p>
    <w:p w14:paraId="271649EC" w14:textId="77777777" w:rsidR="003B7237" w:rsidRDefault="003B7237">
      <w:pPr>
        <w:rPr>
          <w:rFonts w:ascii="Courier" w:hAnsi="Courier" w:cs="Times New Roman"/>
          <w:sz w:val="18"/>
          <w:szCs w:val="18"/>
        </w:rPr>
      </w:pPr>
      <w:r>
        <w:rPr>
          <w:rFonts w:ascii="Courier" w:hAnsi="Courier" w:cs="Times New Roman"/>
          <w:sz w:val="18"/>
          <w:szCs w:val="18"/>
        </w:rPr>
        <w:br w:type="page"/>
      </w:r>
    </w:p>
    <w:p w14:paraId="1D1EAABE" w14:textId="77777777" w:rsidR="003B7237" w:rsidRDefault="003B7237" w:rsidP="003B7237">
      <w:pPr>
        <w:rPr>
          <w:rFonts w:ascii="Courier" w:hAnsi="Courier" w:cs="Times New Roman"/>
          <w:b/>
          <w:sz w:val="18"/>
          <w:szCs w:val="18"/>
          <w:u w:val="single"/>
        </w:rPr>
      </w:pPr>
      <w:r w:rsidRPr="0004044B">
        <w:rPr>
          <w:rFonts w:ascii="Courier" w:hAnsi="Courier" w:cs="Times New Roman"/>
          <w:b/>
          <w:sz w:val="18"/>
          <w:szCs w:val="18"/>
          <w:u w:val="single"/>
        </w:rPr>
        <w:lastRenderedPageBreak/>
        <w:t xml:space="preserve">OLS regression with LGA fixed effects      </w:t>
      </w:r>
    </w:p>
    <w:p w14:paraId="3C8903DB"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Linear regression                                      Number of </w:t>
      </w:r>
      <w:proofErr w:type="spellStart"/>
      <w:r w:rsidRPr="004920A7">
        <w:rPr>
          <w:rFonts w:ascii="Courier" w:hAnsi="Courier" w:cs="Times New Roman"/>
          <w:b/>
          <w:sz w:val="16"/>
          <w:szCs w:val="16"/>
        </w:rPr>
        <w:t>obs</w:t>
      </w:r>
      <w:proofErr w:type="spellEnd"/>
      <w:r w:rsidRPr="004920A7">
        <w:rPr>
          <w:rFonts w:ascii="Courier" w:hAnsi="Courier" w:cs="Times New Roman"/>
          <w:b/>
          <w:sz w:val="16"/>
          <w:szCs w:val="16"/>
        </w:rPr>
        <w:t xml:space="preserve"> =   56946</w:t>
      </w:r>
    </w:p>
    <w:p w14:paraId="6F65B150"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gramStart"/>
      <w:r w:rsidRPr="004920A7">
        <w:rPr>
          <w:rFonts w:ascii="Courier" w:hAnsi="Courier" w:cs="Times New Roman"/>
          <w:b/>
          <w:sz w:val="16"/>
          <w:szCs w:val="16"/>
        </w:rPr>
        <w:t>F(</w:t>
      </w:r>
      <w:proofErr w:type="gramEnd"/>
      <w:r w:rsidRPr="004920A7">
        <w:rPr>
          <w:rFonts w:ascii="Courier" w:hAnsi="Courier" w:cs="Times New Roman"/>
          <w:b/>
          <w:sz w:val="16"/>
          <w:szCs w:val="16"/>
        </w:rPr>
        <w:t xml:space="preserve">545, 56295) =     </w:t>
      </w:r>
      <w:proofErr w:type="gramStart"/>
      <w:r w:rsidRPr="004920A7">
        <w:rPr>
          <w:rFonts w:ascii="Courier" w:hAnsi="Courier" w:cs="Times New Roman"/>
          <w:b/>
          <w:sz w:val="16"/>
          <w:szCs w:val="16"/>
        </w:rPr>
        <w:t xml:space="preserve">  .</w:t>
      </w:r>
      <w:proofErr w:type="gramEnd"/>
    </w:p>
    <w:p w14:paraId="2B503237"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Prob &gt; F      =     </w:t>
      </w:r>
      <w:proofErr w:type="gramStart"/>
      <w:r w:rsidRPr="004920A7">
        <w:rPr>
          <w:rFonts w:ascii="Courier" w:hAnsi="Courier" w:cs="Times New Roman"/>
          <w:b/>
          <w:sz w:val="16"/>
          <w:szCs w:val="16"/>
        </w:rPr>
        <w:t xml:space="preserve">  .</w:t>
      </w:r>
      <w:proofErr w:type="gramEnd"/>
    </w:p>
    <w:p w14:paraId="3EA32E0A"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R-squared     </w:t>
      </w:r>
      <w:proofErr w:type="gramStart"/>
      <w:r w:rsidRPr="004920A7">
        <w:rPr>
          <w:rFonts w:ascii="Courier" w:hAnsi="Courier" w:cs="Times New Roman"/>
          <w:b/>
          <w:sz w:val="16"/>
          <w:szCs w:val="16"/>
        </w:rPr>
        <w:t>=  0.6985</w:t>
      </w:r>
      <w:proofErr w:type="gramEnd"/>
    </w:p>
    <w:p w14:paraId="152A091B"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Root MSE      </w:t>
      </w:r>
      <w:proofErr w:type="gramStart"/>
      <w:r w:rsidRPr="004920A7">
        <w:rPr>
          <w:rFonts w:ascii="Courier" w:hAnsi="Courier" w:cs="Times New Roman"/>
          <w:b/>
          <w:sz w:val="16"/>
          <w:szCs w:val="16"/>
        </w:rPr>
        <w:t>=  1.7761</w:t>
      </w:r>
      <w:proofErr w:type="gramEnd"/>
    </w:p>
    <w:p w14:paraId="08AC11A0" w14:textId="77777777" w:rsidR="003B7237" w:rsidRPr="004920A7" w:rsidRDefault="003B7237" w:rsidP="003B7237">
      <w:pPr>
        <w:rPr>
          <w:rFonts w:ascii="Courier" w:hAnsi="Courier" w:cs="Times New Roman"/>
          <w:b/>
          <w:sz w:val="16"/>
          <w:szCs w:val="16"/>
        </w:rPr>
      </w:pPr>
    </w:p>
    <w:p w14:paraId="4C2CDF2C"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w:t>
      </w:r>
    </w:p>
    <w:p w14:paraId="707A6FBA"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               Robust</w:t>
      </w:r>
    </w:p>
    <w:p w14:paraId="241D1D1F" w14:textId="77777777" w:rsidR="003B7237" w:rsidRPr="004920A7" w:rsidRDefault="003B7237" w:rsidP="003B7237">
      <w:pPr>
        <w:rPr>
          <w:rFonts w:ascii="Courier" w:hAnsi="Courier" w:cs="Times New Roman"/>
          <w:b/>
          <w:sz w:val="16"/>
          <w:szCs w:val="16"/>
        </w:rPr>
      </w:pPr>
      <w:proofErr w:type="spellStart"/>
      <w:r w:rsidRPr="004920A7">
        <w:rPr>
          <w:rFonts w:ascii="Courier" w:hAnsi="Courier" w:cs="Times New Roman"/>
          <w:b/>
          <w:sz w:val="16"/>
          <w:szCs w:val="16"/>
        </w:rPr>
        <w:t>highest_enrolled</w:t>
      </w:r>
      <w:proofErr w:type="spellEnd"/>
      <w:r w:rsidRPr="004920A7">
        <w:rPr>
          <w:rFonts w:ascii="Courier" w:hAnsi="Courier" w:cs="Times New Roman"/>
          <w:b/>
          <w:sz w:val="16"/>
          <w:szCs w:val="16"/>
        </w:rPr>
        <w:t xml:space="preserve"> |      Coef.   Std. Err.      t    P&gt;|t|  </w:t>
      </w:r>
      <w:proofErr w:type="gramStart"/>
      <w:r w:rsidRPr="004920A7">
        <w:rPr>
          <w:rFonts w:ascii="Courier" w:hAnsi="Courier" w:cs="Times New Roman"/>
          <w:b/>
          <w:sz w:val="16"/>
          <w:szCs w:val="16"/>
        </w:rPr>
        <w:t xml:space="preserve">   [</w:t>
      </w:r>
      <w:proofErr w:type="gramEnd"/>
      <w:r w:rsidRPr="004920A7">
        <w:rPr>
          <w:rFonts w:ascii="Courier" w:hAnsi="Courier" w:cs="Times New Roman"/>
          <w:b/>
          <w:sz w:val="16"/>
          <w:szCs w:val="16"/>
        </w:rPr>
        <w:t>95% Conf. Interval]</w:t>
      </w:r>
    </w:p>
    <w:p w14:paraId="0BF2ED21"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w:t>
      </w:r>
    </w:p>
    <w:p w14:paraId="017FCDAE"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viol_uter_p</w:t>
      </w:r>
      <w:proofErr w:type="spellEnd"/>
      <w:r w:rsidRPr="004920A7">
        <w:rPr>
          <w:rFonts w:ascii="Courier" w:hAnsi="Courier" w:cs="Times New Roman"/>
          <w:b/>
          <w:sz w:val="16"/>
          <w:szCs w:val="16"/>
        </w:rPr>
        <w:t xml:space="preserve"> |   .0140669   .0580751     0.24   0.809    -.0997607    .1278945</w:t>
      </w:r>
    </w:p>
    <w:p w14:paraId="1F0232A7"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viol_utero</w:t>
      </w:r>
      <w:proofErr w:type="spellEnd"/>
      <w:r w:rsidRPr="004920A7">
        <w:rPr>
          <w:rFonts w:ascii="Courier" w:hAnsi="Courier" w:cs="Times New Roman"/>
          <w:b/>
          <w:sz w:val="16"/>
          <w:szCs w:val="16"/>
        </w:rPr>
        <w:t xml:space="preserve"> |   .1410794   .0568929     2.48   0.013     .0295689    .2525899</w:t>
      </w:r>
    </w:p>
    <w:p w14:paraId="325DEB1D"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viol_ps</w:t>
      </w:r>
      <w:proofErr w:type="spellEnd"/>
      <w:r w:rsidRPr="004920A7">
        <w:rPr>
          <w:rFonts w:ascii="Courier" w:hAnsi="Courier" w:cs="Times New Roman"/>
          <w:b/>
          <w:sz w:val="16"/>
          <w:szCs w:val="16"/>
        </w:rPr>
        <w:t xml:space="preserve"> |   .5335951   .0487974    10.93   0.000     .4379518    .6292383</w:t>
      </w:r>
    </w:p>
    <w:p w14:paraId="58119096"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viol_prim</w:t>
      </w:r>
      <w:proofErr w:type="spellEnd"/>
      <w:r w:rsidRPr="004920A7">
        <w:rPr>
          <w:rFonts w:ascii="Courier" w:hAnsi="Courier" w:cs="Times New Roman"/>
          <w:b/>
          <w:sz w:val="16"/>
          <w:szCs w:val="16"/>
        </w:rPr>
        <w:t xml:space="preserve"> |   .4163886   .0627843     6.63   0.000     .2933309    .5394462</w:t>
      </w:r>
    </w:p>
    <w:p w14:paraId="34E4B2E8"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viol_JS</w:t>
      </w:r>
      <w:proofErr w:type="spellEnd"/>
      <w:r w:rsidRPr="004920A7">
        <w:rPr>
          <w:rFonts w:ascii="Courier" w:hAnsi="Courier" w:cs="Times New Roman"/>
          <w:b/>
          <w:sz w:val="16"/>
          <w:szCs w:val="16"/>
        </w:rPr>
        <w:t xml:space="preserve"> |   .4069555   .1395696     2.92   0.004     .1333983    .6805128</w:t>
      </w:r>
    </w:p>
    <w:p w14:paraId="44B0395C"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viol_SS</w:t>
      </w:r>
      <w:proofErr w:type="spellEnd"/>
      <w:r w:rsidRPr="004920A7">
        <w:rPr>
          <w:rFonts w:ascii="Courier" w:hAnsi="Courier" w:cs="Times New Roman"/>
          <w:b/>
          <w:sz w:val="16"/>
          <w:szCs w:val="16"/>
        </w:rPr>
        <w:t xml:space="preserv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.0467119   .3034088    -0.15   0.878    -.6413949    .5479711</w:t>
      </w:r>
    </w:p>
    <w:p w14:paraId="37955869"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viol_ech</w:t>
      </w:r>
      <w:proofErr w:type="spellEnd"/>
      <w:r w:rsidRPr="004920A7">
        <w:rPr>
          <w:rFonts w:ascii="Courier" w:hAnsi="Courier" w:cs="Times New Roman"/>
          <w:b/>
          <w:sz w:val="16"/>
          <w:szCs w:val="16"/>
        </w:rPr>
        <w:t xml:space="preserve"> |   .2875576   .0430857     6.67   0.000     .2031093    .3720059</w:t>
      </w:r>
    </w:p>
    <w:p w14:paraId="776D93C0"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age |   .2490991   .0129002    19.31   0.000     .2238146    .2743836</w:t>
      </w:r>
    </w:p>
    <w:p w14:paraId="41CA2443"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age2 |   .0205422   .0007183    28.60   0.000     .0191344      .02195</w:t>
      </w:r>
    </w:p>
    <w:p w14:paraId="02DDED65"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male |   .1383272   .0149168     9.27   0.000     .1090902    .1675642</w:t>
      </w:r>
    </w:p>
    <w:p w14:paraId="16E8E102"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urban |   .1504262   .0336827     4.47   0.000     .0844078    .2164446</w:t>
      </w:r>
    </w:p>
    <w:p w14:paraId="7F0CCEBC"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region |   .2122911   .0981793     2.16   0.031     .0198591    .4047231</w:t>
      </w:r>
    </w:p>
    <w:p w14:paraId="2963FE4E"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qhech3 |   .0045292   .0043154     1.05   0.294    -.0039291    .0129875</w:t>
      </w:r>
    </w:p>
    <w:p w14:paraId="7C1FC17C"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mom_alive</w:t>
      </w:r>
      <w:proofErr w:type="spellEnd"/>
      <w:r w:rsidRPr="004920A7">
        <w:rPr>
          <w:rFonts w:ascii="Courier" w:hAnsi="Courier" w:cs="Times New Roman"/>
          <w:b/>
          <w:sz w:val="16"/>
          <w:szCs w:val="16"/>
        </w:rPr>
        <w:t xml:space="preserve"> |    .235104    .893195     0.26   0.792    -1.515564    1.985772</w:t>
      </w:r>
    </w:p>
    <w:p w14:paraId="694EB95D"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mom_HH</w:t>
      </w:r>
      <w:proofErr w:type="spellEnd"/>
      <w:r w:rsidRPr="004920A7">
        <w:rPr>
          <w:rFonts w:ascii="Courier" w:hAnsi="Courier" w:cs="Times New Roman"/>
          <w:b/>
          <w:sz w:val="16"/>
          <w:szCs w:val="16"/>
        </w:rPr>
        <w:t xml:space="preserve"> |   .0139325   .0294475     0.47   0.636    -.0437848    .0716497</w:t>
      </w:r>
    </w:p>
    <w:p w14:paraId="0C2A26CA"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mom_attend</w:t>
      </w:r>
      <w:proofErr w:type="spellEnd"/>
      <w:r w:rsidRPr="004920A7">
        <w:rPr>
          <w:rFonts w:ascii="Courier" w:hAnsi="Courier" w:cs="Times New Roman"/>
          <w:b/>
          <w:sz w:val="16"/>
          <w:szCs w:val="16"/>
        </w:rPr>
        <w:t xml:space="preserv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.0445525   .0299009    -1.49   0.136    -.1031584    .0140535</w:t>
      </w:r>
    </w:p>
    <w:p w14:paraId="481ECC7A"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mom_enrol</w:t>
      </w:r>
      <w:proofErr w:type="spellEnd"/>
      <w:r w:rsidRPr="004920A7">
        <w:rPr>
          <w:rFonts w:ascii="Courier" w:hAnsi="Courier" w:cs="Times New Roman"/>
          <w:b/>
          <w:sz w:val="16"/>
          <w:szCs w:val="16"/>
        </w:rPr>
        <w:t xml:space="preserve"> |   .0203408   .0029225     6.96   0.000     .0146126    .0260689</w:t>
      </w:r>
    </w:p>
    <w:p w14:paraId="60974DE5"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dad_alive</w:t>
      </w:r>
      <w:proofErr w:type="spellEnd"/>
      <w:r w:rsidRPr="004920A7">
        <w:rPr>
          <w:rFonts w:ascii="Courier" w:hAnsi="Courier" w:cs="Times New Roman"/>
          <w:b/>
          <w:sz w:val="16"/>
          <w:szCs w:val="16"/>
        </w:rPr>
        <w:t xml:space="preserve"> |   .2225755   .7819511     0.28   0.776    -1.310053    1.755205</w:t>
      </w:r>
    </w:p>
    <w:p w14:paraId="27942169"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dad_HH</w:t>
      </w:r>
      <w:proofErr w:type="spellEnd"/>
      <w:r w:rsidRPr="004920A7">
        <w:rPr>
          <w:rFonts w:ascii="Courier" w:hAnsi="Courier" w:cs="Times New Roman"/>
          <w:b/>
          <w:sz w:val="16"/>
          <w:szCs w:val="16"/>
        </w:rPr>
        <w:t xml:space="preserv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.0225149   .0263431    -0.85   0.393    -.0741475    .0291177</w:t>
      </w:r>
    </w:p>
    <w:p w14:paraId="78D27D1A"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dad_attend</w:t>
      </w:r>
      <w:proofErr w:type="spellEnd"/>
      <w:r w:rsidRPr="004920A7">
        <w:rPr>
          <w:rFonts w:ascii="Courier" w:hAnsi="Courier" w:cs="Times New Roman"/>
          <w:b/>
          <w:sz w:val="16"/>
          <w:szCs w:val="16"/>
        </w:rPr>
        <w:t xml:space="preserve"> |   .2082263   .0317822     6.55   0.000     .1459329    .2705197</w:t>
      </w:r>
    </w:p>
    <w:p w14:paraId="3E1644FB"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dad_enrol</w:t>
      </w:r>
      <w:proofErr w:type="spellEnd"/>
      <w:r w:rsidRPr="004920A7">
        <w:rPr>
          <w:rFonts w:ascii="Courier" w:hAnsi="Courier" w:cs="Times New Roman"/>
          <w:b/>
          <w:sz w:val="16"/>
          <w:szCs w:val="16"/>
        </w:rPr>
        <w:t xml:space="preserve"> |   .0236175   .0025681     9.20   0.000     .0185839    .0286511</w:t>
      </w:r>
    </w:p>
    <w:p w14:paraId="776138CE"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religion |    .076934   .0333087     2.31   0.021     .0116487    .1422192</w:t>
      </w:r>
    </w:p>
    <w:p w14:paraId="67CD3F0E"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wealth |   .1645247   .0099863    16.48   0.000     .1449516    .1840979</w:t>
      </w:r>
    </w:p>
    <w:p w14:paraId="47F8DE9E"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quranic</w:t>
      </w:r>
      <w:proofErr w:type="spellEnd"/>
      <w:r w:rsidRPr="004920A7">
        <w:rPr>
          <w:rFonts w:ascii="Courier" w:hAnsi="Courier" w:cs="Times New Roman"/>
          <w:b/>
          <w:sz w:val="16"/>
          <w:szCs w:val="16"/>
        </w:rPr>
        <w:t xml:space="preserv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.2071915   .0300307    -6.90   0.000    -.2660518   -.1483312</w:t>
      </w:r>
    </w:p>
    <w:p w14:paraId="318127C5"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tsangaya</w:t>
      </w:r>
      <w:proofErr w:type="spellEnd"/>
      <w:r w:rsidRPr="004920A7">
        <w:rPr>
          <w:rFonts w:ascii="Courier" w:hAnsi="Courier" w:cs="Times New Roman"/>
          <w:b/>
          <w:sz w:val="16"/>
          <w:szCs w:val="16"/>
        </w:rPr>
        <w:t xml:space="preserv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1.657415   .0921186   -17.99   0.000    -1.837968   -1.476862</w:t>
      </w:r>
    </w:p>
    <w:p w14:paraId="42DF7846"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islamiyya</w:t>
      </w:r>
      <w:proofErr w:type="spellEnd"/>
      <w:r w:rsidRPr="004920A7">
        <w:rPr>
          <w:rFonts w:ascii="Courier" w:hAnsi="Courier" w:cs="Times New Roman"/>
          <w:b/>
          <w:sz w:val="16"/>
          <w:szCs w:val="16"/>
        </w:rPr>
        <w:t xml:space="preserve"> |   .1596811   .0347392     4.60   0.000      .091592    .2277702</w:t>
      </w:r>
    </w:p>
    <w:p w14:paraId="1215E8C1"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dist_prim</w:t>
      </w:r>
      <w:proofErr w:type="spellEnd"/>
      <w:r w:rsidRPr="004920A7">
        <w:rPr>
          <w:rFonts w:ascii="Courier" w:hAnsi="Courier" w:cs="Times New Roman"/>
          <w:b/>
          <w:sz w:val="16"/>
          <w:szCs w:val="16"/>
        </w:rPr>
        <w:t xml:space="preserv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.0368516   .0072529    -5.08   0.000    -.0510673   -.0226359</w:t>
      </w:r>
    </w:p>
    <w:p w14:paraId="6D8EE6FD"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dist_JSS</w:t>
      </w:r>
      <w:proofErr w:type="spellEnd"/>
      <w:r w:rsidRPr="004920A7">
        <w:rPr>
          <w:rFonts w:ascii="Courier" w:hAnsi="Courier" w:cs="Times New Roman"/>
          <w:b/>
          <w:sz w:val="16"/>
          <w:szCs w:val="16"/>
        </w:rPr>
        <w:t xml:space="preserv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.0003831   .0047084    -0.08   0.935    -.0096117    .0088455</w:t>
      </w:r>
    </w:p>
    <w:p w14:paraId="1E405E90"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dist_SSS</w:t>
      </w:r>
      <w:proofErr w:type="spellEnd"/>
      <w:r w:rsidRPr="004920A7">
        <w:rPr>
          <w:rFonts w:ascii="Courier" w:hAnsi="Courier" w:cs="Times New Roman"/>
          <w:b/>
          <w:sz w:val="16"/>
          <w:szCs w:val="16"/>
        </w:rPr>
        <w:t xml:space="preserv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.0239253   .0035435    -6.75   0.000    -.0308705     -.01698</w:t>
      </w:r>
    </w:p>
    <w:p w14:paraId="26788E75"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late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.3999716   .0244775   -16.34   0.000    -.4479478   -.3519955</w:t>
      </w:r>
    </w:p>
    <w:p w14:paraId="79FDF7AA"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seeing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.2645583   .2615495    -1.01   0.312     -.777197    .2480804</w:t>
      </w:r>
    </w:p>
    <w:p w14:paraId="1F133ACF"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hearing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1.169883   .3032125    -3.86   0.000    -1.764182   -.5755851</w:t>
      </w:r>
    </w:p>
    <w:p w14:paraId="3FC3C907"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speaking |   -1.50034   .2951161    -5.08   0.000    -2.078769   -.9219103</w:t>
      </w:r>
    </w:p>
    <w:p w14:paraId="5503E35D"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mobility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1.417131   .3215023    -4.41   0.000    -2.047277   -.7869844</w:t>
      </w:r>
    </w:p>
    <w:p w14:paraId="11364E1D"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mental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2.680246   .4075509    -6.58   0.000    -3.479049   -1.881444</w:t>
      </w:r>
    </w:p>
    <w:p w14:paraId="6B5F7484" w14:textId="77777777" w:rsidR="003B7237" w:rsidRDefault="003B7237" w:rsidP="003B7237">
      <w:pPr>
        <w:rPr>
          <w:rFonts w:ascii="Courier" w:hAnsi="Courier" w:cs="Times New Roman"/>
          <w:b/>
          <w:sz w:val="16"/>
          <w:szCs w:val="16"/>
        </w:rPr>
      </w:pPr>
      <w:r w:rsidRPr="004920A7">
        <w:rPr>
          <w:rFonts w:ascii="Courier" w:hAnsi="Courier" w:cs="Times New Roman"/>
          <w:b/>
          <w:sz w:val="16"/>
          <w:szCs w:val="16"/>
        </w:rPr>
        <w:t xml:space="preserve">       </w:t>
      </w:r>
      <w:proofErr w:type="spellStart"/>
      <w:r w:rsidRPr="004920A7">
        <w:rPr>
          <w:rFonts w:ascii="Courier" w:hAnsi="Courier" w:cs="Times New Roman"/>
          <w:b/>
          <w:sz w:val="16"/>
          <w:szCs w:val="16"/>
        </w:rPr>
        <w:t>dis_other</w:t>
      </w:r>
      <w:proofErr w:type="spellEnd"/>
      <w:r w:rsidRPr="004920A7">
        <w:rPr>
          <w:rFonts w:ascii="Courier" w:hAnsi="Courier" w:cs="Times New Roman"/>
          <w:b/>
          <w:sz w:val="16"/>
          <w:szCs w:val="16"/>
        </w:rPr>
        <w:t xml:space="preserve"> |   .0597093   .1378901     0.43   0.665    -.2105562    .3299747</w:t>
      </w:r>
    </w:p>
    <w:p w14:paraId="4805DED1"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 xml:space="preserve">           _cons </w:t>
      </w:r>
      <w:proofErr w:type="gramStart"/>
      <w:r w:rsidRPr="004920A7">
        <w:rPr>
          <w:rFonts w:ascii="Courier" w:hAnsi="Courier" w:cs="Times New Roman"/>
          <w:b/>
          <w:sz w:val="16"/>
          <w:szCs w:val="16"/>
        </w:rPr>
        <w:t>|  -</w:t>
      </w:r>
      <w:proofErr w:type="gramEnd"/>
      <w:r w:rsidRPr="004920A7">
        <w:rPr>
          <w:rFonts w:ascii="Courier" w:hAnsi="Courier" w:cs="Times New Roman"/>
          <w:b/>
          <w:sz w:val="16"/>
          <w:szCs w:val="16"/>
        </w:rPr>
        <w:t>3.137428   1.279729    -2.45   0.014    -5.645704   -.6291514</w:t>
      </w:r>
    </w:p>
    <w:p w14:paraId="2441E34D" w14:textId="77777777" w:rsidR="003B7237" w:rsidRPr="004920A7" w:rsidRDefault="003B7237" w:rsidP="003B7237">
      <w:pPr>
        <w:rPr>
          <w:rFonts w:ascii="Courier" w:hAnsi="Courier" w:cs="Times New Roman"/>
          <w:b/>
          <w:sz w:val="16"/>
          <w:szCs w:val="16"/>
        </w:rPr>
      </w:pPr>
      <w:r w:rsidRPr="004920A7">
        <w:rPr>
          <w:rFonts w:ascii="Courier" w:hAnsi="Courier" w:cs="Times New Roman"/>
          <w:b/>
          <w:sz w:val="16"/>
          <w:szCs w:val="16"/>
        </w:rPr>
        <w:t>----------------------------------------------------------------------------------</w:t>
      </w:r>
    </w:p>
    <w:p w14:paraId="0EB9BF9E" w14:textId="77777777" w:rsidR="00827AF2" w:rsidRPr="00827AF2" w:rsidRDefault="00827AF2" w:rsidP="00840BB5">
      <w:pPr>
        <w:spacing w:line="480" w:lineRule="auto"/>
        <w:rPr>
          <w:rFonts w:ascii="Courier" w:hAnsi="Courier" w:cs="Times New Roman"/>
          <w:sz w:val="18"/>
          <w:szCs w:val="18"/>
        </w:rPr>
      </w:pPr>
    </w:p>
    <w:p w14:paraId="06F8BE2F" w14:textId="77777777" w:rsidR="00840BB5" w:rsidRPr="00A30E40" w:rsidRDefault="00827AF2" w:rsidP="00840BB5">
      <w:pPr>
        <w:spacing w:line="480" w:lineRule="auto"/>
        <w:rPr>
          <w:rFonts w:ascii="Times New Roman" w:hAnsi="Times New Roman" w:cs="Times New Roman"/>
        </w:rPr>
        <w:sectPr w:rsidR="00840BB5" w:rsidRPr="00A30E40" w:rsidSect="0091787E">
          <w:footnotePr>
            <w:numRestart w:val="eachPage"/>
          </w:footnotePr>
          <w:pgSz w:w="12240" w:h="15840"/>
          <w:pgMar w:top="1440" w:right="1440" w:bottom="1440" w:left="1440" w:header="720" w:footer="720" w:gutter="0"/>
          <w:cols w:space="720"/>
          <w:titlePg/>
          <w:docGrid w:linePitch="360"/>
        </w:sectPr>
      </w:pPr>
      <w:r>
        <w:rPr>
          <w:rFonts w:ascii="Times New Roman" w:hAnsi="Times New Roman" w:cs="Times New Roman"/>
        </w:rPr>
        <w:t xml:space="preserve"> </w:t>
      </w:r>
      <w:r w:rsidR="00F93E87">
        <w:rPr>
          <w:rFonts w:ascii="Times New Roman" w:hAnsi="Times New Roman" w:cs="Times New Roman"/>
          <w:i/>
        </w:rPr>
        <w:t xml:space="preserve"> </w:t>
      </w:r>
      <w:r w:rsidR="00700B2C">
        <w:rPr>
          <w:rFonts w:ascii="Times New Roman" w:hAnsi="Times New Roman" w:cs="Times New Roman"/>
        </w:rPr>
        <w:t xml:space="preserve"> </w:t>
      </w:r>
      <w:r w:rsidR="009D3E3F">
        <w:rPr>
          <w:rFonts w:ascii="Times New Roman" w:hAnsi="Times New Roman" w:cs="Times New Roman"/>
        </w:rPr>
        <w:t xml:space="preserve"> </w:t>
      </w:r>
      <w:r w:rsidR="00A30E40">
        <w:rPr>
          <w:rFonts w:ascii="Times New Roman" w:hAnsi="Times New Roman" w:cs="Times New Roman"/>
        </w:rPr>
        <w:t xml:space="preserve"> </w:t>
      </w:r>
    </w:p>
    <w:p w14:paraId="0FA4C3E1" w14:textId="77777777" w:rsidR="00546D11" w:rsidRPr="00EF4D80" w:rsidRDefault="00546D11" w:rsidP="00546D11">
      <w:pPr>
        <w:spacing w:line="480" w:lineRule="auto"/>
        <w:rPr>
          <w:rFonts w:ascii="Times New Roman" w:hAnsi="Times New Roman" w:cs="Times New Roman"/>
          <w:b/>
          <w:sz w:val="32"/>
          <w:szCs w:val="32"/>
        </w:rPr>
      </w:pPr>
      <w:r w:rsidRPr="00EF4D80">
        <w:rPr>
          <w:rFonts w:ascii="Times New Roman" w:hAnsi="Times New Roman" w:cs="Times New Roman"/>
          <w:b/>
          <w:sz w:val="32"/>
          <w:szCs w:val="32"/>
        </w:rPr>
        <w:lastRenderedPageBreak/>
        <w:t>References</w:t>
      </w:r>
    </w:p>
    <w:p w14:paraId="3EFB480F" w14:textId="77777777" w:rsidR="009D6CE8" w:rsidRPr="00EF4D80" w:rsidRDefault="009D6CE8"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i/>
          <w:color w:val="000000"/>
        </w:rPr>
      </w:pPr>
      <w:proofErr w:type="spellStart"/>
      <w:r w:rsidRPr="00EF4D80">
        <w:rPr>
          <w:rFonts w:ascii="Times New Roman" w:hAnsi="Times New Roman" w:cs="Times New Roman"/>
          <w:color w:val="000000"/>
        </w:rPr>
        <w:t>Akresh</w:t>
      </w:r>
      <w:proofErr w:type="spellEnd"/>
      <w:r w:rsidRPr="00EF4D80">
        <w:rPr>
          <w:rFonts w:ascii="Times New Roman" w:hAnsi="Times New Roman" w:cs="Times New Roman"/>
          <w:color w:val="000000"/>
        </w:rPr>
        <w:t xml:space="preserve">, Richard &amp; Damien de </w:t>
      </w:r>
      <w:proofErr w:type="spellStart"/>
      <w:r w:rsidRPr="00EF4D80">
        <w:rPr>
          <w:rFonts w:ascii="Times New Roman" w:hAnsi="Times New Roman" w:cs="Times New Roman"/>
          <w:color w:val="000000"/>
        </w:rPr>
        <w:t>Walque</w:t>
      </w:r>
      <w:proofErr w:type="spellEnd"/>
      <w:r w:rsidRPr="00EF4D80">
        <w:rPr>
          <w:rFonts w:ascii="Times New Roman" w:hAnsi="Times New Roman" w:cs="Times New Roman"/>
          <w:color w:val="000000"/>
        </w:rPr>
        <w:t>. (2008). "Armed Conflict and Schooling: Evidence</w:t>
      </w:r>
      <w:r w:rsidR="0029779C" w:rsidRPr="00EF4D80">
        <w:rPr>
          <w:rFonts w:ascii="Times New Roman" w:hAnsi="Times New Roman" w:cs="Times New Roman"/>
          <w:color w:val="000000"/>
        </w:rPr>
        <w:t xml:space="preserve"> from the 1994 Rwandan Genocide." </w:t>
      </w:r>
      <w:proofErr w:type="spellStart"/>
      <w:r w:rsidR="0029779C" w:rsidRPr="00EF4D80">
        <w:rPr>
          <w:rFonts w:ascii="Times New Roman" w:hAnsi="Times New Roman" w:cs="Times New Roman"/>
          <w:i/>
          <w:color w:val="000000"/>
        </w:rPr>
        <w:t>HiCN</w:t>
      </w:r>
      <w:proofErr w:type="spellEnd"/>
      <w:r w:rsidR="0029779C" w:rsidRPr="00EF4D80">
        <w:rPr>
          <w:rFonts w:ascii="Times New Roman" w:hAnsi="Times New Roman" w:cs="Times New Roman"/>
          <w:i/>
          <w:color w:val="000000"/>
        </w:rPr>
        <w:t xml:space="preserve"> Working Papers 47.</w:t>
      </w:r>
      <w:r w:rsidRPr="00EF4D80">
        <w:rPr>
          <w:rFonts w:ascii="Times New Roman" w:hAnsi="Times New Roman" w:cs="Times New Roman"/>
          <w:i/>
          <w:color w:val="000000"/>
        </w:rPr>
        <w:t xml:space="preserve"> Households in Conflict Network. </w:t>
      </w:r>
    </w:p>
    <w:p w14:paraId="49083F91" w14:textId="6B2636E6" w:rsidR="004E5508" w:rsidRPr="00EF4D80" w:rsidRDefault="004E5508"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 xml:space="preserve">Annan, Jeannie, Christopher Blattman, Dyan </w:t>
      </w:r>
      <w:proofErr w:type="spellStart"/>
      <w:r w:rsidRPr="00EF4D80">
        <w:rPr>
          <w:rFonts w:ascii="Times New Roman" w:hAnsi="Times New Roman" w:cs="Times New Roman"/>
          <w:color w:val="000000"/>
        </w:rPr>
        <w:t>Mazurana</w:t>
      </w:r>
      <w:proofErr w:type="spellEnd"/>
      <w:r w:rsidRPr="00EF4D80">
        <w:rPr>
          <w:rFonts w:ascii="Times New Roman" w:hAnsi="Times New Roman" w:cs="Times New Roman"/>
          <w:color w:val="000000"/>
        </w:rPr>
        <w:t xml:space="preserve"> &amp; Khristopher Carlson. (2009). “Women and Girls at War: ‘Wives</w:t>
      </w:r>
      <w:r w:rsidR="001D12E1">
        <w:rPr>
          <w:rFonts w:ascii="Times New Roman" w:hAnsi="Times New Roman" w:cs="Times New Roman"/>
          <w:color w:val="000000"/>
        </w:rPr>
        <w:t>,’</w:t>
      </w:r>
      <w:r w:rsidRPr="00EF4D80">
        <w:rPr>
          <w:rFonts w:ascii="Times New Roman" w:hAnsi="Times New Roman" w:cs="Times New Roman"/>
          <w:color w:val="000000"/>
        </w:rPr>
        <w:t xml:space="preserve"> Mothers, and Fighters in the Lord’s Resistance Army.” </w:t>
      </w:r>
      <w:proofErr w:type="spellStart"/>
      <w:r w:rsidRPr="00EF4D80">
        <w:rPr>
          <w:rFonts w:ascii="Times New Roman" w:hAnsi="Times New Roman" w:cs="Times New Roman"/>
          <w:i/>
          <w:color w:val="000000"/>
        </w:rPr>
        <w:t>HiCN</w:t>
      </w:r>
      <w:proofErr w:type="spellEnd"/>
      <w:r w:rsidRPr="00EF4D80">
        <w:rPr>
          <w:rFonts w:ascii="Times New Roman" w:hAnsi="Times New Roman" w:cs="Times New Roman"/>
          <w:i/>
          <w:color w:val="000000"/>
        </w:rPr>
        <w:t xml:space="preserve"> Working Paper 63.</w:t>
      </w:r>
      <w:r w:rsidRPr="00EF4D80">
        <w:rPr>
          <w:rFonts w:ascii="Times New Roman" w:hAnsi="Times New Roman" w:cs="Times New Roman"/>
          <w:color w:val="000000"/>
        </w:rPr>
        <w:t xml:space="preserve"> </w:t>
      </w:r>
    </w:p>
    <w:p w14:paraId="5C7B6887" w14:textId="77777777" w:rsidR="0029779C" w:rsidRPr="00EF4D80" w:rsidRDefault="0029779C"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 xml:space="preserve">Blattman, Christopher &amp; Edward Miguel. (2010). “Civil War.” </w:t>
      </w:r>
      <w:r w:rsidRPr="00EF4D80">
        <w:rPr>
          <w:rFonts w:ascii="Times New Roman" w:hAnsi="Times New Roman" w:cs="Times New Roman"/>
          <w:i/>
          <w:color w:val="000000"/>
        </w:rPr>
        <w:t>Journal of Economic Literature</w:t>
      </w:r>
      <w:r w:rsidRPr="00EF4D80">
        <w:rPr>
          <w:rFonts w:ascii="Times New Roman" w:hAnsi="Times New Roman" w:cs="Times New Roman"/>
          <w:color w:val="000000"/>
        </w:rPr>
        <w:t>, 2010. 48:1, 3-57.</w:t>
      </w:r>
    </w:p>
    <w:p w14:paraId="0565EE7E" w14:textId="77777777" w:rsidR="004E5508" w:rsidRPr="00EF4D80" w:rsidRDefault="004E5508"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 xml:space="preserve">Csapo, Marg. (1983). “Universal Primary Care in Nigeria: Its Problems and Implications.” </w:t>
      </w:r>
      <w:r w:rsidRPr="00EF4D80">
        <w:rPr>
          <w:rFonts w:ascii="Times New Roman" w:hAnsi="Times New Roman" w:cs="Times New Roman"/>
          <w:i/>
          <w:color w:val="000000"/>
        </w:rPr>
        <w:t>African Studies Review</w:t>
      </w:r>
      <w:r w:rsidRPr="00EF4D80">
        <w:rPr>
          <w:rFonts w:ascii="Times New Roman" w:hAnsi="Times New Roman" w:cs="Times New Roman"/>
          <w:color w:val="000000"/>
        </w:rPr>
        <w:t>. 26:1, 91-106.</w:t>
      </w:r>
    </w:p>
    <w:p w14:paraId="327B1D62" w14:textId="77777777" w:rsidR="00B466C0" w:rsidRPr="00EF4D80" w:rsidRDefault="00B466C0"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 xml:space="preserve">Davis, Donald R., and David Weinstein. (2002). “Bones, Bombs, and Breakpoints: The Geography of Economic Activity.” </w:t>
      </w:r>
      <w:r w:rsidRPr="00EF4D80">
        <w:rPr>
          <w:rFonts w:ascii="Times New Roman" w:hAnsi="Times New Roman" w:cs="Times New Roman"/>
          <w:i/>
          <w:color w:val="000000"/>
        </w:rPr>
        <w:t xml:space="preserve">American Economic Review. </w:t>
      </w:r>
      <w:r w:rsidRPr="00EF4D80">
        <w:rPr>
          <w:rFonts w:ascii="Times New Roman" w:hAnsi="Times New Roman" w:cs="Times New Roman"/>
          <w:color w:val="000000"/>
        </w:rPr>
        <w:t>92:5, 1269-1289.</w:t>
      </w:r>
    </w:p>
    <w:p w14:paraId="382308A0" w14:textId="77777777" w:rsidR="00141DBE" w:rsidRPr="00EF4D80" w:rsidRDefault="00141DBE"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 xml:space="preserve">EdData Global. Nigeria Household Survey Dataset. </w:t>
      </w:r>
      <w:r w:rsidR="008606DB" w:rsidRPr="00EF4D80">
        <w:rPr>
          <w:rFonts w:ascii="Times New Roman" w:hAnsi="Times New Roman" w:cs="Times New Roman"/>
          <w:color w:val="000000"/>
        </w:rPr>
        <w:t xml:space="preserve">United States Agency for International Development. </w:t>
      </w:r>
      <w:hyperlink r:id="rId10" w:history="1">
        <w:r w:rsidR="008606DB" w:rsidRPr="00EF4D80">
          <w:rPr>
            <w:rStyle w:val="Hyperlink"/>
            <w:rFonts w:ascii="Times New Roman" w:hAnsi="Times New Roman" w:cs="Times New Roman"/>
          </w:rPr>
          <w:t>http://www.eddataglobal.org</w:t>
        </w:r>
      </w:hyperlink>
      <w:r w:rsidR="008606DB" w:rsidRPr="00EF4D80">
        <w:rPr>
          <w:rFonts w:ascii="Times New Roman" w:hAnsi="Times New Roman" w:cs="Times New Roman"/>
          <w:color w:val="000000"/>
        </w:rPr>
        <w:t xml:space="preserve">. Date Accessed: 11/1/12. </w:t>
      </w:r>
    </w:p>
    <w:p w14:paraId="330EBBAA" w14:textId="77777777" w:rsidR="009D6CE8" w:rsidRPr="00EF4D80" w:rsidRDefault="00FC525A"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Fafunwa, A.</w:t>
      </w:r>
      <w:r w:rsidR="009D6CE8" w:rsidRPr="00EF4D80">
        <w:rPr>
          <w:rFonts w:ascii="Times New Roman" w:hAnsi="Times New Roman" w:cs="Times New Roman"/>
          <w:color w:val="000000"/>
        </w:rPr>
        <w:t xml:space="preserve"> Babs. </w:t>
      </w:r>
      <w:r w:rsidR="009D6CE8" w:rsidRPr="00EF4D80">
        <w:rPr>
          <w:rFonts w:ascii="Times New Roman" w:hAnsi="Times New Roman" w:cs="Times New Roman"/>
          <w:i/>
          <w:color w:val="000000"/>
        </w:rPr>
        <w:t>Education in Nigeria: Past, Present, and Future</w:t>
      </w:r>
      <w:r w:rsidR="009D6CE8" w:rsidRPr="00EF4D80">
        <w:rPr>
          <w:rFonts w:ascii="Times New Roman" w:hAnsi="Times New Roman" w:cs="Times New Roman"/>
          <w:color w:val="000000"/>
        </w:rPr>
        <w:t>. Ibadan, Oyo State: Macmillan Nigeria Publishers, Ltd. 1992.</w:t>
      </w:r>
    </w:p>
    <w:p w14:paraId="574244EB" w14:textId="77777777" w:rsidR="0029779C" w:rsidRPr="00EF4D80" w:rsidRDefault="0029779C"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eastAsia="Times New Roman" w:hAnsi="Times New Roman" w:cs="Times New Roman"/>
          <w:color w:val="000000"/>
        </w:rPr>
      </w:pPr>
      <w:r w:rsidRPr="00EF4D80">
        <w:rPr>
          <w:rFonts w:ascii="Times New Roman" w:eastAsia="Times New Roman" w:hAnsi="Times New Roman" w:cs="Times New Roman"/>
          <w:color w:val="000000"/>
        </w:rPr>
        <w:t xml:space="preserve">Glewwe, Paul, Eric A. Hanushek, Sarah Humpage &amp; Renato Ravina. (2011). “School Resources and Educational Outcomes in Developing Countries: A Review of the Literature from 1990 to 2010.” </w:t>
      </w:r>
      <w:r w:rsidRPr="00EF4D80">
        <w:rPr>
          <w:rFonts w:ascii="Times New Roman" w:eastAsia="Times New Roman" w:hAnsi="Times New Roman" w:cs="Times New Roman"/>
          <w:i/>
          <w:color w:val="000000"/>
        </w:rPr>
        <w:t>NBER Working Paper No. 17554. National Bureau of Economic Research.</w:t>
      </w:r>
    </w:p>
    <w:p w14:paraId="245AD53F" w14:textId="77777777" w:rsidR="009D6CE8" w:rsidRPr="00EF4D80" w:rsidRDefault="009D6CE8"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eastAsia="Times New Roman" w:hAnsi="Times New Roman" w:cs="Times New Roman"/>
          <w:color w:val="000000"/>
        </w:rPr>
      </w:pPr>
      <w:r w:rsidRPr="00EF4D80">
        <w:rPr>
          <w:rFonts w:ascii="Times New Roman" w:eastAsia="Times New Roman" w:hAnsi="Times New Roman" w:cs="Times New Roman"/>
          <w:color w:val="000000"/>
        </w:rPr>
        <w:lastRenderedPageBreak/>
        <w:t xml:space="preserve">Hanushek, Eric A., Victor Lavy &amp; </w:t>
      </w:r>
      <w:proofErr w:type="spellStart"/>
      <w:r w:rsidRPr="00EF4D80">
        <w:rPr>
          <w:rFonts w:ascii="Times New Roman" w:eastAsia="Times New Roman" w:hAnsi="Times New Roman" w:cs="Times New Roman"/>
          <w:color w:val="000000"/>
        </w:rPr>
        <w:t>Kohtaro</w:t>
      </w:r>
      <w:proofErr w:type="spellEnd"/>
      <w:r w:rsidRPr="00EF4D80">
        <w:rPr>
          <w:rFonts w:ascii="Times New Roman" w:eastAsia="Times New Roman" w:hAnsi="Times New Roman" w:cs="Times New Roman"/>
          <w:color w:val="000000"/>
        </w:rPr>
        <w:t xml:space="preserve"> Hitomi. (2008). "Do Students Care about School Quality? Determinants of Dropout Behavior in Developing Countries," </w:t>
      </w:r>
      <w:r w:rsidRPr="00EF4D80">
        <w:rPr>
          <w:rFonts w:ascii="Times New Roman" w:eastAsia="Times New Roman" w:hAnsi="Times New Roman" w:cs="Times New Roman"/>
          <w:i/>
          <w:color w:val="000000"/>
        </w:rPr>
        <w:t>Journal of Human Capital</w:t>
      </w:r>
      <w:r w:rsidR="00141DBE" w:rsidRPr="00EF4D80">
        <w:rPr>
          <w:rFonts w:ascii="Times New Roman" w:eastAsia="Times New Roman" w:hAnsi="Times New Roman" w:cs="Times New Roman"/>
          <w:color w:val="000000"/>
        </w:rPr>
        <w:t>.</w:t>
      </w:r>
      <w:r w:rsidRPr="00EF4D80">
        <w:rPr>
          <w:rFonts w:ascii="Times New Roman" w:eastAsia="Times New Roman" w:hAnsi="Times New Roman" w:cs="Times New Roman"/>
          <w:color w:val="000000"/>
        </w:rPr>
        <w:t xml:space="preserve"> University of Chicago Press, vol. 2(1), pages 69-105.</w:t>
      </w:r>
    </w:p>
    <w:p w14:paraId="4BB39E9D" w14:textId="77777777" w:rsidR="00141DBE" w:rsidRPr="00EF4D80" w:rsidRDefault="00141DBE"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eastAsia="Times New Roman" w:hAnsi="Times New Roman" w:cs="Times New Roman"/>
          <w:color w:val="000000"/>
        </w:rPr>
      </w:pPr>
      <w:r w:rsidRPr="00EF4D80">
        <w:rPr>
          <w:rFonts w:ascii="Times New Roman" w:eastAsia="Times New Roman" w:hAnsi="Times New Roman" w:cs="Times New Roman"/>
          <w:color w:val="000000"/>
        </w:rPr>
        <w:t xml:space="preserve">Leon, Gianmarco. (2012) “Civil Conflict and Human Capital Accumulation: The Long-term Effects of Political Violence in Peru.” </w:t>
      </w:r>
      <w:r w:rsidRPr="00EF4D80">
        <w:rPr>
          <w:rFonts w:ascii="Times New Roman" w:eastAsia="Times New Roman" w:hAnsi="Times New Roman" w:cs="Times New Roman"/>
          <w:i/>
          <w:color w:val="000000"/>
        </w:rPr>
        <w:t xml:space="preserve">Journal of Human Resources, </w:t>
      </w:r>
      <w:r w:rsidRPr="00EF4D80">
        <w:rPr>
          <w:rFonts w:ascii="Times New Roman" w:eastAsia="Times New Roman" w:hAnsi="Times New Roman" w:cs="Times New Roman"/>
          <w:color w:val="000000"/>
        </w:rPr>
        <w:t>47:4, 991-1023.</w:t>
      </w:r>
    </w:p>
    <w:p w14:paraId="44D8C6E0" w14:textId="77777777" w:rsidR="00141DBE" w:rsidRDefault="00141DBE"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eastAsia="Times New Roman" w:hAnsi="Times New Roman" w:cs="Times New Roman"/>
          <w:color w:val="000000"/>
        </w:rPr>
      </w:pPr>
      <w:r w:rsidRPr="00EF4D80">
        <w:rPr>
          <w:rFonts w:ascii="Times New Roman" w:eastAsia="Times New Roman" w:hAnsi="Times New Roman" w:cs="Times New Roman"/>
          <w:color w:val="000000"/>
        </w:rPr>
        <w:t>Levy, Mildred</w:t>
      </w:r>
      <w:r w:rsidR="00B466C0" w:rsidRPr="00EF4D80">
        <w:rPr>
          <w:rFonts w:ascii="Times New Roman" w:eastAsia="Times New Roman" w:hAnsi="Times New Roman" w:cs="Times New Roman"/>
          <w:color w:val="000000"/>
        </w:rPr>
        <w:t xml:space="preserve"> B</w:t>
      </w:r>
      <w:r w:rsidRPr="00EF4D80">
        <w:rPr>
          <w:rFonts w:ascii="Times New Roman" w:eastAsia="Times New Roman" w:hAnsi="Times New Roman" w:cs="Times New Roman"/>
          <w:color w:val="000000"/>
        </w:rPr>
        <w:t xml:space="preserve">. (1971). “Determinants of Primary School Dropouts in Developing Countries.” </w:t>
      </w:r>
      <w:r w:rsidRPr="00EF4D80">
        <w:rPr>
          <w:rFonts w:ascii="Times New Roman" w:eastAsia="Times New Roman" w:hAnsi="Times New Roman" w:cs="Times New Roman"/>
          <w:i/>
          <w:color w:val="000000"/>
        </w:rPr>
        <w:t>Comparative Education Review.</w:t>
      </w:r>
      <w:r w:rsidRPr="00EF4D80">
        <w:rPr>
          <w:rFonts w:ascii="Times New Roman" w:eastAsia="Times New Roman" w:hAnsi="Times New Roman" w:cs="Times New Roman"/>
          <w:color w:val="000000"/>
        </w:rPr>
        <w:t xml:space="preserve"> 15:1, 44-58.</w:t>
      </w:r>
    </w:p>
    <w:p w14:paraId="4B52510C" w14:textId="77777777" w:rsidR="001E04DA" w:rsidRPr="00EF4D80" w:rsidRDefault="001E04DA"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Melander, Erik &amp; Ralph Sundberg. (2011). “Climate Change, Environmental Stress, and Violent Conflict – Test Introducing the UCDP Georeferenced Event Dataset.” Paper Presented at the International Studies Association, March 16-19. Montreal, Canada.</w:t>
      </w:r>
    </w:p>
    <w:p w14:paraId="2FFC12C0" w14:textId="77777777" w:rsidR="00B466C0" w:rsidRDefault="00B466C0"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eastAsia="Times New Roman" w:hAnsi="Times New Roman" w:cs="Times New Roman"/>
          <w:color w:val="000000"/>
        </w:rPr>
      </w:pPr>
      <w:r w:rsidRPr="00EF4D80">
        <w:rPr>
          <w:rFonts w:ascii="Times New Roman" w:eastAsia="Times New Roman" w:hAnsi="Times New Roman" w:cs="Times New Roman"/>
          <w:color w:val="000000"/>
        </w:rPr>
        <w:t>Miguel, Edward &amp; Gerard Roland. (</w:t>
      </w:r>
      <w:r w:rsidR="00BA5E1D" w:rsidRPr="00EF4D80">
        <w:rPr>
          <w:rFonts w:ascii="Times New Roman" w:eastAsia="Times New Roman" w:hAnsi="Times New Roman" w:cs="Times New Roman"/>
          <w:color w:val="000000"/>
        </w:rPr>
        <w:t xml:space="preserve">2011). “The Long-run Impact of Bombing Vietnam.” </w:t>
      </w:r>
      <w:r w:rsidR="00BA5E1D" w:rsidRPr="00EF4D80">
        <w:rPr>
          <w:rFonts w:ascii="Times New Roman" w:eastAsia="Times New Roman" w:hAnsi="Times New Roman" w:cs="Times New Roman"/>
          <w:i/>
          <w:color w:val="000000"/>
        </w:rPr>
        <w:t xml:space="preserve">Journal of Development Economics. </w:t>
      </w:r>
      <w:r w:rsidR="00BA5E1D" w:rsidRPr="00EF4D80">
        <w:rPr>
          <w:rFonts w:ascii="Times New Roman" w:eastAsia="Times New Roman" w:hAnsi="Times New Roman" w:cs="Times New Roman"/>
          <w:color w:val="000000"/>
        </w:rPr>
        <w:t>96:1, 1-15.</w:t>
      </w:r>
    </w:p>
    <w:p w14:paraId="74681DF9" w14:textId="77777777" w:rsidR="00A77626" w:rsidRPr="00A77626" w:rsidRDefault="00A77626" w:rsidP="009D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Pr>
          <w:rFonts w:ascii="Times New Roman" w:eastAsia="Times New Roman" w:hAnsi="Times New Roman" w:cs="Times New Roman"/>
          <w:color w:val="000000"/>
        </w:rPr>
        <w:t xml:space="preserve">National Population Commission (Nigeria) and RTI International. (2011). </w:t>
      </w:r>
      <w:r>
        <w:rPr>
          <w:rFonts w:ascii="Times New Roman" w:eastAsia="Times New Roman" w:hAnsi="Times New Roman" w:cs="Times New Roman"/>
          <w:i/>
          <w:color w:val="000000"/>
        </w:rPr>
        <w:t>Nigeria Demographic and Health Survey (DHS) EdData Profile 1990, 2003, and 2008: Education Data for Decision-Making.</w:t>
      </w:r>
      <w:r>
        <w:rPr>
          <w:rFonts w:ascii="Times New Roman" w:eastAsia="Times New Roman" w:hAnsi="Times New Roman" w:cs="Times New Roman"/>
          <w:color w:val="000000"/>
        </w:rPr>
        <w:t xml:space="preserve"> 2011, Washington, DC, USA: National Population Commission and RTI International.</w:t>
      </w:r>
    </w:p>
    <w:p w14:paraId="5952CB92" w14:textId="77777777" w:rsidR="00FC525A" w:rsidRPr="00EF4D80" w:rsidRDefault="00FC525A" w:rsidP="00FC5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“Nigeria Education Fact Sheet.” United Sta</w:t>
      </w:r>
      <w:r w:rsidR="00A77626">
        <w:rPr>
          <w:rFonts w:ascii="Times New Roman" w:hAnsi="Times New Roman" w:cs="Times New Roman"/>
          <w:color w:val="000000"/>
        </w:rPr>
        <w:t>tes Embassy in Nigeria. January</w:t>
      </w:r>
      <w:r w:rsidRPr="00EF4D80">
        <w:rPr>
          <w:rFonts w:ascii="Times New Roman" w:hAnsi="Times New Roman" w:cs="Times New Roman"/>
          <w:color w:val="000000"/>
        </w:rPr>
        <w:t xml:space="preserve"> 2012. Web. </w:t>
      </w:r>
      <w:hyperlink r:id="rId11" w:history="1">
        <w:r w:rsidRPr="00EF4D80">
          <w:rPr>
            <w:rStyle w:val="Hyperlink"/>
            <w:rFonts w:ascii="Times New Roman" w:hAnsi="Times New Roman" w:cs="Times New Roman"/>
          </w:rPr>
          <w:t>http://photos.state.gov/libraries/nigeria/487468/pdfs/JanuaryEducationFactSheet.pdf</w:t>
        </w:r>
      </w:hyperlink>
    </w:p>
    <w:p w14:paraId="58589274" w14:textId="77777777" w:rsidR="00FC525A" w:rsidRPr="00EF4D80" w:rsidRDefault="00FC525A" w:rsidP="00FC5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i/>
          <w:color w:val="000000"/>
        </w:rPr>
        <w:t>Nigeria Education Profile.</w:t>
      </w:r>
      <w:r w:rsidRPr="00EF4D80">
        <w:rPr>
          <w:rFonts w:ascii="Times New Roman" w:hAnsi="Times New Roman" w:cs="Times New Roman"/>
          <w:color w:val="000000"/>
        </w:rPr>
        <w:t xml:space="preserve"> United States Diplomatic Mission to Nigeria. Web. </w:t>
      </w:r>
      <w:hyperlink r:id="rId12" w:history="1">
        <w:r w:rsidRPr="00EF4D80">
          <w:rPr>
            <w:rStyle w:val="Hyperlink"/>
            <w:rFonts w:ascii="Times New Roman" w:hAnsi="Times New Roman" w:cs="Times New Roman"/>
          </w:rPr>
          <w:t>http://nigeria.usembassy.gov/nigeria_education_profile.html</w:t>
        </w:r>
      </w:hyperlink>
    </w:p>
    <w:p w14:paraId="58F753FD" w14:textId="77777777" w:rsidR="00A26DD8" w:rsidRPr="00EF4D80" w:rsidRDefault="00A26DD8" w:rsidP="00FC5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“Nigeria: History and Politics.”</w:t>
      </w:r>
      <w:r w:rsidR="003C3388" w:rsidRPr="00EF4D80">
        <w:rPr>
          <w:rFonts w:ascii="Times New Roman" w:hAnsi="Times New Roman" w:cs="Times New Roman"/>
          <w:color w:val="000000"/>
        </w:rPr>
        <w:t xml:space="preserve"> Institute for Security Studies. Web. </w:t>
      </w:r>
      <w:hyperlink r:id="rId13" w:history="1">
        <w:r w:rsidR="003C3388" w:rsidRPr="00EF4D80">
          <w:rPr>
            <w:rStyle w:val="Hyperlink"/>
            <w:rFonts w:ascii="Times New Roman" w:hAnsi="Times New Roman" w:cs="Times New Roman"/>
          </w:rPr>
          <w:t>http://www.iss.org.za/AF/profiles/nigeria/Politics.html</w:t>
        </w:r>
      </w:hyperlink>
      <w:r w:rsidR="003C3388" w:rsidRPr="00EF4D80">
        <w:rPr>
          <w:rFonts w:ascii="Times New Roman" w:hAnsi="Times New Roman" w:cs="Times New Roman"/>
          <w:color w:val="000000"/>
        </w:rPr>
        <w:t xml:space="preserve">. </w:t>
      </w:r>
    </w:p>
    <w:p w14:paraId="235E07AC" w14:textId="77777777" w:rsidR="009D6CE8" w:rsidRPr="00EF4D80" w:rsidRDefault="009D6CE8" w:rsidP="00FC525A">
      <w:pPr>
        <w:pStyle w:val="HTMLPreformatted"/>
        <w:spacing w:line="480" w:lineRule="auto"/>
        <w:ind w:left="922" w:hanging="922"/>
        <w:rPr>
          <w:rFonts w:ascii="Times New Roman" w:hAnsi="Times New Roman" w:cs="Times New Roman"/>
          <w:color w:val="000000"/>
          <w:sz w:val="24"/>
          <w:szCs w:val="24"/>
        </w:rPr>
      </w:pPr>
      <w:r w:rsidRPr="00EF4D80">
        <w:rPr>
          <w:rFonts w:ascii="Times New Roman" w:hAnsi="Times New Roman" w:cs="Times New Roman"/>
          <w:color w:val="000000"/>
          <w:sz w:val="24"/>
          <w:szCs w:val="24"/>
        </w:rPr>
        <w:lastRenderedPageBreak/>
        <w:t>O'Hig</w:t>
      </w:r>
      <w:r w:rsidR="00697573">
        <w:rPr>
          <w:rFonts w:ascii="Times New Roman" w:hAnsi="Times New Roman" w:cs="Times New Roman"/>
          <w:color w:val="000000"/>
          <w:sz w:val="24"/>
          <w:szCs w:val="24"/>
        </w:rPr>
        <w:t>gins, Niall, Marcello D’Amato, Ernesto Floro Caroleo &amp; Adriana Barone.</w:t>
      </w:r>
      <w:r w:rsidRPr="00EF4D80">
        <w:rPr>
          <w:rFonts w:ascii="Times New Roman" w:hAnsi="Times New Roman" w:cs="Times New Roman"/>
          <w:color w:val="000000"/>
          <w:sz w:val="24"/>
          <w:szCs w:val="24"/>
        </w:rPr>
        <w:t xml:space="preserve"> </w:t>
      </w:r>
      <w:r w:rsidR="00697573">
        <w:rPr>
          <w:rFonts w:ascii="Times New Roman" w:hAnsi="Times New Roman" w:cs="Times New Roman"/>
          <w:color w:val="000000"/>
          <w:sz w:val="24"/>
          <w:szCs w:val="24"/>
        </w:rPr>
        <w:t>(</w:t>
      </w:r>
      <w:r w:rsidRPr="00EF4D80">
        <w:rPr>
          <w:rFonts w:ascii="Times New Roman" w:hAnsi="Times New Roman" w:cs="Times New Roman"/>
          <w:color w:val="000000"/>
          <w:sz w:val="24"/>
          <w:szCs w:val="24"/>
        </w:rPr>
        <w:t>2008</w:t>
      </w:r>
      <w:r w:rsidR="00697573">
        <w:rPr>
          <w:rFonts w:ascii="Times New Roman" w:hAnsi="Times New Roman" w:cs="Times New Roman"/>
          <w:color w:val="000000"/>
          <w:sz w:val="24"/>
          <w:szCs w:val="24"/>
        </w:rPr>
        <w:t>)</w:t>
      </w:r>
      <w:r w:rsidRPr="00EF4D80">
        <w:rPr>
          <w:rFonts w:ascii="Times New Roman" w:hAnsi="Times New Roman" w:cs="Times New Roman"/>
          <w:color w:val="000000"/>
          <w:sz w:val="24"/>
          <w:szCs w:val="24"/>
        </w:rPr>
        <w:t xml:space="preserve">. "Gone for Good? Determinants of School Dropout in Southern Italy," </w:t>
      </w:r>
      <w:r w:rsidRPr="00EF4D80">
        <w:rPr>
          <w:rFonts w:ascii="Times New Roman" w:hAnsi="Times New Roman" w:cs="Times New Roman"/>
          <w:i/>
          <w:color w:val="000000"/>
          <w:sz w:val="24"/>
          <w:szCs w:val="24"/>
        </w:rPr>
        <w:t>IZA Discussion Papers 3292</w:t>
      </w:r>
      <w:r w:rsidRPr="00EF4D80">
        <w:rPr>
          <w:rFonts w:ascii="Times New Roman" w:hAnsi="Times New Roman" w:cs="Times New Roman"/>
          <w:color w:val="000000"/>
          <w:sz w:val="24"/>
          <w:szCs w:val="24"/>
        </w:rPr>
        <w:t>, Institute for the Study of Labor (IZA).</w:t>
      </w:r>
    </w:p>
    <w:p w14:paraId="69592780" w14:textId="77777777" w:rsidR="00611329" w:rsidRPr="00EF4D80" w:rsidRDefault="009D6CE8" w:rsidP="00FC5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Patron</w:t>
      </w:r>
      <w:r w:rsidR="00611329" w:rsidRPr="00EF4D80">
        <w:rPr>
          <w:rFonts w:ascii="Times New Roman" w:hAnsi="Times New Roman" w:cs="Times New Roman"/>
          <w:color w:val="000000"/>
        </w:rPr>
        <w:t>,</w:t>
      </w:r>
      <w:r w:rsidRPr="00EF4D80">
        <w:rPr>
          <w:rFonts w:ascii="Times New Roman" w:hAnsi="Times New Roman" w:cs="Times New Roman"/>
          <w:color w:val="000000"/>
        </w:rPr>
        <w:t xml:space="preserve"> Rossana.</w:t>
      </w:r>
      <w:r w:rsidR="00611329" w:rsidRPr="00EF4D80">
        <w:rPr>
          <w:rFonts w:ascii="Times New Roman" w:hAnsi="Times New Roman" w:cs="Times New Roman"/>
          <w:color w:val="000000"/>
        </w:rPr>
        <w:t xml:space="preserve"> </w:t>
      </w:r>
      <w:r w:rsidRPr="00EF4D80">
        <w:rPr>
          <w:rFonts w:ascii="Times New Roman" w:hAnsi="Times New Roman" w:cs="Times New Roman"/>
          <w:color w:val="000000"/>
        </w:rPr>
        <w:t>(</w:t>
      </w:r>
      <w:r w:rsidR="00611329" w:rsidRPr="00EF4D80">
        <w:rPr>
          <w:rFonts w:ascii="Times New Roman" w:hAnsi="Times New Roman" w:cs="Times New Roman"/>
          <w:color w:val="000000"/>
        </w:rPr>
        <w:t>2008</w:t>
      </w:r>
      <w:r w:rsidRPr="00EF4D80">
        <w:rPr>
          <w:rFonts w:ascii="Times New Roman" w:hAnsi="Times New Roman" w:cs="Times New Roman"/>
          <w:color w:val="000000"/>
        </w:rPr>
        <w:t>)</w:t>
      </w:r>
      <w:r w:rsidR="00611329" w:rsidRPr="00EF4D80">
        <w:rPr>
          <w:rFonts w:ascii="Times New Roman" w:hAnsi="Times New Roman" w:cs="Times New Roman"/>
          <w:color w:val="000000"/>
        </w:rPr>
        <w:t xml:space="preserve">. "Early school dropouts in developing countries: An integer approach to guide intervention. The case of Uruguay," </w:t>
      </w:r>
      <w:proofErr w:type="spellStart"/>
      <w:r w:rsidR="00611329" w:rsidRPr="00EF4D80">
        <w:rPr>
          <w:rFonts w:ascii="Times New Roman" w:hAnsi="Times New Roman" w:cs="Times New Roman"/>
          <w:i/>
          <w:color w:val="000000"/>
        </w:rPr>
        <w:t>Documentos</w:t>
      </w:r>
      <w:proofErr w:type="spellEnd"/>
      <w:r w:rsidR="00611329" w:rsidRPr="00EF4D80">
        <w:rPr>
          <w:rFonts w:ascii="Times New Roman" w:hAnsi="Times New Roman" w:cs="Times New Roman"/>
          <w:i/>
          <w:color w:val="000000"/>
        </w:rPr>
        <w:t xml:space="preserve"> de </w:t>
      </w:r>
      <w:proofErr w:type="spellStart"/>
      <w:r w:rsidR="00611329" w:rsidRPr="00EF4D80">
        <w:rPr>
          <w:rFonts w:ascii="Times New Roman" w:hAnsi="Times New Roman" w:cs="Times New Roman"/>
          <w:i/>
          <w:color w:val="000000"/>
        </w:rPr>
        <w:t>Trabajo</w:t>
      </w:r>
      <w:proofErr w:type="spellEnd"/>
      <w:r w:rsidR="00611329" w:rsidRPr="00EF4D80">
        <w:rPr>
          <w:rFonts w:ascii="Times New Roman" w:hAnsi="Times New Roman" w:cs="Times New Roman"/>
          <w:i/>
          <w:color w:val="000000"/>
        </w:rPr>
        <w:t xml:space="preserve"> (working papers) 1608</w:t>
      </w:r>
      <w:r w:rsidR="00611329" w:rsidRPr="00EF4D80">
        <w:rPr>
          <w:rFonts w:ascii="Times New Roman" w:hAnsi="Times New Roman" w:cs="Times New Roman"/>
          <w:color w:val="000000"/>
        </w:rPr>
        <w:t xml:space="preserve">, Department of Economics - </w:t>
      </w:r>
      <w:proofErr w:type="spellStart"/>
      <w:r w:rsidR="00611329" w:rsidRPr="00EF4D80">
        <w:rPr>
          <w:rFonts w:ascii="Times New Roman" w:hAnsi="Times New Roman" w:cs="Times New Roman"/>
          <w:color w:val="000000"/>
        </w:rPr>
        <w:t>dECON</w:t>
      </w:r>
      <w:proofErr w:type="spellEnd"/>
      <w:r w:rsidR="00611329" w:rsidRPr="00EF4D80">
        <w:rPr>
          <w:rFonts w:ascii="Times New Roman" w:hAnsi="Times New Roman" w:cs="Times New Roman"/>
          <w:color w:val="000000"/>
        </w:rPr>
        <w:t>.</w:t>
      </w:r>
    </w:p>
    <w:p w14:paraId="1C4D476C" w14:textId="77777777" w:rsidR="0029779C" w:rsidRPr="00EF4D80" w:rsidRDefault="0029779C" w:rsidP="00FC5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720" w:hanging="720"/>
        <w:rPr>
          <w:rFonts w:ascii="Times New Roman" w:hAnsi="Times New Roman" w:cs="Times New Roman"/>
          <w:color w:val="000000"/>
        </w:rPr>
      </w:pPr>
      <w:r w:rsidRPr="00EF4D80">
        <w:rPr>
          <w:rFonts w:ascii="Times New Roman" w:hAnsi="Times New Roman" w:cs="Times New Roman"/>
          <w:color w:val="000000"/>
        </w:rPr>
        <w:t xml:space="preserve">Pieterse, Duncan. (2012). “Exposure to Violence and Educational Outcomes: Evidence </w:t>
      </w:r>
      <w:proofErr w:type="gramStart"/>
      <w:r w:rsidRPr="00EF4D80">
        <w:rPr>
          <w:rFonts w:ascii="Times New Roman" w:hAnsi="Times New Roman" w:cs="Times New Roman"/>
          <w:color w:val="000000"/>
        </w:rPr>
        <w:t>From</w:t>
      </w:r>
      <w:proofErr w:type="gramEnd"/>
      <w:r w:rsidRPr="00EF4D80">
        <w:rPr>
          <w:rFonts w:ascii="Times New Roman" w:hAnsi="Times New Roman" w:cs="Times New Roman"/>
          <w:color w:val="000000"/>
        </w:rPr>
        <w:t xml:space="preserve"> Cape Town, South Africa.” Working Paper No. 306. </w:t>
      </w:r>
      <w:r w:rsidRPr="00EF4D80">
        <w:rPr>
          <w:rFonts w:ascii="Times New Roman" w:hAnsi="Times New Roman" w:cs="Times New Roman"/>
          <w:i/>
          <w:color w:val="000000"/>
        </w:rPr>
        <w:t>Centre for Social Science Research (CSSR)</w:t>
      </w:r>
      <w:r w:rsidRPr="00EF4D80">
        <w:rPr>
          <w:rFonts w:ascii="Times New Roman" w:hAnsi="Times New Roman" w:cs="Times New Roman"/>
          <w:color w:val="000000"/>
        </w:rPr>
        <w:t>.</w:t>
      </w:r>
    </w:p>
    <w:p w14:paraId="5BB9BF9E" w14:textId="77777777" w:rsidR="00611329" w:rsidRPr="00EF4D80" w:rsidRDefault="009D6CE8" w:rsidP="009D6CE8">
      <w:pPr>
        <w:pStyle w:val="HTMLPreformatted"/>
        <w:spacing w:line="480" w:lineRule="auto"/>
        <w:ind w:left="720" w:hanging="720"/>
        <w:rPr>
          <w:rFonts w:ascii="Times New Roman" w:hAnsi="Times New Roman" w:cs="Times New Roman"/>
          <w:color w:val="000000"/>
          <w:sz w:val="24"/>
          <w:szCs w:val="24"/>
        </w:rPr>
      </w:pPr>
      <w:r w:rsidRPr="00EF4D80">
        <w:rPr>
          <w:rFonts w:ascii="Times New Roman" w:hAnsi="Times New Roman" w:cs="Times New Roman"/>
          <w:color w:val="000000"/>
          <w:sz w:val="24"/>
          <w:szCs w:val="24"/>
        </w:rPr>
        <w:t>Rodriguez, Catherine &amp; Fabio Sánchez T.</w:t>
      </w:r>
      <w:r w:rsidR="00611329" w:rsidRPr="00EF4D80">
        <w:rPr>
          <w:rFonts w:ascii="Times New Roman" w:hAnsi="Times New Roman" w:cs="Times New Roman"/>
          <w:color w:val="000000"/>
          <w:sz w:val="24"/>
          <w:szCs w:val="24"/>
        </w:rPr>
        <w:t xml:space="preserve"> </w:t>
      </w:r>
      <w:r w:rsidRPr="00EF4D80">
        <w:rPr>
          <w:rFonts w:ascii="Times New Roman" w:hAnsi="Times New Roman" w:cs="Times New Roman"/>
          <w:color w:val="000000"/>
          <w:sz w:val="24"/>
          <w:szCs w:val="24"/>
        </w:rPr>
        <w:t>(</w:t>
      </w:r>
      <w:r w:rsidR="00611329" w:rsidRPr="00EF4D80">
        <w:rPr>
          <w:rFonts w:ascii="Times New Roman" w:hAnsi="Times New Roman" w:cs="Times New Roman"/>
          <w:color w:val="000000"/>
          <w:sz w:val="24"/>
          <w:szCs w:val="24"/>
        </w:rPr>
        <w:t>2009</w:t>
      </w:r>
      <w:r w:rsidRPr="00EF4D80">
        <w:rPr>
          <w:rFonts w:ascii="Times New Roman" w:hAnsi="Times New Roman" w:cs="Times New Roman"/>
          <w:color w:val="000000"/>
          <w:sz w:val="24"/>
          <w:szCs w:val="24"/>
        </w:rPr>
        <w:t>)</w:t>
      </w:r>
      <w:r w:rsidR="00611329" w:rsidRPr="00EF4D80">
        <w:rPr>
          <w:rFonts w:ascii="Times New Roman" w:hAnsi="Times New Roman" w:cs="Times New Roman"/>
          <w:color w:val="000000"/>
          <w:sz w:val="24"/>
          <w:szCs w:val="24"/>
        </w:rPr>
        <w:t xml:space="preserve">. "Armed Conflict Exposure, Human Capital Investments and Child Labor: Evidence from Colombia," </w:t>
      </w:r>
      <w:r w:rsidR="00611329" w:rsidRPr="00EF4D80">
        <w:rPr>
          <w:rFonts w:ascii="Times New Roman" w:hAnsi="Times New Roman" w:cs="Times New Roman"/>
          <w:i/>
          <w:color w:val="000000"/>
          <w:sz w:val="24"/>
          <w:szCs w:val="24"/>
        </w:rPr>
        <w:t>DOCUMENTOS CEDE 005400, UNIVERSIDAD DE LOS ANDES-CEDE</w:t>
      </w:r>
      <w:r w:rsidR="00611329" w:rsidRPr="00EF4D80">
        <w:rPr>
          <w:rFonts w:ascii="Times New Roman" w:hAnsi="Times New Roman" w:cs="Times New Roman"/>
          <w:color w:val="000000"/>
          <w:sz w:val="24"/>
          <w:szCs w:val="24"/>
        </w:rPr>
        <w:t>.</w:t>
      </w:r>
    </w:p>
    <w:p w14:paraId="7FF8F1E0" w14:textId="77777777" w:rsidR="00141DBE" w:rsidRDefault="00141DBE" w:rsidP="009D6CE8">
      <w:pPr>
        <w:pStyle w:val="HTMLPreformatted"/>
        <w:spacing w:line="480" w:lineRule="auto"/>
        <w:ind w:left="720" w:hanging="720"/>
        <w:rPr>
          <w:rFonts w:ascii="Times New Roman" w:hAnsi="Times New Roman" w:cs="Times New Roman"/>
          <w:color w:val="000000"/>
          <w:sz w:val="24"/>
          <w:szCs w:val="24"/>
        </w:rPr>
      </w:pPr>
      <w:proofErr w:type="spellStart"/>
      <w:r w:rsidRPr="00EF4D80">
        <w:rPr>
          <w:rFonts w:ascii="Times New Roman" w:hAnsi="Times New Roman" w:cs="Times New Roman"/>
          <w:color w:val="000000"/>
          <w:sz w:val="24"/>
          <w:szCs w:val="24"/>
        </w:rPr>
        <w:t>Shemyakina</w:t>
      </w:r>
      <w:proofErr w:type="spellEnd"/>
      <w:r w:rsidRPr="00EF4D80">
        <w:rPr>
          <w:rFonts w:ascii="Times New Roman" w:hAnsi="Times New Roman" w:cs="Times New Roman"/>
          <w:color w:val="000000"/>
          <w:sz w:val="24"/>
          <w:szCs w:val="24"/>
        </w:rPr>
        <w:t xml:space="preserve">, Olga. (2011). “The Effects of Armed Conflict on Accumulation of Schooling: Results from Tajikistan.” </w:t>
      </w:r>
      <w:r w:rsidRPr="00EF4D80">
        <w:rPr>
          <w:rFonts w:ascii="Times New Roman" w:hAnsi="Times New Roman" w:cs="Times New Roman"/>
          <w:i/>
          <w:color w:val="000000"/>
          <w:sz w:val="24"/>
          <w:szCs w:val="24"/>
        </w:rPr>
        <w:t>Journal of Development Economics.</w:t>
      </w:r>
      <w:r w:rsidRPr="00EF4D80">
        <w:rPr>
          <w:rFonts w:ascii="Times New Roman" w:hAnsi="Times New Roman" w:cs="Times New Roman"/>
          <w:color w:val="000000"/>
          <w:sz w:val="24"/>
          <w:szCs w:val="24"/>
        </w:rPr>
        <w:t xml:space="preserve"> 95:2, 186-200.</w:t>
      </w:r>
    </w:p>
    <w:p w14:paraId="0C642AA5" w14:textId="77777777" w:rsidR="001E04DA" w:rsidRPr="00EF4D80" w:rsidRDefault="001E04DA" w:rsidP="009D6CE8">
      <w:pPr>
        <w:pStyle w:val="HTMLPreformatted"/>
        <w:spacing w:line="480" w:lineRule="auto"/>
        <w:ind w:left="720" w:hanging="720"/>
        <w:rPr>
          <w:rFonts w:ascii="Times New Roman" w:hAnsi="Times New Roman" w:cs="Times New Roman"/>
          <w:color w:val="000000"/>
          <w:sz w:val="24"/>
          <w:szCs w:val="24"/>
        </w:rPr>
      </w:pPr>
      <w:r>
        <w:rPr>
          <w:rFonts w:ascii="Times New Roman" w:hAnsi="Times New Roman" w:cs="Times New Roman"/>
          <w:color w:val="000000"/>
          <w:sz w:val="24"/>
          <w:szCs w:val="24"/>
        </w:rPr>
        <w:t xml:space="preserve">Sundberg, Ralph, Mathilda Lindgren &amp; Ausra </w:t>
      </w:r>
      <w:proofErr w:type="spellStart"/>
      <w:r>
        <w:rPr>
          <w:rFonts w:ascii="Times New Roman" w:hAnsi="Times New Roman" w:cs="Times New Roman"/>
          <w:color w:val="000000"/>
          <w:sz w:val="24"/>
          <w:szCs w:val="24"/>
        </w:rPr>
        <w:t>Padskocimaite</w:t>
      </w:r>
      <w:proofErr w:type="spellEnd"/>
      <w:r>
        <w:rPr>
          <w:rFonts w:ascii="Times New Roman" w:hAnsi="Times New Roman" w:cs="Times New Roman"/>
          <w:color w:val="000000"/>
          <w:sz w:val="24"/>
          <w:szCs w:val="24"/>
        </w:rPr>
        <w:t>. (2010). “UCDP GED Codebook version 1.1-2011.” Department of Peace and Conflict Research, Uppsala University.</w:t>
      </w:r>
    </w:p>
    <w:p w14:paraId="79C4B09D" w14:textId="77777777" w:rsidR="00611329" w:rsidRPr="00EF4D80" w:rsidRDefault="009D6CE8" w:rsidP="00FC525A">
      <w:pPr>
        <w:pStyle w:val="HTMLPreformatted"/>
        <w:spacing w:line="480" w:lineRule="auto"/>
        <w:ind w:left="720" w:hanging="720"/>
        <w:rPr>
          <w:rFonts w:ascii="Times New Roman" w:hAnsi="Times New Roman" w:cs="Times New Roman"/>
          <w:color w:val="000000"/>
          <w:sz w:val="24"/>
          <w:szCs w:val="24"/>
        </w:rPr>
      </w:pPr>
      <w:r w:rsidRPr="00EF4D80">
        <w:rPr>
          <w:rFonts w:ascii="Times New Roman" w:hAnsi="Times New Roman" w:cs="Times New Roman"/>
          <w:color w:val="000000"/>
          <w:sz w:val="24"/>
          <w:szCs w:val="24"/>
        </w:rPr>
        <w:t>Swee, Eik Leong.</w:t>
      </w:r>
      <w:r w:rsidR="00611329" w:rsidRPr="00EF4D80">
        <w:rPr>
          <w:rFonts w:ascii="Times New Roman" w:hAnsi="Times New Roman" w:cs="Times New Roman"/>
          <w:color w:val="000000"/>
          <w:sz w:val="24"/>
          <w:szCs w:val="24"/>
        </w:rPr>
        <w:t xml:space="preserve"> </w:t>
      </w:r>
      <w:r w:rsidRPr="00EF4D80">
        <w:rPr>
          <w:rFonts w:ascii="Times New Roman" w:hAnsi="Times New Roman" w:cs="Times New Roman"/>
          <w:color w:val="000000"/>
          <w:sz w:val="24"/>
          <w:szCs w:val="24"/>
        </w:rPr>
        <w:t>(</w:t>
      </w:r>
      <w:r w:rsidR="00611329" w:rsidRPr="00EF4D80">
        <w:rPr>
          <w:rFonts w:ascii="Times New Roman" w:hAnsi="Times New Roman" w:cs="Times New Roman"/>
          <w:color w:val="000000"/>
          <w:sz w:val="24"/>
          <w:szCs w:val="24"/>
        </w:rPr>
        <w:t>2009</w:t>
      </w:r>
      <w:r w:rsidRPr="00EF4D80">
        <w:rPr>
          <w:rFonts w:ascii="Times New Roman" w:hAnsi="Times New Roman" w:cs="Times New Roman"/>
          <w:color w:val="000000"/>
          <w:sz w:val="24"/>
          <w:szCs w:val="24"/>
        </w:rPr>
        <w:t>)</w:t>
      </w:r>
      <w:r w:rsidR="00611329" w:rsidRPr="00EF4D80">
        <w:rPr>
          <w:rFonts w:ascii="Times New Roman" w:hAnsi="Times New Roman" w:cs="Times New Roman"/>
          <w:color w:val="000000"/>
          <w:sz w:val="24"/>
          <w:szCs w:val="24"/>
        </w:rPr>
        <w:t xml:space="preserve">. "On War and Schooling Attainment: The Case of Bosnia and Herzegovina," </w:t>
      </w:r>
      <w:proofErr w:type="spellStart"/>
      <w:r w:rsidR="00611329" w:rsidRPr="00EF4D80">
        <w:rPr>
          <w:rFonts w:ascii="Times New Roman" w:hAnsi="Times New Roman" w:cs="Times New Roman"/>
          <w:i/>
          <w:color w:val="000000"/>
          <w:sz w:val="24"/>
          <w:szCs w:val="24"/>
        </w:rPr>
        <w:t>HiCN</w:t>
      </w:r>
      <w:proofErr w:type="spellEnd"/>
      <w:r w:rsidR="00611329" w:rsidRPr="00EF4D80">
        <w:rPr>
          <w:rFonts w:ascii="Times New Roman" w:hAnsi="Times New Roman" w:cs="Times New Roman"/>
          <w:i/>
          <w:color w:val="000000"/>
          <w:sz w:val="24"/>
          <w:szCs w:val="24"/>
        </w:rPr>
        <w:t xml:space="preserve"> Working Papers 57</w:t>
      </w:r>
      <w:r w:rsidR="00611329" w:rsidRPr="00EF4D80">
        <w:rPr>
          <w:rFonts w:ascii="Times New Roman" w:hAnsi="Times New Roman" w:cs="Times New Roman"/>
          <w:color w:val="000000"/>
          <w:sz w:val="24"/>
          <w:szCs w:val="24"/>
        </w:rPr>
        <w:t>, Households in Conflict Network.</w:t>
      </w:r>
    </w:p>
    <w:p w14:paraId="09B86B7A" w14:textId="77777777" w:rsidR="00141DBE" w:rsidRPr="00EF4D80" w:rsidRDefault="00A25073" w:rsidP="00F45EDE">
      <w:pPr>
        <w:pStyle w:val="HTMLPreformatted"/>
        <w:spacing w:line="480" w:lineRule="auto"/>
        <w:ind w:left="720" w:hanging="720"/>
        <w:rPr>
          <w:rFonts w:ascii="Times New Roman" w:hAnsi="Times New Roman" w:cs="Times New Roman"/>
          <w:color w:val="000000"/>
          <w:sz w:val="24"/>
          <w:szCs w:val="24"/>
        </w:rPr>
      </w:pPr>
      <w:r w:rsidRPr="00EF4D80">
        <w:rPr>
          <w:rFonts w:ascii="Times New Roman" w:hAnsi="Times New Roman" w:cs="Times New Roman"/>
          <w:color w:val="000000"/>
          <w:sz w:val="24"/>
          <w:szCs w:val="24"/>
        </w:rPr>
        <w:t xml:space="preserve">Umar, Muhammad S. (2003). “Profiles of New Islamic Schools in Northern Nigeria.” </w:t>
      </w:r>
      <w:r w:rsidRPr="00EF4D80">
        <w:rPr>
          <w:rFonts w:ascii="Times New Roman" w:hAnsi="Times New Roman" w:cs="Times New Roman"/>
          <w:i/>
          <w:color w:val="000000"/>
          <w:sz w:val="24"/>
          <w:szCs w:val="24"/>
        </w:rPr>
        <w:t>The Maghreb Review.</w:t>
      </w:r>
      <w:r w:rsidRPr="00EF4D80">
        <w:rPr>
          <w:rFonts w:ascii="Times New Roman" w:hAnsi="Times New Roman" w:cs="Times New Roman"/>
          <w:color w:val="000000"/>
          <w:sz w:val="24"/>
          <w:szCs w:val="24"/>
        </w:rPr>
        <w:t xml:space="preserve"> 28(1-2)</w:t>
      </w:r>
      <w:r w:rsidR="009D6CE8" w:rsidRPr="00EF4D80">
        <w:rPr>
          <w:rFonts w:ascii="Times New Roman" w:hAnsi="Times New Roman" w:cs="Times New Roman"/>
          <w:color w:val="000000"/>
          <w:sz w:val="24"/>
          <w:szCs w:val="24"/>
        </w:rPr>
        <w:t xml:space="preserve">. 146-169. </w:t>
      </w:r>
      <w:hyperlink r:id="rId14" w:history="1">
        <w:r w:rsidR="009D6CE8" w:rsidRPr="00EF4D80">
          <w:rPr>
            <w:rStyle w:val="Hyperlink"/>
            <w:rFonts w:ascii="Times New Roman" w:hAnsi="Times New Roman" w:cs="Times New Roman"/>
            <w:sz w:val="24"/>
            <w:szCs w:val="24"/>
          </w:rPr>
          <w:t>http://www.international.ucla.edu/cms/files/profiles_of_Islamic_Schools.pdf</w:t>
        </w:r>
      </w:hyperlink>
    </w:p>
    <w:p w14:paraId="02FFE54A" w14:textId="77777777" w:rsidR="006F318F" w:rsidRPr="00EF4D80" w:rsidRDefault="00FC525A">
      <w:pPr>
        <w:rPr>
          <w:rFonts w:ascii="Times New Roman" w:hAnsi="Times New Roman" w:cs="Times New Roman"/>
          <w:color w:val="000000"/>
          <w:sz w:val="20"/>
          <w:szCs w:val="20"/>
        </w:rPr>
      </w:pPr>
      <w:r w:rsidRPr="00EF4D80">
        <w:rPr>
          <w:rFonts w:ascii="Times New Roman" w:hAnsi="Times New Roman" w:cs="Times New Roman"/>
          <w:color w:val="000000"/>
        </w:rPr>
        <w:br w:type="page"/>
      </w:r>
    </w:p>
    <w:p w14:paraId="2E0C03AD" w14:textId="77777777" w:rsidR="004F6755" w:rsidRDefault="006F318F" w:rsidP="004F6755">
      <w:pPr>
        <w:keepNext/>
        <w:spacing w:line="480" w:lineRule="auto"/>
        <w:jc w:val="center"/>
      </w:pPr>
      <w:r w:rsidRPr="00EF4D80">
        <w:rPr>
          <w:rFonts w:ascii="Times New Roman" w:hAnsi="Times New Roman" w:cs="Times New Roman"/>
          <w:noProof/>
        </w:rPr>
        <w:lastRenderedPageBreak/>
        <w:drawing>
          <wp:inline distT="0" distB="0" distL="0" distR="0" wp14:anchorId="5825E0D7" wp14:editId="402F7AC9">
            <wp:extent cx="4457700" cy="365021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988" cy="3650451"/>
                    </a:xfrm>
                    <a:prstGeom prst="rect">
                      <a:avLst/>
                    </a:prstGeom>
                    <a:noFill/>
                    <a:ln>
                      <a:noFill/>
                    </a:ln>
                  </pic:spPr>
                </pic:pic>
              </a:graphicData>
            </a:graphic>
          </wp:inline>
        </w:drawing>
      </w:r>
    </w:p>
    <w:p w14:paraId="1DF5DBBE" w14:textId="77777777" w:rsidR="004F6755" w:rsidRPr="00EF4D80" w:rsidRDefault="0084060D" w:rsidP="004F6755">
      <w:pPr>
        <w:pStyle w:val="Caption"/>
        <w:jc w:val="center"/>
        <w:rPr>
          <w:rFonts w:ascii="Times New Roman" w:hAnsi="Times New Roman" w:cs="Times New Roman"/>
          <w:color w:val="auto"/>
        </w:rPr>
      </w:pPr>
      <w:r>
        <w:rPr>
          <w:rFonts w:ascii="Times New Roman" w:hAnsi="Times New Roman" w:cs="Times New Roman"/>
          <w:color w:val="auto"/>
        </w:rPr>
        <w:t>Figure1:</w:t>
      </w:r>
      <w:r w:rsidRPr="00EF4D80">
        <w:rPr>
          <w:rFonts w:ascii="Times New Roman" w:hAnsi="Times New Roman" w:cs="Times New Roman"/>
          <w:color w:val="auto"/>
        </w:rPr>
        <w:t xml:space="preserve"> Map</w:t>
      </w:r>
      <w:r w:rsidR="004F6755" w:rsidRPr="00EF4D80">
        <w:rPr>
          <w:rFonts w:ascii="Times New Roman" w:hAnsi="Times New Roman" w:cs="Times New Roman"/>
          <w:color w:val="auto"/>
        </w:rPr>
        <w:t xml:space="preserve"> of Nigeria with names of the 36 states. </w:t>
      </w:r>
      <w:hyperlink r:id="rId16" w:history="1">
        <w:r w:rsidR="004F6755" w:rsidRPr="00EF4D80">
          <w:rPr>
            <w:rStyle w:val="Hyperlink"/>
            <w:rFonts w:ascii="Times New Roman" w:hAnsi="Times New Roman" w:cs="Times New Roman"/>
          </w:rPr>
          <w:t>http://mapsof.net/map/nigeria-states</w:t>
        </w:r>
      </w:hyperlink>
      <w:r w:rsidR="004F6755" w:rsidRPr="00EF4D80">
        <w:rPr>
          <w:rFonts w:ascii="Times New Roman" w:hAnsi="Times New Roman" w:cs="Times New Roman"/>
          <w:color w:val="auto"/>
        </w:rPr>
        <w:t>.</w:t>
      </w:r>
    </w:p>
    <w:tbl>
      <w:tblPr>
        <w:tblStyle w:val="TableGrid"/>
        <w:tblW w:w="0" w:type="auto"/>
        <w:tblLook w:val="04A0" w:firstRow="1" w:lastRow="0" w:firstColumn="1" w:lastColumn="0" w:noHBand="0" w:noVBand="1"/>
      </w:tblPr>
      <w:tblGrid>
        <w:gridCol w:w="4685"/>
        <w:gridCol w:w="4675"/>
      </w:tblGrid>
      <w:tr w:rsidR="00634972" w:rsidRPr="00634972" w14:paraId="61ECE759" w14:textId="77777777" w:rsidTr="00634972">
        <w:tc>
          <w:tcPr>
            <w:tcW w:w="4788" w:type="dxa"/>
            <w:tcBorders>
              <w:top w:val="nil"/>
              <w:left w:val="nil"/>
              <w:bottom w:val="single" w:sz="4" w:space="0" w:color="auto"/>
              <w:right w:val="single" w:sz="4" w:space="0" w:color="auto"/>
            </w:tcBorders>
          </w:tcPr>
          <w:p w14:paraId="7BFBD4F9" w14:textId="77777777" w:rsidR="00634972" w:rsidRPr="00634972" w:rsidRDefault="00634972" w:rsidP="00634972">
            <w:pPr>
              <w:rPr>
                <w:rFonts w:ascii="Times New Roman" w:hAnsi="Times New Roman" w:cs="Times New Roman"/>
                <w:b/>
              </w:rPr>
            </w:pPr>
            <w:r w:rsidRPr="00634972">
              <w:rPr>
                <w:rFonts w:ascii="Times New Roman" w:hAnsi="Times New Roman" w:cs="Times New Roman"/>
                <w:b/>
              </w:rPr>
              <w:t>Geopolitical zones</w:t>
            </w:r>
          </w:p>
        </w:tc>
        <w:tc>
          <w:tcPr>
            <w:tcW w:w="4788" w:type="dxa"/>
            <w:tcBorders>
              <w:top w:val="nil"/>
              <w:left w:val="single" w:sz="4" w:space="0" w:color="auto"/>
              <w:bottom w:val="single" w:sz="4" w:space="0" w:color="auto"/>
              <w:right w:val="nil"/>
            </w:tcBorders>
          </w:tcPr>
          <w:p w14:paraId="07264334" w14:textId="77777777" w:rsidR="00634972" w:rsidRPr="00634972" w:rsidRDefault="00634972" w:rsidP="00634972">
            <w:pPr>
              <w:rPr>
                <w:rFonts w:ascii="Times New Roman" w:hAnsi="Times New Roman" w:cs="Times New Roman"/>
                <w:b/>
              </w:rPr>
            </w:pPr>
            <w:r w:rsidRPr="00634972">
              <w:rPr>
                <w:rFonts w:ascii="Times New Roman" w:hAnsi="Times New Roman" w:cs="Times New Roman"/>
                <w:b/>
              </w:rPr>
              <w:t>States</w:t>
            </w:r>
          </w:p>
        </w:tc>
      </w:tr>
      <w:tr w:rsidR="00634972" w:rsidRPr="00634972" w14:paraId="3E113B00" w14:textId="77777777" w:rsidTr="00634972">
        <w:tc>
          <w:tcPr>
            <w:tcW w:w="4788" w:type="dxa"/>
            <w:tcBorders>
              <w:top w:val="single" w:sz="4" w:space="0" w:color="auto"/>
              <w:left w:val="nil"/>
              <w:bottom w:val="nil"/>
              <w:right w:val="single" w:sz="4" w:space="0" w:color="auto"/>
            </w:tcBorders>
          </w:tcPr>
          <w:p w14:paraId="587429C8" w14:textId="77777777" w:rsidR="00634972" w:rsidRPr="00634972" w:rsidRDefault="00634972" w:rsidP="00634972">
            <w:pPr>
              <w:rPr>
                <w:rFonts w:ascii="Times New Roman" w:hAnsi="Times New Roman" w:cs="Times New Roman"/>
                <w:sz w:val="22"/>
                <w:szCs w:val="22"/>
              </w:rPr>
            </w:pPr>
            <w:r w:rsidRPr="00634972">
              <w:rPr>
                <w:rFonts w:ascii="Times New Roman" w:hAnsi="Times New Roman" w:cs="Times New Roman"/>
                <w:sz w:val="22"/>
                <w:szCs w:val="22"/>
              </w:rPr>
              <w:t>North Central</w:t>
            </w:r>
          </w:p>
        </w:tc>
        <w:tc>
          <w:tcPr>
            <w:tcW w:w="4788" w:type="dxa"/>
            <w:tcBorders>
              <w:top w:val="single" w:sz="4" w:space="0" w:color="auto"/>
              <w:left w:val="single" w:sz="4" w:space="0" w:color="auto"/>
              <w:bottom w:val="nil"/>
              <w:right w:val="nil"/>
            </w:tcBorders>
          </w:tcPr>
          <w:p w14:paraId="7B73BF6F" w14:textId="77777777" w:rsidR="00634972" w:rsidRPr="00634972" w:rsidRDefault="00634972" w:rsidP="00634972">
            <w:pPr>
              <w:rPr>
                <w:rFonts w:ascii="Times New Roman" w:eastAsia="Times New Roman" w:hAnsi="Times New Roman" w:cs="Times New Roman"/>
                <w:sz w:val="22"/>
                <w:szCs w:val="22"/>
              </w:rPr>
            </w:pPr>
            <w:r w:rsidRPr="00634972">
              <w:rPr>
                <w:rFonts w:ascii="Times New Roman" w:eastAsia="Times New Roman" w:hAnsi="Times New Roman" w:cs="Times New Roman"/>
                <w:bCs/>
                <w:color w:val="0E2233"/>
                <w:sz w:val="22"/>
                <w:szCs w:val="22"/>
                <w:bdr w:val="none" w:sz="0" w:space="0" w:color="auto" w:frame="1"/>
                <w:shd w:val="clear" w:color="auto" w:fill="FFFFFF"/>
              </w:rPr>
              <w:t>Benue, Kogi, Kwara, Nasarawa, Niger, Plateau, and Federal Capital Territory, Abuja</w:t>
            </w:r>
          </w:p>
          <w:p w14:paraId="2284071A" w14:textId="77777777" w:rsidR="00634972" w:rsidRPr="00634972" w:rsidRDefault="00634972" w:rsidP="00634972">
            <w:pPr>
              <w:rPr>
                <w:rFonts w:ascii="Times New Roman" w:hAnsi="Times New Roman" w:cs="Times New Roman"/>
                <w:sz w:val="22"/>
                <w:szCs w:val="22"/>
              </w:rPr>
            </w:pPr>
          </w:p>
        </w:tc>
      </w:tr>
      <w:tr w:rsidR="00634972" w:rsidRPr="00634972" w14:paraId="3EC9B405" w14:textId="77777777" w:rsidTr="00634972">
        <w:tc>
          <w:tcPr>
            <w:tcW w:w="4788" w:type="dxa"/>
            <w:tcBorders>
              <w:top w:val="nil"/>
              <w:left w:val="nil"/>
              <w:bottom w:val="nil"/>
              <w:right w:val="single" w:sz="4" w:space="0" w:color="auto"/>
            </w:tcBorders>
          </w:tcPr>
          <w:p w14:paraId="36113E93" w14:textId="77777777" w:rsidR="00634972" w:rsidRPr="00634972" w:rsidRDefault="00634972" w:rsidP="00634972">
            <w:pPr>
              <w:rPr>
                <w:rFonts w:ascii="Times New Roman" w:hAnsi="Times New Roman" w:cs="Times New Roman"/>
                <w:sz w:val="22"/>
                <w:szCs w:val="22"/>
              </w:rPr>
            </w:pPr>
            <w:r w:rsidRPr="00634972">
              <w:rPr>
                <w:rFonts w:ascii="Times New Roman" w:hAnsi="Times New Roman" w:cs="Times New Roman"/>
                <w:sz w:val="22"/>
                <w:szCs w:val="22"/>
              </w:rPr>
              <w:t xml:space="preserve">North East </w:t>
            </w:r>
          </w:p>
        </w:tc>
        <w:tc>
          <w:tcPr>
            <w:tcW w:w="4788" w:type="dxa"/>
            <w:tcBorders>
              <w:top w:val="nil"/>
              <w:left w:val="single" w:sz="4" w:space="0" w:color="auto"/>
              <w:bottom w:val="nil"/>
              <w:right w:val="nil"/>
            </w:tcBorders>
          </w:tcPr>
          <w:p w14:paraId="4E9A637F" w14:textId="77777777" w:rsidR="00634972" w:rsidRPr="00634972" w:rsidRDefault="00634972" w:rsidP="00634972">
            <w:pPr>
              <w:rPr>
                <w:rFonts w:ascii="Times New Roman" w:eastAsia="Times New Roman" w:hAnsi="Times New Roman" w:cs="Times New Roman"/>
                <w:sz w:val="22"/>
                <w:szCs w:val="22"/>
              </w:rPr>
            </w:pPr>
            <w:r w:rsidRPr="00634972">
              <w:rPr>
                <w:rFonts w:ascii="Times New Roman" w:eastAsia="Times New Roman" w:hAnsi="Times New Roman" w:cs="Times New Roman"/>
                <w:bCs/>
                <w:color w:val="0E2233"/>
                <w:sz w:val="22"/>
                <w:szCs w:val="22"/>
                <w:bdr w:val="none" w:sz="0" w:space="0" w:color="auto" w:frame="1"/>
                <w:shd w:val="clear" w:color="auto" w:fill="FFFFFF"/>
              </w:rPr>
              <w:t>Adamawa, Bauchi, Borno, Gombe, Taraba and Yobe</w:t>
            </w:r>
          </w:p>
          <w:p w14:paraId="13E7CDAA" w14:textId="77777777" w:rsidR="00634972" w:rsidRPr="00634972" w:rsidRDefault="00634972" w:rsidP="00634972">
            <w:pPr>
              <w:rPr>
                <w:rFonts w:ascii="Times New Roman" w:hAnsi="Times New Roman" w:cs="Times New Roman"/>
                <w:sz w:val="22"/>
                <w:szCs w:val="22"/>
              </w:rPr>
            </w:pPr>
          </w:p>
        </w:tc>
      </w:tr>
      <w:tr w:rsidR="00634972" w:rsidRPr="00634972" w14:paraId="4DF1F594" w14:textId="77777777" w:rsidTr="00634972">
        <w:tc>
          <w:tcPr>
            <w:tcW w:w="4788" w:type="dxa"/>
            <w:tcBorders>
              <w:top w:val="nil"/>
              <w:left w:val="nil"/>
              <w:bottom w:val="nil"/>
              <w:right w:val="single" w:sz="4" w:space="0" w:color="auto"/>
            </w:tcBorders>
          </w:tcPr>
          <w:p w14:paraId="5B0C05AC" w14:textId="77777777" w:rsidR="00634972" w:rsidRPr="00634972" w:rsidRDefault="00634972" w:rsidP="00634972">
            <w:pPr>
              <w:rPr>
                <w:rFonts w:ascii="Times New Roman" w:hAnsi="Times New Roman" w:cs="Times New Roman"/>
                <w:sz w:val="22"/>
                <w:szCs w:val="22"/>
              </w:rPr>
            </w:pPr>
            <w:r w:rsidRPr="00634972">
              <w:rPr>
                <w:rFonts w:ascii="Times New Roman" w:hAnsi="Times New Roman" w:cs="Times New Roman"/>
                <w:sz w:val="22"/>
                <w:szCs w:val="22"/>
              </w:rPr>
              <w:t>North West</w:t>
            </w:r>
          </w:p>
        </w:tc>
        <w:tc>
          <w:tcPr>
            <w:tcW w:w="4788" w:type="dxa"/>
            <w:tcBorders>
              <w:top w:val="nil"/>
              <w:left w:val="single" w:sz="4" w:space="0" w:color="auto"/>
              <w:bottom w:val="nil"/>
              <w:right w:val="nil"/>
            </w:tcBorders>
          </w:tcPr>
          <w:p w14:paraId="774279DD" w14:textId="77777777" w:rsidR="00634972" w:rsidRPr="00634972" w:rsidRDefault="00634972" w:rsidP="00634972">
            <w:pPr>
              <w:rPr>
                <w:rFonts w:ascii="Times New Roman" w:eastAsia="Times New Roman" w:hAnsi="Times New Roman" w:cs="Times New Roman"/>
                <w:sz w:val="22"/>
                <w:szCs w:val="22"/>
              </w:rPr>
            </w:pPr>
            <w:r w:rsidRPr="00634972">
              <w:rPr>
                <w:rFonts w:ascii="Times New Roman" w:eastAsia="Times New Roman" w:hAnsi="Times New Roman" w:cs="Times New Roman"/>
                <w:bCs/>
                <w:color w:val="0E2233"/>
                <w:sz w:val="22"/>
                <w:szCs w:val="22"/>
                <w:bdr w:val="none" w:sz="0" w:space="0" w:color="auto" w:frame="1"/>
                <w:shd w:val="clear" w:color="auto" w:fill="FFFFFF"/>
              </w:rPr>
              <w:t> Jigawa, Kaduna, Kano, Katsina, Kebbi, Sokoto and Zamfara</w:t>
            </w:r>
          </w:p>
          <w:p w14:paraId="4C4A0015" w14:textId="77777777" w:rsidR="00634972" w:rsidRPr="00634972" w:rsidRDefault="00634972" w:rsidP="00634972">
            <w:pPr>
              <w:rPr>
                <w:rFonts w:ascii="Times New Roman" w:hAnsi="Times New Roman" w:cs="Times New Roman"/>
                <w:sz w:val="22"/>
                <w:szCs w:val="22"/>
              </w:rPr>
            </w:pPr>
          </w:p>
        </w:tc>
      </w:tr>
      <w:tr w:rsidR="00634972" w:rsidRPr="00634972" w14:paraId="20C01AF6" w14:textId="77777777" w:rsidTr="00634972">
        <w:tc>
          <w:tcPr>
            <w:tcW w:w="4788" w:type="dxa"/>
            <w:tcBorders>
              <w:top w:val="nil"/>
              <w:left w:val="nil"/>
              <w:bottom w:val="nil"/>
              <w:right w:val="single" w:sz="4" w:space="0" w:color="auto"/>
            </w:tcBorders>
          </w:tcPr>
          <w:p w14:paraId="56670156" w14:textId="77777777" w:rsidR="00634972" w:rsidRPr="00634972" w:rsidRDefault="00634972" w:rsidP="00634972">
            <w:pPr>
              <w:rPr>
                <w:rFonts w:ascii="Times New Roman" w:hAnsi="Times New Roman" w:cs="Times New Roman"/>
                <w:sz w:val="22"/>
                <w:szCs w:val="22"/>
              </w:rPr>
            </w:pPr>
            <w:r w:rsidRPr="00634972">
              <w:rPr>
                <w:rFonts w:ascii="Times New Roman" w:hAnsi="Times New Roman" w:cs="Times New Roman"/>
                <w:sz w:val="22"/>
                <w:szCs w:val="22"/>
              </w:rPr>
              <w:t>South East</w:t>
            </w:r>
          </w:p>
        </w:tc>
        <w:tc>
          <w:tcPr>
            <w:tcW w:w="4788" w:type="dxa"/>
            <w:tcBorders>
              <w:top w:val="nil"/>
              <w:left w:val="single" w:sz="4" w:space="0" w:color="auto"/>
              <w:bottom w:val="nil"/>
              <w:right w:val="nil"/>
            </w:tcBorders>
          </w:tcPr>
          <w:p w14:paraId="48AB2086" w14:textId="77777777" w:rsidR="00634972" w:rsidRPr="00634972" w:rsidRDefault="00634972" w:rsidP="00634972">
            <w:pPr>
              <w:rPr>
                <w:rFonts w:ascii="Times New Roman" w:eastAsia="Times New Roman" w:hAnsi="Times New Roman" w:cs="Times New Roman"/>
                <w:sz w:val="22"/>
                <w:szCs w:val="22"/>
              </w:rPr>
            </w:pPr>
            <w:r w:rsidRPr="00634972">
              <w:rPr>
                <w:rFonts w:ascii="Times New Roman" w:eastAsia="Times New Roman" w:hAnsi="Times New Roman" w:cs="Times New Roman"/>
                <w:bCs/>
                <w:color w:val="0E2233"/>
                <w:sz w:val="22"/>
                <w:szCs w:val="22"/>
                <w:bdr w:val="none" w:sz="0" w:space="0" w:color="auto" w:frame="1"/>
                <w:shd w:val="clear" w:color="auto" w:fill="FFFFFF"/>
              </w:rPr>
              <w:t>Abia, Anambra, Ebonyi, Enugu, and Imo</w:t>
            </w:r>
          </w:p>
          <w:p w14:paraId="680B9E2D" w14:textId="77777777" w:rsidR="00634972" w:rsidRPr="00634972" w:rsidRDefault="00634972" w:rsidP="00634972">
            <w:pPr>
              <w:rPr>
                <w:rFonts w:ascii="Times New Roman" w:hAnsi="Times New Roman" w:cs="Times New Roman"/>
                <w:sz w:val="22"/>
                <w:szCs w:val="22"/>
              </w:rPr>
            </w:pPr>
          </w:p>
        </w:tc>
      </w:tr>
      <w:tr w:rsidR="00634972" w:rsidRPr="00634972" w14:paraId="6B9B3194" w14:textId="77777777" w:rsidTr="00634972">
        <w:tc>
          <w:tcPr>
            <w:tcW w:w="4788" w:type="dxa"/>
            <w:tcBorders>
              <w:top w:val="nil"/>
              <w:left w:val="nil"/>
              <w:bottom w:val="nil"/>
              <w:right w:val="single" w:sz="4" w:space="0" w:color="auto"/>
            </w:tcBorders>
          </w:tcPr>
          <w:p w14:paraId="04D71774" w14:textId="03C77CD8" w:rsidR="00634972" w:rsidRPr="00634972" w:rsidRDefault="001D12E1" w:rsidP="00634972">
            <w:pPr>
              <w:rPr>
                <w:rFonts w:ascii="Times New Roman" w:hAnsi="Times New Roman" w:cs="Times New Roman"/>
                <w:sz w:val="22"/>
                <w:szCs w:val="22"/>
              </w:rPr>
            </w:pPr>
            <w:r>
              <w:rPr>
                <w:rFonts w:ascii="Times New Roman" w:hAnsi="Times New Roman" w:cs="Times New Roman"/>
                <w:sz w:val="22"/>
                <w:szCs w:val="22"/>
              </w:rPr>
              <w:t>South-South</w:t>
            </w:r>
          </w:p>
        </w:tc>
        <w:tc>
          <w:tcPr>
            <w:tcW w:w="4788" w:type="dxa"/>
            <w:tcBorders>
              <w:top w:val="nil"/>
              <w:left w:val="single" w:sz="4" w:space="0" w:color="auto"/>
              <w:bottom w:val="nil"/>
              <w:right w:val="nil"/>
            </w:tcBorders>
          </w:tcPr>
          <w:p w14:paraId="4AAB6693" w14:textId="684BE380" w:rsidR="00634972" w:rsidRPr="00634972" w:rsidRDefault="00634972" w:rsidP="00634972">
            <w:pPr>
              <w:rPr>
                <w:rFonts w:ascii="Times New Roman" w:eastAsia="Times New Roman" w:hAnsi="Times New Roman" w:cs="Times New Roman"/>
                <w:sz w:val="22"/>
                <w:szCs w:val="22"/>
              </w:rPr>
            </w:pPr>
            <w:r w:rsidRPr="00634972">
              <w:rPr>
                <w:rFonts w:ascii="Times New Roman" w:eastAsia="Times New Roman" w:hAnsi="Times New Roman" w:cs="Times New Roman"/>
                <w:bCs/>
                <w:color w:val="0E2233"/>
                <w:sz w:val="22"/>
                <w:szCs w:val="22"/>
                <w:bdr w:val="none" w:sz="0" w:space="0" w:color="auto" w:frame="1"/>
                <w:shd w:val="clear" w:color="auto" w:fill="FFFFFF"/>
              </w:rPr>
              <w:t>Akwa Ibom, Bayelsa, Cross River, Delta, Edo</w:t>
            </w:r>
            <w:r w:rsidR="001D12E1">
              <w:rPr>
                <w:rFonts w:ascii="Times New Roman" w:eastAsia="Times New Roman" w:hAnsi="Times New Roman" w:cs="Times New Roman"/>
                <w:bCs/>
                <w:color w:val="0E2233"/>
                <w:sz w:val="22"/>
                <w:szCs w:val="22"/>
                <w:bdr w:val="none" w:sz="0" w:space="0" w:color="auto" w:frame="1"/>
                <w:shd w:val="clear" w:color="auto" w:fill="FFFFFF"/>
              </w:rPr>
              <w:t>,</w:t>
            </w:r>
            <w:r w:rsidRPr="00634972">
              <w:rPr>
                <w:rFonts w:ascii="Times New Roman" w:eastAsia="Times New Roman" w:hAnsi="Times New Roman" w:cs="Times New Roman"/>
                <w:bCs/>
                <w:color w:val="0E2233"/>
                <w:sz w:val="22"/>
                <w:szCs w:val="22"/>
                <w:bdr w:val="none" w:sz="0" w:space="0" w:color="auto" w:frame="1"/>
                <w:shd w:val="clear" w:color="auto" w:fill="FFFFFF"/>
              </w:rPr>
              <w:t xml:space="preserve"> and Rivers</w:t>
            </w:r>
          </w:p>
          <w:p w14:paraId="2C8B0067" w14:textId="77777777" w:rsidR="00634972" w:rsidRPr="00634972" w:rsidRDefault="00634972" w:rsidP="00634972">
            <w:pPr>
              <w:rPr>
                <w:rFonts w:ascii="Times New Roman" w:hAnsi="Times New Roman" w:cs="Times New Roman"/>
                <w:sz w:val="22"/>
                <w:szCs w:val="22"/>
              </w:rPr>
            </w:pPr>
          </w:p>
        </w:tc>
      </w:tr>
      <w:tr w:rsidR="00634972" w:rsidRPr="00634972" w14:paraId="1BD7A6C3" w14:textId="77777777" w:rsidTr="00634972">
        <w:tc>
          <w:tcPr>
            <w:tcW w:w="4788" w:type="dxa"/>
            <w:tcBorders>
              <w:top w:val="nil"/>
              <w:left w:val="nil"/>
              <w:bottom w:val="nil"/>
              <w:right w:val="single" w:sz="4" w:space="0" w:color="auto"/>
            </w:tcBorders>
          </w:tcPr>
          <w:p w14:paraId="3BC9E384" w14:textId="77777777" w:rsidR="00634972" w:rsidRPr="00634972" w:rsidRDefault="00634972" w:rsidP="00634972">
            <w:pPr>
              <w:rPr>
                <w:rFonts w:ascii="Times New Roman" w:hAnsi="Times New Roman" w:cs="Times New Roman"/>
                <w:sz w:val="22"/>
                <w:szCs w:val="22"/>
              </w:rPr>
            </w:pPr>
            <w:r w:rsidRPr="00634972">
              <w:rPr>
                <w:rFonts w:ascii="Times New Roman" w:hAnsi="Times New Roman" w:cs="Times New Roman"/>
                <w:sz w:val="22"/>
                <w:szCs w:val="22"/>
              </w:rPr>
              <w:t>South West</w:t>
            </w:r>
          </w:p>
        </w:tc>
        <w:tc>
          <w:tcPr>
            <w:tcW w:w="4788" w:type="dxa"/>
            <w:tcBorders>
              <w:top w:val="nil"/>
              <w:left w:val="single" w:sz="4" w:space="0" w:color="auto"/>
              <w:bottom w:val="nil"/>
              <w:right w:val="nil"/>
            </w:tcBorders>
          </w:tcPr>
          <w:p w14:paraId="4B2A1665" w14:textId="77777777" w:rsidR="00634972" w:rsidRPr="00634972" w:rsidRDefault="00634972" w:rsidP="00634972">
            <w:pPr>
              <w:rPr>
                <w:rFonts w:ascii="Times New Roman" w:eastAsia="Times New Roman" w:hAnsi="Times New Roman" w:cs="Times New Roman"/>
                <w:sz w:val="22"/>
                <w:szCs w:val="22"/>
              </w:rPr>
            </w:pPr>
            <w:r w:rsidRPr="00634972">
              <w:rPr>
                <w:rFonts w:ascii="Times New Roman" w:eastAsia="Times New Roman" w:hAnsi="Times New Roman" w:cs="Times New Roman"/>
                <w:bCs/>
                <w:color w:val="0E2233"/>
                <w:sz w:val="22"/>
                <w:szCs w:val="22"/>
                <w:bdr w:val="none" w:sz="0" w:space="0" w:color="auto" w:frame="1"/>
                <w:shd w:val="clear" w:color="auto" w:fill="FFFFFF"/>
              </w:rPr>
              <w:t>Ekiti, Lagos, Ogun, Ondo, Osun and Oyo</w:t>
            </w:r>
          </w:p>
          <w:p w14:paraId="28A9F98F" w14:textId="77777777" w:rsidR="00634972" w:rsidRPr="00634972" w:rsidRDefault="00634972" w:rsidP="00634972">
            <w:pPr>
              <w:rPr>
                <w:rFonts w:ascii="Times New Roman" w:hAnsi="Times New Roman" w:cs="Times New Roman"/>
                <w:sz w:val="22"/>
                <w:szCs w:val="22"/>
              </w:rPr>
            </w:pPr>
          </w:p>
        </w:tc>
      </w:tr>
    </w:tbl>
    <w:p w14:paraId="3B254914" w14:textId="77777777" w:rsidR="00EF4D80" w:rsidRPr="00EF4D80" w:rsidRDefault="00EF4D80" w:rsidP="00EF4D80">
      <w:pPr>
        <w:rPr>
          <w:rFonts w:ascii="Times New Roman" w:hAnsi="Times New Roman" w:cs="Times New Roman"/>
        </w:rPr>
      </w:pPr>
    </w:p>
    <w:p w14:paraId="20714D9F" w14:textId="77777777" w:rsidR="00EF4D80" w:rsidRPr="00EF4D80" w:rsidRDefault="00EF4D80" w:rsidP="00EF4D80">
      <w:pPr>
        <w:keepNext/>
        <w:jc w:val="center"/>
        <w:rPr>
          <w:rFonts w:ascii="Times New Roman" w:hAnsi="Times New Roman" w:cs="Times New Roman"/>
        </w:rPr>
      </w:pPr>
      <w:r w:rsidRPr="00EF4D80">
        <w:rPr>
          <w:rFonts w:ascii="Times New Roman" w:hAnsi="Times New Roman" w:cs="Times New Roman"/>
          <w:noProof/>
        </w:rPr>
        <w:lastRenderedPageBreak/>
        <w:drawing>
          <wp:inline distT="0" distB="0" distL="0" distR="0" wp14:anchorId="78865353" wp14:editId="54377CFB">
            <wp:extent cx="6443778" cy="5372100"/>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5299" cy="5373368"/>
                    </a:xfrm>
                    <a:prstGeom prst="rect">
                      <a:avLst/>
                    </a:prstGeom>
                    <a:noFill/>
                    <a:ln>
                      <a:noFill/>
                    </a:ln>
                  </pic:spPr>
                </pic:pic>
              </a:graphicData>
            </a:graphic>
          </wp:inline>
        </w:drawing>
      </w:r>
    </w:p>
    <w:p w14:paraId="35BB9FEF" w14:textId="77CC00E9" w:rsidR="00403321" w:rsidRDefault="001508F4" w:rsidP="00965F25">
      <w:pPr>
        <w:pStyle w:val="Caption"/>
        <w:rPr>
          <w:rFonts w:ascii="Times New Roman" w:hAnsi="Times New Roman" w:cs="Times New Roman"/>
          <w:color w:val="auto"/>
        </w:rPr>
      </w:pPr>
      <w:r>
        <w:rPr>
          <w:rFonts w:ascii="Times New Roman" w:hAnsi="Times New Roman" w:cs="Times New Roman"/>
          <w:color w:val="auto"/>
        </w:rPr>
        <w:t xml:space="preserve">Figure2: </w:t>
      </w:r>
      <w:hyperlink r:id="rId18" w:history="1">
        <w:r w:rsidR="004F6755" w:rsidRPr="0047443D">
          <w:rPr>
            <w:rStyle w:val="Hyperlink"/>
            <w:rFonts w:ascii="Times New Roman" w:hAnsi="Times New Roman" w:cs="Times New Roman"/>
          </w:rPr>
          <w:t>http://www.freelang.net/families/maps/nigeria-linguistic-79.jpg</w:t>
        </w:r>
      </w:hyperlink>
      <w:r>
        <w:rPr>
          <w:rFonts w:ascii="Times New Roman" w:hAnsi="Times New Roman" w:cs="Times New Roman"/>
          <w:color w:val="auto"/>
        </w:rPr>
        <w:t xml:space="preserve">. Nigeria has more than 300 </w:t>
      </w:r>
      <w:r w:rsidR="001D12E1">
        <w:rPr>
          <w:rFonts w:ascii="Times New Roman" w:hAnsi="Times New Roman" w:cs="Times New Roman"/>
          <w:color w:val="auto"/>
        </w:rPr>
        <w:t>ethnolinguistic</w:t>
      </w:r>
      <w:r>
        <w:rPr>
          <w:rFonts w:ascii="Times New Roman" w:hAnsi="Times New Roman" w:cs="Times New Roman"/>
          <w:color w:val="auto"/>
        </w:rPr>
        <w:t xml:space="preserve"> groups in Nigeria; the largest are the Hausa/Fulani in the North, the Igbo in the east</w:t>
      </w:r>
      <w:r w:rsidR="001D12E1">
        <w:rPr>
          <w:rFonts w:ascii="Times New Roman" w:hAnsi="Times New Roman" w:cs="Times New Roman"/>
          <w:color w:val="auto"/>
        </w:rPr>
        <w:t>,</w:t>
      </w:r>
      <w:r>
        <w:rPr>
          <w:rFonts w:ascii="Times New Roman" w:hAnsi="Times New Roman" w:cs="Times New Roman"/>
          <w:color w:val="auto"/>
        </w:rPr>
        <w:t xml:space="preserve"> and the Yoruba in the west. Long-standing tensions continue to plague the country today </w:t>
      </w:r>
      <w:r w:rsidR="001D12E1">
        <w:rPr>
          <w:rFonts w:ascii="Times New Roman" w:hAnsi="Times New Roman" w:cs="Times New Roman"/>
          <w:color w:val="auto"/>
        </w:rPr>
        <w:t>due to</w:t>
      </w:r>
      <w:r>
        <w:rPr>
          <w:rFonts w:ascii="Times New Roman" w:hAnsi="Times New Roman" w:cs="Times New Roman"/>
          <w:color w:val="auto"/>
        </w:rPr>
        <w:t xml:space="preserve"> the </w:t>
      </w:r>
      <w:r w:rsidR="00965F25">
        <w:rPr>
          <w:rFonts w:ascii="Times New Roman" w:hAnsi="Times New Roman" w:cs="Times New Roman"/>
          <w:color w:val="auto"/>
        </w:rPr>
        <w:t>unifying of these groups into one country during colonial times</w:t>
      </w:r>
      <w:r w:rsidR="001D12E1">
        <w:rPr>
          <w:rFonts w:ascii="Times New Roman" w:hAnsi="Times New Roman" w:cs="Times New Roman"/>
          <w:color w:val="auto"/>
        </w:rPr>
        <w:t>.</w:t>
      </w:r>
      <w:r>
        <w:rPr>
          <w:rFonts w:ascii="Times New Roman" w:hAnsi="Times New Roman" w:cs="Times New Roman"/>
          <w:color w:val="auto"/>
        </w:rPr>
        <w:t xml:space="preserve"> </w:t>
      </w:r>
    </w:p>
    <w:p w14:paraId="79F35F20" w14:textId="77777777" w:rsidR="00634972" w:rsidRDefault="00634972">
      <w:r>
        <w:br w:type="page"/>
      </w:r>
    </w:p>
    <w:p w14:paraId="08953D86" w14:textId="77777777" w:rsidR="004F6755" w:rsidRPr="004F6755" w:rsidRDefault="004F6755" w:rsidP="004F6755"/>
    <w:p w14:paraId="6065EA8F" w14:textId="77777777" w:rsidR="009248BA" w:rsidRDefault="009248BA" w:rsidP="009248BA">
      <w:pPr>
        <w:keepNext/>
        <w:jc w:val="center"/>
      </w:pPr>
      <w:r>
        <w:rPr>
          <w:rFonts w:ascii="Times New Roman" w:hAnsi="Times New Roman" w:cs="Times New Roman"/>
          <w:noProof/>
        </w:rPr>
        <w:drawing>
          <wp:inline distT="0" distB="0" distL="0" distR="0" wp14:anchorId="6FC27D53" wp14:editId="134ED8AF">
            <wp:extent cx="5029200" cy="36576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40E46896" w14:textId="77777777" w:rsidR="000C1CC0" w:rsidRPr="009248BA" w:rsidRDefault="0084060D" w:rsidP="009248BA">
      <w:pPr>
        <w:pStyle w:val="Caption"/>
        <w:jc w:val="center"/>
        <w:rPr>
          <w:rFonts w:ascii="Times New Roman" w:hAnsi="Times New Roman" w:cs="Times New Roman"/>
          <w:color w:val="auto"/>
        </w:rPr>
      </w:pPr>
      <w:r>
        <w:rPr>
          <w:rFonts w:ascii="Times New Roman" w:hAnsi="Times New Roman" w:cs="Times New Roman"/>
          <w:color w:val="auto"/>
        </w:rPr>
        <w:t xml:space="preserve">Figure3: </w:t>
      </w:r>
      <w:r w:rsidR="009248BA" w:rsidRPr="009248BA">
        <w:rPr>
          <w:rFonts w:ascii="Times New Roman" w:hAnsi="Times New Roman" w:cs="Times New Roman"/>
          <w:color w:val="auto"/>
        </w:rPr>
        <w:t>National enrollment rates based on gender. Boy = 0, girl = 1.</w:t>
      </w:r>
    </w:p>
    <w:p w14:paraId="158D06E8" w14:textId="77777777" w:rsidR="009248BA" w:rsidRDefault="009248BA" w:rsidP="009248BA">
      <w:pPr>
        <w:keepNext/>
        <w:jc w:val="center"/>
      </w:pPr>
      <w:r>
        <w:rPr>
          <w:rFonts w:ascii="Times New Roman" w:hAnsi="Times New Roman" w:cs="Times New Roman"/>
          <w:noProof/>
        </w:rPr>
        <w:drawing>
          <wp:inline distT="0" distB="0" distL="0" distR="0" wp14:anchorId="52DB6B0B" wp14:editId="46A66B0C">
            <wp:extent cx="4800600" cy="349134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0600" cy="3491345"/>
                    </a:xfrm>
                    <a:prstGeom prst="rect">
                      <a:avLst/>
                    </a:prstGeom>
                    <a:noFill/>
                    <a:ln>
                      <a:noFill/>
                    </a:ln>
                  </pic:spPr>
                </pic:pic>
              </a:graphicData>
            </a:graphic>
          </wp:inline>
        </w:drawing>
      </w:r>
    </w:p>
    <w:p w14:paraId="5E4E9F89" w14:textId="7EA5225A" w:rsidR="00D71FFF" w:rsidRPr="009248BA" w:rsidRDefault="0084060D" w:rsidP="009248BA">
      <w:pPr>
        <w:pStyle w:val="Caption"/>
        <w:jc w:val="center"/>
        <w:rPr>
          <w:rFonts w:ascii="Times New Roman" w:hAnsi="Times New Roman" w:cs="Times New Roman"/>
          <w:color w:val="auto"/>
        </w:rPr>
      </w:pPr>
      <w:r>
        <w:rPr>
          <w:color w:val="auto"/>
        </w:rPr>
        <w:t xml:space="preserve">Figure4: </w:t>
      </w:r>
      <w:r w:rsidR="001D12E1">
        <w:rPr>
          <w:color w:val="auto"/>
        </w:rPr>
        <w:t>School e</w:t>
      </w:r>
      <w:r w:rsidR="009248BA" w:rsidRPr="009248BA">
        <w:rPr>
          <w:color w:val="auto"/>
        </w:rPr>
        <w:t>nrollment rates</w:t>
      </w:r>
      <w:r w:rsidR="001D12E1">
        <w:rPr>
          <w:color w:val="auto"/>
        </w:rPr>
        <w:t xml:space="preserve"> by</w:t>
      </w:r>
      <w:r w:rsidR="009248BA" w:rsidRPr="009248BA">
        <w:rPr>
          <w:color w:val="auto"/>
        </w:rPr>
        <w:t xml:space="preserve"> gender</w:t>
      </w:r>
      <w:r w:rsidR="001D12E1">
        <w:rPr>
          <w:color w:val="auto"/>
        </w:rPr>
        <w:t xml:space="preserve"> and </w:t>
      </w:r>
      <w:r w:rsidR="009248BA" w:rsidRPr="009248BA">
        <w:rPr>
          <w:color w:val="auto"/>
        </w:rPr>
        <w:t>region.</w:t>
      </w:r>
    </w:p>
    <w:p w14:paraId="094B3FE3" w14:textId="77777777" w:rsidR="009248BA" w:rsidRPr="00EF4D80" w:rsidRDefault="009248BA">
      <w:pPr>
        <w:rPr>
          <w:rFonts w:ascii="Times New Roman" w:hAnsi="Times New Roman" w:cs="Times New Roman"/>
        </w:rPr>
      </w:pPr>
    </w:p>
    <w:p w14:paraId="26DE9745" w14:textId="77777777" w:rsidR="007A5BBA" w:rsidRPr="00EF4D80" w:rsidRDefault="009248BA" w:rsidP="007A5BBA">
      <w:pPr>
        <w:keepNext/>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9659455" wp14:editId="48F86D13">
            <wp:extent cx="4872038" cy="3543300"/>
            <wp:effectExtent l="0" t="0" r="508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2038" cy="3543300"/>
                    </a:xfrm>
                    <a:prstGeom prst="rect">
                      <a:avLst/>
                    </a:prstGeom>
                    <a:noFill/>
                    <a:ln>
                      <a:noFill/>
                    </a:ln>
                  </pic:spPr>
                </pic:pic>
              </a:graphicData>
            </a:graphic>
          </wp:inline>
        </w:drawing>
      </w:r>
    </w:p>
    <w:p w14:paraId="445E078F" w14:textId="77777777" w:rsidR="00FD1645" w:rsidRDefault="0084060D" w:rsidP="00965F25">
      <w:pPr>
        <w:pStyle w:val="Caption"/>
        <w:rPr>
          <w:rFonts w:ascii="Times New Roman" w:hAnsi="Times New Roman" w:cs="Times New Roman"/>
          <w:color w:val="auto"/>
        </w:rPr>
      </w:pPr>
      <w:r>
        <w:rPr>
          <w:rFonts w:ascii="Times New Roman" w:hAnsi="Times New Roman" w:cs="Times New Roman"/>
          <w:color w:val="auto"/>
        </w:rPr>
        <w:t xml:space="preserve">Figure5: </w:t>
      </w:r>
      <w:r w:rsidR="007A5BBA" w:rsidRPr="00EF4D80">
        <w:rPr>
          <w:rFonts w:ascii="Times New Roman" w:hAnsi="Times New Roman" w:cs="Times New Roman"/>
          <w:color w:val="auto"/>
        </w:rPr>
        <w:t xml:space="preserve">Mean of </w:t>
      </w:r>
      <w:proofErr w:type="spellStart"/>
      <w:r w:rsidR="007A5BBA" w:rsidRPr="00EF4D80">
        <w:rPr>
          <w:rFonts w:ascii="Times New Roman" w:hAnsi="Times New Roman" w:cs="Times New Roman"/>
          <w:color w:val="auto"/>
        </w:rPr>
        <w:t>highest_enrolled</w:t>
      </w:r>
      <w:proofErr w:type="spellEnd"/>
      <w:r w:rsidR="007A5BBA" w:rsidRPr="00EF4D80">
        <w:rPr>
          <w:rFonts w:ascii="Times New Roman" w:hAnsi="Times New Roman" w:cs="Times New Roman"/>
          <w:color w:val="auto"/>
        </w:rPr>
        <w:t xml:space="preserve"> by region and gender. We see that boys in the northern region have attained more schooling than girls while in the southern region, the opposite is true.</w:t>
      </w:r>
    </w:p>
    <w:p w14:paraId="6654DC74" w14:textId="77777777" w:rsidR="00FD1645" w:rsidRDefault="009248BA" w:rsidP="00FD1645">
      <w:pPr>
        <w:pStyle w:val="Caption"/>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7D7D56D4" wp14:editId="4C78F68E">
            <wp:extent cx="4886008" cy="3553460"/>
            <wp:effectExtent l="0" t="0" r="0" b="254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6008" cy="3553460"/>
                    </a:xfrm>
                    <a:prstGeom prst="rect">
                      <a:avLst/>
                    </a:prstGeom>
                    <a:noFill/>
                    <a:ln>
                      <a:noFill/>
                    </a:ln>
                  </pic:spPr>
                </pic:pic>
              </a:graphicData>
            </a:graphic>
          </wp:inline>
        </w:drawing>
      </w:r>
    </w:p>
    <w:p w14:paraId="609A305F" w14:textId="77777777" w:rsidR="00FD1645" w:rsidRDefault="0084060D" w:rsidP="00FD1645">
      <w:pPr>
        <w:pStyle w:val="Caption"/>
        <w:jc w:val="center"/>
        <w:rPr>
          <w:rFonts w:ascii="Times New Roman" w:hAnsi="Times New Roman" w:cs="Times New Roman"/>
          <w:color w:val="auto"/>
        </w:rPr>
      </w:pPr>
      <w:r>
        <w:rPr>
          <w:rFonts w:ascii="Times New Roman" w:hAnsi="Times New Roman" w:cs="Times New Roman"/>
          <w:color w:val="auto"/>
        </w:rPr>
        <w:t xml:space="preserve">Figure6: </w:t>
      </w:r>
      <w:r w:rsidR="002C68E1" w:rsidRPr="00EF4D80">
        <w:rPr>
          <w:rFonts w:ascii="Times New Roman" w:hAnsi="Times New Roman" w:cs="Times New Roman"/>
          <w:color w:val="auto"/>
        </w:rPr>
        <w:t>Mean of father's years of school enrollment by region</w:t>
      </w:r>
    </w:p>
    <w:p w14:paraId="163E8B60" w14:textId="77777777" w:rsidR="002C68E1" w:rsidRPr="00FD1645" w:rsidRDefault="009248BA" w:rsidP="00FD1645">
      <w:pPr>
        <w:pStyle w:val="Caption"/>
        <w:jc w:val="center"/>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7978305" wp14:editId="6A8A440F">
            <wp:extent cx="5029200" cy="365760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787593B3" w14:textId="77777777" w:rsidR="00BD2C13" w:rsidRPr="00EF4D80" w:rsidRDefault="0084060D" w:rsidP="002C68E1">
      <w:pPr>
        <w:pStyle w:val="Caption"/>
        <w:jc w:val="center"/>
        <w:rPr>
          <w:rFonts w:ascii="Times New Roman" w:hAnsi="Times New Roman" w:cs="Times New Roman"/>
          <w:b w:val="0"/>
          <w:color w:val="auto"/>
          <w:u w:val="single"/>
        </w:rPr>
      </w:pPr>
      <w:r>
        <w:rPr>
          <w:rFonts w:ascii="Times New Roman" w:hAnsi="Times New Roman" w:cs="Times New Roman"/>
          <w:color w:val="auto"/>
        </w:rPr>
        <w:t xml:space="preserve">Figure7: </w:t>
      </w:r>
      <w:r w:rsidR="00FD1645">
        <w:rPr>
          <w:rFonts w:ascii="Times New Roman" w:hAnsi="Times New Roman" w:cs="Times New Roman"/>
          <w:color w:val="auto"/>
        </w:rPr>
        <w:t>Mean of mother</w:t>
      </w:r>
      <w:r w:rsidR="002C68E1" w:rsidRPr="00EF4D80">
        <w:rPr>
          <w:rFonts w:ascii="Times New Roman" w:hAnsi="Times New Roman" w:cs="Times New Roman"/>
          <w:color w:val="auto"/>
        </w:rPr>
        <w:t>'s years of school enrollment by region</w:t>
      </w:r>
    </w:p>
    <w:p w14:paraId="51B03236" w14:textId="77777777" w:rsidR="00C767FB" w:rsidRPr="00C767FB" w:rsidRDefault="002C68E1" w:rsidP="00C767FB">
      <w:pPr>
        <w:rPr>
          <w:rFonts w:ascii="Times New Roman" w:hAnsi="Times New Roman" w:cs="Times New Roman"/>
          <w:b/>
          <w:u w:val="single"/>
        </w:rPr>
      </w:pPr>
      <w:r w:rsidRPr="00EF4D80">
        <w:rPr>
          <w:rFonts w:ascii="Times New Roman" w:hAnsi="Times New Roman" w:cs="Times New Roman"/>
          <w:b/>
          <w:u w:val="single"/>
        </w:rPr>
        <w:br w:type="page"/>
      </w:r>
    </w:p>
    <w:p w14:paraId="6F8328F1" w14:textId="77777777" w:rsidR="004E4717" w:rsidRPr="003B7237" w:rsidRDefault="00F11BEC" w:rsidP="003B7237">
      <w:pPr>
        <w:spacing w:line="480" w:lineRule="auto"/>
        <w:jc w:val="center"/>
        <w:rPr>
          <w:rFonts w:ascii="Times New Roman" w:hAnsi="Times New Roman" w:cs="Times New Roman"/>
          <w:b/>
          <w:u w:val="single"/>
        </w:rPr>
      </w:pPr>
      <w:r>
        <w:rPr>
          <w:rFonts w:ascii="Times New Roman" w:hAnsi="Times New Roman" w:cs="Times New Roman"/>
          <w:b/>
          <w:u w:val="single"/>
        </w:rPr>
        <w:lastRenderedPageBreak/>
        <w:t>APPENDIX</w:t>
      </w:r>
    </w:p>
    <w:p w14:paraId="15C691E6" w14:textId="77777777" w:rsidR="00F11BEC" w:rsidRDefault="00F11BEC" w:rsidP="00840BB5">
      <w:pPr>
        <w:jc w:val="center"/>
        <w:rPr>
          <w:rFonts w:ascii="Times New Roman" w:hAnsi="Times New Roman" w:cs="Times New Roman"/>
          <w:b/>
          <w:u w:val="single"/>
        </w:rPr>
      </w:pPr>
    </w:p>
    <w:p w14:paraId="7DD7F134" w14:textId="77777777" w:rsidR="000C1CC0" w:rsidRDefault="003B7237" w:rsidP="00F11BEC">
      <w:pPr>
        <w:rPr>
          <w:rFonts w:ascii="Times New Roman" w:hAnsi="Times New Roman" w:cs="Times New Roman"/>
          <w:b/>
          <w:u w:val="single"/>
        </w:rPr>
      </w:pPr>
      <w:r>
        <w:rPr>
          <w:rFonts w:ascii="Times New Roman" w:hAnsi="Times New Roman" w:cs="Times New Roman"/>
          <w:b/>
          <w:u w:val="single"/>
        </w:rPr>
        <w:t>1</w:t>
      </w:r>
      <w:r w:rsidR="00F11BEC">
        <w:rPr>
          <w:rFonts w:ascii="Times New Roman" w:hAnsi="Times New Roman" w:cs="Times New Roman"/>
          <w:b/>
          <w:u w:val="single"/>
        </w:rPr>
        <w:t xml:space="preserve">. </w:t>
      </w:r>
      <w:r w:rsidR="000C1CC0" w:rsidRPr="00EF4D80">
        <w:rPr>
          <w:rFonts w:ascii="Times New Roman" w:hAnsi="Times New Roman" w:cs="Times New Roman"/>
          <w:b/>
          <w:u w:val="single"/>
        </w:rPr>
        <w:t>Variable Description</w:t>
      </w:r>
      <w:r w:rsidR="001A33AF" w:rsidRPr="00EF4D80">
        <w:rPr>
          <w:rFonts w:ascii="Times New Roman" w:hAnsi="Times New Roman" w:cs="Times New Roman"/>
          <w:b/>
          <w:u w:val="single"/>
        </w:rPr>
        <w:t>s</w:t>
      </w:r>
    </w:p>
    <w:p w14:paraId="604D511F" w14:textId="77777777" w:rsidR="00840BB5" w:rsidRDefault="00840BB5" w:rsidP="00840BB5">
      <w:pPr>
        <w:jc w:val="center"/>
        <w:rPr>
          <w:rFonts w:ascii="Times New Roman" w:hAnsi="Times New Roman" w:cs="Times New Roman"/>
          <w:b/>
          <w:u w:val="single"/>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0"/>
        <w:gridCol w:w="7700"/>
      </w:tblGrid>
      <w:tr w:rsidR="001B758F" w14:paraId="0A1E64FF" w14:textId="77777777" w:rsidTr="006A57A8">
        <w:tc>
          <w:tcPr>
            <w:tcW w:w="2150" w:type="dxa"/>
          </w:tcPr>
          <w:p w14:paraId="112E0E92" w14:textId="77777777" w:rsidR="001B758F" w:rsidRPr="00976CB8" w:rsidRDefault="001B758F" w:rsidP="001B758F">
            <w:pPr>
              <w:rPr>
                <w:b/>
              </w:rPr>
            </w:pPr>
            <w:r w:rsidRPr="00976CB8">
              <w:rPr>
                <w:b/>
              </w:rPr>
              <w:t>urban</w:t>
            </w:r>
          </w:p>
        </w:tc>
        <w:tc>
          <w:tcPr>
            <w:tcW w:w="7700" w:type="dxa"/>
          </w:tcPr>
          <w:p w14:paraId="2EF1B7A1" w14:textId="77777777" w:rsidR="001B758F" w:rsidRPr="00B957ED" w:rsidRDefault="00976CB8" w:rsidP="001B758F">
            <w:r>
              <w:t>Binary variable. =1 if student household in an urban area.</w:t>
            </w:r>
          </w:p>
        </w:tc>
      </w:tr>
      <w:tr w:rsidR="001B758F" w14:paraId="29AEDA0A" w14:textId="77777777" w:rsidTr="006A57A8">
        <w:tc>
          <w:tcPr>
            <w:tcW w:w="2150" w:type="dxa"/>
          </w:tcPr>
          <w:p w14:paraId="4B154561" w14:textId="77777777" w:rsidR="001B758F" w:rsidRPr="00976CB8" w:rsidRDefault="001B758F" w:rsidP="001B758F">
            <w:pPr>
              <w:rPr>
                <w:b/>
              </w:rPr>
            </w:pPr>
            <w:r w:rsidRPr="00976CB8">
              <w:rPr>
                <w:b/>
              </w:rPr>
              <w:t>qhech3</w:t>
            </w:r>
          </w:p>
        </w:tc>
        <w:tc>
          <w:tcPr>
            <w:tcW w:w="7700" w:type="dxa"/>
          </w:tcPr>
          <w:p w14:paraId="0A1383AA" w14:textId="77777777" w:rsidR="001B758F" w:rsidRPr="00B957ED" w:rsidRDefault="001B758F" w:rsidP="001B758F">
            <w:r w:rsidRPr="00B957ED">
              <w:t>Total eligible children (age 4-16)</w:t>
            </w:r>
          </w:p>
        </w:tc>
      </w:tr>
      <w:tr w:rsidR="001B758F" w14:paraId="7D191BC6" w14:textId="77777777" w:rsidTr="006A57A8">
        <w:tc>
          <w:tcPr>
            <w:tcW w:w="2150" w:type="dxa"/>
          </w:tcPr>
          <w:p w14:paraId="33EF7DD6" w14:textId="77777777" w:rsidR="001B758F" w:rsidRPr="00976CB8" w:rsidRDefault="001B758F" w:rsidP="001B758F">
            <w:pPr>
              <w:rPr>
                <w:b/>
              </w:rPr>
            </w:pPr>
            <w:r w:rsidRPr="00976CB8">
              <w:rPr>
                <w:b/>
              </w:rPr>
              <w:t>qh01</w:t>
            </w:r>
          </w:p>
        </w:tc>
        <w:tc>
          <w:tcPr>
            <w:tcW w:w="7700" w:type="dxa"/>
          </w:tcPr>
          <w:p w14:paraId="05BB4A2C" w14:textId="36DCCF2A" w:rsidR="001B758F" w:rsidRPr="00B957ED" w:rsidRDefault="00976CB8" w:rsidP="001B758F">
            <w:r>
              <w:t xml:space="preserve">Binary variable. =1 if </w:t>
            </w:r>
            <w:r w:rsidR="001D12E1">
              <w:t xml:space="preserve">the </w:t>
            </w:r>
            <w:r>
              <w:t>head of household (HH)</w:t>
            </w:r>
            <w:r w:rsidR="001B758F" w:rsidRPr="00B957ED">
              <w:t xml:space="preserve"> lives at HH</w:t>
            </w:r>
          </w:p>
        </w:tc>
      </w:tr>
      <w:tr w:rsidR="001B758F" w14:paraId="691D1ECB" w14:textId="77777777" w:rsidTr="006A57A8">
        <w:tc>
          <w:tcPr>
            <w:tcW w:w="2150" w:type="dxa"/>
          </w:tcPr>
          <w:p w14:paraId="474B780F" w14:textId="77777777" w:rsidR="001B758F" w:rsidRPr="00976CB8" w:rsidRDefault="001B758F" w:rsidP="001B758F">
            <w:pPr>
              <w:rPr>
                <w:b/>
              </w:rPr>
            </w:pPr>
            <w:r w:rsidRPr="00976CB8">
              <w:rPr>
                <w:b/>
              </w:rPr>
              <w:t>region</w:t>
            </w:r>
          </w:p>
        </w:tc>
        <w:tc>
          <w:tcPr>
            <w:tcW w:w="7700" w:type="dxa"/>
          </w:tcPr>
          <w:p w14:paraId="3549BE7A" w14:textId="77777777" w:rsidR="001B758F" w:rsidRPr="00B957ED" w:rsidRDefault="00976CB8" w:rsidP="001B758F">
            <w:r>
              <w:rPr>
                <w:rFonts w:ascii="Times New Roman" w:hAnsi="Times New Roman" w:cs="Times New Roman"/>
              </w:rPr>
              <w:t>Geopolitical zone</w:t>
            </w:r>
            <w:r w:rsidRPr="00EF4D80">
              <w:rPr>
                <w:rFonts w:ascii="Times New Roman" w:hAnsi="Times New Roman" w:cs="Times New Roman"/>
              </w:rPr>
              <w:t xml:space="preserve"> of residence. 1=N. Cen.; 2=N. East; 3=N. West; 4=S. East; 5=S. South; 6=S. West</w:t>
            </w:r>
          </w:p>
        </w:tc>
      </w:tr>
      <w:tr w:rsidR="001B758F" w14:paraId="14A6E30F" w14:textId="77777777" w:rsidTr="006A57A8">
        <w:tc>
          <w:tcPr>
            <w:tcW w:w="2150" w:type="dxa"/>
          </w:tcPr>
          <w:p w14:paraId="1D332EBC" w14:textId="77777777" w:rsidR="001B758F" w:rsidRPr="00976CB8" w:rsidRDefault="001B758F" w:rsidP="001B758F">
            <w:pPr>
              <w:rPr>
                <w:b/>
              </w:rPr>
            </w:pPr>
            <w:r w:rsidRPr="00976CB8">
              <w:rPr>
                <w:b/>
              </w:rPr>
              <w:t>wealth</w:t>
            </w:r>
          </w:p>
        </w:tc>
        <w:tc>
          <w:tcPr>
            <w:tcW w:w="7700" w:type="dxa"/>
          </w:tcPr>
          <w:p w14:paraId="4F94A5BB" w14:textId="77777777" w:rsidR="001B758F" w:rsidRPr="00B957ED" w:rsidRDefault="00976CB8" w:rsidP="001B758F">
            <w:r w:rsidRPr="00EF4D80">
              <w:rPr>
                <w:rFonts w:ascii="Times New Roman" w:hAnsi="Times New Roman" w:cs="Times New Roman"/>
              </w:rPr>
              <w:t>Family wealth. 1=poorest; 2=poorer; 3=middle; 4=richer; 5=richest</w:t>
            </w:r>
          </w:p>
        </w:tc>
      </w:tr>
      <w:tr w:rsidR="001B758F" w14:paraId="107870F2" w14:textId="77777777" w:rsidTr="006A57A8">
        <w:tc>
          <w:tcPr>
            <w:tcW w:w="2150" w:type="dxa"/>
          </w:tcPr>
          <w:p w14:paraId="61616E0B" w14:textId="77777777" w:rsidR="001B758F" w:rsidRPr="00976CB8" w:rsidRDefault="001B758F" w:rsidP="001B758F">
            <w:pPr>
              <w:rPr>
                <w:b/>
              </w:rPr>
            </w:pPr>
            <w:proofErr w:type="spellStart"/>
            <w:r w:rsidRPr="00976CB8">
              <w:rPr>
                <w:b/>
              </w:rPr>
              <w:t>lga_code</w:t>
            </w:r>
            <w:proofErr w:type="spellEnd"/>
          </w:p>
        </w:tc>
        <w:tc>
          <w:tcPr>
            <w:tcW w:w="7700" w:type="dxa"/>
          </w:tcPr>
          <w:p w14:paraId="71C793A7" w14:textId="77777777" w:rsidR="001B758F" w:rsidRPr="00B957ED" w:rsidRDefault="00976CB8" w:rsidP="001B758F">
            <w:r>
              <w:t xml:space="preserve">LGA </w:t>
            </w:r>
            <w:r w:rsidR="001B758F" w:rsidRPr="00B957ED">
              <w:t>code</w:t>
            </w:r>
          </w:p>
        </w:tc>
      </w:tr>
      <w:tr w:rsidR="001B758F" w14:paraId="4863716B" w14:textId="77777777" w:rsidTr="006A57A8">
        <w:tc>
          <w:tcPr>
            <w:tcW w:w="2150" w:type="dxa"/>
          </w:tcPr>
          <w:p w14:paraId="7791B061" w14:textId="77777777" w:rsidR="001B758F" w:rsidRPr="00976CB8" w:rsidRDefault="001B758F" w:rsidP="001B758F">
            <w:pPr>
              <w:rPr>
                <w:b/>
              </w:rPr>
            </w:pPr>
            <w:proofErr w:type="spellStart"/>
            <w:r w:rsidRPr="00976CB8">
              <w:rPr>
                <w:b/>
              </w:rPr>
              <w:t>lga_name</w:t>
            </w:r>
            <w:proofErr w:type="spellEnd"/>
          </w:p>
        </w:tc>
        <w:tc>
          <w:tcPr>
            <w:tcW w:w="7700" w:type="dxa"/>
          </w:tcPr>
          <w:p w14:paraId="2B28697C" w14:textId="77777777" w:rsidR="001B758F" w:rsidRPr="00B957ED" w:rsidRDefault="00976CB8" w:rsidP="001B758F">
            <w:r>
              <w:t xml:space="preserve">LGA </w:t>
            </w:r>
            <w:r w:rsidR="001B758F" w:rsidRPr="00B957ED">
              <w:t>name</w:t>
            </w:r>
          </w:p>
        </w:tc>
      </w:tr>
      <w:tr w:rsidR="001B758F" w14:paraId="26A159C3" w14:textId="77777777" w:rsidTr="006A57A8">
        <w:tc>
          <w:tcPr>
            <w:tcW w:w="2150" w:type="dxa"/>
          </w:tcPr>
          <w:p w14:paraId="2A02F8A1" w14:textId="77777777" w:rsidR="001B758F" w:rsidRPr="00976CB8" w:rsidRDefault="001B758F" w:rsidP="001B758F">
            <w:pPr>
              <w:rPr>
                <w:b/>
              </w:rPr>
            </w:pPr>
            <w:proofErr w:type="spellStart"/>
            <w:r w:rsidRPr="00976CB8">
              <w:rPr>
                <w:b/>
              </w:rPr>
              <w:t>state_name</w:t>
            </w:r>
            <w:proofErr w:type="spellEnd"/>
          </w:p>
        </w:tc>
        <w:tc>
          <w:tcPr>
            <w:tcW w:w="7700" w:type="dxa"/>
          </w:tcPr>
          <w:p w14:paraId="4F08FB66" w14:textId="77777777" w:rsidR="001B758F" w:rsidRPr="00B957ED" w:rsidRDefault="001B758F" w:rsidP="001B758F">
            <w:r w:rsidRPr="00B957ED">
              <w:t>State name</w:t>
            </w:r>
          </w:p>
        </w:tc>
      </w:tr>
      <w:tr w:rsidR="001B758F" w14:paraId="355AA25D" w14:textId="77777777" w:rsidTr="006A57A8">
        <w:tc>
          <w:tcPr>
            <w:tcW w:w="2150" w:type="dxa"/>
          </w:tcPr>
          <w:p w14:paraId="16FD6249" w14:textId="77777777" w:rsidR="001B758F" w:rsidRPr="00976CB8" w:rsidRDefault="001B758F" w:rsidP="001B758F">
            <w:pPr>
              <w:rPr>
                <w:b/>
              </w:rPr>
            </w:pPr>
            <w:proofErr w:type="spellStart"/>
            <w:r w:rsidRPr="00976CB8">
              <w:rPr>
                <w:b/>
              </w:rPr>
              <w:t>dist_prim</w:t>
            </w:r>
            <w:proofErr w:type="spellEnd"/>
          </w:p>
        </w:tc>
        <w:tc>
          <w:tcPr>
            <w:tcW w:w="7700" w:type="dxa"/>
          </w:tcPr>
          <w:p w14:paraId="11B05933" w14:textId="77777777" w:rsidR="001B758F" w:rsidRPr="00B957ED" w:rsidRDefault="001B758F" w:rsidP="001B758F">
            <w:r w:rsidRPr="00B957ED">
              <w:t>Distance to primary school (km)</w:t>
            </w:r>
          </w:p>
        </w:tc>
      </w:tr>
      <w:tr w:rsidR="001B758F" w14:paraId="0799E7E8" w14:textId="77777777" w:rsidTr="006A57A8">
        <w:tc>
          <w:tcPr>
            <w:tcW w:w="2150" w:type="dxa"/>
          </w:tcPr>
          <w:p w14:paraId="7113A366" w14:textId="77777777" w:rsidR="001B758F" w:rsidRPr="00976CB8" w:rsidRDefault="001B758F" w:rsidP="001B758F">
            <w:pPr>
              <w:rPr>
                <w:b/>
              </w:rPr>
            </w:pPr>
            <w:proofErr w:type="spellStart"/>
            <w:r w:rsidRPr="00976CB8">
              <w:rPr>
                <w:b/>
              </w:rPr>
              <w:t>dist_JSS</w:t>
            </w:r>
            <w:proofErr w:type="spellEnd"/>
          </w:p>
        </w:tc>
        <w:tc>
          <w:tcPr>
            <w:tcW w:w="7700" w:type="dxa"/>
          </w:tcPr>
          <w:p w14:paraId="19706330" w14:textId="77777777" w:rsidR="001B758F" w:rsidRPr="00B957ED" w:rsidRDefault="001B758F" w:rsidP="001B758F">
            <w:r w:rsidRPr="00B957ED">
              <w:t xml:space="preserve">Distance to </w:t>
            </w:r>
            <w:r w:rsidR="00976CB8">
              <w:t xml:space="preserve">Jr. </w:t>
            </w:r>
            <w:r w:rsidRPr="00B957ED">
              <w:t>secondary school (km)</w:t>
            </w:r>
          </w:p>
        </w:tc>
      </w:tr>
      <w:tr w:rsidR="001B758F" w14:paraId="798D779C" w14:textId="77777777" w:rsidTr="006A57A8">
        <w:tc>
          <w:tcPr>
            <w:tcW w:w="2150" w:type="dxa"/>
          </w:tcPr>
          <w:p w14:paraId="36625CFD" w14:textId="77777777" w:rsidR="001B758F" w:rsidRPr="00976CB8" w:rsidRDefault="001B758F" w:rsidP="001B758F">
            <w:pPr>
              <w:rPr>
                <w:b/>
              </w:rPr>
            </w:pPr>
            <w:proofErr w:type="spellStart"/>
            <w:r w:rsidRPr="00976CB8">
              <w:rPr>
                <w:b/>
              </w:rPr>
              <w:t>dist_SSS</w:t>
            </w:r>
            <w:proofErr w:type="spellEnd"/>
          </w:p>
        </w:tc>
        <w:tc>
          <w:tcPr>
            <w:tcW w:w="7700" w:type="dxa"/>
          </w:tcPr>
          <w:p w14:paraId="7696281A" w14:textId="77777777" w:rsidR="001B758F" w:rsidRPr="00B957ED" w:rsidRDefault="00976CB8" w:rsidP="001B758F">
            <w:r>
              <w:t>Distance to S</w:t>
            </w:r>
            <w:r w:rsidR="001B758F" w:rsidRPr="00B957ED">
              <w:t>r</w:t>
            </w:r>
            <w:r>
              <w:t>.</w:t>
            </w:r>
            <w:r w:rsidR="001B758F" w:rsidRPr="00B957ED">
              <w:t xml:space="preserve"> secondary school (km)</w:t>
            </w:r>
          </w:p>
        </w:tc>
      </w:tr>
      <w:tr w:rsidR="001B758F" w14:paraId="12149AAF" w14:textId="77777777" w:rsidTr="006A57A8">
        <w:tc>
          <w:tcPr>
            <w:tcW w:w="2150" w:type="dxa"/>
          </w:tcPr>
          <w:p w14:paraId="433299C7" w14:textId="77777777" w:rsidR="001B758F" w:rsidRPr="00976CB8" w:rsidRDefault="001B758F" w:rsidP="001B758F">
            <w:pPr>
              <w:rPr>
                <w:b/>
              </w:rPr>
            </w:pPr>
            <w:r w:rsidRPr="00976CB8">
              <w:rPr>
                <w:b/>
              </w:rPr>
              <w:t>male</w:t>
            </w:r>
          </w:p>
        </w:tc>
        <w:tc>
          <w:tcPr>
            <w:tcW w:w="7700" w:type="dxa"/>
          </w:tcPr>
          <w:p w14:paraId="074235BF" w14:textId="2BA95FAD" w:rsidR="001B758F" w:rsidRPr="00B957ED" w:rsidRDefault="00976CB8" w:rsidP="001B758F">
            <w:r>
              <w:t xml:space="preserve">Binary variable. </w:t>
            </w:r>
            <w:r w:rsidR="001B758F" w:rsidRPr="00B957ED">
              <w:t>Sex of child</w:t>
            </w:r>
            <w:r>
              <w:t xml:space="preserve">. =1 if </w:t>
            </w:r>
            <w:r w:rsidR="00C35537">
              <w:t xml:space="preserve">the </w:t>
            </w:r>
            <w:r>
              <w:t xml:space="preserve">child is male.  </w:t>
            </w:r>
          </w:p>
        </w:tc>
      </w:tr>
      <w:tr w:rsidR="00976CB8" w14:paraId="2B60495F" w14:textId="77777777" w:rsidTr="006A57A8">
        <w:tc>
          <w:tcPr>
            <w:tcW w:w="2150" w:type="dxa"/>
          </w:tcPr>
          <w:p w14:paraId="3B7EEB30" w14:textId="77777777" w:rsidR="00976CB8" w:rsidRPr="00976CB8" w:rsidRDefault="00976CB8" w:rsidP="001B758F">
            <w:pPr>
              <w:rPr>
                <w:b/>
              </w:rPr>
            </w:pPr>
            <w:r w:rsidRPr="00976CB8">
              <w:rPr>
                <w:b/>
              </w:rPr>
              <w:t>religion</w:t>
            </w:r>
          </w:p>
        </w:tc>
        <w:tc>
          <w:tcPr>
            <w:tcW w:w="7700" w:type="dxa"/>
          </w:tcPr>
          <w:p w14:paraId="0F117272" w14:textId="77777777" w:rsidR="00976CB8" w:rsidRPr="00EF4D80" w:rsidRDefault="00976CB8" w:rsidP="00976CB8">
            <w:pPr>
              <w:rPr>
                <w:rFonts w:ascii="Times New Roman" w:hAnsi="Times New Roman" w:cs="Times New Roman"/>
              </w:rPr>
            </w:pPr>
            <w:r w:rsidRPr="00EF4D80">
              <w:rPr>
                <w:rFonts w:ascii="Times New Roman" w:hAnsi="Times New Roman" w:cs="Times New Roman"/>
              </w:rPr>
              <w:t>Religion. 1=Muslim; 2=Christian; 3=Traditionalist; 4=Other</w:t>
            </w:r>
          </w:p>
        </w:tc>
      </w:tr>
      <w:tr w:rsidR="001B758F" w14:paraId="562A56E2" w14:textId="77777777" w:rsidTr="006A57A8">
        <w:tc>
          <w:tcPr>
            <w:tcW w:w="2150" w:type="dxa"/>
          </w:tcPr>
          <w:p w14:paraId="27EB7FB4" w14:textId="77777777" w:rsidR="001B758F" w:rsidRPr="00976CB8" w:rsidRDefault="001B758F" w:rsidP="001B758F">
            <w:pPr>
              <w:rPr>
                <w:b/>
              </w:rPr>
            </w:pPr>
            <w:proofErr w:type="spellStart"/>
            <w:r w:rsidRPr="00976CB8">
              <w:rPr>
                <w:b/>
              </w:rPr>
              <w:t>islamiyya</w:t>
            </w:r>
            <w:proofErr w:type="spellEnd"/>
          </w:p>
        </w:tc>
        <w:tc>
          <w:tcPr>
            <w:tcW w:w="7700" w:type="dxa"/>
          </w:tcPr>
          <w:p w14:paraId="108EED17" w14:textId="2FD579AB" w:rsidR="001B758F" w:rsidRPr="00B957ED" w:rsidRDefault="00976CB8" w:rsidP="001B758F">
            <w:r>
              <w:t>Binary variable. =1 if</w:t>
            </w:r>
            <w:r w:rsidR="00C35537">
              <w:t xml:space="preserve"> the student</w:t>
            </w:r>
            <w:r>
              <w:t xml:space="preserve"> a</w:t>
            </w:r>
            <w:r w:rsidR="001B758F" w:rsidRPr="00B957ED">
              <w:t>ttends</w:t>
            </w:r>
            <w:r w:rsidR="00C35537">
              <w:t xml:space="preserve"> an</w:t>
            </w:r>
            <w:r w:rsidR="001B758F" w:rsidRPr="00B957ED">
              <w:t xml:space="preserve"> Islamiyya school</w:t>
            </w:r>
          </w:p>
        </w:tc>
      </w:tr>
      <w:tr w:rsidR="001B758F" w14:paraId="6E566ED9" w14:textId="77777777" w:rsidTr="006A57A8">
        <w:tc>
          <w:tcPr>
            <w:tcW w:w="2150" w:type="dxa"/>
          </w:tcPr>
          <w:p w14:paraId="3153F98A" w14:textId="77777777" w:rsidR="001B758F" w:rsidRPr="00976CB8" w:rsidRDefault="001B758F" w:rsidP="001B758F">
            <w:pPr>
              <w:rPr>
                <w:b/>
              </w:rPr>
            </w:pPr>
            <w:proofErr w:type="spellStart"/>
            <w:r w:rsidRPr="00976CB8">
              <w:rPr>
                <w:b/>
              </w:rPr>
              <w:t>quranic</w:t>
            </w:r>
            <w:proofErr w:type="spellEnd"/>
          </w:p>
        </w:tc>
        <w:tc>
          <w:tcPr>
            <w:tcW w:w="7700" w:type="dxa"/>
          </w:tcPr>
          <w:p w14:paraId="7D98EA03" w14:textId="6940CD56" w:rsidR="001B758F" w:rsidRPr="00B957ED" w:rsidRDefault="00976CB8" w:rsidP="001B758F">
            <w:r>
              <w:t>Binary variable. =1 if</w:t>
            </w:r>
            <w:r w:rsidR="00C35537">
              <w:t xml:space="preserve"> the student</w:t>
            </w:r>
            <w:r>
              <w:t xml:space="preserve"> a</w:t>
            </w:r>
            <w:r w:rsidR="001B758F" w:rsidRPr="00B957ED">
              <w:t>ttends</w:t>
            </w:r>
            <w:r w:rsidR="00C35537">
              <w:t xml:space="preserve"> a</w:t>
            </w:r>
            <w:r w:rsidR="001B758F" w:rsidRPr="00B957ED">
              <w:t xml:space="preserve"> Quranic school</w:t>
            </w:r>
          </w:p>
        </w:tc>
      </w:tr>
      <w:tr w:rsidR="001B758F" w14:paraId="0CF77664" w14:textId="77777777" w:rsidTr="006A57A8">
        <w:tc>
          <w:tcPr>
            <w:tcW w:w="2150" w:type="dxa"/>
          </w:tcPr>
          <w:p w14:paraId="04E75B1E" w14:textId="77777777" w:rsidR="001B758F" w:rsidRPr="00976CB8" w:rsidRDefault="001B758F" w:rsidP="001B758F">
            <w:pPr>
              <w:rPr>
                <w:b/>
              </w:rPr>
            </w:pPr>
            <w:proofErr w:type="spellStart"/>
            <w:r w:rsidRPr="00976CB8">
              <w:rPr>
                <w:b/>
              </w:rPr>
              <w:t>tsangaya</w:t>
            </w:r>
            <w:proofErr w:type="spellEnd"/>
          </w:p>
        </w:tc>
        <w:tc>
          <w:tcPr>
            <w:tcW w:w="7700" w:type="dxa"/>
          </w:tcPr>
          <w:p w14:paraId="3A9F511C" w14:textId="58583802" w:rsidR="001B758F" w:rsidRPr="00B957ED" w:rsidRDefault="00976CB8" w:rsidP="001B758F">
            <w:r>
              <w:t xml:space="preserve">Binary variable. =1 if </w:t>
            </w:r>
            <w:r w:rsidR="00C35537">
              <w:t xml:space="preserve">the </w:t>
            </w:r>
            <w:r>
              <w:t>student a</w:t>
            </w:r>
            <w:r w:rsidR="001B758F" w:rsidRPr="00B957ED">
              <w:t>ttends</w:t>
            </w:r>
            <w:r w:rsidR="00C35537">
              <w:t xml:space="preserve"> a</w:t>
            </w:r>
            <w:r w:rsidR="001B758F" w:rsidRPr="00B957ED">
              <w:t xml:space="preserve"> Tsangaya school</w:t>
            </w:r>
          </w:p>
        </w:tc>
      </w:tr>
      <w:tr w:rsidR="001B758F" w14:paraId="5B96F990" w14:textId="77777777" w:rsidTr="006A57A8">
        <w:tc>
          <w:tcPr>
            <w:tcW w:w="2150" w:type="dxa"/>
          </w:tcPr>
          <w:p w14:paraId="0C859E4B" w14:textId="77777777" w:rsidR="001B758F" w:rsidRPr="00976CB8" w:rsidRDefault="001B758F" w:rsidP="001B758F">
            <w:pPr>
              <w:rPr>
                <w:b/>
              </w:rPr>
            </w:pPr>
            <w:r w:rsidRPr="00976CB8">
              <w:rPr>
                <w:b/>
              </w:rPr>
              <w:t>attend</w:t>
            </w:r>
          </w:p>
        </w:tc>
        <w:tc>
          <w:tcPr>
            <w:tcW w:w="7700" w:type="dxa"/>
          </w:tcPr>
          <w:p w14:paraId="7D164D0D" w14:textId="77777777" w:rsidR="001B758F" w:rsidRPr="00B957ED" w:rsidRDefault="00976CB8" w:rsidP="001B758F">
            <w:r>
              <w:t>Binary variable. =1 if c</w:t>
            </w:r>
            <w:r w:rsidR="001B758F" w:rsidRPr="00B957ED">
              <w:t>urrently attending school</w:t>
            </w:r>
          </w:p>
        </w:tc>
      </w:tr>
      <w:tr w:rsidR="001B758F" w14:paraId="5F4F6E06" w14:textId="77777777" w:rsidTr="006A57A8">
        <w:tc>
          <w:tcPr>
            <w:tcW w:w="2150" w:type="dxa"/>
          </w:tcPr>
          <w:p w14:paraId="49F0DD4F" w14:textId="77777777" w:rsidR="001B758F" w:rsidRPr="00976CB8" w:rsidRDefault="001B758F" w:rsidP="001B758F">
            <w:pPr>
              <w:rPr>
                <w:b/>
              </w:rPr>
            </w:pPr>
            <w:proofErr w:type="spellStart"/>
            <w:r w:rsidRPr="00976CB8">
              <w:rPr>
                <w:b/>
              </w:rPr>
              <w:t>attend_ev</w:t>
            </w:r>
            <w:proofErr w:type="spellEnd"/>
          </w:p>
        </w:tc>
        <w:tc>
          <w:tcPr>
            <w:tcW w:w="7700" w:type="dxa"/>
          </w:tcPr>
          <w:p w14:paraId="3866EAEE" w14:textId="77777777" w:rsidR="001B758F" w:rsidRPr="00B957ED" w:rsidRDefault="00976CB8" w:rsidP="001B758F">
            <w:r>
              <w:t>Binary variable. =1 if e</w:t>
            </w:r>
            <w:r w:rsidR="001B758F" w:rsidRPr="00B957ED">
              <w:t>ver attended school</w:t>
            </w:r>
          </w:p>
        </w:tc>
      </w:tr>
      <w:tr w:rsidR="001B758F" w14:paraId="74888168" w14:textId="77777777" w:rsidTr="006A57A8">
        <w:tc>
          <w:tcPr>
            <w:tcW w:w="2150" w:type="dxa"/>
          </w:tcPr>
          <w:p w14:paraId="053CB38D" w14:textId="77777777" w:rsidR="001B758F" w:rsidRPr="00976CB8" w:rsidRDefault="001B758F" w:rsidP="001B758F">
            <w:pPr>
              <w:rPr>
                <w:b/>
              </w:rPr>
            </w:pPr>
            <w:proofErr w:type="spellStart"/>
            <w:r w:rsidRPr="00976CB8">
              <w:rPr>
                <w:b/>
              </w:rPr>
              <w:t>preprim</w:t>
            </w:r>
            <w:proofErr w:type="spellEnd"/>
          </w:p>
        </w:tc>
        <w:tc>
          <w:tcPr>
            <w:tcW w:w="7700" w:type="dxa"/>
          </w:tcPr>
          <w:p w14:paraId="04C0D3C3" w14:textId="77777777" w:rsidR="001B758F" w:rsidRPr="00B957ED" w:rsidRDefault="00976CB8" w:rsidP="001B758F">
            <w:r>
              <w:t>Binary variable. =1 if a</w:t>
            </w:r>
            <w:r w:rsidR="001B758F" w:rsidRPr="00B957ED">
              <w:t>ttended pre-primary</w:t>
            </w:r>
          </w:p>
        </w:tc>
      </w:tr>
      <w:tr w:rsidR="001B758F" w14:paraId="73766397" w14:textId="77777777" w:rsidTr="006A57A8">
        <w:tc>
          <w:tcPr>
            <w:tcW w:w="2150" w:type="dxa"/>
          </w:tcPr>
          <w:p w14:paraId="33D95B02" w14:textId="77777777" w:rsidR="001B758F" w:rsidRPr="00976CB8" w:rsidRDefault="001B758F" w:rsidP="001B758F">
            <w:pPr>
              <w:rPr>
                <w:b/>
              </w:rPr>
            </w:pPr>
            <w:proofErr w:type="spellStart"/>
            <w:r w:rsidRPr="00976CB8">
              <w:rPr>
                <w:b/>
              </w:rPr>
              <w:t>preprim_y</w:t>
            </w:r>
            <w:proofErr w:type="spellEnd"/>
          </w:p>
        </w:tc>
        <w:tc>
          <w:tcPr>
            <w:tcW w:w="7700" w:type="dxa"/>
          </w:tcPr>
          <w:p w14:paraId="348528AE" w14:textId="77777777" w:rsidR="001B758F" w:rsidRPr="00B957ED" w:rsidRDefault="001B758F" w:rsidP="001B758F">
            <w:r w:rsidRPr="00B957ED">
              <w:t>Number of years at pre-primary</w:t>
            </w:r>
          </w:p>
        </w:tc>
      </w:tr>
      <w:tr w:rsidR="001B758F" w14:paraId="38348D7B" w14:textId="77777777" w:rsidTr="006A57A8">
        <w:tc>
          <w:tcPr>
            <w:tcW w:w="2150" w:type="dxa"/>
          </w:tcPr>
          <w:p w14:paraId="1FD78388" w14:textId="77777777" w:rsidR="001B758F" w:rsidRPr="00976CB8" w:rsidRDefault="001B758F" w:rsidP="001B758F">
            <w:pPr>
              <w:rPr>
                <w:b/>
              </w:rPr>
            </w:pPr>
            <w:proofErr w:type="spellStart"/>
            <w:r w:rsidRPr="00976CB8">
              <w:rPr>
                <w:b/>
              </w:rPr>
              <w:t>school_lstyr</w:t>
            </w:r>
            <w:proofErr w:type="spellEnd"/>
          </w:p>
        </w:tc>
        <w:tc>
          <w:tcPr>
            <w:tcW w:w="7700" w:type="dxa"/>
          </w:tcPr>
          <w:p w14:paraId="29DDACA2" w14:textId="77777777" w:rsidR="001B758F" w:rsidRPr="00B957ED" w:rsidRDefault="00976CB8" w:rsidP="001B758F">
            <w:r>
              <w:t>Binary variable. =1 if a</w:t>
            </w:r>
            <w:r w:rsidR="001B758F" w:rsidRPr="00B957ED">
              <w:t>ttended school last year</w:t>
            </w:r>
          </w:p>
        </w:tc>
      </w:tr>
      <w:tr w:rsidR="001B758F" w14:paraId="5DFDF9E5" w14:textId="77777777" w:rsidTr="006A57A8">
        <w:tc>
          <w:tcPr>
            <w:tcW w:w="2150" w:type="dxa"/>
          </w:tcPr>
          <w:p w14:paraId="53247E3A" w14:textId="77777777" w:rsidR="001B758F" w:rsidRPr="00976CB8" w:rsidRDefault="001B758F" w:rsidP="001B758F">
            <w:pPr>
              <w:rPr>
                <w:b/>
              </w:rPr>
            </w:pPr>
            <w:proofErr w:type="spellStart"/>
            <w:r w:rsidRPr="00976CB8">
              <w:rPr>
                <w:b/>
              </w:rPr>
              <w:t>school_same</w:t>
            </w:r>
            <w:proofErr w:type="spellEnd"/>
          </w:p>
        </w:tc>
        <w:tc>
          <w:tcPr>
            <w:tcW w:w="7700" w:type="dxa"/>
          </w:tcPr>
          <w:p w14:paraId="3A0B490B" w14:textId="55B779CC" w:rsidR="001B758F" w:rsidRPr="00B957ED" w:rsidRDefault="00976CB8" w:rsidP="001B758F">
            <w:r>
              <w:t xml:space="preserve">Binary variable. =1 </w:t>
            </w:r>
            <w:proofErr w:type="gramStart"/>
            <w:r>
              <w:t>if  attending</w:t>
            </w:r>
            <w:proofErr w:type="gramEnd"/>
            <w:r>
              <w:t xml:space="preserve"> </w:t>
            </w:r>
            <w:r w:rsidR="00C35537">
              <w:t xml:space="preserve">the </w:t>
            </w:r>
            <w:r>
              <w:t>s</w:t>
            </w:r>
            <w:r w:rsidR="001B758F" w:rsidRPr="00B957ED">
              <w:t>ame school last year as the year before</w:t>
            </w:r>
          </w:p>
        </w:tc>
      </w:tr>
      <w:tr w:rsidR="001B758F" w14:paraId="42C6C640" w14:textId="77777777" w:rsidTr="006A57A8">
        <w:tc>
          <w:tcPr>
            <w:tcW w:w="2150" w:type="dxa"/>
          </w:tcPr>
          <w:p w14:paraId="7368AA4B" w14:textId="77777777" w:rsidR="001B758F" w:rsidRPr="00976CB8" w:rsidRDefault="001B758F" w:rsidP="001B758F">
            <w:pPr>
              <w:rPr>
                <w:b/>
              </w:rPr>
            </w:pPr>
            <w:proofErr w:type="spellStart"/>
            <w:r w:rsidRPr="00976CB8">
              <w:rPr>
                <w:b/>
              </w:rPr>
              <w:t>school_type</w:t>
            </w:r>
            <w:proofErr w:type="spellEnd"/>
          </w:p>
        </w:tc>
        <w:tc>
          <w:tcPr>
            <w:tcW w:w="7700" w:type="dxa"/>
          </w:tcPr>
          <w:p w14:paraId="1159F2DD" w14:textId="77777777" w:rsidR="001B758F" w:rsidRPr="00B957ED" w:rsidRDefault="001B758F" w:rsidP="001B758F">
            <w:r w:rsidRPr="00B957ED">
              <w:t>School type</w:t>
            </w:r>
          </w:p>
        </w:tc>
      </w:tr>
      <w:tr w:rsidR="001B758F" w14:paraId="1A341ACC" w14:textId="77777777" w:rsidTr="006A57A8">
        <w:tc>
          <w:tcPr>
            <w:tcW w:w="2150" w:type="dxa"/>
          </w:tcPr>
          <w:p w14:paraId="5EB06768" w14:textId="77777777" w:rsidR="001B758F" w:rsidRPr="00976CB8" w:rsidRDefault="001B758F" w:rsidP="001B758F">
            <w:pPr>
              <w:rPr>
                <w:b/>
              </w:rPr>
            </w:pPr>
            <w:r w:rsidRPr="00976CB8">
              <w:rPr>
                <w:b/>
              </w:rPr>
              <w:t>repeat</w:t>
            </w:r>
          </w:p>
        </w:tc>
        <w:tc>
          <w:tcPr>
            <w:tcW w:w="7700" w:type="dxa"/>
          </w:tcPr>
          <w:p w14:paraId="307BD8AC" w14:textId="77777777" w:rsidR="001B758F" w:rsidRPr="00B957ED" w:rsidRDefault="00976CB8" w:rsidP="001B758F">
            <w:r>
              <w:t>Binary variable. =1 if r</w:t>
            </w:r>
            <w:r w:rsidR="001B758F" w:rsidRPr="00B957ED">
              <w:t>epeating same class this year</w:t>
            </w:r>
          </w:p>
        </w:tc>
      </w:tr>
      <w:tr w:rsidR="001B758F" w14:paraId="6971E3E9" w14:textId="77777777" w:rsidTr="006A57A8">
        <w:tc>
          <w:tcPr>
            <w:tcW w:w="2150" w:type="dxa"/>
          </w:tcPr>
          <w:p w14:paraId="5BF4D58E" w14:textId="77777777" w:rsidR="001B758F" w:rsidRPr="00976CB8" w:rsidRDefault="001B758F" w:rsidP="001B758F">
            <w:pPr>
              <w:rPr>
                <w:b/>
              </w:rPr>
            </w:pPr>
            <w:r w:rsidRPr="00976CB8">
              <w:rPr>
                <w:b/>
              </w:rPr>
              <w:t>boarder</w:t>
            </w:r>
          </w:p>
        </w:tc>
        <w:tc>
          <w:tcPr>
            <w:tcW w:w="7700" w:type="dxa"/>
          </w:tcPr>
          <w:p w14:paraId="5AB1936F" w14:textId="77777777" w:rsidR="001B758F" w:rsidRPr="00B957ED" w:rsidRDefault="00976CB8" w:rsidP="001B758F">
            <w:r>
              <w:t>Binary variable. =1</w:t>
            </w:r>
            <w:r w:rsidR="001B758F" w:rsidRPr="00B957ED">
              <w:t xml:space="preserve"> boarder</w:t>
            </w:r>
            <w:r>
              <w:t>. =0 if boarder.</w:t>
            </w:r>
          </w:p>
        </w:tc>
      </w:tr>
      <w:tr w:rsidR="001B758F" w14:paraId="33789D73" w14:textId="77777777" w:rsidTr="006A57A8">
        <w:tc>
          <w:tcPr>
            <w:tcW w:w="2150" w:type="dxa"/>
          </w:tcPr>
          <w:p w14:paraId="514152A3" w14:textId="77777777" w:rsidR="001B758F" w:rsidRPr="00976CB8" w:rsidRDefault="001B758F" w:rsidP="001B758F">
            <w:pPr>
              <w:rPr>
                <w:b/>
              </w:rPr>
            </w:pPr>
            <w:r w:rsidRPr="00976CB8">
              <w:rPr>
                <w:b/>
              </w:rPr>
              <w:t>homework</w:t>
            </w:r>
          </w:p>
        </w:tc>
        <w:tc>
          <w:tcPr>
            <w:tcW w:w="7700" w:type="dxa"/>
          </w:tcPr>
          <w:p w14:paraId="520C0DC2" w14:textId="77777777" w:rsidR="001B758F" w:rsidRPr="00B957ED" w:rsidRDefault="00976CB8" w:rsidP="001B758F">
            <w:r>
              <w:t>Binary variable. =1 if d</w:t>
            </w:r>
            <w:r w:rsidR="001B758F" w:rsidRPr="00B957ED">
              <w:t>oes homework outside of school</w:t>
            </w:r>
          </w:p>
        </w:tc>
      </w:tr>
      <w:tr w:rsidR="001B758F" w14:paraId="4C25D8E4" w14:textId="77777777" w:rsidTr="006A57A8">
        <w:tc>
          <w:tcPr>
            <w:tcW w:w="2150" w:type="dxa"/>
          </w:tcPr>
          <w:p w14:paraId="353D13AE" w14:textId="77777777" w:rsidR="001B758F" w:rsidRPr="00976CB8" w:rsidRDefault="001B758F" w:rsidP="001B758F">
            <w:pPr>
              <w:rPr>
                <w:b/>
              </w:rPr>
            </w:pPr>
            <w:proofErr w:type="spellStart"/>
            <w:r w:rsidRPr="00976CB8">
              <w:rPr>
                <w:b/>
              </w:rPr>
              <w:t>hw_hours</w:t>
            </w:r>
            <w:proofErr w:type="spellEnd"/>
          </w:p>
        </w:tc>
        <w:tc>
          <w:tcPr>
            <w:tcW w:w="7700" w:type="dxa"/>
          </w:tcPr>
          <w:p w14:paraId="0328B7F5" w14:textId="77777777" w:rsidR="001B758F" w:rsidRPr="00B957ED" w:rsidRDefault="001B758F" w:rsidP="001B758F">
            <w:r w:rsidRPr="00B957ED">
              <w:t>Number of hours of homework per week</w:t>
            </w:r>
          </w:p>
        </w:tc>
      </w:tr>
      <w:tr w:rsidR="001B758F" w14:paraId="2FF1A53C" w14:textId="77777777" w:rsidTr="006A57A8">
        <w:tc>
          <w:tcPr>
            <w:tcW w:w="2150" w:type="dxa"/>
          </w:tcPr>
          <w:p w14:paraId="62FE8715" w14:textId="77777777" w:rsidR="001B758F" w:rsidRPr="00976CB8" w:rsidRDefault="001B758F" w:rsidP="001B758F">
            <w:pPr>
              <w:rPr>
                <w:b/>
              </w:rPr>
            </w:pPr>
            <w:r w:rsidRPr="00976CB8">
              <w:rPr>
                <w:b/>
              </w:rPr>
              <w:t>seeing</w:t>
            </w:r>
          </w:p>
        </w:tc>
        <w:tc>
          <w:tcPr>
            <w:tcW w:w="7700" w:type="dxa"/>
          </w:tcPr>
          <w:p w14:paraId="599122D2" w14:textId="6C961BDA" w:rsidR="001B758F" w:rsidRPr="00B957ED" w:rsidRDefault="001B758F" w:rsidP="001B758F">
            <w:r w:rsidRPr="00B957ED">
              <w:t xml:space="preserve">=1 if the child reported having </w:t>
            </w:r>
            <w:r w:rsidR="00C35537">
              <w:t>a visual</w:t>
            </w:r>
            <w:r w:rsidRPr="00B957ED">
              <w:t xml:space="preserve"> disability. =0 otherwise.</w:t>
            </w:r>
          </w:p>
        </w:tc>
      </w:tr>
      <w:tr w:rsidR="001B758F" w14:paraId="50258D97" w14:textId="77777777" w:rsidTr="006A57A8">
        <w:tc>
          <w:tcPr>
            <w:tcW w:w="2150" w:type="dxa"/>
          </w:tcPr>
          <w:p w14:paraId="645CCB8E" w14:textId="77777777" w:rsidR="001B758F" w:rsidRPr="00976CB8" w:rsidRDefault="001B758F" w:rsidP="001B758F">
            <w:pPr>
              <w:rPr>
                <w:b/>
              </w:rPr>
            </w:pPr>
            <w:r w:rsidRPr="00976CB8">
              <w:rPr>
                <w:b/>
              </w:rPr>
              <w:t>hearing</w:t>
            </w:r>
          </w:p>
        </w:tc>
        <w:tc>
          <w:tcPr>
            <w:tcW w:w="7700" w:type="dxa"/>
          </w:tcPr>
          <w:p w14:paraId="56FA01D8" w14:textId="77777777" w:rsidR="001B758F" w:rsidRPr="00B957ED" w:rsidRDefault="001B758F" w:rsidP="001B758F">
            <w:r w:rsidRPr="00B957ED">
              <w:t>=1 if the child reported having a hearing disability. =0 otherwise.</w:t>
            </w:r>
          </w:p>
        </w:tc>
      </w:tr>
      <w:tr w:rsidR="001B758F" w14:paraId="33F79942" w14:textId="77777777" w:rsidTr="006A57A8">
        <w:tc>
          <w:tcPr>
            <w:tcW w:w="2150" w:type="dxa"/>
          </w:tcPr>
          <w:p w14:paraId="4BB5B6B1" w14:textId="77777777" w:rsidR="001B758F" w:rsidRPr="00976CB8" w:rsidRDefault="001B758F" w:rsidP="001B758F">
            <w:pPr>
              <w:rPr>
                <w:b/>
              </w:rPr>
            </w:pPr>
            <w:r w:rsidRPr="00976CB8">
              <w:rPr>
                <w:b/>
              </w:rPr>
              <w:t>speaking</w:t>
            </w:r>
          </w:p>
        </w:tc>
        <w:tc>
          <w:tcPr>
            <w:tcW w:w="7700" w:type="dxa"/>
          </w:tcPr>
          <w:p w14:paraId="152E802A" w14:textId="77777777" w:rsidR="001B758F" w:rsidRPr="00B957ED" w:rsidRDefault="001B758F" w:rsidP="001B758F">
            <w:r w:rsidRPr="00B957ED">
              <w:t>=1 if the child reported having a speaking disability. =0 otherwise.</w:t>
            </w:r>
          </w:p>
        </w:tc>
      </w:tr>
      <w:tr w:rsidR="001B758F" w14:paraId="09807D0E" w14:textId="77777777" w:rsidTr="006A57A8">
        <w:tc>
          <w:tcPr>
            <w:tcW w:w="2150" w:type="dxa"/>
          </w:tcPr>
          <w:p w14:paraId="3CBF5630" w14:textId="77777777" w:rsidR="001B758F" w:rsidRPr="00976CB8" w:rsidRDefault="001B758F" w:rsidP="001B758F">
            <w:pPr>
              <w:rPr>
                <w:b/>
              </w:rPr>
            </w:pPr>
            <w:r w:rsidRPr="00976CB8">
              <w:rPr>
                <w:b/>
              </w:rPr>
              <w:t>mobility</w:t>
            </w:r>
          </w:p>
        </w:tc>
        <w:tc>
          <w:tcPr>
            <w:tcW w:w="7700" w:type="dxa"/>
          </w:tcPr>
          <w:p w14:paraId="135A47C8" w14:textId="77777777" w:rsidR="001B758F" w:rsidRPr="00B957ED" w:rsidRDefault="001B758F" w:rsidP="001B758F">
            <w:r w:rsidRPr="00B957ED">
              <w:t>=1 if the child reported having a mobility disability. =0 otherwise.</w:t>
            </w:r>
          </w:p>
        </w:tc>
      </w:tr>
      <w:tr w:rsidR="001B758F" w14:paraId="3054DF49" w14:textId="77777777" w:rsidTr="006A57A8">
        <w:tc>
          <w:tcPr>
            <w:tcW w:w="2150" w:type="dxa"/>
          </w:tcPr>
          <w:p w14:paraId="214A3ACF" w14:textId="77777777" w:rsidR="001B758F" w:rsidRPr="00976CB8" w:rsidRDefault="001B758F" w:rsidP="001B758F">
            <w:pPr>
              <w:rPr>
                <w:b/>
              </w:rPr>
            </w:pPr>
            <w:r w:rsidRPr="00976CB8">
              <w:rPr>
                <w:b/>
              </w:rPr>
              <w:t>mental</w:t>
            </w:r>
          </w:p>
        </w:tc>
        <w:tc>
          <w:tcPr>
            <w:tcW w:w="7700" w:type="dxa"/>
          </w:tcPr>
          <w:p w14:paraId="37BEDDEF" w14:textId="77777777" w:rsidR="001B758F" w:rsidRPr="00B957ED" w:rsidRDefault="001B758F" w:rsidP="001B758F">
            <w:r w:rsidRPr="00B957ED">
              <w:t>=1 if reported that child has a mental disability. =0 otherwise.</w:t>
            </w:r>
          </w:p>
        </w:tc>
      </w:tr>
      <w:tr w:rsidR="001B758F" w14:paraId="723B96C4" w14:textId="77777777" w:rsidTr="006A57A8">
        <w:tc>
          <w:tcPr>
            <w:tcW w:w="2150" w:type="dxa"/>
          </w:tcPr>
          <w:p w14:paraId="4306B59B" w14:textId="77777777" w:rsidR="001B758F" w:rsidRPr="00976CB8" w:rsidRDefault="001B758F" w:rsidP="001B758F">
            <w:pPr>
              <w:rPr>
                <w:b/>
              </w:rPr>
            </w:pPr>
            <w:proofErr w:type="spellStart"/>
            <w:r w:rsidRPr="00976CB8">
              <w:rPr>
                <w:b/>
              </w:rPr>
              <w:t>dis_other</w:t>
            </w:r>
            <w:proofErr w:type="spellEnd"/>
          </w:p>
        </w:tc>
        <w:tc>
          <w:tcPr>
            <w:tcW w:w="7700" w:type="dxa"/>
          </w:tcPr>
          <w:p w14:paraId="7371DD16" w14:textId="77777777" w:rsidR="001B758F" w:rsidRPr="00B957ED" w:rsidRDefault="001B758F" w:rsidP="001B758F">
            <w:r w:rsidRPr="00B957ED">
              <w:t>=1 if reported that child has other disability. =0 otherwise.</w:t>
            </w:r>
          </w:p>
        </w:tc>
      </w:tr>
      <w:tr w:rsidR="001B758F" w14:paraId="3361A9C8" w14:textId="77777777" w:rsidTr="006A57A8">
        <w:tc>
          <w:tcPr>
            <w:tcW w:w="2150" w:type="dxa"/>
          </w:tcPr>
          <w:p w14:paraId="7313CE1E" w14:textId="77777777" w:rsidR="001B758F" w:rsidRPr="00976CB8" w:rsidRDefault="006A57A8" w:rsidP="001B758F">
            <w:pPr>
              <w:rPr>
                <w:b/>
              </w:rPr>
            </w:pPr>
            <w:r w:rsidRPr="00976CB8">
              <w:rPr>
                <w:b/>
              </w:rPr>
              <w:t>L</w:t>
            </w:r>
            <w:r w:rsidR="001B758F" w:rsidRPr="00976CB8">
              <w:rPr>
                <w:b/>
              </w:rPr>
              <w:t>ate</w:t>
            </w:r>
            <w:r>
              <w:rPr>
                <w:b/>
              </w:rPr>
              <w:t>**</w:t>
            </w:r>
          </w:p>
        </w:tc>
        <w:tc>
          <w:tcPr>
            <w:tcW w:w="7700" w:type="dxa"/>
          </w:tcPr>
          <w:p w14:paraId="59D74AE9" w14:textId="25D28EE9" w:rsidR="001B758F" w:rsidRPr="00B957ED" w:rsidRDefault="00C35537" w:rsidP="001B758F">
            <w:r>
              <w:t>The child</w:t>
            </w:r>
            <w:r w:rsidR="001B758F" w:rsidRPr="00B957ED">
              <w:t xml:space="preserve"> started school after </w:t>
            </w:r>
            <w:r>
              <w:t>six</w:t>
            </w:r>
            <w:r w:rsidR="001B758F" w:rsidRPr="00B957ED">
              <w:t xml:space="preserve"> years of age</w:t>
            </w:r>
          </w:p>
        </w:tc>
      </w:tr>
      <w:tr w:rsidR="001B758F" w14:paraId="3A7824F2" w14:textId="77777777" w:rsidTr="006A57A8">
        <w:tc>
          <w:tcPr>
            <w:tcW w:w="2150" w:type="dxa"/>
          </w:tcPr>
          <w:p w14:paraId="44BB2F07" w14:textId="77777777" w:rsidR="001B758F" w:rsidRPr="00976CB8" w:rsidRDefault="001B758F" w:rsidP="001B758F">
            <w:pPr>
              <w:rPr>
                <w:b/>
              </w:rPr>
            </w:pPr>
            <w:r w:rsidRPr="00976CB8">
              <w:rPr>
                <w:b/>
              </w:rPr>
              <w:t>stopped</w:t>
            </w:r>
          </w:p>
        </w:tc>
        <w:tc>
          <w:tcPr>
            <w:tcW w:w="7700" w:type="dxa"/>
          </w:tcPr>
          <w:p w14:paraId="5C08036C" w14:textId="77777777" w:rsidR="001B758F" w:rsidRPr="00B957ED" w:rsidRDefault="001B758F" w:rsidP="001B758F">
            <w:r w:rsidRPr="00B957ED">
              <w:t xml:space="preserve">    </w:t>
            </w:r>
          </w:p>
        </w:tc>
      </w:tr>
      <w:tr w:rsidR="001B758F" w14:paraId="7D9E1126" w14:textId="77777777" w:rsidTr="006A57A8">
        <w:tc>
          <w:tcPr>
            <w:tcW w:w="2150" w:type="dxa"/>
          </w:tcPr>
          <w:p w14:paraId="2E2E222B" w14:textId="77777777" w:rsidR="001B758F" w:rsidRPr="00976CB8" w:rsidRDefault="001B758F" w:rsidP="001B758F">
            <w:pPr>
              <w:rPr>
                <w:b/>
              </w:rPr>
            </w:pPr>
            <w:r w:rsidRPr="00976CB8">
              <w:rPr>
                <w:b/>
              </w:rPr>
              <w:t>never</w:t>
            </w:r>
          </w:p>
        </w:tc>
        <w:tc>
          <w:tcPr>
            <w:tcW w:w="7700" w:type="dxa"/>
          </w:tcPr>
          <w:p w14:paraId="3AE1A5AF" w14:textId="77777777" w:rsidR="001B758F" w:rsidRPr="00B957ED" w:rsidRDefault="001B758F" w:rsidP="001B758F">
            <w:r w:rsidRPr="00B957ED">
              <w:t xml:space="preserve">    </w:t>
            </w:r>
          </w:p>
        </w:tc>
      </w:tr>
      <w:tr w:rsidR="001B758F" w14:paraId="09C16425" w14:textId="77777777" w:rsidTr="006A57A8">
        <w:tc>
          <w:tcPr>
            <w:tcW w:w="2150" w:type="dxa"/>
          </w:tcPr>
          <w:p w14:paraId="3404D232" w14:textId="77777777" w:rsidR="001B758F" w:rsidRPr="00976CB8" w:rsidRDefault="001B758F" w:rsidP="001B758F">
            <w:pPr>
              <w:rPr>
                <w:b/>
              </w:rPr>
            </w:pPr>
            <w:r w:rsidRPr="00976CB8">
              <w:rPr>
                <w:b/>
              </w:rPr>
              <w:t>age</w:t>
            </w:r>
          </w:p>
        </w:tc>
        <w:tc>
          <w:tcPr>
            <w:tcW w:w="7700" w:type="dxa"/>
          </w:tcPr>
          <w:p w14:paraId="38009784" w14:textId="77777777" w:rsidR="001B758F" w:rsidRPr="00B957ED" w:rsidRDefault="001B758F" w:rsidP="001B758F">
            <w:r w:rsidRPr="00B957ED">
              <w:t>Age: child</w:t>
            </w:r>
          </w:p>
        </w:tc>
      </w:tr>
      <w:tr w:rsidR="001B758F" w14:paraId="52B130DB" w14:textId="77777777" w:rsidTr="006A57A8">
        <w:tc>
          <w:tcPr>
            <w:tcW w:w="2150" w:type="dxa"/>
          </w:tcPr>
          <w:p w14:paraId="5B2B93F7" w14:textId="77777777" w:rsidR="001B758F" w:rsidRPr="00976CB8" w:rsidRDefault="001B758F" w:rsidP="001B758F">
            <w:pPr>
              <w:rPr>
                <w:b/>
              </w:rPr>
            </w:pPr>
            <w:proofErr w:type="spellStart"/>
            <w:r w:rsidRPr="00976CB8">
              <w:rPr>
                <w:b/>
              </w:rPr>
              <w:t>mom_alive</w:t>
            </w:r>
            <w:proofErr w:type="spellEnd"/>
          </w:p>
        </w:tc>
        <w:tc>
          <w:tcPr>
            <w:tcW w:w="7700" w:type="dxa"/>
          </w:tcPr>
          <w:p w14:paraId="31D8513C" w14:textId="77777777" w:rsidR="001B758F" w:rsidRPr="00B957ED" w:rsidRDefault="00976CB8" w:rsidP="001B758F">
            <w:r>
              <w:t>Binary variable. =1 if m</w:t>
            </w:r>
            <w:r w:rsidR="001B758F" w:rsidRPr="00B957ED">
              <w:t>other alive</w:t>
            </w:r>
          </w:p>
        </w:tc>
      </w:tr>
      <w:tr w:rsidR="001B758F" w14:paraId="40E93554" w14:textId="77777777" w:rsidTr="006A57A8">
        <w:tc>
          <w:tcPr>
            <w:tcW w:w="2150" w:type="dxa"/>
          </w:tcPr>
          <w:p w14:paraId="72AC1507" w14:textId="77777777" w:rsidR="001B758F" w:rsidRPr="00976CB8" w:rsidRDefault="001B758F" w:rsidP="001B758F">
            <w:pPr>
              <w:rPr>
                <w:b/>
              </w:rPr>
            </w:pPr>
            <w:proofErr w:type="spellStart"/>
            <w:r w:rsidRPr="00976CB8">
              <w:rPr>
                <w:b/>
              </w:rPr>
              <w:t>mom_HH</w:t>
            </w:r>
            <w:proofErr w:type="spellEnd"/>
          </w:p>
        </w:tc>
        <w:tc>
          <w:tcPr>
            <w:tcW w:w="7700" w:type="dxa"/>
          </w:tcPr>
          <w:p w14:paraId="4EAF94B8" w14:textId="19C13579" w:rsidR="001B758F" w:rsidRPr="00B957ED" w:rsidRDefault="00976CB8" w:rsidP="001B758F">
            <w:r>
              <w:t xml:space="preserve">Binary variable. =1 if </w:t>
            </w:r>
            <w:r w:rsidR="00C35537">
              <w:t xml:space="preserve">the </w:t>
            </w:r>
            <w:r>
              <w:t>m</w:t>
            </w:r>
            <w:r w:rsidR="001B758F" w:rsidRPr="00B957ED">
              <w:t xml:space="preserve">other lives in </w:t>
            </w:r>
            <w:r w:rsidR="00C35537">
              <w:t xml:space="preserve">the </w:t>
            </w:r>
            <w:r w:rsidR="001B758F" w:rsidRPr="00B957ED">
              <w:t>household</w:t>
            </w:r>
          </w:p>
        </w:tc>
      </w:tr>
      <w:tr w:rsidR="001B758F" w14:paraId="697C5396" w14:textId="77777777" w:rsidTr="006A57A8">
        <w:tc>
          <w:tcPr>
            <w:tcW w:w="2150" w:type="dxa"/>
          </w:tcPr>
          <w:p w14:paraId="4DAFB33A" w14:textId="77777777" w:rsidR="001B758F" w:rsidRPr="00976CB8" w:rsidRDefault="001B758F" w:rsidP="001B758F">
            <w:pPr>
              <w:rPr>
                <w:b/>
              </w:rPr>
            </w:pPr>
            <w:proofErr w:type="spellStart"/>
            <w:r w:rsidRPr="00976CB8">
              <w:rPr>
                <w:b/>
              </w:rPr>
              <w:lastRenderedPageBreak/>
              <w:t>mom_attend</w:t>
            </w:r>
            <w:proofErr w:type="spellEnd"/>
          </w:p>
        </w:tc>
        <w:tc>
          <w:tcPr>
            <w:tcW w:w="7700" w:type="dxa"/>
          </w:tcPr>
          <w:p w14:paraId="687B9E7F" w14:textId="77777777" w:rsidR="001B758F" w:rsidRPr="00B957ED" w:rsidRDefault="00976CB8" w:rsidP="001B758F">
            <w:r>
              <w:t>Binary variable. =1 if mother e</w:t>
            </w:r>
            <w:r w:rsidR="001B758F" w:rsidRPr="00B957ED">
              <w:t>ver attended school</w:t>
            </w:r>
          </w:p>
        </w:tc>
      </w:tr>
      <w:tr w:rsidR="001B758F" w14:paraId="081882EA" w14:textId="77777777" w:rsidTr="006A57A8">
        <w:tc>
          <w:tcPr>
            <w:tcW w:w="2150" w:type="dxa"/>
          </w:tcPr>
          <w:p w14:paraId="619F9F72" w14:textId="77777777" w:rsidR="001B758F" w:rsidRPr="00976CB8" w:rsidRDefault="001B758F" w:rsidP="001B758F">
            <w:pPr>
              <w:rPr>
                <w:b/>
              </w:rPr>
            </w:pPr>
            <w:proofErr w:type="spellStart"/>
            <w:r w:rsidRPr="00976CB8">
              <w:rPr>
                <w:b/>
              </w:rPr>
              <w:t>dad_alive</w:t>
            </w:r>
            <w:proofErr w:type="spellEnd"/>
          </w:p>
        </w:tc>
        <w:tc>
          <w:tcPr>
            <w:tcW w:w="7700" w:type="dxa"/>
          </w:tcPr>
          <w:p w14:paraId="43B4BF37" w14:textId="77777777" w:rsidR="001B758F" w:rsidRPr="00B957ED" w:rsidRDefault="00976CB8" w:rsidP="001B758F">
            <w:r>
              <w:t>Binary variable. =1 if f</w:t>
            </w:r>
            <w:r w:rsidR="001B758F" w:rsidRPr="00B957ED">
              <w:t>ather alive</w:t>
            </w:r>
          </w:p>
        </w:tc>
      </w:tr>
      <w:tr w:rsidR="001B758F" w14:paraId="15E3879A" w14:textId="77777777" w:rsidTr="006A57A8">
        <w:tc>
          <w:tcPr>
            <w:tcW w:w="2150" w:type="dxa"/>
          </w:tcPr>
          <w:p w14:paraId="2F630DFF" w14:textId="77777777" w:rsidR="001B758F" w:rsidRPr="00976CB8" w:rsidRDefault="001B758F" w:rsidP="001B758F">
            <w:pPr>
              <w:rPr>
                <w:b/>
              </w:rPr>
            </w:pPr>
            <w:proofErr w:type="spellStart"/>
            <w:r w:rsidRPr="00976CB8">
              <w:rPr>
                <w:b/>
              </w:rPr>
              <w:t>dad_HH</w:t>
            </w:r>
            <w:proofErr w:type="spellEnd"/>
          </w:p>
        </w:tc>
        <w:tc>
          <w:tcPr>
            <w:tcW w:w="7700" w:type="dxa"/>
          </w:tcPr>
          <w:p w14:paraId="061CB1F4" w14:textId="242D189C" w:rsidR="001B758F" w:rsidRPr="00B957ED" w:rsidRDefault="00976CB8" w:rsidP="001B758F">
            <w:r>
              <w:t xml:space="preserve">Binary variable. =1 if </w:t>
            </w:r>
            <w:r w:rsidR="00C35537">
              <w:t xml:space="preserve">the </w:t>
            </w:r>
            <w:r>
              <w:t>f</w:t>
            </w:r>
            <w:r w:rsidR="001B758F" w:rsidRPr="00B957ED">
              <w:t xml:space="preserve">ather lives in </w:t>
            </w:r>
            <w:r w:rsidR="00C35537">
              <w:t xml:space="preserve">the </w:t>
            </w:r>
            <w:r w:rsidR="001B758F" w:rsidRPr="00B957ED">
              <w:t>household</w:t>
            </w:r>
          </w:p>
        </w:tc>
      </w:tr>
      <w:tr w:rsidR="001B758F" w14:paraId="6DDCB76F" w14:textId="77777777" w:rsidTr="006A57A8">
        <w:tc>
          <w:tcPr>
            <w:tcW w:w="2150" w:type="dxa"/>
          </w:tcPr>
          <w:p w14:paraId="54D5EDFE" w14:textId="77777777" w:rsidR="001B758F" w:rsidRPr="00976CB8" w:rsidRDefault="001B758F" w:rsidP="001B758F">
            <w:pPr>
              <w:rPr>
                <w:b/>
              </w:rPr>
            </w:pPr>
            <w:proofErr w:type="spellStart"/>
            <w:r w:rsidRPr="00976CB8">
              <w:rPr>
                <w:b/>
              </w:rPr>
              <w:t>dad_attend</w:t>
            </w:r>
            <w:proofErr w:type="spellEnd"/>
          </w:p>
        </w:tc>
        <w:tc>
          <w:tcPr>
            <w:tcW w:w="7700" w:type="dxa"/>
          </w:tcPr>
          <w:p w14:paraId="2E181B51" w14:textId="77777777" w:rsidR="001B758F" w:rsidRPr="00B957ED" w:rsidRDefault="00976CB8" w:rsidP="001B758F">
            <w:r>
              <w:t>Binary variable. =1 if father e</w:t>
            </w:r>
            <w:r w:rsidR="001B758F" w:rsidRPr="00B957ED">
              <w:t>ver attended school</w:t>
            </w:r>
          </w:p>
        </w:tc>
      </w:tr>
      <w:tr w:rsidR="001B758F" w14:paraId="723F408E" w14:textId="77777777" w:rsidTr="006A57A8">
        <w:tc>
          <w:tcPr>
            <w:tcW w:w="2150" w:type="dxa"/>
          </w:tcPr>
          <w:p w14:paraId="47760254" w14:textId="77777777" w:rsidR="001B758F" w:rsidRPr="00976CB8" w:rsidRDefault="001B758F" w:rsidP="001B758F">
            <w:pPr>
              <w:rPr>
                <w:b/>
              </w:rPr>
            </w:pPr>
            <w:proofErr w:type="spellStart"/>
            <w:r w:rsidRPr="00976CB8">
              <w:rPr>
                <w:b/>
              </w:rPr>
              <w:t>viol_uter_p</w:t>
            </w:r>
            <w:proofErr w:type="spellEnd"/>
          </w:p>
        </w:tc>
        <w:tc>
          <w:tcPr>
            <w:tcW w:w="7700" w:type="dxa"/>
          </w:tcPr>
          <w:p w14:paraId="154424AA" w14:textId="77777777" w:rsidR="001B758F" w:rsidRPr="00B957ED" w:rsidRDefault="00976CB8" w:rsidP="001B758F">
            <w:r>
              <w:t xml:space="preserve">Binary variable. </w:t>
            </w:r>
            <w:r w:rsidR="001B758F" w:rsidRPr="00B957ED">
              <w:t>Experienced violence 17 to 9 months before birth</w:t>
            </w:r>
          </w:p>
        </w:tc>
      </w:tr>
      <w:tr w:rsidR="001B758F" w14:paraId="73286FE4" w14:textId="77777777" w:rsidTr="006A57A8">
        <w:tc>
          <w:tcPr>
            <w:tcW w:w="2150" w:type="dxa"/>
          </w:tcPr>
          <w:p w14:paraId="7F9C8DA1" w14:textId="77777777" w:rsidR="001B758F" w:rsidRPr="00976CB8" w:rsidRDefault="001B758F" w:rsidP="001B758F">
            <w:pPr>
              <w:rPr>
                <w:b/>
              </w:rPr>
            </w:pPr>
            <w:proofErr w:type="spellStart"/>
            <w:r w:rsidRPr="00976CB8">
              <w:rPr>
                <w:b/>
              </w:rPr>
              <w:t>viol_utero</w:t>
            </w:r>
            <w:proofErr w:type="spellEnd"/>
          </w:p>
        </w:tc>
        <w:tc>
          <w:tcPr>
            <w:tcW w:w="7700" w:type="dxa"/>
          </w:tcPr>
          <w:p w14:paraId="33F2580B" w14:textId="77777777" w:rsidR="001B758F" w:rsidRPr="00B957ED" w:rsidRDefault="00976CB8" w:rsidP="001B758F">
            <w:r>
              <w:t xml:space="preserve">Binary variable. </w:t>
            </w:r>
            <w:r w:rsidR="001B758F" w:rsidRPr="00B957ED">
              <w:t>Experienced violence 9 to 0 months before birth</w:t>
            </w:r>
          </w:p>
        </w:tc>
      </w:tr>
      <w:tr w:rsidR="001B758F" w14:paraId="235F8D5D" w14:textId="77777777" w:rsidTr="006A57A8">
        <w:tc>
          <w:tcPr>
            <w:tcW w:w="2150" w:type="dxa"/>
          </w:tcPr>
          <w:p w14:paraId="71596C1F" w14:textId="77777777" w:rsidR="001B758F" w:rsidRPr="00976CB8" w:rsidRDefault="001B758F" w:rsidP="001B758F">
            <w:pPr>
              <w:rPr>
                <w:b/>
              </w:rPr>
            </w:pPr>
            <w:proofErr w:type="spellStart"/>
            <w:r w:rsidRPr="00976CB8">
              <w:rPr>
                <w:b/>
              </w:rPr>
              <w:t>viol_ech</w:t>
            </w:r>
            <w:proofErr w:type="spellEnd"/>
          </w:p>
        </w:tc>
        <w:tc>
          <w:tcPr>
            <w:tcW w:w="7700" w:type="dxa"/>
          </w:tcPr>
          <w:p w14:paraId="0E95C97E" w14:textId="77777777" w:rsidR="001B758F" w:rsidRPr="00B957ED" w:rsidRDefault="00976CB8" w:rsidP="001B758F">
            <w:r>
              <w:t xml:space="preserve">Binary variable. </w:t>
            </w:r>
            <w:r w:rsidR="001B758F" w:rsidRPr="00B957ED">
              <w:t>Experienced violence 0 to 3 years old</w:t>
            </w:r>
          </w:p>
        </w:tc>
      </w:tr>
      <w:tr w:rsidR="001B758F" w14:paraId="23075BFA" w14:textId="77777777" w:rsidTr="006A57A8">
        <w:tc>
          <w:tcPr>
            <w:tcW w:w="2150" w:type="dxa"/>
          </w:tcPr>
          <w:p w14:paraId="23BEF12B" w14:textId="77777777" w:rsidR="001B758F" w:rsidRPr="00976CB8" w:rsidRDefault="001B758F" w:rsidP="001B758F">
            <w:pPr>
              <w:rPr>
                <w:b/>
              </w:rPr>
            </w:pPr>
            <w:proofErr w:type="spellStart"/>
            <w:r w:rsidRPr="00976CB8">
              <w:rPr>
                <w:b/>
              </w:rPr>
              <w:t>viol_ps</w:t>
            </w:r>
            <w:proofErr w:type="spellEnd"/>
          </w:p>
        </w:tc>
        <w:tc>
          <w:tcPr>
            <w:tcW w:w="7700" w:type="dxa"/>
          </w:tcPr>
          <w:p w14:paraId="6F36C3ED" w14:textId="77777777" w:rsidR="001B758F" w:rsidRPr="00B957ED" w:rsidRDefault="00976CB8" w:rsidP="001B758F">
            <w:r>
              <w:t xml:space="preserve">Binary variable. </w:t>
            </w:r>
            <w:r w:rsidR="001B758F" w:rsidRPr="00B957ED">
              <w:t>Experienced violence 3-6 years old</w:t>
            </w:r>
          </w:p>
        </w:tc>
      </w:tr>
      <w:tr w:rsidR="001B758F" w14:paraId="3ECBFE14" w14:textId="77777777" w:rsidTr="006A57A8">
        <w:tc>
          <w:tcPr>
            <w:tcW w:w="2150" w:type="dxa"/>
          </w:tcPr>
          <w:p w14:paraId="6C60497A" w14:textId="77777777" w:rsidR="001B758F" w:rsidRPr="00976CB8" w:rsidRDefault="001B758F" w:rsidP="001B758F">
            <w:pPr>
              <w:rPr>
                <w:b/>
              </w:rPr>
            </w:pPr>
            <w:proofErr w:type="spellStart"/>
            <w:r w:rsidRPr="00976CB8">
              <w:rPr>
                <w:b/>
              </w:rPr>
              <w:t>viol_prim</w:t>
            </w:r>
            <w:proofErr w:type="spellEnd"/>
          </w:p>
        </w:tc>
        <w:tc>
          <w:tcPr>
            <w:tcW w:w="7700" w:type="dxa"/>
          </w:tcPr>
          <w:p w14:paraId="44EFCE59" w14:textId="77777777" w:rsidR="001B758F" w:rsidRPr="00B957ED" w:rsidRDefault="00976CB8" w:rsidP="001B758F">
            <w:r>
              <w:t xml:space="preserve">Binary variable. </w:t>
            </w:r>
            <w:r w:rsidR="001B758F" w:rsidRPr="00B957ED">
              <w:t>Experienced violence 6-12 years old</w:t>
            </w:r>
          </w:p>
        </w:tc>
      </w:tr>
      <w:tr w:rsidR="001B758F" w14:paraId="370DE490" w14:textId="77777777" w:rsidTr="006A57A8">
        <w:tc>
          <w:tcPr>
            <w:tcW w:w="2150" w:type="dxa"/>
          </w:tcPr>
          <w:p w14:paraId="32DF25A0" w14:textId="77777777" w:rsidR="001B758F" w:rsidRPr="00976CB8" w:rsidRDefault="001B758F" w:rsidP="001B758F">
            <w:pPr>
              <w:rPr>
                <w:b/>
              </w:rPr>
            </w:pPr>
            <w:proofErr w:type="spellStart"/>
            <w:r w:rsidRPr="00976CB8">
              <w:rPr>
                <w:b/>
              </w:rPr>
              <w:t>viol_JS</w:t>
            </w:r>
            <w:proofErr w:type="spellEnd"/>
          </w:p>
        </w:tc>
        <w:tc>
          <w:tcPr>
            <w:tcW w:w="7700" w:type="dxa"/>
          </w:tcPr>
          <w:p w14:paraId="35B3353B" w14:textId="77777777" w:rsidR="001B758F" w:rsidRPr="00B957ED" w:rsidRDefault="00976CB8" w:rsidP="001B758F">
            <w:r>
              <w:t xml:space="preserve">Binary variable. </w:t>
            </w:r>
            <w:r w:rsidR="001B758F" w:rsidRPr="00B957ED">
              <w:t>Experienced violence 12-15 years old</w:t>
            </w:r>
          </w:p>
        </w:tc>
      </w:tr>
      <w:tr w:rsidR="001B758F" w14:paraId="6ADE51DC" w14:textId="77777777" w:rsidTr="006A57A8">
        <w:tc>
          <w:tcPr>
            <w:tcW w:w="2150" w:type="dxa"/>
          </w:tcPr>
          <w:p w14:paraId="2B0630C5" w14:textId="77777777" w:rsidR="001B758F" w:rsidRPr="00976CB8" w:rsidRDefault="001B758F" w:rsidP="001B758F">
            <w:pPr>
              <w:rPr>
                <w:b/>
              </w:rPr>
            </w:pPr>
            <w:proofErr w:type="spellStart"/>
            <w:r w:rsidRPr="00976CB8">
              <w:rPr>
                <w:b/>
              </w:rPr>
              <w:t>highest_enrol~d</w:t>
            </w:r>
            <w:proofErr w:type="spellEnd"/>
          </w:p>
        </w:tc>
        <w:tc>
          <w:tcPr>
            <w:tcW w:w="7700" w:type="dxa"/>
          </w:tcPr>
          <w:p w14:paraId="2789C1D8" w14:textId="77777777" w:rsidR="001B758F" w:rsidRPr="00B957ED" w:rsidRDefault="001B758F" w:rsidP="001B758F">
            <w:r w:rsidRPr="00B957ED">
              <w:t>years in school</w:t>
            </w:r>
          </w:p>
        </w:tc>
      </w:tr>
      <w:tr w:rsidR="001B758F" w14:paraId="0B9134E5" w14:textId="77777777" w:rsidTr="006A57A8">
        <w:tc>
          <w:tcPr>
            <w:tcW w:w="2150" w:type="dxa"/>
          </w:tcPr>
          <w:p w14:paraId="6DF74F51" w14:textId="77777777" w:rsidR="001B758F" w:rsidRPr="00976CB8" w:rsidRDefault="001B758F" w:rsidP="001B758F">
            <w:pPr>
              <w:rPr>
                <w:b/>
              </w:rPr>
            </w:pPr>
            <w:proofErr w:type="spellStart"/>
            <w:r w:rsidRPr="00976CB8">
              <w:rPr>
                <w:b/>
              </w:rPr>
              <w:t>mom_enrol</w:t>
            </w:r>
            <w:proofErr w:type="spellEnd"/>
          </w:p>
        </w:tc>
        <w:tc>
          <w:tcPr>
            <w:tcW w:w="7700" w:type="dxa"/>
          </w:tcPr>
          <w:p w14:paraId="43AAD3EE" w14:textId="77777777" w:rsidR="001B758F" w:rsidRPr="00B957ED" w:rsidRDefault="001B758F" w:rsidP="001B758F">
            <w:r w:rsidRPr="00B957ED">
              <w:t>mother: years in school</w:t>
            </w:r>
          </w:p>
        </w:tc>
      </w:tr>
      <w:tr w:rsidR="001B758F" w14:paraId="6C76560E" w14:textId="77777777" w:rsidTr="006A57A8">
        <w:tc>
          <w:tcPr>
            <w:tcW w:w="2150" w:type="dxa"/>
          </w:tcPr>
          <w:p w14:paraId="5CA6EA17" w14:textId="77777777" w:rsidR="001B758F" w:rsidRPr="00976CB8" w:rsidRDefault="001B758F" w:rsidP="001B758F">
            <w:pPr>
              <w:rPr>
                <w:b/>
              </w:rPr>
            </w:pPr>
            <w:proofErr w:type="spellStart"/>
            <w:r w:rsidRPr="00976CB8">
              <w:rPr>
                <w:b/>
              </w:rPr>
              <w:t>dad_enrol</w:t>
            </w:r>
            <w:proofErr w:type="spellEnd"/>
          </w:p>
        </w:tc>
        <w:tc>
          <w:tcPr>
            <w:tcW w:w="7700" w:type="dxa"/>
          </w:tcPr>
          <w:p w14:paraId="0A6F5757" w14:textId="77777777" w:rsidR="001B758F" w:rsidRPr="00B957ED" w:rsidRDefault="001B758F" w:rsidP="001B758F">
            <w:r w:rsidRPr="00B957ED">
              <w:t>father: years in school</w:t>
            </w:r>
          </w:p>
        </w:tc>
      </w:tr>
      <w:tr w:rsidR="00A506DC" w14:paraId="2592C669" w14:textId="77777777" w:rsidTr="006A57A8">
        <w:tc>
          <w:tcPr>
            <w:tcW w:w="2150" w:type="dxa"/>
          </w:tcPr>
          <w:p w14:paraId="12D052CC" w14:textId="77777777" w:rsidR="00A506DC" w:rsidRPr="00976CB8" w:rsidRDefault="00A506DC" w:rsidP="001B758F">
            <w:pPr>
              <w:rPr>
                <w:b/>
              </w:rPr>
            </w:pPr>
            <w:proofErr w:type="spellStart"/>
            <w:r>
              <w:rPr>
                <w:b/>
              </w:rPr>
              <w:t>Dist_JSS</w:t>
            </w:r>
            <w:proofErr w:type="spellEnd"/>
          </w:p>
        </w:tc>
        <w:tc>
          <w:tcPr>
            <w:tcW w:w="7700" w:type="dxa"/>
          </w:tcPr>
          <w:p w14:paraId="5D050B63" w14:textId="77777777" w:rsidR="00A506DC" w:rsidRPr="00B957ED" w:rsidRDefault="00A506DC" w:rsidP="001B758F">
            <w:r>
              <w:t>The distance to junior secondary school attending. Given in kilometers (KM)</w:t>
            </w:r>
          </w:p>
        </w:tc>
      </w:tr>
      <w:tr w:rsidR="00A506DC" w14:paraId="754C457E" w14:textId="77777777" w:rsidTr="006A57A8">
        <w:tc>
          <w:tcPr>
            <w:tcW w:w="2150" w:type="dxa"/>
          </w:tcPr>
          <w:p w14:paraId="0AD25DC6" w14:textId="77777777" w:rsidR="00A506DC" w:rsidRPr="00976CB8" w:rsidRDefault="00A506DC" w:rsidP="001B758F">
            <w:pPr>
              <w:rPr>
                <w:b/>
              </w:rPr>
            </w:pPr>
            <w:proofErr w:type="spellStart"/>
            <w:r>
              <w:rPr>
                <w:b/>
              </w:rPr>
              <w:t>Dist_SSS</w:t>
            </w:r>
            <w:proofErr w:type="spellEnd"/>
          </w:p>
        </w:tc>
        <w:tc>
          <w:tcPr>
            <w:tcW w:w="7700" w:type="dxa"/>
          </w:tcPr>
          <w:p w14:paraId="43642E2D" w14:textId="77777777" w:rsidR="00A506DC" w:rsidRPr="00B957ED" w:rsidRDefault="00A506DC" w:rsidP="001B758F">
            <w:r>
              <w:t>Distance to senior secondary school attending. Given in kilometers (KM)</w:t>
            </w:r>
          </w:p>
        </w:tc>
      </w:tr>
      <w:tr w:rsidR="00A506DC" w14:paraId="70C1AAC1" w14:textId="77777777" w:rsidTr="006A57A8">
        <w:tc>
          <w:tcPr>
            <w:tcW w:w="2150" w:type="dxa"/>
          </w:tcPr>
          <w:p w14:paraId="0A12E81D" w14:textId="77777777" w:rsidR="00A506DC" w:rsidRPr="00976CB8" w:rsidRDefault="00A506DC" w:rsidP="001B758F">
            <w:pPr>
              <w:rPr>
                <w:b/>
              </w:rPr>
            </w:pPr>
            <w:proofErr w:type="spellStart"/>
            <w:r>
              <w:rPr>
                <w:b/>
              </w:rPr>
              <w:t>Dist_prim</w:t>
            </w:r>
            <w:proofErr w:type="spellEnd"/>
          </w:p>
        </w:tc>
        <w:tc>
          <w:tcPr>
            <w:tcW w:w="7700" w:type="dxa"/>
          </w:tcPr>
          <w:p w14:paraId="125F6566" w14:textId="77777777" w:rsidR="00A506DC" w:rsidRPr="00B957ED" w:rsidRDefault="00A506DC" w:rsidP="001B758F">
            <w:r>
              <w:t>Distance to primary school attending. Given in kilometers (KM)</w:t>
            </w:r>
          </w:p>
        </w:tc>
      </w:tr>
      <w:tr w:rsidR="001B758F" w14:paraId="469B27A0" w14:textId="77777777" w:rsidTr="006A57A8">
        <w:tc>
          <w:tcPr>
            <w:tcW w:w="2150" w:type="dxa"/>
          </w:tcPr>
          <w:p w14:paraId="50C0B0DD" w14:textId="77777777" w:rsidR="001B758F" w:rsidRPr="00976CB8" w:rsidRDefault="001B758F" w:rsidP="001B758F">
            <w:pPr>
              <w:rPr>
                <w:b/>
              </w:rPr>
            </w:pPr>
            <w:r w:rsidRPr="00976CB8">
              <w:rPr>
                <w:b/>
              </w:rPr>
              <w:t>age2</w:t>
            </w:r>
          </w:p>
        </w:tc>
        <w:tc>
          <w:tcPr>
            <w:tcW w:w="7700" w:type="dxa"/>
          </w:tcPr>
          <w:p w14:paraId="0B4DE6C7" w14:textId="77777777" w:rsidR="001B758F" w:rsidRPr="00B957ED" w:rsidRDefault="001B758F" w:rsidP="001B758F">
            <w:r w:rsidRPr="00B957ED">
              <w:t xml:space="preserve">    </w:t>
            </w:r>
          </w:p>
        </w:tc>
      </w:tr>
    </w:tbl>
    <w:p w14:paraId="494BFBF7" w14:textId="32CE7EA2" w:rsidR="00805DE0" w:rsidRPr="00EF4D80" w:rsidRDefault="00805DE0" w:rsidP="00805DE0">
      <w:pPr>
        <w:rPr>
          <w:rFonts w:ascii="Times New Roman" w:hAnsi="Times New Roman" w:cs="Times New Roman"/>
          <w:sz w:val="20"/>
          <w:szCs w:val="20"/>
        </w:rPr>
      </w:pPr>
      <w:r w:rsidRPr="00EF4D80">
        <w:rPr>
          <w:rFonts w:ascii="Times New Roman" w:hAnsi="Times New Roman" w:cs="Times New Roman"/>
        </w:rPr>
        <w:t xml:space="preserve">** </w:t>
      </w:r>
      <w:r w:rsidRPr="00EF4D80">
        <w:rPr>
          <w:rFonts w:ascii="Times New Roman" w:hAnsi="Times New Roman" w:cs="Times New Roman"/>
          <w:sz w:val="20"/>
          <w:szCs w:val="20"/>
        </w:rPr>
        <w:t xml:space="preserve">Created using a series of survey questions that asked </w:t>
      </w:r>
      <w:r w:rsidR="00C35537">
        <w:rPr>
          <w:rFonts w:ascii="Times New Roman" w:hAnsi="Times New Roman" w:cs="Times New Roman"/>
          <w:sz w:val="20"/>
          <w:szCs w:val="20"/>
        </w:rPr>
        <w:t>students</w:t>
      </w:r>
      <w:r w:rsidRPr="00EF4D80">
        <w:rPr>
          <w:rFonts w:ascii="Times New Roman" w:hAnsi="Times New Roman" w:cs="Times New Roman"/>
          <w:sz w:val="20"/>
          <w:szCs w:val="20"/>
        </w:rPr>
        <w:t xml:space="preserve"> to answer why they started school late.</w:t>
      </w:r>
    </w:p>
    <w:p w14:paraId="030E2094" w14:textId="77777777" w:rsidR="000C1CC0" w:rsidRDefault="000C1CC0" w:rsidP="00805DE0">
      <w:pPr>
        <w:rPr>
          <w:rFonts w:ascii="Times New Roman" w:hAnsi="Times New Roman" w:cs="Times New Roman"/>
        </w:rPr>
      </w:pPr>
    </w:p>
    <w:p w14:paraId="50048C2E" w14:textId="77777777" w:rsidR="004F6755" w:rsidRDefault="004F6755" w:rsidP="00805DE0">
      <w:pPr>
        <w:rPr>
          <w:rFonts w:ascii="Times New Roman" w:hAnsi="Times New Roman" w:cs="Times New Roman"/>
        </w:rPr>
      </w:pPr>
    </w:p>
    <w:p w14:paraId="5982A651" w14:textId="77777777" w:rsidR="00C54D39" w:rsidRDefault="00C54D39">
      <w:pPr>
        <w:rPr>
          <w:rFonts w:ascii="Times New Roman" w:hAnsi="Times New Roman" w:cs="Times New Roman"/>
          <w:b/>
          <w:u w:val="single"/>
        </w:rPr>
      </w:pPr>
      <w:r>
        <w:rPr>
          <w:rFonts w:ascii="Times New Roman" w:hAnsi="Times New Roman" w:cs="Times New Roman"/>
          <w:b/>
          <w:u w:val="single"/>
        </w:rPr>
        <w:br w:type="page"/>
      </w:r>
    </w:p>
    <w:p w14:paraId="04334799" w14:textId="77777777" w:rsidR="002C3192" w:rsidRPr="002C3192" w:rsidRDefault="003B7237" w:rsidP="002C3192">
      <w:pPr>
        <w:spacing w:line="480" w:lineRule="auto"/>
        <w:jc w:val="both"/>
        <w:rPr>
          <w:rFonts w:ascii="Times New Roman" w:hAnsi="Times New Roman" w:cs="Times New Roman"/>
          <w:b/>
          <w:u w:val="single"/>
        </w:rPr>
      </w:pPr>
      <w:r>
        <w:rPr>
          <w:rFonts w:ascii="Times New Roman" w:hAnsi="Times New Roman" w:cs="Times New Roman"/>
          <w:b/>
          <w:u w:val="single"/>
        </w:rPr>
        <w:lastRenderedPageBreak/>
        <w:t>2</w:t>
      </w:r>
      <w:r w:rsidR="00F11BEC">
        <w:rPr>
          <w:rFonts w:ascii="Times New Roman" w:hAnsi="Times New Roman" w:cs="Times New Roman"/>
          <w:b/>
          <w:u w:val="single"/>
        </w:rPr>
        <w:t xml:space="preserve">. </w:t>
      </w:r>
      <w:r w:rsidR="002C3192" w:rsidRPr="002C3192">
        <w:rPr>
          <w:rFonts w:ascii="Times New Roman" w:hAnsi="Times New Roman" w:cs="Times New Roman"/>
          <w:b/>
          <w:u w:val="single"/>
        </w:rPr>
        <w:t>UCDP Data Collection Process</w:t>
      </w:r>
    </w:p>
    <w:p w14:paraId="3E4E67B6" w14:textId="77777777" w:rsidR="002C3192" w:rsidRPr="002C3192" w:rsidRDefault="002C3192" w:rsidP="002C3192">
      <w:pPr>
        <w:pStyle w:val="ListParagraph"/>
        <w:spacing w:line="480" w:lineRule="auto"/>
        <w:ind w:left="1440"/>
        <w:jc w:val="both"/>
        <w:rPr>
          <w:rFonts w:ascii="Times New Roman" w:hAnsi="Times New Roman" w:cs="Times New Roman"/>
          <w:b/>
          <w:u w:val="single"/>
        </w:rPr>
      </w:pPr>
    </w:p>
    <w:p w14:paraId="60ED949F" w14:textId="77777777" w:rsidR="002C3192" w:rsidRPr="002C3192" w:rsidRDefault="002C3192" w:rsidP="002C3192">
      <w:pPr>
        <w:pStyle w:val="ListParagraph"/>
        <w:numPr>
          <w:ilvl w:val="0"/>
          <w:numId w:val="9"/>
        </w:numPr>
        <w:spacing w:line="480" w:lineRule="auto"/>
        <w:jc w:val="both"/>
        <w:rPr>
          <w:rFonts w:ascii="Times New Roman" w:hAnsi="Times New Roman" w:cs="Times New Roman"/>
        </w:rPr>
      </w:pPr>
      <w:r w:rsidRPr="002C3192">
        <w:rPr>
          <w:rFonts w:ascii="Times New Roman" w:hAnsi="Times New Roman" w:cs="Times New Roman"/>
        </w:rPr>
        <w:t xml:space="preserve">An online search is carried out on </w:t>
      </w:r>
      <w:proofErr w:type="spellStart"/>
      <w:r w:rsidRPr="002C3192">
        <w:rPr>
          <w:rFonts w:ascii="Times New Roman" w:hAnsi="Times New Roman" w:cs="Times New Roman"/>
        </w:rPr>
        <w:t>Factivia</w:t>
      </w:r>
      <w:proofErr w:type="spellEnd"/>
      <w:r w:rsidRPr="002C3192">
        <w:rPr>
          <w:rFonts w:ascii="Times New Roman" w:hAnsi="Times New Roman" w:cs="Times New Roman"/>
        </w:rPr>
        <w:t xml:space="preserve">, an online database that carries more than 10,000 different newswires, newspapers, and other sources. For each country, at least one of the major newswires (Reuters, AFP, Xinhua, EFE) and BBC Monitoring (which picks up local newspapers, television and radio broadcasts) are searched using a </w:t>
      </w:r>
      <w:proofErr w:type="gramStart"/>
      <w:r w:rsidRPr="002C3192">
        <w:rPr>
          <w:rFonts w:ascii="Times New Roman" w:hAnsi="Times New Roman" w:cs="Times New Roman"/>
        </w:rPr>
        <w:t>specific search terms</w:t>
      </w:r>
      <w:proofErr w:type="gramEnd"/>
      <w:r w:rsidRPr="002C3192">
        <w:rPr>
          <w:rFonts w:ascii="Times New Roman" w:hAnsi="Times New Roman" w:cs="Times New Roman"/>
        </w:rPr>
        <w:t xml:space="preserve"> related to organized violence. The information from this search is then coded based on UCDP’s criteria for different types of organized violence.</w:t>
      </w:r>
    </w:p>
    <w:p w14:paraId="156B79FF" w14:textId="77777777" w:rsidR="002C3192" w:rsidRPr="002C3192" w:rsidRDefault="002C3192" w:rsidP="002C3192">
      <w:pPr>
        <w:pStyle w:val="ListParagraph"/>
        <w:numPr>
          <w:ilvl w:val="0"/>
          <w:numId w:val="9"/>
        </w:numPr>
        <w:spacing w:line="480" w:lineRule="auto"/>
        <w:jc w:val="both"/>
        <w:rPr>
          <w:rFonts w:ascii="Times New Roman" w:hAnsi="Times New Roman" w:cs="Times New Roman"/>
        </w:rPr>
      </w:pPr>
      <w:r w:rsidRPr="002C3192">
        <w:rPr>
          <w:rFonts w:ascii="Times New Roman" w:hAnsi="Times New Roman" w:cs="Times New Roman"/>
        </w:rPr>
        <w:t>Then, other available materials are searched through and coded in a manner similar to step 1 above. The materials in this step usually include newly-published books, case studies, journals, NGO publications, and other online databases.</w:t>
      </w:r>
    </w:p>
    <w:p w14:paraId="5733E422" w14:textId="77777777" w:rsidR="002C3192" w:rsidRPr="002C3192" w:rsidRDefault="002C3192" w:rsidP="002C3192">
      <w:pPr>
        <w:pStyle w:val="ListParagraph"/>
        <w:numPr>
          <w:ilvl w:val="0"/>
          <w:numId w:val="9"/>
        </w:numPr>
        <w:spacing w:line="480" w:lineRule="auto"/>
        <w:jc w:val="both"/>
        <w:rPr>
          <w:rFonts w:ascii="Times New Roman" w:hAnsi="Times New Roman" w:cs="Times New Roman"/>
        </w:rPr>
      </w:pPr>
      <w:r w:rsidRPr="002C3192">
        <w:rPr>
          <w:rFonts w:ascii="Times New Roman" w:hAnsi="Times New Roman" w:cs="Times New Roman"/>
        </w:rPr>
        <w:t>Regional experts are used to clarify any remaining issues</w:t>
      </w:r>
    </w:p>
    <w:p w14:paraId="7CC3C48A" w14:textId="77777777" w:rsidR="002C3192" w:rsidRPr="002C3192" w:rsidRDefault="002C3192" w:rsidP="002C3192">
      <w:pPr>
        <w:pStyle w:val="ListParagraph"/>
        <w:numPr>
          <w:ilvl w:val="0"/>
          <w:numId w:val="9"/>
        </w:numPr>
        <w:spacing w:line="480" w:lineRule="auto"/>
        <w:jc w:val="both"/>
        <w:rPr>
          <w:rFonts w:ascii="Times New Roman" w:hAnsi="Times New Roman" w:cs="Times New Roman"/>
        </w:rPr>
      </w:pPr>
      <w:r w:rsidRPr="002C3192">
        <w:rPr>
          <w:rFonts w:ascii="Times New Roman" w:hAnsi="Times New Roman" w:cs="Times New Roman"/>
        </w:rPr>
        <w:t xml:space="preserve">Finally, UCDP project managers and program directors look through the data and determine what will be included in the final dataset. </w:t>
      </w:r>
    </w:p>
    <w:p w14:paraId="7D57DA50" w14:textId="77777777" w:rsidR="002C3192" w:rsidRDefault="002C3192">
      <w:pPr>
        <w:rPr>
          <w:rFonts w:ascii="Times New Roman" w:hAnsi="Times New Roman" w:cs="Times New Roman"/>
          <w:b/>
          <w:u w:val="single"/>
        </w:rPr>
      </w:pPr>
    </w:p>
    <w:p w14:paraId="2E5F3CC1" w14:textId="77777777" w:rsidR="002C3192" w:rsidRDefault="002C3192">
      <w:pPr>
        <w:rPr>
          <w:rFonts w:ascii="Times New Roman" w:hAnsi="Times New Roman" w:cs="Times New Roman"/>
          <w:b/>
          <w:u w:val="single"/>
        </w:rPr>
      </w:pPr>
      <w:r>
        <w:rPr>
          <w:rFonts w:ascii="Times New Roman" w:hAnsi="Times New Roman" w:cs="Times New Roman"/>
          <w:b/>
          <w:u w:val="single"/>
        </w:rPr>
        <w:br w:type="page"/>
      </w:r>
    </w:p>
    <w:p w14:paraId="16AA7E2D" w14:textId="77777777" w:rsidR="004F6755" w:rsidRDefault="003B7237" w:rsidP="00F11BEC">
      <w:pPr>
        <w:spacing w:line="480" w:lineRule="auto"/>
        <w:rPr>
          <w:rFonts w:ascii="Times New Roman" w:hAnsi="Times New Roman" w:cs="Times New Roman"/>
          <w:b/>
          <w:u w:val="single"/>
        </w:rPr>
      </w:pPr>
      <w:r>
        <w:rPr>
          <w:rFonts w:ascii="Times New Roman" w:hAnsi="Times New Roman" w:cs="Times New Roman"/>
          <w:b/>
          <w:u w:val="single"/>
        </w:rPr>
        <w:lastRenderedPageBreak/>
        <w:t>3</w:t>
      </w:r>
      <w:r w:rsidR="00F11BEC">
        <w:rPr>
          <w:rFonts w:ascii="Times New Roman" w:hAnsi="Times New Roman" w:cs="Times New Roman"/>
          <w:b/>
          <w:u w:val="single"/>
        </w:rPr>
        <w:t xml:space="preserve">. </w:t>
      </w:r>
      <w:r w:rsidR="00C54D39" w:rsidRPr="00C54D39">
        <w:rPr>
          <w:rFonts w:ascii="Times New Roman" w:hAnsi="Times New Roman" w:cs="Times New Roman"/>
          <w:b/>
          <w:u w:val="single"/>
        </w:rPr>
        <w:t>Violence Definitions</w:t>
      </w:r>
    </w:p>
    <w:p w14:paraId="25B73175" w14:textId="77777777" w:rsidR="002C3192" w:rsidRPr="00C54D39" w:rsidRDefault="002C3192" w:rsidP="003F09FA">
      <w:pPr>
        <w:spacing w:line="480" w:lineRule="auto"/>
        <w:jc w:val="center"/>
        <w:rPr>
          <w:rFonts w:ascii="Times New Roman" w:hAnsi="Times New Roman" w:cs="Times New Roman"/>
          <w:b/>
          <w:u w:val="single"/>
        </w:rPr>
      </w:pPr>
    </w:p>
    <w:p w14:paraId="7FF11650" w14:textId="77777777" w:rsidR="00C54D39" w:rsidRDefault="00C54D39" w:rsidP="003F09FA">
      <w:pPr>
        <w:spacing w:line="480" w:lineRule="auto"/>
        <w:rPr>
          <w:rFonts w:ascii="Times New Roman" w:hAnsi="Times New Roman" w:cs="Times New Roman"/>
        </w:rPr>
      </w:pPr>
      <w:r w:rsidRPr="00AB3345">
        <w:rPr>
          <w:rFonts w:ascii="Times New Roman" w:hAnsi="Times New Roman" w:cs="Times New Roman"/>
          <w:b/>
        </w:rPr>
        <w:t>Armed force</w:t>
      </w:r>
      <w:r>
        <w:rPr>
          <w:rFonts w:ascii="Times New Roman" w:hAnsi="Times New Roman" w:cs="Times New Roman"/>
        </w:rPr>
        <w:t>: Use of arms to promote a par</w:t>
      </w:r>
      <w:r w:rsidR="003F09FA">
        <w:rPr>
          <w:rFonts w:ascii="Times New Roman" w:hAnsi="Times New Roman" w:cs="Times New Roman"/>
        </w:rPr>
        <w:t>ties’ general position in conflict, resulting in deaths</w:t>
      </w:r>
    </w:p>
    <w:p w14:paraId="5EF1FFD5" w14:textId="3AC416EE" w:rsidR="003F09FA" w:rsidRDefault="003F09FA" w:rsidP="003F09FA">
      <w:pPr>
        <w:spacing w:line="480" w:lineRule="auto"/>
        <w:rPr>
          <w:rFonts w:ascii="Times New Roman" w:hAnsi="Times New Roman" w:cs="Times New Roman"/>
        </w:rPr>
      </w:pPr>
      <w:r w:rsidRPr="00AB3345">
        <w:rPr>
          <w:rFonts w:ascii="Times New Roman" w:hAnsi="Times New Roman" w:cs="Times New Roman"/>
          <w:b/>
        </w:rPr>
        <w:t>Arms</w:t>
      </w:r>
      <w:r>
        <w:rPr>
          <w:rFonts w:ascii="Times New Roman" w:hAnsi="Times New Roman" w:cs="Times New Roman"/>
        </w:rPr>
        <w:t>: any material means (e.g.</w:t>
      </w:r>
      <w:r w:rsidR="00C35537">
        <w:rPr>
          <w:rFonts w:ascii="Times New Roman" w:hAnsi="Times New Roman" w:cs="Times New Roman"/>
        </w:rPr>
        <w:t xml:space="preserve">, </w:t>
      </w:r>
      <w:r>
        <w:rPr>
          <w:rFonts w:ascii="Times New Roman" w:hAnsi="Times New Roman" w:cs="Times New Roman"/>
        </w:rPr>
        <w:t>manufactured weapons) or sticks, stones, fire, water, etc.</w:t>
      </w:r>
    </w:p>
    <w:p w14:paraId="04F0897D" w14:textId="77777777" w:rsidR="003F09FA" w:rsidRDefault="003F09FA" w:rsidP="003F09FA">
      <w:pPr>
        <w:spacing w:line="480" w:lineRule="auto"/>
        <w:rPr>
          <w:rFonts w:ascii="Times New Roman" w:hAnsi="Times New Roman" w:cs="Times New Roman"/>
        </w:rPr>
      </w:pPr>
      <w:r w:rsidRPr="00AB3345">
        <w:rPr>
          <w:rFonts w:ascii="Times New Roman" w:hAnsi="Times New Roman" w:cs="Times New Roman"/>
          <w:b/>
        </w:rPr>
        <w:t>Organized actor</w:t>
      </w:r>
      <w:r w:rsidR="00AB3345">
        <w:rPr>
          <w:rFonts w:ascii="Times New Roman" w:hAnsi="Times New Roman" w:cs="Times New Roman"/>
        </w:rPr>
        <w:t>:</w:t>
      </w:r>
    </w:p>
    <w:p w14:paraId="1AD74499" w14:textId="77777777" w:rsidR="003F09FA" w:rsidRDefault="003F09FA" w:rsidP="003F09FA">
      <w:pPr>
        <w:pStyle w:val="ListParagraph"/>
        <w:numPr>
          <w:ilvl w:val="0"/>
          <w:numId w:val="5"/>
        </w:numPr>
        <w:spacing w:line="480" w:lineRule="auto"/>
        <w:rPr>
          <w:rFonts w:ascii="Times New Roman" w:hAnsi="Times New Roman" w:cs="Times New Roman"/>
        </w:rPr>
      </w:pPr>
      <w:r>
        <w:rPr>
          <w:rFonts w:ascii="Times New Roman" w:hAnsi="Times New Roman" w:cs="Times New Roman"/>
        </w:rPr>
        <w:t>Government of an independent state</w:t>
      </w:r>
      <w:r w:rsidR="002B1C8B">
        <w:rPr>
          <w:rFonts w:ascii="Times New Roman" w:hAnsi="Times New Roman" w:cs="Times New Roman"/>
        </w:rPr>
        <w:t xml:space="preserve">: </w:t>
      </w:r>
      <w:r>
        <w:rPr>
          <w:rFonts w:ascii="Times New Roman" w:hAnsi="Times New Roman" w:cs="Times New Roman"/>
        </w:rPr>
        <w:t>the party controlling the capital of a state.</w:t>
      </w:r>
    </w:p>
    <w:p w14:paraId="4F6F604C" w14:textId="77777777" w:rsidR="003F09FA" w:rsidRDefault="003F09FA" w:rsidP="003F09FA">
      <w:pPr>
        <w:pStyle w:val="ListParagraph"/>
        <w:numPr>
          <w:ilvl w:val="0"/>
          <w:numId w:val="5"/>
        </w:numPr>
        <w:spacing w:line="480" w:lineRule="auto"/>
        <w:rPr>
          <w:rFonts w:ascii="Times New Roman" w:hAnsi="Times New Roman" w:cs="Times New Roman"/>
        </w:rPr>
      </w:pPr>
      <w:r>
        <w:rPr>
          <w:rFonts w:ascii="Times New Roman" w:hAnsi="Times New Roman" w:cs="Times New Roman"/>
        </w:rPr>
        <w:t>Formally organized group</w:t>
      </w:r>
      <w:r w:rsidR="002B1C8B">
        <w:rPr>
          <w:rFonts w:ascii="Times New Roman" w:hAnsi="Times New Roman" w:cs="Times New Roman"/>
        </w:rPr>
        <w:t>:</w:t>
      </w:r>
      <w:r>
        <w:rPr>
          <w:rFonts w:ascii="Times New Roman" w:hAnsi="Times New Roman" w:cs="Times New Roman"/>
        </w:rPr>
        <w:t xml:space="preserve"> a non-governmental group with an announced name and using armed force against a government, a</w:t>
      </w:r>
      <w:r w:rsidR="002B1C8B">
        <w:rPr>
          <w:rFonts w:ascii="Times New Roman" w:hAnsi="Times New Roman" w:cs="Times New Roman"/>
        </w:rPr>
        <w:t>nother formally organized group,</w:t>
      </w:r>
      <w:r>
        <w:rPr>
          <w:rFonts w:ascii="Times New Roman" w:hAnsi="Times New Roman" w:cs="Times New Roman"/>
        </w:rPr>
        <w:t xml:space="preserve"> or unorganized civilians.</w:t>
      </w:r>
    </w:p>
    <w:p w14:paraId="7ECE1EB8" w14:textId="77777777" w:rsidR="003F09FA" w:rsidRDefault="003F09FA" w:rsidP="003F09FA">
      <w:pPr>
        <w:pStyle w:val="ListParagraph"/>
        <w:numPr>
          <w:ilvl w:val="0"/>
          <w:numId w:val="5"/>
        </w:numPr>
        <w:spacing w:line="480" w:lineRule="auto"/>
        <w:rPr>
          <w:rFonts w:ascii="Times New Roman" w:hAnsi="Times New Roman" w:cs="Times New Roman"/>
        </w:rPr>
      </w:pPr>
      <w:r>
        <w:rPr>
          <w:rFonts w:ascii="Times New Roman" w:hAnsi="Times New Roman" w:cs="Times New Roman"/>
        </w:rPr>
        <w:t>Informally</w:t>
      </w:r>
      <w:r w:rsidR="002B1C8B">
        <w:rPr>
          <w:rFonts w:ascii="Times New Roman" w:hAnsi="Times New Roman" w:cs="Times New Roman"/>
        </w:rPr>
        <w:t xml:space="preserve"> organized group:</w:t>
      </w:r>
      <w:r>
        <w:rPr>
          <w:rFonts w:ascii="Times New Roman" w:hAnsi="Times New Roman" w:cs="Times New Roman"/>
        </w:rPr>
        <w:t xml:space="preserve"> a group without an announced name that uses armed force against similarly organized groups and where there is a clear pattern of connected violent incidents where both groups use armed force against each other.</w:t>
      </w:r>
    </w:p>
    <w:p w14:paraId="447D7440" w14:textId="77777777" w:rsidR="003F09FA" w:rsidRDefault="003F09FA" w:rsidP="003F09FA">
      <w:pPr>
        <w:spacing w:line="480" w:lineRule="auto"/>
        <w:rPr>
          <w:rFonts w:ascii="Times New Roman" w:hAnsi="Times New Roman" w:cs="Times New Roman"/>
        </w:rPr>
      </w:pPr>
      <w:r w:rsidRPr="00AB3345">
        <w:rPr>
          <w:rFonts w:ascii="Times New Roman" w:hAnsi="Times New Roman" w:cs="Times New Roman"/>
          <w:b/>
        </w:rPr>
        <w:t>Direct death</w:t>
      </w:r>
      <w:r w:rsidR="002B1C8B">
        <w:rPr>
          <w:rFonts w:ascii="Times New Roman" w:hAnsi="Times New Roman" w:cs="Times New Roman"/>
        </w:rPr>
        <w:t xml:space="preserve">: </w:t>
      </w:r>
      <w:r>
        <w:rPr>
          <w:rFonts w:ascii="Times New Roman" w:hAnsi="Times New Roman" w:cs="Times New Roman"/>
        </w:rPr>
        <w:t xml:space="preserve">a death directly related to combat between the warring parties or against </w:t>
      </w:r>
      <w:r w:rsidR="003353B2">
        <w:rPr>
          <w:rFonts w:ascii="Times New Roman" w:hAnsi="Times New Roman" w:cs="Times New Roman"/>
        </w:rPr>
        <w:t>civilians</w:t>
      </w:r>
    </w:p>
    <w:p w14:paraId="1BE19B63" w14:textId="77777777" w:rsidR="003353B2" w:rsidRDefault="002B1C8B" w:rsidP="003353B2">
      <w:pPr>
        <w:pStyle w:val="ListParagraph"/>
        <w:numPr>
          <w:ilvl w:val="0"/>
          <w:numId w:val="6"/>
        </w:numPr>
        <w:spacing w:line="480" w:lineRule="auto"/>
        <w:rPr>
          <w:rFonts w:ascii="Times New Roman" w:hAnsi="Times New Roman" w:cs="Times New Roman"/>
        </w:rPr>
      </w:pPr>
      <w:r w:rsidRPr="00AB3345">
        <w:rPr>
          <w:rFonts w:ascii="Times New Roman" w:hAnsi="Times New Roman" w:cs="Times New Roman"/>
          <w:b/>
        </w:rPr>
        <w:t>Civilians</w:t>
      </w:r>
      <w:r>
        <w:rPr>
          <w:rFonts w:ascii="Times New Roman" w:hAnsi="Times New Roman" w:cs="Times New Roman"/>
        </w:rPr>
        <w:t xml:space="preserve">: </w:t>
      </w:r>
      <w:r w:rsidR="003353B2">
        <w:rPr>
          <w:rFonts w:ascii="Times New Roman" w:hAnsi="Times New Roman" w:cs="Times New Roman"/>
        </w:rPr>
        <w:t>unarmed populations that are not part of the organized actors.</w:t>
      </w:r>
    </w:p>
    <w:p w14:paraId="3912DA2A" w14:textId="77777777" w:rsidR="003353B2" w:rsidRDefault="003353B2" w:rsidP="003353B2">
      <w:pPr>
        <w:spacing w:line="480" w:lineRule="auto"/>
        <w:rPr>
          <w:rFonts w:ascii="Times New Roman" w:hAnsi="Times New Roman" w:cs="Times New Roman"/>
        </w:rPr>
      </w:pPr>
      <w:r>
        <w:rPr>
          <w:rFonts w:ascii="Times New Roman" w:hAnsi="Times New Roman" w:cs="Times New Roman"/>
        </w:rPr>
        <w:t>Events can be classified as:</w:t>
      </w:r>
    </w:p>
    <w:p w14:paraId="234855C0" w14:textId="77777777" w:rsidR="003353B2" w:rsidRDefault="003353B2" w:rsidP="003353B2">
      <w:pPr>
        <w:pStyle w:val="ListParagraph"/>
        <w:numPr>
          <w:ilvl w:val="0"/>
          <w:numId w:val="6"/>
        </w:numPr>
        <w:spacing w:line="480" w:lineRule="auto"/>
        <w:rPr>
          <w:rFonts w:ascii="Times New Roman" w:hAnsi="Times New Roman" w:cs="Times New Roman"/>
        </w:rPr>
      </w:pPr>
      <w:r w:rsidRPr="00AB3345">
        <w:rPr>
          <w:rFonts w:ascii="Times New Roman" w:hAnsi="Times New Roman" w:cs="Times New Roman"/>
          <w:b/>
        </w:rPr>
        <w:t>Single-day</w:t>
      </w:r>
      <w:r w:rsidR="002B1C8B">
        <w:rPr>
          <w:rFonts w:ascii="Times New Roman" w:hAnsi="Times New Roman" w:cs="Times New Roman"/>
        </w:rPr>
        <w:t>:</w:t>
      </w:r>
      <w:r>
        <w:rPr>
          <w:rFonts w:ascii="Times New Roman" w:hAnsi="Times New Roman" w:cs="Times New Roman"/>
        </w:rPr>
        <w:t xml:space="preserve"> either a single incident of armed violence or separate incidents resulting in at least one fatality and occurring within one (24-hour) calendar day at a specified location.</w:t>
      </w:r>
    </w:p>
    <w:p w14:paraId="290E6E15" w14:textId="77777777" w:rsidR="003353B2" w:rsidRDefault="003353B2" w:rsidP="003353B2">
      <w:pPr>
        <w:pStyle w:val="ListParagraph"/>
        <w:numPr>
          <w:ilvl w:val="1"/>
          <w:numId w:val="6"/>
        </w:numPr>
        <w:spacing w:line="480" w:lineRule="auto"/>
        <w:rPr>
          <w:rFonts w:ascii="Times New Roman" w:hAnsi="Times New Roman" w:cs="Times New Roman"/>
        </w:rPr>
      </w:pPr>
      <w:r>
        <w:rPr>
          <w:rFonts w:ascii="Times New Roman" w:hAnsi="Times New Roman" w:cs="Times New Roman"/>
        </w:rPr>
        <w:t>Multiple incidents occurring in the same location on the same day are at times aggregated into a single event if they involve the same actors.</w:t>
      </w:r>
    </w:p>
    <w:p w14:paraId="29A1F279" w14:textId="77777777" w:rsidR="003353B2" w:rsidRDefault="003353B2" w:rsidP="003353B2">
      <w:pPr>
        <w:pStyle w:val="ListParagraph"/>
        <w:numPr>
          <w:ilvl w:val="0"/>
          <w:numId w:val="6"/>
        </w:numPr>
        <w:spacing w:line="480" w:lineRule="auto"/>
        <w:rPr>
          <w:rFonts w:ascii="Times New Roman" w:hAnsi="Times New Roman" w:cs="Times New Roman"/>
        </w:rPr>
      </w:pPr>
      <w:r w:rsidRPr="00AB3345">
        <w:rPr>
          <w:rFonts w:ascii="Times New Roman" w:hAnsi="Times New Roman" w:cs="Times New Roman"/>
          <w:b/>
        </w:rPr>
        <w:t>Summary</w:t>
      </w:r>
      <w:r w:rsidR="002B1C8B">
        <w:rPr>
          <w:rFonts w:ascii="Times New Roman" w:hAnsi="Times New Roman" w:cs="Times New Roman"/>
        </w:rPr>
        <w:t>:</w:t>
      </w:r>
      <w:r>
        <w:rPr>
          <w:rFonts w:ascii="Times New Roman" w:hAnsi="Times New Roman" w:cs="Times New Roman"/>
        </w:rPr>
        <w:t xml:space="preserve"> deaths occurring from multiple, separate events over several days for which disaggregated information are unavailable. </w:t>
      </w:r>
    </w:p>
    <w:p w14:paraId="44DFD370" w14:textId="77777777" w:rsidR="002B1C8B" w:rsidRDefault="003353B2" w:rsidP="003353B2">
      <w:pPr>
        <w:pStyle w:val="ListParagraph"/>
        <w:numPr>
          <w:ilvl w:val="0"/>
          <w:numId w:val="6"/>
        </w:numPr>
        <w:spacing w:line="480" w:lineRule="auto"/>
        <w:rPr>
          <w:rFonts w:ascii="Times New Roman" w:hAnsi="Times New Roman" w:cs="Times New Roman"/>
        </w:rPr>
      </w:pPr>
      <w:r w:rsidRPr="00AB3345">
        <w:rPr>
          <w:rFonts w:ascii="Times New Roman" w:hAnsi="Times New Roman" w:cs="Times New Roman"/>
          <w:b/>
        </w:rPr>
        <w:t>Continuous</w:t>
      </w:r>
      <w:r w:rsidR="002B1C8B">
        <w:rPr>
          <w:rFonts w:ascii="Times New Roman" w:hAnsi="Times New Roman" w:cs="Times New Roman"/>
        </w:rPr>
        <w:t>: for armed activities occurring in a specified location and covering multiple days that are interrelated and represent continuous fighting.</w:t>
      </w:r>
    </w:p>
    <w:p w14:paraId="59BF5477" w14:textId="77777777" w:rsidR="002B1C8B" w:rsidRDefault="002B1C8B" w:rsidP="002B1C8B">
      <w:pPr>
        <w:spacing w:line="480" w:lineRule="auto"/>
        <w:rPr>
          <w:rFonts w:ascii="Times New Roman" w:hAnsi="Times New Roman" w:cs="Times New Roman"/>
        </w:rPr>
      </w:pPr>
      <w:r w:rsidRPr="00AB3345">
        <w:rPr>
          <w:rFonts w:ascii="Times New Roman" w:hAnsi="Times New Roman" w:cs="Times New Roman"/>
          <w:b/>
        </w:rPr>
        <w:lastRenderedPageBreak/>
        <w:t>State-based</w:t>
      </w:r>
      <w:r>
        <w:rPr>
          <w:rFonts w:ascii="Times New Roman" w:hAnsi="Times New Roman" w:cs="Times New Roman"/>
        </w:rPr>
        <w:t xml:space="preserve"> violence</w:t>
      </w:r>
      <w:r w:rsidRPr="002B1C8B">
        <w:rPr>
          <w:rFonts w:ascii="Times New Roman" w:hAnsi="Times New Roman" w:cs="Times New Roman"/>
        </w:rPr>
        <w:t>:</w:t>
      </w:r>
      <w:r>
        <w:rPr>
          <w:rFonts w:ascii="Times New Roman" w:hAnsi="Times New Roman" w:cs="Times New Roman"/>
        </w:rPr>
        <w:t xml:space="preserve"> conflicts between two organized groups where at least one of the two actors is the state government.</w:t>
      </w:r>
    </w:p>
    <w:p w14:paraId="1C183ED6" w14:textId="77777777" w:rsidR="002B1C8B" w:rsidRDefault="002B1C8B" w:rsidP="002B1C8B">
      <w:pPr>
        <w:spacing w:line="480" w:lineRule="auto"/>
        <w:rPr>
          <w:rFonts w:ascii="Times New Roman" w:hAnsi="Times New Roman" w:cs="Times New Roman"/>
        </w:rPr>
      </w:pPr>
      <w:r w:rsidRPr="00AB3345">
        <w:rPr>
          <w:rFonts w:ascii="Times New Roman" w:hAnsi="Times New Roman" w:cs="Times New Roman"/>
          <w:b/>
        </w:rPr>
        <w:t>Non-state</w:t>
      </w:r>
      <w:r>
        <w:rPr>
          <w:rFonts w:ascii="Times New Roman" w:hAnsi="Times New Roman" w:cs="Times New Roman"/>
        </w:rPr>
        <w:t xml:space="preserve"> violence: conflicts between two organized armed groups where none of which is a state government.</w:t>
      </w:r>
    </w:p>
    <w:p w14:paraId="692F56E8" w14:textId="77777777" w:rsidR="003353B2" w:rsidRPr="002B1C8B" w:rsidRDefault="002B1C8B" w:rsidP="002B1C8B">
      <w:pPr>
        <w:spacing w:line="480" w:lineRule="auto"/>
        <w:rPr>
          <w:rFonts w:ascii="Times New Roman" w:hAnsi="Times New Roman" w:cs="Times New Roman"/>
        </w:rPr>
      </w:pPr>
      <w:r w:rsidRPr="00AB3345">
        <w:rPr>
          <w:rFonts w:ascii="Times New Roman" w:hAnsi="Times New Roman" w:cs="Times New Roman"/>
          <w:b/>
        </w:rPr>
        <w:t>One-sided</w:t>
      </w:r>
      <w:r>
        <w:rPr>
          <w:rFonts w:ascii="Times New Roman" w:hAnsi="Times New Roman" w:cs="Times New Roman"/>
        </w:rPr>
        <w:t xml:space="preserve"> violence: conflicts between an organized actor and </w:t>
      </w:r>
      <w:r w:rsidR="00AB3345">
        <w:rPr>
          <w:rFonts w:ascii="Times New Roman" w:hAnsi="Times New Roman" w:cs="Times New Roman"/>
        </w:rPr>
        <w:t>civilians.</w:t>
      </w:r>
      <w:r w:rsidRPr="002B1C8B">
        <w:rPr>
          <w:rFonts w:ascii="Times New Roman" w:hAnsi="Times New Roman" w:cs="Times New Roman"/>
        </w:rPr>
        <w:t xml:space="preserve"> </w:t>
      </w:r>
    </w:p>
    <w:sectPr w:rsidR="003353B2" w:rsidRPr="002B1C8B" w:rsidSect="0091787E">
      <w:footnotePr>
        <w:numRestart w:val="eachPage"/>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B5AC1" w14:textId="77777777" w:rsidR="007E34A0" w:rsidRDefault="007E34A0" w:rsidP="008606DB">
      <w:r>
        <w:separator/>
      </w:r>
    </w:p>
  </w:endnote>
  <w:endnote w:type="continuationSeparator" w:id="0">
    <w:p w14:paraId="5C70412D" w14:textId="77777777" w:rsidR="007E34A0" w:rsidRDefault="007E34A0" w:rsidP="00860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75132" w14:textId="77777777" w:rsidR="006D2EEF" w:rsidRDefault="006D2EEF" w:rsidP="004744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939B3E" w14:textId="77777777" w:rsidR="006D2EEF" w:rsidRDefault="006D2EEF" w:rsidP="006D2E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47F4" w14:textId="77777777" w:rsidR="006D2EEF" w:rsidRDefault="006D2EEF" w:rsidP="004744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C5349">
      <w:rPr>
        <w:rStyle w:val="PageNumber"/>
        <w:noProof/>
      </w:rPr>
      <w:t>11</w:t>
    </w:r>
    <w:r>
      <w:rPr>
        <w:rStyle w:val="PageNumber"/>
      </w:rPr>
      <w:fldChar w:fldCharType="end"/>
    </w:r>
  </w:p>
  <w:p w14:paraId="7B002BBF" w14:textId="77777777" w:rsidR="006D2EEF" w:rsidRDefault="006D2EEF" w:rsidP="006D2E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D1DF" w14:textId="77777777" w:rsidR="007E34A0" w:rsidRDefault="007E34A0" w:rsidP="008606DB">
      <w:r>
        <w:separator/>
      </w:r>
    </w:p>
  </w:footnote>
  <w:footnote w:type="continuationSeparator" w:id="0">
    <w:p w14:paraId="7DBD64C3" w14:textId="77777777" w:rsidR="007E34A0" w:rsidRDefault="007E34A0" w:rsidP="008606DB">
      <w:r>
        <w:continuationSeparator/>
      </w:r>
    </w:p>
  </w:footnote>
  <w:footnote w:id="1">
    <w:p w14:paraId="6033C468" w14:textId="77777777" w:rsidR="00551849" w:rsidRDefault="00551849">
      <w:pPr>
        <w:pStyle w:val="FootnoteText"/>
      </w:pPr>
      <w:r>
        <w:rPr>
          <w:rStyle w:val="FootnoteReference"/>
        </w:rPr>
        <w:footnoteRef/>
      </w:r>
      <w:r>
        <w:t xml:space="preserve"> </w:t>
      </w:r>
      <w:r>
        <w:rPr>
          <w:rFonts w:ascii="Times New Roman" w:hAnsi="Times New Roman" w:cs="Times New Roman"/>
          <w:sz w:val="20"/>
          <w:szCs w:val="20"/>
        </w:rPr>
        <w:t>The 9-3-4 system consists</w:t>
      </w:r>
      <w:r w:rsidRPr="00A26DD8">
        <w:rPr>
          <w:rFonts w:ascii="Times New Roman" w:hAnsi="Times New Roman" w:cs="Times New Roman"/>
          <w:sz w:val="20"/>
          <w:szCs w:val="20"/>
        </w:rPr>
        <w:t xml:space="preserve"> of 9 years of free and compulsory</w:t>
      </w:r>
      <w:r>
        <w:rPr>
          <w:rFonts w:ascii="Times New Roman" w:hAnsi="Times New Roman" w:cs="Times New Roman"/>
          <w:sz w:val="20"/>
          <w:szCs w:val="20"/>
        </w:rPr>
        <w:t xml:space="preserve"> education. This is the main purpose of the Universal Basic Education scheme; to provide 9 years of education. The first 9 years a</w:t>
      </w:r>
      <w:r w:rsidRPr="00A26DD8">
        <w:rPr>
          <w:rFonts w:ascii="Times New Roman" w:hAnsi="Times New Roman" w:cs="Times New Roman"/>
          <w:sz w:val="20"/>
          <w:szCs w:val="20"/>
        </w:rPr>
        <w:t>re broken into six years of primary school and 3 years of junior secondary school. This is similar to the previous system under UPE except that the 6 and 3 years of primary and junior secondary school are combined.</w:t>
      </w:r>
      <w:r>
        <w:rPr>
          <w:rFonts w:ascii="Times New Roman" w:hAnsi="Times New Roman" w:cs="Times New Roman"/>
          <w:sz w:val="20"/>
          <w:szCs w:val="20"/>
        </w:rPr>
        <w:t xml:space="preserve"> The UPE follows an automatic promotion system but ensures quality of education through continuous testing of students. Students receive instruction in mathematics, English language, religion, science and one of Igbo, Yoruba or Hausa. Private schools, in addition to the subjects mentioned above, teach computer science, French, and the arts amongst other subjects (Nigeria Education Profile). </w:t>
      </w:r>
      <w:r>
        <w:t xml:space="preserve"> </w:t>
      </w:r>
    </w:p>
  </w:footnote>
  <w:footnote w:id="2">
    <w:p w14:paraId="3D02B8AD" w14:textId="77777777" w:rsidR="00551849" w:rsidRDefault="00551849">
      <w:pPr>
        <w:pStyle w:val="FootnoteText"/>
      </w:pPr>
      <w:r>
        <w:rPr>
          <w:rStyle w:val="FootnoteReference"/>
        </w:rPr>
        <w:footnoteRef/>
      </w:r>
      <w:r>
        <w:t xml:space="preserve"> </w:t>
      </w:r>
      <w:r w:rsidRPr="00ED45BA">
        <w:rPr>
          <w:rFonts w:ascii="Times New Roman" w:hAnsi="Times New Roman" w:cs="Times New Roman"/>
          <w:sz w:val="20"/>
          <w:szCs w:val="20"/>
        </w:rPr>
        <w:t xml:space="preserve">Each state has approximately 2 federal government colleges (Secondary school) that are funded and managed by the federal government through the Ministry of Education. Teachers </w:t>
      </w:r>
      <w:r>
        <w:rPr>
          <w:rFonts w:ascii="Times New Roman" w:hAnsi="Times New Roman" w:cs="Times New Roman"/>
          <w:sz w:val="20"/>
          <w:szCs w:val="20"/>
        </w:rPr>
        <w:t xml:space="preserve">have a Bachelor’s in Education or a particular subject area. Admission is based on merit (results of NCEE exam) and they have generally low tuition of 16,000 naira (approximately 100 dollars). State-owned secondary schools are funded by the state and are generally of a lower quality to Federal government colleges. Students pay 30,000 naira (roughly 200 dollars) annually to cover the costs of books, uniforms, etc. even though the cost of education is free. Teachers have lower qualifications (National Certificate of Education or Bachelor’s Degree though some schools are staffed with under qualified teachers) when compared to Federal Government colleges. Private Schools are the most expensive with annual fees of 160,000 to 320,000 naira (one to two thousand dollars) but come with smaller classes, modern equipment. Also, the teachers in private schools are the highest qualified with most having at least a Bachelor’s degree and receiving regular training (Nigeria Education Profile). </w:t>
      </w:r>
    </w:p>
  </w:footnote>
  <w:footnote w:id="3">
    <w:p w14:paraId="2C739818" w14:textId="77777777" w:rsidR="00551849" w:rsidRDefault="00551849">
      <w:pPr>
        <w:pStyle w:val="FootnoteText"/>
      </w:pPr>
      <w:r>
        <w:rPr>
          <w:rStyle w:val="FootnoteReference"/>
        </w:rPr>
        <w:footnoteRef/>
      </w:r>
      <w:r>
        <w:t xml:space="preserve"> </w:t>
      </w:r>
      <w:r w:rsidRPr="00C54D39">
        <w:rPr>
          <w:rFonts w:ascii="Times New Roman" w:hAnsi="Times New Roman" w:cs="Times New Roman"/>
          <w:sz w:val="20"/>
          <w:szCs w:val="20"/>
        </w:rPr>
        <w:t>See below for furthe</w:t>
      </w:r>
      <w:r>
        <w:rPr>
          <w:rFonts w:ascii="Times New Roman" w:hAnsi="Times New Roman" w:cs="Times New Roman"/>
          <w:sz w:val="20"/>
          <w:szCs w:val="20"/>
        </w:rPr>
        <w:t>r definitions related to the violence data.</w:t>
      </w:r>
    </w:p>
  </w:footnote>
  <w:footnote w:id="4">
    <w:p w14:paraId="699EA2FD" w14:textId="77777777" w:rsidR="00551849" w:rsidRPr="002C3192" w:rsidRDefault="00551849">
      <w:pPr>
        <w:pStyle w:val="FootnoteText"/>
        <w:rPr>
          <w:rFonts w:ascii="Times New Roman" w:hAnsi="Times New Roman" w:cs="Times New Roman"/>
          <w:sz w:val="20"/>
          <w:szCs w:val="20"/>
        </w:rPr>
      </w:pPr>
      <w:r>
        <w:rPr>
          <w:rStyle w:val="FootnoteReference"/>
        </w:rPr>
        <w:footnoteRef/>
      </w:r>
      <w:r>
        <w:t xml:space="preserve"> </w:t>
      </w:r>
      <w:r>
        <w:rPr>
          <w:rFonts w:ascii="Times New Roman" w:hAnsi="Times New Roman" w:cs="Times New Roman"/>
          <w:sz w:val="20"/>
          <w:szCs w:val="20"/>
        </w:rPr>
        <w:t xml:space="preserve">See below for summary of four step data collection process. Source: </w:t>
      </w:r>
      <w:r w:rsidRPr="002C3192">
        <w:rPr>
          <w:rFonts w:ascii="Times New Roman" w:hAnsi="Times New Roman" w:cs="Times New Roman"/>
          <w:sz w:val="20"/>
          <w:szCs w:val="20"/>
        </w:rPr>
        <w:t>http://www.pcr.uu.se/research/ucdp/faq/#How_are_UCDP_data_collected_</w:t>
      </w:r>
    </w:p>
  </w:footnote>
  <w:footnote w:id="5">
    <w:p w14:paraId="05DFAEB0" w14:textId="77777777" w:rsidR="00551849" w:rsidRPr="00A506DC" w:rsidRDefault="00551849">
      <w:pPr>
        <w:pStyle w:val="FootnoteText"/>
        <w:rPr>
          <w:rFonts w:ascii="Times New Roman" w:hAnsi="Times New Roman" w:cs="Times New Roman"/>
          <w:sz w:val="20"/>
          <w:szCs w:val="20"/>
        </w:rPr>
      </w:pPr>
      <w:r>
        <w:rPr>
          <w:rStyle w:val="FootnoteReference"/>
        </w:rPr>
        <w:footnoteRef/>
      </w:r>
      <w:r>
        <w:t xml:space="preserve"> </w:t>
      </w:r>
      <w:r>
        <w:rPr>
          <w:rFonts w:ascii="Times New Roman" w:hAnsi="Times New Roman" w:cs="Times New Roman"/>
          <w:sz w:val="20"/>
          <w:szCs w:val="20"/>
        </w:rPr>
        <w:t>See appendix for further description on violence binary variables.</w:t>
      </w:r>
    </w:p>
  </w:footnote>
  <w:footnote w:id="6">
    <w:p w14:paraId="713D4331" w14:textId="77777777" w:rsidR="00551849" w:rsidRPr="00AA0EF0" w:rsidRDefault="00551849">
      <w:pPr>
        <w:pStyle w:val="FootnoteText"/>
        <w:rPr>
          <w:rFonts w:ascii="Times New Roman" w:hAnsi="Times New Roman" w:cs="Times New Roman"/>
          <w:sz w:val="20"/>
          <w:szCs w:val="20"/>
        </w:rPr>
      </w:pPr>
      <w:r>
        <w:rPr>
          <w:rStyle w:val="FootnoteReference"/>
        </w:rPr>
        <w:footnoteRef/>
      </w:r>
      <w:r>
        <w:t xml:space="preserve"> </w:t>
      </w:r>
      <w:r>
        <w:rPr>
          <w:rFonts w:ascii="Times New Roman" w:hAnsi="Times New Roman" w:cs="Times New Roman"/>
          <w:sz w:val="20"/>
          <w:szCs w:val="20"/>
        </w:rPr>
        <w:t>That is, Child 1 has ABCD where A=seeing, B=hearing, C=speaking, D=mobility, etc. The string was broken down into six single string variables and another variable was created to take on the value 1 if one of the six new string variables contained the letter pertaining to that disability.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94D"/>
    <w:multiLevelType w:val="hybridMultilevel"/>
    <w:tmpl w:val="D7849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44FC0"/>
    <w:multiLevelType w:val="hybridMultilevel"/>
    <w:tmpl w:val="905EF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F5394"/>
    <w:multiLevelType w:val="hybridMultilevel"/>
    <w:tmpl w:val="3E08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716C6"/>
    <w:multiLevelType w:val="hybridMultilevel"/>
    <w:tmpl w:val="C69831F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8F72B48"/>
    <w:multiLevelType w:val="hybridMultilevel"/>
    <w:tmpl w:val="269E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8C3BCF"/>
    <w:multiLevelType w:val="hybridMultilevel"/>
    <w:tmpl w:val="77A0A492"/>
    <w:lvl w:ilvl="0" w:tplc="04090001">
      <w:start w:val="1"/>
      <w:numFmt w:val="bullet"/>
      <w:lvlText w:val=""/>
      <w:lvlJc w:val="left"/>
      <w:pPr>
        <w:ind w:left="848" w:hanging="360"/>
      </w:pPr>
      <w:rPr>
        <w:rFonts w:ascii="Symbol" w:hAnsi="Symbol" w:hint="default"/>
      </w:rPr>
    </w:lvl>
    <w:lvl w:ilvl="1" w:tplc="04090003" w:tentative="1">
      <w:start w:val="1"/>
      <w:numFmt w:val="bullet"/>
      <w:lvlText w:val="o"/>
      <w:lvlJc w:val="left"/>
      <w:pPr>
        <w:ind w:left="1568" w:hanging="360"/>
      </w:pPr>
      <w:rPr>
        <w:rFonts w:ascii="Courier New" w:hAnsi="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6" w15:restartNumberingAfterBreak="0">
    <w:nsid w:val="55BA105B"/>
    <w:multiLevelType w:val="hybridMultilevel"/>
    <w:tmpl w:val="6BD8BB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0E158F1"/>
    <w:multiLevelType w:val="hybridMultilevel"/>
    <w:tmpl w:val="E29289D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6E8F3613"/>
    <w:multiLevelType w:val="hybridMultilevel"/>
    <w:tmpl w:val="78527A28"/>
    <w:lvl w:ilvl="0" w:tplc="04090001">
      <w:start w:val="1"/>
      <w:numFmt w:val="bullet"/>
      <w:lvlText w:val=""/>
      <w:lvlJc w:val="left"/>
      <w:pPr>
        <w:ind w:left="3904" w:hanging="360"/>
      </w:pPr>
      <w:rPr>
        <w:rFonts w:ascii="Symbol" w:hAnsi="Symbol" w:hint="default"/>
      </w:rPr>
    </w:lvl>
    <w:lvl w:ilvl="1" w:tplc="04090003" w:tentative="1">
      <w:start w:val="1"/>
      <w:numFmt w:val="bullet"/>
      <w:lvlText w:val="o"/>
      <w:lvlJc w:val="left"/>
      <w:pPr>
        <w:ind w:left="4624" w:hanging="360"/>
      </w:pPr>
      <w:rPr>
        <w:rFonts w:ascii="Courier New" w:hAnsi="Courier New" w:hint="default"/>
      </w:rPr>
    </w:lvl>
    <w:lvl w:ilvl="2" w:tplc="04090005" w:tentative="1">
      <w:start w:val="1"/>
      <w:numFmt w:val="bullet"/>
      <w:lvlText w:val=""/>
      <w:lvlJc w:val="left"/>
      <w:pPr>
        <w:ind w:left="5344" w:hanging="360"/>
      </w:pPr>
      <w:rPr>
        <w:rFonts w:ascii="Wingdings" w:hAnsi="Wingdings" w:hint="default"/>
      </w:rPr>
    </w:lvl>
    <w:lvl w:ilvl="3" w:tplc="04090001" w:tentative="1">
      <w:start w:val="1"/>
      <w:numFmt w:val="bullet"/>
      <w:lvlText w:val=""/>
      <w:lvlJc w:val="left"/>
      <w:pPr>
        <w:ind w:left="6064" w:hanging="360"/>
      </w:pPr>
      <w:rPr>
        <w:rFonts w:ascii="Symbol" w:hAnsi="Symbol" w:hint="default"/>
      </w:rPr>
    </w:lvl>
    <w:lvl w:ilvl="4" w:tplc="04090003" w:tentative="1">
      <w:start w:val="1"/>
      <w:numFmt w:val="bullet"/>
      <w:lvlText w:val="o"/>
      <w:lvlJc w:val="left"/>
      <w:pPr>
        <w:ind w:left="6784" w:hanging="360"/>
      </w:pPr>
      <w:rPr>
        <w:rFonts w:ascii="Courier New" w:hAnsi="Courier New" w:hint="default"/>
      </w:rPr>
    </w:lvl>
    <w:lvl w:ilvl="5" w:tplc="04090005" w:tentative="1">
      <w:start w:val="1"/>
      <w:numFmt w:val="bullet"/>
      <w:lvlText w:val=""/>
      <w:lvlJc w:val="left"/>
      <w:pPr>
        <w:ind w:left="7504" w:hanging="360"/>
      </w:pPr>
      <w:rPr>
        <w:rFonts w:ascii="Wingdings" w:hAnsi="Wingdings" w:hint="default"/>
      </w:rPr>
    </w:lvl>
    <w:lvl w:ilvl="6" w:tplc="04090001" w:tentative="1">
      <w:start w:val="1"/>
      <w:numFmt w:val="bullet"/>
      <w:lvlText w:val=""/>
      <w:lvlJc w:val="left"/>
      <w:pPr>
        <w:ind w:left="8224" w:hanging="360"/>
      </w:pPr>
      <w:rPr>
        <w:rFonts w:ascii="Symbol" w:hAnsi="Symbol" w:hint="default"/>
      </w:rPr>
    </w:lvl>
    <w:lvl w:ilvl="7" w:tplc="04090003" w:tentative="1">
      <w:start w:val="1"/>
      <w:numFmt w:val="bullet"/>
      <w:lvlText w:val="o"/>
      <w:lvlJc w:val="left"/>
      <w:pPr>
        <w:ind w:left="8944" w:hanging="360"/>
      </w:pPr>
      <w:rPr>
        <w:rFonts w:ascii="Courier New" w:hAnsi="Courier New" w:hint="default"/>
      </w:rPr>
    </w:lvl>
    <w:lvl w:ilvl="8" w:tplc="04090005" w:tentative="1">
      <w:start w:val="1"/>
      <w:numFmt w:val="bullet"/>
      <w:lvlText w:val=""/>
      <w:lvlJc w:val="left"/>
      <w:pPr>
        <w:ind w:left="9664" w:hanging="360"/>
      </w:pPr>
      <w:rPr>
        <w:rFonts w:ascii="Wingdings" w:hAnsi="Wingdings" w:hint="default"/>
      </w:rPr>
    </w:lvl>
  </w:abstractNum>
  <w:abstractNum w:abstractNumId="9" w15:restartNumberingAfterBreak="0">
    <w:nsid w:val="721730C1"/>
    <w:multiLevelType w:val="hybridMultilevel"/>
    <w:tmpl w:val="40B24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A633F3"/>
    <w:multiLevelType w:val="hybridMultilevel"/>
    <w:tmpl w:val="736ED58E"/>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1" w15:restartNumberingAfterBreak="0">
    <w:nsid w:val="7A5B46F8"/>
    <w:multiLevelType w:val="hybridMultilevel"/>
    <w:tmpl w:val="A1CC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27037D"/>
    <w:multiLevelType w:val="hybridMultilevel"/>
    <w:tmpl w:val="5C58F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308959">
    <w:abstractNumId w:val="10"/>
  </w:num>
  <w:num w:numId="2" w16cid:durableId="260337027">
    <w:abstractNumId w:val="8"/>
  </w:num>
  <w:num w:numId="3" w16cid:durableId="1642267303">
    <w:abstractNumId w:val="7"/>
  </w:num>
  <w:num w:numId="4" w16cid:durableId="181819446">
    <w:abstractNumId w:val="3"/>
  </w:num>
  <w:num w:numId="5" w16cid:durableId="1845707196">
    <w:abstractNumId w:val="2"/>
  </w:num>
  <w:num w:numId="6" w16cid:durableId="790784625">
    <w:abstractNumId w:val="0"/>
  </w:num>
  <w:num w:numId="7" w16cid:durableId="1125658245">
    <w:abstractNumId w:val="1"/>
  </w:num>
  <w:num w:numId="8" w16cid:durableId="242030287">
    <w:abstractNumId w:val="6"/>
  </w:num>
  <w:num w:numId="9" w16cid:durableId="1582449532">
    <w:abstractNumId w:val="9"/>
  </w:num>
  <w:num w:numId="10" w16cid:durableId="1802534383">
    <w:abstractNumId w:val="11"/>
  </w:num>
  <w:num w:numId="11" w16cid:durableId="2032877884">
    <w:abstractNumId w:val="4"/>
  </w:num>
  <w:num w:numId="12" w16cid:durableId="2116555629">
    <w:abstractNumId w:val="12"/>
  </w:num>
  <w:num w:numId="13" w16cid:durableId="20409296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D11"/>
    <w:rsid w:val="00007628"/>
    <w:rsid w:val="00013275"/>
    <w:rsid w:val="00016D02"/>
    <w:rsid w:val="00054B4D"/>
    <w:rsid w:val="00085A66"/>
    <w:rsid w:val="000937E3"/>
    <w:rsid w:val="000B3F71"/>
    <w:rsid w:val="000C07C2"/>
    <w:rsid w:val="000C1CC0"/>
    <w:rsid w:val="000C5349"/>
    <w:rsid w:val="001043CB"/>
    <w:rsid w:val="0012430A"/>
    <w:rsid w:val="00125C97"/>
    <w:rsid w:val="00134F21"/>
    <w:rsid w:val="001357EA"/>
    <w:rsid w:val="00141DBE"/>
    <w:rsid w:val="001508F4"/>
    <w:rsid w:val="001A33AF"/>
    <w:rsid w:val="001B758F"/>
    <w:rsid w:val="001C1582"/>
    <w:rsid w:val="001D12E1"/>
    <w:rsid w:val="001E04DA"/>
    <w:rsid w:val="001F41D1"/>
    <w:rsid w:val="00231AFA"/>
    <w:rsid w:val="00234A3E"/>
    <w:rsid w:val="002424DE"/>
    <w:rsid w:val="0025485A"/>
    <w:rsid w:val="0029779C"/>
    <w:rsid w:val="002B1C8B"/>
    <w:rsid w:val="002C3192"/>
    <w:rsid w:val="002C52B5"/>
    <w:rsid w:val="002C68E1"/>
    <w:rsid w:val="002F61F0"/>
    <w:rsid w:val="003074E4"/>
    <w:rsid w:val="00315352"/>
    <w:rsid w:val="00326FA0"/>
    <w:rsid w:val="003353B2"/>
    <w:rsid w:val="00361FD0"/>
    <w:rsid w:val="00372D10"/>
    <w:rsid w:val="00372D85"/>
    <w:rsid w:val="00382382"/>
    <w:rsid w:val="00383BF2"/>
    <w:rsid w:val="003A734B"/>
    <w:rsid w:val="003B5FA2"/>
    <w:rsid w:val="003B7237"/>
    <w:rsid w:val="003C3388"/>
    <w:rsid w:val="003F09FA"/>
    <w:rsid w:val="00403321"/>
    <w:rsid w:val="004075C7"/>
    <w:rsid w:val="004541CB"/>
    <w:rsid w:val="00477B28"/>
    <w:rsid w:val="004B1592"/>
    <w:rsid w:val="004D0EFD"/>
    <w:rsid w:val="004D54AE"/>
    <w:rsid w:val="004E17E8"/>
    <w:rsid w:val="004E40A6"/>
    <w:rsid w:val="004E4717"/>
    <w:rsid w:val="004E5508"/>
    <w:rsid w:val="004F6755"/>
    <w:rsid w:val="0050596E"/>
    <w:rsid w:val="00516810"/>
    <w:rsid w:val="0054041B"/>
    <w:rsid w:val="00546D11"/>
    <w:rsid w:val="00551849"/>
    <w:rsid w:val="005521BA"/>
    <w:rsid w:val="00554FE7"/>
    <w:rsid w:val="00557C7A"/>
    <w:rsid w:val="00575CAC"/>
    <w:rsid w:val="005B0CF6"/>
    <w:rsid w:val="005B2B0F"/>
    <w:rsid w:val="005D05E1"/>
    <w:rsid w:val="005D78B6"/>
    <w:rsid w:val="005D7DDC"/>
    <w:rsid w:val="005E19DE"/>
    <w:rsid w:val="005E32FE"/>
    <w:rsid w:val="00601F06"/>
    <w:rsid w:val="00611329"/>
    <w:rsid w:val="00634972"/>
    <w:rsid w:val="006607FF"/>
    <w:rsid w:val="0067719C"/>
    <w:rsid w:val="00677657"/>
    <w:rsid w:val="006932BC"/>
    <w:rsid w:val="00693AB4"/>
    <w:rsid w:val="00697573"/>
    <w:rsid w:val="006A352B"/>
    <w:rsid w:val="006A57A8"/>
    <w:rsid w:val="006C5CA0"/>
    <w:rsid w:val="006D2EEF"/>
    <w:rsid w:val="006F318F"/>
    <w:rsid w:val="00700B2C"/>
    <w:rsid w:val="007060CE"/>
    <w:rsid w:val="00714C75"/>
    <w:rsid w:val="007A5BBA"/>
    <w:rsid w:val="007C50BA"/>
    <w:rsid w:val="007D1565"/>
    <w:rsid w:val="007D4C2B"/>
    <w:rsid w:val="007E34A0"/>
    <w:rsid w:val="00801DC8"/>
    <w:rsid w:val="00804896"/>
    <w:rsid w:val="00805DE0"/>
    <w:rsid w:val="008225F1"/>
    <w:rsid w:val="00827AF2"/>
    <w:rsid w:val="00836EE1"/>
    <w:rsid w:val="0084060D"/>
    <w:rsid w:val="00840BB5"/>
    <w:rsid w:val="00852117"/>
    <w:rsid w:val="008539C1"/>
    <w:rsid w:val="008606DB"/>
    <w:rsid w:val="008807DC"/>
    <w:rsid w:val="008D18B8"/>
    <w:rsid w:val="008E4555"/>
    <w:rsid w:val="00907AD7"/>
    <w:rsid w:val="0091787E"/>
    <w:rsid w:val="009248BA"/>
    <w:rsid w:val="00946CCB"/>
    <w:rsid w:val="00955608"/>
    <w:rsid w:val="009646AB"/>
    <w:rsid w:val="00965F25"/>
    <w:rsid w:val="00976CB8"/>
    <w:rsid w:val="00984350"/>
    <w:rsid w:val="009A3903"/>
    <w:rsid w:val="009A56F5"/>
    <w:rsid w:val="009B7E64"/>
    <w:rsid w:val="009D3E3F"/>
    <w:rsid w:val="009D627A"/>
    <w:rsid w:val="009D6CE8"/>
    <w:rsid w:val="009F2C0A"/>
    <w:rsid w:val="00A02521"/>
    <w:rsid w:val="00A25073"/>
    <w:rsid w:val="00A26DD8"/>
    <w:rsid w:val="00A30E40"/>
    <w:rsid w:val="00A43EC0"/>
    <w:rsid w:val="00A506DC"/>
    <w:rsid w:val="00A53A25"/>
    <w:rsid w:val="00A77626"/>
    <w:rsid w:val="00A92462"/>
    <w:rsid w:val="00AA0EF0"/>
    <w:rsid w:val="00AA7E70"/>
    <w:rsid w:val="00AB3345"/>
    <w:rsid w:val="00B466C0"/>
    <w:rsid w:val="00BA04CF"/>
    <w:rsid w:val="00BA5E1D"/>
    <w:rsid w:val="00BB36D4"/>
    <w:rsid w:val="00BB7A8C"/>
    <w:rsid w:val="00BD1BE7"/>
    <w:rsid w:val="00BD2C13"/>
    <w:rsid w:val="00BD4380"/>
    <w:rsid w:val="00BD44F1"/>
    <w:rsid w:val="00BE47D1"/>
    <w:rsid w:val="00C05AF3"/>
    <w:rsid w:val="00C11D2E"/>
    <w:rsid w:val="00C11E7E"/>
    <w:rsid w:val="00C35537"/>
    <w:rsid w:val="00C4463E"/>
    <w:rsid w:val="00C4466A"/>
    <w:rsid w:val="00C54D39"/>
    <w:rsid w:val="00C767FB"/>
    <w:rsid w:val="00C90E89"/>
    <w:rsid w:val="00C9312D"/>
    <w:rsid w:val="00CA2228"/>
    <w:rsid w:val="00CE01D0"/>
    <w:rsid w:val="00D359FE"/>
    <w:rsid w:val="00D36837"/>
    <w:rsid w:val="00D36F7B"/>
    <w:rsid w:val="00D46411"/>
    <w:rsid w:val="00D622EA"/>
    <w:rsid w:val="00D71FFF"/>
    <w:rsid w:val="00D86614"/>
    <w:rsid w:val="00DA432F"/>
    <w:rsid w:val="00DB12DD"/>
    <w:rsid w:val="00DE4AAF"/>
    <w:rsid w:val="00DF13BB"/>
    <w:rsid w:val="00DF6BEF"/>
    <w:rsid w:val="00E460E9"/>
    <w:rsid w:val="00E6388F"/>
    <w:rsid w:val="00E70367"/>
    <w:rsid w:val="00EA3766"/>
    <w:rsid w:val="00EB583E"/>
    <w:rsid w:val="00EC14F6"/>
    <w:rsid w:val="00ED090E"/>
    <w:rsid w:val="00ED45BA"/>
    <w:rsid w:val="00ED63B4"/>
    <w:rsid w:val="00EF4D80"/>
    <w:rsid w:val="00F06965"/>
    <w:rsid w:val="00F11BEC"/>
    <w:rsid w:val="00F34EC6"/>
    <w:rsid w:val="00F4328A"/>
    <w:rsid w:val="00F45EDE"/>
    <w:rsid w:val="00F93E87"/>
    <w:rsid w:val="00F95E8A"/>
    <w:rsid w:val="00FA3272"/>
    <w:rsid w:val="00FC525A"/>
    <w:rsid w:val="00FD1645"/>
    <w:rsid w:val="00FE6DC3"/>
    <w:rsid w:val="00FF55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D59B6"/>
  <w14:defaultImageDpi w14:val="300"/>
  <w15:docId w15:val="{C80A88FA-C2D4-9B42-A6FF-58DD6E401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611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611329"/>
    <w:rPr>
      <w:rFonts w:ascii="Courier" w:hAnsi="Courier" w:cs="Courier"/>
      <w:sz w:val="20"/>
      <w:szCs w:val="20"/>
    </w:rPr>
  </w:style>
  <w:style w:type="paragraph" w:styleId="BalloonText">
    <w:name w:val="Balloon Text"/>
    <w:basedOn w:val="Normal"/>
    <w:link w:val="BalloonTextChar"/>
    <w:uiPriority w:val="99"/>
    <w:semiHidden/>
    <w:unhideWhenUsed/>
    <w:rsid w:val="006F31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F318F"/>
    <w:rPr>
      <w:rFonts w:ascii="Lucida Grande" w:hAnsi="Lucida Grande" w:cs="Lucida Grande"/>
      <w:sz w:val="18"/>
      <w:szCs w:val="18"/>
    </w:rPr>
  </w:style>
  <w:style w:type="paragraph" w:styleId="Caption">
    <w:name w:val="caption"/>
    <w:basedOn w:val="Normal"/>
    <w:next w:val="Normal"/>
    <w:uiPriority w:val="35"/>
    <w:unhideWhenUsed/>
    <w:qFormat/>
    <w:rsid w:val="006F318F"/>
    <w:pPr>
      <w:spacing w:after="200"/>
    </w:pPr>
    <w:rPr>
      <w:b/>
      <w:bCs/>
      <w:color w:val="4F81BD" w:themeColor="accent1"/>
      <w:sz w:val="18"/>
      <w:szCs w:val="18"/>
    </w:rPr>
  </w:style>
  <w:style w:type="character" w:styleId="Hyperlink">
    <w:name w:val="Hyperlink"/>
    <w:basedOn w:val="DefaultParagraphFont"/>
    <w:uiPriority w:val="99"/>
    <w:unhideWhenUsed/>
    <w:rsid w:val="009D6CE8"/>
    <w:rPr>
      <w:color w:val="0000FF" w:themeColor="hyperlink"/>
      <w:u w:val="single"/>
    </w:rPr>
  </w:style>
  <w:style w:type="paragraph" w:styleId="FootnoteText">
    <w:name w:val="footnote text"/>
    <w:basedOn w:val="Normal"/>
    <w:link w:val="FootnoteTextChar"/>
    <w:uiPriority w:val="99"/>
    <w:unhideWhenUsed/>
    <w:rsid w:val="008606DB"/>
  </w:style>
  <w:style w:type="character" w:customStyle="1" w:styleId="FootnoteTextChar">
    <w:name w:val="Footnote Text Char"/>
    <w:basedOn w:val="DefaultParagraphFont"/>
    <w:link w:val="FootnoteText"/>
    <w:uiPriority w:val="99"/>
    <w:rsid w:val="008606DB"/>
  </w:style>
  <w:style w:type="character" w:styleId="FootnoteReference">
    <w:name w:val="footnote reference"/>
    <w:basedOn w:val="DefaultParagraphFont"/>
    <w:uiPriority w:val="99"/>
    <w:unhideWhenUsed/>
    <w:rsid w:val="008606DB"/>
    <w:rPr>
      <w:vertAlign w:val="superscript"/>
    </w:rPr>
  </w:style>
  <w:style w:type="paragraph" w:styleId="Header">
    <w:name w:val="header"/>
    <w:basedOn w:val="Normal"/>
    <w:link w:val="HeaderChar"/>
    <w:uiPriority w:val="99"/>
    <w:unhideWhenUsed/>
    <w:rsid w:val="00801DC8"/>
    <w:pPr>
      <w:tabs>
        <w:tab w:val="center" w:pos="4320"/>
        <w:tab w:val="right" w:pos="8640"/>
      </w:tabs>
    </w:pPr>
  </w:style>
  <w:style w:type="character" w:customStyle="1" w:styleId="HeaderChar">
    <w:name w:val="Header Char"/>
    <w:basedOn w:val="DefaultParagraphFont"/>
    <w:link w:val="Header"/>
    <w:uiPriority w:val="99"/>
    <w:rsid w:val="00801DC8"/>
  </w:style>
  <w:style w:type="paragraph" w:styleId="Footer">
    <w:name w:val="footer"/>
    <w:basedOn w:val="Normal"/>
    <w:link w:val="FooterChar"/>
    <w:uiPriority w:val="99"/>
    <w:unhideWhenUsed/>
    <w:rsid w:val="00801DC8"/>
    <w:pPr>
      <w:tabs>
        <w:tab w:val="center" w:pos="4320"/>
        <w:tab w:val="right" w:pos="8640"/>
      </w:tabs>
    </w:pPr>
  </w:style>
  <w:style w:type="character" w:customStyle="1" w:styleId="FooterChar">
    <w:name w:val="Footer Char"/>
    <w:basedOn w:val="DefaultParagraphFont"/>
    <w:link w:val="Footer"/>
    <w:uiPriority w:val="99"/>
    <w:rsid w:val="00801DC8"/>
  </w:style>
  <w:style w:type="paragraph" w:styleId="ListParagraph">
    <w:name w:val="List Paragraph"/>
    <w:basedOn w:val="Normal"/>
    <w:uiPriority w:val="34"/>
    <w:qFormat/>
    <w:rsid w:val="008539C1"/>
    <w:pPr>
      <w:ind w:left="720"/>
      <w:contextualSpacing/>
    </w:pPr>
  </w:style>
  <w:style w:type="table" w:styleId="TableGrid">
    <w:name w:val="Table Grid"/>
    <w:basedOn w:val="TableNormal"/>
    <w:uiPriority w:val="59"/>
    <w:rsid w:val="000C1C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05DE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05DE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PlaceholderText">
    <w:name w:val="Placeholder Text"/>
    <w:basedOn w:val="DefaultParagraphFont"/>
    <w:uiPriority w:val="99"/>
    <w:semiHidden/>
    <w:rsid w:val="006607FF"/>
    <w:rPr>
      <w:color w:val="808080"/>
    </w:rPr>
  </w:style>
  <w:style w:type="paragraph" w:styleId="Revision">
    <w:name w:val="Revision"/>
    <w:hidden/>
    <w:uiPriority w:val="99"/>
    <w:semiHidden/>
    <w:rsid w:val="00DB12DD"/>
  </w:style>
  <w:style w:type="character" w:styleId="PageNumber">
    <w:name w:val="page number"/>
    <w:basedOn w:val="DefaultParagraphFont"/>
    <w:uiPriority w:val="99"/>
    <w:semiHidden/>
    <w:unhideWhenUsed/>
    <w:rsid w:val="006D2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093">
      <w:bodyDiv w:val="1"/>
      <w:marLeft w:val="0"/>
      <w:marRight w:val="0"/>
      <w:marTop w:val="0"/>
      <w:marBottom w:val="0"/>
      <w:divBdr>
        <w:top w:val="none" w:sz="0" w:space="0" w:color="auto"/>
        <w:left w:val="none" w:sz="0" w:space="0" w:color="auto"/>
        <w:bottom w:val="none" w:sz="0" w:space="0" w:color="auto"/>
        <w:right w:val="none" w:sz="0" w:space="0" w:color="auto"/>
      </w:divBdr>
    </w:div>
    <w:div w:id="26223160">
      <w:bodyDiv w:val="1"/>
      <w:marLeft w:val="0"/>
      <w:marRight w:val="0"/>
      <w:marTop w:val="0"/>
      <w:marBottom w:val="0"/>
      <w:divBdr>
        <w:top w:val="none" w:sz="0" w:space="0" w:color="auto"/>
        <w:left w:val="none" w:sz="0" w:space="0" w:color="auto"/>
        <w:bottom w:val="none" w:sz="0" w:space="0" w:color="auto"/>
        <w:right w:val="none" w:sz="0" w:space="0" w:color="auto"/>
      </w:divBdr>
    </w:div>
    <w:div w:id="426927005">
      <w:bodyDiv w:val="1"/>
      <w:marLeft w:val="0"/>
      <w:marRight w:val="0"/>
      <w:marTop w:val="0"/>
      <w:marBottom w:val="0"/>
      <w:divBdr>
        <w:top w:val="none" w:sz="0" w:space="0" w:color="auto"/>
        <w:left w:val="none" w:sz="0" w:space="0" w:color="auto"/>
        <w:bottom w:val="none" w:sz="0" w:space="0" w:color="auto"/>
        <w:right w:val="none" w:sz="0" w:space="0" w:color="auto"/>
      </w:divBdr>
    </w:div>
    <w:div w:id="467280463">
      <w:bodyDiv w:val="1"/>
      <w:marLeft w:val="0"/>
      <w:marRight w:val="0"/>
      <w:marTop w:val="0"/>
      <w:marBottom w:val="0"/>
      <w:divBdr>
        <w:top w:val="none" w:sz="0" w:space="0" w:color="auto"/>
        <w:left w:val="none" w:sz="0" w:space="0" w:color="auto"/>
        <w:bottom w:val="none" w:sz="0" w:space="0" w:color="auto"/>
        <w:right w:val="none" w:sz="0" w:space="0" w:color="auto"/>
      </w:divBdr>
    </w:div>
    <w:div w:id="519009626">
      <w:bodyDiv w:val="1"/>
      <w:marLeft w:val="0"/>
      <w:marRight w:val="0"/>
      <w:marTop w:val="0"/>
      <w:marBottom w:val="0"/>
      <w:divBdr>
        <w:top w:val="none" w:sz="0" w:space="0" w:color="auto"/>
        <w:left w:val="none" w:sz="0" w:space="0" w:color="auto"/>
        <w:bottom w:val="none" w:sz="0" w:space="0" w:color="auto"/>
        <w:right w:val="none" w:sz="0" w:space="0" w:color="auto"/>
      </w:divBdr>
    </w:div>
    <w:div w:id="994379616">
      <w:bodyDiv w:val="1"/>
      <w:marLeft w:val="0"/>
      <w:marRight w:val="0"/>
      <w:marTop w:val="0"/>
      <w:marBottom w:val="0"/>
      <w:divBdr>
        <w:top w:val="none" w:sz="0" w:space="0" w:color="auto"/>
        <w:left w:val="none" w:sz="0" w:space="0" w:color="auto"/>
        <w:bottom w:val="none" w:sz="0" w:space="0" w:color="auto"/>
        <w:right w:val="none" w:sz="0" w:space="0" w:color="auto"/>
      </w:divBdr>
    </w:div>
    <w:div w:id="1227909321">
      <w:bodyDiv w:val="1"/>
      <w:marLeft w:val="0"/>
      <w:marRight w:val="0"/>
      <w:marTop w:val="0"/>
      <w:marBottom w:val="0"/>
      <w:divBdr>
        <w:top w:val="none" w:sz="0" w:space="0" w:color="auto"/>
        <w:left w:val="none" w:sz="0" w:space="0" w:color="auto"/>
        <w:bottom w:val="none" w:sz="0" w:space="0" w:color="auto"/>
        <w:right w:val="none" w:sz="0" w:space="0" w:color="auto"/>
      </w:divBdr>
    </w:div>
    <w:div w:id="1272199579">
      <w:bodyDiv w:val="1"/>
      <w:marLeft w:val="0"/>
      <w:marRight w:val="0"/>
      <w:marTop w:val="0"/>
      <w:marBottom w:val="0"/>
      <w:divBdr>
        <w:top w:val="none" w:sz="0" w:space="0" w:color="auto"/>
        <w:left w:val="none" w:sz="0" w:space="0" w:color="auto"/>
        <w:bottom w:val="none" w:sz="0" w:space="0" w:color="auto"/>
        <w:right w:val="none" w:sz="0" w:space="0" w:color="auto"/>
      </w:divBdr>
    </w:div>
    <w:div w:id="1374621373">
      <w:bodyDiv w:val="1"/>
      <w:marLeft w:val="0"/>
      <w:marRight w:val="0"/>
      <w:marTop w:val="0"/>
      <w:marBottom w:val="0"/>
      <w:divBdr>
        <w:top w:val="none" w:sz="0" w:space="0" w:color="auto"/>
        <w:left w:val="none" w:sz="0" w:space="0" w:color="auto"/>
        <w:bottom w:val="none" w:sz="0" w:space="0" w:color="auto"/>
        <w:right w:val="none" w:sz="0" w:space="0" w:color="auto"/>
      </w:divBdr>
    </w:div>
    <w:div w:id="1594320884">
      <w:bodyDiv w:val="1"/>
      <w:marLeft w:val="0"/>
      <w:marRight w:val="0"/>
      <w:marTop w:val="0"/>
      <w:marBottom w:val="0"/>
      <w:divBdr>
        <w:top w:val="none" w:sz="0" w:space="0" w:color="auto"/>
        <w:left w:val="none" w:sz="0" w:space="0" w:color="auto"/>
        <w:bottom w:val="none" w:sz="0" w:space="0" w:color="auto"/>
        <w:right w:val="none" w:sz="0" w:space="0" w:color="auto"/>
      </w:divBdr>
    </w:div>
    <w:div w:id="1848473310">
      <w:bodyDiv w:val="1"/>
      <w:marLeft w:val="0"/>
      <w:marRight w:val="0"/>
      <w:marTop w:val="0"/>
      <w:marBottom w:val="0"/>
      <w:divBdr>
        <w:top w:val="none" w:sz="0" w:space="0" w:color="auto"/>
        <w:left w:val="none" w:sz="0" w:space="0" w:color="auto"/>
        <w:bottom w:val="none" w:sz="0" w:space="0" w:color="auto"/>
        <w:right w:val="none" w:sz="0" w:space="0" w:color="auto"/>
      </w:divBdr>
    </w:div>
    <w:div w:id="18494435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iss.org.za/AF/profiles/nigeria/Politics.html" TargetMode="External"/><Relationship Id="rId18" Type="http://schemas.openxmlformats.org/officeDocument/2006/relationships/hyperlink" Target="http://www.freelang.net/families/maps/nigeria-linguistic-79.jpg" TargetMode="External"/><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hyperlink" Target="http://nigeria.usembassy.gov/nigeria_education_profile.html"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mapsof.net/map/nigeria-states" TargetMode="Externa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hotos.state.gov/libraries/nigeria/487468/pdfs/JanuaryEducationFactSheet.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7.emf"/><Relationship Id="rId10" Type="http://schemas.openxmlformats.org/officeDocument/2006/relationships/hyperlink" Target="http://www.eddataglobal.org" TargetMode="Externa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international.ucla.edu/cms/files/profiles_of_Islamic_Schools.pdf" TargetMode="External"/><Relationship Id="rId22"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434EE4-6F16-A048-96EA-A4E820FA3B9B}">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4770C-0F5E-2243-A88C-6B169A446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8902</Words>
  <Characters>50747</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 Angbazo</dc:creator>
  <cp:keywords/>
  <dc:description/>
  <cp:lastModifiedBy>Jarret Angbazo</cp:lastModifiedBy>
  <cp:revision>3</cp:revision>
  <cp:lastPrinted>2013-05-15T19:32:00Z</cp:lastPrinted>
  <dcterms:created xsi:type="dcterms:W3CDTF">2026-05-28T13:16:00Z</dcterms:created>
  <dcterms:modified xsi:type="dcterms:W3CDTF">2026-05-28T13:17:00Z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documentId_7294</vt:lpwstr>
  </property>
  <property fmtid="{D5CDD505-2E9C-101B-9397-08002B2CF9AE}" pid="3" name="grammarly_documentContext">
    <vt:lpwstr>{"goals":[],"domain":"general","emotions":[],"dialect":"american"}</vt:lpwstr>
  </property>
</Properties>
</file>