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00348" w14:textId="037ED1C8" w:rsidR="00031FF8" w:rsidRPr="00A15D5E" w:rsidRDefault="00DE43DC" w:rsidP="00031FF8">
      <w:pPr>
        <w:pStyle w:val="Style1"/>
        <w:numPr>
          <w:ilvl w:val="0"/>
          <w:numId w:val="0"/>
        </w:numPr>
        <w:ind w:left="360"/>
        <w:rPr>
          <w:rStyle w:val="text"/>
          <w:color w:val="000000" w:themeColor="text1"/>
        </w:rPr>
      </w:pPr>
      <w:r>
        <w:rPr>
          <w:color w:val="000000" w:themeColor="text1"/>
        </w:rPr>
        <w:t>Study Questions Week 4</w:t>
      </w:r>
      <w:r w:rsidR="00AA38F9">
        <w:rPr>
          <w:color w:val="000000" w:themeColor="text1"/>
        </w:rPr>
        <w:t>-2</w:t>
      </w:r>
    </w:p>
    <w:p w14:paraId="5E4A9A66" w14:textId="1DA01FE2" w:rsidR="00031FF8" w:rsidRPr="00A15D5E" w:rsidRDefault="00DE43DC" w:rsidP="00031FF8">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4</w:t>
      </w:r>
      <w:r w:rsidR="00AA38F9">
        <w:rPr>
          <w:rFonts w:ascii="Times New Roman" w:eastAsia="Times New Roman" w:hAnsi="Times New Roman" w:cs="Times New Roman"/>
          <w:color w:val="000000" w:themeColor="text1"/>
        </w:rPr>
        <w:t>-2 for BI5532 NTHLT</w:t>
      </w:r>
    </w:p>
    <w:p w14:paraId="7D08AC80" w14:textId="282AB3A7" w:rsidR="007E5288" w:rsidRDefault="00031FF8" w:rsidP="00031FF8">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093AD288" w14:textId="77777777" w:rsidR="00031FF8" w:rsidRPr="00031FF8" w:rsidRDefault="00031FF8" w:rsidP="00031FF8">
      <w:pPr>
        <w:spacing w:line="480" w:lineRule="auto"/>
        <w:jc w:val="center"/>
        <w:rPr>
          <w:rFonts w:ascii="Times New Roman" w:eastAsia="Times New Roman" w:hAnsi="Times New Roman" w:cs="Times New Roman"/>
          <w:color w:val="000000" w:themeColor="text1"/>
        </w:rPr>
      </w:pPr>
    </w:p>
    <w:p w14:paraId="53436C1B" w14:textId="77777777" w:rsidR="005E0C13" w:rsidRP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Why is Paul’s authorship of Romans so certain among scholars?</w:t>
      </w:r>
    </w:p>
    <w:p w14:paraId="03C5FE0D" w14:textId="77777777" w:rsidR="005E0C13" w:rsidRDefault="005E0C13" w:rsidP="005E0C13">
      <w:pPr>
        <w:shd w:val="clear" w:color="auto" w:fill="FFFFFF"/>
        <w:rPr>
          <w:rFonts w:eastAsia="Times New Roman" w:cs="Times New Roman"/>
          <w:color w:val="111111"/>
        </w:rPr>
      </w:pPr>
    </w:p>
    <w:p w14:paraId="7A4B6A6B" w14:textId="5D9AEF4C" w:rsidR="00431831" w:rsidRPr="005E0C13" w:rsidRDefault="00431831" w:rsidP="005E0C13">
      <w:pPr>
        <w:shd w:val="clear" w:color="auto" w:fill="FFFFFF"/>
        <w:rPr>
          <w:rFonts w:eastAsia="Times New Roman" w:cs="Times New Roman"/>
          <w:color w:val="111111"/>
        </w:rPr>
      </w:pPr>
      <w:proofErr w:type="spellStart"/>
      <w:proofErr w:type="gramStart"/>
      <w:r>
        <w:rPr>
          <w:rFonts w:eastAsia="Times New Roman" w:cs="Times New Roman"/>
          <w:color w:val="111111"/>
        </w:rPr>
        <w:t>Pauls</w:t>
      </w:r>
      <w:proofErr w:type="spellEnd"/>
      <w:proofErr w:type="gramEnd"/>
      <w:r>
        <w:rPr>
          <w:rFonts w:eastAsia="Times New Roman" w:cs="Times New Roman"/>
          <w:color w:val="111111"/>
        </w:rPr>
        <w:t xml:space="preserve"> authorship is so certain because </w:t>
      </w:r>
      <w:r w:rsidR="00F633BA">
        <w:rPr>
          <w:rFonts w:eastAsia="Times New Roman" w:cs="Times New Roman"/>
          <w:color w:val="111111"/>
        </w:rPr>
        <w:t>of the</w:t>
      </w:r>
      <w:r>
        <w:rPr>
          <w:rFonts w:eastAsia="Times New Roman" w:cs="Times New Roman"/>
          <w:color w:val="111111"/>
        </w:rPr>
        <w:t xml:space="preserve"> internal evidence within Romans including the language, style and theology of the book. </w:t>
      </w:r>
      <w:r w:rsidR="00F633BA">
        <w:rPr>
          <w:rFonts w:eastAsia="Times New Roman" w:cs="Times New Roman"/>
          <w:color w:val="111111"/>
        </w:rPr>
        <w:t xml:space="preserve"> All ancient sources that mention the author of Romans identify him as the apostle Paul.</w:t>
      </w:r>
    </w:p>
    <w:p w14:paraId="43607696" w14:textId="77777777" w:rsidR="005E0C13" w:rsidRPr="005E0C13" w:rsidRDefault="005E0C13" w:rsidP="005E0C13">
      <w:pPr>
        <w:shd w:val="clear" w:color="auto" w:fill="FFFFFF"/>
        <w:rPr>
          <w:rFonts w:eastAsia="Times New Roman" w:cs="Times New Roman"/>
          <w:color w:val="111111"/>
        </w:rPr>
      </w:pPr>
    </w:p>
    <w:p w14:paraId="5C971E33" w14:textId="77777777" w:rsidR="005E0C13" w:rsidRP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Why are Paul’s travel plans so important in dating the book of Romans?</w:t>
      </w:r>
    </w:p>
    <w:p w14:paraId="3EF729DE" w14:textId="77777777" w:rsidR="005E0C13" w:rsidRDefault="005E0C13" w:rsidP="005E0C13">
      <w:pPr>
        <w:shd w:val="clear" w:color="auto" w:fill="FFFFFF"/>
        <w:rPr>
          <w:rFonts w:eastAsia="Times New Roman" w:cs="Times New Roman"/>
          <w:color w:val="111111"/>
        </w:rPr>
      </w:pPr>
    </w:p>
    <w:p w14:paraId="1BDB226F" w14:textId="6E803E10" w:rsidR="00F633BA" w:rsidRPr="005E0C13" w:rsidRDefault="00C7402D" w:rsidP="005E0C13">
      <w:pPr>
        <w:shd w:val="clear" w:color="auto" w:fill="FFFFFF"/>
        <w:rPr>
          <w:rFonts w:eastAsia="Times New Roman" w:cs="Times New Roman"/>
          <w:color w:val="111111"/>
        </w:rPr>
      </w:pPr>
      <w:r>
        <w:rPr>
          <w:rFonts w:eastAsia="Times New Roman" w:cs="Times New Roman"/>
          <w:color w:val="111111"/>
        </w:rPr>
        <w:t>T</w:t>
      </w:r>
      <w:r w:rsidR="00F633BA">
        <w:rPr>
          <w:rFonts w:eastAsia="Times New Roman" w:cs="Times New Roman"/>
          <w:color w:val="111111"/>
        </w:rPr>
        <w:t xml:space="preserve">hey help us pin point the time in which he most likely wrote this book by correlating with events in Acts. </w:t>
      </w:r>
      <w:r>
        <w:rPr>
          <w:rFonts w:eastAsia="Times New Roman" w:cs="Times New Roman"/>
          <w:color w:val="111111"/>
        </w:rPr>
        <w:t xml:space="preserve">We also see that his second missionary journey to Corinth plays a key role in dating the </w:t>
      </w:r>
      <w:r w:rsidR="00E27D4A">
        <w:rPr>
          <w:rFonts w:eastAsia="Times New Roman" w:cs="Times New Roman"/>
          <w:color w:val="111111"/>
        </w:rPr>
        <w:t>book, which establishes dates through the Delphi Inscription,</w:t>
      </w:r>
      <w:r>
        <w:rPr>
          <w:rFonts w:eastAsia="Times New Roman" w:cs="Times New Roman"/>
          <w:color w:val="111111"/>
        </w:rPr>
        <w:t xml:space="preserve"> and the probable date of Paul’s arrest.</w:t>
      </w:r>
    </w:p>
    <w:p w14:paraId="5DAFDE7C" w14:textId="77777777" w:rsidR="005E0C13" w:rsidRPr="005E0C13" w:rsidRDefault="005E0C13" w:rsidP="005E0C13">
      <w:pPr>
        <w:shd w:val="clear" w:color="auto" w:fill="FFFFFF"/>
        <w:rPr>
          <w:rFonts w:eastAsia="Times New Roman" w:cs="Times New Roman"/>
          <w:color w:val="111111"/>
        </w:rPr>
      </w:pPr>
    </w:p>
    <w:p w14:paraId="5F809E7F" w14:textId="7C01B202" w:rsidR="004A377E" w:rsidRDefault="005E0C13" w:rsidP="0036310F">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Why did Paul write Romans?</w:t>
      </w:r>
    </w:p>
    <w:p w14:paraId="681701F1" w14:textId="77777777" w:rsidR="0036310F" w:rsidRPr="0036310F" w:rsidRDefault="0036310F" w:rsidP="0036310F">
      <w:pPr>
        <w:shd w:val="clear" w:color="auto" w:fill="FFFFFF"/>
        <w:rPr>
          <w:rFonts w:eastAsia="Times New Roman" w:cs="Times New Roman"/>
          <w:color w:val="111111"/>
        </w:rPr>
      </w:pPr>
    </w:p>
    <w:p w14:paraId="2B0DF5ED" w14:textId="5A0041E2" w:rsidR="005E0C13" w:rsidRPr="005E0C13" w:rsidRDefault="004A377E" w:rsidP="005E0C13">
      <w:pPr>
        <w:shd w:val="clear" w:color="auto" w:fill="FFFFFF"/>
        <w:rPr>
          <w:rFonts w:eastAsia="Times New Roman" w:cs="Times New Roman"/>
          <w:color w:val="111111"/>
        </w:rPr>
      </w:pPr>
      <w:r>
        <w:rPr>
          <w:rFonts w:eastAsia="Times New Roman" w:cs="Times New Roman"/>
          <w:color w:val="111111"/>
        </w:rPr>
        <w:t>He wrote Romans for several reasons which include the fulfilling of his priestly duty of proclaiming the gospel and making sure it was clear, second he wanted to address problems faced by the Roman church, third to formally introduce himself to the Roman churches and solicit their support.</w:t>
      </w:r>
    </w:p>
    <w:p w14:paraId="010F4F43" w14:textId="77777777" w:rsidR="005E0C13" w:rsidRPr="005E0C13" w:rsidRDefault="005E0C13" w:rsidP="005E0C13">
      <w:pPr>
        <w:shd w:val="clear" w:color="auto" w:fill="FFFFFF"/>
        <w:rPr>
          <w:rFonts w:eastAsia="Times New Roman" w:cs="Times New Roman"/>
          <w:color w:val="111111"/>
        </w:rPr>
      </w:pPr>
    </w:p>
    <w:p w14:paraId="24887F3E" w14:textId="77777777" w:rsidR="005E0C13" w:rsidRP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On what major divisions of Romans do most scholars agree?</w:t>
      </w:r>
    </w:p>
    <w:p w14:paraId="0FE2B4D0" w14:textId="77777777" w:rsidR="005E0C13" w:rsidRDefault="005E0C13" w:rsidP="005E0C13">
      <w:pPr>
        <w:shd w:val="clear" w:color="auto" w:fill="FFFFFF"/>
        <w:rPr>
          <w:rFonts w:eastAsia="Times New Roman" w:cs="Times New Roman"/>
          <w:color w:val="111111"/>
        </w:rPr>
      </w:pPr>
    </w:p>
    <w:p w14:paraId="55B26745" w14:textId="2E0F6202" w:rsidR="0036310F" w:rsidRPr="005E0C13" w:rsidRDefault="00217BB2" w:rsidP="005E0C13">
      <w:pPr>
        <w:shd w:val="clear" w:color="auto" w:fill="FFFFFF"/>
        <w:rPr>
          <w:rFonts w:eastAsia="Times New Roman" w:cs="Times New Roman"/>
          <w:color w:val="111111"/>
        </w:rPr>
      </w:pPr>
      <w:r>
        <w:rPr>
          <w:rFonts w:eastAsia="Times New Roman" w:cs="Times New Roman"/>
          <w:color w:val="111111"/>
        </w:rPr>
        <w:t>They mostly agree on the major divisions being chapters 1-8 and 9-16.</w:t>
      </w:r>
    </w:p>
    <w:p w14:paraId="51A05B7D" w14:textId="77777777" w:rsidR="005E0C13" w:rsidRPr="005E0C13" w:rsidRDefault="005E0C13" w:rsidP="005E0C13">
      <w:pPr>
        <w:shd w:val="clear" w:color="auto" w:fill="FFFFFF"/>
        <w:rPr>
          <w:rFonts w:eastAsia="Times New Roman" w:cs="Times New Roman"/>
          <w:color w:val="111111"/>
        </w:rPr>
      </w:pPr>
    </w:p>
    <w:p w14:paraId="23862A84" w14:textId="4757101A" w:rsidR="005E0C13" w:rsidRPr="00217089"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When Paul says in Romans 3:23 that “all have sinned and fall short of the glory of God,” whom does he have in mind when referring to “all”?</w:t>
      </w:r>
    </w:p>
    <w:p w14:paraId="0E1BA956" w14:textId="77777777" w:rsidR="005E0C13" w:rsidRDefault="005E0C13" w:rsidP="005E0C13">
      <w:pPr>
        <w:shd w:val="clear" w:color="auto" w:fill="FFFFFF"/>
        <w:rPr>
          <w:rFonts w:eastAsia="Times New Roman" w:cs="Times New Roman"/>
          <w:color w:val="111111"/>
        </w:rPr>
      </w:pPr>
    </w:p>
    <w:p w14:paraId="04103725" w14:textId="5199462E" w:rsidR="00296A8D" w:rsidRPr="005E0C13" w:rsidRDefault="001476FB" w:rsidP="005E0C13">
      <w:pPr>
        <w:shd w:val="clear" w:color="auto" w:fill="FFFFFF"/>
        <w:rPr>
          <w:rFonts w:eastAsia="Times New Roman" w:cs="Times New Roman"/>
          <w:color w:val="111111"/>
        </w:rPr>
      </w:pPr>
      <w:r>
        <w:rPr>
          <w:rFonts w:eastAsia="Times New Roman" w:cs="Times New Roman"/>
          <w:color w:val="111111"/>
        </w:rPr>
        <w:t>Paul</w:t>
      </w:r>
      <w:r w:rsidR="00296A8D">
        <w:rPr>
          <w:rFonts w:eastAsia="Times New Roman" w:cs="Times New Roman"/>
          <w:color w:val="111111"/>
        </w:rPr>
        <w:t xml:space="preserve"> has all humans in mind when referring to all, both Gentile and Jew.</w:t>
      </w:r>
    </w:p>
    <w:p w14:paraId="303BCC09" w14:textId="77777777" w:rsidR="005E0C13" w:rsidRPr="005E0C13" w:rsidRDefault="005E0C13" w:rsidP="005E0C13">
      <w:pPr>
        <w:shd w:val="clear" w:color="auto" w:fill="FFFFFF"/>
        <w:rPr>
          <w:rFonts w:eastAsia="Times New Roman" w:cs="Times New Roman"/>
          <w:color w:val="111111"/>
        </w:rPr>
      </w:pPr>
    </w:p>
    <w:p w14:paraId="6D19DE3F" w14:textId="77777777" w:rsidR="005E0C13" w:rsidRP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 xml:space="preserve">How </w:t>
      </w:r>
      <w:proofErr w:type="gramStart"/>
      <w:r w:rsidRPr="005E0C13">
        <w:rPr>
          <w:rFonts w:eastAsia="Times New Roman" w:cs="Times New Roman"/>
          <w:color w:val="111111"/>
        </w:rPr>
        <w:t>are individuals viewed as righteous by God in Romans</w:t>
      </w:r>
      <w:proofErr w:type="gramEnd"/>
      <w:r w:rsidRPr="005E0C13">
        <w:rPr>
          <w:rFonts w:eastAsia="Times New Roman" w:cs="Times New Roman"/>
          <w:color w:val="111111"/>
        </w:rPr>
        <w:t>?</w:t>
      </w:r>
    </w:p>
    <w:p w14:paraId="6F8DADA9" w14:textId="77777777" w:rsidR="005E0C13" w:rsidRDefault="005E0C13" w:rsidP="005E0C13">
      <w:pPr>
        <w:shd w:val="clear" w:color="auto" w:fill="FFFFFF"/>
        <w:rPr>
          <w:rFonts w:eastAsia="Times New Roman" w:cs="Times New Roman"/>
          <w:color w:val="111111"/>
        </w:rPr>
      </w:pPr>
    </w:p>
    <w:p w14:paraId="4DEFA886" w14:textId="7BEE4F16" w:rsidR="0039478B" w:rsidRDefault="001476FB" w:rsidP="005E0C13">
      <w:pPr>
        <w:shd w:val="clear" w:color="auto" w:fill="FFFFFF"/>
        <w:rPr>
          <w:rFonts w:eastAsia="Times New Roman" w:cs="Times New Roman"/>
          <w:color w:val="111111"/>
        </w:rPr>
      </w:pPr>
      <w:r>
        <w:rPr>
          <w:rFonts w:eastAsia="Times New Roman" w:cs="Times New Roman"/>
          <w:color w:val="111111"/>
        </w:rPr>
        <w:t>God views individuals as righteous</w:t>
      </w:r>
      <w:r w:rsidR="0039478B">
        <w:rPr>
          <w:rFonts w:eastAsia="Times New Roman" w:cs="Times New Roman"/>
          <w:color w:val="111111"/>
        </w:rPr>
        <w:t xml:space="preserve"> only through the power of Jesus’s sacrificial and substitutionary death.</w:t>
      </w:r>
    </w:p>
    <w:p w14:paraId="614FD01C" w14:textId="77777777" w:rsidR="0039478B" w:rsidRPr="005E0C13" w:rsidRDefault="0039478B" w:rsidP="005E0C13">
      <w:pPr>
        <w:shd w:val="clear" w:color="auto" w:fill="FFFFFF"/>
        <w:rPr>
          <w:rFonts w:eastAsia="Times New Roman" w:cs="Times New Roman"/>
          <w:color w:val="111111"/>
        </w:rPr>
      </w:pPr>
    </w:p>
    <w:p w14:paraId="146FFDFE" w14:textId="77777777" w:rsidR="005E0C13" w:rsidRP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Why are the Corinthians letters especially practical for the modern church?</w:t>
      </w:r>
    </w:p>
    <w:p w14:paraId="6694C693" w14:textId="77777777" w:rsidR="005E0C13" w:rsidRDefault="005E0C13" w:rsidP="005E0C13">
      <w:pPr>
        <w:shd w:val="clear" w:color="auto" w:fill="FFFFFF"/>
        <w:rPr>
          <w:rFonts w:eastAsia="Times New Roman" w:cs="Times New Roman"/>
          <w:color w:val="111111"/>
        </w:rPr>
      </w:pPr>
    </w:p>
    <w:p w14:paraId="4EA2A0DD" w14:textId="4F1A9A1E" w:rsidR="001476FB" w:rsidRPr="005E0C13" w:rsidRDefault="007E043B" w:rsidP="005E0C13">
      <w:pPr>
        <w:shd w:val="clear" w:color="auto" w:fill="FFFFFF"/>
        <w:rPr>
          <w:rFonts w:eastAsia="Times New Roman" w:cs="Times New Roman"/>
          <w:color w:val="111111"/>
        </w:rPr>
      </w:pPr>
      <w:r>
        <w:rPr>
          <w:rFonts w:eastAsia="Times New Roman" w:cs="Times New Roman"/>
          <w:color w:val="111111"/>
        </w:rPr>
        <w:t>The Corinthian letters are practical for modern readers because Paul discusses issues that the church faces to this day including spiritual gifts, dependence on God and many others.</w:t>
      </w:r>
    </w:p>
    <w:p w14:paraId="294C137F" w14:textId="77777777" w:rsidR="005E0C13" w:rsidRPr="005E0C13" w:rsidRDefault="005E0C13" w:rsidP="005E0C13">
      <w:pPr>
        <w:shd w:val="clear" w:color="auto" w:fill="FFFFFF"/>
        <w:rPr>
          <w:rFonts w:eastAsia="Times New Roman" w:cs="Times New Roman"/>
          <w:color w:val="111111"/>
        </w:rPr>
      </w:pPr>
    </w:p>
    <w:p w14:paraId="276FAA5A" w14:textId="77777777" w:rsid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How many letters did Paul write to the Corinthian church?</w:t>
      </w:r>
    </w:p>
    <w:p w14:paraId="2DD307B7" w14:textId="77777777" w:rsidR="005223C3" w:rsidRPr="005E0C13" w:rsidRDefault="005223C3" w:rsidP="005223C3">
      <w:pPr>
        <w:shd w:val="clear" w:color="auto" w:fill="FFFFFF"/>
        <w:rPr>
          <w:rFonts w:eastAsia="Times New Roman" w:cs="Times New Roman"/>
          <w:color w:val="111111"/>
        </w:rPr>
      </w:pPr>
    </w:p>
    <w:p w14:paraId="7492F4A1" w14:textId="50963744" w:rsidR="005E0C13" w:rsidRPr="005E0C13" w:rsidRDefault="005223C3" w:rsidP="005E0C13">
      <w:pPr>
        <w:shd w:val="clear" w:color="auto" w:fill="FFFFFF"/>
        <w:rPr>
          <w:rFonts w:eastAsia="Times New Roman" w:cs="Times New Roman"/>
          <w:color w:val="111111"/>
        </w:rPr>
      </w:pPr>
      <w:r>
        <w:rPr>
          <w:rFonts w:eastAsia="Times New Roman" w:cs="Times New Roman"/>
          <w:color w:val="111111"/>
        </w:rPr>
        <w:t>Paul wrote at least 4 letters to the Corinthian Church.</w:t>
      </w:r>
    </w:p>
    <w:p w14:paraId="20246B79" w14:textId="77777777" w:rsidR="005E0C13" w:rsidRPr="005E0C13" w:rsidRDefault="005E0C13" w:rsidP="005E0C13">
      <w:pPr>
        <w:shd w:val="clear" w:color="auto" w:fill="FFFFFF"/>
        <w:rPr>
          <w:rFonts w:eastAsia="Times New Roman" w:cs="Times New Roman"/>
          <w:color w:val="111111"/>
        </w:rPr>
      </w:pPr>
    </w:p>
    <w:p w14:paraId="01E71790" w14:textId="77777777" w:rsidR="005E0C13" w:rsidRP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From where did Paul receive information about the church’s condition?</w:t>
      </w:r>
    </w:p>
    <w:p w14:paraId="089C7213" w14:textId="77777777" w:rsidR="005E0C13" w:rsidRDefault="005E0C13" w:rsidP="005E0C13">
      <w:pPr>
        <w:shd w:val="clear" w:color="auto" w:fill="FFFFFF"/>
        <w:rPr>
          <w:rFonts w:eastAsia="Times New Roman" w:cs="Times New Roman"/>
          <w:color w:val="111111"/>
        </w:rPr>
      </w:pPr>
    </w:p>
    <w:p w14:paraId="47886DC8" w14:textId="09E5C6BA" w:rsidR="00DC1EC6" w:rsidRPr="005E0C13" w:rsidRDefault="00DC1EC6" w:rsidP="005E0C13">
      <w:pPr>
        <w:shd w:val="clear" w:color="auto" w:fill="FFFFFF"/>
        <w:rPr>
          <w:rFonts w:eastAsia="Times New Roman" w:cs="Times New Roman"/>
          <w:color w:val="111111"/>
        </w:rPr>
      </w:pPr>
      <w:r>
        <w:rPr>
          <w:rFonts w:eastAsia="Times New Roman" w:cs="Times New Roman"/>
          <w:color w:val="111111"/>
        </w:rPr>
        <w:t xml:space="preserve">He received information about the church from two sources. The </w:t>
      </w:r>
      <w:r w:rsidR="00847A09">
        <w:rPr>
          <w:rFonts w:eastAsia="Times New Roman" w:cs="Times New Roman"/>
          <w:color w:val="111111"/>
        </w:rPr>
        <w:t xml:space="preserve">first source was </w:t>
      </w:r>
      <w:r>
        <w:rPr>
          <w:rFonts w:eastAsia="Times New Roman" w:cs="Times New Roman"/>
          <w:color w:val="111111"/>
        </w:rPr>
        <w:t xml:space="preserve">members of Chloe’s people and the second source was from official delegates from the church </w:t>
      </w:r>
      <w:proofErr w:type="spellStart"/>
      <w:r>
        <w:rPr>
          <w:rFonts w:eastAsia="Times New Roman" w:cs="Times New Roman"/>
          <w:color w:val="111111"/>
        </w:rPr>
        <w:t>Stephanus</w:t>
      </w:r>
      <w:proofErr w:type="spellEnd"/>
      <w:r>
        <w:rPr>
          <w:rFonts w:eastAsia="Times New Roman" w:cs="Times New Roman"/>
          <w:color w:val="111111"/>
        </w:rPr>
        <w:t xml:space="preserve">, </w:t>
      </w:r>
      <w:proofErr w:type="spellStart"/>
      <w:r>
        <w:rPr>
          <w:rFonts w:eastAsia="Times New Roman" w:cs="Times New Roman"/>
          <w:color w:val="111111"/>
        </w:rPr>
        <w:t>Fortunatus</w:t>
      </w:r>
      <w:proofErr w:type="spellEnd"/>
      <w:r>
        <w:rPr>
          <w:rFonts w:eastAsia="Times New Roman" w:cs="Times New Roman"/>
          <w:color w:val="111111"/>
        </w:rPr>
        <w:t xml:space="preserve">, and </w:t>
      </w:r>
      <w:proofErr w:type="spellStart"/>
      <w:r>
        <w:rPr>
          <w:rFonts w:eastAsia="Times New Roman" w:cs="Times New Roman"/>
          <w:color w:val="111111"/>
        </w:rPr>
        <w:t>Achaicus</w:t>
      </w:r>
      <w:proofErr w:type="spellEnd"/>
      <w:r>
        <w:rPr>
          <w:rFonts w:eastAsia="Times New Roman" w:cs="Times New Roman"/>
          <w:color w:val="111111"/>
        </w:rPr>
        <w:t>.</w:t>
      </w:r>
      <w:r w:rsidR="00381C5C">
        <w:rPr>
          <w:rFonts w:eastAsia="Times New Roman" w:cs="Times New Roman"/>
          <w:color w:val="111111"/>
        </w:rPr>
        <w:t xml:space="preserve"> He also received information from </w:t>
      </w:r>
      <w:bookmarkStart w:id="0" w:name="_GoBack"/>
      <w:bookmarkEnd w:id="0"/>
      <w:r w:rsidR="00E60654">
        <w:rPr>
          <w:rFonts w:eastAsia="Times New Roman" w:cs="Times New Roman"/>
          <w:color w:val="111111"/>
        </w:rPr>
        <w:t>Titus, which</w:t>
      </w:r>
      <w:r w:rsidR="00381C5C">
        <w:rPr>
          <w:rFonts w:eastAsia="Times New Roman" w:cs="Times New Roman"/>
          <w:color w:val="111111"/>
        </w:rPr>
        <w:t xml:space="preserve"> influenced some of 2 Corinthians.</w:t>
      </w:r>
    </w:p>
    <w:p w14:paraId="44BFAEA9" w14:textId="77777777" w:rsidR="005E0C13" w:rsidRPr="005E0C13" w:rsidRDefault="005E0C13" w:rsidP="005E0C13">
      <w:pPr>
        <w:shd w:val="clear" w:color="auto" w:fill="FFFFFF"/>
        <w:rPr>
          <w:rFonts w:eastAsia="Times New Roman" w:cs="Times New Roman"/>
          <w:color w:val="111111"/>
        </w:rPr>
      </w:pPr>
    </w:p>
    <w:p w14:paraId="197FB320" w14:textId="77777777" w:rsid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What is the dual purpose of 1 Corinthians, and what is the main purpose of 2 Corinthians?</w:t>
      </w:r>
    </w:p>
    <w:p w14:paraId="1F5258EF" w14:textId="77777777" w:rsidR="00847A09" w:rsidRDefault="00847A09" w:rsidP="00847A09">
      <w:pPr>
        <w:shd w:val="clear" w:color="auto" w:fill="FFFFFF"/>
        <w:rPr>
          <w:rFonts w:eastAsia="Times New Roman" w:cs="Times New Roman"/>
          <w:color w:val="111111"/>
        </w:rPr>
      </w:pPr>
    </w:p>
    <w:p w14:paraId="1224142B" w14:textId="4F8CF921" w:rsidR="00523965" w:rsidRPr="005E0C13" w:rsidRDefault="00523965" w:rsidP="00847A09">
      <w:pPr>
        <w:shd w:val="clear" w:color="auto" w:fill="FFFFFF"/>
        <w:rPr>
          <w:rFonts w:eastAsia="Times New Roman" w:cs="Times New Roman"/>
          <w:color w:val="111111"/>
        </w:rPr>
      </w:pPr>
      <w:r>
        <w:rPr>
          <w:rFonts w:eastAsia="Times New Roman" w:cs="Times New Roman"/>
          <w:color w:val="111111"/>
        </w:rPr>
        <w:t xml:space="preserve">The dual purpose of 1 Corinthians was to respond to oral reports he had received from those associated with Chloe and to answer questions the Corinthians raised to him in a letter they sent him. 2 Corinthians main purpose </w:t>
      </w:r>
      <w:r w:rsidR="00D21CBE">
        <w:rPr>
          <w:rFonts w:eastAsia="Times New Roman" w:cs="Times New Roman"/>
          <w:color w:val="111111"/>
        </w:rPr>
        <w:t>was to defend Paul’s apostolic authority, to explain the nature of the new covenant, to encourage sacrificial giving to the relief offering and the challenge the claims of false apostles.</w:t>
      </w:r>
    </w:p>
    <w:p w14:paraId="273E67E4" w14:textId="77777777" w:rsidR="005E0C13" w:rsidRPr="005E0C13" w:rsidRDefault="005E0C13" w:rsidP="005E0C13">
      <w:pPr>
        <w:shd w:val="clear" w:color="auto" w:fill="FFFFFF"/>
        <w:rPr>
          <w:rFonts w:eastAsia="Times New Roman" w:cs="Times New Roman"/>
          <w:color w:val="111111"/>
        </w:rPr>
      </w:pPr>
    </w:p>
    <w:p w14:paraId="530794DD" w14:textId="77777777" w:rsidR="005E0C13" w:rsidRP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What will be the nature of the believers’ resurrection body?</w:t>
      </w:r>
    </w:p>
    <w:p w14:paraId="59D7E99D" w14:textId="77777777" w:rsidR="005E0C13" w:rsidRPr="005E0C13" w:rsidRDefault="005E0C13" w:rsidP="005E0C13">
      <w:pPr>
        <w:shd w:val="clear" w:color="auto" w:fill="FFFFFF"/>
        <w:rPr>
          <w:rFonts w:eastAsia="Times New Roman" w:cs="Times New Roman"/>
          <w:color w:val="111111"/>
        </w:rPr>
      </w:pPr>
    </w:p>
    <w:p w14:paraId="563C13FE" w14:textId="295768CE" w:rsidR="005E0C13" w:rsidRDefault="00847A09" w:rsidP="005E0C13">
      <w:pPr>
        <w:shd w:val="clear" w:color="auto" w:fill="FFFFFF"/>
        <w:rPr>
          <w:rFonts w:eastAsia="Times New Roman" w:cs="Times New Roman"/>
          <w:color w:val="111111"/>
        </w:rPr>
      </w:pPr>
      <w:r>
        <w:rPr>
          <w:rFonts w:eastAsia="Times New Roman" w:cs="Times New Roman"/>
          <w:color w:val="111111"/>
        </w:rPr>
        <w:t xml:space="preserve">The nature of the resurrected body will be </w:t>
      </w:r>
      <w:r w:rsidR="00CA6B21">
        <w:rPr>
          <w:rFonts w:eastAsia="Times New Roman" w:cs="Times New Roman"/>
          <w:color w:val="111111"/>
        </w:rPr>
        <w:t>incorruptible, glorious</w:t>
      </w:r>
      <w:r w:rsidR="00081670">
        <w:rPr>
          <w:rFonts w:eastAsia="Times New Roman" w:cs="Times New Roman"/>
          <w:color w:val="111111"/>
        </w:rPr>
        <w:t>, powerful</w:t>
      </w:r>
      <w:r w:rsidR="00CA6B21">
        <w:rPr>
          <w:rFonts w:eastAsia="Times New Roman" w:cs="Times New Roman"/>
          <w:color w:val="111111"/>
        </w:rPr>
        <w:t xml:space="preserve"> and perfectly adapted for life controlled by the Spirit.</w:t>
      </w:r>
    </w:p>
    <w:p w14:paraId="352A8EBC" w14:textId="77777777" w:rsidR="00847A09" w:rsidRPr="005E0C13" w:rsidRDefault="00847A09" w:rsidP="005E0C13">
      <w:pPr>
        <w:shd w:val="clear" w:color="auto" w:fill="FFFFFF"/>
        <w:rPr>
          <w:rFonts w:eastAsia="Times New Roman" w:cs="Times New Roman"/>
          <w:color w:val="111111"/>
        </w:rPr>
      </w:pPr>
    </w:p>
    <w:p w14:paraId="64E6C2A4" w14:textId="77777777" w:rsidR="005E0C13" w:rsidRPr="005E0C13" w:rsidRDefault="005E0C13" w:rsidP="005E0C13">
      <w:pPr>
        <w:numPr>
          <w:ilvl w:val="0"/>
          <w:numId w:val="18"/>
        </w:numPr>
        <w:shd w:val="clear" w:color="auto" w:fill="FFFFFF"/>
        <w:ind w:left="0"/>
        <w:rPr>
          <w:rFonts w:eastAsia="Times New Roman" w:cs="Times New Roman"/>
          <w:color w:val="111111"/>
        </w:rPr>
      </w:pPr>
      <w:r w:rsidRPr="005E0C13">
        <w:rPr>
          <w:rFonts w:eastAsia="Times New Roman" w:cs="Times New Roman"/>
          <w:color w:val="111111"/>
        </w:rPr>
        <w:t>What is the relationship between the new and old covenants in 2 Corinthians?</w:t>
      </w:r>
    </w:p>
    <w:p w14:paraId="4B2A0CEB" w14:textId="77777777" w:rsidR="005E0C13" w:rsidRPr="005E0C13" w:rsidRDefault="005E0C13" w:rsidP="005E0C13">
      <w:pPr>
        <w:shd w:val="clear" w:color="auto" w:fill="FFFFFF"/>
        <w:rPr>
          <w:rFonts w:ascii="inherit" w:eastAsia="Times New Roman" w:hAnsi="inherit" w:cs="Times New Roman"/>
          <w:color w:val="111111"/>
          <w:sz w:val="20"/>
          <w:szCs w:val="20"/>
        </w:rPr>
      </w:pPr>
    </w:p>
    <w:p w14:paraId="2C1AD6E1" w14:textId="7C4066F7" w:rsidR="00E102EF" w:rsidRPr="0073256A" w:rsidRDefault="002830A6" w:rsidP="005E0C13">
      <w:pPr>
        <w:shd w:val="clear" w:color="auto" w:fill="FFFFFF"/>
        <w:spacing w:after="240"/>
        <w:rPr>
          <w:rFonts w:ascii="Times New Roman" w:hAnsi="Times New Roman" w:cs="Times New Roman"/>
        </w:rPr>
      </w:pPr>
      <w:r>
        <w:rPr>
          <w:rFonts w:ascii="Times New Roman" w:hAnsi="Times New Roman" w:cs="Times New Roman"/>
        </w:rPr>
        <w:t>The relationship between the old and the new with</w:t>
      </w:r>
      <w:r w:rsidR="006B26E9">
        <w:rPr>
          <w:rFonts w:ascii="Times New Roman" w:hAnsi="Times New Roman" w:cs="Times New Roman"/>
        </w:rPr>
        <w:t>in</w:t>
      </w:r>
      <w:r>
        <w:rPr>
          <w:rFonts w:ascii="Times New Roman" w:hAnsi="Times New Roman" w:cs="Times New Roman"/>
        </w:rPr>
        <w:t xml:space="preserve"> 2 Corinthians is to </w:t>
      </w:r>
      <w:r w:rsidR="006B26E9">
        <w:rPr>
          <w:rFonts w:ascii="Times New Roman" w:hAnsi="Times New Roman" w:cs="Times New Roman"/>
        </w:rPr>
        <w:t xml:space="preserve">use the old to </w:t>
      </w:r>
      <w:r>
        <w:rPr>
          <w:rFonts w:ascii="Times New Roman" w:hAnsi="Times New Roman" w:cs="Times New Roman"/>
        </w:rPr>
        <w:t>highlight the supremacy of the new covenant.</w:t>
      </w:r>
    </w:p>
    <w:sectPr w:rsidR="00E102EF" w:rsidRPr="0073256A" w:rsidSect="00861C2A">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62"/>
    <w:multiLevelType w:val="hybridMultilevel"/>
    <w:tmpl w:val="8756710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
    <w:nsid w:val="06E112E5"/>
    <w:multiLevelType w:val="multilevel"/>
    <w:tmpl w:val="1C5C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875A0"/>
    <w:multiLevelType w:val="multilevel"/>
    <w:tmpl w:val="B0AA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D3F6A"/>
    <w:multiLevelType w:val="hybridMultilevel"/>
    <w:tmpl w:val="0720AAE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C5E7497"/>
    <w:multiLevelType w:val="multilevel"/>
    <w:tmpl w:val="0EB2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A05F1A"/>
    <w:multiLevelType w:val="hybridMultilevel"/>
    <w:tmpl w:val="7BB6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B925CC"/>
    <w:multiLevelType w:val="hybridMultilevel"/>
    <w:tmpl w:val="67BACCF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7">
    <w:nsid w:val="37D819B3"/>
    <w:multiLevelType w:val="hybridMultilevel"/>
    <w:tmpl w:val="4FBC36B6"/>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8">
    <w:nsid w:val="381E0368"/>
    <w:multiLevelType w:val="hybridMultilevel"/>
    <w:tmpl w:val="CE760F8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9">
    <w:nsid w:val="434E5142"/>
    <w:multiLevelType w:val="hybridMultilevel"/>
    <w:tmpl w:val="3288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B33DC3"/>
    <w:multiLevelType w:val="hybridMultilevel"/>
    <w:tmpl w:val="4B8494EA"/>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1">
    <w:nsid w:val="45E350DF"/>
    <w:multiLevelType w:val="hybridMultilevel"/>
    <w:tmpl w:val="72187B8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2">
    <w:nsid w:val="4FF82675"/>
    <w:multiLevelType w:val="hybridMultilevel"/>
    <w:tmpl w:val="1B3EA210"/>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3">
    <w:nsid w:val="59E9056B"/>
    <w:multiLevelType w:val="hybridMultilevel"/>
    <w:tmpl w:val="2C0E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9017FC"/>
    <w:multiLevelType w:val="hybridMultilevel"/>
    <w:tmpl w:val="B81A3E5C"/>
    <w:lvl w:ilvl="0" w:tplc="D528EDC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C3676"/>
    <w:multiLevelType w:val="hybridMultilevel"/>
    <w:tmpl w:val="11AC6ED4"/>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6">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844437"/>
    <w:multiLevelType w:val="hybridMultilevel"/>
    <w:tmpl w:val="70828528"/>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hint="default"/>
      </w:rPr>
    </w:lvl>
    <w:lvl w:ilvl="8" w:tplc="04090005" w:tentative="1">
      <w:start w:val="1"/>
      <w:numFmt w:val="bullet"/>
      <w:lvlText w:val=""/>
      <w:lvlJc w:val="left"/>
      <w:pPr>
        <w:ind w:left="7626" w:hanging="360"/>
      </w:pPr>
      <w:rPr>
        <w:rFonts w:ascii="Wingdings" w:hAnsi="Wingdings" w:hint="default"/>
      </w:rPr>
    </w:lvl>
  </w:abstractNum>
  <w:num w:numId="1">
    <w:abstractNumId w:val="2"/>
  </w:num>
  <w:num w:numId="2">
    <w:abstractNumId w:val="5"/>
  </w:num>
  <w:num w:numId="3">
    <w:abstractNumId w:val="9"/>
  </w:num>
  <w:num w:numId="4">
    <w:abstractNumId w:val="13"/>
  </w:num>
  <w:num w:numId="5">
    <w:abstractNumId w:val="14"/>
  </w:num>
  <w:num w:numId="6">
    <w:abstractNumId w:val="12"/>
  </w:num>
  <w:num w:numId="7">
    <w:abstractNumId w:val="11"/>
  </w:num>
  <w:num w:numId="8">
    <w:abstractNumId w:val="8"/>
  </w:num>
  <w:num w:numId="9">
    <w:abstractNumId w:val="3"/>
  </w:num>
  <w:num w:numId="10">
    <w:abstractNumId w:val="17"/>
  </w:num>
  <w:num w:numId="11">
    <w:abstractNumId w:val="0"/>
  </w:num>
  <w:num w:numId="12">
    <w:abstractNumId w:val="7"/>
  </w:num>
  <w:num w:numId="13">
    <w:abstractNumId w:val="6"/>
  </w:num>
  <w:num w:numId="14">
    <w:abstractNumId w:val="15"/>
  </w:num>
  <w:num w:numId="15">
    <w:abstractNumId w:val="10"/>
  </w:num>
  <w:num w:numId="16">
    <w:abstractNumId w:val="4"/>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DD2"/>
    <w:rsid w:val="00031FF8"/>
    <w:rsid w:val="0007025D"/>
    <w:rsid w:val="00081670"/>
    <w:rsid w:val="000C05CE"/>
    <w:rsid w:val="000C7FF2"/>
    <w:rsid w:val="000E2F8E"/>
    <w:rsid w:val="000F5E38"/>
    <w:rsid w:val="001420A5"/>
    <w:rsid w:val="001476FB"/>
    <w:rsid w:val="00155021"/>
    <w:rsid w:val="001946C3"/>
    <w:rsid w:val="001A30BF"/>
    <w:rsid w:val="001B224E"/>
    <w:rsid w:val="001E19C8"/>
    <w:rsid w:val="001E256C"/>
    <w:rsid w:val="00217089"/>
    <w:rsid w:val="00217BB2"/>
    <w:rsid w:val="00242234"/>
    <w:rsid w:val="00245E51"/>
    <w:rsid w:val="00260A90"/>
    <w:rsid w:val="002830A6"/>
    <w:rsid w:val="00283175"/>
    <w:rsid w:val="00286F1A"/>
    <w:rsid w:val="00296A8D"/>
    <w:rsid w:val="002A0E90"/>
    <w:rsid w:val="002C1F84"/>
    <w:rsid w:val="002F2FAE"/>
    <w:rsid w:val="00335BC6"/>
    <w:rsid w:val="00351044"/>
    <w:rsid w:val="0036310F"/>
    <w:rsid w:val="00370718"/>
    <w:rsid w:val="00381C5C"/>
    <w:rsid w:val="00382C64"/>
    <w:rsid w:val="0039478B"/>
    <w:rsid w:val="003A2FC9"/>
    <w:rsid w:val="003C5487"/>
    <w:rsid w:val="003D32CC"/>
    <w:rsid w:val="003E3394"/>
    <w:rsid w:val="00431831"/>
    <w:rsid w:val="004470F2"/>
    <w:rsid w:val="00450743"/>
    <w:rsid w:val="00461A32"/>
    <w:rsid w:val="00461AC9"/>
    <w:rsid w:val="004A377E"/>
    <w:rsid w:val="004B2404"/>
    <w:rsid w:val="004B3E4F"/>
    <w:rsid w:val="004C6797"/>
    <w:rsid w:val="005004FB"/>
    <w:rsid w:val="00506866"/>
    <w:rsid w:val="005223C3"/>
    <w:rsid w:val="00523965"/>
    <w:rsid w:val="00542B53"/>
    <w:rsid w:val="005505A5"/>
    <w:rsid w:val="0058196E"/>
    <w:rsid w:val="005A0253"/>
    <w:rsid w:val="005A6791"/>
    <w:rsid w:val="005A7810"/>
    <w:rsid w:val="005C12FA"/>
    <w:rsid w:val="005C2E30"/>
    <w:rsid w:val="005D2149"/>
    <w:rsid w:val="005E0C13"/>
    <w:rsid w:val="00612A61"/>
    <w:rsid w:val="00686759"/>
    <w:rsid w:val="006B26E9"/>
    <w:rsid w:val="006E0952"/>
    <w:rsid w:val="006E52E4"/>
    <w:rsid w:val="0073256A"/>
    <w:rsid w:val="00741097"/>
    <w:rsid w:val="007432C9"/>
    <w:rsid w:val="007A455D"/>
    <w:rsid w:val="007B6CC0"/>
    <w:rsid w:val="007C5CE1"/>
    <w:rsid w:val="007D3DDE"/>
    <w:rsid w:val="007D50DD"/>
    <w:rsid w:val="007E043B"/>
    <w:rsid w:val="007E1E29"/>
    <w:rsid w:val="007E5288"/>
    <w:rsid w:val="00807467"/>
    <w:rsid w:val="00833368"/>
    <w:rsid w:val="00835210"/>
    <w:rsid w:val="00847A09"/>
    <w:rsid w:val="00855923"/>
    <w:rsid w:val="008566C5"/>
    <w:rsid w:val="00857B9E"/>
    <w:rsid w:val="00861C2A"/>
    <w:rsid w:val="008647A6"/>
    <w:rsid w:val="008E1447"/>
    <w:rsid w:val="008E456B"/>
    <w:rsid w:val="00912186"/>
    <w:rsid w:val="0094562D"/>
    <w:rsid w:val="00956778"/>
    <w:rsid w:val="00962C91"/>
    <w:rsid w:val="009640A9"/>
    <w:rsid w:val="009B7A81"/>
    <w:rsid w:val="009E5295"/>
    <w:rsid w:val="009F5F94"/>
    <w:rsid w:val="00A037B4"/>
    <w:rsid w:val="00A1151F"/>
    <w:rsid w:val="00A175F8"/>
    <w:rsid w:val="00A20EEB"/>
    <w:rsid w:val="00A2334D"/>
    <w:rsid w:val="00A43FAE"/>
    <w:rsid w:val="00A47586"/>
    <w:rsid w:val="00A672C8"/>
    <w:rsid w:val="00A82D51"/>
    <w:rsid w:val="00AA0B27"/>
    <w:rsid w:val="00AA38F9"/>
    <w:rsid w:val="00AA53D1"/>
    <w:rsid w:val="00AB32CA"/>
    <w:rsid w:val="00B06102"/>
    <w:rsid w:val="00B17A86"/>
    <w:rsid w:val="00B649E3"/>
    <w:rsid w:val="00BB0585"/>
    <w:rsid w:val="00BB6A41"/>
    <w:rsid w:val="00BD5BB1"/>
    <w:rsid w:val="00BE48AF"/>
    <w:rsid w:val="00BE51F1"/>
    <w:rsid w:val="00C0582B"/>
    <w:rsid w:val="00C15AC9"/>
    <w:rsid w:val="00C173FB"/>
    <w:rsid w:val="00C35FFF"/>
    <w:rsid w:val="00C73DD2"/>
    <w:rsid w:val="00C7402D"/>
    <w:rsid w:val="00CA1C11"/>
    <w:rsid w:val="00CA6B21"/>
    <w:rsid w:val="00D21CBE"/>
    <w:rsid w:val="00D40978"/>
    <w:rsid w:val="00D62FEE"/>
    <w:rsid w:val="00D80BDB"/>
    <w:rsid w:val="00D90692"/>
    <w:rsid w:val="00DA3B75"/>
    <w:rsid w:val="00DC1EC6"/>
    <w:rsid w:val="00DC5AB5"/>
    <w:rsid w:val="00DD159E"/>
    <w:rsid w:val="00DE43DC"/>
    <w:rsid w:val="00E102EF"/>
    <w:rsid w:val="00E11FC7"/>
    <w:rsid w:val="00E214D7"/>
    <w:rsid w:val="00E23E3C"/>
    <w:rsid w:val="00E2714D"/>
    <w:rsid w:val="00E27D4A"/>
    <w:rsid w:val="00E60654"/>
    <w:rsid w:val="00EC23F7"/>
    <w:rsid w:val="00F073EC"/>
    <w:rsid w:val="00F356C0"/>
    <w:rsid w:val="00F633BA"/>
    <w:rsid w:val="00F70A70"/>
    <w:rsid w:val="00F805C6"/>
    <w:rsid w:val="00F906EE"/>
    <w:rsid w:val="00FB1AEE"/>
    <w:rsid w:val="00FB5521"/>
    <w:rsid w:val="00FC67AA"/>
    <w:rsid w:val="00FE37F1"/>
    <w:rsid w:val="00FE5068"/>
    <w:rsid w:val="00FE7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89ED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5D"/>
    <w:pPr>
      <w:ind w:left="720"/>
      <w:contextualSpacing/>
    </w:pPr>
  </w:style>
  <w:style w:type="character" w:customStyle="1" w:styleId="text">
    <w:name w:val="text"/>
    <w:basedOn w:val="DefaultParagraphFont"/>
    <w:rsid w:val="00031FF8"/>
  </w:style>
  <w:style w:type="paragraph" w:customStyle="1" w:styleId="Style1">
    <w:name w:val="Style1"/>
    <w:basedOn w:val="Normal"/>
    <w:qFormat/>
    <w:rsid w:val="00031FF8"/>
    <w:pPr>
      <w:numPr>
        <w:numId w:val="17"/>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5D"/>
    <w:pPr>
      <w:ind w:left="720"/>
      <w:contextualSpacing/>
    </w:pPr>
  </w:style>
  <w:style w:type="character" w:customStyle="1" w:styleId="text">
    <w:name w:val="text"/>
    <w:basedOn w:val="DefaultParagraphFont"/>
    <w:rsid w:val="00031FF8"/>
  </w:style>
  <w:style w:type="paragraph" w:customStyle="1" w:styleId="Style1">
    <w:name w:val="Style1"/>
    <w:basedOn w:val="Normal"/>
    <w:qFormat/>
    <w:rsid w:val="00031FF8"/>
    <w:pPr>
      <w:numPr>
        <w:numId w:val="17"/>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171578">
      <w:bodyDiv w:val="1"/>
      <w:marLeft w:val="0"/>
      <w:marRight w:val="0"/>
      <w:marTop w:val="0"/>
      <w:marBottom w:val="0"/>
      <w:divBdr>
        <w:top w:val="none" w:sz="0" w:space="0" w:color="auto"/>
        <w:left w:val="none" w:sz="0" w:space="0" w:color="auto"/>
        <w:bottom w:val="none" w:sz="0" w:space="0" w:color="auto"/>
        <w:right w:val="none" w:sz="0" w:space="0" w:color="auto"/>
      </w:divBdr>
    </w:div>
    <w:div w:id="907500008">
      <w:bodyDiv w:val="1"/>
      <w:marLeft w:val="0"/>
      <w:marRight w:val="0"/>
      <w:marTop w:val="0"/>
      <w:marBottom w:val="0"/>
      <w:divBdr>
        <w:top w:val="none" w:sz="0" w:space="0" w:color="auto"/>
        <w:left w:val="none" w:sz="0" w:space="0" w:color="auto"/>
        <w:bottom w:val="none" w:sz="0" w:space="0" w:color="auto"/>
        <w:right w:val="none" w:sz="0" w:space="0" w:color="auto"/>
      </w:divBdr>
    </w:div>
    <w:div w:id="1264146178">
      <w:bodyDiv w:val="1"/>
      <w:marLeft w:val="0"/>
      <w:marRight w:val="0"/>
      <w:marTop w:val="0"/>
      <w:marBottom w:val="0"/>
      <w:divBdr>
        <w:top w:val="none" w:sz="0" w:space="0" w:color="auto"/>
        <w:left w:val="none" w:sz="0" w:space="0" w:color="auto"/>
        <w:bottom w:val="none" w:sz="0" w:space="0" w:color="auto"/>
        <w:right w:val="none" w:sz="0" w:space="0" w:color="auto"/>
      </w:divBdr>
    </w:div>
    <w:div w:id="15048520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479</Words>
  <Characters>2735</Characters>
  <Application>Microsoft Macintosh Word</Application>
  <DocSecurity>0</DocSecurity>
  <Lines>22</Lines>
  <Paragraphs>6</Paragraphs>
  <ScaleCrop>false</ScaleCrop>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40</cp:revision>
  <dcterms:created xsi:type="dcterms:W3CDTF">2018-04-10T23:36:00Z</dcterms:created>
  <dcterms:modified xsi:type="dcterms:W3CDTF">2018-04-11T01:57:00Z</dcterms:modified>
</cp:coreProperties>
</file>