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BA1" w:rsidRPr="00137BA1" w:rsidRDefault="00137BA1" w:rsidP="00137BA1">
      <w:pPr>
        <w:ind w:right="-465"/>
        <w:rPr>
          <w:rFonts w:eastAsia="Times New Roman" w:cs="Times New Roman"/>
          <w:color w:val="111111"/>
          <w:sz w:val="28"/>
          <w:szCs w:val="28"/>
        </w:rPr>
      </w:pPr>
    </w:p>
    <w:p w:rsidR="00137BA1" w:rsidRPr="00137BA1" w:rsidRDefault="00137BA1" w:rsidP="00137BA1">
      <w:pPr>
        <w:ind w:left="-465" w:right="-420"/>
        <w:outlineLvl w:val="2"/>
        <w:rPr>
          <w:rFonts w:eastAsia="Times New Roman" w:cs="Times New Roman"/>
          <w:b/>
          <w:bCs/>
          <w:color w:val="111111"/>
          <w:sz w:val="28"/>
          <w:szCs w:val="28"/>
        </w:rPr>
      </w:pPr>
      <w:r w:rsidRPr="00137BA1">
        <w:rPr>
          <w:rFonts w:eastAsia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Week 1: Introduction to the Study of the Old Testament</w:t>
      </w:r>
    </w:p>
    <w:p w:rsidR="00137BA1" w:rsidRPr="00137BA1" w:rsidRDefault="00137BA1" w:rsidP="00137BA1">
      <w:pPr>
        <w:ind w:left="-465" w:right="-465"/>
        <w:rPr>
          <w:rFonts w:cs="Times New Roman"/>
          <w:color w:val="111111"/>
          <w:sz w:val="28"/>
          <w:szCs w:val="28"/>
        </w:rPr>
      </w:pPr>
      <w:r w:rsidRPr="00137BA1">
        <w:rPr>
          <w:rFonts w:cs="Times New Roman"/>
          <w:b/>
          <w:bCs/>
          <w:color w:val="111111"/>
          <w:sz w:val="28"/>
          <w:szCs w:val="28"/>
          <w:bdr w:val="none" w:sz="0" w:space="0" w:color="auto" w:frame="1"/>
        </w:rPr>
        <w:t>Objectives</w:t>
      </w:r>
    </w:p>
    <w:p w:rsidR="00137BA1" w:rsidRPr="00137BA1" w:rsidRDefault="00137BA1" w:rsidP="00137BA1">
      <w:pPr>
        <w:spacing w:after="240"/>
        <w:ind w:left="-465" w:right="-465"/>
        <w:rPr>
          <w:rFonts w:cs="Times New Roman"/>
          <w:color w:val="111111"/>
          <w:sz w:val="28"/>
          <w:szCs w:val="28"/>
        </w:rPr>
      </w:pPr>
      <w:r w:rsidRPr="00137BA1">
        <w:rPr>
          <w:rFonts w:cs="Times New Roman"/>
          <w:color w:val="111111"/>
          <w:sz w:val="28"/>
          <w:szCs w:val="28"/>
        </w:rPr>
        <w:t>By the completion of this week's lesson, you should be able to:</w:t>
      </w:r>
    </w:p>
    <w:p w:rsidR="00137BA1" w:rsidRPr="00137BA1" w:rsidRDefault="00137BA1" w:rsidP="00137BA1">
      <w:pPr>
        <w:numPr>
          <w:ilvl w:val="1"/>
          <w:numId w:val="1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Describe the historical context of the Old Testament world.</w:t>
      </w:r>
    </w:p>
    <w:p w:rsidR="00137BA1" w:rsidRPr="00137BA1" w:rsidRDefault="00137BA1" w:rsidP="00137BA1">
      <w:pPr>
        <w:numPr>
          <w:ilvl w:val="1"/>
          <w:numId w:val="1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Evaluate higher critical approaches to the study of the Old Testament.</w:t>
      </w:r>
    </w:p>
    <w:p w:rsidR="00137BA1" w:rsidRPr="00137BA1" w:rsidRDefault="00137BA1" w:rsidP="00137BA1">
      <w:pPr>
        <w:numPr>
          <w:ilvl w:val="1"/>
          <w:numId w:val="1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Apply a sound methodology to the interpretation of the Old Testament. </w:t>
      </w:r>
    </w:p>
    <w:p w:rsidR="00137BA1" w:rsidRPr="00137BA1" w:rsidRDefault="00137BA1" w:rsidP="00137BA1">
      <w:pPr>
        <w:ind w:left="-465" w:right="-420"/>
        <w:outlineLvl w:val="2"/>
        <w:rPr>
          <w:rFonts w:eastAsia="Times New Roman" w:cs="Times New Roman"/>
          <w:b/>
          <w:bCs/>
          <w:color w:val="111111"/>
          <w:sz w:val="28"/>
          <w:szCs w:val="28"/>
        </w:rPr>
      </w:pPr>
      <w:r w:rsidRPr="00137BA1">
        <w:rPr>
          <w:rFonts w:eastAsia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Week 1 Reading/Viewing/Listening</w:t>
      </w:r>
    </w:p>
    <w:p w:rsidR="00137BA1" w:rsidRPr="00137BA1" w:rsidRDefault="00137BA1" w:rsidP="00137BA1">
      <w:pPr>
        <w:ind w:left="-465" w:right="-465"/>
        <w:rPr>
          <w:rFonts w:cs="Times New Roman"/>
          <w:color w:val="111111"/>
          <w:sz w:val="28"/>
          <w:szCs w:val="28"/>
        </w:rPr>
      </w:pPr>
      <w:r w:rsidRPr="00137BA1">
        <w:rPr>
          <w:rFonts w:cs="Times New Roman"/>
          <w:b/>
          <w:bCs/>
          <w:color w:val="990000"/>
          <w:sz w:val="28"/>
          <w:szCs w:val="28"/>
          <w:bdr w:val="none" w:sz="0" w:space="0" w:color="auto" w:frame="1"/>
        </w:rPr>
        <w:t>Read the following for this week:</w:t>
      </w:r>
    </w:p>
    <w:p w:rsidR="00137BA1" w:rsidRPr="00137BA1" w:rsidRDefault="00137BA1" w:rsidP="00137BA1">
      <w:pPr>
        <w:numPr>
          <w:ilvl w:val="1"/>
          <w:numId w:val="2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Merrill, </w:t>
      </w:r>
      <w:proofErr w:type="spellStart"/>
      <w:r w:rsidRPr="00137BA1">
        <w:rPr>
          <w:rFonts w:eastAsia="Times New Roman" w:cs="Times New Roman"/>
          <w:color w:val="111111"/>
          <w:sz w:val="28"/>
          <w:szCs w:val="28"/>
          <w:bdr w:val="none" w:sz="0" w:space="0" w:color="auto" w:frame="1"/>
        </w:rPr>
        <w:t>Rooker</w:t>
      </w:r>
      <w:proofErr w:type="spellEnd"/>
      <w:r w:rsidRPr="00137BA1">
        <w:rPr>
          <w:rFonts w:eastAsia="Times New Roman" w:cs="Times New Roman"/>
          <w:color w:val="111111"/>
          <w:sz w:val="28"/>
          <w:szCs w:val="28"/>
        </w:rPr>
        <w:t>, </w:t>
      </w:r>
      <w:proofErr w:type="spellStart"/>
      <w:r w:rsidRPr="00137BA1">
        <w:rPr>
          <w:rFonts w:eastAsia="Times New Roman" w:cs="Times New Roman"/>
          <w:color w:val="111111"/>
          <w:sz w:val="28"/>
          <w:szCs w:val="28"/>
          <w:bdr w:val="none" w:sz="0" w:space="0" w:color="auto" w:frame="1"/>
        </w:rPr>
        <w:t>Grisanti</w:t>
      </w:r>
      <w:proofErr w:type="spellEnd"/>
      <w:r w:rsidRPr="00137BA1">
        <w:rPr>
          <w:rFonts w:eastAsia="Times New Roman" w:cs="Times New Roman"/>
          <w:color w:val="111111"/>
          <w:sz w:val="28"/>
          <w:szCs w:val="28"/>
        </w:rPr>
        <w:t>, chapters 1-9, Introduction to Part IV</w:t>
      </w:r>
    </w:p>
    <w:p w:rsidR="00137BA1" w:rsidRPr="00137BA1" w:rsidRDefault="00137BA1" w:rsidP="00137BA1">
      <w:pPr>
        <w:numPr>
          <w:ilvl w:val="1"/>
          <w:numId w:val="2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Genesis Chapters 1-4, 12-22</w:t>
      </w:r>
    </w:p>
    <w:p w:rsidR="00137BA1" w:rsidRPr="00137BA1" w:rsidRDefault="00137BA1" w:rsidP="00137BA1">
      <w:pPr>
        <w:ind w:left="-465" w:right="-465"/>
        <w:rPr>
          <w:rFonts w:cs="Times New Roman"/>
          <w:color w:val="111111"/>
          <w:sz w:val="28"/>
          <w:szCs w:val="28"/>
        </w:rPr>
      </w:pPr>
      <w:r w:rsidRPr="00137BA1">
        <w:rPr>
          <w:rFonts w:cs="Times New Roman"/>
          <w:b/>
          <w:bCs/>
          <w:color w:val="990000"/>
          <w:sz w:val="28"/>
          <w:szCs w:val="28"/>
          <w:bdr w:val="none" w:sz="0" w:space="0" w:color="auto" w:frame="1"/>
        </w:rPr>
        <w:t>View or listen to the following for this week</w:t>
      </w:r>
      <w:r w:rsidRPr="00137BA1">
        <w:rPr>
          <w:rFonts w:cs="Times New Roman"/>
          <w:color w:val="111111"/>
          <w:sz w:val="28"/>
          <w:szCs w:val="28"/>
        </w:rPr>
        <w:t>:</w:t>
      </w:r>
    </w:p>
    <w:p w:rsidR="00137BA1" w:rsidRPr="00137BA1" w:rsidRDefault="00137BA1" w:rsidP="00137BA1">
      <w:pPr>
        <w:numPr>
          <w:ilvl w:val="1"/>
          <w:numId w:val="2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fldChar w:fldCharType="begin"/>
      </w:r>
      <w:r w:rsidRPr="00137BA1">
        <w:rPr>
          <w:rFonts w:eastAsia="Times New Roman" w:cs="Times New Roman"/>
          <w:color w:val="111111"/>
          <w:sz w:val="28"/>
          <w:szCs w:val="28"/>
        </w:rPr>
        <w:instrText xml:space="preserve"> HYPERLINK "http://openaudiovideo.moody.edu/OSAM/OSAM/ASX/Video/wmv/Education/MDL/MDL/Method_Questions.asx" \t "_blank" </w:instrText>
      </w:r>
      <w:r w:rsidRPr="00137BA1">
        <w:rPr>
          <w:rFonts w:eastAsia="Times New Roman" w:cs="Times New Roman"/>
          <w:color w:val="111111"/>
          <w:sz w:val="28"/>
          <w:szCs w:val="28"/>
        </w:rPr>
      </w:r>
      <w:r w:rsidRPr="00137BA1">
        <w:rPr>
          <w:rFonts w:eastAsia="Times New Roman" w:cs="Times New Roman"/>
          <w:color w:val="111111"/>
          <w:sz w:val="28"/>
          <w:szCs w:val="28"/>
        </w:rPr>
        <w:fldChar w:fldCharType="separate"/>
      </w:r>
      <w:r w:rsidRPr="00137BA1">
        <w:rPr>
          <w:rFonts w:eastAsia="Times New Roman" w:cs="Times New Roman"/>
          <w:color w:val="00748B"/>
          <w:sz w:val="28"/>
          <w:szCs w:val="28"/>
          <w:u w:val="single"/>
          <w:bdr w:val="none" w:sz="0" w:space="0" w:color="auto" w:frame="1"/>
        </w:rPr>
        <w:t>“Meth</w:t>
      </w:r>
      <w:r w:rsidRPr="00137BA1">
        <w:rPr>
          <w:rFonts w:eastAsia="Times New Roman" w:cs="Times New Roman"/>
          <w:color w:val="00748B"/>
          <w:sz w:val="28"/>
          <w:szCs w:val="28"/>
          <w:u w:val="single"/>
          <w:bdr w:val="none" w:sz="0" w:space="0" w:color="auto" w:frame="1"/>
        </w:rPr>
        <w:t>o</w:t>
      </w:r>
      <w:r w:rsidRPr="00137BA1">
        <w:rPr>
          <w:rFonts w:eastAsia="Times New Roman" w:cs="Times New Roman"/>
          <w:color w:val="00748B"/>
          <w:sz w:val="28"/>
          <w:szCs w:val="28"/>
          <w:u w:val="single"/>
          <w:bdr w:val="none" w:sz="0" w:space="0" w:color="auto" w:frame="1"/>
        </w:rPr>
        <w:t>dological Questions for Doing Old Testament Theology”</w:t>
      </w:r>
      <w:r w:rsidRPr="00137BA1">
        <w:rPr>
          <w:rFonts w:eastAsia="Times New Roman" w:cs="Times New Roman"/>
          <w:color w:val="111111"/>
          <w:sz w:val="28"/>
          <w:szCs w:val="28"/>
        </w:rPr>
        <w:fldChar w:fldCharType="end"/>
      </w:r>
      <w:r w:rsidRPr="00137BA1">
        <w:rPr>
          <w:rFonts w:eastAsia="Times New Roman" w:cs="Times New Roman"/>
          <w:color w:val="111111"/>
          <w:sz w:val="28"/>
          <w:szCs w:val="28"/>
        </w:rPr>
        <w:t> </w:t>
      </w:r>
    </w:p>
    <w:p w:rsidR="00DA2442" w:rsidRPr="00137BA1" w:rsidRDefault="00DA2442">
      <w:pPr>
        <w:rPr>
          <w:sz w:val="28"/>
          <w:szCs w:val="28"/>
        </w:rPr>
      </w:pPr>
    </w:p>
    <w:p w:rsidR="00137BA1" w:rsidRPr="00137BA1" w:rsidRDefault="00137BA1">
      <w:pPr>
        <w:rPr>
          <w:sz w:val="28"/>
          <w:szCs w:val="28"/>
        </w:rPr>
      </w:pPr>
    </w:p>
    <w:p w:rsidR="00137BA1" w:rsidRPr="00137BA1" w:rsidRDefault="00137BA1" w:rsidP="00137BA1">
      <w:pPr>
        <w:ind w:right="-465"/>
        <w:rPr>
          <w:rFonts w:eastAsia="Times New Roman" w:cs="Times New Roman"/>
          <w:color w:val="111111"/>
          <w:sz w:val="28"/>
          <w:szCs w:val="28"/>
        </w:rPr>
      </w:pPr>
    </w:p>
    <w:p w:rsidR="00137BA1" w:rsidRPr="00137BA1" w:rsidRDefault="00137BA1" w:rsidP="00137BA1">
      <w:pPr>
        <w:pStyle w:val="Heading3"/>
        <w:spacing w:before="0" w:beforeAutospacing="0" w:after="0" w:afterAutospacing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137BA1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Week 2: The Pentateuch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Style w:val="Strong"/>
          <w:rFonts w:asciiTheme="minorHAnsi" w:hAnsiTheme="minorHAnsi"/>
          <w:color w:val="111111"/>
          <w:sz w:val="28"/>
          <w:szCs w:val="28"/>
          <w:bdr w:val="none" w:sz="0" w:space="0" w:color="auto" w:frame="1"/>
        </w:rPr>
        <w:t>Objectives</w:t>
      </w:r>
    </w:p>
    <w:p w:rsidR="00137BA1" w:rsidRPr="00137BA1" w:rsidRDefault="00137BA1" w:rsidP="00137BA1">
      <w:pPr>
        <w:pStyle w:val="NormalWeb"/>
        <w:spacing w:before="0" w:beforeAutospacing="0" w:after="24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Fonts w:asciiTheme="minorHAnsi" w:hAnsiTheme="minorHAnsi"/>
          <w:color w:val="111111"/>
          <w:sz w:val="28"/>
          <w:szCs w:val="28"/>
        </w:rPr>
        <w:t>By the completion of this week's lesson, you should be able to:</w:t>
      </w:r>
    </w:p>
    <w:p w:rsidR="00137BA1" w:rsidRPr="00137BA1" w:rsidRDefault="00137BA1" w:rsidP="00137BA1">
      <w:pPr>
        <w:numPr>
          <w:ilvl w:val="1"/>
          <w:numId w:val="3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Evaluate the issues and interpretive options concerning the creation of the world.</w:t>
      </w:r>
    </w:p>
    <w:p w:rsidR="00137BA1" w:rsidRPr="00137BA1" w:rsidRDefault="00137BA1" w:rsidP="00137BA1">
      <w:pPr>
        <w:numPr>
          <w:ilvl w:val="1"/>
          <w:numId w:val="3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Locate the events of the Pentateuch within their Ancient Near Eastern context.</w:t>
      </w:r>
    </w:p>
    <w:p w:rsidR="00137BA1" w:rsidRPr="00137BA1" w:rsidRDefault="00137BA1" w:rsidP="00137BA1">
      <w:pPr>
        <w:numPr>
          <w:ilvl w:val="1"/>
          <w:numId w:val="3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Explain the issues related to the composition of the Pentateuch.</w:t>
      </w:r>
    </w:p>
    <w:p w:rsidR="00137BA1" w:rsidRPr="00137BA1" w:rsidRDefault="00137BA1" w:rsidP="00137BA1">
      <w:pPr>
        <w:numPr>
          <w:ilvl w:val="1"/>
          <w:numId w:val="3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Develop a summary of theological themes in the Pentateuch. </w:t>
      </w:r>
    </w:p>
    <w:p w:rsidR="00137BA1" w:rsidRPr="00137BA1" w:rsidRDefault="00137BA1" w:rsidP="00137BA1">
      <w:pPr>
        <w:pStyle w:val="Heading3"/>
        <w:spacing w:before="0" w:beforeAutospacing="0" w:after="0" w:afterAutospacing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137BA1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Week 2 Reading/Viewing/Listening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Read the following for this week:</w:t>
      </w:r>
    </w:p>
    <w:p w:rsidR="00137BA1" w:rsidRPr="00137BA1" w:rsidRDefault="00137BA1" w:rsidP="00137BA1">
      <w:pPr>
        <w:numPr>
          <w:ilvl w:val="1"/>
          <w:numId w:val="4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 xml:space="preserve">Merrill, </w:t>
      </w:r>
      <w:proofErr w:type="spellStart"/>
      <w:r w:rsidRPr="00137BA1">
        <w:rPr>
          <w:rFonts w:eastAsia="Times New Roman" w:cs="Times New Roman"/>
          <w:color w:val="111111"/>
          <w:sz w:val="28"/>
          <w:szCs w:val="28"/>
        </w:rPr>
        <w:t>Rooker</w:t>
      </w:r>
      <w:proofErr w:type="spellEnd"/>
      <w:r w:rsidRPr="00137BA1">
        <w:rPr>
          <w:rFonts w:eastAsia="Times New Roman" w:cs="Times New Roman"/>
          <w:color w:val="111111"/>
          <w:sz w:val="28"/>
          <w:szCs w:val="28"/>
        </w:rPr>
        <w:t xml:space="preserve">, </w:t>
      </w:r>
      <w:proofErr w:type="spellStart"/>
      <w:r w:rsidRPr="00137BA1">
        <w:rPr>
          <w:rFonts w:eastAsia="Times New Roman" w:cs="Times New Roman"/>
          <w:color w:val="111111"/>
          <w:sz w:val="28"/>
          <w:szCs w:val="28"/>
        </w:rPr>
        <w:t>Grisanti</w:t>
      </w:r>
      <w:proofErr w:type="spellEnd"/>
      <w:r w:rsidRPr="00137BA1">
        <w:rPr>
          <w:rFonts w:eastAsia="Times New Roman" w:cs="Times New Roman"/>
          <w:color w:val="111111"/>
          <w:sz w:val="28"/>
          <w:szCs w:val="28"/>
        </w:rPr>
        <w:t>, chapters 10-14</w:t>
      </w:r>
    </w:p>
    <w:p w:rsidR="00137BA1" w:rsidRPr="00137BA1" w:rsidRDefault="00137BA1" w:rsidP="00137BA1">
      <w:pPr>
        <w:numPr>
          <w:ilvl w:val="1"/>
          <w:numId w:val="4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Schreiner, chapters 1-5</w:t>
      </w:r>
    </w:p>
    <w:p w:rsidR="00137BA1" w:rsidRPr="00137BA1" w:rsidRDefault="00137BA1" w:rsidP="00137BA1">
      <w:pPr>
        <w:numPr>
          <w:ilvl w:val="1"/>
          <w:numId w:val="4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Exodus 1-20; Deuteronomy 27-30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View or listen to the following for this week</w:t>
      </w:r>
      <w:r w:rsidRPr="00137BA1">
        <w:rPr>
          <w:rFonts w:asciiTheme="minorHAnsi" w:hAnsiTheme="minorHAnsi"/>
          <w:color w:val="111111"/>
          <w:sz w:val="28"/>
          <w:szCs w:val="28"/>
        </w:rPr>
        <w:t>:</w:t>
      </w:r>
    </w:p>
    <w:p w:rsidR="00137BA1" w:rsidRPr="00137BA1" w:rsidRDefault="00137BA1" w:rsidP="00137BA1">
      <w:pPr>
        <w:numPr>
          <w:ilvl w:val="1"/>
          <w:numId w:val="4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fldChar w:fldCharType="begin"/>
      </w:r>
      <w:r w:rsidRPr="00137BA1">
        <w:rPr>
          <w:rFonts w:eastAsia="Times New Roman" w:cs="Times New Roman"/>
          <w:color w:val="111111"/>
          <w:sz w:val="28"/>
          <w:szCs w:val="28"/>
        </w:rPr>
        <w:instrText xml:space="preserve"> HYPERLINK "http://openaudiovideo.moody.edu/OSAM/OSAM/ASX/Video/wmv/Education/MDL/MDL/Abraham's_Journey.asx" \t "_blank" </w:instrText>
      </w:r>
      <w:r w:rsidRPr="00137BA1">
        <w:rPr>
          <w:rFonts w:eastAsia="Times New Roman" w:cs="Times New Roman"/>
          <w:color w:val="111111"/>
          <w:sz w:val="28"/>
          <w:szCs w:val="28"/>
        </w:rPr>
      </w:r>
      <w:r w:rsidRPr="00137BA1">
        <w:rPr>
          <w:rFonts w:eastAsia="Times New Roman" w:cs="Times New Roman"/>
          <w:color w:val="111111"/>
          <w:sz w:val="28"/>
          <w:szCs w:val="28"/>
        </w:rPr>
        <w:fldChar w:fldCharType="separate"/>
      </w:r>
      <w:r w:rsidRPr="00137BA1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“Abraham’s Journey of Faith”</w:t>
      </w:r>
      <w:r w:rsidRPr="00137BA1">
        <w:rPr>
          <w:rFonts w:eastAsia="Times New Roman" w:cs="Times New Roman"/>
          <w:color w:val="111111"/>
          <w:sz w:val="28"/>
          <w:szCs w:val="28"/>
        </w:rPr>
        <w:fldChar w:fldCharType="end"/>
      </w:r>
      <w:r w:rsidRPr="00137BA1">
        <w:rPr>
          <w:rFonts w:eastAsia="Times New Roman" w:cs="Times New Roman"/>
          <w:color w:val="111111"/>
          <w:sz w:val="28"/>
          <w:szCs w:val="28"/>
        </w:rPr>
        <w:t> </w:t>
      </w:r>
    </w:p>
    <w:p w:rsidR="00137BA1" w:rsidRPr="00137BA1" w:rsidRDefault="00137BA1" w:rsidP="00137BA1">
      <w:pPr>
        <w:numPr>
          <w:ilvl w:val="1"/>
          <w:numId w:val="4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fldChar w:fldCharType="begin"/>
      </w:r>
      <w:r w:rsidRPr="00137BA1">
        <w:rPr>
          <w:rFonts w:eastAsia="Times New Roman" w:cs="Times New Roman"/>
          <w:color w:val="111111"/>
          <w:sz w:val="28"/>
          <w:szCs w:val="28"/>
        </w:rPr>
        <w:instrText xml:space="preserve"> HYPERLINK "https://blackboard9.moody.edu/bbcswebdav/pid-846007-dt-content-rid-5271431_1/xid-5271431_1" \o "Covenant on the Plains of Moab" \t "_blank" </w:instrText>
      </w:r>
      <w:r w:rsidRPr="00137BA1">
        <w:rPr>
          <w:rFonts w:eastAsia="Times New Roman" w:cs="Times New Roman"/>
          <w:color w:val="111111"/>
          <w:sz w:val="28"/>
          <w:szCs w:val="28"/>
        </w:rPr>
      </w:r>
      <w:r w:rsidRPr="00137BA1">
        <w:rPr>
          <w:rFonts w:eastAsia="Times New Roman" w:cs="Times New Roman"/>
          <w:color w:val="111111"/>
          <w:sz w:val="28"/>
          <w:szCs w:val="28"/>
        </w:rPr>
        <w:fldChar w:fldCharType="separate"/>
      </w:r>
      <w:r w:rsidRPr="00137BA1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“The Covenant on the Plains of Moab”</w:t>
      </w:r>
      <w:r w:rsidRPr="00137BA1">
        <w:rPr>
          <w:rFonts w:eastAsia="Times New Roman" w:cs="Times New Roman"/>
          <w:color w:val="111111"/>
          <w:sz w:val="28"/>
          <w:szCs w:val="28"/>
        </w:rPr>
        <w:fldChar w:fldCharType="end"/>
      </w:r>
    </w:p>
    <w:p w:rsidR="00137BA1" w:rsidRPr="00137BA1" w:rsidRDefault="00137BA1">
      <w:pPr>
        <w:rPr>
          <w:sz w:val="28"/>
          <w:szCs w:val="28"/>
        </w:rPr>
      </w:pPr>
    </w:p>
    <w:p w:rsidR="00137BA1" w:rsidRPr="00137BA1" w:rsidRDefault="00137BA1">
      <w:pPr>
        <w:rPr>
          <w:sz w:val="28"/>
          <w:szCs w:val="28"/>
        </w:rPr>
      </w:pPr>
    </w:p>
    <w:p w:rsidR="00137BA1" w:rsidRPr="00137BA1" w:rsidRDefault="00137BA1" w:rsidP="00137BA1">
      <w:pPr>
        <w:ind w:left="-465" w:right="-465"/>
        <w:rPr>
          <w:rFonts w:eastAsia="Times New Roman" w:cs="Times New Roman"/>
          <w:color w:val="111111"/>
          <w:sz w:val="28"/>
          <w:szCs w:val="28"/>
        </w:rPr>
      </w:pPr>
    </w:p>
    <w:p w:rsidR="00137BA1" w:rsidRPr="00137BA1" w:rsidRDefault="00137BA1" w:rsidP="00137BA1">
      <w:pPr>
        <w:pStyle w:val="Heading3"/>
        <w:spacing w:before="0" w:beforeAutospacing="0" w:after="0" w:afterAutospacing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137BA1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 xml:space="preserve">Week 3: The </w:t>
      </w:r>
      <w:proofErr w:type="spellStart"/>
      <w:r w:rsidRPr="00137BA1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Deuteronomic</w:t>
      </w:r>
      <w:proofErr w:type="spellEnd"/>
      <w:r w:rsidRPr="00137BA1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 xml:space="preserve"> History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Style w:val="Strong"/>
          <w:rFonts w:asciiTheme="minorHAnsi" w:hAnsiTheme="minorHAnsi"/>
          <w:color w:val="111111"/>
          <w:sz w:val="28"/>
          <w:szCs w:val="28"/>
          <w:bdr w:val="none" w:sz="0" w:space="0" w:color="auto" w:frame="1"/>
        </w:rPr>
        <w:t>Objectives</w:t>
      </w:r>
    </w:p>
    <w:p w:rsidR="00137BA1" w:rsidRPr="00137BA1" w:rsidRDefault="00137BA1" w:rsidP="00137BA1">
      <w:pPr>
        <w:pStyle w:val="NormalWeb"/>
        <w:spacing w:before="0" w:beforeAutospacing="0" w:after="24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Fonts w:asciiTheme="minorHAnsi" w:hAnsiTheme="minorHAnsi"/>
          <w:color w:val="111111"/>
          <w:sz w:val="28"/>
          <w:szCs w:val="28"/>
        </w:rPr>
        <w:t>By the completion of this week's lesson, you should be able to:</w:t>
      </w:r>
    </w:p>
    <w:p w:rsidR="00137BA1" w:rsidRPr="00137BA1" w:rsidRDefault="00137BA1" w:rsidP="00137BA1">
      <w:pPr>
        <w:numPr>
          <w:ilvl w:val="1"/>
          <w:numId w:val="5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Locate biblical events from the Conquest to the Exile within the context of the Ancient Near East.</w:t>
      </w:r>
    </w:p>
    <w:p w:rsidR="00137BA1" w:rsidRPr="00137BA1" w:rsidRDefault="00137BA1" w:rsidP="00137BA1">
      <w:pPr>
        <w:numPr>
          <w:ilvl w:val="1"/>
          <w:numId w:val="5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 xml:space="preserve">Relate the purpose of the books of the </w:t>
      </w:r>
      <w:proofErr w:type="spellStart"/>
      <w:r w:rsidRPr="00137BA1">
        <w:rPr>
          <w:rFonts w:eastAsia="Times New Roman" w:cs="Times New Roman"/>
          <w:color w:val="111111"/>
          <w:sz w:val="28"/>
          <w:szCs w:val="28"/>
        </w:rPr>
        <w:t>Deuteronomic</w:t>
      </w:r>
      <w:proofErr w:type="spellEnd"/>
      <w:r w:rsidRPr="00137BA1">
        <w:rPr>
          <w:rFonts w:eastAsia="Times New Roman" w:cs="Times New Roman"/>
          <w:color w:val="111111"/>
          <w:sz w:val="28"/>
          <w:szCs w:val="28"/>
        </w:rPr>
        <w:t xml:space="preserve"> history.</w:t>
      </w:r>
    </w:p>
    <w:p w:rsidR="00137BA1" w:rsidRPr="00137BA1" w:rsidRDefault="00137BA1" w:rsidP="00137BA1">
      <w:pPr>
        <w:numPr>
          <w:ilvl w:val="1"/>
          <w:numId w:val="5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Explain the importance of the Davidic covenant to biblical theology.</w:t>
      </w:r>
    </w:p>
    <w:p w:rsidR="00137BA1" w:rsidRPr="00137BA1" w:rsidRDefault="00137BA1" w:rsidP="00137BA1">
      <w:pPr>
        <w:pStyle w:val="Heading3"/>
        <w:spacing w:before="0" w:beforeAutospacing="0" w:after="0" w:afterAutospacing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137BA1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Week 3 Reading/Viewing/Listening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Read the following for this week:</w:t>
      </w:r>
    </w:p>
    <w:p w:rsidR="00137BA1" w:rsidRPr="00137BA1" w:rsidRDefault="00137BA1" w:rsidP="00137BA1">
      <w:pPr>
        <w:numPr>
          <w:ilvl w:val="1"/>
          <w:numId w:val="6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Merrill, </w:t>
      </w:r>
      <w:proofErr w:type="spellStart"/>
      <w:r w:rsidRPr="00137BA1">
        <w:rPr>
          <w:rFonts w:eastAsia="Times New Roman" w:cs="Times New Roman"/>
          <w:color w:val="111111"/>
          <w:sz w:val="28"/>
          <w:szCs w:val="28"/>
          <w:bdr w:val="none" w:sz="0" w:space="0" w:color="auto" w:frame="1"/>
        </w:rPr>
        <w:t>Rooker</w:t>
      </w:r>
      <w:proofErr w:type="spellEnd"/>
      <w:r w:rsidRPr="00137BA1">
        <w:rPr>
          <w:rFonts w:eastAsia="Times New Roman" w:cs="Times New Roman"/>
          <w:color w:val="111111"/>
          <w:sz w:val="28"/>
          <w:szCs w:val="28"/>
        </w:rPr>
        <w:t>, </w:t>
      </w:r>
      <w:proofErr w:type="spellStart"/>
      <w:r w:rsidRPr="00137BA1">
        <w:rPr>
          <w:rFonts w:eastAsia="Times New Roman" w:cs="Times New Roman"/>
          <w:color w:val="111111"/>
          <w:sz w:val="28"/>
          <w:szCs w:val="28"/>
          <w:bdr w:val="none" w:sz="0" w:space="0" w:color="auto" w:frame="1"/>
        </w:rPr>
        <w:t>Grisanti</w:t>
      </w:r>
      <w:proofErr w:type="spellEnd"/>
      <w:r w:rsidRPr="00137BA1">
        <w:rPr>
          <w:rFonts w:eastAsia="Times New Roman" w:cs="Times New Roman"/>
          <w:color w:val="111111"/>
          <w:sz w:val="28"/>
          <w:szCs w:val="28"/>
        </w:rPr>
        <w:t>, chapters 15-19</w:t>
      </w:r>
    </w:p>
    <w:p w:rsidR="00137BA1" w:rsidRPr="00137BA1" w:rsidRDefault="00137BA1" w:rsidP="00137BA1">
      <w:pPr>
        <w:numPr>
          <w:ilvl w:val="1"/>
          <w:numId w:val="6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  <w:bdr w:val="none" w:sz="0" w:space="0" w:color="auto" w:frame="1"/>
        </w:rPr>
        <w:t>Schreiner</w:t>
      </w:r>
      <w:r w:rsidRPr="00137BA1">
        <w:rPr>
          <w:rFonts w:eastAsia="Times New Roman" w:cs="Times New Roman"/>
          <w:color w:val="111111"/>
          <w:sz w:val="28"/>
          <w:szCs w:val="28"/>
        </w:rPr>
        <w:t>, chapters 6-10</w:t>
      </w:r>
    </w:p>
    <w:p w:rsidR="00137BA1" w:rsidRPr="00137BA1" w:rsidRDefault="00137BA1" w:rsidP="00137BA1">
      <w:pPr>
        <w:numPr>
          <w:ilvl w:val="1"/>
          <w:numId w:val="6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Joshua 1-7; Judges 1-3; 2 Samuel 1-7; 1 Kings 1-7; 2 Kings 17, 25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View or listen to the following for this week</w:t>
      </w:r>
      <w:r w:rsidRPr="00137BA1">
        <w:rPr>
          <w:rFonts w:asciiTheme="minorHAnsi" w:hAnsiTheme="minorHAnsi"/>
          <w:color w:val="111111"/>
          <w:sz w:val="28"/>
          <w:szCs w:val="28"/>
        </w:rPr>
        <w:t>:</w:t>
      </w:r>
    </w:p>
    <w:p w:rsidR="00137BA1" w:rsidRPr="00137BA1" w:rsidRDefault="00137BA1" w:rsidP="00137BA1">
      <w:pPr>
        <w:numPr>
          <w:ilvl w:val="1"/>
          <w:numId w:val="6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“</w:t>
      </w:r>
      <w:r w:rsidRPr="00137BA1">
        <w:rPr>
          <w:rFonts w:eastAsia="Times New Roman" w:cs="Times New Roman"/>
          <w:color w:val="111111"/>
          <w:sz w:val="28"/>
          <w:szCs w:val="28"/>
        </w:rPr>
        <w:fldChar w:fldCharType="begin"/>
      </w:r>
      <w:r w:rsidRPr="00137BA1">
        <w:rPr>
          <w:rFonts w:eastAsia="Times New Roman" w:cs="Times New Roman"/>
          <w:color w:val="111111"/>
          <w:sz w:val="28"/>
          <w:szCs w:val="28"/>
        </w:rPr>
        <w:instrText xml:space="preserve"> HYPERLINK "https://blackboard9.moody.edu/bbcswebdav/pid-846012-dt-content-rid-6012964_1/xid-6012964_1" \t "_blank" </w:instrText>
      </w:r>
      <w:r w:rsidRPr="00137BA1">
        <w:rPr>
          <w:rFonts w:eastAsia="Times New Roman" w:cs="Times New Roman"/>
          <w:color w:val="111111"/>
          <w:sz w:val="28"/>
          <w:szCs w:val="28"/>
        </w:rPr>
      </w:r>
      <w:r w:rsidRPr="00137BA1">
        <w:rPr>
          <w:rFonts w:eastAsia="Times New Roman" w:cs="Times New Roman"/>
          <w:color w:val="111111"/>
          <w:sz w:val="28"/>
          <w:szCs w:val="28"/>
        </w:rPr>
        <w:fldChar w:fldCharType="separate"/>
      </w:r>
      <w:r w:rsidRPr="00137BA1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Grace in the End</w:t>
      </w:r>
      <w:r w:rsidRPr="00137BA1">
        <w:rPr>
          <w:rFonts w:eastAsia="Times New Roman" w:cs="Times New Roman"/>
          <w:color w:val="111111"/>
          <w:sz w:val="28"/>
          <w:szCs w:val="28"/>
        </w:rPr>
        <w:fldChar w:fldCharType="end"/>
      </w:r>
      <w:r w:rsidRPr="00137BA1">
        <w:rPr>
          <w:rFonts w:eastAsia="Times New Roman" w:cs="Times New Roman"/>
          <w:color w:val="111111"/>
          <w:sz w:val="28"/>
          <w:szCs w:val="28"/>
        </w:rPr>
        <w:t> ”</w:t>
      </w:r>
    </w:p>
    <w:p w:rsidR="00137BA1" w:rsidRPr="00137BA1" w:rsidRDefault="00137BA1">
      <w:pPr>
        <w:rPr>
          <w:sz w:val="28"/>
          <w:szCs w:val="28"/>
        </w:rPr>
      </w:pPr>
    </w:p>
    <w:p w:rsidR="00137BA1" w:rsidRPr="00137BA1" w:rsidRDefault="00137BA1">
      <w:pPr>
        <w:rPr>
          <w:sz w:val="28"/>
          <w:szCs w:val="28"/>
        </w:rPr>
      </w:pPr>
    </w:p>
    <w:p w:rsidR="00137BA1" w:rsidRPr="00137BA1" w:rsidRDefault="00137BA1">
      <w:pPr>
        <w:rPr>
          <w:sz w:val="28"/>
          <w:szCs w:val="28"/>
        </w:rPr>
      </w:pPr>
    </w:p>
    <w:p w:rsidR="00137BA1" w:rsidRPr="00137BA1" w:rsidRDefault="00137BA1" w:rsidP="00137BA1">
      <w:pPr>
        <w:ind w:right="-465"/>
        <w:rPr>
          <w:rFonts w:eastAsia="Times New Roman" w:cs="Times New Roman"/>
          <w:color w:val="111111"/>
          <w:sz w:val="28"/>
          <w:szCs w:val="28"/>
        </w:rPr>
      </w:pPr>
    </w:p>
    <w:p w:rsidR="00137BA1" w:rsidRPr="00137BA1" w:rsidRDefault="00137BA1" w:rsidP="00137BA1">
      <w:pPr>
        <w:pStyle w:val="Heading3"/>
        <w:spacing w:before="0" w:beforeAutospacing="0" w:after="0" w:afterAutospacing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137BA1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Week 4: The Chronicler’s History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Style w:val="Strong"/>
          <w:rFonts w:asciiTheme="minorHAnsi" w:hAnsiTheme="minorHAnsi"/>
          <w:color w:val="111111"/>
          <w:sz w:val="28"/>
          <w:szCs w:val="28"/>
          <w:bdr w:val="none" w:sz="0" w:space="0" w:color="auto" w:frame="1"/>
        </w:rPr>
        <w:t>Objectives</w:t>
      </w:r>
    </w:p>
    <w:p w:rsidR="00137BA1" w:rsidRPr="00137BA1" w:rsidRDefault="00137BA1" w:rsidP="00137BA1">
      <w:pPr>
        <w:pStyle w:val="NormalWeb"/>
        <w:spacing w:before="0" w:beforeAutospacing="0" w:after="24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Fonts w:asciiTheme="minorHAnsi" w:hAnsiTheme="minorHAnsi"/>
          <w:color w:val="111111"/>
          <w:sz w:val="28"/>
          <w:szCs w:val="28"/>
        </w:rPr>
        <w:t>By the completion of this week's lesson, you should be able to:</w:t>
      </w:r>
    </w:p>
    <w:p w:rsidR="00137BA1" w:rsidRPr="00137BA1" w:rsidRDefault="00137BA1" w:rsidP="00137BA1">
      <w:pPr>
        <w:numPr>
          <w:ilvl w:val="1"/>
          <w:numId w:val="7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 xml:space="preserve">Distinguish between the perspective of the </w:t>
      </w:r>
      <w:proofErr w:type="spellStart"/>
      <w:r w:rsidRPr="00137BA1">
        <w:rPr>
          <w:rFonts w:eastAsia="Times New Roman" w:cs="Times New Roman"/>
          <w:color w:val="111111"/>
          <w:sz w:val="28"/>
          <w:szCs w:val="28"/>
        </w:rPr>
        <w:t>Deuteronomic</w:t>
      </w:r>
      <w:proofErr w:type="spellEnd"/>
      <w:r w:rsidRPr="00137BA1">
        <w:rPr>
          <w:rFonts w:eastAsia="Times New Roman" w:cs="Times New Roman"/>
          <w:color w:val="111111"/>
          <w:sz w:val="28"/>
          <w:szCs w:val="28"/>
        </w:rPr>
        <w:t xml:space="preserve"> history and the Chronicler’s history.</w:t>
      </w:r>
    </w:p>
    <w:p w:rsidR="00137BA1" w:rsidRPr="00137BA1" w:rsidRDefault="00137BA1" w:rsidP="00137BA1">
      <w:pPr>
        <w:numPr>
          <w:ilvl w:val="1"/>
          <w:numId w:val="7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Locate the events of the exilic and the post-exilic period within the Ancient Near Eastern context.</w:t>
      </w:r>
    </w:p>
    <w:p w:rsidR="00137BA1" w:rsidRPr="00137BA1" w:rsidRDefault="00137BA1" w:rsidP="00137BA1">
      <w:pPr>
        <w:numPr>
          <w:ilvl w:val="1"/>
          <w:numId w:val="7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Explain the significance of books describing the exilic and post-exilic period to biblical theology.</w:t>
      </w:r>
    </w:p>
    <w:p w:rsidR="00137BA1" w:rsidRPr="00137BA1" w:rsidRDefault="00137BA1" w:rsidP="00137BA1">
      <w:pPr>
        <w:pStyle w:val="Heading3"/>
        <w:spacing w:before="0" w:beforeAutospacing="0" w:after="0" w:afterAutospacing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137BA1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Week 4 Reading/Viewing/Listening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Read the following for this week:</w:t>
      </w:r>
    </w:p>
    <w:p w:rsidR="00137BA1" w:rsidRPr="00137BA1" w:rsidRDefault="00137BA1" w:rsidP="00137BA1">
      <w:pPr>
        <w:numPr>
          <w:ilvl w:val="1"/>
          <w:numId w:val="8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Merrill, </w:t>
      </w:r>
      <w:proofErr w:type="spellStart"/>
      <w:r w:rsidRPr="00137BA1">
        <w:rPr>
          <w:rFonts w:eastAsia="Times New Roman" w:cs="Times New Roman"/>
          <w:color w:val="111111"/>
          <w:sz w:val="28"/>
          <w:szCs w:val="28"/>
          <w:bdr w:val="none" w:sz="0" w:space="0" w:color="auto" w:frame="1"/>
        </w:rPr>
        <w:t>Rooker</w:t>
      </w:r>
      <w:proofErr w:type="spellEnd"/>
      <w:r w:rsidRPr="00137BA1">
        <w:rPr>
          <w:rFonts w:eastAsia="Times New Roman" w:cs="Times New Roman"/>
          <w:color w:val="111111"/>
          <w:sz w:val="28"/>
          <w:szCs w:val="28"/>
        </w:rPr>
        <w:t>, </w:t>
      </w:r>
      <w:proofErr w:type="spellStart"/>
      <w:r w:rsidRPr="00137BA1">
        <w:rPr>
          <w:rFonts w:eastAsia="Times New Roman" w:cs="Times New Roman"/>
          <w:color w:val="111111"/>
          <w:sz w:val="28"/>
          <w:szCs w:val="28"/>
          <w:bdr w:val="none" w:sz="0" w:space="0" w:color="auto" w:frame="1"/>
        </w:rPr>
        <w:t>Grisanti</w:t>
      </w:r>
      <w:proofErr w:type="spellEnd"/>
      <w:r w:rsidRPr="00137BA1">
        <w:rPr>
          <w:rFonts w:eastAsia="Times New Roman" w:cs="Times New Roman"/>
          <w:color w:val="111111"/>
          <w:sz w:val="28"/>
          <w:szCs w:val="28"/>
        </w:rPr>
        <w:t>, chapters 20-22</w:t>
      </w:r>
    </w:p>
    <w:p w:rsidR="00137BA1" w:rsidRPr="00137BA1" w:rsidRDefault="00137BA1" w:rsidP="00137BA1">
      <w:pPr>
        <w:numPr>
          <w:ilvl w:val="1"/>
          <w:numId w:val="8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  <w:bdr w:val="none" w:sz="0" w:space="0" w:color="auto" w:frame="1"/>
        </w:rPr>
        <w:t>Schreiner</w:t>
      </w:r>
      <w:r w:rsidRPr="00137BA1">
        <w:rPr>
          <w:rFonts w:eastAsia="Times New Roman" w:cs="Times New Roman"/>
          <w:color w:val="111111"/>
          <w:sz w:val="28"/>
          <w:szCs w:val="28"/>
        </w:rPr>
        <w:t>, chapters 11-13</w:t>
      </w:r>
    </w:p>
    <w:p w:rsidR="00137BA1" w:rsidRPr="00137BA1" w:rsidRDefault="00137BA1" w:rsidP="00137BA1">
      <w:pPr>
        <w:numPr>
          <w:ilvl w:val="1"/>
          <w:numId w:val="8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2 Chronicles 7, 14-20, 29-35; Esther 1-10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View or listen to the following for this week</w:t>
      </w:r>
      <w:r w:rsidRPr="00137BA1">
        <w:rPr>
          <w:rFonts w:asciiTheme="minorHAnsi" w:hAnsiTheme="minorHAnsi"/>
          <w:color w:val="111111"/>
          <w:sz w:val="28"/>
          <w:szCs w:val="28"/>
        </w:rPr>
        <w:t>:</w:t>
      </w:r>
    </w:p>
    <w:p w:rsidR="00137BA1" w:rsidRPr="00137BA1" w:rsidRDefault="00137BA1" w:rsidP="00137BA1">
      <w:pPr>
        <w:numPr>
          <w:ilvl w:val="1"/>
          <w:numId w:val="8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"</w:t>
      </w:r>
      <w:r w:rsidRPr="00137BA1">
        <w:rPr>
          <w:rFonts w:eastAsia="Times New Roman" w:cs="Times New Roman"/>
          <w:color w:val="111111"/>
          <w:sz w:val="28"/>
          <w:szCs w:val="28"/>
        </w:rPr>
        <w:fldChar w:fldCharType="begin"/>
      </w:r>
      <w:r w:rsidRPr="00137BA1">
        <w:rPr>
          <w:rFonts w:eastAsia="Times New Roman" w:cs="Times New Roman"/>
          <w:color w:val="111111"/>
          <w:sz w:val="28"/>
          <w:szCs w:val="28"/>
        </w:rPr>
        <w:instrText xml:space="preserve"> HYPERLINK "https://blackboard9.moody.edu/bbcswebdav/pid-846017-dt-content-rid-6009309_1/xid-6009309_1" \t "_blank" </w:instrText>
      </w:r>
      <w:r w:rsidRPr="00137BA1">
        <w:rPr>
          <w:rFonts w:eastAsia="Times New Roman" w:cs="Times New Roman"/>
          <w:color w:val="111111"/>
          <w:sz w:val="28"/>
          <w:szCs w:val="28"/>
        </w:rPr>
      </w:r>
      <w:r w:rsidRPr="00137BA1">
        <w:rPr>
          <w:rFonts w:eastAsia="Times New Roman" w:cs="Times New Roman"/>
          <w:color w:val="111111"/>
          <w:sz w:val="28"/>
          <w:szCs w:val="28"/>
        </w:rPr>
        <w:fldChar w:fldCharType="separate"/>
      </w:r>
      <w:r w:rsidRPr="00137BA1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Revival in the Old Testament</w:t>
      </w:r>
      <w:r w:rsidRPr="00137BA1">
        <w:rPr>
          <w:rFonts w:eastAsia="Times New Roman" w:cs="Times New Roman"/>
          <w:color w:val="111111"/>
          <w:sz w:val="28"/>
          <w:szCs w:val="28"/>
        </w:rPr>
        <w:fldChar w:fldCharType="end"/>
      </w:r>
      <w:r w:rsidRPr="00137BA1">
        <w:rPr>
          <w:rFonts w:eastAsia="Times New Roman" w:cs="Times New Roman"/>
          <w:color w:val="111111"/>
          <w:sz w:val="28"/>
          <w:szCs w:val="28"/>
        </w:rPr>
        <w:t> "</w:t>
      </w:r>
    </w:p>
    <w:p w:rsidR="00137BA1" w:rsidRPr="00137BA1" w:rsidRDefault="00137BA1" w:rsidP="00137BA1">
      <w:pPr>
        <w:pStyle w:val="Heading3"/>
        <w:spacing w:before="0" w:beforeAutospacing="0" w:after="0" w:afterAutospacing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137BA1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Week 5: The Poetic Books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Style w:val="Strong"/>
          <w:rFonts w:asciiTheme="minorHAnsi" w:hAnsiTheme="minorHAnsi"/>
          <w:color w:val="111111"/>
          <w:sz w:val="28"/>
          <w:szCs w:val="28"/>
          <w:bdr w:val="none" w:sz="0" w:space="0" w:color="auto" w:frame="1"/>
        </w:rPr>
        <w:t>Objectives</w:t>
      </w:r>
    </w:p>
    <w:p w:rsidR="00137BA1" w:rsidRPr="00137BA1" w:rsidRDefault="00137BA1" w:rsidP="00137BA1">
      <w:pPr>
        <w:pStyle w:val="NormalWeb"/>
        <w:spacing w:before="0" w:beforeAutospacing="0" w:after="24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Fonts w:asciiTheme="minorHAnsi" w:hAnsiTheme="minorHAnsi"/>
          <w:color w:val="111111"/>
          <w:sz w:val="28"/>
          <w:szCs w:val="28"/>
        </w:rPr>
        <w:t>By the completion of this week's lesson, you should be able to:</w:t>
      </w:r>
    </w:p>
    <w:p w:rsidR="00137BA1" w:rsidRPr="00137BA1" w:rsidRDefault="00137BA1" w:rsidP="00137BA1">
      <w:pPr>
        <w:numPr>
          <w:ilvl w:val="1"/>
          <w:numId w:val="9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Locate the poetic books within their Ancient Near Eastern context.</w:t>
      </w:r>
    </w:p>
    <w:p w:rsidR="00137BA1" w:rsidRPr="00137BA1" w:rsidRDefault="00137BA1" w:rsidP="00137BA1">
      <w:pPr>
        <w:numPr>
          <w:ilvl w:val="1"/>
          <w:numId w:val="9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Evaluate the evidence concerning the composition of the poetic books.</w:t>
      </w:r>
    </w:p>
    <w:p w:rsidR="00137BA1" w:rsidRPr="00137BA1" w:rsidRDefault="00137BA1" w:rsidP="00137BA1">
      <w:pPr>
        <w:numPr>
          <w:ilvl w:val="1"/>
          <w:numId w:val="9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Apply theological themes from the poetic books in both ancient and modern contexts.</w:t>
      </w:r>
    </w:p>
    <w:p w:rsidR="00137BA1" w:rsidRPr="00137BA1" w:rsidRDefault="00137BA1" w:rsidP="00137BA1">
      <w:pPr>
        <w:pStyle w:val="Heading3"/>
        <w:spacing w:before="0" w:beforeAutospacing="0" w:after="0" w:afterAutospacing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137BA1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Week 5 Reading/Viewing/Listening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Read the following for this week:</w:t>
      </w:r>
    </w:p>
    <w:p w:rsidR="00137BA1" w:rsidRPr="00137BA1" w:rsidRDefault="00137BA1" w:rsidP="00137BA1">
      <w:pPr>
        <w:numPr>
          <w:ilvl w:val="1"/>
          <w:numId w:val="10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Merrill, </w:t>
      </w:r>
      <w:proofErr w:type="spellStart"/>
      <w:r w:rsidRPr="00137BA1">
        <w:rPr>
          <w:rFonts w:eastAsia="Times New Roman" w:cs="Times New Roman"/>
          <w:color w:val="111111"/>
          <w:sz w:val="28"/>
          <w:szCs w:val="28"/>
          <w:bdr w:val="none" w:sz="0" w:space="0" w:color="auto" w:frame="1"/>
        </w:rPr>
        <w:t>Rooker</w:t>
      </w:r>
      <w:proofErr w:type="spellEnd"/>
      <w:r w:rsidRPr="00137BA1">
        <w:rPr>
          <w:rFonts w:eastAsia="Times New Roman" w:cs="Times New Roman"/>
          <w:color w:val="111111"/>
          <w:sz w:val="28"/>
          <w:szCs w:val="28"/>
        </w:rPr>
        <w:t>, </w:t>
      </w:r>
      <w:proofErr w:type="spellStart"/>
      <w:r w:rsidRPr="00137BA1">
        <w:rPr>
          <w:rFonts w:eastAsia="Times New Roman" w:cs="Times New Roman"/>
          <w:color w:val="111111"/>
          <w:sz w:val="28"/>
          <w:szCs w:val="28"/>
          <w:bdr w:val="none" w:sz="0" w:space="0" w:color="auto" w:frame="1"/>
        </w:rPr>
        <w:t>Grisanti</w:t>
      </w:r>
      <w:proofErr w:type="spellEnd"/>
      <w:r w:rsidRPr="00137BA1">
        <w:rPr>
          <w:rFonts w:eastAsia="Times New Roman" w:cs="Times New Roman"/>
          <w:color w:val="111111"/>
          <w:sz w:val="28"/>
          <w:szCs w:val="28"/>
        </w:rPr>
        <w:t>, chapters 39-44</w:t>
      </w:r>
    </w:p>
    <w:p w:rsidR="00137BA1" w:rsidRPr="00137BA1" w:rsidRDefault="00137BA1" w:rsidP="00137BA1">
      <w:pPr>
        <w:numPr>
          <w:ilvl w:val="1"/>
          <w:numId w:val="10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  <w:bdr w:val="none" w:sz="0" w:space="0" w:color="auto" w:frame="1"/>
        </w:rPr>
        <w:t>Schreiner</w:t>
      </w:r>
      <w:r w:rsidRPr="00137BA1">
        <w:rPr>
          <w:rFonts w:eastAsia="Times New Roman" w:cs="Times New Roman"/>
          <w:color w:val="111111"/>
          <w:sz w:val="28"/>
          <w:szCs w:val="28"/>
        </w:rPr>
        <w:t>, chapters 14-18</w:t>
      </w:r>
    </w:p>
    <w:p w:rsidR="00137BA1" w:rsidRPr="00137BA1" w:rsidRDefault="00137BA1" w:rsidP="00137BA1">
      <w:pPr>
        <w:numPr>
          <w:ilvl w:val="1"/>
          <w:numId w:val="10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Job 1-2, 19, 28, 42; Psalm 1-2, 22-23, 32, 34, 41, 51, 69, 72-73, 90, 96-99, 100 109-110, 127, 139, 150, Song of Solomon 1-8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Fonts w:asciiTheme="minorHAnsi" w:hAnsiTheme="minorHAnsi"/>
          <w:b/>
          <w:bCs/>
          <w:color w:val="990000"/>
          <w:sz w:val="28"/>
          <w:szCs w:val="28"/>
          <w:bdr w:val="none" w:sz="0" w:space="0" w:color="auto" w:frame="1"/>
        </w:rPr>
        <w:t>View or listen to the following for this week</w:t>
      </w:r>
      <w:r w:rsidRPr="00137BA1">
        <w:rPr>
          <w:rFonts w:asciiTheme="minorHAnsi" w:hAnsiTheme="minorHAnsi"/>
          <w:color w:val="111111"/>
          <w:sz w:val="28"/>
          <w:szCs w:val="28"/>
        </w:rPr>
        <w:t>:</w:t>
      </w:r>
    </w:p>
    <w:p w:rsidR="00137BA1" w:rsidRPr="00137BA1" w:rsidRDefault="00137BA1" w:rsidP="00137BA1">
      <w:pPr>
        <w:numPr>
          <w:ilvl w:val="1"/>
          <w:numId w:val="10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fldChar w:fldCharType="begin"/>
      </w:r>
      <w:r w:rsidRPr="00137BA1">
        <w:rPr>
          <w:rFonts w:eastAsia="Times New Roman" w:cs="Times New Roman"/>
          <w:color w:val="111111"/>
          <w:sz w:val="28"/>
          <w:szCs w:val="28"/>
        </w:rPr>
        <w:instrText xml:space="preserve"> HYPERLINK "http://openaudiovideo.moody.edu/OSAM/OSAM/ASX/Video/wmv/Education/MDL/MDL/Job_Message.asx" \t "_blank" </w:instrText>
      </w:r>
      <w:r w:rsidRPr="00137BA1">
        <w:rPr>
          <w:rFonts w:eastAsia="Times New Roman" w:cs="Times New Roman"/>
          <w:color w:val="111111"/>
          <w:sz w:val="28"/>
          <w:szCs w:val="28"/>
        </w:rPr>
      </w:r>
      <w:r w:rsidRPr="00137BA1">
        <w:rPr>
          <w:rFonts w:eastAsia="Times New Roman" w:cs="Times New Roman"/>
          <w:color w:val="111111"/>
          <w:sz w:val="28"/>
          <w:szCs w:val="28"/>
        </w:rPr>
        <w:fldChar w:fldCharType="separate"/>
      </w:r>
      <w:r w:rsidRPr="00137BA1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“Job: Why Do the Righteous Worship?”</w:t>
      </w:r>
      <w:r w:rsidRPr="00137BA1">
        <w:rPr>
          <w:rFonts w:eastAsia="Times New Roman" w:cs="Times New Roman"/>
          <w:color w:val="111111"/>
          <w:sz w:val="28"/>
          <w:szCs w:val="28"/>
        </w:rPr>
        <w:fldChar w:fldCharType="end"/>
      </w:r>
      <w:r w:rsidRPr="00137BA1">
        <w:rPr>
          <w:rFonts w:eastAsia="Times New Roman" w:cs="Times New Roman"/>
          <w:color w:val="111111"/>
          <w:sz w:val="28"/>
          <w:szCs w:val="28"/>
        </w:rPr>
        <w:t> </w:t>
      </w:r>
    </w:p>
    <w:p w:rsidR="00137BA1" w:rsidRPr="00137BA1" w:rsidRDefault="00137BA1" w:rsidP="00137BA1">
      <w:pPr>
        <w:numPr>
          <w:ilvl w:val="1"/>
          <w:numId w:val="10"/>
        </w:numPr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fldChar w:fldCharType="begin"/>
      </w:r>
      <w:r w:rsidRPr="00137BA1">
        <w:rPr>
          <w:rFonts w:eastAsia="Times New Roman" w:cs="Times New Roman"/>
          <w:color w:val="111111"/>
          <w:sz w:val="28"/>
          <w:szCs w:val="28"/>
        </w:rPr>
        <w:instrText xml:space="preserve"> HYPERLINK "http://openaudiovideo.moody.edu/OSAM/OSAM/ASX/Video/wmv/Education/MDL/MDL/Song_Solomon.asx" \t "_blank" </w:instrText>
      </w:r>
      <w:r w:rsidRPr="00137BA1">
        <w:rPr>
          <w:rFonts w:eastAsia="Times New Roman" w:cs="Times New Roman"/>
          <w:color w:val="111111"/>
          <w:sz w:val="28"/>
          <w:szCs w:val="28"/>
        </w:rPr>
      </w:r>
      <w:r w:rsidRPr="00137BA1">
        <w:rPr>
          <w:rFonts w:eastAsia="Times New Roman" w:cs="Times New Roman"/>
          <w:color w:val="111111"/>
          <w:sz w:val="28"/>
          <w:szCs w:val="28"/>
        </w:rPr>
        <w:fldChar w:fldCharType="separate"/>
      </w:r>
      <w:r w:rsidRPr="00137BA1">
        <w:rPr>
          <w:rStyle w:val="Hyperlink"/>
          <w:rFonts w:eastAsia="Times New Roman" w:cs="Times New Roman"/>
          <w:color w:val="00748B"/>
          <w:sz w:val="28"/>
          <w:szCs w:val="28"/>
          <w:bdr w:val="none" w:sz="0" w:space="0" w:color="auto" w:frame="1"/>
        </w:rPr>
        <w:t>“Song of Solomon: Four Views”</w:t>
      </w:r>
      <w:r w:rsidRPr="00137BA1">
        <w:rPr>
          <w:rFonts w:eastAsia="Times New Roman" w:cs="Times New Roman"/>
          <w:color w:val="111111"/>
          <w:sz w:val="28"/>
          <w:szCs w:val="28"/>
        </w:rPr>
        <w:fldChar w:fldCharType="end"/>
      </w:r>
      <w:r w:rsidRPr="00137BA1">
        <w:rPr>
          <w:rFonts w:eastAsia="Times New Roman" w:cs="Times New Roman"/>
          <w:color w:val="111111"/>
          <w:sz w:val="28"/>
          <w:szCs w:val="28"/>
        </w:rPr>
        <w:t> </w:t>
      </w:r>
    </w:p>
    <w:p w:rsidR="00137BA1" w:rsidRDefault="00137BA1" w:rsidP="00137BA1">
      <w:pPr>
        <w:ind w:left="-465" w:right="-465"/>
        <w:rPr>
          <w:rFonts w:eastAsia="Times New Roman" w:cs="Times New Roman"/>
          <w:color w:val="111111"/>
          <w:sz w:val="28"/>
          <w:szCs w:val="28"/>
        </w:rPr>
      </w:pPr>
    </w:p>
    <w:p w:rsidR="00137BA1" w:rsidRPr="00137BA1" w:rsidRDefault="00137BA1" w:rsidP="00137BA1">
      <w:pPr>
        <w:ind w:right="-465"/>
        <w:rPr>
          <w:rFonts w:eastAsia="Times New Roman" w:cs="Times New Roman"/>
          <w:color w:val="111111"/>
          <w:sz w:val="28"/>
          <w:szCs w:val="28"/>
        </w:rPr>
      </w:pPr>
    </w:p>
    <w:p w:rsidR="00137BA1" w:rsidRPr="00137BA1" w:rsidRDefault="00137BA1" w:rsidP="00137BA1">
      <w:pPr>
        <w:pStyle w:val="Heading3"/>
        <w:spacing w:before="0" w:beforeAutospacing="0" w:after="0" w:afterAutospacing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137BA1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Week 6: The Major Prophets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Style w:val="Strong"/>
          <w:rFonts w:asciiTheme="minorHAnsi" w:hAnsiTheme="minorHAnsi"/>
          <w:color w:val="111111"/>
          <w:sz w:val="28"/>
          <w:szCs w:val="28"/>
          <w:bdr w:val="none" w:sz="0" w:space="0" w:color="auto" w:frame="1"/>
        </w:rPr>
        <w:t>Objectives</w:t>
      </w:r>
    </w:p>
    <w:p w:rsidR="00137BA1" w:rsidRPr="00137BA1" w:rsidRDefault="00137BA1" w:rsidP="00137BA1">
      <w:pPr>
        <w:numPr>
          <w:ilvl w:val="1"/>
          <w:numId w:val="11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Locate the books of the Major Prophets within their historical and literary context.</w:t>
      </w:r>
    </w:p>
    <w:p w:rsidR="00137BA1" w:rsidRPr="00137BA1" w:rsidRDefault="00137BA1" w:rsidP="00137BA1">
      <w:pPr>
        <w:numPr>
          <w:ilvl w:val="1"/>
          <w:numId w:val="11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Explain the role of the Old Testament prophet in relation to the covenant community.</w:t>
      </w:r>
    </w:p>
    <w:p w:rsidR="00137BA1" w:rsidRPr="00137BA1" w:rsidRDefault="00137BA1" w:rsidP="00137BA1">
      <w:pPr>
        <w:numPr>
          <w:ilvl w:val="1"/>
          <w:numId w:val="11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 xml:space="preserve">Apply theological themes from the </w:t>
      </w:r>
      <w:proofErr w:type="gramStart"/>
      <w:r w:rsidRPr="00137BA1">
        <w:rPr>
          <w:rFonts w:eastAsia="Times New Roman" w:cs="Times New Roman"/>
          <w:color w:val="111111"/>
          <w:sz w:val="28"/>
          <w:szCs w:val="28"/>
        </w:rPr>
        <w:t>major prophets</w:t>
      </w:r>
      <w:proofErr w:type="gramEnd"/>
      <w:r w:rsidRPr="00137BA1">
        <w:rPr>
          <w:rFonts w:eastAsia="Times New Roman" w:cs="Times New Roman"/>
          <w:color w:val="111111"/>
          <w:sz w:val="28"/>
          <w:szCs w:val="28"/>
        </w:rPr>
        <w:t xml:space="preserve"> in both ancient and modern contexts.</w:t>
      </w:r>
    </w:p>
    <w:p w:rsidR="00137BA1" w:rsidRPr="00137BA1" w:rsidRDefault="00137BA1" w:rsidP="00137BA1">
      <w:pPr>
        <w:numPr>
          <w:ilvl w:val="1"/>
          <w:numId w:val="11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Analyze the implications of Old Testament prophetic texts for later theological developments.</w:t>
      </w:r>
    </w:p>
    <w:p w:rsidR="00137BA1" w:rsidRPr="00137BA1" w:rsidRDefault="00137BA1" w:rsidP="00137BA1">
      <w:pPr>
        <w:pStyle w:val="Heading3"/>
        <w:spacing w:before="0" w:beforeAutospacing="0" w:after="0" w:afterAutospacing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137BA1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Week 6 Reading/Viewing/Listening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 w:cs="Lucida Grande"/>
          <w:color w:val="000000"/>
          <w:sz w:val="28"/>
          <w:szCs w:val="28"/>
        </w:rPr>
      </w:pPr>
      <w:r w:rsidRPr="00137BA1">
        <w:rPr>
          <w:rFonts w:asciiTheme="minorHAnsi" w:hAnsiTheme="minorHAnsi" w:cs="Lucida Grande"/>
          <w:b/>
          <w:bCs/>
          <w:color w:val="990000"/>
          <w:sz w:val="28"/>
          <w:szCs w:val="28"/>
          <w:bdr w:val="none" w:sz="0" w:space="0" w:color="auto" w:frame="1"/>
        </w:rPr>
        <w:t>Read the following for this week:</w:t>
      </w:r>
    </w:p>
    <w:p w:rsidR="00137BA1" w:rsidRPr="00137BA1" w:rsidRDefault="00137BA1" w:rsidP="00137BA1">
      <w:pPr>
        <w:numPr>
          <w:ilvl w:val="1"/>
          <w:numId w:val="12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137BA1">
        <w:rPr>
          <w:rFonts w:eastAsia="Times New Roman" w:cs="Lucida Grande"/>
          <w:color w:val="000000"/>
          <w:sz w:val="28"/>
          <w:szCs w:val="28"/>
        </w:rPr>
        <w:t>Merrill,</w:t>
      </w:r>
      <w:r w:rsidRPr="00137BA1">
        <w:rPr>
          <w:rStyle w:val="apple-converted-space"/>
          <w:rFonts w:eastAsia="Times New Roman" w:cs="Lucida Grande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37BA1">
        <w:rPr>
          <w:rFonts w:eastAsia="Times New Roman" w:cs="Lucida Grande"/>
          <w:color w:val="000000"/>
          <w:sz w:val="28"/>
          <w:szCs w:val="28"/>
          <w:bdr w:val="none" w:sz="0" w:space="0" w:color="auto" w:frame="1"/>
        </w:rPr>
        <w:t>Rooker</w:t>
      </w:r>
      <w:proofErr w:type="spellEnd"/>
      <w:r w:rsidRPr="00137BA1">
        <w:rPr>
          <w:rFonts w:eastAsia="Times New Roman" w:cs="Lucida Grande"/>
          <w:color w:val="000000"/>
          <w:sz w:val="28"/>
          <w:szCs w:val="28"/>
        </w:rPr>
        <w:t>,</w:t>
      </w:r>
      <w:r w:rsidRPr="00137BA1">
        <w:rPr>
          <w:rStyle w:val="apple-converted-space"/>
          <w:rFonts w:eastAsia="Times New Roman" w:cs="Lucida Grande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37BA1">
        <w:rPr>
          <w:rFonts w:eastAsia="Times New Roman" w:cs="Lucida Grande"/>
          <w:color w:val="000000"/>
          <w:sz w:val="28"/>
          <w:szCs w:val="28"/>
          <w:bdr w:val="none" w:sz="0" w:space="0" w:color="auto" w:frame="1"/>
        </w:rPr>
        <w:t>Grisanti</w:t>
      </w:r>
      <w:proofErr w:type="spellEnd"/>
      <w:r w:rsidRPr="00137BA1">
        <w:rPr>
          <w:rFonts w:eastAsia="Times New Roman" w:cs="Lucida Grande"/>
          <w:color w:val="000000"/>
          <w:sz w:val="28"/>
          <w:szCs w:val="28"/>
        </w:rPr>
        <w:t>, chapters 23-26</w:t>
      </w:r>
    </w:p>
    <w:p w:rsidR="00137BA1" w:rsidRPr="00137BA1" w:rsidRDefault="00137BA1" w:rsidP="00137BA1">
      <w:pPr>
        <w:numPr>
          <w:ilvl w:val="1"/>
          <w:numId w:val="12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137BA1">
        <w:rPr>
          <w:rFonts w:eastAsia="Times New Roman" w:cs="Lucida Grande"/>
          <w:color w:val="000000"/>
          <w:sz w:val="28"/>
          <w:szCs w:val="28"/>
          <w:bdr w:val="none" w:sz="0" w:space="0" w:color="auto" w:frame="1"/>
        </w:rPr>
        <w:t>Schreiner</w:t>
      </w:r>
      <w:r w:rsidRPr="00137BA1">
        <w:rPr>
          <w:rFonts w:eastAsia="Times New Roman" w:cs="Lucida Grande"/>
          <w:color w:val="000000"/>
          <w:sz w:val="28"/>
          <w:szCs w:val="28"/>
        </w:rPr>
        <w:t>, chapters 19-27</w:t>
      </w:r>
    </w:p>
    <w:p w:rsidR="00137BA1" w:rsidRPr="00137BA1" w:rsidRDefault="00137BA1" w:rsidP="00137BA1">
      <w:pPr>
        <w:numPr>
          <w:ilvl w:val="1"/>
          <w:numId w:val="12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137BA1">
        <w:rPr>
          <w:rFonts w:eastAsia="Times New Roman" w:cs="Lucida Grande"/>
          <w:color w:val="000000"/>
          <w:sz w:val="28"/>
          <w:szCs w:val="28"/>
        </w:rPr>
        <w:t>Isaiah 6-12, 49-55; Jeremiah 26-33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 w:cs="Lucida Grande"/>
          <w:color w:val="000000"/>
          <w:sz w:val="28"/>
          <w:szCs w:val="28"/>
        </w:rPr>
      </w:pPr>
      <w:r w:rsidRPr="00137BA1">
        <w:rPr>
          <w:rFonts w:asciiTheme="minorHAnsi" w:hAnsiTheme="minorHAnsi" w:cs="Lucida Grande"/>
          <w:b/>
          <w:bCs/>
          <w:color w:val="990000"/>
          <w:sz w:val="28"/>
          <w:szCs w:val="28"/>
          <w:bdr w:val="none" w:sz="0" w:space="0" w:color="auto" w:frame="1"/>
        </w:rPr>
        <w:t>Watch the following for this week:</w:t>
      </w:r>
    </w:p>
    <w:p w:rsidR="00137BA1" w:rsidRPr="00137BA1" w:rsidRDefault="00137BA1" w:rsidP="00137BA1">
      <w:pPr>
        <w:numPr>
          <w:ilvl w:val="1"/>
          <w:numId w:val="12"/>
        </w:numPr>
        <w:ind w:left="-465" w:right="-465" w:firstLine="0"/>
        <w:rPr>
          <w:rFonts w:eastAsia="Times New Roman" w:cs="Lucida Grande"/>
          <w:color w:val="000000"/>
          <w:sz w:val="28"/>
          <w:szCs w:val="28"/>
        </w:rPr>
      </w:pPr>
      <w:r w:rsidRPr="00137BA1">
        <w:rPr>
          <w:rFonts w:eastAsia="Times New Roman" w:cs="Lucida Grande"/>
          <w:color w:val="990000"/>
          <w:sz w:val="28"/>
          <w:szCs w:val="28"/>
          <w:bdr w:val="none" w:sz="0" w:space="0" w:color="auto" w:frame="1"/>
        </w:rPr>
        <w:fldChar w:fldCharType="begin"/>
      </w:r>
      <w:r w:rsidRPr="00137BA1">
        <w:rPr>
          <w:rFonts w:eastAsia="Times New Roman" w:cs="Lucida Grande"/>
          <w:color w:val="990000"/>
          <w:sz w:val="28"/>
          <w:szCs w:val="28"/>
          <w:bdr w:val="none" w:sz="0" w:space="0" w:color="auto" w:frame="1"/>
        </w:rPr>
        <w:instrText xml:space="preserve"> HYPERLINK "http://openaudiovideo.moody.edu/OSAM/OSAM/ASX/Video/wmv/Education/MDL/MDL/Intro_Prophets.asx" \o "Introduction to the Prophets" \t "_blank" </w:instrText>
      </w:r>
      <w:r w:rsidRPr="00137BA1">
        <w:rPr>
          <w:rFonts w:eastAsia="Times New Roman" w:cs="Lucida Grande"/>
          <w:color w:val="990000"/>
          <w:sz w:val="28"/>
          <w:szCs w:val="28"/>
          <w:bdr w:val="none" w:sz="0" w:space="0" w:color="auto" w:frame="1"/>
        </w:rPr>
      </w:r>
      <w:r w:rsidRPr="00137BA1">
        <w:rPr>
          <w:rFonts w:eastAsia="Times New Roman" w:cs="Lucida Grande"/>
          <w:color w:val="990000"/>
          <w:sz w:val="28"/>
          <w:szCs w:val="28"/>
          <w:bdr w:val="none" w:sz="0" w:space="0" w:color="auto" w:frame="1"/>
        </w:rPr>
        <w:fldChar w:fldCharType="separate"/>
      </w:r>
      <w:r w:rsidRPr="00137BA1">
        <w:rPr>
          <w:rStyle w:val="Hyperlink"/>
          <w:rFonts w:eastAsia="Times New Roman" w:cs="Lucida Grande"/>
          <w:color w:val="00748B"/>
          <w:sz w:val="28"/>
          <w:szCs w:val="28"/>
          <w:bdr w:val="none" w:sz="0" w:space="0" w:color="auto" w:frame="1"/>
        </w:rPr>
        <w:t>"Introduction to the Prophets"</w:t>
      </w:r>
      <w:r w:rsidRPr="00137BA1">
        <w:rPr>
          <w:rFonts w:eastAsia="Times New Roman" w:cs="Lucida Grande"/>
          <w:color w:val="990000"/>
          <w:sz w:val="28"/>
          <w:szCs w:val="28"/>
          <w:bdr w:val="none" w:sz="0" w:space="0" w:color="auto" w:frame="1"/>
        </w:rPr>
        <w:fldChar w:fldCharType="end"/>
      </w:r>
    </w:p>
    <w:p w:rsidR="00137BA1" w:rsidRPr="00137BA1" w:rsidRDefault="00137BA1" w:rsidP="00137BA1">
      <w:pPr>
        <w:pStyle w:val="Heading3"/>
        <w:spacing w:before="0" w:beforeAutospacing="0" w:after="0" w:afterAutospacing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137BA1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Week 7: The Minor Prophets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Style w:val="Strong"/>
          <w:rFonts w:asciiTheme="minorHAnsi" w:hAnsiTheme="minorHAnsi"/>
          <w:color w:val="111111"/>
          <w:sz w:val="28"/>
          <w:szCs w:val="28"/>
          <w:bdr w:val="none" w:sz="0" w:space="0" w:color="auto" w:frame="1"/>
        </w:rPr>
        <w:t>Objectives</w:t>
      </w:r>
    </w:p>
    <w:p w:rsidR="00137BA1" w:rsidRPr="00137BA1" w:rsidRDefault="00137BA1" w:rsidP="00137BA1">
      <w:pPr>
        <w:pStyle w:val="NormalWeb"/>
        <w:spacing w:before="0" w:beforeAutospacing="0" w:after="240" w:afterAutospacing="0"/>
        <w:ind w:left="-465" w:right="-465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Fonts w:asciiTheme="minorHAnsi" w:hAnsiTheme="minorHAnsi"/>
          <w:color w:val="111111"/>
          <w:sz w:val="28"/>
          <w:szCs w:val="28"/>
        </w:rPr>
        <w:t>By the completion of this week's lesson, you should be able to:</w:t>
      </w:r>
    </w:p>
    <w:p w:rsidR="00137BA1" w:rsidRPr="00137BA1" w:rsidRDefault="00137BA1" w:rsidP="00137BA1">
      <w:pPr>
        <w:numPr>
          <w:ilvl w:val="1"/>
          <w:numId w:val="13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Locate the books of the Minor Prophets within their historical literary context.</w:t>
      </w:r>
    </w:p>
    <w:p w:rsidR="00137BA1" w:rsidRPr="00137BA1" w:rsidRDefault="00137BA1" w:rsidP="00137BA1">
      <w:pPr>
        <w:numPr>
          <w:ilvl w:val="1"/>
          <w:numId w:val="13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Apply theological themes from the Minor Prophets ancient and modern contexts.</w:t>
      </w:r>
    </w:p>
    <w:p w:rsidR="00137BA1" w:rsidRPr="00137BA1" w:rsidRDefault="00137BA1" w:rsidP="00137BA1">
      <w:pPr>
        <w:numPr>
          <w:ilvl w:val="1"/>
          <w:numId w:val="13"/>
        </w:numPr>
        <w:spacing w:after="240"/>
        <w:ind w:left="-465" w:right="-465"/>
        <w:rPr>
          <w:rFonts w:eastAsia="Times New Roman" w:cs="Times New Roman"/>
          <w:color w:val="111111"/>
          <w:sz w:val="28"/>
          <w:szCs w:val="28"/>
        </w:rPr>
      </w:pPr>
      <w:r w:rsidRPr="00137BA1">
        <w:rPr>
          <w:rFonts w:eastAsia="Times New Roman" w:cs="Times New Roman"/>
          <w:color w:val="111111"/>
          <w:sz w:val="28"/>
          <w:szCs w:val="28"/>
        </w:rPr>
        <w:t>Analyze the implications of Old Testament prophetic texts for later theological developments.</w:t>
      </w:r>
    </w:p>
    <w:p w:rsidR="00137BA1" w:rsidRPr="00137BA1" w:rsidRDefault="00137BA1" w:rsidP="00137BA1">
      <w:pPr>
        <w:pStyle w:val="Heading3"/>
        <w:spacing w:before="0" w:beforeAutospacing="0" w:after="0" w:afterAutospacing="0"/>
        <w:ind w:left="-465" w:right="-420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r w:rsidRPr="00137BA1">
        <w:rPr>
          <w:rFonts w:asciiTheme="minorHAnsi" w:eastAsia="Times New Roman" w:hAnsiTheme="minorHAnsi" w:cs="Times New Roman"/>
          <w:color w:val="000000"/>
          <w:sz w:val="28"/>
          <w:szCs w:val="28"/>
          <w:bdr w:val="none" w:sz="0" w:space="0" w:color="auto" w:frame="1"/>
        </w:rPr>
        <w:t>Week 7 Reading/Viewing/Listening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 w:cs="Lucida Grande"/>
          <w:color w:val="000000"/>
          <w:sz w:val="28"/>
          <w:szCs w:val="28"/>
        </w:rPr>
      </w:pPr>
      <w:r w:rsidRPr="00137BA1">
        <w:rPr>
          <w:rFonts w:asciiTheme="minorHAnsi" w:hAnsiTheme="minorHAnsi" w:cs="Lucida Grande"/>
          <w:b/>
          <w:bCs/>
          <w:color w:val="990000"/>
          <w:sz w:val="28"/>
          <w:szCs w:val="28"/>
          <w:bdr w:val="none" w:sz="0" w:space="0" w:color="auto" w:frame="1"/>
        </w:rPr>
        <w:t>Read the following for this week:</w:t>
      </w:r>
    </w:p>
    <w:p w:rsidR="00137BA1" w:rsidRPr="00137BA1" w:rsidRDefault="00137BA1" w:rsidP="00137BA1">
      <w:pPr>
        <w:numPr>
          <w:ilvl w:val="1"/>
          <w:numId w:val="14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137BA1">
        <w:rPr>
          <w:rFonts w:eastAsia="Times New Roman" w:cs="Lucida Grande"/>
          <w:color w:val="000000"/>
          <w:sz w:val="28"/>
          <w:szCs w:val="28"/>
        </w:rPr>
        <w:t>Merrill,</w:t>
      </w:r>
      <w:r w:rsidRPr="00137BA1">
        <w:rPr>
          <w:rStyle w:val="apple-converted-space"/>
          <w:rFonts w:eastAsia="Times New Roman" w:cs="Lucida Grande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37BA1">
        <w:rPr>
          <w:rFonts w:eastAsia="Times New Roman" w:cs="Lucida Grande"/>
          <w:color w:val="000000"/>
          <w:sz w:val="28"/>
          <w:szCs w:val="28"/>
          <w:bdr w:val="none" w:sz="0" w:space="0" w:color="auto" w:frame="1"/>
        </w:rPr>
        <w:t>Rooker</w:t>
      </w:r>
      <w:proofErr w:type="spellEnd"/>
      <w:r w:rsidRPr="00137BA1">
        <w:rPr>
          <w:rFonts w:eastAsia="Times New Roman" w:cs="Lucida Grande"/>
          <w:color w:val="000000"/>
          <w:sz w:val="28"/>
          <w:szCs w:val="28"/>
        </w:rPr>
        <w:t>,</w:t>
      </w:r>
      <w:r w:rsidRPr="00137BA1">
        <w:rPr>
          <w:rStyle w:val="apple-converted-space"/>
          <w:rFonts w:eastAsia="Times New Roman" w:cs="Lucida Grande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37BA1">
        <w:rPr>
          <w:rFonts w:eastAsia="Times New Roman" w:cs="Lucida Grande"/>
          <w:color w:val="000000"/>
          <w:sz w:val="28"/>
          <w:szCs w:val="28"/>
          <w:bdr w:val="none" w:sz="0" w:space="0" w:color="auto" w:frame="1"/>
        </w:rPr>
        <w:t>Grisanti</w:t>
      </w:r>
      <w:proofErr w:type="spellEnd"/>
      <w:r w:rsidRPr="00137BA1">
        <w:rPr>
          <w:rFonts w:eastAsia="Times New Roman" w:cs="Lucida Grande"/>
          <w:color w:val="000000"/>
          <w:sz w:val="28"/>
          <w:szCs w:val="28"/>
        </w:rPr>
        <w:t>, chapters 27-38</w:t>
      </w:r>
    </w:p>
    <w:p w:rsidR="00137BA1" w:rsidRPr="00137BA1" w:rsidRDefault="00137BA1" w:rsidP="00137BA1">
      <w:pPr>
        <w:numPr>
          <w:ilvl w:val="1"/>
          <w:numId w:val="14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137BA1">
        <w:rPr>
          <w:rFonts w:eastAsia="Times New Roman" w:cs="Lucida Grande"/>
          <w:color w:val="000000"/>
          <w:sz w:val="28"/>
          <w:szCs w:val="28"/>
          <w:bdr w:val="none" w:sz="0" w:space="0" w:color="auto" w:frame="1"/>
        </w:rPr>
        <w:t>Schreiner</w:t>
      </w:r>
      <w:r w:rsidRPr="00137BA1">
        <w:rPr>
          <w:rFonts w:eastAsia="Times New Roman" w:cs="Lucida Grande"/>
          <w:color w:val="000000"/>
          <w:sz w:val="28"/>
          <w:szCs w:val="28"/>
        </w:rPr>
        <w:t>, pp. 397-427</w:t>
      </w:r>
    </w:p>
    <w:p w:rsidR="00137BA1" w:rsidRPr="00137BA1" w:rsidRDefault="00137BA1" w:rsidP="00137BA1">
      <w:pPr>
        <w:numPr>
          <w:ilvl w:val="1"/>
          <w:numId w:val="14"/>
        </w:numPr>
        <w:ind w:left="-465" w:right="-465"/>
        <w:rPr>
          <w:rFonts w:eastAsia="Times New Roman" w:cs="Lucida Grande"/>
          <w:color w:val="000000"/>
          <w:sz w:val="28"/>
          <w:szCs w:val="28"/>
        </w:rPr>
      </w:pPr>
      <w:r w:rsidRPr="00137BA1">
        <w:rPr>
          <w:rFonts w:eastAsia="Times New Roman" w:cs="Lucida Grande"/>
          <w:color w:val="000000"/>
          <w:sz w:val="28"/>
          <w:szCs w:val="28"/>
        </w:rPr>
        <w:t>Joel 1-3, Amos 1-9, Zechariah 1-14, Malachi 1-4</w:t>
      </w:r>
    </w:p>
    <w:p w:rsidR="00137BA1" w:rsidRPr="00137BA1" w:rsidRDefault="00137BA1" w:rsidP="00137BA1">
      <w:pPr>
        <w:pStyle w:val="NormalWeb"/>
        <w:spacing w:before="0" w:beforeAutospacing="0" w:after="0" w:afterAutospacing="0"/>
        <w:ind w:left="-465" w:right="-465"/>
        <w:rPr>
          <w:rFonts w:asciiTheme="minorHAnsi" w:hAnsiTheme="minorHAnsi" w:cs="Lucida Grande"/>
          <w:color w:val="000000"/>
          <w:sz w:val="28"/>
          <w:szCs w:val="28"/>
        </w:rPr>
      </w:pPr>
      <w:r w:rsidRPr="00137BA1">
        <w:rPr>
          <w:rFonts w:asciiTheme="minorHAnsi" w:hAnsiTheme="minorHAnsi" w:cs="Lucida Grande"/>
          <w:b/>
          <w:bCs/>
          <w:color w:val="990000"/>
          <w:sz w:val="28"/>
          <w:szCs w:val="28"/>
          <w:bdr w:val="none" w:sz="0" w:space="0" w:color="auto" w:frame="1"/>
        </w:rPr>
        <w:t>Watch the following for this week:</w:t>
      </w:r>
    </w:p>
    <w:p w:rsidR="00137BA1" w:rsidRPr="00137BA1" w:rsidRDefault="00137BA1" w:rsidP="00137BA1">
      <w:pPr>
        <w:numPr>
          <w:ilvl w:val="1"/>
          <w:numId w:val="14"/>
        </w:numPr>
        <w:ind w:left="-465" w:right="-465" w:firstLine="0"/>
        <w:rPr>
          <w:rFonts w:eastAsia="Times New Roman" w:cs="Lucida Grande"/>
          <w:color w:val="000000"/>
          <w:sz w:val="28"/>
          <w:szCs w:val="28"/>
        </w:rPr>
      </w:pPr>
      <w:r w:rsidRPr="00137BA1">
        <w:rPr>
          <w:rFonts w:eastAsia="Times New Roman" w:cs="Lucida Grande"/>
          <w:color w:val="990000"/>
          <w:sz w:val="28"/>
          <w:szCs w:val="28"/>
          <w:bdr w:val="none" w:sz="0" w:space="0" w:color="auto" w:frame="1"/>
        </w:rPr>
        <w:t>"</w:t>
      </w:r>
      <w:r w:rsidRPr="00137BA1">
        <w:rPr>
          <w:rFonts w:eastAsia="Times New Roman" w:cs="Lucida Grande"/>
          <w:color w:val="990000"/>
          <w:sz w:val="28"/>
          <w:szCs w:val="28"/>
          <w:bdr w:val="none" w:sz="0" w:space="0" w:color="auto" w:frame="1"/>
        </w:rPr>
        <w:fldChar w:fldCharType="begin"/>
      </w:r>
      <w:r w:rsidRPr="00137BA1">
        <w:rPr>
          <w:rFonts w:eastAsia="Times New Roman" w:cs="Lucida Grande"/>
          <w:color w:val="990000"/>
          <w:sz w:val="28"/>
          <w:szCs w:val="28"/>
          <w:bdr w:val="none" w:sz="0" w:space="0" w:color="auto" w:frame="1"/>
        </w:rPr>
        <w:instrText xml:space="preserve"> HYPERLINK "http://openaudiovideo.moody.edu/OSAM/OSAM/ASX/Video/wmv/Education/MDL/MDL/Unfinished_Story.asx" \o "An Unfinished Story" \t "_blank" </w:instrText>
      </w:r>
      <w:r w:rsidRPr="00137BA1">
        <w:rPr>
          <w:rFonts w:eastAsia="Times New Roman" w:cs="Lucida Grande"/>
          <w:color w:val="990000"/>
          <w:sz w:val="28"/>
          <w:szCs w:val="28"/>
          <w:bdr w:val="none" w:sz="0" w:space="0" w:color="auto" w:frame="1"/>
        </w:rPr>
      </w:r>
      <w:r w:rsidRPr="00137BA1">
        <w:rPr>
          <w:rFonts w:eastAsia="Times New Roman" w:cs="Lucida Grande"/>
          <w:color w:val="990000"/>
          <w:sz w:val="28"/>
          <w:szCs w:val="28"/>
          <w:bdr w:val="none" w:sz="0" w:space="0" w:color="auto" w:frame="1"/>
        </w:rPr>
        <w:fldChar w:fldCharType="separate"/>
      </w:r>
      <w:r w:rsidRPr="00137BA1">
        <w:rPr>
          <w:rStyle w:val="Hyperlink"/>
          <w:rFonts w:eastAsia="Times New Roman" w:cs="Lucida Grande"/>
          <w:color w:val="00748B"/>
          <w:sz w:val="28"/>
          <w:szCs w:val="28"/>
          <w:bdr w:val="none" w:sz="0" w:space="0" w:color="auto" w:frame="1"/>
        </w:rPr>
        <w:t>An Unfinished Story</w:t>
      </w:r>
      <w:r w:rsidRPr="00137BA1">
        <w:rPr>
          <w:rFonts w:eastAsia="Times New Roman" w:cs="Lucida Grande"/>
          <w:color w:val="990000"/>
          <w:sz w:val="28"/>
          <w:szCs w:val="28"/>
          <w:bdr w:val="none" w:sz="0" w:space="0" w:color="auto" w:frame="1"/>
        </w:rPr>
        <w:fldChar w:fldCharType="end"/>
      </w:r>
      <w:r w:rsidRPr="00137BA1">
        <w:rPr>
          <w:rFonts w:eastAsia="Times New Roman" w:cs="Lucida Grande"/>
          <w:color w:val="990000"/>
          <w:sz w:val="28"/>
          <w:szCs w:val="28"/>
          <w:bdr w:val="none" w:sz="0" w:space="0" w:color="auto" w:frame="1"/>
        </w:rPr>
        <w:t>"</w:t>
      </w:r>
    </w:p>
    <w:p w:rsidR="00137BA1" w:rsidRDefault="00137BA1" w:rsidP="00137BA1">
      <w:pPr>
        <w:rPr>
          <w:rFonts w:ascii="Times" w:eastAsia="Times New Roman" w:hAnsi="Times" w:cs="Times New Roman"/>
          <w:sz w:val="20"/>
          <w:szCs w:val="20"/>
        </w:rPr>
      </w:pPr>
    </w:p>
    <w:p w:rsidR="00137BA1" w:rsidRDefault="00137BA1" w:rsidP="00137BA1">
      <w:pPr>
        <w:ind w:left="-465" w:right="-465"/>
        <w:rPr>
          <w:rFonts w:eastAsia="Times New Roman" w:cs="Times New Roman"/>
          <w:color w:val="111111"/>
          <w:sz w:val="28"/>
          <w:szCs w:val="28"/>
        </w:rPr>
      </w:pPr>
    </w:p>
    <w:p w:rsidR="00137BA1" w:rsidRDefault="00137BA1" w:rsidP="00137BA1">
      <w:pPr>
        <w:ind w:left="-465" w:right="-465"/>
        <w:rPr>
          <w:rFonts w:eastAsia="Times New Roman" w:cs="Times New Roman"/>
          <w:color w:val="111111"/>
          <w:sz w:val="28"/>
          <w:szCs w:val="28"/>
        </w:rPr>
      </w:pPr>
      <w:bookmarkStart w:id="0" w:name="_GoBack"/>
      <w:bookmarkEnd w:id="0"/>
    </w:p>
    <w:p w:rsidR="00137BA1" w:rsidRPr="00137BA1" w:rsidRDefault="00137BA1" w:rsidP="00137BA1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Theme="minorHAnsi" w:eastAsia="Times New Roman" w:hAnsiTheme="minorHAnsi" w:cs="Times New Roman"/>
          <w:color w:val="111111"/>
          <w:sz w:val="28"/>
          <w:szCs w:val="28"/>
        </w:rPr>
      </w:pPr>
      <w:hyperlink r:id="rId6" w:history="1">
        <w:r w:rsidRPr="00137BA1">
          <w:rPr>
            <w:rStyle w:val="Hyperlink"/>
            <w:rFonts w:asciiTheme="minorHAnsi" w:eastAsia="Times New Roman" w:hAnsiTheme="minorHAnsi" w:cs="Times New Roman"/>
            <w:color w:val="330099"/>
            <w:sz w:val="28"/>
            <w:szCs w:val="28"/>
            <w:bdr w:val="none" w:sz="0" w:space="0" w:color="auto" w:frame="1"/>
          </w:rPr>
          <w:t>Assignment 7-1 Messiah in the Book of Zechariah Paper</w:t>
        </w:r>
      </w:hyperlink>
    </w:p>
    <w:p w:rsidR="00137BA1" w:rsidRPr="00137BA1" w:rsidRDefault="00137BA1" w:rsidP="00137B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111111"/>
          <w:sz w:val="28"/>
          <w:szCs w:val="28"/>
        </w:rPr>
      </w:pPr>
      <w:r w:rsidRPr="00137BA1">
        <w:rPr>
          <w:rFonts w:asciiTheme="minorHAnsi" w:hAnsiTheme="minorHAnsi"/>
          <w:color w:val="111111"/>
          <w:sz w:val="28"/>
          <w:szCs w:val="28"/>
        </w:rPr>
        <w:t xml:space="preserve">Write a four-page (1000-1200 words) paper describing the messianic prophecies in the book of Zechariah. Use a minimum of three sources and document your research with footnotes and bibliography in </w:t>
      </w:r>
      <w:proofErr w:type="spellStart"/>
      <w:r w:rsidRPr="00137BA1">
        <w:rPr>
          <w:rFonts w:asciiTheme="minorHAnsi" w:hAnsiTheme="minorHAnsi"/>
          <w:color w:val="111111"/>
          <w:sz w:val="28"/>
          <w:szCs w:val="28"/>
        </w:rPr>
        <w:t>Turabian</w:t>
      </w:r>
      <w:proofErr w:type="spellEnd"/>
      <w:r w:rsidRPr="00137BA1">
        <w:rPr>
          <w:rFonts w:asciiTheme="minorHAnsi" w:hAnsiTheme="minorHAnsi"/>
          <w:color w:val="111111"/>
          <w:sz w:val="28"/>
          <w:szCs w:val="28"/>
        </w:rPr>
        <w:t xml:space="preserve"> format. </w:t>
      </w:r>
      <w:r w:rsidRPr="00137BA1">
        <w:rPr>
          <w:rFonts w:asciiTheme="minorHAnsi" w:hAnsiTheme="minorHAnsi"/>
          <w:color w:val="111111"/>
          <w:sz w:val="28"/>
          <w:szCs w:val="28"/>
        </w:rPr>
        <w:br/>
      </w:r>
      <w:r w:rsidRPr="00137BA1">
        <w:rPr>
          <w:rFonts w:asciiTheme="minorHAnsi" w:hAnsiTheme="minorHAnsi"/>
          <w:color w:val="111111"/>
          <w:sz w:val="28"/>
          <w:szCs w:val="28"/>
        </w:rPr>
        <w:br/>
        <w:t>Submit your assignment by the end of this week by clicking on the </w:t>
      </w:r>
      <w:r w:rsidRPr="00137BA1">
        <w:rPr>
          <w:rStyle w:val="Strong"/>
          <w:rFonts w:asciiTheme="minorHAnsi" w:hAnsiTheme="minorHAnsi"/>
          <w:color w:val="330099"/>
          <w:sz w:val="28"/>
          <w:szCs w:val="28"/>
          <w:bdr w:val="none" w:sz="0" w:space="0" w:color="auto" w:frame="1"/>
        </w:rPr>
        <w:t>Assignment 7-1 Messiah in the Book of Zechariah Paper</w:t>
      </w:r>
      <w:r w:rsidRPr="00137BA1">
        <w:rPr>
          <w:rFonts w:asciiTheme="minorHAnsi" w:hAnsiTheme="minorHAnsi"/>
          <w:color w:val="330099"/>
          <w:sz w:val="28"/>
          <w:szCs w:val="28"/>
          <w:bdr w:val="none" w:sz="0" w:space="0" w:color="auto" w:frame="1"/>
        </w:rPr>
        <w:t> </w:t>
      </w:r>
      <w:r w:rsidRPr="00137BA1">
        <w:rPr>
          <w:rFonts w:asciiTheme="minorHAnsi" w:hAnsiTheme="minorHAnsi"/>
          <w:color w:val="111111"/>
          <w:sz w:val="28"/>
          <w:szCs w:val="28"/>
        </w:rPr>
        <w:t>title link above and attaching your assignment.</w:t>
      </w:r>
    </w:p>
    <w:p w:rsidR="00137BA1" w:rsidRPr="00137BA1" w:rsidRDefault="00137BA1" w:rsidP="00137BA1">
      <w:pPr>
        <w:ind w:left="-465" w:right="-465"/>
        <w:rPr>
          <w:rFonts w:eastAsia="Times New Roman" w:cs="Times New Roman"/>
          <w:color w:val="111111"/>
          <w:sz w:val="28"/>
          <w:szCs w:val="28"/>
        </w:rPr>
      </w:pPr>
    </w:p>
    <w:sectPr w:rsidR="00137BA1" w:rsidRPr="00137BA1" w:rsidSect="00137BA1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7B95"/>
    <w:multiLevelType w:val="multilevel"/>
    <w:tmpl w:val="B124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563F0"/>
    <w:multiLevelType w:val="multilevel"/>
    <w:tmpl w:val="8CD6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793015"/>
    <w:multiLevelType w:val="multilevel"/>
    <w:tmpl w:val="8218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5370A"/>
    <w:multiLevelType w:val="multilevel"/>
    <w:tmpl w:val="6DBC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734C50"/>
    <w:multiLevelType w:val="multilevel"/>
    <w:tmpl w:val="C3F8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461B81"/>
    <w:multiLevelType w:val="multilevel"/>
    <w:tmpl w:val="CD7E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417DBC"/>
    <w:multiLevelType w:val="multilevel"/>
    <w:tmpl w:val="E356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</w:num>
  <w:num w:numId="1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0"/>
  </w:num>
  <w:num w:numId="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A1"/>
    <w:rsid w:val="00137BA1"/>
    <w:rsid w:val="00450743"/>
    <w:rsid w:val="00DA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291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7BA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7BA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7B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37B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7B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B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BA1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37B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7BA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7BA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7B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37B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7B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B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BA1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3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lackboard9.moody.edu/webapps/assignment/uploadAssignment?content_id=_846039_1&amp;course_id=_25782_1&amp;group_id=&amp;mode=view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929</Words>
  <Characters>5297</Characters>
  <Application>Microsoft Macintosh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1</cp:revision>
  <dcterms:created xsi:type="dcterms:W3CDTF">2018-08-01T23:55:00Z</dcterms:created>
  <dcterms:modified xsi:type="dcterms:W3CDTF">2018-08-02T00:03:00Z</dcterms:modified>
</cp:coreProperties>
</file>