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48F" w:rsidRDefault="00A2648F" w:rsidP="00A2648F">
      <w:r>
        <w:t xml:space="preserve">Jarron Bailey </w:t>
      </w:r>
    </w:p>
    <w:p w:rsidR="00A2648F" w:rsidRDefault="00A2648F" w:rsidP="00A2648F">
      <w:r>
        <w:t xml:space="preserve">9/25/2017 </w:t>
      </w:r>
    </w:p>
    <w:p w:rsidR="00A2648F" w:rsidRDefault="00A2648F" w:rsidP="00A2648F">
      <w:r>
        <w:t xml:space="preserve">ITMD 455 </w:t>
      </w:r>
    </w:p>
    <w:p w:rsidR="00E67B94" w:rsidRDefault="00A2648F" w:rsidP="00A2648F">
      <w:pPr>
        <w:jc w:val="center"/>
      </w:pPr>
      <w:r>
        <w:t>Homework 3</w:t>
      </w:r>
    </w:p>
    <w:p w:rsidR="00E67B94" w:rsidRPr="00E67B94" w:rsidRDefault="00E67B94" w:rsidP="00E67B94">
      <w:pPr>
        <w:rPr>
          <w:b/>
          <w:sz w:val="32"/>
          <w:szCs w:val="32"/>
        </w:rPr>
      </w:pPr>
      <w:r>
        <w:rPr>
          <w:b/>
          <w:sz w:val="32"/>
          <w:szCs w:val="32"/>
        </w:rPr>
        <w:t>Screenshots</w:t>
      </w:r>
    </w:p>
    <w:p w:rsidR="00A2648F" w:rsidRDefault="00E67B94" w:rsidP="00A2648F">
      <w:pPr>
        <w:jc w:val="center"/>
      </w:pPr>
      <w:r>
        <w:rPr>
          <w:noProof/>
        </w:rPr>
        <w:drawing>
          <wp:inline distT="0" distB="0" distL="0" distR="0" wp14:anchorId="7DAA73AA" wp14:editId="0F2444EF">
            <wp:extent cx="3556000" cy="6321778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50638623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365" cy="63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8F" w:rsidRDefault="00E67B94" w:rsidP="00A2648F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5063862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91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5063862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8F" w:rsidRPr="008C64D6" w:rsidRDefault="008C64D6" w:rsidP="00A2648F">
      <w:pPr>
        <w:rPr>
          <w:b/>
          <w:sz w:val="32"/>
          <w:szCs w:val="32"/>
        </w:rPr>
      </w:pPr>
      <w:r w:rsidRPr="008C64D6">
        <w:rPr>
          <w:b/>
          <w:sz w:val="32"/>
          <w:szCs w:val="32"/>
        </w:rPr>
        <w:t>XML</w:t>
      </w:r>
    </w:p>
    <w:p w:rsidR="00A2648F" w:rsidRDefault="00A2648F" w:rsidP="00A2648F">
      <w:r>
        <w:t xml:space="preserve"> </w:t>
      </w:r>
    </w:p>
    <w:p w:rsidR="008C64D6" w:rsidRPr="008C64D6" w:rsidRDefault="008C64D6" w:rsidP="008C6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C64D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8C64D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8C64D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holo_orange_dark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"com.example.bailey.homework3.MainActivity"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tvCelDeg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"0.00"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"18sp"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tvFarDeg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tvCel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"Celsius:"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"18sp"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</w:rPr>
        <w:t>layout_constraintLeft_toLeftOf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tvFartext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tvNameofApp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activity_name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:textAlignment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"18sp"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</w:rPr>
        <w:t>layout_constraintLeft_toLeftOf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"parent" 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SeekBar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sb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:layout_constraintBottom_toTopOf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"@+id/guideline"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:layout_constraintLeft_toRightOf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tvMinFar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:layout_constraintRight_toLeftOf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tvMaxFar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tvMinFar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"0F"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"18sp"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:layout_constraintBottom_toTopOf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"@+id/guideline"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</w:rPr>
        <w:t>layout_constraintLeft_toLeftOf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"parent" 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tvMaxFar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"200F"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"18sp"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:layout_constraintBottom_toTopOf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"@+id/guideline"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"parent" 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android.support.constraint.Guideline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"@+id/guideline"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:layout_constraintGuide_percent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"0.25048923" 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tvFartext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"Fahrenheit:"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"18sp"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</w:rPr>
        <w:t>layout_constraintLeft_toLeftOf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"@+id/guideline"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warmclimate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tvFarDeg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"0.00"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"18sp"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"@+id/guideline" 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imgPlace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</w:rPr>
        <w:t>layout_constraintLeft_toLeftOf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"@+id/guideline2"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"1.0"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"@mipmap/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android.support.constraint.Guideline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"@+id/guideline2"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:layout_constraintGuide_begin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"371dp"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"horizontal" 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"@+id/textView9"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"75dp"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"How Does it Feel?"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:textAlignment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"18sp"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:layout_constraintBottom_toTopOf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"@+id/guideline2"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4E4FF"/>
        </w:rPr>
        <w:t>layout_constraintLeft_toLeftOf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8C64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8C64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"parent" 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8C64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8C64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82B08" w:rsidRDefault="00F82B08" w:rsidP="00A2648F"/>
    <w:p w:rsidR="008C64D6" w:rsidRDefault="008C64D6" w:rsidP="00A2648F"/>
    <w:p w:rsidR="008C64D6" w:rsidRDefault="008C64D6" w:rsidP="00A2648F">
      <w:pPr>
        <w:rPr>
          <w:b/>
          <w:sz w:val="32"/>
          <w:szCs w:val="32"/>
        </w:rPr>
      </w:pPr>
      <w:r w:rsidRPr="008C64D6">
        <w:rPr>
          <w:b/>
          <w:sz w:val="32"/>
          <w:szCs w:val="32"/>
        </w:rPr>
        <w:t>Java</w:t>
      </w:r>
    </w:p>
    <w:p w:rsidR="008C64D6" w:rsidRDefault="008C64D6" w:rsidP="008C64D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com.example.bailey.homework3;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android.graphics.Color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android.widget.SeekBar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static </w:t>
      </w:r>
      <w:r>
        <w:rPr>
          <w:color w:val="000000"/>
          <w:sz w:val="18"/>
          <w:szCs w:val="18"/>
        </w:rPr>
        <w:t>com.example.bailey.homework3.R.id.</w:t>
      </w:r>
      <w:r>
        <w:rPr>
          <w:b/>
          <w:bCs/>
          <w:i/>
          <w:iCs/>
          <w:color w:val="660E7A"/>
          <w:sz w:val="18"/>
          <w:szCs w:val="18"/>
        </w:rPr>
        <w:t>sb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celdeg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fardeg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celtext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fartext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minfar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maxfar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tvfeel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Pic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myseekbar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seekbarAction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seekbarAction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celdeg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tvCelDeg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fardeg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tvFarDeg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celtext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tvCel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fartext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tvFartext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minfar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tvMinFar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maxfar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tvMaxFar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tvfeel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textView9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myseekbar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sb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Pic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imgPlace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myseekbar</w:t>
      </w:r>
      <w:r>
        <w:rPr>
          <w:color w:val="000000"/>
          <w:sz w:val="18"/>
          <w:szCs w:val="18"/>
        </w:rPr>
        <w:t>.setMax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myseekbar</w:t>
      </w:r>
      <w:r>
        <w:rPr>
          <w:color w:val="000000"/>
          <w:sz w:val="18"/>
          <w:szCs w:val="18"/>
        </w:rPr>
        <w:t>.setProgress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myseekbar</w:t>
      </w:r>
      <w:r>
        <w:rPr>
          <w:color w:val="000000"/>
          <w:sz w:val="18"/>
          <w:szCs w:val="18"/>
        </w:rPr>
        <w:t>.setOnSeekBarChangeListener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SeekBar.OnSeekBarChangeListener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onProgressChanged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progress,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fromUser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xprogress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b/>
          <w:bCs/>
          <w:color w:val="000080"/>
          <w:sz w:val="18"/>
          <w:szCs w:val="18"/>
        </w:rPr>
        <w:t>double</w:t>
      </w:r>
      <w:r>
        <w:rPr>
          <w:color w:val="000000"/>
          <w:sz w:val="18"/>
          <w:szCs w:val="18"/>
        </w:rPr>
        <w:t>) progress/</w:t>
      </w:r>
      <w:r>
        <w:rPr>
          <w:color w:val="0000FF"/>
          <w:sz w:val="18"/>
          <w:szCs w:val="18"/>
        </w:rPr>
        <w:t>1.00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i/>
          <w:iCs/>
          <w:color w:val="808080"/>
          <w:sz w:val="18"/>
          <w:szCs w:val="18"/>
        </w:rPr>
        <w:t>// C = (5/9)*(F-32)</w:t>
      </w:r>
      <w:r>
        <w:rPr>
          <w:i/>
          <w:iCs/>
          <w:color w:val="808080"/>
          <w:sz w:val="18"/>
          <w:szCs w:val="18"/>
        </w:rPr>
        <w:br/>
        <w:t xml:space="preserve">           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valcelsius</w:t>
      </w:r>
      <w:proofErr w:type="spellEnd"/>
      <w:r>
        <w:rPr>
          <w:color w:val="000000"/>
          <w:sz w:val="18"/>
          <w:szCs w:val="18"/>
        </w:rPr>
        <w:t xml:space="preserve"> = ((xprogress-</w:t>
      </w:r>
      <w:r>
        <w:rPr>
          <w:color w:val="0000FF"/>
          <w:sz w:val="18"/>
          <w:szCs w:val="18"/>
        </w:rPr>
        <w:t>32.00</w:t>
      </w:r>
      <w:r>
        <w:rPr>
          <w:color w:val="000000"/>
          <w:sz w:val="18"/>
          <w:szCs w:val="18"/>
        </w:rPr>
        <w:t>) * 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/</w:t>
      </w:r>
      <w:r>
        <w:rPr>
          <w:color w:val="0000FF"/>
          <w:sz w:val="18"/>
          <w:szCs w:val="18"/>
        </w:rPr>
        <w:t>9.0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String </w:t>
      </w:r>
      <w:proofErr w:type="spellStart"/>
      <w:r>
        <w:rPr>
          <w:color w:val="000000"/>
          <w:sz w:val="18"/>
          <w:szCs w:val="18"/>
          <w:shd w:val="clear" w:color="auto" w:fill="FFE4FF"/>
        </w:rPr>
        <w:t>txtcel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"%.2f"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valcelsius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color w:val="000000"/>
          <w:sz w:val="18"/>
          <w:szCs w:val="18"/>
        </w:rPr>
        <w:t>txtfar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"%.2f"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xprogress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celdeg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txtcel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fardeg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txtfar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xprogress</w:t>
      </w:r>
      <w:proofErr w:type="spellEnd"/>
      <w:r>
        <w:rPr>
          <w:color w:val="000000"/>
          <w:sz w:val="18"/>
          <w:szCs w:val="18"/>
        </w:rPr>
        <w:t xml:space="preserve"> &lt;= </w:t>
      </w:r>
      <w:r>
        <w:rPr>
          <w:color w:val="0000FF"/>
          <w:sz w:val="18"/>
          <w:szCs w:val="18"/>
        </w:rPr>
        <w:t>40.00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tvfeel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"TOO COLD !!!"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tvfeel</w:t>
      </w:r>
      <w:r>
        <w:rPr>
          <w:color w:val="000000"/>
          <w:sz w:val="18"/>
          <w:szCs w:val="18"/>
        </w:rPr>
        <w:t>.setBackgroundColor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BLUE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</w:t>
      </w:r>
      <w:proofErr w:type="spellStart"/>
      <w:r>
        <w:rPr>
          <w:b/>
          <w:bCs/>
          <w:color w:val="660E7A"/>
          <w:sz w:val="18"/>
          <w:szCs w:val="18"/>
        </w:rPr>
        <w:t>Pic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ic_cold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xprogress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40.00</w:t>
      </w:r>
      <w:r>
        <w:rPr>
          <w:color w:val="000000"/>
          <w:sz w:val="18"/>
          <w:szCs w:val="18"/>
        </w:rPr>
        <w:t>) &amp;&amp; (</w:t>
      </w:r>
      <w:proofErr w:type="spellStart"/>
      <w:r>
        <w:rPr>
          <w:color w:val="000000"/>
          <w:sz w:val="18"/>
          <w:szCs w:val="18"/>
        </w:rPr>
        <w:t>xprogress</w:t>
      </w:r>
      <w:proofErr w:type="spellEnd"/>
      <w:r>
        <w:rPr>
          <w:color w:val="000000"/>
          <w:sz w:val="18"/>
          <w:szCs w:val="18"/>
        </w:rPr>
        <w:t xml:space="preserve"> &lt; </w:t>
      </w:r>
      <w:r>
        <w:rPr>
          <w:color w:val="0000FF"/>
          <w:sz w:val="18"/>
          <w:szCs w:val="18"/>
        </w:rPr>
        <w:t>90.00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tvfeel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"JUST RIGHT 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tvfeel</w:t>
      </w:r>
      <w:r>
        <w:rPr>
          <w:color w:val="000000"/>
          <w:sz w:val="18"/>
          <w:szCs w:val="18"/>
        </w:rPr>
        <w:t>.setBackgroundColor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GREEN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</w:t>
      </w:r>
      <w:proofErr w:type="spellStart"/>
      <w:r>
        <w:rPr>
          <w:b/>
          <w:bCs/>
          <w:color w:val="660E7A"/>
          <w:sz w:val="18"/>
          <w:szCs w:val="18"/>
        </w:rPr>
        <w:t>Pic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ic_warm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xprogress</w:t>
      </w:r>
      <w:proofErr w:type="spellEnd"/>
      <w:r>
        <w:rPr>
          <w:color w:val="000000"/>
          <w:sz w:val="18"/>
          <w:szCs w:val="18"/>
        </w:rPr>
        <w:t xml:space="preserve"> &gt;= </w:t>
      </w:r>
      <w:r>
        <w:rPr>
          <w:color w:val="0000FF"/>
          <w:sz w:val="18"/>
          <w:szCs w:val="18"/>
        </w:rPr>
        <w:t>90.00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tvfeel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"TOO HOT !!!"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tvfeel</w:t>
      </w:r>
      <w:r>
        <w:rPr>
          <w:color w:val="000000"/>
          <w:sz w:val="18"/>
          <w:szCs w:val="18"/>
        </w:rPr>
        <w:t>.setBackgroundColor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RED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Pic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ic_hot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onStartTrackingTouch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onStopTrackingTouch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C64D6" w:rsidRPr="008C64D6" w:rsidRDefault="008C64D6" w:rsidP="00A2648F">
      <w:pPr>
        <w:rPr>
          <w:b/>
          <w:sz w:val="32"/>
          <w:szCs w:val="32"/>
        </w:rPr>
      </w:pPr>
      <w:bookmarkStart w:id="0" w:name="_GoBack"/>
      <w:bookmarkEnd w:id="0"/>
    </w:p>
    <w:sectPr w:rsidR="008C64D6" w:rsidRPr="008C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F4"/>
    <w:rsid w:val="00241BD7"/>
    <w:rsid w:val="002C418F"/>
    <w:rsid w:val="0030680D"/>
    <w:rsid w:val="00566B87"/>
    <w:rsid w:val="00580782"/>
    <w:rsid w:val="00701B31"/>
    <w:rsid w:val="008C64D6"/>
    <w:rsid w:val="009E3F4D"/>
    <w:rsid w:val="00A2648F"/>
    <w:rsid w:val="00AF41F4"/>
    <w:rsid w:val="00D3567D"/>
    <w:rsid w:val="00E67B94"/>
    <w:rsid w:val="00EC449C"/>
    <w:rsid w:val="00F8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BEA0"/>
  <w15:chartTrackingRefBased/>
  <w15:docId w15:val="{5A4DCDAF-1A9D-4729-A434-B2DE535A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Jarron Bailey</dc:creator>
  <cp:keywords/>
  <dc:description/>
  <cp:lastModifiedBy>Jarron Bailey</cp:lastModifiedBy>
  <cp:revision>2</cp:revision>
  <cp:lastPrinted>2017-09-26T00:42:00Z</cp:lastPrinted>
  <dcterms:created xsi:type="dcterms:W3CDTF">2017-09-25T22:51:00Z</dcterms:created>
  <dcterms:modified xsi:type="dcterms:W3CDTF">2017-09-26T00:51:00Z</dcterms:modified>
</cp:coreProperties>
</file>