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proofErr w:type="spellStart"/>
      <w:r>
        <w:rPr>
          <w:rFonts w:ascii="Times New Roman" w:eastAsia="Times New Roman" w:hAnsi="Times New Roman" w:cs="Times New Roman"/>
          <w:color w:val="000000"/>
        </w:rPr>
        <w:lastRenderedPageBreak/>
        <w:t>Jarryd</w:t>
      </w:r>
      <w:proofErr w:type="spellEnd"/>
      <w:r>
        <w:rPr>
          <w:rFonts w:ascii="Times New Roman" w:eastAsia="Times New Roman" w:hAnsi="Times New Roman" w:cs="Times New Roman"/>
          <w:color w:val="000000"/>
        </w:rPr>
        <w:t xml:space="preserve"> Hall, </w:t>
      </w:r>
      <w:proofErr w:type="spellStart"/>
      <w:r>
        <w:rPr>
          <w:rFonts w:ascii="Times New Roman" w:eastAsia="Times New Roman" w:hAnsi="Times New Roman" w:cs="Times New Roman"/>
          <w:color w:val="000000"/>
        </w:rPr>
        <w:t>Taher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Default="0061091D">
          <w:pPr>
            <w:pStyle w:val="TOCHeading"/>
          </w:pPr>
          <w:r>
            <w:t>Table of Contents</w:t>
          </w:r>
        </w:p>
        <w:p w14:paraId="0AE940DD" w14:textId="77777777" w:rsidR="00B02459" w:rsidRDefault="0061091D">
          <w:pPr>
            <w:pStyle w:val="TOC1"/>
            <w:tabs>
              <w:tab w:val="right" w:leader="dot" w:pos="10479"/>
            </w:tabs>
            <w:rPr>
              <w:b w:val="0"/>
              <w:caps w:val="0"/>
              <w:noProof/>
              <w:sz w:val="24"/>
              <w:szCs w:val="24"/>
              <w:lang w:eastAsia="ja-JP"/>
            </w:rPr>
          </w:pPr>
          <w:r>
            <w:rPr>
              <w:b w:val="0"/>
            </w:rPr>
            <w:fldChar w:fldCharType="begin"/>
          </w:r>
          <w:r>
            <w:instrText xml:space="preserve"> TOC \o "1-3" \h \z \u </w:instrText>
          </w:r>
          <w:r>
            <w:rPr>
              <w:b w:val="0"/>
            </w:rPr>
            <w:fldChar w:fldCharType="separate"/>
          </w:r>
          <w:r w:rsidR="00B02459">
            <w:rPr>
              <w:noProof/>
            </w:rPr>
            <w:t>1. INTRODUCTION</w:t>
          </w:r>
          <w:r w:rsidR="00B02459">
            <w:rPr>
              <w:noProof/>
            </w:rPr>
            <w:tab/>
          </w:r>
          <w:r w:rsidR="00B02459">
            <w:rPr>
              <w:noProof/>
            </w:rPr>
            <w:fldChar w:fldCharType="begin"/>
          </w:r>
          <w:r w:rsidR="00B02459">
            <w:rPr>
              <w:noProof/>
            </w:rPr>
            <w:instrText xml:space="preserve"> PAGEREF _Toc197780226 \h </w:instrText>
          </w:r>
          <w:r w:rsidR="00B02459">
            <w:rPr>
              <w:noProof/>
            </w:rPr>
          </w:r>
          <w:r w:rsidR="00B02459">
            <w:rPr>
              <w:noProof/>
            </w:rPr>
            <w:fldChar w:fldCharType="separate"/>
          </w:r>
          <w:r w:rsidR="00E36351">
            <w:rPr>
              <w:noProof/>
            </w:rPr>
            <w:t>1</w:t>
          </w:r>
          <w:r w:rsidR="00B02459">
            <w:rPr>
              <w:noProof/>
            </w:rPr>
            <w:fldChar w:fldCharType="end"/>
          </w:r>
        </w:p>
        <w:p w14:paraId="316A1EBA" w14:textId="77777777" w:rsidR="00B02459" w:rsidRDefault="00B02459">
          <w:pPr>
            <w:pStyle w:val="TOC1"/>
            <w:tabs>
              <w:tab w:val="right" w:leader="dot" w:pos="10479"/>
            </w:tabs>
            <w:rPr>
              <w:b w:val="0"/>
              <w:caps w:val="0"/>
              <w:noProof/>
              <w:sz w:val="24"/>
              <w:szCs w:val="24"/>
              <w:lang w:eastAsia="ja-JP"/>
            </w:rPr>
          </w:pPr>
          <w:r>
            <w:rPr>
              <w:noProof/>
            </w:rPr>
            <w:t>2. Related Work</w:t>
          </w:r>
          <w:r>
            <w:rPr>
              <w:noProof/>
            </w:rPr>
            <w:tab/>
          </w:r>
          <w:r>
            <w:rPr>
              <w:noProof/>
            </w:rPr>
            <w:fldChar w:fldCharType="begin"/>
          </w:r>
          <w:r>
            <w:rPr>
              <w:noProof/>
            </w:rPr>
            <w:instrText xml:space="preserve"> PAGEREF _Toc197780227 \h </w:instrText>
          </w:r>
          <w:r>
            <w:rPr>
              <w:noProof/>
            </w:rPr>
          </w:r>
          <w:r>
            <w:rPr>
              <w:noProof/>
            </w:rPr>
            <w:fldChar w:fldCharType="separate"/>
          </w:r>
          <w:r w:rsidR="00E36351">
            <w:rPr>
              <w:noProof/>
            </w:rPr>
            <w:t>2</w:t>
          </w:r>
          <w:r>
            <w:rPr>
              <w:noProof/>
            </w:rPr>
            <w:fldChar w:fldCharType="end"/>
          </w:r>
        </w:p>
        <w:p w14:paraId="4F298123" w14:textId="77777777" w:rsidR="00B02459" w:rsidRDefault="00B02459">
          <w:pPr>
            <w:pStyle w:val="TOC1"/>
            <w:tabs>
              <w:tab w:val="right" w:leader="dot" w:pos="10479"/>
            </w:tabs>
            <w:rPr>
              <w:b w:val="0"/>
              <w:caps w:val="0"/>
              <w:noProof/>
              <w:sz w:val="24"/>
              <w:szCs w:val="24"/>
              <w:lang w:eastAsia="ja-JP"/>
            </w:rPr>
          </w:pPr>
          <w:r>
            <w:rPr>
              <w:noProof/>
            </w:rPr>
            <w:t>3. Constructive Research Method</w:t>
          </w:r>
          <w:r>
            <w:rPr>
              <w:noProof/>
            </w:rPr>
            <w:tab/>
          </w:r>
          <w:r>
            <w:rPr>
              <w:noProof/>
            </w:rPr>
            <w:fldChar w:fldCharType="begin"/>
          </w:r>
          <w:r>
            <w:rPr>
              <w:noProof/>
            </w:rPr>
            <w:instrText xml:space="preserve"> PAGEREF _Toc197780228 \h </w:instrText>
          </w:r>
          <w:r>
            <w:rPr>
              <w:noProof/>
            </w:rPr>
          </w:r>
          <w:r>
            <w:rPr>
              <w:noProof/>
            </w:rPr>
            <w:fldChar w:fldCharType="separate"/>
          </w:r>
          <w:r w:rsidR="00E36351">
            <w:rPr>
              <w:noProof/>
            </w:rPr>
            <w:t>3</w:t>
          </w:r>
          <w:r>
            <w:rPr>
              <w:noProof/>
            </w:rPr>
            <w:fldChar w:fldCharType="end"/>
          </w:r>
        </w:p>
        <w:p w14:paraId="064C0511" w14:textId="77777777" w:rsidR="00B02459" w:rsidRDefault="00B02459">
          <w:pPr>
            <w:pStyle w:val="TOC1"/>
            <w:tabs>
              <w:tab w:val="right" w:leader="dot" w:pos="10479"/>
            </w:tabs>
            <w:rPr>
              <w:b w:val="0"/>
              <w:caps w:val="0"/>
              <w:noProof/>
              <w:sz w:val="24"/>
              <w:szCs w:val="24"/>
              <w:lang w:eastAsia="ja-JP"/>
            </w:rPr>
          </w:pPr>
          <w:r>
            <w:rPr>
              <w:noProof/>
            </w:rPr>
            <w:t>4. Bundle Design</w:t>
          </w:r>
          <w:r>
            <w:rPr>
              <w:noProof/>
            </w:rPr>
            <w:tab/>
          </w:r>
          <w:r>
            <w:rPr>
              <w:noProof/>
            </w:rPr>
            <w:fldChar w:fldCharType="begin"/>
          </w:r>
          <w:r>
            <w:rPr>
              <w:noProof/>
            </w:rPr>
            <w:instrText xml:space="preserve"> PAGEREF _Toc197780229 \h </w:instrText>
          </w:r>
          <w:r>
            <w:rPr>
              <w:noProof/>
            </w:rPr>
          </w:r>
          <w:r>
            <w:rPr>
              <w:noProof/>
            </w:rPr>
            <w:fldChar w:fldCharType="separate"/>
          </w:r>
          <w:r w:rsidR="00E36351">
            <w:rPr>
              <w:noProof/>
            </w:rPr>
            <w:t>7</w:t>
          </w:r>
          <w:r>
            <w:rPr>
              <w:noProof/>
            </w:rPr>
            <w:fldChar w:fldCharType="end"/>
          </w:r>
        </w:p>
        <w:p w14:paraId="2D6B1F7D" w14:textId="77777777" w:rsidR="00B02459" w:rsidRDefault="00B02459">
          <w:pPr>
            <w:pStyle w:val="TOC1"/>
            <w:tabs>
              <w:tab w:val="right" w:leader="dot" w:pos="10479"/>
            </w:tabs>
            <w:rPr>
              <w:b w:val="0"/>
              <w:caps w:val="0"/>
              <w:noProof/>
              <w:sz w:val="24"/>
              <w:szCs w:val="24"/>
              <w:lang w:eastAsia="ja-JP"/>
            </w:rPr>
          </w:pPr>
          <w:r>
            <w:rPr>
              <w:noProof/>
            </w:rPr>
            <w:t>5. Bundle Implementation</w:t>
          </w:r>
          <w:r>
            <w:rPr>
              <w:noProof/>
            </w:rPr>
            <w:tab/>
          </w:r>
          <w:r>
            <w:rPr>
              <w:noProof/>
            </w:rPr>
            <w:fldChar w:fldCharType="begin"/>
          </w:r>
          <w:r>
            <w:rPr>
              <w:noProof/>
            </w:rPr>
            <w:instrText xml:space="preserve"> PAGEREF _Toc197780230 \h </w:instrText>
          </w:r>
          <w:r>
            <w:rPr>
              <w:noProof/>
            </w:rPr>
          </w:r>
          <w:r>
            <w:rPr>
              <w:noProof/>
            </w:rPr>
            <w:fldChar w:fldCharType="separate"/>
          </w:r>
          <w:r w:rsidR="00E36351">
            <w:rPr>
              <w:noProof/>
            </w:rPr>
            <w:t>8</w:t>
          </w:r>
          <w:r>
            <w:rPr>
              <w:noProof/>
            </w:rPr>
            <w:fldChar w:fldCharType="end"/>
          </w:r>
        </w:p>
        <w:p w14:paraId="01A3CEBD" w14:textId="77777777" w:rsidR="00B02459" w:rsidRDefault="00B02459">
          <w:pPr>
            <w:pStyle w:val="TOC2"/>
            <w:tabs>
              <w:tab w:val="right" w:leader="dot" w:pos="10479"/>
            </w:tabs>
            <w:rPr>
              <w:smallCaps w:val="0"/>
              <w:noProof/>
              <w:sz w:val="24"/>
              <w:szCs w:val="24"/>
              <w:lang w:eastAsia="ja-JP"/>
            </w:rPr>
          </w:pPr>
          <w:r>
            <w:rPr>
              <w:noProof/>
            </w:rPr>
            <w:t>5.1 Tool and Pak File Creation</w:t>
          </w:r>
          <w:r>
            <w:rPr>
              <w:noProof/>
            </w:rPr>
            <w:tab/>
          </w:r>
          <w:r>
            <w:rPr>
              <w:noProof/>
            </w:rPr>
            <w:fldChar w:fldCharType="begin"/>
          </w:r>
          <w:r>
            <w:rPr>
              <w:noProof/>
            </w:rPr>
            <w:instrText xml:space="preserve"> PAGEREF _Toc197780231 \h </w:instrText>
          </w:r>
          <w:r>
            <w:rPr>
              <w:noProof/>
            </w:rPr>
          </w:r>
          <w:r>
            <w:rPr>
              <w:noProof/>
            </w:rPr>
            <w:fldChar w:fldCharType="separate"/>
          </w:r>
          <w:r w:rsidR="00E36351">
            <w:rPr>
              <w:noProof/>
            </w:rPr>
            <w:t>8</w:t>
          </w:r>
          <w:r>
            <w:rPr>
              <w:noProof/>
            </w:rPr>
            <w:fldChar w:fldCharType="end"/>
          </w:r>
        </w:p>
        <w:p w14:paraId="043ED15A" w14:textId="77777777" w:rsidR="00B02459" w:rsidRDefault="00B02459">
          <w:pPr>
            <w:pStyle w:val="TOC2"/>
            <w:tabs>
              <w:tab w:val="right" w:leader="dot" w:pos="10479"/>
            </w:tabs>
            <w:rPr>
              <w:smallCaps w:val="0"/>
              <w:noProof/>
              <w:sz w:val="24"/>
              <w:szCs w:val="24"/>
              <w:lang w:eastAsia="ja-JP"/>
            </w:rPr>
          </w:pPr>
          <w:r>
            <w:rPr>
              <w:noProof/>
            </w:rPr>
            <w:t>5.2 The API</w:t>
          </w:r>
          <w:r>
            <w:rPr>
              <w:noProof/>
            </w:rPr>
            <w:tab/>
          </w:r>
          <w:r>
            <w:rPr>
              <w:noProof/>
            </w:rPr>
            <w:fldChar w:fldCharType="begin"/>
          </w:r>
          <w:r>
            <w:rPr>
              <w:noProof/>
            </w:rPr>
            <w:instrText xml:space="preserve"> PAGEREF _Toc197780232 \h </w:instrText>
          </w:r>
          <w:r>
            <w:rPr>
              <w:noProof/>
            </w:rPr>
          </w:r>
          <w:r>
            <w:rPr>
              <w:noProof/>
            </w:rPr>
            <w:fldChar w:fldCharType="separate"/>
          </w:r>
          <w:r w:rsidR="00E36351">
            <w:rPr>
              <w:noProof/>
            </w:rPr>
            <w:t>8</w:t>
          </w:r>
          <w:r>
            <w:rPr>
              <w:noProof/>
            </w:rPr>
            <w:fldChar w:fldCharType="end"/>
          </w:r>
        </w:p>
        <w:p w14:paraId="78F20F02" w14:textId="77777777" w:rsidR="00B02459" w:rsidRDefault="00B02459">
          <w:pPr>
            <w:pStyle w:val="TOC1"/>
            <w:tabs>
              <w:tab w:val="right" w:leader="dot" w:pos="10479"/>
            </w:tabs>
            <w:rPr>
              <w:b w:val="0"/>
              <w:caps w:val="0"/>
              <w:noProof/>
              <w:sz w:val="24"/>
              <w:szCs w:val="24"/>
              <w:lang w:eastAsia="ja-JP"/>
            </w:rPr>
          </w:pPr>
          <w:r>
            <w:rPr>
              <w:noProof/>
            </w:rPr>
            <w:t>6. Discussion &amp; Conclusion</w:t>
          </w:r>
          <w:r>
            <w:rPr>
              <w:noProof/>
            </w:rPr>
            <w:tab/>
          </w:r>
          <w:r>
            <w:rPr>
              <w:noProof/>
            </w:rPr>
            <w:fldChar w:fldCharType="begin"/>
          </w:r>
          <w:r>
            <w:rPr>
              <w:noProof/>
            </w:rPr>
            <w:instrText xml:space="preserve"> PAGEREF _Toc197780233 \h </w:instrText>
          </w:r>
          <w:r>
            <w:rPr>
              <w:noProof/>
            </w:rPr>
          </w:r>
          <w:r>
            <w:rPr>
              <w:noProof/>
            </w:rPr>
            <w:fldChar w:fldCharType="separate"/>
          </w:r>
          <w:r w:rsidR="00E36351">
            <w:rPr>
              <w:noProof/>
            </w:rPr>
            <w:t>10</w:t>
          </w:r>
          <w:r>
            <w:rPr>
              <w:noProof/>
            </w:rPr>
            <w:fldChar w:fldCharType="end"/>
          </w:r>
        </w:p>
        <w:p w14:paraId="7936B698" w14:textId="77777777" w:rsidR="00B02459" w:rsidRDefault="00B02459">
          <w:pPr>
            <w:pStyle w:val="TOC1"/>
            <w:tabs>
              <w:tab w:val="right" w:leader="dot" w:pos="10479"/>
            </w:tabs>
            <w:rPr>
              <w:b w:val="0"/>
              <w:caps w:val="0"/>
              <w:noProof/>
              <w:sz w:val="24"/>
              <w:szCs w:val="24"/>
              <w:lang w:eastAsia="ja-JP"/>
            </w:rPr>
          </w:pPr>
          <w:r>
            <w:rPr>
              <w:noProof/>
            </w:rPr>
            <w:t>References:</w:t>
          </w:r>
          <w:r>
            <w:rPr>
              <w:noProof/>
            </w:rPr>
            <w:tab/>
          </w:r>
          <w:r>
            <w:rPr>
              <w:noProof/>
            </w:rPr>
            <w:fldChar w:fldCharType="begin"/>
          </w:r>
          <w:r>
            <w:rPr>
              <w:noProof/>
            </w:rPr>
            <w:instrText xml:space="preserve"> PAGEREF _Toc197780234 \h </w:instrText>
          </w:r>
          <w:r>
            <w:rPr>
              <w:noProof/>
            </w:rPr>
          </w:r>
          <w:r>
            <w:rPr>
              <w:noProof/>
            </w:rPr>
            <w:fldChar w:fldCharType="separate"/>
          </w:r>
          <w:r w:rsidR="00E36351">
            <w:rPr>
              <w:noProof/>
            </w:rPr>
            <w:t>11</w:t>
          </w:r>
          <w:r>
            <w:rPr>
              <w:noProof/>
            </w:rPr>
            <w:fldChar w:fldCharType="end"/>
          </w:r>
        </w:p>
        <w:p w14:paraId="35BDAB3D" w14:textId="2456DC77" w:rsidR="0061091D" w:rsidRDefault="0061091D">
          <w:r>
            <w:rPr>
              <w:b/>
              <w:bCs/>
              <w:noProof/>
            </w:rPr>
            <w:fldChar w:fldCharType="end"/>
          </w:r>
        </w:p>
      </w:sdtContent>
    </w:sdt>
    <w:p w14:paraId="7A700A99" w14:textId="77777777" w:rsidR="0061091D" w:rsidRDefault="0061091D"/>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lastRenderedPageBreak/>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Default="002F7076" w:rsidP="0061091D">
      <w:pPr>
        <w:pStyle w:val="Heading1"/>
      </w:pPr>
      <w:bookmarkStart w:id="0" w:name="_Toc197780226"/>
      <w:r>
        <w:t>1. INTRODUCTION</w:t>
      </w:r>
      <w:bookmarkEnd w:id="0"/>
      <w:r w:rsidR="0061091D">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lastRenderedPageBreak/>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Pr>
          <w:rFonts w:ascii="Times New Roman" w:eastAsia="Times New Roman" w:hAnsi="Times New Roman" w:cs="Times New Roman"/>
          <w:color w:val="1A1A1A"/>
          <w:sz w:val="23"/>
          <w:szCs w:val="23"/>
        </w:rPr>
        <w:t xml:space="preserve">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Default="000A6D8E" w:rsidP="0061091D">
      <w:pPr>
        <w:pStyle w:val="Heading1"/>
      </w:pPr>
      <w:bookmarkStart w:id="1" w:name="_Toc197780227"/>
      <w:r>
        <w:t xml:space="preserve">2. </w:t>
      </w:r>
      <w:r w:rsidR="00017F12">
        <w:t>Related Work</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1EDC89F" w14:textId="77777777" w:rsidR="00600BB7" w:rsidRDefault="00600BB7" w:rsidP="00E47F97">
      <w:pPr>
        <w:rPr>
          <w:sz w:val="22"/>
          <w:szCs w:val="22"/>
        </w:rPr>
      </w:pPr>
    </w:p>
    <w:p w14:paraId="53D949B7" w14:textId="77777777" w:rsidR="00600BB7" w:rsidRDefault="00600BB7"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Pr="00AC7C89" w:rsidRDefault="007C6C57" w:rsidP="00E47F97">
      <w:pPr>
        <w:rPr>
          <w:sz w:val="22"/>
          <w:szCs w:val="22"/>
        </w:rPr>
      </w:pPr>
    </w:p>
    <w:p w14:paraId="109DF597" w14:textId="18E0BBA5" w:rsidR="007C6C57" w:rsidRPr="00AC7C89" w:rsidRDefault="007C6C57" w:rsidP="00E47F97">
      <w:pPr>
        <w:rPr>
          <w:sz w:val="22"/>
          <w:szCs w:val="22"/>
        </w:rPr>
      </w:pPr>
      <w:r w:rsidRPr="00AC7C89">
        <w:rPr>
          <w:sz w:val="22"/>
          <w:szCs w:val="22"/>
        </w:rPr>
        <w:t xml:space="preserve">CRAMES is a system to enhance memory on embedded systems. (Add reference here to CRAMES paper) Compressed RAM for Embedded Systems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AC7C89" w:rsidRDefault="007C6C57" w:rsidP="007C6C57">
      <w:pPr>
        <w:widowControl w:val="0"/>
        <w:autoSpaceDE w:val="0"/>
        <w:autoSpaceDN w:val="0"/>
        <w:adjustRightInd w:val="0"/>
        <w:spacing w:after="240"/>
        <w:rPr>
          <w:rFonts w:ascii="Times" w:hAnsi="Times" w:cs="Times"/>
          <w:sz w:val="22"/>
          <w:szCs w:val="22"/>
        </w:rPr>
      </w:pPr>
      <w:r w:rsidRPr="00AC7C89">
        <w:rPr>
          <w:sz w:val="22"/>
          <w:szCs w:val="22"/>
        </w:rPr>
        <w:t>“</w:t>
      </w:r>
      <w:r w:rsidRPr="00AC7C89">
        <w:rPr>
          <w:rFonts w:ascii="Times" w:hAnsi="Times" w:cs="Times"/>
          <w:sz w:val="22"/>
          <w:szCs w:val="22"/>
        </w:rPr>
        <w:t>CRAMES takes advantag</w:t>
      </w:r>
      <w:r w:rsidR="0096327A">
        <w:rPr>
          <w:rFonts w:ascii="Times" w:hAnsi="Times" w:cs="Times"/>
          <w:sz w:val="22"/>
          <w:szCs w:val="22"/>
        </w:rPr>
        <w:t>e of an operating system’s vir</w:t>
      </w:r>
      <w:r w:rsidRPr="00AC7C89">
        <w:rPr>
          <w:rFonts w:ascii="Times" w:hAnsi="Times" w:cs="Times"/>
          <w:sz w:val="22"/>
          <w:szCs w:val="22"/>
        </w:rPr>
        <w:t>tual memory infrastructure by st</w:t>
      </w:r>
      <w:r w:rsidR="008D065C">
        <w:rPr>
          <w:rFonts w:ascii="Times" w:hAnsi="Times" w:cs="Times"/>
          <w:sz w:val="22"/>
          <w:szCs w:val="22"/>
        </w:rPr>
        <w:t>oring swapped-out pages in com</w:t>
      </w:r>
      <w:r w:rsidRPr="00AC7C89">
        <w:rPr>
          <w:rFonts w:ascii="Times" w:hAnsi="Time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AC7C89">
        <w:rPr>
          <w:rFonts w:ascii="Times" w:hAnsi="Times" w:cs="Times"/>
          <w:sz w:val="22"/>
          <w:szCs w:val="22"/>
        </w:rPr>
        <w:t>filesystem</w:t>
      </w:r>
      <w:proofErr w:type="spellEnd"/>
      <w:r w:rsidRPr="00AC7C89">
        <w:rPr>
          <w:rFonts w:ascii="Times" w:hAnsi="Times" w:cs="Times"/>
          <w:sz w:val="22"/>
          <w:szCs w:val="22"/>
        </w:rPr>
        <w:t xml:space="preserve"> compression, thereby further increasing RAM capacity.” (</w:t>
      </w:r>
      <w:proofErr w:type="gramStart"/>
      <w:r w:rsidRPr="00AC7C89">
        <w:rPr>
          <w:rFonts w:ascii="Times" w:hAnsi="Times" w:cs="Times"/>
          <w:sz w:val="22"/>
          <w:szCs w:val="22"/>
        </w:rPr>
        <w:t>add</w:t>
      </w:r>
      <w:proofErr w:type="gramEnd"/>
      <w:r w:rsidRPr="00AC7C89">
        <w:rPr>
          <w:rFonts w:ascii="Times" w:hAnsi="Times" w:cs="Times"/>
          <w:sz w:val="22"/>
          <w:szCs w:val="22"/>
        </w:rPr>
        <w:t xml:space="preserve"> referen</w:t>
      </w:r>
      <w:r w:rsidR="008B754F" w:rsidRPr="00AC7C89">
        <w:rPr>
          <w:rFonts w:ascii="Times" w:hAnsi="Times" w:cs="Times"/>
          <w:sz w:val="22"/>
          <w:szCs w:val="22"/>
        </w:rPr>
        <w:t>ce to CRAM</w:t>
      </w:r>
      <w:r w:rsidRPr="00AC7C89">
        <w:rPr>
          <w:rFonts w:ascii="Times" w:hAnsi="Times" w:cs="Times"/>
          <w:sz w:val="22"/>
          <w:szCs w:val="22"/>
        </w:rPr>
        <w:t>ES paper)</w:t>
      </w:r>
    </w:p>
    <w:p w14:paraId="3BE6C121" w14:textId="4A802C25" w:rsidR="006C0C28" w:rsidRPr="00AC7C89" w:rsidRDefault="008B754F" w:rsidP="007C6C57">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CRAMES uses a </w:t>
      </w:r>
      <w:proofErr w:type="spellStart"/>
      <w:r w:rsidRPr="00AC7C89">
        <w:rPr>
          <w:rFonts w:ascii="Times" w:hAnsi="Times" w:cs="Times"/>
          <w:sz w:val="22"/>
          <w:szCs w:val="22"/>
        </w:rPr>
        <w:t>filesystem</w:t>
      </w:r>
      <w:proofErr w:type="spellEnd"/>
      <w:r w:rsidRPr="00AC7C89">
        <w:rPr>
          <w:rFonts w:ascii="Times" w:hAnsi="Times" w:cs="Times"/>
          <w:sz w:val="22"/>
          <w:szCs w:val="22"/>
        </w:rPr>
        <w:t xml:space="preserve"> </w:t>
      </w:r>
      <w:r w:rsidR="006B284C" w:rsidRPr="00AC7C89">
        <w:rPr>
          <w:rFonts w:ascii="Times" w:hAnsi="Times" w:cs="Times"/>
          <w:sz w:val="22"/>
          <w:szCs w:val="22"/>
        </w:rPr>
        <w:t>for compressed data segments in RAM and tar</w:t>
      </w:r>
      <w:r w:rsidR="001006A6">
        <w:rPr>
          <w:rFonts w:ascii="Times" w:hAnsi="Time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Pr="00AC7C89" w:rsidRDefault="00E240B4" w:rsidP="00323A21">
      <w:pPr>
        <w:rPr>
          <w:sz w:val="22"/>
          <w:szCs w:val="22"/>
        </w:rPr>
      </w:pPr>
    </w:p>
    <w:p w14:paraId="5549FD44" w14:textId="222EC370" w:rsidR="00600BB7" w:rsidRDefault="00B9332B" w:rsidP="00323A21">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9" w:history="1">
        <w:r w:rsidRPr="004C3184">
          <w:rPr>
            <w:rStyle w:val="Hyperlink"/>
            <w:sz w:val="22"/>
            <w:szCs w:val="22"/>
          </w:rPr>
          <w:t>http://en.wikipedia.org/wiki/PK3_%28file_extension%29</w:t>
        </w:r>
      </w:hyperlink>
      <w:r>
        <w:rPr>
          <w:sz w:val="22"/>
          <w:szCs w:val="22"/>
        </w:rPr>
        <w:t xml:space="preserve">) </w:t>
      </w:r>
    </w:p>
    <w:p w14:paraId="770C6452" w14:textId="77777777" w:rsidR="00B9332B" w:rsidRDefault="00B9332B" w:rsidP="00323A21">
      <w:pPr>
        <w:rPr>
          <w:sz w:val="22"/>
          <w:szCs w:val="22"/>
        </w:rPr>
      </w:pPr>
    </w:p>
    <w:p w14:paraId="6BA97238" w14:textId="7E8B07A5" w:rsidR="00E240B4" w:rsidRDefault="00B9332B" w:rsidP="00323A21">
      <w:pPr>
        <w:rPr>
          <w:sz w:val="22"/>
          <w:szCs w:val="22"/>
        </w:rPr>
      </w:pPr>
      <w:r>
        <w:rPr>
          <w:sz w:val="22"/>
          <w:szCs w:val="22"/>
        </w:rPr>
        <w:t xml:space="preserve">The </w:t>
      </w:r>
      <w:proofErr w:type="spellStart"/>
      <w:r>
        <w:rPr>
          <w:sz w:val="22"/>
          <w:szCs w:val="22"/>
        </w:rPr>
        <w:t>PAK</w:t>
      </w:r>
      <w:r w:rsidR="00E240B4" w:rsidRPr="00AC7C89">
        <w:rPr>
          <w:sz w:val="22"/>
          <w:szCs w:val="22"/>
        </w:rPr>
        <w:t>file</w:t>
      </w:r>
      <w:proofErr w:type="spellEnd"/>
      <w:r w:rsidR="00E240B4" w:rsidRPr="00AC7C89">
        <w:rPr>
          <w:sz w:val="22"/>
          <w:szCs w:val="22"/>
        </w:rPr>
        <w:t xml:space="preserve"> is a file that is packaged with many files and works as an archived file. </w:t>
      </w:r>
      <w:r>
        <w:rPr>
          <w:sz w:val="22"/>
          <w:szCs w:val="22"/>
        </w:rPr>
        <w:t xml:space="preserve">There are </w:t>
      </w:r>
      <w:proofErr w:type="spellStart"/>
      <w:r>
        <w:rPr>
          <w:sz w:val="22"/>
          <w:szCs w:val="22"/>
        </w:rPr>
        <w:t>numberous</w:t>
      </w:r>
      <w:proofErr w:type="spellEnd"/>
      <w:r>
        <w:rPr>
          <w:sz w:val="22"/>
          <w:szCs w:val="22"/>
        </w:rPr>
        <w:t xml:space="preserve"> games that</w:t>
      </w:r>
      <w:r w:rsidR="00E240B4" w:rsidRPr="00AC7C89">
        <w:rPr>
          <w:sz w:val="22"/>
          <w:szCs w:val="22"/>
        </w:rPr>
        <w:t xml:space="preserve"> use </w:t>
      </w:r>
      <w:proofErr w:type="spellStart"/>
      <w:r w:rsidR="00E240B4" w:rsidRPr="00AC7C89">
        <w:rPr>
          <w:sz w:val="22"/>
          <w:szCs w:val="22"/>
        </w:rPr>
        <w:t>pak</w:t>
      </w:r>
      <w:proofErr w:type="spellEnd"/>
      <w:r w:rsidR="00E240B4" w:rsidRPr="00AC7C89">
        <w:rPr>
          <w:sz w:val="22"/>
          <w:szCs w:val="22"/>
        </w:rPr>
        <w:t xml:space="preserve"> files as a means of holding game data files in an archived </w:t>
      </w:r>
      <w:proofErr w:type="gramStart"/>
      <w:r w:rsidR="00E240B4" w:rsidRPr="00AC7C89">
        <w:rPr>
          <w:sz w:val="22"/>
          <w:szCs w:val="22"/>
        </w:rPr>
        <w:t>manner</w:t>
      </w:r>
      <w:r>
        <w:rPr>
          <w:sz w:val="22"/>
          <w:szCs w:val="22"/>
        </w:rPr>
        <w:t>(</w:t>
      </w:r>
      <w:proofErr w:type="gramEnd"/>
      <w:r w:rsidRPr="00B9332B">
        <w:rPr>
          <w:sz w:val="22"/>
          <w:szCs w:val="22"/>
        </w:rPr>
        <w:t>http://en.wikipedia.org/wiki/PAK_%28file_format%29</w:t>
      </w:r>
      <w:r>
        <w:rPr>
          <w:sz w:val="22"/>
          <w:szCs w:val="22"/>
        </w:rPr>
        <w:t>)</w:t>
      </w:r>
      <w:r w:rsidR="00E240B4" w:rsidRPr="00AC7C89">
        <w:rPr>
          <w:sz w:val="22"/>
          <w:szCs w:val="22"/>
        </w:rPr>
        <w:t xml:space="preserve">. The </w:t>
      </w:r>
      <w:proofErr w:type="spellStart"/>
      <w:r w:rsidR="00E240B4" w:rsidRPr="00AC7C89">
        <w:rPr>
          <w:sz w:val="22"/>
          <w:szCs w:val="22"/>
        </w:rPr>
        <w:t>pak</w:t>
      </w:r>
      <w:proofErr w:type="spellEnd"/>
      <w:r w:rsidR="00E240B4" w:rsidRPr="00AC7C89">
        <w:rPr>
          <w:sz w:val="22"/>
          <w:szCs w:val="22"/>
        </w:rPr>
        <w:t xml:space="preserve"> file serves as a means to hide asset data files from extraction as the game assets are archived into a single file and not left inside a resource folder.</w:t>
      </w:r>
    </w:p>
    <w:p w14:paraId="06008070" w14:textId="77777777" w:rsidR="00B9332B" w:rsidRDefault="00B9332B" w:rsidP="00323A21">
      <w:pPr>
        <w:rPr>
          <w:sz w:val="22"/>
          <w:szCs w:val="22"/>
        </w:rPr>
      </w:pPr>
    </w:p>
    <w:p w14:paraId="5C4BFBCA" w14:textId="006064F4" w:rsidR="00B9332B" w:rsidRDefault="00B9332B" w:rsidP="00323A21">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0" w:history="1">
        <w:r w:rsidR="00252747" w:rsidRPr="004C3184">
          <w:rPr>
            <w:rStyle w:val="Hyperlink"/>
            <w:sz w:val="22"/>
            <w:szCs w:val="22"/>
          </w:rPr>
          <w:t>http://debian.fmi.uni-sofia.bg/~sergei/cgsr/docs/pak.txt</w:t>
        </w:r>
      </w:hyperlink>
      <w:r>
        <w:rPr>
          <w:sz w:val="22"/>
          <w:szCs w:val="22"/>
        </w:rPr>
        <w:t>)</w:t>
      </w:r>
    </w:p>
    <w:p w14:paraId="0C9F2C94" w14:textId="77777777" w:rsidR="00644F51" w:rsidRDefault="00644F51" w:rsidP="00323A21">
      <w:pPr>
        <w:rPr>
          <w:sz w:val="22"/>
          <w:szCs w:val="22"/>
        </w:rPr>
      </w:pPr>
    </w:p>
    <w:p w14:paraId="3AA49CE2" w14:textId="77777777" w:rsidR="00EA79F0" w:rsidRPr="00AC7C89" w:rsidRDefault="00EA79F0" w:rsidP="00323A21">
      <w:pPr>
        <w:rPr>
          <w:sz w:val="22"/>
          <w:szCs w:val="22"/>
        </w:rPr>
      </w:pPr>
    </w:p>
    <w:p w14:paraId="64DF8238" w14:textId="77777777" w:rsidR="00644F51" w:rsidRPr="00AC7C89" w:rsidRDefault="00644F51" w:rsidP="00644F51">
      <w:pPr>
        <w:rPr>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w:t>
      </w:r>
    </w:p>
    <w:p w14:paraId="6D938C09" w14:textId="77777777" w:rsidR="00644F51" w:rsidRPr="00AC7C89" w:rsidRDefault="00644F51" w:rsidP="00644F51">
      <w:pPr>
        <w:rPr>
          <w:sz w:val="22"/>
          <w:szCs w:val="22"/>
        </w:rPr>
      </w:pPr>
    </w:p>
    <w:p w14:paraId="50703279"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7B4D39E0" w14:textId="77777777" w:rsidR="00644F51" w:rsidRPr="00AC7C89" w:rsidRDefault="00644F51" w:rsidP="00644F51">
      <w:pPr>
        <w:rPr>
          <w:sz w:val="22"/>
          <w:szCs w:val="22"/>
        </w:rPr>
      </w:pPr>
    </w:p>
    <w:p w14:paraId="5CB2321F" w14:textId="77777777" w:rsidR="00644F51" w:rsidRPr="00AC7C89" w:rsidRDefault="00644F51" w:rsidP="00644F51">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1"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3B39B0E5" w14:textId="77777777" w:rsidR="00644F51" w:rsidRPr="00AC7C89" w:rsidRDefault="00644F51" w:rsidP="00644F51">
      <w:pPr>
        <w:rPr>
          <w:rFonts w:eastAsia="Times New Roman" w:cs="Times New Roman"/>
          <w:sz w:val="22"/>
          <w:szCs w:val="22"/>
        </w:rPr>
      </w:pPr>
    </w:p>
    <w:p w14:paraId="2F440EAB" w14:textId="77777777" w:rsidR="00644F51" w:rsidRPr="00AC7C89" w:rsidRDefault="00644F51" w:rsidP="00644F51">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2"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60F388EA" w14:textId="77777777" w:rsidR="00644F51" w:rsidRDefault="00644F51" w:rsidP="00644F51">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similar to an OSX or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w:t>
      </w:r>
      <w:proofErr w:type="gramStart"/>
      <w:r w:rsidRPr="00AC7C89">
        <w:rPr>
          <w:rFonts w:eastAsia="Times New Roman" w:cs="Times New Roman"/>
          <w:sz w:val="22"/>
          <w:szCs w:val="22"/>
        </w:rPr>
        <w:t>,  to</w:t>
      </w:r>
      <w:proofErr w:type="gramEnd"/>
      <w:r w:rsidRPr="00AC7C89">
        <w:rPr>
          <w:rFonts w:eastAsia="Times New Roman" w:cs="Times New Roman"/>
          <w:sz w:val="22"/>
          <w:szCs w:val="22"/>
        </w:rPr>
        <w:t xml:space="preserve">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3"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79D86E31" w14:textId="77777777" w:rsidR="00644F51" w:rsidRPr="00AC7C89" w:rsidRDefault="00644F51" w:rsidP="00644F51">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517DDEF7" w14:textId="77777777" w:rsidR="00644F51" w:rsidRPr="00323A21" w:rsidRDefault="00644F51" w:rsidP="00323A21"/>
    <w:p w14:paraId="27A7C5C2" w14:textId="77777777" w:rsidR="004C167F" w:rsidRPr="00901D83" w:rsidRDefault="004C167F" w:rsidP="004C167F">
      <w:pPr>
        <w:pStyle w:val="Heading1"/>
      </w:pPr>
      <w:bookmarkStart w:id="2" w:name="_Toc197780228"/>
      <w:r>
        <w:t xml:space="preserve">3. </w:t>
      </w:r>
      <w:r w:rsidRPr="00901D83">
        <w:t>Method</w:t>
      </w:r>
      <w:bookmarkEnd w:id="2"/>
    </w:p>
    <w:p w14:paraId="6A5A7645" w14:textId="77777777" w:rsidR="004C167F" w:rsidRDefault="004C167F" w:rsidP="004C167F">
      <w:pPr>
        <w:ind w:right="495"/>
      </w:pPr>
    </w:p>
    <w:p w14:paraId="2B782A41" w14:textId="77777777" w:rsidR="004C167F" w:rsidRDefault="004C167F" w:rsidP="004C167F">
      <w:pPr>
        <w:ind w:right="495"/>
        <w:rPr>
          <w:b/>
        </w:rPr>
      </w:pPr>
      <w:r w:rsidRPr="0073774A">
        <w:rPr>
          <w:b/>
        </w:rPr>
        <w:t>3.1 The constructive research method:</w:t>
      </w:r>
    </w:p>
    <w:p w14:paraId="3BF9DCC0" w14:textId="77777777" w:rsidR="004C167F" w:rsidRDefault="004C167F" w:rsidP="004C167F">
      <w:pPr>
        <w:ind w:right="495"/>
      </w:pPr>
      <w:r>
        <w:t xml:space="preserve">-  </w:t>
      </w:r>
      <w:proofErr w:type="gramStart"/>
      <w:r>
        <w:t>description</w:t>
      </w:r>
      <w:proofErr w:type="gramEnd"/>
      <w:r>
        <w:t xml:space="preserve"> of the </w:t>
      </w:r>
      <w:proofErr w:type="spellStart"/>
      <w:r>
        <w:t>crm</w:t>
      </w:r>
      <w:proofErr w:type="spellEnd"/>
      <w:r>
        <w:t xml:space="preserve"> </w:t>
      </w:r>
    </w:p>
    <w:p w14:paraId="7B96831E" w14:textId="77777777" w:rsidR="004C167F" w:rsidRDefault="004C167F" w:rsidP="004C167F">
      <w:pPr>
        <w:ind w:right="495"/>
      </w:pPr>
      <w:r>
        <w:t xml:space="preserve">-  </w:t>
      </w:r>
      <w:proofErr w:type="gramStart"/>
      <w:r>
        <w:t>steps</w:t>
      </w:r>
      <w:proofErr w:type="gramEnd"/>
    </w:p>
    <w:p w14:paraId="58312024" w14:textId="77777777" w:rsidR="004C167F" w:rsidRDefault="004C167F" w:rsidP="004C167F">
      <w:pPr>
        <w:ind w:right="495"/>
      </w:pPr>
      <w:r>
        <w:t xml:space="preserve">- </w:t>
      </w:r>
      <w:proofErr w:type="gramStart"/>
      <w:r>
        <w:t>how</w:t>
      </w:r>
      <w:proofErr w:type="gramEnd"/>
      <w:r>
        <w:t xml:space="preserve"> its principle is used in this doc</w:t>
      </w:r>
    </w:p>
    <w:p w14:paraId="6FAAE3DC" w14:textId="77777777" w:rsidR="004C167F" w:rsidRPr="00063E1F" w:rsidRDefault="004C167F" w:rsidP="004C167F">
      <w:pPr>
        <w:ind w:right="495"/>
      </w:pPr>
      <w:r>
        <w:t xml:space="preserve">- </w:t>
      </w:r>
      <w:proofErr w:type="gramStart"/>
      <w:r>
        <w:t>diagram</w:t>
      </w:r>
      <w:proofErr w:type="gramEnd"/>
      <w:r>
        <w:t xml:space="preserve"> </w:t>
      </w:r>
    </w:p>
    <w:p w14:paraId="09F46683" w14:textId="77777777" w:rsidR="004C167F" w:rsidRDefault="004C167F" w:rsidP="004C167F">
      <w:pPr>
        <w:ind w:right="495"/>
        <w:rPr>
          <w:b/>
        </w:rPr>
      </w:pPr>
      <w:r w:rsidRPr="00063E1F">
        <w:rPr>
          <w:b/>
        </w:rPr>
        <w:t>3.2 Data collection</w:t>
      </w:r>
    </w:p>
    <w:p w14:paraId="000D5F2C" w14:textId="77777777" w:rsidR="004C167F" w:rsidRDefault="004C167F" w:rsidP="004C167F">
      <w:pPr>
        <w:ind w:right="495"/>
      </w:pPr>
      <w:r>
        <w:rPr>
          <w:b/>
        </w:rPr>
        <w:t xml:space="preserve">- </w:t>
      </w:r>
      <w:proofErr w:type="spellStart"/>
      <w:proofErr w:type="gramStart"/>
      <w:r>
        <w:t>desctiption</w:t>
      </w:r>
      <w:proofErr w:type="spellEnd"/>
      <w:proofErr w:type="gramEnd"/>
      <w:r>
        <w:t xml:space="preserve"> of the data collection mix method used</w:t>
      </w:r>
    </w:p>
    <w:p w14:paraId="1C08DB93" w14:textId="77777777" w:rsidR="004C167F" w:rsidRDefault="004C167F" w:rsidP="004C167F">
      <w:pPr>
        <w:ind w:right="495"/>
      </w:pPr>
      <w:r>
        <w:t xml:space="preserve">- </w:t>
      </w:r>
      <w:proofErr w:type="spellStart"/>
      <w:proofErr w:type="gramStart"/>
      <w:r>
        <w:t>qualititative</w:t>
      </w:r>
      <w:proofErr w:type="spellEnd"/>
      <w:proofErr w:type="gramEnd"/>
      <w:r>
        <w:t xml:space="preserve"> data </w:t>
      </w:r>
      <w:proofErr w:type="spellStart"/>
      <w:r>
        <w:t>collecitons</w:t>
      </w:r>
      <w:proofErr w:type="spellEnd"/>
    </w:p>
    <w:p w14:paraId="1ADC5FE9" w14:textId="77777777" w:rsidR="004C167F" w:rsidRPr="00063E1F" w:rsidRDefault="004C167F" w:rsidP="004C167F">
      <w:pPr>
        <w:ind w:right="495"/>
      </w:pPr>
      <w:r>
        <w:t xml:space="preserve">- </w:t>
      </w:r>
      <w:proofErr w:type="gramStart"/>
      <w:r>
        <w:t>quantitative</w:t>
      </w:r>
      <w:proofErr w:type="gramEnd"/>
      <w:r>
        <w:t xml:space="preserve"> dc</w:t>
      </w:r>
    </w:p>
    <w:p w14:paraId="13583607" w14:textId="77777777" w:rsidR="004C167F" w:rsidRDefault="004C167F" w:rsidP="004C167F">
      <w:pPr>
        <w:ind w:right="495"/>
        <w:rPr>
          <w:b/>
        </w:rPr>
      </w:pPr>
      <w:r w:rsidRPr="00063E1F">
        <w:rPr>
          <w:b/>
        </w:rPr>
        <w:t>3.3 Data analysis</w:t>
      </w:r>
    </w:p>
    <w:p w14:paraId="3A1D6FDA" w14:textId="77777777" w:rsidR="004C167F" w:rsidRDefault="004C167F" w:rsidP="004C167F">
      <w:pPr>
        <w:ind w:right="495"/>
      </w:pPr>
      <w:r>
        <w:rPr>
          <w:b/>
        </w:rPr>
        <w:t xml:space="preserve">- </w:t>
      </w:r>
      <w:proofErr w:type="spellStart"/>
      <w:proofErr w:type="gramStart"/>
      <w:r>
        <w:t>desctiption</w:t>
      </w:r>
      <w:proofErr w:type="spellEnd"/>
      <w:proofErr w:type="gramEnd"/>
      <w:r>
        <w:t xml:space="preserve"> of the data analysis mix method used</w:t>
      </w:r>
    </w:p>
    <w:p w14:paraId="1658D8B6" w14:textId="77777777" w:rsidR="004C167F" w:rsidRDefault="004C167F" w:rsidP="004C167F">
      <w:pPr>
        <w:ind w:right="495"/>
      </w:pPr>
      <w:r>
        <w:t xml:space="preserve">- </w:t>
      </w:r>
      <w:proofErr w:type="spellStart"/>
      <w:proofErr w:type="gramStart"/>
      <w:r>
        <w:t>qualititative</w:t>
      </w:r>
      <w:proofErr w:type="spellEnd"/>
      <w:proofErr w:type="gramEnd"/>
      <w:r>
        <w:t xml:space="preserve"> da</w:t>
      </w:r>
    </w:p>
    <w:p w14:paraId="697E81C6" w14:textId="77777777" w:rsidR="004C167F" w:rsidRPr="00063E1F" w:rsidRDefault="004C167F" w:rsidP="004C167F">
      <w:pPr>
        <w:ind w:right="495"/>
      </w:pPr>
      <w:r>
        <w:t xml:space="preserve">- </w:t>
      </w:r>
      <w:proofErr w:type="gramStart"/>
      <w:r>
        <w:t>quantitative</w:t>
      </w:r>
      <w:proofErr w:type="gramEnd"/>
      <w:r>
        <w:t xml:space="preserve"> da</w:t>
      </w:r>
    </w:p>
    <w:p w14:paraId="354589F5" w14:textId="77777777" w:rsidR="004C167F" w:rsidRPr="00063E1F" w:rsidRDefault="004C167F" w:rsidP="004C167F">
      <w:pPr>
        <w:ind w:right="495"/>
        <w:rPr>
          <w:b/>
        </w:rPr>
      </w:pPr>
    </w:p>
    <w:p w14:paraId="47CA4D9A" w14:textId="77777777" w:rsidR="004C167F" w:rsidRDefault="004C167F" w:rsidP="004C167F">
      <w:pPr>
        <w:ind w:right="495"/>
      </w:pPr>
      <w:proofErr w:type="spellStart"/>
      <w:r w:rsidRPr="00EA13D3">
        <w:t>C</w:t>
      </w:r>
      <w:r>
        <w:t>rnkovic</w:t>
      </w:r>
      <w:proofErr w:type="spellEnd"/>
      <w:r>
        <w:t>,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370FDF5E" w14:textId="77777777" w:rsidR="004C167F" w:rsidRDefault="004C167F" w:rsidP="004C167F">
      <w:pPr>
        <w:ind w:right="495"/>
      </w:pPr>
    </w:p>
    <w:p w14:paraId="76F8EB7E" w14:textId="77777777" w:rsidR="004C167F" w:rsidRDefault="004C167F" w:rsidP="004C167F">
      <w:pPr>
        <w:ind w:right="495"/>
      </w:pPr>
      <w:proofErr w:type="spellStart"/>
      <w:r w:rsidRPr="00AC446C">
        <w:t>Kasanen</w:t>
      </w:r>
      <w:proofErr w:type="spellEnd"/>
      <w:r>
        <w:t xml:space="preserve">, </w:t>
      </w:r>
      <w:r w:rsidRPr="00AC446C">
        <w:t>et al. (1991)</w:t>
      </w:r>
      <w:r>
        <w:t xml:space="preserve"> summarizes the constructive method as a solution oriented method where innovative step-by-step solutions are taken into account, followed by testing of the solution and using the data within the testing phase for analysis purposes. </w:t>
      </w:r>
    </w:p>
    <w:p w14:paraId="466F3284" w14:textId="77777777" w:rsidR="004C167F" w:rsidRDefault="004C167F" w:rsidP="004C167F">
      <w:pPr>
        <w:ind w:right="495"/>
      </w:pPr>
    </w:p>
    <w:p w14:paraId="32F1C19A" w14:textId="77777777" w:rsidR="004C167F" w:rsidRDefault="004C167F" w:rsidP="004C167F">
      <w:pPr>
        <w:ind w:right="495"/>
      </w:pPr>
      <w:r>
        <w:rPr>
          <w:rFonts w:ascii="Times" w:hAnsi="Times" w:cs="Times"/>
          <w:color w:val="141413"/>
          <w:sz w:val="25"/>
          <w:szCs w:val="25"/>
        </w:rPr>
        <w:t xml:space="preserve">Additionally, </w:t>
      </w:r>
      <w:proofErr w:type="spellStart"/>
      <w:r>
        <w:rPr>
          <w:rFonts w:ascii="Times" w:hAnsi="Times" w:cs="Times"/>
          <w:color w:val="141413"/>
          <w:sz w:val="25"/>
          <w:szCs w:val="25"/>
        </w:rPr>
        <w:t>Lindholm</w:t>
      </w:r>
      <w:proofErr w:type="spellEnd"/>
      <w:r>
        <w:rPr>
          <w:rFonts w:ascii="Times" w:hAnsi="Times" w:cs="Times"/>
          <w:color w:val="141413"/>
          <w:sz w:val="25"/>
          <w:szCs w:val="25"/>
        </w:rPr>
        <w:t xml:space="preserve"> (2008), </w:t>
      </w:r>
      <w: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7F9D0E01" w14:textId="77777777" w:rsidR="004C167F" w:rsidRDefault="004C167F" w:rsidP="004C167F">
      <w:pPr>
        <w:ind w:right="495"/>
      </w:pPr>
    </w:p>
    <w:p w14:paraId="472F2D21" w14:textId="77777777" w:rsidR="004C167F" w:rsidRDefault="004C167F" w:rsidP="004C167F">
      <w:pPr>
        <w:ind w:right="495"/>
      </w:pPr>
      <w: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77E33310" w14:textId="77777777" w:rsidR="004C167F" w:rsidRDefault="004C167F" w:rsidP="004C167F">
      <w:pPr>
        <w:ind w:right="495"/>
      </w:pPr>
    </w:p>
    <w:p w14:paraId="622AD21D" w14:textId="77777777" w:rsidR="004C167F" w:rsidRDefault="004C167F" w:rsidP="004C167F">
      <w:pPr>
        <w:ind w:right="495"/>
      </w:pPr>
      <w:proofErr w:type="spellStart"/>
      <w:r w:rsidRPr="002C6F72">
        <w:t>Caplinskas</w:t>
      </w:r>
      <w:proofErr w:type="spellEnd"/>
      <w:r>
        <w:t xml:space="preserve"> (2004)</w:t>
      </w:r>
      <w:r w:rsidRPr="002C6F72">
        <w:t xml:space="preserve"> </w:t>
      </w:r>
      <w:r>
        <w:t>argues that the constructive research method befits the computer science and the IT related problems in a usual manner.</w:t>
      </w:r>
    </w:p>
    <w:p w14:paraId="1FCB928E" w14:textId="77777777" w:rsidR="004C167F" w:rsidRDefault="004C167F" w:rsidP="004C167F">
      <w:pPr>
        <w:ind w:right="495"/>
      </w:pPr>
    </w:p>
    <w:p w14:paraId="5FC21A44" w14:textId="77777777" w:rsidR="004C167F" w:rsidRPr="002E713B" w:rsidRDefault="004C167F" w:rsidP="004C167F">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According to </w:t>
      </w:r>
      <w:proofErr w:type="spellStart"/>
      <w:r>
        <w:rPr>
          <w:rFonts w:ascii="Times" w:hAnsi="Times" w:cs="Times"/>
          <w:color w:val="141413"/>
          <w:sz w:val="25"/>
          <w:szCs w:val="25"/>
        </w:rPr>
        <w:t>Lindholm</w:t>
      </w:r>
      <w:proofErr w:type="spellEnd"/>
      <w:r>
        <w:rPr>
          <w:rFonts w:ascii="Times" w:hAnsi="Times" w:cs="Times"/>
          <w:color w:val="141413"/>
          <w:sz w:val="25"/>
          <w:szCs w:val="25"/>
        </w:rPr>
        <w:t xml:space="preserve"> (2008), </w:t>
      </w:r>
      <w:r>
        <w:rPr>
          <w:rFonts w:ascii="Times" w:hAnsi="Times" w:cs="Times"/>
        </w:rPr>
        <w:t>There are crucial steps to be followed to order to conduct a constructive research</w:t>
      </w:r>
      <w:r>
        <w:rPr>
          <w:rFonts w:ascii="Times" w:hAnsi="Times" w:cs="Times"/>
          <w:color w:val="141413"/>
          <w:sz w:val="25"/>
          <w:szCs w:val="25"/>
        </w:rPr>
        <w:t>:</w:t>
      </w:r>
    </w:p>
    <w:p w14:paraId="347683E3"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 xml:space="preserve">Finding a research problem. </w:t>
      </w:r>
    </w:p>
    <w:p w14:paraId="41AE657F" w14:textId="77777777" w:rsidR="004C167F" w:rsidRPr="007070DD"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Pr>
          <w:rFonts w:ascii="Times" w:hAnsi="Times" w:cs="Times"/>
          <w:sz w:val="26"/>
          <w:szCs w:val="26"/>
        </w:rPr>
        <w:t>Examining the potential for long-term</w:t>
      </w:r>
      <w:r w:rsidRPr="007070DD">
        <w:rPr>
          <w:rFonts w:ascii="Times" w:hAnsi="Times" w:cs="Times"/>
          <w:sz w:val="26"/>
          <w:szCs w:val="26"/>
        </w:rPr>
        <w:t xml:space="preserve"> target </w:t>
      </w:r>
      <w:r>
        <w:rPr>
          <w:rFonts w:ascii="Times" w:hAnsi="Times" w:cs="Times"/>
          <w:sz w:val="26"/>
          <w:szCs w:val="26"/>
        </w:rPr>
        <w:t xml:space="preserve">organization </w:t>
      </w:r>
      <w:r w:rsidRPr="007070DD">
        <w:rPr>
          <w:rFonts w:ascii="Times" w:hAnsi="Times" w:cs="Times"/>
          <w:sz w:val="26"/>
          <w:szCs w:val="26"/>
        </w:rPr>
        <w:t>research co-operation</w:t>
      </w:r>
      <w:r>
        <w:rPr>
          <w:rFonts w:ascii="Times" w:hAnsi="Times" w:cs="Times"/>
          <w:sz w:val="26"/>
          <w:szCs w:val="26"/>
        </w:rPr>
        <w:t>.</w:t>
      </w:r>
    </w:p>
    <w:p w14:paraId="5A787E4B"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Obtaining a detailed understanding of the topic researched.</w:t>
      </w:r>
    </w:p>
    <w:p w14:paraId="5B91F62F"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Constructing a theoretical solution.</w:t>
      </w:r>
    </w:p>
    <w:p w14:paraId="099E5B58"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Implementing a practical solution and test its usefulness.</w:t>
      </w:r>
    </w:p>
    <w:p w14:paraId="1B22F286"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 xml:space="preserve">Examining the applicability of the solution. </w:t>
      </w:r>
    </w:p>
    <w:p w14:paraId="26BEB0F5"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Showing the theoretical connection and the solution’s contribution.</w:t>
      </w:r>
    </w:p>
    <w:p w14:paraId="7C977C45" w14:textId="77777777" w:rsidR="004C167F" w:rsidRDefault="004C167F" w:rsidP="004C167F">
      <w:pPr>
        <w:ind w:right="495"/>
      </w:pPr>
      <w:r>
        <w:t xml:space="preserve">[Prove why its possible to </w:t>
      </w:r>
      <w:proofErr w:type="spellStart"/>
      <w:r>
        <w:t>minize</w:t>
      </w:r>
      <w:proofErr w:type="spellEnd"/>
      <w:r>
        <w:t xml:space="preserve"> steps to 4]</w:t>
      </w:r>
    </w:p>
    <w:p w14:paraId="5A875807" w14:textId="77777777" w:rsidR="004C167F" w:rsidRDefault="004C167F" w:rsidP="004C167F">
      <w:pPr>
        <w:ind w:right="495"/>
      </w:pPr>
    </w:p>
    <w:p w14:paraId="1548F337" w14:textId="77777777" w:rsidR="004C167F" w:rsidRDefault="004C167F" w:rsidP="004C167F">
      <w:pPr>
        <w:ind w:right="495"/>
      </w:pPr>
      <w:r>
        <w:t>Based on the fact that is acceptable in the field of research to use a method’s ground theory and proclaim hybrid mythologies</w:t>
      </w:r>
      <w:proofErr w:type="gramStart"/>
      <w:r>
        <w:t>.</w:t>
      </w:r>
      <w:r w:rsidRPr="001A4BD3">
        <w:rPr>
          <w:color w:val="C0504D" w:themeColor="accent2"/>
        </w:rPr>
        <w:t>[</w:t>
      </w:r>
      <w:proofErr w:type="gramEnd"/>
      <w:r w:rsidRPr="001A4BD3">
        <w:rPr>
          <w:color w:val="C0504D" w:themeColor="accent2"/>
        </w:rPr>
        <w:t xml:space="preserve"> </w:t>
      </w:r>
      <w:hyperlink r:id="rId14" w:history="1">
        <w:r w:rsidRPr="00EA4E7E">
          <w:rPr>
            <w:rStyle w:val="Hyperlink"/>
          </w:rPr>
          <w:t>http://www.nova.edu/ssss/QR/QR12-2/anaf.pdf</w:t>
        </w:r>
      </w:hyperlink>
      <w:r w:rsidRPr="001A4BD3">
        <w:rPr>
          <w:color w:val="C0504D" w:themeColor="accent2"/>
        </w:rPr>
        <w:t>]</w:t>
      </w:r>
      <w:r>
        <w:t xml:space="preserve">. The fundamental steps above have been borrowed and minimized to best fit a three-phased framework that shall bring a clearer image of the mix of method attributes used within this research. </w:t>
      </w:r>
    </w:p>
    <w:p w14:paraId="2AA74353" w14:textId="77777777" w:rsidR="004C167F" w:rsidRDefault="004C167F" w:rsidP="004C167F">
      <w:pPr>
        <w:ind w:right="495"/>
      </w:pPr>
    </w:p>
    <w:p w14:paraId="6DCE7F6C" w14:textId="77777777" w:rsidR="004C167F" w:rsidRDefault="004C167F" w:rsidP="004C167F">
      <w:pPr>
        <w:ind w:right="495"/>
      </w:pPr>
      <w: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w:t>
      </w:r>
      <w:proofErr w:type="gramStart"/>
      <w:r>
        <w:t>see</w:t>
      </w:r>
      <w:proofErr w:type="gramEnd"/>
      <w:r>
        <w:t xml:space="preserve"> figure 1)</w:t>
      </w:r>
    </w:p>
    <w:p w14:paraId="25FB3BE3" w14:textId="77777777" w:rsidR="004C167F" w:rsidRDefault="004C167F" w:rsidP="004C167F">
      <w:pPr>
        <w:ind w:right="495"/>
      </w:pPr>
    </w:p>
    <w:p w14:paraId="32352B70" w14:textId="77777777" w:rsidR="004C167F" w:rsidRDefault="004C167F" w:rsidP="004C167F">
      <w:pPr>
        <w:ind w:right="495"/>
      </w:pPr>
      <w:r>
        <w:t>The first phase of the theoretical framework uses step one of the constructive method steps. A problem is identified and evaluated as one that has no “acceptable” solutions available for. [</w:t>
      </w:r>
      <w:r w:rsidRPr="00051CF3">
        <w:t>http://www.inform.nu/Articles/Vol11/ISJv11p017-033Ellis486.pdf</w:t>
      </w:r>
      <w:r>
        <w:t xml:space="preserve"> page 22] argues that for a solution to be “accepted” it must not only exist, it should be, as well, documented and mentioned in literature.</w:t>
      </w:r>
    </w:p>
    <w:p w14:paraId="3CD03577" w14:textId="77777777" w:rsidR="004C167F" w:rsidRDefault="004C167F" w:rsidP="004C167F">
      <w:pPr>
        <w:ind w:right="495"/>
      </w:pPr>
    </w:p>
    <w:p w14:paraId="1A9FDE8A" w14:textId="77777777" w:rsidR="004C167F" w:rsidRDefault="004C167F" w:rsidP="004C167F">
      <w:pPr>
        <w:ind w:right="495"/>
      </w:pPr>
      <w:r>
        <w:t>Step 2 in the list is skipped due to its irrelevancy to this research and its time scope</w:t>
      </w:r>
      <w:r w:rsidRPr="009D6041">
        <w:rPr>
          <w:color w:val="C0504D" w:themeColor="accent2"/>
        </w:rPr>
        <w:t xml:space="preserve"> [might want to mention in future work or discussion]</w:t>
      </w:r>
      <w:r>
        <w:t xml:space="preserve">. </w:t>
      </w:r>
    </w:p>
    <w:p w14:paraId="0229127A" w14:textId="77777777" w:rsidR="004C167F" w:rsidRDefault="004C167F" w:rsidP="004C167F">
      <w:pPr>
        <w:ind w:right="495"/>
      </w:pPr>
    </w:p>
    <w:p w14:paraId="7CB68A97" w14:textId="77777777" w:rsidR="004C167F" w:rsidRDefault="004C167F" w:rsidP="004C167F">
      <w:pPr>
        <w:ind w:right="495"/>
      </w:pPr>
      <w:r>
        <w:t xml:space="preserve">In phase 2 of the framework, an understanding of the problem is obtained in details. Data relevant to the problem or its solution is collected and analyzed qualitatively then interpreted into a set of requirements for a software solution. </w:t>
      </w:r>
    </w:p>
    <w:p w14:paraId="01EFAC83" w14:textId="77777777" w:rsidR="004C167F" w:rsidRDefault="004C167F" w:rsidP="004C167F">
      <w:pPr>
        <w:ind w:right="495"/>
      </w:pPr>
    </w:p>
    <w:p w14:paraId="62B9C620" w14:textId="77777777" w:rsidR="004C167F" w:rsidRDefault="004C167F" w:rsidP="004C167F">
      <w:pPr>
        <w:ind w:right="495"/>
      </w:pPr>
      <w:r>
        <w:t>Followed, still within the same phase, an implementation of the software is developed and tested for bugs. Thus, covering steps 3, 4 and 5 of a constructive method.</w:t>
      </w:r>
    </w:p>
    <w:p w14:paraId="0BF29DBC" w14:textId="77777777" w:rsidR="004C167F" w:rsidRDefault="004C167F" w:rsidP="004C167F">
      <w:pPr>
        <w:ind w:right="495"/>
      </w:pPr>
    </w:p>
    <w:p w14:paraId="7599F32F" w14:textId="77777777" w:rsidR="004C167F" w:rsidRDefault="004C167F" w:rsidP="004C167F">
      <w:pPr>
        <w:ind w:right="495"/>
      </w:pPr>
      <w: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2E1353A0" w14:textId="77777777" w:rsidR="004C167F" w:rsidRDefault="004C167F" w:rsidP="004C167F">
      <w:pPr>
        <w:ind w:right="495"/>
      </w:pPr>
    </w:p>
    <w:p w14:paraId="367BFD36" w14:textId="77777777" w:rsidR="004C167F" w:rsidRDefault="004C167F" w:rsidP="004C167F">
      <w:pPr>
        <w:ind w:right="495"/>
      </w:pPr>
      <w:r>
        <w:t>The goals of the constructive approach are shared with many other similar approaches like the “Action Research” and the “</w:t>
      </w:r>
      <w:r w:rsidRPr="00097EA6">
        <w:t>Design Researc</w:t>
      </w:r>
      <w:r>
        <w:t>h”</w:t>
      </w:r>
      <w:proofErr w:type="gramStart"/>
      <w:r>
        <w:t>,</w:t>
      </w:r>
      <w:proofErr w:type="gramEnd"/>
      <w:r>
        <w:t xml:space="preserve"> both aim to creating a link between theory and practice. Nevertheless, several attributes that exist in the previously mentioned approaches do not seem to appear in the constructive approach steps. </w:t>
      </w:r>
    </w:p>
    <w:p w14:paraId="4DADE386" w14:textId="77777777" w:rsidR="004C167F" w:rsidRDefault="004C167F" w:rsidP="004C167F">
      <w:pPr>
        <w:ind w:right="495"/>
      </w:pPr>
    </w:p>
    <w:p w14:paraId="22FE5C88" w14:textId="77777777" w:rsidR="004C167F" w:rsidRPr="004C6A1F" w:rsidRDefault="004C167F" w:rsidP="004C167F">
      <w:pPr>
        <w:ind w:right="495"/>
        <w:rPr>
          <w:color w:val="C0504D" w:themeColor="accent2"/>
        </w:rPr>
      </w:pPr>
      <w:r w:rsidRPr="004C6A1F">
        <w:rPr>
          <w:color w:val="C0504D" w:themeColor="accent2"/>
        </w:rPr>
        <w:t>[</w:t>
      </w:r>
      <w:proofErr w:type="gramStart"/>
      <w:r w:rsidRPr="004C6A1F">
        <w:rPr>
          <w:color w:val="C0504D" w:themeColor="accent2"/>
        </w:rPr>
        <w:t>describe</w:t>
      </w:r>
      <w:proofErr w:type="gramEnd"/>
      <w:r w:rsidRPr="004C6A1F">
        <w:rPr>
          <w:color w:val="C0504D" w:themeColor="accent2"/>
        </w:rPr>
        <w:t xml:space="preserve"> what is an iteration]</w:t>
      </w:r>
    </w:p>
    <w:p w14:paraId="13308083" w14:textId="77777777" w:rsidR="004C167F" w:rsidRDefault="004C167F" w:rsidP="004C167F">
      <w:pPr>
        <w:ind w:right="495"/>
      </w:pPr>
    </w:p>
    <w:p w14:paraId="46BED06C" w14:textId="77777777" w:rsidR="004C167F" w:rsidRDefault="004C167F" w:rsidP="004C167F">
      <w:pPr>
        <w:ind w:right="495"/>
      </w:pPr>
      <w:r>
        <w:t>The iterative nature that exists in the Design and Action research approaches enables knowledge gaps to be filled iteratively by reflected lessons learned during the implementation phase. [</w:t>
      </w:r>
      <w:r w:rsidRPr="00EA33B2">
        <w:t>http://cs.joensuu.fi/pages/suhonen/SciMet2009/week5_R&amp;D_methods.pdf</w:t>
      </w:r>
      <w:r>
        <w:t>]</w:t>
      </w:r>
    </w:p>
    <w:p w14:paraId="214E86DE" w14:textId="77777777" w:rsidR="004C167F" w:rsidRDefault="004C167F" w:rsidP="004C167F">
      <w:pPr>
        <w:ind w:right="495"/>
      </w:pPr>
    </w:p>
    <w:p w14:paraId="5C98BF00" w14:textId="77777777" w:rsidR="004C167F" w:rsidRDefault="004C167F" w:rsidP="004C167F">
      <w:pPr>
        <w:ind w:right="495"/>
      </w:pPr>
      <w:r>
        <w:t>Borrowing the iterative nature from sibling approaches adds agility to the working process followed in the framework.</w:t>
      </w:r>
      <w:r w:rsidRPr="004A1D93">
        <w:rPr>
          <w:color w:val="C0504D" w:themeColor="accent2"/>
        </w:rPr>
        <w:t xml:space="preserve"> Explain more how agility is connected</w:t>
      </w:r>
      <w:r>
        <w:t xml:space="preserve"> [</w:t>
      </w:r>
      <w:r w:rsidRPr="004A1D93">
        <w:t>http://www.rallydev.com/sites/default/files/mastering_the_iteration_an_agile_white_paper.pdf</w:t>
      </w:r>
      <w:r>
        <w:t>]</w:t>
      </w:r>
    </w:p>
    <w:p w14:paraId="6AE4405C" w14:textId="77777777" w:rsidR="004C167F" w:rsidRDefault="004C167F" w:rsidP="004C167F">
      <w:pPr>
        <w:ind w:right="495"/>
      </w:pPr>
    </w:p>
    <w:p w14:paraId="5185EFB3" w14:textId="77777777" w:rsidR="004C167F" w:rsidRDefault="004C167F" w:rsidP="004C167F">
      <w:pPr>
        <w:ind w:right="495"/>
      </w:pPr>
      <w:r>
        <w:t xml:space="preserve">In the third and final phase, </w:t>
      </w:r>
      <w:r w:rsidRPr="006C7AD3">
        <w:rPr>
          <w:color w:val="C0504D" w:themeColor="accent2"/>
        </w:rPr>
        <w:t>[edit]</w:t>
      </w:r>
      <w: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w:t>
      </w:r>
      <w:proofErr w:type="spellStart"/>
      <w:r>
        <w:t>steps</w:t>
      </w:r>
      <w:proofErr w:type="spellEnd"/>
      <w:r>
        <w:t xml:space="preserve"> are taken into account in this stage of the process, as the implementation should assumingly be ready and bug free, covering all the base functionalities deriving from the requirements set during the beginning steps. </w:t>
      </w:r>
    </w:p>
    <w:p w14:paraId="1A497D9F" w14:textId="77777777" w:rsidR="004C167F" w:rsidRDefault="004C167F" w:rsidP="004C167F">
      <w:pPr>
        <w:ind w:right="495"/>
      </w:pPr>
    </w:p>
    <w:p w14:paraId="1064FD34" w14:textId="77777777" w:rsidR="004C167F" w:rsidRDefault="004C167F" w:rsidP="004C167F">
      <w:pPr>
        <w:ind w:right="495"/>
      </w:pPr>
    </w:p>
    <w:p w14:paraId="0D526F76" w14:textId="77777777" w:rsidR="004C167F" w:rsidRDefault="004C167F" w:rsidP="004C167F">
      <w:pPr>
        <w:ind w:right="495"/>
        <w:rPr>
          <w:b/>
        </w:rPr>
      </w:pPr>
      <w:r>
        <w:t>[FIGURE 1 – diagram showing the phases described]</w:t>
      </w:r>
    </w:p>
    <w:p w14:paraId="2E8AC4DB" w14:textId="77777777" w:rsidR="004C167F" w:rsidRDefault="004C167F" w:rsidP="004C167F">
      <w:pPr>
        <w:ind w:right="495"/>
      </w:pPr>
    </w:p>
    <w:p w14:paraId="1CAEC7DF" w14:textId="77777777" w:rsidR="004C167F" w:rsidRDefault="004C167F" w:rsidP="004C167F">
      <w:pPr>
        <w:ind w:right="495"/>
        <w:rPr>
          <w:b/>
        </w:rPr>
      </w:pPr>
    </w:p>
    <w:p w14:paraId="78368655" w14:textId="77777777" w:rsidR="004C167F" w:rsidRDefault="004C167F" w:rsidP="004C167F">
      <w:pPr>
        <w:ind w:right="495"/>
        <w:rPr>
          <w:b/>
        </w:rPr>
      </w:pPr>
      <w:r>
        <w:rPr>
          <w:b/>
        </w:rPr>
        <w:t xml:space="preserve">Data </w:t>
      </w:r>
      <w:proofErr w:type="spellStart"/>
      <w:r>
        <w:rPr>
          <w:b/>
        </w:rPr>
        <w:t>Colletion</w:t>
      </w:r>
      <w:proofErr w:type="spellEnd"/>
      <w:r>
        <w:rPr>
          <w:b/>
        </w:rPr>
        <w:t>:</w:t>
      </w:r>
    </w:p>
    <w:p w14:paraId="5ECC604A" w14:textId="77777777" w:rsidR="004C167F" w:rsidRDefault="004C167F" w:rsidP="004C167F">
      <w:pPr>
        <w:ind w:right="495"/>
      </w:pPr>
    </w:p>
    <w:p w14:paraId="6196E8FF" w14:textId="77777777" w:rsidR="004C167F" w:rsidRDefault="004C167F" w:rsidP="004C167F">
      <w:pPr>
        <w:ind w:right="495"/>
      </w:pPr>
      <w:proofErr w:type="gramStart"/>
      <w:r>
        <w:t>A mix of both qualitative and quantitative data collection methods are</w:t>
      </w:r>
      <w:proofErr w:type="gramEnd"/>
      <w:r>
        <w:t xml:space="preserve"> used in this research at different stages to achieve different goals.</w:t>
      </w:r>
    </w:p>
    <w:p w14:paraId="757570F9" w14:textId="77777777" w:rsidR="004C167F" w:rsidRDefault="004C167F" w:rsidP="004C167F">
      <w:pPr>
        <w:ind w:right="495"/>
      </w:pPr>
    </w:p>
    <w:p w14:paraId="357C07B4" w14:textId="77777777" w:rsidR="004C167F" w:rsidRDefault="004C167F" w:rsidP="004C167F">
      <w:pPr>
        <w:ind w:right="495"/>
      </w:pPr>
      <w:r>
        <w:t>Mixing of approaches aids in evaluating results that are not theoretical or that does not rely on literature. [</w:t>
      </w:r>
      <w:r w:rsidRPr="000F7298">
        <w:t>http://www.sagepub.com/upm-data/15565_Chapter_4.pdf</w:t>
      </w:r>
      <w:r>
        <w:t>] Thus making data being collected and analyzed in a more flexible manner, prior, during, and after the development process.</w:t>
      </w:r>
    </w:p>
    <w:p w14:paraId="724058FB" w14:textId="77777777" w:rsidR="004C167F" w:rsidRDefault="004C167F" w:rsidP="004C167F">
      <w:pPr>
        <w:ind w:right="495"/>
      </w:pPr>
    </w:p>
    <w:p w14:paraId="29A29829" w14:textId="77777777" w:rsidR="004C167F" w:rsidRPr="00AD46D4" w:rsidRDefault="004C167F" w:rsidP="004C167F">
      <w:pPr>
        <w:ind w:right="495"/>
        <w:rPr>
          <w:color w:val="C0504D" w:themeColor="accent2"/>
        </w:rPr>
      </w:pPr>
      <w:r w:rsidRPr="00AD46D4">
        <w:rPr>
          <w:color w:val="C0504D" w:themeColor="accent2"/>
        </w:rPr>
        <w:t>[</w:t>
      </w:r>
      <w:proofErr w:type="gramStart"/>
      <w:r w:rsidRPr="00AD46D4">
        <w:rPr>
          <w:color w:val="C0504D" w:themeColor="accent2"/>
        </w:rPr>
        <w:t>show</w:t>
      </w:r>
      <w:proofErr w:type="gramEnd"/>
      <w:r w:rsidRPr="00AD46D4">
        <w:rPr>
          <w:color w:val="C0504D" w:themeColor="accent2"/>
        </w:rPr>
        <w:t xml:space="preserve"> why its ok to mix in constructive research]</w:t>
      </w:r>
    </w:p>
    <w:p w14:paraId="5DB423DA" w14:textId="77777777" w:rsidR="004C167F" w:rsidRDefault="004C167F" w:rsidP="004C167F">
      <w:pPr>
        <w:ind w:right="495"/>
        <w:rPr>
          <w:color w:val="C0504D" w:themeColor="accent2"/>
        </w:rPr>
      </w:pPr>
    </w:p>
    <w:p w14:paraId="62D03C8F" w14:textId="77777777" w:rsidR="004C167F" w:rsidRDefault="004C167F" w:rsidP="004C167F">
      <w:pPr>
        <w:ind w:right="495"/>
        <w:rPr>
          <w:color w:val="C0504D" w:themeColor="accent2"/>
        </w:rPr>
      </w:pPr>
      <w:r>
        <w:t xml:space="preserve">Any data collection method is acceptable as long as it seen helpful for gathering information about the constructed project prior or in its early phases, which is an important step in the development. The research is less likely to be ready to take off without ground information about the subject researched. </w:t>
      </w:r>
      <w:r w:rsidRPr="00F1654C">
        <w:rPr>
          <w:color w:val="C0504D" w:themeColor="accent2"/>
        </w:rPr>
        <w:t>[http://www.mrtc.mdh.se/~gdc/work/MBR09ConstructiveResearch.pdf]</w:t>
      </w:r>
    </w:p>
    <w:p w14:paraId="69B01609" w14:textId="77777777" w:rsidR="004C167F" w:rsidRDefault="004C167F" w:rsidP="004C167F">
      <w:pPr>
        <w:ind w:right="495"/>
        <w:rPr>
          <w:color w:val="C0504D" w:themeColor="accent2"/>
        </w:rPr>
      </w:pPr>
    </w:p>
    <w:p w14:paraId="234A3A2D" w14:textId="77777777" w:rsidR="004C167F" w:rsidRDefault="004C167F" w:rsidP="004C167F">
      <w:pPr>
        <w:ind w:right="495"/>
      </w:pPr>
    </w:p>
    <w:p w14:paraId="71A6A131" w14:textId="77777777" w:rsidR="004C167F" w:rsidRDefault="004C167F" w:rsidP="004C167F">
      <w:pPr>
        <w:ind w:right="495"/>
      </w:pPr>
      <w:proofErr w:type="spellStart"/>
      <w:r>
        <w:t>Quanlitative</w:t>
      </w:r>
      <w:proofErr w:type="spellEnd"/>
      <w:r>
        <w:t xml:space="preserve"> data in this research is collected </w:t>
      </w:r>
    </w:p>
    <w:p w14:paraId="2082D4A1" w14:textId="77777777" w:rsidR="004C167F" w:rsidRDefault="004C167F" w:rsidP="004C167F">
      <w:pPr>
        <w:ind w:right="495"/>
      </w:pPr>
      <w:proofErr w:type="gramStart"/>
      <w:r>
        <w:t>using</w:t>
      </w:r>
      <w:proofErr w:type="gramEnd"/>
      <w:r>
        <w:t xml:space="preserve"> semi-structured interviews, which are described by  [</w:t>
      </w:r>
      <w:r w:rsidRPr="003A6DBD">
        <w:t xml:space="preserve">http://www.sagepub.com/upm-data/15565_Chapter_4.pdf </w:t>
      </w:r>
      <w:r>
        <w:t xml:space="preserve">] as a useful and efficient way to find literature about hypothesis or claims heard or read by the interviewee. </w:t>
      </w:r>
    </w:p>
    <w:p w14:paraId="5623F9D5" w14:textId="77777777" w:rsidR="004C167F" w:rsidRDefault="004C167F" w:rsidP="004C167F">
      <w:pPr>
        <w:ind w:right="495"/>
      </w:pPr>
    </w:p>
    <w:p w14:paraId="3D3435F3" w14:textId="77777777" w:rsidR="004C167F" w:rsidRDefault="004C167F" w:rsidP="004C167F">
      <w:pPr>
        <w:ind w:right="495"/>
      </w:pPr>
      <w:r>
        <w:t>[</w:t>
      </w:r>
      <w:r w:rsidRPr="00826DC2">
        <w:t>http://www.rand.org/content/dam/rand/pubs/technical_reports/2009/RAND_TR718.pdf</w:t>
      </w:r>
      <w:r>
        <w:t>] argues that interviews are a useful approach in data collecting since there is a chance to discuss past experiences regarding subjects surrounding the research scope to bring out personal feedbacks to be further researched. [</w:t>
      </w:r>
      <w:proofErr w:type="gramStart"/>
      <w:r>
        <w:t>write</w:t>
      </w:r>
      <w:proofErr w:type="gramEnd"/>
      <w:r>
        <w:t xml:space="preserve"> about semi structured interviews]</w:t>
      </w:r>
    </w:p>
    <w:p w14:paraId="17066F64" w14:textId="77777777" w:rsidR="004C167F" w:rsidRDefault="004C167F" w:rsidP="004C167F">
      <w:pPr>
        <w:ind w:right="495"/>
      </w:pPr>
    </w:p>
    <w:p w14:paraId="6CEC0713" w14:textId="77777777" w:rsidR="004C167F" w:rsidRDefault="004C167F" w:rsidP="004C167F">
      <w:pPr>
        <w:ind w:right="495"/>
      </w:pPr>
      <w:r>
        <w:t xml:space="preserve">The interviews mentioned are run with the </w:t>
      </w:r>
      <w:r w:rsidRPr="00826DC2">
        <w:rPr>
          <w:color w:val="C0504D" w:themeColor="accent2"/>
        </w:rPr>
        <w:t>CEO of “</w:t>
      </w:r>
      <w:proofErr w:type="spellStart"/>
      <w:r w:rsidRPr="00826DC2">
        <w:rPr>
          <w:color w:val="C0504D" w:themeColor="accent2"/>
        </w:rPr>
        <w:t>Senri</w:t>
      </w:r>
      <w:proofErr w:type="spellEnd"/>
      <w:r w:rsidRPr="00826DC2">
        <w:rPr>
          <w:color w:val="C0504D" w:themeColor="accent2"/>
        </w:rPr>
        <w:t>”</w:t>
      </w:r>
      <w:r>
        <w:t>. Several ways of data gathering are taken during the interview: dialogues, questions and answers, development guidelines, discussions and suggestions about sources to look into for a better understanding about a specific topic that is relevant to the research.</w:t>
      </w:r>
    </w:p>
    <w:p w14:paraId="35D84323" w14:textId="77777777" w:rsidR="004C167F" w:rsidRDefault="004C167F" w:rsidP="004C167F">
      <w:pPr>
        <w:ind w:right="495"/>
      </w:pPr>
    </w:p>
    <w:p w14:paraId="44946A75" w14:textId="77777777" w:rsidR="004C167F" w:rsidRPr="00FD3DFD" w:rsidRDefault="004C167F" w:rsidP="004C167F">
      <w:pPr>
        <w:ind w:right="495"/>
        <w:rPr>
          <w:color w:val="C0504D" w:themeColor="accent2"/>
        </w:rPr>
      </w:pPr>
      <w:r w:rsidRPr="00FD3DFD">
        <w:rPr>
          <w:color w:val="C0504D" w:themeColor="accent2"/>
        </w:rPr>
        <w:t>[</w:t>
      </w:r>
      <w:proofErr w:type="gramStart"/>
      <w:r w:rsidRPr="00FD3DFD">
        <w:rPr>
          <w:color w:val="C0504D" w:themeColor="accent2"/>
        </w:rPr>
        <w:t>write</w:t>
      </w:r>
      <w:proofErr w:type="gramEnd"/>
      <w:r w:rsidRPr="00FD3DFD">
        <w:rPr>
          <w:color w:val="C0504D" w:themeColor="accent2"/>
        </w:rPr>
        <w:t xml:space="preserve"> about other qualitative data collected] </w:t>
      </w:r>
    </w:p>
    <w:p w14:paraId="0CC4F50E" w14:textId="77777777" w:rsidR="004C167F" w:rsidRDefault="004C167F" w:rsidP="004C167F">
      <w:pPr>
        <w:ind w:right="495"/>
        <w:rPr>
          <w:b/>
        </w:rPr>
      </w:pPr>
    </w:p>
    <w:p w14:paraId="7AF9D8CC" w14:textId="77777777" w:rsidR="004C167F" w:rsidRDefault="004C167F" w:rsidP="004C167F">
      <w:pPr>
        <w:ind w:right="495"/>
        <w:rPr>
          <w:b/>
        </w:rPr>
      </w:pPr>
    </w:p>
    <w:p w14:paraId="5DFF0B95" w14:textId="77777777" w:rsidR="004C167F" w:rsidRDefault="004C167F" w:rsidP="004C167F">
      <w:pPr>
        <w:ind w:right="495"/>
      </w:pPr>
      <w:r>
        <w:t xml:space="preserve"> Qualitative:</w:t>
      </w:r>
    </w:p>
    <w:p w14:paraId="1C6C4E8A" w14:textId="77777777" w:rsidR="004C167F" w:rsidRDefault="004C167F" w:rsidP="004C167F">
      <w:pPr>
        <w:ind w:right="495"/>
      </w:pPr>
    </w:p>
    <w:p w14:paraId="020DBDD5" w14:textId="77777777" w:rsidR="004C167F" w:rsidRDefault="004C167F" w:rsidP="004C167F">
      <w:pPr>
        <w:ind w:right="495"/>
      </w:pPr>
      <w:r>
        <w:t>Quantitative</w:t>
      </w:r>
    </w:p>
    <w:p w14:paraId="6438429C" w14:textId="77777777" w:rsidR="004C167F" w:rsidRPr="00A341E0" w:rsidRDefault="004C167F" w:rsidP="004C167F">
      <w:pPr>
        <w:ind w:right="495"/>
      </w:pPr>
    </w:p>
    <w:p w14:paraId="5D603749" w14:textId="77777777" w:rsidR="004C167F" w:rsidRPr="004C6009" w:rsidRDefault="004C167F" w:rsidP="004C167F">
      <w:pPr>
        <w:ind w:right="495"/>
        <w:rPr>
          <w:b/>
          <w:color w:val="C0504D" w:themeColor="accent2"/>
        </w:rPr>
      </w:pPr>
      <w:r w:rsidRPr="004C6009">
        <w:rPr>
          <w:b/>
          <w:color w:val="C0504D" w:themeColor="accent2"/>
        </w:rPr>
        <w:t xml:space="preserve">[http://www.inf.utfsm.cl/~mcriff/Paper-OR-SW/evolutionarytest-structural-testing-2.pdf – depending on which test goal </w:t>
      </w:r>
      <w:proofErr w:type="gramStart"/>
      <w:r w:rsidRPr="004C6009">
        <w:rPr>
          <w:b/>
          <w:color w:val="C0504D" w:themeColor="accent2"/>
        </w:rPr>
        <w:t>is …]</w:t>
      </w:r>
      <w:proofErr w:type="gramEnd"/>
      <w:r w:rsidRPr="004C6009">
        <w:rPr>
          <w:b/>
          <w:color w:val="C0504D" w:themeColor="accent2"/>
        </w:rPr>
        <w:t xml:space="preserve"> find and put</w:t>
      </w:r>
    </w:p>
    <w:p w14:paraId="4F35C97B" w14:textId="77777777" w:rsidR="004C167F" w:rsidRPr="00A341E0" w:rsidRDefault="004C167F" w:rsidP="004C167F">
      <w:pPr>
        <w:ind w:right="495"/>
      </w:pPr>
    </w:p>
    <w:p w14:paraId="5D7F44FB" w14:textId="77777777" w:rsidR="004C167F" w:rsidRDefault="004C167F" w:rsidP="004C167F">
      <w:pPr>
        <w:ind w:right="495"/>
      </w:pPr>
      <w: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76862E17" w14:textId="77777777" w:rsidR="004C167F" w:rsidRDefault="004C167F" w:rsidP="004C167F">
      <w:pPr>
        <w:ind w:right="495"/>
      </w:pPr>
    </w:p>
    <w:p w14:paraId="14A3318D" w14:textId="77777777" w:rsidR="004C167F" w:rsidRDefault="004C167F" w:rsidP="004C167F">
      <w:pPr>
        <w:ind w:right="495"/>
      </w:pPr>
      <w:r>
        <w:t>The process used can be shown with the following diagram:</w:t>
      </w:r>
    </w:p>
    <w:p w14:paraId="53B0B82D" w14:textId="77777777" w:rsidR="004C167F" w:rsidRDefault="004C167F" w:rsidP="004C167F">
      <w:pPr>
        <w:ind w:right="495"/>
      </w:pPr>
    </w:p>
    <w:p w14:paraId="3D967AE7" w14:textId="77777777" w:rsidR="004C167F" w:rsidRPr="00516E0E" w:rsidRDefault="004C167F" w:rsidP="004C167F">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3D090E1" w14:textId="21486FD9" w:rsidR="00C72F9C" w:rsidRDefault="00B02459" w:rsidP="0061091D">
      <w:pPr>
        <w:pStyle w:val="Heading1"/>
      </w:pPr>
      <w:r>
        <w:t>4. Bundle</w:t>
      </w:r>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rsidRPr="00AC7C89">
        <w:rPr>
          <w:sz w:val="22"/>
          <w:szCs w:val="22"/>
        </w:rPr>
        <w:t>add</w:t>
      </w:r>
      <w:proofErr w:type="gramEnd"/>
      <w:r w:rsidRPr="00AC7C89">
        <w:rPr>
          <w:sz w:val="22"/>
          <w:szCs w:val="22"/>
        </w:rPr>
        <w:t xml:space="preserve">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w:t>
      </w:r>
      <w:proofErr w:type="spellStart"/>
      <w:r w:rsidRPr="00AC7C89">
        <w:rPr>
          <w:sz w:val="22"/>
          <w:szCs w:val="22"/>
        </w:rPr>
        <w:t>iPad</w:t>
      </w:r>
      <w:proofErr w:type="spellEnd"/>
      <w:proofErr w:type="gramStart"/>
      <w:r w:rsidRPr="00AC7C89">
        <w:rPr>
          <w:sz w:val="22"/>
          <w:szCs w:val="22"/>
        </w:rPr>
        <w:t>,  which</w:t>
      </w:r>
      <w:proofErr w:type="gramEnd"/>
      <w:r w:rsidRPr="00AC7C89">
        <w:rPr>
          <w:sz w:val="22"/>
          <w:szCs w:val="22"/>
        </w:rPr>
        <w:t xml:space="preserve">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AC7C89" w:rsidRDefault="00FD4A3F" w:rsidP="00FD4A3F">
      <w:pPr>
        <w:pStyle w:val="Heading2"/>
        <w:rPr>
          <w:sz w:val="22"/>
          <w:szCs w:val="22"/>
        </w:rPr>
      </w:pPr>
      <w:r w:rsidRPr="00AC7C89">
        <w:rPr>
          <w:sz w:val="22"/>
          <w:szCs w:val="22"/>
        </w:rPr>
        <w:t>4.1 Bundle and Automatic Reference Counting</w:t>
      </w:r>
    </w:p>
    <w:p w14:paraId="73205863" w14:textId="77777777" w:rsidR="00FD4A3F" w:rsidRPr="00AC7C89" w:rsidRDefault="00FD4A3F" w:rsidP="0017239D">
      <w:pPr>
        <w:rPr>
          <w:sz w:val="22"/>
          <w:szCs w:val="22"/>
        </w:rPr>
      </w:pPr>
    </w:p>
    <w:p w14:paraId="0162AF9E" w14:textId="77777777" w:rsidR="00FD4A3F" w:rsidRPr="00AC7C89" w:rsidRDefault="00FD4A3F" w:rsidP="00FD4A3F">
      <w:pPr>
        <w:rPr>
          <w:sz w:val="22"/>
          <w:szCs w:val="22"/>
        </w:rPr>
      </w:pPr>
      <w:r w:rsidRPr="00AC7C89">
        <w:rPr>
          <w:sz w:val="22"/>
          <w:szCs w:val="22"/>
        </w:rPr>
        <w:t xml:space="preserve">ARC aka. Automatic Reference Counting is a new 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5"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4EF167E" w14:textId="77777777" w:rsidR="00FD4A3F" w:rsidRPr="00AC7C89" w:rsidRDefault="00FD4A3F" w:rsidP="00FD4A3F">
      <w:pPr>
        <w:rPr>
          <w:sz w:val="22"/>
          <w:szCs w:val="22"/>
        </w:rPr>
      </w:pPr>
      <w:r w:rsidRPr="00AC7C89">
        <w:rPr>
          <w:sz w:val="22"/>
          <w:szCs w:val="22"/>
        </w:rPr>
        <w:t xml:space="preserve">Although ARC removes the need to manually manage memory with the use of the retain and release method calls, it still works on objects allocated to RAM directly. 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AC7C89" w:rsidRDefault="00B02459" w:rsidP="0061091D">
      <w:pPr>
        <w:pStyle w:val="Heading1"/>
        <w:rPr>
          <w:sz w:val="22"/>
          <w:szCs w:val="22"/>
        </w:rPr>
      </w:pPr>
      <w:bookmarkStart w:id="3" w:name="_Toc197780229"/>
      <w:r w:rsidRPr="00AC7C89">
        <w:rPr>
          <w:sz w:val="22"/>
          <w:szCs w:val="22"/>
        </w:rPr>
        <w:t>5</w:t>
      </w:r>
      <w:r w:rsidR="00C72F9C" w:rsidRPr="00AC7C89">
        <w:rPr>
          <w:sz w:val="22"/>
          <w:szCs w:val="22"/>
        </w:rPr>
        <w:t>. Bundle Design</w:t>
      </w:r>
      <w:bookmarkEnd w:id="3"/>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622243D1" w14:textId="77777777" w:rsidR="00EC75BA" w:rsidRPr="00AC7C89"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The packaging tool takes a source folder and a destination </w:t>
      </w:r>
      <w:proofErr w:type="spellStart"/>
      <w:r w:rsidRPr="00AC7C89">
        <w:rPr>
          <w:sz w:val="22"/>
          <w:szCs w:val="22"/>
        </w:rPr>
        <w:t>pak</w:t>
      </w:r>
      <w:proofErr w:type="spellEnd"/>
      <w:r w:rsidRPr="00AC7C89">
        <w:rPr>
          <w:sz w:val="22"/>
          <w:szCs w:val="22"/>
        </w:rPr>
        <w:t xml:space="preserve"> file name, without the need for the </w:t>
      </w:r>
      <w:proofErr w:type="spellStart"/>
      <w:r w:rsidRPr="00AC7C89">
        <w:rPr>
          <w:sz w:val="22"/>
          <w:szCs w:val="22"/>
        </w:rPr>
        <w:t>pak</w:t>
      </w:r>
      <w:proofErr w:type="spellEnd"/>
      <w:r w:rsidRPr="00AC7C89">
        <w:rPr>
          <w:sz w:val="22"/>
          <w:szCs w:val="22"/>
        </w:rPr>
        <w:t xml:space="preserve"> file to exist beforehand. The tool packages each individual file into the </w:t>
      </w:r>
      <w:proofErr w:type="spellStart"/>
      <w:r w:rsidRPr="00AC7C89">
        <w:rPr>
          <w:sz w:val="22"/>
          <w:szCs w:val="22"/>
        </w:rPr>
        <w:t>pak</w:t>
      </w:r>
      <w:proofErr w:type="spellEnd"/>
      <w:r w:rsidRPr="00AC7C89">
        <w:rPr>
          <w:sz w:val="22"/>
          <w:szCs w:val="22"/>
        </w:rPr>
        <w:t xml:space="preserve"> file and indexes the file information into the header. (</w:t>
      </w:r>
      <w:proofErr w:type="gramStart"/>
      <w:r w:rsidRPr="00AC7C89">
        <w:rPr>
          <w:sz w:val="22"/>
          <w:szCs w:val="22"/>
        </w:rPr>
        <w:t>add</w:t>
      </w:r>
      <w:proofErr w:type="gramEnd"/>
      <w:r w:rsidRPr="00AC7C89">
        <w:rPr>
          <w:sz w:val="22"/>
          <w:szCs w:val="22"/>
        </w:rPr>
        <w:t xml:space="preserve"> info about header here and file format design)</w:t>
      </w:r>
    </w:p>
    <w:p w14:paraId="5FEF541D" w14:textId="77777777" w:rsidR="00EC75BA" w:rsidRPr="00AC7C89" w:rsidRDefault="00EC75BA" w:rsidP="00B02459">
      <w:pPr>
        <w:rPr>
          <w:sz w:val="22"/>
          <w:szCs w:val="22"/>
        </w:rPr>
      </w:pPr>
    </w:p>
    <w:p w14:paraId="6AFFFDA8" w14:textId="77777777" w:rsidR="00EC75BA" w:rsidRPr="00AC7C89" w:rsidRDefault="00EC75BA" w:rsidP="00B02459">
      <w:pPr>
        <w:rPr>
          <w:sz w:val="22"/>
          <w:szCs w:val="22"/>
        </w:rPr>
      </w:pPr>
      <w:r w:rsidRPr="00AC7C89">
        <w:rPr>
          <w:sz w:val="22"/>
          <w:szCs w:val="22"/>
        </w:rPr>
        <w:t xml:space="preserve">The API is a static library that develops can include and use the code.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AC7C89" w:rsidRDefault="00EC75BA" w:rsidP="00B02459">
      <w:pPr>
        <w:pStyle w:val="ListParagraph"/>
        <w:numPr>
          <w:ilvl w:val="0"/>
          <w:numId w:val="7"/>
        </w:numPr>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B7BFA6A" w14:textId="5EB7506B" w:rsidR="00DB1848" w:rsidRPr="00AC7C89" w:rsidRDefault="00EC75BA" w:rsidP="00B02459">
      <w:pPr>
        <w:pStyle w:val="ListParagraph"/>
        <w:numPr>
          <w:ilvl w:val="0"/>
          <w:numId w:val="7"/>
        </w:numPr>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39950CC9" w14:textId="63732FB7" w:rsidR="00EC75BA" w:rsidRPr="00AC7C89" w:rsidRDefault="00EC75BA" w:rsidP="00B02459">
      <w:pPr>
        <w:pStyle w:val="ListParagraph"/>
        <w:numPr>
          <w:ilvl w:val="0"/>
          <w:numId w:val="7"/>
        </w:numPr>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AC7C89">
        <w:rPr>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AC7C89">
        <w:rPr>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proofErr w:type="spellStart"/>
      <w:r w:rsidRPr="00AC7C89">
        <w:rPr>
          <w:sz w:val="22"/>
          <w:szCs w:val="22"/>
        </w:rPr>
        <w:t>bundle_stop</w:t>
      </w:r>
      <w:proofErr w:type="spellEnd"/>
      <w:r w:rsidRPr="00AC7C89">
        <w:rPr>
          <w:sz w:val="22"/>
          <w:szCs w:val="22"/>
        </w:rPr>
        <w:t xml:space="preserve"> function stops Bundle by destroying the hash table and removing the mapped file from virtual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1F213CF7" w14:textId="16619FFF" w:rsidR="00A3353F" w:rsidRPr="00AC7C89" w:rsidRDefault="005645EB" w:rsidP="00EC75BA">
      <w:pPr>
        <w:rPr>
          <w:sz w:val="22"/>
          <w:szCs w:val="22"/>
        </w:rPr>
      </w:pPr>
      <w:proofErr w:type="gramStart"/>
      <w:r w:rsidRPr="00AC7C89">
        <w:rPr>
          <w:sz w:val="22"/>
          <w:szCs w:val="22"/>
        </w:rPr>
        <w:t>id</w:t>
      </w:r>
      <w:proofErr w:type="gramEnd"/>
      <w:r w:rsidRPr="00AC7C89">
        <w:rPr>
          <w:sz w:val="22"/>
          <w:szCs w:val="22"/>
        </w:rPr>
        <w:t xml:space="preserve"> </w:t>
      </w:r>
      <w:proofErr w:type="spellStart"/>
      <w:r w:rsidRPr="00AC7C89">
        <w:rPr>
          <w:sz w:val="22"/>
          <w:szCs w:val="22"/>
        </w:rPr>
        <w:t>bundle_useFile</w:t>
      </w:r>
      <w:proofErr w:type="spellEnd"/>
      <w:r w:rsidRPr="00AC7C89">
        <w:rPr>
          <w:sz w:val="22"/>
          <w:szCs w:val="22"/>
        </w:rPr>
        <w:t>:(</w:t>
      </w:r>
      <w:proofErr w:type="spellStart"/>
      <w:r w:rsidRPr="00AC7C89">
        <w:rPr>
          <w:sz w:val="22"/>
          <w:szCs w:val="22"/>
        </w:rPr>
        <w:t>NSString</w:t>
      </w:r>
      <w:proofErr w:type="spellEnd"/>
      <w:r w:rsidRPr="00AC7C89">
        <w:rPr>
          <w:sz w:val="22"/>
          <w:szCs w:val="22"/>
        </w:rPr>
        <w:t xml:space="preserve"> *) </w:t>
      </w:r>
      <w:proofErr w:type="spellStart"/>
      <w:r w:rsidRPr="00AC7C89">
        <w:rPr>
          <w:sz w:val="22"/>
          <w:szCs w:val="22"/>
        </w:rPr>
        <w:t>fileName</w:t>
      </w:r>
      <w:proofErr w:type="spellEnd"/>
      <w:r w:rsidRPr="00AC7C89">
        <w:rPr>
          <w:sz w:val="22"/>
          <w:szCs w:val="22"/>
        </w:rPr>
        <w:t xml:space="preserve"> </w:t>
      </w:r>
      <w:proofErr w:type="spellStart"/>
      <w:r w:rsidRPr="00AC7C89">
        <w:rPr>
          <w:sz w:val="22"/>
          <w:szCs w:val="22"/>
        </w:rPr>
        <w:t>forObject</w:t>
      </w:r>
      <w:proofErr w:type="spellEnd"/>
      <w:r w:rsidRPr="00AC7C89">
        <w:rPr>
          <w:sz w:val="22"/>
          <w:szCs w:val="22"/>
        </w:rPr>
        <w:t>:(id) object</w:t>
      </w:r>
    </w:p>
    <w:p w14:paraId="30EA10F6" w14:textId="77777777" w:rsidR="00E96AB0" w:rsidRPr="00AC7C89" w:rsidRDefault="00E96AB0" w:rsidP="00EC75BA">
      <w:pPr>
        <w:rPr>
          <w:sz w:val="22"/>
          <w:szCs w:val="22"/>
        </w:rPr>
      </w:pPr>
    </w:p>
    <w:p w14:paraId="535A6BED" w14:textId="31F2241D" w:rsidR="005645EB" w:rsidRPr="00AC7C89" w:rsidRDefault="005645EB" w:rsidP="00EC75BA">
      <w:pPr>
        <w:rPr>
          <w:sz w:val="22"/>
          <w:szCs w:val="22"/>
        </w:rPr>
      </w:pPr>
      <w:proofErr w:type="gramStart"/>
      <w:r w:rsidRPr="00AC7C89">
        <w:rPr>
          <w:sz w:val="22"/>
          <w:szCs w:val="22"/>
        </w:rPr>
        <w:t>takes</w:t>
      </w:r>
      <w:proofErr w:type="gramEnd"/>
      <w:r w:rsidRPr="00AC7C89">
        <w:rPr>
          <w:sz w:val="22"/>
          <w:szCs w:val="22"/>
        </w:rPr>
        <w:t xml:space="preserve"> a filename and an object pointer as arguments, then retrieves the data from virtual memory using the Bundle API. The retrieved data is then passed to a native function for </w:t>
      </w:r>
      <w:proofErr w:type="spellStart"/>
      <w:r w:rsidRPr="00AC7C89">
        <w:rPr>
          <w:sz w:val="22"/>
          <w:szCs w:val="22"/>
        </w:rPr>
        <w:t>NSData</w:t>
      </w:r>
      <w:proofErr w:type="spellEnd"/>
      <w:r w:rsidRPr="00AC7C89">
        <w:rPr>
          <w:sz w:val="22"/>
          <w:szCs w:val="22"/>
        </w:rPr>
        <w:t xml:space="preserve"> and creates an object, w</w:t>
      </w:r>
      <w:r w:rsidR="00A0365F" w:rsidRPr="00AC7C89">
        <w:rPr>
          <w:sz w:val="22"/>
          <w:szCs w:val="22"/>
        </w:rPr>
        <w:t xml:space="preserve">hich the developer can then use to hold their game assets. </w:t>
      </w:r>
      <w:proofErr w:type="spellStart"/>
      <w:r w:rsidR="00A0365F" w:rsidRPr="00AC7C89">
        <w:rPr>
          <w:sz w:val="22"/>
          <w:szCs w:val="22"/>
        </w:rPr>
        <w:t>NSData</w:t>
      </w:r>
      <w:proofErr w:type="spellEnd"/>
      <w:r w:rsidR="00A0365F" w:rsidRPr="00AC7C89">
        <w:rPr>
          <w:sz w:val="22"/>
          <w:szCs w:val="22"/>
        </w:rPr>
        <w:t xml:space="preserve"> is an object that holds binary data and can be used as arguments to methods requiring other object types. (</w:t>
      </w:r>
      <w:proofErr w:type="gramStart"/>
      <w:r w:rsidR="00A0365F" w:rsidRPr="00AC7C89">
        <w:rPr>
          <w:sz w:val="22"/>
          <w:szCs w:val="22"/>
        </w:rPr>
        <w:t>add</w:t>
      </w:r>
      <w:proofErr w:type="gramEnd"/>
      <w:r w:rsidR="00A0365F" w:rsidRPr="00AC7C89">
        <w:rPr>
          <w:sz w:val="22"/>
          <w:szCs w:val="22"/>
        </w:rPr>
        <w:t xml:space="preserve"> reference to </w:t>
      </w:r>
      <w:proofErr w:type="spellStart"/>
      <w:r w:rsidR="00A0365F" w:rsidRPr="00AC7C89">
        <w:rPr>
          <w:sz w:val="22"/>
          <w:szCs w:val="22"/>
        </w:rPr>
        <w:t>NSData</w:t>
      </w:r>
      <w:proofErr w:type="spellEnd"/>
      <w:r w:rsidR="00A0365F" w:rsidRPr="00AC7C89">
        <w:rPr>
          <w:sz w:val="22"/>
          <w:szCs w:val="22"/>
        </w:rPr>
        <w:t xml:space="preserve"> here and also an example maybe of </w:t>
      </w:r>
      <w:proofErr w:type="spellStart"/>
      <w:r w:rsidR="00A0365F" w:rsidRPr="00AC7C89">
        <w:rPr>
          <w:sz w:val="22"/>
          <w:szCs w:val="22"/>
        </w:rPr>
        <w:t>UIImageView</w:t>
      </w:r>
      <w:proofErr w:type="spellEnd"/>
      <w:r w:rsidR="00A0365F" w:rsidRPr="00AC7C89">
        <w:rPr>
          <w:sz w:val="22"/>
          <w:szCs w:val="22"/>
        </w:rPr>
        <w:t xml:space="preserve"> using </w:t>
      </w:r>
      <w:proofErr w:type="spellStart"/>
      <w:r w:rsidR="00A0365F" w:rsidRPr="00AC7C89">
        <w:rPr>
          <w:sz w:val="22"/>
          <w:szCs w:val="22"/>
        </w:rPr>
        <w:t>NSData</w:t>
      </w:r>
      <w:proofErr w:type="spellEnd"/>
      <w:r w:rsidR="00A0365F" w:rsidRPr="00AC7C89">
        <w:rPr>
          <w:sz w:val="22"/>
          <w:szCs w:val="22"/>
        </w:rPr>
        <w:t>)</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AC7C89" w:rsidRDefault="00B02459" w:rsidP="0061091D">
      <w:pPr>
        <w:pStyle w:val="Heading1"/>
        <w:rPr>
          <w:sz w:val="22"/>
          <w:szCs w:val="22"/>
        </w:rPr>
      </w:pPr>
      <w:bookmarkStart w:id="4" w:name="_Toc197780230"/>
      <w:r w:rsidRPr="00AC7C89">
        <w:rPr>
          <w:sz w:val="22"/>
          <w:szCs w:val="22"/>
        </w:rPr>
        <w:t>6</w:t>
      </w:r>
      <w:r w:rsidR="0061091D" w:rsidRPr="00AC7C89">
        <w:rPr>
          <w:sz w:val="22"/>
          <w:szCs w:val="22"/>
        </w:rPr>
        <w:t xml:space="preserve">. </w:t>
      </w:r>
      <w:r w:rsidR="00BE2BE9" w:rsidRPr="00AC7C89">
        <w:rPr>
          <w:sz w:val="22"/>
          <w:szCs w:val="22"/>
        </w:rPr>
        <w:t>Bundle</w:t>
      </w:r>
      <w:r w:rsidR="00C72F9C" w:rsidRPr="00AC7C89">
        <w:rPr>
          <w:sz w:val="22"/>
          <w:szCs w:val="22"/>
        </w:rPr>
        <w:t xml:space="preserve"> Implementation</w:t>
      </w:r>
      <w:bookmarkEnd w:id="4"/>
    </w:p>
    <w:p w14:paraId="507D66DA" w14:textId="77777777" w:rsidR="008774CC" w:rsidRPr="00AC7C89" w:rsidRDefault="008774CC" w:rsidP="008E411D">
      <w:pPr>
        <w:ind w:right="495"/>
        <w:rPr>
          <w:sz w:val="22"/>
          <w:szCs w:val="22"/>
        </w:rPr>
      </w:pPr>
    </w:p>
    <w:p w14:paraId="6A940782" w14:textId="5FF04873" w:rsidR="009123E2" w:rsidRPr="00AC7C89" w:rsidRDefault="00B02459" w:rsidP="0061091D">
      <w:pPr>
        <w:pStyle w:val="Heading2"/>
        <w:rPr>
          <w:sz w:val="22"/>
          <w:szCs w:val="22"/>
        </w:rPr>
      </w:pPr>
      <w:bookmarkStart w:id="5" w:name="_Toc197780231"/>
      <w:r w:rsidRPr="00AC7C89">
        <w:rPr>
          <w:sz w:val="22"/>
          <w:szCs w:val="22"/>
        </w:rPr>
        <w:t>6</w:t>
      </w:r>
      <w:r w:rsidR="0061091D" w:rsidRPr="00AC7C89">
        <w:rPr>
          <w:sz w:val="22"/>
          <w:szCs w:val="22"/>
        </w:rPr>
        <w:t xml:space="preserve">.1 </w:t>
      </w:r>
      <w:r w:rsidR="009123E2" w:rsidRPr="00AC7C89">
        <w:rPr>
          <w:sz w:val="22"/>
          <w:szCs w:val="22"/>
        </w:rPr>
        <w:t>Tool and Pak File Creation</w:t>
      </w:r>
      <w:bookmarkEnd w:id="5"/>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w:t>
      </w:r>
      <w:proofErr w:type="gramStart"/>
      <w:r w:rsidRPr="00AC7C89">
        <w:rPr>
          <w:sz w:val="22"/>
          <w:szCs w:val="22"/>
        </w:rPr>
        <w:t>platforms(</w:t>
      </w:r>
      <w:proofErr w:type="gramEnd"/>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proofErr w:type="gramStart"/>
      <w:r w:rsidRPr="00AC7C89">
        <w:rPr>
          <w:sz w:val="22"/>
          <w:szCs w:val="22"/>
        </w:rPr>
        <w:t>reference</w:t>
      </w:r>
      <w:proofErr w:type="gramEnd"/>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AC7C89" w:rsidRDefault="00B02459" w:rsidP="0061091D">
      <w:pPr>
        <w:pStyle w:val="Heading2"/>
        <w:rPr>
          <w:sz w:val="22"/>
          <w:szCs w:val="22"/>
        </w:rPr>
      </w:pPr>
      <w:bookmarkStart w:id="6" w:name="_Toc197780232"/>
      <w:r w:rsidRPr="00AC7C89">
        <w:rPr>
          <w:sz w:val="22"/>
          <w:szCs w:val="22"/>
        </w:rPr>
        <w:t>6</w:t>
      </w:r>
      <w:r w:rsidR="0061091D" w:rsidRPr="00AC7C89">
        <w:rPr>
          <w:sz w:val="22"/>
          <w:szCs w:val="22"/>
        </w:rPr>
        <w:t xml:space="preserve">.2 </w:t>
      </w:r>
      <w:r w:rsidR="009123E2" w:rsidRPr="00AC7C89">
        <w:rPr>
          <w:sz w:val="22"/>
          <w:szCs w:val="22"/>
        </w:rPr>
        <w:t>The API</w:t>
      </w:r>
      <w:bookmarkEnd w:id="6"/>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AC7C89" w:rsidRDefault="00CD2AC4" w:rsidP="008E411D">
      <w:pPr>
        <w:ind w:right="495"/>
        <w:rPr>
          <w:rStyle w:val="Emphasis"/>
          <w:rFonts w:eastAsia="Times New Roman" w:cs="Times New Roman"/>
          <w:sz w:val="22"/>
          <w:szCs w:val="22"/>
        </w:rPr>
      </w:pPr>
      <w:r w:rsidRPr="00AC7C89">
        <w:rPr>
          <w:rFonts w:eastAsia="Times New Roman" w:cs="Times New Roman"/>
          <w:sz w:val="22"/>
          <w:szCs w:val="22"/>
        </w:rPr>
        <w:t>+ (</w:t>
      </w:r>
      <w:proofErr w:type="gramStart"/>
      <w:r w:rsidRPr="00AC7C89">
        <w:rPr>
          <w:rFonts w:eastAsia="Times New Roman" w:cs="Times New Roman"/>
          <w:sz w:val="22"/>
          <w:szCs w:val="22"/>
        </w:rPr>
        <w:t>id</w:t>
      </w:r>
      <w:proofErr w:type="gramEnd"/>
      <w:r w:rsidRPr="00AC7C89">
        <w:rPr>
          <w:rFonts w:eastAsia="Times New Roman" w:cs="Times New Roman"/>
          <w:sz w:val="22"/>
          <w:szCs w:val="22"/>
        </w:rPr>
        <w:t>)</w:t>
      </w:r>
      <w:proofErr w:type="spellStart"/>
      <w:r w:rsidRPr="00AC7C89">
        <w:rPr>
          <w:rFonts w:eastAsia="Times New Roman" w:cs="Times New Roman"/>
          <w:sz w:val="22"/>
          <w:szCs w:val="22"/>
        </w:rPr>
        <w:t>dataWithBytesNoCopy</w:t>
      </w:r>
      <w:proofErr w:type="spellEnd"/>
      <w:r w:rsidRPr="00AC7C89">
        <w:rPr>
          <w:rFonts w:eastAsia="Times New Roman" w:cs="Times New Roman"/>
          <w:sz w:val="22"/>
          <w:szCs w:val="22"/>
        </w:rPr>
        <w:t>:(void *)</w:t>
      </w:r>
      <w:r w:rsidRPr="00AC7C89">
        <w:rPr>
          <w:rStyle w:val="Emphasis"/>
          <w:rFonts w:eastAsia="Times New Roman" w:cs="Times New Roman"/>
          <w:sz w:val="22"/>
          <w:szCs w:val="22"/>
        </w:rPr>
        <w:t>bytes</w:t>
      </w:r>
      <w:r w:rsidRPr="00AC7C89">
        <w:rPr>
          <w:rFonts w:eastAsia="Times New Roman" w:cs="Times New Roman"/>
          <w:sz w:val="22"/>
          <w:szCs w:val="22"/>
        </w:rPr>
        <w:t xml:space="preserve"> length:(</w:t>
      </w:r>
      <w:proofErr w:type="spellStart"/>
      <w:r w:rsidRPr="00AC7C89">
        <w:rPr>
          <w:rFonts w:eastAsia="Times New Roman" w:cs="Times New Roman"/>
          <w:sz w:val="22"/>
          <w:szCs w:val="22"/>
        </w:rPr>
        <w:t>NSUInteger</w:t>
      </w:r>
      <w:proofErr w:type="spellEnd"/>
      <w:r w:rsidRPr="00AC7C89">
        <w:rPr>
          <w:rFonts w:eastAsia="Times New Roman" w:cs="Times New Roman"/>
          <w:sz w:val="22"/>
          <w:szCs w:val="22"/>
        </w:rPr>
        <w:t>)</w:t>
      </w:r>
      <w:r w:rsidRPr="00AC7C89">
        <w:rPr>
          <w:rStyle w:val="Emphasis"/>
          <w:rFonts w:eastAsia="Times New Roman" w:cs="Times New Roman"/>
          <w:sz w:val="22"/>
          <w:szCs w:val="22"/>
        </w:rPr>
        <w:t>length</w:t>
      </w:r>
      <w:r w:rsidRPr="00AC7C89">
        <w:rPr>
          <w:rFonts w:eastAsia="Times New Roman" w:cs="Times New Roman"/>
          <w:sz w:val="22"/>
          <w:szCs w:val="22"/>
        </w:rPr>
        <w:t xml:space="preserve"> </w:t>
      </w:r>
      <w:proofErr w:type="spellStart"/>
      <w:r w:rsidRPr="00AC7C89">
        <w:rPr>
          <w:rFonts w:eastAsia="Times New Roman" w:cs="Times New Roman"/>
          <w:sz w:val="22"/>
          <w:szCs w:val="22"/>
        </w:rPr>
        <w:t>freeWhenDone</w:t>
      </w:r>
      <w:proofErr w:type="spellEnd"/>
      <w:r w:rsidRPr="00AC7C89">
        <w:rPr>
          <w:rFonts w:eastAsia="Times New Roman" w:cs="Times New Roman"/>
          <w:sz w:val="22"/>
          <w:szCs w:val="22"/>
        </w:rPr>
        <w:t>:(BOOL)</w:t>
      </w:r>
      <w:proofErr w:type="spellStart"/>
      <w:r w:rsidRPr="00AC7C89">
        <w:rPr>
          <w:rStyle w:val="Emphasis"/>
          <w:rFonts w:eastAsia="Times New Roman" w:cs="Times New Roman"/>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r w:rsidR="00B77C62" w:rsidRPr="00AC7C89">
        <w:rPr>
          <w:rStyle w:val="Emphasis"/>
          <w:rFonts w:eastAsia="Times New Roman" w:cs="Times New Roman"/>
          <w:i w:val="0"/>
          <w:sz w:val="22"/>
          <w:szCs w:val="22"/>
        </w:rPr>
        <w:t>(</w:t>
      </w:r>
      <w:proofErr w:type="gramStart"/>
      <w:r w:rsidR="00B77C62" w:rsidRPr="00AC7C89">
        <w:rPr>
          <w:rStyle w:val="Emphasis"/>
          <w:rFonts w:eastAsia="Times New Roman" w:cs="Times New Roman"/>
          <w:i w:val="0"/>
          <w:sz w:val="22"/>
          <w:szCs w:val="22"/>
        </w:rPr>
        <w:t>add</w:t>
      </w:r>
      <w:proofErr w:type="gramEnd"/>
      <w:r w:rsidR="00B77C62" w:rsidRPr="00AC7C89">
        <w:rPr>
          <w:rStyle w:val="Emphasis"/>
          <w:rFonts w:eastAsia="Times New Roman" w:cs="Times New Roman"/>
          <w:i w:val="0"/>
          <w:sz w:val="22"/>
          <w:szCs w:val="22"/>
        </w:rPr>
        <w:t xml:space="preserve">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their filenames as usual without needed an understanding of how the file’s data is passed to 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w:t>
      </w:r>
      <w:bookmarkStart w:id="7" w:name="_GoBack"/>
      <w:bookmarkEnd w:id="7"/>
      <w:r w:rsidRPr="00AC7C89">
        <w:rPr>
          <w:sz w:val="22"/>
          <w:szCs w:val="22"/>
        </w:rPr>
        <w:t xml:space="preserve">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407B355D" w14:textId="6111EDEB" w:rsidR="00E40EA5" w:rsidRPr="00AC7C89" w:rsidRDefault="00FD4A3F" w:rsidP="00FD4A3F">
      <w:pPr>
        <w:pStyle w:val="Heading1"/>
        <w:rPr>
          <w:sz w:val="22"/>
          <w:szCs w:val="22"/>
        </w:rPr>
      </w:pPr>
      <w:r w:rsidRPr="00AC7C89">
        <w:rPr>
          <w:sz w:val="22"/>
          <w:szCs w:val="22"/>
        </w:rPr>
        <w:t>7. Future Research</w:t>
      </w:r>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Pr="00AC7C89" w:rsidRDefault="00FD4A3F" w:rsidP="00FD4A3F">
      <w:pPr>
        <w:rPr>
          <w:sz w:val="22"/>
          <w:szCs w:val="22"/>
        </w:rPr>
      </w:pPr>
    </w:p>
    <w:p w14:paraId="51BB157D" w14:textId="6600158F" w:rsidR="00E40EA5" w:rsidRPr="00AC7C89" w:rsidRDefault="00FD4A3F" w:rsidP="0061091D">
      <w:pPr>
        <w:pStyle w:val="Heading1"/>
        <w:rPr>
          <w:sz w:val="22"/>
          <w:szCs w:val="22"/>
        </w:rPr>
      </w:pPr>
      <w:bookmarkStart w:id="8" w:name="_Toc197780233"/>
      <w:r w:rsidRPr="00AC7C89">
        <w:rPr>
          <w:sz w:val="22"/>
          <w:szCs w:val="22"/>
        </w:rPr>
        <w:t>8</w:t>
      </w:r>
      <w:r w:rsidR="0061091D" w:rsidRPr="00AC7C89">
        <w:rPr>
          <w:sz w:val="22"/>
          <w:szCs w:val="22"/>
        </w:rPr>
        <w:t>. Discussion &amp; Conclusion</w:t>
      </w:r>
      <w:bookmarkEnd w:id="8"/>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proofErr w:type="gramStart"/>
      <w:r w:rsidRPr="00AC7C89">
        <w:rPr>
          <w:sz w:val="22"/>
          <w:szCs w:val="22"/>
        </w:rPr>
        <w:t>will</w:t>
      </w:r>
      <w:proofErr w:type="gramEnd"/>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7FA25CAD"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proofErr w:type="gramStart"/>
      <w:r w:rsidRPr="00AC7C89">
        <w:rPr>
          <w:sz w:val="22"/>
          <w:szCs w:val="22"/>
        </w:rPr>
        <w:t>effected</w:t>
      </w:r>
      <w:proofErr w:type="gramEnd"/>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1CB33CF5" w14:textId="77777777" w:rsidR="00D26C18" w:rsidRPr="00AC7C89" w:rsidRDefault="00D26C18" w:rsidP="00915F5A">
      <w:pPr>
        <w:rPr>
          <w:sz w:val="22"/>
          <w:szCs w:val="22"/>
        </w:rPr>
      </w:pPr>
    </w:p>
    <w:p w14:paraId="7555B601" w14:textId="77777777" w:rsidR="00D26C18" w:rsidRPr="00AC7C89" w:rsidRDefault="00D26C18" w:rsidP="00D26C18">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 </w:t>
      </w:r>
      <w:r w:rsidRPr="00AC7C89">
        <w:rPr>
          <w:rFonts w:eastAsia="Times New Roman" w:cs="Times New Roman"/>
          <w:b/>
          <w:bCs/>
          <w:sz w:val="22"/>
          <w:szCs w:val="22"/>
        </w:rPr>
        <w:t>application package file</w:t>
      </w:r>
      <w:r w:rsidRPr="00AC7C89">
        <w:rPr>
          <w:rFonts w:eastAsia="Times New Roman" w:cs="Times New Roman"/>
          <w:sz w:val="22"/>
          <w:szCs w:val="22"/>
        </w:rPr>
        <w:t xml:space="preserve"> (</w:t>
      </w:r>
      <w:r w:rsidRPr="00AC7C89">
        <w:rPr>
          <w:rFonts w:eastAsia="Times New Roman" w:cs="Times New Roman"/>
          <w:b/>
          <w:bCs/>
          <w:sz w:val="22"/>
          <w:szCs w:val="22"/>
        </w:rPr>
        <w:t>APK</w:t>
      </w:r>
      <w:r w:rsidRPr="00AC7C89">
        <w:rPr>
          <w:rFonts w:eastAsia="Times New Roman" w:cs="Times New Roman"/>
          <w:sz w:val="22"/>
          <w:szCs w:val="22"/>
        </w:rPr>
        <w:t xml:space="preserve">) is the </w:t>
      </w:r>
      <w:hyperlink r:id="rId16" w:tooltip="File format" w:history="1">
        <w:r w:rsidRPr="00AC7C89">
          <w:rPr>
            <w:rStyle w:val="Hyperlink"/>
            <w:rFonts w:eastAsia="Times New Roman" w:cs="Times New Roman"/>
            <w:sz w:val="22"/>
            <w:szCs w:val="22"/>
          </w:rPr>
          <w:t>file format</w:t>
        </w:r>
      </w:hyperlink>
      <w:r w:rsidRPr="00AC7C89">
        <w:rPr>
          <w:rFonts w:eastAsia="Times New Roman" w:cs="Times New Roman"/>
          <w:sz w:val="22"/>
          <w:szCs w:val="22"/>
        </w:rPr>
        <w:t xml:space="preserve"> used to distribute and install </w:t>
      </w:r>
      <w:hyperlink r:id="rId17" w:tooltip="Application software" w:history="1">
        <w:r w:rsidRPr="00AC7C89">
          <w:rPr>
            <w:rStyle w:val="Hyperlink"/>
            <w:rFonts w:eastAsia="Times New Roman" w:cs="Times New Roman"/>
            <w:sz w:val="22"/>
            <w:szCs w:val="22"/>
          </w:rPr>
          <w:t>application software</w:t>
        </w:r>
      </w:hyperlink>
      <w:r w:rsidRPr="00AC7C89">
        <w:rPr>
          <w:rFonts w:eastAsia="Times New Roman" w:cs="Times New Roman"/>
          <w:sz w:val="22"/>
          <w:szCs w:val="22"/>
        </w:rPr>
        <w:t xml:space="preserve"> and </w:t>
      </w:r>
      <w:hyperlink r:id="rId18" w:tooltip="Middleware" w:history="1">
        <w:r w:rsidRPr="00AC7C89">
          <w:rPr>
            <w:rStyle w:val="Hyperlink"/>
            <w:rFonts w:eastAsia="Times New Roman" w:cs="Times New Roman"/>
            <w:sz w:val="22"/>
            <w:szCs w:val="22"/>
          </w:rPr>
          <w:t>middleware</w:t>
        </w:r>
      </w:hyperlink>
      <w:r w:rsidRPr="00AC7C89">
        <w:rPr>
          <w:rFonts w:eastAsia="Times New Roman" w:cs="Times New Roman"/>
          <w:sz w:val="22"/>
          <w:szCs w:val="22"/>
        </w:rPr>
        <w:t xml:space="preserve"> onto Google's </w:t>
      </w:r>
      <w:hyperlink r:id="rId19" w:tooltip="Android (operating system)" w:history="1">
        <w:r w:rsidRPr="00AC7C89">
          <w:rPr>
            <w:rStyle w:val="Hyperlink"/>
            <w:rFonts w:eastAsia="Times New Roman" w:cs="Times New Roman"/>
            <w:sz w:val="22"/>
            <w:szCs w:val="22"/>
          </w:rPr>
          <w:t>Android</w:t>
        </w:r>
      </w:hyperlink>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74343055" w14:textId="77777777" w:rsidR="00D26C18" w:rsidRPr="00AC7C89" w:rsidRDefault="00D26C18" w:rsidP="00D26C18">
      <w:pPr>
        <w:rPr>
          <w:rFonts w:eastAsia="Times New Roman" w:cs="Times New Roman"/>
          <w:sz w:val="22"/>
          <w:szCs w:val="22"/>
        </w:rPr>
      </w:pPr>
    </w:p>
    <w:p w14:paraId="112F2358" w14:textId="77777777" w:rsidR="00D26C18" w:rsidRPr="00AC7C89" w:rsidRDefault="00D26C18" w:rsidP="00D26C18">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86BA130" w14:textId="77777777" w:rsidR="00D26C18" w:rsidRPr="00AC7C89" w:rsidRDefault="00D26C18" w:rsidP="00D26C18">
      <w:pPr>
        <w:rPr>
          <w:rFonts w:eastAsia="Times New Roman" w:cs="Times New Roman"/>
          <w:sz w:val="22"/>
          <w:szCs w:val="22"/>
        </w:rPr>
      </w:pPr>
    </w:p>
    <w:p w14:paraId="34138D73" w14:textId="77777777" w:rsidR="00D26C18" w:rsidRPr="00AC7C89" w:rsidRDefault="00D26C18" w:rsidP="00D26C18">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1"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77777777" w:rsidR="00E40EA5" w:rsidRPr="00AC7C89" w:rsidRDefault="00E40EA5" w:rsidP="008E411D">
      <w:pPr>
        <w:ind w:right="495"/>
        <w:rPr>
          <w:sz w:val="22"/>
          <w:szCs w:val="22"/>
        </w:rPr>
      </w:pPr>
    </w:p>
    <w:p w14:paraId="3DFE3090" w14:textId="77777777" w:rsidR="00E40EA5" w:rsidRPr="00AC7C89" w:rsidRDefault="00E40EA5" w:rsidP="008E411D">
      <w:pPr>
        <w:ind w:right="495"/>
        <w:rPr>
          <w:sz w:val="22"/>
          <w:szCs w:val="22"/>
        </w:rPr>
      </w:pPr>
    </w:p>
    <w:p w14:paraId="5B99E844" w14:textId="77777777" w:rsidR="00E40EA5" w:rsidRPr="00AC7C89" w:rsidRDefault="00E40EA5" w:rsidP="008E411D">
      <w:pPr>
        <w:ind w:right="495"/>
        <w:rPr>
          <w:sz w:val="22"/>
          <w:szCs w:val="22"/>
        </w:rPr>
      </w:pPr>
    </w:p>
    <w:p w14:paraId="3A706CC5" w14:textId="77777777" w:rsidR="00E40EA5" w:rsidRPr="00AC7C89" w:rsidRDefault="00E40EA5" w:rsidP="008E411D">
      <w:pPr>
        <w:ind w:right="495"/>
        <w:rPr>
          <w:sz w:val="22"/>
          <w:szCs w:val="22"/>
        </w:rPr>
      </w:pPr>
    </w:p>
    <w:p w14:paraId="060982E8" w14:textId="77777777" w:rsidR="00E40EA5" w:rsidRPr="00AC7C89" w:rsidRDefault="00E40EA5" w:rsidP="008E411D">
      <w:pPr>
        <w:ind w:right="495"/>
        <w:rPr>
          <w:sz w:val="22"/>
          <w:szCs w:val="22"/>
        </w:rPr>
      </w:pPr>
    </w:p>
    <w:p w14:paraId="40705C22" w14:textId="7B0B7006" w:rsidR="00AC446C" w:rsidRPr="00AC7C89" w:rsidRDefault="00E40EA5" w:rsidP="0061091D">
      <w:pPr>
        <w:pStyle w:val="Heading1"/>
        <w:rPr>
          <w:sz w:val="22"/>
          <w:szCs w:val="22"/>
        </w:rPr>
      </w:pPr>
      <w:bookmarkStart w:id="9" w:name="_Toc197780234"/>
      <w:r w:rsidRPr="00AC7C89">
        <w:rPr>
          <w:sz w:val="22"/>
          <w:szCs w:val="22"/>
        </w:rPr>
        <w:t>References:</w:t>
      </w:r>
      <w:bookmarkEnd w:id="9"/>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4C167F" w:rsidP="008E411D">
      <w:pPr>
        <w:ind w:right="495"/>
        <w:rPr>
          <w:sz w:val="22"/>
          <w:szCs w:val="22"/>
        </w:rPr>
      </w:pPr>
      <w:hyperlink r:id="rId22"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8EBC732" w14:textId="77777777" w:rsidR="00AD2F10" w:rsidRPr="00AC7C89" w:rsidRDefault="00AD2F10" w:rsidP="00AD2F10">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Available: http://developer.android.com/sdk/ndk/overview.html.</w:t>
      </w:r>
    </w:p>
    <w:p w14:paraId="606E74CC" w14:textId="77777777" w:rsidR="00FE4F0F" w:rsidRPr="00AC7C89" w:rsidRDefault="00FE4F0F" w:rsidP="008E411D">
      <w:pPr>
        <w:ind w:right="495"/>
        <w:rPr>
          <w:sz w:val="22"/>
          <w:szCs w:val="22"/>
        </w:rPr>
      </w:pPr>
    </w:p>
    <w:sectPr w:rsidR="00FE4F0F" w:rsidRPr="00AC7C89"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51CF3"/>
    <w:rsid w:val="0006111C"/>
    <w:rsid w:val="00063E1F"/>
    <w:rsid w:val="00065EAE"/>
    <w:rsid w:val="00066DDC"/>
    <w:rsid w:val="00077702"/>
    <w:rsid w:val="0008494F"/>
    <w:rsid w:val="00097EA6"/>
    <w:rsid w:val="000A6D8E"/>
    <w:rsid w:val="000B30C4"/>
    <w:rsid w:val="000F7504"/>
    <w:rsid w:val="001006A6"/>
    <w:rsid w:val="00103D33"/>
    <w:rsid w:val="00106820"/>
    <w:rsid w:val="00124BF0"/>
    <w:rsid w:val="00143E21"/>
    <w:rsid w:val="0017239D"/>
    <w:rsid w:val="001A4BD3"/>
    <w:rsid w:val="001A51F0"/>
    <w:rsid w:val="001D1C9A"/>
    <w:rsid w:val="001D4518"/>
    <w:rsid w:val="001E7A47"/>
    <w:rsid w:val="0021394F"/>
    <w:rsid w:val="00226B88"/>
    <w:rsid w:val="00227845"/>
    <w:rsid w:val="0023262B"/>
    <w:rsid w:val="00233AC0"/>
    <w:rsid w:val="00252747"/>
    <w:rsid w:val="002566FE"/>
    <w:rsid w:val="00262B58"/>
    <w:rsid w:val="002713F1"/>
    <w:rsid w:val="00275D07"/>
    <w:rsid w:val="00291960"/>
    <w:rsid w:val="002C6F72"/>
    <w:rsid w:val="002D3B38"/>
    <w:rsid w:val="002E713B"/>
    <w:rsid w:val="002F2A0F"/>
    <w:rsid w:val="002F7076"/>
    <w:rsid w:val="0031451D"/>
    <w:rsid w:val="0031484C"/>
    <w:rsid w:val="00323A21"/>
    <w:rsid w:val="003856C3"/>
    <w:rsid w:val="0038756C"/>
    <w:rsid w:val="003B1E84"/>
    <w:rsid w:val="003B47F3"/>
    <w:rsid w:val="003B5276"/>
    <w:rsid w:val="003C17EE"/>
    <w:rsid w:val="003C7323"/>
    <w:rsid w:val="003E5066"/>
    <w:rsid w:val="003F1529"/>
    <w:rsid w:val="003F71CD"/>
    <w:rsid w:val="00400464"/>
    <w:rsid w:val="00420862"/>
    <w:rsid w:val="0042740F"/>
    <w:rsid w:val="004613D8"/>
    <w:rsid w:val="004824C3"/>
    <w:rsid w:val="004A1D93"/>
    <w:rsid w:val="004B368D"/>
    <w:rsid w:val="004B3B5B"/>
    <w:rsid w:val="004C167F"/>
    <w:rsid w:val="004C6009"/>
    <w:rsid w:val="004C6A1F"/>
    <w:rsid w:val="00502BD0"/>
    <w:rsid w:val="00516E0E"/>
    <w:rsid w:val="005569C7"/>
    <w:rsid w:val="00561D40"/>
    <w:rsid w:val="005645EB"/>
    <w:rsid w:val="00572A83"/>
    <w:rsid w:val="00573489"/>
    <w:rsid w:val="00586AE4"/>
    <w:rsid w:val="005927B1"/>
    <w:rsid w:val="005A36B4"/>
    <w:rsid w:val="005C43A0"/>
    <w:rsid w:val="005D7C4A"/>
    <w:rsid w:val="005E19DF"/>
    <w:rsid w:val="005E26BF"/>
    <w:rsid w:val="00600BB7"/>
    <w:rsid w:val="0061091D"/>
    <w:rsid w:val="00620CB8"/>
    <w:rsid w:val="00644F51"/>
    <w:rsid w:val="006969C3"/>
    <w:rsid w:val="006A09E2"/>
    <w:rsid w:val="006A1AEF"/>
    <w:rsid w:val="006A4AD8"/>
    <w:rsid w:val="006A6AFA"/>
    <w:rsid w:val="006B284C"/>
    <w:rsid w:val="006C0C28"/>
    <w:rsid w:val="006C1DAF"/>
    <w:rsid w:val="006C28EF"/>
    <w:rsid w:val="006E04C7"/>
    <w:rsid w:val="006F1F84"/>
    <w:rsid w:val="007070DD"/>
    <w:rsid w:val="0073774A"/>
    <w:rsid w:val="00780E7A"/>
    <w:rsid w:val="007B7347"/>
    <w:rsid w:val="007C6C57"/>
    <w:rsid w:val="007D0445"/>
    <w:rsid w:val="008229AF"/>
    <w:rsid w:val="00834ACB"/>
    <w:rsid w:val="008556D3"/>
    <w:rsid w:val="00866041"/>
    <w:rsid w:val="00866230"/>
    <w:rsid w:val="008774CC"/>
    <w:rsid w:val="008A1573"/>
    <w:rsid w:val="008B754F"/>
    <w:rsid w:val="008D065C"/>
    <w:rsid w:val="008D4275"/>
    <w:rsid w:val="008E0C6B"/>
    <w:rsid w:val="008E411D"/>
    <w:rsid w:val="00901D83"/>
    <w:rsid w:val="00903663"/>
    <w:rsid w:val="009123E2"/>
    <w:rsid w:val="009127B9"/>
    <w:rsid w:val="00915F5A"/>
    <w:rsid w:val="00920B0A"/>
    <w:rsid w:val="00935814"/>
    <w:rsid w:val="00936919"/>
    <w:rsid w:val="00936CA8"/>
    <w:rsid w:val="00941A0F"/>
    <w:rsid w:val="00946F99"/>
    <w:rsid w:val="00947C19"/>
    <w:rsid w:val="00957DAB"/>
    <w:rsid w:val="0096327A"/>
    <w:rsid w:val="009B03B1"/>
    <w:rsid w:val="009C418A"/>
    <w:rsid w:val="009C4BAA"/>
    <w:rsid w:val="009D57EF"/>
    <w:rsid w:val="009D6041"/>
    <w:rsid w:val="009F3866"/>
    <w:rsid w:val="00A0365F"/>
    <w:rsid w:val="00A3353F"/>
    <w:rsid w:val="00A341E0"/>
    <w:rsid w:val="00A45D43"/>
    <w:rsid w:val="00A64B80"/>
    <w:rsid w:val="00A66F4F"/>
    <w:rsid w:val="00A71BCA"/>
    <w:rsid w:val="00A803AC"/>
    <w:rsid w:val="00A92E8E"/>
    <w:rsid w:val="00A96A16"/>
    <w:rsid w:val="00AA0C96"/>
    <w:rsid w:val="00AB1095"/>
    <w:rsid w:val="00AC446C"/>
    <w:rsid w:val="00AC7C89"/>
    <w:rsid w:val="00AD2F10"/>
    <w:rsid w:val="00AD4DB6"/>
    <w:rsid w:val="00AF6D90"/>
    <w:rsid w:val="00B00B2C"/>
    <w:rsid w:val="00B02459"/>
    <w:rsid w:val="00B42D30"/>
    <w:rsid w:val="00B44605"/>
    <w:rsid w:val="00B4559E"/>
    <w:rsid w:val="00B50C37"/>
    <w:rsid w:val="00B75E39"/>
    <w:rsid w:val="00B77C62"/>
    <w:rsid w:val="00B803BF"/>
    <w:rsid w:val="00B8185F"/>
    <w:rsid w:val="00B9332B"/>
    <w:rsid w:val="00BC7373"/>
    <w:rsid w:val="00BE242A"/>
    <w:rsid w:val="00BE2BE9"/>
    <w:rsid w:val="00BE5736"/>
    <w:rsid w:val="00BF45F8"/>
    <w:rsid w:val="00C14FEE"/>
    <w:rsid w:val="00C219DE"/>
    <w:rsid w:val="00C23D77"/>
    <w:rsid w:val="00C55910"/>
    <w:rsid w:val="00C72F9C"/>
    <w:rsid w:val="00C77746"/>
    <w:rsid w:val="00C830A3"/>
    <w:rsid w:val="00CA5B77"/>
    <w:rsid w:val="00CB1F66"/>
    <w:rsid w:val="00CB7574"/>
    <w:rsid w:val="00CD2AC4"/>
    <w:rsid w:val="00CE493A"/>
    <w:rsid w:val="00CF4666"/>
    <w:rsid w:val="00CF7DC5"/>
    <w:rsid w:val="00D16312"/>
    <w:rsid w:val="00D26BD6"/>
    <w:rsid w:val="00D26C18"/>
    <w:rsid w:val="00D32EDA"/>
    <w:rsid w:val="00D43D36"/>
    <w:rsid w:val="00D51D3E"/>
    <w:rsid w:val="00D8715A"/>
    <w:rsid w:val="00DA3E2E"/>
    <w:rsid w:val="00DB1848"/>
    <w:rsid w:val="00E240B4"/>
    <w:rsid w:val="00E36351"/>
    <w:rsid w:val="00E36CDA"/>
    <w:rsid w:val="00E402FD"/>
    <w:rsid w:val="00E40EA5"/>
    <w:rsid w:val="00E47F97"/>
    <w:rsid w:val="00E51D15"/>
    <w:rsid w:val="00E53454"/>
    <w:rsid w:val="00E60081"/>
    <w:rsid w:val="00E67B54"/>
    <w:rsid w:val="00E96AB0"/>
    <w:rsid w:val="00E96AF2"/>
    <w:rsid w:val="00EA13D3"/>
    <w:rsid w:val="00EA24B6"/>
    <w:rsid w:val="00EA33B2"/>
    <w:rsid w:val="00EA79F0"/>
    <w:rsid w:val="00EB19E0"/>
    <w:rsid w:val="00EC75BA"/>
    <w:rsid w:val="00EF5D15"/>
    <w:rsid w:val="00F20A71"/>
    <w:rsid w:val="00F55436"/>
    <w:rsid w:val="00F57EEA"/>
    <w:rsid w:val="00F60954"/>
    <w:rsid w:val="00F63BFD"/>
    <w:rsid w:val="00F96A46"/>
    <w:rsid w:val="00FA7AA7"/>
    <w:rsid w:val="00FC39F0"/>
    <w:rsid w:val="00FD4A3F"/>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17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developer.apple.com/library/mac/" TargetMode="External"/><Relationship Id="rId12" Type="http://schemas.openxmlformats.org/officeDocument/2006/relationships/hyperlink" Target="https://developer.apple.com/library/mac/" TargetMode="External"/><Relationship Id="rId13" Type="http://schemas.openxmlformats.org/officeDocument/2006/relationships/hyperlink" Target="https://developer.apple.com/library/mac/" TargetMode="External"/><Relationship Id="rId14" Type="http://schemas.openxmlformats.org/officeDocument/2006/relationships/hyperlink" Target="http://www.nova.edu/ssss/QR/QR12-2/anaf.pdf" TargetMode="External"/><Relationship Id="rId15" Type="http://schemas.openxmlformats.org/officeDocument/2006/relationships/hyperlink" Target="https://developer.apple.com/library/mac/" TargetMode="External"/><Relationship Id="rId16" Type="http://schemas.openxmlformats.org/officeDocument/2006/relationships/hyperlink" Target="http://en.wikipedia.org/wiki/File_format" TargetMode="External"/><Relationship Id="rId17" Type="http://schemas.openxmlformats.org/officeDocument/2006/relationships/hyperlink" Target="http://en.wikipedia.org/wiki/Application_software" TargetMode="External"/><Relationship Id="rId18" Type="http://schemas.openxmlformats.org/officeDocument/2006/relationships/hyperlink" Target="http://en.wikipedia.org/wiki/Middleware" TargetMode="External"/><Relationship Id="rId19" Type="http://schemas.openxmlformats.org/officeDocument/2006/relationships/hyperlink" Target="http://en.wikipedia.org/wiki/Android_%28operating_system%2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65006-6C16-AB42-AA74-60F2FFDE8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11</Pages>
  <Words>6383</Words>
  <Characters>36386</Characters>
  <Application>Microsoft Macintosh Word</Application>
  <DocSecurity>0</DocSecurity>
  <Lines>303</Lines>
  <Paragraphs>85</Paragraphs>
  <ScaleCrop>false</ScaleCrop>
  <Company/>
  <LinksUpToDate>false</LinksUpToDate>
  <CharactersWithSpaces>42684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86</cp:revision>
  <cp:lastPrinted>2012-05-08T20:59:00Z</cp:lastPrinted>
  <dcterms:created xsi:type="dcterms:W3CDTF">2012-04-12T14:41:00Z</dcterms:created>
  <dcterms:modified xsi:type="dcterms:W3CDTF">2012-05-09T01:45:00Z</dcterms:modified>
</cp:coreProperties>
</file>