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312BFECF" w14:textId="77777777" w:rsidR="00B203E0"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B203E0" w:rsidRPr="00A51190">
            <w:rPr>
              <w:noProof/>
            </w:rPr>
            <w:t>1. Introduction And Motivation</w:t>
          </w:r>
          <w:r w:rsidR="00B203E0">
            <w:rPr>
              <w:noProof/>
            </w:rPr>
            <w:tab/>
          </w:r>
          <w:r w:rsidR="00B203E0">
            <w:rPr>
              <w:noProof/>
            </w:rPr>
            <w:fldChar w:fldCharType="begin"/>
          </w:r>
          <w:r w:rsidR="00B203E0">
            <w:rPr>
              <w:noProof/>
            </w:rPr>
            <w:instrText xml:space="preserve"> PAGEREF _Toc198670511 \h </w:instrText>
          </w:r>
          <w:r w:rsidR="00B203E0">
            <w:rPr>
              <w:noProof/>
            </w:rPr>
          </w:r>
          <w:r w:rsidR="00B203E0">
            <w:rPr>
              <w:noProof/>
            </w:rPr>
            <w:fldChar w:fldCharType="separate"/>
          </w:r>
          <w:r w:rsidR="00B203E0">
            <w:rPr>
              <w:noProof/>
            </w:rPr>
            <w:t>2</w:t>
          </w:r>
          <w:r w:rsidR="00B203E0">
            <w:rPr>
              <w:noProof/>
            </w:rPr>
            <w:fldChar w:fldCharType="end"/>
          </w:r>
        </w:p>
        <w:p w14:paraId="7FDB0C88" w14:textId="77777777" w:rsidR="00B203E0" w:rsidRDefault="00B203E0">
          <w:pPr>
            <w:pStyle w:val="TOC1"/>
            <w:tabs>
              <w:tab w:val="right" w:leader="dot" w:pos="10479"/>
            </w:tabs>
            <w:rPr>
              <w:b w:val="0"/>
              <w:caps w:val="0"/>
              <w:noProof/>
              <w:sz w:val="24"/>
              <w:szCs w:val="24"/>
              <w:lang w:eastAsia="ja-JP"/>
            </w:rPr>
          </w:pPr>
          <w:r w:rsidRPr="00A51190">
            <w:rPr>
              <w:noProof/>
            </w:rPr>
            <w:t>2. Related Work And Literature Review</w:t>
          </w:r>
          <w:r>
            <w:rPr>
              <w:noProof/>
            </w:rPr>
            <w:tab/>
          </w:r>
          <w:r>
            <w:rPr>
              <w:noProof/>
            </w:rPr>
            <w:fldChar w:fldCharType="begin"/>
          </w:r>
          <w:r>
            <w:rPr>
              <w:noProof/>
            </w:rPr>
            <w:instrText xml:space="preserve"> PAGEREF _Toc198670512 \h </w:instrText>
          </w:r>
          <w:r>
            <w:rPr>
              <w:noProof/>
            </w:rPr>
          </w:r>
          <w:r>
            <w:rPr>
              <w:noProof/>
            </w:rPr>
            <w:fldChar w:fldCharType="separate"/>
          </w:r>
          <w:r>
            <w:rPr>
              <w:noProof/>
            </w:rPr>
            <w:t>3</w:t>
          </w:r>
          <w:r>
            <w:rPr>
              <w:noProof/>
            </w:rPr>
            <w:fldChar w:fldCharType="end"/>
          </w:r>
        </w:p>
        <w:p w14:paraId="117CCC99" w14:textId="77777777" w:rsidR="00B203E0" w:rsidRDefault="00B203E0">
          <w:pPr>
            <w:pStyle w:val="TOC2"/>
            <w:tabs>
              <w:tab w:val="right" w:leader="dot" w:pos="10479"/>
            </w:tabs>
            <w:rPr>
              <w:smallCaps w:val="0"/>
              <w:noProof/>
              <w:sz w:val="24"/>
              <w:szCs w:val="24"/>
              <w:lang w:eastAsia="ja-JP"/>
            </w:rPr>
          </w:pPr>
          <w:r w:rsidRPr="00A51190">
            <w:rPr>
              <w:noProof/>
            </w:rPr>
            <w:t>2.1 Virtual Memory Based Data Streaming In Video Games</w:t>
          </w:r>
          <w:r>
            <w:rPr>
              <w:noProof/>
            </w:rPr>
            <w:tab/>
          </w:r>
          <w:r>
            <w:rPr>
              <w:noProof/>
            </w:rPr>
            <w:fldChar w:fldCharType="begin"/>
          </w:r>
          <w:r>
            <w:rPr>
              <w:noProof/>
            </w:rPr>
            <w:instrText xml:space="preserve"> PAGEREF _Toc198670513 \h </w:instrText>
          </w:r>
          <w:r>
            <w:rPr>
              <w:noProof/>
            </w:rPr>
          </w:r>
          <w:r>
            <w:rPr>
              <w:noProof/>
            </w:rPr>
            <w:fldChar w:fldCharType="separate"/>
          </w:r>
          <w:r>
            <w:rPr>
              <w:noProof/>
            </w:rPr>
            <w:t>3</w:t>
          </w:r>
          <w:r>
            <w:rPr>
              <w:noProof/>
            </w:rPr>
            <w:fldChar w:fldCharType="end"/>
          </w:r>
        </w:p>
        <w:p w14:paraId="7BC1C18D" w14:textId="77777777" w:rsidR="00B203E0" w:rsidRDefault="00B203E0">
          <w:pPr>
            <w:pStyle w:val="TOC2"/>
            <w:tabs>
              <w:tab w:val="right" w:leader="dot" w:pos="10479"/>
            </w:tabs>
            <w:rPr>
              <w:smallCaps w:val="0"/>
              <w:noProof/>
              <w:sz w:val="24"/>
              <w:szCs w:val="24"/>
              <w:lang w:eastAsia="ja-JP"/>
            </w:rPr>
          </w:pPr>
          <w:r w:rsidRPr="00A51190">
            <w:rPr>
              <w:noProof/>
            </w:rPr>
            <w:t>2.2 Memory Enhancements for Embedded Systems</w:t>
          </w:r>
          <w:r>
            <w:rPr>
              <w:noProof/>
            </w:rPr>
            <w:tab/>
          </w:r>
          <w:r>
            <w:rPr>
              <w:noProof/>
            </w:rPr>
            <w:fldChar w:fldCharType="begin"/>
          </w:r>
          <w:r>
            <w:rPr>
              <w:noProof/>
            </w:rPr>
            <w:instrText xml:space="preserve"> PAGEREF _Toc198670514 \h </w:instrText>
          </w:r>
          <w:r>
            <w:rPr>
              <w:noProof/>
            </w:rPr>
          </w:r>
          <w:r>
            <w:rPr>
              <w:noProof/>
            </w:rPr>
            <w:fldChar w:fldCharType="separate"/>
          </w:r>
          <w:r>
            <w:rPr>
              <w:noProof/>
            </w:rPr>
            <w:t>4</w:t>
          </w:r>
          <w:r>
            <w:rPr>
              <w:noProof/>
            </w:rPr>
            <w:fldChar w:fldCharType="end"/>
          </w:r>
        </w:p>
        <w:p w14:paraId="532B325C" w14:textId="77777777" w:rsidR="00B203E0" w:rsidRDefault="00B203E0">
          <w:pPr>
            <w:pStyle w:val="TOC2"/>
            <w:tabs>
              <w:tab w:val="right" w:leader="dot" w:pos="10479"/>
            </w:tabs>
            <w:rPr>
              <w:smallCaps w:val="0"/>
              <w:noProof/>
              <w:sz w:val="24"/>
              <w:szCs w:val="24"/>
              <w:lang w:eastAsia="ja-JP"/>
            </w:rPr>
          </w:pPr>
          <w:r w:rsidRPr="00A51190">
            <w:rPr>
              <w:noProof/>
            </w:rPr>
            <w:t>2.3 File Systems And Archived File Types For Video Games</w:t>
          </w:r>
          <w:r>
            <w:rPr>
              <w:noProof/>
            </w:rPr>
            <w:tab/>
          </w:r>
          <w:r>
            <w:rPr>
              <w:noProof/>
            </w:rPr>
            <w:fldChar w:fldCharType="begin"/>
          </w:r>
          <w:r>
            <w:rPr>
              <w:noProof/>
            </w:rPr>
            <w:instrText xml:space="preserve"> PAGEREF _Toc198670515 \h </w:instrText>
          </w:r>
          <w:r>
            <w:rPr>
              <w:noProof/>
            </w:rPr>
          </w:r>
          <w:r>
            <w:rPr>
              <w:noProof/>
            </w:rPr>
            <w:fldChar w:fldCharType="separate"/>
          </w:r>
          <w:r>
            <w:rPr>
              <w:noProof/>
            </w:rPr>
            <w:t>4</w:t>
          </w:r>
          <w:r>
            <w:rPr>
              <w:noProof/>
            </w:rPr>
            <w:fldChar w:fldCharType="end"/>
          </w:r>
        </w:p>
        <w:p w14:paraId="3B37E23E" w14:textId="77777777" w:rsidR="00B203E0" w:rsidRDefault="00B203E0">
          <w:pPr>
            <w:pStyle w:val="TOC2"/>
            <w:tabs>
              <w:tab w:val="right" w:leader="dot" w:pos="10479"/>
            </w:tabs>
            <w:rPr>
              <w:smallCaps w:val="0"/>
              <w:noProof/>
              <w:sz w:val="24"/>
              <w:szCs w:val="24"/>
              <w:lang w:eastAsia="ja-JP"/>
            </w:rPr>
          </w:pPr>
          <w:r w:rsidRPr="00A51190">
            <w:rPr>
              <w:noProof/>
            </w:rPr>
            <w:t>2.4 OSX and iOS Bundles</w:t>
          </w:r>
          <w:r>
            <w:rPr>
              <w:noProof/>
            </w:rPr>
            <w:tab/>
          </w:r>
          <w:r>
            <w:rPr>
              <w:noProof/>
            </w:rPr>
            <w:fldChar w:fldCharType="begin"/>
          </w:r>
          <w:r>
            <w:rPr>
              <w:noProof/>
            </w:rPr>
            <w:instrText xml:space="preserve"> PAGEREF _Toc198670516 \h </w:instrText>
          </w:r>
          <w:r>
            <w:rPr>
              <w:noProof/>
            </w:rPr>
          </w:r>
          <w:r>
            <w:rPr>
              <w:noProof/>
            </w:rPr>
            <w:fldChar w:fldCharType="separate"/>
          </w:r>
          <w:r>
            <w:rPr>
              <w:noProof/>
            </w:rPr>
            <w:t>4</w:t>
          </w:r>
          <w:r>
            <w:rPr>
              <w:noProof/>
            </w:rPr>
            <w:fldChar w:fldCharType="end"/>
          </w:r>
        </w:p>
        <w:p w14:paraId="69EF30CC" w14:textId="77777777" w:rsidR="00B203E0" w:rsidRDefault="00B203E0">
          <w:pPr>
            <w:pStyle w:val="TOC1"/>
            <w:tabs>
              <w:tab w:val="right" w:leader="dot" w:pos="10479"/>
            </w:tabs>
            <w:rPr>
              <w:b w:val="0"/>
              <w:caps w:val="0"/>
              <w:noProof/>
              <w:sz w:val="24"/>
              <w:szCs w:val="24"/>
              <w:lang w:eastAsia="ja-JP"/>
            </w:rPr>
          </w:pPr>
          <w:r w:rsidRPr="00A51190">
            <w:rPr>
              <w:rFonts w:ascii="Cambria" w:hAnsi="Cambria" w:cs="Times New Roman"/>
              <w:noProof/>
            </w:rPr>
            <w:t>3. Method</w:t>
          </w:r>
          <w:r>
            <w:rPr>
              <w:noProof/>
            </w:rPr>
            <w:tab/>
          </w:r>
          <w:r>
            <w:rPr>
              <w:noProof/>
            </w:rPr>
            <w:fldChar w:fldCharType="begin"/>
          </w:r>
          <w:r>
            <w:rPr>
              <w:noProof/>
            </w:rPr>
            <w:instrText xml:space="preserve"> PAGEREF _Toc198670517 \h </w:instrText>
          </w:r>
          <w:r>
            <w:rPr>
              <w:noProof/>
            </w:rPr>
          </w:r>
          <w:r>
            <w:rPr>
              <w:noProof/>
            </w:rPr>
            <w:fldChar w:fldCharType="separate"/>
          </w:r>
          <w:r>
            <w:rPr>
              <w:noProof/>
            </w:rPr>
            <w:t>5</w:t>
          </w:r>
          <w:r>
            <w:rPr>
              <w:noProof/>
            </w:rPr>
            <w:fldChar w:fldCharType="end"/>
          </w:r>
        </w:p>
        <w:p w14:paraId="182FFEDE" w14:textId="77777777" w:rsidR="00B203E0" w:rsidRDefault="00B203E0">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_Toc198670518 \h </w:instrText>
          </w:r>
          <w:r>
            <w:rPr>
              <w:noProof/>
            </w:rPr>
          </w:r>
          <w:r>
            <w:rPr>
              <w:noProof/>
            </w:rPr>
            <w:fldChar w:fldCharType="separate"/>
          </w:r>
          <w:r>
            <w:rPr>
              <w:noProof/>
            </w:rPr>
            <w:t>5</w:t>
          </w:r>
          <w:r>
            <w:rPr>
              <w:noProof/>
            </w:rPr>
            <w:fldChar w:fldCharType="end"/>
          </w:r>
        </w:p>
        <w:p w14:paraId="04514EB0" w14:textId="77777777" w:rsidR="00B203E0" w:rsidRDefault="00B203E0">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_Toc198670519 \h </w:instrText>
          </w:r>
          <w:r>
            <w:rPr>
              <w:noProof/>
            </w:rPr>
          </w:r>
          <w:r>
            <w:rPr>
              <w:noProof/>
            </w:rPr>
            <w:fldChar w:fldCharType="separate"/>
          </w:r>
          <w:r>
            <w:rPr>
              <w:noProof/>
            </w:rPr>
            <w:t>5</w:t>
          </w:r>
          <w:r>
            <w:rPr>
              <w:noProof/>
            </w:rPr>
            <w:fldChar w:fldCharType="end"/>
          </w:r>
        </w:p>
        <w:p w14:paraId="3E4466B7" w14:textId="77777777" w:rsidR="00B203E0" w:rsidRDefault="00B203E0">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_Toc198670520 \h </w:instrText>
          </w:r>
          <w:r>
            <w:rPr>
              <w:noProof/>
            </w:rPr>
          </w:r>
          <w:r>
            <w:rPr>
              <w:noProof/>
            </w:rPr>
            <w:fldChar w:fldCharType="separate"/>
          </w:r>
          <w:r>
            <w:rPr>
              <w:noProof/>
            </w:rPr>
            <w:t>6</w:t>
          </w:r>
          <w:r>
            <w:rPr>
              <w:noProof/>
            </w:rPr>
            <w:fldChar w:fldCharType="end"/>
          </w:r>
        </w:p>
        <w:p w14:paraId="61255DD5" w14:textId="77777777" w:rsidR="00B203E0" w:rsidRDefault="00B203E0">
          <w:pPr>
            <w:pStyle w:val="TOC1"/>
            <w:tabs>
              <w:tab w:val="right" w:leader="dot" w:pos="10479"/>
            </w:tabs>
            <w:rPr>
              <w:b w:val="0"/>
              <w:caps w:val="0"/>
              <w:noProof/>
              <w:sz w:val="24"/>
              <w:szCs w:val="24"/>
              <w:lang w:eastAsia="ja-JP"/>
            </w:rPr>
          </w:pPr>
          <w:r w:rsidRPr="00A51190">
            <w:rPr>
              <w:noProof/>
            </w:rPr>
            <w:t>4. Bundle</w:t>
          </w:r>
          <w:r>
            <w:rPr>
              <w:noProof/>
            </w:rPr>
            <w:tab/>
          </w:r>
          <w:r>
            <w:rPr>
              <w:noProof/>
            </w:rPr>
            <w:fldChar w:fldCharType="begin"/>
          </w:r>
          <w:r>
            <w:rPr>
              <w:noProof/>
            </w:rPr>
            <w:instrText xml:space="preserve"> PAGEREF _Toc198670521 \h </w:instrText>
          </w:r>
          <w:r>
            <w:rPr>
              <w:noProof/>
            </w:rPr>
          </w:r>
          <w:r>
            <w:rPr>
              <w:noProof/>
            </w:rPr>
            <w:fldChar w:fldCharType="separate"/>
          </w:r>
          <w:r>
            <w:rPr>
              <w:noProof/>
            </w:rPr>
            <w:t>8</w:t>
          </w:r>
          <w:r>
            <w:rPr>
              <w:noProof/>
            </w:rPr>
            <w:fldChar w:fldCharType="end"/>
          </w:r>
        </w:p>
        <w:p w14:paraId="718DAF09" w14:textId="77777777" w:rsidR="00B203E0" w:rsidRDefault="00B203E0">
          <w:pPr>
            <w:pStyle w:val="TOC2"/>
            <w:tabs>
              <w:tab w:val="right" w:leader="dot" w:pos="10479"/>
            </w:tabs>
            <w:rPr>
              <w:smallCaps w:val="0"/>
              <w:noProof/>
              <w:sz w:val="24"/>
              <w:szCs w:val="24"/>
              <w:lang w:eastAsia="ja-JP"/>
            </w:rPr>
          </w:pPr>
          <w:r w:rsidRPr="00A51190">
            <w:rPr>
              <w:noProof/>
            </w:rPr>
            <w:t>4.1 Bundle and Automatic Reference Counting</w:t>
          </w:r>
          <w:r>
            <w:rPr>
              <w:noProof/>
            </w:rPr>
            <w:tab/>
          </w:r>
          <w:r>
            <w:rPr>
              <w:noProof/>
            </w:rPr>
            <w:fldChar w:fldCharType="begin"/>
          </w:r>
          <w:r>
            <w:rPr>
              <w:noProof/>
            </w:rPr>
            <w:instrText xml:space="preserve"> PAGEREF _Toc198670522 \h </w:instrText>
          </w:r>
          <w:r>
            <w:rPr>
              <w:noProof/>
            </w:rPr>
          </w:r>
          <w:r>
            <w:rPr>
              <w:noProof/>
            </w:rPr>
            <w:fldChar w:fldCharType="separate"/>
          </w:r>
          <w:r>
            <w:rPr>
              <w:noProof/>
            </w:rPr>
            <w:t>9</w:t>
          </w:r>
          <w:r>
            <w:rPr>
              <w:noProof/>
            </w:rPr>
            <w:fldChar w:fldCharType="end"/>
          </w:r>
        </w:p>
        <w:p w14:paraId="6380D35E" w14:textId="77777777" w:rsidR="00B203E0" w:rsidRDefault="00B203E0">
          <w:pPr>
            <w:pStyle w:val="TOC1"/>
            <w:tabs>
              <w:tab w:val="right" w:leader="dot" w:pos="10479"/>
            </w:tabs>
            <w:rPr>
              <w:b w:val="0"/>
              <w:caps w:val="0"/>
              <w:noProof/>
              <w:sz w:val="24"/>
              <w:szCs w:val="24"/>
              <w:lang w:eastAsia="ja-JP"/>
            </w:rPr>
          </w:pPr>
          <w:r w:rsidRPr="00A51190">
            <w:rPr>
              <w:noProof/>
            </w:rPr>
            <w:t>5. Bundle Design</w:t>
          </w:r>
          <w:r>
            <w:rPr>
              <w:noProof/>
            </w:rPr>
            <w:tab/>
          </w:r>
          <w:r>
            <w:rPr>
              <w:noProof/>
            </w:rPr>
            <w:fldChar w:fldCharType="begin"/>
          </w:r>
          <w:r>
            <w:rPr>
              <w:noProof/>
            </w:rPr>
            <w:instrText xml:space="preserve"> PAGEREF _Toc198670523 \h </w:instrText>
          </w:r>
          <w:r>
            <w:rPr>
              <w:noProof/>
            </w:rPr>
          </w:r>
          <w:r>
            <w:rPr>
              <w:noProof/>
            </w:rPr>
            <w:fldChar w:fldCharType="separate"/>
          </w:r>
          <w:r>
            <w:rPr>
              <w:noProof/>
            </w:rPr>
            <w:t>10</w:t>
          </w:r>
          <w:r>
            <w:rPr>
              <w:noProof/>
            </w:rPr>
            <w:fldChar w:fldCharType="end"/>
          </w:r>
        </w:p>
        <w:p w14:paraId="6039BAF4" w14:textId="77777777" w:rsidR="00B203E0" w:rsidRDefault="00B203E0">
          <w:pPr>
            <w:pStyle w:val="TOC2"/>
            <w:tabs>
              <w:tab w:val="right" w:leader="dot" w:pos="10479"/>
            </w:tabs>
            <w:rPr>
              <w:smallCaps w:val="0"/>
              <w:noProof/>
              <w:sz w:val="24"/>
              <w:szCs w:val="24"/>
              <w:lang w:eastAsia="ja-JP"/>
            </w:rPr>
          </w:pPr>
          <w:r w:rsidRPr="00A51190">
            <w:rPr>
              <w:noProof/>
            </w:rPr>
            <w:t>5.1 Design Principles</w:t>
          </w:r>
          <w:r>
            <w:rPr>
              <w:noProof/>
            </w:rPr>
            <w:tab/>
          </w:r>
          <w:r>
            <w:rPr>
              <w:noProof/>
            </w:rPr>
            <w:fldChar w:fldCharType="begin"/>
          </w:r>
          <w:r>
            <w:rPr>
              <w:noProof/>
            </w:rPr>
            <w:instrText xml:space="preserve"> PAGEREF _Toc198670524 \h </w:instrText>
          </w:r>
          <w:r>
            <w:rPr>
              <w:noProof/>
            </w:rPr>
          </w:r>
          <w:r>
            <w:rPr>
              <w:noProof/>
            </w:rPr>
            <w:fldChar w:fldCharType="separate"/>
          </w:r>
          <w:r>
            <w:rPr>
              <w:noProof/>
            </w:rPr>
            <w:t>10</w:t>
          </w:r>
          <w:r>
            <w:rPr>
              <w:noProof/>
            </w:rPr>
            <w:fldChar w:fldCharType="end"/>
          </w:r>
        </w:p>
        <w:p w14:paraId="21C5FB82" w14:textId="77777777" w:rsidR="00B203E0" w:rsidRDefault="00B203E0">
          <w:pPr>
            <w:pStyle w:val="TOC2"/>
            <w:tabs>
              <w:tab w:val="right" w:leader="dot" w:pos="10479"/>
            </w:tabs>
            <w:rPr>
              <w:smallCaps w:val="0"/>
              <w:noProof/>
              <w:sz w:val="24"/>
              <w:szCs w:val="24"/>
              <w:lang w:eastAsia="ja-JP"/>
            </w:rPr>
          </w:pPr>
          <w:r w:rsidRPr="00A51190">
            <w:rPr>
              <w:noProof/>
            </w:rPr>
            <w:t>5.2 Design Overview</w:t>
          </w:r>
          <w:r>
            <w:rPr>
              <w:noProof/>
            </w:rPr>
            <w:tab/>
          </w:r>
          <w:r>
            <w:rPr>
              <w:noProof/>
            </w:rPr>
            <w:fldChar w:fldCharType="begin"/>
          </w:r>
          <w:r>
            <w:rPr>
              <w:noProof/>
            </w:rPr>
            <w:instrText xml:space="preserve"> PAGEREF _Toc198670525 \h </w:instrText>
          </w:r>
          <w:r>
            <w:rPr>
              <w:noProof/>
            </w:rPr>
          </w:r>
          <w:r>
            <w:rPr>
              <w:noProof/>
            </w:rPr>
            <w:fldChar w:fldCharType="separate"/>
          </w:r>
          <w:r>
            <w:rPr>
              <w:noProof/>
            </w:rPr>
            <w:t>10</w:t>
          </w:r>
          <w:r>
            <w:rPr>
              <w:noProof/>
            </w:rPr>
            <w:fldChar w:fldCharType="end"/>
          </w:r>
        </w:p>
        <w:p w14:paraId="434E6E09" w14:textId="77777777" w:rsidR="00B203E0" w:rsidRDefault="00B203E0">
          <w:pPr>
            <w:pStyle w:val="TOC3"/>
            <w:tabs>
              <w:tab w:val="right" w:leader="dot" w:pos="10479"/>
            </w:tabs>
            <w:rPr>
              <w:i w:val="0"/>
              <w:noProof/>
              <w:sz w:val="24"/>
              <w:szCs w:val="24"/>
              <w:lang w:eastAsia="ja-JP"/>
            </w:rPr>
          </w:pPr>
          <w:r w:rsidRPr="00A51190">
            <w:rPr>
              <w:noProof/>
            </w:rPr>
            <w:t>5.2.1 File Format</w:t>
          </w:r>
          <w:r>
            <w:rPr>
              <w:noProof/>
            </w:rPr>
            <w:tab/>
          </w:r>
          <w:r>
            <w:rPr>
              <w:noProof/>
            </w:rPr>
            <w:fldChar w:fldCharType="begin"/>
          </w:r>
          <w:r>
            <w:rPr>
              <w:noProof/>
            </w:rPr>
            <w:instrText xml:space="preserve"> PAGEREF _Toc198670526 \h </w:instrText>
          </w:r>
          <w:r>
            <w:rPr>
              <w:noProof/>
            </w:rPr>
          </w:r>
          <w:r>
            <w:rPr>
              <w:noProof/>
            </w:rPr>
            <w:fldChar w:fldCharType="separate"/>
          </w:r>
          <w:r>
            <w:rPr>
              <w:noProof/>
            </w:rPr>
            <w:t>10</w:t>
          </w:r>
          <w:r>
            <w:rPr>
              <w:noProof/>
            </w:rPr>
            <w:fldChar w:fldCharType="end"/>
          </w:r>
        </w:p>
        <w:p w14:paraId="32E037DF" w14:textId="77777777" w:rsidR="00B203E0" w:rsidRDefault="00B203E0">
          <w:pPr>
            <w:pStyle w:val="TOC3"/>
            <w:tabs>
              <w:tab w:val="right" w:leader="dot" w:pos="10479"/>
            </w:tabs>
            <w:rPr>
              <w:i w:val="0"/>
              <w:noProof/>
              <w:sz w:val="24"/>
              <w:szCs w:val="24"/>
              <w:lang w:eastAsia="ja-JP"/>
            </w:rPr>
          </w:pPr>
          <w:r w:rsidRPr="00A51190">
            <w:rPr>
              <w:noProof/>
            </w:rPr>
            <w:t>5.2.2 Packaging Tool</w:t>
          </w:r>
          <w:r>
            <w:rPr>
              <w:noProof/>
            </w:rPr>
            <w:tab/>
          </w:r>
          <w:r>
            <w:rPr>
              <w:noProof/>
            </w:rPr>
            <w:fldChar w:fldCharType="begin"/>
          </w:r>
          <w:r>
            <w:rPr>
              <w:noProof/>
            </w:rPr>
            <w:instrText xml:space="preserve"> PAGEREF _Toc198670527 \h </w:instrText>
          </w:r>
          <w:r>
            <w:rPr>
              <w:noProof/>
            </w:rPr>
          </w:r>
          <w:r>
            <w:rPr>
              <w:noProof/>
            </w:rPr>
            <w:fldChar w:fldCharType="separate"/>
          </w:r>
          <w:r>
            <w:rPr>
              <w:noProof/>
            </w:rPr>
            <w:t>10</w:t>
          </w:r>
          <w:r>
            <w:rPr>
              <w:noProof/>
            </w:rPr>
            <w:fldChar w:fldCharType="end"/>
          </w:r>
        </w:p>
        <w:p w14:paraId="5ECC2F5D" w14:textId="77777777" w:rsidR="00B203E0" w:rsidRDefault="00B203E0">
          <w:pPr>
            <w:pStyle w:val="TOC3"/>
            <w:tabs>
              <w:tab w:val="right" w:leader="dot" w:pos="10479"/>
            </w:tabs>
            <w:rPr>
              <w:i w:val="0"/>
              <w:noProof/>
              <w:sz w:val="24"/>
              <w:szCs w:val="24"/>
              <w:lang w:eastAsia="ja-JP"/>
            </w:rPr>
          </w:pPr>
          <w:r w:rsidRPr="00A51190">
            <w:rPr>
              <w:noProof/>
            </w:rPr>
            <w:t>5.2.3 API</w:t>
          </w:r>
          <w:r>
            <w:rPr>
              <w:noProof/>
            </w:rPr>
            <w:tab/>
          </w:r>
          <w:r>
            <w:rPr>
              <w:noProof/>
            </w:rPr>
            <w:fldChar w:fldCharType="begin"/>
          </w:r>
          <w:r>
            <w:rPr>
              <w:noProof/>
            </w:rPr>
            <w:instrText xml:space="preserve"> PAGEREF _Toc198670528 \h </w:instrText>
          </w:r>
          <w:r>
            <w:rPr>
              <w:noProof/>
            </w:rPr>
          </w:r>
          <w:r>
            <w:rPr>
              <w:noProof/>
            </w:rPr>
            <w:fldChar w:fldCharType="separate"/>
          </w:r>
          <w:r>
            <w:rPr>
              <w:noProof/>
            </w:rPr>
            <w:t>11</w:t>
          </w:r>
          <w:r>
            <w:rPr>
              <w:noProof/>
            </w:rPr>
            <w:fldChar w:fldCharType="end"/>
          </w:r>
        </w:p>
        <w:p w14:paraId="5A41FC51" w14:textId="77777777" w:rsidR="00B203E0" w:rsidRDefault="00B203E0">
          <w:pPr>
            <w:pStyle w:val="TOC1"/>
            <w:tabs>
              <w:tab w:val="right" w:leader="dot" w:pos="10479"/>
            </w:tabs>
            <w:rPr>
              <w:b w:val="0"/>
              <w:caps w:val="0"/>
              <w:noProof/>
              <w:sz w:val="24"/>
              <w:szCs w:val="24"/>
              <w:lang w:eastAsia="ja-JP"/>
            </w:rPr>
          </w:pPr>
          <w:r w:rsidRPr="00A51190">
            <w:rPr>
              <w:noProof/>
            </w:rPr>
            <w:t>6. Bundle Implementation</w:t>
          </w:r>
          <w:r>
            <w:rPr>
              <w:noProof/>
            </w:rPr>
            <w:tab/>
          </w:r>
          <w:r>
            <w:rPr>
              <w:noProof/>
            </w:rPr>
            <w:fldChar w:fldCharType="begin"/>
          </w:r>
          <w:r>
            <w:rPr>
              <w:noProof/>
            </w:rPr>
            <w:instrText xml:space="preserve"> PAGEREF _Toc198670529 \h </w:instrText>
          </w:r>
          <w:r>
            <w:rPr>
              <w:noProof/>
            </w:rPr>
          </w:r>
          <w:r>
            <w:rPr>
              <w:noProof/>
            </w:rPr>
            <w:fldChar w:fldCharType="separate"/>
          </w:r>
          <w:r>
            <w:rPr>
              <w:noProof/>
            </w:rPr>
            <w:t>11</w:t>
          </w:r>
          <w:r>
            <w:rPr>
              <w:noProof/>
            </w:rPr>
            <w:fldChar w:fldCharType="end"/>
          </w:r>
        </w:p>
        <w:p w14:paraId="3079A118" w14:textId="77777777" w:rsidR="00B203E0" w:rsidRDefault="00B203E0">
          <w:pPr>
            <w:pStyle w:val="TOC2"/>
            <w:tabs>
              <w:tab w:val="right" w:leader="dot" w:pos="10479"/>
            </w:tabs>
            <w:rPr>
              <w:smallCaps w:val="0"/>
              <w:noProof/>
              <w:sz w:val="24"/>
              <w:szCs w:val="24"/>
              <w:lang w:eastAsia="ja-JP"/>
            </w:rPr>
          </w:pPr>
          <w:r w:rsidRPr="00A51190">
            <w:rPr>
              <w:noProof/>
            </w:rPr>
            <w:t>6.1 Tool and Pak File Creation</w:t>
          </w:r>
          <w:r>
            <w:rPr>
              <w:noProof/>
            </w:rPr>
            <w:tab/>
          </w:r>
          <w:r>
            <w:rPr>
              <w:noProof/>
            </w:rPr>
            <w:fldChar w:fldCharType="begin"/>
          </w:r>
          <w:r>
            <w:rPr>
              <w:noProof/>
            </w:rPr>
            <w:instrText xml:space="preserve"> PAGEREF _Toc198670530 \h </w:instrText>
          </w:r>
          <w:r>
            <w:rPr>
              <w:noProof/>
            </w:rPr>
          </w:r>
          <w:r>
            <w:rPr>
              <w:noProof/>
            </w:rPr>
            <w:fldChar w:fldCharType="separate"/>
          </w:r>
          <w:r>
            <w:rPr>
              <w:noProof/>
            </w:rPr>
            <w:t>11</w:t>
          </w:r>
          <w:r>
            <w:rPr>
              <w:noProof/>
            </w:rPr>
            <w:fldChar w:fldCharType="end"/>
          </w:r>
        </w:p>
        <w:p w14:paraId="4525DE40" w14:textId="77777777" w:rsidR="00B203E0" w:rsidRDefault="00B203E0">
          <w:pPr>
            <w:pStyle w:val="TOC2"/>
            <w:tabs>
              <w:tab w:val="right" w:leader="dot" w:pos="10479"/>
            </w:tabs>
            <w:rPr>
              <w:smallCaps w:val="0"/>
              <w:noProof/>
              <w:sz w:val="24"/>
              <w:szCs w:val="24"/>
              <w:lang w:eastAsia="ja-JP"/>
            </w:rPr>
          </w:pPr>
          <w:r w:rsidRPr="00A51190">
            <w:rPr>
              <w:noProof/>
            </w:rPr>
            <w:t>6.2 The API</w:t>
          </w:r>
          <w:r>
            <w:rPr>
              <w:noProof/>
            </w:rPr>
            <w:tab/>
          </w:r>
          <w:r>
            <w:rPr>
              <w:noProof/>
            </w:rPr>
            <w:fldChar w:fldCharType="begin"/>
          </w:r>
          <w:r>
            <w:rPr>
              <w:noProof/>
            </w:rPr>
            <w:instrText xml:space="preserve"> PAGEREF _Toc198670531 \h </w:instrText>
          </w:r>
          <w:r>
            <w:rPr>
              <w:noProof/>
            </w:rPr>
          </w:r>
          <w:r>
            <w:rPr>
              <w:noProof/>
            </w:rPr>
            <w:fldChar w:fldCharType="separate"/>
          </w:r>
          <w:r>
            <w:rPr>
              <w:noProof/>
            </w:rPr>
            <w:t>12</w:t>
          </w:r>
          <w:r>
            <w:rPr>
              <w:noProof/>
            </w:rPr>
            <w:fldChar w:fldCharType="end"/>
          </w:r>
        </w:p>
        <w:p w14:paraId="58CC107F" w14:textId="77777777" w:rsidR="00B203E0" w:rsidRDefault="00B203E0">
          <w:pPr>
            <w:pStyle w:val="TOC3"/>
            <w:tabs>
              <w:tab w:val="right" w:leader="dot" w:pos="10479"/>
            </w:tabs>
            <w:rPr>
              <w:i w:val="0"/>
              <w:noProof/>
              <w:sz w:val="24"/>
              <w:szCs w:val="24"/>
              <w:lang w:eastAsia="ja-JP"/>
            </w:rPr>
          </w:pPr>
          <w:r w:rsidRPr="00A51190">
            <w:rPr>
              <w:noProof/>
            </w:rPr>
            <w:t>6.2.1 Bundle Standard API Functions</w:t>
          </w:r>
          <w:r>
            <w:rPr>
              <w:noProof/>
            </w:rPr>
            <w:tab/>
          </w:r>
          <w:r>
            <w:rPr>
              <w:noProof/>
            </w:rPr>
            <w:fldChar w:fldCharType="begin"/>
          </w:r>
          <w:r>
            <w:rPr>
              <w:noProof/>
            </w:rPr>
            <w:instrText xml:space="preserve"> PAGEREF _Toc198670532 \h </w:instrText>
          </w:r>
          <w:r>
            <w:rPr>
              <w:noProof/>
            </w:rPr>
          </w:r>
          <w:r>
            <w:rPr>
              <w:noProof/>
            </w:rPr>
            <w:fldChar w:fldCharType="separate"/>
          </w:r>
          <w:r>
            <w:rPr>
              <w:noProof/>
            </w:rPr>
            <w:t>12</w:t>
          </w:r>
          <w:r>
            <w:rPr>
              <w:noProof/>
            </w:rPr>
            <w:fldChar w:fldCharType="end"/>
          </w:r>
        </w:p>
        <w:p w14:paraId="27A1AA69" w14:textId="77777777" w:rsidR="00B203E0" w:rsidRDefault="00B203E0">
          <w:pPr>
            <w:pStyle w:val="TOC3"/>
            <w:tabs>
              <w:tab w:val="right" w:leader="dot" w:pos="10479"/>
            </w:tabs>
            <w:rPr>
              <w:i w:val="0"/>
              <w:noProof/>
              <w:sz w:val="24"/>
              <w:szCs w:val="24"/>
              <w:lang w:eastAsia="ja-JP"/>
            </w:rPr>
          </w:pPr>
          <w:r w:rsidRPr="00A51190">
            <w:rPr>
              <w:noProof/>
            </w:rPr>
            <w:t>6.2.2 Objective-C Wrapper</w:t>
          </w:r>
          <w:r>
            <w:rPr>
              <w:noProof/>
            </w:rPr>
            <w:tab/>
          </w:r>
          <w:r>
            <w:rPr>
              <w:noProof/>
            </w:rPr>
            <w:fldChar w:fldCharType="begin"/>
          </w:r>
          <w:r>
            <w:rPr>
              <w:noProof/>
            </w:rPr>
            <w:instrText xml:space="preserve"> PAGEREF _Toc198670533 \h </w:instrText>
          </w:r>
          <w:r>
            <w:rPr>
              <w:noProof/>
            </w:rPr>
          </w:r>
          <w:r>
            <w:rPr>
              <w:noProof/>
            </w:rPr>
            <w:fldChar w:fldCharType="separate"/>
          </w:r>
          <w:r>
            <w:rPr>
              <w:noProof/>
            </w:rPr>
            <w:t>12</w:t>
          </w:r>
          <w:r>
            <w:rPr>
              <w:noProof/>
            </w:rPr>
            <w:fldChar w:fldCharType="end"/>
          </w:r>
        </w:p>
        <w:p w14:paraId="0013428F" w14:textId="77777777" w:rsidR="00B203E0" w:rsidRDefault="00B203E0">
          <w:pPr>
            <w:pStyle w:val="TOC3"/>
            <w:tabs>
              <w:tab w:val="right" w:leader="dot" w:pos="10479"/>
            </w:tabs>
            <w:rPr>
              <w:i w:val="0"/>
              <w:noProof/>
              <w:sz w:val="24"/>
              <w:szCs w:val="24"/>
              <w:lang w:eastAsia="ja-JP"/>
            </w:rPr>
          </w:pPr>
          <w:r w:rsidRPr="00A51190">
            <w:rPr>
              <w:noProof/>
            </w:rPr>
            <w:t>6.2.3 Hash Map</w:t>
          </w:r>
          <w:r>
            <w:rPr>
              <w:noProof/>
            </w:rPr>
            <w:tab/>
          </w:r>
          <w:r>
            <w:rPr>
              <w:noProof/>
            </w:rPr>
            <w:fldChar w:fldCharType="begin"/>
          </w:r>
          <w:r>
            <w:rPr>
              <w:noProof/>
            </w:rPr>
            <w:instrText xml:space="preserve"> PAGEREF _Toc198670534 \h </w:instrText>
          </w:r>
          <w:r>
            <w:rPr>
              <w:noProof/>
            </w:rPr>
          </w:r>
          <w:r>
            <w:rPr>
              <w:noProof/>
            </w:rPr>
            <w:fldChar w:fldCharType="separate"/>
          </w:r>
          <w:r>
            <w:rPr>
              <w:noProof/>
            </w:rPr>
            <w:t>13</w:t>
          </w:r>
          <w:r>
            <w:rPr>
              <w:noProof/>
            </w:rPr>
            <w:fldChar w:fldCharType="end"/>
          </w:r>
        </w:p>
        <w:p w14:paraId="7DED1534" w14:textId="77777777" w:rsidR="00B203E0" w:rsidRDefault="00B203E0">
          <w:pPr>
            <w:pStyle w:val="TOC1"/>
            <w:tabs>
              <w:tab w:val="right" w:leader="dot" w:pos="10479"/>
            </w:tabs>
            <w:rPr>
              <w:b w:val="0"/>
              <w:caps w:val="0"/>
              <w:noProof/>
              <w:sz w:val="24"/>
              <w:szCs w:val="24"/>
              <w:lang w:eastAsia="ja-JP"/>
            </w:rPr>
          </w:pPr>
          <w:r w:rsidRPr="00A51190">
            <w:rPr>
              <w:noProof/>
            </w:rPr>
            <w:t>7. Result</w:t>
          </w:r>
          <w:r>
            <w:rPr>
              <w:noProof/>
            </w:rPr>
            <w:tab/>
          </w:r>
          <w:r>
            <w:rPr>
              <w:noProof/>
            </w:rPr>
            <w:fldChar w:fldCharType="begin"/>
          </w:r>
          <w:r>
            <w:rPr>
              <w:noProof/>
            </w:rPr>
            <w:instrText xml:space="preserve"> PAGEREF _Toc198670535 \h </w:instrText>
          </w:r>
          <w:r>
            <w:rPr>
              <w:noProof/>
            </w:rPr>
          </w:r>
          <w:r>
            <w:rPr>
              <w:noProof/>
            </w:rPr>
            <w:fldChar w:fldCharType="separate"/>
          </w:r>
          <w:r>
            <w:rPr>
              <w:noProof/>
            </w:rPr>
            <w:t>13</w:t>
          </w:r>
          <w:r>
            <w:rPr>
              <w:noProof/>
            </w:rPr>
            <w:fldChar w:fldCharType="end"/>
          </w:r>
        </w:p>
        <w:p w14:paraId="0B536102" w14:textId="77777777" w:rsidR="00B203E0" w:rsidRDefault="00B203E0">
          <w:pPr>
            <w:pStyle w:val="TOC1"/>
            <w:tabs>
              <w:tab w:val="right" w:leader="dot" w:pos="10479"/>
            </w:tabs>
            <w:rPr>
              <w:b w:val="0"/>
              <w:caps w:val="0"/>
              <w:noProof/>
              <w:sz w:val="24"/>
              <w:szCs w:val="24"/>
              <w:lang w:eastAsia="ja-JP"/>
            </w:rPr>
          </w:pPr>
          <w:r w:rsidRPr="00A51190">
            <w:rPr>
              <w:noProof/>
            </w:rPr>
            <w:t>8. Future Research and Development</w:t>
          </w:r>
          <w:r>
            <w:rPr>
              <w:noProof/>
            </w:rPr>
            <w:tab/>
          </w:r>
          <w:r>
            <w:rPr>
              <w:noProof/>
            </w:rPr>
            <w:fldChar w:fldCharType="begin"/>
          </w:r>
          <w:r>
            <w:rPr>
              <w:noProof/>
            </w:rPr>
            <w:instrText xml:space="preserve"> PAGEREF _Toc198670536 \h </w:instrText>
          </w:r>
          <w:r>
            <w:rPr>
              <w:noProof/>
            </w:rPr>
          </w:r>
          <w:r>
            <w:rPr>
              <w:noProof/>
            </w:rPr>
            <w:fldChar w:fldCharType="separate"/>
          </w:r>
          <w:r>
            <w:rPr>
              <w:noProof/>
            </w:rPr>
            <w:t>13</w:t>
          </w:r>
          <w:r>
            <w:rPr>
              <w:noProof/>
            </w:rPr>
            <w:fldChar w:fldCharType="end"/>
          </w:r>
        </w:p>
        <w:p w14:paraId="18BD473F" w14:textId="77777777" w:rsidR="00B203E0" w:rsidRDefault="00B203E0">
          <w:pPr>
            <w:pStyle w:val="TOC2"/>
            <w:tabs>
              <w:tab w:val="right" w:leader="dot" w:pos="10479"/>
            </w:tabs>
            <w:rPr>
              <w:smallCaps w:val="0"/>
              <w:noProof/>
              <w:sz w:val="24"/>
              <w:szCs w:val="24"/>
              <w:lang w:eastAsia="ja-JP"/>
            </w:rPr>
          </w:pPr>
          <w:r w:rsidRPr="00A51190">
            <w:rPr>
              <w:noProof/>
            </w:rPr>
            <w:t>8.1 Compression of all assets and “hooking” in to FILE IO while decompressing on the fly.</w:t>
          </w:r>
          <w:r>
            <w:rPr>
              <w:noProof/>
            </w:rPr>
            <w:tab/>
          </w:r>
          <w:r>
            <w:rPr>
              <w:noProof/>
            </w:rPr>
            <w:fldChar w:fldCharType="begin"/>
          </w:r>
          <w:r>
            <w:rPr>
              <w:noProof/>
            </w:rPr>
            <w:instrText xml:space="preserve"> PAGEREF _Toc198670537 \h </w:instrText>
          </w:r>
          <w:r>
            <w:rPr>
              <w:noProof/>
            </w:rPr>
          </w:r>
          <w:r>
            <w:rPr>
              <w:noProof/>
            </w:rPr>
            <w:fldChar w:fldCharType="separate"/>
          </w:r>
          <w:r>
            <w:rPr>
              <w:noProof/>
            </w:rPr>
            <w:t>13</w:t>
          </w:r>
          <w:r>
            <w:rPr>
              <w:noProof/>
            </w:rPr>
            <w:fldChar w:fldCharType="end"/>
          </w:r>
        </w:p>
        <w:p w14:paraId="3062F43C" w14:textId="77777777" w:rsidR="00B203E0" w:rsidRDefault="00B203E0">
          <w:pPr>
            <w:pStyle w:val="TOC2"/>
            <w:tabs>
              <w:tab w:val="right" w:leader="dot" w:pos="10479"/>
            </w:tabs>
            <w:rPr>
              <w:smallCaps w:val="0"/>
              <w:noProof/>
              <w:sz w:val="24"/>
              <w:szCs w:val="24"/>
              <w:lang w:eastAsia="ja-JP"/>
            </w:rPr>
          </w:pPr>
          <w:r w:rsidRPr="00A51190">
            <w:rPr>
              <w:noProof/>
            </w:rPr>
            <w:t>8.2 Header encryption</w:t>
          </w:r>
          <w:r>
            <w:rPr>
              <w:noProof/>
            </w:rPr>
            <w:tab/>
          </w:r>
          <w:r>
            <w:rPr>
              <w:noProof/>
            </w:rPr>
            <w:fldChar w:fldCharType="begin"/>
          </w:r>
          <w:r>
            <w:rPr>
              <w:noProof/>
            </w:rPr>
            <w:instrText xml:space="preserve"> PAGEREF _Toc198670538 \h </w:instrText>
          </w:r>
          <w:r>
            <w:rPr>
              <w:noProof/>
            </w:rPr>
          </w:r>
          <w:r>
            <w:rPr>
              <w:noProof/>
            </w:rPr>
            <w:fldChar w:fldCharType="separate"/>
          </w:r>
          <w:r>
            <w:rPr>
              <w:noProof/>
            </w:rPr>
            <w:t>13</w:t>
          </w:r>
          <w:r>
            <w:rPr>
              <w:noProof/>
            </w:rPr>
            <w:fldChar w:fldCharType="end"/>
          </w:r>
        </w:p>
        <w:p w14:paraId="5F406C0D" w14:textId="77777777" w:rsidR="00B203E0" w:rsidRDefault="00B203E0">
          <w:pPr>
            <w:pStyle w:val="TOC2"/>
            <w:tabs>
              <w:tab w:val="right" w:leader="dot" w:pos="10479"/>
            </w:tabs>
            <w:rPr>
              <w:smallCaps w:val="0"/>
              <w:noProof/>
              <w:sz w:val="24"/>
              <w:szCs w:val="24"/>
              <w:lang w:eastAsia="ja-JP"/>
            </w:rPr>
          </w:pPr>
          <w:r w:rsidRPr="00A51190">
            <w:rPr>
              <w:noProof/>
            </w:rPr>
            <w:t>8.3 Virtual memory based script execution</w:t>
          </w:r>
          <w:r>
            <w:rPr>
              <w:noProof/>
            </w:rPr>
            <w:tab/>
          </w:r>
          <w:r>
            <w:rPr>
              <w:noProof/>
            </w:rPr>
            <w:fldChar w:fldCharType="begin"/>
          </w:r>
          <w:r>
            <w:rPr>
              <w:noProof/>
            </w:rPr>
            <w:instrText xml:space="preserve"> PAGEREF _Toc198670539 \h </w:instrText>
          </w:r>
          <w:r>
            <w:rPr>
              <w:noProof/>
            </w:rPr>
          </w:r>
          <w:r>
            <w:rPr>
              <w:noProof/>
            </w:rPr>
            <w:fldChar w:fldCharType="separate"/>
          </w:r>
          <w:r>
            <w:rPr>
              <w:noProof/>
            </w:rPr>
            <w:t>13</w:t>
          </w:r>
          <w:r>
            <w:rPr>
              <w:noProof/>
            </w:rPr>
            <w:fldChar w:fldCharType="end"/>
          </w:r>
        </w:p>
        <w:p w14:paraId="457E08C9" w14:textId="77777777" w:rsidR="00B203E0" w:rsidRDefault="00B203E0">
          <w:pPr>
            <w:pStyle w:val="TOC2"/>
            <w:tabs>
              <w:tab w:val="right" w:leader="dot" w:pos="10479"/>
            </w:tabs>
            <w:rPr>
              <w:smallCaps w:val="0"/>
              <w:noProof/>
              <w:sz w:val="24"/>
              <w:szCs w:val="24"/>
              <w:lang w:eastAsia="ja-JP"/>
            </w:rPr>
          </w:pPr>
          <w:r w:rsidRPr="00A51190">
            <w:rPr>
              <w:noProof/>
            </w:rPr>
            <w:t>8.4 Wrappers for various frameworks</w:t>
          </w:r>
          <w:r>
            <w:rPr>
              <w:noProof/>
            </w:rPr>
            <w:tab/>
          </w:r>
          <w:r>
            <w:rPr>
              <w:noProof/>
            </w:rPr>
            <w:fldChar w:fldCharType="begin"/>
          </w:r>
          <w:r>
            <w:rPr>
              <w:noProof/>
            </w:rPr>
            <w:instrText xml:space="preserve"> PAGEREF _Toc198670540 \h </w:instrText>
          </w:r>
          <w:r>
            <w:rPr>
              <w:noProof/>
            </w:rPr>
          </w:r>
          <w:r>
            <w:rPr>
              <w:noProof/>
            </w:rPr>
            <w:fldChar w:fldCharType="separate"/>
          </w:r>
          <w:r>
            <w:rPr>
              <w:noProof/>
            </w:rPr>
            <w:t>13</w:t>
          </w:r>
          <w:r>
            <w:rPr>
              <w:noProof/>
            </w:rPr>
            <w:fldChar w:fldCharType="end"/>
          </w:r>
        </w:p>
        <w:p w14:paraId="0F23ED9A" w14:textId="77777777" w:rsidR="00B203E0" w:rsidRDefault="00B203E0">
          <w:pPr>
            <w:pStyle w:val="TOC2"/>
            <w:tabs>
              <w:tab w:val="right" w:leader="dot" w:pos="10479"/>
            </w:tabs>
            <w:rPr>
              <w:smallCaps w:val="0"/>
              <w:noProof/>
              <w:sz w:val="24"/>
              <w:szCs w:val="24"/>
              <w:lang w:eastAsia="ja-JP"/>
            </w:rPr>
          </w:pPr>
          <w:r w:rsidRPr="00A51190">
            <w:rPr>
              <w:noProof/>
            </w:rPr>
            <w:t>8.5 Gui Packaging Tool for various platforms</w:t>
          </w:r>
          <w:r>
            <w:rPr>
              <w:noProof/>
            </w:rPr>
            <w:tab/>
          </w:r>
          <w:r>
            <w:rPr>
              <w:noProof/>
            </w:rPr>
            <w:fldChar w:fldCharType="begin"/>
          </w:r>
          <w:r>
            <w:rPr>
              <w:noProof/>
            </w:rPr>
            <w:instrText xml:space="preserve"> PAGEREF _Toc198670541 \h </w:instrText>
          </w:r>
          <w:r>
            <w:rPr>
              <w:noProof/>
            </w:rPr>
          </w:r>
          <w:r>
            <w:rPr>
              <w:noProof/>
            </w:rPr>
            <w:fldChar w:fldCharType="separate"/>
          </w:r>
          <w:r>
            <w:rPr>
              <w:noProof/>
            </w:rPr>
            <w:t>14</w:t>
          </w:r>
          <w:r>
            <w:rPr>
              <w:noProof/>
            </w:rPr>
            <w:fldChar w:fldCharType="end"/>
          </w:r>
        </w:p>
        <w:p w14:paraId="705ED39B" w14:textId="77777777" w:rsidR="00B203E0" w:rsidRDefault="00B203E0">
          <w:pPr>
            <w:pStyle w:val="TOC2"/>
            <w:tabs>
              <w:tab w:val="right" w:leader="dot" w:pos="10479"/>
            </w:tabs>
            <w:rPr>
              <w:smallCaps w:val="0"/>
              <w:noProof/>
              <w:sz w:val="24"/>
              <w:szCs w:val="24"/>
              <w:lang w:eastAsia="ja-JP"/>
            </w:rPr>
          </w:pPr>
          <w:r w:rsidRPr="00A51190">
            <w:rPr>
              <w:noProof/>
            </w:rPr>
            <w:t>8.6 Automated iOS project conversion</w:t>
          </w:r>
          <w:r>
            <w:rPr>
              <w:noProof/>
            </w:rPr>
            <w:tab/>
          </w:r>
          <w:r>
            <w:rPr>
              <w:noProof/>
            </w:rPr>
            <w:fldChar w:fldCharType="begin"/>
          </w:r>
          <w:r>
            <w:rPr>
              <w:noProof/>
            </w:rPr>
            <w:instrText xml:space="preserve"> PAGEREF _Toc198670542 \h </w:instrText>
          </w:r>
          <w:r>
            <w:rPr>
              <w:noProof/>
            </w:rPr>
          </w:r>
          <w:r>
            <w:rPr>
              <w:noProof/>
            </w:rPr>
            <w:fldChar w:fldCharType="separate"/>
          </w:r>
          <w:r>
            <w:rPr>
              <w:noProof/>
            </w:rPr>
            <w:t>14</w:t>
          </w:r>
          <w:r>
            <w:rPr>
              <w:noProof/>
            </w:rPr>
            <w:fldChar w:fldCharType="end"/>
          </w:r>
        </w:p>
        <w:p w14:paraId="00E8D706" w14:textId="77777777" w:rsidR="00B203E0" w:rsidRDefault="00B203E0">
          <w:pPr>
            <w:pStyle w:val="TOC1"/>
            <w:tabs>
              <w:tab w:val="right" w:leader="dot" w:pos="10479"/>
            </w:tabs>
            <w:rPr>
              <w:b w:val="0"/>
              <w:caps w:val="0"/>
              <w:noProof/>
              <w:sz w:val="24"/>
              <w:szCs w:val="24"/>
              <w:lang w:eastAsia="ja-JP"/>
            </w:rPr>
          </w:pPr>
          <w:r w:rsidRPr="00A51190">
            <w:rPr>
              <w:noProof/>
            </w:rPr>
            <w:t>9. Discussion &amp; Conclusion</w:t>
          </w:r>
          <w:r>
            <w:rPr>
              <w:noProof/>
            </w:rPr>
            <w:tab/>
          </w:r>
          <w:r>
            <w:rPr>
              <w:noProof/>
            </w:rPr>
            <w:fldChar w:fldCharType="begin"/>
          </w:r>
          <w:r>
            <w:rPr>
              <w:noProof/>
            </w:rPr>
            <w:instrText xml:space="preserve"> PAGEREF _Toc198670543 \h </w:instrText>
          </w:r>
          <w:r>
            <w:rPr>
              <w:noProof/>
            </w:rPr>
          </w:r>
          <w:r>
            <w:rPr>
              <w:noProof/>
            </w:rPr>
            <w:fldChar w:fldCharType="separate"/>
          </w:r>
          <w:r>
            <w:rPr>
              <w:noProof/>
            </w:rPr>
            <w:t>14</w:t>
          </w:r>
          <w:r>
            <w:rPr>
              <w:noProof/>
            </w:rPr>
            <w:fldChar w:fldCharType="end"/>
          </w:r>
        </w:p>
        <w:p w14:paraId="7F8DC270" w14:textId="77777777" w:rsidR="00B203E0" w:rsidRDefault="00B203E0">
          <w:pPr>
            <w:pStyle w:val="TOC1"/>
            <w:tabs>
              <w:tab w:val="right" w:leader="dot" w:pos="10479"/>
            </w:tabs>
            <w:rPr>
              <w:b w:val="0"/>
              <w:caps w:val="0"/>
              <w:noProof/>
              <w:sz w:val="24"/>
              <w:szCs w:val="24"/>
              <w:lang w:eastAsia="ja-JP"/>
            </w:rPr>
          </w:pPr>
          <w:r w:rsidRPr="00A51190">
            <w:rPr>
              <w:noProof/>
            </w:rPr>
            <w:t>10. Acknowledgements</w:t>
          </w:r>
          <w:r>
            <w:rPr>
              <w:noProof/>
            </w:rPr>
            <w:tab/>
          </w:r>
          <w:r>
            <w:rPr>
              <w:noProof/>
            </w:rPr>
            <w:fldChar w:fldCharType="begin"/>
          </w:r>
          <w:r>
            <w:rPr>
              <w:noProof/>
            </w:rPr>
            <w:instrText xml:space="preserve"> PAGEREF _Toc198670544 \h </w:instrText>
          </w:r>
          <w:r>
            <w:rPr>
              <w:noProof/>
            </w:rPr>
          </w:r>
          <w:r>
            <w:rPr>
              <w:noProof/>
            </w:rPr>
            <w:fldChar w:fldCharType="separate"/>
          </w:r>
          <w:r>
            <w:rPr>
              <w:noProof/>
            </w:rPr>
            <w:t>16</w:t>
          </w:r>
          <w:r>
            <w:rPr>
              <w:noProof/>
            </w:rPr>
            <w:fldChar w:fldCharType="end"/>
          </w:r>
        </w:p>
        <w:p w14:paraId="7C694AE8" w14:textId="77777777" w:rsidR="00B203E0" w:rsidRDefault="00B203E0">
          <w:pPr>
            <w:pStyle w:val="TOC1"/>
            <w:tabs>
              <w:tab w:val="right" w:leader="dot" w:pos="10479"/>
            </w:tabs>
            <w:rPr>
              <w:b w:val="0"/>
              <w:caps w:val="0"/>
              <w:noProof/>
              <w:sz w:val="24"/>
              <w:szCs w:val="24"/>
              <w:lang w:eastAsia="ja-JP"/>
            </w:rPr>
          </w:pPr>
          <w:r w:rsidRPr="00A51190">
            <w:rPr>
              <w:noProof/>
            </w:rPr>
            <w:t>References:</w:t>
          </w:r>
          <w:r>
            <w:rPr>
              <w:noProof/>
            </w:rPr>
            <w:tab/>
          </w:r>
          <w:r>
            <w:rPr>
              <w:noProof/>
            </w:rPr>
            <w:fldChar w:fldCharType="begin"/>
          </w:r>
          <w:r>
            <w:rPr>
              <w:noProof/>
            </w:rPr>
            <w:instrText xml:space="preserve"> PAGEREF _Toc198670545 \h </w:instrText>
          </w:r>
          <w:r>
            <w:rPr>
              <w:noProof/>
            </w:rPr>
          </w:r>
          <w:r>
            <w:rPr>
              <w:noProof/>
            </w:rPr>
            <w:fldChar w:fldCharType="separate"/>
          </w:r>
          <w:r>
            <w:rPr>
              <w:noProof/>
            </w:rPr>
            <w:t>16</w:t>
          </w:r>
          <w:r>
            <w:rPr>
              <w:noProof/>
            </w:rPr>
            <w:fldChar w:fldCharType="end"/>
          </w:r>
        </w:p>
        <w:p w14:paraId="35BDAB3D" w14:textId="2456DC77" w:rsidR="0061091D" w:rsidRDefault="0061091D">
          <w:r w:rsidRPr="00682B96">
            <w:rPr>
              <w:b/>
              <w:bCs/>
              <w:noProof/>
            </w:rPr>
            <w:lastRenderedPageBreak/>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18909B9B" w:rsidR="002F7076" w:rsidRDefault="00826841">
      <w:pPr>
        <w:rPr>
          <w:b/>
        </w:rPr>
      </w:pPr>
      <w:r>
        <w:t>Video Games, Memory Management, Cross-Platform, Game Performance</w:t>
      </w:r>
      <w:r>
        <w:rPr>
          <w:rFonts w:ascii="Times New Roman" w:eastAsia="Times New Roman" w:hAnsi="Times New Roman" w:cs="Times New Roman"/>
          <w:color w:val="000000"/>
        </w:rPr>
        <w:t>,</w:t>
      </w:r>
      <w:r w:rsidR="007B7347">
        <w:rPr>
          <w:rFonts w:ascii="Times New Roman" w:eastAsia="Times New Roman" w:hAnsi="Times New Roman" w:cs="Times New Roman"/>
          <w:color w:val="000000"/>
        </w:rPr>
        <w:t>Virtual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8670511"/>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0D0BEE3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also target desktop computing.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150D2B0"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(add reference to </w:t>
      </w:r>
      <w:hyperlink r:id="rId7"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xml:space="preserve">) There are currently around 157 000 active publishers on the App Store. (add reference </w:t>
      </w:r>
      <w:r w:rsidR="00FB4A56">
        <w:rPr>
          <w:rFonts w:ascii="Times New Roman" w:eastAsia="Times New Roman" w:hAnsi="Times New Roman" w:cs="Times New Roman"/>
          <w:color w:val="000000"/>
          <w:sz w:val="23"/>
          <w:szCs w:val="23"/>
        </w:rPr>
        <w:t>ibid.)</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75EB7B4A"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open source solution for managing game assets within games and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3C8E4E93" w14:textId="77777777" w:rsidR="007D31E2" w:rsidRDefault="007D31E2" w:rsidP="00124BF0">
      <w:pPr>
        <w:ind w:right="495"/>
        <w:rPr>
          <w:rFonts w:ascii="Times New Roman" w:eastAsia="Times New Roman" w:hAnsi="Times New Roman" w:cs="Times New Roman"/>
          <w:color w:val="000000"/>
          <w:sz w:val="23"/>
          <w:szCs w:val="23"/>
        </w:rPr>
      </w:pPr>
    </w:p>
    <w:p w14:paraId="39325FA8" w14:textId="77777777" w:rsidR="003D21F3" w:rsidRDefault="003F71CD"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w:t>
      </w:r>
      <w:r w:rsidR="003D21F3">
        <w:rPr>
          <w:rFonts w:ascii="Times New Roman" w:eastAsia="Times New Roman" w:hAnsi="Times New Roman" w:cs="Times New Roman"/>
          <w:color w:val="000000"/>
          <w:sz w:val="23"/>
          <w:szCs w:val="23"/>
        </w:rPr>
        <w:t xml:space="preserve"> paper presents Bundle, </w:t>
      </w:r>
      <w:r w:rsidR="00EF5D15">
        <w:rPr>
          <w:rFonts w:ascii="Times New Roman" w:eastAsia="Times New Roman" w:hAnsi="Times New Roman" w:cs="Times New Roman"/>
          <w:color w:val="000000"/>
          <w:sz w:val="23"/>
          <w:szCs w:val="23"/>
        </w:rPr>
        <w:t>the open-source solution created to</w:t>
      </w:r>
      <w:r w:rsidR="002F7076">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sidR="003D21F3">
        <w:rPr>
          <w:rFonts w:ascii="Times New Roman" w:eastAsia="Times New Roman" w:hAnsi="Times New Roman" w:cs="Times New Roman"/>
          <w:color w:val="000000"/>
          <w:sz w:val="23"/>
          <w:szCs w:val="23"/>
        </w:rPr>
        <w:t xml:space="preserve">related </w:t>
      </w:r>
      <w:r w:rsidR="002F7076">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sidR="002F7076">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27E8A20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dynamic and </w:t>
      </w:r>
      <w:r>
        <w:rPr>
          <w:rFonts w:ascii="Times New Roman" w:eastAsia="Times New Roman" w:hAnsi="Times New Roman" w:cs="Times New Roman"/>
          <w:color w:val="000000"/>
          <w:sz w:val="23"/>
          <w:szCs w:val="23"/>
        </w:rPr>
        <w:t>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sidR="002F7076">
        <w:rPr>
          <w:rFonts w:ascii="Times New Roman" w:eastAsia="Times New Roman" w:hAnsi="Times New Roman" w:cs="Times New Roman"/>
          <w:color w:val="1A1A1A"/>
          <w:sz w:val="23"/>
          <w:szCs w:val="23"/>
        </w:rPr>
        <w:t>founder of Senri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17372E49" w:rsidR="00CF7DC5" w:rsidRDefault="00900D82"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sidR="00CF7DC5">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1" w:name="_Toc198670512"/>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8670513"/>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 game</w:t>
      </w:r>
      <w:r w:rsidR="00600BB7">
        <w:rPr>
          <w:sz w:val="22"/>
          <w:szCs w:val="22"/>
        </w:rPr>
        <w:t xml:space="preserve"> called Rage</w:t>
      </w:r>
      <w:r w:rsidRPr="00AC7C89">
        <w:rPr>
          <w:sz w:val="22"/>
          <w:szCs w:val="22"/>
        </w:rPr>
        <w:t xml:space="preserve">.(add reference to this here </w:t>
      </w:r>
      <w:hyperlink r:id="rId8"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MegaTexture is the creation by id Software’s technical director John Carmack. A megatexture holds a large number of smaller textures. MegaTextures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megatexture to virtual memory and streaming data on demand for rendering within the game engine. </w:t>
      </w:r>
      <w:r w:rsidRPr="001513BE">
        <w:rPr>
          <w:rFonts w:cs="Times"/>
          <w:sz w:val="22"/>
          <w:szCs w:val="22"/>
        </w:rPr>
        <w:t>J.M.P. van Waveren</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pdf)</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Texture filtering is a technique that uses nearby texels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These issues arise due to the nature of how megatextures are used. Data is streamed in a constant manner from the megatexture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3" w:name="_Toc198670514"/>
      <w:r w:rsidRPr="00B30085">
        <w:rPr>
          <w:rFonts w:asciiTheme="minorHAnsi" w:hAnsiTheme="minorHAnsi"/>
        </w:rPr>
        <w:t>2.2 Memory En</w:t>
      </w:r>
      <w:r w:rsidR="00B30085" w:rsidRPr="00B30085">
        <w:rPr>
          <w:rFonts w:asciiTheme="minorHAnsi" w:hAnsiTheme="minorHAnsi"/>
        </w:rPr>
        <w:t>hancements for Embedded Systems</w:t>
      </w:r>
      <w:bookmarkEnd w:id="3"/>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filesystem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“Cramfs”, acronym for cram a filesystem onto a small ROM. Cramfs (add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Pr="00AC7C89">
        <w:rPr>
          <w:sz w:val="22"/>
          <w:szCs w:val="22"/>
        </w:rPr>
        <w:t xml:space="preserve"> have a maximum filesystem size of 256MB</w:t>
      </w:r>
      <w:r w:rsidR="001006A6">
        <w:rPr>
          <w:sz w:val="22"/>
          <w:szCs w:val="22"/>
        </w:rPr>
        <w:t xml:space="preserve"> and offers read only data access</w:t>
      </w:r>
      <w:r w:rsidRPr="00AC7C89">
        <w:rPr>
          <w:sz w:val="22"/>
          <w:szCs w:val="22"/>
        </w:rPr>
        <w:t xml:space="preserve">. (add reference </w:t>
      </w:r>
      <w:hyperlink r:id="rId9"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(add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4" w:name="_Toc198670515"/>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4"/>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r w:rsidRPr="001854A6">
        <w:rPr>
          <w:rFonts w:asciiTheme="minorHAnsi" w:hAnsiTheme="minorHAnsi"/>
          <w:sz w:val="22"/>
          <w:szCs w:val="22"/>
        </w:rPr>
        <w:t xml:space="preserve">id Software released Doom 3’s source code (add reference to </w:t>
      </w:r>
      <w:hyperlink r:id="rId10"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The files use a ".pk4"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but otherwise they are simply normal zip files. A game directory can have multiple zip</w:t>
      </w:r>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of the form "pak0.pk4", "pak1.pk4", etc. Zip files are searched in decending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from the highest number to the lowest, and will always take precedence over the filesystem.</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(add reference to </w:t>
      </w:r>
      <w:hyperlink r:id="rId11"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 xml:space="preserve">Id Software games use a number of archived file types for handling game assets. Quake 3 uses PK3 files and Quake 4 uses PK4 files. (add reference to </w:t>
      </w:r>
      <w:hyperlink r:id="rId12"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The PAK</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pak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The pak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 xml:space="preserve">Pete McCormick wrote a description of the PAK format explaining its header and directory information. (add reference </w:t>
      </w:r>
      <w:hyperlink r:id="rId13"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5" w:name="_Toc198670516"/>
      <w:r>
        <w:rPr>
          <w:rFonts w:asciiTheme="minorHAnsi" w:hAnsiTheme="minorHAnsi"/>
        </w:rPr>
        <w:t>2.4</w:t>
      </w:r>
      <w:r w:rsidR="0010730D" w:rsidRPr="0010730D">
        <w:rPr>
          <w:rFonts w:asciiTheme="minorHAnsi" w:hAnsiTheme="minorHAnsi"/>
        </w:rPr>
        <w:t xml:space="preserve"> OSX and iOS Bundles</w:t>
      </w:r>
      <w:bookmarkEnd w:id="5"/>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(add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resources.” (add reference to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OSX and iOS Bundles organize assets and code files into directory structures for “</w:t>
      </w:r>
      <w:r w:rsidRPr="00AC7C89">
        <w:rPr>
          <w:rFonts w:eastAsia="Times New Roman" w:cs="Times New Roman"/>
          <w:sz w:val="22"/>
          <w:szCs w:val="22"/>
        </w:rPr>
        <w:t xml:space="preserve">a more natural type of organization”. (reference </w:t>
      </w:r>
      <w:hyperlink r:id="rId15"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These bundles however allow the assets and files to be retrieved and used to allocate data to RAM. This differs to how Bundle maps the pak file, which is si</w:t>
      </w:r>
      <w:r w:rsidR="00B16519">
        <w:rPr>
          <w:rFonts w:eastAsia="Times New Roman" w:cs="Times New Roman"/>
          <w:sz w:val="22"/>
          <w:szCs w:val="22"/>
        </w:rPr>
        <w:t xml:space="preserve">milar to an OSX or iOS Bundle, </w:t>
      </w:r>
      <w:r w:rsidRPr="00AC7C89">
        <w:rPr>
          <w:rFonts w:eastAsia="Times New Roman" w:cs="Times New Roman"/>
          <w:sz w:val="22"/>
          <w:szCs w:val="22"/>
        </w:rPr>
        <w:t xml:space="preserve">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16"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6" w:name="_Toc198154642"/>
      <w:bookmarkStart w:id="7" w:name="_Toc198670517"/>
      <w:r w:rsidRPr="00256964">
        <w:rPr>
          <w:rFonts w:ascii="Cambria" w:hAnsi="Cambria" w:cs="Times New Roman"/>
          <w:sz w:val="28"/>
          <w:szCs w:val="28"/>
        </w:rPr>
        <w:t>3. Method</w:t>
      </w:r>
      <w:bookmarkEnd w:id="6"/>
      <w:bookmarkEnd w:id="7"/>
    </w:p>
    <w:p w14:paraId="0F3D5F6E" w14:textId="77777777" w:rsidR="000E60C2" w:rsidRDefault="000E60C2" w:rsidP="000E60C2"/>
    <w:p w14:paraId="4082C17F" w14:textId="3394835B" w:rsidR="000E60C2" w:rsidRPr="00B1420E" w:rsidRDefault="000E60C2" w:rsidP="000E60C2">
      <w:pPr>
        <w:pStyle w:val="Heading3"/>
      </w:pPr>
      <w:bookmarkStart w:id="8" w:name="_Toc198670518"/>
      <w:r>
        <w:t xml:space="preserve">3.1 </w:t>
      </w:r>
      <w:r w:rsidR="001D0D03">
        <w:t>T</w:t>
      </w:r>
      <w:r>
        <w:t>he constructive research method</w:t>
      </w:r>
      <w:bookmarkEnd w:id="8"/>
    </w:p>
    <w:p w14:paraId="73460A5D" w14:textId="77777777" w:rsidR="000E60C2" w:rsidRPr="00256964" w:rsidRDefault="000E60C2" w:rsidP="000E60C2">
      <w:pPr>
        <w:ind w:right="495"/>
        <w:rPr>
          <w:rFonts w:ascii="Cambria" w:hAnsi="Cambria" w:cs="Times New Roman"/>
          <w:b/>
          <w:sz w:val="22"/>
          <w:szCs w:val="22"/>
        </w:rPr>
      </w:pPr>
    </w:p>
    <w:p w14:paraId="61087AD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Crnkovic, (2009) describes the constructive research method as a way to turn existing knowledge into novelty or innovation by implementing a solution</w:t>
      </w:r>
      <w:r>
        <w:rPr>
          <w:rFonts w:ascii="Cambria" w:hAnsi="Cambria" w:cs="Times New Roman"/>
          <w:sz w:val="22"/>
          <w:szCs w:val="22"/>
        </w:rPr>
        <w:t xml:space="preserve"> to an existing problem. </w:t>
      </w:r>
      <w:r w:rsidRPr="00256964">
        <w:rPr>
          <w:rFonts w:ascii="Cambria" w:hAnsi="Cambria" w:cs="Times New Roman"/>
          <w:sz w:val="22"/>
          <w:szCs w:val="22"/>
        </w:rPr>
        <w:t>whether it is theoretical or practical, as long as it involves the usage of preexisting knowledge and thinking to produce artifact design solutions, for example, plans, diagrams, charts or software implementation; it may be considered constructive.</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47A4F4A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1E49D4E1" w14:textId="77777777" w:rsidR="000E60C2" w:rsidRPr="00256964" w:rsidRDefault="000E60C2" w:rsidP="000E60C2">
      <w:pPr>
        <w:ind w:right="495"/>
        <w:rPr>
          <w:rFonts w:ascii="Cambria" w:hAnsi="Cambria" w:cs="Times New Roman"/>
          <w:sz w:val="22"/>
          <w:szCs w:val="22"/>
        </w:rPr>
      </w:pPr>
    </w:p>
    <w:p w14:paraId="117870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r>
        <w:rPr>
          <w:rFonts w:ascii="Cambria" w:hAnsi="Cambria" w:cs="Times New Roman"/>
          <w:sz w:val="22"/>
          <w:szCs w:val="22"/>
        </w:rPr>
        <w:t>, and not having a free and a documented solution for users to easily adapt to, pushes the potential of this research to produce novelty</w:t>
      </w:r>
      <w:r w:rsidRPr="00256964">
        <w:rPr>
          <w:rFonts w:ascii="Cambria" w:hAnsi="Cambria" w:cs="Times New Roman"/>
          <w:sz w:val="22"/>
          <w:szCs w:val="22"/>
        </w:rPr>
        <w:t>.</w:t>
      </w:r>
    </w:p>
    <w:p w14:paraId="546F013B" w14:textId="77777777" w:rsidR="000E60C2" w:rsidRPr="00256964" w:rsidRDefault="000E60C2" w:rsidP="000E60C2">
      <w:pPr>
        <w:ind w:right="495"/>
        <w:rPr>
          <w:rFonts w:ascii="Cambria" w:hAnsi="Cambria" w:cs="Times New Roman"/>
          <w:sz w:val="22"/>
          <w:szCs w:val="22"/>
        </w:rPr>
      </w:pPr>
    </w:p>
    <w:p w14:paraId="418F06DB"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r w:rsidRPr="00256964">
        <w:rPr>
          <w:rFonts w:ascii="Cambria" w:hAnsi="Cambria" w:cs="Times New Roman"/>
          <w:sz w:val="22"/>
          <w:szCs w:val="22"/>
        </w:rPr>
        <w:t>Caplinskas (2004) argues that the constructive research method befits the computer science and the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9" w:name="_Toc198670519"/>
      <w:r>
        <w:t>3.2 Work flow model (framework)</w:t>
      </w:r>
      <w:bookmarkEnd w:id="9"/>
    </w:p>
    <w:p w14:paraId="3E63AD5E" w14:textId="77777777" w:rsidR="000E60C2" w:rsidRDefault="000E60C2" w:rsidP="000E60C2">
      <w:pPr>
        <w:ind w:right="495"/>
        <w:rPr>
          <w:rFonts w:ascii="Cambria" w:hAnsi="Cambria" w:cs="Times New Roman"/>
          <w:sz w:val="22"/>
          <w:szCs w:val="22"/>
        </w:rPr>
      </w:pPr>
    </w:p>
    <w:p w14:paraId="10FEBD9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r w:rsidRPr="00256964">
        <w:rPr>
          <w:rFonts w:ascii="Cambria" w:hAnsi="Cambria" w:cs="Times New Roman"/>
          <w:color w:val="C0504D" w:themeColor="accent2"/>
          <w:sz w:val="22"/>
          <w:szCs w:val="22"/>
        </w:rPr>
        <w:t xml:space="preserve">[ </w:t>
      </w:r>
      <w:hyperlink r:id="rId17"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An </w:t>
      </w:r>
      <w:r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175705C0" w14:textId="77777777" w:rsidR="000E60C2" w:rsidRPr="00256964" w:rsidRDefault="000E60C2" w:rsidP="000E60C2">
      <w:pPr>
        <w:ind w:right="495"/>
        <w:rPr>
          <w:rFonts w:ascii="Cambria" w:hAnsi="Cambria" w:cs="Times New Roman"/>
          <w:sz w:val="22"/>
          <w:szCs w:val="22"/>
        </w:rPr>
      </w:pPr>
    </w:p>
    <w:p w14:paraId="00845E76"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0" w:name="_Toc198670520"/>
      <w:r>
        <w:t>3.3 Data Collection</w:t>
      </w:r>
      <w:bookmarkEnd w:id="10"/>
    </w:p>
    <w:p w14:paraId="799DE1D8" w14:textId="70DD8CAC"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is 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1F5E019E"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0E7BCB20" w14:textId="77777777" w:rsidR="000E60C2" w:rsidRPr="00256964" w:rsidRDefault="000E60C2"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28CD76B" w:rsidR="000E60C2" w:rsidRPr="00995BBE" w:rsidRDefault="000E60C2" w:rsidP="000E60C2">
      <w:pPr>
        <w:ind w:right="495"/>
        <w:rPr>
          <w:rFonts w:ascii="Cambria" w:hAnsi="Cambria" w:cs="Times New Roman"/>
          <w:b/>
          <w:sz w:val="22"/>
          <w:szCs w:val="22"/>
        </w:rPr>
      </w:pPr>
      <w:r w:rsidRPr="00D21269">
        <w:rPr>
          <w:rFonts w:ascii="Cambria" w:hAnsi="Cambria" w:cs="Times New Roman"/>
          <w:b/>
          <w:sz w:val="22"/>
          <w:szCs w:val="22"/>
        </w:rPr>
        <w:t xml:space="preserve">Semi structured </w:t>
      </w:r>
      <w:r>
        <w:rPr>
          <w:rFonts w:ascii="Cambria" w:hAnsi="Cambria" w:cs="Times New Roman"/>
          <w:b/>
          <w:sz w:val="22"/>
          <w:szCs w:val="22"/>
        </w:rPr>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 xml:space="preserve">sing in-depth semi-structured interviews, which are described by  [http://www.sagepub.com/upm-data/15565_Chapter_4.pdf ]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“Senri”</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691DB011" w14:textId="77777777" w:rsidR="000E60C2" w:rsidRPr="00D21269" w:rsidRDefault="000E60C2" w:rsidP="000E60C2">
      <w:pPr>
        <w:ind w:right="495"/>
        <w:rPr>
          <w:rFonts w:ascii="Cambria" w:hAnsi="Cambria" w:cs="Times New Roman"/>
          <w:b/>
          <w:sz w:val="22"/>
          <w:szCs w:val="22"/>
        </w:rPr>
      </w:pPr>
    </w:p>
    <w:p w14:paraId="32F8605B" w14:textId="77777777"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the next steps in the iteration, problems faced during previous iterations are discussed and more research-worthy topics are laid out for a further investigation, eventually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77777777"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 more than what has been done so far. 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E51CC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 and a quick (approximately 30 minutes) chat session may provide enough information about data sources to look for or more ideas about. A chat session were set up randomly when needed, and a possibility of having multiple participants in a chat session enabled an environment similar to the face to face meetings in the office. </w:t>
      </w:r>
    </w:p>
    <w:p w14:paraId="5C8D01B0" w14:textId="77777777" w:rsidR="000E60C2" w:rsidRDefault="000E60C2" w:rsidP="000E60C2">
      <w:pPr>
        <w:ind w:right="495"/>
        <w:rPr>
          <w:rFonts w:ascii="Cambria" w:hAnsi="Cambria" w:cs="Times New Roman"/>
          <w:sz w:val="22"/>
          <w:szCs w:val="22"/>
        </w:rPr>
      </w:pPr>
    </w:p>
    <w:p w14:paraId="28869428" w14:textId="77777777" w:rsidR="000E60C2" w:rsidRPr="00814B3E" w:rsidRDefault="000E60C2" w:rsidP="000E60C2">
      <w:pPr>
        <w:ind w:right="495"/>
        <w:rPr>
          <w:rFonts w:ascii="Cambria" w:hAnsi="Cambria" w:cs="Times New Roman"/>
          <w:b/>
          <w:sz w:val="22"/>
          <w:szCs w:val="22"/>
        </w:rPr>
      </w:pPr>
      <w:r w:rsidRPr="00814B3E">
        <w:rPr>
          <w:rFonts w:ascii="Cambria" w:hAnsi="Cambria" w:cs="Times New Roman"/>
          <w:b/>
          <w:sz w:val="22"/>
          <w:szCs w:val="22"/>
        </w:rPr>
        <w:t>Case study observation</w:t>
      </w:r>
    </w:p>
    <w:p w14:paraId="4DEE867E" w14:textId="77777777" w:rsidR="000E60C2" w:rsidRDefault="000E60C2" w:rsidP="000E60C2">
      <w:pPr>
        <w:ind w:right="495"/>
        <w:rPr>
          <w:rFonts w:ascii="Cambria" w:hAnsi="Cambria" w:cs="Times New Roman"/>
          <w:sz w:val="22"/>
          <w:szCs w:val="22"/>
        </w:rPr>
      </w:pPr>
    </w:p>
    <w:p w14:paraId="52AA5FF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all the phases of the process framework. [http://www.ijazconsulting.com/uploads/Qualitative_Research_by_Ijaz_and_Dr.Shea.pdf] stresses that data collected during a case study is often structured and organized since data sources may be various and vary in context.     </w:t>
      </w:r>
    </w:p>
    <w:p w14:paraId="6D2FAE63" w14:textId="77777777" w:rsidR="000E60C2" w:rsidRPr="00256964" w:rsidRDefault="000E60C2" w:rsidP="000E60C2">
      <w:pPr>
        <w:ind w:right="495"/>
        <w:rPr>
          <w:rFonts w:ascii="Cambria" w:hAnsi="Cambria" w:cs="Times New Roman"/>
          <w:sz w:val="22"/>
          <w:szCs w:val="22"/>
        </w:rPr>
      </w:pPr>
    </w:p>
    <w:p w14:paraId="5942063F" w14:textId="6A30B99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[Explain what quantitative data collectios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0E60C2">
      <w:pPr>
        <w:ind w:right="495"/>
        <w:rPr>
          <w:rFonts w:ascii="Cambria" w:hAnsi="Cambria" w:cs="Times New Roman"/>
          <w:b/>
          <w:sz w:val="22"/>
          <w:szCs w:val="22"/>
        </w:rPr>
      </w:pPr>
      <w:r>
        <w:rPr>
          <w:rFonts w:ascii="Cambria" w:hAnsi="Cambria" w:cs="Times New Roman"/>
          <w:b/>
          <w:sz w:val="22"/>
          <w:szCs w:val="22"/>
        </w:rPr>
        <w:t xml:space="preserve">3.4 </w:t>
      </w:r>
      <w:r w:rsidRPr="00256964">
        <w:rPr>
          <w:rFonts w:ascii="Cambria" w:hAnsi="Cambria" w:cs="Times New Roman"/>
          <w:b/>
          <w:sz w:val="22"/>
          <w:szCs w:val="22"/>
        </w:rPr>
        <w:t>Analysis:</w:t>
      </w:r>
    </w:p>
    <w:p w14:paraId="1F5C2691" w14:textId="77777777" w:rsidR="000E60C2" w:rsidRDefault="000E60C2" w:rsidP="000E60C2">
      <w:pPr>
        <w:ind w:right="495"/>
        <w:rPr>
          <w:rFonts w:ascii="Cambria" w:hAnsi="Cambria" w:cs="Times New Roman"/>
          <w:b/>
          <w:sz w:val="22"/>
          <w:szCs w:val="22"/>
        </w:rPr>
      </w:pPr>
    </w:p>
    <w:p w14:paraId="2D4050D5" w14:textId="77777777" w:rsidR="000E60C2" w:rsidRPr="00752643" w:rsidRDefault="000E60C2" w:rsidP="000E60C2">
      <w:pPr>
        <w:ind w:right="495"/>
        <w:rPr>
          <w:rFonts w:ascii="Cambria" w:hAnsi="Cambria" w:cs="Times New Roman"/>
          <w:sz w:val="22"/>
          <w:szCs w:val="22"/>
        </w:rPr>
      </w:pPr>
      <w:r>
        <w:rPr>
          <w:rFonts w:ascii="Cambria" w:hAnsi="Cambria" w:cs="Times New Roman"/>
          <w:sz w:val="22"/>
          <w:szCs w:val="22"/>
        </w:rPr>
        <w:t>[something about qualitative data analysis]</w:t>
      </w:r>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Knowledge collected were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phase one and two,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the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Topics noted in the first steps included packing resources techniques used in gaming engines, memory management in desktop and mobile machines, efficient ways for showing resources in a game running on a machine which is tied with memory or/and HDD space constrains, MacOS, Objective C and Mac related software and hardware information this research focuses its development and validation with.</w:t>
      </w: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b/>
          <w:sz w:val="22"/>
          <w:szCs w:val="22"/>
        </w:rPr>
        <w:t>[Analaysis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11" w:name="_Toc198670521"/>
      <w:r w:rsidRPr="00324A30">
        <w:rPr>
          <w:rFonts w:asciiTheme="minorHAnsi" w:hAnsiTheme="minorHAnsi"/>
          <w:sz w:val="28"/>
          <w:szCs w:val="28"/>
        </w:rPr>
        <w:t>4. Bundle</w:t>
      </w:r>
      <w:bookmarkEnd w:id="11"/>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file.(add swap file reference here).</w:t>
      </w:r>
    </w:p>
    <w:p w14:paraId="4A9518AE" w14:textId="77777777" w:rsidR="006A09E2" w:rsidRPr="00AC7C89" w:rsidRDefault="006A09E2" w:rsidP="0017239D">
      <w:pPr>
        <w:ind w:right="495"/>
        <w:rPr>
          <w:sz w:val="22"/>
          <w:szCs w:val="22"/>
        </w:rPr>
      </w:pPr>
    </w:p>
    <w:p w14:paraId="54E0B456" w14:textId="5D52E4FD"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iPad, </w:t>
      </w:r>
      <w:r w:rsidRPr="00AC7C89">
        <w:rPr>
          <w:sz w:val="22"/>
          <w:szCs w:val="22"/>
        </w:rPr>
        <w:t xml:space="preserve">which run iOS,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1D8F3D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alloc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2" w:name="_Toc198670522"/>
      <w:r w:rsidRPr="0021194A">
        <w:rPr>
          <w:rFonts w:asciiTheme="minorHAnsi" w:hAnsiTheme="minorHAnsi"/>
          <w:sz w:val="24"/>
          <w:szCs w:val="24"/>
        </w:rPr>
        <w:t>4.1 Bundle and Automatic Reference Counting</w:t>
      </w:r>
      <w:bookmarkEnd w:id="12"/>
    </w:p>
    <w:p w14:paraId="73205863" w14:textId="77777777" w:rsidR="00FD4A3F" w:rsidRPr="00AC7C89" w:rsidRDefault="00FD4A3F" w:rsidP="0017239D">
      <w:pPr>
        <w:rPr>
          <w:sz w:val="22"/>
          <w:szCs w:val="22"/>
        </w:rPr>
      </w:pPr>
    </w:p>
    <w:p w14:paraId="0162AF9E" w14:textId="5E008729"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compiler feature for compiling Objective – C and w</w:t>
      </w:r>
      <w:r w:rsidR="00745E17">
        <w:rPr>
          <w:sz w:val="22"/>
          <w:szCs w:val="22"/>
        </w:rPr>
        <w:t>as introduced in iOS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18"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19"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This does not affect an iOS or OSX application that uses Bundle because the objects used for the game assets within this type of application are not strictly allocated,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3" w:name="_Toc198670523"/>
      <w:r w:rsidRPr="00324A30">
        <w:rPr>
          <w:rFonts w:asciiTheme="minorHAnsi" w:hAnsiTheme="minorHAnsi"/>
          <w:sz w:val="28"/>
          <w:szCs w:val="28"/>
        </w:rPr>
        <w:t>5</w:t>
      </w:r>
      <w:r w:rsidR="00C72F9C" w:rsidRPr="00324A30">
        <w:rPr>
          <w:rFonts w:asciiTheme="minorHAnsi" w:hAnsiTheme="minorHAnsi"/>
          <w:sz w:val="28"/>
          <w:szCs w:val="28"/>
        </w:rPr>
        <w:t>. Bundle Design</w:t>
      </w:r>
      <w:bookmarkEnd w:id="13"/>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4" w:name="_Toc198670524"/>
      <w:r w:rsidRPr="0021194A">
        <w:rPr>
          <w:rFonts w:asciiTheme="minorHAnsi" w:hAnsiTheme="minorHAnsi"/>
          <w:sz w:val="24"/>
          <w:szCs w:val="24"/>
        </w:rPr>
        <w:t>5.1 Design Principles</w:t>
      </w:r>
      <w:bookmarkEnd w:id="14"/>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pak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pak files within an application. </w:t>
      </w:r>
      <w:r w:rsidRPr="00491B94">
        <w:rPr>
          <w:sz w:val="22"/>
          <w:szCs w:val="22"/>
        </w:rPr>
        <w:t>Bundle’s API provides three easy methods for starting B</w:t>
      </w:r>
      <w:r w:rsidR="00124788" w:rsidRPr="00491B94">
        <w:rPr>
          <w:sz w:val="22"/>
          <w:szCs w:val="22"/>
        </w:rPr>
        <w:t>undle, retrieving files within the pak, stopping Bundle.</w:t>
      </w:r>
    </w:p>
    <w:p w14:paraId="5683E5C7" w14:textId="77777777" w:rsidR="00663ED8" w:rsidRPr="00491B94" w:rsidRDefault="00663ED8" w:rsidP="00663ED8">
      <w:pPr>
        <w:rPr>
          <w:i/>
          <w:sz w:val="22"/>
          <w:szCs w:val="22"/>
        </w:rPr>
      </w:pPr>
    </w:p>
    <w:p w14:paraId="5D8E7B43" w14:textId="2335777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A memory mapped pak file will contain a number of files throughout the data block. These files need to be accessed in a random manner according to the execution of the application process. Random access of these data segments should not effect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5" w:name="_Toc198670525"/>
      <w:r w:rsidRPr="0021194A">
        <w:rPr>
          <w:rFonts w:asciiTheme="minorHAnsi" w:hAnsiTheme="minorHAnsi"/>
          <w:sz w:val="24"/>
          <w:szCs w:val="24"/>
        </w:rPr>
        <w:t>5.2 Design Overview</w:t>
      </w:r>
      <w:bookmarkEnd w:id="15"/>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.pak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16" w:name="_Toc198670526"/>
      <w:r>
        <w:rPr>
          <w:rFonts w:asciiTheme="minorHAnsi" w:hAnsiTheme="minorHAnsi"/>
          <w:sz w:val="22"/>
          <w:szCs w:val="22"/>
        </w:rPr>
        <w:t>5.2.1</w:t>
      </w:r>
      <w:r w:rsidRPr="00590DE0">
        <w:rPr>
          <w:rFonts w:asciiTheme="minorHAnsi" w:hAnsiTheme="minorHAnsi"/>
          <w:sz w:val="22"/>
          <w:szCs w:val="22"/>
        </w:rPr>
        <w:t xml:space="preserve"> File Format</w:t>
      </w:r>
      <w:bookmarkEnd w:id="16"/>
    </w:p>
    <w:p w14:paraId="1C7C8693" w14:textId="77777777" w:rsidR="00DF151B" w:rsidRDefault="00DF151B" w:rsidP="00DF151B"/>
    <w:p w14:paraId="70436F52" w14:textId="77777777" w:rsidR="00DF151B" w:rsidRDefault="00DF151B" w:rsidP="00DF151B">
      <w:pPr>
        <w:rPr>
          <w:sz w:val="22"/>
          <w:szCs w:val="22"/>
        </w:rPr>
      </w:pPr>
      <w:r>
        <w:rPr>
          <w:sz w:val="22"/>
          <w:szCs w:val="22"/>
        </w:rPr>
        <w:t>As mentioned before, the pak file format is an archive file type without a standardized content format. Bundle’s pak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bit.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The file’s offset within the pak file</w:t>
      </w:r>
    </w:p>
    <w:p w14:paraId="2802676A" w14:textId="77777777" w:rsidR="00DF151B" w:rsidRDefault="00DF151B" w:rsidP="00DF151B">
      <w:pPr>
        <w:pStyle w:val="ListParagraph"/>
        <w:numPr>
          <w:ilvl w:val="0"/>
          <w:numId w:val="16"/>
        </w:numPr>
        <w:rPr>
          <w:sz w:val="22"/>
          <w:szCs w:val="22"/>
        </w:rPr>
      </w:pPr>
      <w:r>
        <w:rPr>
          <w:sz w:val="22"/>
          <w:szCs w:val="22"/>
        </w:rPr>
        <w:t>The size of the file within the pak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17" w:name="_Toc198670527"/>
      <w:r>
        <w:rPr>
          <w:rFonts w:asciiTheme="minorHAnsi" w:hAnsiTheme="minorHAnsi"/>
          <w:sz w:val="22"/>
          <w:szCs w:val="22"/>
        </w:rPr>
        <w:t>5.2.2</w:t>
      </w:r>
      <w:r w:rsidR="0021194A" w:rsidRPr="0021194A">
        <w:rPr>
          <w:rFonts w:asciiTheme="minorHAnsi" w:hAnsiTheme="minorHAnsi"/>
          <w:sz w:val="22"/>
          <w:szCs w:val="22"/>
        </w:rPr>
        <w:t xml:space="preserve"> Packaging Tool</w:t>
      </w:r>
      <w:bookmarkEnd w:id="17"/>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.pak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.DS_Store. The asset file count is used to calculate the header length for the pak file being created. </w:t>
      </w:r>
      <w:r>
        <w:rPr>
          <w:sz w:val="22"/>
          <w:szCs w:val="22"/>
        </w:rPr>
        <w:t xml:space="preserve">The tool checks if the destination file exists, if it does, the user is asked if they would like to overwrite it, otherwise the pak file is created. </w:t>
      </w:r>
      <w:r w:rsidR="008730B0" w:rsidRPr="0002272D">
        <w:rPr>
          <w:sz w:val="22"/>
          <w:szCs w:val="22"/>
        </w:rPr>
        <w:t>The tool packages each individual file into the pak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(add info about head</w:t>
      </w:r>
      <w:r w:rsidR="00BD47BB" w:rsidRPr="0002272D">
        <w:rPr>
          <w:sz w:val="22"/>
          <w:szCs w:val="22"/>
        </w:rPr>
        <w:t>er here and file format design)</w:t>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When the packaging process is complete the pak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5F1938B5" w:rsidR="00590DE0" w:rsidRDefault="00590DE0" w:rsidP="00590DE0">
      <w:pPr>
        <w:pStyle w:val="Heading3"/>
        <w:rPr>
          <w:rFonts w:asciiTheme="minorHAnsi" w:hAnsiTheme="minorHAnsi"/>
          <w:sz w:val="22"/>
          <w:szCs w:val="22"/>
        </w:rPr>
      </w:pPr>
      <w:bookmarkStart w:id="18" w:name="_Toc198670528"/>
      <w:r w:rsidRPr="00590DE0">
        <w:rPr>
          <w:rFonts w:asciiTheme="minorHAnsi" w:hAnsiTheme="minorHAnsi"/>
          <w:sz w:val="22"/>
          <w:szCs w:val="22"/>
        </w:rPr>
        <w:t>5.2.3 API</w:t>
      </w:r>
      <w:bookmarkEnd w:id="18"/>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r w:rsidRPr="00D112AA">
        <w:rPr>
          <w:i/>
          <w:sz w:val="22"/>
          <w:szCs w:val="22"/>
        </w:rPr>
        <w:t>int bundle_start(char *pakFile, struct mappedData *mData)</w:t>
      </w:r>
    </w:p>
    <w:p w14:paraId="3B7BFA6A" w14:textId="5EB7506B" w:rsidR="00DB1848" w:rsidRPr="00D112AA" w:rsidRDefault="00EC75BA" w:rsidP="00B02459">
      <w:pPr>
        <w:pStyle w:val="ListParagraph"/>
        <w:numPr>
          <w:ilvl w:val="0"/>
          <w:numId w:val="7"/>
        </w:numPr>
        <w:rPr>
          <w:i/>
          <w:sz w:val="22"/>
          <w:szCs w:val="22"/>
        </w:rPr>
      </w:pPr>
      <w:r w:rsidRPr="00D112AA">
        <w:rPr>
          <w:i/>
          <w:sz w:val="22"/>
          <w:szCs w:val="22"/>
        </w:rPr>
        <w:t>offset_p bundle_getIndexDataFor(char *fileName)</w:t>
      </w:r>
    </w:p>
    <w:p w14:paraId="39950CC9" w14:textId="63732FB7" w:rsidR="00EC75BA" w:rsidRPr="00D112AA" w:rsidRDefault="00EC75BA" w:rsidP="00B02459">
      <w:pPr>
        <w:pStyle w:val="ListParagraph"/>
        <w:numPr>
          <w:ilvl w:val="0"/>
          <w:numId w:val="7"/>
        </w:numPr>
        <w:rPr>
          <w:i/>
          <w:sz w:val="22"/>
          <w:szCs w:val="22"/>
        </w:rPr>
      </w:pPr>
      <w:r w:rsidRPr="00D112AA">
        <w:rPr>
          <w:i/>
          <w:sz w:val="22"/>
          <w:szCs w:val="22"/>
        </w:rPr>
        <w:t>int bundle_stop(struct mappedData *mData)</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r w:rsidRPr="00F579EB">
        <w:rPr>
          <w:i/>
          <w:sz w:val="22"/>
          <w:szCs w:val="22"/>
        </w:rPr>
        <w:t>bundle_start</w:t>
      </w:r>
      <w:r w:rsidRPr="00AC7C89">
        <w:rPr>
          <w:sz w:val="22"/>
          <w:szCs w:val="22"/>
        </w:rPr>
        <w:t xml:space="preserve"> function starts Bundle </w:t>
      </w:r>
      <w:r w:rsidR="00A3353F" w:rsidRPr="00AC7C89">
        <w:rPr>
          <w:sz w:val="22"/>
          <w:szCs w:val="22"/>
        </w:rPr>
        <w:t>by</w:t>
      </w:r>
      <w:r w:rsidRPr="00AC7C89">
        <w:rPr>
          <w:sz w:val="22"/>
          <w:szCs w:val="22"/>
        </w:rPr>
        <w:t xml:space="preserve"> loading a given pak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5D071372" w:rsidR="001E0EDA" w:rsidRPr="001E0EDA" w:rsidRDefault="005A5B45" w:rsidP="00A003FD">
      <w:pPr>
        <w:rPr>
          <w:sz w:val="22"/>
          <w:szCs w:val="22"/>
        </w:rPr>
      </w:pPr>
      <w:r>
        <w:rPr>
          <w:sz w:val="22"/>
          <w:szCs w:val="22"/>
        </w:rPr>
        <w:t xml:space="preserve">It was also important to allow the extendibility of Bundle as the project is open source and targets many platforms. </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9" w:name="_Toc198670529"/>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w:t>
      </w:r>
      <w:commentRangeStart w:id="20"/>
      <w:r w:rsidR="00C72F9C" w:rsidRPr="00324A30">
        <w:rPr>
          <w:rFonts w:asciiTheme="minorHAnsi" w:hAnsiTheme="minorHAnsi"/>
          <w:sz w:val="28"/>
          <w:szCs w:val="28"/>
        </w:rPr>
        <w:t>Implementation</w:t>
      </w:r>
      <w:commentRangeEnd w:id="20"/>
      <w:r w:rsidR="006D1A82">
        <w:rPr>
          <w:rStyle w:val="CommentReference"/>
          <w:rFonts w:asciiTheme="minorHAnsi" w:eastAsiaTheme="minorEastAsia" w:hAnsiTheme="minorHAnsi" w:cstheme="minorBidi"/>
          <w:b w:val="0"/>
          <w:bCs w:val="0"/>
          <w:color w:val="auto"/>
        </w:rPr>
        <w:commentReference w:id="20"/>
      </w:r>
      <w:bookmarkEnd w:id="19"/>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1" w:name="_Toc198670530"/>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1"/>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2D4F3861" w:rsidR="002F2A0F" w:rsidRPr="00AC7C89" w:rsidRDefault="002F2A0F" w:rsidP="008E411D">
      <w:pPr>
        <w:ind w:right="495"/>
        <w:rPr>
          <w:sz w:val="22"/>
          <w:szCs w:val="22"/>
        </w:rPr>
      </w:pPr>
      <w:r w:rsidRPr="00AC7C89">
        <w:rPr>
          <w:sz w:val="22"/>
          <w:szCs w:val="22"/>
        </w:rPr>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w:t>
      </w:r>
      <w:r w:rsidR="00923AB0">
        <w:rPr>
          <w:sz w:val="22"/>
          <w:szCs w:val="22"/>
        </w:rPr>
        <w:t xml:space="preserve"> </w:t>
      </w:r>
      <w:r w:rsidRPr="00AC7C89">
        <w:rPr>
          <w:sz w:val="22"/>
          <w:szCs w:val="22"/>
        </w:rPr>
        <w:t>(reference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751E8523"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zlib(reference zlib here) </w:t>
      </w:r>
      <w:r w:rsidRPr="00AC7C89">
        <w:rPr>
          <w:sz w:val="22"/>
          <w:szCs w:val="22"/>
        </w:rPr>
        <w:t>and indexed within the pak file, with its index information stored in the header segment.</w:t>
      </w:r>
      <w:r w:rsidR="009123E2" w:rsidRPr="00AC7C89">
        <w:rPr>
          <w:sz w:val="22"/>
          <w:szCs w:val="22"/>
        </w:rPr>
        <w:t xml:space="preserve"> </w:t>
      </w:r>
      <w:r w:rsidRPr="00AC7C89">
        <w:rPr>
          <w:sz w:val="22"/>
          <w:szCs w:val="22"/>
        </w:rPr>
        <w:t>(</w:t>
      </w:r>
      <w:r w:rsidR="00FF5D75" w:rsidRPr="00AC7C89">
        <w:rPr>
          <w:sz w:val="22"/>
          <w:szCs w:val="22"/>
        </w:rPr>
        <w:t>Reference</w:t>
      </w:r>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2" w:name="_Toc198670531"/>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2"/>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77777777"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and will hopefully be used my many developers. </w:t>
      </w:r>
    </w:p>
    <w:p w14:paraId="5142C2BA" w14:textId="77777777" w:rsidR="00A24990" w:rsidRPr="00AC7C89" w:rsidRDefault="00A24990" w:rsidP="00A24990">
      <w:pPr>
        <w:ind w:right="495"/>
        <w:rPr>
          <w:sz w:val="22"/>
          <w:szCs w:val="22"/>
        </w:rPr>
      </w:pPr>
    </w:p>
    <w:p w14:paraId="09353DC1" w14:textId="77777777" w:rsidR="00A24990" w:rsidRPr="00AC7C89" w:rsidRDefault="00A24990" w:rsidP="00A24990">
      <w:pPr>
        <w:ind w:right="495"/>
        <w:rPr>
          <w:sz w:val="22"/>
          <w:szCs w:val="22"/>
        </w:rPr>
      </w:pPr>
      <w:r w:rsidRPr="00AC7C89">
        <w:rPr>
          <w:sz w:val="22"/>
          <w:szCs w:val="22"/>
        </w:rPr>
        <w:t>The use of the API was minimized to 3 important functions:</w:t>
      </w:r>
    </w:p>
    <w:p w14:paraId="5A8EC2F8" w14:textId="77777777" w:rsidR="00A24990" w:rsidRPr="00AC7C89" w:rsidRDefault="00A24990" w:rsidP="00A24990">
      <w:pPr>
        <w:ind w:right="495"/>
        <w:rPr>
          <w:sz w:val="22"/>
          <w:szCs w:val="22"/>
        </w:rPr>
      </w:pPr>
    </w:p>
    <w:p w14:paraId="31DA843A" w14:textId="77777777" w:rsidR="00A24990" w:rsidRPr="00AC7C89" w:rsidRDefault="00A24990" w:rsidP="00A24990">
      <w:pPr>
        <w:pStyle w:val="ListParagraph"/>
        <w:numPr>
          <w:ilvl w:val="0"/>
          <w:numId w:val="1"/>
        </w:numPr>
        <w:ind w:right="495"/>
        <w:rPr>
          <w:sz w:val="22"/>
          <w:szCs w:val="22"/>
        </w:rPr>
      </w:pPr>
      <w:r w:rsidRPr="00AC7C89">
        <w:rPr>
          <w:sz w:val="22"/>
          <w:szCs w:val="22"/>
        </w:rPr>
        <w:t>int bundle_start(char *pakFile, struct mappedData *mData)</w:t>
      </w:r>
    </w:p>
    <w:p w14:paraId="270F80A2" w14:textId="77777777" w:rsidR="00A24990" w:rsidRPr="00AC7C89" w:rsidRDefault="00A24990" w:rsidP="00A24990">
      <w:pPr>
        <w:pStyle w:val="ListParagraph"/>
        <w:numPr>
          <w:ilvl w:val="0"/>
          <w:numId w:val="1"/>
        </w:numPr>
        <w:ind w:right="495"/>
        <w:rPr>
          <w:sz w:val="22"/>
          <w:szCs w:val="22"/>
        </w:rPr>
      </w:pPr>
      <w:r w:rsidRPr="00AC7C89">
        <w:rPr>
          <w:sz w:val="22"/>
          <w:szCs w:val="22"/>
        </w:rPr>
        <w:t>offset_p bundle_getIndexDataFor(char *fileName)</w:t>
      </w:r>
    </w:p>
    <w:p w14:paraId="18C69F58" w14:textId="77777777" w:rsidR="00A24990" w:rsidRPr="00AC7C89" w:rsidRDefault="00A24990" w:rsidP="00A24990">
      <w:pPr>
        <w:pStyle w:val="ListParagraph"/>
        <w:numPr>
          <w:ilvl w:val="0"/>
          <w:numId w:val="1"/>
        </w:numPr>
        <w:ind w:right="495"/>
        <w:rPr>
          <w:sz w:val="22"/>
          <w:szCs w:val="22"/>
        </w:rPr>
      </w:pPr>
      <w:r w:rsidRPr="00AC7C89">
        <w:rPr>
          <w:sz w:val="22"/>
          <w:szCs w:val="22"/>
        </w:rPr>
        <w:t>int bundle_stop(struct mappedData *mData)</w:t>
      </w:r>
    </w:p>
    <w:p w14:paraId="306DC6E7" w14:textId="77777777" w:rsidR="00A24990" w:rsidRDefault="00A24990" w:rsidP="008E411D">
      <w:pPr>
        <w:ind w:right="495"/>
        <w:rPr>
          <w:sz w:val="22"/>
          <w:szCs w:val="22"/>
        </w:rPr>
      </w:pPr>
    </w:p>
    <w:p w14:paraId="3A008445" w14:textId="77777777" w:rsidR="00A24990" w:rsidRPr="00AC7C89" w:rsidRDefault="00A24990" w:rsidP="00A24990">
      <w:pPr>
        <w:ind w:right="495"/>
        <w:rPr>
          <w:sz w:val="22"/>
          <w:szCs w:val="22"/>
        </w:rPr>
      </w:pPr>
      <w:r w:rsidRPr="00AC7C89">
        <w:rPr>
          <w:sz w:val="22"/>
          <w:szCs w:val="22"/>
        </w:rP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3A730693" w14:textId="77777777" w:rsidR="00B737A0" w:rsidRDefault="00B737A0" w:rsidP="008E411D">
      <w:pPr>
        <w:ind w:right="495"/>
        <w:rPr>
          <w:sz w:val="22"/>
          <w:szCs w:val="22"/>
        </w:rPr>
      </w:pPr>
    </w:p>
    <w:p w14:paraId="69D018E8" w14:textId="6CCA59A1" w:rsidR="00B737A0" w:rsidRPr="00B737A0" w:rsidRDefault="00B737A0" w:rsidP="00B737A0">
      <w:pPr>
        <w:pStyle w:val="Heading3"/>
        <w:rPr>
          <w:rFonts w:asciiTheme="minorHAnsi" w:hAnsiTheme="minorHAnsi"/>
          <w:sz w:val="22"/>
          <w:szCs w:val="22"/>
        </w:rPr>
      </w:pPr>
      <w:bookmarkStart w:id="23" w:name="_Toc198670532"/>
      <w:r w:rsidRPr="00B737A0">
        <w:rPr>
          <w:rFonts w:asciiTheme="minorHAnsi" w:hAnsiTheme="minorHAnsi"/>
          <w:sz w:val="22"/>
          <w:szCs w:val="22"/>
        </w:rPr>
        <w:t>6.2.1 Bundle Standard API Functions</w:t>
      </w:r>
      <w:bookmarkEnd w:id="23"/>
    </w:p>
    <w:p w14:paraId="1064241E" w14:textId="77777777" w:rsidR="00B737A0" w:rsidRDefault="00B737A0" w:rsidP="008E411D">
      <w:pPr>
        <w:ind w:right="495"/>
        <w:rPr>
          <w:sz w:val="22"/>
          <w:szCs w:val="22"/>
        </w:rPr>
      </w:pPr>
    </w:p>
    <w:p w14:paraId="29DD6150" w14:textId="2CEAFC3A" w:rsidR="00B737A0" w:rsidRPr="00834B17" w:rsidRDefault="00B737A0" w:rsidP="008E411D">
      <w:pPr>
        <w:ind w:right="495"/>
        <w:rPr>
          <w:color w:val="FF0000"/>
          <w:sz w:val="22"/>
          <w:szCs w:val="22"/>
        </w:rPr>
      </w:pPr>
      <w:r w:rsidRPr="00834B17">
        <w:rPr>
          <w:color w:val="FF0000"/>
          <w:sz w:val="22"/>
          <w:szCs w:val="22"/>
        </w:rPr>
        <w:t>EXPLAIN bundle_start, The retrieval function and Bundle_Stop</w:t>
      </w:r>
    </w:p>
    <w:p w14:paraId="51367D70" w14:textId="2C2EA673" w:rsidR="0083413F" w:rsidRPr="0083413F" w:rsidRDefault="00B737A0" w:rsidP="0083413F">
      <w:pPr>
        <w:pStyle w:val="Heading3"/>
        <w:rPr>
          <w:rFonts w:asciiTheme="minorHAnsi" w:hAnsiTheme="minorHAnsi"/>
          <w:sz w:val="22"/>
          <w:szCs w:val="22"/>
        </w:rPr>
      </w:pPr>
      <w:bookmarkStart w:id="24" w:name="_Toc198670533"/>
      <w:r>
        <w:rPr>
          <w:rFonts w:asciiTheme="minorHAnsi" w:hAnsiTheme="minorHAnsi"/>
          <w:sz w:val="22"/>
          <w:szCs w:val="22"/>
        </w:rPr>
        <w:t>6.2.2</w:t>
      </w:r>
      <w:r w:rsidR="0083413F" w:rsidRPr="0083413F">
        <w:rPr>
          <w:rFonts w:asciiTheme="minorHAnsi" w:hAnsiTheme="minorHAnsi"/>
          <w:sz w:val="22"/>
          <w:szCs w:val="22"/>
        </w:rPr>
        <w:t xml:space="preserve"> Objective-C Wrapper</w:t>
      </w:r>
      <w:bookmarkEnd w:id="24"/>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r w:rsidR="00A06548" w:rsidRPr="00A06548">
        <w:rPr>
          <w:i/>
          <w:sz w:val="22"/>
          <w:szCs w:val="22"/>
        </w:rPr>
        <w:t>BundleCocoaWrapper.m</w:t>
      </w:r>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(NSData *) bundle_useFile:(NSString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 xml:space="preserve">(NSNumber) isFileCompressed:(NSString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r w:rsidRPr="00010224">
        <w:rPr>
          <w:i/>
          <w:sz w:val="22"/>
          <w:szCs w:val="22"/>
        </w:rPr>
        <w:t>useFile</w:t>
      </w:r>
      <w:r>
        <w:rPr>
          <w:i/>
          <w:sz w:val="22"/>
          <w:szCs w:val="22"/>
        </w:rPr>
        <w:t xml:space="preserve"> </w:t>
      </w:r>
      <w:r>
        <w:rPr>
          <w:sz w:val="22"/>
          <w:szCs w:val="22"/>
        </w:rPr>
        <w:t>method converts the NSString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r w:rsidRPr="00010224">
        <w:rPr>
          <w:sz w:val="22"/>
          <w:szCs w:val="22"/>
        </w:rPr>
        <w:t>offset_p</w:t>
      </w:r>
      <w:r>
        <w:rPr>
          <w:sz w:val="22"/>
          <w:szCs w:val="22"/>
        </w:rPr>
        <w:t xml:space="preserve"> </w:t>
      </w:r>
      <w:r w:rsidRPr="001E0EDA">
        <w:rPr>
          <w:i/>
          <w:sz w:val="22"/>
          <w:szCs w:val="22"/>
        </w:rPr>
        <w:t>bundle_getIndexDataFor(char *fileName)</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An NSData object is created and the offset_p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A0DE786" w14:textId="77777777" w:rsidR="002E3D75" w:rsidRDefault="002E3D75" w:rsidP="002E3D75">
      <w:pPr>
        <w:rPr>
          <w:sz w:val="22"/>
          <w:szCs w:val="22"/>
        </w:rPr>
      </w:pPr>
      <w:r>
        <w:rPr>
          <w:sz w:val="22"/>
          <w:szCs w:val="22"/>
        </w:rPr>
        <w:t>(add reference to the method on apple docs here.)</w:t>
      </w:r>
    </w:p>
    <w:p w14:paraId="7AF81DEF" w14:textId="77777777" w:rsidR="002E3D75" w:rsidRDefault="002E3D75" w:rsidP="00761834">
      <w:pPr>
        <w:rPr>
          <w:sz w:val="22"/>
          <w:szCs w:val="22"/>
        </w:rPr>
      </w:pPr>
    </w:p>
    <w:p w14:paraId="083107A5" w14:textId="72611D30"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offset_p’s with the 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r>
        <w:rPr>
          <w:i/>
          <w:sz w:val="22"/>
          <w:szCs w:val="22"/>
        </w:rPr>
        <w:t>data =</w:t>
      </w:r>
      <w:r w:rsidRPr="001E0EDA">
        <w:rPr>
          <w:i/>
          <w:sz w:val="22"/>
          <w:szCs w:val="22"/>
        </w:rPr>
        <w:t xml:space="preserve"> </w:t>
      </w:r>
      <w:r w:rsidRPr="00010224">
        <w:rPr>
          <w:i/>
          <w:sz w:val="22"/>
          <w:szCs w:val="22"/>
        </w:rPr>
        <w:t>[NSData</w:t>
      </w:r>
    </w:p>
    <w:p w14:paraId="271EA81E" w14:textId="77777777" w:rsidR="00761834" w:rsidRDefault="00761834" w:rsidP="00761834">
      <w:pPr>
        <w:rPr>
          <w:i/>
          <w:sz w:val="22"/>
          <w:szCs w:val="22"/>
        </w:rPr>
      </w:pPr>
      <w:r w:rsidRPr="00010224">
        <w:rPr>
          <w:i/>
          <w:sz w:val="22"/>
          <w:szCs w:val="22"/>
        </w:rPr>
        <w:t xml:space="preserve"> dataWithBytesNoCopy:offset-&gt;offset_start length:offset-&gt;size </w:t>
      </w:r>
    </w:p>
    <w:p w14:paraId="5E244131" w14:textId="77777777" w:rsidR="00761834" w:rsidRDefault="00761834" w:rsidP="00761834">
      <w:pPr>
        <w:rPr>
          <w:i/>
          <w:sz w:val="22"/>
          <w:szCs w:val="22"/>
        </w:rPr>
      </w:pPr>
      <w:r w:rsidRPr="00010224">
        <w:rPr>
          <w:i/>
          <w:sz w:val="22"/>
          <w:szCs w:val="22"/>
        </w:rPr>
        <w:t>freeWhenDone:NO];</w:t>
      </w:r>
    </w:p>
    <w:p w14:paraId="75560E08" w14:textId="77777777" w:rsidR="00761834" w:rsidRPr="00AC7C89" w:rsidRDefault="00761834"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pak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r w:rsidR="00935057" w:rsidRPr="00935057">
        <w:rPr>
          <w:i/>
          <w:sz w:val="22"/>
          <w:szCs w:val="22"/>
        </w:rPr>
        <w:t>useFile</w:t>
      </w:r>
      <w:r w:rsidR="00935057">
        <w:rPr>
          <w:sz w:val="22"/>
          <w:szCs w:val="22"/>
        </w:rPr>
        <w:t xml:space="preserve"> </w:t>
      </w:r>
      <w:r>
        <w:rPr>
          <w:sz w:val="22"/>
          <w:szCs w:val="22"/>
        </w:rPr>
        <w:t>method then returns</w:t>
      </w:r>
      <w:r w:rsidR="00761834">
        <w:rPr>
          <w:sz w:val="22"/>
          <w:szCs w:val="22"/>
        </w:rPr>
        <w:t xml:space="preserve"> the NSData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47A1E567"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r w:rsidRPr="00A06548">
        <w:rPr>
          <w:i/>
          <w:sz w:val="22"/>
          <w:szCs w:val="22"/>
        </w:rPr>
        <w:t>BundleCocoaWrapper</w:t>
      </w:r>
      <w:r>
        <w:rPr>
          <w:i/>
          <w:sz w:val="22"/>
          <w:szCs w:val="22"/>
        </w:rPr>
        <w:t xml:space="preserve"> </w:t>
      </w:r>
      <w:r>
        <w:rPr>
          <w:sz w:val="22"/>
          <w:szCs w:val="22"/>
        </w:rPr>
        <w:t>class allows a developer to determine whether or not a file is compressed within the memory mapped pak file.</w:t>
      </w:r>
    </w:p>
    <w:p w14:paraId="6AD26871" w14:textId="6724F8A8" w:rsidR="0083413F" w:rsidRPr="00E54872" w:rsidRDefault="00B737A0" w:rsidP="0083413F">
      <w:pPr>
        <w:pStyle w:val="Heading3"/>
        <w:rPr>
          <w:rFonts w:asciiTheme="minorHAnsi" w:hAnsiTheme="minorHAnsi"/>
          <w:sz w:val="22"/>
          <w:szCs w:val="22"/>
        </w:rPr>
      </w:pPr>
      <w:bookmarkStart w:id="25" w:name="_Toc198670534"/>
      <w:r w:rsidRPr="00E54872">
        <w:rPr>
          <w:rFonts w:asciiTheme="minorHAnsi" w:hAnsiTheme="minorHAnsi"/>
          <w:sz w:val="22"/>
          <w:szCs w:val="22"/>
        </w:rPr>
        <w:t>6.2.3</w:t>
      </w:r>
      <w:r w:rsidR="0083413F" w:rsidRPr="00E54872">
        <w:rPr>
          <w:rFonts w:asciiTheme="minorHAnsi" w:hAnsiTheme="minorHAnsi"/>
          <w:sz w:val="22"/>
          <w:szCs w:val="22"/>
        </w:rPr>
        <w:t xml:space="preserve"> Hash Map</w:t>
      </w:r>
      <w:bookmarkEnd w:id="25"/>
    </w:p>
    <w:p w14:paraId="24FDB0A9" w14:textId="77777777" w:rsidR="0083413F" w:rsidRPr="00AC7C89" w:rsidRDefault="0083413F" w:rsidP="008E411D">
      <w:pPr>
        <w:ind w:right="495"/>
        <w:rPr>
          <w:sz w:val="22"/>
          <w:szCs w:val="22"/>
        </w:rPr>
      </w:pPr>
    </w:p>
    <w:p w14:paraId="72E14D26" w14:textId="5A25743C" w:rsidR="00936CA8" w:rsidRDefault="00936CA8" w:rsidP="008E411D">
      <w:pPr>
        <w:ind w:right="495"/>
        <w:rPr>
          <w:sz w:val="22"/>
          <w:szCs w:val="22"/>
        </w:rPr>
      </w:pPr>
      <w:r w:rsidRPr="00AC7C89">
        <w:rPr>
          <w:sz w:val="22"/>
          <w:szCs w:val="22"/>
        </w:rPr>
        <w:t>A hashmap</w:t>
      </w:r>
      <w:r w:rsidR="006969C3" w:rsidRPr="00AC7C89">
        <w:rPr>
          <w:sz w:val="22"/>
          <w:szCs w:val="22"/>
        </w:rPr>
        <w:t xml:space="preserve"> implementation</w:t>
      </w:r>
      <w:r w:rsidRPr="00AC7C89">
        <w:rPr>
          <w:sz w:val="22"/>
          <w:szCs w:val="22"/>
        </w:rPr>
        <w:t xml:space="preserve"> was developed based on khash</w:t>
      </w:r>
      <w:r w:rsidR="006969C3" w:rsidRPr="00AC7C89">
        <w:rPr>
          <w:sz w:val="22"/>
          <w:szCs w:val="22"/>
        </w:rPr>
        <w:t>(C)</w:t>
      </w:r>
      <w:r w:rsidRPr="00AC7C89">
        <w:rPr>
          <w:sz w:val="22"/>
          <w:szCs w:val="22"/>
        </w:rPr>
        <w:t xml:space="preserve">(add reference) to hold offsets red from the header of the pak file, thus allowing easy and fast access to information about packed files in the archive. The hashmap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7392DEC0" w14:textId="77777777" w:rsidR="00E54872" w:rsidRDefault="00E54872" w:rsidP="008E411D">
      <w:pPr>
        <w:ind w:right="495"/>
        <w:rPr>
          <w:sz w:val="22"/>
          <w:szCs w:val="22"/>
        </w:rPr>
      </w:pPr>
    </w:p>
    <w:p w14:paraId="64786DF9" w14:textId="7B1FDDF8" w:rsidR="00E54872" w:rsidRDefault="00E54872" w:rsidP="00E54872">
      <w:pPr>
        <w:pStyle w:val="Heading3"/>
        <w:rPr>
          <w:rFonts w:asciiTheme="minorHAnsi" w:hAnsiTheme="minorHAnsi"/>
          <w:sz w:val="22"/>
          <w:szCs w:val="22"/>
        </w:rPr>
      </w:pPr>
      <w:r w:rsidRPr="00E54872">
        <w:rPr>
          <w:rFonts w:asciiTheme="minorHAnsi" w:hAnsiTheme="minorHAnsi"/>
          <w:sz w:val="22"/>
          <w:szCs w:val="22"/>
        </w:rPr>
        <w:t>6.2.4 Memory Mapping with the POSIX mmap Function</w:t>
      </w:r>
    </w:p>
    <w:p w14:paraId="10935E3F" w14:textId="77777777" w:rsidR="00E54872" w:rsidRDefault="00E54872" w:rsidP="00E54872"/>
    <w:p w14:paraId="546DCDFD" w14:textId="77777777" w:rsidR="00A43EEC" w:rsidRPr="00AC7C89" w:rsidRDefault="00A43EEC" w:rsidP="00A43EEC">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p>
    <w:p w14:paraId="4B7345D3" w14:textId="77777777" w:rsidR="003B0160" w:rsidRDefault="003B0160" w:rsidP="00A43EEC">
      <w:pPr>
        <w:ind w:right="495"/>
        <w:rPr>
          <w:sz w:val="22"/>
          <w:szCs w:val="22"/>
        </w:rPr>
      </w:pPr>
      <w:r>
        <w:rPr>
          <w:sz w:val="22"/>
          <w:szCs w:val="22"/>
        </w:rPr>
        <w:t xml:space="preserve"> </w:t>
      </w:r>
    </w:p>
    <w:p w14:paraId="3C7DCF1D" w14:textId="34734EEB" w:rsidR="00CE4816" w:rsidRPr="00AC7C89" w:rsidRDefault="003B0160" w:rsidP="00A43EEC">
      <w:pPr>
        <w:ind w:right="495"/>
        <w:rPr>
          <w:sz w:val="22"/>
          <w:szCs w:val="22"/>
        </w:rPr>
      </w:pPr>
      <w:r>
        <w:rPr>
          <w:sz w:val="22"/>
          <w:szCs w:val="22"/>
        </w:rPr>
        <w:t>The mmap function provides a number of ways to map a file to virtual memory</w:t>
      </w:r>
      <w:r w:rsidR="00051422">
        <w:rPr>
          <w:sz w:val="22"/>
          <w:szCs w:val="22"/>
        </w:rPr>
        <w:t>. Bundle assumes that the mapped file is read-only. The PROT_READ macro was used to provide this read-only feature.</w:t>
      </w:r>
      <w:r w:rsidR="00CE4816">
        <w:rPr>
          <w:sz w:val="22"/>
          <w:szCs w:val="22"/>
        </w:rPr>
        <w:t xml:space="preserve"> Bundle also maps the file using the MAP_PRIVATE macro. This private mapping disables the mapped file from being accessed within other processes, a feature which is needed on an operating system that supports multitaski</w:t>
      </w:r>
      <w:r w:rsidR="00FB1823">
        <w:rPr>
          <w:sz w:val="22"/>
          <w:szCs w:val="22"/>
        </w:rPr>
        <w:t>ng.</w:t>
      </w:r>
      <w:bookmarkStart w:id="26" w:name="_GoBack"/>
      <w:bookmarkEnd w:id="26"/>
    </w:p>
    <w:p w14:paraId="009340C7" w14:textId="77777777" w:rsidR="00E54872" w:rsidRDefault="00E54872" w:rsidP="00E54872"/>
    <w:p w14:paraId="3F98C6B4" w14:textId="67C18DF0" w:rsidR="00600804" w:rsidRPr="00513953" w:rsidRDefault="00600804" w:rsidP="00E54872">
      <w:pPr>
        <w:rPr>
          <w:sz w:val="22"/>
          <w:szCs w:val="22"/>
        </w:rPr>
      </w:pPr>
      <w:r w:rsidRPr="00600804">
        <w:rPr>
          <w:sz w:val="22"/>
          <w:szCs w:val="22"/>
        </w:rPr>
        <w:t xml:space="preserve">Using the madvise function with the MADV_RANDOM argument </w:t>
      </w:r>
      <w:r w:rsidR="00513953">
        <w:rPr>
          <w:sz w:val="22"/>
          <w:szCs w:val="22"/>
        </w:rPr>
        <w:t>notifies the kernel that</w:t>
      </w:r>
      <w:r w:rsidRPr="00600804">
        <w:rPr>
          <w:sz w:val="22"/>
          <w:szCs w:val="22"/>
        </w:rPr>
        <w:t xml:space="preserve"> the virtual memory mapped pak file </w:t>
      </w:r>
      <w:r w:rsidR="00513953">
        <w:rPr>
          <w:sz w:val="22"/>
          <w:szCs w:val="22"/>
        </w:rPr>
        <w:t xml:space="preserve">is </w:t>
      </w:r>
      <w:r w:rsidRPr="00600804">
        <w:rPr>
          <w:sz w:val="22"/>
          <w:szCs w:val="22"/>
        </w:rPr>
        <w:t xml:space="preserve">to be accessed randomly with readahead turned off. </w:t>
      </w:r>
      <w:r w:rsidR="003B0160">
        <w:rPr>
          <w:sz w:val="22"/>
          <w:szCs w:val="22"/>
        </w:rPr>
        <w:t xml:space="preserve"> This was chosen as one of the previously mentioned design principles is to provide random access to the archived data within the memory mapped pak file without unwanted overhead to the CPU. Disabling readahead avoids this unwanted CPU overhead. </w:t>
      </w:r>
      <w:r w:rsidRPr="00600804">
        <w:rPr>
          <w:sz w:val="22"/>
          <w:szCs w:val="22"/>
        </w:rPr>
        <w:t xml:space="preserve">(add reference to </w:t>
      </w:r>
      <w:hyperlink r:id="rId22" w:history="1">
        <w:r w:rsidRPr="00600804">
          <w:rPr>
            <w:rStyle w:val="Hyperlink"/>
            <w:sz w:val="22"/>
            <w:szCs w:val="22"/>
          </w:rPr>
          <w:t>http://man.he.net/man2/madvise</w:t>
        </w:r>
      </w:hyperlink>
      <w:r w:rsidRPr="00600804">
        <w:rPr>
          <w:sz w:val="22"/>
          <w:szCs w:val="22"/>
        </w:rPr>
        <w:t>)</w:t>
      </w:r>
    </w:p>
    <w:p w14:paraId="61D996B6" w14:textId="504102AC" w:rsidR="00FA071C" w:rsidRPr="00FA071C" w:rsidRDefault="00FA071C" w:rsidP="00FD4A3F">
      <w:pPr>
        <w:pStyle w:val="Heading1"/>
        <w:rPr>
          <w:rFonts w:asciiTheme="minorHAnsi" w:hAnsiTheme="minorHAnsi"/>
          <w:sz w:val="28"/>
          <w:szCs w:val="28"/>
        </w:rPr>
      </w:pPr>
      <w:bookmarkStart w:id="27" w:name="_Toc198670535"/>
      <w:commentRangeStart w:id="28"/>
      <w:r w:rsidRPr="00FA071C">
        <w:rPr>
          <w:rFonts w:asciiTheme="minorHAnsi" w:hAnsiTheme="minorHAnsi"/>
          <w:sz w:val="28"/>
          <w:szCs w:val="28"/>
        </w:rPr>
        <w:t>7. Result</w:t>
      </w:r>
      <w:commentRangeEnd w:id="28"/>
      <w:r w:rsidR="006D1A82">
        <w:rPr>
          <w:rStyle w:val="CommentReference"/>
          <w:rFonts w:asciiTheme="minorHAnsi" w:eastAsiaTheme="minorEastAsia" w:hAnsiTheme="minorHAnsi" w:cstheme="minorBidi"/>
          <w:b w:val="0"/>
          <w:bCs w:val="0"/>
          <w:color w:val="auto"/>
        </w:rPr>
        <w:commentReference w:id="28"/>
      </w:r>
      <w:bookmarkEnd w:id="27"/>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9" w:name="_Toc198670536"/>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9"/>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30" w:name="_Toc198670537"/>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30"/>
    </w:p>
    <w:p w14:paraId="36426FD3" w14:textId="77777777" w:rsidR="002D5DB1" w:rsidRDefault="002D5DB1" w:rsidP="002D5DB1">
      <w:pPr>
        <w:rPr>
          <w:sz w:val="22"/>
          <w:szCs w:val="22"/>
        </w:rPr>
      </w:pPr>
    </w:p>
    <w:p w14:paraId="2582A6ED" w14:textId="79264BD9"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60284C72" w:rsidR="00555F56" w:rsidRPr="00997CD9" w:rsidRDefault="00997CD9" w:rsidP="00997CD9">
      <w:pPr>
        <w:pStyle w:val="Heading2"/>
        <w:rPr>
          <w:rFonts w:asciiTheme="minorHAnsi" w:hAnsiTheme="minorHAnsi"/>
        </w:rPr>
      </w:pPr>
      <w:bookmarkStart w:id="31" w:name="_Toc198670538"/>
      <w:r w:rsidRPr="00997CD9">
        <w:rPr>
          <w:rFonts w:asciiTheme="minorHAnsi" w:hAnsiTheme="minorHAnsi"/>
        </w:rPr>
        <w:t xml:space="preserve">8.2 </w:t>
      </w:r>
      <w:r w:rsidR="00A14186" w:rsidRPr="00997CD9">
        <w:rPr>
          <w:rFonts w:asciiTheme="minorHAnsi" w:hAnsiTheme="minorHAnsi"/>
        </w:rPr>
        <w:t>Header encryption</w:t>
      </w:r>
      <w:bookmarkEnd w:id="31"/>
    </w:p>
    <w:p w14:paraId="24D1DC1C" w14:textId="77777777" w:rsidR="00A14186" w:rsidRDefault="00A14186" w:rsidP="00A14186">
      <w:pPr>
        <w:rPr>
          <w:i/>
          <w:sz w:val="22"/>
          <w:szCs w:val="22"/>
        </w:rPr>
      </w:pPr>
    </w:p>
    <w:p w14:paraId="4F867216" w14:textId="28A4F7BB" w:rsidR="00414DFB" w:rsidRDefault="00A14186" w:rsidP="00A14186">
      <w:pPr>
        <w:rPr>
          <w:sz w:val="22"/>
          <w:szCs w:val="22"/>
        </w:rPr>
      </w:pPr>
      <w:r>
        <w:rPr>
          <w:sz w:val="22"/>
          <w:szCs w:val="22"/>
        </w:rPr>
        <w:t>Project based encryption of the pak files header</w:t>
      </w:r>
      <w:r w:rsidR="003F46C5">
        <w:rPr>
          <w:sz w:val="22"/>
          <w:szCs w:val="22"/>
        </w:rPr>
        <w:t xml:space="preserve"> </w:t>
      </w:r>
      <w:r>
        <w:rPr>
          <w:sz w:val="22"/>
          <w:szCs w:val="22"/>
        </w:rPr>
        <w:t>would allow the archived game assets to be sol</w:t>
      </w:r>
      <w:r w:rsidR="00145ED1">
        <w:rPr>
          <w:sz w:val="22"/>
          <w:szCs w:val="22"/>
        </w:rPr>
        <w:t xml:space="preserve">d as </w:t>
      </w:r>
      <w:r>
        <w:rPr>
          <w:sz w:val="22"/>
          <w:szCs w:val="22"/>
        </w:rPr>
        <w:t>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w:t>
      </w:r>
      <w:r w:rsidR="004A69E8">
        <w:rPr>
          <w:sz w:val="22"/>
          <w:szCs w:val="22"/>
        </w:rPr>
        <w:t>unique serial key.</w:t>
      </w:r>
    </w:p>
    <w:p w14:paraId="43F38B04" w14:textId="77777777" w:rsidR="00796787" w:rsidRDefault="00796787" w:rsidP="00A14186">
      <w:pPr>
        <w:rPr>
          <w:sz w:val="22"/>
          <w:szCs w:val="22"/>
        </w:rPr>
      </w:pPr>
    </w:p>
    <w:p w14:paraId="4D735B6E" w14:textId="0E40D241" w:rsidR="00796787" w:rsidRDefault="00796787" w:rsidP="00A14186">
      <w:pPr>
        <w:rPr>
          <w:sz w:val="22"/>
          <w:szCs w:val="22"/>
        </w:rPr>
      </w:pPr>
      <w:r>
        <w:rPr>
          <w:sz w:val="22"/>
          <w:szCs w:val="22"/>
        </w:rPr>
        <w:t>Taking this verification process a step further us</w:t>
      </w:r>
      <w:r w:rsidR="00042493">
        <w:rPr>
          <w:sz w:val="22"/>
          <w:szCs w:val="22"/>
        </w:rPr>
        <w:t xml:space="preserve">ing server based key validation </w:t>
      </w:r>
      <w:r>
        <w:rPr>
          <w:sz w:val="22"/>
          <w:szCs w:val="22"/>
        </w:rPr>
        <w:t>could block crackers from cracking the game as the pak files content would not be able to be decrypted and used within the game. A cracked application would then be nothing more than the application logic as the content would be unusable.</w:t>
      </w:r>
      <w:r w:rsidR="00042493">
        <w:rPr>
          <w:sz w:val="22"/>
          <w:szCs w:val="22"/>
        </w:rPr>
        <w:t xml:space="preserve"> The server validation would require unique machine identif</w:t>
      </w:r>
      <w:r w:rsidR="00FD4E6C">
        <w:rPr>
          <w:sz w:val="22"/>
          <w:szCs w:val="22"/>
        </w:rPr>
        <w:t>ications tied to a user account</w:t>
      </w:r>
      <w:r w:rsidR="00042493">
        <w:rPr>
          <w:sz w:val="22"/>
          <w:szCs w:val="22"/>
        </w:rPr>
        <w:t>,</w:t>
      </w:r>
      <w:r w:rsidR="00FD4E6C">
        <w:rPr>
          <w:sz w:val="22"/>
          <w:szCs w:val="22"/>
        </w:rPr>
        <w:t xml:space="preserve"> </w:t>
      </w:r>
      <w:r w:rsidR="00042493">
        <w:rPr>
          <w:sz w:val="22"/>
          <w:szCs w:val="22"/>
        </w:rPr>
        <w:t>which the key has been provided for.</w:t>
      </w:r>
      <w:r w:rsidR="00FD4E6C">
        <w:rPr>
          <w:sz w:val="22"/>
          <w:szCs w:val="22"/>
        </w:rPr>
        <w:t xml:space="preserve"> </w:t>
      </w:r>
      <w:r w:rsidR="00983951">
        <w:rPr>
          <w:sz w:val="22"/>
          <w:szCs w:val="22"/>
        </w:rPr>
        <w:t>Assigning various machine IDs to a user account could solve the issue of a user running the application on multiple systems with different machine identifications</w:t>
      </w:r>
      <w:r w:rsidR="00FD4E6C">
        <w:rPr>
          <w:sz w:val="22"/>
          <w:szCs w:val="22"/>
        </w:rPr>
        <w:t>.</w:t>
      </w:r>
    </w:p>
    <w:p w14:paraId="73D399DE" w14:textId="3B522347" w:rsidR="00414DFB" w:rsidRPr="003F5514" w:rsidRDefault="003F5514" w:rsidP="003F5514">
      <w:pPr>
        <w:pStyle w:val="Heading2"/>
        <w:rPr>
          <w:rFonts w:asciiTheme="minorHAnsi" w:hAnsiTheme="minorHAnsi"/>
        </w:rPr>
      </w:pPr>
      <w:bookmarkStart w:id="32" w:name="_Toc198670539"/>
      <w:r w:rsidRPr="003F5514">
        <w:rPr>
          <w:rFonts w:asciiTheme="minorHAnsi" w:hAnsiTheme="minorHAnsi"/>
        </w:rPr>
        <w:t xml:space="preserve">8.3 </w:t>
      </w:r>
      <w:r w:rsidR="00414DFB" w:rsidRPr="003F5514">
        <w:rPr>
          <w:rFonts w:asciiTheme="minorHAnsi" w:hAnsiTheme="minorHAnsi"/>
        </w:rPr>
        <w:t>Virtual memory based script execution</w:t>
      </w:r>
      <w:bookmarkEnd w:id="32"/>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33" w:name="_Toc198670540"/>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3"/>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Extending iOS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34" w:name="_Toc198670541"/>
      <w:r>
        <w:rPr>
          <w:rFonts w:asciiTheme="minorHAnsi" w:hAnsiTheme="minorHAnsi"/>
        </w:rPr>
        <w:t xml:space="preserve">8.5 </w:t>
      </w:r>
      <w:r w:rsidR="00E13360" w:rsidRPr="00A10C5E">
        <w:rPr>
          <w:rFonts w:asciiTheme="minorHAnsi" w:hAnsiTheme="minorHAnsi"/>
        </w:rPr>
        <w:t>Gui Packaging Tool for various platforms</w:t>
      </w:r>
      <w:bookmarkEnd w:id="34"/>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35" w:name="_Toc198670542"/>
      <w:r w:rsidRPr="00A10C5E">
        <w:rPr>
          <w:rFonts w:asciiTheme="minorHAnsi" w:hAnsiTheme="minorHAnsi"/>
        </w:rPr>
        <w:t xml:space="preserve">8.6 </w:t>
      </w:r>
      <w:r w:rsidR="000D10A1" w:rsidRPr="00A10C5E">
        <w:rPr>
          <w:rFonts w:asciiTheme="minorHAnsi" w:hAnsiTheme="minorHAnsi"/>
        </w:rPr>
        <w:t>Automated iOS project conversion</w:t>
      </w:r>
      <w:bookmarkEnd w:id="35"/>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iOS project.  A script could scan the source code of a project and look for filenames that match files within the archived pak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23"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24"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36" w:name="_Toc198670543"/>
      <w:r>
        <w:rPr>
          <w:rFonts w:asciiTheme="minorHAnsi" w:hAnsiTheme="minorHAnsi"/>
          <w:sz w:val="28"/>
          <w:szCs w:val="28"/>
        </w:rPr>
        <w:t>9</w:t>
      </w:r>
      <w:r w:rsidR="0061091D" w:rsidRPr="00324A30">
        <w:rPr>
          <w:rFonts w:asciiTheme="minorHAnsi" w:hAnsiTheme="minorHAnsi"/>
          <w:sz w:val="28"/>
          <w:szCs w:val="28"/>
        </w:rPr>
        <w:t>. Discussion &amp; Conclusion</w:t>
      </w:r>
      <w:bookmarkEnd w:id="36"/>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Compression of game assets is done during the packaging stage. The source folder containing all the game assets is traversed and each file is compressed, indexed and placed within the pak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It is important to note that Bundle works with game assets such as images, sound files, textures, stage data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game assets into the pak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3AAA00E6" w14:textId="77777777" w:rsidR="00ED3200" w:rsidRPr="00AC7C89" w:rsidRDefault="00ED3200" w:rsidP="00ED3200">
      <w:pPr>
        <w:ind w:right="495"/>
        <w:rPr>
          <w:sz w:val="22"/>
          <w:szCs w:val="22"/>
        </w:rPr>
      </w:pPr>
    </w:p>
    <w:p w14:paraId="26F13992" w14:textId="77777777" w:rsidR="00ED3200" w:rsidRPr="00AC7C89" w:rsidRDefault="00ED3200" w:rsidP="00ED3200">
      <w:pPr>
        <w:ind w:right="495"/>
        <w:rPr>
          <w:sz w:val="22"/>
          <w:szCs w:val="22"/>
        </w:rPr>
      </w:pPr>
      <w:r w:rsidRPr="00AC7C89">
        <w:rPr>
          <w:sz w:val="22"/>
          <w:szCs w:val="22"/>
        </w:rPr>
        <w:t>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strictly allocated RAM usage to a minimum, 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0F3A4A7E" w14:textId="77777777" w:rsidR="00ED3200" w:rsidRPr="00AC7C89" w:rsidRDefault="00ED3200" w:rsidP="00ED3200">
      <w:pPr>
        <w:ind w:right="495"/>
        <w:rPr>
          <w:sz w:val="22"/>
          <w:szCs w:val="22"/>
        </w:rPr>
      </w:pPr>
    </w:p>
    <w:p w14:paraId="4A487CF2" w14:textId="77777777" w:rsidR="00ED3200" w:rsidRPr="00AC7C89" w:rsidRDefault="00ED3200" w:rsidP="00ED3200">
      <w:pPr>
        <w:ind w:right="495"/>
        <w:rPr>
          <w:sz w:val="22"/>
          <w:szCs w:val="22"/>
        </w:rPr>
      </w:pPr>
      <w:r w:rsidRPr="00AC7C89">
        <w:rPr>
          <w:sz w:val="22"/>
          <w:szCs w:val="22"/>
        </w:rPr>
        <w:t>This led to a solution where filetypes needed to be defined as to how they are used. Defining which file types needed to be decompressed or not during runtime would allow the most dynamic and efficient way to handle the data for use by objects.</w:t>
      </w:r>
    </w:p>
    <w:p w14:paraId="59EE1A18" w14:textId="77777777" w:rsidR="00ED3200" w:rsidRPr="00AC7C89" w:rsidRDefault="00ED3200" w:rsidP="00ED3200">
      <w:pPr>
        <w:ind w:right="495"/>
        <w:rPr>
          <w:sz w:val="22"/>
          <w:szCs w:val="22"/>
        </w:rPr>
      </w:pPr>
    </w:p>
    <w:p w14:paraId="1E6BDDD1" w14:textId="77777777" w:rsidR="00ED3200" w:rsidRPr="00AC7C89" w:rsidRDefault="00ED3200" w:rsidP="00ED3200">
      <w:pPr>
        <w:ind w:right="495"/>
        <w:rPr>
          <w:sz w:val="22"/>
          <w:szCs w:val="22"/>
        </w:rPr>
      </w:pPr>
      <w:r w:rsidRPr="00AC7C89">
        <w:rPr>
          <w:sz w:val="22"/>
          <w:szCs w:val="22"/>
        </w:rP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2B295F43" w14:textId="77777777" w:rsidR="00ED3200" w:rsidRPr="00AC7C89" w:rsidRDefault="00ED3200" w:rsidP="00ED3200">
      <w:pPr>
        <w:ind w:right="495"/>
        <w:rPr>
          <w:sz w:val="22"/>
          <w:szCs w:val="22"/>
        </w:rPr>
      </w:pPr>
    </w:p>
    <w:p w14:paraId="6D3859FD" w14:textId="77777777" w:rsidR="00ED3200" w:rsidRPr="00AC7C89" w:rsidRDefault="00ED3200" w:rsidP="00ED3200">
      <w:pPr>
        <w:ind w:right="495"/>
        <w:rPr>
          <w:sz w:val="22"/>
          <w:szCs w:val="22"/>
        </w:rPr>
      </w:pPr>
      <w:r w:rsidRPr="00AC7C89">
        <w:rPr>
          <w:sz w:val="22"/>
          <w:szCs w:val="22"/>
        </w:rPr>
        <w:t>The reason for this is that certain functions or methods that use this data work more efficiently with compressed data; others work more efficiently with uncompressed data.</w:t>
      </w:r>
    </w:p>
    <w:p w14:paraId="25E13825" w14:textId="77777777" w:rsidR="00ED3200" w:rsidRPr="00AC7C89" w:rsidRDefault="00ED3200" w:rsidP="00ED3200">
      <w:pPr>
        <w:ind w:right="495"/>
        <w:rPr>
          <w:sz w:val="22"/>
          <w:szCs w:val="22"/>
        </w:rPr>
      </w:pPr>
    </w:p>
    <w:p w14:paraId="4C33B962" w14:textId="77777777" w:rsidR="00ED3200" w:rsidRPr="00AC7C89" w:rsidRDefault="00ED3200" w:rsidP="00ED3200">
      <w:pPr>
        <w:ind w:right="495"/>
        <w:rPr>
          <w:color w:val="FF0000"/>
          <w:sz w:val="22"/>
          <w:szCs w:val="22"/>
        </w:rPr>
      </w:pPr>
      <w:r w:rsidRPr="00AC7C89">
        <w:rPr>
          <w:color w:val="FF0000"/>
          <w:sz w:val="22"/>
          <w:szCs w:val="22"/>
        </w:rPr>
        <w:t>Give some examples of the file types?</w:t>
      </w: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37" w:name="_Toc198670544"/>
      <w:r>
        <w:rPr>
          <w:rFonts w:asciiTheme="minorHAnsi" w:hAnsiTheme="minorHAnsi"/>
          <w:sz w:val="28"/>
          <w:szCs w:val="28"/>
        </w:rPr>
        <w:t>10</w:t>
      </w:r>
      <w:r w:rsidR="00DF62C5" w:rsidRPr="00DF62C5">
        <w:rPr>
          <w:rFonts w:asciiTheme="minorHAnsi" w:hAnsiTheme="minorHAnsi"/>
          <w:sz w:val="28"/>
          <w:szCs w:val="28"/>
        </w:rPr>
        <w:t>. Acknowledgements</w:t>
      </w:r>
      <w:bookmarkEnd w:id="37"/>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8" w:name="_Toc198670545"/>
      <w:r w:rsidRPr="00324A30">
        <w:rPr>
          <w:rFonts w:asciiTheme="minorHAnsi" w:hAnsiTheme="minorHAnsi"/>
          <w:sz w:val="28"/>
          <w:szCs w:val="28"/>
        </w:rPr>
        <w:t>References:</w:t>
      </w:r>
      <w:bookmarkEnd w:id="38"/>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AA6EFC" w:rsidP="008E411D">
      <w:pPr>
        <w:ind w:right="495"/>
        <w:rPr>
          <w:sz w:val="22"/>
          <w:szCs w:val="22"/>
        </w:rPr>
      </w:pPr>
      <w:hyperlink r:id="rId25"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6"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jarryd mike" w:date="2012-05-14T02:11:00Z" w:initials="j">
    <w:p w14:paraId="568B2123" w14:textId="6A34F660" w:rsidR="00CE4816" w:rsidRDefault="00CE4816">
      <w:pPr>
        <w:pStyle w:val="CommentText"/>
      </w:pPr>
      <w:r>
        <w:rPr>
          <w:rStyle w:val="CommentReference"/>
        </w:rPr>
        <w:annotationRef/>
      </w:r>
      <w:r>
        <w:t>Rewrite the chapter in a clearer manner and remove duplicate statements</w:t>
      </w:r>
    </w:p>
  </w:comment>
  <w:comment w:id="28" w:author="jarryd mike" w:date="2012-05-14T02:11:00Z" w:initials="j">
    <w:p w14:paraId="2A9E46B3" w14:textId="635807BF" w:rsidR="00CE4816" w:rsidRDefault="00CE4816">
      <w:pPr>
        <w:pStyle w:val="CommentText"/>
      </w:pPr>
      <w:r>
        <w:rPr>
          <w:rStyle w:val="CommentReference"/>
        </w:rPr>
        <w:annotationRef/>
      </w:r>
      <w:r>
        <w:t>Write this section as we test the solution on various devices running iOS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4"/>
  </w:num>
  <w:num w:numId="4">
    <w:abstractNumId w:val="8"/>
  </w:num>
  <w:num w:numId="5">
    <w:abstractNumId w:val="10"/>
  </w:num>
  <w:num w:numId="6">
    <w:abstractNumId w:val="6"/>
  </w:num>
  <w:num w:numId="7">
    <w:abstractNumId w:val="2"/>
  </w:num>
  <w:num w:numId="8">
    <w:abstractNumId w:val="12"/>
  </w:num>
  <w:num w:numId="9">
    <w:abstractNumId w:val="18"/>
  </w:num>
  <w:num w:numId="10">
    <w:abstractNumId w:val="9"/>
  </w:num>
  <w:num w:numId="11">
    <w:abstractNumId w:val="14"/>
  </w:num>
  <w:num w:numId="12">
    <w:abstractNumId w:val="15"/>
  </w:num>
  <w:num w:numId="13">
    <w:abstractNumId w:val="3"/>
  </w:num>
  <w:num w:numId="14">
    <w:abstractNumId w:val="7"/>
  </w:num>
  <w:num w:numId="15">
    <w:abstractNumId w:val="17"/>
  </w:num>
  <w:num w:numId="16">
    <w:abstractNumId w:val="16"/>
  </w:num>
  <w:num w:numId="17">
    <w:abstractNumId w:val="13"/>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0224"/>
    <w:rsid w:val="00017F12"/>
    <w:rsid w:val="0002272D"/>
    <w:rsid w:val="00032860"/>
    <w:rsid w:val="0003553F"/>
    <w:rsid w:val="00042493"/>
    <w:rsid w:val="0004437F"/>
    <w:rsid w:val="00044B42"/>
    <w:rsid w:val="0005142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D10A1"/>
    <w:rsid w:val="000E60C2"/>
    <w:rsid w:val="000F1B38"/>
    <w:rsid w:val="000F4963"/>
    <w:rsid w:val="000F7504"/>
    <w:rsid w:val="001006A6"/>
    <w:rsid w:val="00100CCF"/>
    <w:rsid w:val="00103D33"/>
    <w:rsid w:val="00106820"/>
    <w:rsid w:val="0010730D"/>
    <w:rsid w:val="0011249B"/>
    <w:rsid w:val="00117C75"/>
    <w:rsid w:val="001219D0"/>
    <w:rsid w:val="00124788"/>
    <w:rsid w:val="00124BF0"/>
    <w:rsid w:val="00133E15"/>
    <w:rsid w:val="00143E21"/>
    <w:rsid w:val="00145ED1"/>
    <w:rsid w:val="001503A9"/>
    <w:rsid w:val="001513BE"/>
    <w:rsid w:val="0017239D"/>
    <w:rsid w:val="001854A6"/>
    <w:rsid w:val="00195AF2"/>
    <w:rsid w:val="001A4BD3"/>
    <w:rsid w:val="001A51F0"/>
    <w:rsid w:val="001A534F"/>
    <w:rsid w:val="001B74C9"/>
    <w:rsid w:val="001D0D03"/>
    <w:rsid w:val="001D1C9A"/>
    <w:rsid w:val="001D4518"/>
    <w:rsid w:val="001D5474"/>
    <w:rsid w:val="001E0EDA"/>
    <w:rsid w:val="001E7A47"/>
    <w:rsid w:val="00211609"/>
    <w:rsid w:val="0021194A"/>
    <w:rsid w:val="0021394F"/>
    <w:rsid w:val="00226B88"/>
    <w:rsid w:val="00227845"/>
    <w:rsid w:val="0023262B"/>
    <w:rsid w:val="00233AC0"/>
    <w:rsid w:val="00241122"/>
    <w:rsid w:val="00252747"/>
    <w:rsid w:val="002566FE"/>
    <w:rsid w:val="00256964"/>
    <w:rsid w:val="002628CE"/>
    <w:rsid w:val="00262B58"/>
    <w:rsid w:val="002713F1"/>
    <w:rsid w:val="00275D07"/>
    <w:rsid w:val="00291960"/>
    <w:rsid w:val="002A2323"/>
    <w:rsid w:val="002C4231"/>
    <w:rsid w:val="002C6F72"/>
    <w:rsid w:val="002D3B38"/>
    <w:rsid w:val="002D417A"/>
    <w:rsid w:val="002D5DB1"/>
    <w:rsid w:val="002E3D75"/>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0160"/>
    <w:rsid w:val="003B1E84"/>
    <w:rsid w:val="003B3FF0"/>
    <w:rsid w:val="003B47F3"/>
    <w:rsid w:val="003B5276"/>
    <w:rsid w:val="003C17EE"/>
    <w:rsid w:val="003C245E"/>
    <w:rsid w:val="003C7323"/>
    <w:rsid w:val="003D21F3"/>
    <w:rsid w:val="003D4599"/>
    <w:rsid w:val="003D461A"/>
    <w:rsid w:val="003D4B83"/>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11B9"/>
    <w:rsid w:val="004824C3"/>
    <w:rsid w:val="0048306F"/>
    <w:rsid w:val="00491B94"/>
    <w:rsid w:val="00496D25"/>
    <w:rsid w:val="004A1D93"/>
    <w:rsid w:val="004A69E8"/>
    <w:rsid w:val="004B368D"/>
    <w:rsid w:val="004B3B5B"/>
    <w:rsid w:val="004B7891"/>
    <w:rsid w:val="004C167F"/>
    <w:rsid w:val="004C6009"/>
    <w:rsid w:val="004C6A1F"/>
    <w:rsid w:val="004D3524"/>
    <w:rsid w:val="004E030E"/>
    <w:rsid w:val="004E3C13"/>
    <w:rsid w:val="00502BD0"/>
    <w:rsid w:val="00513953"/>
    <w:rsid w:val="00516E0E"/>
    <w:rsid w:val="00526FFB"/>
    <w:rsid w:val="00546B2C"/>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4F36"/>
    <w:rsid w:val="005A5B45"/>
    <w:rsid w:val="005B61D3"/>
    <w:rsid w:val="005C43A0"/>
    <w:rsid w:val="005D7C4A"/>
    <w:rsid w:val="005E19DF"/>
    <w:rsid w:val="005E26BF"/>
    <w:rsid w:val="005E347D"/>
    <w:rsid w:val="00600804"/>
    <w:rsid w:val="00600BB7"/>
    <w:rsid w:val="006050E5"/>
    <w:rsid w:val="0061091D"/>
    <w:rsid w:val="00620CB8"/>
    <w:rsid w:val="006369D8"/>
    <w:rsid w:val="00644F51"/>
    <w:rsid w:val="00663ED8"/>
    <w:rsid w:val="00665294"/>
    <w:rsid w:val="00676669"/>
    <w:rsid w:val="00682B96"/>
    <w:rsid w:val="0069518E"/>
    <w:rsid w:val="006969C3"/>
    <w:rsid w:val="006A09E2"/>
    <w:rsid w:val="006A1AEF"/>
    <w:rsid w:val="006A4AD8"/>
    <w:rsid w:val="006A6AFA"/>
    <w:rsid w:val="006B284C"/>
    <w:rsid w:val="006C0C28"/>
    <w:rsid w:val="006C16CF"/>
    <w:rsid w:val="006C1DAF"/>
    <w:rsid w:val="006C28EF"/>
    <w:rsid w:val="006D1A82"/>
    <w:rsid w:val="006E04C7"/>
    <w:rsid w:val="006F1DED"/>
    <w:rsid w:val="006F1F84"/>
    <w:rsid w:val="00702BAB"/>
    <w:rsid w:val="007070DD"/>
    <w:rsid w:val="0071386E"/>
    <w:rsid w:val="007273C7"/>
    <w:rsid w:val="0073774A"/>
    <w:rsid w:val="00745E17"/>
    <w:rsid w:val="00761834"/>
    <w:rsid w:val="00780E7A"/>
    <w:rsid w:val="00796787"/>
    <w:rsid w:val="007B7347"/>
    <w:rsid w:val="007C6C57"/>
    <w:rsid w:val="007C78ED"/>
    <w:rsid w:val="007D0445"/>
    <w:rsid w:val="007D31E2"/>
    <w:rsid w:val="007D59BD"/>
    <w:rsid w:val="00810AF3"/>
    <w:rsid w:val="008114F8"/>
    <w:rsid w:val="008229AF"/>
    <w:rsid w:val="00826841"/>
    <w:rsid w:val="0083413F"/>
    <w:rsid w:val="00834ACB"/>
    <w:rsid w:val="00834B17"/>
    <w:rsid w:val="00834E72"/>
    <w:rsid w:val="00834FF7"/>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E74AC"/>
    <w:rsid w:val="008F3523"/>
    <w:rsid w:val="008F484B"/>
    <w:rsid w:val="00900D82"/>
    <w:rsid w:val="00901D83"/>
    <w:rsid w:val="00903663"/>
    <w:rsid w:val="00910F20"/>
    <w:rsid w:val="009123E2"/>
    <w:rsid w:val="009127B9"/>
    <w:rsid w:val="00915F5A"/>
    <w:rsid w:val="00920B0A"/>
    <w:rsid w:val="00923AB0"/>
    <w:rsid w:val="00935057"/>
    <w:rsid w:val="00935814"/>
    <w:rsid w:val="00935A5E"/>
    <w:rsid w:val="00936639"/>
    <w:rsid w:val="00936919"/>
    <w:rsid w:val="00936CA8"/>
    <w:rsid w:val="00941A0F"/>
    <w:rsid w:val="00946F99"/>
    <w:rsid w:val="00947C19"/>
    <w:rsid w:val="00957DAB"/>
    <w:rsid w:val="0096327A"/>
    <w:rsid w:val="00983951"/>
    <w:rsid w:val="00993653"/>
    <w:rsid w:val="00997CD9"/>
    <w:rsid w:val="009A4501"/>
    <w:rsid w:val="009B03B1"/>
    <w:rsid w:val="009C418A"/>
    <w:rsid w:val="009C4BAA"/>
    <w:rsid w:val="009D57EF"/>
    <w:rsid w:val="009D6041"/>
    <w:rsid w:val="009F3866"/>
    <w:rsid w:val="00A003FD"/>
    <w:rsid w:val="00A01286"/>
    <w:rsid w:val="00A0365F"/>
    <w:rsid w:val="00A06548"/>
    <w:rsid w:val="00A10C5E"/>
    <w:rsid w:val="00A14186"/>
    <w:rsid w:val="00A233DD"/>
    <w:rsid w:val="00A24990"/>
    <w:rsid w:val="00A27D8A"/>
    <w:rsid w:val="00A3353F"/>
    <w:rsid w:val="00A341E0"/>
    <w:rsid w:val="00A43EEC"/>
    <w:rsid w:val="00A45D43"/>
    <w:rsid w:val="00A54C15"/>
    <w:rsid w:val="00A64B80"/>
    <w:rsid w:val="00A65713"/>
    <w:rsid w:val="00A66F4F"/>
    <w:rsid w:val="00A70AFF"/>
    <w:rsid w:val="00A71BCA"/>
    <w:rsid w:val="00A803AC"/>
    <w:rsid w:val="00A90A92"/>
    <w:rsid w:val="00A92E8E"/>
    <w:rsid w:val="00A96A16"/>
    <w:rsid w:val="00AA0C96"/>
    <w:rsid w:val="00AA10FA"/>
    <w:rsid w:val="00AA6EFC"/>
    <w:rsid w:val="00AB1095"/>
    <w:rsid w:val="00AC446C"/>
    <w:rsid w:val="00AC7C89"/>
    <w:rsid w:val="00AD2F10"/>
    <w:rsid w:val="00AD4DB6"/>
    <w:rsid w:val="00AF6D90"/>
    <w:rsid w:val="00B00B2C"/>
    <w:rsid w:val="00B02459"/>
    <w:rsid w:val="00B16519"/>
    <w:rsid w:val="00B203E0"/>
    <w:rsid w:val="00B30085"/>
    <w:rsid w:val="00B33562"/>
    <w:rsid w:val="00B42D30"/>
    <w:rsid w:val="00B44605"/>
    <w:rsid w:val="00B4559E"/>
    <w:rsid w:val="00B50C37"/>
    <w:rsid w:val="00B72910"/>
    <w:rsid w:val="00B737A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BF7112"/>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41BA"/>
    <w:rsid w:val="00CD69ED"/>
    <w:rsid w:val="00CD72B3"/>
    <w:rsid w:val="00CE4816"/>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96478"/>
    <w:rsid w:val="00DA3E2E"/>
    <w:rsid w:val="00DA6614"/>
    <w:rsid w:val="00DB1848"/>
    <w:rsid w:val="00DC2180"/>
    <w:rsid w:val="00DD7AF2"/>
    <w:rsid w:val="00DE65C6"/>
    <w:rsid w:val="00DF151B"/>
    <w:rsid w:val="00DF5CA4"/>
    <w:rsid w:val="00DF62C5"/>
    <w:rsid w:val="00E1172F"/>
    <w:rsid w:val="00E13360"/>
    <w:rsid w:val="00E240B4"/>
    <w:rsid w:val="00E36351"/>
    <w:rsid w:val="00E36CDA"/>
    <w:rsid w:val="00E402FD"/>
    <w:rsid w:val="00E40EA5"/>
    <w:rsid w:val="00E47F97"/>
    <w:rsid w:val="00E51D15"/>
    <w:rsid w:val="00E53454"/>
    <w:rsid w:val="00E54872"/>
    <w:rsid w:val="00E60081"/>
    <w:rsid w:val="00E65C10"/>
    <w:rsid w:val="00E6619E"/>
    <w:rsid w:val="00E67B54"/>
    <w:rsid w:val="00E7450E"/>
    <w:rsid w:val="00E96AB0"/>
    <w:rsid w:val="00E96AF2"/>
    <w:rsid w:val="00EA13D3"/>
    <w:rsid w:val="00EA24B6"/>
    <w:rsid w:val="00EA33B2"/>
    <w:rsid w:val="00EA79F0"/>
    <w:rsid w:val="00EB19E0"/>
    <w:rsid w:val="00EB4112"/>
    <w:rsid w:val="00EC75BA"/>
    <w:rsid w:val="00ED13F1"/>
    <w:rsid w:val="00ED3200"/>
    <w:rsid w:val="00ED3CDF"/>
    <w:rsid w:val="00EF5D15"/>
    <w:rsid w:val="00F20A71"/>
    <w:rsid w:val="00F30AAD"/>
    <w:rsid w:val="00F425F8"/>
    <w:rsid w:val="00F55436"/>
    <w:rsid w:val="00F579EB"/>
    <w:rsid w:val="00F57EEA"/>
    <w:rsid w:val="00F60954"/>
    <w:rsid w:val="00F63BFD"/>
    <w:rsid w:val="00F861A3"/>
    <w:rsid w:val="00F96A46"/>
    <w:rsid w:val="00FA071C"/>
    <w:rsid w:val="00FA5BA5"/>
    <w:rsid w:val="00FA7AA7"/>
    <w:rsid w:val="00FB1823"/>
    <w:rsid w:val="00FB2AC0"/>
    <w:rsid w:val="00FB4A56"/>
    <w:rsid w:val="00FC0F7E"/>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wendal/cramfs" TargetMode="External"/><Relationship Id="rId20" Type="http://schemas.openxmlformats.org/officeDocument/2006/relationships/image" Target="media/image1.png"/><Relationship Id="rId21" Type="http://schemas.openxmlformats.org/officeDocument/2006/relationships/comments" Target="comments.xml"/><Relationship Id="rId22" Type="http://schemas.openxmlformats.org/officeDocument/2006/relationships/hyperlink" Target="http://man.he.net/man2/madvise" TargetMode="External"/><Relationship Id="rId23" Type="http://schemas.openxmlformats.org/officeDocument/2006/relationships/hyperlink" Target="http://en.wikipedia.org/wiki/APK_%28file_format%29" TargetMode="External"/><Relationship Id="rId24" Type="http://schemas.openxmlformats.org/officeDocument/2006/relationships/hyperlink" Target="http://developer.android.com/sdk/ndk/overview.html" TargetMode="External"/><Relationship Id="rId25" Type="http://schemas.openxmlformats.org/officeDocument/2006/relationships/hyperlink" Target="http://www.inform.nu/Articles/Vol11/ISJv11p017-033Ellis486.pdf" TargetMode="External"/><Relationship Id="rId26" Type="http://schemas.openxmlformats.org/officeDocument/2006/relationships/hyperlink" Target="http://developer.android.com/sdk/ndk/overview.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hub.com/TTimo/doom3.gpl" TargetMode="External"/><Relationship Id="rId11" Type="http://schemas.openxmlformats.org/officeDocument/2006/relationships/hyperlink" Target="https://github.com/TTimo/doom3.gpl/blob/master/neo/framework/FileSystem.cpp" TargetMode="External"/><Relationship Id="rId12" Type="http://schemas.openxmlformats.org/officeDocument/2006/relationships/hyperlink" Target="http://en.wikipedia.org/wiki/PK3_%28file_extension%29" TargetMode="External"/><Relationship Id="rId13" Type="http://schemas.openxmlformats.org/officeDocument/2006/relationships/hyperlink" Target="http://debian.fmi.uni-sofia.bg/~sergei/cgsr/docs/pak.txt"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s://developer.apple.com/library/mac/" TargetMode="External"/><Relationship Id="rId17" Type="http://schemas.openxmlformats.org/officeDocument/2006/relationships/hyperlink" Target="http://www.nova.edu/ssss/QR/QR12-2/anaf.pdf" TargetMode="External"/><Relationship Id="rId18" Type="http://schemas.openxmlformats.org/officeDocument/2006/relationships/hyperlink" Target="https://developer.apple.com/library/mac/" TargetMode="External"/><Relationship Id="rId19" Type="http://schemas.openxmlformats.org/officeDocument/2006/relationships/hyperlink" Target="http://clang.llvm.org/docs/AutomaticReferenceCounting.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148apps.biz/app-store-metrics/" TargetMode="External"/><Relationship Id="rId8" Type="http://schemas.openxmlformats.org/officeDocument/2006/relationships/hyperlink" Target="http://www.bethblog.com/2010/10/29/john-carmack-discusses-rage-on-iphoneipadipod-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DE668-B003-684A-B5D5-FD370DF52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16</Pages>
  <Words>9436</Words>
  <Characters>53786</Characters>
  <Application>Microsoft Macintosh Word</Application>
  <DocSecurity>0</DocSecurity>
  <Lines>448</Lines>
  <Paragraphs>126</Paragraphs>
  <ScaleCrop>false</ScaleCrop>
  <Company/>
  <LinksUpToDate>false</LinksUpToDate>
  <CharactersWithSpaces>63096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261</cp:revision>
  <cp:lastPrinted>2012-05-08T20:59:00Z</cp:lastPrinted>
  <dcterms:created xsi:type="dcterms:W3CDTF">2012-04-12T14:41:00Z</dcterms:created>
  <dcterms:modified xsi:type="dcterms:W3CDTF">2012-05-15T01:25:00Z</dcterms:modified>
</cp:coreProperties>
</file>