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99A8AE8" w14:textId="77777777" w:rsidR="0042655A"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2655A" w:rsidRPr="001F138E">
            <w:rPr>
              <w:noProof/>
            </w:rPr>
            <w:t>1. Introduction And Motivation</w:t>
          </w:r>
          <w:r w:rsidR="0042655A">
            <w:rPr>
              <w:noProof/>
            </w:rPr>
            <w:tab/>
          </w:r>
          <w:r w:rsidR="0042655A">
            <w:rPr>
              <w:noProof/>
            </w:rPr>
            <w:fldChar w:fldCharType="begin"/>
          </w:r>
          <w:r w:rsidR="0042655A">
            <w:rPr>
              <w:noProof/>
            </w:rPr>
            <w:instrText xml:space="preserve"> PAGEREF _Toc198671985 \h </w:instrText>
          </w:r>
          <w:r w:rsidR="0042655A">
            <w:rPr>
              <w:noProof/>
            </w:rPr>
          </w:r>
          <w:r w:rsidR="0042655A">
            <w:rPr>
              <w:noProof/>
            </w:rPr>
            <w:fldChar w:fldCharType="separate"/>
          </w:r>
          <w:r w:rsidR="007912B5">
            <w:rPr>
              <w:noProof/>
            </w:rPr>
            <w:t>2</w:t>
          </w:r>
          <w:r w:rsidR="0042655A">
            <w:rPr>
              <w:noProof/>
            </w:rPr>
            <w:fldChar w:fldCharType="end"/>
          </w:r>
        </w:p>
        <w:p w14:paraId="68CFD938" w14:textId="77777777" w:rsidR="0042655A" w:rsidRDefault="0042655A">
          <w:pPr>
            <w:pStyle w:val="TOC1"/>
            <w:tabs>
              <w:tab w:val="right" w:leader="dot" w:pos="10479"/>
            </w:tabs>
            <w:rPr>
              <w:b w:val="0"/>
              <w:caps w:val="0"/>
              <w:noProof/>
              <w:sz w:val="24"/>
              <w:szCs w:val="24"/>
              <w:lang w:eastAsia="ja-JP"/>
            </w:rPr>
          </w:pPr>
          <w:r w:rsidRPr="001F138E">
            <w:rPr>
              <w:noProof/>
            </w:rPr>
            <w:t>2. Related Work And Literature Review</w:t>
          </w:r>
          <w:r>
            <w:rPr>
              <w:noProof/>
            </w:rPr>
            <w:tab/>
          </w:r>
          <w:r>
            <w:rPr>
              <w:noProof/>
            </w:rPr>
            <w:fldChar w:fldCharType="begin"/>
          </w:r>
          <w:r>
            <w:rPr>
              <w:noProof/>
            </w:rPr>
            <w:instrText xml:space="preserve"> PAGEREF _Toc198671986 \h </w:instrText>
          </w:r>
          <w:r>
            <w:rPr>
              <w:noProof/>
            </w:rPr>
          </w:r>
          <w:r>
            <w:rPr>
              <w:noProof/>
            </w:rPr>
            <w:fldChar w:fldCharType="separate"/>
          </w:r>
          <w:r w:rsidR="007912B5">
            <w:rPr>
              <w:noProof/>
            </w:rPr>
            <w:t>3</w:t>
          </w:r>
          <w:r>
            <w:rPr>
              <w:noProof/>
            </w:rPr>
            <w:fldChar w:fldCharType="end"/>
          </w:r>
        </w:p>
        <w:p w14:paraId="08CD2B9D" w14:textId="77777777" w:rsidR="0042655A" w:rsidRDefault="0042655A">
          <w:pPr>
            <w:pStyle w:val="TOC2"/>
            <w:tabs>
              <w:tab w:val="right" w:leader="dot" w:pos="10479"/>
            </w:tabs>
            <w:rPr>
              <w:smallCaps w:val="0"/>
              <w:noProof/>
              <w:sz w:val="24"/>
              <w:szCs w:val="24"/>
              <w:lang w:eastAsia="ja-JP"/>
            </w:rPr>
          </w:pPr>
          <w:r w:rsidRPr="001F138E">
            <w:rPr>
              <w:noProof/>
            </w:rPr>
            <w:t>2.1 Virtual Memory Based Data Streaming In Video Games</w:t>
          </w:r>
          <w:r>
            <w:rPr>
              <w:noProof/>
            </w:rPr>
            <w:tab/>
          </w:r>
          <w:r>
            <w:rPr>
              <w:noProof/>
            </w:rPr>
            <w:fldChar w:fldCharType="begin"/>
          </w:r>
          <w:r>
            <w:rPr>
              <w:noProof/>
            </w:rPr>
            <w:instrText xml:space="preserve"> PAGEREF _Toc198671987 \h </w:instrText>
          </w:r>
          <w:r>
            <w:rPr>
              <w:noProof/>
            </w:rPr>
          </w:r>
          <w:r>
            <w:rPr>
              <w:noProof/>
            </w:rPr>
            <w:fldChar w:fldCharType="separate"/>
          </w:r>
          <w:r w:rsidR="007912B5">
            <w:rPr>
              <w:noProof/>
            </w:rPr>
            <w:t>3</w:t>
          </w:r>
          <w:r>
            <w:rPr>
              <w:noProof/>
            </w:rPr>
            <w:fldChar w:fldCharType="end"/>
          </w:r>
        </w:p>
        <w:p w14:paraId="420ED996" w14:textId="77777777" w:rsidR="0042655A" w:rsidRDefault="0042655A">
          <w:pPr>
            <w:pStyle w:val="TOC2"/>
            <w:tabs>
              <w:tab w:val="right" w:leader="dot" w:pos="10479"/>
            </w:tabs>
            <w:rPr>
              <w:smallCaps w:val="0"/>
              <w:noProof/>
              <w:sz w:val="24"/>
              <w:szCs w:val="24"/>
              <w:lang w:eastAsia="ja-JP"/>
            </w:rPr>
          </w:pPr>
          <w:r w:rsidRPr="001F138E">
            <w:rPr>
              <w:noProof/>
            </w:rPr>
            <w:t>2.2 Memory Enhancements for Embedded Systems</w:t>
          </w:r>
          <w:r>
            <w:rPr>
              <w:noProof/>
            </w:rPr>
            <w:tab/>
          </w:r>
          <w:r>
            <w:rPr>
              <w:noProof/>
            </w:rPr>
            <w:fldChar w:fldCharType="begin"/>
          </w:r>
          <w:r>
            <w:rPr>
              <w:noProof/>
            </w:rPr>
            <w:instrText xml:space="preserve"> PAGEREF _Toc198671988 \h </w:instrText>
          </w:r>
          <w:r>
            <w:rPr>
              <w:noProof/>
            </w:rPr>
          </w:r>
          <w:r>
            <w:rPr>
              <w:noProof/>
            </w:rPr>
            <w:fldChar w:fldCharType="separate"/>
          </w:r>
          <w:r w:rsidR="007912B5">
            <w:rPr>
              <w:noProof/>
            </w:rPr>
            <w:t>4</w:t>
          </w:r>
          <w:r>
            <w:rPr>
              <w:noProof/>
            </w:rPr>
            <w:fldChar w:fldCharType="end"/>
          </w:r>
        </w:p>
        <w:p w14:paraId="4EBE2822" w14:textId="77777777" w:rsidR="0042655A" w:rsidRDefault="0042655A">
          <w:pPr>
            <w:pStyle w:val="TOC2"/>
            <w:tabs>
              <w:tab w:val="right" w:leader="dot" w:pos="10479"/>
            </w:tabs>
            <w:rPr>
              <w:smallCaps w:val="0"/>
              <w:noProof/>
              <w:sz w:val="24"/>
              <w:szCs w:val="24"/>
              <w:lang w:eastAsia="ja-JP"/>
            </w:rPr>
          </w:pPr>
          <w:r w:rsidRPr="001F138E">
            <w:rPr>
              <w:noProof/>
            </w:rPr>
            <w:t>2.3 File Systems And Archived File Types For Video Games</w:t>
          </w:r>
          <w:r>
            <w:rPr>
              <w:noProof/>
            </w:rPr>
            <w:tab/>
          </w:r>
          <w:r>
            <w:rPr>
              <w:noProof/>
            </w:rPr>
            <w:fldChar w:fldCharType="begin"/>
          </w:r>
          <w:r>
            <w:rPr>
              <w:noProof/>
            </w:rPr>
            <w:instrText xml:space="preserve"> PAGEREF _Toc198671989 \h </w:instrText>
          </w:r>
          <w:r>
            <w:rPr>
              <w:noProof/>
            </w:rPr>
          </w:r>
          <w:r>
            <w:rPr>
              <w:noProof/>
            </w:rPr>
            <w:fldChar w:fldCharType="separate"/>
          </w:r>
          <w:r w:rsidR="007912B5">
            <w:rPr>
              <w:noProof/>
            </w:rPr>
            <w:t>4</w:t>
          </w:r>
          <w:r>
            <w:rPr>
              <w:noProof/>
            </w:rPr>
            <w:fldChar w:fldCharType="end"/>
          </w:r>
        </w:p>
        <w:p w14:paraId="7016759E" w14:textId="77777777" w:rsidR="0042655A" w:rsidRDefault="0042655A">
          <w:pPr>
            <w:pStyle w:val="TOC2"/>
            <w:tabs>
              <w:tab w:val="right" w:leader="dot" w:pos="10479"/>
            </w:tabs>
            <w:rPr>
              <w:smallCaps w:val="0"/>
              <w:noProof/>
              <w:sz w:val="24"/>
              <w:szCs w:val="24"/>
              <w:lang w:eastAsia="ja-JP"/>
            </w:rPr>
          </w:pPr>
          <w:r w:rsidRPr="001F138E">
            <w:rPr>
              <w:noProof/>
            </w:rPr>
            <w:t>2.4 OSX and iOS Bundles</w:t>
          </w:r>
          <w:r>
            <w:rPr>
              <w:noProof/>
            </w:rPr>
            <w:tab/>
          </w:r>
          <w:r>
            <w:rPr>
              <w:noProof/>
            </w:rPr>
            <w:fldChar w:fldCharType="begin"/>
          </w:r>
          <w:r>
            <w:rPr>
              <w:noProof/>
            </w:rPr>
            <w:instrText xml:space="preserve"> PAGEREF _Toc198671990 \h </w:instrText>
          </w:r>
          <w:r>
            <w:rPr>
              <w:noProof/>
            </w:rPr>
          </w:r>
          <w:r>
            <w:rPr>
              <w:noProof/>
            </w:rPr>
            <w:fldChar w:fldCharType="separate"/>
          </w:r>
          <w:r w:rsidR="007912B5">
            <w:rPr>
              <w:noProof/>
            </w:rPr>
            <w:t>4</w:t>
          </w:r>
          <w:r>
            <w:rPr>
              <w:noProof/>
            </w:rPr>
            <w:fldChar w:fldCharType="end"/>
          </w:r>
        </w:p>
        <w:p w14:paraId="28AB235D" w14:textId="77777777" w:rsidR="0042655A" w:rsidRDefault="0042655A">
          <w:pPr>
            <w:pStyle w:val="TOC1"/>
            <w:tabs>
              <w:tab w:val="right" w:leader="dot" w:pos="10479"/>
            </w:tabs>
            <w:rPr>
              <w:b w:val="0"/>
              <w:caps w:val="0"/>
              <w:noProof/>
              <w:sz w:val="24"/>
              <w:szCs w:val="24"/>
              <w:lang w:eastAsia="ja-JP"/>
            </w:rPr>
          </w:pPr>
          <w:r w:rsidRPr="001F138E">
            <w:rPr>
              <w:rFonts w:ascii="Cambria" w:hAnsi="Cambria" w:cs="Times New Roman"/>
              <w:noProof/>
            </w:rPr>
            <w:t>3. Method</w:t>
          </w:r>
          <w:r>
            <w:rPr>
              <w:noProof/>
            </w:rPr>
            <w:tab/>
          </w:r>
          <w:r>
            <w:rPr>
              <w:noProof/>
            </w:rPr>
            <w:fldChar w:fldCharType="begin"/>
          </w:r>
          <w:r>
            <w:rPr>
              <w:noProof/>
            </w:rPr>
            <w:instrText xml:space="preserve"> PAGEREF _Toc198671991 \h </w:instrText>
          </w:r>
          <w:r>
            <w:rPr>
              <w:noProof/>
            </w:rPr>
          </w:r>
          <w:r>
            <w:rPr>
              <w:noProof/>
            </w:rPr>
            <w:fldChar w:fldCharType="separate"/>
          </w:r>
          <w:r w:rsidR="007912B5">
            <w:rPr>
              <w:noProof/>
            </w:rPr>
            <w:t>5</w:t>
          </w:r>
          <w:r>
            <w:rPr>
              <w:noProof/>
            </w:rPr>
            <w:fldChar w:fldCharType="end"/>
          </w:r>
        </w:p>
        <w:p w14:paraId="48786F17" w14:textId="77777777" w:rsidR="0042655A" w:rsidRDefault="0042655A">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_Toc198671992 \h </w:instrText>
          </w:r>
          <w:r>
            <w:rPr>
              <w:noProof/>
            </w:rPr>
          </w:r>
          <w:r>
            <w:rPr>
              <w:noProof/>
            </w:rPr>
            <w:fldChar w:fldCharType="separate"/>
          </w:r>
          <w:r w:rsidR="007912B5">
            <w:rPr>
              <w:noProof/>
            </w:rPr>
            <w:t>5</w:t>
          </w:r>
          <w:r>
            <w:rPr>
              <w:noProof/>
            </w:rPr>
            <w:fldChar w:fldCharType="end"/>
          </w:r>
        </w:p>
        <w:p w14:paraId="4F4AAA0F" w14:textId="77777777" w:rsidR="0042655A" w:rsidRDefault="0042655A">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_Toc198671993 \h </w:instrText>
          </w:r>
          <w:r>
            <w:rPr>
              <w:noProof/>
            </w:rPr>
          </w:r>
          <w:r>
            <w:rPr>
              <w:noProof/>
            </w:rPr>
            <w:fldChar w:fldCharType="separate"/>
          </w:r>
          <w:r w:rsidR="007912B5">
            <w:rPr>
              <w:noProof/>
            </w:rPr>
            <w:t>5</w:t>
          </w:r>
          <w:r>
            <w:rPr>
              <w:noProof/>
            </w:rPr>
            <w:fldChar w:fldCharType="end"/>
          </w:r>
        </w:p>
        <w:p w14:paraId="7E6AE015" w14:textId="77777777" w:rsidR="0042655A" w:rsidRDefault="0042655A">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_Toc198671994 \h </w:instrText>
          </w:r>
          <w:r>
            <w:rPr>
              <w:noProof/>
            </w:rPr>
          </w:r>
          <w:r>
            <w:rPr>
              <w:noProof/>
            </w:rPr>
            <w:fldChar w:fldCharType="separate"/>
          </w:r>
          <w:r w:rsidR="007912B5">
            <w:rPr>
              <w:noProof/>
            </w:rPr>
            <w:t>6</w:t>
          </w:r>
          <w:r>
            <w:rPr>
              <w:noProof/>
            </w:rPr>
            <w:fldChar w:fldCharType="end"/>
          </w:r>
        </w:p>
        <w:p w14:paraId="65236F47" w14:textId="77777777" w:rsidR="0042655A" w:rsidRDefault="0042655A">
          <w:pPr>
            <w:pStyle w:val="TOC1"/>
            <w:tabs>
              <w:tab w:val="right" w:leader="dot" w:pos="10479"/>
            </w:tabs>
            <w:rPr>
              <w:b w:val="0"/>
              <w:caps w:val="0"/>
              <w:noProof/>
              <w:sz w:val="24"/>
              <w:szCs w:val="24"/>
              <w:lang w:eastAsia="ja-JP"/>
            </w:rPr>
          </w:pPr>
          <w:r w:rsidRPr="001F138E">
            <w:rPr>
              <w:noProof/>
            </w:rPr>
            <w:t>4. Bundle</w:t>
          </w:r>
          <w:r>
            <w:rPr>
              <w:noProof/>
            </w:rPr>
            <w:tab/>
          </w:r>
          <w:r>
            <w:rPr>
              <w:noProof/>
            </w:rPr>
            <w:fldChar w:fldCharType="begin"/>
          </w:r>
          <w:r>
            <w:rPr>
              <w:noProof/>
            </w:rPr>
            <w:instrText xml:space="preserve"> PAGEREF _Toc198671995 \h </w:instrText>
          </w:r>
          <w:r>
            <w:rPr>
              <w:noProof/>
            </w:rPr>
          </w:r>
          <w:r>
            <w:rPr>
              <w:noProof/>
            </w:rPr>
            <w:fldChar w:fldCharType="separate"/>
          </w:r>
          <w:r w:rsidR="007912B5">
            <w:rPr>
              <w:noProof/>
            </w:rPr>
            <w:t>8</w:t>
          </w:r>
          <w:r>
            <w:rPr>
              <w:noProof/>
            </w:rPr>
            <w:fldChar w:fldCharType="end"/>
          </w:r>
        </w:p>
        <w:p w14:paraId="1B70D521" w14:textId="77777777" w:rsidR="0042655A" w:rsidRDefault="0042655A">
          <w:pPr>
            <w:pStyle w:val="TOC2"/>
            <w:tabs>
              <w:tab w:val="right" w:leader="dot" w:pos="10479"/>
            </w:tabs>
            <w:rPr>
              <w:smallCaps w:val="0"/>
              <w:noProof/>
              <w:sz w:val="24"/>
              <w:szCs w:val="24"/>
              <w:lang w:eastAsia="ja-JP"/>
            </w:rPr>
          </w:pPr>
          <w:r w:rsidRPr="001F138E">
            <w:rPr>
              <w:noProof/>
            </w:rPr>
            <w:t>4.1 Bundle and Automatic Reference Counting</w:t>
          </w:r>
          <w:r>
            <w:rPr>
              <w:noProof/>
            </w:rPr>
            <w:tab/>
          </w:r>
          <w:r>
            <w:rPr>
              <w:noProof/>
            </w:rPr>
            <w:fldChar w:fldCharType="begin"/>
          </w:r>
          <w:r>
            <w:rPr>
              <w:noProof/>
            </w:rPr>
            <w:instrText xml:space="preserve"> PAGEREF _Toc198671996 \h </w:instrText>
          </w:r>
          <w:r>
            <w:rPr>
              <w:noProof/>
            </w:rPr>
          </w:r>
          <w:r>
            <w:rPr>
              <w:noProof/>
            </w:rPr>
            <w:fldChar w:fldCharType="separate"/>
          </w:r>
          <w:r w:rsidR="007912B5">
            <w:rPr>
              <w:noProof/>
            </w:rPr>
            <w:t>9</w:t>
          </w:r>
          <w:r>
            <w:rPr>
              <w:noProof/>
            </w:rPr>
            <w:fldChar w:fldCharType="end"/>
          </w:r>
        </w:p>
        <w:p w14:paraId="52AD20C3" w14:textId="77777777" w:rsidR="0042655A" w:rsidRDefault="0042655A">
          <w:pPr>
            <w:pStyle w:val="TOC1"/>
            <w:tabs>
              <w:tab w:val="right" w:leader="dot" w:pos="10479"/>
            </w:tabs>
            <w:rPr>
              <w:b w:val="0"/>
              <w:caps w:val="0"/>
              <w:noProof/>
              <w:sz w:val="24"/>
              <w:szCs w:val="24"/>
              <w:lang w:eastAsia="ja-JP"/>
            </w:rPr>
          </w:pPr>
          <w:r w:rsidRPr="001F138E">
            <w:rPr>
              <w:noProof/>
            </w:rPr>
            <w:t>5. Bundle Design</w:t>
          </w:r>
          <w:r>
            <w:rPr>
              <w:noProof/>
            </w:rPr>
            <w:tab/>
          </w:r>
          <w:r>
            <w:rPr>
              <w:noProof/>
            </w:rPr>
            <w:fldChar w:fldCharType="begin"/>
          </w:r>
          <w:r>
            <w:rPr>
              <w:noProof/>
            </w:rPr>
            <w:instrText xml:space="preserve"> PAGEREF _Toc198671997 \h </w:instrText>
          </w:r>
          <w:r>
            <w:rPr>
              <w:noProof/>
            </w:rPr>
          </w:r>
          <w:r>
            <w:rPr>
              <w:noProof/>
            </w:rPr>
            <w:fldChar w:fldCharType="separate"/>
          </w:r>
          <w:r w:rsidR="007912B5">
            <w:rPr>
              <w:noProof/>
            </w:rPr>
            <w:t>10</w:t>
          </w:r>
          <w:r>
            <w:rPr>
              <w:noProof/>
            </w:rPr>
            <w:fldChar w:fldCharType="end"/>
          </w:r>
        </w:p>
        <w:p w14:paraId="56CEC782" w14:textId="77777777" w:rsidR="0042655A" w:rsidRDefault="0042655A">
          <w:pPr>
            <w:pStyle w:val="TOC2"/>
            <w:tabs>
              <w:tab w:val="right" w:leader="dot" w:pos="10479"/>
            </w:tabs>
            <w:rPr>
              <w:smallCaps w:val="0"/>
              <w:noProof/>
              <w:sz w:val="24"/>
              <w:szCs w:val="24"/>
              <w:lang w:eastAsia="ja-JP"/>
            </w:rPr>
          </w:pPr>
          <w:r w:rsidRPr="001F138E">
            <w:rPr>
              <w:noProof/>
            </w:rPr>
            <w:t>5.1 Design Principles</w:t>
          </w:r>
          <w:r>
            <w:rPr>
              <w:noProof/>
            </w:rPr>
            <w:tab/>
          </w:r>
          <w:r>
            <w:rPr>
              <w:noProof/>
            </w:rPr>
            <w:fldChar w:fldCharType="begin"/>
          </w:r>
          <w:r>
            <w:rPr>
              <w:noProof/>
            </w:rPr>
            <w:instrText xml:space="preserve"> PAGEREF _Toc198671998 \h </w:instrText>
          </w:r>
          <w:r>
            <w:rPr>
              <w:noProof/>
            </w:rPr>
          </w:r>
          <w:r>
            <w:rPr>
              <w:noProof/>
            </w:rPr>
            <w:fldChar w:fldCharType="separate"/>
          </w:r>
          <w:r w:rsidR="007912B5">
            <w:rPr>
              <w:noProof/>
            </w:rPr>
            <w:t>10</w:t>
          </w:r>
          <w:r>
            <w:rPr>
              <w:noProof/>
            </w:rPr>
            <w:fldChar w:fldCharType="end"/>
          </w:r>
        </w:p>
        <w:p w14:paraId="55C8AAEE" w14:textId="77777777" w:rsidR="0042655A" w:rsidRDefault="0042655A">
          <w:pPr>
            <w:pStyle w:val="TOC2"/>
            <w:tabs>
              <w:tab w:val="right" w:leader="dot" w:pos="10479"/>
            </w:tabs>
            <w:rPr>
              <w:smallCaps w:val="0"/>
              <w:noProof/>
              <w:sz w:val="24"/>
              <w:szCs w:val="24"/>
              <w:lang w:eastAsia="ja-JP"/>
            </w:rPr>
          </w:pPr>
          <w:r w:rsidRPr="001F138E">
            <w:rPr>
              <w:noProof/>
            </w:rPr>
            <w:t>5.2 Design Overview</w:t>
          </w:r>
          <w:r>
            <w:rPr>
              <w:noProof/>
            </w:rPr>
            <w:tab/>
          </w:r>
          <w:r>
            <w:rPr>
              <w:noProof/>
            </w:rPr>
            <w:fldChar w:fldCharType="begin"/>
          </w:r>
          <w:r>
            <w:rPr>
              <w:noProof/>
            </w:rPr>
            <w:instrText xml:space="preserve"> PAGEREF _Toc198671999 \h </w:instrText>
          </w:r>
          <w:r>
            <w:rPr>
              <w:noProof/>
            </w:rPr>
          </w:r>
          <w:r>
            <w:rPr>
              <w:noProof/>
            </w:rPr>
            <w:fldChar w:fldCharType="separate"/>
          </w:r>
          <w:r w:rsidR="007912B5">
            <w:rPr>
              <w:noProof/>
            </w:rPr>
            <w:t>10</w:t>
          </w:r>
          <w:r>
            <w:rPr>
              <w:noProof/>
            </w:rPr>
            <w:fldChar w:fldCharType="end"/>
          </w:r>
        </w:p>
        <w:p w14:paraId="0E524B19" w14:textId="77777777" w:rsidR="0042655A" w:rsidRDefault="0042655A">
          <w:pPr>
            <w:pStyle w:val="TOC3"/>
            <w:tabs>
              <w:tab w:val="right" w:leader="dot" w:pos="10479"/>
            </w:tabs>
            <w:rPr>
              <w:i w:val="0"/>
              <w:noProof/>
              <w:sz w:val="24"/>
              <w:szCs w:val="24"/>
              <w:lang w:eastAsia="ja-JP"/>
            </w:rPr>
          </w:pPr>
          <w:r w:rsidRPr="001F138E">
            <w:rPr>
              <w:noProof/>
            </w:rPr>
            <w:t>5.2.1 File Format</w:t>
          </w:r>
          <w:r>
            <w:rPr>
              <w:noProof/>
            </w:rPr>
            <w:tab/>
          </w:r>
          <w:r>
            <w:rPr>
              <w:noProof/>
            </w:rPr>
            <w:fldChar w:fldCharType="begin"/>
          </w:r>
          <w:r>
            <w:rPr>
              <w:noProof/>
            </w:rPr>
            <w:instrText xml:space="preserve"> PAGEREF _Toc198672000 \h </w:instrText>
          </w:r>
          <w:r>
            <w:rPr>
              <w:noProof/>
            </w:rPr>
          </w:r>
          <w:r>
            <w:rPr>
              <w:noProof/>
            </w:rPr>
            <w:fldChar w:fldCharType="separate"/>
          </w:r>
          <w:r w:rsidR="007912B5">
            <w:rPr>
              <w:noProof/>
            </w:rPr>
            <w:t>10</w:t>
          </w:r>
          <w:r>
            <w:rPr>
              <w:noProof/>
            </w:rPr>
            <w:fldChar w:fldCharType="end"/>
          </w:r>
        </w:p>
        <w:p w14:paraId="0617C15F" w14:textId="77777777" w:rsidR="0042655A" w:rsidRDefault="0042655A">
          <w:pPr>
            <w:pStyle w:val="TOC3"/>
            <w:tabs>
              <w:tab w:val="right" w:leader="dot" w:pos="10479"/>
            </w:tabs>
            <w:rPr>
              <w:i w:val="0"/>
              <w:noProof/>
              <w:sz w:val="24"/>
              <w:szCs w:val="24"/>
              <w:lang w:eastAsia="ja-JP"/>
            </w:rPr>
          </w:pPr>
          <w:r w:rsidRPr="001F138E">
            <w:rPr>
              <w:noProof/>
            </w:rPr>
            <w:t>5.2.2 Packaging Tool</w:t>
          </w:r>
          <w:r>
            <w:rPr>
              <w:noProof/>
            </w:rPr>
            <w:tab/>
          </w:r>
          <w:r>
            <w:rPr>
              <w:noProof/>
            </w:rPr>
            <w:fldChar w:fldCharType="begin"/>
          </w:r>
          <w:r>
            <w:rPr>
              <w:noProof/>
            </w:rPr>
            <w:instrText xml:space="preserve"> PAGEREF _Toc198672001 \h </w:instrText>
          </w:r>
          <w:r>
            <w:rPr>
              <w:noProof/>
            </w:rPr>
          </w:r>
          <w:r>
            <w:rPr>
              <w:noProof/>
            </w:rPr>
            <w:fldChar w:fldCharType="separate"/>
          </w:r>
          <w:r w:rsidR="007912B5">
            <w:rPr>
              <w:noProof/>
            </w:rPr>
            <w:t>10</w:t>
          </w:r>
          <w:r>
            <w:rPr>
              <w:noProof/>
            </w:rPr>
            <w:fldChar w:fldCharType="end"/>
          </w:r>
        </w:p>
        <w:p w14:paraId="58621155" w14:textId="77777777" w:rsidR="0042655A" w:rsidRDefault="0042655A">
          <w:pPr>
            <w:pStyle w:val="TOC3"/>
            <w:tabs>
              <w:tab w:val="right" w:leader="dot" w:pos="10479"/>
            </w:tabs>
            <w:rPr>
              <w:i w:val="0"/>
              <w:noProof/>
              <w:sz w:val="24"/>
              <w:szCs w:val="24"/>
              <w:lang w:eastAsia="ja-JP"/>
            </w:rPr>
          </w:pPr>
          <w:r w:rsidRPr="001F138E">
            <w:rPr>
              <w:noProof/>
            </w:rPr>
            <w:t>5.2.3 API</w:t>
          </w:r>
          <w:r>
            <w:rPr>
              <w:noProof/>
            </w:rPr>
            <w:tab/>
          </w:r>
          <w:r>
            <w:rPr>
              <w:noProof/>
            </w:rPr>
            <w:fldChar w:fldCharType="begin"/>
          </w:r>
          <w:r>
            <w:rPr>
              <w:noProof/>
            </w:rPr>
            <w:instrText xml:space="preserve"> PAGEREF _Toc198672002 \h </w:instrText>
          </w:r>
          <w:r>
            <w:rPr>
              <w:noProof/>
            </w:rPr>
          </w:r>
          <w:r>
            <w:rPr>
              <w:noProof/>
            </w:rPr>
            <w:fldChar w:fldCharType="separate"/>
          </w:r>
          <w:r w:rsidR="007912B5">
            <w:rPr>
              <w:noProof/>
            </w:rPr>
            <w:t>11</w:t>
          </w:r>
          <w:r>
            <w:rPr>
              <w:noProof/>
            </w:rPr>
            <w:fldChar w:fldCharType="end"/>
          </w:r>
        </w:p>
        <w:p w14:paraId="453FD015" w14:textId="77777777" w:rsidR="0042655A" w:rsidRDefault="0042655A">
          <w:pPr>
            <w:pStyle w:val="TOC1"/>
            <w:tabs>
              <w:tab w:val="right" w:leader="dot" w:pos="10479"/>
            </w:tabs>
            <w:rPr>
              <w:b w:val="0"/>
              <w:caps w:val="0"/>
              <w:noProof/>
              <w:sz w:val="24"/>
              <w:szCs w:val="24"/>
              <w:lang w:eastAsia="ja-JP"/>
            </w:rPr>
          </w:pPr>
          <w:r w:rsidRPr="001F138E">
            <w:rPr>
              <w:noProof/>
            </w:rPr>
            <w:t>6. Bundle Implementation</w:t>
          </w:r>
          <w:r>
            <w:rPr>
              <w:noProof/>
            </w:rPr>
            <w:tab/>
          </w:r>
          <w:r>
            <w:rPr>
              <w:noProof/>
            </w:rPr>
            <w:fldChar w:fldCharType="begin"/>
          </w:r>
          <w:r>
            <w:rPr>
              <w:noProof/>
            </w:rPr>
            <w:instrText xml:space="preserve"> PAGEREF _Toc198672003 \h </w:instrText>
          </w:r>
          <w:r>
            <w:rPr>
              <w:noProof/>
            </w:rPr>
          </w:r>
          <w:r>
            <w:rPr>
              <w:noProof/>
            </w:rPr>
            <w:fldChar w:fldCharType="separate"/>
          </w:r>
          <w:r w:rsidR="007912B5">
            <w:rPr>
              <w:noProof/>
            </w:rPr>
            <w:t>12</w:t>
          </w:r>
          <w:r>
            <w:rPr>
              <w:noProof/>
            </w:rPr>
            <w:fldChar w:fldCharType="end"/>
          </w:r>
        </w:p>
        <w:p w14:paraId="3C1E862D" w14:textId="77777777" w:rsidR="0042655A" w:rsidRDefault="0042655A">
          <w:pPr>
            <w:pStyle w:val="TOC2"/>
            <w:tabs>
              <w:tab w:val="right" w:leader="dot" w:pos="10479"/>
            </w:tabs>
            <w:rPr>
              <w:smallCaps w:val="0"/>
              <w:noProof/>
              <w:sz w:val="24"/>
              <w:szCs w:val="24"/>
              <w:lang w:eastAsia="ja-JP"/>
            </w:rPr>
          </w:pPr>
          <w:r w:rsidRPr="001F138E">
            <w:rPr>
              <w:noProof/>
            </w:rPr>
            <w:t>6.1 Tool and Pak File Creation</w:t>
          </w:r>
          <w:r>
            <w:rPr>
              <w:noProof/>
            </w:rPr>
            <w:tab/>
          </w:r>
          <w:r>
            <w:rPr>
              <w:noProof/>
            </w:rPr>
            <w:fldChar w:fldCharType="begin"/>
          </w:r>
          <w:r>
            <w:rPr>
              <w:noProof/>
            </w:rPr>
            <w:instrText xml:space="preserve"> PAGEREF _Toc198672004 \h </w:instrText>
          </w:r>
          <w:r>
            <w:rPr>
              <w:noProof/>
            </w:rPr>
          </w:r>
          <w:r>
            <w:rPr>
              <w:noProof/>
            </w:rPr>
            <w:fldChar w:fldCharType="separate"/>
          </w:r>
          <w:r w:rsidR="007912B5">
            <w:rPr>
              <w:noProof/>
            </w:rPr>
            <w:t>12</w:t>
          </w:r>
          <w:r>
            <w:rPr>
              <w:noProof/>
            </w:rPr>
            <w:fldChar w:fldCharType="end"/>
          </w:r>
        </w:p>
        <w:p w14:paraId="7A0E504C" w14:textId="77777777" w:rsidR="0042655A" w:rsidRDefault="0042655A">
          <w:pPr>
            <w:pStyle w:val="TOC2"/>
            <w:tabs>
              <w:tab w:val="right" w:leader="dot" w:pos="10479"/>
            </w:tabs>
            <w:rPr>
              <w:smallCaps w:val="0"/>
              <w:noProof/>
              <w:sz w:val="24"/>
              <w:szCs w:val="24"/>
              <w:lang w:eastAsia="ja-JP"/>
            </w:rPr>
          </w:pPr>
          <w:r w:rsidRPr="001F138E">
            <w:rPr>
              <w:noProof/>
            </w:rPr>
            <w:t>6.2 The API</w:t>
          </w:r>
          <w:r>
            <w:rPr>
              <w:noProof/>
            </w:rPr>
            <w:tab/>
          </w:r>
          <w:r>
            <w:rPr>
              <w:noProof/>
            </w:rPr>
            <w:fldChar w:fldCharType="begin"/>
          </w:r>
          <w:r>
            <w:rPr>
              <w:noProof/>
            </w:rPr>
            <w:instrText xml:space="preserve"> PAGEREF _Toc198672005 \h </w:instrText>
          </w:r>
          <w:r>
            <w:rPr>
              <w:noProof/>
            </w:rPr>
          </w:r>
          <w:r>
            <w:rPr>
              <w:noProof/>
            </w:rPr>
            <w:fldChar w:fldCharType="separate"/>
          </w:r>
          <w:r w:rsidR="007912B5">
            <w:rPr>
              <w:noProof/>
            </w:rPr>
            <w:t>12</w:t>
          </w:r>
          <w:r>
            <w:rPr>
              <w:noProof/>
            </w:rPr>
            <w:fldChar w:fldCharType="end"/>
          </w:r>
        </w:p>
        <w:p w14:paraId="122B7FA7" w14:textId="77777777" w:rsidR="0042655A" w:rsidRDefault="0042655A">
          <w:pPr>
            <w:pStyle w:val="TOC3"/>
            <w:tabs>
              <w:tab w:val="right" w:leader="dot" w:pos="10479"/>
            </w:tabs>
            <w:rPr>
              <w:i w:val="0"/>
              <w:noProof/>
              <w:sz w:val="24"/>
              <w:szCs w:val="24"/>
              <w:lang w:eastAsia="ja-JP"/>
            </w:rPr>
          </w:pPr>
          <w:r w:rsidRPr="001F138E">
            <w:rPr>
              <w:noProof/>
            </w:rPr>
            <w:t>6.2.1 Bundle Standard API Functions</w:t>
          </w:r>
          <w:r>
            <w:rPr>
              <w:noProof/>
            </w:rPr>
            <w:tab/>
          </w:r>
          <w:r>
            <w:rPr>
              <w:noProof/>
            </w:rPr>
            <w:fldChar w:fldCharType="begin"/>
          </w:r>
          <w:r>
            <w:rPr>
              <w:noProof/>
            </w:rPr>
            <w:instrText xml:space="preserve"> PAGEREF _Toc198672006 \h </w:instrText>
          </w:r>
          <w:r>
            <w:rPr>
              <w:noProof/>
            </w:rPr>
          </w:r>
          <w:r>
            <w:rPr>
              <w:noProof/>
            </w:rPr>
            <w:fldChar w:fldCharType="separate"/>
          </w:r>
          <w:r w:rsidR="007912B5">
            <w:rPr>
              <w:noProof/>
            </w:rPr>
            <w:t>12</w:t>
          </w:r>
          <w:r>
            <w:rPr>
              <w:noProof/>
            </w:rPr>
            <w:fldChar w:fldCharType="end"/>
          </w:r>
        </w:p>
        <w:p w14:paraId="29CCEFE1" w14:textId="77777777" w:rsidR="0042655A" w:rsidRDefault="0042655A">
          <w:pPr>
            <w:pStyle w:val="TOC3"/>
            <w:tabs>
              <w:tab w:val="right" w:leader="dot" w:pos="10479"/>
            </w:tabs>
            <w:rPr>
              <w:i w:val="0"/>
              <w:noProof/>
              <w:sz w:val="24"/>
              <w:szCs w:val="24"/>
              <w:lang w:eastAsia="ja-JP"/>
            </w:rPr>
          </w:pPr>
          <w:r w:rsidRPr="001F138E">
            <w:rPr>
              <w:noProof/>
            </w:rPr>
            <w:t>6.2.2 Objective-C Wrapper</w:t>
          </w:r>
          <w:r>
            <w:rPr>
              <w:noProof/>
            </w:rPr>
            <w:tab/>
          </w:r>
          <w:r>
            <w:rPr>
              <w:noProof/>
            </w:rPr>
            <w:fldChar w:fldCharType="begin"/>
          </w:r>
          <w:r>
            <w:rPr>
              <w:noProof/>
            </w:rPr>
            <w:instrText xml:space="preserve"> PAGEREF _Toc198672007 \h </w:instrText>
          </w:r>
          <w:r>
            <w:rPr>
              <w:noProof/>
            </w:rPr>
          </w:r>
          <w:r>
            <w:rPr>
              <w:noProof/>
            </w:rPr>
            <w:fldChar w:fldCharType="separate"/>
          </w:r>
          <w:r w:rsidR="007912B5">
            <w:rPr>
              <w:noProof/>
            </w:rPr>
            <w:t>12</w:t>
          </w:r>
          <w:r>
            <w:rPr>
              <w:noProof/>
            </w:rPr>
            <w:fldChar w:fldCharType="end"/>
          </w:r>
        </w:p>
        <w:p w14:paraId="361B45C8" w14:textId="74BED426" w:rsidR="0042655A" w:rsidRDefault="0042655A">
          <w:pPr>
            <w:pStyle w:val="TOC3"/>
            <w:tabs>
              <w:tab w:val="right" w:leader="dot" w:pos="10479"/>
            </w:tabs>
            <w:rPr>
              <w:i w:val="0"/>
              <w:noProof/>
              <w:sz w:val="24"/>
              <w:szCs w:val="24"/>
              <w:lang w:eastAsia="ja-JP"/>
            </w:rPr>
          </w:pPr>
          <w:r w:rsidRPr="001F138E">
            <w:rPr>
              <w:noProof/>
            </w:rPr>
            <w:t xml:space="preserve">6.2.3 </w:t>
          </w:r>
          <w:r w:rsidR="00456FF1">
            <w:rPr>
              <w:noProof/>
            </w:rPr>
            <w:t>Hash table</w:t>
          </w:r>
          <w:r>
            <w:rPr>
              <w:noProof/>
            </w:rPr>
            <w:tab/>
          </w:r>
          <w:r>
            <w:rPr>
              <w:noProof/>
            </w:rPr>
            <w:fldChar w:fldCharType="begin"/>
          </w:r>
          <w:r>
            <w:rPr>
              <w:noProof/>
            </w:rPr>
            <w:instrText xml:space="preserve"> PAGEREF _Toc198672008 \h </w:instrText>
          </w:r>
          <w:r>
            <w:rPr>
              <w:noProof/>
            </w:rPr>
          </w:r>
          <w:r>
            <w:rPr>
              <w:noProof/>
            </w:rPr>
            <w:fldChar w:fldCharType="separate"/>
          </w:r>
          <w:r w:rsidR="007912B5">
            <w:rPr>
              <w:noProof/>
            </w:rPr>
            <w:t>13</w:t>
          </w:r>
          <w:r>
            <w:rPr>
              <w:noProof/>
            </w:rPr>
            <w:fldChar w:fldCharType="end"/>
          </w:r>
        </w:p>
        <w:p w14:paraId="4F50E897" w14:textId="77777777" w:rsidR="0042655A" w:rsidRDefault="0042655A">
          <w:pPr>
            <w:pStyle w:val="TOC3"/>
            <w:tabs>
              <w:tab w:val="right" w:leader="dot" w:pos="10479"/>
            </w:tabs>
            <w:rPr>
              <w:i w:val="0"/>
              <w:noProof/>
              <w:sz w:val="24"/>
              <w:szCs w:val="24"/>
              <w:lang w:eastAsia="ja-JP"/>
            </w:rPr>
          </w:pPr>
          <w:r w:rsidRPr="001F138E">
            <w:rPr>
              <w:noProof/>
            </w:rPr>
            <w:t>6.2.4 Memory Mapping with the POSIX mmap Function</w:t>
          </w:r>
          <w:r>
            <w:rPr>
              <w:noProof/>
            </w:rPr>
            <w:tab/>
          </w:r>
          <w:r>
            <w:rPr>
              <w:noProof/>
            </w:rPr>
            <w:fldChar w:fldCharType="begin"/>
          </w:r>
          <w:r>
            <w:rPr>
              <w:noProof/>
            </w:rPr>
            <w:instrText xml:space="preserve"> PAGEREF _Toc198672009 \h </w:instrText>
          </w:r>
          <w:r>
            <w:rPr>
              <w:noProof/>
            </w:rPr>
          </w:r>
          <w:r>
            <w:rPr>
              <w:noProof/>
            </w:rPr>
            <w:fldChar w:fldCharType="separate"/>
          </w:r>
          <w:r w:rsidR="007912B5">
            <w:rPr>
              <w:noProof/>
            </w:rPr>
            <w:t>13</w:t>
          </w:r>
          <w:r>
            <w:rPr>
              <w:noProof/>
            </w:rPr>
            <w:fldChar w:fldCharType="end"/>
          </w:r>
        </w:p>
        <w:p w14:paraId="6DF7C803" w14:textId="77777777" w:rsidR="0042655A" w:rsidRDefault="0042655A">
          <w:pPr>
            <w:pStyle w:val="TOC3"/>
            <w:tabs>
              <w:tab w:val="right" w:leader="dot" w:pos="10479"/>
            </w:tabs>
            <w:rPr>
              <w:i w:val="0"/>
              <w:noProof/>
              <w:sz w:val="24"/>
              <w:szCs w:val="24"/>
              <w:lang w:eastAsia="ja-JP"/>
            </w:rPr>
          </w:pPr>
          <w:r w:rsidRPr="001F138E">
            <w:rPr>
              <w:noProof/>
            </w:rPr>
            <w:t>6.2.5 Static Library</w:t>
          </w:r>
          <w:r>
            <w:rPr>
              <w:noProof/>
            </w:rPr>
            <w:tab/>
          </w:r>
          <w:r>
            <w:rPr>
              <w:noProof/>
            </w:rPr>
            <w:fldChar w:fldCharType="begin"/>
          </w:r>
          <w:r>
            <w:rPr>
              <w:noProof/>
            </w:rPr>
            <w:instrText xml:space="preserve"> PAGEREF _Toc198672010 \h </w:instrText>
          </w:r>
          <w:r>
            <w:rPr>
              <w:noProof/>
            </w:rPr>
          </w:r>
          <w:r>
            <w:rPr>
              <w:noProof/>
            </w:rPr>
            <w:fldChar w:fldCharType="separate"/>
          </w:r>
          <w:r w:rsidR="007912B5">
            <w:rPr>
              <w:noProof/>
            </w:rPr>
            <w:t>13</w:t>
          </w:r>
          <w:r>
            <w:rPr>
              <w:noProof/>
            </w:rPr>
            <w:fldChar w:fldCharType="end"/>
          </w:r>
        </w:p>
        <w:p w14:paraId="55C10F27" w14:textId="77777777" w:rsidR="0042655A" w:rsidRDefault="0042655A">
          <w:pPr>
            <w:pStyle w:val="TOC1"/>
            <w:tabs>
              <w:tab w:val="right" w:leader="dot" w:pos="10479"/>
            </w:tabs>
            <w:rPr>
              <w:b w:val="0"/>
              <w:caps w:val="0"/>
              <w:noProof/>
              <w:sz w:val="24"/>
              <w:szCs w:val="24"/>
              <w:lang w:eastAsia="ja-JP"/>
            </w:rPr>
          </w:pPr>
          <w:r w:rsidRPr="001F138E">
            <w:rPr>
              <w:noProof/>
            </w:rPr>
            <w:t>7. Result</w:t>
          </w:r>
          <w:r>
            <w:rPr>
              <w:noProof/>
            </w:rPr>
            <w:tab/>
          </w:r>
          <w:r>
            <w:rPr>
              <w:noProof/>
            </w:rPr>
            <w:fldChar w:fldCharType="begin"/>
          </w:r>
          <w:r>
            <w:rPr>
              <w:noProof/>
            </w:rPr>
            <w:instrText xml:space="preserve"> PAGEREF _Toc198672011 \h </w:instrText>
          </w:r>
          <w:r>
            <w:rPr>
              <w:noProof/>
            </w:rPr>
          </w:r>
          <w:r>
            <w:rPr>
              <w:noProof/>
            </w:rPr>
            <w:fldChar w:fldCharType="separate"/>
          </w:r>
          <w:r w:rsidR="007912B5">
            <w:rPr>
              <w:noProof/>
            </w:rPr>
            <w:t>14</w:t>
          </w:r>
          <w:r>
            <w:rPr>
              <w:noProof/>
            </w:rPr>
            <w:fldChar w:fldCharType="end"/>
          </w:r>
        </w:p>
        <w:p w14:paraId="6A6F32F1" w14:textId="77777777" w:rsidR="0042655A" w:rsidRDefault="0042655A">
          <w:pPr>
            <w:pStyle w:val="TOC1"/>
            <w:tabs>
              <w:tab w:val="right" w:leader="dot" w:pos="10479"/>
            </w:tabs>
            <w:rPr>
              <w:b w:val="0"/>
              <w:caps w:val="0"/>
              <w:noProof/>
              <w:sz w:val="24"/>
              <w:szCs w:val="24"/>
              <w:lang w:eastAsia="ja-JP"/>
            </w:rPr>
          </w:pPr>
          <w:r w:rsidRPr="001F138E">
            <w:rPr>
              <w:noProof/>
            </w:rPr>
            <w:t>8. Future Research and Development</w:t>
          </w:r>
          <w:r>
            <w:rPr>
              <w:noProof/>
            </w:rPr>
            <w:tab/>
          </w:r>
          <w:r>
            <w:rPr>
              <w:noProof/>
            </w:rPr>
            <w:fldChar w:fldCharType="begin"/>
          </w:r>
          <w:r>
            <w:rPr>
              <w:noProof/>
            </w:rPr>
            <w:instrText xml:space="preserve"> PAGEREF _Toc198672012 \h </w:instrText>
          </w:r>
          <w:r>
            <w:rPr>
              <w:noProof/>
            </w:rPr>
          </w:r>
          <w:r>
            <w:rPr>
              <w:noProof/>
            </w:rPr>
            <w:fldChar w:fldCharType="separate"/>
          </w:r>
          <w:r w:rsidR="007912B5">
            <w:rPr>
              <w:noProof/>
            </w:rPr>
            <w:t>14</w:t>
          </w:r>
          <w:r>
            <w:rPr>
              <w:noProof/>
            </w:rPr>
            <w:fldChar w:fldCharType="end"/>
          </w:r>
        </w:p>
        <w:p w14:paraId="47023758" w14:textId="77777777" w:rsidR="0042655A" w:rsidRDefault="0042655A">
          <w:pPr>
            <w:pStyle w:val="TOC2"/>
            <w:tabs>
              <w:tab w:val="right" w:leader="dot" w:pos="10479"/>
            </w:tabs>
            <w:rPr>
              <w:smallCaps w:val="0"/>
              <w:noProof/>
              <w:sz w:val="24"/>
              <w:szCs w:val="24"/>
              <w:lang w:eastAsia="ja-JP"/>
            </w:rPr>
          </w:pPr>
          <w:r w:rsidRPr="001F138E">
            <w:rPr>
              <w:noProof/>
            </w:rPr>
            <w:t>8.1 Compression of all assets and “hooking” in to FILE IO while decompressing on the fly.</w:t>
          </w:r>
          <w:r>
            <w:rPr>
              <w:noProof/>
            </w:rPr>
            <w:tab/>
          </w:r>
          <w:r>
            <w:rPr>
              <w:noProof/>
            </w:rPr>
            <w:fldChar w:fldCharType="begin"/>
          </w:r>
          <w:r>
            <w:rPr>
              <w:noProof/>
            </w:rPr>
            <w:instrText xml:space="preserve"> PAGEREF _Toc198672013 \h </w:instrText>
          </w:r>
          <w:r>
            <w:rPr>
              <w:noProof/>
            </w:rPr>
          </w:r>
          <w:r>
            <w:rPr>
              <w:noProof/>
            </w:rPr>
            <w:fldChar w:fldCharType="separate"/>
          </w:r>
          <w:r w:rsidR="007912B5">
            <w:rPr>
              <w:noProof/>
            </w:rPr>
            <w:t>14</w:t>
          </w:r>
          <w:r>
            <w:rPr>
              <w:noProof/>
            </w:rPr>
            <w:fldChar w:fldCharType="end"/>
          </w:r>
        </w:p>
        <w:p w14:paraId="3B12051C" w14:textId="77777777" w:rsidR="0042655A" w:rsidRDefault="0042655A">
          <w:pPr>
            <w:pStyle w:val="TOC2"/>
            <w:tabs>
              <w:tab w:val="right" w:leader="dot" w:pos="10479"/>
            </w:tabs>
            <w:rPr>
              <w:smallCaps w:val="0"/>
              <w:noProof/>
              <w:sz w:val="24"/>
              <w:szCs w:val="24"/>
              <w:lang w:eastAsia="ja-JP"/>
            </w:rPr>
          </w:pPr>
          <w:r w:rsidRPr="001F138E">
            <w:rPr>
              <w:noProof/>
            </w:rPr>
            <w:t>8.2 Header encryption</w:t>
          </w:r>
          <w:r>
            <w:rPr>
              <w:noProof/>
            </w:rPr>
            <w:tab/>
          </w:r>
          <w:r>
            <w:rPr>
              <w:noProof/>
            </w:rPr>
            <w:fldChar w:fldCharType="begin"/>
          </w:r>
          <w:r>
            <w:rPr>
              <w:noProof/>
            </w:rPr>
            <w:instrText xml:space="preserve"> PAGEREF _Toc198672014 \h </w:instrText>
          </w:r>
          <w:r>
            <w:rPr>
              <w:noProof/>
            </w:rPr>
          </w:r>
          <w:r>
            <w:rPr>
              <w:noProof/>
            </w:rPr>
            <w:fldChar w:fldCharType="separate"/>
          </w:r>
          <w:r w:rsidR="007912B5">
            <w:rPr>
              <w:noProof/>
            </w:rPr>
            <w:t>14</w:t>
          </w:r>
          <w:r>
            <w:rPr>
              <w:noProof/>
            </w:rPr>
            <w:fldChar w:fldCharType="end"/>
          </w:r>
        </w:p>
        <w:p w14:paraId="3D5ACA5B" w14:textId="77777777" w:rsidR="0042655A" w:rsidRDefault="0042655A">
          <w:pPr>
            <w:pStyle w:val="TOC2"/>
            <w:tabs>
              <w:tab w:val="right" w:leader="dot" w:pos="10479"/>
            </w:tabs>
            <w:rPr>
              <w:smallCaps w:val="0"/>
              <w:noProof/>
              <w:sz w:val="24"/>
              <w:szCs w:val="24"/>
              <w:lang w:eastAsia="ja-JP"/>
            </w:rPr>
          </w:pPr>
          <w:r w:rsidRPr="001F138E">
            <w:rPr>
              <w:noProof/>
            </w:rPr>
            <w:t>8.3 Virtual memory based script execution</w:t>
          </w:r>
          <w:r>
            <w:rPr>
              <w:noProof/>
            </w:rPr>
            <w:tab/>
          </w:r>
          <w:r>
            <w:rPr>
              <w:noProof/>
            </w:rPr>
            <w:fldChar w:fldCharType="begin"/>
          </w:r>
          <w:r>
            <w:rPr>
              <w:noProof/>
            </w:rPr>
            <w:instrText xml:space="preserve"> PAGEREF _Toc198672015 \h </w:instrText>
          </w:r>
          <w:r>
            <w:rPr>
              <w:noProof/>
            </w:rPr>
          </w:r>
          <w:r>
            <w:rPr>
              <w:noProof/>
            </w:rPr>
            <w:fldChar w:fldCharType="separate"/>
          </w:r>
          <w:r w:rsidR="007912B5">
            <w:rPr>
              <w:noProof/>
            </w:rPr>
            <w:t>14</w:t>
          </w:r>
          <w:r>
            <w:rPr>
              <w:noProof/>
            </w:rPr>
            <w:fldChar w:fldCharType="end"/>
          </w:r>
        </w:p>
        <w:p w14:paraId="5F11CDF6" w14:textId="77777777" w:rsidR="0042655A" w:rsidRDefault="0042655A">
          <w:pPr>
            <w:pStyle w:val="TOC2"/>
            <w:tabs>
              <w:tab w:val="right" w:leader="dot" w:pos="10479"/>
            </w:tabs>
            <w:rPr>
              <w:smallCaps w:val="0"/>
              <w:noProof/>
              <w:sz w:val="24"/>
              <w:szCs w:val="24"/>
              <w:lang w:eastAsia="ja-JP"/>
            </w:rPr>
          </w:pPr>
          <w:r w:rsidRPr="001F138E">
            <w:rPr>
              <w:noProof/>
            </w:rPr>
            <w:t>8.4 Wrappers for various frameworks</w:t>
          </w:r>
          <w:r>
            <w:rPr>
              <w:noProof/>
            </w:rPr>
            <w:tab/>
          </w:r>
          <w:r>
            <w:rPr>
              <w:noProof/>
            </w:rPr>
            <w:fldChar w:fldCharType="begin"/>
          </w:r>
          <w:r>
            <w:rPr>
              <w:noProof/>
            </w:rPr>
            <w:instrText xml:space="preserve"> PAGEREF _Toc198672016 \h </w:instrText>
          </w:r>
          <w:r>
            <w:rPr>
              <w:noProof/>
            </w:rPr>
          </w:r>
          <w:r>
            <w:rPr>
              <w:noProof/>
            </w:rPr>
            <w:fldChar w:fldCharType="separate"/>
          </w:r>
          <w:r w:rsidR="007912B5">
            <w:rPr>
              <w:noProof/>
            </w:rPr>
            <w:t>14</w:t>
          </w:r>
          <w:r>
            <w:rPr>
              <w:noProof/>
            </w:rPr>
            <w:fldChar w:fldCharType="end"/>
          </w:r>
        </w:p>
        <w:p w14:paraId="49174C74" w14:textId="77777777" w:rsidR="0042655A" w:rsidRDefault="0042655A">
          <w:pPr>
            <w:pStyle w:val="TOC2"/>
            <w:tabs>
              <w:tab w:val="right" w:leader="dot" w:pos="10479"/>
            </w:tabs>
            <w:rPr>
              <w:smallCaps w:val="0"/>
              <w:noProof/>
              <w:sz w:val="24"/>
              <w:szCs w:val="24"/>
              <w:lang w:eastAsia="ja-JP"/>
            </w:rPr>
          </w:pPr>
          <w:r w:rsidRPr="001F138E">
            <w:rPr>
              <w:noProof/>
            </w:rPr>
            <w:t>8.5 Gui Packaging Tool for various platforms</w:t>
          </w:r>
          <w:r>
            <w:rPr>
              <w:noProof/>
            </w:rPr>
            <w:tab/>
          </w:r>
          <w:r>
            <w:rPr>
              <w:noProof/>
            </w:rPr>
            <w:fldChar w:fldCharType="begin"/>
          </w:r>
          <w:r>
            <w:rPr>
              <w:noProof/>
            </w:rPr>
            <w:instrText xml:space="preserve"> PAGEREF _Toc198672017 \h </w:instrText>
          </w:r>
          <w:r>
            <w:rPr>
              <w:noProof/>
            </w:rPr>
          </w:r>
          <w:r>
            <w:rPr>
              <w:noProof/>
            </w:rPr>
            <w:fldChar w:fldCharType="separate"/>
          </w:r>
          <w:r w:rsidR="007912B5">
            <w:rPr>
              <w:noProof/>
            </w:rPr>
            <w:t>15</w:t>
          </w:r>
          <w:r>
            <w:rPr>
              <w:noProof/>
            </w:rPr>
            <w:fldChar w:fldCharType="end"/>
          </w:r>
        </w:p>
        <w:p w14:paraId="1DDCE22C" w14:textId="77777777" w:rsidR="0042655A" w:rsidRDefault="0042655A">
          <w:pPr>
            <w:pStyle w:val="TOC2"/>
            <w:tabs>
              <w:tab w:val="right" w:leader="dot" w:pos="10479"/>
            </w:tabs>
            <w:rPr>
              <w:smallCaps w:val="0"/>
              <w:noProof/>
              <w:sz w:val="24"/>
              <w:szCs w:val="24"/>
              <w:lang w:eastAsia="ja-JP"/>
            </w:rPr>
          </w:pPr>
          <w:r w:rsidRPr="001F138E">
            <w:rPr>
              <w:noProof/>
            </w:rPr>
            <w:t>8.6 Automated iOS project conversion</w:t>
          </w:r>
          <w:r>
            <w:rPr>
              <w:noProof/>
            </w:rPr>
            <w:tab/>
          </w:r>
          <w:r>
            <w:rPr>
              <w:noProof/>
            </w:rPr>
            <w:fldChar w:fldCharType="begin"/>
          </w:r>
          <w:r>
            <w:rPr>
              <w:noProof/>
            </w:rPr>
            <w:instrText xml:space="preserve"> PAGEREF _Toc198672018 \h </w:instrText>
          </w:r>
          <w:r>
            <w:rPr>
              <w:noProof/>
            </w:rPr>
          </w:r>
          <w:r>
            <w:rPr>
              <w:noProof/>
            </w:rPr>
            <w:fldChar w:fldCharType="separate"/>
          </w:r>
          <w:r w:rsidR="007912B5">
            <w:rPr>
              <w:noProof/>
            </w:rPr>
            <w:t>15</w:t>
          </w:r>
          <w:r>
            <w:rPr>
              <w:noProof/>
            </w:rPr>
            <w:fldChar w:fldCharType="end"/>
          </w:r>
        </w:p>
        <w:p w14:paraId="3DDD7844" w14:textId="77777777" w:rsidR="0042655A" w:rsidRDefault="0042655A">
          <w:pPr>
            <w:pStyle w:val="TOC1"/>
            <w:tabs>
              <w:tab w:val="right" w:leader="dot" w:pos="10479"/>
            </w:tabs>
            <w:rPr>
              <w:b w:val="0"/>
              <w:caps w:val="0"/>
              <w:noProof/>
              <w:sz w:val="24"/>
              <w:szCs w:val="24"/>
              <w:lang w:eastAsia="ja-JP"/>
            </w:rPr>
          </w:pPr>
          <w:r w:rsidRPr="001F138E">
            <w:rPr>
              <w:noProof/>
            </w:rPr>
            <w:t>9. Discussion &amp; Conclusion</w:t>
          </w:r>
          <w:r>
            <w:rPr>
              <w:noProof/>
            </w:rPr>
            <w:tab/>
          </w:r>
          <w:r>
            <w:rPr>
              <w:noProof/>
            </w:rPr>
            <w:fldChar w:fldCharType="begin"/>
          </w:r>
          <w:r>
            <w:rPr>
              <w:noProof/>
            </w:rPr>
            <w:instrText xml:space="preserve"> PAGEREF _Toc198672019 \h </w:instrText>
          </w:r>
          <w:r>
            <w:rPr>
              <w:noProof/>
            </w:rPr>
          </w:r>
          <w:r>
            <w:rPr>
              <w:noProof/>
            </w:rPr>
            <w:fldChar w:fldCharType="separate"/>
          </w:r>
          <w:r w:rsidR="007912B5">
            <w:rPr>
              <w:noProof/>
            </w:rPr>
            <w:t>15</w:t>
          </w:r>
          <w:r>
            <w:rPr>
              <w:noProof/>
            </w:rPr>
            <w:fldChar w:fldCharType="end"/>
          </w:r>
        </w:p>
        <w:p w14:paraId="745BB113" w14:textId="77777777" w:rsidR="0042655A" w:rsidRDefault="0042655A">
          <w:pPr>
            <w:pStyle w:val="TOC1"/>
            <w:tabs>
              <w:tab w:val="right" w:leader="dot" w:pos="10479"/>
            </w:tabs>
            <w:rPr>
              <w:b w:val="0"/>
              <w:caps w:val="0"/>
              <w:noProof/>
              <w:sz w:val="24"/>
              <w:szCs w:val="24"/>
              <w:lang w:eastAsia="ja-JP"/>
            </w:rPr>
          </w:pPr>
          <w:r w:rsidRPr="001F138E">
            <w:rPr>
              <w:noProof/>
            </w:rPr>
            <w:lastRenderedPageBreak/>
            <w:t>10. Acknowledgements</w:t>
          </w:r>
          <w:r>
            <w:rPr>
              <w:noProof/>
            </w:rPr>
            <w:tab/>
          </w:r>
          <w:r>
            <w:rPr>
              <w:noProof/>
            </w:rPr>
            <w:fldChar w:fldCharType="begin"/>
          </w:r>
          <w:r>
            <w:rPr>
              <w:noProof/>
            </w:rPr>
            <w:instrText xml:space="preserve"> PAGEREF _Toc198672020 \h </w:instrText>
          </w:r>
          <w:r>
            <w:rPr>
              <w:noProof/>
            </w:rPr>
          </w:r>
          <w:r>
            <w:rPr>
              <w:noProof/>
            </w:rPr>
            <w:fldChar w:fldCharType="separate"/>
          </w:r>
          <w:r w:rsidR="007912B5">
            <w:rPr>
              <w:noProof/>
            </w:rPr>
            <w:t>17</w:t>
          </w:r>
          <w:r>
            <w:rPr>
              <w:noProof/>
            </w:rPr>
            <w:fldChar w:fldCharType="end"/>
          </w:r>
        </w:p>
        <w:p w14:paraId="7CA52713" w14:textId="77777777" w:rsidR="0042655A" w:rsidRDefault="0042655A">
          <w:pPr>
            <w:pStyle w:val="TOC1"/>
            <w:tabs>
              <w:tab w:val="right" w:leader="dot" w:pos="10479"/>
            </w:tabs>
            <w:rPr>
              <w:b w:val="0"/>
              <w:caps w:val="0"/>
              <w:noProof/>
              <w:sz w:val="24"/>
              <w:szCs w:val="24"/>
              <w:lang w:eastAsia="ja-JP"/>
            </w:rPr>
          </w:pPr>
          <w:r w:rsidRPr="001F138E">
            <w:rPr>
              <w:noProof/>
            </w:rPr>
            <w:t>References:</w:t>
          </w:r>
          <w:r>
            <w:rPr>
              <w:noProof/>
            </w:rPr>
            <w:tab/>
          </w:r>
          <w:r>
            <w:rPr>
              <w:noProof/>
            </w:rPr>
            <w:fldChar w:fldCharType="begin"/>
          </w:r>
          <w:r>
            <w:rPr>
              <w:noProof/>
            </w:rPr>
            <w:instrText xml:space="preserve"> PAGEREF _Toc198672021 \h </w:instrText>
          </w:r>
          <w:r>
            <w:rPr>
              <w:noProof/>
            </w:rPr>
          </w:r>
          <w:r>
            <w:rPr>
              <w:noProof/>
            </w:rPr>
            <w:fldChar w:fldCharType="separate"/>
          </w:r>
          <w:r w:rsidR="007912B5">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 xml:space="preserve">Video Games, Memory Management, Cross-Platform, Game </w:t>
      </w:r>
      <w:proofErr w:type="spellStart"/>
      <w:r>
        <w:t>Performance</w:t>
      </w:r>
      <w:proofErr w:type="gramStart"/>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w:t>
      </w:r>
      <w:proofErr w:type="spellEnd"/>
      <w:proofErr w:type="gramEnd"/>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671985"/>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There are currently around 157 000 active publishers on the App Store.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30E1ECE0"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With no open source solution for managing game 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5065261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8671986"/>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671987"/>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40944FA5"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462340B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w:t>
      </w:r>
      <w:r w:rsidR="00796AE1">
        <w:rPr>
          <w:sz w:val="22"/>
          <w:szCs w:val="22"/>
        </w:rPr>
        <w:t xml:space="preserve">RAM </w:t>
      </w:r>
      <w:r>
        <w:rPr>
          <w:sz w:val="22"/>
          <w:szCs w:val="22"/>
        </w:rPr>
        <w:t xml:space="preserve">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3"/>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commentRangeEnd w:id="3"/>
      <w:r w:rsidR="00F6043A">
        <w:rPr>
          <w:rStyle w:val="CommentReference"/>
        </w:rPr>
        <w:commentReference w:id="3"/>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671988"/>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69D2F733"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10"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commentRangeStart w:id="5"/>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commentRangeEnd w:id="5"/>
      <w:r w:rsidR="007D767D">
        <w:rPr>
          <w:rStyle w:val="CommentReference"/>
        </w:rPr>
        <w:commentReference w:id="5"/>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6" w:name="_Toc19867198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6"/>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2"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3"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proofErr w:type="spellStart"/>
      <w:r w:rsidR="00EA3FD7">
        <w:rPr>
          <w:sz w:val="22"/>
          <w:szCs w:val="22"/>
        </w:rPr>
        <w:t>pak</w:t>
      </w:r>
      <w:proofErr w:type="spellEnd"/>
      <w:r w:rsidR="00EA3FD7">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w:t>
      </w:r>
      <w:proofErr w:type="gramStart"/>
      <w:r>
        <w:rPr>
          <w:sz w:val="22"/>
          <w:szCs w:val="22"/>
        </w:rPr>
        <w:t>add</w:t>
      </w:r>
      <w:proofErr w:type="gramEnd"/>
      <w:r>
        <w:rPr>
          <w:sz w:val="22"/>
          <w:szCs w:val="22"/>
        </w:rPr>
        <w:t xml:space="preserve"> reference </w:t>
      </w:r>
      <w:hyperlink r:id="rId14"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7" w:name="_Toc198671990"/>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7"/>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C9B5C44" w14:textId="243D9E77" w:rsidR="0010730D" w:rsidRDefault="0010730D" w:rsidP="0010730D">
      <w:pPr>
        <w:rPr>
          <w:rFonts w:eastAsia="Times New Roman" w:cs="Times New Roman"/>
        </w:rPr>
      </w:pPr>
      <w:commentRangeStart w:id="8"/>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commentRangeEnd w:id="8"/>
    <w:p w14:paraId="0280A163" w14:textId="77777777" w:rsidR="0010730D" w:rsidRDefault="00996B58"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CommentReference"/>
        </w:rPr>
        <w:commentReference w:id="8"/>
      </w:r>
    </w:p>
    <w:p w14:paraId="356217F2" w14:textId="77777777" w:rsidR="000E60C2" w:rsidRDefault="000E60C2" w:rsidP="000E60C2">
      <w:pPr>
        <w:pStyle w:val="Heading1"/>
        <w:rPr>
          <w:rFonts w:ascii="Cambria" w:hAnsi="Cambria" w:cs="Times New Roman"/>
          <w:sz w:val="28"/>
          <w:szCs w:val="28"/>
        </w:rPr>
      </w:pPr>
      <w:bookmarkStart w:id="9" w:name="_Toc198154642"/>
      <w:bookmarkStart w:id="10" w:name="_Toc198671991"/>
      <w:r w:rsidRPr="00256964">
        <w:rPr>
          <w:rFonts w:ascii="Cambria" w:hAnsi="Cambria" w:cs="Times New Roman"/>
          <w:sz w:val="28"/>
          <w:szCs w:val="28"/>
        </w:rPr>
        <w:t>3. Method</w:t>
      </w:r>
      <w:bookmarkEnd w:id="9"/>
      <w:bookmarkEnd w:id="10"/>
    </w:p>
    <w:p w14:paraId="0F3D5F6E" w14:textId="77777777" w:rsidR="000E60C2" w:rsidRDefault="000E60C2" w:rsidP="000E60C2"/>
    <w:p w14:paraId="4082C17F" w14:textId="3394835B" w:rsidR="000E60C2" w:rsidRPr="00B1420E" w:rsidRDefault="000E60C2" w:rsidP="000E60C2">
      <w:pPr>
        <w:pStyle w:val="Heading3"/>
      </w:pPr>
      <w:bookmarkStart w:id="11" w:name="_Toc198671992"/>
      <w:r>
        <w:t xml:space="preserve">3.1 </w:t>
      </w:r>
      <w:r w:rsidR="001D0D03">
        <w:t>T</w:t>
      </w:r>
      <w:r>
        <w:t>he constructive research method</w:t>
      </w:r>
      <w:bookmarkEnd w:id="11"/>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xml:space="preserve">, (2009) describes the constructive research method as a way to turn existing knowledge into novelty or innovation by </w:t>
      </w:r>
      <w:commentRangeStart w:id="12"/>
      <w:r w:rsidRPr="00256964">
        <w:rPr>
          <w:rFonts w:ascii="Cambria" w:hAnsi="Cambria" w:cs="Times New Roman"/>
          <w:sz w:val="22"/>
          <w:szCs w:val="22"/>
        </w:rPr>
        <w:t>implementing a solution</w:t>
      </w:r>
      <w:r>
        <w:rPr>
          <w:rFonts w:ascii="Cambria" w:hAnsi="Cambria" w:cs="Times New Roman"/>
          <w:sz w:val="22"/>
          <w:szCs w:val="22"/>
        </w:rPr>
        <w:t xml:space="preserve"> to an existing problem. </w:t>
      </w:r>
      <w:proofErr w:type="gramStart"/>
      <w:r w:rsidRPr="00256964">
        <w:rPr>
          <w:rFonts w:ascii="Cambria" w:hAnsi="Cambria" w:cs="Times New Roman"/>
          <w:sz w:val="22"/>
          <w:szCs w:val="22"/>
        </w:rPr>
        <w:t>whether</w:t>
      </w:r>
      <w:proofErr w:type="gramEnd"/>
      <w:r w:rsidRPr="00256964">
        <w:rPr>
          <w:rFonts w:ascii="Cambria" w:hAnsi="Cambria" w:cs="Times New Roman"/>
          <w:sz w:val="22"/>
          <w:szCs w:val="22"/>
        </w:rPr>
        <w:t xml:space="preserve"> it is theoretical or practical, as long as it </w:t>
      </w:r>
      <w:commentRangeEnd w:id="12"/>
      <w:r w:rsidR="00996B58">
        <w:rPr>
          <w:rStyle w:val="CommentReference"/>
        </w:rPr>
        <w:commentReference w:id="12"/>
      </w:r>
      <w:r w:rsidRPr="00256964">
        <w:rPr>
          <w:rFonts w:ascii="Cambria" w:hAnsi="Cambria" w:cs="Times New Roman"/>
          <w:sz w:val="22"/>
          <w:szCs w:val="22"/>
        </w:rPr>
        <w:t>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commentRangeStart w:id="13"/>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commentRangeEnd w:id="13"/>
      <w:r w:rsidR="00996B58">
        <w:rPr>
          <w:rStyle w:val="CommentReference"/>
        </w:rPr>
        <w:commentReference w:id="13"/>
      </w:r>
    </w:p>
    <w:p w14:paraId="1E49D4E1" w14:textId="77777777" w:rsidR="000E60C2" w:rsidRPr="00256964" w:rsidRDefault="000E60C2" w:rsidP="000E60C2">
      <w:pPr>
        <w:ind w:right="495"/>
        <w:rPr>
          <w:rFonts w:ascii="Cambria" w:hAnsi="Cambria" w:cs="Times New Roman"/>
          <w:sz w:val="22"/>
          <w:szCs w:val="22"/>
        </w:rPr>
      </w:pPr>
    </w:p>
    <w:p w14:paraId="1178700B" w14:textId="5D588DA1"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 xml:space="preserve">the most suitable for this research, basing on the </w:t>
      </w:r>
      <w:commentRangeStart w:id="14"/>
      <w:r w:rsidRPr="00256964">
        <w:rPr>
          <w:rFonts w:ascii="Cambria" w:hAnsi="Cambria" w:cs="Times New Roman"/>
          <w:sz w:val="22"/>
          <w:szCs w:val="22"/>
        </w:rPr>
        <w:t>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commentRangeEnd w:id="14"/>
      <w:r w:rsidR="00996B58">
        <w:rPr>
          <w:rStyle w:val="CommentReference"/>
        </w:rPr>
        <w:commentReference w:id="14"/>
      </w:r>
    </w:p>
    <w:p w14:paraId="546F013B" w14:textId="77777777" w:rsidR="000E60C2" w:rsidRPr="00256964" w:rsidRDefault="000E60C2"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commentRangeStart w:id="15"/>
      <w:r w:rsidRPr="00256964">
        <w:rPr>
          <w:rFonts w:ascii="Cambria" w:hAnsi="Cambria" w:cs="Times New Roman"/>
          <w:sz w:val="22"/>
          <w:szCs w:val="22"/>
        </w:rPr>
        <w:t>Examining the potential for long-term target organization research co-operation</w:t>
      </w:r>
      <w:commentRangeEnd w:id="15"/>
      <w:r w:rsidR="00996B58">
        <w:rPr>
          <w:rStyle w:val="CommentReference"/>
        </w:rPr>
        <w:commentReference w:id="15"/>
      </w:r>
      <w:r w:rsidRPr="00256964">
        <w:rPr>
          <w:rFonts w:ascii="Cambria" w:hAnsi="Cambria" w:cs="Times New Roman"/>
          <w:sz w:val="22"/>
          <w:szCs w:val="22"/>
        </w:rPr>
        <w:t>.</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6" w:name="_Toc198671993"/>
      <w:r>
        <w:t>3.2 Work flow model (framework)</w:t>
      </w:r>
      <w:bookmarkEnd w:id="16"/>
    </w:p>
    <w:p w14:paraId="3E63AD5E" w14:textId="77777777" w:rsidR="000E60C2" w:rsidRDefault="000E60C2" w:rsidP="000E60C2">
      <w:pPr>
        <w:ind w:right="495"/>
        <w:rPr>
          <w:rFonts w:ascii="Cambria" w:hAnsi="Cambria" w:cs="Times New Roman"/>
          <w:sz w:val="22"/>
          <w:szCs w:val="22"/>
        </w:rPr>
      </w:pPr>
    </w:p>
    <w:p w14:paraId="10FEBD9A" w14:textId="3E731A8D"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w:t>
      </w:r>
      <w:r w:rsidR="001D77AF">
        <w:rPr>
          <w:rFonts w:ascii="Cambria" w:hAnsi="Cambria" w:cs="Times New Roman"/>
          <w:sz w:val="22"/>
          <w:szCs w:val="22"/>
        </w:rPr>
        <w:t xml:space="preserve"> it</w:t>
      </w:r>
      <w:r w:rsidRPr="00256964">
        <w:rPr>
          <w:rFonts w:ascii="Cambria" w:hAnsi="Cambria" w:cs="Times New Roman"/>
          <w:sz w:val="22"/>
          <w:szCs w:val="22"/>
        </w:rPr>
        <w:t xml:space="preserve"> is acceptable in the field of research </w:t>
      </w:r>
      <w:commentRangeStart w:id="17"/>
      <w:r w:rsidRPr="00256964">
        <w:rPr>
          <w:rFonts w:ascii="Cambria" w:hAnsi="Cambria" w:cs="Times New Roman"/>
          <w:sz w:val="22"/>
          <w:szCs w:val="22"/>
        </w:rPr>
        <w:t>to use a method’s ground theory and proclaim hybrid mythologies</w:t>
      </w:r>
      <w:commentRangeEnd w:id="17"/>
      <w:r w:rsidR="00996B58">
        <w:rPr>
          <w:rStyle w:val="CommentReference"/>
        </w:rPr>
        <w:commentReference w:id="17"/>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7"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commentRangeStart w:id="18"/>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commentRangeEnd w:id="18"/>
      <w:r w:rsidR="00F56646">
        <w:rPr>
          <w:rStyle w:val="CommentReference"/>
        </w:rPr>
        <w:commentReference w:id="18"/>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commentRangeStart w:id="19"/>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commentRangeEnd w:id="19"/>
    <w:p w14:paraId="58E2FED5" w14:textId="1CD0B95A" w:rsidR="000E60C2" w:rsidRPr="00256964" w:rsidRDefault="00EB283C" w:rsidP="000E60C2">
      <w:pPr>
        <w:ind w:right="495"/>
        <w:rPr>
          <w:rFonts w:ascii="Cambria" w:hAnsi="Cambria" w:cs="Times New Roman"/>
          <w:sz w:val="22"/>
          <w:szCs w:val="22"/>
        </w:rPr>
      </w:pPr>
      <w:r>
        <w:rPr>
          <w:rStyle w:val="CommentReference"/>
        </w:rPr>
        <w:commentReference w:id="19"/>
      </w:r>
      <w:r w:rsidR="000E60C2"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000E60C2" w:rsidRPr="00256964">
        <w:rPr>
          <w:rFonts w:ascii="Cambria" w:hAnsi="Cambria" w:cs="Times New Roman"/>
          <w:sz w:val="22"/>
          <w:szCs w:val="22"/>
        </w:rPr>
        <w:t xml:space="preserve">ew data is collected </w:t>
      </w:r>
      <w:proofErr w:type="gramStart"/>
      <w:r w:rsidR="00EF3222">
        <w:rPr>
          <w:rFonts w:ascii="Cambria" w:hAnsi="Cambria" w:cs="Times New Roman"/>
          <w:sz w:val="22"/>
          <w:szCs w:val="22"/>
        </w:rPr>
        <w:t>during each iteration</w:t>
      </w:r>
      <w:proofErr w:type="gramEnd"/>
      <w:r w:rsidR="00EF3222">
        <w:rPr>
          <w:rFonts w:ascii="Cambria" w:hAnsi="Cambria" w:cs="Times New Roman"/>
          <w:sz w:val="22"/>
          <w:szCs w:val="22"/>
        </w:rPr>
        <w:t xml:space="preserve"> </w:t>
      </w:r>
      <w:r w:rsidR="000E60C2" w:rsidRPr="00256964">
        <w:rPr>
          <w:rFonts w:ascii="Cambria" w:hAnsi="Cambria" w:cs="Times New Roman"/>
          <w:sz w:val="22"/>
          <w:szCs w:val="22"/>
        </w:rPr>
        <w:t>and the knowledge scope is enlarged</w:t>
      </w:r>
      <w:r w:rsidR="008A1217">
        <w:rPr>
          <w:rFonts w:ascii="Cambria" w:hAnsi="Cambria" w:cs="Times New Roman"/>
          <w:sz w:val="22"/>
          <w:szCs w:val="22"/>
        </w:rPr>
        <w:t>. A</w:t>
      </w:r>
      <w:r w:rsidR="000E60C2"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000E60C2"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000E60C2"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20" w:name="_Toc198671994"/>
      <w:r>
        <w:t>3.3 Data Collection</w:t>
      </w:r>
      <w:bookmarkEnd w:id="20"/>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Mixing of approaches aids in evaluating results that are not theoretical or that does not rely on literature. [http://www.sagepub.com/upm-data/15565_Chapter_4.pdf] </w:t>
      </w:r>
      <w:commentRangeStart w:id="21"/>
      <w:r w:rsidRPr="00256964">
        <w:rPr>
          <w:rFonts w:ascii="Cambria" w:hAnsi="Cambria" w:cs="Times New Roman"/>
          <w:sz w:val="22"/>
          <w:szCs w:val="22"/>
        </w:rPr>
        <w:t>Thus making data being collected and analyzed in a more flexible manner, prior, during, and after the development process.</w:t>
      </w:r>
      <w:commentRangeEnd w:id="21"/>
      <w:r w:rsidR="00F42BC1">
        <w:rPr>
          <w:rStyle w:val="CommentReference"/>
        </w:rPr>
        <w:commentReference w:id="21"/>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[http://www.sagepub.com/upm-data/15565_Chapter_4.pdf</w:t>
      </w:r>
      <w:proofErr w:type="gramStart"/>
      <w:r w:rsidRPr="00256964">
        <w:rPr>
          <w:rFonts w:ascii="Cambria" w:hAnsi="Cambria" w:cs="Times New Roman"/>
          <w:sz w:val="22"/>
          <w:szCs w:val="22"/>
        </w:rPr>
        <w:t xml:space="preserve">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94F7DAC" w:rsidR="000E60C2" w:rsidRPr="00256964" w:rsidRDefault="000E60C2" w:rsidP="000E60C2">
      <w:pPr>
        <w:ind w:right="495"/>
        <w:rPr>
          <w:rFonts w:ascii="Cambria" w:hAnsi="Cambria" w:cs="Times New Roman"/>
          <w:sz w:val="22"/>
          <w:szCs w:val="22"/>
        </w:rPr>
      </w:pPr>
      <w:commentRangeStart w:id="22"/>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w:t>
      </w:r>
      <w:commentRangeEnd w:id="22"/>
      <w:r w:rsidR="000A4A4D">
        <w:rPr>
          <w:rStyle w:val="CommentReference"/>
        </w:rPr>
        <w:commentReference w:id="22"/>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w:t>
      </w:r>
      <w:commentRangeStart w:id="23"/>
      <w:r w:rsidRPr="00256964">
        <w:rPr>
          <w:rFonts w:ascii="Cambria" w:hAnsi="Cambria" w:cs="Times New Roman"/>
          <w:sz w:val="22"/>
          <w:szCs w:val="22"/>
        </w:rPr>
        <w:t>similar solutions in the market are talked about and an explanation of how their approach is given for a later research.</w:t>
      </w:r>
      <w:commentRangeEnd w:id="23"/>
      <w:r w:rsidR="00214D3D">
        <w:rPr>
          <w:rStyle w:val="CommentReference"/>
        </w:rPr>
        <w:commentReference w:id="23"/>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w:t>
      </w:r>
      <w:commentRangeStart w:id="24"/>
      <w:r>
        <w:rPr>
          <w:rFonts w:ascii="Cambria" w:hAnsi="Cambria" w:cs="Times New Roman"/>
          <w:sz w:val="22"/>
          <w:szCs w:val="22"/>
        </w:rPr>
        <w:t xml:space="preserve">and a quick (approximately 30 minutes) chat session may provide enough information about data sources to look for or more ideas about. </w:t>
      </w:r>
      <w:proofErr w:type="gramStart"/>
      <w:r>
        <w:rPr>
          <w:rFonts w:ascii="Cambria" w:hAnsi="Cambria" w:cs="Times New Roman"/>
          <w:sz w:val="22"/>
          <w:szCs w:val="22"/>
        </w:rPr>
        <w:t>A chat session were</w:t>
      </w:r>
      <w:proofErr w:type="gramEnd"/>
      <w:r>
        <w:rPr>
          <w:rFonts w:ascii="Cambria" w:hAnsi="Cambria" w:cs="Times New Roman"/>
          <w:sz w:val="22"/>
          <w:szCs w:val="22"/>
        </w:rPr>
        <w:t xml:space="preserve"> set up randomly when needed, and a possibility of having multiple participants in a chat session enabled an environment similar to the face to face meetings in the office. </w:t>
      </w:r>
      <w:commentRangeEnd w:id="24"/>
      <w:r w:rsidR="00214D3D">
        <w:rPr>
          <w:rStyle w:val="CommentReference"/>
        </w:rPr>
        <w:commentReference w:id="24"/>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w:t>
      </w:r>
      <w:proofErr w:type="gramStart"/>
      <w:r>
        <w:rPr>
          <w:rFonts w:ascii="Cambria" w:hAnsi="Cambria" w:cs="Times New Roman"/>
          <w:sz w:val="22"/>
          <w:szCs w:val="22"/>
        </w:rPr>
        <w:t>something</w:t>
      </w:r>
      <w:proofErr w:type="gramEnd"/>
      <w:r>
        <w:rPr>
          <w:rFonts w:ascii="Cambria" w:hAnsi="Cambria" w:cs="Times New Roman"/>
          <w:sz w:val="22"/>
          <w:szCs w:val="22"/>
        </w:rPr>
        <w:t xml:space="preserve">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proofErr w:type="gramStart"/>
      <w:r>
        <w:rPr>
          <w:rFonts w:ascii="Cambria" w:hAnsi="Cambria" w:cs="Times New Roman"/>
          <w:sz w:val="22"/>
          <w:szCs w:val="22"/>
        </w:rPr>
        <w:t>were</w:t>
      </w:r>
      <w:proofErr w:type="gramEnd"/>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25"/>
      </w:r>
    </w:p>
    <w:p w14:paraId="53D090E1" w14:textId="59041C83" w:rsidR="00C72F9C" w:rsidRPr="00324A30" w:rsidRDefault="00B02459" w:rsidP="0061091D">
      <w:pPr>
        <w:pStyle w:val="Heading1"/>
        <w:rPr>
          <w:rFonts w:asciiTheme="minorHAnsi" w:hAnsiTheme="minorHAnsi"/>
          <w:sz w:val="28"/>
          <w:szCs w:val="28"/>
        </w:rPr>
      </w:pPr>
      <w:bookmarkStart w:id="26" w:name="_Toc198671995"/>
      <w:r w:rsidRPr="00324A30">
        <w:rPr>
          <w:rFonts w:asciiTheme="minorHAnsi" w:hAnsiTheme="minorHAnsi"/>
          <w:sz w:val="28"/>
          <w:szCs w:val="28"/>
        </w:rPr>
        <w:t>4. Bundle</w:t>
      </w:r>
      <w:bookmarkEnd w:id="26"/>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35C37DA"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proofErr w:type="gramStart"/>
      <w:r w:rsidRPr="00AC7C89">
        <w:rPr>
          <w:sz w:val="22"/>
          <w:szCs w:val="22"/>
        </w:rPr>
        <w:t>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w:t>
      </w:r>
      <w:proofErr w:type="gramEnd"/>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19EFCB8" w:rsidR="00B00B2C" w:rsidRPr="00AC7C89" w:rsidRDefault="00B00B2C" w:rsidP="0017239D">
      <w:pPr>
        <w:ind w:right="495"/>
        <w:rPr>
          <w:sz w:val="22"/>
          <w:szCs w:val="22"/>
        </w:rPr>
      </w:pPr>
      <w:commentRangeStart w:id="27"/>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 The file is then loaded into virtual memory using the Bundle API. </w:t>
      </w:r>
      <w:commentRangeEnd w:id="27"/>
      <w:r w:rsidR="005051D9">
        <w:rPr>
          <w:rStyle w:val="CommentReference"/>
        </w:rPr>
        <w:commentReference w:id="27"/>
      </w:r>
      <w:r w:rsidRPr="00AC7C89">
        <w:rPr>
          <w:sz w:val="22"/>
          <w:szCs w:val="22"/>
        </w:rPr>
        <w:t>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71610361"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w:t>
      </w:r>
      <w:bookmarkStart w:id="28" w:name="_GoBack"/>
      <w:bookmarkEnd w:id="28"/>
      <w:r w:rsidRPr="00AC7C89">
        <w:rPr>
          <w:sz w:val="22"/>
          <w:szCs w:val="22"/>
        </w:rPr>
        <w:t>devices where the available hardware resources are limited</w:t>
      </w:r>
    </w:p>
    <w:p w14:paraId="5EBC1AE7" w14:textId="77777777" w:rsidR="00E945A1" w:rsidRPr="00AC7C89" w:rsidRDefault="00E945A1" w:rsidP="0017239D">
      <w:pPr>
        <w:ind w:right="495"/>
        <w:rPr>
          <w:sz w:val="22"/>
          <w:szCs w:val="22"/>
        </w:rPr>
      </w:pPr>
    </w:p>
    <w:p w14:paraId="0724DE76" w14:textId="77777777" w:rsidR="00B00B2C" w:rsidRPr="00AC7C89" w:rsidRDefault="00B00B2C" w:rsidP="0017239D">
      <w:pPr>
        <w:ind w:right="495"/>
        <w:rPr>
          <w:sz w:val="22"/>
          <w:szCs w:val="22"/>
        </w:rPr>
      </w:pPr>
      <w:commentRangeStart w:id="29"/>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commentRangeEnd w:id="29"/>
      <w:r w:rsidR="00486D9E">
        <w:rPr>
          <w:rStyle w:val="CommentReference"/>
        </w:rPr>
        <w:commentReference w:id="29"/>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commentRangeStart w:id="30"/>
      <w:r>
        <w:rPr>
          <w:sz w:val="22"/>
          <w:szCs w:val="22"/>
        </w:rPr>
        <w:t xml:space="preserve"> </w:t>
      </w:r>
      <w:commentRangeEnd w:id="30"/>
      <w:r>
        <w:rPr>
          <w:rStyle w:val="CommentReference"/>
        </w:rPr>
        <w:commentReference w:id="30"/>
      </w:r>
      <w:commentRangeStart w:id="31"/>
      <w:r>
        <w:rPr>
          <w:sz w:val="22"/>
          <w:szCs w:val="22"/>
        </w:rPr>
        <w:t xml:space="preserve"> </w:t>
      </w:r>
      <w:commentRangeEnd w:id="31"/>
      <w:r>
        <w:rPr>
          <w:rStyle w:val="CommentReference"/>
        </w:rPr>
        <w:commentReference w:id="31"/>
      </w:r>
    </w:p>
    <w:p w14:paraId="5A60B0BF" w14:textId="5049E4AB"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32" w:name="_Toc198671996"/>
      <w:r w:rsidRPr="0021194A">
        <w:rPr>
          <w:rFonts w:asciiTheme="minorHAnsi" w:hAnsiTheme="minorHAnsi"/>
          <w:sz w:val="24"/>
          <w:szCs w:val="24"/>
        </w:rPr>
        <w:t>4.1 Bundle and Automatic Reference Counting</w:t>
      </w:r>
      <w:bookmarkEnd w:id="32"/>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commentRangeStart w:id="33"/>
      <w:r w:rsidR="00D319AA">
        <w:rPr>
          <w:sz w:val="22"/>
          <w:szCs w:val="22"/>
        </w:rPr>
        <w:t>LLVM</w:t>
      </w:r>
      <w:commentRangeEnd w:id="33"/>
      <w:r w:rsidR="00C8009B">
        <w:rPr>
          <w:rStyle w:val="CommentReference"/>
        </w:rPr>
        <w:commentReference w:id="33"/>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8"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9"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34" w:name="_Toc198671997"/>
      <w:r w:rsidRPr="00324A30">
        <w:rPr>
          <w:rFonts w:asciiTheme="minorHAnsi" w:hAnsiTheme="minorHAnsi"/>
          <w:sz w:val="28"/>
          <w:szCs w:val="28"/>
        </w:rPr>
        <w:t>5</w:t>
      </w:r>
      <w:r w:rsidR="00C72F9C" w:rsidRPr="00324A30">
        <w:rPr>
          <w:rFonts w:asciiTheme="minorHAnsi" w:hAnsiTheme="minorHAnsi"/>
          <w:sz w:val="28"/>
          <w:szCs w:val="28"/>
        </w:rPr>
        <w:t>. Bundle Design</w:t>
      </w:r>
      <w:bookmarkEnd w:id="34"/>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35" w:name="_Toc198671998"/>
      <w:r w:rsidRPr="0021194A">
        <w:rPr>
          <w:rFonts w:asciiTheme="minorHAnsi" w:hAnsiTheme="minorHAnsi"/>
          <w:sz w:val="24"/>
          <w:szCs w:val="24"/>
        </w:rPr>
        <w:t>5.1 Design Principles</w:t>
      </w:r>
      <w:bookmarkEnd w:id="35"/>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36" w:name="_Toc198671999"/>
      <w:r w:rsidRPr="0021194A">
        <w:rPr>
          <w:rFonts w:asciiTheme="minorHAnsi" w:hAnsiTheme="minorHAnsi"/>
          <w:sz w:val="24"/>
          <w:szCs w:val="24"/>
        </w:rPr>
        <w:t>5.2 Design Overview</w:t>
      </w:r>
      <w:bookmarkEnd w:id="36"/>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37" w:name="_Toc198672000"/>
      <w:r>
        <w:rPr>
          <w:rFonts w:asciiTheme="minorHAnsi" w:hAnsiTheme="minorHAnsi"/>
          <w:sz w:val="22"/>
          <w:szCs w:val="22"/>
        </w:rPr>
        <w:t>5.2.1</w:t>
      </w:r>
      <w:r w:rsidRPr="00590DE0">
        <w:rPr>
          <w:rFonts w:asciiTheme="minorHAnsi" w:hAnsiTheme="minorHAnsi"/>
          <w:sz w:val="22"/>
          <w:szCs w:val="22"/>
        </w:rPr>
        <w:t xml:space="preserve"> File Format</w:t>
      </w:r>
      <w:bookmarkEnd w:id="37"/>
    </w:p>
    <w:p w14:paraId="1C7C8693" w14:textId="60EEBACF" w:rsidR="00DF151B" w:rsidRDefault="008D1136" w:rsidP="00DF151B">
      <w:commentRangeStart w:id="38"/>
      <w:r>
        <w:t xml:space="preserve"> </w:t>
      </w:r>
      <w:commentRangeEnd w:id="38"/>
      <w:r>
        <w:rPr>
          <w:rStyle w:val="CommentReference"/>
        </w:rPr>
        <w:commentReference w:id="38"/>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39" w:name="_Toc198672001"/>
      <w:r>
        <w:rPr>
          <w:rFonts w:asciiTheme="minorHAnsi" w:hAnsiTheme="minorHAnsi"/>
          <w:sz w:val="22"/>
          <w:szCs w:val="22"/>
        </w:rPr>
        <w:t>5.2.2</w:t>
      </w:r>
      <w:r w:rsidR="0021194A" w:rsidRPr="0021194A">
        <w:rPr>
          <w:rFonts w:asciiTheme="minorHAnsi" w:hAnsiTheme="minorHAnsi"/>
          <w:sz w:val="22"/>
          <w:szCs w:val="22"/>
        </w:rPr>
        <w:t xml:space="preserve"> Packaging Tool</w:t>
      </w:r>
      <w:bookmarkEnd w:id="39"/>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commentRangeStart w:id="40"/>
      <w:r>
        <w:rPr>
          <w:sz w:val="22"/>
          <w:szCs w:val="22"/>
        </w:rPr>
        <w:t xml:space="preserve"> </w:t>
      </w:r>
      <w:commentRangeEnd w:id="40"/>
      <w:r>
        <w:rPr>
          <w:rStyle w:val="CommentReference"/>
        </w:rPr>
        <w:commentReference w:id="40"/>
      </w: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bookmarkStart w:id="41" w:name="_Toc198672002"/>
    </w:p>
    <w:p w14:paraId="43DB6159" w14:textId="1230476B" w:rsidR="003245C4" w:rsidRDefault="003245C4" w:rsidP="00590DE0">
      <w:pPr>
        <w:pStyle w:val="Heading3"/>
        <w:rPr>
          <w:rFonts w:asciiTheme="minorHAnsi" w:hAnsiTheme="minorHAnsi"/>
          <w:sz w:val="22"/>
          <w:szCs w:val="22"/>
        </w:rPr>
      </w:pPr>
      <w:r>
        <w:rPr>
          <w:noProof/>
          <w:sz w:val="22"/>
          <w:szCs w:val="22"/>
        </w:rPr>
        <w:drawing>
          <wp:anchor distT="0" distB="0" distL="114300" distR="114300" simplePos="0" relativeHeight="251658240" behindDoc="0" locked="0" layoutInCell="1" allowOverlap="1" wp14:anchorId="691F0EDF" wp14:editId="58E85BD4">
            <wp:simplePos x="0" y="0"/>
            <wp:positionH relativeFrom="margin">
              <wp:align>center</wp:align>
            </wp:positionH>
            <wp:positionV relativeFrom="margin">
              <wp:align>bottom</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0319" cy="4105403"/>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2326215" w14:textId="3B8C589D" w:rsidR="003245C4" w:rsidRDefault="003245C4" w:rsidP="00590DE0">
      <w:pPr>
        <w:pStyle w:val="Heading3"/>
        <w:rPr>
          <w:rFonts w:asciiTheme="minorHAnsi" w:hAnsiTheme="minorHAnsi"/>
          <w:sz w:val="22"/>
          <w:szCs w:val="22"/>
        </w:rPr>
      </w:pPr>
    </w:p>
    <w:p w14:paraId="71E995CB" w14:textId="77777777" w:rsidR="003245C4" w:rsidRDefault="003245C4" w:rsidP="003245C4">
      <w:pPr>
        <w:pStyle w:val="Heading3"/>
        <w:rPr>
          <w:rFonts w:asciiTheme="minorHAnsi" w:hAnsiTheme="minorHAnsi"/>
          <w:sz w:val="22"/>
          <w:szCs w:val="22"/>
        </w:rPr>
      </w:pPr>
    </w:p>
    <w:p w14:paraId="2924889B" w14:textId="77777777" w:rsidR="003245C4" w:rsidRDefault="003245C4" w:rsidP="00590DE0">
      <w:pPr>
        <w:pStyle w:val="Heading3"/>
        <w:rPr>
          <w:rFonts w:asciiTheme="minorHAnsi" w:hAnsiTheme="minorHAnsi"/>
          <w:sz w:val="22"/>
          <w:szCs w:val="22"/>
        </w:rPr>
      </w:pPr>
    </w:p>
    <w:p w14:paraId="79995F86" w14:textId="77777777" w:rsidR="003245C4" w:rsidRDefault="003245C4" w:rsidP="003245C4">
      <w:pPr>
        <w:pStyle w:val="Heading3"/>
        <w:ind w:left="720"/>
        <w:rPr>
          <w:rFonts w:asciiTheme="minorHAnsi" w:hAnsiTheme="minorHAnsi"/>
          <w:sz w:val="22"/>
          <w:szCs w:val="22"/>
        </w:rPr>
      </w:pPr>
    </w:p>
    <w:p w14:paraId="0BF280E2" w14:textId="77777777" w:rsidR="003245C4" w:rsidRDefault="003245C4" w:rsidP="00590DE0">
      <w:pPr>
        <w:pStyle w:val="Heading3"/>
        <w:rPr>
          <w:rFonts w:asciiTheme="minorHAnsi" w:hAnsiTheme="minorHAnsi"/>
          <w:sz w:val="22"/>
          <w:szCs w:val="22"/>
        </w:rPr>
      </w:pPr>
    </w:p>
    <w:p w14:paraId="71471279" w14:textId="77777777" w:rsidR="003245C4" w:rsidRDefault="003245C4" w:rsidP="00590DE0">
      <w:pPr>
        <w:pStyle w:val="Heading3"/>
        <w:rPr>
          <w:rFonts w:asciiTheme="minorHAnsi" w:hAnsiTheme="minorHAnsi"/>
          <w:sz w:val="22"/>
          <w:szCs w:val="22"/>
        </w:rPr>
      </w:pPr>
    </w:p>
    <w:p w14:paraId="4E9CAAE3" w14:textId="77777777" w:rsidR="003245C4" w:rsidRDefault="003245C4" w:rsidP="00590DE0">
      <w:pPr>
        <w:pStyle w:val="Heading3"/>
        <w:rPr>
          <w:rFonts w:asciiTheme="minorHAnsi" w:hAnsiTheme="minorHAnsi"/>
          <w:sz w:val="22"/>
          <w:szCs w:val="22"/>
        </w:rPr>
      </w:pPr>
    </w:p>
    <w:p w14:paraId="6B5494EA" w14:textId="77777777" w:rsidR="003245C4" w:rsidRDefault="003245C4" w:rsidP="00590DE0">
      <w:pPr>
        <w:pStyle w:val="Heading3"/>
        <w:rPr>
          <w:rFonts w:asciiTheme="minorHAnsi" w:hAnsiTheme="minorHAnsi"/>
          <w:sz w:val="22"/>
          <w:szCs w:val="22"/>
        </w:rPr>
      </w:pPr>
    </w:p>
    <w:p w14:paraId="26E1B5AB" w14:textId="77777777" w:rsidR="003245C4" w:rsidRDefault="003245C4" w:rsidP="00590DE0">
      <w:pPr>
        <w:pStyle w:val="Heading3"/>
        <w:rPr>
          <w:rFonts w:asciiTheme="minorHAnsi" w:hAnsiTheme="minorHAnsi"/>
          <w:sz w:val="22"/>
          <w:szCs w:val="22"/>
        </w:rPr>
      </w:pPr>
    </w:p>
    <w:p w14:paraId="3C0320E3" w14:textId="77777777" w:rsidR="003245C4" w:rsidRDefault="003245C4" w:rsidP="00590DE0">
      <w:pPr>
        <w:pStyle w:val="Heading3"/>
        <w:rPr>
          <w:rFonts w:asciiTheme="minorHAnsi" w:hAnsiTheme="minorHAnsi"/>
          <w:sz w:val="22"/>
          <w:szCs w:val="22"/>
        </w:rPr>
      </w:pPr>
    </w:p>
    <w:p w14:paraId="3AB78412" w14:textId="77777777" w:rsidR="003245C4" w:rsidRDefault="003245C4" w:rsidP="00590DE0">
      <w:pPr>
        <w:pStyle w:val="Heading3"/>
        <w:rPr>
          <w:rFonts w:asciiTheme="minorHAnsi" w:hAnsiTheme="minorHAnsi"/>
          <w:sz w:val="22"/>
          <w:szCs w:val="22"/>
        </w:rPr>
      </w:pPr>
    </w:p>
    <w:p w14:paraId="52CBA71F" w14:textId="01A47486" w:rsidR="003245C4" w:rsidRDefault="003245C4" w:rsidP="003245C4">
      <w:r>
        <w:br/>
      </w:r>
    </w:p>
    <w:p w14:paraId="69D73F4E" w14:textId="4ECC8EFB" w:rsidR="003245C4" w:rsidRDefault="003245C4" w:rsidP="003245C4"/>
    <w:p w14:paraId="691ED689" w14:textId="5F1938B5" w:rsidR="00590DE0" w:rsidRDefault="00590DE0" w:rsidP="00590DE0">
      <w:pPr>
        <w:pStyle w:val="Heading3"/>
        <w:rPr>
          <w:rFonts w:asciiTheme="minorHAnsi" w:hAnsiTheme="minorHAnsi"/>
          <w:sz w:val="22"/>
          <w:szCs w:val="22"/>
        </w:rPr>
      </w:pPr>
      <w:r w:rsidRPr="00590DE0">
        <w:rPr>
          <w:rFonts w:asciiTheme="minorHAnsi" w:hAnsiTheme="minorHAnsi"/>
          <w:sz w:val="22"/>
          <w:szCs w:val="22"/>
        </w:rPr>
        <w:t>5.2.3 API</w:t>
      </w:r>
      <w:bookmarkEnd w:id="41"/>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2BE54E13" w14:textId="22DDC62B" w:rsidR="00EF4A27"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w:t>
      </w:r>
      <w:r w:rsidR="00EF4A27">
        <w:rPr>
          <w:sz w:val="22"/>
          <w:szCs w:val="22"/>
        </w:rPr>
        <w:t xml:space="preserve">, creates a hash table holding the offsets </w:t>
      </w:r>
      <w:r w:rsidRPr="00AC7C89">
        <w:rPr>
          <w:sz w:val="22"/>
          <w:szCs w:val="22"/>
        </w:rPr>
        <w:t xml:space="preserve">and returns success or failure. </w:t>
      </w:r>
      <w:r w:rsidR="008D1136">
        <w:rPr>
          <w:sz w:val="22"/>
          <w:szCs w:val="22"/>
        </w:rPr>
        <w:t xml:space="preserve"> </w:t>
      </w:r>
    </w:p>
    <w:p w14:paraId="35025940" w14:textId="77777777" w:rsidR="00E96AB0" w:rsidRPr="00AC7C89" w:rsidRDefault="00E96AB0" w:rsidP="00EC75BA">
      <w:pPr>
        <w:rPr>
          <w:sz w:val="22"/>
          <w:szCs w:val="22"/>
        </w:rPr>
      </w:pPr>
    </w:p>
    <w:p w14:paraId="6B2A5AE7" w14:textId="06EB48B0"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 xml:space="preserve">the file </w:t>
      </w:r>
      <w:proofErr w:type="gramStart"/>
      <w:r w:rsidRPr="00AC7C89">
        <w:rPr>
          <w:sz w:val="22"/>
          <w:szCs w:val="22"/>
        </w:rPr>
        <w:t xml:space="preserve">offset </w:t>
      </w:r>
      <w:r w:rsidR="00456FF1">
        <w:rPr>
          <w:sz w:val="22"/>
          <w:szCs w:val="22"/>
        </w:rPr>
        <w:t>,</w:t>
      </w:r>
      <w:proofErr w:type="gramEnd"/>
      <w:r w:rsidR="00456FF1">
        <w:rPr>
          <w:sz w:val="22"/>
          <w:szCs w:val="22"/>
        </w:rPr>
        <w:t xml:space="preserve"> the </w:t>
      </w:r>
      <w:r w:rsidRPr="00AC7C89">
        <w:rPr>
          <w:sz w:val="22"/>
          <w:szCs w:val="22"/>
        </w:rPr>
        <w:t>size</w:t>
      </w:r>
      <w:r w:rsidR="00456FF1">
        <w:rPr>
          <w:sz w:val="22"/>
          <w:szCs w:val="22"/>
        </w:rPr>
        <w:t xml:space="preserve"> ad the compression flag</w:t>
      </w:r>
      <w:r w:rsidRPr="00AC7C89">
        <w:rPr>
          <w:sz w:val="22"/>
          <w:szCs w:val="22"/>
        </w:rPr>
        <w:t xml:space="preserve"> for a developer with the ease of only needing a filename as an argument</w:t>
      </w:r>
      <w:r w:rsidR="00A3353F" w:rsidRPr="00AC7C89">
        <w:rPr>
          <w:sz w:val="22"/>
          <w:szCs w:val="22"/>
        </w:rPr>
        <w:t>.</w:t>
      </w:r>
      <w:r w:rsidR="008D1136">
        <w:rPr>
          <w:sz w:val="22"/>
          <w:szCs w:val="22"/>
        </w:rPr>
        <w:t xml:space="preserve"> </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bookmarkStart w:id="42" w:name="_Toc198672003"/>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72FC5F3" w14:textId="77777777" w:rsidR="00121D8A" w:rsidRDefault="00121D8A" w:rsidP="0061091D">
      <w:pPr>
        <w:pStyle w:val="Heading1"/>
        <w:rPr>
          <w:rFonts w:asciiTheme="minorHAnsi" w:hAnsiTheme="minorHAnsi"/>
          <w:sz w:val="28"/>
          <w:szCs w:val="28"/>
        </w:rPr>
      </w:pPr>
    </w:p>
    <w:p w14:paraId="55E25D34" w14:textId="633E0515" w:rsidR="00E40EA5" w:rsidRPr="00324A30" w:rsidRDefault="00B02459" w:rsidP="0061091D">
      <w:pPr>
        <w:pStyle w:val="Heading1"/>
        <w:rPr>
          <w:rFonts w:asciiTheme="minorHAnsi" w:hAnsiTheme="minorHAnsi"/>
          <w:sz w:val="28"/>
          <w:szCs w:val="28"/>
        </w:rPr>
      </w:pPr>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42"/>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43" w:name="_Toc19867200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43"/>
    </w:p>
    <w:p w14:paraId="35555995" w14:textId="77777777" w:rsidR="00456FF1" w:rsidRDefault="00456FF1" w:rsidP="008E411D">
      <w:pPr>
        <w:ind w:right="495"/>
        <w:rPr>
          <w:sz w:val="22"/>
          <w:szCs w:val="22"/>
        </w:rPr>
      </w:pPr>
    </w:p>
    <w:p w14:paraId="4BF0E96E" w14:textId="689DAB12" w:rsidR="009123E2" w:rsidRDefault="00456FF1" w:rsidP="008E411D">
      <w:pPr>
        <w:ind w:right="495"/>
        <w:rPr>
          <w:sz w:val="22"/>
          <w:szCs w:val="22"/>
        </w:rPr>
      </w:pPr>
      <w:r>
        <w:rPr>
          <w:sz w:val="22"/>
          <w:szCs w:val="22"/>
        </w:rPr>
        <w:t xml:space="preserve">The </w:t>
      </w:r>
    </w:p>
    <w:p w14:paraId="7C1E66A9" w14:textId="77777777" w:rsidR="00456FF1" w:rsidRPr="00AC7C89" w:rsidRDefault="00456FF1"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0124CECE"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44" w:name="_Toc19867200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44"/>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commentRangeStart w:id="45"/>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70F80A2"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18C69F58"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commentRangeEnd w:id="45"/>
    <w:p w14:paraId="306DC6E7" w14:textId="77777777" w:rsidR="00A24990" w:rsidRDefault="00A62268" w:rsidP="008E411D">
      <w:pPr>
        <w:ind w:right="495"/>
        <w:rPr>
          <w:sz w:val="22"/>
          <w:szCs w:val="22"/>
        </w:rPr>
      </w:pPr>
      <w:r>
        <w:rPr>
          <w:rStyle w:val="CommentReference"/>
        </w:rPr>
        <w:commentReference w:id="45"/>
      </w:r>
    </w:p>
    <w:p w14:paraId="3A008445" w14:textId="358E5165" w:rsidR="00A24990" w:rsidRDefault="00A24990" w:rsidP="00A24990">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46" w:name="_Toc198672006"/>
      <w:r w:rsidRPr="00B737A0">
        <w:rPr>
          <w:rFonts w:asciiTheme="minorHAnsi" w:hAnsiTheme="minorHAnsi"/>
          <w:sz w:val="22"/>
          <w:szCs w:val="22"/>
        </w:rPr>
        <w:t>6.2.1 Bundle Standard API Functions</w:t>
      </w:r>
      <w:bookmarkEnd w:id="46"/>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47" w:name="_Toc198672009"/>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47"/>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60196BC8" w:rsidR="00FB1F3B" w:rsidRPr="00AC7C89" w:rsidRDefault="00FB1F3B" w:rsidP="00FB1F3B">
      <w:pPr>
        <w:ind w:right="495"/>
        <w:rPr>
          <w:sz w:val="22"/>
          <w:szCs w:val="22"/>
        </w:rPr>
      </w:pPr>
      <w:r>
        <w:rPr>
          <w:sz w:val="22"/>
          <w:szCs w:val="22"/>
        </w:rPr>
        <w:t>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w:t>
      </w:r>
      <w:commentRangeStart w:id="48"/>
      <w:r>
        <w:rPr>
          <w:sz w:val="22"/>
          <w:szCs w:val="22"/>
        </w:rPr>
        <w:t xml:space="preserve">. </w:t>
      </w:r>
      <w:commentRangeEnd w:id="48"/>
      <w:r>
        <w:rPr>
          <w:rStyle w:val="CommentReference"/>
        </w:rPr>
        <w:commentReference w:id="48"/>
      </w:r>
    </w:p>
    <w:p w14:paraId="4FE3DAF8" w14:textId="77777777" w:rsidR="00FB1F3B" w:rsidRDefault="00FB1F3B" w:rsidP="00FB1F3B"/>
    <w:p w14:paraId="7354436B" w14:textId="77777777" w:rsidR="00FB1F3B" w:rsidRDefault="00FB1F3B" w:rsidP="00FB1F3B">
      <w:pPr>
        <w:rPr>
          <w:sz w:val="22"/>
          <w:szCs w:val="22"/>
        </w:rPr>
      </w:pPr>
      <w:commentRangeStart w:id="49"/>
      <w:r w:rsidRPr="00600804">
        <w:rPr>
          <w:sz w:val="22"/>
          <w:szCs w:val="22"/>
        </w:rPr>
        <w:t xml:space="preserve">Using </w:t>
      </w:r>
      <w:commentRangeEnd w:id="49"/>
      <w:r>
        <w:rPr>
          <w:rStyle w:val="CommentReference"/>
        </w:rPr>
        <w:commentReference w:id="49"/>
      </w:r>
      <w:r w:rsidRPr="00600804">
        <w:rPr>
          <w:sz w:val="22"/>
          <w:szCs w:val="22"/>
        </w:rPr>
        <w:t xml:space="preserve">the </w:t>
      </w:r>
      <w:proofErr w:type="spellStart"/>
      <w:r w:rsidRPr="00600804">
        <w:rPr>
          <w:sz w:val="22"/>
          <w:szCs w:val="22"/>
        </w:rPr>
        <w:t>madvise</w:t>
      </w:r>
      <w:proofErr w:type="spellEnd"/>
      <w:r w:rsidRPr="00600804">
        <w:rPr>
          <w:sz w:val="22"/>
          <w:szCs w:val="22"/>
        </w:rPr>
        <w:t xml:space="preserve"> function with the MADV_RANDOM argument </w:t>
      </w:r>
      <w:r>
        <w:rPr>
          <w:sz w:val="22"/>
          <w:szCs w:val="22"/>
        </w:rPr>
        <w:t>notifies the kernel that</w:t>
      </w:r>
      <w:r w:rsidRPr="00600804">
        <w:rPr>
          <w:sz w:val="22"/>
          <w:szCs w:val="22"/>
        </w:rPr>
        <w:t xml:space="preserve"> the virtual memory mapped </w:t>
      </w:r>
      <w:proofErr w:type="spellStart"/>
      <w:r w:rsidRPr="00600804">
        <w:rPr>
          <w:sz w:val="22"/>
          <w:szCs w:val="22"/>
        </w:rPr>
        <w:t>pak</w:t>
      </w:r>
      <w:proofErr w:type="spellEnd"/>
      <w:r w:rsidRPr="00600804">
        <w:rPr>
          <w:sz w:val="22"/>
          <w:szCs w:val="22"/>
        </w:rPr>
        <w:t xml:space="preserve"> file </w:t>
      </w:r>
      <w:r>
        <w:rPr>
          <w:sz w:val="22"/>
          <w:szCs w:val="22"/>
        </w:rPr>
        <w:t xml:space="preserve">is </w:t>
      </w:r>
      <w:r w:rsidRPr="00600804">
        <w:rPr>
          <w:sz w:val="22"/>
          <w:szCs w:val="22"/>
        </w:rPr>
        <w:t xml:space="preserve">to be accessed randomly with </w:t>
      </w:r>
      <w:proofErr w:type="spellStart"/>
      <w:r w:rsidRPr="00600804">
        <w:rPr>
          <w:sz w:val="22"/>
          <w:szCs w:val="22"/>
        </w:rPr>
        <w:t>readahead</w:t>
      </w:r>
      <w:proofErr w:type="spellEnd"/>
      <w:r w:rsidRPr="00600804">
        <w:rPr>
          <w:sz w:val="22"/>
          <w:szCs w:val="22"/>
        </w:rPr>
        <w:t xml:space="preserve"> turned off. </w:t>
      </w:r>
      <w:r>
        <w:rPr>
          <w:sz w:val="22"/>
          <w:szCs w:val="22"/>
        </w:rPr>
        <w:t xml:space="preserve"> This was chosen as one of the previously mentioned design principles is to provide random access to the archived data within the memory mapped </w:t>
      </w:r>
      <w:proofErr w:type="spellStart"/>
      <w:r>
        <w:rPr>
          <w:sz w:val="22"/>
          <w:szCs w:val="22"/>
        </w:rPr>
        <w:t>pak</w:t>
      </w:r>
      <w:proofErr w:type="spellEnd"/>
      <w:r>
        <w:rPr>
          <w:sz w:val="22"/>
          <w:szCs w:val="22"/>
        </w:rPr>
        <w:t xml:space="preserve"> file without unwanted overhead to the CPU. Disabling </w:t>
      </w:r>
      <w:proofErr w:type="spellStart"/>
      <w:r>
        <w:rPr>
          <w:sz w:val="22"/>
          <w:szCs w:val="22"/>
        </w:rPr>
        <w:t>readahead</w:t>
      </w:r>
      <w:proofErr w:type="spellEnd"/>
      <w:r>
        <w:rPr>
          <w:sz w:val="22"/>
          <w:szCs w:val="22"/>
        </w:rPr>
        <w:t xml:space="preserve"> avoids this unwanted CPU overhead. </w:t>
      </w:r>
      <w:r w:rsidRPr="00600804">
        <w:rPr>
          <w:sz w:val="22"/>
          <w:szCs w:val="22"/>
        </w:rPr>
        <w:t>(</w:t>
      </w:r>
      <w:proofErr w:type="gramStart"/>
      <w:r w:rsidRPr="00600804">
        <w:rPr>
          <w:sz w:val="22"/>
          <w:szCs w:val="22"/>
        </w:rPr>
        <w:t>add</w:t>
      </w:r>
      <w:proofErr w:type="gramEnd"/>
      <w:r w:rsidRPr="00600804">
        <w:rPr>
          <w:sz w:val="22"/>
          <w:szCs w:val="22"/>
        </w:rPr>
        <w:t xml:space="preserve"> reference to </w:t>
      </w:r>
      <w:hyperlink r:id="rId22" w:history="1">
        <w:r w:rsidRPr="00600804">
          <w:rPr>
            <w:rStyle w:val="Hyperlink"/>
            <w:sz w:val="22"/>
            <w:szCs w:val="22"/>
          </w:rPr>
          <w:t>http://man.he.net/man2/madvise</w:t>
        </w:r>
      </w:hyperlink>
      <w:r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50" w:name="_Toc198672008"/>
      <w:r w:rsidRPr="00E54872">
        <w:rPr>
          <w:rFonts w:asciiTheme="minorHAnsi" w:hAnsiTheme="minorHAnsi"/>
          <w:sz w:val="22"/>
          <w:szCs w:val="22"/>
        </w:rPr>
        <w:t xml:space="preserve">6.2.3 </w:t>
      </w:r>
      <w:r w:rsidR="00456FF1">
        <w:rPr>
          <w:rFonts w:asciiTheme="minorHAnsi" w:hAnsiTheme="minorHAnsi"/>
          <w:sz w:val="22"/>
          <w:szCs w:val="22"/>
        </w:rPr>
        <w:t>Hash table</w:t>
      </w:r>
      <w:bookmarkEnd w:id="50"/>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Pr="002B18AE"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100F4825" w14:textId="6F5CEB66" w:rsidR="002B18AE" w:rsidRPr="004D3E9A" w:rsidRDefault="002B18AE" w:rsidP="0083413F">
      <w:pPr>
        <w:pStyle w:val="Heading3"/>
        <w:rPr>
          <w:rFonts w:asciiTheme="minorHAnsi" w:eastAsiaTheme="minorEastAsia" w:hAnsiTheme="minorHAnsi" w:cstheme="minorBidi"/>
          <w:b w:val="0"/>
          <w:bCs w:val="0"/>
          <w:color w:val="auto"/>
          <w:sz w:val="22"/>
          <w:szCs w:val="22"/>
        </w:rPr>
      </w:pPr>
      <w:bookmarkStart w:id="51" w:name="_Toc198672007"/>
      <w:r w:rsidRPr="004D3E9A">
        <w:rPr>
          <w:rFonts w:asciiTheme="minorHAnsi" w:eastAsiaTheme="minorEastAsia" w:hAnsiTheme="minorHAnsi" w:cstheme="minorBidi"/>
          <w:b w:val="0"/>
          <w:bCs w:val="0"/>
          <w:color w:val="auto"/>
          <w:sz w:val="22"/>
          <w:szCs w:val="22"/>
        </w:rPr>
        <w:t xml:space="preserve">The </w:t>
      </w:r>
      <w:proofErr w:type="spellStart"/>
      <w:r w:rsidRPr="004D3E9A">
        <w:rPr>
          <w:rFonts w:asciiTheme="minorHAnsi" w:eastAsiaTheme="minorEastAsia" w:hAnsiTheme="minorHAnsi" w:cstheme="minorBidi"/>
          <w:b w:val="0"/>
          <w:bCs w:val="0"/>
          <w:i/>
          <w:color w:val="auto"/>
          <w:sz w:val="22"/>
          <w:szCs w:val="22"/>
        </w:rPr>
        <w:t>get_offset</w:t>
      </w:r>
      <w:proofErr w:type="spellEnd"/>
      <w:r w:rsidRPr="004D3E9A">
        <w:rPr>
          <w:rFonts w:asciiTheme="minorHAnsi" w:eastAsiaTheme="minorEastAsia" w:hAnsiTheme="minorHAnsi" w:cstheme="minorBidi"/>
          <w:b w:val="0"/>
          <w:bCs w:val="0"/>
          <w:color w:val="auto"/>
          <w:sz w:val="22"/>
          <w:szCs w:val="22"/>
        </w:rPr>
        <w:t xml:space="preserve"> </w:t>
      </w:r>
      <w:proofErr w:type="spellStart"/>
      <w:r w:rsidRPr="004D3E9A">
        <w:rPr>
          <w:rFonts w:asciiTheme="minorHAnsi" w:eastAsiaTheme="minorEastAsia" w:hAnsiTheme="minorHAnsi" w:cstheme="minorBidi"/>
          <w:b w:val="0"/>
          <w:bCs w:val="0"/>
          <w:color w:val="auto"/>
          <w:sz w:val="22"/>
          <w:szCs w:val="22"/>
        </w:rPr>
        <w:t>fuction</w:t>
      </w:r>
      <w:proofErr w:type="spellEnd"/>
      <w:r w:rsidRPr="004D3E9A">
        <w:rPr>
          <w:rFonts w:asciiTheme="minorHAnsi" w:eastAsiaTheme="minorEastAsia" w:hAnsiTheme="minorHAnsi" w:cstheme="minorBidi"/>
          <w:b w:val="0"/>
          <w:bCs w:val="0"/>
          <w:color w:val="auto"/>
          <w:sz w:val="22"/>
          <w:szCs w:val="22"/>
        </w:rPr>
        <w:t xml:space="preserve"> returns the </w:t>
      </w:r>
      <w:proofErr w:type="gramStart"/>
      <w:r w:rsidRPr="004D3E9A">
        <w:rPr>
          <w:rFonts w:asciiTheme="minorHAnsi" w:eastAsiaTheme="minorEastAsia" w:hAnsiTheme="minorHAnsi" w:cstheme="minorBidi"/>
          <w:b w:val="0"/>
          <w:bCs w:val="0"/>
          <w:color w:val="auto"/>
          <w:sz w:val="22"/>
          <w:szCs w:val="22"/>
        </w:rPr>
        <w:t>offset  corresponding</w:t>
      </w:r>
      <w:proofErr w:type="gramEnd"/>
      <w:r w:rsidRPr="004D3E9A">
        <w:rPr>
          <w:rFonts w:asciiTheme="minorHAnsi" w:eastAsiaTheme="minorEastAsia" w:hAnsiTheme="minorHAnsi" w:cstheme="minorBidi"/>
          <w:b w:val="0"/>
          <w:bCs w:val="0"/>
          <w:color w:val="auto"/>
          <w:sz w:val="22"/>
          <w:szCs w:val="22"/>
        </w:rPr>
        <w:t xml:space="preserve"> to the  the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51"/>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w:t>
      </w:r>
      <w:commentRangeStart w:id="52"/>
      <w:r>
        <w:rPr>
          <w:i/>
          <w:sz w:val="22"/>
          <w:szCs w:val="22"/>
        </w:rPr>
        <w:t>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commentRangeEnd w:id="52"/>
    <w:p w14:paraId="75560E08" w14:textId="77777777" w:rsidR="00761834" w:rsidRPr="00AC7C89" w:rsidRDefault="004F58E1" w:rsidP="008E411D">
      <w:pPr>
        <w:ind w:right="495"/>
        <w:rPr>
          <w:sz w:val="22"/>
          <w:szCs w:val="22"/>
        </w:rPr>
      </w:pPr>
      <w:r>
        <w:rPr>
          <w:rStyle w:val="CommentReference"/>
        </w:rPr>
        <w:commentReference w:id="52"/>
      </w: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53" w:name="_Toc198672010"/>
      <w:r w:rsidRPr="00A478C5">
        <w:rPr>
          <w:rFonts w:asciiTheme="minorHAnsi" w:hAnsiTheme="minorHAnsi"/>
          <w:sz w:val="22"/>
          <w:szCs w:val="22"/>
        </w:rPr>
        <w:t>6.2.5 Static Librar</w:t>
      </w:r>
      <w:bookmarkEnd w:id="53"/>
      <w:r w:rsidR="005000F5">
        <w:rPr>
          <w:rFonts w:asciiTheme="minorHAnsi" w:hAnsiTheme="minorHAnsi"/>
          <w:sz w:val="22"/>
          <w:szCs w:val="22"/>
        </w:rPr>
        <w:t>ies</w:t>
      </w:r>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C8331D">
      <w:pPr>
        <w:pStyle w:val="ListParagraph"/>
        <w:numPr>
          <w:ilvl w:val="1"/>
          <w:numId w:val="21"/>
        </w:numPr>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77777777"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6BCDF140" w14:textId="77777777" w:rsidR="006D77DE" w:rsidRDefault="006D77DE" w:rsidP="006D77DE">
      <w:pPr>
        <w:pStyle w:val="Heading3"/>
        <w:rPr>
          <w:rFonts w:asciiTheme="minorHAnsi" w:hAnsiTheme="minorHAnsi"/>
          <w:sz w:val="22"/>
          <w:szCs w:val="22"/>
        </w:rPr>
      </w:pPr>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 xml:space="preserve">Installation </w:t>
      </w: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64E90B08" w14:textId="77777777"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5B592AC4" w14:textId="77777777" w:rsidR="006D77DE" w:rsidRDefault="006D77DE" w:rsidP="006D77DE">
      <w:pPr>
        <w:rPr>
          <w:sz w:val="22"/>
          <w:szCs w:val="22"/>
        </w:rPr>
      </w:pPr>
    </w:p>
    <w:p w14:paraId="639E4C18" w14:textId="77777777" w:rsidR="006D77DE" w:rsidRDefault="006D77DE" w:rsidP="006D77DE">
      <w:pPr>
        <w:rPr>
          <w:sz w:val="22"/>
          <w:szCs w:val="22"/>
        </w:rPr>
      </w:pPr>
    </w:p>
    <w:p w14:paraId="4ADA1DD8" w14:textId="77777777" w:rsidR="006D77DE" w:rsidRDefault="006D77DE" w:rsidP="006D77DE">
      <w:pPr>
        <w:rPr>
          <w:sz w:val="22"/>
          <w:szCs w:val="22"/>
        </w:rPr>
      </w:pPr>
    </w:p>
    <w:p w14:paraId="06CA7A85" w14:textId="77777777" w:rsidR="006D77DE" w:rsidRDefault="006D77DE" w:rsidP="006D77DE">
      <w:pPr>
        <w:pStyle w:val="Heading3"/>
        <w:rPr>
          <w:rFonts w:asciiTheme="minorHAnsi" w:hAnsiTheme="minorHAnsi"/>
          <w:sz w:val="22"/>
          <w:szCs w:val="22"/>
        </w:rPr>
      </w:pPr>
      <w:r>
        <w:rPr>
          <w:rFonts w:asciiTheme="minorHAnsi" w:hAnsiTheme="minorHAnsi"/>
          <w:sz w:val="22"/>
          <w:szCs w:val="22"/>
        </w:rPr>
        <w:t>6.2.7 Debugging and testing</w:t>
      </w:r>
    </w:p>
    <w:p w14:paraId="20CB0793" w14:textId="77777777" w:rsidR="006D77DE" w:rsidRPr="00F0184F" w:rsidRDefault="006D77DE" w:rsidP="006D77DE">
      <w:pPr>
        <w:pStyle w:val="Heading1"/>
        <w:rPr>
          <w:rFonts w:asciiTheme="minorHAnsi" w:eastAsiaTheme="minorEastAsia" w:hAnsiTheme="minorHAnsi" w:cstheme="minorBidi"/>
          <w:b w:val="0"/>
          <w:bCs w:val="0"/>
          <w:color w:val="auto"/>
        </w:rPr>
      </w:pPr>
      <w:r w:rsidRPr="00F0184F">
        <w:rPr>
          <w:rFonts w:asciiTheme="minorHAnsi" w:eastAsiaTheme="minorEastAsia" w:hAnsiTheme="minorHAnsi" w:cstheme="minorBidi"/>
          <w:b w:val="0"/>
          <w:bCs w:val="0"/>
          <w:color w:val="auto"/>
        </w:rPr>
        <w:t>Debugging and testing of the code during the development process urges the use of the tools:</w:t>
      </w:r>
    </w:p>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Pr="00857464"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407B355D" w14:textId="57B4B4FF" w:rsidR="00E40EA5" w:rsidRPr="00324A30" w:rsidRDefault="00857464" w:rsidP="00FD4A3F">
      <w:pPr>
        <w:pStyle w:val="Heading1"/>
        <w:rPr>
          <w:rFonts w:asciiTheme="minorHAnsi" w:hAnsiTheme="minorHAnsi"/>
          <w:sz w:val="28"/>
          <w:szCs w:val="28"/>
        </w:rPr>
      </w:pPr>
      <w:bookmarkStart w:id="54" w:name="_Toc198672012"/>
      <w:r>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54"/>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55" w:name="_Toc198672013"/>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55"/>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5115F8C7" w:rsidR="00555F56" w:rsidRPr="00997CD9" w:rsidRDefault="00F21E76" w:rsidP="00997CD9">
      <w:pPr>
        <w:pStyle w:val="Heading2"/>
        <w:rPr>
          <w:rFonts w:asciiTheme="minorHAnsi" w:hAnsiTheme="minorHAnsi"/>
        </w:rPr>
      </w:pPr>
      <w:bookmarkStart w:id="56" w:name="_Toc198672014"/>
      <w:r>
        <w:rPr>
          <w:rFonts w:asciiTheme="minorHAnsi" w:hAnsiTheme="minorHAnsi"/>
        </w:rPr>
        <w:t>7</w:t>
      </w:r>
      <w:commentRangeStart w:id="57"/>
      <w:r w:rsidR="00997CD9" w:rsidRPr="00997CD9">
        <w:rPr>
          <w:rFonts w:asciiTheme="minorHAnsi" w:hAnsiTheme="minorHAnsi"/>
        </w:rPr>
        <w:t xml:space="preserve">.2 </w:t>
      </w:r>
      <w:r w:rsidR="00A14186" w:rsidRPr="00997CD9">
        <w:rPr>
          <w:rFonts w:asciiTheme="minorHAnsi" w:hAnsiTheme="minorHAnsi"/>
        </w:rPr>
        <w:t>Header encryption</w:t>
      </w:r>
      <w:bookmarkEnd w:id="56"/>
    </w:p>
    <w:p w14:paraId="24D1DC1C" w14:textId="77777777" w:rsidR="00A14186" w:rsidRDefault="00A14186" w:rsidP="00A14186">
      <w:pPr>
        <w:rPr>
          <w:i/>
          <w:sz w:val="22"/>
          <w:szCs w:val="22"/>
        </w:rPr>
      </w:pPr>
    </w:p>
    <w:p w14:paraId="4F867216" w14:textId="28A4F7BB" w:rsidR="00414DFB" w:rsidRDefault="00A14186" w:rsidP="00A14186">
      <w:pPr>
        <w:rPr>
          <w:sz w:val="22"/>
          <w:szCs w:val="22"/>
        </w:rPr>
      </w:pPr>
      <w:r>
        <w:rPr>
          <w:sz w:val="22"/>
          <w:szCs w:val="22"/>
        </w:rPr>
        <w:t xml:space="preserve">Project based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w:t>
      </w:r>
      <w:r w:rsidR="00145ED1">
        <w:rPr>
          <w:sz w:val="22"/>
          <w:szCs w:val="22"/>
        </w:rPr>
        <w:t xml:space="preserve">d as </w:t>
      </w:r>
      <w:r>
        <w:rPr>
          <w:sz w:val="22"/>
          <w:szCs w:val="22"/>
        </w:rPr>
        <w:t>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w:t>
      </w:r>
      <w:commentRangeStart w:id="58"/>
      <w:r w:rsidR="003F46C5">
        <w:rPr>
          <w:sz w:val="22"/>
          <w:szCs w:val="22"/>
        </w:rPr>
        <w:t>using an in-app purchase system</w:t>
      </w:r>
      <w:commentRangeEnd w:id="58"/>
      <w:r w:rsidR="0005295F">
        <w:rPr>
          <w:rStyle w:val="CommentReference"/>
        </w:rPr>
        <w:commentReference w:id="58"/>
      </w:r>
      <w:r w:rsidR="003F46C5">
        <w:rPr>
          <w:sz w:val="22"/>
          <w:szCs w:val="22"/>
        </w:rPr>
        <w:t xml:space="preserve">, the file will be secure from theft and only the application loading the file can open and use it with the </w:t>
      </w:r>
      <w:r w:rsidR="004A69E8">
        <w:rPr>
          <w:sz w:val="22"/>
          <w:szCs w:val="22"/>
        </w:rPr>
        <w:t>unique serial key.</w:t>
      </w:r>
    </w:p>
    <w:p w14:paraId="43F38B04" w14:textId="77777777" w:rsidR="00796787" w:rsidRDefault="00796787" w:rsidP="00A14186">
      <w:pPr>
        <w:rPr>
          <w:sz w:val="22"/>
          <w:szCs w:val="22"/>
        </w:rPr>
      </w:pPr>
    </w:p>
    <w:p w14:paraId="4D735B6E" w14:textId="0E40D241" w:rsidR="00796787" w:rsidRDefault="00796787" w:rsidP="00A14186">
      <w:pPr>
        <w:rPr>
          <w:sz w:val="22"/>
          <w:szCs w:val="22"/>
        </w:rPr>
      </w:pPr>
      <w:r>
        <w:rPr>
          <w:sz w:val="22"/>
          <w:szCs w:val="22"/>
        </w:rPr>
        <w:t>Taking this verification process a step further us</w:t>
      </w:r>
      <w:r w:rsidR="00042493">
        <w:rPr>
          <w:sz w:val="22"/>
          <w:szCs w:val="22"/>
        </w:rPr>
        <w:t xml:space="preserve">ing server based key validation </w:t>
      </w:r>
      <w:r>
        <w:rPr>
          <w:sz w:val="22"/>
          <w:szCs w:val="22"/>
        </w:rPr>
        <w:t xml:space="preserve">could block crackers from cracking the game as the </w:t>
      </w:r>
      <w:proofErr w:type="spellStart"/>
      <w:r>
        <w:rPr>
          <w:sz w:val="22"/>
          <w:szCs w:val="22"/>
        </w:rPr>
        <w:t>pak</w:t>
      </w:r>
      <w:proofErr w:type="spellEnd"/>
      <w:r>
        <w:rPr>
          <w:sz w:val="22"/>
          <w:szCs w:val="22"/>
        </w:rPr>
        <w:t xml:space="preserve"> files content would not be able to be decrypted and used within the game. A cracked application would then be nothing more than the application logic as the content would be unusable.</w:t>
      </w:r>
      <w:r w:rsidR="00042493">
        <w:rPr>
          <w:sz w:val="22"/>
          <w:szCs w:val="22"/>
        </w:rPr>
        <w:t xml:space="preserve"> The server validation would require unique machine identif</w:t>
      </w:r>
      <w:r w:rsidR="00FD4E6C">
        <w:rPr>
          <w:sz w:val="22"/>
          <w:szCs w:val="22"/>
        </w:rPr>
        <w:t>ications tied to a user account</w:t>
      </w:r>
      <w:r w:rsidR="00042493">
        <w:rPr>
          <w:sz w:val="22"/>
          <w:szCs w:val="22"/>
        </w:rPr>
        <w:t>,</w:t>
      </w:r>
      <w:r w:rsidR="00FD4E6C">
        <w:rPr>
          <w:sz w:val="22"/>
          <w:szCs w:val="22"/>
        </w:rPr>
        <w:t xml:space="preserve"> </w:t>
      </w:r>
      <w:r w:rsidR="00042493">
        <w:rPr>
          <w:sz w:val="22"/>
          <w:szCs w:val="22"/>
        </w:rPr>
        <w:t>which the key has been provided for.</w:t>
      </w:r>
      <w:r w:rsidR="00FD4E6C">
        <w:rPr>
          <w:sz w:val="22"/>
          <w:szCs w:val="22"/>
        </w:rPr>
        <w:t xml:space="preserve"> </w:t>
      </w:r>
      <w:r w:rsidR="00983951">
        <w:rPr>
          <w:sz w:val="22"/>
          <w:szCs w:val="22"/>
        </w:rPr>
        <w:t>Assigning various machine IDs to a user account could solve the issue of a user running the application on multiple systems with different machine identifications</w:t>
      </w:r>
      <w:r w:rsidR="00FD4E6C">
        <w:rPr>
          <w:sz w:val="22"/>
          <w:szCs w:val="22"/>
        </w:rPr>
        <w:t>.</w:t>
      </w:r>
    </w:p>
    <w:p w14:paraId="73D399DE" w14:textId="43ABE6F4" w:rsidR="00414DFB" w:rsidRPr="003F5514" w:rsidRDefault="00A80E99" w:rsidP="003F5514">
      <w:pPr>
        <w:pStyle w:val="Heading2"/>
        <w:rPr>
          <w:rFonts w:asciiTheme="minorHAnsi" w:hAnsiTheme="minorHAnsi"/>
        </w:rPr>
      </w:pPr>
      <w:bookmarkStart w:id="59" w:name="_Toc198672015"/>
      <w:commentRangeEnd w:id="57"/>
      <w:r>
        <w:rPr>
          <w:rStyle w:val="CommentReference"/>
          <w:rFonts w:asciiTheme="minorHAnsi" w:eastAsiaTheme="minorEastAsia" w:hAnsiTheme="minorHAnsi" w:cstheme="minorBidi"/>
          <w:b w:val="0"/>
          <w:bCs w:val="0"/>
          <w:color w:val="auto"/>
        </w:rPr>
        <w:commentReference w:id="57"/>
      </w:r>
      <w:r w:rsidR="00F21E76">
        <w:rPr>
          <w:rFonts w:asciiTheme="minorHAnsi" w:hAnsiTheme="minorHAnsi"/>
        </w:rPr>
        <w:t>7</w:t>
      </w:r>
      <w:r w:rsidR="003F5514" w:rsidRPr="003F5514">
        <w:rPr>
          <w:rFonts w:asciiTheme="minorHAnsi" w:hAnsiTheme="minorHAnsi"/>
        </w:rPr>
        <w:t xml:space="preserve">.3 </w:t>
      </w:r>
      <w:r w:rsidR="00414DFB" w:rsidRPr="003F5514">
        <w:rPr>
          <w:rFonts w:asciiTheme="minorHAnsi" w:hAnsiTheme="minorHAnsi"/>
        </w:rPr>
        <w:t>Virtual memory based script execution</w:t>
      </w:r>
      <w:bookmarkEnd w:id="59"/>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78D61E5C" w:rsidR="00075838" w:rsidRPr="00A10C5E" w:rsidRDefault="00F21E76" w:rsidP="00A10C5E">
      <w:pPr>
        <w:pStyle w:val="Heading2"/>
        <w:rPr>
          <w:rFonts w:asciiTheme="minorHAnsi" w:hAnsiTheme="minorHAnsi"/>
        </w:rPr>
      </w:pPr>
      <w:bookmarkStart w:id="60" w:name="_Toc198672016"/>
      <w:r>
        <w:rPr>
          <w:rFonts w:asciiTheme="minorHAnsi" w:hAnsiTheme="minorHAnsi"/>
        </w:rPr>
        <w:t>7</w:t>
      </w:r>
      <w:r w:rsidR="00A10C5E" w:rsidRPr="00A10C5E">
        <w:rPr>
          <w:rFonts w:asciiTheme="minorHAnsi" w:hAnsiTheme="minorHAnsi"/>
        </w:rPr>
        <w:t xml:space="preserve">.4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60"/>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991BC9A" w:rsidR="002D5DB1" w:rsidRPr="00A10C5E" w:rsidRDefault="00F21E76" w:rsidP="00A10C5E">
      <w:pPr>
        <w:pStyle w:val="Heading2"/>
        <w:rPr>
          <w:rFonts w:asciiTheme="minorHAnsi" w:hAnsiTheme="minorHAnsi"/>
        </w:rPr>
      </w:pPr>
      <w:bookmarkStart w:id="61" w:name="_Toc198672017"/>
      <w:r>
        <w:rPr>
          <w:rFonts w:asciiTheme="minorHAnsi" w:hAnsiTheme="minorHAnsi"/>
        </w:rPr>
        <w:t>7</w:t>
      </w:r>
      <w:r w:rsidR="00A10C5E">
        <w:rPr>
          <w:rFonts w:asciiTheme="minorHAnsi" w:hAnsiTheme="minorHAnsi"/>
        </w:rPr>
        <w:t xml:space="preserve">.5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61"/>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5A82127E" w:rsidR="000D10A1" w:rsidRPr="00A10C5E" w:rsidRDefault="00F21E76" w:rsidP="00A10C5E">
      <w:pPr>
        <w:pStyle w:val="Heading2"/>
        <w:rPr>
          <w:rFonts w:asciiTheme="minorHAnsi" w:hAnsiTheme="minorHAnsi"/>
        </w:rPr>
      </w:pPr>
      <w:bookmarkStart w:id="62" w:name="_Toc198672018"/>
      <w:r>
        <w:rPr>
          <w:rFonts w:asciiTheme="minorHAnsi" w:hAnsiTheme="minorHAnsi"/>
        </w:rPr>
        <w:t>7</w:t>
      </w:r>
      <w:r w:rsidR="00A10C5E" w:rsidRPr="00A10C5E">
        <w:rPr>
          <w:rFonts w:asciiTheme="minorHAnsi" w:hAnsiTheme="minorHAnsi"/>
        </w:rPr>
        <w:t xml:space="preserve">.6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62"/>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commentRangeStart w:id="63"/>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4" w:history="1">
        <w:r w:rsidRPr="00AC7C89">
          <w:rPr>
            <w:rStyle w:val="Hyperlink"/>
            <w:rFonts w:eastAsia="Times New Roman" w:cs="Times New Roman"/>
            <w:sz w:val="22"/>
            <w:szCs w:val="22"/>
          </w:rPr>
          <w:t>http://developer.android.com/sdk/ndk/overview.html</w:t>
        </w:r>
      </w:hyperlink>
      <w:commentRangeEnd w:id="63"/>
      <w:r w:rsidR="00C10CBD">
        <w:rPr>
          <w:rStyle w:val="CommentReference"/>
        </w:rPr>
        <w:commentReference w:id="63"/>
      </w:r>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64" w:name="_Toc198672019"/>
      <w:r>
        <w:rPr>
          <w:rFonts w:asciiTheme="minorHAnsi" w:hAnsiTheme="minorHAnsi"/>
          <w:sz w:val="28"/>
          <w:szCs w:val="28"/>
        </w:rPr>
        <w:t>8</w:t>
      </w:r>
      <w:r w:rsidR="0061091D" w:rsidRPr="00324A30">
        <w:rPr>
          <w:rFonts w:asciiTheme="minorHAnsi" w:hAnsiTheme="minorHAnsi"/>
          <w:sz w:val="28"/>
          <w:szCs w:val="28"/>
        </w:rPr>
        <w:t>. Discussion &amp; Conclusion</w:t>
      </w:r>
      <w:bookmarkEnd w:id="64"/>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5D803074"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w:t>
      </w:r>
      <w:commentRangeStart w:id="65"/>
      <w:r w:rsidRPr="00AC7C89">
        <w:rPr>
          <w:sz w:val="22"/>
          <w:szCs w:val="22"/>
        </w:rPr>
        <w:t>Bundle as an open source project allows 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3178B772"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Systems </w:t>
      </w:r>
      <w:commentRangeEnd w:id="65"/>
      <w:r w:rsidR="00473CE6">
        <w:rPr>
          <w:rStyle w:val="CommentReference"/>
        </w:rPr>
        <w:commentReference w:id="65"/>
      </w:r>
      <w:r w:rsidRPr="00AC7C89">
        <w:rPr>
          <w:sz w:val="22"/>
          <w:szCs w:val="22"/>
        </w:rPr>
        <w:t xml:space="preserve">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Pr="00AC7C89"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41877606" w:rsidR="001D743C" w:rsidRPr="00E67F6F" w:rsidRDefault="001D743C" w:rsidP="001D743C">
      <w:pPr>
        <w:rPr>
          <w:sz w:val="22"/>
          <w:szCs w:val="22"/>
        </w:rPr>
      </w:pPr>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method’s approach is basically a list of tasks, using them correctly </w:t>
      </w:r>
      <w:commentRangeStart w:id="66"/>
      <w:r w:rsidRPr="00E67F6F">
        <w:rPr>
          <w:sz w:val="22"/>
          <w:szCs w:val="22"/>
        </w:rPr>
        <w:t xml:space="preserve">may reveal to turning </w:t>
      </w:r>
      <w:commentRangeEnd w:id="66"/>
      <w:r w:rsidR="00465463">
        <w:rPr>
          <w:rStyle w:val="CommentReference"/>
        </w:rPr>
        <w:commentReference w:id="66"/>
      </w:r>
      <w:r w:rsidRPr="00E67F6F">
        <w:rPr>
          <w:sz w:val="22"/>
          <w:szCs w:val="22"/>
        </w:rPr>
        <w:t>existing knowledge to novelty.</w:t>
      </w:r>
    </w:p>
    <w:p w14:paraId="222075A4" w14:textId="77777777" w:rsidR="001D743C" w:rsidRPr="00E67F6F" w:rsidRDefault="001D743C" w:rsidP="001D743C">
      <w:pPr>
        <w:rPr>
          <w:sz w:val="22"/>
          <w:szCs w:val="22"/>
        </w:rPr>
      </w:pPr>
    </w:p>
    <w:p w14:paraId="524DD457" w14:textId="77777777" w:rsidR="001D743C" w:rsidRPr="00E67F6F" w:rsidRDefault="001D743C" w:rsidP="001D743C">
      <w:pPr>
        <w:rPr>
          <w:sz w:val="22"/>
          <w:szCs w:val="22"/>
        </w:rPr>
      </w:pPr>
      <w:r w:rsidRPr="00E67F6F">
        <w:rPr>
          <w:sz w:val="22"/>
          <w:szCs w:val="22"/>
        </w:rPr>
        <w:t xml:space="preserve">The flexibility provided by the constructive research method allows merging </w:t>
      </w:r>
      <w:commentRangeStart w:id="67"/>
      <w:r w:rsidRPr="00E67F6F">
        <w:rPr>
          <w:sz w:val="22"/>
          <w:szCs w:val="22"/>
        </w:rPr>
        <w:t xml:space="preserve">social methods </w:t>
      </w:r>
      <w:commentRangeEnd w:id="67"/>
      <w:r w:rsidR="005361DE">
        <w:rPr>
          <w:rStyle w:val="CommentReference"/>
        </w:rPr>
        <w:commentReference w:id="67"/>
      </w:r>
      <w:r w:rsidRPr="00E67F6F">
        <w:rPr>
          <w:sz w:val="22"/>
          <w:szCs w:val="22"/>
        </w:rPr>
        <w:t>when it comes to data collection and analysis approaches. The focus using this method lies on the implementation, making the use of social science methods or possibly a mix of their attributes available for use. As long as data collection and analysis approaches help solving the constructed problem; they should be used.</w:t>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68"/>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69"/>
      <w:r w:rsidRPr="00E67F6F">
        <w:rPr>
          <w:sz w:val="22"/>
          <w:szCs w:val="22"/>
        </w:rPr>
        <w:t xml:space="preserve">the knowledge gap </w:t>
      </w:r>
      <w:commentRangeEnd w:id="69"/>
      <w:r w:rsidR="00666203">
        <w:rPr>
          <w:rStyle w:val="CommentReference"/>
        </w:rPr>
        <w:commentReference w:id="69"/>
      </w:r>
      <w:r w:rsidRPr="00E67F6F">
        <w:rPr>
          <w:sz w:val="22"/>
          <w:szCs w:val="22"/>
        </w:rPr>
        <w:t xml:space="preserve">for the next steps of development. </w:t>
      </w:r>
      <w:commentRangeEnd w:id="68"/>
      <w:r w:rsidR="00C97063">
        <w:rPr>
          <w:rStyle w:val="CommentReference"/>
        </w:rPr>
        <w:commentReference w:id="68"/>
      </w:r>
    </w:p>
    <w:p w14:paraId="2F3ADE21" w14:textId="77777777" w:rsidR="00E40EA5" w:rsidRPr="00AC7C89" w:rsidRDefault="00E40EA5" w:rsidP="008E411D">
      <w:pPr>
        <w:ind w:right="495"/>
        <w:rPr>
          <w:sz w:val="22"/>
          <w:szCs w:val="22"/>
        </w:rPr>
      </w:pPr>
    </w:p>
    <w:p w14:paraId="006857D5" w14:textId="3C4C3059" w:rsidR="00E40EA5" w:rsidRPr="00DF62C5" w:rsidRDefault="00F21E76" w:rsidP="00DF62C5">
      <w:pPr>
        <w:pStyle w:val="Heading1"/>
        <w:rPr>
          <w:rFonts w:asciiTheme="minorHAnsi" w:hAnsiTheme="minorHAnsi"/>
          <w:sz w:val="28"/>
          <w:szCs w:val="28"/>
        </w:rPr>
      </w:pPr>
      <w:bookmarkStart w:id="70" w:name="_Toc198672020"/>
      <w:r>
        <w:rPr>
          <w:rFonts w:asciiTheme="minorHAnsi" w:hAnsiTheme="minorHAnsi"/>
          <w:sz w:val="28"/>
          <w:szCs w:val="28"/>
        </w:rPr>
        <w:t>9</w:t>
      </w:r>
      <w:r w:rsidR="00DF62C5" w:rsidRPr="00DF62C5">
        <w:rPr>
          <w:rFonts w:asciiTheme="minorHAnsi" w:hAnsiTheme="minorHAnsi"/>
          <w:sz w:val="28"/>
          <w:szCs w:val="28"/>
        </w:rPr>
        <w:t>. Acknowledgements</w:t>
      </w:r>
      <w:bookmarkEnd w:id="70"/>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71" w:name="_Toc198672021"/>
      <w:r w:rsidRPr="00324A30">
        <w:rPr>
          <w:rFonts w:asciiTheme="minorHAnsi" w:hAnsiTheme="minorHAnsi"/>
          <w:sz w:val="28"/>
          <w:szCs w:val="28"/>
        </w:rPr>
        <w:t>References:</w:t>
      </w:r>
      <w:bookmarkEnd w:id="71"/>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4225F9"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rryd mike" w:date="2012-05-16T15:05:00Z" w:initials="j">
    <w:p w14:paraId="4DFAB105" w14:textId="4F7B9791" w:rsidR="00EF4A27" w:rsidRDefault="00EF4A27">
      <w:pPr>
        <w:pStyle w:val="CommentText"/>
      </w:pPr>
      <w:r>
        <w:rPr>
          <w:rStyle w:val="CommentReference"/>
        </w:rPr>
        <w:annotationRef/>
      </w:r>
      <w:r>
        <w:t>Should this be explained by us if it wasn’t in the reference? How would the reader know what it is if neither us or the reference explains it?</w:t>
      </w:r>
    </w:p>
  </w:comment>
  <w:comment w:id="5" w:author="jarryd mike" w:date="2012-05-16T15:09:00Z" w:initials="j">
    <w:p w14:paraId="4F4FD229" w14:textId="2744E5C5" w:rsidR="00EF4A27" w:rsidRDefault="00EF4A27">
      <w:pPr>
        <w:pStyle w:val="CommentText"/>
      </w:pPr>
      <w:r>
        <w:rPr>
          <w:rStyle w:val="CommentReference"/>
        </w:rPr>
        <w:annotationRef/>
      </w:r>
      <w:r>
        <w:t>Move to discussion??</w:t>
      </w:r>
    </w:p>
  </w:comment>
  <w:comment w:id="8" w:author="jarryd mike" w:date="2012-05-16T15:21:00Z" w:initials="j">
    <w:p w14:paraId="576CC174" w14:textId="1BCC71B5" w:rsidR="00EF4A27" w:rsidRDefault="00EF4A27">
      <w:pPr>
        <w:pStyle w:val="CommentText"/>
      </w:pPr>
      <w:r>
        <w:rPr>
          <w:rStyle w:val="CommentReference"/>
        </w:rPr>
        <w:annotationRef/>
      </w:r>
      <w:r>
        <w:t>Not sure where to put this. Discussion?</w:t>
      </w:r>
    </w:p>
  </w:comment>
  <w:comment w:id="12" w:author="jarryd mike" w:date="2012-05-16T15:22:00Z" w:initials="j">
    <w:p w14:paraId="0D32F942" w14:textId="6FFA9D0B" w:rsidR="00EF4A27" w:rsidRDefault="00EF4A27">
      <w:pPr>
        <w:pStyle w:val="CommentText"/>
      </w:pPr>
      <w:r>
        <w:rPr>
          <w:rStyle w:val="CommentReference"/>
        </w:rPr>
        <w:annotationRef/>
      </w:r>
      <w:r>
        <w:t>Doesn’t make sense. Sentence is long. Better to keep a single point in focus by single sentence for each point.</w:t>
      </w:r>
    </w:p>
  </w:comment>
  <w:comment w:id="13" w:author="jarryd mike" w:date="2012-05-16T15:23:00Z" w:initials="j">
    <w:p w14:paraId="3A1A4D81" w14:textId="35BF3D82" w:rsidR="00EF4A27" w:rsidRDefault="00EF4A27">
      <w:pPr>
        <w:pStyle w:val="CommentText"/>
      </w:pPr>
      <w:r>
        <w:rPr>
          <w:rStyle w:val="CommentReference"/>
        </w:rPr>
        <w:annotationRef/>
      </w:r>
      <w:r>
        <w:t>Bullet points for the 3 points will be cleaner.</w:t>
      </w:r>
    </w:p>
  </w:comment>
  <w:comment w:id="14" w:author="jarryd mike" w:date="2012-05-16T15:24:00Z" w:initials="j">
    <w:p w14:paraId="3225D44A" w14:textId="32FA24C9" w:rsidR="00EF4A27" w:rsidRDefault="00EF4A27">
      <w:pPr>
        <w:pStyle w:val="CommentText"/>
      </w:pPr>
      <w:r>
        <w:rPr>
          <w:rStyle w:val="CommentReference"/>
        </w:rPr>
        <w:annotationRef/>
      </w:r>
      <w:r>
        <w:t xml:space="preserve">Way too long. Rephrase. Also add that no open source solution exists </w:t>
      </w:r>
    </w:p>
  </w:comment>
  <w:comment w:id="15" w:author="jarryd mike" w:date="2012-05-16T15:24:00Z" w:initials="j">
    <w:p w14:paraId="58499875" w14:textId="08482148" w:rsidR="00EF4A27" w:rsidRDefault="00EF4A27">
      <w:pPr>
        <w:pStyle w:val="CommentText"/>
      </w:pPr>
      <w:r>
        <w:rPr>
          <w:rStyle w:val="CommentReference"/>
        </w:rPr>
        <w:annotationRef/>
      </w:r>
      <w:proofErr w:type="gramStart"/>
      <w:r>
        <w:t>not</w:t>
      </w:r>
      <w:proofErr w:type="gramEnd"/>
      <w:r>
        <w:t xml:space="preserve"> clear</w:t>
      </w:r>
    </w:p>
  </w:comment>
  <w:comment w:id="17" w:author="jarryd mike" w:date="2012-05-16T15:25:00Z" w:initials="j">
    <w:p w14:paraId="0A265396" w14:textId="6280C32F" w:rsidR="00EF4A27" w:rsidRDefault="00EF4A27">
      <w:pPr>
        <w:pStyle w:val="CommentText"/>
      </w:pPr>
      <w:r>
        <w:rPr>
          <w:rStyle w:val="CommentReference"/>
        </w:rPr>
        <w:annotationRef/>
      </w:r>
      <w:proofErr w:type="gramStart"/>
      <w:r>
        <w:t>not</w:t>
      </w:r>
      <w:proofErr w:type="gramEnd"/>
      <w:r>
        <w:t xml:space="preserve"> clear</w:t>
      </w:r>
    </w:p>
  </w:comment>
  <w:comment w:id="18" w:author="jarryd mike" w:date="2012-05-16T15:28:00Z" w:initials="j">
    <w:p w14:paraId="68B1A221" w14:textId="4FB14FD1" w:rsidR="00EF4A27" w:rsidRDefault="00EF4A27">
      <w:pPr>
        <w:pStyle w:val="CommentText"/>
      </w:pPr>
      <w:r>
        <w:rPr>
          <w:rStyle w:val="CommentReference"/>
        </w:rPr>
        <w:annotationRef/>
      </w:r>
      <w:proofErr w:type="gramStart"/>
      <w:r>
        <w:t>too</w:t>
      </w:r>
      <w:proofErr w:type="gramEnd"/>
      <w:r>
        <w:t xml:space="preserve"> long. </w:t>
      </w:r>
      <w:proofErr w:type="gramStart"/>
      <w:r>
        <w:t>rephrase</w:t>
      </w:r>
      <w:proofErr w:type="gramEnd"/>
    </w:p>
  </w:comment>
  <w:comment w:id="19" w:author="jarryd mike" w:date="2012-05-16T15:29:00Z" w:initials="j">
    <w:p w14:paraId="2E80ABB3" w14:textId="4AE116C1" w:rsidR="00EF4A27" w:rsidRDefault="00EF4A27">
      <w:pPr>
        <w:pStyle w:val="CommentText"/>
      </w:pPr>
      <w:r>
        <w:rPr>
          <w:rStyle w:val="CommentReference"/>
        </w:rPr>
        <w:annotationRef/>
      </w:r>
      <w:proofErr w:type="gramStart"/>
      <w:r>
        <w:t>mention</w:t>
      </w:r>
      <w:proofErr w:type="gramEnd"/>
      <w:r>
        <w:t xml:space="preserve"> design too</w:t>
      </w:r>
    </w:p>
  </w:comment>
  <w:comment w:id="21" w:author="jarryd mike" w:date="2012-05-16T15:38:00Z" w:initials="j">
    <w:p w14:paraId="4B2B145A" w14:textId="7520AFCC" w:rsidR="00EF4A27" w:rsidRDefault="00EF4A27">
      <w:pPr>
        <w:pStyle w:val="CommentText"/>
      </w:pPr>
      <w:r>
        <w:rPr>
          <w:rStyle w:val="CommentReference"/>
        </w:rPr>
        <w:annotationRef/>
      </w:r>
      <w:r>
        <w:t xml:space="preserve">Collecting and analyzing data prior, during and after the development process can be done in a more flexible manner. </w:t>
      </w:r>
    </w:p>
  </w:comment>
  <w:comment w:id="22" w:author="jarryd mike" w:date="2012-05-16T15:39:00Z" w:initials="j">
    <w:p w14:paraId="1F8D5A54" w14:textId="3DBE51C8" w:rsidR="00EF4A27" w:rsidRDefault="00EF4A27">
      <w:pPr>
        <w:pStyle w:val="CommentText"/>
      </w:pPr>
      <w:r>
        <w:rPr>
          <w:rStyle w:val="CommentReference"/>
        </w:rPr>
        <w:annotationRef/>
      </w:r>
      <w:proofErr w:type="gramStart"/>
      <w:r>
        <w:t>mention</w:t>
      </w:r>
      <w:proofErr w:type="gramEnd"/>
      <w:r>
        <w:t xml:space="preserve"> he is senior software engineer</w:t>
      </w:r>
    </w:p>
  </w:comment>
  <w:comment w:id="23" w:author="jarryd mike" w:date="2012-05-16T16:02:00Z" w:initials="j">
    <w:p w14:paraId="6A00F4EA" w14:textId="17B598A6" w:rsidR="00EF4A27" w:rsidRDefault="00EF4A27">
      <w:pPr>
        <w:pStyle w:val="CommentText"/>
      </w:pPr>
      <w:r>
        <w:rPr>
          <w:rStyle w:val="CommentReference"/>
        </w:rPr>
        <w:annotationRef/>
      </w:r>
      <w:r>
        <w:t>??</w:t>
      </w:r>
    </w:p>
  </w:comment>
  <w:comment w:id="24" w:author="jarryd mike" w:date="2012-05-16T16:05:00Z" w:initials="j">
    <w:p w14:paraId="1E100E61" w14:textId="71B5D153" w:rsidR="00EF4A27" w:rsidRDefault="00EF4A27">
      <w:pPr>
        <w:pStyle w:val="CommentText"/>
      </w:pPr>
      <w:r>
        <w:rPr>
          <w:rStyle w:val="CommentReference"/>
        </w:rPr>
        <w:annotationRef/>
      </w:r>
      <w:proofErr w:type="gramStart"/>
      <w:r>
        <w:t>is</w:t>
      </w:r>
      <w:proofErr w:type="gramEnd"/>
      <w:r>
        <w:t xml:space="preserve"> this necessary?</w:t>
      </w:r>
    </w:p>
  </w:comment>
  <w:comment w:id="25" w:author="jarryd mike" w:date="2012-05-16T16:06:00Z" w:initials="j">
    <w:p w14:paraId="13A75270" w14:textId="2D0955E6" w:rsidR="00EF4A27" w:rsidRDefault="00EF4A27">
      <w:pPr>
        <w:pStyle w:val="CommentText"/>
      </w:pPr>
      <w:r>
        <w:rPr>
          <w:rStyle w:val="CommentReference"/>
        </w:rPr>
        <w:annotationRef/>
      </w:r>
      <w:r>
        <w:t>Good chapter, but needs focus on how we collected and analyzed the actual theory data, not just interviews.</w:t>
      </w:r>
    </w:p>
  </w:comment>
  <w:comment w:id="27" w:author="jarryd mike" w:date="2012-05-16T19:07:00Z" w:initials="j">
    <w:p w14:paraId="38245275" w14:textId="323DB534" w:rsidR="00EF4A27" w:rsidRDefault="00EF4A27">
      <w:pPr>
        <w:pStyle w:val="CommentText"/>
      </w:pPr>
      <w:r>
        <w:rPr>
          <w:rStyle w:val="CommentReference"/>
        </w:rPr>
        <w:annotationRef/>
      </w:r>
      <w:r>
        <w:t>Explain further</w:t>
      </w:r>
    </w:p>
  </w:comment>
  <w:comment w:id="29" w:author="jarryd mike" w:date="2012-05-16T16:20:00Z" w:initials="j">
    <w:p w14:paraId="36B9AD0C" w14:textId="3CD44A75" w:rsidR="00EF4A27" w:rsidRDefault="00EF4A27">
      <w:pPr>
        <w:pStyle w:val="CommentText"/>
      </w:pPr>
      <w:r>
        <w:rPr>
          <w:rStyle w:val="CommentReference"/>
        </w:rPr>
        <w:annotationRef/>
      </w:r>
      <w:proofErr w:type="gramStart"/>
      <w:r>
        <w:t>rewrite</w:t>
      </w:r>
      <w:proofErr w:type="gramEnd"/>
    </w:p>
  </w:comment>
  <w:comment w:id="30" w:author="jarryd mike" w:date="2012-05-16T16:21:00Z" w:initials="j">
    <w:p w14:paraId="556A9975" w14:textId="6336F28D" w:rsidR="00EF4A27" w:rsidRDefault="00EF4A27">
      <w:pPr>
        <w:pStyle w:val="CommentText"/>
      </w:pPr>
      <w:r>
        <w:rPr>
          <w:rStyle w:val="CommentReference"/>
        </w:rPr>
        <w:annotationRef/>
      </w:r>
      <w:proofErr w:type="gramStart"/>
      <w:r>
        <w:t>discuss</w:t>
      </w:r>
      <w:proofErr w:type="gramEnd"/>
      <w:r>
        <w:t xml:space="preserve"> the issue with other apps running and how it effects an app.</w:t>
      </w:r>
    </w:p>
  </w:comment>
  <w:comment w:id="31" w:author="jarryd mike" w:date="2012-05-16T16:20:00Z" w:initials="j">
    <w:p w14:paraId="298446B7" w14:textId="68DEF68D" w:rsidR="00EF4A27" w:rsidRDefault="00EF4A27">
      <w:pPr>
        <w:pStyle w:val="CommentText"/>
      </w:pPr>
      <w:r>
        <w:rPr>
          <w:rStyle w:val="CommentReference"/>
        </w:rPr>
        <w:annotationRef/>
      </w:r>
      <w:proofErr w:type="gramStart"/>
      <w:r>
        <w:t>add</w:t>
      </w:r>
      <w:proofErr w:type="gramEnd"/>
      <w:r>
        <w:t xml:space="preserve"> reason for bundle targeting </w:t>
      </w:r>
      <w:proofErr w:type="spellStart"/>
      <w:r>
        <w:t>vm</w:t>
      </w:r>
      <w:proofErr w:type="spellEnd"/>
    </w:p>
  </w:comment>
  <w:comment w:id="33" w:author="jarryd mike" w:date="2012-05-16T19:08:00Z" w:initials="j">
    <w:p w14:paraId="6162995D" w14:textId="59C0F2F8" w:rsidR="00EF4A27" w:rsidRDefault="00EF4A27">
      <w:pPr>
        <w:pStyle w:val="CommentText"/>
      </w:pPr>
      <w:r>
        <w:rPr>
          <w:rStyle w:val="CommentReference"/>
        </w:rPr>
        <w:annotationRef/>
      </w:r>
      <w:proofErr w:type="gramStart"/>
      <w:r>
        <w:t>reference</w:t>
      </w:r>
      <w:proofErr w:type="gramEnd"/>
      <w:r>
        <w:t xml:space="preserve"> or add explanation</w:t>
      </w:r>
    </w:p>
  </w:comment>
  <w:comment w:id="38" w:author="jarryd mike" w:date="2012-05-16T16:31:00Z" w:initials="j">
    <w:p w14:paraId="41817FF3" w14:textId="161CFFF8" w:rsidR="00EF4A27" w:rsidRDefault="00EF4A27">
      <w:pPr>
        <w:pStyle w:val="CommentText"/>
      </w:pPr>
      <w:r>
        <w:rPr>
          <w:rStyle w:val="CommentReference"/>
        </w:rPr>
        <w:annotationRef/>
      </w:r>
      <w:proofErr w:type="gramStart"/>
      <w:r>
        <w:t>does</w:t>
      </w:r>
      <w:proofErr w:type="gramEnd"/>
      <w:r>
        <w:t xml:space="preserve"> the file have an id in the header?</w:t>
      </w:r>
    </w:p>
  </w:comment>
  <w:comment w:id="40" w:author="jarryd mike" w:date="2012-05-16T16:32:00Z" w:initials="j">
    <w:p w14:paraId="4C1C05ED" w14:textId="6DB61F52" w:rsidR="00EF4A27" w:rsidRDefault="00EF4A27">
      <w:pPr>
        <w:pStyle w:val="CommentText"/>
      </w:pPr>
      <w:r>
        <w:rPr>
          <w:rStyle w:val="CommentReference"/>
        </w:rPr>
        <w:annotationRef/>
      </w:r>
      <w:r>
        <w:t>Add format check and compression loop to image</w:t>
      </w:r>
    </w:p>
  </w:comment>
  <w:comment w:id="45" w:author="jarryd mike" w:date="2012-05-16T16:34:00Z" w:initials="j">
    <w:p w14:paraId="246786ED" w14:textId="237F6DA0" w:rsidR="00EF4A27" w:rsidRDefault="00EF4A27">
      <w:pPr>
        <w:pStyle w:val="CommentText"/>
      </w:pPr>
      <w:r>
        <w:rPr>
          <w:rStyle w:val="CommentReference"/>
        </w:rPr>
        <w:annotationRef/>
      </w:r>
      <w:proofErr w:type="gramStart"/>
      <w:r>
        <w:t>remove</w:t>
      </w:r>
      <w:proofErr w:type="gramEnd"/>
      <w:r>
        <w:t xml:space="preserve"> the duplicate in design section</w:t>
      </w:r>
    </w:p>
  </w:comment>
  <w:comment w:id="48" w:author="jarryd mike" w:date="2012-05-16T18:54:00Z" w:initials="j">
    <w:p w14:paraId="5AA02582" w14:textId="77777777" w:rsidR="00EF4A27" w:rsidRDefault="00EF4A27" w:rsidP="00FB1F3B">
      <w:pPr>
        <w:pStyle w:val="CommentText"/>
      </w:pPr>
      <w:r>
        <w:rPr>
          <w:rStyle w:val="CommentReference"/>
        </w:rPr>
        <w:annotationRef/>
      </w:r>
      <w:proofErr w:type="gramStart"/>
      <w:r>
        <w:t>add</w:t>
      </w:r>
      <w:proofErr w:type="gramEnd"/>
      <w:r>
        <w:t xml:space="preserve"> full </w:t>
      </w:r>
      <w:proofErr w:type="spellStart"/>
      <w:r>
        <w:t>mmap</w:t>
      </w:r>
      <w:proofErr w:type="spellEnd"/>
      <w:r>
        <w:t xml:space="preserve"> call here with </w:t>
      </w:r>
      <w:proofErr w:type="spellStart"/>
      <w:r>
        <w:t>args</w:t>
      </w:r>
      <w:proofErr w:type="spellEnd"/>
    </w:p>
  </w:comment>
  <w:comment w:id="49" w:author="jarryd mike" w:date="2012-05-16T18:54:00Z" w:initials="j">
    <w:p w14:paraId="4CCBD904" w14:textId="77777777" w:rsidR="00EF4A27" w:rsidRDefault="00EF4A27" w:rsidP="00FB1F3B">
      <w:pPr>
        <w:pStyle w:val="CommentText"/>
      </w:pPr>
      <w:r>
        <w:rPr>
          <w:rStyle w:val="CommentReference"/>
        </w:rPr>
        <w:annotationRef/>
      </w:r>
      <w:proofErr w:type="gramStart"/>
      <w:r>
        <w:t>explain</w:t>
      </w:r>
      <w:proofErr w:type="gramEnd"/>
      <w:r>
        <w:t xml:space="preserve"> </w:t>
      </w:r>
      <w:proofErr w:type="spellStart"/>
      <w:r>
        <w:t>madvise</w:t>
      </w:r>
      <w:proofErr w:type="spellEnd"/>
    </w:p>
  </w:comment>
  <w:comment w:id="52" w:author="jarryd mike" w:date="2012-05-16T19:11:00Z" w:initials="j">
    <w:p w14:paraId="72A7282C" w14:textId="04EA3C58" w:rsidR="00EF4A27" w:rsidRDefault="00EF4A27">
      <w:pPr>
        <w:pStyle w:val="CommentText"/>
      </w:pPr>
      <w:r>
        <w:rPr>
          <w:rStyle w:val="CommentReference"/>
        </w:rPr>
        <w:annotationRef/>
      </w:r>
      <w:r>
        <w:t xml:space="preserve">Explain how this </w:t>
      </w:r>
      <w:proofErr w:type="spellStart"/>
      <w:r>
        <w:t>nsdata</w:t>
      </w:r>
      <w:proofErr w:type="spellEnd"/>
      <w:r>
        <w:t xml:space="preserve"> is then used?</w:t>
      </w:r>
    </w:p>
  </w:comment>
  <w:comment w:id="58" w:author="jarryd mike" w:date="2012-05-16T19:13:00Z" w:initials="j">
    <w:p w14:paraId="5EA24425" w14:textId="788DA8BB" w:rsidR="00EF4A27" w:rsidRDefault="00EF4A27">
      <w:pPr>
        <w:pStyle w:val="CommentText"/>
      </w:pPr>
      <w:r>
        <w:rPr>
          <w:rStyle w:val="CommentReference"/>
        </w:rPr>
        <w:annotationRef/>
      </w:r>
      <w:r>
        <w:t>Add reference.</w:t>
      </w:r>
    </w:p>
  </w:comment>
  <w:comment w:id="57" w:author="jarryd mike" w:date="2012-05-16T16:39:00Z" w:initials="j">
    <w:p w14:paraId="4A756A3B" w14:textId="65A276BF" w:rsidR="00EF4A27" w:rsidRDefault="00EF4A27">
      <w:pPr>
        <w:pStyle w:val="CommentText"/>
      </w:pPr>
      <w:r>
        <w:rPr>
          <w:rStyle w:val="CommentReference"/>
        </w:rPr>
        <w:annotationRef/>
      </w:r>
      <w:proofErr w:type="gramStart"/>
      <w:r>
        <w:t>keep</w:t>
      </w:r>
      <w:proofErr w:type="gramEnd"/>
      <w:r>
        <w:t xml:space="preserve"> or remove?</w:t>
      </w:r>
    </w:p>
  </w:comment>
  <w:comment w:id="63" w:author="jarryd mike" w:date="2012-05-16T16:40:00Z" w:initials="j">
    <w:p w14:paraId="71507C68" w14:textId="059117F3" w:rsidR="00EF4A27" w:rsidRDefault="00EF4A27">
      <w:pPr>
        <w:pStyle w:val="CommentText"/>
      </w:pPr>
      <w:r>
        <w:rPr>
          <w:rStyle w:val="CommentReference"/>
        </w:rPr>
        <w:annotationRef/>
      </w:r>
      <w:r>
        <w:t>Where should this go?</w:t>
      </w:r>
    </w:p>
  </w:comment>
  <w:comment w:id="65" w:author="jarryd mike" w:date="2012-05-16T19:14:00Z" w:initials="j">
    <w:p w14:paraId="15AAA79B" w14:textId="09429F97" w:rsidR="00EF4A27" w:rsidRDefault="00EF4A27">
      <w:pPr>
        <w:pStyle w:val="CommentText"/>
      </w:pPr>
      <w:r>
        <w:rPr>
          <w:rStyle w:val="CommentReference"/>
        </w:rPr>
        <w:annotationRef/>
      </w:r>
      <w:r>
        <w:t>Add something between to give more flow</w:t>
      </w:r>
    </w:p>
  </w:comment>
  <w:comment w:id="66" w:author="jarryd mike" w:date="2012-05-16T16:43:00Z" w:initials="j">
    <w:p w14:paraId="0FE41575" w14:textId="7ACD379E" w:rsidR="00EF4A27" w:rsidRDefault="00EF4A27">
      <w:pPr>
        <w:pStyle w:val="CommentText"/>
      </w:pPr>
      <w:r>
        <w:rPr>
          <w:rStyle w:val="CommentReference"/>
        </w:rPr>
        <w:annotationRef/>
      </w:r>
      <w:r>
        <w:t>????</w:t>
      </w:r>
    </w:p>
  </w:comment>
  <w:comment w:id="67" w:author="jarryd mike" w:date="2012-05-16T16:43:00Z" w:initials="j">
    <w:p w14:paraId="4BB9F106" w14:textId="05A27D0B" w:rsidR="00EF4A27" w:rsidRDefault="00EF4A27">
      <w:pPr>
        <w:pStyle w:val="CommentText"/>
      </w:pPr>
      <w:r>
        <w:rPr>
          <w:rStyle w:val="CommentReference"/>
        </w:rPr>
        <w:annotationRef/>
      </w:r>
      <w:r>
        <w:t>???</w:t>
      </w:r>
    </w:p>
  </w:comment>
  <w:comment w:id="69" w:author="jarryd mike" w:date="2012-05-16T16:43:00Z" w:initials="j">
    <w:p w14:paraId="52D5ADCC" w14:textId="4A11C78B" w:rsidR="00EF4A27" w:rsidRDefault="00EF4A27">
      <w:pPr>
        <w:pStyle w:val="CommentText"/>
      </w:pPr>
      <w:r>
        <w:rPr>
          <w:rStyle w:val="CommentReference"/>
        </w:rPr>
        <w:annotationRef/>
      </w:r>
      <w:proofErr w:type="gramStart"/>
      <w:r>
        <w:t>incorrect</w:t>
      </w:r>
      <w:proofErr w:type="gramEnd"/>
    </w:p>
  </w:comment>
  <w:comment w:id="68" w:author="jarryd mike" w:date="2012-05-16T16:43:00Z" w:initials="j">
    <w:p w14:paraId="5033FE04" w14:textId="46817A8C" w:rsidR="00EF4A27" w:rsidRDefault="00EF4A27">
      <w:pPr>
        <w:pStyle w:val="CommentText"/>
      </w:pPr>
      <w:r>
        <w:rPr>
          <w:rStyle w:val="CommentReference"/>
        </w:rPr>
        <w:annotationRef/>
      </w:r>
      <w:proofErr w:type="gramStart"/>
      <w:r>
        <w:rPr>
          <w:rStyle w:val="CommentReference"/>
        </w:rPr>
        <w:t>rephrase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2"/>
  </w:num>
  <w:num w:numId="10">
    <w:abstractNumId w:val="10"/>
  </w:num>
  <w:num w:numId="11">
    <w:abstractNumId w:val="16"/>
  </w:num>
  <w:num w:numId="12">
    <w:abstractNumId w:val="18"/>
  </w:num>
  <w:num w:numId="13">
    <w:abstractNumId w:val="3"/>
  </w:num>
  <w:num w:numId="14">
    <w:abstractNumId w:val="7"/>
  </w:num>
  <w:num w:numId="15">
    <w:abstractNumId w:val="21"/>
  </w:num>
  <w:num w:numId="16">
    <w:abstractNumId w:val="19"/>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4775"/>
    <w:rsid w:val="00014B78"/>
    <w:rsid w:val="00017F12"/>
    <w:rsid w:val="0002272D"/>
    <w:rsid w:val="00032860"/>
    <w:rsid w:val="0003553F"/>
    <w:rsid w:val="00042493"/>
    <w:rsid w:val="0004437F"/>
    <w:rsid w:val="00044B42"/>
    <w:rsid w:val="00051422"/>
    <w:rsid w:val="00051CF3"/>
    <w:rsid w:val="0005295F"/>
    <w:rsid w:val="00052EDA"/>
    <w:rsid w:val="0006111C"/>
    <w:rsid w:val="000637A0"/>
    <w:rsid w:val="00063E1F"/>
    <w:rsid w:val="00065EAE"/>
    <w:rsid w:val="00066DDC"/>
    <w:rsid w:val="000736D4"/>
    <w:rsid w:val="00075838"/>
    <w:rsid w:val="00077702"/>
    <w:rsid w:val="0008494F"/>
    <w:rsid w:val="00093E71"/>
    <w:rsid w:val="00097EA6"/>
    <w:rsid w:val="000A1FF3"/>
    <w:rsid w:val="000A4A4D"/>
    <w:rsid w:val="000A6D8E"/>
    <w:rsid w:val="000B30C4"/>
    <w:rsid w:val="000B7081"/>
    <w:rsid w:val="000B7B55"/>
    <w:rsid w:val="000D10A1"/>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7239D"/>
    <w:rsid w:val="001854A6"/>
    <w:rsid w:val="00195AF2"/>
    <w:rsid w:val="00196838"/>
    <w:rsid w:val="001A449E"/>
    <w:rsid w:val="001A4BD3"/>
    <w:rsid w:val="001A4D01"/>
    <w:rsid w:val="001A51F0"/>
    <w:rsid w:val="001A534F"/>
    <w:rsid w:val="001B74C9"/>
    <w:rsid w:val="001C3F6B"/>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2747"/>
    <w:rsid w:val="002566FE"/>
    <w:rsid w:val="00256964"/>
    <w:rsid w:val="002628CE"/>
    <w:rsid w:val="00262B58"/>
    <w:rsid w:val="00271350"/>
    <w:rsid w:val="002713F1"/>
    <w:rsid w:val="0027389A"/>
    <w:rsid w:val="00275D07"/>
    <w:rsid w:val="00291960"/>
    <w:rsid w:val="002A2323"/>
    <w:rsid w:val="002B18AE"/>
    <w:rsid w:val="002C4231"/>
    <w:rsid w:val="002C6F72"/>
    <w:rsid w:val="002D3B38"/>
    <w:rsid w:val="002D417A"/>
    <w:rsid w:val="002D5CE2"/>
    <w:rsid w:val="002D5DB1"/>
    <w:rsid w:val="002E3D75"/>
    <w:rsid w:val="002E713B"/>
    <w:rsid w:val="002F2A0F"/>
    <w:rsid w:val="002F2EFE"/>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8C5"/>
    <w:rsid w:val="00362DC0"/>
    <w:rsid w:val="00363995"/>
    <w:rsid w:val="00376B40"/>
    <w:rsid w:val="003856C3"/>
    <w:rsid w:val="0038756C"/>
    <w:rsid w:val="003933F1"/>
    <w:rsid w:val="003B0160"/>
    <w:rsid w:val="003B1E84"/>
    <w:rsid w:val="003B3FF0"/>
    <w:rsid w:val="003B47F3"/>
    <w:rsid w:val="003B5276"/>
    <w:rsid w:val="003B7CD3"/>
    <w:rsid w:val="003C0F40"/>
    <w:rsid w:val="003C17EE"/>
    <w:rsid w:val="003C245E"/>
    <w:rsid w:val="003C7323"/>
    <w:rsid w:val="003D21F3"/>
    <w:rsid w:val="003D23F2"/>
    <w:rsid w:val="003D4599"/>
    <w:rsid w:val="003D461A"/>
    <w:rsid w:val="003D4B83"/>
    <w:rsid w:val="003E265F"/>
    <w:rsid w:val="003E5066"/>
    <w:rsid w:val="003F1529"/>
    <w:rsid w:val="003F46C5"/>
    <w:rsid w:val="003F5514"/>
    <w:rsid w:val="003F71CD"/>
    <w:rsid w:val="00400074"/>
    <w:rsid w:val="00400464"/>
    <w:rsid w:val="00414DFB"/>
    <w:rsid w:val="00420862"/>
    <w:rsid w:val="004225F9"/>
    <w:rsid w:val="00422948"/>
    <w:rsid w:val="0042655A"/>
    <w:rsid w:val="0042740F"/>
    <w:rsid w:val="00443A35"/>
    <w:rsid w:val="00444C44"/>
    <w:rsid w:val="00456FF1"/>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7BFA"/>
    <w:rsid w:val="00600804"/>
    <w:rsid w:val="00600BB7"/>
    <w:rsid w:val="006050E5"/>
    <w:rsid w:val="006100DD"/>
    <w:rsid w:val="0061091D"/>
    <w:rsid w:val="00620CB8"/>
    <w:rsid w:val="006369D8"/>
    <w:rsid w:val="00644F51"/>
    <w:rsid w:val="00663ED8"/>
    <w:rsid w:val="00665294"/>
    <w:rsid w:val="00666203"/>
    <w:rsid w:val="00671116"/>
    <w:rsid w:val="00676669"/>
    <w:rsid w:val="00682B96"/>
    <w:rsid w:val="0069518E"/>
    <w:rsid w:val="006969C3"/>
    <w:rsid w:val="006A09E2"/>
    <w:rsid w:val="006A1AEF"/>
    <w:rsid w:val="006A4AD8"/>
    <w:rsid w:val="006A6AFA"/>
    <w:rsid w:val="006B284C"/>
    <w:rsid w:val="006B35F8"/>
    <w:rsid w:val="006C0C28"/>
    <w:rsid w:val="006C16CF"/>
    <w:rsid w:val="006C1DAF"/>
    <w:rsid w:val="006C28EF"/>
    <w:rsid w:val="006C7307"/>
    <w:rsid w:val="006D1A82"/>
    <w:rsid w:val="006D77DE"/>
    <w:rsid w:val="006E04C7"/>
    <w:rsid w:val="006E63AF"/>
    <w:rsid w:val="006F1DED"/>
    <w:rsid w:val="006F1F84"/>
    <w:rsid w:val="00702BAB"/>
    <w:rsid w:val="007070DD"/>
    <w:rsid w:val="0071386E"/>
    <w:rsid w:val="007273C7"/>
    <w:rsid w:val="0073774A"/>
    <w:rsid w:val="00745332"/>
    <w:rsid w:val="00745E17"/>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63FB"/>
    <w:rsid w:val="007F74BF"/>
    <w:rsid w:val="00802F97"/>
    <w:rsid w:val="00810AF3"/>
    <w:rsid w:val="008114F8"/>
    <w:rsid w:val="008229AF"/>
    <w:rsid w:val="00826841"/>
    <w:rsid w:val="0083413F"/>
    <w:rsid w:val="00834ACB"/>
    <w:rsid w:val="00834B17"/>
    <w:rsid w:val="00834E72"/>
    <w:rsid w:val="00834FF7"/>
    <w:rsid w:val="008375CB"/>
    <w:rsid w:val="00842298"/>
    <w:rsid w:val="008446ED"/>
    <w:rsid w:val="008556D3"/>
    <w:rsid w:val="00857464"/>
    <w:rsid w:val="00866041"/>
    <w:rsid w:val="00866230"/>
    <w:rsid w:val="008730B0"/>
    <w:rsid w:val="008770A3"/>
    <w:rsid w:val="008774CC"/>
    <w:rsid w:val="008822C9"/>
    <w:rsid w:val="008A1217"/>
    <w:rsid w:val="008A1573"/>
    <w:rsid w:val="008B21B3"/>
    <w:rsid w:val="008B754F"/>
    <w:rsid w:val="008D065C"/>
    <w:rsid w:val="008D1136"/>
    <w:rsid w:val="008D4275"/>
    <w:rsid w:val="008D4ADA"/>
    <w:rsid w:val="008D60C2"/>
    <w:rsid w:val="008D677D"/>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5057"/>
    <w:rsid w:val="00935814"/>
    <w:rsid w:val="00935A5E"/>
    <w:rsid w:val="00936639"/>
    <w:rsid w:val="00936919"/>
    <w:rsid w:val="00936CA8"/>
    <w:rsid w:val="00941A0F"/>
    <w:rsid w:val="00946F99"/>
    <w:rsid w:val="00947C19"/>
    <w:rsid w:val="00957DAB"/>
    <w:rsid w:val="0096327A"/>
    <w:rsid w:val="00963504"/>
    <w:rsid w:val="00977014"/>
    <w:rsid w:val="00983951"/>
    <w:rsid w:val="00993653"/>
    <w:rsid w:val="00996B58"/>
    <w:rsid w:val="00997CD9"/>
    <w:rsid w:val="009A4501"/>
    <w:rsid w:val="009B03B1"/>
    <w:rsid w:val="009C418A"/>
    <w:rsid w:val="009C4BAA"/>
    <w:rsid w:val="009D57EF"/>
    <w:rsid w:val="009D6041"/>
    <w:rsid w:val="009D7C75"/>
    <w:rsid w:val="009E3A89"/>
    <w:rsid w:val="009F34F7"/>
    <w:rsid w:val="009F3866"/>
    <w:rsid w:val="009F5C3D"/>
    <w:rsid w:val="00A003FD"/>
    <w:rsid w:val="00A01286"/>
    <w:rsid w:val="00A01A8E"/>
    <w:rsid w:val="00A0365F"/>
    <w:rsid w:val="00A03700"/>
    <w:rsid w:val="00A06548"/>
    <w:rsid w:val="00A10C5E"/>
    <w:rsid w:val="00A14186"/>
    <w:rsid w:val="00A17B6A"/>
    <w:rsid w:val="00A233DD"/>
    <w:rsid w:val="00A24990"/>
    <w:rsid w:val="00A27D8A"/>
    <w:rsid w:val="00A3353F"/>
    <w:rsid w:val="00A341E0"/>
    <w:rsid w:val="00A43EEC"/>
    <w:rsid w:val="00A45D43"/>
    <w:rsid w:val="00A478C5"/>
    <w:rsid w:val="00A503A1"/>
    <w:rsid w:val="00A54C15"/>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F1A38"/>
    <w:rsid w:val="00AF6D90"/>
    <w:rsid w:val="00B00B2C"/>
    <w:rsid w:val="00B02459"/>
    <w:rsid w:val="00B16519"/>
    <w:rsid w:val="00B203E0"/>
    <w:rsid w:val="00B30085"/>
    <w:rsid w:val="00B33562"/>
    <w:rsid w:val="00B42775"/>
    <w:rsid w:val="00B42D30"/>
    <w:rsid w:val="00B44605"/>
    <w:rsid w:val="00B4559E"/>
    <w:rsid w:val="00B50C37"/>
    <w:rsid w:val="00B55250"/>
    <w:rsid w:val="00B57E89"/>
    <w:rsid w:val="00B72910"/>
    <w:rsid w:val="00B737A0"/>
    <w:rsid w:val="00B7564F"/>
    <w:rsid w:val="00B75E39"/>
    <w:rsid w:val="00B77C62"/>
    <w:rsid w:val="00B803BF"/>
    <w:rsid w:val="00B8185F"/>
    <w:rsid w:val="00B86422"/>
    <w:rsid w:val="00B9332B"/>
    <w:rsid w:val="00BA78F9"/>
    <w:rsid w:val="00BC7373"/>
    <w:rsid w:val="00BD10EA"/>
    <w:rsid w:val="00BD47BB"/>
    <w:rsid w:val="00BE242A"/>
    <w:rsid w:val="00BE2B66"/>
    <w:rsid w:val="00BE2BE9"/>
    <w:rsid w:val="00BE5736"/>
    <w:rsid w:val="00BF411F"/>
    <w:rsid w:val="00BF4468"/>
    <w:rsid w:val="00BF45F8"/>
    <w:rsid w:val="00BF7112"/>
    <w:rsid w:val="00C0747A"/>
    <w:rsid w:val="00C10CBD"/>
    <w:rsid w:val="00C11C8B"/>
    <w:rsid w:val="00C14FEE"/>
    <w:rsid w:val="00C16AC6"/>
    <w:rsid w:val="00C219DE"/>
    <w:rsid w:val="00C22C85"/>
    <w:rsid w:val="00C23D77"/>
    <w:rsid w:val="00C3471D"/>
    <w:rsid w:val="00C55910"/>
    <w:rsid w:val="00C66F98"/>
    <w:rsid w:val="00C72F9C"/>
    <w:rsid w:val="00C764A2"/>
    <w:rsid w:val="00C77746"/>
    <w:rsid w:val="00C8009B"/>
    <w:rsid w:val="00C810A2"/>
    <w:rsid w:val="00C830A3"/>
    <w:rsid w:val="00C8331D"/>
    <w:rsid w:val="00C87138"/>
    <w:rsid w:val="00C97063"/>
    <w:rsid w:val="00CA5B77"/>
    <w:rsid w:val="00CB1F66"/>
    <w:rsid w:val="00CB7574"/>
    <w:rsid w:val="00CC6D63"/>
    <w:rsid w:val="00CD2AC4"/>
    <w:rsid w:val="00CD41BA"/>
    <w:rsid w:val="00CD69ED"/>
    <w:rsid w:val="00CD72B3"/>
    <w:rsid w:val="00CE4816"/>
    <w:rsid w:val="00CE493A"/>
    <w:rsid w:val="00CF4666"/>
    <w:rsid w:val="00CF7DC5"/>
    <w:rsid w:val="00D10F1C"/>
    <w:rsid w:val="00D112AA"/>
    <w:rsid w:val="00D13A11"/>
    <w:rsid w:val="00D16312"/>
    <w:rsid w:val="00D24889"/>
    <w:rsid w:val="00D26BD6"/>
    <w:rsid w:val="00D26C18"/>
    <w:rsid w:val="00D319AA"/>
    <w:rsid w:val="00D32EDA"/>
    <w:rsid w:val="00D43D36"/>
    <w:rsid w:val="00D4467E"/>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D7AF2"/>
    <w:rsid w:val="00DE65C6"/>
    <w:rsid w:val="00DF151B"/>
    <w:rsid w:val="00DF5CA4"/>
    <w:rsid w:val="00DF62C5"/>
    <w:rsid w:val="00DF68B7"/>
    <w:rsid w:val="00E1172F"/>
    <w:rsid w:val="00E13360"/>
    <w:rsid w:val="00E240B4"/>
    <w:rsid w:val="00E3170E"/>
    <w:rsid w:val="00E36351"/>
    <w:rsid w:val="00E36CDA"/>
    <w:rsid w:val="00E402FD"/>
    <w:rsid w:val="00E40EA5"/>
    <w:rsid w:val="00E47F97"/>
    <w:rsid w:val="00E51D15"/>
    <w:rsid w:val="00E53454"/>
    <w:rsid w:val="00E54872"/>
    <w:rsid w:val="00E60081"/>
    <w:rsid w:val="00E65C10"/>
    <w:rsid w:val="00E6619E"/>
    <w:rsid w:val="00E67B54"/>
    <w:rsid w:val="00E7450E"/>
    <w:rsid w:val="00E83C99"/>
    <w:rsid w:val="00E945A1"/>
    <w:rsid w:val="00E96AB0"/>
    <w:rsid w:val="00E96AF2"/>
    <w:rsid w:val="00EA13D3"/>
    <w:rsid w:val="00EA24B6"/>
    <w:rsid w:val="00EA33B2"/>
    <w:rsid w:val="00EA3FD7"/>
    <w:rsid w:val="00EA79F0"/>
    <w:rsid w:val="00EB19E0"/>
    <w:rsid w:val="00EB283C"/>
    <w:rsid w:val="00EB4112"/>
    <w:rsid w:val="00EC75BA"/>
    <w:rsid w:val="00ED13F1"/>
    <w:rsid w:val="00ED3200"/>
    <w:rsid w:val="00ED3CDF"/>
    <w:rsid w:val="00EF3222"/>
    <w:rsid w:val="00EF4A27"/>
    <w:rsid w:val="00EF5D15"/>
    <w:rsid w:val="00F04A87"/>
    <w:rsid w:val="00F154C2"/>
    <w:rsid w:val="00F20A71"/>
    <w:rsid w:val="00F21E76"/>
    <w:rsid w:val="00F227A8"/>
    <w:rsid w:val="00F30AAD"/>
    <w:rsid w:val="00F425F8"/>
    <w:rsid w:val="00F42805"/>
    <w:rsid w:val="00F42BC1"/>
    <w:rsid w:val="00F55436"/>
    <w:rsid w:val="00F56646"/>
    <w:rsid w:val="00F579EB"/>
    <w:rsid w:val="00F57B59"/>
    <w:rsid w:val="00F57EEA"/>
    <w:rsid w:val="00F6043A"/>
    <w:rsid w:val="00F60954"/>
    <w:rsid w:val="00F63BFD"/>
    <w:rsid w:val="00F70C83"/>
    <w:rsid w:val="00F82B86"/>
    <w:rsid w:val="00F861A3"/>
    <w:rsid w:val="00F96A46"/>
    <w:rsid w:val="00FA071C"/>
    <w:rsid w:val="00FA5BA5"/>
    <w:rsid w:val="00FA7AA7"/>
    <w:rsid w:val="00FB1823"/>
    <w:rsid w:val="00FB1F3B"/>
    <w:rsid w:val="00FB2AC0"/>
    <w:rsid w:val="00FB3AF1"/>
    <w:rsid w:val="00FB3C65"/>
    <w:rsid w:val="00FB4A56"/>
    <w:rsid w:val="00FC0508"/>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hyperlink" Target="http://man.he.net/man2/madvise" TargetMode="External"/><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wendal/cramfs"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en.wikipedia.org/wiki/PK3_%28file_extension%29" TargetMode="External"/><Relationship Id="rId14" Type="http://schemas.openxmlformats.org/officeDocument/2006/relationships/hyperlink" Target="http://debian.fmi.uni-sofia.bg/~sergei/cgsr/docs/pak.txt"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www.nova.edu/ssss/QR/QR12-2/anaf.pdf" TargetMode="External"/><Relationship Id="rId18" Type="http://schemas.openxmlformats.org/officeDocument/2006/relationships/hyperlink" Target="https://developer.apple.com/library/mac/" TargetMode="External"/><Relationship Id="rId19" Type="http://schemas.openxmlformats.org/officeDocument/2006/relationships/hyperlink" Target="http://clang.llvm.org/docs/AutomaticReferenceCount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15FD7-C3A1-C740-A0E0-21207688B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17</Pages>
  <Words>9763</Words>
  <Characters>55650</Characters>
  <Application>Microsoft Macintosh Word</Application>
  <DocSecurity>0</DocSecurity>
  <Lines>463</Lines>
  <Paragraphs>130</Paragraphs>
  <ScaleCrop>false</ScaleCrop>
  <Company/>
  <LinksUpToDate>false</LinksUpToDate>
  <CharactersWithSpaces>65283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115</cp:revision>
  <cp:lastPrinted>2012-05-15T22:43:00Z</cp:lastPrinted>
  <dcterms:created xsi:type="dcterms:W3CDTF">2012-05-15T02:11:00Z</dcterms:created>
  <dcterms:modified xsi:type="dcterms:W3CDTF">2012-05-16T22:59:00Z</dcterms:modified>
</cp:coreProperties>
</file>