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1E5" w:rsidRPr="001F1862" w:rsidRDefault="009B51E5" w:rsidP="009B51E5">
      <w:pPr>
        <w:jc w:val="center"/>
        <w:rPr>
          <w:rFonts w:ascii="Montserrat SemiBold" w:hAnsi="Montserrat SemiBold" w:cs="Arial"/>
          <w:b/>
          <w:sz w:val="22"/>
          <w:szCs w:val="22"/>
          <w:lang w:val="es-MX"/>
        </w:rPr>
      </w:pPr>
      <w:r w:rsidRPr="001F1862">
        <w:rPr>
          <w:rFonts w:ascii="Montserrat SemiBold" w:hAnsi="Montserrat SemiBold" w:cs="Arial"/>
          <w:b/>
          <w:sz w:val="22"/>
          <w:szCs w:val="22"/>
          <w:lang w:val="es-MX"/>
        </w:rPr>
        <w:t>ESCALA DE DEPENDENCIA AL ALCOHOL</w:t>
      </w:r>
    </w:p>
    <w:p w:rsidR="009B51E5" w:rsidRPr="001F1862" w:rsidRDefault="009B51E5" w:rsidP="009B51E5">
      <w:pPr>
        <w:rPr>
          <w:rFonts w:ascii="Montserrat" w:hAnsi="Montserrat" w:cs="Arial"/>
          <w:sz w:val="22"/>
          <w:szCs w:val="22"/>
          <w:lang w:val="es-MX"/>
        </w:rPr>
      </w:pPr>
    </w:p>
    <w:p w:rsidR="009B51E5" w:rsidRPr="001F1862" w:rsidRDefault="009B51E5" w:rsidP="009B51E5">
      <w:pPr>
        <w:spacing w:line="360" w:lineRule="auto"/>
        <w:ind w:right="720"/>
        <w:jc w:val="center"/>
        <w:rPr>
          <w:rFonts w:ascii="Montserrat" w:hAnsi="Montserrat" w:cs="Arial"/>
          <w:sz w:val="22"/>
          <w:szCs w:val="22"/>
          <w:lang w:val="es-MX"/>
        </w:rPr>
      </w:pPr>
    </w:p>
    <w:p w:rsidR="009B3489" w:rsidRPr="00EF726F" w:rsidRDefault="009B3489" w:rsidP="009B3489">
      <w:pPr>
        <w:rPr>
          <w:rFonts w:ascii="Montserrat" w:hAnsi="Montserrat"/>
          <w:sz w:val="20"/>
          <w:szCs w:val="20"/>
        </w:rPr>
      </w:pPr>
      <w:r>
        <w:rPr>
          <w:rFonts w:ascii="Montserrat" w:hAnsi="Montserrat"/>
          <w:sz w:val="20"/>
          <w:szCs w:val="20"/>
        </w:rPr>
        <w:t>Nombre de la persona</w:t>
      </w:r>
      <w:r w:rsidRPr="00EF726F">
        <w:rPr>
          <w:rFonts w:ascii="Montserrat" w:hAnsi="Montserrat"/>
          <w:sz w:val="20"/>
          <w:szCs w:val="20"/>
        </w:rPr>
        <w:t>: _______________________________    No. Expediente: ______________       Fecha: ____________</w:t>
      </w:r>
    </w:p>
    <w:p w:rsidR="009B3489" w:rsidRDefault="006F768D" w:rsidP="009B3489">
      <w:pPr>
        <w:rPr>
          <w:rFonts w:ascii="Montserrat" w:hAnsi="Montserrat"/>
          <w:sz w:val="20"/>
          <w:szCs w:val="20"/>
        </w:rPr>
      </w:pPr>
      <w:r>
        <w:rPr>
          <w:rFonts w:ascii="Montserrat" w:hAnsi="Montserrat"/>
          <w:sz w:val="20"/>
          <w:szCs w:val="20"/>
        </w:rPr>
        <w:t>UNEME CECOSAMA</w:t>
      </w:r>
      <w:r w:rsidR="009B3489" w:rsidRPr="00EF726F">
        <w:rPr>
          <w:rFonts w:ascii="Montserrat" w:hAnsi="Montserrat"/>
          <w:sz w:val="20"/>
          <w:szCs w:val="20"/>
        </w:rPr>
        <w:t>: _____________________________________</w:t>
      </w:r>
    </w:p>
    <w:p w:rsidR="009B3489" w:rsidRPr="001E0DBF" w:rsidRDefault="009B3489" w:rsidP="009B3489">
      <w:pPr>
        <w:pStyle w:val="Textoindependiente"/>
        <w:ind w:left="426" w:hanging="426"/>
        <w:jc w:val="center"/>
        <w:rPr>
          <w:rFonts w:ascii="Verdana" w:hAnsi="Verdana"/>
          <w:sz w:val="20"/>
          <w:szCs w:val="20"/>
        </w:rPr>
      </w:pPr>
    </w:p>
    <w:p w:rsidR="009B3489" w:rsidRPr="00435A71" w:rsidRDefault="009B3489" w:rsidP="009B3489">
      <w:pPr>
        <w:tabs>
          <w:tab w:val="left" w:pos="7230"/>
        </w:tabs>
        <w:ind w:right="1560"/>
        <w:rPr>
          <w:rFonts w:ascii="Montserrat" w:hAnsi="Montserrat"/>
          <w:sz w:val="20"/>
          <w:szCs w:val="20"/>
        </w:rPr>
      </w:pPr>
      <w:r w:rsidRPr="00435A71">
        <w:rPr>
          <w:rFonts w:ascii="Montserrat" w:hAnsi="Montserrat"/>
          <w:sz w:val="20"/>
          <w:szCs w:val="20"/>
        </w:rPr>
        <w:t xml:space="preserve">Pretratamiento </w:t>
      </w:r>
      <w:proofErr w:type="gramStart"/>
      <w:r w:rsidRPr="00435A71">
        <w:rPr>
          <w:rFonts w:ascii="Montserrat" w:hAnsi="Montserrat"/>
          <w:sz w:val="20"/>
          <w:szCs w:val="20"/>
        </w:rPr>
        <w:t xml:space="preserve">(  </w:t>
      </w:r>
      <w:proofErr w:type="gramEnd"/>
      <w:r w:rsidRPr="00435A71">
        <w:rPr>
          <w:rFonts w:ascii="Montserrat" w:hAnsi="Montserrat"/>
          <w:sz w:val="20"/>
          <w:szCs w:val="20"/>
        </w:rPr>
        <w:t xml:space="preserve"> )   </w:t>
      </w:r>
      <w:proofErr w:type="spellStart"/>
      <w:r w:rsidRPr="00435A71">
        <w:rPr>
          <w:rFonts w:ascii="Montserrat" w:hAnsi="Montserrat"/>
          <w:sz w:val="20"/>
          <w:szCs w:val="20"/>
        </w:rPr>
        <w:t>Postratamiento</w:t>
      </w:r>
      <w:proofErr w:type="spellEnd"/>
      <w:r w:rsidRPr="00435A71">
        <w:rPr>
          <w:rFonts w:ascii="Montserrat" w:hAnsi="Montserrat"/>
          <w:sz w:val="20"/>
          <w:szCs w:val="20"/>
        </w:rPr>
        <w:t xml:space="preserve"> (   )   Primer seguimiento (   ) Segundo seguimiento (   ) </w:t>
      </w:r>
      <w:r>
        <w:rPr>
          <w:rFonts w:ascii="Montserrat" w:hAnsi="Montserrat"/>
          <w:sz w:val="20"/>
          <w:szCs w:val="20"/>
        </w:rPr>
        <w:t xml:space="preserve"> </w:t>
      </w:r>
      <w:r w:rsidRPr="00435A71">
        <w:rPr>
          <w:rFonts w:ascii="Montserrat" w:hAnsi="Montserrat"/>
          <w:sz w:val="20"/>
          <w:szCs w:val="20"/>
        </w:rPr>
        <w:t>Tercer seguimiento (  )   Cuarto seguimiento</w:t>
      </w:r>
      <w:r>
        <w:rPr>
          <w:rFonts w:ascii="Montserrat" w:hAnsi="Montserrat"/>
          <w:sz w:val="20"/>
          <w:szCs w:val="20"/>
        </w:rPr>
        <w:t xml:space="preserve"> (</w:t>
      </w:r>
      <w:r w:rsidRPr="00435A71">
        <w:rPr>
          <w:rFonts w:ascii="Montserrat" w:hAnsi="Montserrat"/>
          <w:sz w:val="20"/>
          <w:szCs w:val="20"/>
        </w:rPr>
        <w:t>)</w:t>
      </w:r>
    </w:p>
    <w:p w:rsidR="009B3489" w:rsidRDefault="009B3489" w:rsidP="009B51E5">
      <w:pPr>
        <w:pStyle w:val="Textodebloque"/>
        <w:spacing w:line="240" w:lineRule="auto"/>
        <w:ind w:left="0" w:right="49" w:firstLine="0"/>
        <w:rPr>
          <w:rFonts w:ascii="Montserrat" w:hAnsi="Montserrat" w:cs="Arial"/>
          <w:b/>
          <w:bCs/>
          <w:sz w:val="22"/>
          <w:szCs w:val="22"/>
        </w:rPr>
      </w:pPr>
    </w:p>
    <w:p w:rsidR="009B51E5" w:rsidRPr="009B3489" w:rsidRDefault="009B51E5" w:rsidP="009B51E5">
      <w:pPr>
        <w:pStyle w:val="Textodebloque"/>
        <w:spacing w:line="240" w:lineRule="auto"/>
        <w:ind w:left="0" w:right="49" w:firstLine="0"/>
        <w:rPr>
          <w:rFonts w:ascii="Montserrat" w:hAnsi="Montserrat" w:cs="Arial"/>
          <w:sz w:val="20"/>
        </w:rPr>
      </w:pPr>
      <w:r w:rsidRPr="009B3489">
        <w:rPr>
          <w:rFonts w:ascii="Montserrat" w:hAnsi="Montserrat" w:cs="Arial"/>
          <w:b/>
          <w:bCs/>
          <w:sz w:val="20"/>
        </w:rPr>
        <w:t>INSTRUCCIONES:</w:t>
      </w:r>
      <w:r w:rsidRPr="009B3489">
        <w:rPr>
          <w:rFonts w:ascii="Montserrat" w:hAnsi="Montserrat" w:cs="Arial"/>
          <w:sz w:val="20"/>
        </w:rPr>
        <w:t xml:space="preserve"> Las siguientes preguntas cubren una amplia variedad de situaciones relacionadas con su consumo de alcohol en los últimos 12 meses*. Por favor, lea cuidadosamente cada pregunta, pero no piense mucho su significado exacto. Considerando sus hábitos de beber más recientes, conteste cada pregunta marcando con una "X" la opción más adecuada. Si tiene alguna duda al contestar, por favor pregunte al entrevistador.</w:t>
      </w:r>
    </w:p>
    <w:p w:rsidR="009B51E5" w:rsidRPr="009B3489" w:rsidRDefault="009B51E5" w:rsidP="009B51E5">
      <w:pPr>
        <w:spacing w:line="360" w:lineRule="auto"/>
        <w:jc w:val="both"/>
        <w:rPr>
          <w:rFonts w:ascii="Montserrat" w:hAnsi="Montserrat" w:cs="Arial"/>
          <w:sz w:val="20"/>
          <w:szCs w:val="20"/>
        </w:rPr>
      </w:pPr>
    </w:p>
    <w:p w:rsidR="009B51E5" w:rsidRPr="009B3489" w:rsidRDefault="009B51E5" w:rsidP="009B51E5">
      <w:pPr>
        <w:numPr>
          <w:ilvl w:val="0"/>
          <w:numId w:val="1"/>
        </w:numPr>
        <w:tabs>
          <w:tab w:val="left" w:pos="5760"/>
        </w:tabs>
        <w:spacing w:line="240" w:lineRule="exact"/>
        <w:jc w:val="both"/>
        <w:rPr>
          <w:rFonts w:ascii="Montserrat" w:hAnsi="Montserrat" w:cs="Arial"/>
          <w:b/>
          <w:color w:val="000000" w:themeColor="text1"/>
          <w:sz w:val="20"/>
          <w:szCs w:val="20"/>
        </w:rPr>
      </w:pPr>
      <w:r w:rsidRPr="009B3489">
        <w:rPr>
          <w:rFonts w:ascii="Montserrat" w:hAnsi="Montserrat" w:cs="Arial"/>
          <w:b/>
          <w:color w:val="000000" w:themeColor="text1"/>
          <w:sz w:val="20"/>
          <w:szCs w:val="20"/>
        </w:rPr>
        <w:t>¿Cuántas copas bebió la última vez?</w:t>
      </w:r>
    </w:p>
    <w:p w:rsidR="009B51E5" w:rsidRPr="009B3489" w:rsidRDefault="009B51E5" w:rsidP="009B51E5">
      <w:pPr>
        <w:tabs>
          <w:tab w:val="left" w:pos="5760"/>
        </w:tabs>
        <w:spacing w:line="240" w:lineRule="exact"/>
        <w:ind w:left="360"/>
        <w:jc w:val="both"/>
        <w:rPr>
          <w:rFonts w:ascii="Montserrat" w:hAnsi="Montserrat" w:cs="Arial"/>
          <w:sz w:val="20"/>
          <w:szCs w:val="20"/>
        </w:rPr>
      </w:pPr>
    </w:p>
    <w:p w:rsidR="009B51E5" w:rsidRPr="009B3489" w:rsidRDefault="009B51E5" w:rsidP="009B51E5">
      <w:pPr>
        <w:tabs>
          <w:tab w:val="left" w:pos="5760"/>
        </w:tabs>
        <w:spacing w:line="240" w:lineRule="exact"/>
        <w:jc w:val="both"/>
        <w:rPr>
          <w:rFonts w:ascii="Montserrat" w:hAnsi="Montserrat" w:cs="Arial"/>
          <w:sz w:val="20"/>
          <w:szCs w:val="20"/>
        </w:rPr>
      </w:pPr>
      <w:r w:rsidRPr="009B3489">
        <w:rPr>
          <w:rFonts w:ascii="Montserrat" w:hAnsi="Montserrat" w:cs="Arial"/>
          <w:sz w:val="20"/>
          <w:szCs w:val="20"/>
        </w:rPr>
        <w:t>a) Lo suficiente para sentirse bien     b) Lo suficiente para emborracharse</w:t>
      </w:r>
    </w:p>
    <w:p w:rsidR="009B51E5" w:rsidRPr="009B3489" w:rsidRDefault="009B51E5" w:rsidP="009B51E5">
      <w:pPr>
        <w:tabs>
          <w:tab w:val="left" w:pos="5760"/>
        </w:tabs>
        <w:spacing w:line="240" w:lineRule="exact"/>
        <w:jc w:val="both"/>
        <w:rPr>
          <w:rFonts w:ascii="Montserrat" w:hAnsi="Montserrat" w:cs="Arial"/>
          <w:sz w:val="20"/>
          <w:szCs w:val="20"/>
        </w:rPr>
      </w:pPr>
      <w:r w:rsidRPr="009B3489">
        <w:rPr>
          <w:rFonts w:ascii="Montserrat" w:hAnsi="Montserrat" w:cs="Arial"/>
          <w:sz w:val="20"/>
          <w:szCs w:val="20"/>
        </w:rPr>
        <w:t>c) Lo suficiente para perderse</w:t>
      </w:r>
    </w:p>
    <w:p w:rsidR="009B51E5" w:rsidRPr="009B3489" w:rsidRDefault="009B51E5" w:rsidP="009B51E5">
      <w:pPr>
        <w:pStyle w:val="Piedepgina"/>
        <w:tabs>
          <w:tab w:val="clear" w:pos="4419"/>
          <w:tab w:val="clear" w:pos="8838"/>
          <w:tab w:val="left" w:pos="5760"/>
        </w:tabs>
        <w:spacing w:line="240" w:lineRule="exact"/>
        <w:rPr>
          <w:rFonts w:ascii="Montserrat" w:hAnsi="Montserrat" w:cs="Arial"/>
          <w:b/>
          <w:lang w:val="es-ES"/>
        </w:rPr>
      </w:pPr>
    </w:p>
    <w:p w:rsidR="009B51E5" w:rsidRPr="009B3489" w:rsidRDefault="009B51E5" w:rsidP="009B51E5">
      <w:pPr>
        <w:pStyle w:val="Piedepgina"/>
        <w:numPr>
          <w:ilvl w:val="0"/>
          <w:numId w:val="1"/>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¿Con frecuencia sufre de crudas los domingos o los lunes por las mañanas?</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r w:rsidRPr="009B3489">
        <w:rPr>
          <w:rFonts w:ascii="Montserrat" w:hAnsi="Montserrat" w:cs="Arial"/>
        </w:rPr>
        <w:t>a) No.     b) Sí</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numPr>
          <w:ilvl w:val="0"/>
          <w:numId w:val="1"/>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¿Le tiemblan las manos o tiene escalofrío cuando vuelve a encontrarse sobrio?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r w:rsidRPr="009B3489">
        <w:rPr>
          <w:rFonts w:ascii="Montserrat" w:hAnsi="Montserrat" w:cs="Arial"/>
        </w:rPr>
        <w:t>a) No     b) Algunas veces     c) Casi cada vez que bebo</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numPr>
          <w:ilvl w:val="0"/>
          <w:numId w:val="1"/>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¿Al día siguiente de beber se siente enfermo con vómitos, dolor estomacal o retortijones?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r w:rsidRPr="009B3489">
        <w:rPr>
          <w:rFonts w:ascii="Montserrat" w:hAnsi="Montserrat" w:cs="Arial"/>
        </w:rPr>
        <w:t>a) No     b) Algunas veces     c) Casi cada vez que bebo</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numPr>
          <w:ilvl w:val="0"/>
          <w:numId w:val="1"/>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¿Ha estado intranquilo y/o ha visto, oído o sentido cosas que no existen?</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r w:rsidRPr="009B3489">
        <w:rPr>
          <w:rFonts w:ascii="Montserrat" w:hAnsi="Montserrat" w:cs="Arial"/>
        </w:rPr>
        <w:t>a) No     b) Algunas veces     c) Casi cada vez que bebo</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b/>
        </w:rPr>
      </w:pPr>
    </w:p>
    <w:p w:rsidR="009B51E5" w:rsidRPr="009B3489" w:rsidRDefault="009B51E5" w:rsidP="009B51E5">
      <w:pPr>
        <w:pStyle w:val="Piedepgina"/>
        <w:numPr>
          <w:ilvl w:val="0"/>
          <w:numId w:val="1"/>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¿Cuándo bebe se tropieza, se tambalea y zigzaguea al caminar?</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r w:rsidRPr="009B3489">
        <w:rPr>
          <w:rFonts w:ascii="Montserrat" w:hAnsi="Montserrat" w:cs="Arial"/>
        </w:rPr>
        <w:t>a) No     b) Algunas veces     c) Varias veces</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b/>
        </w:rPr>
      </w:pPr>
    </w:p>
    <w:p w:rsidR="009B51E5" w:rsidRPr="009B3489" w:rsidRDefault="009B51E5" w:rsidP="009B51E5">
      <w:pPr>
        <w:pStyle w:val="Piedepgina"/>
        <w:numPr>
          <w:ilvl w:val="0"/>
          <w:numId w:val="1"/>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Al día siguiente de beber, ¿ha sentido bochorno y sudoración con fiebre?</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Algunas veces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b/>
        </w:rPr>
      </w:pPr>
      <w:r w:rsidRPr="009B3489">
        <w:rPr>
          <w:rStyle w:val="Refdenotaalpie"/>
          <w:rFonts w:ascii="Montserrat" w:hAnsi="Montserrat" w:cs="Arial"/>
          <w:b/>
        </w:rPr>
        <w:footnoteReference w:id="1"/>
      </w:r>
      <w:r w:rsidRPr="009B3489">
        <w:rPr>
          <w:rFonts w:ascii="Montserrat" w:hAnsi="Montserrat" w:cs="Arial"/>
          <w:b/>
        </w:rPr>
        <w:t>8. Después de beber, ¿ha visto cosas que en realidad no existen?</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284" w:firstLine="142"/>
        <w:jc w:val="both"/>
        <w:rPr>
          <w:rFonts w:ascii="Montserrat" w:hAnsi="Montserrat" w:cs="Arial"/>
        </w:rPr>
      </w:pPr>
      <w:r w:rsidRPr="009B3489">
        <w:rPr>
          <w:rFonts w:ascii="Montserrat" w:hAnsi="Montserrat" w:cs="Arial"/>
        </w:rPr>
        <w:lastRenderedPageBreak/>
        <w:t>a) No     b) Algunas veces     c) Varias veces</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¿Siente pánico (terror) al pensar que no tendrá una copa cuando la necesite?</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Algunas veces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¿Después de beber ha tenido lagunas mentales sin haber sufrido desmayos?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nunca     b) Algunas veces     c) Frecuentemente     d) Casi cada vez que bebo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b/>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¿Lleva con usted una botella o tiene una al alcance de la mano?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Algunas veces     c) La mayoría de las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b/>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Después de un periodo de abstinencia (sin tomar bebidas), ¿termina usted bebiendo en exceso otra vez?</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Algunas veces     c) La mayoría de las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En los últimos 12 meses, ¿se ha desmayado por estar bebiendo?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 vez     c) Más de una vez</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¿Ha tenido convulsiones (ataques) después de haber bebido?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 vez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b/>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¿Bebe durante todo el día?</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Si.</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 xml:space="preserve">¿Después de haber bebido en exceso, tiene pensamientos o ideas confusas, poco claras? </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Sí pero solo por unas horas     c) Sí, por uno o dos días.     d) Sí, durante varios días.</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Como consecuencia de beber, ¿ha tenido palpitaciones?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 vez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¿Piensa constantemente en beber y en las bebidas?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Si.</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Como consecuencia de su forma de beber, ¿ha escuchado cosas que no existen?</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Style w:val="Refdenotaalpie"/>
          <w:rFonts w:ascii="Montserrat" w:hAnsi="Montserrat" w:cs="Arial"/>
        </w:rPr>
        <w:footnoteReference w:id="2"/>
      </w:r>
      <w:r w:rsidRPr="009B3489">
        <w:rPr>
          <w:rFonts w:ascii="Montserrat" w:hAnsi="Montserrat" w:cs="Arial"/>
        </w:rPr>
        <w:t>a) No     b) Alguna vez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Cuando bebe, ¿ha tenido miedo y sensaciones extrañas?</w:t>
      </w:r>
    </w:p>
    <w:p w:rsidR="009B51E5" w:rsidRPr="009B3489" w:rsidRDefault="009B51E5" w:rsidP="009B51E5">
      <w:pPr>
        <w:pStyle w:val="Piedepgina"/>
        <w:tabs>
          <w:tab w:val="clear" w:pos="4419"/>
          <w:tab w:val="clear" w:pos="8838"/>
          <w:tab w:val="left" w:pos="5760"/>
        </w:tabs>
        <w:spacing w:line="240" w:lineRule="exact"/>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Algunas veces     c) Frecuentemente</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Como consecuencia de haber bebido ¿ha sentido cosas caminando por su cuerpo, que en realidad no existen? (gusanos, arañas).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 vez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b/>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rPr>
      </w:pPr>
      <w:r w:rsidRPr="009B3489">
        <w:rPr>
          <w:rFonts w:ascii="Montserrat" w:hAnsi="Montserrat" w:cs="Arial"/>
          <w:b/>
        </w:rPr>
        <w:t>¿Ha tenido lagunas mentales (pérdida de memoria)?</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Nunca     b) Sí, durante menos de una hora.     c) Sí, durante varias horas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d) Sí, durante uno o varios días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b/>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¿Ha tratado de dejar de beber y no pudo?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Alguna vez     c) Varias veces</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¿Bebe muy rápido (de un solo trago)?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No     b) Sí.</w:t>
      </w:r>
      <w:r w:rsidRPr="009B3489">
        <w:rPr>
          <w:rFonts w:ascii="Montserrat" w:hAnsi="Montserrat" w:cs="Arial"/>
        </w:rPr>
        <w:tab/>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numPr>
          <w:ilvl w:val="0"/>
          <w:numId w:val="2"/>
        </w:numPr>
        <w:tabs>
          <w:tab w:val="clear" w:pos="4419"/>
          <w:tab w:val="clear" w:pos="8838"/>
          <w:tab w:val="left" w:pos="5760"/>
        </w:tabs>
        <w:spacing w:line="240" w:lineRule="exact"/>
        <w:jc w:val="both"/>
        <w:rPr>
          <w:rFonts w:ascii="Montserrat" w:hAnsi="Montserrat" w:cs="Arial"/>
          <w:b/>
        </w:rPr>
      </w:pPr>
      <w:r w:rsidRPr="009B3489">
        <w:rPr>
          <w:rFonts w:ascii="Montserrat" w:hAnsi="Montserrat" w:cs="Arial"/>
          <w:b/>
        </w:rPr>
        <w:t>Después de tomar una o dos copas, ¿puede dejar de beber?</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r w:rsidRPr="009B3489">
        <w:rPr>
          <w:rFonts w:ascii="Montserrat" w:hAnsi="Montserrat" w:cs="Arial"/>
        </w:rPr>
        <w:t>a) Sí     b) No</w:t>
      </w: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9B51E5" w:rsidP="009B51E5">
      <w:pPr>
        <w:pStyle w:val="Piedepgina"/>
        <w:tabs>
          <w:tab w:val="clear" w:pos="4419"/>
          <w:tab w:val="clear" w:pos="8838"/>
          <w:tab w:val="left" w:pos="5760"/>
        </w:tabs>
        <w:spacing w:line="240" w:lineRule="exact"/>
        <w:ind w:left="360"/>
        <w:jc w:val="both"/>
        <w:rPr>
          <w:rFonts w:ascii="Montserrat" w:hAnsi="Montserrat" w:cs="Arial"/>
        </w:rPr>
      </w:pPr>
    </w:p>
    <w:p w:rsidR="009B51E5" w:rsidRPr="009B3489" w:rsidRDefault="001F1862" w:rsidP="009B51E5">
      <w:pPr>
        <w:jc w:val="center"/>
        <w:rPr>
          <w:rFonts w:ascii="Montserrat" w:hAnsi="Montserrat" w:cs="Arial"/>
          <w:sz w:val="20"/>
          <w:szCs w:val="20"/>
          <w:lang w:val="es-MX"/>
        </w:rPr>
      </w:pPr>
      <w:r w:rsidRPr="009B3489">
        <w:rPr>
          <w:rFonts w:ascii="Montserrat" w:hAnsi="Montserrat" w:cs="Arial"/>
          <w:sz w:val="20"/>
          <w:szCs w:val="20"/>
        </w:rPr>
        <w:t>GRACIAS POR SU COLABORACIÓN</w:t>
      </w:r>
    </w:p>
    <w:p w:rsidR="001B0C97" w:rsidRPr="009B3489" w:rsidRDefault="001B0C97" w:rsidP="009B51E5">
      <w:pPr>
        <w:jc w:val="center"/>
        <w:rPr>
          <w:rFonts w:ascii="Montserrat" w:hAnsi="Montserrat"/>
          <w:sz w:val="20"/>
          <w:szCs w:val="20"/>
        </w:rPr>
      </w:pPr>
    </w:p>
    <w:sectPr w:rsidR="001B0C97" w:rsidRPr="009B348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CC6" w:rsidRDefault="008C3CC6" w:rsidP="009B51E5">
      <w:r>
        <w:separator/>
      </w:r>
    </w:p>
  </w:endnote>
  <w:endnote w:type="continuationSeparator" w:id="0">
    <w:p w:rsidR="008C3CC6" w:rsidRDefault="008C3CC6" w:rsidP="009B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SemiBold">
    <w:panose1 w:val="000007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Montserrat Medium">
    <w:panose1 w:val="000006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87" w:rsidRDefault="00712C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87" w:rsidRDefault="00712C8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87" w:rsidRDefault="00712C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CC6" w:rsidRDefault="008C3CC6" w:rsidP="009B51E5">
      <w:r>
        <w:separator/>
      </w:r>
    </w:p>
  </w:footnote>
  <w:footnote w:type="continuationSeparator" w:id="0">
    <w:p w:rsidR="008C3CC6" w:rsidRDefault="008C3CC6" w:rsidP="009B51E5">
      <w:r>
        <w:continuationSeparator/>
      </w:r>
    </w:p>
  </w:footnote>
  <w:footnote w:id="1">
    <w:p w:rsidR="009B51E5" w:rsidRPr="00FA255F" w:rsidRDefault="009B51E5" w:rsidP="009B51E5">
      <w:pPr>
        <w:pStyle w:val="Textonotapie"/>
        <w:rPr>
          <w:rFonts w:ascii="Arial" w:hAnsi="Arial"/>
          <w:b/>
          <w:lang w:val="en-US"/>
        </w:rPr>
      </w:pPr>
      <w:r>
        <w:rPr>
          <w:rStyle w:val="Refdenotaalpie"/>
        </w:rPr>
        <w:footnoteRef/>
      </w:r>
      <w:r w:rsidRPr="00FA255F">
        <w:rPr>
          <w:lang w:val="en-US"/>
        </w:rPr>
        <w:t xml:space="preserve"> </w:t>
      </w:r>
      <w:r>
        <w:rPr>
          <w:rFonts w:ascii="Arial" w:hAnsi="Arial"/>
          <w:b/>
          <w:lang w:val="en-US"/>
        </w:rPr>
        <w:t>Skinner &amp; Horn, (1984)</w:t>
      </w:r>
      <w:r w:rsidRPr="00FA255F">
        <w:rPr>
          <w:rFonts w:ascii="Arial" w:hAnsi="Arial"/>
          <w:b/>
          <w:lang w:val="en-US"/>
        </w:rPr>
        <w:t>.</w:t>
      </w:r>
    </w:p>
    <w:p w:rsidR="009B51E5" w:rsidRPr="00FA255F" w:rsidRDefault="009B51E5" w:rsidP="009B51E5">
      <w:pPr>
        <w:pStyle w:val="Textonotapie"/>
        <w:rPr>
          <w:lang w:val="en-US"/>
        </w:rPr>
      </w:pPr>
    </w:p>
  </w:footnote>
  <w:footnote w:id="2">
    <w:p w:rsidR="009B51E5" w:rsidRPr="00FA255F" w:rsidRDefault="009B51E5" w:rsidP="009B51E5">
      <w:pPr>
        <w:pStyle w:val="Textonotapie"/>
        <w:rPr>
          <w:rFonts w:ascii="Arial" w:hAnsi="Arial"/>
          <w:b/>
          <w:lang w:val="en-US"/>
        </w:rPr>
      </w:pPr>
      <w:r>
        <w:rPr>
          <w:rStyle w:val="Refdenotaalpie"/>
        </w:rPr>
        <w:footnoteRef/>
      </w:r>
      <w:r w:rsidRPr="00FA255F">
        <w:rPr>
          <w:lang w:val="en-US"/>
        </w:rPr>
        <w:t xml:space="preserve"> </w:t>
      </w:r>
      <w:r w:rsidRPr="00FA255F">
        <w:rPr>
          <w:rFonts w:ascii="Arial" w:hAnsi="Arial"/>
          <w:b/>
          <w:lang w:val="en-US"/>
        </w:rPr>
        <w:t xml:space="preserve">Skinner &amp; Horn, </w:t>
      </w:r>
      <w:r>
        <w:rPr>
          <w:rFonts w:ascii="Arial" w:hAnsi="Arial"/>
          <w:b/>
          <w:lang w:val="en-US"/>
        </w:rPr>
        <w:t>(</w:t>
      </w:r>
      <w:r w:rsidRPr="00FA255F">
        <w:rPr>
          <w:rFonts w:ascii="Arial" w:hAnsi="Arial"/>
          <w:b/>
          <w:lang w:val="en-US"/>
        </w:rPr>
        <w:t>1984</w:t>
      </w:r>
      <w:r>
        <w:rPr>
          <w:rFonts w:ascii="Arial" w:hAnsi="Arial"/>
          <w:b/>
          <w:lang w:val="en-US"/>
        </w:rPr>
        <w:t>)</w:t>
      </w:r>
      <w:r w:rsidRPr="00FA255F">
        <w:rPr>
          <w:rFonts w:ascii="Arial" w:hAnsi="Arial"/>
          <w:b/>
          <w:lang w:val="en-US"/>
        </w:rPr>
        <w:t>.</w:t>
      </w:r>
    </w:p>
    <w:p w:rsidR="009B51E5" w:rsidRPr="00FA255F" w:rsidRDefault="009B51E5" w:rsidP="009B51E5">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87" w:rsidRDefault="00712C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87" w:rsidRDefault="00712C87" w:rsidP="00712C87">
    <w:pPr>
      <w:pStyle w:val="Encabezado"/>
    </w:pPr>
    <w:r w:rsidRPr="006A600F">
      <w:rPr>
        <w:rFonts w:ascii="Montserrat SemiBold" w:hAnsi="Montserrat SemiBold"/>
        <w:b/>
        <w:noProof/>
        <w:color w:val="595959" w:themeColor="text1" w:themeTint="A6"/>
        <w:lang w:eastAsia="es-MX"/>
      </w:rPr>
      <w:drawing>
        <wp:anchor distT="0" distB="0" distL="114300" distR="114300" simplePos="0" relativeHeight="251659264" behindDoc="0" locked="0" layoutInCell="1" allowOverlap="1" wp14:anchorId="26B9C85C" wp14:editId="40484860">
          <wp:simplePos x="0" y="0"/>
          <wp:positionH relativeFrom="page">
            <wp:posOffset>57150</wp:posOffset>
          </wp:positionH>
          <wp:positionV relativeFrom="paragraph">
            <wp:posOffset>-364490</wp:posOffset>
          </wp:positionV>
          <wp:extent cx="2095500" cy="610235"/>
          <wp:effectExtent l="0" t="0" r="0" b="0"/>
          <wp:wrapSquare wrapText="bothSides"/>
          <wp:docPr id="3" name="Imagen 3" descr="C:\Users\martha.plata\AppData\Local\Microsoft\Windows\INetCache\Content.Outlook\8ZHEUS07\image001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plata\AppData\Local\Microsoft\Windows\INetCache\Content.Outlook\8ZHEUS07\image001 (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eastAsia="Montserrat" w:hAnsi="Montserrat" w:cs="Montserrat"/>
        <w:b/>
        <w:noProof/>
        <w:color w:val="CCAA7D"/>
        <w:sz w:val="13"/>
        <w:lang w:eastAsia="es-MX"/>
      </w:rPr>
      <w:drawing>
        <wp:anchor distT="0" distB="0" distL="114300" distR="114300" simplePos="0" relativeHeight="251660288" behindDoc="0" locked="0" layoutInCell="1" allowOverlap="1" wp14:anchorId="300D6FFE" wp14:editId="0E8E2EA8">
          <wp:simplePos x="0" y="0"/>
          <wp:positionH relativeFrom="page">
            <wp:posOffset>5334000</wp:posOffset>
          </wp:positionH>
          <wp:positionV relativeFrom="paragraph">
            <wp:posOffset>-384810</wp:posOffset>
          </wp:positionV>
          <wp:extent cx="2076450" cy="619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678" t="1452" r="37928" b="89835"/>
                  <a:stretch/>
                </pic:blipFill>
                <pic:spPr bwMode="auto">
                  <a:xfrm>
                    <a:off x="0" y="0"/>
                    <a:ext cx="2076450" cy="6197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1862" w:rsidRDefault="001F1862">
    <w:pPr>
      <w:pStyle w:val="Encabezado"/>
    </w:pPr>
    <w:bookmarkStart w:id="0" w:name="_GoBack"/>
    <w:bookmarkEnd w:id="0"/>
    <w:r>
      <w:rPr>
        <w:rFonts w:ascii="Montserrat Medium" w:hAnsi="Montserrat Medium" w:cs="Arial"/>
        <w:b/>
        <w:noProof/>
        <w:sz w:val="18"/>
        <w:szCs w:val="18"/>
        <w:lang w:val="es-MX" w:eastAsia="es-MX"/>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87" w:rsidRDefault="00712C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F3C9B"/>
    <w:multiLevelType w:val="multilevel"/>
    <w:tmpl w:val="BBC28638"/>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19F2C7D"/>
    <w:multiLevelType w:val="hybridMultilevel"/>
    <w:tmpl w:val="213A0A78"/>
    <w:lvl w:ilvl="0" w:tplc="198A4D26">
      <w:start w:val="9"/>
      <w:numFmt w:val="decimal"/>
      <w:lvlText w:val="%1."/>
      <w:lvlJc w:val="left"/>
      <w:pPr>
        <w:tabs>
          <w:tab w:val="num" w:pos="720"/>
        </w:tabs>
        <w:ind w:left="720" w:hanging="360"/>
      </w:pPr>
      <w:rPr>
        <w:rFonts w:hint="default"/>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E5"/>
    <w:rsid w:val="001B0C97"/>
    <w:rsid w:val="001F1862"/>
    <w:rsid w:val="0037420A"/>
    <w:rsid w:val="006B4084"/>
    <w:rsid w:val="006F768D"/>
    <w:rsid w:val="00712C87"/>
    <w:rsid w:val="00755268"/>
    <w:rsid w:val="00800EA5"/>
    <w:rsid w:val="008C3CC6"/>
    <w:rsid w:val="0092119D"/>
    <w:rsid w:val="009B3489"/>
    <w:rsid w:val="009B51E5"/>
    <w:rsid w:val="00A30D4B"/>
    <w:rsid w:val="00B3445F"/>
    <w:rsid w:val="00B3775C"/>
    <w:rsid w:val="00B46ABB"/>
    <w:rsid w:val="00C07196"/>
    <w:rsid w:val="00FB6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22F13-F2B6-4FAE-BC96-EB368E4E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1E5"/>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9B51E5"/>
    <w:pPr>
      <w:tabs>
        <w:tab w:val="center" w:pos="4419"/>
        <w:tab w:val="right" w:pos="8838"/>
      </w:tabs>
    </w:pPr>
    <w:rPr>
      <w:sz w:val="20"/>
      <w:szCs w:val="20"/>
      <w:lang w:val="es-ES_tradnl"/>
    </w:rPr>
  </w:style>
  <w:style w:type="character" w:customStyle="1" w:styleId="PiedepginaCar">
    <w:name w:val="Pie de página Car"/>
    <w:basedOn w:val="Fuentedeprrafopredeter"/>
    <w:link w:val="Piedepgina"/>
    <w:uiPriority w:val="99"/>
    <w:rsid w:val="009B51E5"/>
    <w:rPr>
      <w:rFonts w:ascii="Times New Roman" w:eastAsia="Times New Roman" w:hAnsi="Times New Roman" w:cs="Times New Roman"/>
      <w:sz w:val="20"/>
      <w:szCs w:val="20"/>
      <w:lang w:val="es-ES_tradnl" w:eastAsia="es-ES"/>
    </w:rPr>
  </w:style>
  <w:style w:type="character" w:styleId="Refdenotaalpie">
    <w:name w:val="footnote reference"/>
    <w:rsid w:val="009B51E5"/>
    <w:rPr>
      <w:vertAlign w:val="superscript"/>
    </w:rPr>
  </w:style>
  <w:style w:type="paragraph" w:styleId="Textodebloque">
    <w:name w:val="Block Text"/>
    <w:basedOn w:val="Normal"/>
    <w:rsid w:val="009B51E5"/>
    <w:pPr>
      <w:spacing w:line="360" w:lineRule="auto"/>
      <w:ind w:left="720" w:right="720" w:hanging="720"/>
      <w:jc w:val="both"/>
    </w:pPr>
    <w:rPr>
      <w:rFonts w:ascii="Arial" w:hAnsi="Arial"/>
      <w:szCs w:val="20"/>
      <w:lang w:val="es-ES_tradnl"/>
    </w:rPr>
  </w:style>
  <w:style w:type="paragraph" w:styleId="Textonotapie">
    <w:name w:val="footnote text"/>
    <w:basedOn w:val="Normal"/>
    <w:link w:val="TextonotapieCar"/>
    <w:uiPriority w:val="99"/>
    <w:rsid w:val="009B51E5"/>
    <w:rPr>
      <w:sz w:val="20"/>
      <w:szCs w:val="20"/>
      <w:lang w:val="es-ES_tradnl"/>
    </w:rPr>
  </w:style>
  <w:style w:type="character" w:customStyle="1" w:styleId="TextonotapieCar">
    <w:name w:val="Texto nota pie Car"/>
    <w:basedOn w:val="Fuentedeprrafopredeter"/>
    <w:link w:val="Textonotapie"/>
    <w:uiPriority w:val="99"/>
    <w:rsid w:val="009B51E5"/>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1F1862"/>
    <w:pPr>
      <w:tabs>
        <w:tab w:val="center" w:pos="4419"/>
        <w:tab w:val="right" w:pos="8838"/>
      </w:tabs>
    </w:pPr>
  </w:style>
  <w:style w:type="character" w:customStyle="1" w:styleId="EncabezadoCar">
    <w:name w:val="Encabezado Car"/>
    <w:basedOn w:val="Fuentedeprrafopredeter"/>
    <w:link w:val="Encabezado"/>
    <w:uiPriority w:val="99"/>
    <w:rsid w:val="001F1862"/>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1"/>
    <w:qFormat/>
    <w:rsid w:val="009B3489"/>
    <w:pPr>
      <w:widowControl w:val="0"/>
      <w:autoSpaceDE w:val="0"/>
      <w:autoSpaceDN w:val="0"/>
    </w:pPr>
    <w:rPr>
      <w:rFonts w:ascii="Arial" w:eastAsia="Arial" w:hAnsi="Arial" w:cs="Arial"/>
      <w:sz w:val="23"/>
      <w:szCs w:val="23"/>
      <w:lang w:bidi="es-ES"/>
    </w:rPr>
  </w:style>
  <w:style w:type="character" w:customStyle="1" w:styleId="TextoindependienteCar">
    <w:name w:val="Texto independiente Car"/>
    <w:basedOn w:val="Fuentedeprrafopredeter"/>
    <w:link w:val="Textoindependiente"/>
    <w:uiPriority w:val="1"/>
    <w:rsid w:val="009B3489"/>
    <w:rPr>
      <w:rFonts w:ascii="Arial" w:eastAsia="Arial" w:hAnsi="Arial" w:cs="Arial"/>
      <w:sz w:val="23"/>
      <w:szCs w:val="23"/>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2ABF-9C12-413C-BE96-B4A0589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Montserrat Rivera Barrientos</dc:creator>
  <cp:keywords/>
  <dc:description/>
  <cp:lastModifiedBy>Martha Elva Plata Sánchez</cp:lastModifiedBy>
  <cp:revision>2</cp:revision>
  <dcterms:created xsi:type="dcterms:W3CDTF">2024-02-16T17:11:00Z</dcterms:created>
  <dcterms:modified xsi:type="dcterms:W3CDTF">2024-02-16T17:11:00Z</dcterms:modified>
</cp:coreProperties>
</file>