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80" w:lineRule="auto"/>
        <w:ind w:left="2880"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                      Vishal Maurya</w:t>
      </w:r>
    </w:p>
    <w:p w:rsidR="00000000" w:rsidDel="00000000" w:rsidP="00000000" w:rsidRDefault="00000000" w:rsidRPr="00000000" w14:paraId="00000002">
      <w:pPr>
        <w:ind w:lef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Boston, MA, 02120 | </w:t>
      </w:r>
      <w:hyperlink r:id="rId6">
        <w:r w:rsidDel="00000000" w:rsidR="00000000" w:rsidRPr="00000000">
          <w:rPr>
            <w:rFonts w:ascii="Cambria" w:cs="Cambria" w:eastAsia="Cambria" w:hAnsi="Cambria"/>
            <w:color w:val="1155cc"/>
            <w:sz w:val="20"/>
            <w:szCs w:val="20"/>
            <w:u w:val="single"/>
            <w:rtl w:val="0"/>
          </w:rPr>
          <w:t xml:space="preserve">maurya.v@husky.neu.edu</w:t>
        </w:r>
      </w:hyperlink>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20"/>
          <w:szCs w:val="20"/>
          <w:rtl w:val="0"/>
        </w:rPr>
        <w:t xml:space="preserve">(914)-484-8557       </w:t>
      </w:r>
    </w:p>
    <w:p w:rsidR="00000000" w:rsidDel="00000000" w:rsidP="00000000" w:rsidRDefault="00000000" w:rsidRPr="00000000" w14:paraId="00000003">
      <w:pPr>
        <w:spacing w:line="180" w:lineRule="auto"/>
        <w:ind w:lef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hyperlink r:id="rId7">
        <w:r w:rsidDel="00000000" w:rsidR="00000000" w:rsidRPr="00000000">
          <w:rPr>
            <w:rFonts w:ascii="Cambria" w:cs="Cambria" w:eastAsia="Cambria" w:hAnsi="Cambria"/>
            <w:color w:val="1155cc"/>
            <w:sz w:val="20"/>
            <w:szCs w:val="20"/>
            <w:u w:val="single"/>
            <w:rtl w:val="0"/>
          </w:rPr>
          <w:t xml:space="preserve">Linkedin</w:t>
        </w:r>
      </w:hyperlink>
      <w:r w:rsidDel="00000000" w:rsidR="00000000" w:rsidRPr="00000000">
        <w:rPr>
          <w:rFonts w:ascii="Cambria" w:cs="Cambria" w:eastAsia="Cambria" w:hAnsi="Cambria"/>
          <w:sz w:val="20"/>
          <w:szCs w:val="20"/>
          <w:rtl w:val="0"/>
        </w:rPr>
        <w:t xml:space="preserve"> | </w:t>
      </w:r>
      <w:hyperlink r:id="rId8">
        <w:r w:rsidDel="00000000" w:rsidR="00000000" w:rsidRPr="00000000">
          <w:rPr>
            <w:rFonts w:ascii="Cambria" w:cs="Cambria" w:eastAsia="Cambria" w:hAnsi="Cambria"/>
            <w:color w:val="1155cc"/>
            <w:sz w:val="20"/>
            <w:szCs w:val="20"/>
            <w:u w:val="single"/>
            <w:rtl w:val="0"/>
          </w:rPr>
          <w:t xml:space="preserve">Github</w:t>
        </w:r>
      </w:hyperlink>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20"/>
          <w:szCs w:val="20"/>
          <w:rtl w:val="0"/>
        </w:rPr>
        <w:t xml:space="preserve">Available : May - December 2020</w:t>
      </w:r>
    </w:p>
    <w:p w:rsidR="00000000" w:rsidDel="00000000" w:rsidP="00000000" w:rsidRDefault="00000000" w:rsidRPr="00000000" w14:paraId="00000004">
      <w:pPr>
        <w:spacing w:line="180" w:lineRule="auto"/>
        <w:jc w:val="both"/>
        <w:rPr>
          <w:rFonts w:ascii="Cambria" w:cs="Cambria" w:eastAsia="Cambria" w:hAnsi="Cambria"/>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rtl w:val="0"/>
        </w:rPr>
        <w:t xml:space="preserve">EDUCATION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5">
      <w:pPr>
        <w:spacing w:line="180"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Northeastern University</w:t>
      </w:r>
      <w:r w:rsidDel="00000000" w:rsidR="00000000" w:rsidRPr="00000000">
        <w:rPr>
          <w:rFonts w:ascii="Cambria" w:cs="Cambria" w:eastAsia="Cambria" w:hAnsi="Cambria"/>
          <w:sz w:val="20"/>
          <w:szCs w:val="20"/>
          <w:rtl w:val="0"/>
        </w:rPr>
        <w:t xml:space="preserve"> </w:t>
        <w:tab/>
        <w:tab/>
        <w:tab/>
        <w:tab/>
        <w:tab/>
        <w:tab/>
        <w:tab/>
        <w:tab/>
        <w:tab/>
        <w:tab/>
        <w:t xml:space="preserve">         </w:t>
      </w:r>
      <w:r w:rsidDel="00000000" w:rsidR="00000000" w:rsidRPr="00000000">
        <w:rPr>
          <w:rFonts w:ascii="Cambria" w:cs="Cambria" w:eastAsia="Cambria" w:hAnsi="Cambria"/>
          <w:b w:val="1"/>
          <w:sz w:val="20"/>
          <w:szCs w:val="20"/>
          <w:rtl w:val="0"/>
        </w:rPr>
        <w:t xml:space="preserve">Boston, MA </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7">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Khoury College of Computer Sciences  </w:t>
        <w:tab/>
        <w:tab/>
        <w:tab/>
        <w:tab/>
        <w:tab/>
        <w:tab/>
        <w:tab/>
        <w:t xml:space="preserve">                </w:t>
      </w:r>
      <w:r w:rsidDel="00000000" w:rsidR="00000000" w:rsidRPr="00000000">
        <w:rPr>
          <w:rFonts w:ascii="Cambria" w:cs="Cambria" w:eastAsia="Cambria" w:hAnsi="Cambria"/>
          <w:i w:val="1"/>
          <w:sz w:val="20"/>
          <w:szCs w:val="20"/>
          <w:rtl w:val="0"/>
        </w:rPr>
        <w:t xml:space="preserve">September 2019 - Present</w:t>
      </w:r>
      <w:r w:rsidDel="00000000" w:rsidR="00000000" w:rsidRPr="00000000">
        <w:rPr>
          <w:rFonts w:ascii="Cambria" w:cs="Cambria" w:eastAsia="Cambria" w:hAnsi="Cambria"/>
          <w:b w:val="1"/>
          <w:sz w:val="20"/>
          <w:szCs w:val="20"/>
          <w:rtl w:val="0"/>
        </w:rPr>
        <w:tab/>
        <w:t xml:space="preserve">                  </w: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Candidate for a Master of Science in Cybersecurity and Information Assurance</w:t>
        <w:tab/>
        <w:tab/>
        <w:tab/>
        <w:t xml:space="preserve">  </w:t>
      </w:r>
    </w:p>
    <w:p w:rsidR="00000000" w:rsidDel="00000000" w:rsidP="00000000" w:rsidRDefault="00000000" w:rsidRPr="00000000" w14:paraId="00000009">
      <w:pPr>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Related Courses : Computer System Security, Foundations of Information Assurance</w:t>
      </w:r>
    </w:p>
    <w:p w:rsidR="00000000" w:rsidDel="00000000" w:rsidP="00000000" w:rsidRDefault="00000000" w:rsidRPr="00000000" w14:paraId="0000000A">
      <w:pPr>
        <w:spacing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Savitribai Phule Pune University</w:t>
      </w:r>
      <w:r w:rsidDel="00000000" w:rsidR="00000000" w:rsidRPr="00000000">
        <w:rPr>
          <w:rFonts w:ascii="Cambria" w:cs="Cambria" w:eastAsia="Cambria" w:hAnsi="Cambria"/>
          <w:sz w:val="20"/>
          <w:szCs w:val="20"/>
          <w:rtl w:val="0"/>
        </w:rPr>
        <w:t xml:space="preserve">  </w:t>
        <w:tab/>
        <w:tab/>
        <w:tab/>
        <w:tab/>
        <w:tab/>
        <w:tab/>
        <w:tab/>
        <w:tab/>
        <w:tab/>
        <w:t xml:space="preserve">         </w:t>
      </w:r>
      <w:r w:rsidDel="00000000" w:rsidR="00000000" w:rsidRPr="00000000">
        <w:rPr>
          <w:rFonts w:ascii="Cambria" w:cs="Cambria" w:eastAsia="Cambria" w:hAnsi="Cambria"/>
          <w:b w:val="1"/>
          <w:sz w:val="20"/>
          <w:szCs w:val="20"/>
          <w:rtl w:val="0"/>
        </w:rPr>
        <w:t xml:space="preserve">Pune, India</w:t>
      </w:r>
    </w:p>
    <w:p w:rsidR="00000000" w:rsidDel="00000000" w:rsidP="00000000" w:rsidRDefault="00000000" w:rsidRPr="00000000" w14:paraId="0000000B">
      <w:pPr>
        <w:spacing w:line="240" w:lineRule="auto"/>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Bachelors of Engineering in Computer Science</w:t>
        <w:tab/>
        <w:tab/>
        <w:tab/>
        <w:t xml:space="preserve">                                                </w:t>
        <w:tab/>
        <w:tab/>
        <w:tab/>
        <w:t xml:space="preserve">           </w:t>
      </w:r>
      <w:r w:rsidDel="00000000" w:rsidR="00000000" w:rsidRPr="00000000">
        <w:rPr>
          <w:rFonts w:ascii="Cambria" w:cs="Cambria" w:eastAsia="Cambria" w:hAnsi="Cambria"/>
          <w:i w:val="1"/>
          <w:sz w:val="18"/>
          <w:szCs w:val="18"/>
          <w:rtl w:val="0"/>
        </w:rPr>
        <w:t xml:space="preserve">June 2013 - May 2017</w:t>
      </w:r>
    </w:p>
    <w:p w:rsidR="00000000" w:rsidDel="00000000" w:rsidP="00000000" w:rsidRDefault="00000000" w:rsidRPr="00000000" w14:paraId="0000000C">
      <w:pPr>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Related Courses : Computer Forensics and Cyber Applications, Computer Networks, Data Communication and Wireless Sensor   </w:t>
      </w:r>
    </w:p>
    <w:p w:rsidR="00000000" w:rsidDel="00000000" w:rsidP="00000000" w:rsidRDefault="00000000" w:rsidRPr="00000000" w14:paraId="0000000D">
      <w:pPr>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Networks, Operating System Design and Application</w:t>
      </w:r>
    </w:p>
    <w:p w:rsidR="00000000" w:rsidDel="00000000" w:rsidP="00000000" w:rsidRDefault="00000000" w:rsidRPr="00000000" w14:paraId="0000000E">
      <w:pPr>
        <w:spacing w:line="96.00000000000001" w:lineRule="auto"/>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0F">
      <w:pPr>
        <w:spacing w:line="96.00000000000001"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0">
      <w:pPr>
        <w:spacing w:line="96.00000000000001" w:lineRule="auto"/>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rtl w:val="0"/>
        </w:rPr>
        <w:t xml:space="preserve">TECHNICAL KNOWLEDGE</w:t>
      </w:r>
    </w:p>
    <w:p w:rsidR="00000000" w:rsidDel="00000000" w:rsidP="00000000" w:rsidRDefault="00000000" w:rsidRPr="00000000" w14:paraId="00000011">
      <w:pPr>
        <w:spacing w:line="180"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180" w:lineRule="auto"/>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Certification</w:t>
      </w:r>
      <w:r w:rsidDel="00000000" w:rsidR="00000000" w:rsidRPr="00000000">
        <w:rPr>
          <w:rFonts w:ascii="Cambria" w:cs="Cambria" w:eastAsia="Cambria" w:hAnsi="Cambria"/>
          <w:sz w:val="20"/>
          <w:szCs w:val="20"/>
          <w:rtl w:val="0"/>
        </w:rPr>
        <w:t xml:space="preserve"> :</w:t>
        <w:tab/>
        <w:t xml:space="preserve"> </w:t>
        <w:tab/>
        <w:t xml:space="preserve">  </w:t>
      </w:r>
      <w:r w:rsidDel="00000000" w:rsidR="00000000" w:rsidRPr="00000000">
        <w:rPr>
          <w:rFonts w:ascii="Cambria" w:cs="Cambria" w:eastAsia="Cambria" w:hAnsi="Cambria"/>
          <w:b w:val="1"/>
          <w:i w:val="1"/>
          <w:sz w:val="20"/>
          <w:szCs w:val="20"/>
          <w:rtl w:val="0"/>
        </w:rPr>
        <w:t xml:space="preserve">AWS certified Solutions Architect Associate [Credential ID LRGTE35C12QE19CR]</w:t>
      </w:r>
      <w:r w:rsidDel="00000000" w:rsidR="00000000" w:rsidRPr="00000000">
        <w:rPr>
          <w:rtl w:val="0"/>
        </w:rPr>
      </w:r>
    </w:p>
    <w:p w:rsidR="00000000" w:rsidDel="00000000" w:rsidP="00000000" w:rsidRDefault="00000000" w:rsidRPr="00000000" w14:paraId="00000013">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 CI/CD Tools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sz w:val="20"/>
          <w:szCs w:val="20"/>
          <w:rtl w:val="0"/>
        </w:rPr>
        <w:t xml:space="preserve">: </w:t>
        <w:tab/>
        <w:tab/>
        <w:t xml:space="preserve">  </w:t>
      </w:r>
      <w:r w:rsidDel="00000000" w:rsidR="00000000" w:rsidRPr="00000000">
        <w:rPr>
          <w:rFonts w:ascii="Cambria" w:cs="Cambria" w:eastAsia="Cambria" w:hAnsi="Cambria"/>
          <w:sz w:val="18"/>
          <w:szCs w:val="18"/>
          <w:rtl w:val="0"/>
        </w:rPr>
        <w:t xml:space="preserve">Chef, Jenkins, Bamboo, Capistrano</w:t>
      </w:r>
    </w:p>
    <w:p w:rsidR="00000000" w:rsidDel="00000000" w:rsidP="00000000" w:rsidRDefault="00000000" w:rsidRPr="00000000" w14:paraId="00000014">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 Virtualization </w:t>
      </w:r>
      <w:r w:rsidDel="00000000" w:rsidR="00000000" w:rsidRPr="00000000">
        <w:rPr>
          <w:rFonts w:ascii="Cambria" w:cs="Cambria" w:eastAsia="Cambria" w:hAnsi="Cambria"/>
          <w:sz w:val="20"/>
          <w:szCs w:val="20"/>
          <w:rtl w:val="0"/>
        </w:rPr>
        <w:t xml:space="preserve">:  </w:t>
        <w:tab/>
        <w:t xml:space="preserve">  </w:t>
      </w:r>
      <w:r w:rsidDel="00000000" w:rsidR="00000000" w:rsidRPr="00000000">
        <w:rPr>
          <w:rFonts w:ascii="Cambria" w:cs="Cambria" w:eastAsia="Cambria" w:hAnsi="Cambria"/>
          <w:sz w:val="18"/>
          <w:szCs w:val="18"/>
          <w:rtl w:val="0"/>
        </w:rPr>
        <w:t xml:space="preserve">Vagrant, Docker, Docker Swarm</w:t>
      </w:r>
    </w:p>
    <w:p w:rsidR="00000000" w:rsidDel="00000000" w:rsidP="00000000" w:rsidRDefault="00000000" w:rsidRPr="00000000" w14:paraId="00000015">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Web servers</w:t>
      </w:r>
      <w:r w:rsidDel="00000000" w:rsidR="00000000" w:rsidRPr="00000000">
        <w:rPr>
          <w:rFonts w:ascii="Cambria" w:cs="Cambria" w:eastAsia="Cambria" w:hAnsi="Cambria"/>
          <w:sz w:val="18"/>
          <w:szCs w:val="18"/>
          <w:rtl w:val="0"/>
        </w:rPr>
        <w:t xml:space="preserve"> : </w:t>
        <w:tab/>
        <w:tab/>
        <w:t xml:space="preserve">  Nginx, Apache2(httpd)</w:t>
      </w:r>
    </w:p>
    <w:p w:rsidR="00000000" w:rsidDel="00000000" w:rsidP="00000000" w:rsidRDefault="00000000" w:rsidRPr="00000000" w14:paraId="00000016">
      <w:pPr>
        <w:spacing w:line="240" w:lineRule="auto"/>
        <w:jc w:val="both"/>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 Application servers</w:t>
      </w:r>
      <w:r w:rsidDel="00000000" w:rsidR="00000000" w:rsidRPr="00000000">
        <w:rPr>
          <w:rFonts w:ascii="Cambria" w:cs="Cambria" w:eastAsia="Cambria" w:hAnsi="Cambria"/>
          <w:sz w:val="18"/>
          <w:szCs w:val="18"/>
          <w:rtl w:val="0"/>
        </w:rPr>
        <w:t xml:space="preserve"> :        Nginx, Tomcat, PHP-FPM, Unicorn, Puma, Passenger</w:t>
      </w:r>
    </w:p>
    <w:p w:rsidR="00000000" w:rsidDel="00000000" w:rsidP="00000000" w:rsidRDefault="00000000" w:rsidRPr="00000000" w14:paraId="00000017">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Network Security</w:t>
      </w:r>
      <w:r w:rsidDel="00000000" w:rsidR="00000000" w:rsidRPr="00000000">
        <w:rPr>
          <w:rFonts w:ascii="Cambria" w:cs="Cambria" w:eastAsia="Cambria" w:hAnsi="Cambria"/>
          <w:sz w:val="20"/>
          <w:szCs w:val="20"/>
          <w:rtl w:val="0"/>
        </w:rPr>
        <w:t xml:space="preserve"> : </w:t>
        <w:tab/>
        <w:t xml:space="preserve">  </w:t>
      </w:r>
      <w:r w:rsidDel="00000000" w:rsidR="00000000" w:rsidRPr="00000000">
        <w:rPr>
          <w:rFonts w:ascii="Cambria" w:cs="Cambria" w:eastAsia="Cambria" w:hAnsi="Cambria"/>
          <w:sz w:val="18"/>
          <w:szCs w:val="18"/>
          <w:rtl w:val="0"/>
        </w:rPr>
        <w:t xml:space="preserve">Wireshark, John the Ripper, Ncrack </w:t>
      </w:r>
    </w:p>
    <w:p w:rsidR="00000000" w:rsidDel="00000000" w:rsidP="00000000" w:rsidRDefault="00000000" w:rsidRPr="00000000" w14:paraId="00000018">
      <w:pPr>
        <w:spacing w:line="240" w:lineRule="auto"/>
        <w:jc w:val="both"/>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 System Security</w:t>
      </w:r>
      <w:r w:rsidDel="00000000" w:rsidR="00000000" w:rsidRPr="00000000">
        <w:rPr>
          <w:rFonts w:ascii="Cambria" w:cs="Cambria" w:eastAsia="Cambria" w:hAnsi="Cambria"/>
          <w:sz w:val="20"/>
          <w:szCs w:val="20"/>
          <w:rtl w:val="0"/>
        </w:rPr>
        <w:t xml:space="preserve"> : </w:t>
        <w:tab/>
        <w:t xml:space="preserve">  </w:t>
      </w:r>
      <w:r w:rsidDel="00000000" w:rsidR="00000000" w:rsidRPr="00000000">
        <w:rPr>
          <w:rFonts w:ascii="Cambria" w:cs="Cambria" w:eastAsia="Cambria" w:hAnsi="Cambria"/>
          <w:sz w:val="18"/>
          <w:szCs w:val="18"/>
          <w:rtl w:val="0"/>
        </w:rPr>
        <w:t xml:space="preserve">Burp Suite, Snort, Nmap, ClamAV</w:t>
      </w:r>
    </w:p>
    <w:p w:rsidR="00000000" w:rsidDel="00000000" w:rsidP="00000000" w:rsidRDefault="00000000" w:rsidRPr="00000000" w14:paraId="00000019">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Database Servers :</w:t>
      </w:r>
      <w:r w:rsidDel="00000000" w:rsidR="00000000" w:rsidRPr="00000000">
        <w:rPr>
          <w:rFonts w:ascii="Cambria" w:cs="Cambria" w:eastAsia="Cambria" w:hAnsi="Cambria"/>
          <w:sz w:val="18"/>
          <w:szCs w:val="18"/>
          <w:rtl w:val="0"/>
        </w:rPr>
        <w:t xml:space="preserve"> </w:t>
        <w:tab/>
        <w:t xml:space="preserve">  Mysql, PostgreSQL, MariaDB</w:t>
      </w:r>
    </w:p>
    <w:p w:rsidR="00000000" w:rsidDel="00000000" w:rsidP="00000000" w:rsidRDefault="00000000" w:rsidRPr="00000000" w14:paraId="0000001A">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0"/>
          <w:szCs w:val="20"/>
          <w:rtl w:val="0"/>
        </w:rPr>
        <w:t xml:space="preserve">Operating Systems</w:t>
      </w:r>
      <w:r w:rsidDel="00000000" w:rsidR="00000000" w:rsidRPr="00000000">
        <w:rPr>
          <w:rFonts w:ascii="Cambria" w:cs="Cambria" w:eastAsia="Cambria" w:hAnsi="Cambria"/>
          <w:sz w:val="20"/>
          <w:szCs w:val="20"/>
          <w:rtl w:val="0"/>
        </w:rPr>
        <w:t xml:space="preserve"> : </w:t>
        <w:tab/>
        <w:t xml:space="preserve">  </w:t>
      </w:r>
      <w:r w:rsidDel="00000000" w:rsidR="00000000" w:rsidRPr="00000000">
        <w:rPr>
          <w:rFonts w:ascii="Cambria" w:cs="Cambria" w:eastAsia="Cambria" w:hAnsi="Cambria"/>
          <w:sz w:val="18"/>
          <w:szCs w:val="18"/>
          <w:rtl w:val="0"/>
        </w:rPr>
        <w:t xml:space="preserve">Ubuntu, Windows, Cent OS, Kali, REHL</w:t>
      </w:r>
    </w:p>
    <w:p w:rsidR="00000000" w:rsidDel="00000000" w:rsidP="00000000" w:rsidRDefault="00000000" w:rsidRPr="00000000" w14:paraId="0000001B">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Programming Skills</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sz w:val="18"/>
          <w:szCs w:val="18"/>
          <w:rtl w:val="0"/>
        </w:rPr>
        <w:t xml:space="preserve">C, Bash, Java, Python, Ruby, Javascript</w:t>
      </w:r>
    </w:p>
    <w:p w:rsidR="00000000" w:rsidDel="00000000" w:rsidP="00000000" w:rsidRDefault="00000000" w:rsidRPr="00000000" w14:paraId="0000001C">
      <w:pPr>
        <w:spacing w:line="240" w:lineRule="auto"/>
        <w:ind w:left="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Public Cloud</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Services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i w:val="1"/>
          <w:sz w:val="18"/>
          <w:szCs w:val="18"/>
          <w:rtl w:val="0"/>
        </w:rPr>
        <w:t xml:space="preserve">Amazon Web Services</w:t>
      </w:r>
      <w:r w:rsidDel="00000000" w:rsidR="00000000" w:rsidRPr="00000000">
        <w:rPr>
          <w:rFonts w:ascii="Cambria" w:cs="Cambria" w:eastAsia="Cambria" w:hAnsi="Cambria"/>
          <w:sz w:val="18"/>
          <w:szCs w:val="18"/>
          <w:rtl w:val="0"/>
        </w:rPr>
        <w:t xml:space="preserve"> : Web Application Firewall, IAM, Route 53, ALB, ELB, VPC, EC2, ECS, EFS, S3, Redshift, </w:t>
      </w:r>
    </w:p>
    <w:p w:rsidR="00000000" w:rsidDel="00000000" w:rsidP="00000000" w:rsidRDefault="00000000" w:rsidRPr="00000000" w14:paraId="0000001D">
      <w:pPr>
        <w:spacing w:line="240" w:lineRule="auto"/>
        <w:ind w:left="2160" w:firstLine="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RDS, Glue, Lambda, Athena, Cloudfront, Lightsail, Key Management Service, Certificate Manager, Secrets       </w:t>
      </w:r>
    </w:p>
    <w:p w:rsidR="00000000" w:rsidDel="00000000" w:rsidP="00000000" w:rsidRDefault="00000000" w:rsidRPr="00000000" w14:paraId="0000001E">
      <w:pPr>
        <w:spacing w:line="240" w:lineRule="auto"/>
        <w:ind w:left="1440" w:firstLine="720"/>
        <w:jc w:val="both"/>
        <w:rPr>
          <w:rFonts w:ascii="Cambria" w:cs="Cambria" w:eastAsia="Cambria" w:hAnsi="Cambria"/>
          <w:b w:val="1"/>
          <w:i w:val="1"/>
          <w:sz w:val="18"/>
          <w:szCs w:val="18"/>
        </w:rPr>
      </w:pPr>
      <w:r w:rsidDel="00000000" w:rsidR="00000000" w:rsidRPr="00000000">
        <w:rPr>
          <w:rFonts w:ascii="Cambria" w:cs="Cambria" w:eastAsia="Cambria" w:hAnsi="Cambria"/>
          <w:sz w:val="18"/>
          <w:szCs w:val="18"/>
          <w:rtl w:val="0"/>
        </w:rPr>
        <w:t xml:space="preserve"> Manager, Elasticache, SNS, SES, Cloudwatch, Cloudtrail, Code Build, Deploy.</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b w:val="1"/>
          <w:i w:val="1"/>
          <w:sz w:val="18"/>
          <w:szCs w:val="18"/>
          <w:rtl w:val="0"/>
        </w:rPr>
        <w:t xml:space="preserve">Azure</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 VM, VPN. </w:t>
      </w:r>
      <w:r w:rsidDel="00000000" w:rsidR="00000000" w:rsidRPr="00000000">
        <w:rPr>
          <w:rFonts w:ascii="Cambria" w:cs="Cambria" w:eastAsia="Cambria" w:hAnsi="Cambria"/>
          <w:b w:val="1"/>
          <w:i w:val="1"/>
          <w:sz w:val="18"/>
          <w:szCs w:val="18"/>
          <w:rtl w:val="0"/>
        </w:rPr>
        <w:t xml:space="preserve">Linode</w:t>
      </w:r>
      <w:r w:rsidDel="00000000" w:rsidR="00000000" w:rsidRPr="00000000">
        <w:rPr>
          <w:rFonts w:ascii="Cambria" w:cs="Cambria" w:eastAsia="Cambria" w:hAnsi="Cambria"/>
          <w:i w:val="1"/>
          <w:sz w:val="18"/>
          <w:szCs w:val="18"/>
          <w:rtl w:val="0"/>
        </w:rPr>
        <w:t xml:space="preserve">, </w:t>
      </w:r>
      <w:r w:rsidDel="00000000" w:rsidR="00000000" w:rsidRPr="00000000">
        <w:rPr>
          <w:rFonts w:ascii="Cambria" w:cs="Cambria" w:eastAsia="Cambria" w:hAnsi="Cambria"/>
          <w:b w:val="1"/>
          <w:i w:val="1"/>
          <w:sz w:val="18"/>
          <w:szCs w:val="18"/>
          <w:rtl w:val="0"/>
        </w:rPr>
        <w:t xml:space="preserve">Rackspace</w:t>
      </w:r>
    </w:p>
    <w:p w:rsidR="00000000" w:rsidDel="00000000" w:rsidP="00000000" w:rsidRDefault="00000000" w:rsidRPr="00000000" w14:paraId="0000001F">
      <w:pPr>
        <w:spacing w:line="240" w:lineRule="auto"/>
        <w:jc w:val="both"/>
        <w:rPr>
          <w:rFonts w:ascii="Cambria" w:cs="Cambria" w:eastAsia="Cambria" w:hAnsi="Cambria"/>
          <w:b w:val="1"/>
          <w:i w:val="1"/>
          <w:sz w:val="18"/>
          <w:szCs w:val="18"/>
        </w:rPr>
      </w:pPr>
      <w:r w:rsidDel="00000000" w:rsidR="00000000" w:rsidRPr="00000000">
        <w:rPr>
          <w:rFonts w:ascii="Cambria" w:cs="Cambria" w:eastAsia="Cambria" w:hAnsi="Cambria"/>
          <w:b w:val="1"/>
          <w:sz w:val="20"/>
          <w:szCs w:val="20"/>
          <w:rtl w:val="0"/>
        </w:rPr>
        <w:t xml:space="preserve"> Config  Management :     </w:t>
      </w:r>
      <w:r w:rsidDel="00000000" w:rsidR="00000000" w:rsidRPr="00000000">
        <w:rPr>
          <w:rFonts w:ascii="Cambria" w:cs="Cambria" w:eastAsia="Cambria" w:hAnsi="Cambria"/>
          <w:sz w:val="18"/>
          <w:szCs w:val="18"/>
          <w:rtl w:val="0"/>
        </w:rPr>
        <w:t xml:space="preserve">Terraform, Puppet</w:t>
      </w:r>
      <w:r w:rsidDel="00000000" w:rsidR="00000000" w:rsidRPr="00000000">
        <w:rPr>
          <w:rtl w:val="0"/>
        </w:rPr>
      </w:r>
    </w:p>
    <w:p w:rsidR="00000000" w:rsidDel="00000000" w:rsidP="00000000" w:rsidRDefault="00000000" w:rsidRPr="00000000" w14:paraId="00000020">
      <w:pPr>
        <w:spacing w:line="156" w:lineRule="auto"/>
        <w:ind w:left="0" w:firstLine="0"/>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1">
      <w:pPr>
        <w:spacing w:line="156" w:lineRule="auto"/>
        <w:ind w:left="0" w:firstLine="0"/>
        <w:jc w:val="both"/>
        <w:rPr>
          <w:rFonts w:ascii="Cambria" w:cs="Cambria" w:eastAsia="Cambria" w:hAnsi="Cambria"/>
          <w:b w:val="1"/>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rtl w:val="0"/>
        </w:rPr>
        <w:t xml:space="preserve">WORK EXPERIENCE</w:t>
      </w:r>
    </w:p>
    <w:p w:rsidR="00000000" w:rsidDel="00000000" w:rsidP="00000000" w:rsidRDefault="00000000" w:rsidRPr="00000000" w14:paraId="00000022">
      <w:pPr>
        <w:spacing w:line="180" w:lineRule="auto"/>
        <w:ind w:left="0" w:firstLine="0"/>
        <w:jc w:val="both"/>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0"/>
          <w:szCs w:val="20"/>
          <w:rtl w:val="0"/>
        </w:rPr>
        <w:t xml:space="preserve">Webonise Lab </w:t>
        <w:tab/>
        <w:tab/>
        <w:tab/>
        <w:tab/>
        <w:tab/>
        <w:tab/>
        <w:tab/>
        <w:tab/>
        <w:tab/>
        <w:tab/>
        <w:tab/>
        <w:tab/>
        <w:t xml:space="preserve">       Pune, India</w:t>
      </w:r>
      <w:r w:rsidDel="00000000" w:rsidR="00000000" w:rsidRPr="00000000">
        <w:rPr>
          <w:rFonts w:ascii="Cambria" w:cs="Cambria" w:eastAsia="Cambria" w:hAnsi="Cambria"/>
          <w:b w:val="1"/>
          <w:sz w:val="24"/>
          <w:szCs w:val="24"/>
          <w:rtl w:val="0"/>
        </w:rPr>
        <w:tab/>
        <w:t xml:space="preserve">     </w:t>
      </w:r>
    </w:p>
    <w:p w:rsidR="00000000" w:rsidDel="00000000" w:rsidP="00000000" w:rsidRDefault="00000000" w:rsidRPr="00000000" w14:paraId="00000024">
      <w:pPr>
        <w:spacing w:line="240" w:lineRule="auto"/>
        <w:ind w:left="0" w:firstLine="0"/>
        <w:jc w:val="both"/>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i w:val="1"/>
          <w:sz w:val="20"/>
          <w:szCs w:val="20"/>
          <w:rtl w:val="0"/>
        </w:rPr>
        <w:t xml:space="preserve">DevSecOps Engineer </w:t>
      </w:r>
      <w:r w:rsidDel="00000000" w:rsidR="00000000" w:rsidRPr="00000000">
        <w:rPr>
          <w:rFonts w:ascii="Cambria" w:cs="Cambria" w:eastAsia="Cambria" w:hAnsi="Cambria"/>
          <w:b w:val="1"/>
          <w:sz w:val="20"/>
          <w:szCs w:val="20"/>
          <w:rtl w:val="0"/>
        </w:rPr>
        <w:tab/>
        <w:tab/>
        <w:tab/>
        <w:tab/>
        <w:tab/>
        <w:tab/>
        <w:tab/>
        <w:tab/>
        <w:tab/>
        <w:tab/>
        <w:t xml:space="preserve">    </w:t>
      </w:r>
      <w:r w:rsidDel="00000000" w:rsidR="00000000" w:rsidRPr="00000000">
        <w:rPr>
          <w:rFonts w:ascii="Cambria" w:cs="Cambria" w:eastAsia="Cambria" w:hAnsi="Cambria"/>
          <w:i w:val="1"/>
          <w:sz w:val="20"/>
          <w:szCs w:val="20"/>
          <w:rtl w:val="0"/>
        </w:rPr>
        <w:t xml:space="preserve">   June 2017 - July 2019</w:t>
      </w:r>
    </w:p>
    <w:p w:rsidR="00000000" w:rsidDel="00000000" w:rsidP="00000000" w:rsidRDefault="00000000" w:rsidRPr="00000000" w14:paraId="00000025">
      <w:pPr>
        <w:numPr>
          <w:ilvl w:val="0"/>
          <w:numId w:val="2"/>
        </w:numPr>
        <w:spacing w:line="240" w:lineRule="auto"/>
        <w:ind w:left="720" w:hanging="360"/>
        <w:jc w:val="both"/>
        <w:rPr>
          <w:rFonts w:ascii="Cambria" w:cs="Cambria" w:eastAsia="Cambria" w:hAnsi="Cambria"/>
          <w:b w:val="1"/>
          <w:sz w:val="18"/>
          <w:szCs w:val="18"/>
        </w:rPr>
      </w:pPr>
      <w:r w:rsidDel="00000000" w:rsidR="00000000" w:rsidRPr="00000000">
        <w:rPr>
          <w:rFonts w:ascii="Cambria" w:cs="Cambria" w:eastAsia="Cambria" w:hAnsi="Cambria"/>
          <w:sz w:val="18"/>
          <w:szCs w:val="18"/>
          <w:rtl w:val="0"/>
        </w:rPr>
        <w:t xml:space="preserve">Implemented </w:t>
      </w:r>
      <w:r w:rsidDel="00000000" w:rsidR="00000000" w:rsidRPr="00000000">
        <w:rPr>
          <w:rFonts w:ascii="Cambria" w:cs="Cambria" w:eastAsia="Cambria" w:hAnsi="Cambria"/>
          <w:b w:val="1"/>
          <w:sz w:val="18"/>
          <w:szCs w:val="18"/>
          <w:rtl w:val="0"/>
        </w:rPr>
        <w:t xml:space="preserve">Burp suite and integrated it with Jenkins, to run scheduled application security testing</w:t>
      </w:r>
      <w:r w:rsidDel="00000000" w:rsidR="00000000" w:rsidRPr="00000000">
        <w:rPr>
          <w:rFonts w:ascii="Cambria" w:cs="Cambria" w:eastAsia="Cambria" w:hAnsi="Cambria"/>
          <w:sz w:val="18"/>
          <w:szCs w:val="18"/>
          <w:rtl w:val="0"/>
        </w:rPr>
        <w:t xml:space="preserve"> and get a vulnerability report, which helped the firm to provide HIPAA compliance.</w:t>
      </w:r>
    </w:p>
    <w:p w:rsidR="00000000" w:rsidDel="00000000" w:rsidP="00000000" w:rsidRDefault="00000000" w:rsidRPr="00000000" w14:paraId="00000026">
      <w:pPr>
        <w:numPr>
          <w:ilvl w:val="0"/>
          <w:numId w:val="2"/>
        </w:numPr>
        <w:spacing w:line="240" w:lineRule="auto"/>
        <w:ind w:left="720" w:hanging="360"/>
        <w:jc w:val="both"/>
        <w:rPr>
          <w:rFonts w:ascii="Cambria" w:cs="Cambria" w:eastAsia="Cambria" w:hAnsi="Cambria"/>
          <w:b w:val="1"/>
          <w:sz w:val="18"/>
          <w:szCs w:val="18"/>
        </w:rPr>
      </w:pPr>
      <w:r w:rsidDel="00000000" w:rsidR="00000000" w:rsidRPr="00000000">
        <w:rPr>
          <w:rFonts w:ascii="Cambria" w:cs="Cambria" w:eastAsia="Cambria" w:hAnsi="Cambria"/>
          <w:sz w:val="18"/>
          <w:szCs w:val="18"/>
          <w:rtl w:val="0"/>
        </w:rPr>
        <w:t xml:space="preserve">Architected new container based central deployment model using AWS Code build, Code Deploy, and Jenkins, which decreased the code deployment time by 65% and now used by the firm on every project.</w:t>
      </w:r>
    </w:p>
    <w:p w:rsidR="00000000" w:rsidDel="00000000" w:rsidP="00000000" w:rsidRDefault="00000000" w:rsidRPr="00000000" w14:paraId="00000027">
      <w:pPr>
        <w:widowControl w:val="0"/>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Devised a new system for automated notification when health of any AWS resource degraded with the help of AWS SNS, AWS Cloudwatch, AWS Lambda, and Pagerduty which </w:t>
      </w:r>
      <w:r w:rsidDel="00000000" w:rsidR="00000000" w:rsidRPr="00000000">
        <w:rPr>
          <w:rFonts w:ascii="Cambria" w:cs="Cambria" w:eastAsia="Cambria" w:hAnsi="Cambria"/>
          <w:b w:val="1"/>
          <w:sz w:val="18"/>
          <w:szCs w:val="18"/>
          <w:rtl w:val="0"/>
        </w:rPr>
        <w:t xml:space="preserve">increased the availability of web application by 35% due to which company could now claim to provide 99% uptime</w:t>
      </w:r>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28">
      <w:pPr>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Developed </w:t>
      </w:r>
      <w:r w:rsidDel="00000000" w:rsidR="00000000" w:rsidRPr="00000000">
        <w:rPr>
          <w:rFonts w:ascii="Cambria" w:cs="Cambria" w:eastAsia="Cambria" w:hAnsi="Cambria"/>
          <w:b w:val="1"/>
          <w:sz w:val="18"/>
          <w:szCs w:val="18"/>
          <w:rtl w:val="0"/>
        </w:rPr>
        <w:t xml:space="preserve">serverless functions using AWS Lambda and Python, also configured modules using Puppet</w:t>
      </w:r>
      <w:r w:rsidDel="00000000" w:rsidR="00000000" w:rsidRPr="00000000">
        <w:rPr>
          <w:rFonts w:ascii="Cambria" w:cs="Cambria" w:eastAsia="Cambria" w:hAnsi="Cambria"/>
          <w:sz w:val="18"/>
          <w:szCs w:val="18"/>
          <w:rtl w:val="0"/>
        </w:rPr>
        <w:t xml:space="preserve"> for configuring web, application, and database servers</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like nginx, apache2, puma, php-fpm, mysql, postgresql, mariadb and securing infrastructure with  Snort and ClamAV which portrayed my extraordinary performance</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due to which I received sponsorship to prepare and appear for AWS certified solutions architect associate. </w:t>
      </w:r>
    </w:p>
    <w:p w:rsidR="00000000" w:rsidDel="00000000" w:rsidP="00000000" w:rsidRDefault="00000000" w:rsidRPr="00000000" w14:paraId="00000029">
      <w:pPr>
        <w:numPr>
          <w:ilvl w:val="0"/>
          <w:numId w:val="2"/>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Designed and implemented new policies for </w:t>
      </w:r>
      <w:r w:rsidDel="00000000" w:rsidR="00000000" w:rsidRPr="00000000">
        <w:rPr>
          <w:rFonts w:ascii="Cambria" w:cs="Cambria" w:eastAsia="Cambria" w:hAnsi="Cambria"/>
          <w:b w:val="1"/>
          <w:sz w:val="18"/>
          <w:szCs w:val="18"/>
          <w:rtl w:val="0"/>
        </w:rPr>
        <w:t xml:space="preserve">end to end encryption using AWS KMS</w:t>
      </w:r>
      <w:r w:rsidDel="00000000" w:rsidR="00000000" w:rsidRPr="00000000">
        <w:rPr>
          <w:rFonts w:ascii="Cambria" w:cs="Cambria" w:eastAsia="Cambria" w:hAnsi="Cambria"/>
          <w:sz w:val="18"/>
          <w:szCs w:val="18"/>
          <w:rtl w:val="0"/>
        </w:rPr>
        <w:t xml:space="preserve">, installing SSL certificates between Web Application - End User and WebApplication - Database (AWS RDS).</w:t>
      </w:r>
    </w:p>
    <w:p w:rsidR="00000000" w:rsidDel="00000000" w:rsidP="00000000" w:rsidRDefault="00000000" w:rsidRPr="00000000" w14:paraId="0000002A">
      <w:pPr>
        <w:numPr>
          <w:ilvl w:val="0"/>
          <w:numId w:val="2"/>
        </w:numPr>
        <w:spacing w:line="240" w:lineRule="auto"/>
        <w:ind w:left="720" w:hanging="360"/>
        <w:jc w:val="both"/>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Written </w:t>
      </w:r>
      <w:r w:rsidDel="00000000" w:rsidR="00000000" w:rsidRPr="00000000">
        <w:rPr>
          <w:rFonts w:ascii="Cambria" w:cs="Cambria" w:eastAsia="Cambria" w:hAnsi="Cambria"/>
          <w:b w:val="1"/>
          <w:sz w:val="18"/>
          <w:szCs w:val="18"/>
          <w:rtl w:val="0"/>
        </w:rPr>
        <w:t xml:space="preserve">serverless functions in python on AWS Lambda for taking scheduled EC2 AMIs  and RDS snapshots</w:t>
      </w:r>
      <w:r w:rsidDel="00000000" w:rsidR="00000000" w:rsidRPr="00000000">
        <w:rPr>
          <w:rFonts w:ascii="Cambria" w:cs="Cambria" w:eastAsia="Cambria" w:hAnsi="Cambria"/>
          <w:sz w:val="18"/>
          <w:szCs w:val="18"/>
          <w:rtl w:val="0"/>
        </w:rPr>
        <w:t xml:space="preserve"> along with deleting the ones older than 30 days</w:t>
      </w:r>
      <w:r w:rsidDel="00000000" w:rsidR="00000000" w:rsidRPr="00000000">
        <w:rPr>
          <w:rFonts w:ascii="Cambria" w:cs="Cambria" w:eastAsia="Cambria" w:hAnsi="Cambria"/>
          <w:b w:val="1"/>
          <w:sz w:val="18"/>
          <w:szCs w:val="18"/>
          <w:rtl w:val="0"/>
        </w:rPr>
        <w:t xml:space="preserve">, this helped the company save $800 per month on the AWS bill</w:t>
      </w:r>
      <w:r w:rsidDel="00000000" w:rsidR="00000000" w:rsidRPr="00000000">
        <w:rPr>
          <w:rFonts w:ascii="Cambria" w:cs="Cambria" w:eastAsia="Cambria" w:hAnsi="Cambria"/>
          <w:sz w:val="18"/>
          <w:szCs w:val="18"/>
          <w:rtl w:val="0"/>
        </w:rPr>
        <w:t xml:space="preserve">.</w:t>
      </w:r>
      <w:r w:rsidDel="00000000" w:rsidR="00000000" w:rsidRPr="00000000">
        <w:rPr>
          <w:rtl w:val="0"/>
        </w:rPr>
      </w:r>
    </w:p>
    <w:p w:rsidR="00000000" w:rsidDel="00000000" w:rsidP="00000000" w:rsidRDefault="00000000" w:rsidRPr="00000000" w14:paraId="0000002B">
      <w:pPr>
        <w:widowControl w:val="0"/>
        <w:spacing w:line="18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C">
      <w:pPr>
        <w:spacing w:line="18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ACADEMIC PROJECTS AND PUBLICATIONS</w:t>
      </w:r>
    </w:p>
    <w:p w:rsidR="00000000" w:rsidDel="00000000" w:rsidP="00000000" w:rsidRDefault="00000000" w:rsidRPr="00000000" w14:paraId="0000002D">
      <w:pPr>
        <w:spacing w:line="180" w:lineRule="auto"/>
        <w:jc w:val="both"/>
        <w:rPr>
          <w:rFonts w:ascii="Cambria" w:cs="Cambria" w:eastAsia="Cambria" w:hAnsi="Cambri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Created Shell Script for Cracking passwords using Openssl to generate hashed passwords with salt and match it with the entry in unshadowed file in multithreading [</w:t>
      </w:r>
      <w:hyperlink r:id="rId9">
        <w:r w:rsidDel="00000000" w:rsidR="00000000" w:rsidRPr="00000000">
          <w:rPr>
            <w:rFonts w:ascii="Cambria" w:cs="Cambria" w:eastAsia="Cambria" w:hAnsi="Cambria"/>
            <w:color w:val="1155cc"/>
            <w:sz w:val="18"/>
            <w:szCs w:val="18"/>
            <w:u w:val="single"/>
            <w:rtl w:val="0"/>
          </w:rPr>
          <w:t xml:space="preserve">Link</w:t>
        </w:r>
      </w:hyperlink>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2F">
      <w:pPr>
        <w:numPr>
          <w:ilvl w:val="0"/>
          <w:numId w:val="1"/>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Created Shell Script for Encrypting file as per CIA triad using Openssl to hash and encrypt plaintext using AES with a 256 bit random secret key and then signing it with the sender’s private key, the secret key itself is hashed, decryption can be done with the receiver's private key and the sender's public key [</w:t>
      </w:r>
      <w:hyperlink r:id="rId10">
        <w:r w:rsidDel="00000000" w:rsidR="00000000" w:rsidRPr="00000000">
          <w:rPr>
            <w:rFonts w:ascii="Cambria" w:cs="Cambria" w:eastAsia="Cambria" w:hAnsi="Cambria"/>
            <w:color w:val="1155cc"/>
            <w:sz w:val="18"/>
            <w:szCs w:val="18"/>
            <w:u w:val="single"/>
            <w:rtl w:val="0"/>
          </w:rPr>
          <w:t xml:space="preserve">Link</w:t>
        </w:r>
      </w:hyperlink>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30">
      <w:pPr>
        <w:numPr>
          <w:ilvl w:val="0"/>
          <w:numId w:val="1"/>
        </w:numPr>
        <w:spacing w:line="240" w:lineRule="auto"/>
        <w:ind w:left="720" w:hanging="360"/>
        <w:jc w:val="both"/>
        <w:rPr>
          <w:rFonts w:ascii="Bree Serif" w:cs="Bree Serif" w:eastAsia="Bree Serif" w:hAnsi="Bree Serif"/>
          <w:sz w:val="18"/>
          <w:szCs w:val="18"/>
        </w:rPr>
      </w:pPr>
      <w:r w:rsidDel="00000000" w:rsidR="00000000" w:rsidRPr="00000000">
        <w:rPr>
          <w:rFonts w:ascii="Cambria" w:cs="Cambria" w:eastAsia="Cambria" w:hAnsi="Cambria"/>
          <w:sz w:val="18"/>
          <w:szCs w:val="18"/>
          <w:rtl w:val="0"/>
        </w:rPr>
        <w:t xml:space="preserve">Real Time Vehicle density based Traffic Signal Scheduling : International Research Journal of Engineering and Technology [</w:t>
      </w:r>
      <w:hyperlink r:id="rId11">
        <w:r w:rsidDel="00000000" w:rsidR="00000000" w:rsidRPr="00000000">
          <w:rPr>
            <w:rFonts w:ascii="Cambria" w:cs="Cambria" w:eastAsia="Cambria" w:hAnsi="Cambria"/>
            <w:color w:val="1155cc"/>
            <w:sz w:val="18"/>
            <w:szCs w:val="18"/>
            <w:u w:val="single"/>
            <w:rtl w:val="0"/>
          </w:rPr>
          <w:t xml:space="preserve">Link</w:t>
        </w:r>
      </w:hyperlink>
      <w:r w:rsidDel="00000000" w:rsidR="00000000" w:rsidRPr="00000000">
        <w:rPr>
          <w:rFonts w:ascii="Cambria" w:cs="Cambria" w:eastAsia="Cambria" w:hAnsi="Cambria"/>
          <w:sz w:val="18"/>
          <w:szCs w:val="18"/>
          <w:rtl w:val="0"/>
        </w:rPr>
        <w:t xml:space="preserve">] </w:t>
      </w: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Smart Traffic Management System Using Resource Sharing : International Research Journal of Engineering and Technology [</w:t>
      </w:r>
      <w:hyperlink r:id="rId12">
        <w:r w:rsidDel="00000000" w:rsidR="00000000" w:rsidRPr="00000000">
          <w:rPr>
            <w:rFonts w:ascii="Cambria" w:cs="Cambria" w:eastAsia="Cambria" w:hAnsi="Cambria"/>
            <w:color w:val="1155cc"/>
            <w:sz w:val="18"/>
            <w:szCs w:val="18"/>
            <w:u w:val="single"/>
            <w:rtl w:val="0"/>
          </w:rPr>
          <w:t xml:space="preserve">Link</w:t>
        </w:r>
      </w:hyperlink>
      <w:r w:rsidDel="00000000" w:rsidR="00000000" w:rsidRPr="00000000">
        <w:rPr>
          <w:rFonts w:ascii="Cambria" w:cs="Cambria" w:eastAsia="Cambria" w:hAnsi="Cambria"/>
          <w:sz w:val="18"/>
          <w:szCs w:val="18"/>
          <w:rtl w:val="0"/>
        </w:rPr>
        <w:t xml:space="preserve">] </w:t>
      </w:r>
      <w:r w:rsidDel="00000000" w:rsidR="00000000" w:rsidRPr="00000000">
        <w:rPr>
          <w:rtl w:val="0"/>
        </w:rPr>
      </w:r>
    </w:p>
    <w:p w:rsidR="00000000" w:rsidDel="00000000" w:rsidP="00000000" w:rsidRDefault="00000000" w:rsidRPr="00000000" w14:paraId="00000032">
      <w:pPr>
        <w:widowControl w:val="0"/>
        <w:spacing w:line="156" w:lineRule="auto"/>
        <w:ind w:left="72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33">
      <w:pPr>
        <w:spacing w:line="156" w:lineRule="auto"/>
        <w:jc w:val="both"/>
        <w:rPr>
          <w:rFonts w:ascii="Cambria" w:cs="Cambria" w:eastAsia="Cambria" w:hAnsi="Cambria"/>
          <w:b w:val="1"/>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rtl w:val="0"/>
        </w:rPr>
        <w:t xml:space="preserve">EXTRACURRICULAR</w:t>
      </w:r>
    </w:p>
    <w:p w:rsidR="00000000" w:rsidDel="00000000" w:rsidP="00000000" w:rsidRDefault="00000000" w:rsidRPr="00000000" w14:paraId="00000034">
      <w:pPr>
        <w:spacing w:line="180" w:lineRule="auto"/>
        <w:jc w:val="both"/>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180" w:lineRule="auto"/>
        <w:ind w:left="0" w:firstLine="0"/>
        <w:jc w:val="both"/>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 Information System Security Association - Northeastern University Student Chapter</w:t>
      </w:r>
      <w:r w:rsidDel="00000000" w:rsidR="00000000" w:rsidRPr="00000000">
        <w:rPr>
          <w:rFonts w:ascii="Cambria" w:cs="Cambria" w:eastAsia="Cambria" w:hAnsi="Cambria"/>
          <w:sz w:val="18"/>
          <w:szCs w:val="18"/>
          <w:rtl w:val="0"/>
        </w:rPr>
        <w:t xml:space="preserve">  </w:t>
        <w:tab/>
        <w:tab/>
        <w:tab/>
        <w:t xml:space="preserve">         </w:t>
        <w:tab/>
        <w:t xml:space="preserve">           </w:t>
      </w:r>
      <w:r w:rsidDel="00000000" w:rsidR="00000000" w:rsidRPr="00000000">
        <w:rPr>
          <w:rFonts w:ascii="Cambria" w:cs="Cambria" w:eastAsia="Cambria" w:hAnsi="Cambria"/>
          <w:b w:val="1"/>
          <w:sz w:val="18"/>
          <w:szCs w:val="18"/>
          <w:rtl w:val="0"/>
        </w:rPr>
        <w:t xml:space="preserve">Boston, MA</w:t>
      </w:r>
      <w:r w:rsidDel="00000000" w:rsidR="00000000" w:rsidRPr="00000000">
        <w:rPr>
          <w:rFonts w:ascii="Cambria" w:cs="Cambria" w:eastAsia="Cambria" w:hAnsi="Cambria"/>
          <w:sz w:val="18"/>
          <w:szCs w:val="18"/>
          <w:rtl w:val="0"/>
        </w:rPr>
        <w:t xml:space="preserve">        </w:t>
      </w:r>
    </w:p>
    <w:p w:rsidR="00000000" w:rsidDel="00000000" w:rsidP="00000000" w:rsidRDefault="00000000" w:rsidRPr="00000000" w14:paraId="00000036">
      <w:pPr>
        <w:spacing w:line="240" w:lineRule="auto"/>
        <w:ind w:left="0" w:firstLine="0"/>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Volunteer - Delivered hands on workshops on docker to students.</w:t>
        <w:tab/>
        <w:tab/>
        <w:tab/>
        <w:tab/>
        <w:t xml:space="preserve">                       </w:t>
      </w:r>
      <w:r w:rsidDel="00000000" w:rsidR="00000000" w:rsidRPr="00000000">
        <w:rPr>
          <w:rFonts w:ascii="Cambria" w:cs="Cambria" w:eastAsia="Cambria" w:hAnsi="Cambria"/>
          <w:i w:val="1"/>
          <w:sz w:val="18"/>
          <w:szCs w:val="18"/>
          <w:rtl w:val="0"/>
        </w:rPr>
        <w:t xml:space="preserve">September 2019 - Present</w:t>
      </w:r>
    </w:p>
    <w:p w:rsidR="00000000" w:rsidDel="00000000" w:rsidP="00000000" w:rsidRDefault="00000000" w:rsidRPr="00000000" w14:paraId="00000037">
      <w:pPr>
        <w:spacing w:line="240" w:lineRule="auto"/>
        <w:ind w:left="0" w:firstLine="0"/>
        <w:jc w:val="both"/>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 Association for Computing Machinery - Pimpri Chinchwad College of Engineering</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18"/>
          <w:szCs w:val="18"/>
          <w:rtl w:val="0"/>
        </w:rPr>
        <w:t xml:space="preserve">Pune, India</w:t>
      </w:r>
    </w:p>
    <w:p w:rsidR="00000000" w:rsidDel="00000000" w:rsidP="00000000" w:rsidRDefault="00000000" w:rsidRPr="00000000" w14:paraId="00000038">
      <w:pPr>
        <w:spacing w:line="240" w:lineRule="auto"/>
        <w:ind w:left="0" w:firstLine="0"/>
        <w:jc w:val="both"/>
        <w:rPr>
          <w:rFonts w:ascii="Cambria" w:cs="Cambria" w:eastAsia="Cambria" w:hAnsi="Cambria"/>
          <w:i w:val="1"/>
          <w:sz w:val="18"/>
          <w:szCs w:val="18"/>
        </w:rPr>
      </w:pPr>
      <w:r w:rsidDel="00000000" w:rsidR="00000000" w:rsidRPr="00000000">
        <w:rPr>
          <w:rFonts w:ascii="Cambria" w:cs="Cambria" w:eastAsia="Cambria" w:hAnsi="Cambria"/>
          <w:sz w:val="18"/>
          <w:szCs w:val="18"/>
          <w:rtl w:val="0"/>
        </w:rPr>
        <w:t xml:space="preserve"> Vice President - </w:t>
      </w:r>
      <w:r w:rsidDel="00000000" w:rsidR="00000000" w:rsidRPr="00000000">
        <w:rPr>
          <w:rFonts w:ascii="Cambria" w:cs="Cambria" w:eastAsia="Cambria" w:hAnsi="Cambria"/>
          <w:b w:val="1"/>
          <w:sz w:val="18"/>
          <w:szCs w:val="18"/>
          <w:rtl w:val="0"/>
        </w:rPr>
        <w:t xml:space="preserve">Best student chapter in India 2nd prize </w:t>
      </w:r>
      <w:r w:rsidDel="00000000" w:rsidR="00000000" w:rsidRPr="00000000">
        <w:rPr>
          <w:rFonts w:ascii="Cambria" w:cs="Cambria" w:eastAsia="Cambria" w:hAnsi="Cambria"/>
          <w:sz w:val="18"/>
          <w:szCs w:val="18"/>
          <w:rtl w:val="0"/>
        </w:rPr>
        <w:tab/>
        <w:tab/>
        <w:tab/>
        <w:tab/>
        <w:t xml:space="preserve">                                          </w:t>
      </w:r>
      <w:r w:rsidDel="00000000" w:rsidR="00000000" w:rsidRPr="00000000">
        <w:rPr>
          <w:rFonts w:ascii="Cambria" w:cs="Cambria" w:eastAsia="Cambria" w:hAnsi="Cambria"/>
          <w:i w:val="1"/>
          <w:sz w:val="18"/>
          <w:szCs w:val="18"/>
          <w:rtl w:val="0"/>
        </w:rPr>
        <w:t xml:space="preserve">August 2015 - June 2016</w:t>
      </w:r>
      <w:r w:rsidDel="00000000" w:rsidR="00000000" w:rsidRPr="00000000">
        <w:rPr>
          <w:rtl w:val="0"/>
        </w:rPr>
      </w:r>
    </w:p>
    <w:sectPr>
      <w:headerReference r:id="rId13" w:type="default"/>
      <w:pgSz w:h="15840" w:w="12240"/>
      <w:pgMar w:bottom="720" w:top="720" w:left="720" w:right="72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1200150" cy="2000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200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-342899</wp:posOffset>
          </wp:positionV>
          <wp:extent cx="2219325" cy="200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19325" cy="200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rjet.net/archives/V5/i11/IRJET-V5I1121.pdf" TargetMode="External"/><Relationship Id="rId10" Type="http://schemas.openxmlformats.org/officeDocument/2006/relationships/hyperlink" Target="https://github.com/jarvesnewton/CIA_Triad_Based_File_Encryption_Decryption" TargetMode="External"/><Relationship Id="rId13" Type="http://schemas.openxmlformats.org/officeDocument/2006/relationships/header" Target="header1.xml"/><Relationship Id="rId12" Type="http://schemas.openxmlformats.org/officeDocument/2006/relationships/hyperlink" Target="https://pdfs.semanticscholar.org/ad94/502b22b5f28c057ad164b0287f85b8582d0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rvesnewton/unshadowed_file_password_cracker" TargetMode="External"/><Relationship Id="rId5" Type="http://schemas.openxmlformats.org/officeDocument/2006/relationships/styles" Target="styles.xml"/><Relationship Id="rId6" Type="http://schemas.openxmlformats.org/officeDocument/2006/relationships/hyperlink" Target="mailto:maurya.v@husky.neu.edu" TargetMode="External"/><Relationship Id="rId7" Type="http://schemas.openxmlformats.org/officeDocument/2006/relationships/hyperlink" Target="https://www.linkedin.com/in/vishalmaurya" TargetMode="External"/><Relationship Id="rId8" Type="http://schemas.openxmlformats.org/officeDocument/2006/relationships/hyperlink" Target="http://github.com/jarvesnew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