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C9D" w14:textId="2AD6A0EE" w:rsidR="00B10D9F" w:rsidRPr="00DD446B" w:rsidRDefault="00D20D8A" w:rsidP="00B10D9F">
      <w:pPr>
        <w:pStyle w:val="Subtitle"/>
        <w:jc w:val="center"/>
        <w:rPr>
          <w:rStyle w:val="Strong"/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54DC6" wp14:editId="12F1155F">
            <wp:simplePos x="0" y="0"/>
            <wp:positionH relativeFrom="margin">
              <wp:posOffset>5271135</wp:posOffset>
            </wp:positionH>
            <wp:positionV relativeFrom="paragraph">
              <wp:posOffset>-395605</wp:posOffset>
            </wp:positionV>
            <wp:extent cx="1047750" cy="122685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FC5A65" wp14:editId="19F6357A">
            <wp:simplePos x="0" y="0"/>
            <wp:positionH relativeFrom="margin">
              <wp:posOffset>-228600</wp:posOffset>
            </wp:positionH>
            <wp:positionV relativeFrom="paragraph">
              <wp:posOffset>-304800</wp:posOffset>
            </wp:positionV>
            <wp:extent cx="1143000" cy="1143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D8A">
        <w:rPr>
          <w:rFonts w:cstheme="minorHAnsi"/>
          <w:color w:val="595959" w:themeColor="text1" w:themeTint="A6"/>
          <w:sz w:val="36"/>
          <w:szCs w:val="40"/>
        </w:rPr>
        <w:t xml:space="preserve"> </w:t>
      </w:r>
      <w:r>
        <w:rPr>
          <w:rStyle w:val="SubtleReference"/>
          <w:rFonts w:cstheme="minorHAnsi"/>
          <w:color w:val="595959" w:themeColor="text1" w:themeTint="A6"/>
          <w:sz w:val="36"/>
          <w:szCs w:val="40"/>
        </w:rPr>
        <w:t>National Forensic Sciences University</w:t>
      </w:r>
      <w:r w:rsidR="00B10D9F" w:rsidRPr="00831BD3">
        <w:t xml:space="preserve"> </w:t>
      </w:r>
    </w:p>
    <w:p w14:paraId="546882AF" w14:textId="18BE4984" w:rsidR="00B10D9F" w:rsidRPr="008D0076" w:rsidRDefault="00D20D8A" w:rsidP="00B10D9F">
      <w:pPr>
        <w:pStyle w:val="Subtitle"/>
        <w:jc w:val="center"/>
        <w:rPr>
          <w:rStyle w:val="SubtleReference"/>
          <w:rFonts w:cstheme="minorHAnsi"/>
          <w:color w:val="595959" w:themeColor="text1" w:themeTint="A6"/>
          <w:sz w:val="36"/>
          <w:szCs w:val="40"/>
        </w:rPr>
      </w:pPr>
      <w:r>
        <w:rPr>
          <w:rStyle w:val="SubtleReference"/>
          <w:rFonts w:cstheme="minorHAnsi"/>
          <w:color w:val="595959" w:themeColor="text1" w:themeTint="A6"/>
          <w:sz w:val="36"/>
          <w:szCs w:val="40"/>
        </w:rPr>
        <w:t>NICFS – DELHI CAMPUS</w:t>
      </w:r>
    </w:p>
    <w:p w14:paraId="486A50A3" w14:textId="77777777" w:rsidR="00B10D9F" w:rsidRDefault="00B10D9F" w:rsidP="00B10D9F">
      <w:pPr>
        <w:jc w:val="center"/>
      </w:pPr>
    </w:p>
    <w:p w14:paraId="31A4479F" w14:textId="77777777" w:rsidR="00B10D9F" w:rsidRDefault="00B10D9F" w:rsidP="00B10D9F">
      <w:pPr>
        <w:jc w:val="center"/>
      </w:pPr>
    </w:p>
    <w:p w14:paraId="065C6067" w14:textId="1A7117E9" w:rsidR="00B10D9F" w:rsidRDefault="00B10D9F" w:rsidP="00B10D9F">
      <w:pPr>
        <w:jc w:val="center"/>
        <w:rPr>
          <w:rStyle w:val="SubtleReference"/>
          <w:sz w:val="36"/>
          <w:szCs w:val="36"/>
        </w:rPr>
      </w:pPr>
      <w:r>
        <w:rPr>
          <w:noProof/>
        </w:rPr>
        <w:drawing>
          <wp:inline distT="0" distB="0" distL="0" distR="0" wp14:anchorId="77298320" wp14:editId="48D59813">
            <wp:extent cx="5286647" cy="3524250"/>
            <wp:effectExtent l="0" t="0" r="0" b="0"/>
            <wp:docPr id="1445927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59" cy="35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764" w14:textId="77777777" w:rsidR="00B10D9F" w:rsidRDefault="00B10D9F" w:rsidP="00B10D9F">
      <w:pPr>
        <w:jc w:val="center"/>
        <w:rPr>
          <w:rStyle w:val="SubtleReference"/>
          <w:sz w:val="36"/>
          <w:szCs w:val="36"/>
        </w:rPr>
      </w:pPr>
    </w:p>
    <w:p w14:paraId="7387551A" w14:textId="77777777" w:rsidR="00B10D9F" w:rsidRDefault="00B10D9F" w:rsidP="00B10D9F">
      <w:pPr>
        <w:jc w:val="center"/>
        <w:rPr>
          <w:rStyle w:val="SubtleReference"/>
          <w:sz w:val="36"/>
          <w:szCs w:val="36"/>
        </w:rPr>
      </w:pPr>
    </w:p>
    <w:p w14:paraId="29D8B51E" w14:textId="59E53F1B" w:rsidR="00B10D9F" w:rsidRDefault="00B10D9F" w:rsidP="00B10D9F">
      <w:pPr>
        <w:spacing w:line="360" w:lineRule="auto"/>
        <w:jc w:val="center"/>
        <w:rPr>
          <w:rStyle w:val="SubtleReference"/>
          <w:sz w:val="36"/>
          <w:szCs w:val="36"/>
        </w:rPr>
      </w:pPr>
      <w:r>
        <w:rPr>
          <w:rStyle w:val="SubtleReference"/>
          <w:rFonts w:cs="Mangal"/>
          <w:sz w:val="36"/>
          <w:szCs w:val="32"/>
          <w:lang w:bidi="hi-IN"/>
        </w:rPr>
        <w:t>Malware Analysis</w:t>
      </w:r>
      <w:r>
        <w:rPr>
          <w:rStyle w:val="SubtleReference"/>
          <w:sz w:val="36"/>
          <w:szCs w:val="36"/>
        </w:rPr>
        <w:t xml:space="preserve"> And Forensics</w:t>
      </w:r>
    </w:p>
    <w:p w14:paraId="79A8FE4F" w14:textId="47BF686B" w:rsidR="00B10D9F" w:rsidRPr="00A466D4" w:rsidRDefault="00B10D9F" w:rsidP="00B10D9F">
      <w:pPr>
        <w:jc w:val="center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Subject Code: CTMSDFIS S</w:t>
      </w:r>
      <w:r w:rsidR="00CF27D4">
        <w:rPr>
          <w:rStyle w:val="SubtleReference"/>
          <w:sz w:val="36"/>
          <w:szCs w:val="36"/>
        </w:rPr>
        <w:t>II</w:t>
      </w:r>
      <w:r>
        <w:rPr>
          <w:rStyle w:val="SubtleReference"/>
          <w:sz w:val="36"/>
          <w:szCs w:val="36"/>
        </w:rPr>
        <w:t xml:space="preserve"> P</w:t>
      </w:r>
      <w:r w:rsidR="00CF27D4">
        <w:rPr>
          <w:rStyle w:val="SubtleReference"/>
          <w:sz w:val="36"/>
          <w:szCs w:val="36"/>
        </w:rPr>
        <w:t>3</w:t>
      </w:r>
    </w:p>
    <w:p w14:paraId="633128AA" w14:textId="77777777" w:rsidR="00B10D9F" w:rsidRDefault="00B10D9F" w:rsidP="00B10D9F">
      <w:pPr>
        <w:rPr>
          <w:rStyle w:val="SubtleReference"/>
          <w:sz w:val="36"/>
          <w:szCs w:val="36"/>
        </w:rPr>
      </w:pPr>
    </w:p>
    <w:p w14:paraId="6FF1E748" w14:textId="77777777" w:rsidR="00B10D9F" w:rsidRDefault="00B10D9F" w:rsidP="00B10D9F">
      <w:pPr>
        <w:rPr>
          <w:rStyle w:val="SubtleReference"/>
          <w:sz w:val="36"/>
          <w:szCs w:val="36"/>
        </w:rPr>
      </w:pPr>
    </w:p>
    <w:p w14:paraId="2E42BA15" w14:textId="77777777" w:rsidR="00B10D9F" w:rsidRPr="00A466D4" w:rsidRDefault="00B10D9F" w:rsidP="00B10D9F">
      <w:pPr>
        <w:rPr>
          <w:rStyle w:val="SubtleReference"/>
          <w:sz w:val="36"/>
          <w:szCs w:val="36"/>
        </w:rPr>
      </w:pPr>
    </w:p>
    <w:p w14:paraId="50E97418" w14:textId="77777777" w:rsidR="00B10D9F" w:rsidRPr="00831BD3" w:rsidRDefault="00B10D9F" w:rsidP="00B10D9F">
      <w:pPr>
        <w:spacing w:line="360" w:lineRule="auto"/>
        <w:jc w:val="center"/>
        <w:rPr>
          <w:rStyle w:val="SubtleReference"/>
          <w:sz w:val="32"/>
          <w:szCs w:val="32"/>
        </w:rPr>
      </w:pPr>
      <w:r w:rsidRPr="00831BD3">
        <w:rPr>
          <w:rStyle w:val="SubtleReference"/>
          <w:sz w:val="32"/>
          <w:szCs w:val="32"/>
        </w:rPr>
        <w:t xml:space="preserve">Submitted By </w:t>
      </w:r>
    </w:p>
    <w:p w14:paraId="2717ACF7" w14:textId="77777777" w:rsidR="00B10D9F" w:rsidRDefault="00B10D9F" w:rsidP="00B10D9F">
      <w:pPr>
        <w:spacing w:line="360" w:lineRule="auto"/>
        <w:jc w:val="center"/>
        <w:rPr>
          <w:rStyle w:val="SubtleReference"/>
          <w:sz w:val="36"/>
          <w:szCs w:val="36"/>
        </w:rPr>
      </w:pPr>
      <w:r w:rsidRPr="00A466D4">
        <w:rPr>
          <w:rStyle w:val="SubtleReference"/>
          <w:sz w:val="36"/>
          <w:szCs w:val="36"/>
        </w:rPr>
        <w:t>Shubhang Gupta</w:t>
      </w:r>
    </w:p>
    <w:p w14:paraId="525336F4" w14:textId="1158A544" w:rsidR="00B10D9F" w:rsidRPr="00A466D4" w:rsidRDefault="00B10D9F" w:rsidP="00B10D9F">
      <w:pPr>
        <w:spacing w:line="360" w:lineRule="auto"/>
        <w:jc w:val="center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ER. No.: 022200300003026</w:t>
      </w:r>
    </w:p>
    <w:p w14:paraId="0FA070CA" w14:textId="07CE1F54" w:rsidR="00ED7454" w:rsidRPr="00505455" w:rsidRDefault="00B10D9F" w:rsidP="00505455">
      <w:pPr>
        <w:spacing w:line="360" w:lineRule="auto"/>
        <w:jc w:val="center"/>
        <w:rPr>
          <w:smallCaps/>
          <w:color w:val="595959" w:themeColor="text1" w:themeTint="A6"/>
          <w:sz w:val="36"/>
          <w:szCs w:val="36"/>
        </w:rPr>
      </w:pPr>
      <w:r>
        <w:rPr>
          <w:rStyle w:val="SubtleReference"/>
          <w:sz w:val="36"/>
          <w:szCs w:val="36"/>
        </w:rPr>
        <w:t>M.</w:t>
      </w:r>
      <w:r w:rsidRPr="00A466D4">
        <w:rPr>
          <w:rStyle w:val="SubtleReference"/>
          <w:sz w:val="36"/>
          <w:szCs w:val="36"/>
        </w:rPr>
        <w:t>Sc</w:t>
      </w:r>
      <w:r>
        <w:rPr>
          <w:rStyle w:val="SubtleReference"/>
          <w:sz w:val="36"/>
          <w:szCs w:val="36"/>
        </w:rPr>
        <w:t>.</w:t>
      </w:r>
      <w:r w:rsidRPr="00A466D4">
        <w:rPr>
          <w:rStyle w:val="SubtleReference"/>
          <w:sz w:val="36"/>
          <w:szCs w:val="36"/>
        </w:rPr>
        <w:t xml:space="preserve"> </w:t>
      </w:r>
      <w:r>
        <w:rPr>
          <w:rStyle w:val="SubtleReference"/>
          <w:sz w:val="36"/>
          <w:szCs w:val="36"/>
        </w:rPr>
        <w:t>Digital Forensics And Information Security</w:t>
      </w:r>
    </w:p>
    <w:sectPr w:rsidR="00ED7454" w:rsidRPr="00505455" w:rsidSect="00B10D9F">
      <w:headerReference w:type="default" r:id="rId10"/>
      <w:footerReference w:type="default" r:id="rId11"/>
      <w:pgSz w:w="11909" w:h="16834"/>
      <w:pgMar w:top="1985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7AA7" w14:textId="77777777" w:rsidR="00762A46" w:rsidRDefault="00762A46">
      <w:pPr>
        <w:spacing w:line="240" w:lineRule="auto"/>
      </w:pPr>
      <w:r>
        <w:separator/>
      </w:r>
    </w:p>
  </w:endnote>
  <w:endnote w:type="continuationSeparator" w:id="0">
    <w:p w14:paraId="0090F857" w14:textId="77777777" w:rsidR="00762A46" w:rsidRDefault="00762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873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9FAD9" w14:textId="32FA87AC" w:rsidR="00B10D9F" w:rsidRDefault="00B10D9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7D29DEA" wp14:editId="60CDE23D">
                  <wp:extent cx="5467350" cy="54610"/>
                  <wp:effectExtent l="9525" t="19050" r="9525" b="12065"/>
                  <wp:docPr id="1731056098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du="http://schemas.microsoft.com/office/word/2023/wordml/word16du">
              <w:pict>
                <v:shapetype w14:anchorId="178151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4E39121A" w14:textId="5A4C0F79" w:rsidR="00B10D9F" w:rsidRDefault="00B10D9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5541D" w14:textId="3F90814E" w:rsidR="00426E3A" w:rsidRDefault="00426E3A">
    <w:pP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7BD6" w14:textId="77777777" w:rsidR="00762A46" w:rsidRDefault="00762A46">
      <w:pPr>
        <w:spacing w:line="240" w:lineRule="auto"/>
      </w:pPr>
      <w:r>
        <w:separator/>
      </w:r>
    </w:p>
  </w:footnote>
  <w:footnote w:type="continuationSeparator" w:id="0">
    <w:p w14:paraId="3E68E1F2" w14:textId="77777777" w:rsidR="00762A46" w:rsidRDefault="00762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608B" w14:textId="4DB2DCFE" w:rsidR="00426E3A" w:rsidRPr="00B10D9F" w:rsidRDefault="00B10D9F">
    <w:pPr>
      <w:jc w:val="right"/>
      <w:rPr>
        <w:rFonts w:asciiTheme="majorHAnsi" w:eastAsia="Montserrat" w:hAnsiTheme="majorHAnsi" w:cstheme="majorHAnsi"/>
        <w:sz w:val="24"/>
        <w:szCs w:val="24"/>
      </w:rPr>
    </w:pPr>
    <w:r>
      <w:rPr>
        <w:rFonts w:asciiTheme="majorHAnsi" w:eastAsia="Montserrat" w:hAnsiTheme="majorHAnsi" w:cstheme="majorHAnsi"/>
        <w:sz w:val="24"/>
        <w:szCs w:val="24"/>
      </w:rPr>
      <w:t xml:space="preserve">SHUBHANG GUPTA </w:t>
    </w:r>
    <w:r w:rsidR="00505455" w:rsidRPr="00B10D9F">
      <w:rPr>
        <w:rFonts w:asciiTheme="majorHAnsi" w:eastAsia="Montserrat" w:hAnsiTheme="majorHAnsi" w:cstheme="majorHAnsi"/>
        <w:sz w:val="24"/>
        <w:szCs w:val="24"/>
      </w:rPr>
      <w:t>| M.S</w:t>
    </w:r>
    <w:r>
      <w:rPr>
        <w:rFonts w:asciiTheme="majorHAnsi" w:eastAsia="Montserrat" w:hAnsiTheme="majorHAnsi" w:cstheme="majorHAnsi"/>
        <w:sz w:val="24"/>
        <w:szCs w:val="24"/>
      </w:rPr>
      <w:t>C</w:t>
    </w:r>
    <w:r w:rsidR="00505455" w:rsidRPr="00B10D9F">
      <w:rPr>
        <w:rFonts w:asciiTheme="majorHAnsi" w:eastAsia="Montserrat" w:hAnsiTheme="majorHAnsi" w:cstheme="majorHAnsi"/>
        <w:sz w:val="24"/>
        <w:szCs w:val="24"/>
      </w:rPr>
      <w:t>. D</w:t>
    </w:r>
    <w:r>
      <w:rPr>
        <w:rFonts w:asciiTheme="majorHAnsi" w:eastAsia="Montserrat" w:hAnsiTheme="majorHAnsi" w:cstheme="majorHAnsi"/>
        <w:sz w:val="24"/>
        <w:szCs w:val="24"/>
      </w:rPr>
      <w:t>IGITAL</w:t>
    </w:r>
    <w:r w:rsidR="00505455" w:rsidRPr="00B10D9F">
      <w:rPr>
        <w:rFonts w:asciiTheme="majorHAnsi" w:eastAsia="Montserrat" w:hAnsiTheme="majorHAnsi" w:cstheme="majorHAnsi"/>
        <w:sz w:val="24"/>
        <w:szCs w:val="24"/>
      </w:rPr>
      <w:t xml:space="preserve"> F</w:t>
    </w:r>
    <w:r>
      <w:rPr>
        <w:rFonts w:asciiTheme="majorHAnsi" w:eastAsia="Montserrat" w:hAnsiTheme="majorHAnsi" w:cstheme="majorHAnsi"/>
        <w:sz w:val="24"/>
        <w:szCs w:val="24"/>
      </w:rPr>
      <w:t>ORENSICS</w:t>
    </w:r>
    <w:r w:rsidR="00505455" w:rsidRPr="00B10D9F">
      <w:rPr>
        <w:rFonts w:asciiTheme="majorHAnsi" w:eastAsia="Montserrat" w:hAnsiTheme="majorHAnsi" w:cstheme="majorHAnsi"/>
        <w:sz w:val="24"/>
        <w:szCs w:val="24"/>
      </w:rPr>
      <w:t xml:space="preserve"> </w:t>
    </w:r>
    <w:r>
      <w:rPr>
        <w:rFonts w:asciiTheme="majorHAnsi" w:eastAsia="Montserrat" w:hAnsiTheme="majorHAnsi" w:cstheme="majorHAnsi"/>
        <w:sz w:val="24"/>
        <w:szCs w:val="24"/>
      </w:rPr>
      <w:t>AND</w:t>
    </w:r>
    <w:r w:rsidR="00505455" w:rsidRPr="00B10D9F">
      <w:rPr>
        <w:rFonts w:asciiTheme="majorHAnsi" w:eastAsia="Montserrat" w:hAnsiTheme="majorHAnsi" w:cstheme="majorHAnsi"/>
        <w:sz w:val="24"/>
        <w:szCs w:val="24"/>
      </w:rPr>
      <w:t xml:space="preserve"> I</w:t>
    </w:r>
    <w:r>
      <w:rPr>
        <w:rFonts w:asciiTheme="majorHAnsi" w:eastAsia="Montserrat" w:hAnsiTheme="majorHAnsi" w:cstheme="majorHAnsi"/>
        <w:sz w:val="24"/>
        <w:szCs w:val="24"/>
      </w:rPr>
      <w:t>NFORMATION</w:t>
    </w:r>
    <w:r w:rsidR="00505455" w:rsidRPr="00B10D9F">
      <w:rPr>
        <w:rFonts w:asciiTheme="majorHAnsi" w:eastAsia="Montserrat" w:hAnsiTheme="majorHAnsi" w:cstheme="majorHAnsi"/>
        <w:sz w:val="24"/>
        <w:szCs w:val="24"/>
      </w:rPr>
      <w:t xml:space="preserve"> S</w:t>
    </w:r>
    <w:r>
      <w:rPr>
        <w:rFonts w:asciiTheme="majorHAnsi" w:eastAsia="Montserrat" w:hAnsiTheme="majorHAnsi" w:cstheme="majorHAnsi"/>
        <w:sz w:val="24"/>
        <w:szCs w:val="24"/>
      </w:rPr>
      <w:t>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D6F"/>
    <w:multiLevelType w:val="hybridMultilevel"/>
    <w:tmpl w:val="1084D7E0"/>
    <w:lvl w:ilvl="0" w:tplc="FFFFFFFF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176" w:hanging="360"/>
      </w:pPr>
    </w:lvl>
    <w:lvl w:ilvl="2" w:tplc="FFFFFFFF" w:tentative="1">
      <w:start w:val="1"/>
      <w:numFmt w:val="lowerRoman"/>
      <w:lvlText w:val="%3."/>
      <w:lvlJc w:val="right"/>
      <w:pPr>
        <w:ind w:left="4896" w:hanging="180"/>
      </w:pPr>
    </w:lvl>
    <w:lvl w:ilvl="3" w:tplc="FFFFFFFF" w:tentative="1">
      <w:start w:val="1"/>
      <w:numFmt w:val="decimal"/>
      <w:lvlText w:val="%4."/>
      <w:lvlJc w:val="left"/>
      <w:pPr>
        <w:ind w:left="5616" w:hanging="360"/>
      </w:pPr>
    </w:lvl>
    <w:lvl w:ilvl="4" w:tplc="FFFFFFFF" w:tentative="1">
      <w:start w:val="1"/>
      <w:numFmt w:val="lowerLetter"/>
      <w:lvlText w:val="%5."/>
      <w:lvlJc w:val="left"/>
      <w:pPr>
        <w:ind w:left="6336" w:hanging="360"/>
      </w:pPr>
    </w:lvl>
    <w:lvl w:ilvl="5" w:tplc="FFFFFFFF" w:tentative="1">
      <w:start w:val="1"/>
      <w:numFmt w:val="lowerRoman"/>
      <w:lvlText w:val="%6."/>
      <w:lvlJc w:val="right"/>
      <w:pPr>
        <w:ind w:left="7056" w:hanging="180"/>
      </w:pPr>
    </w:lvl>
    <w:lvl w:ilvl="6" w:tplc="FFFFFFFF" w:tentative="1">
      <w:start w:val="1"/>
      <w:numFmt w:val="decimal"/>
      <w:lvlText w:val="%7."/>
      <w:lvlJc w:val="left"/>
      <w:pPr>
        <w:ind w:left="7776" w:hanging="360"/>
      </w:pPr>
    </w:lvl>
    <w:lvl w:ilvl="7" w:tplc="FFFFFFFF" w:tentative="1">
      <w:start w:val="1"/>
      <w:numFmt w:val="lowerLetter"/>
      <w:lvlText w:val="%8."/>
      <w:lvlJc w:val="left"/>
      <w:pPr>
        <w:ind w:left="8496" w:hanging="360"/>
      </w:pPr>
    </w:lvl>
    <w:lvl w:ilvl="8" w:tplc="FFFFFFFF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1" w15:restartNumberingAfterBreak="0">
    <w:nsid w:val="37E62DF8"/>
    <w:multiLevelType w:val="hybridMultilevel"/>
    <w:tmpl w:val="1084D7E0"/>
    <w:lvl w:ilvl="0" w:tplc="FFFFFFFF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176" w:hanging="360"/>
      </w:pPr>
    </w:lvl>
    <w:lvl w:ilvl="2" w:tplc="FFFFFFFF" w:tentative="1">
      <w:start w:val="1"/>
      <w:numFmt w:val="lowerRoman"/>
      <w:lvlText w:val="%3."/>
      <w:lvlJc w:val="right"/>
      <w:pPr>
        <w:ind w:left="4896" w:hanging="180"/>
      </w:pPr>
    </w:lvl>
    <w:lvl w:ilvl="3" w:tplc="FFFFFFFF" w:tentative="1">
      <w:start w:val="1"/>
      <w:numFmt w:val="decimal"/>
      <w:lvlText w:val="%4."/>
      <w:lvlJc w:val="left"/>
      <w:pPr>
        <w:ind w:left="5616" w:hanging="360"/>
      </w:pPr>
    </w:lvl>
    <w:lvl w:ilvl="4" w:tplc="FFFFFFFF" w:tentative="1">
      <w:start w:val="1"/>
      <w:numFmt w:val="lowerLetter"/>
      <w:lvlText w:val="%5."/>
      <w:lvlJc w:val="left"/>
      <w:pPr>
        <w:ind w:left="6336" w:hanging="360"/>
      </w:pPr>
    </w:lvl>
    <w:lvl w:ilvl="5" w:tplc="FFFFFFFF" w:tentative="1">
      <w:start w:val="1"/>
      <w:numFmt w:val="lowerRoman"/>
      <w:lvlText w:val="%6."/>
      <w:lvlJc w:val="right"/>
      <w:pPr>
        <w:ind w:left="7056" w:hanging="180"/>
      </w:pPr>
    </w:lvl>
    <w:lvl w:ilvl="6" w:tplc="FFFFFFFF" w:tentative="1">
      <w:start w:val="1"/>
      <w:numFmt w:val="decimal"/>
      <w:lvlText w:val="%7."/>
      <w:lvlJc w:val="left"/>
      <w:pPr>
        <w:ind w:left="7776" w:hanging="360"/>
      </w:pPr>
    </w:lvl>
    <w:lvl w:ilvl="7" w:tplc="FFFFFFFF" w:tentative="1">
      <w:start w:val="1"/>
      <w:numFmt w:val="lowerLetter"/>
      <w:lvlText w:val="%8."/>
      <w:lvlJc w:val="left"/>
      <w:pPr>
        <w:ind w:left="8496" w:hanging="360"/>
      </w:pPr>
    </w:lvl>
    <w:lvl w:ilvl="8" w:tplc="FFFFFFFF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2" w15:restartNumberingAfterBreak="0">
    <w:nsid w:val="56B22ED3"/>
    <w:multiLevelType w:val="hybridMultilevel"/>
    <w:tmpl w:val="1084D7E0"/>
    <w:lvl w:ilvl="0" w:tplc="5A2A874E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4176" w:hanging="360"/>
      </w:pPr>
    </w:lvl>
    <w:lvl w:ilvl="2" w:tplc="4009001B" w:tentative="1">
      <w:start w:val="1"/>
      <w:numFmt w:val="lowerRoman"/>
      <w:lvlText w:val="%3."/>
      <w:lvlJc w:val="right"/>
      <w:pPr>
        <w:ind w:left="4896" w:hanging="180"/>
      </w:pPr>
    </w:lvl>
    <w:lvl w:ilvl="3" w:tplc="4009000F" w:tentative="1">
      <w:start w:val="1"/>
      <w:numFmt w:val="decimal"/>
      <w:lvlText w:val="%4."/>
      <w:lvlJc w:val="left"/>
      <w:pPr>
        <w:ind w:left="5616" w:hanging="360"/>
      </w:pPr>
    </w:lvl>
    <w:lvl w:ilvl="4" w:tplc="40090019" w:tentative="1">
      <w:start w:val="1"/>
      <w:numFmt w:val="lowerLetter"/>
      <w:lvlText w:val="%5."/>
      <w:lvlJc w:val="left"/>
      <w:pPr>
        <w:ind w:left="6336" w:hanging="360"/>
      </w:pPr>
    </w:lvl>
    <w:lvl w:ilvl="5" w:tplc="4009001B" w:tentative="1">
      <w:start w:val="1"/>
      <w:numFmt w:val="lowerRoman"/>
      <w:lvlText w:val="%6."/>
      <w:lvlJc w:val="right"/>
      <w:pPr>
        <w:ind w:left="7056" w:hanging="180"/>
      </w:pPr>
    </w:lvl>
    <w:lvl w:ilvl="6" w:tplc="4009000F" w:tentative="1">
      <w:start w:val="1"/>
      <w:numFmt w:val="decimal"/>
      <w:lvlText w:val="%7."/>
      <w:lvlJc w:val="left"/>
      <w:pPr>
        <w:ind w:left="7776" w:hanging="360"/>
      </w:pPr>
    </w:lvl>
    <w:lvl w:ilvl="7" w:tplc="40090019" w:tentative="1">
      <w:start w:val="1"/>
      <w:numFmt w:val="lowerLetter"/>
      <w:lvlText w:val="%8."/>
      <w:lvlJc w:val="left"/>
      <w:pPr>
        <w:ind w:left="8496" w:hanging="360"/>
      </w:pPr>
    </w:lvl>
    <w:lvl w:ilvl="8" w:tplc="40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3" w15:restartNumberingAfterBreak="0">
    <w:nsid w:val="70791C08"/>
    <w:multiLevelType w:val="multilevel"/>
    <w:tmpl w:val="3D72C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E207E7"/>
    <w:multiLevelType w:val="hybridMultilevel"/>
    <w:tmpl w:val="1084D7E0"/>
    <w:lvl w:ilvl="0" w:tplc="FFFFFFFF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176" w:hanging="360"/>
      </w:pPr>
    </w:lvl>
    <w:lvl w:ilvl="2" w:tplc="FFFFFFFF" w:tentative="1">
      <w:start w:val="1"/>
      <w:numFmt w:val="lowerRoman"/>
      <w:lvlText w:val="%3."/>
      <w:lvlJc w:val="right"/>
      <w:pPr>
        <w:ind w:left="4896" w:hanging="180"/>
      </w:pPr>
    </w:lvl>
    <w:lvl w:ilvl="3" w:tplc="FFFFFFFF" w:tentative="1">
      <w:start w:val="1"/>
      <w:numFmt w:val="decimal"/>
      <w:lvlText w:val="%4."/>
      <w:lvlJc w:val="left"/>
      <w:pPr>
        <w:ind w:left="5616" w:hanging="360"/>
      </w:pPr>
    </w:lvl>
    <w:lvl w:ilvl="4" w:tplc="FFFFFFFF" w:tentative="1">
      <w:start w:val="1"/>
      <w:numFmt w:val="lowerLetter"/>
      <w:lvlText w:val="%5."/>
      <w:lvlJc w:val="left"/>
      <w:pPr>
        <w:ind w:left="6336" w:hanging="360"/>
      </w:pPr>
    </w:lvl>
    <w:lvl w:ilvl="5" w:tplc="FFFFFFFF" w:tentative="1">
      <w:start w:val="1"/>
      <w:numFmt w:val="lowerRoman"/>
      <w:lvlText w:val="%6."/>
      <w:lvlJc w:val="right"/>
      <w:pPr>
        <w:ind w:left="7056" w:hanging="180"/>
      </w:pPr>
    </w:lvl>
    <w:lvl w:ilvl="6" w:tplc="FFFFFFFF" w:tentative="1">
      <w:start w:val="1"/>
      <w:numFmt w:val="decimal"/>
      <w:lvlText w:val="%7."/>
      <w:lvlJc w:val="left"/>
      <w:pPr>
        <w:ind w:left="7776" w:hanging="360"/>
      </w:pPr>
    </w:lvl>
    <w:lvl w:ilvl="7" w:tplc="FFFFFFFF" w:tentative="1">
      <w:start w:val="1"/>
      <w:numFmt w:val="lowerLetter"/>
      <w:lvlText w:val="%8."/>
      <w:lvlJc w:val="left"/>
      <w:pPr>
        <w:ind w:left="8496" w:hanging="360"/>
      </w:pPr>
    </w:lvl>
    <w:lvl w:ilvl="8" w:tplc="FFFFFFFF" w:tentative="1">
      <w:start w:val="1"/>
      <w:numFmt w:val="lowerRoman"/>
      <w:lvlText w:val="%9."/>
      <w:lvlJc w:val="right"/>
      <w:pPr>
        <w:ind w:left="9216" w:hanging="180"/>
      </w:pPr>
    </w:lvl>
  </w:abstractNum>
  <w:num w:numId="1" w16cid:durableId="855072058">
    <w:abstractNumId w:val="3"/>
  </w:num>
  <w:num w:numId="2" w16cid:durableId="995113142">
    <w:abstractNumId w:val="2"/>
  </w:num>
  <w:num w:numId="3" w16cid:durableId="1149907314">
    <w:abstractNumId w:val="0"/>
  </w:num>
  <w:num w:numId="4" w16cid:durableId="1743016953">
    <w:abstractNumId w:val="4"/>
  </w:num>
  <w:num w:numId="5" w16cid:durableId="103986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3A"/>
    <w:rsid w:val="002074A9"/>
    <w:rsid w:val="00323C22"/>
    <w:rsid w:val="00426E3A"/>
    <w:rsid w:val="00464EFA"/>
    <w:rsid w:val="00505455"/>
    <w:rsid w:val="00762A46"/>
    <w:rsid w:val="008A5EB5"/>
    <w:rsid w:val="00970157"/>
    <w:rsid w:val="00B10D9F"/>
    <w:rsid w:val="00B33806"/>
    <w:rsid w:val="00BD62E6"/>
    <w:rsid w:val="00BF2020"/>
    <w:rsid w:val="00CF27D4"/>
    <w:rsid w:val="00D20D8A"/>
    <w:rsid w:val="00DD239A"/>
    <w:rsid w:val="00ED3D14"/>
    <w:rsid w:val="00ED7454"/>
    <w:rsid w:val="00F34A45"/>
    <w:rsid w:val="00F65455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0C6A27"/>
  <w15:docId w15:val="{8CE7A0A0-1727-46FB-A74B-DB1C291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D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9F"/>
  </w:style>
  <w:style w:type="paragraph" w:styleId="Footer">
    <w:name w:val="footer"/>
    <w:basedOn w:val="Normal"/>
    <w:link w:val="FooterChar"/>
    <w:uiPriority w:val="99"/>
    <w:unhideWhenUsed/>
    <w:rsid w:val="00B10D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9F"/>
  </w:style>
  <w:style w:type="character" w:styleId="SubtleReference">
    <w:name w:val="Subtle Reference"/>
    <w:basedOn w:val="DefaultParagraphFont"/>
    <w:uiPriority w:val="31"/>
    <w:qFormat/>
    <w:rsid w:val="00B10D9F"/>
    <w:rPr>
      <w:smallCap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10D9F"/>
    <w:rPr>
      <w:b/>
      <w:bCs/>
      <w:color w:val="auto"/>
    </w:rPr>
  </w:style>
  <w:style w:type="character" w:customStyle="1" w:styleId="SubtitleChar">
    <w:name w:val="Subtitle Char"/>
    <w:basedOn w:val="DefaultParagraphFont"/>
    <w:link w:val="Subtitle"/>
    <w:uiPriority w:val="11"/>
    <w:rsid w:val="00B10D9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 CHAUHAN</dc:creator>
  <cp:lastModifiedBy>SHUBHANG GUPTA</cp:lastModifiedBy>
  <cp:revision>6</cp:revision>
  <cp:lastPrinted>2022-11-15T08:54:00Z</cp:lastPrinted>
  <dcterms:created xsi:type="dcterms:W3CDTF">2023-05-05T17:05:00Z</dcterms:created>
  <dcterms:modified xsi:type="dcterms:W3CDTF">2023-06-27T10:56:00Z</dcterms:modified>
</cp:coreProperties>
</file>