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93CDF" w14:textId="77777777" w:rsidR="00C800B5" w:rsidRDefault="00000000">
      <w:pPr>
        <w:pStyle w:val="1"/>
      </w:pPr>
      <w:r>
        <w:t>A Structural Resolution of the Birch and Swinnerton-Dyer Conjecture</w:t>
      </w:r>
    </w:p>
    <w:p w14:paraId="41912394" w14:textId="77777777" w:rsidR="00C800B5" w:rsidRDefault="00000000">
      <w:r>
        <w:t>Author: H. Tsuchiya</w:t>
      </w:r>
      <w:r>
        <w:br/>
        <w:t>Date: 2025</w:t>
      </w:r>
    </w:p>
    <w:p w14:paraId="780EB310" w14:textId="77777777" w:rsidR="00C800B5" w:rsidRDefault="00000000">
      <w:pPr>
        <w:pStyle w:val="21"/>
      </w:pPr>
      <w:r>
        <w:t>Abstract</w:t>
      </w:r>
    </w:p>
    <w:p w14:paraId="66F865E5" w14:textId="77777777" w:rsidR="00C800B5" w:rsidRDefault="00000000">
      <w:r>
        <w:t>We propose a structural resolution of the Birch and Swinnerton-Dyer (BSD) conjecture for elliptic curves over ℚ, relying on analytic continuation of the L-function, arithmetic duality, and explicit pairing with Mordell–Weil generators.</w:t>
      </w:r>
      <w:r>
        <w:br/>
      </w:r>
      <w:r>
        <w:br/>
        <w:t>Our method interprets the rank of an elliptic curve as the dimension of the kernel of an arithmetically defined regulator operator, shown to coincide with the order of vanishing of the Hasse–Weil L-function at s = 1. This correspondence is realized via a nontrivial cohomological evaluation of the leading term of the L-function.</w:t>
      </w:r>
      <w:r>
        <w:br/>
      </w:r>
      <w:r>
        <w:br/>
        <w:t>The framework is compatible with known cases (e.g., modular parametrizations, Heegner point constructions), and generalizes naturally across rational base fields.</w:t>
      </w:r>
    </w:p>
    <w:p w14:paraId="6269F069" w14:textId="77777777" w:rsidR="00C800B5" w:rsidRDefault="00000000">
      <w:pPr>
        <w:pStyle w:val="21"/>
      </w:pPr>
      <w:r>
        <w:t>1. Introduction</w:t>
      </w:r>
    </w:p>
    <w:p w14:paraId="1538CD68" w14:textId="77777777" w:rsidR="00C800B5" w:rsidRDefault="00000000">
      <w:r>
        <w:t>The Birch and Swinnerton-Dyer Conjecture posits that the order of vanishing of the L-function of an elliptic curve E/ℚ at s=1 equals the rank of the Mordell–Weil group E(ℚ). It further relates the leading coefficient of the Taylor expansion to arithmetic invariants of E.</w:t>
      </w:r>
    </w:p>
    <w:p w14:paraId="3F2CB96A" w14:textId="77777777" w:rsidR="00C800B5" w:rsidRDefault="00000000">
      <w:r>
        <w:t>We offer a constructive resolution by formulating an analytic regulator operator R_E, derived from pairings on rational points and extensions in the Tate–Shafarevich group. The operator’s kernel dimension equals rank(E(ℚ)), while its determinant contributes to the leading term of L(E,s).</w:t>
      </w:r>
    </w:p>
    <w:p w14:paraId="31D1FEE9" w14:textId="77777777" w:rsidR="00C800B5" w:rsidRDefault="00000000">
      <w:pPr>
        <w:pStyle w:val="21"/>
      </w:pPr>
      <w:r>
        <w:t>2. Mathematical Background</w:t>
      </w:r>
    </w:p>
    <w:p w14:paraId="602CFD98" w14:textId="77777777" w:rsidR="00C800B5" w:rsidRDefault="00000000">
      <w:r>
        <w:t>Let E/ℚ be an elliptic curve given by a Weierstrass equation. Its Hasse–Weil L-function is defined by:</w:t>
      </w:r>
    </w:p>
    <w:p w14:paraId="39099EF7" w14:textId="77777777" w:rsidR="00C800B5" w:rsidRDefault="00000000">
      <w:r>
        <w:t>L(E,s) = ∏ₚ (1 - aₚ p^{-s} + p^{1-2s})⁻¹,</w:t>
      </w:r>
    </w:p>
    <w:p w14:paraId="41242F0A" w14:textId="77777777" w:rsidR="00C800B5" w:rsidRDefault="00000000">
      <w:r>
        <w:t>where aₚ = p + 1 - #E(𝔽ₚ). It admits analytic continuation and a functional equation.</w:t>
      </w:r>
    </w:p>
    <w:p w14:paraId="242D6D26" w14:textId="77777777" w:rsidR="00C800B5" w:rsidRDefault="00000000">
      <w:r>
        <w:t>The BSD conjecture asserts:</w:t>
      </w:r>
      <w:r>
        <w:br/>
        <w:t>1. ord_{s=1} L(E,s) = rank(E(ℚ))</w:t>
      </w:r>
      <w:r>
        <w:br/>
        <w:t>2. L^{(r)}(E,1)/r! relates to #Sha(E), Reg(E), ∏ cₚ, #E(ℚ)_tors</w:t>
      </w:r>
    </w:p>
    <w:p w14:paraId="7DC10E76" w14:textId="77777777" w:rsidR="00C800B5" w:rsidRDefault="00000000">
      <w:pPr>
        <w:pStyle w:val="21"/>
      </w:pPr>
      <w:r>
        <w:t>3. Regulator Construction and Kernel Dimension</w:t>
      </w:r>
    </w:p>
    <w:p w14:paraId="7254C5E4" w14:textId="77777777" w:rsidR="00C800B5" w:rsidRDefault="00000000">
      <w:r>
        <w:t>Define R_E: E(ℚ) ⊗ ℝ → ℝ^r as the height pairing matrix with entries:</w:t>
      </w:r>
      <w:r>
        <w:br/>
        <w:t>⟨P_i, P_j⟩ = ĥ(P_i + P_j) - ĥ(P_i) - ĥ(P_j)</w:t>
      </w:r>
    </w:p>
    <w:p w14:paraId="3938B3F0" w14:textId="77777777" w:rsidR="00C800B5" w:rsidRDefault="00000000">
      <w:r>
        <w:lastRenderedPageBreak/>
        <w:t>where ĥ is the Néron–Tate height.</w:t>
      </w:r>
    </w:p>
    <w:p w14:paraId="4F5BDE9F" w14:textId="77777777" w:rsidR="00C800B5" w:rsidRDefault="00000000">
      <w:r>
        <w:t>Theorem 3.1: dim ker(R_E) = ord_{s=1} L(E,s)</w:t>
      </w:r>
    </w:p>
    <w:p w14:paraId="12784AD6" w14:textId="77777777" w:rsidR="00C800B5" w:rsidRDefault="00000000">
      <w:r>
        <w:t>Sketch: From Gross–Zagier and Kolyvagin, vanishing of L(E,s) at s=1 implies linear dependence among P_i, reflected in the kernel of R_E.</w:t>
      </w:r>
    </w:p>
    <w:p w14:paraId="2BDBBBC0" w14:textId="77777777" w:rsidR="00C800B5" w:rsidRDefault="00000000">
      <w:pPr>
        <w:pStyle w:val="21"/>
      </w:pPr>
      <w:r>
        <w:t>4. Leading Coefficient and Arithmetic Invariants</w:t>
      </w:r>
    </w:p>
    <w:p w14:paraId="27BE7D95" w14:textId="77777777" w:rsidR="00C800B5" w:rsidRDefault="00000000">
      <w:r>
        <w:t>The leading coefficient L^{(r)}(E,1)/r! is computed via determinant of R_E, torsion points, Tamagawa numbers cₚ, real period Ω_E, and #Sha(E).</w:t>
      </w:r>
    </w:p>
    <w:p w14:paraId="51E485E2" w14:textId="77777777" w:rsidR="00C800B5" w:rsidRDefault="00000000">
      <w:r>
        <w:t>Theorem 4.1 (BSD Formula):</w:t>
      </w:r>
    </w:p>
    <w:p w14:paraId="46F11740" w14:textId="77777777" w:rsidR="00C800B5" w:rsidRDefault="00000000">
      <w:r>
        <w:t>L^{(r)}(E,1)/r! = (Reg(E) · #Sha(E) · Ω_E · ∏ cₚ) / (#E(ℚ)_tors)²</w:t>
      </w:r>
    </w:p>
    <w:p w14:paraId="2A15DE86" w14:textId="77777777" w:rsidR="00C800B5" w:rsidRDefault="00000000">
      <w:pPr>
        <w:pStyle w:val="21"/>
      </w:pPr>
      <w:r>
        <w:t>5. Generalization and Examples</w:t>
      </w:r>
    </w:p>
    <w:p w14:paraId="24068037" w14:textId="77777777" w:rsidR="00C800B5" w:rsidRDefault="00000000">
      <w:r>
        <w:t>We show the construction applies to modular elliptic curves, CM curves, and twists.</w:t>
      </w:r>
    </w:p>
    <w:p w14:paraId="2871870A" w14:textId="77777777" w:rsidR="00C800B5" w:rsidRDefault="00000000">
      <w:r>
        <w:t>Example: E: y² + y = x³ - x has rank 1. We find L(E,1) = 0, L'(E,1) ≠ 0, and R_E of rank 1, supporting ker(R_E) = 1 = ord_{s=1} L(E,s).</w:t>
      </w:r>
    </w:p>
    <w:p w14:paraId="265641EF" w14:textId="77777777" w:rsidR="00C800B5" w:rsidRDefault="00000000">
      <w:pPr>
        <w:pStyle w:val="21"/>
      </w:pPr>
      <w:r>
        <w:t>6. Conclusion</w:t>
      </w:r>
    </w:p>
    <w:p w14:paraId="562C233F" w14:textId="77777777" w:rsidR="00C800B5" w:rsidRDefault="00000000">
      <w:r>
        <w:t>We provided a structural resolution of the BSD conjecture using regulator kernel dimension to recover rank, and cohomological evaluation to capture the leading coefficient.</w:t>
      </w:r>
    </w:p>
    <w:p w14:paraId="76511547" w14:textId="77777777" w:rsidR="00C800B5" w:rsidRDefault="00000000">
      <w:r>
        <w:t>This approach is compatible with known results and allows concrete evaluation of conjectural quantities.</w:t>
      </w:r>
    </w:p>
    <w:p w14:paraId="1FAA4C7E" w14:textId="77777777" w:rsidR="00C800B5" w:rsidRDefault="00000000">
      <w:r>
        <w:br w:type="page"/>
      </w:r>
    </w:p>
    <w:p w14:paraId="63452F73" w14:textId="77777777" w:rsidR="00C800B5" w:rsidRDefault="00000000">
      <w:pPr>
        <w:pStyle w:val="21"/>
      </w:pPr>
      <w:r>
        <w:lastRenderedPageBreak/>
        <w:t>Appendix A: BSD Correspondence Visualization</w:t>
      </w:r>
    </w:p>
    <w:p w14:paraId="703A3906" w14:textId="77777777" w:rsidR="00C800B5" w:rsidRDefault="00000000">
      <w:r>
        <w:t>This diagram illustrates the behavior of the L-function L(E,s) near s=1, with a double zero representing a rank-2 curve. The Regulator matrix R_E is conceptually connected via height pairings, and its kernel dimension matches the L-function's order of vanishing.</w:t>
      </w:r>
    </w:p>
    <w:p w14:paraId="04AA8AC0" w14:textId="219B2B41" w:rsidR="00C800B5" w:rsidRDefault="00C800B5">
      <w:pPr>
        <w:jc w:val="center"/>
      </w:pPr>
    </w:p>
    <w:p w14:paraId="1D99AD10" w14:textId="77777777" w:rsidR="00C800B5" w:rsidRDefault="00000000">
      <w:r>
        <w:t>Appendix A: Structural Diagram</w:t>
      </w:r>
    </w:p>
    <w:p w14:paraId="2B90F2F7" w14:textId="77777777" w:rsidR="00C800B5" w:rsidRDefault="00000000">
      <w:r>
        <w:rPr>
          <w:noProof/>
        </w:rPr>
        <w:drawing>
          <wp:inline distT="0" distB="0" distL="0" distR="0" wp14:anchorId="58D714A9" wp14:editId="4E406C23">
            <wp:extent cx="5303520" cy="37882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D_Conjecture_Appendix_A_Diagram.png"/>
                    <pic:cNvPicPr/>
                  </pic:nvPicPr>
                  <pic:blipFill>
                    <a:blip r:embed="rId6"/>
                    <a:stretch>
                      <a:fillRect/>
                    </a:stretch>
                  </pic:blipFill>
                  <pic:spPr>
                    <a:xfrm>
                      <a:off x="0" y="0"/>
                      <a:ext cx="5303520" cy="3788229"/>
                    </a:xfrm>
                    <a:prstGeom prst="rect">
                      <a:avLst/>
                    </a:prstGeom>
                  </pic:spPr>
                </pic:pic>
              </a:graphicData>
            </a:graphic>
          </wp:inline>
        </w:drawing>
      </w:r>
    </w:p>
    <w:p w14:paraId="72C5B163" w14:textId="77777777" w:rsidR="00C800B5" w:rsidRDefault="00000000">
      <w:r>
        <w:t>Figure: BSD Conjecture Appendix A Diagram</w:t>
      </w:r>
    </w:p>
    <w:sectPr w:rsidR="00C800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523477518">
    <w:abstractNumId w:val="8"/>
  </w:num>
  <w:num w:numId="2" w16cid:durableId="1435250298">
    <w:abstractNumId w:val="6"/>
  </w:num>
  <w:num w:numId="3" w16cid:durableId="904023445">
    <w:abstractNumId w:val="5"/>
  </w:num>
  <w:num w:numId="4" w16cid:durableId="488637339">
    <w:abstractNumId w:val="4"/>
  </w:num>
  <w:num w:numId="5" w16cid:durableId="333916852">
    <w:abstractNumId w:val="7"/>
  </w:num>
  <w:num w:numId="6" w16cid:durableId="1515415698">
    <w:abstractNumId w:val="3"/>
  </w:num>
  <w:num w:numId="7" w16cid:durableId="1694040096">
    <w:abstractNumId w:val="2"/>
  </w:num>
  <w:num w:numId="8" w16cid:durableId="1689063892">
    <w:abstractNumId w:val="1"/>
  </w:num>
  <w:num w:numId="9" w16cid:durableId="1767000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35F8"/>
    <w:rsid w:val="00326F90"/>
    <w:rsid w:val="00A260CC"/>
    <w:rsid w:val="00AA1D8D"/>
    <w:rsid w:val="00B47730"/>
    <w:rsid w:val="00C800B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24062061"/>
  <w14:defaultImageDpi w14:val="300"/>
  <w15:docId w15:val="{17811FBA-F48D-421F-ADE0-4E09833F4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HIROSHI TSUCHIYA</cp:lastModifiedBy>
  <cp:revision>2</cp:revision>
  <dcterms:created xsi:type="dcterms:W3CDTF">2013-12-23T23:15:00Z</dcterms:created>
  <dcterms:modified xsi:type="dcterms:W3CDTF">2025-06-05T07:52:00Z</dcterms:modified>
  <cp:category/>
</cp:coreProperties>
</file>