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8"/>
        </w:rPr>
        <w:t>Manual de Usuario</w:t>
      </w:r>
    </w:p>
    <w:p>
      <w:pPr>
        <w:jc w:val="center"/>
      </w:pPr>
      <w:r>
        <w:rPr>
          <w:sz w:val="40"/>
        </w:rPr>
        <w:t>Rol: Contador</w:t>
      </w:r>
    </w:p>
    <w:p>
      <w:pPr>
        <w:jc w:val="center"/>
      </w:pPr>
      <w:r>
        <w:rPr>
          <w:i/>
          <w:sz w:val="28"/>
        </w:rPr>
        <w:t>CASA SALCO ERP</w:t>
      </w:r>
    </w:p>
    <w:p/>
    <w:p>
      <w:pPr>
        <w:jc w:val="center"/>
      </w:pPr>
      <w:r>
        <w:rPr>
          <w:color w:val="666666"/>
          <w:sz w:val="22"/>
        </w:rPr>
        <w:t>Generado: 2026-05-07</w:t>
      </w:r>
    </w:p>
    <w:p>
      <w:r>
        <w:br w:type="page"/>
      </w:r>
    </w:p>
    <w:p>
      <w:pPr>
        <w:pStyle w:val="Heading1"/>
      </w:pPr>
      <w:r>
        <w:t>Introducción</w:t>
      </w:r>
    </w:p>
    <w:p>
      <w:r>
        <w:rPr>
          <w:b w:val="0"/>
          <w:i w:val="0"/>
        </w:rPr>
        <w:t>El Contador trabaja con la información financiera y fiscal: factura, movimientos, cuentas a pagar, proveedores, compras, consultas y reportes para AFIP. No opera el Punto de venta ni administra stock.</w:t>
      </w:r>
    </w:p>
    <w:p/>
    <w:p>
      <w:pPr>
        <w:pStyle w:val="Heading2"/>
      </w:pPr>
      <w:r>
        <w:t>Cómo iniciar sesión</w:t>
      </w:r>
    </w:p>
    <w:p>
      <w:r>
        <w:rPr>
          <w:b w:val="0"/>
          <w:i w:val="0"/>
        </w:rPr>
        <w:t>Abrí tu navegador (Chrome, Edge o Firefox) y entrá a la URL del sistema. Ingresá tus credenciales y presioná Iniciar sesión.</w:t>
      </w:r>
    </w:p>
    <w:p>
      <w:r>
        <w:rPr>
          <w:b/>
        </w:rPr>
        <w:t xml:space="preserve">URL: </w:t>
      </w:r>
      <w:r>
        <w:t>https://laagencia.myvnc.com/casasalco/</w:t>
      </w:r>
    </w:p>
    <w:p>
      <w:r>
        <w:rPr>
          <w:b/>
        </w:rPr>
        <w:t xml:space="preserve">Usuario: </w:t>
      </w:r>
      <w:r>
        <w:t>contador@casasalco.app</w:t>
      </w:r>
    </w:p>
    <w:p>
      <w:r>
        <w:rPr>
          <w:b/>
        </w:rPr>
        <w:t xml:space="preserve">Contraseña: </w:t>
      </w:r>
      <w:r>
        <w:t>contador123</w:t>
      </w:r>
    </w:p>
    <w:p/>
    <w:p>
      <w:r>
        <w:rPr>
          <w:b w:val="0"/>
          <w:i/>
        </w:rPr>
        <w:t>Si olvidás tu contraseña, contactá al Administrador del sistema. Si entrás desde un dispositivo nuevo, podés instalar la app como PWA para acceder más rápido (botón 'Instalar' en el navegador).</w:t>
      </w:r>
    </w:p>
    <w:p>
      <w:r>
        <w:br w:type="page"/>
      </w:r>
    </w:p>
    <w:p>
      <w:pPr>
        <w:pStyle w:val="Heading1"/>
      </w:pPr>
      <w:r>
        <w:t>Pantallas y funciones</w:t>
      </w:r>
    </w:p>
    <w:p>
      <w:r>
        <w:rPr>
          <w:b w:val="0"/>
          <w:i w:val="0"/>
        </w:rPr>
        <w:t>A continuación se documenta cada pantalla a la que tenés acceso, qué hace y qué acciones podés realizar. Los menús que no aparecen en tu barra lateral están disponibles para otros roles del sistema.</w:t>
      </w:r>
    </w:p>
    <w:p/>
    <w:p>
      <w:pPr>
        <w:pStyle w:val="Heading2"/>
      </w:pPr>
      <w:r>
        <w:t>Dashboard</w:t>
      </w:r>
    </w:p>
    <w:p>
      <w:r>
        <w:rPr>
          <w:b w:val="0"/>
          <w:i w:val="0"/>
        </w:rPr>
        <w:t>Es la primera pantalla que ves al iniciar sesión. Muestra un panorama general del estado del comercio: ventas del día, alertas activas, stock crítico y accesos rápidos a las funciones más usadas.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92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Dashboard</w:t>
      </w:r>
    </w:p>
    <w:p/>
    <w:p>
      <w:r>
        <w:rPr>
          <w:b/>
        </w:rPr>
        <w:t>Qué podés hacer:</w:t>
      </w:r>
    </w:p>
    <w:p>
      <w:pPr>
        <w:pStyle w:val="ListBullet"/>
      </w:pPr>
      <w:r>
        <w:t>Revisar KPIs del día (ventas, ticket promedio, etc.)</w:t>
      </w:r>
    </w:p>
    <w:p>
      <w:pPr>
        <w:pStyle w:val="ListBullet"/>
      </w:pPr>
      <w:r>
        <w:t>Ver alertas activas (stock bajo, vencimientos, etc.)</w:t>
      </w:r>
    </w:p>
    <w:p>
      <w:pPr>
        <w:pStyle w:val="ListBullet"/>
      </w:pPr>
      <w:r>
        <w:t>Acceder rápidamente al Punto de venta</w:t>
      </w:r>
    </w:p>
    <w:p>
      <w:pPr>
        <w:pStyle w:val="ListBullet"/>
      </w:pPr>
      <w:r>
        <w:t>Consultar últimas facturas emitidas</w:t>
      </w:r>
    </w:p>
    <w:p/>
    <w:p>
      <w:pPr>
        <w:pStyle w:val="Heading2"/>
      </w:pPr>
      <w:r>
        <w:t>Facturas</w:t>
      </w:r>
    </w:p>
    <w:p>
      <w:r>
        <w:rPr>
          <w:b w:val="0"/>
          <w:i w:val="0"/>
        </w:rPr>
        <w:t>Histórico de comprobantes emitidos. Permite filtrar por fecha, cliente, tipo (A/B/C/X), estado AFIP y descargar/reimprimir.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actur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Facturas</w:t>
      </w:r>
    </w:p>
    <w:p/>
    <w:p>
      <w:r>
        <w:rPr>
          <w:b/>
        </w:rPr>
        <w:t>Qué podés hacer:</w:t>
      </w:r>
    </w:p>
    <w:p>
      <w:pPr>
        <w:pStyle w:val="ListBullet"/>
      </w:pPr>
      <w:r>
        <w:t>Filtrar por fecha, cliente, tipo o estado</w:t>
      </w:r>
    </w:p>
    <w:p>
      <w:pPr>
        <w:pStyle w:val="ListBullet"/>
      </w:pPr>
      <w:r>
        <w:t>Ver detalle de un comprobante</w:t>
      </w:r>
    </w:p>
    <w:p>
      <w:pPr>
        <w:pStyle w:val="ListBullet"/>
      </w:pPr>
      <w:r>
        <w:t>Reimprimir factura / ticket</w:t>
      </w:r>
    </w:p>
    <w:p>
      <w:pPr>
        <w:pStyle w:val="ListBullet"/>
      </w:pPr>
      <w:r>
        <w:t>Anular comprobante (con motivos y permiso correspondiente)</w:t>
      </w:r>
    </w:p>
    <w:p/>
    <w:p>
      <w:pPr>
        <w:pStyle w:val="Heading2"/>
      </w:pPr>
      <w:r>
        <w:t>Movimientos de caja</w:t>
      </w:r>
    </w:p>
    <w:p>
      <w:r>
        <w:rPr>
          <w:b w:val="0"/>
          <w:i w:val="0"/>
        </w:rPr>
        <w:t>Registro de todos los ingresos y egresos del día por caja. Incluye ventas, cobranzas, gastos y movimientos manuales. Soporta arqueo.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ovimien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Movimientos de caja</w:t>
      </w:r>
    </w:p>
    <w:p/>
    <w:p>
      <w:r>
        <w:rPr>
          <w:b/>
        </w:rPr>
        <w:t>Qué podés hacer:</w:t>
      </w:r>
    </w:p>
    <w:p>
      <w:pPr>
        <w:pStyle w:val="ListBullet"/>
      </w:pPr>
      <w:r>
        <w:t>Ver movimientos del día por caja</w:t>
      </w:r>
    </w:p>
    <w:p>
      <w:pPr>
        <w:pStyle w:val="ListBullet"/>
      </w:pPr>
      <w:r>
        <w:t>Cargar ingresos/egresos manuales</w:t>
      </w:r>
    </w:p>
    <w:p>
      <w:pPr>
        <w:pStyle w:val="ListBullet"/>
      </w:pPr>
      <w:r>
        <w:t>Realizar arqueo / cierre de caja</w:t>
      </w:r>
    </w:p>
    <w:p>
      <w:pPr>
        <w:pStyle w:val="ListBullet"/>
      </w:pPr>
      <w:r>
        <w:t>Filtrar por tipo de movimiento (efectivo, tarjeta, transferencia)</w:t>
      </w:r>
    </w:p>
    <w:p/>
    <w:p>
      <w:pPr>
        <w:pStyle w:val="Heading2"/>
      </w:pPr>
      <w:r>
        <w:t>Calendario de pagos</w:t>
      </w:r>
    </w:p>
    <w:p>
      <w:r>
        <w:rPr>
          <w:b w:val="0"/>
          <w:i w:val="0"/>
        </w:rPr>
        <w:t>Vista unificada de compromisos de pago: facturas de proveedores, tarjetas, servicios. Permite planificar el cash-flow.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4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g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Calendario de pagos</w:t>
      </w:r>
    </w:p>
    <w:p/>
    <w:p>
      <w:r>
        <w:rPr>
          <w:b/>
        </w:rPr>
        <w:t>Qué podés hacer:</w:t>
      </w:r>
    </w:p>
    <w:p>
      <w:pPr>
        <w:pStyle w:val="ListBullet"/>
      </w:pPr>
      <w:r>
        <w:t>Ver compromisos próximos en formato calendario o lista</w:t>
      </w:r>
    </w:p>
    <w:p>
      <w:pPr>
        <w:pStyle w:val="ListBullet"/>
      </w:pPr>
      <w:r>
        <w:t>Marcar pago como realizado</w:t>
      </w:r>
    </w:p>
    <w:p>
      <w:pPr>
        <w:pStyle w:val="ListBullet"/>
      </w:pPr>
      <w:r>
        <w:t>Generar compromisos automáticamente desde facturas de proveedor</w:t>
      </w:r>
    </w:p>
    <w:p>
      <w:pPr>
        <w:pStyle w:val="ListBullet"/>
      </w:pPr>
      <w:r>
        <w:t>Administrar tarjetas y vencimientos</w:t>
      </w:r>
    </w:p>
    <w:p/>
    <w:p>
      <w:pPr>
        <w:pStyle w:val="Heading2"/>
      </w:pPr>
      <w:r>
        <w:t>Artículos</w:t>
      </w:r>
    </w:p>
    <w:p>
      <w:r>
        <w:rPr>
          <w:b w:val="0"/>
          <w:i w:val="0"/>
        </w:rPr>
        <w:t>Catálogo maestro de productos. Búsqueda por código, descripción, familia, marca o proveedor. Soporta múltiples códigos por artículo (EAN principal, alternos, empaquetados).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74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rticul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Artículos</w:t>
      </w:r>
    </w:p>
    <w:p/>
    <w:p>
      <w:r>
        <w:rPr>
          <w:b/>
        </w:rPr>
        <w:t>Qué podés hacer:</w:t>
      </w:r>
    </w:p>
    <w:p>
      <w:pPr>
        <w:pStyle w:val="ListBullet"/>
      </w:pPr>
      <w:r>
        <w:t>Buscar artículos por código o descripción</w:t>
      </w:r>
    </w:p>
    <w:p>
      <w:pPr>
        <w:pStyle w:val="ListBullet"/>
      </w:pPr>
      <w:r>
        <w:t>Filtrar por familia / rubro / marca / proveedor</w:t>
      </w:r>
    </w:p>
    <w:p>
      <w:pPr>
        <w:pStyle w:val="ListBullet"/>
      </w:pPr>
      <w:r>
        <w:t>Ver detalle: precios, stock, presentaciones</w:t>
      </w:r>
    </w:p>
    <w:p>
      <w:pPr>
        <w:pStyle w:val="ListBullet"/>
      </w:pPr>
      <w:r>
        <w:t>Crear / editar / eliminar artículos (según rol)</w:t>
      </w:r>
    </w:p>
    <w:p/>
    <w:p>
      <w:pPr>
        <w:pStyle w:val="Heading2"/>
      </w:pPr>
      <w:r>
        <w:t>Clientes</w:t>
      </w:r>
    </w:p>
    <w:p>
      <w:r>
        <w:rPr>
          <w:b w:val="0"/>
          <w:i w:val="0"/>
        </w:rPr>
        <w:t>Padrón de clientes registrados. Permite alta de cliente con CUIT, ver cuenta corriente, historial de facturas y datos de contacto.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4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lien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4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Clientes</w:t>
      </w:r>
    </w:p>
    <w:p/>
    <w:p>
      <w:r>
        <w:rPr>
          <w:b/>
        </w:rPr>
        <w:t>Qué podés hacer:</w:t>
      </w:r>
    </w:p>
    <w:p>
      <w:pPr>
        <w:pStyle w:val="ListBullet"/>
      </w:pPr>
      <w:r>
        <w:t>Buscar / filtrar clientes</w:t>
      </w:r>
    </w:p>
    <w:p>
      <w:pPr>
        <w:pStyle w:val="ListBullet"/>
      </w:pPr>
      <w:r>
        <w:t>Crear nuevo cliente</w:t>
      </w:r>
    </w:p>
    <w:p>
      <w:pPr>
        <w:pStyle w:val="ListBullet"/>
      </w:pPr>
      <w:r>
        <w:t>Ver detalle, cuenta corriente, historial</w:t>
      </w:r>
    </w:p>
    <w:p>
      <w:pPr>
        <w:pStyle w:val="ListBullet"/>
      </w:pPr>
      <w:r>
        <w:t>Editar datos del cliente</w:t>
      </w:r>
    </w:p>
    <w:p/>
    <w:p>
      <w:pPr>
        <w:pStyle w:val="Heading2"/>
      </w:pPr>
      <w:r>
        <w:t>Proveedores</w:t>
      </w:r>
    </w:p>
    <w:p>
      <w:r>
        <w:rPr>
          <w:b w:val="0"/>
          <w:i w:val="0"/>
        </w:rPr>
        <w:t>Padrón de proveedores. Cada proveedor puede tener múltiples artículos asociados con códigos y presentaciones específicas.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699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roveedor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9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Proveedores</w:t>
      </w:r>
    </w:p>
    <w:p/>
    <w:p>
      <w:r>
        <w:rPr>
          <w:b/>
        </w:rPr>
        <w:t>Qué podés hacer:</w:t>
      </w:r>
    </w:p>
    <w:p>
      <w:pPr>
        <w:pStyle w:val="ListBullet"/>
      </w:pPr>
      <w:r>
        <w:t>Buscar / filtrar proveedores</w:t>
      </w:r>
    </w:p>
    <w:p>
      <w:pPr>
        <w:pStyle w:val="ListBullet"/>
      </w:pPr>
      <w:r>
        <w:t>Crear nuevo proveedor</w:t>
      </w:r>
    </w:p>
    <w:p>
      <w:pPr>
        <w:pStyle w:val="ListBullet"/>
      </w:pPr>
      <w:r>
        <w:t>Ver artículos asociados al proveedor</w:t>
      </w:r>
    </w:p>
    <w:p>
      <w:pPr>
        <w:pStyle w:val="ListBullet"/>
      </w:pPr>
      <w:r>
        <w:t>Editar datos y cuenta corriente</w:t>
      </w:r>
    </w:p>
    <w:p/>
    <w:p>
      <w:pPr>
        <w:pStyle w:val="Heading2"/>
      </w:pPr>
      <w:r>
        <w:t>Compras (OCR de comprobantes)</w:t>
      </w:r>
    </w:p>
    <w:p>
      <w:r>
        <w:rPr>
          <w:b w:val="0"/>
          <w:i w:val="0"/>
        </w:rPr>
        <w:t>Carga de facturas de compra con OCR — sacás foto del comprobante del proveedor y la IA extrae los datos automáticamente: proveedor, fecha, ítems, totales. Después confirmás y se carga en el sistema.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ompr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Compras (OCR de comprobantes)</w:t>
      </w:r>
    </w:p>
    <w:p/>
    <w:p>
      <w:r>
        <w:rPr>
          <w:b/>
        </w:rPr>
        <w:t>Qué podés hacer:</w:t>
      </w:r>
    </w:p>
    <w:p>
      <w:pPr>
        <w:pStyle w:val="ListBullet"/>
      </w:pPr>
      <w:r>
        <w:t>Subir foto/PDF de factura de compra</w:t>
      </w:r>
    </w:p>
    <w:p>
      <w:pPr>
        <w:pStyle w:val="ListBullet"/>
      </w:pPr>
      <w:r>
        <w:t>Revisar y editar los datos extraídos</w:t>
      </w:r>
    </w:p>
    <w:p>
      <w:pPr>
        <w:pStyle w:val="ListBullet"/>
      </w:pPr>
      <w:r>
        <w:t>Confirmar la creación de la factura</w:t>
      </w:r>
    </w:p>
    <w:p>
      <w:pPr>
        <w:pStyle w:val="ListBullet"/>
      </w:pPr>
      <w:r>
        <w:t>Ver historial de comprobantes procesados</w:t>
      </w:r>
    </w:p>
    <w:p/>
    <w:p>
      <w:pPr>
        <w:pStyle w:val="Heading2"/>
      </w:pPr>
      <w:r>
        <w:t>Consultas (BI)</w:t>
      </w:r>
    </w:p>
    <w:p>
      <w:r>
        <w:rPr>
          <w:b w:val="0"/>
          <w:i w:val="0"/>
        </w:rPr>
        <w:t>Equivalente al F3 del sistema viejo. Consultas analíticas sobre ventas, stock, cobranzas, pagos. Permite filtrar y exportar.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093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onsulta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9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Consultas (BI)</w:t>
      </w:r>
    </w:p>
    <w:p/>
    <w:p>
      <w:r>
        <w:rPr>
          <w:b/>
        </w:rPr>
        <w:t>Qué podés hacer:</w:t>
      </w:r>
    </w:p>
    <w:p>
      <w:pPr>
        <w:pStyle w:val="ListBullet"/>
      </w:pPr>
      <w:r>
        <w:t>Elegir entidad (ventas, stock, clientes, etc.)</w:t>
      </w:r>
    </w:p>
    <w:p>
      <w:pPr>
        <w:pStyle w:val="ListBullet"/>
      </w:pPr>
      <w:r>
        <w:t>Aplicar filtros (fecha, sucursal, etc.)</w:t>
      </w:r>
    </w:p>
    <w:p>
      <w:pPr>
        <w:pStyle w:val="ListBullet"/>
      </w:pPr>
      <w:r>
        <w:t>Ver tabla con resultados</w:t>
      </w:r>
    </w:p>
    <w:p>
      <w:pPr>
        <w:pStyle w:val="ListBullet"/>
      </w:pPr>
      <w:r>
        <w:t>Exportar a Excel para análisis offline</w:t>
      </w:r>
    </w:p>
    <w:p/>
    <w:p>
      <w:pPr>
        <w:pStyle w:val="Heading2"/>
      </w:pPr>
      <w:r>
        <w:t>Exportar</w:t>
      </w:r>
    </w:p>
    <w:p>
      <w:r>
        <w:rPr>
          <w:b w:val="0"/>
          <w:i w:val="0"/>
        </w:rPr>
        <w:t>Centro de exportación de reportes en Excel: ventas, stock valorizado, cuentas corrientes, libro IVA digital, resúmenes para AFIP.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expor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Exportar</w:t>
      </w:r>
    </w:p>
    <w:p/>
    <w:p>
      <w:r>
        <w:rPr>
          <w:b/>
        </w:rPr>
        <w:t>Qué podés hacer:</w:t>
      </w:r>
    </w:p>
    <w:p>
      <w:pPr>
        <w:pStyle w:val="ListBullet"/>
      </w:pPr>
      <w:r>
        <w:t>Reportes fiscales (Libro IVA digital)</w:t>
      </w:r>
    </w:p>
    <w:p>
      <w:pPr>
        <w:pStyle w:val="ListBullet"/>
      </w:pPr>
      <w:r>
        <w:t>Reportes comerciales (ventas, cobranzas)</w:t>
      </w:r>
    </w:p>
    <w:p>
      <w:pPr>
        <w:pStyle w:val="ListBullet"/>
      </w:pPr>
      <w:r>
        <w:t>Reportes de stock (listado, valorizado)</w:t>
      </w:r>
    </w:p>
    <w:p>
      <w:pPr>
        <w:pStyle w:val="ListBullet"/>
      </w:pPr>
      <w:r>
        <w:t>Cuentas corrientes (clientes y proveedores)</w:t>
      </w:r>
    </w:p>
    <w:p>
      <w:r>
        <w:br w:type="page"/>
      </w:r>
    </w:p>
    <w:p>
      <w:pPr>
        <w:pStyle w:val="Heading1"/>
      </w:pPr>
      <w:r>
        <w:t>Soporte y ayuda</w:t>
      </w:r>
    </w:p>
    <w:p>
      <w:r>
        <w:rPr>
          <w:b w:val="0"/>
          <w:i w:val="0"/>
        </w:rPr>
        <w:t>Si tenés un problema operativo o detectás un error, comunicate con el Administrador del sistema. Antes de reportar, anotá: qué pantalla estabas usando, qué acción intentaste y qué mensaje de error apareció. Eso acelera la resolución.</w:t>
      </w:r>
    </w:p>
    <w:p/>
    <w:p>
      <w:r>
        <w:rPr>
          <w:b w:val="0"/>
          <w:i/>
        </w:rPr>
        <w:t>Manual generado automáticamente el 2026-05-07 desde la versión productiva del sistema. Si encontrás diferencias entre lo que muestra el manual y la app real, prevalece la app — pueden haber actualizaciones recientes.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