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试卷编码</w:t>
            </w:r>
          </w:p>
        </w:tc>
        <w:tc>
          <w:tcPr>
            <w:tcW w:w="4513" w:type="dxa"/>
          </w:tcPr>
          <w:p>
            <w:pPr>
              <w:spacing w:after="0" w:line="240" w:lineRule="auto"/>
              <w:jc w:val="left"/>
              <w:rPr>
                <w:sz w:val="44"/>
                <w:szCs w:val="44"/>
              </w:rPr>
            </w:pPr>
            <w:r>
              <w:rPr>
                <w:sz w:val="44"/>
                <w:szCs w:val="44"/>
              </w:rPr>
              <w:t>EXA_20180</w:t>
            </w:r>
            <w:r>
              <w:rPr>
                <w:rFonts w:hint="eastAsia" w:eastAsia="宋体"/>
                <w:sz w:val="44"/>
                <w:szCs w:val="44"/>
                <w:lang w:val="en-US" w:eastAsia="zh-CN"/>
              </w:rPr>
              <w:t>7019</w:t>
            </w:r>
            <w:r>
              <w:rPr>
                <w:sz w:val="44"/>
                <w:szCs w:val="44"/>
              </w:rPr>
              <w:t>1439_0</w:t>
            </w:r>
            <w:r>
              <w:rPr>
                <w:rFonts w:hint="eastAsia" w:eastAsia="宋体"/>
                <w:sz w:val="44"/>
                <w:szCs w:val="44"/>
                <w:lang w:val="en-US" w:eastAsia="zh-CN"/>
              </w:rPr>
              <w:t>99</w:t>
            </w:r>
            <w:r>
              <w:rPr>
                <w:sz w:val="44"/>
                <w:szCs w:val="44"/>
              </w:rPr>
              <w:t>_01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试卷名</w:t>
            </w:r>
          </w:p>
        </w:tc>
        <w:tc>
          <w:tcPr>
            <w:tcW w:w="4513" w:type="dxa"/>
          </w:tcPr>
          <w:p>
            <w:pPr>
              <w:spacing w:after="0" w:line="240" w:lineRule="auto"/>
              <w:jc w:val="left"/>
              <w:rPr>
                <w:sz w:val="44"/>
                <w:szCs w:val="44"/>
              </w:rPr>
            </w:pPr>
            <w:r>
              <w:rPr>
                <w:rFonts w:hint="eastAsia" w:eastAsia="宋体"/>
                <w:sz w:val="44"/>
                <w:szCs w:val="44"/>
                <w:lang w:val="en-US" w:eastAsia="zh-CN"/>
              </w:rPr>
              <w:t>考研政治</w:t>
            </w:r>
            <w:r>
              <w:rPr>
                <w:sz w:val="44"/>
                <w:szCs w:val="44"/>
              </w:rPr>
              <w:t>选择小测验</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试卷标题</w:t>
            </w:r>
          </w:p>
        </w:tc>
        <w:tc>
          <w:tcPr>
            <w:tcW w:w="4513" w:type="dxa"/>
          </w:tcPr>
          <w:p>
            <w:pPr>
              <w:spacing w:after="0" w:line="240" w:lineRule="auto"/>
              <w:jc w:val="left"/>
              <w:rPr>
                <w:sz w:val="44"/>
                <w:szCs w:val="44"/>
              </w:rPr>
            </w:pPr>
            <w:r>
              <w:rPr>
                <w:rFonts w:hint="eastAsia" w:eastAsia="宋体"/>
                <w:sz w:val="44"/>
                <w:szCs w:val="44"/>
                <w:lang w:val="en-US" w:eastAsia="zh-CN"/>
              </w:rPr>
              <w:t>7.19</w:t>
            </w:r>
            <w:r>
              <w:rPr>
                <w:sz w:val="44"/>
                <w:szCs w:val="44"/>
              </w:rPr>
              <w:t>作业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描述说明</w:t>
            </w:r>
          </w:p>
        </w:tc>
        <w:tc>
          <w:tcPr>
            <w:tcW w:w="4513" w:type="dxa"/>
          </w:tcPr>
          <w:p>
            <w:pPr>
              <w:spacing w:after="0" w:line="240" w:lineRule="auto"/>
              <w:jc w:val="left"/>
              <w:rPr>
                <w:sz w:val="44"/>
                <w:szCs w:val="44"/>
              </w:rPr>
            </w:pPr>
            <w:r>
              <w:rPr>
                <w:rFonts w:hint="eastAsia" w:eastAsia="宋体"/>
                <w:sz w:val="44"/>
                <w:szCs w:val="44"/>
                <w:lang w:val="en-US" w:eastAsia="zh-CN"/>
              </w:rPr>
              <w:t>7.19</w:t>
            </w:r>
            <w:r>
              <w:rPr>
                <w:sz w:val="44"/>
                <w:szCs w:val="44"/>
              </w:rPr>
              <w:t>的</w:t>
            </w:r>
            <w:r>
              <w:rPr>
                <w:rFonts w:hint="eastAsia" w:eastAsia="宋体"/>
                <w:sz w:val="44"/>
                <w:szCs w:val="44"/>
                <w:lang w:val="en-US" w:eastAsia="zh-CN"/>
              </w:rPr>
              <w:t>考研政治</w:t>
            </w:r>
            <w:r>
              <w:rPr>
                <w:sz w:val="44"/>
                <w:szCs w:val="44"/>
              </w:rPr>
              <w:t>作业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录入人</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99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录入时间</w:t>
            </w:r>
          </w:p>
        </w:tc>
        <w:tc>
          <w:tcPr>
            <w:tcW w:w="4513" w:type="dxa"/>
          </w:tcPr>
          <w:p>
            <w:pPr>
              <w:spacing w:after="0" w:line="240" w:lineRule="auto"/>
              <w:jc w:val="left"/>
              <w:rPr>
                <w:sz w:val="44"/>
                <w:szCs w:val="44"/>
              </w:rPr>
            </w:pPr>
            <w:r>
              <w:rPr>
                <w:sz w:val="44"/>
                <w:szCs w:val="44"/>
              </w:rPr>
              <w:t>2018-0</w:t>
            </w:r>
            <w:r>
              <w:rPr>
                <w:rFonts w:hint="eastAsia" w:eastAsia="宋体"/>
                <w:sz w:val="44"/>
                <w:szCs w:val="44"/>
                <w:lang w:val="en-US" w:eastAsia="zh-CN"/>
              </w:rPr>
              <w:t>7</w:t>
            </w:r>
            <w:r>
              <w:rPr>
                <w:sz w:val="44"/>
                <w:szCs w:val="44"/>
              </w:rPr>
              <w:t>-</w:t>
            </w:r>
            <w:r>
              <w:rPr>
                <w:rFonts w:hint="eastAsia" w:eastAsia="宋体"/>
                <w:sz w:val="44"/>
                <w:szCs w:val="44"/>
                <w:lang w:val="en-US" w:eastAsia="zh-CN"/>
              </w:rPr>
              <w:t xml:space="preserve">019 </w:t>
            </w:r>
            <w:r>
              <w:rPr>
                <w:sz w:val="44"/>
                <w:szCs w:val="44"/>
              </w:rPr>
              <w:t>1</w:t>
            </w:r>
            <w:r>
              <w:rPr>
                <w:rFonts w:hint="eastAsia" w:eastAsia="宋体"/>
                <w:sz w:val="44"/>
                <w:szCs w:val="44"/>
                <w:lang w:val="en-US" w:eastAsia="zh-CN"/>
              </w:rPr>
              <w:t>1</w:t>
            </w:r>
            <w:r>
              <w:rPr>
                <w:sz w:val="44"/>
                <w:szCs w:val="44"/>
              </w:rPr>
              <w:t>:</w:t>
            </w:r>
            <w:r>
              <w:rPr>
                <w:rFonts w:hint="eastAsia" w:eastAsia="宋体"/>
                <w:sz w:val="44"/>
                <w:szCs w:val="44"/>
                <w:lang w:val="en-US" w:eastAsia="zh-CN"/>
              </w:rPr>
              <w:t>10</w:t>
            </w:r>
            <w:r>
              <w:rPr>
                <w:sz w:val="44"/>
                <w:szCs w:val="44"/>
              </w:rPr>
              <w:t>:00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备注</w:t>
            </w:r>
          </w:p>
        </w:tc>
        <w:tc>
          <w:tcPr>
            <w:tcW w:w="4513" w:type="dxa"/>
          </w:tcPr>
          <w:p>
            <w:pPr>
              <w:spacing w:after="0" w:line="240" w:lineRule="auto"/>
              <w:jc w:val="left"/>
              <w:rPr>
                <w:sz w:val="44"/>
                <w:szCs w:val="44"/>
              </w:rPr>
            </w:pPr>
            <w:r>
              <w:rPr>
                <w:sz w:val="44"/>
                <w:szCs w:val="44"/>
              </w:rPr>
              <w:t>备注内容</w:t>
            </w:r>
          </w:p>
        </w:tc>
      </w:tr>
    </w:tbl>
    <w:p>
      <w:pPr>
        <w:rPr>
          <w:sz w:val="44"/>
          <w:szCs w:val="44"/>
        </w:rPr>
      </w:pPr>
      <w:r>
        <w:rPr>
          <w:sz w:val="44"/>
          <w:szCs w:val="44"/>
        </w:rPr>
        <w:t>
</w:t>
      </w: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sz w:val="44"/>
                <w:szCs w:val="44"/>
              </w:rPr>
            </w:pPr>
            <w:r>
              <w:rPr>
                <w:sz w:val="44"/>
                <w:szCs w:val="44"/>
              </w:rPr>
              <w:t>001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从1840年至1919年的80年间，中国人民对外来侵略进行了英勇顽强的反抗。但历史的反侵略战争，都是以中国失败、中国政府被迫签订丧权辱国的条约而告结束的。从中国内部因素来分析，其根本原因是（）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军事战略错误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社会制度腐败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经济技术落后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思想观念保守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反侵略战争的失败及其原因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 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r>
        <w:rPr>
          <w:sz w:val="44"/>
          <w:szCs w:val="44"/>
        </w:rPr>
        <w:t>
</w:t>
      </w: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00</w:t>
            </w:r>
            <w:r>
              <w:rPr>
                <w:rFonts w:hint="eastAsia" w:eastAsia="宋体"/>
                <w:sz w:val="44"/>
                <w:szCs w:val="44"/>
                <w:lang w:val="en-US" w:eastAsia="zh-CN"/>
              </w:rPr>
              <w:t>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19世纪40年代以后，资本—帝国主义势力一次又一次地发动对中国的侵略战争妄图瓜分中国，灭亡中国。但是，帝国主义列强并没有能够实现他们的这一图谋，其根本原因是（）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中西文化存在巨大差异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中国经济政治发展不平衡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帝国主义列强之间的矛盾和相互制约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中华民族进行的不屈不挠的反侵略战争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帝国主义列强没有实现他们瓜分图谋的原因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 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r>
        <w:rPr>
          <w:sz w:val="44"/>
          <w:szCs w:val="44"/>
        </w:rPr>
        <w:t>
</w:t>
      </w: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00</w:t>
            </w:r>
            <w:r>
              <w:rPr>
                <w:rFonts w:hint="eastAsia" w:eastAsia="宋体"/>
                <w:sz w:val="44"/>
                <w:szCs w:val="44"/>
                <w:lang w:val="en-US" w:eastAsia="zh-CN"/>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近代中国，一些爱国人士提出过工业救国、教育救国、科学救国等主张，并为此进行过努力，但这些主张并不能从根本上给濒临危亡的中国指明正确的出路，这是因为他们没有认识到(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争取民族独立和人民解放是实现民族复兴的前提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097"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中国已经被卷入世界资本主义经济体系和世界市场中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中国是一个经济政治发展不平衡的国家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资本主义制度已经过时</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中国的两大历史任务及其关系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 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r>
        <w:rPr>
          <w:sz w:val="44"/>
          <w:szCs w:val="44"/>
        </w:rPr>
        <w:t>
</w:t>
      </w: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00</w:t>
            </w:r>
            <w:r>
              <w:rPr>
                <w:rFonts w:hint="eastAsia" w:eastAsia="宋体"/>
                <w:sz w:val="44"/>
                <w:szCs w:val="44"/>
                <w:lang w:val="en-US" w:eastAsia="zh-CN"/>
              </w:rPr>
              <w:t>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中英《南京条约》签订后，美、法趁火打劫，相继逼迫清政府签订的不平等条约有（）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《虎门条约》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《望厦条约》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《黄埔条约》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《天津条约》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侵略战争时期签订的条约的内容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 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r>
        <w:rPr>
          <w:sz w:val="44"/>
          <w:szCs w:val="44"/>
        </w:rPr>
        <w:t>
</w:t>
      </w: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00</w:t>
            </w:r>
            <w:r>
              <w:rPr>
                <w:rFonts w:hint="eastAsia" w:eastAsia="宋体"/>
                <w:sz w:val="44"/>
                <w:szCs w:val="44"/>
                <w:lang w:val="en-US" w:eastAsia="zh-CN"/>
              </w:rPr>
              <w:t>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甲午，对中国人民和中华民族具有特殊含义，在我国近代史上也具有特殊含义。1894年7月，日本发动甲午战争，清朝在战争中战败。这场战争对中国的影响主要有（）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中国海关的行政权落入外国人手中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中国人开始有了普遍的民族意识觉醒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台湾被日本侵占 </w:t>
            </w:r>
            <w:r>
              <w:rPr>
                <w:rFonts w:hint="default" w:ascii="Helvetica" w:hAnsi="Helvetica" w:eastAsia="Helvetica" w:cs="Helvetica"/>
                <w:i w:val="0"/>
                <w:caps w:val="0"/>
                <w:color w:val="333333"/>
                <w:spacing w:val="0"/>
                <w:kern w:val="0"/>
                <w:sz w:val="44"/>
                <w:szCs w:val="44"/>
                <w:lang w:val="en-US" w:eastAsia="zh-CN" w:bidi="ar"/>
              </w:rP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帝国主义列强掀起瓜分中国的狂潮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甲午中日战争后，签订《马关条约》，割台湾岛日本</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 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r>
        <w:rPr>
          <w:sz w:val="44"/>
          <w:szCs w:val="44"/>
        </w:rPr>
        <w:t>
</w:t>
      </w: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00</w:t>
            </w:r>
            <w:r>
              <w:rPr>
                <w:rFonts w:hint="eastAsia" w:eastAsia="宋体"/>
                <w:sz w:val="44"/>
                <w:szCs w:val="44"/>
                <w:lang w:val="en-US" w:eastAsia="zh-CN"/>
              </w:rPr>
              <w:t>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1856—1860年，英法为了扩大在华权益，悍然发动第二次鸦片战争。清政府战败，被迫与英、法、美、俄等国签订条约，中国丧失了更多主权1860年，中英间签署的关于中国割去香港岛对岸九龙半岛南端和昂船州给英国的条约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《南京条约》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《北京条约》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《虎门条约》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《黄埔条约》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《北京条约》的主要内容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 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r>
        <w:rPr>
          <w:sz w:val="44"/>
          <w:szCs w:val="44"/>
        </w:rPr>
        <w:t>
</w:t>
      </w: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00</w:t>
            </w:r>
            <w:r>
              <w:rPr>
                <w:rFonts w:hint="eastAsia" w:eastAsia="宋体"/>
                <w:sz w:val="44"/>
                <w:szCs w:val="44"/>
                <w:lang w:val="en-US" w:eastAsia="zh-CN"/>
              </w:rPr>
              <w:t>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1840年英国发动鸦片战争，中国逐步沦为半殖民地半封建社会。有人说，英国是用三样武器打开中国的大门，其使用的先后顺序是(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 商品→炮舰→鸦片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 商品→鸦片→炮舰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鸦片→商品→炮舰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炮舰→鸦片→商品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英国对中国的侵略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 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00</w:t>
            </w:r>
            <w:r>
              <w:rPr>
                <w:rFonts w:hint="eastAsia" w:eastAsia="宋体"/>
                <w:sz w:val="44"/>
                <w:szCs w:val="44"/>
                <w:lang w:val="en-US" w:eastAsia="zh-CN"/>
              </w:rPr>
              <w:t>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列强不惜违反国际法，以条约形式规定各国在使馆驻军，外国公使可以乘轿直入紫禁城，公使团从此成为清廷的太上皇，这个条约是指（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《南京条约》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《辛丑条约》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《北京条约》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《马关条约》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《辛丑条约》的主要内容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 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00</w:t>
            </w:r>
            <w:r>
              <w:rPr>
                <w:rFonts w:hint="eastAsia" w:eastAsia="宋体"/>
                <w:sz w:val="44"/>
                <w:szCs w:val="44"/>
                <w:lang w:val="en-US" w:eastAsia="zh-CN"/>
              </w:rPr>
              <w:t>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从19世纪50年代末到80年代，俄国先后迫使中国签订条约，侵吞了我国北方150多万平方公里的领土，这些条约是（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《瑷珲条约》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《北京条约》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《勘分西北界约记》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《改订伊犁条约》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俄国对中国领土的侵占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 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资本—帝国主义列强对中国的侵略，首先和主要的是进行军事侵略，其次是政治控制，为了统治中国，资本—帝国主义对华实行政治控制的主要途径有（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控制中国的内政、外交</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镇压中国人民的反抗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扶植、收买代理人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控制中国通商口岸</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列强侵华的政治途径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 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本—帝国主义对华经济掠夺的主要内容包括（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控制中国的通商口岸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剥夺中国的关税自主权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实行商品倾销和资本输出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操纵中国的经济命脉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资本—帝国主义对华经济掠夺的方式</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 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中国无产阶级的产生早于资产阶级，在第二次鸦片战争之前，与近代产业相联系的工人已经产生。中国无产阶级最早诞生于（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民族资本主义企业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洋务派开设的工厂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外国资本企业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辛亥革命后的新兴企业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无产阶级诞生的时间及地点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 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13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中国民族资产阶级是在洋务运动中，伴随着资本主义工矿、交通等产业的出现而出现的。中国民族资产阶级的主要来源是(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买办</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商人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官僚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地主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中国民族资产阶级的来源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 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14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资本—帝国主义对中国进行文化渗透的目的是宣扬殖民主义奴化思想，麻醉中国人民的精神，摧毁中国人的民族自尊心和自信心，其对华文化渗透的主要方法有（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披着宗教外衣，进行侵略活动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为侵略中国制造舆论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扶植、收买代理人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控制中国的内政、外交</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资本—帝国主义对中国的文化渗透</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 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15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帝国主义者为了制造侵略有理的舆论，还大肆宣扬“种族优劣论”，还炮制了中国威胁论，内容有（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攻击污蔑中华民族是愚昧落后的“劣等民族” </w:t>
            </w:r>
            <w:r>
              <w:rPr>
                <w:rFonts w:hint="default" w:ascii="Helvetica" w:hAnsi="Helvetica" w:eastAsia="Helvetica" w:cs="Helvetica"/>
                <w:i w:val="0"/>
                <w:caps w:val="0"/>
                <w:color w:val="333333"/>
                <w:spacing w:val="0"/>
                <w:kern w:val="0"/>
                <w:sz w:val="44"/>
                <w:szCs w:val="44"/>
                <w:lang w:val="en-US" w:eastAsia="zh-CN" w:bidi="ar"/>
              </w:rP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宣扬中国等黄色人种对西方白色人种构成威胁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宣扬儒家文化是导致中国落后的根源，必须以西方文化代之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论证西方列强侵略、压迫中国有理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帝国主义对中国的文化渗透</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 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16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资本-帝国主义侵略、压迫中国人民的过程，同时也是中国人民反抗它们的侵略、压迫的过程，中国近代史上中国人民第一次大规模的反侵略武装斗争是(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镇南关大捷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太平军抗击外国侵略者</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三元里人民抗英斗争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黑旗军抗击日军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三元里抗英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抵御外国武装侵略、争取民族独立的斗争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17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法国议会在辩论对华政策时，一位法国议员指出：“中国地土广阔，民气坚劲。”“吾故谓瓜分之说，不啻梦呓也。”这说明资本一帝国主义列强不能灭亡和瓜分近代中国的最根本原因是(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资本—帝国主义列强之间的矛盾 </w:t>
            </w:r>
            <w:r>
              <w:rPr>
                <w:rFonts w:hint="default" w:ascii="Helvetica" w:hAnsi="Helvetica" w:eastAsia="Helvetica" w:cs="Helvetica"/>
                <w:i w:val="0"/>
                <w:caps w:val="0"/>
                <w:color w:val="333333"/>
                <w:spacing w:val="0"/>
                <w:kern w:val="0"/>
                <w:sz w:val="44"/>
                <w:szCs w:val="44"/>
                <w:lang w:val="en-US" w:eastAsia="zh-CN" w:bidi="ar"/>
              </w:rP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晚清政府的军事抵抗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中国民族进行的不屈不挠的反侵略斗争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中国资产阶级开始登上历史舞台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ascii="Helvetica" w:hAnsi="Helvetica" w:eastAsia="Helvetica" w:cs="Helvetica"/>
                <w:i w:val="0"/>
                <w:caps w:val="0"/>
                <w:color w:val="333333"/>
                <w:spacing w:val="0"/>
                <w:sz w:val="44"/>
                <w:szCs w:val="44"/>
                <w:shd w:val="clear" w:fill="FFFFFF"/>
              </w:rPr>
              <w:t>帝国主义瓜分中国计划的破产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抵御外国武装侵略、争取民族独立的斗争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18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19世纪70年代至80年代，列强从侵占中国周边邻国发展到蚕食中国边疆地区，使中国陷入“边疆危机”，其表现为（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英国从印度侵入西藏，又从缅甸入侵云南</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法国从越南侵犯广西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俄国从中亚入侵新疆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日本吞并琉球、侵犯中国台湾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19世纪70至80年代的边疆危机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抵御外国武装侵略、争取民族独立的斗争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19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中日甲午战争后，劝告日本退还辽东半岛的国家是（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英国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法国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德国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俄国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列强对中国的瓜分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抵御外国武装侵略、争取民族独立的斗争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20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1898年至1899年，德、俄、英、法、日等国掀起了瓜分中国的狂潮，其表现是（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发动战争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租界港湾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强占租界</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划分势力范围</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帝国主义瓜分中国的表现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抵御外国武装侵略、争取民族独立的斗争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21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义和团运动是中国人民自发的反帝爱国运动，在中国近代史上具有积极的意义。下列对义和团运动的正确评价是（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粉碎了列强瓜分和灭亡中国的图谋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显示了中国人民不畏强暴的英雄气概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打击和教训了帝国主义者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阻止了中国半殖民地化进程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义和团运动的积极影响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抵御外国武装侵略、争取民族独立的斗争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22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德国元帅瓦德西说：“无论欧、美、日本各国，皆无此脑力与兵力，可以统治此天下生灵四分之一，故瓜分一事，实为下策。”这表明（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帝国主义已放弃灭亡中国的图谋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帝国主义瓜分中国图谋的破产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列强之间相互勾结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列强之间的矛盾与相互妥协</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帝国主义瓜分中国计划的破产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抵御外国武装侵略、争取民族独立的斗争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23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鸦片战争中刺探情报的传教士郭士立说：“我确信有些炮对炮手们要比对他们所瞄准的敌方更加危及生命”。总结近代中国人民反侵略战争失败的原因，主要是（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思想文化的落后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社会制度的腐败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经济技术的落后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军队素质较差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近代中国人民反侵略失败的原因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反侵略战争的失败与民族意识的觉醒</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24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随着洋务运动逐步展开，以呼吁抵御列强侵略、发展民族经济、推行政制改革、实现民富国强的早期维新思想开始产生，早期维新派的主要代表人物有（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王韬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薛福成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马建中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郑观应</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早期其维新派的基本概况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反侵略战争的失败与民族意识的觉醒</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1894年，郑观应著成《盛世危言》，全书贯穿着“富强救国”的主题，对政治、经济、军事、外交、文化诸方面的改革提出了切实可行的方案。郑观应在《盛世危言》中提出的主张是（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大力发展民族工商业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同西方国家进行商战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设立议院，实行君民共主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建立资产阶级共和国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早期维新派代表人郑观应的思想主张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反侵略战争的失败与民族意识的觉醒</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26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从1840年至1919年的80年间，中国人民对外来侵略进行了英勇顽强的反抗。但历史的反侵略战争，都是以中国失败、中国政府被迫签订丧权辱国的条约而告结束的。从中国内部因素来分析，其根本原因是（）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军事战略错误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社会制度腐败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经济技术落后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思想观念保守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反侵略战争的失败及其原因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反侵略战争的失败与民族意识的觉醒</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27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甲午战争后，严复翻译了《天演论》，他认为：“物竞者，物争自存也；天择者，存其宜种也。意谓民物于世，樊然并生，同食天地自然之利矣！然与接为构，民民物物，各争有以自存。其始也，种与种争，群与群争，弱者常为强肉，愚者常为智役。及其有以自存而遗种也，则必强忍魁杰，矫捷巧慧，而与其一时之天时地利人事最其相宜者也”。这段话表明严复的社会进化思想主要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适者生存 </w:t>
            </w:r>
            <w:r>
              <w:rPr>
                <w:rFonts w:hint="default" w:ascii="Helvetica" w:hAnsi="Helvetica" w:eastAsia="Helvetica" w:cs="Helvetica"/>
                <w:i w:val="0"/>
                <w:caps w:val="0"/>
                <w:color w:val="333333"/>
                <w:spacing w:val="0"/>
                <w:kern w:val="0"/>
                <w:sz w:val="44"/>
                <w:szCs w:val="44"/>
                <w:lang w:val="en-US" w:eastAsia="zh-CN" w:bidi="ar"/>
              </w:rP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自然选择</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善恶并进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物竞天择</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维新派人士严复的社会进化思想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反侵略战争的失败与民族意识的觉醒</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28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凡分田，照人口，不论男妇，算其家人口多寡，人多则分多，人寡则分寡，杂以九等……凡男妇，每一人自十六岁以尚，受田多逾十五岁以下一半。”这段话出自（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《校邠庐抗议》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《资政新篇》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《天朝田亩制度》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《海国图志》</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《天朝田亩制度》的内容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农民群众斗争风暴的起落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29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洪仁玕在《资政新篇》中主张发展近代工矿、交通、邮政、银行等事业，尤其是提出“故准富者请人雇工，不得买奴，贻笑外邦”，这就把向西方的学习，从生产力的领域发展到（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流通的领域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生产关系的领域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商品的领域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雇佣的领域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洪仁玕的《资政新篇》</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农民群众斗争风暴的起落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30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洪仁玕向洪秀全提出了一个统筹全局的方案《资政新篇 》，主要内容包括向西方学习，进行全面的政治与社会改革。下列对《资政新篇》的正确评价是（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是太平天国革命实践的产物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是先进的中国人向西方寻求真理的产物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具有鲜明的资本主义色彩</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反映了中国人探索救国救民道路的迫切愿望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《资政新篇》的意义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农民群众斗争风暴的起落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31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太平天国起义具有不可磨灭的历史功绩和重大的历史意义，主要有(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沉重打击了封建统治阶级，强烈撼动了清政府的统治根基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是中国旧式农民战争的最高峰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86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冲击了孔子和儒家经典的正统权威，削弱了封建统治的精神支柱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有力地打击了外国侵略势力，给了侵略者以应得的教训</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天平天国起义的历史意义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农民群众斗争风暴的起落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32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从主观上看，太平天国起义失败的原因之一是由于农民阶级的局限性，农民阶级不是新的生产力和生产关系的代表，他们（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无法克服小生产者所固有的阶级局限性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32"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无法长期保持领导集团的团结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931"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无法从根本上提出完整的、正确的政治纲领和社会改革方案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无法制止和克服领导集团自身腐败现象的滋长</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太平天国起义失败的原因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农民群众斗争风暴的起落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33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第二次鸦片战争后，清朝统治集团内部一部分人震惊于列强的“船坚炮利”，主张学习西方以求“自强”，洋务运动由此兴起。洋务运动的一个重要内容就是创办新式学堂，主要有（）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翻译学堂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工艺学堂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军事学堂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法政学堂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洋务运动的重要内容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洋务运动的兴衰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34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19世纪下半叶，以“自强”、“求富”为目标的洋务运动历时30多年。其最终失败的主要原因是（）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指导思想的封建性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对外国具有依赖性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资金人才的匮乏性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洋务企业管理的腐朽性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洋务运动失败的原因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洋务运动的兴衰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35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1865年，曾国藩支持、李鸿章筹办的当时国内最大的兵工厂是（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湖北枪炮厂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天津机器局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金陵机器局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上海江南制造总局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洋务派所创办的军用工业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洋务运动的兴衰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36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洋务运动时期，迫切要求创办培养洋务人才和介绍洋务知识的文化教育机构，洋务派创办的的新式学堂主要有（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翻译学堂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船政学堂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工艺学堂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军事学堂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洋务派创办的新式学堂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洋务运动的兴衰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37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洋务运动时期官督商办的民用企业，虽然受官僚的控制，发展受到很大限制，但这些民用企业的性质基本上是（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封建主义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社会主义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资本主义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买办资本</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洋务运动时期民用企业的性质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洋务运动的兴衰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38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历时30多年的洋务运动给近代中国带来了新产业、新知识、新观念，一批近代工业企业兴办起来，新的社会力量开始出现，为民族资本主义的发展创造了一定条件，初步带动了中国现代化运动的开展。然而，洋务运动没有使中国摆脱积贫积弱的局面，原因是具有以下致命弱点（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封建性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腐朽性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妥协性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依赖性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洋务运动的失败的原因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洋务运动的兴衰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39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张之洞在《劝学篇》中提出“不可变者，伦纪也，非法制也；圣道也，非器械也；心术也，非工艺也。”维新派与守旧派之间展开了一场激烈论战，论战所涉及的领域十分广泛，主要围绕以下问题展开（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要不要变法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要不要推翻帝制，实行共和</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要不要兴民权、设议院，实行君主立宪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要不要废八股、改科举和兴西学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维新与守旧之争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洋务运动的兴衰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40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甲午战争后，维新运动迅速兴起。针对洋务派提出的“中体西用”的方针，维新派指出，体与用是不可分的。中学有中学的“体”与“用”，西学有西学的“体”与“用”，把中学之“体”与西学之“用”凑在一起，就如同让“牛体”产生“马用”一样荒谬。维新派与洋务派分歧的实质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要不要社会革命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要不要以革命手段推翻清王朝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要不要在中国兴办近代企业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要不要学习西方的政治制度与思想文化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维新派和洋务派的分歧的实质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维新运动的兴起与夭折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41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1890年起，康有为在广州创立学堂收徒讲学，授课的主要内容是“求仁之义”、“中外之故”、“救国之法”，宣传维新思想。这个新式学堂是（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时务学堂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万木草堂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京师大学堂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同文馆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康有为传播维新思想的途径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维新运动的兴起与夭折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42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康有为是戊戌变法运动的领袖人物，代表康有为变法维新理论的主要著作有（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《变法通译》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《新学伪经考》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《孔子改制考》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《仁学》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康梁等维新派的著作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维新运动的兴起与夭折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43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马克思指出：“他们战战兢兢地请出亡灵给他们以帮助，借用他们的名字、口号和衣服，以便穿着这种受崇敬的服装，用这种借来的语言演出历史的新场面。”此观点可用于对以下哪一项的评价（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洪秀全的绝对平均主义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康有为的维新变法思想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辛亥革命的三民主义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新文化运动前期的指导思想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以康有为为代表的维新派的维新举措</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维新运动的兴起与夭折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44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戊戌维新运动时期，以康有为、梁启超、谭嗣同、严复为主要代表人物的资产阶级维新派通过向皇帝上书、著书立说、办报纸等各种方式宣传变法主张，其中影响最大的报纸有（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《时务报》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《新民丛报》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《国闻报》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《湘报》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维新派传播维新思想的具体行动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维新运动的兴起与夭折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45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522"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甲午之后，随着维新思想的勃兴，洋务派的“中体西用”文化观，形式上虽无变化，实际上却逐渐发生了重点转移，从强调“西用”以反对守旧派，逐渐转为强调“中体”以反对维新派，特别是以张之洞为主要代表的一些洋务派头面人物，则公然出面和维新思潮划清界限，变成了反对维新变法的卫道者。维新派与洋务派分歧的实质是</w:t>
            </w:r>
            <w:r>
              <w:rPr>
                <w:rFonts w:hint="eastAsia" w:ascii="Helvetica" w:hAnsi="Helvetica" w:eastAsia="Helvetica" w:cs="Helvetica"/>
                <w:i w:val="0"/>
                <w:caps w:val="0"/>
                <w:color w:val="333333"/>
                <w:spacing w:val="0"/>
                <w:kern w:val="0"/>
                <w:sz w:val="44"/>
                <w:szCs w:val="44"/>
                <w:lang w:val="en-US" w:eastAsia="zh-CN" w:bidi="ar"/>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要不要社会革命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要不要以革命手段推翻清政府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要不要学习西方的政治制度和思想文化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要不要在中国兴办近代企业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维新派与守旧派的论战、洋务运动的内容、百日维新的内容，是一道综合性命题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维新运动的兴起与夭折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46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随着资本—帝国主义的入侵，中国的民族危机和社会危机日益加深，社会各阶级都面临着“怎么办”的问题，他们从各自的阶级立场出发，对国家的出路进行探索，先后提出了不同的主张和方案，这些阶级包括（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农民阶级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地主阶级洋务派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资产阶级维新派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资产阶级革命派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各阶级对国家早期出路的探索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维新运动的兴起与夭折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47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1905年至1907年间，资产阶级革命派与改良派分别以《民报》、《新民丛报》为主要舆论阵地，展开了一场大论战。这场论战的主要内容包括(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要不要以革命手段推翻清王朝</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要不要推翻帝制，实行共和</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要不要废八股、改科举和兴西学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要不要进行社会革命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要不要废八股、改科举和兴西学，是维新派与守旧派之间展开激烈论战的三个问题之一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举起近代民族民主革命的旗帜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48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在辛亥革命的酝酿阶段，资产阶级领导的爱国运动中，规模较大具有代表性的运动有（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拒俄运动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拒法运动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抵制美货运动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保路等收回利权运动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20世纪初资产阶级领导的一系列反帝爱国运动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举起近代民族民主革命的旗帜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49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1901年，为躲避八国联军而逃到西安的慈禧太后以光绪名义发布变法上谕，声称“法积则弊，法弊则更，惟归于强国利民而已。”清末新政改革的内容有（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设立商部、学部、巡警部等中央行政机构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裁撤绿营，建立新军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颁布商法商律，奖励工商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鼓励留学，颁布新的学制</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清末新政的基本内容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举起近代民族民主革命的旗帜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50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在中国资产阶级革命家开展的革命宣传活动中，在《革命军》中号召人民推翻 清王朝，建立“中华共和国”，后被誉为“革命军中马前卒”的是（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黄兴</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宋教仁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邹容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陈天华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资产阶级革命派人物及其代表作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举起近代民族民主革命的旗帜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51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在传播民主革命思想过程中，涌现出一批著名的资产阶级思想家和宣传家。请从下列各组中选出他们各自的代表著作（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章炳麟：《驳康有为论革命书》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邹容：《革命军》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陈天华：《警世钟》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邹容：《猛回头》</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辛亥革命时期出现的资产阶级思想家及其代表作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举起近代民族民主革命的旗帜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52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eastAsia" w:ascii="Helvetica" w:hAnsi="Helvetica" w:eastAsia="Helvetica" w:cs="Helvetica"/>
                <w:i w:val="0"/>
                <w:caps w:val="0"/>
                <w:color w:val="333333"/>
                <w:spacing w:val="0"/>
                <w:kern w:val="0"/>
                <w:sz w:val="44"/>
                <w:szCs w:val="44"/>
                <w:lang w:val="en-US" w:eastAsia="zh-CN" w:bidi="ar"/>
              </w:rPr>
              <w:t>辛</w:t>
            </w:r>
            <w:r>
              <w:rPr>
                <w:rFonts w:hint="default" w:ascii="Helvetica" w:hAnsi="Helvetica" w:eastAsia="Helvetica" w:cs="Helvetica"/>
                <w:i w:val="0"/>
                <w:caps w:val="0"/>
                <w:color w:val="333333"/>
                <w:spacing w:val="0"/>
                <w:kern w:val="0"/>
                <w:sz w:val="44"/>
                <w:szCs w:val="44"/>
                <w:lang w:val="en-US" w:eastAsia="zh-CN" w:bidi="ar"/>
              </w:rPr>
              <w:t>亥革命爆发前夕，湖北新军中决定联合行动举行武昌起义的两个革命团体是共进会和（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华兴会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岳王会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光复会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文学社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对辛亥革命时期资产阶级革命团体的认识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举起近代民族民主革命的旗帜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53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1905年8月，孙中山主持了中国同盟会成立大会，中国第一个资产阶级政党中国同盟会在东京成立，其政治纲领是（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驱除鞑虏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恢复中华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创立民国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平均地权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三民主义的基本内容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举起近代民族民主革命的旗帜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54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eastAsia" w:ascii="Helvetica" w:hAnsi="Helvetica" w:eastAsia="Helvetica" w:cs="Helvetica"/>
                <w:i w:val="0"/>
                <w:caps w:val="0"/>
                <w:color w:val="333333"/>
                <w:spacing w:val="0"/>
                <w:kern w:val="0"/>
                <w:sz w:val="44"/>
                <w:szCs w:val="44"/>
                <w:lang w:val="en-US" w:eastAsia="zh-CN" w:bidi="ar"/>
              </w:rPr>
              <w:t>1</w:t>
            </w:r>
            <w:r>
              <w:rPr>
                <w:rFonts w:hint="default" w:ascii="Helvetica" w:hAnsi="Helvetica" w:eastAsia="Helvetica" w:cs="Helvetica"/>
                <w:i w:val="0"/>
                <w:caps w:val="0"/>
                <w:color w:val="333333"/>
                <w:spacing w:val="0"/>
                <w:kern w:val="0"/>
                <w:sz w:val="44"/>
                <w:szCs w:val="44"/>
                <w:lang w:val="en-US" w:eastAsia="zh-CN" w:bidi="ar"/>
              </w:rPr>
              <w:t>905年，在同盟会机关报《民报》发刊词中，孙中山将同盟会的纲领概括为民族主义、民权主义、民生主义，其中民族主义的内容主要包括（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坚决反对帝国主义，争取民族独立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以革命手段推翻清朝政府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清除一切满人，回复汉族统治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建立中华民族“独立的国家”</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对三民主义内涵的理解</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举起近代民族民主革命的旗帜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55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三民主义是一个比较完整而明确的资产阶级民主主义革命纲领，初步描绘出中国还不曾有过的资产阶级共和国方案。但同时，它又是一个不彻底的民主革命纲领，终究不能指出中国革命的出路，更不能把民主革命引向胜利。孙中山三民主义思想的局限性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没有明确的反帝纲领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忽略人民群众的作用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民权思想模糊</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平均地权设想有空想色彩</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对三民主义的局限性的理解</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举起近代民族民主革命的旗帜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56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1905年至1907年间，资产阶级革命派与资产阶级改良派展开了一场大论战，革命派认为清朝统治者根本没有资格和能力谈改良政治，双方论战的焦点是（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要不要强调平等，主张人权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要不要以革命手段推翻清王朝</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要不要进行改良，实行共和</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要不要引进西方的民主制度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资产阶级革命派与改良派的论战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举起近代民族民主革命的旗帜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57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20世纪初，资产阶级革命派与资产阶级改良派以《民报》和《新民丛报》两刊物为主要阵地展开论战，论战的范围很广，主要集中在以下几个问题（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要不要改变旧的教育制度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要不要以革命手段推翻清王朝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要不要推翻帝制、实行共和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要不要社会革命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资产阶级革命派与改良派论战的基本内</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举起近代民族民主革命的旗帜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58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毛泽东在谈到辛亥革命时指出,辛亥革命有它胜利的地方,也有它失败的地方,”辛亥革命把皇帝赶跑,这不是胜利了吗?说它失败,是说辛亥革命只把一个皇帝赶跑.”毛泽东这里所说的”只把一个皇帝赶跑”是指（）</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没有推翻帝制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反帝反封建的革命任务没有完成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孙中山没有继续革命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袁世凯窃取了胜利果实</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辛亥革命的局限性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辛亥革命与建立民国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59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辛亥革命是我国近代史上一次比较完全意义上的资产阶级民主革命。这是因为辛亥革命（）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提出了平均地权，耕者有其田的重要原则</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建立了中国近代史上第一个资产阶级政党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制定了比较完整的资产阶级民主革命纲领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结束了封建君主专制制度，建立了资产阶级共和国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辛亥革命的主要内容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辛亥革命与建立民国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60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1912年3月中华民国临时参议院颁布的《中华民国临时约法》是中国历史上第一部具有资产阶级共和国宪法性质的法典。毛泽东曾称赞它：“带有革命性、民主性”。其“革命性、民主性”主要体现在（）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它规定中华民国国民一律平等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它规定中华民国之主权属于国民全体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它不承认清政府与列强签订的一切不平等条约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它以根本大法的形式废除了封建君主专制制度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《中华民国临时约法》的内容和进步性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辛亥革命与建立民国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61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《中华民国临时约法》是中国第一部资产阶级民主宪法，它规定（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中华民国的主权属于国民全体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中华民国国民一律平等，享有人身、居住、财产、言论等自由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奖励和保护工商业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确立行政、立法、司法三权分立的政治体制</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《中华民国临时约法》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辛亥革命与建立民国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62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亥革命与戊戌变法的不同之处是，辛亥革命（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由中国民族资产阶级领导和发动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以挽救民族危机，发展资本主义为目的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没有改变中国的社会性质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改变了中国的政体</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eastAsia" w:eastAsia="宋体"/>
                <w:sz w:val="44"/>
                <w:szCs w:val="44"/>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比较辛亥革命与戊戌变法的异同</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辛亥革命与建立民国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63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戊戌变法和辛亥革命是中国近代史上的重大进步运动，两者的共同点有（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是爱国救亡的政治运动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主张在中国建立资本主义制度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主张改革君主专制制度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未提出彻底的反帝反封建的纲领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辛亥革命与戊戌变法的异同</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辛亥革命与建立民国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64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辛亥革命在比较完全意义上开始了中国资产阶级民主革命，是因为资产阶级革命派（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建立了资产阶级政党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提出了比较系统的资产阶级革命纲领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建立了中华民国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颁布了《中华民国临时约法》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辛亥革命在资产阶级民主革命道路中的历史意义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辛亥革命与建立民国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65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孙中山曾说，“夫去一满洲之专制，转生出无数强盗之专制，其为毒之烈，较前尤甚。于是而民愈不聊生矣！”辛亥革命的失败是指（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没有完成反帝反封建的任务</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没有推翻清政府的统治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没有打击帝国主义的在华势力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没有促进中国革命的向前发展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辛亥革命的失败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辛亥革命的失败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66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“一人称帝天下骚然，志士仁人汗喘相告，而吾同志愈益奋励，冒死以进。滇黔独立，文意豁然。”这段材料描述的历史事件是（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辛亥革命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二次革命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护国运动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护法运动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护国运动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辛亥革命的失败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67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袁世凯复辟帝制激起全国上下公愤，护国运动随之爆发。护国运动的成功之处主要在于（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维护了共和政体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推翻了北洋军阀的反动统治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导致了北洋军阀的分裂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宣传了民主共和的观念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对护国运动的认识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辛亥革命的失败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68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护国运动前，袁世凯为首的北洋军阀集团占据着中央政权，控制着西南地区的大小军阀与北京政府貌合神离。袁世凯死后，北洋军阀分裂为三大派系，分别是（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以段祺瑞为首的皖系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以冯国璋为首的直系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以阎锡山为首的晋系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以张作霖为首的奉系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北洋军阀的分裂。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辛亥革命的失败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69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1913年到1917年期间，反对北洋军阀统治的革命斗争有（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二次革命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护国运动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第一次护法运动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黄花岗起义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辛亥革命后反对北洋军阀统治的一系列斗争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辛亥革命的失败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70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1913年宋教仁被刺后，孙中山开始看清袁世凯的真面目，开始了挽救共和的努力，主要活动有（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发动武装反袁的“二次革命”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组织护国军，发动护国战争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在日本组织中华革命党，坚持反袁武装斗争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孙中山以“护法”运动，讨伐北洋政府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辛亥革命之后孙中山反对袁世凯，维护共和的一系列斗争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辛亥革命的失败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71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辛亥革命之所以失败，从主观方面来说，在于它的领导者资产阶级革命派本身存在着许多弱点和错误，主要是（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没有提出彻底的反帝反封建的革命纲领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不能充分发动和依靠人民群众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不能建立坚强的革命政党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没有认识到枪杆子出政权的重要性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辛亥革命失败的原因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辛亥革命的失败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72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泽东指出，辛亥革命“有它胜利的地方，也有它失败的地方。你们看，辛亥革命把皇帝赶跑，这不是胜利了吗？说它失败，是说辛亥革命只把一个皇帝赶跑，中国仍旧在帝国主义和封建主义的压迫之下，反帝反封建的革命任务并没有完成”。这段话说明辛亥革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没有推翻封建君主专制制度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推翻了清王朝，但封建专制思想并没有完全消除，还存在广泛的社会基础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沉重打击了帝国主义的侵略势力，但未从根本上改变西方列强对中国的压迫和经济侵略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使人民获得了一些民主的权利，但人民的生存条件没有发生根本性的改变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辛亥革命的胜利与失败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辛亥革命的失败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73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1914年至1918年的第一次世界大战,是一场空前残酷的大屠杀.它改变了世界政治的格局,也改变了各帝国主义国家在中国的利益格局,对中国产生了巨大的影响.大战使中国的先进分子（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对中国传统文化产生怀疑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对西方资产阶级民主主义产生怀疑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认识到工人阶级的重要作用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认识到必须优先改造国民性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世界大战对中国知识分子产生的影响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开天辟地的大事变</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新文化运动和五四运动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74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辛亥革命失败后，先进的中国人认识到，仅仅靠移植西方政治制度难以挽救中国，要从根本上改造中国，还要有文化的觉醒和思想的启蒙。于是，一场新文化运动应运而生。新文化运动的主阵地是（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民友社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《新青年》杂志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北京大学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政学会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新文化运动的主要阵地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开天辟地的大事变</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新文化运动和五四运动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75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下列选项中，属于早期新文化运动主要内容的是（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提倡新文学、反对旧文学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提倡民主和科学、反对迷信和愚昧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提倡个性解放、反对封建礼教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主张实行文学革命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新文化运动的主要内容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开天辟地的大事变</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新文化运动和五四运动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76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下列观点中，不属于新文化运动倡导者的观点的是（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孔学并不等于全部国学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中国的全部传统文化应该否定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“孔学优点，仆未尝不服膺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封建礼教是“吃人的礼教”，其流毒“不减于洪水猛兽”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新文化运动的主要观点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开天辟地的大事变</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新文化运动和五四运动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77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下列选项中，属于对早期新文化运动的正确认识的是（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在当时的社会环境中，要想从根本上改造国民性，仅依靠少数人的呐喊是不可能的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新文化运动的倡导者们，回避反对军阀的斗争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新文化运动的参加者基本局限在知识分子的范围内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为中国人民提供一种正确认识中国国情的思想武器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对早期新文化运动的基本认识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开天辟地的大事变</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新文化运动和五四运动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78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自竞争人权之说兴，机械资本之作广，其害遂演而日深：政治之不平等，一变而为社会之不平等；君主贵族之压制，一变而为资本家之压制。此近世文明之缺点，无容讳言者也”。这句话表明了新文化运动的倡导者陈独秀对待资本主义的态度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某种程度的保留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对西方文化盲目崇拜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某种程度的怀疑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对资本主义完全失去信心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新文化运动的倡导者对西方资本主义的态度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开天辟地的大事变</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新文化运动和五四运动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79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标志中国新民主主义革命开端的是（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新文化运动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中国共产党的诞生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五四运动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辛亥革命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新民主主义革命的开端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开天辟地的大事变</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新文化运动和五四运动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80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五四运动是一次伟大的群众爱国运动，参加五四运动的社会阶级和阶层有（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工人阶级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农民阶级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小资产阶级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民族资产阶级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五四运动的参与群体</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开天辟地的大事变</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新文化运动和五四运动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81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1921年中国共产党的成立，是中国革命历史上划时代的里程碑，中国革命从此焕然一新。从此中国革命有了（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正确的革命道路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科学的指导思想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坚强的领导力量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崭新的奋斗目标</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中国共产党的成立，并不意味着中国革命找到了一条正确的革命道路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开天辟地的大事变</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马克思主义广泛传播与中国共产党诞生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82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“十月革命一声炮响，给我们送来了马克思列宁主义"，五四运动后，马克思列宁主义得到广泛传播。在中国最早讴歌十月革命、比较系统的介绍马克思主义的是（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陈独秀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李大钊</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毛泽东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瞿秋白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中国早期马克思主义的思想运动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开天辟地的大事变</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马克思主义广泛传播与中国共产党诞生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83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毛泽东说：“十月革命一声炮响，给我们送来了马克思列宁主义。”中国第一个传播马克思主义并主张向俄国十月革命学习的先进分子是（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李大钊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陈独秀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鲁迅</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胡适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早期马克思主义者对马克思主义的传播</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开天辟地的大事变</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马克思主义广泛传播与中国共产党诞生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84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1919年李大钊在负责编辑《新青年》6卷5号时，专门开辟了“马克思研究专号”，并发表长文，比较全面系统地介绍了马克思的学说。该文对唯物史观、政治经济学和科学社会主义做了全面的阐释，指出这三个组成部分“都有不可分割的关系，而阶级竞争恰如一条金线，把这三大原理从根本上联络起来”。此文是指（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《法俄革命之比较观》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《庶民的胜利》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《Bolshevism》的胜利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《我的马克思主义观》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对李大钊相关著作的理解</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开天辟地的大事变</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马克思主义广泛传播与中国共产党诞生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85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中国早期马克思主义思想运动的特点是（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重视对马克思主义基本理论的学习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明确地同第二国际的社会民主主义划清界限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注意从中国实际出发，学习、运用马克思主义的理论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开始提出知识分子应当同劳动群众相结合的思想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中国早期马克思主义思想运动的特点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开天辟地的大事变</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马克思主义广泛传播与中国共产党诞生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86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“五四运动”后，随着马克思主义的传播和工人运动的迅速发展，中国早期的马克思主义者开始创建无产阶级政治组织，中国共产党早期组织的主要活动有（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研究和宣传马克思主义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同反马克思主义思潮展开论战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在工人中进行组织和宣传工作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成立社会主义青年团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中国共产党早期组织的主要活动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开天辟地的大事变</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马克思主义广泛传播与中国共产党诞生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87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党的第一次全国代表大会正式宣告了中国共产党的诞生，下列各项活动为中国共产党的诞生创建条件的有（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马克思主义在中国的广泛传播</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中国工人阶级队伍的壮大和工人运动的发展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党的早期组织的成立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一批具有初步共产主义思想的知识分子的日益成熟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中国共产党成立的条件</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开天辟地的大事变</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马克思主义广泛传播与中国共产党诞生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88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1921年7月23日，中国共产党第一次全国代表大会在上海法租界秘密举行。下列对中共一大主要内容的描述，不正确的有（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陈独秀作为代表出席大会，并被选为中央局书记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大会确定党的名称为中国共产党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大会确定了党的最高纲领和最低纲领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正式宣告了中国共产党的成立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中共一大的主要内容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开天辟地的大事变</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马克思主义广泛传播与中国共产党诞生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vAlign w:val="top"/>
          </w:tcPr>
          <w:p>
            <w:pPr>
              <w:spacing w:after="0" w:line="240" w:lineRule="auto"/>
              <w:jc w:val="left"/>
              <w:rPr>
                <w:b/>
                <w:sz w:val="44"/>
                <w:szCs w:val="44"/>
              </w:rPr>
            </w:pPr>
            <w:r>
              <w:rPr>
                <w:b/>
                <w:sz w:val="44"/>
                <w:szCs w:val="44"/>
              </w:rPr>
              <w:t>题目编号</w:t>
            </w:r>
          </w:p>
        </w:tc>
        <w:tc>
          <w:tcPr>
            <w:tcW w:w="4513" w:type="dxa"/>
            <w:vAlign w:val="top"/>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89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vAlign w:val="top"/>
          </w:tcPr>
          <w:p>
            <w:pPr>
              <w:spacing w:after="0" w:line="240" w:lineRule="auto"/>
              <w:jc w:val="left"/>
              <w:rPr>
                <w:b/>
                <w:sz w:val="44"/>
                <w:szCs w:val="44"/>
              </w:rPr>
            </w:pPr>
            <w:r>
              <w:rPr>
                <w:b/>
                <w:sz w:val="44"/>
                <w:szCs w:val="44"/>
              </w:rPr>
              <w:t>版本号</w:t>
            </w:r>
          </w:p>
        </w:tc>
        <w:tc>
          <w:tcPr>
            <w:tcW w:w="4513" w:type="dxa"/>
            <w:vAlign w:val="top"/>
          </w:tcPr>
          <w:p>
            <w:pPr>
              <w:spacing w:after="0" w:line="240" w:lineRule="auto"/>
              <w:jc w:val="left"/>
              <w:rPr>
                <w:rFonts w:hint="eastAsia" w:eastAsia="宋体"/>
                <w:sz w:val="44"/>
                <w:szCs w:val="44"/>
                <w:lang w:val="en-US" w:eastAsia="zh-CN"/>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rFonts w:hint="eastAsia" w:eastAsia="宋体"/>
                <w:sz w:val="44"/>
                <w:szCs w:val="44"/>
                <w:lang w:val="en-US" w:eastAsia="zh-CN"/>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vAlign w:val="top"/>
          </w:tcPr>
          <w:p>
            <w:pPr>
              <w:spacing w:after="0" w:line="240" w:lineRule="auto"/>
              <w:jc w:val="left"/>
              <w:rPr>
                <w:b/>
                <w:sz w:val="44"/>
                <w:szCs w:val="44"/>
              </w:rPr>
            </w:pPr>
            <w:r>
              <w:rPr>
                <w:b/>
                <w:sz w:val="44"/>
                <w:szCs w:val="44"/>
              </w:rPr>
              <w:t>题干</w:t>
            </w:r>
          </w:p>
        </w:tc>
        <w:tc>
          <w:tcPr>
            <w:tcW w:w="4513" w:type="dxa"/>
            <w:vAlign w:val="top"/>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中共一大通过的《关于当前实际工作的决议》，确定党成立后的中心任务是（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vAlign w:val="top"/>
          </w:tcPr>
          <w:p>
            <w:pPr>
              <w:spacing w:after="0" w:line="240" w:lineRule="auto"/>
              <w:jc w:val="left"/>
              <w:rPr>
                <w:b/>
                <w:sz w:val="44"/>
                <w:szCs w:val="44"/>
              </w:rPr>
            </w:pPr>
            <w:r>
              <w:rPr>
                <w:b/>
                <w:sz w:val="44"/>
                <w:szCs w:val="44"/>
              </w:rPr>
              <w:t>选项A</w:t>
            </w:r>
          </w:p>
        </w:tc>
        <w:tc>
          <w:tcPr>
            <w:tcW w:w="4513" w:type="dxa"/>
            <w:vAlign w:val="top"/>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开展工人运动，以共产主义精神教育工人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vAlign w:val="top"/>
          </w:tcPr>
          <w:p>
            <w:pPr>
              <w:spacing w:after="0" w:line="240" w:lineRule="auto"/>
              <w:jc w:val="left"/>
              <w:rPr>
                <w:b/>
                <w:sz w:val="44"/>
                <w:szCs w:val="44"/>
              </w:rPr>
            </w:pPr>
            <w:r>
              <w:rPr>
                <w:b/>
                <w:sz w:val="44"/>
                <w:szCs w:val="44"/>
              </w:rPr>
              <w:t>选项B</w:t>
            </w:r>
          </w:p>
        </w:tc>
        <w:tc>
          <w:tcPr>
            <w:tcW w:w="4513" w:type="dxa"/>
            <w:vAlign w:val="top"/>
          </w:tcPr>
          <w:p>
            <w:pPr>
              <w:keepNext w:val="0"/>
              <w:keepLines w:val="0"/>
              <w:widowControl/>
              <w:suppressLineNumbers w:val="0"/>
              <w:spacing w:before="300" w:beforeAutospacing="0" w:line="30" w:lineRule="atLeast"/>
              <w:ind w:right="600" w:rightChars="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组织城市暴动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vAlign w:val="top"/>
          </w:tcPr>
          <w:p>
            <w:pPr>
              <w:spacing w:after="0" w:line="240" w:lineRule="auto"/>
              <w:jc w:val="left"/>
              <w:rPr>
                <w:b/>
                <w:sz w:val="44"/>
                <w:szCs w:val="44"/>
              </w:rPr>
            </w:pPr>
            <w:r>
              <w:rPr>
                <w:b/>
                <w:sz w:val="44"/>
                <w:szCs w:val="44"/>
              </w:rPr>
              <w:t>选项C</w:t>
            </w:r>
          </w:p>
        </w:tc>
        <w:tc>
          <w:tcPr>
            <w:tcW w:w="4513" w:type="dxa"/>
            <w:vAlign w:val="top"/>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组织农民打土豪分田地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vAlign w:val="top"/>
          </w:tcPr>
          <w:p>
            <w:pPr>
              <w:spacing w:after="0" w:line="240" w:lineRule="auto"/>
              <w:jc w:val="left"/>
              <w:rPr>
                <w:b/>
                <w:sz w:val="44"/>
                <w:szCs w:val="44"/>
              </w:rPr>
            </w:pPr>
            <w:r>
              <w:rPr>
                <w:b/>
                <w:sz w:val="44"/>
                <w:szCs w:val="44"/>
              </w:rPr>
              <w:t>选项D</w:t>
            </w:r>
          </w:p>
        </w:tc>
        <w:tc>
          <w:tcPr>
            <w:tcW w:w="4513" w:type="dxa"/>
            <w:vAlign w:val="top"/>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夺取全国政权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vAlign w:val="top"/>
          </w:tcPr>
          <w:p>
            <w:pPr>
              <w:spacing w:after="0" w:line="240" w:lineRule="auto"/>
              <w:jc w:val="left"/>
              <w:rPr>
                <w:b/>
                <w:sz w:val="44"/>
                <w:szCs w:val="44"/>
              </w:rPr>
            </w:pPr>
            <w:r>
              <w:rPr>
                <w:b/>
                <w:sz w:val="44"/>
                <w:szCs w:val="44"/>
              </w:rPr>
              <w:t>答案</w:t>
            </w:r>
          </w:p>
        </w:tc>
        <w:tc>
          <w:tcPr>
            <w:tcW w:w="4513" w:type="dxa"/>
            <w:vAlign w:val="top"/>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vAlign w:val="top"/>
          </w:tcPr>
          <w:p>
            <w:pPr>
              <w:spacing w:after="0" w:line="240" w:lineRule="auto"/>
              <w:jc w:val="left"/>
              <w:rPr>
                <w:b/>
                <w:sz w:val="44"/>
                <w:szCs w:val="44"/>
              </w:rPr>
            </w:pPr>
            <w:r>
              <w:rPr>
                <w:b/>
                <w:sz w:val="44"/>
                <w:szCs w:val="44"/>
              </w:rPr>
              <w:t>解析</w:t>
            </w:r>
          </w:p>
        </w:tc>
        <w:tc>
          <w:tcPr>
            <w:tcW w:w="4513" w:type="dxa"/>
            <w:vAlign w:val="top"/>
          </w:tcPr>
          <w:p>
            <w:pPr>
              <w:keepNext w:val="0"/>
              <w:keepLines w:val="0"/>
              <w:widowControl/>
              <w:suppressLineNumbers w:val="0"/>
              <w:spacing w:before="300" w:beforeAutospacing="0" w:line="30" w:lineRule="atLeast"/>
              <w:ind w:right="600" w:rightChars="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中共一大的主要内容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vAlign w:val="top"/>
          </w:tcPr>
          <w:p>
            <w:pPr>
              <w:spacing w:after="0" w:line="240" w:lineRule="auto"/>
              <w:jc w:val="left"/>
              <w:rPr>
                <w:b/>
                <w:sz w:val="44"/>
                <w:szCs w:val="44"/>
              </w:rPr>
            </w:pPr>
            <w:r>
              <w:rPr>
                <w:b/>
                <w:sz w:val="44"/>
                <w:szCs w:val="44"/>
              </w:rPr>
              <w:t>年级</w:t>
            </w:r>
          </w:p>
        </w:tc>
        <w:tc>
          <w:tcPr>
            <w:tcW w:w="4513" w:type="dxa"/>
            <w:vAlign w:val="top"/>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vAlign w:val="top"/>
          </w:tcPr>
          <w:p>
            <w:pPr>
              <w:spacing w:after="0" w:line="240" w:lineRule="auto"/>
              <w:jc w:val="left"/>
              <w:rPr>
                <w:b/>
                <w:sz w:val="44"/>
                <w:szCs w:val="44"/>
              </w:rPr>
            </w:pPr>
            <w:r>
              <w:rPr>
                <w:b/>
                <w:sz w:val="44"/>
                <w:szCs w:val="44"/>
              </w:rPr>
              <w:t>难度系数</w:t>
            </w:r>
          </w:p>
        </w:tc>
        <w:tc>
          <w:tcPr>
            <w:tcW w:w="4513" w:type="dxa"/>
            <w:vAlign w:val="top"/>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vAlign w:val="top"/>
          </w:tcPr>
          <w:p>
            <w:pPr>
              <w:spacing w:after="0" w:line="240" w:lineRule="auto"/>
              <w:jc w:val="left"/>
              <w:rPr>
                <w:b/>
                <w:sz w:val="44"/>
                <w:szCs w:val="44"/>
              </w:rPr>
            </w:pPr>
            <w:r>
              <w:rPr>
                <w:b/>
                <w:sz w:val="44"/>
                <w:szCs w:val="44"/>
              </w:rPr>
              <w:t>知识点</w:t>
            </w:r>
          </w:p>
        </w:tc>
        <w:tc>
          <w:tcPr>
            <w:tcW w:w="4513" w:type="dxa"/>
            <w:vAlign w:val="top"/>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开天辟地的大事变</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马克思主义广泛传播与中国共产党诞生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vAlign w:val="top"/>
          </w:tcPr>
          <w:p>
            <w:pPr>
              <w:spacing w:after="0" w:line="240" w:lineRule="auto"/>
              <w:jc w:val="left"/>
              <w:rPr>
                <w:b/>
                <w:sz w:val="44"/>
                <w:szCs w:val="44"/>
              </w:rPr>
            </w:pPr>
            <w:r>
              <w:rPr>
                <w:b/>
                <w:sz w:val="44"/>
                <w:szCs w:val="44"/>
              </w:rPr>
              <w:t>科目</w:t>
            </w:r>
          </w:p>
        </w:tc>
        <w:tc>
          <w:tcPr>
            <w:tcW w:w="4513" w:type="dxa"/>
            <w:vAlign w:val="top"/>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p>
      <w:pPr>
        <w:rPr>
          <w:sz w:val="44"/>
          <w:szCs w:val="44"/>
        </w:rPr>
      </w:pPr>
    </w:p>
    <w:p>
      <w:pPr>
        <w:rPr>
          <w:sz w:val="44"/>
          <w:szCs w:val="44"/>
        </w:rPr>
      </w:pPr>
    </w:p>
    <w:p>
      <w:pPr>
        <w:rPr>
          <w:sz w:val="44"/>
          <w:szCs w:val="44"/>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90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1927年大革命失败后，党的工作重心开始转向农村，在农村建立革命根据地。农村革命根据地能够在中国长期存在和发展的根本原因是（）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中国是一个政治、经济、文化发展极不平衡的半殖民地半封建的大国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良好的群众基础和革命形势的继续向前发展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相当力量正式红军的存在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党的领导及其正确的政策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对中国革命新道路的探索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中国革命的新道路</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对革命新道路的艰苦难索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91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eastAsia" w:ascii="Helvetica" w:hAnsi="Helvetica" w:eastAsia="Helvetica" w:cs="Helvetica"/>
                <w:i w:val="0"/>
                <w:caps w:val="0"/>
                <w:color w:val="333333"/>
                <w:spacing w:val="0"/>
                <w:kern w:val="0"/>
                <w:sz w:val="44"/>
                <w:szCs w:val="44"/>
                <w:lang w:val="en-US" w:eastAsia="zh-CN" w:bidi="ar"/>
              </w:rPr>
              <w:t>1</w:t>
            </w:r>
            <w:r>
              <w:rPr>
                <w:rFonts w:hint="default" w:ascii="Helvetica" w:hAnsi="Helvetica" w:eastAsia="Helvetica" w:cs="Helvetica"/>
                <w:i w:val="0"/>
                <w:caps w:val="0"/>
                <w:color w:val="333333"/>
                <w:spacing w:val="0"/>
                <w:kern w:val="0"/>
                <w:sz w:val="44"/>
                <w:szCs w:val="44"/>
                <w:lang w:val="en-US" w:eastAsia="zh-CN" w:bidi="ar"/>
              </w:rPr>
              <w:t>930年11月毛泽东在《星星之火可以燎原》一文中写道：“我所说的中国赶明高潮快要到来，绝不是如有些人所谓。 ‘有到来之可能’，那样完全没有行动意义的。可望而不可即的，一种空的东西。它是站在海洋中，已经看得见桅杆尖头了的一只航船。它是立于高山之巅远看东方已见光芒四射喷薄欲出的一轮朝日。它是躁动于母腹中的快要成熟了的一个婴儿”这段话是针对当时党内和红军中存在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“御敌于国门之外”的主张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“红旗到底打得多久”的疑问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“在全国范围内先争取群众后建设政权”的理论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“一省或数省的首先胜利”的设想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对中国革命新道路的探索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中国革命的新道路</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对革命新道路的艰苦难索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trHeight w:val="538"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92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邓小平指出：“马克思、列宁从来没有说过农村包围城市，这个原理在当时世界上还是没有的。但是毛泽东同志根据中国的具体条件指明了革命的具体道路”。毛泽东找到农村包围城市、武装夺取政权这条道路的根据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中国内无民主制度，外无民族独立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农民占人口绝大多数，是民主革命的主力军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中国革命的敌人长期占据着中心城市，农村是其统治的薄弱环节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中国经济政治发展的不平衡</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农村包围城市、武装夺取政权这条道路的根据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中国革命的新道路</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对革命新道路的艰苦难索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93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国民革命失败后，毛泽东在八七会议上提出的著名论断是（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须知政权是由枪杆子中取得的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兵民是胜利之本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一切反动派都是纸老虎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星星之火,可以燎原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国民革命失败后，中国共产党人开始认识到武装斗争的重要性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中国革命的新道路</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对革命新道路的艰苦难索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94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1931年2月，毛泽东进一步总结根据地土地革命的经验,要求各地各级工农民主政府发布公告，明确规定农民已经分得的田归农民个人私有，可以自主租借买卖，别人不得侵犯。毛泽东和邓子恢等一起制定了土地革命中的阶级路线,其内容主要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坚定地依靠贫农、雇农，联合中农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保存富农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保护中小工商业者</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消灭地主阶级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毛泽东和邓子恢等一起制定的土地革命中的阶级路线是：坚定地依靠贫农、雇农，联合中农，限制富农，保护中小工商业者，消灭地主阶级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中国革命的新道路</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对革命新道路的艰苦难索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95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1927年，中国共产党在汉口秘密召开党的临时会议，即八七会议。会议提出作为党在当前最主要的任务是（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纠正陈独秀右倾机会主义错误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尽可能在广大区域发动农民暴动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整顿改编自己的队伍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选出新的中央临时政治局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八七会议的内容和首要任务</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中国革命的新道路</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对革命新道路的艰苦难索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96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毛泽东1928—1930年期间直接论述农村包围城市、武装夺取政权革命道路的主要著作有（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《反对本本主义》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《中国的红色政权为什么能够存在》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《井冈山的斗争》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《星星之火，可以燎原》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毛泽东关于工农武装割据思想的著作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中国革命的新道路</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对革命新道路的艰苦难索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97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八七会议后，各地武装起义相继展开。1927年9月，毛泽东领导湘赣边界秋收起义时，起义军公开打出的旗帜是（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国民革命军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工农革命军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中国工农红军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中国人民解放军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发动秋收起义的军队问题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中国革命的新道路</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对革命新道路的艰苦难索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p>
      <w:pPr>
        <w:rPr>
          <w:sz w:val="44"/>
          <w:szCs w:val="44"/>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98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毛泽东在1928年10月指出：“工农武装割据的思想，是共产党和割据地方的工农群众必须充分具备的一个重要的思想。”毛泽东在下列哪篇文章中，正式提出了“工农武装割据”的思想（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《星星之火 可以燎原》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《中国革命战争的战略问题》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《中国的红色政权为什么能够存在？》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《战争和战略问题》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对毛泽东著作和工农武装割据思想的掌握程度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中国革命的新道路</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对革命新道路的艰苦难索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99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毛泽东在八七会议上提出的著名科学论断是（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枪杆子里面出政权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抗日战争的持久性以及最后胜利必然属于中国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没有调查就没有发言权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帝国主义和一切反动派都是纸老虎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八七会议的内容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中国革命的新道路</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对革命新道路的艰苦难索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p>
      <w:pPr>
        <w:rPr>
          <w:sz w:val="44"/>
          <w:szCs w:val="44"/>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毛泽东曾经说过：“我是一个知识分子，当一个小学教员，也没学过军事，怎么知道打仗呢？就是由于国民党搞白色恐怖，把工会、农会都打掉了，把五万共产党员杀了一大批，抓了一大批，我们才拿起枪来，上山打游击。”这句话表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蒋介石等国民党新右派的背叛是国民大革命失败的最主要原因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中国革命走农村包围城市、武装夺取政权道路是历史的选择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笔杆子斗争不过枪杆子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工农武装割据思想是中国革命实践斗争的产物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土地革命战争、工农武装割据思想以及中国革命走农村包围城市、武装夺取政权道路的形成背景等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中国革命的新道路</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对革命新道路的艰苦难索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ascii="Helvetica" w:hAnsi="Helvetica" w:eastAsia="Helvetica" w:cs="Helvetica"/>
                <w:i w:val="0"/>
                <w:caps w:val="0"/>
                <w:color w:val="333333"/>
                <w:spacing w:val="0"/>
                <w:sz w:val="24"/>
                <w:szCs w:val="24"/>
              </w:rPr>
            </w:pPr>
            <w:r>
              <w:rPr>
                <w:rFonts w:hint="default" w:ascii="Helvetica" w:hAnsi="Helvetica" w:eastAsia="Helvetica" w:cs="Helvetica"/>
                <w:i w:val="0"/>
                <w:caps w:val="0"/>
                <w:color w:val="333333"/>
                <w:spacing w:val="0"/>
                <w:kern w:val="0"/>
                <w:sz w:val="44"/>
                <w:szCs w:val="44"/>
                <w:lang w:val="en-US" w:eastAsia="zh-CN" w:bidi="ar"/>
              </w:rPr>
              <w:t>1930年10月，中共中央政治局在关于苏区工作计划中指出：“我们现在确定湘鄂赣联接到赣西南为一大区域，要巩固和发展它成为苏区的中央根据地”。1931年11月，在下列哪些根据地基础上发展起中央革命根据地，亦称中央苏区。（ ）</w:t>
            </w:r>
          </w:p>
          <w:p>
            <w:pPr>
              <w:keepNext w:val="0"/>
              <w:keepLines w:val="0"/>
              <w:widowControl/>
              <w:suppressLineNumbers w:val="0"/>
              <w:spacing w:before="600" w:beforeAutospacing="0"/>
              <w:jc w:val="left"/>
              <w:rPr>
                <w:rFonts w:hint="eastAsia" w:eastAsia="宋体"/>
                <w:sz w:val="44"/>
                <w:szCs w:val="44"/>
                <w:lang w:val="en-US" w:eastAsia="zh-CN"/>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赣南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闽西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湘鄂西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鄂豫皖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土地革命战争初期中共建立农村革命根据地的情况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中国革命的新道路</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对革命新道路的艰苦难索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p>
      <w:pPr>
        <w:rPr>
          <w:sz w:val="44"/>
          <w:szCs w:val="44"/>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102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在土地革命过程中，中共不断总结经验，终于形成符合中国农村实际情况的土地革命方针和正确的土地分配方法。开展土地革命的实质是（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平均地权,节制资本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消灭封建地主的土地所有制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实现农民的土地所有制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实现土地的集体所有制</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新民主主义时期土地革命的实质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中国革命的新道路</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对革命新道路的艰苦难索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103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在20世纪30年代前期、中期，中国共产党内屡犯“左”倾错误的多方面原因是（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八七会议后党内存在着浓重的“左”倾情绪</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共产国际对中共党内事务的错误干预和瞎指挥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全党的马克思主义理论准备不足，理论素养不高、实践经验不足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对于中国历史和社会状况、中国革命的特点和规律不了解</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土地革命战争时期左倾错误的产生原因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中国革命的新道路</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中国革命在探索中曲折前进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38"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104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从1927年大革命失败到1935年遵义会议召开，“左”倾错误先后三次在党中央 的领导机关取得了统治地位，主要有（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以瞿秋白为代表的“左”倾盲动错误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以李立三为代表的“左”倾冒险主义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以张国焘为代表的“左”倾盲动错误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以王明为代表的“左”倾教条主义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土地革命战争时期的左倾错误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中国革命的新道路</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中国革命在探索中曲折前进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105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1937年夏，毛泽东在延安抗日军政大学讲授下列哪些著作，从马克思主义认识论的高度，总结中国共产党的历史经验，科学地阐明了党的马克思主义的思想路线（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《实践论》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《中国革命战争的战略问题》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《矛盾论》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《改造我们的学习》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毛泽东著作的时间及主要思想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中国革命的新道路</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中国革命在探索中曲折前进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sz w:val="44"/>
          <w:szCs w:val="44"/>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106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1935年，中国共产党在长征途中召开的遵义会议，集中解决了在当时具有决定意义的（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军事问题和组织问题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政治问题和路线问题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战略问题和战术问题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思想问题和作风问题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遵义会议的主要内容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中国革命的新道路</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中国革命在探索中曲折前进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107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长征期间，国内外形势发生了重大变化，民族矛盾加剧，中国共产党随着形势的变化及时调整了方针政策。这一方针政策调整是指（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召开八七会议，确定武装反抗国民党反动派的方针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召开遵义会议，纠正“左”倾错误路线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 xml:space="preserve">发表“八一宣言”，号召停止内战，一致抗日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召开中共七大，确立毛泽东思想的指导地位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长征期间中共方针政策的调整</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中国革命的新道路</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中国革命在探索中曲折前进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108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胡绳在《中国共产党的七十年》中指出：“从大革命失败到抗日战争前夕这十年，是中国共产党在极端困难的条件下坚持斗争并达到政治上成熟的时期。”这一时期中国共产党政治上“成熟”的表现是（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根据中国的国情，提出了彻底的民主革命纲领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找到了一条引导中国革命走向胜利的正确道路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形成了独立自主地解决本国革命实际问题的领导核心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根据国内社会主要矛盾的变化，正确处理了国共两党之间的关系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土地革命战争时期中共政治上成熟的表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中国革命的新道路</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中国革命在探索中曲折前进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109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 xml:space="preserve">1938年10月，日军在占领广州、武汉后，开始实施的对华策略是（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以华制华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以战养战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速战速决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持久战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全面抗战时期日本的对华政策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日本发动灭亡中国的侵略战争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2014年2月27日，十二届全国人大常委会第七次会议决定将12月13日设立为（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抗日战争人民烈士纪念日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中国人民抗日战争胜利纪念日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反法西斯人民烈士公祭日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南京大屠杀死难者国家公祭日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南京大屠杀及其纪念等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日本发动灭亡中国的侵略战争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1937年2月10日，中共中央致电国民党五届三中全会，提出如果国民党将停止内 战、一致对外等五项要求定为国策，共产党愿意实行的保证包括（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停止武力推翻国民党政府的方针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苏维埃政府改名为中华民国特区政府，红军改名为国民革命军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特区实行彻底的民主制度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停止没收地主土地的政策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国民党五届三中全会时，中共为建立抗日民族统一战线所采取的举措</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从局部抗战到全国性抗战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1936年2月，东北地区的抗日队伍陆续改编为（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东北人民革命军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东北抗日游击队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东北抗日同盟军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东北抗日联军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东北抗日武装的名称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从局部抗战到全国性抗战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113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1935年8月1日，中共驻共产国际代表团以中华苏维埃共和国临时中央政府和中共中央的名义发表了（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《停战议和一致抗日》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《为抗日救国告全国同胞书》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《中国共产党为公布国共合作宣言》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《反日反蒋的初步协定》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抗日民族统一战线的建立过程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从局部抗战到全国性抗战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114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1937年8月，红军主力改编为国民革命军第八路军。八路军下辖的师包括（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第一一五师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第一二〇师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第一二九师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第一六八师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八路军的编制</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从局部抗战到全国性抗战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115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毛泽东在《论反对日本帝国主义的策略》中指出：“党的任务就是把红军的活动和全国的工人、农民、学生、小资产阶级、民族资产阶级的一切活动汇合起来，成为一个统一的民族革命战线。”以国共两党第二次合作为基础的抗日民族统一战线正式建立的标志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红军主力和南方游击队接受改编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国民党中央通讯社发表《中共中央为公布国共合作宣言》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陕甘宁根据地改称陕甘宁边区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蒋介石发表实际承认共产党合法地位的谈话</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抗日民族统一战线建立的标志性事件</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从局部抗战到全国性抗战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116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历史上有过两次国共合作，与国民革命统一战线相比，抗日民族统一战线呈现出的新特点是(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实行党内合作，形成了统一的政府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广泛的民族性和极大的复杂性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是国共两党两个政权、两个军队的合作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没有双方共同遵守的共同纲领和固定的组织形式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抗日民族统一战线的特点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从局部抗战到全国性抗战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117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在抗日战争中牺牲的国民党最高将领是（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佟麟阁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赵登禹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张自忠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左权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抗战英烈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国民党与抗日的正面战场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118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1941年1月，震惊中外的皖南事变爆发后，《新华日报》刊出周恩来的题词手迹：“为江南死国难者志哀！”“千古奇冤，江南一叶；同室操戈，相煎何急？！”大敌当前，中国共产党以民族利益为重，坚持正确的方针和原则，避免了抗日民族统一战线的破裂。这些方针和原则包括（）</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又联合又斗争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有理、有利、有节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针锋相对，寸土必争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发展进步势力，争取中间势力，孤立顽固势力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抗日统一战线</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i w:val="0"/>
                <w:caps w:val="0"/>
                <w:color w:val="333333"/>
                <w:spacing w:val="0"/>
                <w:sz w:val="44"/>
                <w:szCs w:val="44"/>
                <w:shd w:val="clear" w:fill="F4F4F5"/>
                <w:lang w:val="en-US" w:eastAsia="zh-CN"/>
              </w:rPr>
              <w:t>中国共产党成为抗日战争的中流砥柱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119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延安整风运动是一场非常伟大的思想解放运动。这一运动最主要的任务是反对主观主义。主观主义的主要表现形式为（）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教条主义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形式主义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经验主义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宗派主义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延安整风运动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i w:val="0"/>
                <w:caps w:val="0"/>
                <w:color w:val="333333"/>
                <w:spacing w:val="0"/>
                <w:sz w:val="44"/>
                <w:szCs w:val="44"/>
                <w:shd w:val="clear" w:fill="F4F4F5"/>
                <w:lang w:val="en-US" w:eastAsia="zh-CN"/>
              </w:rPr>
              <w:t>中国共产党成为抗日战争的中流砥柱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120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一般说来，游击战争是个战术问题。但是，在抗日战争中，游击战争具有战略地位，是因为它（）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主要是在外线单独作战，而不是在内线配合正规军作战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是抗日战争的主要作战方式，而不是次要作战方式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 xml:space="preserve">是大规模的，而不是小规模的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是进攻战，而不是防御战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游击战的有关知识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i w:val="0"/>
                <w:caps w:val="0"/>
                <w:color w:val="333333"/>
                <w:spacing w:val="0"/>
                <w:sz w:val="44"/>
                <w:szCs w:val="44"/>
                <w:shd w:val="clear" w:fill="F4F4F5"/>
                <w:lang w:val="en-US" w:eastAsia="zh-CN"/>
              </w:rPr>
              <w:t>中国共产党成为抗日战争的中流砥柱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121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1942年，毛泽东在《整顿党的作风》中指出，我们要的是马克思列宁主义的学风。学风问题主要是指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对待知识分子的态度问题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领导机关、全体干部、全体党员的思想方法问题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我们对待马克思列宁主义的态度问题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全党同志的工作态度问题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毛泽东著作内容的了解和掌握</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i w:val="0"/>
                <w:caps w:val="0"/>
                <w:color w:val="333333"/>
                <w:spacing w:val="0"/>
                <w:sz w:val="44"/>
                <w:szCs w:val="44"/>
                <w:shd w:val="clear" w:fill="F4F4F5"/>
                <w:lang w:val="en-US" w:eastAsia="zh-CN"/>
              </w:rPr>
              <w:t>中国共产党成为抗日战争的中流砥柱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122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1942年，毛泽东在《整顿党的作风》中指出，我们要的是马克思列宁主义的学风。学风问题主要是指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对待知识分子的态度问题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领导机关、全体干部、全体党员的思想方法问题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我们对待马克思列宁主义的态度问题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全党同志的工作态度问题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毛泽东著作内容的了解和掌握</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i w:val="0"/>
                <w:caps w:val="0"/>
                <w:color w:val="333333"/>
                <w:spacing w:val="0"/>
                <w:sz w:val="44"/>
                <w:szCs w:val="44"/>
                <w:shd w:val="clear" w:fill="F4F4F5"/>
                <w:lang w:val="en-US" w:eastAsia="zh-CN"/>
              </w:rPr>
              <w:t>中国共产党成为抗日战争的中流砥柱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123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七大政治报告指出：“房子是应该经常打扫的，不打扫就会积满灰尘；脸是应该经常洗的，不洗也就会灰尘满面。我们同志的思想，我们党的工作，也会沾染灰尘的，也应该打扫和洗涤。”这段话形象地反映了中国共产党在长期革命实践中所形成的的（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艰苦奋斗的优良作风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理论联系实际的优良作风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密切联系群众的优良作风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批评与自我批评的优良作风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党在领导新民主主义革命的过程中，逐步形成了理论和实践相结合的作风，和人民群众紧密地联系在一起的作风，自我批评的作风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i w:val="0"/>
                <w:caps w:val="0"/>
                <w:color w:val="333333"/>
                <w:spacing w:val="0"/>
                <w:sz w:val="44"/>
                <w:szCs w:val="44"/>
                <w:shd w:val="clear" w:fill="F4F4F5"/>
                <w:lang w:val="en-US" w:eastAsia="zh-CN"/>
              </w:rPr>
              <w:t>中国共产党成为抗日战争的中流砥柱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124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体现中国人民的根本利益和要求以及人民战争路线的彻底的抗日纲领是下列哪篇文章（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《抗战建国纲领》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《抗日救国十大纲领》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《为抗日救国告全国同胞书》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《论持久战》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728"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中共的抗日纲领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i w:val="0"/>
                <w:caps w:val="0"/>
                <w:color w:val="333333"/>
                <w:spacing w:val="0"/>
                <w:sz w:val="44"/>
                <w:szCs w:val="44"/>
                <w:shd w:val="clear" w:fill="F4F4F5"/>
                <w:lang w:val="en-US" w:eastAsia="zh-CN"/>
              </w:rPr>
              <w:t>中国共产党成为抗日战争的中流砥柱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下列哪次战役是抗战以来中国军队取得的首次大捷，打破了日军不可战胜的神话（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台儿庄战役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平型关大捷</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百团大战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忻口会战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全面抗战以来重要的战役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i w:val="0"/>
                <w:caps w:val="0"/>
                <w:color w:val="333333"/>
                <w:spacing w:val="0"/>
                <w:sz w:val="44"/>
                <w:szCs w:val="44"/>
                <w:shd w:val="clear" w:fill="F4F4F5"/>
                <w:lang w:val="en-US" w:eastAsia="zh-CN"/>
              </w:rPr>
              <w:t>中国共产党成为抗日战争的中流砥柱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126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在国共合作发生矛盾、摩擦的新形势下，共产党内部出现了一种只求斗争、忽视团结的“左”倾倾向，并开始成为党内的主要危险。在这种复杂的形势下，中国共产党制定了巩固抗日民族统一战线的策略总方针，其内容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发展进步势力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争取中间势力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孤立顽固势力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坚持独立自主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中国共产党的抗日民族统一战线的策略总方针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i w:val="0"/>
                <w:caps w:val="0"/>
                <w:color w:val="333333"/>
                <w:spacing w:val="0"/>
                <w:sz w:val="44"/>
                <w:szCs w:val="44"/>
                <w:shd w:val="clear" w:fill="F4F4F5"/>
                <w:lang w:val="en-US" w:eastAsia="zh-CN"/>
              </w:rPr>
              <w:t>中国共产党成为抗日战争的中流砥柱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127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为了坚持和扩大抗日民族统一战线，中国共产党制定了“发展进步势力，争取中间势力，孤立顽固势力”的策略总方针。其中，中间势力主要包括（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民族资产阶级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开明绅士</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城市小资产阶级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地方实力派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抗日民族统一战线的组成部分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i w:val="0"/>
                <w:caps w:val="0"/>
                <w:color w:val="333333"/>
                <w:spacing w:val="0"/>
                <w:sz w:val="44"/>
                <w:szCs w:val="44"/>
                <w:shd w:val="clear" w:fill="F4F4F5"/>
                <w:lang w:val="en-US" w:eastAsia="zh-CN"/>
              </w:rPr>
              <w:t>中国共产党成为抗日战争的中流砥柱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128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中国共产党在抗日民主根据地实行“三三制”原则，即抗日民主政权中不同的力量各占1/3，这些力量包括（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共产党员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非党的左派进步分子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国民党员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中间派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抗日根据地政权建设的具体制度和内容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i w:val="0"/>
                <w:caps w:val="0"/>
                <w:color w:val="333333"/>
                <w:spacing w:val="0"/>
                <w:sz w:val="44"/>
                <w:szCs w:val="44"/>
                <w:shd w:val="clear" w:fill="F4F4F5"/>
                <w:lang w:val="en-US" w:eastAsia="zh-CN"/>
              </w:rPr>
              <w:t>中国共产党成为抗日战争的中流砥柱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129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中国共产党在领导人民革命的过程中，积累了丰富的经验，锻造出了有效的克敌制胜的武器。中国共产党在新民主主义革命中战胜敌人的主要法宝是（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土地革命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统一战线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武装斗争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党的建设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新民主主义革命经验的基本总结</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i w:val="0"/>
                <w:caps w:val="0"/>
                <w:color w:val="333333"/>
                <w:spacing w:val="0"/>
                <w:sz w:val="44"/>
                <w:szCs w:val="44"/>
                <w:shd w:val="clear" w:fill="F4F4F5"/>
                <w:lang w:val="en-US" w:eastAsia="zh-CN"/>
              </w:rPr>
              <w:t>中国共产党成为抗日战争的中流砥柱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130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1938年9—11月，中国共产党在延安召开会议，毛泽东明确提出“马克思主义中国化”的命题。他强调：“离开中国特点来谈马克思主义，只是抽象的空洞的马克思主义。因此，使马克思主义在中国具体化，使之在其每一表现中带着必须有的中国的特性，即是说，按照中国的特点去应用它，成为全党亟待了解并亟待解决的问题。”这次会议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中共二大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遵义会议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中共六届六中全会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中共七大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马克思主义中国化这一命题的提出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i w:val="0"/>
                <w:caps w:val="0"/>
                <w:color w:val="333333"/>
                <w:spacing w:val="0"/>
                <w:sz w:val="44"/>
                <w:szCs w:val="44"/>
                <w:shd w:val="clear" w:fill="F4F4F5"/>
                <w:lang w:val="en-US" w:eastAsia="zh-CN"/>
              </w:rPr>
              <w:t>中国共产党成为抗日战争的中流砥柱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131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1941年5月，毛泽东在延安干部会议上作了《改造我们的学习》的演讲，号召全党树立理论与实际相统一的马克思主义作风，为整风运动做了思想准备。整风运动最主要的任务是（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反对宗派主义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反对官僚主义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反对党八股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反对主观主义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整风运动的主要内容及其最重要的任务</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i w:val="0"/>
                <w:caps w:val="0"/>
                <w:color w:val="333333"/>
                <w:spacing w:val="0"/>
                <w:sz w:val="44"/>
                <w:szCs w:val="44"/>
                <w:shd w:val="clear" w:fill="F4F4F5"/>
                <w:lang w:val="en-US" w:eastAsia="zh-CN"/>
              </w:rPr>
              <w:t>中国共产党成为抗日战争的中流砥柱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132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1945年4月20日，在深入研究党的历史、认清路线是非的基础上，中共六届七中全会通过了（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《关于调查研究的决定》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《关于增强党的团结的决议》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《陕甘宁边区抗战时期实施纲领》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《关于若干历史问题的决议》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《关于若干历史问题的决议》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i w:val="0"/>
                <w:caps w:val="0"/>
                <w:color w:val="333333"/>
                <w:spacing w:val="0"/>
                <w:sz w:val="44"/>
                <w:szCs w:val="44"/>
                <w:shd w:val="clear" w:fill="F4F4F5"/>
                <w:lang w:val="en-US" w:eastAsia="zh-CN"/>
              </w:rPr>
              <w:t>中国共产党成为抗日战争的中流砥柱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133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1942年毛泽东在《整顿党的作风》一文中指出，学风问题主要是指（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对待知识分子的态度问题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领导机关、全体干部、全体党员的思想方法问题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我们对待马克思列宁主义的态度问题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全党同志的工作态度问题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考生对毛泽东著作内容的了解和掌握</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i w:val="0"/>
                <w:caps w:val="0"/>
                <w:color w:val="333333"/>
                <w:spacing w:val="0"/>
                <w:sz w:val="44"/>
                <w:szCs w:val="44"/>
                <w:shd w:val="clear" w:fill="F4F4F5"/>
                <w:lang w:val="en-US" w:eastAsia="zh-CN"/>
              </w:rPr>
              <w:t>中国共产党成为抗日战争的中流砥柱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134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中国共产党人区别于其他政党的显著标志是（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理论和实践密切地结合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民主集中制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和最广大的人民群众取得最密切的联系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有无认真地进行自我</w:t>
            </w:r>
            <w:r>
              <w:rPr>
                <w:rFonts w:hint="eastAsia" w:ascii="Helvetica" w:hAnsi="Helvetica" w:eastAsia="Helvetica" w:cs="Helvetica"/>
                <w:i w:val="0"/>
                <w:caps w:val="0"/>
                <w:color w:val="333333"/>
                <w:spacing w:val="0"/>
                <w:kern w:val="0"/>
                <w:sz w:val="44"/>
                <w:szCs w:val="44"/>
                <w:lang w:val="en-US" w:eastAsia="zh-CN" w:bidi="ar"/>
              </w:rPr>
              <w:t>批评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中国共产党三大优良作风的重要内容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i w:val="0"/>
                <w:caps w:val="0"/>
                <w:color w:val="333333"/>
                <w:spacing w:val="0"/>
                <w:sz w:val="44"/>
                <w:szCs w:val="44"/>
                <w:shd w:val="clear" w:fill="F4F4F5"/>
                <w:lang w:val="en-US" w:eastAsia="zh-CN"/>
              </w:rPr>
              <w:t>中国共产党成为抗日战争的中流砥柱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135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在我党历史上，把中国共产党人创造的理论成果正式命名为毛泽东思想并将它规定为党的一切工作指针的会议是（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洛川会议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中共七大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六届六中全会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中共八大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中共七大的基本内容和毛泽东思想的发展历程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i w:val="0"/>
                <w:caps w:val="0"/>
                <w:color w:val="333333"/>
                <w:spacing w:val="0"/>
                <w:sz w:val="44"/>
                <w:szCs w:val="44"/>
                <w:shd w:val="clear" w:fill="F4F4F5"/>
                <w:lang w:val="en-US" w:eastAsia="zh-CN"/>
              </w:rPr>
              <w:t>中国共产党成为抗日战争的中流砥柱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136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中国共产党在抗日民主根据地解决农民土地问题的基本政策是（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没收地主土地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保存富农经济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减租减息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没收一切土地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抗日民族根据地的土地政策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i w:val="0"/>
                <w:caps w:val="0"/>
                <w:color w:val="333333"/>
                <w:spacing w:val="0"/>
                <w:sz w:val="44"/>
                <w:szCs w:val="44"/>
                <w:shd w:val="clear" w:fill="F4F4F5"/>
                <w:lang w:val="en-US" w:eastAsia="zh-CN"/>
              </w:rPr>
              <w:t>中国共产党成为抗日战争的中流砥柱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2"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137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第二次世界大战期间，明确规定将台湾、澎湖列岛归还中国的有关国际条约是（）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《德黑兰宣言》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《开罗宣言》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《雅尔塔协定》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《波茨坦公告》</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台湾的问题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抗日战争的胜利及其意义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138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抗日战争是近代以来中华民族反抗外敌入侵第一次取得完全胜利的民族解放战争。中国赢得抗日战争胜利的主要原因是（）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中国共产党发挥了中流砥柱的作用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中国的国力空前强大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得到了国际反法西斯力量的同情与支持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中国实现了空前的民族觉醒和民族团结</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中国赢得抗日战争胜利的原因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抗日战争的胜利及其意义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139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钓鱼岛及其附属岛屿是中国领土不可分割的一部分，中国最早发现、命名。利用和管辖钓鱼岛。1895年，清朝在甲午战争中战败，被迫与日本签署不平等的《马关条约》，割让“台湾全岛及所有附属各岛屿”。钓鱼岛等作为台湾“附属岛屿”一并被割让给日本。1941年12月。中国政府正式对日宣战，宣布废除中日之间的一切条约。日本投降后，一句有关国际文件规定，钓鱼岛作为台湾的附属岛屿应与台湾一并归还中国。这些文件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《波茨坦公告》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《开罗宣言》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《日本投降书》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《德黑兰宣言》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台湾的知识点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抗日战争的胜利及其意义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140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在第二次世界大战期间，中国努力推动世界反法西斯联盟的建立。标志国际反法西斯统一战线正式形成的是(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《联合国家共同宣言》的签署</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德黑兰会议的召开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开罗会议的召开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波茨坦会议的召开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经与苏联磋商并告知有关国家后，1942年1月1日，26个国家的代表在华盛顿签署了《联合国家共同宣言》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抗日战争的胜利及其意义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141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一位父亲，送给参军的儿子一面“死”字旗，白布旗正中一个大大的“死”字，旁边写着：“国难当头，日寇挣狞。国家兴亡，匹夫有分。本欲服役，奈过年龄。幸吾有子，自觉请缨。赐旗一面，时刻随身。伤时拭血，死后裹身。勇往直前，勿忘本分。”这种以爱国主义为核心的民族精神是中国人民抗日战争胜利的(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关键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决定因素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重要法宝</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外部条件</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以爱国主义为核心的民族精神是中国人民抗日战争胜利的决定因素；中国共产党的中流砥柱作用是中国人民抗日战争胜利的关键；全民族的抗战是中国人民抗日战争胜利的重要法宝；中国人民抗日战争的胜利，同世界所有爱好和平和正义国家和人民、国际组织以及各种反法西斯力量的同情和支持也是分不开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抗日战争的胜利及其意义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142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习近平主席在中国人民抗日战争暨世界反法西斯战争胜利70周年纪念大会上的讲话中，高度评价了中国人民抗日战争在世界反法西斯战争中的地位。中国人民抗日战争(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是世界反法西斯战争的东方主战场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开始时间最早</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持续时间最长</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铸就了战争史上的奇观、中华民族的壮举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2015年9月3日，习近平在纪念中国人民抗日战争暨世界反法西斯战争胜利70周年大会上的讲话指出，中国人民抗日战争开始时间最早、持续时间最长，面对侵略者，中华儿女不屈不挠浴血奋战，彻底打败了日本军国主义侵略者，捍卫了中华民族5000多年发展的文明成果，捍卫了人类和平事业，铸就了战争史上的奇观、中华民族的壮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抗日战争的胜利及其意义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143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中国人民在抗战中弘扬了中华民族的伟大精神，包括（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民族自尊品格、民族团结意识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民族拼搏精神、民族乐观信念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民族英雄气概、民族自强信念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民族创造精神、民族奉献精神</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抗日战争胜利的意义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抗日战争的胜利及其意义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144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中国人民抗日战争取得最终胜利的主要原因有（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中国共产党在全民族抗战中起到了中流砥柱的作用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中国人民巨大的民族觉醒、空前的民族团结和英勇的民族抗争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国民党正面战场的英勇抵抗是抗日战争取得胜利的有力支持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世界爱好和平和正义的国家、国际组织以及各种反法西斯力量的同情和支持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抗日战争胜利的主要原因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抗日战争的胜利及其意义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145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中国人民抗日战争是近代以来中华民族反抗外敌入侵第一次取得完全胜利的民族解放战争，是20世纪中国和世界历史上的重大事件，其伟大意义是（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彻底打败了日本侵略者，使中华民族避免了遭受殖民奴役的命运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弘扬了以爱国主义为核心的伟大民族精神，促进了中华民族的觉醒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对世界各国夺取反法西斯战争的胜利、维护世界和平的伟大事业作出巨大贡献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开辟了中华民族复兴的光明前景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抗日战争胜利的意义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抗日战争的胜利及其意义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146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解放战争时期，在国民党统治区形成了以学生运动为先导的人民民主运动。成为配合人民解放战争的第二条战线。第二条战线形成的原因是(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国民党政府专制独裁、官员贪污腐败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国民党在军事上的失利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国民党顽固坚持内战政策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国统区爆发严重经济危机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解放战争时期，第二条战线形成的原因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keepNext w:val="0"/>
              <w:keepLines w:val="0"/>
              <w:widowControl/>
              <w:suppressLineNumbers w:val="0"/>
              <w:spacing w:before="300" w:beforeAutospacing="0" w:line="30" w:lineRule="atLeast"/>
              <w:ind w:left="600" w:right="600" w:firstLine="0"/>
              <w:jc w:val="left"/>
              <w:rPr>
                <w:rFonts w:hint="default" w:ascii="Helvetica" w:hAnsi="Helvetica" w:eastAsia="Helvetica" w:cs="Helvetica"/>
                <w:i w:val="0"/>
                <w:caps w:val="0"/>
                <w:color w:val="333333"/>
                <w:spacing w:val="0"/>
                <w:sz w:val="24"/>
                <w:szCs w:val="24"/>
              </w:rPr>
            </w:pPr>
            <w:r>
              <w:rPr>
                <w:rFonts w:hint="eastAsia" w:eastAsia="宋体"/>
                <w:sz w:val="44"/>
                <w:szCs w:val="44"/>
                <w:lang w:val="en-US" w:eastAsia="zh-CN"/>
              </w:rPr>
              <w:t>近代史</w:t>
            </w:r>
          </w:p>
          <w:p>
            <w:pPr>
              <w:spacing w:after="0" w:line="240" w:lineRule="auto"/>
              <w:jc w:val="left"/>
              <w:rPr>
                <w:sz w:val="44"/>
                <w:szCs w:val="44"/>
              </w:rPr>
            </w:pPr>
            <w:r>
              <w:rPr>
                <w:rFonts w:hint="eastAsia" w:eastAsia="宋体"/>
                <w:sz w:val="44"/>
                <w:szCs w:val="44"/>
                <w:lang w:val="en-US" w:eastAsia="zh-CN"/>
              </w:rPr>
              <w:t>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i w:val="0"/>
                <w:caps w:val="0"/>
                <w:color w:val="333333"/>
                <w:spacing w:val="0"/>
                <w:sz w:val="44"/>
                <w:szCs w:val="44"/>
                <w:shd w:val="clear" w:fill="F4F4F5"/>
              </w:rPr>
              <w:t>为新中国而奋斗</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145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中国人民抗日战争是近代以来中华民族反抗外敌入侵第一次取得完全胜利的民族解放战争，是20世纪中国和世界历史上的重大事件，其伟大意义是（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彻底打败了日本侵略者，使中华民族避免了遭受殖民奴役的命运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弘扬了以爱国主义为核心的伟大民族精神，促进了中华民族的觉醒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对世界各国夺取反法西斯战争的胜利、维护世界和平的伟大事业作出巨大贡献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开辟了中华民族复兴的光明前景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抗日战争胜利的意义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中华民族的抗日战争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抗日战争的胜利及其意义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146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解放战争时期，在国民党统治区形成了以学生运动为先导的人民民主运动。成为配合人民解放战争的第二条战线。第二条战线形成的原因是(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国民党政府专制独裁、官员贪污腐败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国民党在军事上的失利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国民党顽固坚持内战政策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国统区爆发严重经济危机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解放战争时期，第二条战线形成的原因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lang w:val="en-US" w:eastAsia="zh-CN"/>
              </w:rPr>
              <w:t>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从争取和平民主到进行自卫战争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147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抗日战争结束后，中共为避免内战，实现和平建国、采取的主要措施有(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在国统区开辟第二战线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赴重庆与国民党当局进行谈判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在解放区开展土地改革运动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参加政协会议并维护政协协议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中国共产党为争取和平所做的努力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lang w:val="en-US" w:eastAsia="zh-CN"/>
              </w:rPr>
              <w:t>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从争取和平民主到进行自卫战争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148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1946年1月10日，政治协商会议在重庆开幕，出席会议的有国民党，共产党，民主同盟，青年党和无党派人士的代表38人。会议通过了宪法草案，政府组织案，国民大全案，和平建国纲领，军事问题案五项协议。按照协议规定建立的政治体制相当于英国、法国的议会制和内阁制，不是新民主义性质的而且国民党在政府中占着明显的优势。对政协的上述协议，共产党赞同并决心严格履行，这是因为它有利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推进民主政治的发展和进步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打破国民党一党独裁的局面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改变国共两党军事力量对比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保障解放区政权的合法地位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政治协商会议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lang w:val="en-US" w:eastAsia="zh-CN"/>
              </w:rPr>
              <w:t>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从争取和平民主到进行自卫战争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149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中国共产党的土地政策是与时俱进的。1950年6月，《中华人民共和国土地改革法》公布施行。这个《土地改革法》中对待富农的政策是(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消灭富农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限制富农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保存富农经济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征收富农多余的土地财产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农民问题是中国革命的基本问题，其中最主要的就是土地问题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lang w:val="en-US" w:eastAsia="zh-CN"/>
              </w:rPr>
              <w:t>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从争取和平民主到进行自卫战争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150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抗战胜利后，全国各阶层人民强烈要求建立独立、和平、民主、统一、富强的新中国。与国民党坚持一党专制形成鲜明对照，中共中央为争取和平建国明确提出的口号是(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和平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进步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民主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团结</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中国共产党争取和平民主的方针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从争取和平民主到进行自卫战争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151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1946年1月，国民政府公布《政治协商会议召开办法》，提出“为在宪政实施以前，邀集各党派代表及社会贤达共商国事起见，特召开政治协商会议”。出席政治协商会议的党派有(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中国国民党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中国共产党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中国民主同盟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中国青年党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1946年政治协商会议的参会党派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lang w:val="en-US" w:eastAsia="zh-CN"/>
              </w:rPr>
              <w:t>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从争取和平民主到进行自卫战争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152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1946年1月，政治协商会议通过的协议除了《和平建国纲领》，还包括（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《关于政府组织问题的协议》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《关于军事问题的协议》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《关于国民大会问题的协议》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《关于宪法草案问题的协议》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1946年政治协商会议通过的文件</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lang w:val="en-US" w:eastAsia="zh-CN"/>
              </w:rPr>
              <w:t>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从争取和平民主到进行自卫战争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153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1946年6月底，国民党军队进攻下列哪个解放区，从而挑起了全国性的内战（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东北解放区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苏皖解放区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中原解放区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山东解放区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国共全面内战爆发的起点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lang w:val="en-US" w:eastAsia="zh-CN"/>
              </w:rPr>
              <w:t>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从争取和平民主到进行自卫战争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154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为了打退国民党对解放区的军事进攻，中共中央提出一系列行之有效的方针政策，其中，在政治上必须采取的方针是（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必须和人民群众亲密合作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必须争取一切可以争取的人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必须在党的领导下建立最广泛的人民民主统一战线</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必须自力更生，艰苦奋斗，发展生产，厉行节约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解放战争时期中共粉碎国民党军事进攻的政治方针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从争取和平民主到进行自卫战争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155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1947年3月至6月，国民党军被迫放弃对解放区的全面进攻，改为对下列哪些解放区进行重点进攻（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陕北解放区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中原解放区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东北解放区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山东解放区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国民党发动全面内战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从争取和平民主到进行自卫战争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156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1947年6月底，根据中共中央的决策和部署，晋冀鲁豫野战军主力实行无后方跃进式的中央突破。千里跃进大别山的领导人是（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刘伯承</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邓小平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陈毅</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粟裕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人民解放军千里跃进大别山的领导人物</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i w:val="0"/>
                <w:caps w:val="0"/>
                <w:color w:val="333333"/>
                <w:spacing w:val="0"/>
                <w:sz w:val="44"/>
                <w:szCs w:val="44"/>
                <w:shd w:val="clear" w:fill="F4F4F5"/>
              </w:rPr>
              <w:t>国民党政府处在全民的包围中</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157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1947年6月底，人民解放军转入战略进攻后，仍在内线作战的人民解放军主力包括（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彭德怀率领的西北野战军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谭震林、许世友率领的华东野战军山东兵团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聂荣臻率领的晋察冀野战军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徐向前率领的晋冀鲁豫野战军太岳兵团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解放战争在战略进攻阶段的作战分配情况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国民党政府处在全民的包围中</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158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全面内战爆发前后，国统区民众对国民党破坏和平、妨害民生的政策表示强烈的不满，反内战运动在国统区风起云涌，大学生是反内战运动的主力。1947年，发展成为全国性学生运动的是（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“抗议美军暴行”运动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反饥饿、反内战、反迫害运动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用国货，抵制美货运动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争取民主，反对独裁运动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国统区的学生运动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国民党政府处在全民的包围中</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159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1947年10月10日，中国人民解放军总部发布了毛泽东起草的《中国人民解放军宣言》，宣言提出的口号是（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前方打老蒋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后方挖蒋根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打倒蒋介石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解放全中国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1947年《中国人民解放军宣言》的内容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国民党政府处在全民的包围中</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160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毛泽东指出：“国民党有大城市，有帝国主义帮助，占有四分之三人口的地区，我们只有依靠广大人民群众的伟大力量，与之斗争，才能改变这种他大我小的形势，如果在一万万几千万人口的解放区内，解决了土地问题，即可使解放区人民长期支持斗争不觉疲倦。”因此，中共适时将减租减息政策改变为农民所欢迎的“耕者有其田”，这个政策改变的文件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《井冈山土地法》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《兴国土地法》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《五四指示》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《中国土地法大纲》</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《五四指示》的内容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国民党政府处在全民的包围中</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161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在国民党统治区，人民民主运动迅速发展，逐步形成配合人民解放战争的第二条战线，人民民主运动的先导是（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工人运动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学生运动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农民运动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市民运动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第二条战线的斗争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国民党政府处在全民的包围中</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162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抗战胜利后，党派政治活跃，出现了一百余个大大小小的党派。这些党派代表 了国共两党之外的政治力量，习惯称之为民主党派或中间党派。当时最有影响的党派提出： “我们当前唯一的责任是实现中国的民主，是把中国造成一个十足道地的民主国家”，这个党派是(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中国民主建国会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中国民主同盟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中国国民党民主促进会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中国民主促进会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中国民主同盟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i w:val="0"/>
                <w:caps w:val="0"/>
                <w:color w:val="333333"/>
                <w:spacing w:val="0"/>
                <w:sz w:val="44"/>
                <w:szCs w:val="44"/>
                <w:shd w:val="clear" w:fill="F4F4F5"/>
              </w:rPr>
              <w:t>中国共产党与民主党派的合作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163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各民主党派是中国共产党领导的爱国统一战线的重要组成部分。中国的民主党派，少数成立于大革命时期和十年内战时期，多数成立于抗日战争时期和全国解放战争时期。下列选项中不属于我国民主党派的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中国国民党革命委员会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中国民主建国会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台湾和平统一同盟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中国致公党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中国各民主党派的历史</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中国共产党与民主党派的合作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164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下列成立于解放战争时期的中国民主党派有（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中国民主同盟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中国民主建国会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中国国民党革命委员会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台湾民主自治同盟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各个中国民主党派成立的时间</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中国共产党与民主党派的合作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165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从1921年中国共产党成立到1949年新中国成立之前，中国存在着三种主要的政治力量和三种建国方案，但是，从根本上说，可供中国人民选择的方案主要有（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继续半殖民地半封建的旧中国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建立资产阶级共和国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建立无产阶级专政的共和国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建立新民主义的新中国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第三条道路的幻灭</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中国共产党与民主党派的合作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166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在人民解放战争战略决战阶段，中国人民解放军进行的重大战役有（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辽沈战役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淮海战役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平津战役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渡江战役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战略决战阶段人民解放军经历的重大战役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i w:val="0"/>
                <w:caps w:val="0"/>
                <w:color w:val="333333"/>
                <w:spacing w:val="0"/>
                <w:sz w:val="44"/>
                <w:szCs w:val="44"/>
                <w:shd w:val="clear" w:fill="F4F4F5"/>
              </w:rPr>
              <w:t>创建人民民主专政的新中国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167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1949年3月，中国共产党召开七届二中全会，这是中国共产党筹划建立新中国的一次重要会议，其在党的建设方面做出的重大贡献有（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清算了“左”倾和右倾的错误思想，达到了空前的团结和统一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务必使同志们继续地保持谦虚、谨慎、不骄、不躁的作风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确定毛泽东思想为党的指导思想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务必使同志们继续地保持艰苦奋斗的作风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党的七届二中全会的内容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创建人民民主专政的新中国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168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中共在抗战时期和解放战争时期政策的相同点是（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坚持新民主主义革命路线</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执行统一战线策略方针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发动人民力量，进行人民战争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坚持游击战争，创建敌后根据地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中共在抗战时期和解放战争时期的政策比较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创建人民民主专政的新中国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169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1949年，中国人民政治协商会议第一届全体会议通过了《中国人民政治协商会议共同纲领》，这一纲领在经济工作方面的政策主要有（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发展生产、繁荣经济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公私兼顾、劳资两利、城乡互助、内外交流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使各种社会经济成分在国营经济领导下分工合作、各得其所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通过和平赎买对资本主义工商业进行社会主义改造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《中国人民政治协商会议共同纲领》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创建人民民主专政的新中国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170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中华人民共和国的成立，标志着中国新民主主义革命已经取得伟大胜利，标志着中国人民受奴役受压迫的半殖民地半封建时代已经过去，中国已成为一个新民主主义国家。中国革命胜利的主要原因有（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深刻的社会根源和雄厚的群众基础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中国社会经济发展的极不平衡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中国共产党的领导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国际无产阶级和人民群众的支持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中国革命胜利的原因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为新中国而奋斗</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创建人民民主专政的新中国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171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1953年9月，彭德怀在一份报告中说，抗美援朝战争的胜利雄辩地证明：“西方侵略者几百年来只要在东方一个海岸上架起几尊大炮就可霸占一个国家的时代一去不复返了。”这场战争的胜利（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结束了西方列强霸权主义的历史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打破了美国军队不可战胜的神话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奠定了民族独立人民解放的基础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赢得了近代以来中华民族反抗外敌入侵的第一次完全胜利</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1950年10月中国人民志愿军赴朝作战，抗美援朝开始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从新民主主义向社会主义过渡的开始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172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1953年9月，彭德怀在一份报告中说，抗美援朝战争的胜利雄辩地证明：“西方侵略者几百年来只要在东方一个海岸上架起几尊大炮就可霸占一个国家的时代一去不复返了。”这场战争的胜利（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default"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结束了西方列强霸权主义的历史 </w:t>
            </w:r>
          </w:p>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打破了美国军队不可战胜的神话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奠定了民族独立人民解放的基础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赢得了近代以来中华民族反抗外敌入侵的第一次完全胜利</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1950年10月中国人民志愿军赴朝作战，抗美援朝开始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从新民主主义向社会主义过渡的开始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173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中华人民共和国的成立标志着(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半殖民地半封建社会结束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中国进入新民主主义社会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 xml:space="preserve">中国进入社会主义社会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新民主主义革命基本胜利</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中华人民共和国成立的意义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从新民主主义向社会主义过渡的开始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174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1949年10月1日下午3时，首都30万军民在天安门广场举行隆重的开国大典，第一面五星红旗冉冉升起，毛泽东向全世界庄严宣布：“中华人民共和国中央人民政府已于本日成立了”。中华人民共和国的成立，标志着（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新民主主义革命取得了基本的胜利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半殖民地半封建社会的结束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新民主主义社会在全国范围的建立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社会主义初级阶段的开始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新中国成立的意义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从新民主主义向社会主义过渡的开始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175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1952年下半年，毛泽东开始考虑中国提前由新民主主义向社会主义转变。促使毛泽东思想发生重要转变的社会历史条件有（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中国共产党政治领导的确立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社会主义国营经济日益强大并具领导地位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马克思主义在思想文化领域中的指导地位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社会主义工业化的实现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新民主主义社会的建立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从新民主主义向社会主义过渡的开始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176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新中国成立初期，新民主主义社会的经济成分，除了社会主义性质的国营经济外，还有（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合作社经济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个体经济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私人资本主义经济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国家资本主义经济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新民主主义社会的经济形态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从新民主主义向社会主义过渡的开始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177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新中国成立初期，针对美国等西方国家对我国的封锁、遏制等情况，毛泽东提出的外交方针是（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“另起炉灶”</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“打扫干净屋子再请客”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“一边倒”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“求同存异、和平共处”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新中国的外交方针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从新民主主义向社会主义过渡的开始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178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新中国成立初期，下列哪些运动属于完成民主革命的遗留任务（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 xml:space="preserve">“五反”运动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农业合作化运动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 xml:space="preserve">镇压反革命运动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土地改革运动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完成民主革命的遗留任务以及民主革命与社会主义革命的关系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从新民主主义向社会主义过渡的开始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179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中共中央和政务院于1951年冬在国家机关、国营经济部门和企事业单位开展了 “三反”运动，“三反”运动的内容是（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反贪污、反浪费、反官僚主义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反行贿、反偷税漏税、反盗骗国家财产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反偷工减料、反盗窃国家经济情报、反行贿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反主观主义、反宗派主义、反官僚主义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建国初期中国共产党的自身建设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从新民主主义向社会主义过渡的开始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180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新中国成立后，社会主义性质的国营经济，控制了全国的经济命脉。1949年，国营工业固定资产占全国工业企业固定资产的80.7%。建立社会主义国营经济的最主要途径和手段是（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没收地主土地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 xml:space="preserve">没收官僚资本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赎买民族资产阶级的财产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没收帝国主义在华企业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社会主义国营经济的建立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从新民主主义向社会主义过渡的开始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181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没收官僚资本，是中国共产党新民主主义革命的三大经济纲领之一。一般而言，没收官僚资本具有双重革命性质，这“双重革命”指的是（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工业革命和农业革命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经济革命与政治革命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民主革命与社会主义革命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经济革命与社会革命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没收官僚资本的双重革命性质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w:t>
            </w:r>
            <w:r>
              <w:rPr>
                <w:rFonts w:hint="eastAsia" w:ascii="微软雅黑" w:hAnsi="微软雅黑" w:eastAsia="微软雅黑" w:cs="微软雅黑"/>
                <w:b w:val="0"/>
                <w:i w:val="0"/>
                <w:caps w:val="0"/>
                <w:color w:val="333333"/>
                <w:spacing w:val="0"/>
                <w:kern w:val="0"/>
                <w:sz w:val="44"/>
                <w:szCs w:val="44"/>
                <w:u w:val="none"/>
                <w:lang w:val="en-US" w:eastAsia="zh-CN" w:bidi="ar"/>
              </w:rPr>
              <w:t>从新民主主义向社会主义过渡的开始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182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1952年，党中央在酝酿过渡时期总路线时，毛泽东把实现向社会主义转变的设想，由建国之初的“先搞工业化建设，再一举过渡”改变为“建设和改造同时并举，逐步过渡”。这一改变的原因和条件是（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我国社会主义经济因素的不断增长和对资本主义经济的限制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为了确定我国工业化建设的社会主义方向</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我国工业化建设取得了重大成就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民主革命的遗留任务已经完成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从1949年10月中华人民共和国成立，到1956年底社会主义改造基本完成,是我国从新民主主义到社会主义过渡的时期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选择社会主义道路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183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新中国成立并解决了土地问题以后，新民主主义社会的主要矛盾是（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社会主义与资本主义的矛盾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工人阶级和资产阶级的矛盾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封建主义和人民大众的矛盾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中国人民同国民党残余势力的矛盾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新民主主义社会的主要矛盾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选择社会主义道路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184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中共中央在1952年底开始酝酿并于1953年正式提出了党在过渡时期的总路线，这个过渡时期总路线最鲜明的特点是（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实现社会主义工业化与社会主义改造同时并举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“一化三改”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“一体两翼”</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奠定社会主义计划经济制度的基础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党在过渡时期的总路线</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选择社会主义道路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185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eastAsia" w:ascii="Helvetica" w:hAnsi="Helvetica" w:eastAsia="Helvetica" w:cs="Helvetica"/>
                <w:i w:val="0"/>
                <w:caps w:val="0"/>
                <w:color w:val="333333"/>
                <w:spacing w:val="0"/>
                <w:kern w:val="0"/>
                <w:sz w:val="44"/>
                <w:szCs w:val="44"/>
                <w:lang w:val="en-US" w:eastAsia="zh-CN" w:bidi="ar"/>
              </w:rPr>
              <w:t>1</w:t>
            </w:r>
            <w:r>
              <w:rPr>
                <w:rFonts w:hint="default" w:ascii="Helvetica" w:hAnsi="Helvetica" w:eastAsia="Helvetica" w:cs="Helvetica"/>
                <w:i w:val="0"/>
                <w:caps w:val="0"/>
                <w:color w:val="333333"/>
                <w:spacing w:val="0"/>
                <w:kern w:val="0"/>
                <w:sz w:val="44"/>
                <w:szCs w:val="44"/>
                <w:lang w:val="en-US" w:eastAsia="zh-CN" w:bidi="ar"/>
              </w:rPr>
              <w:t>989年，邓小平会见来访的苏共领导人时，充分肯定了苏联对中国的帮助，认为“苏联帮助我们搞了一个工业基础”。这里的“工业基础”初步建立于新中国的（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国民经济恢复时期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“一五”计划时期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“大跃进”时期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国民经济调整时期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国民经济的第一个五年计划</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 选择社会主义道路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186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中国共产党根据马克思列宁主义关于农业社会主义改造的思想，从我国的实际出发，开创了一条有中国特点的农业合作化道路，成功地实现了对个体农业的社会主义改造。其历史经验主要有（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国家用先进的技术和装备发展农业经济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遵循自愿互利、典型示范和国家帮助的原则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在土地改革后不失时机地引导个体农民走互助合作道路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采取从互助组到初级社再到高级社的逐步过渡形式</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以毛泽东为主要代表的中国共产党人根据马克思列宁主义关于农业社会主义改造的基本原理，从我国农村实际出发，制定并实行了一整套适合中国特点的对农业进行社会主义改造的方针、政策、和办法，开辟了一条适合我国情况的农业社会主义改造道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有中国特点的向社会主义过渡的道路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187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以毛泽东同志为核心的党的第一代中央领导集体带领全党全国各族人民完成了新民主主义革命，进行了社会主义改造，确立了社会主义基本制度。这一基本制度的确立（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为当代中国一切发展进步奠定了根本政治前提和制度基础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是中国历史上最深刻最伟大的社会变革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标志着马克思主义同中国实际“第二次结合”的完成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ascii="Helvetica" w:hAnsi="Helvetica" w:eastAsia="Helvetica" w:cs="Helvetica"/>
                <w:i w:val="0"/>
                <w:caps w:val="0"/>
                <w:color w:val="333333"/>
                <w:spacing w:val="0"/>
                <w:sz w:val="44"/>
                <w:szCs w:val="44"/>
                <w:shd w:val="clear" w:fill="FFFFFF"/>
              </w:rPr>
              <w:t>使广大劳动人民真正成为国家的主人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考查社会改造完成的意义。1956年底我国对农业、手工业和资本主义工商业的社会主义改造的基本完成，标志着中国历史上长达数千年的阶级剥削制度的结束，实现了由新民主主义向社会主义的转变，社会主义基本制度在我国初步确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有中国特点的向社会主义过渡的道路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188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下列与农业合作化有关的表述，正确的是（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在农业合作化的高潮中，中共中央公布了过渡时期总路线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农业合作化完成后，国家开始对资本主义工商业进行改造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农业合作化完成后，农村的土地所有制发生了变化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农业合作化完成后，国家开始实行粮食统购统销政策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本题考查的知识点是农业合作化。在农业合作化运动期间，从1953年到1956年，农业生产力不断发展，全国农业总产值平均每年递增4.8%。农民安居乐业，生产有所发展，生活有所改善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有中国特点的向社会主义过渡的道路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189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国家资本主义在实质上就是通过和平赎买的办法，把资本主义私有制变为社会主义公有制。在社会主义改造过程中，我国实行的高级形式的国家资本主义有（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委托加工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计划订货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个别企业的公私合营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全行业公私合营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资本主义工商业的社会主义改造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有中国特点的向社会主义过渡的道路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190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在农业合作化运动中，党和政府采取循序渐进的步骤，贯彻“自愿、互利”原则，领导农民创造的过渡形式有（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农业生产互助组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初级农业生产合作社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高级农业生产合作社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人民公社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农业合作化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有中国特点的向社会主义过渡的道路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191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我国对个体农业实行社会主义改造，必须遵循的原则和采取的方法有（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自愿互利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典型示范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逐步推广</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技术革命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农业合作化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有中国特点的向社会主义过渡的道路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192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社会主义制度在中国确立的主要标志是（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中华人民共和国的成立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社会主义改造的基本完成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全国大陆的统一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国民经济的恢复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社会主义基本制度在中国的全面确立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有中国特点的向社会主义过渡的道路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193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列宁提出：在一个经济落后的无产阶级国家，国家资本主义是小生产过渡到社会主义的中间环节，并且认为，所谓国家资本主义，就是无产阶级国家能够加以限制，规定其活动范围的资本主义。1953年，中共中央确定了通过国家资本主义改造资本主义工商业的和平赎买政策，具体是指（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利用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教育</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限制</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改造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对资本主义工商业进行社会主义改造的政策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有中国特点的向社会主义过渡的道路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194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中国共产党在对资本主义工商业进行个别行业公私合营的改造过程中，企业的利润分配实行“四马分肥”的办法，除了国家所得税外，还包括（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个人所得税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企业公积金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工人福利费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股金红利</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资本主义工商业的社会主义改造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有中国特点的向社会主义过渡的道路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195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中国共产党在对中国资产阶级和平改造的过程中，提出了各种与之相适应的经济赎买形式，在对资本主义工商业进行全行业公私合营阶段，资方的收入分配方式是（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定股定息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利润分成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五五分红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浮动分红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资本主义工商业的改造政策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21"/>
                <w:szCs w:val="21"/>
                <w:shd w:val="clear" w:fill="F4F4F5"/>
              </w:rPr>
              <w:t> </w:t>
            </w:r>
            <w:r>
              <w:rPr>
                <w:rFonts w:hint="eastAsia" w:ascii="微软雅黑" w:hAnsi="微软雅黑" w:eastAsia="微软雅黑" w:cs="微软雅黑"/>
                <w:i w:val="0"/>
                <w:caps w:val="0"/>
                <w:color w:val="333333"/>
                <w:spacing w:val="0"/>
                <w:sz w:val="44"/>
                <w:szCs w:val="44"/>
                <w:shd w:val="clear" w:fill="F4F4F5"/>
              </w:rPr>
              <w:t>社会主义基本制度在中国的确立</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有中国特点的向社会主义过渡的道路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196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eastAsia" w:ascii="Helvetica" w:hAnsi="Helvetica" w:eastAsia="Helvetica" w:cs="Helvetica"/>
                <w:i w:val="0"/>
                <w:caps w:val="0"/>
                <w:color w:val="333333"/>
                <w:spacing w:val="0"/>
                <w:kern w:val="0"/>
                <w:sz w:val="44"/>
                <w:szCs w:val="44"/>
                <w:lang w:val="en-US" w:eastAsia="zh-CN" w:bidi="ar"/>
              </w:rPr>
              <w:t>1</w:t>
            </w:r>
            <w:r>
              <w:rPr>
                <w:rFonts w:hint="default" w:ascii="Helvetica" w:hAnsi="Helvetica" w:eastAsia="Helvetica" w:cs="Helvetica"/>
                <w:i w:val="0"/>
                <w:caps w:val="0"/>
                <w:color w:val="333333"/>
                <w:spacing w:val="0"/>
                <w:kern w:val="0"/>
                <w:sz w:val="44"/>
                <w:szCs w:val="44"/>
                <w:lang w:val="en-US" w:eastAsia="zh-CN" w:bidi="ar"/>
              </w:rPr>
              <w:t>956年4月和5月，毛泽东先后在中共中央政治局扩大会议和最高国务会议上作《论十大关系》 报告，他指出“最近苏联方面暴露了他们在建设社会主义过程中的一些缺点和错误，他们走过的弯路你还想走？过去，我们就是鉴于他们的经验教训，少走了一些弯路，现在当然更要引以为戒”，这表明，以毛泽东为主要代表的中国共产党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实现了马克思主义同中国实际的“第二次结合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开始探索中国自己的社会主义建设道路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开始找到自己的一条适合中国的路线</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已经突破社会主义苏联模式的束缚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全面建设社会主义的积极探索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社会主义建设在探索中曲折发展</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社会主义建设的初步探索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197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社会主义改造是中国共产党人探索中国特色社会主义道路的伟大开端，三大改造基本完成后，我国国内的主要矛盾是（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人民对于经济文化迅速发展的需要同当前经济文化不能满足人民需要的状况之间的矛盾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人民对于建立先进的工业国的要求同落后的农业国现实之间的矛盾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社会主义与资本主义的矛盾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中国人民与国际敌对势力的矛盾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社会主义改造完成后我国国内的主要矛盾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社会主义建设在探索中曲折发展</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社会主义建设的初步探索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198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1956年社会主义改造的完成，使我国的经济制度和阶级状况发生了根本性的变化，标志着我国（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新民主主义社会的结束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社会主义基本制度的确立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进入开始全面建设社会主义的历史阶段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进入社会主义初级阶段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社会主义改造完成的意义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社会主义建设在探索中曲折发展</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社会主义建设的初步探索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199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1956年4月，毛泽东在召开的中央政治局扩大会议上，提出的我国文化建设的方针有（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推陈出新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百花齐放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百家争鸣</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古为今用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“双百方针”的提出及内涵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社会主义建设在探索中曲折发展</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社会主义建设的初步探索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1956年，中国共产党开始探索中国自己的社会主义建设道路。毛泽东指出：“我们要调动一切直接的和间接的力量，为把我国建设成为一个强大的社会主义国家而奋斗。”标志着这种探索开始取得成果的事件是发表了（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《论十大关系》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《关于正确处理人民内部矛盾的问题》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《论人民民主专政》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《一九五七年夏季的形势》</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中共探索中国自己社会主义建设道路的起点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社会主义建设在探索中曲折发展</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社会主义建设的初步探索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泽东提出，建设社会主义，必须加强统一战线，处理好中共与民主党派的关系，他提出中共与民主党派应坚持的方针是（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长期共存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互相监督</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肝胆相照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荣辱与共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《论十大关系》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社会主义建设在探索中曲折发展</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社会主义建设的初步探索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202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1956年，中共八大提出，我国坚持的经济建设方针是(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综合发展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平衡发展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重点发展重工业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综合平衡中稳步前进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中共八大的经济建设方针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社会主义建设在探索中曲折发展</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社会主义建设的初步探索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203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1956年中共八大正确分析了社会主义改造后中国社会的主要矛盾和主要任务，指出全国人民的主要任务是（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集中力量发展社会生产力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重点发展重工业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加强人民民主专政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重点发展农业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中共八大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社会主义建设在探索中曲折发展</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社会主义建设的初步探索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204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在经济管理体制上，中共八大提出实行陈云提出的经济思想，以便促进不同水平的生产力得到发展，更好地适应人民群众的需要。陈云在经济管理体制上提出的重要思想是（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“三个主体、三个补充”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“两参一改三结合”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“一化三改”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发挥中央、地方、企业三个方面的积极性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中共八大中的经济思想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社会主义建设在探索中曲折发展</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社会主义建设的初步探索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205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在经济管理体制上，中共八大提出实行陈云提出的经济思想，以便促进不同水平的生产力得到发展，更好地适应人民群众的需要。陈云在经济管理体制上提出的重要思想是（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“三个主体、三个补充”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“两参一改三结合”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“一化三改”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发挥中央、地方、企业三个方面的积极性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中共八大中的经济思想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社会主义建设在探索中曲折发展</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社会主义建设的初步探索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206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eastAsia" w:ascii="Helvetica" w:hAnsi="Helvetica" w:eastAsia="Helvetica" w:cs="Helvetica"/>
                <w:i w:val="0"/>
                <w:caps w:val="0"/>
                <w:color w:val="333333"/>
                <w:spacing w:val="0"/>
                <w:kern w:val="0"/>
                <w:sz w:val="44"/>
                <w:szCs w:val="44"/>
                <w:lang w:val="en-US" w:eastAsia="zh-CN" w:bidi="ar"/>
              </w:rPr>
              <w:t>1</w:t>
            </w:r>
            <w:r>
              <w:rPr>
                <w:rFonts w:hint="default" w:ascii="Helvetica" w:hAnsi="Helvetica" w:eastAsia="Helvetica" w:cs="Helvetica"/>
                <w:i w:val="0"/>
                <w:caps w:val="0"/>
                <w:color w:val="333333"/>
                <w:spacing w:val="0"/>
                <w:kern w:val="0"/>
                <w:sz w:val="44"/>
                <w:szCs w:val="44"/>
                <w:lang w:val="en-US" w:eastAsia="zh-CN" w:bidi="ar"/>
              </w:rPr>
              <w:t>957年2月，毛泽东在扩大的最高国务会议上发表《关于正确处理人民内部矛盾的问题》的讲话，提出社会主义的基本矛盾有（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生产关系和生产力的矛盾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上层建筑和经济基础之间的矛盾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无产阶级和资产阶级之间的矛盾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人民内部的矛盾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《关于正确处理人民内部矛盾的问题》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社会主义建设在探索中曲折发展</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社会主义建设的初步探索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207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中国共产党在社会主义建设中开展的大跃进和人民公社化运动，使得 “左”倾错误严重泛滥开来。这次“左”倾错误的主要特征是（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高指标</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瞎指挥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共产风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浮夸风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社会主义经济建设中“左”倾错误特征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社会主义建设在探索中曲折发展</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探索中的严重曲折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208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eastAsia" w:ascii="Helvetica" w:hAnsi="Helvetica" w:eastAsia="Helvetica" w:cs="Helvetica"/>
                <w:i w:val="0"/>
                <w:caps w:val="0"/>
                <w:color w:val="333333"/>
                <w:spacing w:val="0"/>
                <w:kern w:val="0"/>
                <w:sz w:val="44"/>
                <w:szCs w:val="44"/>
                <w:lang w:val="en-US" w:eastAsia="zh-CN" w:bidi="ar"/>
              </w:rPr>
              <w:t>1</w:t>
            </w:r>
            <w:r>
              <w:rPr>
                <w:rFonts w:hint="default" w:ascii="Helvetica" w:hAnsi="Helvetica" w:eastAsia="Helvetica" w:cs="Helvetica"/>
                <w:i w:val="0"/>
                <w:caps w:val="0"/>
                <w:color w:val="333333"/>
                <w:spacing w:val="0"/>
                <w:kern w:val="0"/>
                <w:sz w:val="44"/>
                <w:szCs w:val="44"/>
                <w:lang w:val="en-US" w:eastAsia="zh-CN" w:bidi="ar"/>
              </w:rPr>
              <w:t>961年1月，中共八届九中全会在北京召开，鉴于“大跃进”所造成的国民经济比例严重失调及其带来的严重困难局面，会议决定对整个国民经济实行的方针是（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边打、边稳、边建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调整、巩固、充实、提高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调整、改革、整顿、提高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既反保守又反冒进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国民经济的调整</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社会主义建设在探索中曲折发展</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探索中的严重曲折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209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1966年至1976年，“文化大革命”这种极“左”悲剧能够发生并且长达10年之久，主要的社会原因有（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长期以来“左”的倾向没有得到根本扭转</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美苏对中国采取敌视和对抗政策 </w:t>
            </w:r>
            <w:r>
              <w:rPr>
                <w:rFonts w:hint="default" w:ascii="Helvetica" w:hAnsi="Helvetica" w:eastAsia="Helvetica" w:cs="Helvetica"/>
                <w:i w:val="0"/>
                <w:caps w:val="0"/>
                <w:color w:val="333333"/>
                <w:spacing w:val="0"/>
                <w:kern w:val="0"/>
                <w:sz w:val="44"/>
                <w:szCs w:val="44"/>
                <w:lang w:val="en-US" w:eastAsia="zh-CN" w:bidi="ar"/>
              </w:rPr>
              <w:br w:type="textWrapping"/>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没有建立完善的社会主义民主法制机制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中国封建遗毒不容易肃清</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“文化大革命”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社会主义建设在探索中曲折发展</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探索中的严重曲折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毛泽东着重阐述了民主集中制的极端重要性，并就1958年以来工作中的缺点错 误的责任问题作了自我批评，他说：“我们这几年工作中的缺点错误，第一笔帐，首先是中 央负责，中央是我首先负责。”这次会议是（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中共八大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庐山会议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中共八届九中全会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“七千人大会”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七千人大会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社会主义建设在探索中曲折发展</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探索中的严重曲折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九·一三事件”指的是(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文化大革命”的全面发动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林彪反革命集团被粉碎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中央“文革”小组基本取代中央政治局的职能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江青反革命集团被粉碎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“文化大革命”在理论和实践上的失败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社会主义建设在探索中曲折发展</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探索中的严重曲折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“文革”期间，我国国民经济虽然遭到巨大损失，但仍取得进展，这主要因为（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抓革命，促生产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生产力是社会发展中最积极最活跃的因素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“文化大革命”有利于发展社会经济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党和人民同“左”倾错误和林彪、江青反革命集团进行了艰难曲折的斗争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“文化大革命”的深刻教训</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社会主义建设在探索中曲折发展</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探索中的严重曲折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213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从1964年到1980年，我国进行了一项大规模的经济建设工程，不仅增强了国防力量，也促进了工业布局和城市布局的改善。这些工程是（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兴边富民工程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边海疆建设工程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“三线”建设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“两弹一星”工程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社会主义建设的成就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社会主义建设在探索中曲折发展</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建设的成就和探索的成果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214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下列我国社会主义建设时期取得的成就，哪些是在“文化大革命”时期取得的（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中国恢复了在联合国的合法席位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第一颗氢弹爆炸成功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第一颗人造地球卫星发射成功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第一颗原子弹爆炸成功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“文化大革命”中建设的成就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社会主义建设在探索中曲折发展</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建设的成就和探索的成果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215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20 世纪70 年代以来，中国外交格局发生重大变化，同西方大国的关系不断改善，出现了建交高潮，这为后来实行对外开放战略创造了有利的国际环境。这种改善和建交高潮的表现为（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中美关系正常化并建交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中日邦交正常化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中德(西德)建立外交</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中苏关系正常化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中美关系正常化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社会主义建设在探索中曲折发展</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建设的成就和探索的成果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216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1979年,针对当时存在的是否还要坚持毛泽东思想的问题，邓小平指出“有些同志说，我们只拥护‘正确的毛泽东思想’，而不是拥护错误的毛泽东思想。这种说法也是有错误的。”“这种说法”之所以错误，是因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没有把毛泽东与党的其他领导人对毛泽东思想的贡献区分开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没有把毛泽东思想与有中国特色社会主义理论区分开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没有把毛泽东思想与毛泽东的思想区分开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没有把毛泽东晚年的错误与毛泽东思想的科学体系区分开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全面总结新中国历史 科学评价毛泽东和毛泽东思想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lang w:val="en-US" w:eastAsia="zh-CN"/>
              </w:rPr>
              <w:t>历史性的伟大转折和改革的起步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217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下列哪个事件成为中国共产党指导思想上拨乱反正和实行改革开放的思想先导（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中共十一大宣告“文化大革命”结束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关于真理标准问题的大讨论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科学地评价毛泽东和毛泽东思想的历史地位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《解放思想，实事求是，团结一致向前看》的讲话</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关于真理标准问题的讨论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lang w:val="en-US" w:eastAsia="zh-CN"/>
              </w:rPr>
              <w:t>历史性的伟大转折和改革的起步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218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1978年中国共产党召开的十一届三中全会，是中共历史上最为重要的一次全会，奠定了开创中国改革开放新时代的基础。这次全会的主要内容有（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高度评价了关于真理标准问题的讨论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重新确立了马克思主义的路线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决定把工作重点转移到现代化建设上来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决定把建立社会主义市场经济体制作为我国经济体制改革的目标</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中共十一届三中全会的主要内容和成就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lang w:val="en-US" w:eastAsia="zh-CN"/>
              </w:rPr>
              <w:t>历史性的伟大转折和改革的起步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219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1979年4月，在北京召开的中央工作会议集中讨论了调整国民经济问题。李先念作了关于国民经济调整的重要讲话，指出从1979年起要用三年时间进行调整，坚决地、逐步地把各方面严重失调的比例关系基本上调整过来。这次会议决定对国民经济实行的方针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调整、巩固、充实、提高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调整、改革、整顿、提高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治理、整顿、改革、发展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改革、开放、放权、创新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改革开放后对国民经济的调整</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lang w:val="en-US" w:eastAsia="zh-CN"/>
              </w:rPr>
              <w:t>历史性的伟大转折和改革的起步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220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1979年3月30日，邓小平在理论工作务虚会上发表讲话指出，“实现四个现代化的根本前提”是（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坚持社会主义道路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坚持人民民主专政</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坚持共产党的领导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坚持马克思列宁主义、毛泽东思想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对坚持四项基本原则重要性的认识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lang w:val="en-US" w:eastAsia="zh-CN"/>
              </w:rPr>
              <w:t>历史性的伟大转折和改革的起步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221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下列哪个事件标志着党和国家在指导思想上拨乱反正的胜利完成（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复查和平反大量冤、假、错案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改正错划右派分子的案件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决定为刘少奇同志彻底平反并恢复名誉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通过《关于建国以来党的若干历史问题的决议》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《关于建国以来党的若干历史问题的决议》的具体内容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lang w:val="en-US" w:eastAsia="zh-CN"/>
              </w:rPr>
              <w:t>历史性的伟大转折和改革的起步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222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《关于建国以来党的若干历史问题的决议》指出，毛泽东思想的活的灵魂的三个基本方面是（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自力更生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实事求是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群众路线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独立自主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对毛泽东思想科学内涵的理解</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lang w:val="en-US" w:eastAsia="zh-CN"/>
              </w:rPr>
              <w:t>历史性的伟大转折和改革的起步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223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1981年6月，党的十一届六中全会在北京举行，会议审议并一致通过了《关于建国以来党的若干历史问题的决议》，这个决议的贡献有（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科学地评价了毛泽东和毛泽东思想的历史地位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对毛泽东思想的科学体系和活的灵魂作了概括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br w:type="textWrapping"/>
            </w:r>
            <w:r>
              <w:rPr>
                <w:rFonts w:hint="default" w:ascii="Helvetica" w:hAnsi="Helvetica" w:eastAsia="Helvetica" w:cs="Helvetica"/>
                <w:i w:val="0"/>
                <w:caps w:val="0"/>
                <w:color w:val="333333"/>
                <w:spacing w:val="0"/>
                <w:kern w:val="0"/>
                <w:sz w:val="44"/>
                <w:szCs w:val="44"/>
                <w:lang w:val="en-US" w:eastAsia="zh-CN" w:bidi="ar"/>
              </w:rPr>
              <w:pict>
                <v:shape id="_x0000_i1361" o:spt="201" type="#_x0000_t201" style="height:0pt;width:0.05pt;" filled="f" coordsize="21600,21600">
                  <v:path/>
                  <v:fill on="f" focussize="0,0"/>
                  <v:stroke/>
                  <v:imagedata o:title=""/>
                  <o:lock v:ext="edit" aspectratio="t"/>
                  <w10:wrap type="none"/>
                  <w10:anchorlock/>
                </v:shape>
              </w:pict>
            </w:r>
            <w:r>
              <w:rPr>
                <w:rFonts w:hint="default" w:ascii="Helvetica" w:hAnsi="Helvetica" w:eastAsia="Helvetica" w:cs="Helvetica"/>
                <w:i w:val="0"/>
                <w:caps w:val="0"/>
                <w:color w:val="333333"/>
                <w:spacing w:val="0"/>
                <w:kern w:val="0"/>
                <w:sz w:val="44"/>
                <w:szCs w:val="44"/>
                <w:lang w:val="en-US" w:eastAsia="zh-CN" w:bidi="ar"/>
              </w:rPr>
              <w:t>从根本上否定了“文化大革命”的理论和实践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对新中国成立以来的重大历史事件作出了基本结论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十一届六中全会通过的决议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lang w:val="en-US" w:eastAsia="zh-CN"/>
              </w:rPr>
              <w:t>历史性的伟大转折和改革的起步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224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实行家庭联产承包责任制，是改革开放以来我国农村实现的最为重要的一项改革。家庭联产承包责任制（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把农民家庭经营的积极性和集体经济的优越性结合起来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促进了“政社合一”的人民公社体制的解体</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实际上就是分田单干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坚持了“统分结合”的原则</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农村改革</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lang w:val="en-US" w:eastAsia="zh-CN"/>
              </w:rPr>
              <w:t>历史性的伟大转折和改革的起步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1984年，中共十二届三中全会通过《关于经济体制改革的决定》，总结了新中国成立以来特别是十一届三中全会以来经济体制改革的经验，实现了对传统理论认识的重大突破，这一传统理论认识是指（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把公有经济同非公有经济对立起来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把计划经济同商品经济对立起来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把社会主义同商品经济对立起来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把社会主义同市场经济对立起来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中共十二届三中全会通过的《关于经济体制改革的决定》的内容和意义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lang w:val="en-US" w:eastAsia="zh-CN"/>
              </w:rPr>
              <w:t>历史性的伟大转折和改革的起步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226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eastAsia" w:ascii="Helvetica" w:hAnsi="Helvetica" w:eastAsia="Helvetica" w:cs="Helvetica"/>
                <w:i w:val="0"/>
                <w:caps w:val="0"/>
                <w:color w:val="333333"/>
                <w:spacing w:val="0"/>
                <w:kern w:val="0"/>
                <w:sz w:val="44"/>
                <w:szCs w:val="44"/>
                <w:lang w:val="en-US" w:eastAsia="zh-CN" w:bidi="ar"/>
              </w:rPr>
              <w:t>1</w:t>
            </w:r>
            <w:r>
              <w:rPr>
                <w:rFonts w:hint="default" w:ascii="Helvetica" w:hAnsi="Helvetica" w:eastAsia="Helvetica" w:cs="Helvetica"/>
                <w:i w:val="0"/>
                <w:caps w:val="0"/>
                <w:color w:val="333333"/>
                <w:spacing w:val="0"/>
                <w:kern w:val="0"/>
                <w:sz w:val="44"/>
                <w:szCs w:val="44"/>
                <w:lang w:val="en-US" w:eastAsia="zh-CN" w:bidi="ar"/>
              </w:rPr>
              <w:t>978年以后，我国在调整对外政策、改善外部关系方面取得的成就有（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中日建交</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中美建交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中日签署和平友好条约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中国领导人访问日美两国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对外关系的调整</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改革开放和现代化建设新局面的展开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227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“把马克思主义的普遍原理同我国的具体实际结合起来，走自己的道路，建设有中国特色的社会主义”，这是邓小平在党的代表大会上的开幕词中提出的，这次党的代表大会是（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中共十二大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中共十三大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中共十四大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中共十五大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中共十二大等党的重大代表会议的主题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改革开放和现代化建设新局面的展开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228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在中共十三大制定的社会主义现代化建设“三步走”的战略部署中，目前我们已经实现的有（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实现1990年国民生产总值比1980年翻一番，解决人民的温饱问题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到20世纪末使国民生产总值再增长一倍，人民生活达到小康水平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人均国民生产总值达到中等国家水平，人民生活比较富裕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扩大对外开放，全面建成小康社会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“三步走”发展战略的制定和实施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改革开放和现代化建设新局面的展开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229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标志着中国形成全方位、多层次、宽领域的对外开放格局全面形成，中国的对外开放进入一个新阶段的重大事件是（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 xml:space="preserve">邓小平的南方讲话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上海浦东新区的成立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加入世界贸易组织</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中美战略与经济对话的开展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中国正式加入世界贸易组织的时间</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改革开放和现代化建设新局面的展开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230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1992年1月18日至2月21日，邓小平视察武昌、深圳、珠海等地，在科学地总结了中共十一届三中全会以来党的基本实践和基本经验的基础上，发表了重要谈话，这次谈话的主要内容有（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提出计划和市场都是经济手段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阐明了社会主义的本质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完整地概括了社会主义初级阶段“一个中心，两个基本点”的基本路线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提出了“三个有利于”标准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邓小平的南方谈话内容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中国特色社会主义事业跨世纪发展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231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我国改革开放和现代化建设从计划经济体制转向市场经济体制新阶段的标志是（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邓小平南方谈话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中共十四大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中共十四届二中全会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中共十四届三中全会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确立社会主义市场经济体制的改革目标</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中国特色社会主义事业跨世纪发展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232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题目类型</w:t>
            </w:r>
          </w:p>
        </w:tc>
        <w:tc>
          <w:tcPr>
            <w:tcW w:w="4513"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1997年9月，中共十五大在北京召开。党的十五大的重要贡献是（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提出了党在社会主义初级阶段的基本纲领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提出以公有制为主体、多种所有制经济共同发展是社会主义初级阶段的一项基本经济制度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提出公有制的实现形式可以而且应当多样化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提出依法治国是党和人民治理国家的基本方略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党的十五大的内容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中国特色社会主义事业跨世纪发展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437"/>
        <w:gridCol w:w="4589"/>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437" w:type="dxa"/>
            <w:shd w:val="clear" w:color="auto" w:fill="EEEEEE"/>
          </w:tcPr>
          <w:p>
            <w:pPr>
              <w:spacing w:after="0" w:line="240" w:lineRule="auto"/>
              <w:jc w:val="left"/>
              <w:rPr>
                <w:sz w:val="44"/>
                <w:szCs w:val="44"/>
              </w:rPr>
            </w:pPr>
            <w:r>
              <w:rPr>
                <w:b/>
                <w:sz w:val="44"/>
                <w:szCs w:val="44"/>
              </w:rPr>
              <w:t>题目编号</w:t>
            </w:r>
          </w:p>
        </w:tc>
        <w:tc>
          <w:tcPr>
            <w:tcW w:w="4589"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233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版本号</w:t>
            </w:r>
          </w:p>
        </w:tc>
        <w:tc>
          <w:tcPr>
            <w:tcW w:w="4589"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题目类型</w:t>
            </w:r>
          </w:p>
        </w:tc>
        <w:tc>
          <w:tcPr>
            <w:tcW w:w="4589"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437" w:type="dxa"/>
            <w:shd w:val="clear" w:color="auto" w:fill="EEEEEE"/>
          </w:tcPr>
          <w:p>
            <w:pPr>
              <w:spacing w:after="0" w:line="240" w:lineRule="auto"/>
              <w:jc w:val="left"/>
              <w:rPr>
                <w:sz w:val="44"/>
                <w:szCs w:val="44"/>
              </w:rPr>
            </w:pPr>
            <w:r>
              <w:rPr>
                <w:b/>
                <w:sz w:val="44"/>
                <w:szCs w:val="44"/>
              </w:rPr>
              <w:t>题干</w:t>
            </w:r>
          </w:p>
        </w:tc>
        <w:tc>
          <w:tcPr>
            <w:tcW w:w="4589" w:type="dxa"/>
          </w:tcPr>
          <w:p>
            <w:pPr>
              <w:keepNext w:val="0"/>
              <w:keepLines w:val="0"/>
              <w:widowControl/>
              <w:suppressLineNumbers w:val="0"/>
              <w:jc w:val="left"/>
              <w:rPr>
                <w:sz w:val="44"/>
                <w:szCs w:val="44"/>
              </w:rPr>
            </w:pPr>
          </w:p>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在党的历史上，首次把“三个代表”重要思想同马克思列宁主义、毛泽东思想、邓小平理论一道确立为中国共产党必须长期坚持的指导思想并写入党章的会议是（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选项A</w:t>
            </w:r>
          </w:p>
        </w:tc>
        <w:tc>
          <w:tcPr>
            <w:tcW w:w="4589"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党的十四大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437" w:type="dxa"/>
            <w:shd w:val="clear" w:color="auto" w:fill="EEEEEE"/>
          </w:tcPr>
          <w:p>
            <w:pPr>
              <w:spacing w:after="0" w:line="240" w:lineRule="auto"/>
              <w:jc w:val="left"/>
              <w:rPr>
                <w:sz w:val="44"/>
                <w:szCs w:val="44"/>
              </w:rPr>
            </w:pPr>
            <w:r>
              <w:rPr>
                <w:b/>
                <w:sz w:val="44"/>
                <w:szCs w:val="44"/>
              </w:rPr>
              <w:t>选项B</w:t>
            </w:r>
          </w:p>
        </w:tc>
        <w:tc>
          <w:tcPr>
            <w:tcW w:w="4589"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党的十五大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437" w:type="dxa"/>
            <w:shd w:val="clear" w:color="auto" w:fill="EEEEEE"/>
          </w:tcPr>
          <w:p>
            <w:pPr>
              <w:spacing w:after="0" w:line="240" w:lineRule="auto"/>
              <w:jc w:val="left"/>
              <w:rPr>
                <w:sz w:val="44"/>
                <w:szCs w:val="44"/>
              </w:rPr>
            </w:pPr>
            <w:r>
              <w:rPr>
                <w:b/>
                <w:sz w:val="44"/>
                <w:szCs w:val="44"/>
              </w:rPr>
              <w:t>选项C</w:t>
            </w:r>
          </w:p>
        </w:tc>
        <w:tc>
          <w:tcPr>
            <w:tcW w:w="4589"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党的十六大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437" w:type="dxa"/>
            <w:shd w:val="clear" w:color="auto" w:fill="EEEEEE"/>
          </w:tcPr>
          <w:p>
            <w:pPr>
              <w:spacing w:after="0" w:line="240" w:lineRule="auto"/>
              <w:jc w:val="left"/>
              <w:rPr>
                <w:sz w:val="44"/>
                <w:szCs w:val="44"/>
              </w:rPr>
            </w:pPr>
            <w:r>
              <w:rPr>
                <w:b/>
                <w:sz w:val="44"/>
                <w:szCs w:val="44"/>
              </w:rPr>
              <w:t>选项D</w:t>
            </w:r>
          </w:p>
        </w:tc>
        <w:tc>
          <w:tcPr>
            <w:tcW w:w="4589"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党的十七大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答案</w:t>
            </w:r>
          </w:p>
        </w:tc>
        <w:tc>
          <w:tcPr>
            <w:tcW w:w="4589"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解析</w:t>
            </w:r>
          </w:p>
        </w:tc>
        <w:tc>
          <w:tcPr>
            <w:tcW w:w="4589"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“三个代表”重要思想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年级</w:t>
            </w:r>
          </w:p>
        </w:tc>
        <w:tc>
          <w:tcPr>
            <w:tcW w:w="4589"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难度系数</w:t>
            </w:r>
          </w:p>
        </w:tc>
        <w:tc>
          <w:tcPr>
            <w:tcW w:w="4589"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知识点</w:t>
            </w:r>
          </w:p>
        </w:tc>
        <w:tc>
          <w:tcPr>
            <w:tcW w:w="4589"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在新的历史起点上推进中国特色社会主义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科目</w:t>
            </w:r>
          </w:p>
        </w:tc>
        <w:tc>
          <w:tcPr>
            <w:tcW w:w="4589"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437"/>
        <w:gridCol w:w="4589"/>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437" w:type="dxa"/>
            <w:shd w:val="clear" w:color="auto" w:fill="EEEEEE"/>
          </w:tcPr>
          <w:p>
            <w:pPr>
              <w:spacing w:after="0" w:line="240" w:lineRule="auto"/>
              <w:jc w:val="left"/>
              <w:rPr>
                <w:sz w:val="44"/>
                <w:szCs w:val="44"/>
              </w:rPr>
            </w:pPr>
            <w:r>
              <w:rPr>
                <w:b/>
                <w:sz w:val="44"/>
                <w:szCs w:val="44"/>
              </w:rPr>
              <w:t>题目编号</w:t>
            </w:r>
          </w:p>
        </w:tc>
        <w:tc>
          <w:tcPr>
            <w:tcW w:w="4589"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234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版本号</w:t>
            </w:r>
          </w:p>
        </w:tc>
        <w:tc>
          <w:tcPr>
            <w:tcW w:w="4589"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题目类型</w:t>
            </w:r>
          </w:p>
        </w:tc>
        <w:tc>
          <w:tcPr>
            <w:tcW w:w="4589"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437" w:type="dxa"/>
            <w:shd w:val="clear" w:color="auto" w:fill="EEEEEE"/>
          </w:tcPr>
          <w:p>
            <w:pPr>
              <w:spacing w:after="0" w:line="240" w:lineRule="auto"/>
              <w:jc w:val="left"/>
              <w:rPr>
                <w:sz w:val="44"/>
                <w:szCs w:val="44"/>
              </w:rPr>
            </w:pPr>
            <w:r>
              <w:rPr>
                <w:b/>
                <w:sz w:val="44"/>
                <w:szCs w:val="44"/>
              </w:rPr>
              <w:t>题干</w:t>
            </w:r>
          </w:p>
        </w:tc>
        <w:tc>
          <w:tcPr>
            <w:tcW w:w="4589"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胡锦涛正式提出了坚持以人为本、全面协调可持续的科学发展观的会议是（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选项A</w:t>
            </w:r>
          </w:p>
        </w:tc>
        <w:tc>
          <w:tcPr>
            <w:tcW w:w="4589"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2003年7月全国抗击“非典”总结大会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437" w:type="dxa"/>
            <w:shd w:val="clear" w:color="auto" w:fill="EEEEEE"/>
          </w:tcPr>
          <w:p>
            <w:pPr>
              <w:spacing w:after="0" w:line="240" w:lineRule="auto"/>
              <w:jc w:val="left"/>
              <w:rPr>
                <w:sz w:val="44"/>
                <w:szCs w:val="44"/>
              </w:rPr>
            </w:pPr>
            <w:r>
              <w:rPr>
                <w:b/>
                <w:sz w:val="44"/>
                <w:szCs w:val="44"/>
              </w:rPr>
              <w:t>选项B</w:t>
            </w:r>
          </w:p>
        </w:tc>
        <w:tc>
          <w:tcPr>
            <w:tcW w:w="4589"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2003年10月中共十六届三中全会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437" w:type="dxa"/>
            <w:shd w:val="clear" w:color="auto" w:fill="EEEEEE"/>
          </w:tcPr>
          <w:p>
            <w:pPr>
              <w:spacing w:after="0" w:line="240" w:lineRule="auto"/>
              <w:jc w:val="left"/>
              <w:rPr>
                <w:sz w:val="44"/>
                <w:szCs w:val="44"/>
              </w:rPr>
            </w:pPr>
            <w:r>
              <w:rPr>
                <w:b/>
                <w:sz w:val="44"/>
                <w:szCs w:val="44"/>
              </w:rPr>
              <w:t>选项C</w:t>
            </w:r>
          </w:p>
        </w:tc>
        <w:tc>
          <w:tcPr>
            <w:tcW w:w="4589"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2004年3月中央人口资源环境工作座谈会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437" w:type="dxa"/>
            <w:shd w:val="clear" w:color="auto" w:fill="EEEEEE"/>
          </w:tcPr>
          <w:p>
            <w:pPr>
              <w:spacing w:after="0" w:line="240" w:lineRule="auto"/>
              <w:jc w:val="left"/>
              <w:rPr>
                <w:sz w:val="44"/>
                <w:szCs w:val="44"/>
              </w:rPr>
            </w:pPr>
            <w:r>
              <w:rPr>
                <w:b/>
                <w:sz w:val="44"/>
                <w:szCs w:val="44"/>
              </w:rPr>
              <w:t>选项D</w:t>
            </w:r>
          </w:p>
        </w:tc>
        <w:tc>
          <w:tcPr>
            <w:tcW w:w="4589"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2004年9月中共十六届四中全会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答案</w:t>
            </w:r>
          </w:p>
        </w:tc>
        <w:tc>
          <w:tcPr>
            <w:tcW w:w="4589"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解析</w:t>
            </w:r>
          </w:p>
        </w:tc>
        <w:tc>
          <w:tcPr>
            <w:tcW w:w="4589"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科学发展观的提出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年级</w:t>
            </w:r>
          </w:p>
        </w:tc>
        <w:tc>
          <w:tcPr>
            <w:tcW w:w="4589"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难度系数</w:t>
            </w:r>
          </w:p>
        </w:tc>
        <w:tc>
          <w:tcPr>
            <w:tcW w:w="4589"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知识点</w:t>
            </w:r>
          </w:p>
        </w:tc>
        <w:tc>
          <w:tcPr>
            <w:tcW w:w="4589"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在新的历史起点上推进中国特色社会主义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科目</w:t>
            </w:r>
          </w:p>
        </w:tc>
        <w:tc>
          <w:tcPr>
            <w:tcW w:w="4589"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437"/>
        <w:gridCol w:w="4589"/>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437" w:type="dxa"/>
            <w:shd w:val="clear" w:color="auto" w:fill="EEEEEE"/>
          </w:tcPr>
          <w:p>
            <w:pPr>
              <w:spacing w:after="0" w:line="240" w:lineRule="auto"/>
              <w:jc w:val="left"/>
              <w:rPr>
                <w:sz w:val="44"/>
                <w:szCs w:val="44"/>
              </w:rPr>
            </w:pPr>
            <w:r>
              <w:rPr>
                <w:b/>
                <w:sz w:val="44"/>
                <w:szCs w:val="44"/>
              </w:rPr>
              <w:t>题目编号</w:t>
            </w:r>
          </w:p>
        </w:tc>
        <w:tc>
          <w:tcPr>
            <w:tcW w:w="4589"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235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版本号</w:t>
            </w:r>
          </w:p>
        </w:tc>
        <w:tc>
          <w:tcPr>
            <w:tcW w:w="4589"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题目类型</w:t>
            </w:r>
          </w:p>
        </w:tc>
        <w:tc>
          <w:tcPr>
            <w:tcW w:w="4589"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437" w:type="dxa"/>
            <w:shd w:val="clear" w:color="auto" w:fill="EEEEEE"/>
          </w:tcPr>
          <w:p>
            <w:pPr>
              <w:spacing w:after="0" w:line="240" w:lineRule="auto"/>
              <w:jc w:val="left"/>
              <w:rPr>
                <w:sz w:val="44"/>
                <w:szCs w:val="44"/>
              </w:rPr>
            </w:pPr>
            <w:r>
              <w:rPr>
                <w:b/>
                <w:sz w:val="44"/>
                <w:szCs w:val="44"/>
              </w:rPr>
              <w:t>题干</w:t>
            </w:r>
          </w:p>
        </w:tc>
        <w:tc>
          <w:tcPr>
            <w:tcW w:w="4589"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2007年10月15日至21日，中国共产党第十七次全国代表大会在北京召开。大会通过了关于《中国共产党章程（修正案）》的决议，首次将科学发展观写入党章。中国共产党第十八次全国代表大会把科学发展观列入党的指导思想。科学发展观的根本方法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选项A</w:t>
            </w:r>
          </w:p>
        </w:tc>
        <w:tc>
          <w:tcPr>
            <w:tcW w:w="4589"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发展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437" w:type="dxa"/>
            <w:shd w:val="clear" w:color="auto" w:fill="EEEEEE"/>
          </w:tcPr>
          <w:p>
            <w:pPr>
              <w:spacing w:after="0" w:line="240" w:lineRule="auto"/>
              <w:jc w:val="left"/>
              <w:rPr>
                <w:sz w:val="44"/>
                <w:szCs w:val="44"/>
              </w:rPr>
            </w:pPr>
            <w:r>
              <w:rPr>
                <w:b/>
                <w:sz w:val="44"/>
                <w:szCs w:val="44"/>
              </w:rPr>
              <w:t>选项B</w:t>
            </w:r>
          </w:p>
        </w:tc>
        <w:tc>
          <w:tcPr>
            <w:tcW w:w="4589"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以人为本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437" w:type="dxa"/>
            <w:shd w:val="clear" w:color="auto" w:fill="EEEEEE"/>
          </w:tcPr>
          <w:p>
            <w:pPr>
              <w:spacing w:after="0" w:line="240" w:lineRule="auto"/>
              <w:jc w:val="left"/>
              <w:rPr>
                <w:sz w:val="44"/>
                <w:szCs w:val="44"/>
              </w:rPr>
            </w:pPr>
            <w:r>
              <w:rPr>
                <w:b/>
                <w:sz w:val="44"/>
                <w:szCs w:val="44"/>
              </w:rPr>
              <w:t>选项C</w:t>
            </w:r>
          </w:p>
        </w:tc>
        <w:tc>
          <w:tcPr>
            <w:tcW w:w="4589"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统筹兼顾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437" w:type="dxa"/>
            <w:shd w:val="clear" w:color="auto" w:fill="EEEEEE"/>
          </w:tcPr>
          <w:p>
            <w:pPr>
              <w:spacing w:after="0" w:line="240" w:lineRule="auto"/>
              <w:jc w:val="left"/>
              <w:rPr>
                <w:sz w:val="44"/>
                <w:szCs w:val="44"/>
              </w:rPr>
            </w:pPr>
            <w:r>
              <w:rPr>
                <w:b/>
                <w:sz w:val="44"/>
                <w:szCs w:val="44"/>
              </w:rPr>
              <w:t>选项D</w:t>
            </w:r>
          </w:p>
        </w:tc>
        <w:tc>
          <w:tcPr>
            <w:tcW w:w="4589"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全面协调可持续性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答案</w:t>
            </w:r>
          </w:p>
        </w:tc>
        <w:tc>
          <w:tcPr>
            <w:tcW w:w="4589"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解析</w:t>
            </w:r>
          </w:p>
        </w:tc>
        <w:tc>
          <w:tcPr>
            <w:tcW w:w="4589"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党的十七大的内容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年级</w:t>
            </w:r>
          </w:p>
        </w:tc>
        <w:tc>
          <w:tcPr>
            <w:tcW w:w="4589"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难度系数</w:t>
            </w:r>
          </w:p>
        </w:tc>
        <w:tc>
          <w:tcPr>
            <w:tcW w:w="4589"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知识点</w:t>
            </w:r>
          </w:p>
        </w:tc>
        <w:tc>
          <w:tcPr>
            <w:tcW w:w="4589"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在新的历史起点上推进中国特色社会主义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科目</w:t>
            </w:r>
          </w:p>
        </w:tc>
        <w:tc>
          <w:tcPr>
            <w:tcW w:w="4589"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437"/>
        <w:gridCol w:w="4589"/>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437" w:type="dxa"/>
            <w:shd w:val="clear" w:color="auto" w:fill="EEEEEE"/>
          </w:tcPr>
          <w:p>
            <w:pPr>
              <w:spacing w:after="0" w:line="240" w:lineRule="auto"/>
              <w:jc w:val="left"/>
              <w:rPr>
                <w:sz w:val="44"/>
                <w:szCs w:val="44"/>
              </w:rPr>
            </w:pPr>
            <w:r>
              <w:rPr>
                <w:b/>
                <w:sz w:val="44"/>
                <w:szCs w:val="44"/>
              </w:rPr>
              <w:t>题目编号</w:t>
            </w:r>
          </w:p>
        </w:tc>
        <w:tc>
          <w:tcPr>
            <w:tcW w:w="4589"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236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版本号</w:t>
            </w:r>
          </w:p>
        </w:tc>
        <w:tc>
          <w:tcPr>
            <w:tcW w:w="4589"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题目类型</w:t>
            </w:r>
          </w:p>
        </w:tc>
        <w:tc>
          <w:tcPr>
            <w:tcW w:w="4589"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437" w:type="dxa"/>
            <w:shd w:val="clear" w:color="auto" w:fill="EEEEEE"/>
          </w:tcPr>
          <w:p>
            <w:pPr>
              <w:spacing w:after="0" w:line="240" w:lineRule="auto"/>
              <w:jc w:val="left"/>
              <w:rPr>
                <w:sz w:val="44"/>
                <w:szCs w:val="44"/>
              </w:rPr>
            </w:pPr>
            <w:r>
              <w:rPr>
                <w:b/>
                <w:sz w:val="44"/>
                <w:szCs w:val="44"/>
              </w:rPr>
              <w:t>题干</w:t>
            </w:r>
          </w:p>
        </w:tc>
        <w:tc>
          <w:tcPr>
            <w:tcW w:w="4589"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中国特色社会主义的本质属性是（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选项A</w:t>
            </w:r>
          </w:p>
        </w:tc>
        <w:tc>
          <w:tcPr>
            <w:tcW w:w="4589"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生产发展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437" w:type="dxa"/>
            <w:shd w:val="clear" w:color="auto" w:fill="EEEEEE"/>
          </w:tcPr>
          <w:p>
            <w:pPr>
              <w:spacing w:after="0" w:line="240" w:lineRule="auto"/>
              <w:jc w:val="left"/>
              <w:rPr>
                <w:sz w:val="44"/>
                <w:szCs w:val="44"/>
              </w:rPr>
            </w:pPr>
            <w:r>
              <w:rPr>
                <w:b/>
                <w:sz w:val="44"/>
                <w:szCs w:val="44"/>
              </w:rPr>
              <w:t>选项B</w:t>
            </w:r>
          </w:p>
        </w:tc>
        <w:tc>
          <w:tcPr>
            <w:tcW w:w="4589"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公平正义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437" w:type="dxa"/>
            <w:shd w:val="clear" w:color="auto" w:fill="EEEEEE"/>
          </w:tcPr>
          <w:p>
            <w:pPr>
              <w:spacing w:after="0" w:line="240" w:lineRule="auto"/>
              <w:jc w:val="left"/>
              <w:rPr>
                <w:sz w:val="44"/>
                <w:szCs w:val="44"/>
              </w:rPr>
            </w:pPr>
            <w:r>
              <w:rPr>
                <w:b/>
                <w:sz w:val="44"/>
                <w:szCs w:val="44"/>
              </w:rPr>
              <w:t>选项C</w:t>
            </w:r>
          </w:p>
        </w:tc>
        <w:tc>
          <w:tcPr>
            <w:tcW w:w="4589"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人民幸福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437" w:type="dxa"/>
            <w:shd w:val="clear" w:color="auto" w:fill="EEEEEE"/>
          </w:tcPr>
          <w:p>
            <w:pPr>
              <w:spacing w:after="0" w:line="240" w:lineRule="auto"/>
              <w:jc w:val="left"/>
              <w:rPr>
                <w:sz w:val="44"/>
                <w:szCs w:val="44"/>
              </w:rPr>
            </w:pPr>
            <w:r>
              <w:rPr>
                <w:b/>
                <w:sz w:val="44"/>
                <w:szCs w:val="44"/>
              </w:rPr>
              <w:t>选项D</w:t>
            </w:r>
          </w:p>
        </w:tc>
        <w:tc>
          <w:tcPr>
            <w:tcW w:w="4589"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社会和谐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答案</w:t>
            </w:r>
          </w:p>
        </w:tc>
        <w:tc>
          <w:tcPr>
            <w:tcW w:w="4589"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解析</w:t>
            </w:r>
          </w:p>
        </w:tc>
        <w:tc>
          <w:tcPr>
            <w:tcW w:w="4589"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构建社会主义和谐社会的内容和本质属性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年级</w:t>
            </w:r>
          </w:p>
        </w:tc>
        <w:tc>
          <w:tcPr>
            <w:tcW w:w="4589"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难度系数</w:t>
            </w:r>
          </w:p>
        </w:tc>
        <w:tc>
          <w:tcPr>
            <w:tcW w:w="4589"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知识点</w:t>
            </w:r>
          </w:p>
        </w:tc>
        <w:tc>
          <w:tcPr>
            <w:tcW w:w="4589"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开拓中国特色社会主义更为广阔的发展前景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科目</w:t>
            </w:r>
          </w:p>
        </w:tc>
        <w:tc>
          <w:tcPr>
            <w:tcW w:w="4589"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437"/>
        <w:gridCol w:w="4589"/>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437" w:type="dxa"/>
            <w:shd w:val="clear" w:color="auto" w:fill="EEEEEE"/>
          </w:tcPr>
          <w:p>
            <w:pPr>
              <w:spacing w:after="0" w:line="240" w:lineRule="auto"/>
              <w:jc w:val="left"/>
              <w:rPr>
                <w:sz w:val="44"/>
                <w:szCs w:val="44"/>
              </w:rPr>
            </w:pPr>
            <w:r>
              <w:rPr>
                <w:b/>
                <w:sz w:val="44"/>
                <w:szCs w:val="44"/>
              </w:rPr>
              <w:t>题目编号</w:t>
            </w:r>
          </w:p>
        </w:tc>
        <w:tc>
          <w:tcPr>
            <w:tcW w:w="4589"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237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版本号</w:t>
            </w:r>
          </w:p>
        </w:tc>
        <w:tc>
          <w:tcPr>
            <w:tcW w:w="4589"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题目类型</w:t>
            </w:r>
          </w:p>
        </w:tc>
        <w:tc>
          <w:tcPr>
            <w:tcW w:w="4589"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437" w:type="dxa"/>
            <w:shd w:val="clear" w:color="auto" w:fill="EEEEEE"/>
          </w:tcPr>
          <w:p>
            <w:pPr>
              <w:spacing w:after="0" w:line="240" w:lineRule="auto"/>
              <w:jc w:val="left"/>
              <w:rPr>
                <w:sz w:val="44"/>
                <w:szCs w:val="44"/>
              </w:rPr>
            </w:pPr>
            <w:r>
              <w:rPr>
                <w:b/>
                <w:sz w:val="44"/>
                <w:szCs w:val="44"/>
              </w:rPr>
              <w:t>题干</w:t>
            </w:r>
          </w:p>
        </w:tc>
        <w:tc>
          <w:tcPr>
            <w:tcW w:w="4589"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从2013年6月开始，中共中央在全党自上而下分批开展党的群众路线教育实践活动。群众路线教育实践活动中重点整治的“四风”指的是（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选项A</w:t>
            </w:r>
          </w:p>
        </w:tc>
        <w:tc>
          <w:tcPr>
            <w:tcW w:w="4589"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形式主义、官僚主义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437" w:type="dxa"/>
            <w:shd w:val="clear" w:color="auto" w:fill="EEEEEE"/>
          </w:tcPr>
          <w:p>
            <w:pPr>
              <w:spacing w:after="0" w:line="240" w:lineRule="auto"/>
              <w:jc w:val="left"/>
              <w:rPr>
                <w:sz w:val="44"/>
                <w:szCs w:val="44"/>
              </w:rPr>
            </w:pPr>
            <w:r>
              <w:rPr>
                <w:b/>
                <w:sz w:val="44"/>
                <w:szCs w:val="44"/>
              </w:rPr>
              <w:t>选项B</w:t>
            </w:r>
          </w:p>
        </w:tc>
        <w:tc>
          <w:tcPr>
            <w:tcW w:w="4589"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主观主义、宗派主义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437" w:type="dxa"/>
            <w:shd w:val="clear" w:color="auto" w:fill="EEEEEE"/>
          </w:tcPr>
          <w:p>
            <w:pPr>
              <w:spacing w:after="0" w:line="240" w:lineRule="auto"/>
              <w:jc w:val="left"/>
              <w:rPr>
                <w:sz w:val="44"/>
                <w:szCs w:val="44"/>
              </w:rPr>
            </w:pPr>
            <w:r>
              <w:rPr>
                <w:b/>
                <w:sz w:val="44"/>
                <w:szCs w:val="44"/>
              </w:rPr>
              <w:t>选项C</w:t>
            </w:r>
          </w:p>
        </w:tc>
        <w:tc>
          <w:tcPr>
            <w:tcW w:w="4589"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教条主义、攀比之风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437" w:type="dxa"/>
            <w:shd w:val="clear" w:color="auto" w:fill="EEEEEE"/>
          </w:tcPr>
          <w:p>
            <w:pPr>
              <w:spacing w:after="0" w:line="240" w:lineRule="auto"/>
              <w:jc w:val="left"/>
              <w:rPr>
                <w:sz w:val="44"/>
                <w:szCs w:val="44"/>
              </w:rPr>
            </w:pPr>
            <w:r>
              <w:rPr>
                <w:b/>
                <w:sz w:val="44"/>
                <w:szCs w:val="44"/>
              </w:rPr>
              <w:t>选项D</w:t>
            </w:r>
          </w:p>
        </w:tc>
        <w:tc>
          <w:tcPr>
            <w:tcW w:w="4589"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享乐主义、奢靡之风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答案</w:t>
            </w:r>
          </w:p>
        </w:tc>
        <w:tc>
          <w:tcPr>
            <w:tcW w:w="4589"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解析</w:t>
            </w:r>
          </w:p>
        </w:tc>
        <w:tc>
          <w:tcPr>
            <w:tcW w:w="4589"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从严治党的内容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年级</w:t>
            </w:r>
          </w:p>
        </w:tc>
        <w:tc>
          <w:tcPr>
            <w:tcW w:w="4589"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难度系数</w:t>
            </w:r>
          </w:p>
        </w:tc>
        <w:tc>
          <w:tcPr>
            <w:tcW w:w="4589"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知识点</w:t>
            </w:r>
          </w:p>
        </w:tc>
        <w:tc>
          <w:tcPr>
            <w:tcW w:w="4589"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开拓中国特色社会主义更为广阔的发展前景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科目</w:t>
            </w:r>
          </w:p>
        </w:tc>
        <w:tc>
          <w:tcPr>
            <w:tcW w:w="4589"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437"/>
        <w:gridCol w:w="4589"/>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437" w:type="dxa"/>
            <w:shd w:val="clear" w:color="auto" w:fill="EEEEEE"/>
          </w:tcPr>
          <w:p>
            <w:pPr>
              <w:spacing w:after="0" w:line="240" w:lineRule="auto"/>
              <w:jc w:val="left"/>
              <w:rPr>
                <w:sz w:val="44"/>
                <w:szCs w:val="44"/>
              </w:rPr>
            </w:pPr>
            <w:r>
              <w:rPr>
                <w:b/>
                <w:sz w:val="44"/>
                <w:szCs w:val="44"/>
              </w:rPr>
              <w:t>题目编号</w:t>
            </w:r>
          </w:p>
        </w:tc>
        <w:tc>
          <w:tcPr>
            <w:tcW w:w="4589"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238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版本号</w:t>
            </w:r>
          </w:p>
        </w:tc>
        <w:tc>
          <w:tcPr>
            <w:tcW w:w="4589"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题目类型</w:t>
            </w:r>
          </w:p>
        </w:tc>
        <w:tc>
          <w:tcPr>
            <w:tcW w:w="4589"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437" w:type="dxa"/>
            <w:shd w:val="clear" w:color="auto" w:fill="EEEEEE"/>
          </w:tcPr>
          <w:p>
            <w:pPr>
              <w:spacing w:after="0" w:line="240" w:lineRule="auto"/>
              <w:jc w:val="left"/>
              <w:rPr>
                <w:sz w:val="44"/>
                <w:szCs w:val="44"/>
              </w:rPr>
            </w:pPr>
            <w:r>
              <w:rPr>
                <w:b/>
                <w:sz w:val="44"/>
                <w:szCs w:val="44"/>
              </w:rPr>
              <w:t>题干</w:t>
            </w:r>
          </w:p>
        </w:tc>
        <w:tc>
          <w:tcPr>
            <w:tcW w:w="4589"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2012年11月8日至14日，中国共产党第十八次全国代表大会（简称中共十八大）在北京召开。党的十八大报告是我们党团结带领全国各族人民夺取中国特色社会主义新胜利的政治宣言和行动纲领，是马克思主义的纲领性文献。它的贡献在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选项A</w:t>
            </w:r>
          </w:p>
        </w:tc>
        <w:tc>
          <w:tcPr>
            <w:tcW w:w="4589"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将科学发展观列入党的指导思想，实现了党的指导思想的又一次与时俱进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437" w:type="dxa"/>
            <w:shd w:val="clear" w:color="auto" w:fill="EEEEEE"/>
          </w:tcPr>
          <w:p>
            <w:pPr>
              <w:spacing w:after="0" w:line="240" w:lineRule="auto"/>
              <w:jc w:val="left"/>
              <w:rPr>
                <w:sz w:val="44"/>
                <w:szCs w:val="44"/>
              </w:rPr>
            </w:pPr>
            <w:r>
              <w:rPr>
                <w:b/>
                <w:sz w:val="44"/>
                <w:szCs w:val="44"/>
              </w:rPr>
              <w:t>选项B</w:t>
            </w:r>
          </w:p>
        </w:tc>
        <w:tc>
          <w:tcPr>
            <w:tcW w:w="4589"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把生态文明建设纳入中国特色社会主义事业总体布局，从而确定了中国特色社会主义事业“五位一体”的总体布局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437" w:type="dxa"/>
            <w:shd w:val="clear" w:color="auto" w:fill="EEEEEE"/>
          </w:tcPr>
          <w:p>
            <w:pPr>
              <w:spacing w:after="0" w:line="240" w:lineRule="auto"/>
              <w:jc w:val="left"/>
              <w:rPr>
                <w:sz w:val="44"/>
                <w:szCs w:val="44"/>
              </w:rPr>
            </w:pPr>
            <w:r>
              <w:rPr>
                <w:b/>
                <w:sz w:val="44"/>
                <w:szCs w:val="44"/>
              </w:rPr>
              <w:t>选项C</w:t>
            </w:r>
          </w:p>
        </w:tc>
        <w:tc>
          <w:tcPr>
            <w:tcW w:w="4589"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在新的历史条件下必须牢牢把握的八个方面的基本要求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437" w:type="dxa"/>
            <w:shd w:val="clear" w:color="auto" w:fill="EEEEEE"/>
          </w:tcPr>
          <w:p>
            <w:pPr>
              <w:spacing w:after="0" w:line="240" w:lineRule="auto"/>
              <w:jc w:val="left"/>
              <w:rPr>
                <w:sz w:val="44"/>
                <w:szCs w:val="44"/>
              </w:rPr>
            </w:pPr>
            <w:r>
              <w:rPr>
                <w:b/>
                <w:sz w:val="44"/>
                <w:szCs w:val="44"/>
              </w:rPr>
              <w:t>选项D</w:t>
            </w:r>
          </w:p>
        </w:tc>
        <w:tc>
          <w:tcPr>
            <w:tcW w:w="4589"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把加强党的纯洁性建设与加强党的执政能力建设和先进性建设一起纳入党的建设的主线</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答案</w:t>
            </w:r>
          </w:p>
        </w:tc>
        <w:tc>
          <w:tcPr>
            <w:tcW w:w="4589"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解析</w:t>
            </w:r>
          </w:p>
        </w:tc>
        <w:tc>
          <w:tcPr>
            <w:tcW w:w="4589"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十八大报告的内容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年级</w:t>
            </w:r>
          </w:p>
        </w:tc>
        <w:tc>
          <w:tcPr>
            <w:tcW w:w="4589"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难度系数</w:t>
            </w:r>
          </w:p>
        </w:tc>
        <w:tc>
          <w:tcPr>
            <w:tcW w:w="4589"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知识点</w:t>
            </w:r>
          </w:p>
        </w:tc>
        <w:tc>
          <w:tcPr>
            <w:tcW w:w="4589"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开拓中国特色社会主义更为广阔的发展前景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科目</w:t>
            </w:r>
          </w:p>
        </w:tc>
        <w:tc>
          <w:tcPr>
            <w:tcW w:w="4589"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437"/>
        <w:gridCol w:w="4589"/>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437" w:type="dxa"/>
            <w:shd w:val="clear" w:color="auto" w:fill="EEEEEE"/>
          </w:tcPr>
          <w:p>
            <w:pPr>
              <w:spacing w:after="0" w:line="240" w:lineRule="auto"/>
              <w:jc w:val="left"/>
              <w:rPr>
                <w:sz w:val="44"/>
                <w:szCs w:val="44"/>
              </w:rPr>
            </w:pPr>
            <w:r>
              <w:rPr>
                <w:b/>
                <w:sz w:val="44"/>
                <w:szCs w:val="44"/>
              </w:rPr>
              <w:t>题目编号</w:t>
            </w:r>
          </w:p>
        </w:tc>
        <w:tc>
          <w:tcPr>
            <w:tcW w:w="4589"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239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版本号</w:t>
            </w:r>
          </w:p>
        </w:tc>
        <w:tc>
          <w:tcPr>
            <w:tcW w:w="4589"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题目类型</w:t>
            </w:r>
          </w:p>
        </w:tc>
        <w:tc>
          <w:tcPr>
            <w:tcW w:w="4589"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437" w:type="dxa"/>
            <w:shd w:val="clear" w:color="auto" w:fill="EEEEEE"/>
          </w:tcPr>
          <w:p>
            <w:pPr>
              <w:spacing w:after="0" w:line="240" w:lineRule="auto"/>
              <w:jc w:val="left"/>
              <w:rPr>
                <w:sz w:val="44"/>
                <w:szCs w:val="44"/>
              </w:rPr>
            </w:pPr>
            <w:r>
              <w:rPr>
                <w:b/>
                <w:sz w:val="44"/>
                <w:szCs w:val="44"/>
              </w:rPr>
              <w:t>题干</w:t>
            </w:r>
          </w:p>
        </w:tc>
        <w:tc>
          <w:tcPr>
            <w:tcW w:w="4589"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“四个全面”战略布局是党坚持和发展中国特色社会主义的新实践新成果，是对党治国理政经验的科学总结和丰富发展。关于“四个全面”战略布局的正确表述是（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选项A</w:t>
            </w:r>
          </w:p>
        </w:tc>
        <w:tc>
          <w:tcPr>
            <w:tcW w:w="4589"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全面建成小康社会，是今后一个时期奋斗的战略目标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437" w:type="dxa"/>
            <w:shd w:val="clear" w:color="auto" w:fill="EEEEEE"/>
          </w:tcPr>
          <w:p>
            <w:pPr>
              <w:spacing w:after="0" w:line="240" w:lineRule="auto"/>
              <w:jc w:val="left"/>
              <w:rPr>
                <w:sz w:val="44"/>
                <w:szCs w:val="44"/>
              </w:rPr>
            </w:pPr>
            <w:r>
              <w:rPr>
                <w:b/>
                <w:sz w:val="44"/>
                <w:szCs w:val="44"/>
              </w:rPr>
              <w:t>选项B</w:t>
            </w:r>
          </w:p>
        </w:tc>
        <w:tc>
          <w:tcPr>
            <w:tcW w:w="4589"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全面深化改革、全面依法治国、全面从严治党，是三大战略举措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437" w:type="dxa"/>
            <w:shd w:val="clear" w:color="auto" w:fill="EEEEEE"/>
          </w:tcPr>
          <w:p>
            <w:pPr>
              <w:spacing w:after="0" w:line="240" w:lineRule="auto"/>
              <w:jc w:val="left"/>
              <w:rPr>
                <w:sz w:val="44"/>
                <w:szCs w:val="44"/>
              </w:rPr>
            </w:pPr>
            <w:r>
              <w:rPr>
                <w:b/>
                <w:sz w:val="44"/>
                <w:szCs w:val="44"/>
              </w:rPr>
              <w:t>选项C</w:t>
            </w:r>
          </w:p>
        </w:tc>
        <w:tc>
          <w:tcPr>
            <w:tcW w:w="4589"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全面深化改革、全面依法治国，有如鸟之两翼、车之两轮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437" w:type="dxa"/>
            <w:shd w:val="clear" w:color="auto" w:fill="EEEEEE"/>
          </w:tcPr>
          <w:p>
            <w:pPr>
              <w:spacing w:after="0" w:line="240" w:lineRule="auto"/>
              <w:jc w:val="left"/>
              <w:rPr>
                <w:sz w:val="44"/>
                <w:szCs w:val="44"/>
              </w:rPr>
            </w:pPr>
            <w:r>
              <w:rPr>
                <w:b/>
                <w:sz w:val="44"/>
                <w:szCs w:val="44"/>
              </w:rPr>
              <w:t>选项D</w:t>
            </w:r>
          </w:p>
        </w:tc>
        <w:tc>
          <w:tcPr>
            <w:tcW w:w="4589"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全面从严治党，是为了锻造我们事业的更加坚强的领导核心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答案</w:t>
            </w:r>
          </w:p>
        </w:tc>
        <w:tc>
          <w:tcPr>
            <w:tcW w:w="4589"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解析</w:t>
            </w:r>
          </w:p>
        </w:tc>
        <w:tc>
          <w:tcPr>
            <w:tcW w:w="4589"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“四个全面”战略布局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年级</w:t>
            </w:r>
          </w:p>
        </w:tc>
        <w:tc>
          <w:tcPr>
            <w:tcW w:w="4589"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难度系数</w:t>
            </w:r>
          </w:p>
        </w:tc>
        <w:tc>
          <w:tcPr>
            <w:tcW w:w="4589"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知识点</w:t>
            </w:r>
          </w:p>
        </w:tc>
        <w:tc>
          <w:tcPr>
            <w:tcW w:w="4589"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开拓中国特色社会主义更为广阔的发展前景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科目</w:t>
            </w:r>
          </w:p>
        </w:tc>
        <w:tc>
          <w:tcPr>
            <w:tcW w:w="4589"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437"/>
        <w:gridCol w:w="4589"/>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437" w:type="dxa"/>
            <w:shd w:val="clear" w:color="auto" w:fill="EEEEEE"/>
          </w:tcPr>
          <w:p>
            <w:pPr>
              <w:spacing w:after="0" w:line="240" w:lineRule="auto"/>
              <w:jc w:val="left"/>
              <w:rPr>
                <w:sz w:val="44"/>
                <w:szCs w:val="44"/>
              </w:rPr>
            </w:pPr>
            <w:r>
              <w:rPr>
                <w:b/>
                <w:sz w:val="44"/>
                <w:szCs w:val="44"/>
              </w:rPr>
              <w:t>题目编号</w:t>
            </w:r>
          </w:p>
        </w:tc>
        <w:tc>
          <w:tcPr>
            <w:tcW w:w="4589"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240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版本号</w:t>
            </w:r>
          </w:p>
        </w:tc>
        <w:tc>
          <w:tcPr>
            <w:tcW w:w="4589"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题目类型</w:t>
            </w:r>
          </w:p>
        </w:tc>
        <w:tc>
          <w:tcPr>
            <w:tcW w:w="4589"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437" w:type="dxa"/>
            <w:shd w:val="clear" w:color="auto" w:fill="EEEEEE"/>
          </w:tcPr>
          <w:p>
            <w:pPr>
              <w:spacing w:after="0" w:line="240" w:lineRule="auto"/>
              <w:jc w:val="left"/>
              <w:rPr>
                <w:sz w:val="44"/>
                <w:szCs w:val="44"/>
              </w:rPr>
            </w:pPr>
            <w:r>
              <w:rPr>
                <w:b/>
                <w:sz w:val="44"/>
                <w:szCs w:val="44"/>
              </w:rPr>
              <w:t>题干</w:t>
            </w:r>
          </w:p>
        </w:tc>
        <w:tc>
          <w:tcPr>
            <w:tcW w:w="4589"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胡锦涛总书记《在庆祝中国共产党成立90周年大会上的讲话》中指出，经过90年的奋斗、创造、积累，党和人民必须倍加珍惜、长期坚持、不断发展的成就是 （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选项A</w:t>
            </w:r>
          </w:p>
        </w:tc>
        <w:tc>
          <w:tcPr>
            <w:tcW w:w="4589"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开辟了中国特色社会主义道理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437" w:type="dxa"/>
            <w:shd w:val="clear" w:color="auto" w:fill="EEEEEE"/>
          </w:tcPr>
          <w:p>
            <w:pPr>
              <w:spacing w:after="0" w:line="240" w:lineRule="auto"/>
              <w:jc w:val="left"/>
              <w:rPr>
                <w:sz w:val="44"/>
                <w:szCs w:val="44"/>
              </w:rPr>
            </w:pPr>
            <w:r>
              <w:rPr>
                <w:b/>
                <w:sz w:val="44"/>
                <w:szCs w:val="44"/>
              </w:rPr>
              <w:t>选项B</w:t>
            </w:r>
          </w:p>
        </w:tc>
        <w:tc>
          <w:tcPr>
            <w:tcW w:w="4589"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形成了中国特色社会主义理论体系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437" w:type="dxa"/>
            <w:shd w:val="clear" w:color="auto" w:fill="EEEEEE"/>
          </w:tcPr>
          <w:p>
            <w:pPr>
              <w:spacing w:after="0" w:line="240" w:lineRule="auto"/>
              <w:jc w:val="left"/>
              <w:rPr>
                <w:sz w:val="44"/>
                <w:szCs w:val="44"/>
              </w:rPr>
            </w:pPr>
            <w:r>
              <w:rPr>
                <w:b/>
                <w:sz w:val="44"/>
                <w:szCs w:val="44"/>
              </w:rPr>
              <w:t>选项C</w:t>
            </w:r>
          </w:p>
        </w:tc>
        <w:tc>
          <w:tcPr>
            <w:tcW w:w="4589"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确立了中国特色社会主义制度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437" w:type="dxa"/>
            <w:shd w:val="clear" w:color="auto" w:fill="EEEEEE"/>
          </w:tcPr>
          <w:p>
            <w:pPr>
              <w:spacing w:after="0" w:line="240" w:lineRule="auto"/>
              <w:jc w:val="left"/>
              <w:rPr>
                <w:sz w:val="44"/>
                <w:szCs w:val="44"/>
              </w:rPr>
            </w:pPr>
            <w:r>
              <w:rPr>
                <w:b/>
                <w:sz w:val="44"/>
                <w:szCs w:val="44"/>
              </w:rPr>
              <w:t>选项D</w:t>
            </w:r>
          </w:p>
        </w:tc>
        <w:tc>
          <w:tcPr>
            <w:tcW w:w="4589"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建成了中国特色社会主义现代化国家</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答案</w:t>
            </w:r>
          </w:p>
        </w:tc>
        <w:tc>
          <w:tcPr>
            <w:tcW w:w="4589"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解析</w:t>
            </w:r>
          </w:p>
        </w:tc>
        <w:tc>
          <w:tcPr>
            <w:tcW w:w="4589"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经过90年的奋斗、创造、积累，党和人民必须倍加珍惜、长期坚持、不断发展的成就是开辟了中国特色社会主义道理、形成了中国特色社会主义理论体系、确立了中国特色社会主义制度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年级</w:t>
            </w:r>
          </w:p>
        </w:tc>
        <w:tc>
          <w:tcPr>
            <w:tcW w:w="4589"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难度系数</w:t>
            </w:r>
          </w:p>
        </w:tc>
        <w:tc>
          <w:tcPr>
            <w:tcW w:w="4589"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知识点</w:t>
            </w:r>
          </w:p>
        </w:tc>
        <w:tc>
          <w:tcPr>
            <w:tcW w:w="4589"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坚定不移沿着中国特色社会主义道路前进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科目</w:t>
            </w:r>
          </w:p>
        </w:tc>
        <w:tc>
          <w:tcPr>
            <w:tcW w:w="4589"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437"/>
        <w:gridCol w:w="4589"/>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437" w:type="dxa"/>
            <w:shd w:val="clear" w:color="auto" w:fill="EEEEEE"/>
          </w:tcPr>
          <w:p>
            <w:pPr>
              <w:spacing w:after="0" w:line="240" w:lineRule="auto"/>
              <w:jc w:val="left"/>
              <w:rPr>
                <w:sz w:val="44"/>
                <w:szCs w:val="44"/>
              </w:rPr>
            </w:pPr>
            <w:r>
              <w:rPr>
                <w:b/>
                <w:sz w:val="44"/>
                <w:szCs w:val="44"/>
              </w:rPr>
              <w:t>题目编号</w:t>
            </w:r>
          </w:p>
        </w:tc>
        <w:tc>
          <w:tcPr>
            <w:tcW w:w="4589"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241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版本号</w:t>
            </w:r>
          </w:p>
        </w:tc>
        <w:tc>
          <w:tcPr>
            <w:tcW w:w="4589"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题目类型</w:t>
            </w:r>
          </w:p>
        </w:tc>
        <w:tc>
          <w:tcPr>
            <w:tcW w:w="4589"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437" w:type="dxa"/>
            <w:shd w:val="clear" w:color="auto" w:fill="EEEEEE"/>
          </w:tcPr>
          <w:p>
            <w:pPr>
              <w:spacing w:after="0" w:line="240" w:lineRule="auto"/>
              <w:jc w:val="left"/>
              <w:rPr>
                <w:sz w:val="44"/>
                <w:szCs w:val="44"/>
              </w:rPr>
            </w:pPr>
            <w:r>
              <w:rPr>
                <w:b/>
                <w:sz w:val="44"/>
                <w:szCs w:val="44"/>
              </w:rPr>
              <w:t>题干</w:t>
            </w:r>
          </w:p>
        </w:tc>
        <w:tc>
          <w:tcPr>
            <w:tcW w:w="4589"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党和人民九十多年奋斗、创造、积累的根本成就是（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选项A</w:t>
            </w:r>
          </w:p>
        </w:tc>
        <w:tc>
          <w:tcPr>
            <w:tcW w:w="4589"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中国特色社会主义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437" w:type="dxa"/>
            <w:shd w:val="clear" w:color="auto" w:fill="EEEEEE"/>
          </w:tcPr>
          <w:p>
            <w:pPr>
              <w:spacing w:after="0" w:line="240" w:lineRule="auto"/>
              <w:jc w:val="left"/>
              <w:rPr>
                <w:sz w:val="44"/>
                <w:szCs w:val="44"/>
              </w:rPr>
            </w:pPr>
            <w:r>
              <w:rPr>
                <w:b/>
                <w:sz w:val="44"/>
                <w:szCs w:val="44"/>
              </w:rPr>
              <w:t>选项B</w:t>
            </w:r>
          </w:p>
        </w:tc>
        <w:tc>
          <w:tcPr>
            <w:tcW w:w="4589"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人民代表大会制度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437" w:type="dxa"/>
            <w:shd w:val="clear" w:color="auto" w:fill="EEEEEE"/>
          </w:tcPr>
          <w:p>
            <w:pPr>
              <w:spacing w:after="0" w:line="240" w:lineRule="auto"/>
              <w:jc w:val="left"/>
              <w:rPr>
                <w:sz w:val="44"/>
                <w:szCs w:val="44"/>
              </w:rPr>
            </w:pPr>
            <w:r>
              <w:rPr>
                <w:b/>
                <w:sz w:val="44"/>
                <w:szCs w:val="44"/>
              </w:rPr>
              <w:t>选项C</w:t>
            </w:r>
          </w:p>
        </w:tc>
        <w:tc>
          <w:tcPr>
            <w:tcW w:w="4589"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民族区域自治制度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437" w:type="dxa"/>
            <w:shd w:val="clear" w:color="auto" w:fill="EEEEEE"/>
          </w:tcPr>
          <w:p>
            <w:pPr>
              <w:spacing w:after="0" w:line="240" w:lineRule="auto"/>
              <w:jc w:val="left"/>
              <w:rPr>
                <w:sz w:val="44"/>
                <w:szCs w:val="44"/>
              </w:rPr>
            </w:pPr>
            <w:r>
              <w:rPr>
                <w:b/>
                <w:sz w:val="44"/>
                <w:szCs w:val="44"/>
              </w:rPr>
              <w:t>选项D</w:t>
            </w:r>
          </w:p>
        </w:tc>
        <w:tc>
          <w:tcPr>
            <w:tcW w:w="4589"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四项基本原则</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答案</w:t>
            </w:r>
          </w:p>
        </w:tc>
        <w:tc>
          <w:tcPr>
            <w:tcW w:w="4589"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解析</w:t>
            </w:r>
          </w:p>
        </w:tc>
        <w:tc>
          <w:tcPr>
            <w:tcW w:w="4589"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改革开放与现代化建设取得的伟大成就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年级</w:t>
            </w:r>
          </w:p>
        </w:tc>
        <w:tc>
          <w:tcPr>
            <w:tcW w:w="4589"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难度系数</w:t>
            </w:r>
          </w:p>
        </w:tc>
        <w:tc>
          <w:tcPr>
            <w:tcW w:w="4589"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知识点</w:t>
            </w:r>
          </w:p>
        </w:tc>
        <w:tc>
          <w:tcPr>
            <w:tcW w:w="4589"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坚定不移沿着中国特色社会主义道路前进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科目</w:t>
            </w:r>
          </w:p>
        </w:tc>
        <w:tc>
          <w:tcPr>
            <w:tcW w:w="4589"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437"/>
        <w:gridCol w:w="4589"/>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437" w:type="dxa"/>
            <w:shd w:val="clear" w:color="auto" w:fill="EEEEEE"/>
          </w:tcPr>
          <w:p>
            <w:pPr>
              <w:spacing w:after="0" w:line="240" w:lineRule="auto"/>
              <w:jc w:val="left"/>
              <w:rPr>
                <w:sz w:val="44"/>
                <w:szCs w:val="44"/>
              </w:rPr>
            </w:pPr>
            <w:r>
              <w:rPr>
                <w:b/>
                <w:sz w:val="44"/>
                <w:szCs w:val="44"/>
              </w:rPr>
              <w:t>题目编号</w:t>
            </w:r>
          </w:p>
        </w:tc>
        <w:tc>
          <w:tcPr>
            <w:tcW w:w="4589"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242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版本号</w:t>
            </w:r>
          </w:p>
        </w:tc>
        <w:tc>
          <w:tcPr>
            <w:tcW w:w="4589"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题目类型</w:t>
            </w:r>
          </w:p>
        </w:tc>
        <w:tc>
          <w:tcPr>
            <w:tcW w:w="4589"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437" w:type="dxa"/>
            <w:shd w:val="clear" w:color="auto" w:fill="EEEEEE"/>
          </w:tcPr>
          <w:p>
            <w:pPr>
              <w:spacing w:after="0" w:line="240" w:lineRule="auto"/>
              <w:jc w:val="left"/>
              <w:rPr>
                <w:sz w:val="44"/>
                <w:szCs w:val="44"/>
              </w:rPr>
            </w:pPr>
            <w:r>
              <w:rPr>
                <w:b/>
                <w:sz w:val="44"/>
                <w:szCs w:val="44"/>
              </w:rPr>
              <w:t>题干</w:t>
            </w:r>
          </w:p>
        </w:tc>
        <w:tc>
          <w:tcPr>
            <w:tcW w:w="4589"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改革开放以来，中国取得一切成绩和进步的根本原因，归结起来就是（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选项A</w:t>
            </w:r>
          </w:p>
        </w:tc>
        <w:tc>
          <w:tcPr>
            <w:tcW w:w="4589"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坚持了马克思列宁主义指导地位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437" w:type="dxa"/>
            <w:shd w:val="clear" w:color="auto" w:fill="EEEEEE"/>
          </w:tcPr>
          <w:p>
            <w:pPr>
              <w:spacing w:after="0" w:line="240" w:lineRule="auto"/>
              <w:jc w:val="left"/>
              <w:rPr>
                <w:sz w:val="44"/>
                <w:szCs w:val="44"/>
              </w:rPr>
            </w:pPr>
            <w:r>
              <w:rPr>
                <w:b/>
                <w:sz w:val="44"/>
                <w:szCs w:val="44"/>
              </w:rPr>
              <w:t>选项B</w:t>
            </w:r>
          </w:p>
        </w:tc>
        <w:tc>
          <w:tcPr>
            <w:tcW w:w="4589"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开辟了中国特色社会主义道路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437" w:type="dxa"/>
            <w:shd w:val="clear" w:color="auto" w:fill="EEEEEE"/>
          </w:tcPr>
          <w:p>
            <w:pPr>
              <w:spacing w:after="0" w:line="240" w:lineRule="auto"/>
              <w:jc w:val="left"/>
              <w:rPr>
                <w:sz w:val="44"/>
                <w:szCs w:val="44"/>
              </w:rPr>
            </w:pPr>
            <w:r>
              <w:rPr>
                <w:b/>
                <w:sz w:val="44"/>
                <w:szCs w:val="44"/>
              </w:rPr>
              <w:t>选项C</w:t>
            </w:r>
          </w:p>
        </w:tc>
        <w:tc>
          <w:tcPr>
            <w:tcW w:w="4589"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确立了中国特色社会主义制度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437" w:type="dxa"/>
            <w:shd w:val="clear" w:color="auto" w:fill="EEEEEE"/>
          </w:tcPr>
          <w:p>
            <w:pPr>
              <w:spacing w:after="0" w:line="240" w:lineRule="auto"/>
              <w:jc w:val="left"/>
              <w:rPr>
                <w:sz w:val="44"/>
                <w:szCs w:val="44"/>
              </w:rPr>
            </w:pPr>
            <w:r>
              <w:rPr>
                <w:b/>
                <w:sz w:val="44"/>
                <w:szCs w:val="44"/>
              </w:rPr>
              <w:t>选项D</w:t>
            </w:r>
          </w:p>
        </w:tc>
        <w:tc>
          <w:tcPr>
            <w:tcW w:w="4589"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形成了中国特色社会主义理论体系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答案</w:t>
            </w:r>
          </w:p>
        </w:tc>
        <w:tc>
          <w:tcPr>
            <w:tcW w:w="4589"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解析</w:t>
            </w:r>
          </w:p>
        </w:tc>
        <w:tc>
          <w:tcPr>
            <w:tcW w:w="4589"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中国特色社会主义取得成就的根本原因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年级</w:t>
            </w:r>
          </w:p>
        </w:tc>
        <w:tc>
          <w:tcPr>
            <w:tcW w:w="4589"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难度系数</w:t>
            </w:r>
          </w:p>
        </w:tc>
        <w:tc>
          <w:tcPr>
            <w:tcW w:w="4589"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知识点</w:t>
            </w:r>
          </w:p>
        </w:tc>
        <w:tc>
          <w:tcPr>
            <w:tcW w:w="4589"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坚定不移沿着中国特色社会主义道路前进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科目</w:t>
            </w:r>
          </w:p>
        </w:tc>
        <w:tc>
          <w:tcPr>
            <w:tcW w:w="4589"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tbl>
      <w:tblPr>
        <w:tblStyle w:val="15"/>
        <w:tblpPr w:leftFromText="180" w:rightFromText="180" w:vertAnchor="text" w:horzAnchor="page" w:tblpX="1573" w:tblpY="-53"/>
        <w:tblOverlap w:val="never"/>
        <w:tblW w:w="902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437"/>
        <w:gridCol w:w="4589"/>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5" w:hRule="atLeast"/>
        </w:trPr>
        <w:tc>
          <w:tcPr>
            <w:tcW w:w="4437" w:type="dxa"/>
            <w:shd w:val="clear" w:color="auto" w:fill="EEEEEE"/>
          </w:tcPr>
          <w:p>
            <w:pPr>
              <w:spacing w:after="0" w:line="240" w:lineRule="auto"/>
              <w:jc w:val="left"/>
              <w:rPr>
                <w:sz w:val="44"/>
                <w:szCs w:val="44"/>
              </w:rPr>
            </w:pPr>
            <w:r>
              <w:rPr>
                <w:b/>
                <w:sz w:val="44"/>
                <w:szCs w:val="44"/>
              </w:rPr>
              <w:t>题目编号</w:t>
            </w:r>
          </w:p>
        </w:tc>
        <w:tc>
          <w:tcPr>
            <w:tcW w:w="4589"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243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版本号</w:t>
            </w:r>
          </w:p>
        </w:tc>
        <w:tc>
          <w:tcPr>
            <w:tcW w:w="4589"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题目类型</w:t>
            </w:r>
          </w:p>
        </w:tc>
        <w:tc>
          <w:tcPr>
            <w:tcW w:w="4589" w:type="dxa"/>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67" w:hRule="atLeast"/>
        </w:trPr>
        <w:tc>
          <w:tcPr>
            <w:tcW w:w="4437" w:type="dxa"/>
            <w:shd w:val="clear" w:color="auto" w:fill="EEEEEE"/>
          </w:tcPr>
          <w:p>
            <w:pPr>
              <w:spacing w:after="0" w:line="240" w:lineRule="auto"/>
              <w:jc w:val="left"/>
              <w:rPr>
                <w:sz w:val="44"/>
                <w:szCs w:val="44"/>
              </w:rPr>
            </w:pPr>
            <w:r>
              <w:rPr>
                <w:b/>
                <w:sz w:val="44"/>
                <w:szCs w:val="44"/>
              </w:rPr>
              <w:t>题干</w:t>
            </w:r>
          </w:p>
        </w:tc>
        <w:tc>
          <w:tcPr>
            <w:tcW w:w="4589"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党在领导人民坚持和发展中国特色社会主义的过程中提出了“两个一百年”的发展目标，其中到建国100年时的发展目标是（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选项A</w:t>
            </w:r>
          </w:p>
        </w:tc>
        <w:tc>
          <w:tcPr>
            <w:tcW w:w="4589" w:type="dxa"/>
          </w:tcPr>
          <w:p>
            <w:pPr>
              <w:spacing w:after="0" w:line="240" w:lineRule="auto"/>
              <w:jc w:val="left"/>
              <w:rPr>
                <w:rFonts w:hint="eastAsia" w:ascii="Helvetica" w:hAnsi="Helvetica" w:eastAsia="Helvetica" w:cs="Helvetica"/>
                <w:i w:val="0"/>
                <w:caps w:val="0"/>
                <w:color w:val="333333"/>
                <w:spacing w:val="0"/>
                <w:kern w:val="0"/>
                <w:sz w:val="44"/>
                <w:szCs w:val="44"/>
                <w:lang w:val="en-US" w:eastAsia="zh-CN" w:bidi="ar"/>
              </w:rPr>
            </w:pPr>
            <w:r>
              <w:rPr>
                <w:rFonts w:hint="default" w:ascii="Helvetica" w:hAnsi="Helvetica" w:eastAsia="Helvetica" w:cs="Helvetica"/>
                <w:i w:val="0"/>
                <w:caps w:val="0"/>
                <w:color w:val="333333"/>
                <w:spacing w:val="0"/>
                <w:kern w:val="0"/>
                <w:sz w:val="44"/>
                <w:szCs w:val="44"/>
                <w:lang w:val="en-US" w:eastAsia="zh-CN" w:bidi="ar"/>
              </w:rPr>
              <w:t>建成惠及十几亿人口的更高水平的小康社会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96" w:hRule="atLeast"/>
        </w:trPr>
        <w:tc>
          <w:tcPr>
            <w:tcW w:w="4437" w:type="dxa"/>
            <w:shd w:val="clear" w:color="auto" w:fill="EEEEEE"/>
          </w:tcPr>
          <w:p>
            <w:pPr>
              <w:spacing w:after="0" w:line="240" w:lineRule="auto"/>
              <w:jc w:val="left"/>
              <w:rPr>
                <w:sz w:val="44"/>
                <w:szCs w:val="44"/>
              </w:rPr>
            </w:pPr>
            <w:r>
              <w:rPr>
                <w:b/>
                <w:sz w:val="44"/>
                <w:szCs w:val="44"/>
              </w:rPr>
              <w:t>选项B</w:t>
            </w:r>
          </w:p>
        </w:tc>
        <w:tc>
          <w:tcPr>
            <w:tcW w:w="4589"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人均国内生产总值达到中等国家水平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422" w:hRule="atLeast"/>
        </w:trPr>
        <w:tc>
          <w:tcPr>
            <w:tcW w:w="4437" w:type="dxa"/>
            <w:shd w:val="clear" w:color="auto" w:fill="EEEEEE"/>
          </w:tcPr>
          <w:p>
            <w:pPr>
              <w:spacing w:after="0" w:line="240" w:lineRule="auto"/>
              <w:jc w:val="left"/>
              <w:rPr>
                <w:sz w:val="44"/>
                <w:szCs w:val="44"/>
              </w:rPr>
            </w:pPr>
            <w:r>
              <w:rPr>
                <w:b/>
                <w:sz w:val="44"/>
                <w:szCs w:val="44"/>
              </w:rPr>
              <w:t>选项C</w:t>
            </w:r>
          </w:p>
        </w:tc>
        <w:tc>
          <w:tcPr>
            <w:tcW w:w="4589"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基本实现现代化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49" w:hRule="atLeast"/>
        </w:trPr>
        <w:tc>
          <w:tcPr>
            <w:tcW w:w="4437" w:type="dxa"/>
            <w:shd w:val="clear" w:color="auto" w:fill="EEEEEE"/>
          </w:tcPr>
          <w:p>
            <w:pPr>
              <w:spacing w:after="0" w:line="240" w:lineRule="auto"/>
              <w:jc w:val="left"/>
              <w:rPr>
                <w:sz w:val="44"/>
                <w:szCs w:val="44"/>
              </w:rPr>
            </w:pPr>
            <w:r>
              <w:rPr>
                <w:b/>
                <w:sz w:val="44"/>
                <w:szCs w:val="44"/>
              </w:rPr>
              <w:t>选项D</w:t>
            </w:r>
          </w:p>
        </w:tc>
        <w:tc>
          <w:tcPr>
            <w:tcW w:w="4589"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建成富强、民主、文明、和谐的社会主义现代化国家</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答案</w:t>
            </w:r>
          </w:p>
        </w:tc>
        <w:tc>
          <w:tcPr>
            <w:tcW w:w="4589" w:type="dxa"/>
          </w:tcPr>
          <w:p>
            <w:pPr>
              <w:keepNext w:val="0"/>
              <w:keepLines w:val="0"/>
              <w:widowControl/>
              <w:suppressLineNumbers w:val="0"/>
              <w:jc w:val="left"/>
              <w:rPr>
                <w:rFonts w:hint="eastAsia" w:eastAsia="宋体"/>
                <w:sz w:val="44"/>
                <w:szCs w:val="44"/>
                <w:lang w:val="en-US" w:eastAsia="zh-CN"/>
              </w:rPr>
            </w:pPr>
            <w:r>
              <w:rPr>
                <w:rFonts w:hint="eastAsia" w:eastAsia="宋体"/>
                <w:sz w:val="44"/>
                <w:szCs w:val="44"/>
                <w:lang w:val="en-US" w:eastAsia="zh-CN"/>
              </w:rPr>
              <w:t>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解析</w:t>
            </w:r>
          </w:p>
        </w:tc>
        <w:tc>
          <w:tcPr>
            <w:tcW w:w="4589" w:type="dxa"/>
          </w:tcPr>
          <w:p>
            <w:pPr>
              <w:keepNext w:val="0"/>
              <w:keepLines w:val="0"/>
              <w:widowControl/>
              <w:suppressLineNumbers w:val="0"/>
              <w:spacing w:before="300" w:beforeAutospacing="0" w:line="30" w:lineRule="atLeast"/>
              <w:ind w:right="600"/>
              <w:jc w:val="left"/>
              <w:rPr>
                <w:rFonts w:hint="eastAsia" w:eastAsia="宋体"/>
                <w:sz w:val="44"/>
                <w:szCs w:val="44"/>
                <w:lang w:val="en-US" w:eastAsia="zh-CN"/>
              </w:rPr>
            </w:pPr>
            <w:r>
              <w:rPr>
                <w:rFonts w:hint="default" w:ascii="Helvetica" w:hAnsi="Helvetica" w:eastAsia="Helvetica" w:cs="Helvetica"/>
                <w:i w:val="0"/>
                <w:caps w:val="0"/>
                <w:color w:val="333333"/>
                <w:spacing w:val="0"/>
                <w:kern w:val="0"/>
                <w:sz w:val="44"/>
                <w:szCs w:val="44"/>
                <w:lang w:val="en-US" w:eastAsia="zh-CN" w:bidi="ar"/>
              </w:rPr>
              <w:t>“两个一百年”奋斗目标的具体内容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年级</w:t>
            </w:r>
          </w:p>
        </w:tc>
        <w:tc>
          <w:tcPr>
            <w:tcW w:w="4589" w:type="dxa"/>
          </w:tcPr>
          <w:p>
            <w:pPr>
              <w:spacing w:after="0" w:line="240" w:lineRule="auto"/>
              <w:jc w:val="left"/>
              <w:rPr>
                <w:sz w:val="44"/>
                <w:szCs w:val="44"/>
              </w:rPr>
            </w:pPr>
            <w:r>
              <w:rPr>
                <w:rFonts w:hint="eastAsia" w:eastAsia="宋体"/>
                <w:sz w:val="44"/>
                <w:szCs w:val="44"/>
                <w:lang w:val="en-US" w:eastAsia="zh-CN"/>
              </w:rPr>
              <w:t>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90" w:hRule="atLeast"/>
        </w:trPr>
        <w:tc>
          <w:tcPr>
            <w:tcW w:w="4437" w:type="dxa"/>
            <w:shd w:val="clear" w:color="auto" w:fill="EEEEEE"/>
          </w:tcPr>
          <w:p>
            <w:pPr>
              <w:spacing w:after="0" w:line="240" w:lineRule="auto"/>
              <w:jc w:val="left"/>
              <w:rPr>
                <w:sz w:val="44"/>
                <w:szCs w:val="44"/>
              </w:rPr>
            </w:pPr>
            <w:r>
              <w:rPr>
                <w:b/>
                <w:sz w:val="44"/>
                <w:szCs w:val="44"/>
              </w:rPr>
              <w:t>难度系数</w:t>
            </w:r>
          </w:p>
        </w:tc>
        <w:tc>
          <w:tcPr>
            <w:tcW w:w="4589" w:type="dxa"/>
          </w:tcPr>
          <w:p>
            <w:pPr>
              <w:spacing w:after="0" w:line="240" w:lineRule="auto"/>
              <w:jc w:val="left"/>
              <w:rPr>
                <w:sz w:val="44"/>
                <w:szCs w:val="44"/>
              </w:rPr>
            </w:pPr>
            <w:r>
              <w:rPr>
                <w:sz w:val="44"/>
                <w:szCs w:val="44"/>
              </w:rPr>
              <w:t>0.</w:t>
            </w:r>
            <w:r>
              <w:rPr>
                <w:rFonts w:hint="eastAsia" w:eastAsia="宋体"/>
                <w:sz w:val="44"/>
                <w:szCs w:val="44"/>
                <w:lang w:val="en-US" w:eastAsia="zh-CN"/>
              </w:rPr>
              <w:t>6</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知识点</w:t>
            </w:r>
          </w:p>
        </w:tc>
        <w:tc>
          <w:tcPr>
            <w:tcW w:w="4589"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i w:val="0"/>
                <w:caps w:val="0"/>
                <w:color w:val="333333"/>
                <w:spacing w:val="0"/>
                <w:sz w:val="44"/>
                <w:szCs w:val="44"/>
                <w:shd w:val="clear" w:fill="F4F4F5"/>
              </w:rPr>
              <w:t>改革开放与现代化建设新时期</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i w:val="0"/>
                <w:caps w:val="0"/>
                <w:color w:val="333333"/>
                <w:spacing w:val="0"/>
                <w:sz w:val="44"/>
                <w:szCs w:val="44"/>
                <w:shd w:val="clear" w:fill="F4F4F5"/>
              </w:rPr>
              <w:t>坚定不移沿着中国特色社会主义道路前进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c>
          <w:tcPr>
            <w:tcW w:w="4437" w:type="dxa"/>
            <w:shd w:val="clear" w:color="auto" w:fill="EEEEEE"/>
          </w:tcPr>
          <w:p>
            <w:pPr>
              <w:spacing w:after="0" w:line="240" w:lineRule="auto"/>
              <w:jc w:val="left"/>
              <w:rPr>
                <w:sz w:val="44"/>
                <w:szCs w:val="44"/>
              </w:rPr>
            </w:pPr>
            <w:r>
              <w:rPr>
                <w:b/>
                <w:sz w:val="44"/>
                <w:szCs w:val="44"/>
              </w:rPr>
              <w:t>科目</w:t>
            </w:r>
          </w:p>
        </w:tc>
        <w:tc>
          <w:tcPr>
            <w:tcW w:w="4589"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考研政治</w:t>
            </w:r>
          </w:p>
        </w:tc>
      </w:tr>
    </w:tbl>
    <w:p>
      <w:pPr>
        <w:rPr>
          <w:rFonts w:hint="eastAsia" w:eastAsia="宋体"/>
          <w:sz w:val="44"/>
          <w:szCs w:val="44"/>
          <w:lang w:val="en-US" w:eastAsia="zh-CN"/>
        </w:rPr>
      </w:pPr>
    </w:p>
    <w:p>
      <w:pPr>
        <w:rPr>
          <w:rFonts w:hint="eastAsia" w:eastAsia="宋体"/>
          <w:sz w:val="44"/>
          <w:szCs w:val="44"/>
          <w:lang w:val="en-US" w:eastAsia="zh-CN"/>
        </w:rPr>
      </w:pPr>
    </w:p>
    <w:p>
      <w:pPr>
        <w:rPr>
          <w:rFonts w:hint="eastAsia" w:eastAsia="宋体"/>
          <w:sz w:val="44"/>
          <w:szCs w:val="44"/>
          <w:lang w:val="en-US" w:eastAsia="zh-CN"/>
        </w:rPr>
      </w:pPr>
      <w:bookmarkStart w:id="0" w:name="_GoBack"/>
      <w:bookmarkEnd w:id="0"/>
    </w:p>
    <w:p>
      <w:pPr>
        <w:rPr>
          <w:rFonts w:hint="eastAsia" w:eastAsia="宋体"/>
          <w:sz w:val="44"/>
          <w:szCs w:val="44"/>
          <w:lang w:val="en-US" w:eastAsia="zh-CN"/>
        </w:rPr>
      </w:pPr>
    </w:p>
    <w:p>
      <w:pPr>
        <w:rPr>
          <w:rFonts w:hint="eastAsia" w:eastAsia="宋体"/>
          <w:sz w:val="44"/>
          <w:szCs w:val="44"/>
          <w:lang w:val="en-US" w:eastAsia="zh-CN"/>
        </w:rPr>
      </w:pP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ambria">
    <w:panose1 w:val="02040503050406030204"/>
    <w:charset w:val="00"/>
    <w:family w:val="auto"/>
    <w:pitch w:val="default"/>
    <w:sig w:usb0="E00006FF" w:usb1="400004FF" w:usb2="0000000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useAltKinsokuLineBreakRules/>
    <w:compatSetting w:name="compatibilityMode" w:uri="http://schemas.microsoft.com/office/word" w:val="12"/>
    <w:compatSetting w:name="overrideTableStyleFontSizeAndJustification" w:uri="http://schemas.microsoft.com/office/word" w:val="1"/>
  </w:compat>
  <w:rsids>
    <w:rsidRoot w:val="00000000"/>
    <w:rsid w:val="0A924438"/>
    <w:rsid w:val="0D9B254F"/>
    <w:rsid w:val="1BA41BAF"/>
    <w:rsid w:val="2BC43AAE"/>
    <w:rsid w:val="2DCC186E"/>
    <w:rsid w:val="4B9012CD"/>
    <w:rsid w:val="5FF66645"/>
    <w:rsid w:val="770F71F5"/>
    <w:rsid w:val="78C738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1">
    <w:name w:val="Default Paragraph Font"/>
    <w:semiHidden/>
    <w:unhideWhenUsed/>
    <w:qFormat/>
    <w:uiPriority w:val="1"/>
  </w:style>
  <w:style w:type="table" w:default="1" w:styleId="14">
    <w:name w:val="Normal Table"/>
    <w:semiHidden/>
    <w:unhideWhenUsed/>
    <w:qFormat/>
    <w:uiPriority w:val="99"/>
    <w:tblPr>
      <w:tblLayout w:type="fixed"/>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12">
    <w:name w:val="Emphasis"/>
    <w:basedOn w:val="11"/>
    <w:qFormat/>
    <w:uiPriority w:val="20"/>
    <w:rPr>
      <w:i/>
      <w:iCs/>
    </w:rPr>
  </w:style>
  <w:style w:type="character" w:styleId="13">
    <w:name w:val="Hyperlink"/>
    <w:basedOn w:val="11"/>
    <w:unhideWhenUsed/>
    <w:qFormat/>
    <w:uiPriority w:val="99"/>
    <w:rPr>
      <w:color w:val="0000FF" w:themeColor="hyperlink"/>
      <w:u w:val="single"/>
    </w:rPr>
  </w:style>
  <w:style w:type="table" w:styleId="15">
    <w:name w:val="Table Grid"/>
    <w:basedOn w:val="14"/>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style>
  <w:style w:type="character" w:customStyle="1" w:styleId="16">
    <w:name w:val="Header Char"/>
    <w:basedOn w:val="11"/>
    <w:link w:val="8"/>
    <w:uiPriority w:val="99"/>
  </w:style>
  <w:style w:type="character" w:customStyle="1" w:styleId="17">
    <w:name w:val="Heading 1 Char"/>
    <w:basedOn w:val="11"/>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1"/>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1"/>
    <w:link w:val="4"/>
    <w:uiPriority w:val="9"/>
    <w:rPr>
      <w:rFonts w:asciiTheme="majorHAnsi" w:hAnsiTheme="majorHAnsi" w:eastAsiaTheme="majorEastAsia" w:cstheme="majorBidi"/>
      <w:b/>
      <w:bCs/>
      <w:color w:val="4F81BD" w:themeColor="accent1"/>
    </w:rPr>
  </w:style>
  <w:style w:type="character" w:customStyle="1" w:styleId="20">
    <w:name w:val="Heading 4 Char"/>
    <w:basedOn w:val="11"/>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1"/>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1"/>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Office_10.1.0.7400_F1E327BC-269C-435d-A152-05C5408002CA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2018-07-02T03:16:00Z</dcterms:created>
  <dc:creator>85235</dc:creator>
  <cp:lastModifiedBy>当然是泰妍阿</cp:lastModifiedBy>
  <dcterms:modified xsi:type="dcterms:W3CDTF">2018-07-20T07:16:37Z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