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200"/>
        <w:gridCol w:w="7825"/>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试卷编码</w:t>
            </w:r>
          </w:p>
        </w:tc>
        <w:tc>
          <w:tcPr>
            <w:tcW w:w="7825"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EXA_201807171130_001_01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试卷名</w:t>
            </w:r>
          </w:p>
        </w:tc>
        <w:tc>
          <w:tcPr>
            <w:tcW w:w="7825"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考研政治——马克思主义基本原理概论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试卷标题</w:t>
            </w:r>
          </w:p>
        </w:tc>
        <w:tc>
          <w:tcPr>
            <w:tcW w:w="7825"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7.17作业</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描述说明</w:t>
            </w:r>
          </w:p>
        </w:tc>
        <w:tc>
          <w:tcPr>
            <w:tcW w:w="7825"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7.17的考研政治马原部分作业</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25"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录入人</w:t>
            </w:r>
          </w:p>
        </w:tc>
        <w:tc>
          <w:tcPr>
            <w:tcW w:w="7825"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录入时间</w:t>
            </w:r>
          </w:p>
        </w:tc>
        <w:tc>
          <w:tcPr>
            <w:tcW w:w="7825"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2018-07-17 11:30:00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备注</w:t>
            </w:r>
          </w:p>
        </w:tc>
        <w:tc>
          <w:tcPr>
            <w:tcW w:w="7825"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考研政治——马克思主义基本原理概论</w:t>
            </w:r>
          </w:p>
        </w:tc>
      </w:tr>
    </w:tbl>
    <w:p>
      <w:pPr>
        <w:rPr>
          <w:rFonts w:hint="eastAsia"/>
        </w:rPr>
      </w:pPr>
      <w:r>
        <w:rPr>
          <w:rFonts w:hint="eastAsia"/>
        </w:rPr>
        <w:t xml:space="preserve"> </w:t>
      </w:r>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bookmarkStart w:id="0" w:name="_Hlk518293292"/>
            <w:bookmarkStart w:id="1" w:name="_Hlk519603385"/>
            <w:r>
              <w:rPr>
                <w:rFonts w:hint="eastAsia"/>
                <w:b/>
                <w:bCs/>
                <w:szCs w:val="20"/>
              </w:rPr>
              <w:t>题目编号</w:t>
            </w:r>
            <w:bookmarkEnd w:id="0"/>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（单选）作为中国共产党和社会主义事业指导思想的马克思主义是（）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中国化的马克思主义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马克思恩格斯以及列宁学说的体系和中国化的马克思主义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马克思恩格斯创立的基本理论、基本观点和学说的体系</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马克思恩格斯和列宁的学说体系</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B</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是马克思主义的含义。中国共产党指导思想是马克思主义。它既包括由马克思、恩格斯创立和列宁等发展了的马克思主义，也包括中国共产党人将其与中国具体实际相结合，不断马克思主义中国化的理论成果。其中马克思主义中国化的理论成果又包括毛泽东思想和中国特色社会主义理论体系。</w:t>
            </w:r>
            <w:r>
              <w:rPr>
                <w:szCs w:val="20"/>
              </w:rPr>
              <w:t>ACD的表述皆不完整，A没有涵盖“马克思恩格斯以及列宁”的学说，CD也没有把“马克思主义中国化的理论成果”包含在内，因此只有B为正确答案。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马克思主义基本原理概论_绪论/马克思主义和马克思主义基本原理</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bookmarkStart w:id="4" w:name="_GoBack"/>
            <w:bookmarkEnd w:id="4"/>
            <w:r>
              <w:rPr>
                <w:rFonts w:hint="eastAsia"/>
                <w:szCs w:val="20"/>
                <w:lang w:eastAsia="zh-CN"/>
              </w:rPr>
              <w:t>考研政治</w:t>
            </w:r>
          </w:p>
        </w:tc>
      </w:tr>
      <w:bookmarkEnd w:id="1"/>
    </w:tbl>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r>
        <w:rPr>
          <w:rFonts w:hint="eastAsia"/>
        </w:rPr>
        <w:t xml:space="preserve"> </w:t>
      </w:r>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00</w:t>
            </w:r>
            <w:r>
              <w:rPr>
                <w:szCs w:val="20"/>
              </w:rPr>
              <w:t>2</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（多选）马克思主义是由一系列的基本理论、基本观点和基本方法构成的科学体系，它是一个完整的体系。其三个主要组成部分是（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马克思主义政治学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马克思主义政治经济学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科学社会主义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马克思主义哲学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BCD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是马克思主义的含义。列宁在《马克思主义的三个来源和三个组成部分》一文中指出：马克思主义是一个完整的科学体系，主要包括三个组成部分：马克思主义哲学、马克思主义政治经济学、科学社会主义。马克思主义哲学是马克思主义全部学说的理论基础，马克思主义政治经济学是马克思主义哲学的运用与证明，科学社会主义既是马克思主义哲学和政治经济学的运用，又是马克思主义哲学和政治经济学的落脚点。这三个组成部分是一个有机统一的整体。</w:t>
            </w:r>
            <w:r>
              <w:rPr>
                <w:szCs w:val="20"/>
              </w:rPr>
              <w:t>A项的表述不完整。因此，BCD为正确答案。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马克思主义基本原理概论_绪论/马克思主义和马克思主义基本原理</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 xml:space="preserve"> </w:t>
      </w:r>
    </w:p>
    <w:p>
      <w:r>
        <w:rPr>
          <w:rFonts w:hint="eastAsia"/>
        </w:rPr>
        <w:t xml:space="preserve"> </w:t>
      </w:r>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00</w:t>
            </w:r>
            <w:r>
              <w:rPr>
                <w:szCs w:val="20"/>
              </w:rPr>
              <w:t>3</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（多选）作为马克思主义产生的阶级基础的工人阶级反对资本主义制度的斗争即三大工人起义是（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巴黎公社起义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法国里昂工人再次起义</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英国宪章运动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德国西里西亚纺织工人起义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BCD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本题考查的知识点是三大工人起义。</w:t>
            </w:r>
            <w:r>
              <w:rPr>
                <w:szCs w:val="20"/>
              </w:rPr>
              <w:t>19世纪30-40年代，无产阶级反对资产阶级的斗争直接指向资本主义制度，并爆发了工人起义，即法国里昂两次工人起义（1831年和1834年）、英国宪章运动（1842年）、德国西里西亚织工起义（1844年）。这表明无产阶级作为独立的政治力量登上了历史舞台。工人斗争的丰富经验，为马克思、恩格斯进行理论研究提供了宝贵的材料，也使马克思主义的产生成为可能；三大工人运动的失败，则从反面提出了创立科学的革命理论的迫切要求。A项巴黎公社起义（1871年）发生在马克思主义诞生以后，它的最大贡献</w:t>
            </w:r>
            <w:r>
              <w:rPr>
                <w:rFonts w:hint="eastAsia"/>
                <w:szCs w:val="20"/>
              </w:rPr>
              <w:t>是建立“世界上第一个无产阶级的政权”。因此，</w:t>
            </w:r>
            <w:r>
              <w:rPr>
                <w:szCs w:val="20"/>
              </w:rPr>
              <w:t>BCD为正确答案。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马克思主义基本原理概论_绪论/马克思主义的创立和发展</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00</w:t>
            </w:r>
            <w:r>
              <w:rPr>
                <w:szCs w:val="20"/>
              </w:rPr>
              <w:t>4</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（单选）马克思主义的直接理论来源是（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法国唯物主义、英国经验主义、德国理性主义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细胞学说、能量守恒定律、生物进化论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德国古典哲学、英国古典政治经济学、英法空想社会主义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法国历史哲学、英国科学主义、欧洲人文主义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C</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是马克思主义的含义。列宁在《马克思主义的三个来源和三个组成部分》一文中指出：马克思主义是一个完整的科学体系，主要包括三个组成部分：马克思主义哲学、马克思主义政治经济学、科学社会主义。马克思主义哲学是马克思主义全部学说的理论基础，马克思主义政治经济学是马克思主义哲学的运用与证明，科学社会主义既是马克思主义哲学和政治经济学的运用，又是马克思主义哲学和政治经济学的落脚点。这三个组成部分是一个有机统一的整体。</w:t>
            </w:r>
            <w:r>
              <w:rPr>
                <w:szCs w:val="20"/>
              </w:rPr>
              <w:t>A项的表述不完整。因此，BCD为正确答案。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马克思主义基本原理概论_绪论/马克思主义的创立和发展</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00</w:t>
            </w:r>
            <w:r>
              <w:rPr>
                <w:szCs w:val="20"/>
              </w:rPr>
              <w:t>5</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（单选）马克思的两大发现使社会主义由空想变成了科学，这两大发现是（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唯物史观和剩余价值学说</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唯物论和辩证法</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唯物辩证法和科学社会主义</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劳动价值论和科学社会主义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是马克思的两大发现。马克思、恩格斯批判吸收了德国古典哲学、英国古典政治经济学、英法空想社会主义的合理成分，创立了唯物史观和剩余价值学说，把社会主义由空想变为科学。马克思、恩格斯在《德意志意识形态》中首次系统阐述了历史唯物主义，实现了历史观上的伟大变革。马克思在《资本论》中首次系统阐述了剩余价值学说，揭示了资本主义生产关系的秘密。唯物史观和剩余价值学说是马克思一生的两个伟大发现。唯物论和辩证法在马克思主义诞生以前就已存在，是是德国古典哲学的重要内容，故</w:t>
            </w:r>
            <w:r>
              <w:rPr>
                <w:szCs w:val="20"/>
              </w:rPr>
              <w:t>B项错误。科学社会主义是马克思、恩格斯运用</w:t>
            </w:r>
            <w:r>
              <w:rPr>
                <w:rFonts w:hint="eastAsia"/>
                <w:szCs w:val="20"/>
              </w:rPr>
              <w:t>唯物史观和剩余价值学说得出的科学结论，故</w:t>
            </w:r>
            <w:r>
              <w:rPr>
                <w:szCs w:val="20"/>
              </w:rPr>
              <w:t>CD错误。因此，A为正确答案。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马克思主义基本原理概论_绪论/马克思主义的创立和发展</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bookmarkStart w:id="2" w:name="_Hlk519603984"/>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00</w:t>
            </w:r>
            <w:r>
              <w:rPr>
                <w:szCs w:val="20"/>
              </w:rPr>
              <w:t>6</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（多选）马克思主义中国化的重大理论成果有（</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科学发展观</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毛泽东思想</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邓小平理论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“三个代表”重要思想</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ABCD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是马克思主义中国化的重大理论成果。中国共产党的指导思想是广义的马克思主义。包括：①马恩的基本理论、观点、方法；②列宁主义的继承和发展；③毛泽东、邓小平、江泽民、胡锦涛、习近平等把马克思主义基本理论与中国实践相结合而产生的中国化马克思主义的理论成果。选项中毛泽东思想（毛泽东为主要创立者）、邓小平理论（邓小平为主要创立者）、“三个代表”重要思想（江泽民为主要创立者）、科学发展观（胡锦涛为主要创立者）皆为的内容，因此</w:t>
            </w:r>
            <w:r>
              <w:rPr>
                <w:szCs w:val="20"/>
              </w:rPr>
              <w:t>ABCD皆为正确答案。考生还需注意，若选项中有十八大以来党的理论成果的表述，如“中</w:t>
            </w:r>
            <w:r>
              <w:rPr>
                <w:rFonts w:hint="eastAsia"/>
                <w:szCs w:val="20"/>
              </w:rPr>
              <w:t>国梦”、“四个全面”等，也应视为正确答案。</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马克思主义基本原理概论_绪论/马克思主义的创立和发展</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bookmarkEnd w:id="2"/>
    </w:tbl>
    <w:p/>
    <w:p>
      <w:pPr>
        <w:rPr>
          <w:rFonts w:hint="eastAsia"/>
        </w:rPr>
      </w:pPr>
    </w:p>
    <w:p/>
    <w:p/>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00</w:t>
            </w:r>
            <w:r>
              <w:rPr>
                <w:szCs w:val="20"/>
              </w:rPr>
              <w:t>7</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（单选）马克思主义理论最根本的本质属性是（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科学性</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革命性</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实践性</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阶级性</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A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本题考查的知识点是马克思主义理论最根本的本质属性。马克思主义理论的本质属性，在于它的彻底科学性（</w:t>
            </w:r>
            <w:r>
              <w:rPr>
                <w:szCs w:val="20"/>
              </w:rPr>
              <w:t>A）、坚定的革命性（B）和自觉的实践性（C），而彻底的科学性是最根本的。它表现在：坚持世界的物质性和真理的客观性，力求按照世界的本来面目如实地认识世界；力求全面地认识客观事物，并透过现象深刻地揭示事物的本质和规律；自觉接受实践的检验，并在实践中不断丰富和发展。马克思主义之所以能够历久不衰，永葆青春和活力，其根本原因就在于它具有彻底的科学性。因此，A为正确答案。D项阶级性并非马克思主义所特有，资产阶级学说也具有这一</w:t>
            </w:r>
            <w:r>
              <w:rPr>
                <w:rFonts w:hint="eastAsia"/>
                <w:szCs w:val="20"/>
              </w:rPr>
              <w:t>属性，故为错误选项。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马克思主义基本原理概论_绪论/马克思主义的鲜明特征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00</w:t>
            </w:r>
            <w:r>
              <w:rPr>
                <w:szCs w:val="20"/>
              </w:rPr>
              <w:t>8</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（单选）马克思主义最崇高的社会理想是（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实现人人平等的社会</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实现共产主义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实现个人的绝对自由</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消灭阶级、消灭国家</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B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本题考查的知识点是马克思主义最崇高的社会理想。实现物质财富极大丰富、人民精神境界极大提高，每个人自由而全面发展的共产主义社会，是马克思主义最崇高的社会理想。实现人人平等的社会（</w:t>
            </w:r>
            <w:r>
              <w:rPr>
                <w:szCs w:val="20"/>
              </w:rPr>
              <w:t>A），消灭阶级、消灭国家（D），只是共产主义要实现的两大目标。在共产主义社会中，每个人的自由发展是一切人自由发展的条件，但也不可能实现个人的绝对自由，故C的表述有误，因此，B为正确答案。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马克思主义基本原理概论_绪论/马克思主义的鲜明特征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00</w:t>
            </w:r>
            <w:r>
              <w:rPr>
                <w:szCs w:val="20"/>
              </w:rPr>
              <w:t>9</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（单选）马克思主义从产生到发展表现出强大的生命力，这种生命力的根源在于（</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创始人马克思和恩格斯伟大和渊博</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它的以实践为基础的科学性和革命性的统一</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它吸收了人类文明的优秀成果</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它是无产阶级解放的锐利思想武器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B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是马克思主义最根本的世界观和方法论。马克思主义从产生到发展，表现出强大的生命力。这种生命力的根源在于它的以实践为基础的科学性与革命性的统一。马克思主义具有科学性，它是对客观世界特别是人类社会本质和规律的正确反映；马克思主义具有革命性，它是无产阶级和广大人民群众推翻旧世界、建设新世界的理论。</w:t>
            </w:r>
            <w:r>
              <w:rPr>
                <w:szCs w:val="20"/>
              </w:rPr>
              <w:t>AC只表明马克思主义具有科学性，D只表明马克思主义具有革命性。因此，只有B为正确答案。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马克思主义基本原理概论_绪论/马克思主义的鲜明特征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w:t>
            </w:r>
            <w:r>
              <w:rPr>
                <w:szCs w:val="20"/>
              </w:rPr>
              <w:t>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（单选）马克思主义是科学，从根本上说在于它（</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以世界的一般规律为研究对象</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始终严格地以客观事实为根据</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提供了普遍适用的客观真理</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形成了完整的理论体系</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B</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本题考查的知识点是马克思主义科学性的根本依据。马克思主义是科学，就在于它始终严格的以客观事实为依据，与时俱进，在实践中不断检验和发展真理，故而选</w:t>
            </w:r>
            <w:r>
              <w:rPr>
                <w:szCs w:val="20"/>
              </w:rPr>
              <w:t>B。A项是马克思主义哲学的研究对象，不合题意。BCD三项都是马克思主义科学性的依据，但B项是根本依据。</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马克思主义基本原理概论_绪论/马克思主义的鲜明特征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w:t>
            </w:r>
            <w:r>
              <w:rPr>
                <w:szCs w:val="20"/>
              </w:rPr>
              <w:t>11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（单选）马克思说：“哲学把无产阶级当做自己的物质武器，同样，无产阶级也把哲学当做自己的精神武器。”这表明马克思主义具有鲜明特性是（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科学性和实践性</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阶级性和实践性</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科学性和革命性</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真理性和革命性</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B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是马克思主义鲜明的政治立场。马克思主义是在无产阶级革命实践中产生、发展起来的，是无产阶级根本利益的科学表现，具有鲜明的阶级性和实践性。马克思主义第一次阐明了无产阶级是资本主义制度的“掘墓人”、建设社会主义的领导力量，是革命最彻底、最有前途的阶级。</w:t>
            </w:r>
            <w:r>
              <w:rPr>
                <w:szCs w:val="20"/>
              </w:rPr>
              <w:t>A项不能体现题意有关马克思主义具有“阶级性”的表述，即“无产阶级也把哲学当做自己的精神武器”，CD不能体现题意有关马克思主义具有“实践性”的表述，即“哲学把无产阶级当做自己的物质武器”。因此，只有B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马克思主义基本原理概论_绪论/马克思主义的鲜明特征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w:t>
            </w:r>
            <w:r>
              <w:rPr>
                <w:szCs w:val="20"/>
              </w:rPr>
              <w:t>12</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（单选）马克思主义政党的最鲜明的政治立场是（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致力于实现共产主义社会制度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致力于实现无产阶级政党执政</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致力于消灭私有制和剥削现象</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致力于实现广大人民的根本利益</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D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是马克思主义最鲜明的政治立场。马克思主义政党的一切理论和奋斗都应致力于实现以劳动人民为主体的最广大人民的根本利益，这是马克思主义最鲜明的政治立场。实现共产主义社会制度，实现无产阶级政党执政，消灭私有制和剥削现象，从根本上说都是为了实现广大人民的根本利益。因此，</w:t>
            </w:r>
            <w:r>
              <w:rPr>
                <w:szCs w:val="20"/>
              </w:rPr>
              <w:t>ABC错误，只有D为正确答案。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马克思主义基本原理概论_绪论/马克思主义的鲜明特征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bookmarkStart w:id="3" w:name="_Hlk519604871"/>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w:t>
            </w:r>
            <w:r>
              <w:rPr>
                <w:szCs w:val="20"/>
              </w:rPr>
              <w:t>13</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（多选）马克思主义最重要的理论品质是（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坚持一切从实际出发</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理论联系实际</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实事求是</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在实践中检验真理和发展真理</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ABCD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是马克思主义最重要的理论品质。坚持一切从实际出发，理论联系实际，实事求是，在实践中检验和发展真理，是马克思主义最重要的理论品质。这种与时俱进的理论品质是马克思主义始终保持蓬勃生命力的关键所在。因此，</w:t>
            </w:r>
            <w:r>
              <w:rPr>
                <w:szCs w:val="20"/>
              </w:rPr>
              <w:t>ABCD皆为正确答案。考生需结合《毛泽东思想和中国特色社会主义理论体系》中“党的思想路线”的相关内容，来加深对这一知识点的理解。</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马克思主义基本原理概论_绪论/马克思主义的鲜明特征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bookmarkEnd w:id="3"/>
    </w:tbl>
    <w:p/>
    <w:p/>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w:t>
            </w:r>
            <w:r>
              <w:rPr>
                <w:szCs w:val="20"/>
              </w:rPr>
              <w:t>14</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（单选）马克思主义新世界观创立的关键在于马克思确立了（</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剩余价值论</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阶级斗争理论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无产阶级历史使命学说</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科学的实践观</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本题考察知识点为马克思主义是行动的指南。</w:t>
            </w:r>
            <w:r>
              <w:rPr>
                <w:szCs w:val="20"/>
              </w:rPr>
              <w:t>ABC三项都是马克思主义学说的主要内容。其中A是马克思一生中的两个伟大发现之一；B尽管不是马克思第一次提出，但也是马克思主义的主要内容；C是科学社会主义的基本内容。但是，马克思变革旧哲学，把唯物主义贯彻到底，使唯物主义与唯物辩证法的自然观与历史观统一起来，创立新世界观即马哲的关键，是马克思确立了科学的实践观。所以，正确答案是选项D。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马克思主义基本原理概论_绪论/自觉学习和运用马克思主义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w:t>
            </w:r>
            <w:r>
              <w:rPr>
                <w:szCs w:val="20"/>
              </w:rPr>
              <w:t>15</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（单选）马克思主义最根本的世界观和方法论是（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发展的观点和联系的观点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社会发展和阶级斗争的学说</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唯物论和辩证法</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辩证唯物主义和历史唯物主义</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本题考查的知识点为马克思主义是行动的指南。辩证唯物主义和历史唯物主义是无产阶级的科学的世界观和方法论，也是马克思主义理论科学体系的哲学基础。发展的观点和联系的观点（</w:t>
            </w:r>
            <w:r>
              <w:rPr>
                <w:szCs w:val="20"/>
              </w:rPr>
              <w:t>A）和唯物论和辩证法（C），是辩证唯物主义的内容。社会发展和阶级斗争的学说（B），是历史唯物主义的内容。因此，ABC表述皆不完整，只有D为正确答案。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马克思主义基本原理概论_绪论/自觉学习和运用马克思主义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p/>
    <w:tbl>
      <w:tblPr>
        <w:tblStyle w:val="4"/>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w:t>
            </w:r>
            <w:r>
              <w:rPr>
                <w:szCs w:val="20"/>
              </w:rPr>
              <w:t>16</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ascii="Helvetica" w:hAnsi="Helvetica" w:cs="Helvetica"/>
                <w:color w:val="333333"/>
                <w:szCs w:val="20"/>
                <w:shd w:val="clear" w:color="auto" w:fill="FFFFFF"/>
              </w:rPr>
              <w:t>（单选）马克思主义的学问博大精深，我们学习马克思主义，最根本的是（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掌握马克思主义的立场、观点和方法</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坚持理论联系实际的马克思主义学风</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以科学态度对待马克思主义</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将马克思主义化作自觉行动</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szCs w:val="20"/>
              </w:rPr>
              <w:t>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本题考查的知识点是掌握和运用马克思主义。掌握和运用马克思主义，就是要①掌握马克思主义的立场、观点和方法；②坚持理论联系实际的马克思主义学风；③以科学态度对待马克思主义；④将马克思主义化作自觉行动。</w:t>
            </w:r>
            <w:r>
              <w:rPr>
                <w:szCs w:val="20"/>
              </w:rPr>
              <w:t>ABCD皆为正确表述，但其根本前提是掌握马克思主义的立场、观点和方法。只有领会马克思主义的精髓要义，才能形成正确的世界观和方法论，才能坚持马克思主义的学风，培养科学的思维方式，增强分析问题和解决问题的能力，最终将马克思主义化作自觉行动。因此，A为正确答案。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马克思主义基本原理概论_绪论/自觉学习和运用马克思主义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rFonts w:hint="eastAsia"/>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5F8"/>
    <w:rsid w:val="003B4BA1"/>
    <w:rsid w:val="006225C1"/>
    <w:rsid w:val="007636C6"/>
    <w:rsid w:val="007A4BFB"/>
    <w:rsid w:val="00A03633"/>
    <w:rsid w:val="00C155F8"/>
    <w:rsid w:val="38EE2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200" w:line="273" w:lineRule="auto"/>
    </w:pPr>
    <w:rPr>
      <w:rFonts w:ascii="等线" w:hAnsi="等线" w:eastAsia="等线" w:cs="Times New Roman"/>
      <w:kern w:val="0"/>
      <w:sz w:val="22"/>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 w:type="table" w:styleId="4">
    <w:name w:val="Table Grid"/>
    <w:basedOn w:val="3"/>
    <w:uiPriority w:val="99"/>
    <w:rPr>
      <w:rFonts w:ascii="Times New Roman" w:hAnsi="Times New Roman" w:eastAsia="Times New Roman"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1064</Words>
  <Characters>6067</Characters>
  <Lines>50</Lines>
  <Paragraphs>14</Paragraphs>
  <TotalTime>36</TotalTime>
  <ScaleCrop>false</ScaleCrop>
  <LinksUpToDate>false</LinksUpToDate>
  <CharactersWithSpaces>7117</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2018-07-17T07:02:00Z</dcterms:created>
  <dc:creator>773180822@qq.com</dc:creator>
  <cp:lastModifiedBy>鎏煊</cp:lastModifiedBy>
  <dcterms:modified xsi:type="dcterms:W3CDTF">2018-07-23T10:39:47Z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