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EXA_20180</w:t>
            </w:r>
            <w:r>
              <w:rPr>
                <w:rFonts w:hint="eastAsia"/>
                <w:lang w:val="en-US" w:eastAsia="zh-CN"/>
              </w:rPr>
              <w:t>709</w:t>
            </w:r>
            <w:r>
              <w:t>143</w:t>
            </w:r>
            <w:r>
              <w:rPr>
                <w:rFonts w:hint="eastAsia"/>
                <w:lang w:val="en-US" w:eastAsia="zh-CN"/>
              </w:rPr>
              <w:t>0</w:t>
            </w:r>
            <w:r>
              <w:t>_</w:t>
            </w:r>
            <w:r>
              <w:rPr>
                <w:rFonts w:hint="eastAsia"/>
                <w:lang w:val="en-US" w:eastAsia="zh-CN"/>
              </w:rPr>
              <w:t>078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六年级下学期语文选择背诵小测验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2018-0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 xml:space="preserve">09 </w:t>
            </w:r>
            <w:r>
              <w:t>14:30:00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以下哪个词语是AABB式的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安安静静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安安稳稳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冷冷清清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安安静静 安安稳稳 冷冷清清都是AABB式成语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/>
                <w:lang w:val="en-US" w:eastAsia="zh-CN"/>
              </w:rPr>
              <w:t>上/第一单元/日积月累1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以下哪个词语是AABB式的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匪匪翼翼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纷纷扬扬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纷纷扬扬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匪匪翼翼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以下词语哪个是AABB式词语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勤勤恳恳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花花绿绿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清清白白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袅袅婷婷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勤勤恳恳</w:t>
            </w:r>
            <w:r>
              <w:rPr>
                <w:rFonts w:hint="eastAsia"/>
                <w:lang w:val="en-US" w:eastAsia="zh-CN"/>
              </w:rPr>
              <w:t xml:space="preserve"> 花花绿绿清清白白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小儿垂钓</w:t>
            </w:r>
            <w:r>
              <w:rPr>
                <w:rFonts w:hint="eastAsia"/>
                <w:lang w:eastAsia="zh-CN"/>
              </w:rPr>
              <w:t>》</w:t>
            </w:r>
            <w:r>
              <w:rPr>
                <w:rFonts w:hint="eastAsia"/>
                <w:lang w:val="en-US" w:eastAsia="zh-CN"/>
              </w:rPr>
              <w:t>是以下哪位作者的作品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胡令能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小儿垂钓</w:t>
            </w:r>
            <w:r>
              <w:rPr>
                <w:rFonts w:hint="eastAsia"/>
                <w:lang w:eastAsia="zh-CN"/>
              </w:rPr>
              <w:t>》</w:t>
            </w:r>
            <w:r>
              <w:rPr>
                <w:rFonts w:hint="eastAsia"/>
                <w:lang w:val="en-US" w:eastAsia="zh-CN"/>
              </w:rPr>
              <w:t>是胡令能的作品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蓬头稚子学垂纶，侧坐莓苔草映身的下两句是什么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路人借问遥招手，怕得鱼惊不应人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遥知兄弟登高处，遍插茱萸少一人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知有儿童挑促织，夜深篱落一灯明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蓬头稚子学垂纶，侧坐莓苔草映身的下两句是路人借问遥招手，怕得鱼惊不应人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路人借问遥招手，怕得鱼惊不应人的前两句是什么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知有儿童挑促织，夜深篱落一灯明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遥知兄弟登高处，遍插茱萸少一人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蓬头稚子学垂纶，侧坐莓苔草映身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路人借问遥招手，怕得鱼惊不应人的前两句是蓬头稚子学垂纶，侧坐莓苔草映身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傣族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以上名族都是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傣族 白族 阿昌族以上都是我国的少数名族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蓬头稚子学垂纶的下一句是什么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侧坐莓苔草映身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路人借问遥招手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怕得鱼惊不应人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蓬头稚子学垂纶的下一句是侧坐莓苔草映身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侧坐莓苔草映身的上一句是什么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路人借问遥招手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怕得鱼惊不应人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蓬头稚子学垂纶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以上答案都不正确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侧坐莓苔草映身的上一句是蓬头稚子学垂纶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路人借问遥招手的下一句是什么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怕得鱼惊不应人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蓬头稚子学垂纶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侧坐莓苔草映身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路人借问遥招手的下一句是怕得鱼惊不应人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怕得鱼惊不应人的上一句是什么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路人借问遥招手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蓬头稚子学垂纶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侧坐莓苔草映身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怕得鱼惊不应人的上一句是路人借问遥招手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景颇族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纳西族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景颇族 白族 纳西族以上都是我国的少数名族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布朗族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回族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布朗族 回族 满族以上都是我国的少数名族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哈尼族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傣族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壮族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哈尼族 傣族 壮族以上都是我国的少数名族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怒族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保安族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朝鲜族 怒族 保安族以上都是我国的少数名族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瑶族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蒙古族 水族 瑶族以上都是我国的少数名族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彝族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藏族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彝族 藏族 羌族以上都是我国的少数名族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白族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瑶族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藏族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白族 瑶族 藏族以上都是我国的少数名族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藏族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朝鲜族 蒙古族 藏族以上都是我国的少数名族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哈尼族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蒙古族 哈尼族 白族以上都是我国的少数名族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朝鲜族 满族 羌族以上都是我国的少数名族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乌孜别克族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塔塔尔族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羌族 无锡别克族 塔塔尔族以上都是我国的少数名族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tLeast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独龙族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门巴族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独龙族 毛南族 门巴族以上都是我国的少数名族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哈尼族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独龙族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门巴族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哈尼族 独龙族 门巴族以上都是我国的少数名族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锡伯族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裕固族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鄂伦春族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俄罗斯族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傣族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撒拉族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仡佬族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拉祜族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珞巴族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塔吉克族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高山族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傣族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普米族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土家族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布依族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布朗族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纳西族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普米族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藏族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锡伯族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裕固族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达翰尔族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阿昌族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鄂温克族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布朗族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乌孜别克族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锡伯族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塔塔尔族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纳西族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高山族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柯尔克孜族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彝族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撒拉族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普米族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布朗族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拉祜族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达翰尔族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傣族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景颇族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土家族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鄂温克族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柯尔克孜族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藏族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俄罗斯族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普米族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锡伯族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阿昌族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珞巴族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塔塔尔族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塔吉克族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塔塔尔族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傣族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傣族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德昂族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保安族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乌孜别克族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塔塔尔族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撒拉族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阿昌族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壮族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  <w:bookmarkStart w:id="0" w:name="_GoBack"/>
            <w:bookmarkEnd w:id="0"/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东乡族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纳西族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土家族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门巴族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回族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保安族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瑶族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藏族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傣族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德昂族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东乡族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裕固族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德昂族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景颇族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独龙族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鄂伦春族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傣族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独龙族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保安族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布朗族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门巴族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藏族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怒族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独龙族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拉祜族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乌孜别克族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塔塔尔族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珞巴族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鄂温克族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布依族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俄罗斯族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土家族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裕固族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高山族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土家族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仫佬族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朝鲜族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基诺族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赫哲族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基诺族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藏族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柯尔克孜族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撒拉族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基诺族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裕固族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鄂温克族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景颇族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基诺族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锡伯族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裕固族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仡佬族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仫佬族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彝族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高山族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仡佬族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独龙族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仡佬族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布朗族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怒族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阿昌族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彝族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德昂族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彝族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哈尼族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基诺族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俄罗斯族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哈尼族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藏族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鄂伦春族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乌孜别克族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基诺族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柯尔克孜族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锡伯族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撒拉族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达翰尔族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哈尼族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阿昌族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哈萨克族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珞巴族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塔吉克族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以下哪个不是我国的少数名族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哈尼族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独龙族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食人族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布朗族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俄罗斯族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柯尔克孜族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拉祜族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蒙古族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裕固族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裕固族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景颇族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高山族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土家族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鄂伦春族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</w:t>
            </w:r>
            <w:r>
              <w:rPr>
                <w:rFonts w:hint="eastAsia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鄂伦春族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p/>
    <w:tbl>
      <w:tblPr>
        <w:tblStyle w:val="23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维吾尔族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毛南族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以上选项都是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以上都是我国的少数名族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lang w:val="en-US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jc w:val="left"/>
            </w:pPr>
            <w: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t>年级下/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</w:tbl>
    <w:p/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029E4FFC"/>
    <w:rsid w:val="22F36C19"/>
    <w:rsid w:val="38457CBC"/>
    <w:rsid w:val="7A927F58"/>
    <w:rsid w:val="7CDD13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spacing w:before="200"/>
      <w:outlineLvl w:val="2"/>
    </w:pPr>
    <w:rPr>
      <w:b/>
      <w:bCs/>
      <w:color w:val="4F81BD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character" w:default="1" w:styleId="12">
    <w:name w:val="Default Paragraph Font"/>
    <w:qFormat/>
    <w:uiPriority w:val="1"/>
  </w:style>
  <w:style w:type="table" w:default="1" w:styleId="22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left="720"/>
    </w:pPr>
  </w:style>
  <w:style w:type="paragraph" w:styleId="7">
    <w:name w:val="caption"/>
    <w:basedOn w:val="1"/>
    <w:next w:val="1"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8">
    <w:name w:val="header"/>
    <w:basedOn w:val="1"/>
    <w:link w:val="24"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9"/>
    <w:qFormat/>
    <w:uiPriority w:val="11"/>
    <w:pPr>
      <w:numPr>
        <w:ilvl w:val="1"/>
        <w:numId w:val="0"/>
      </w:numPr>
      <w:ind w:left="86"/>
    </w:pPr>
    <w:rPr>
      <w:i/>
      <w:iCs/>
      <w:color w:val="4F81BD"/>
      <w:spacing w:val="15"/>
      <w:sz w:val="24"/>
      <w:szCs w:val="24"/>
    </w:rPr>
  </w:style>
  <w:style w:type="paragraph" w:styleId="10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link w:val="30"/>
    <w:qFormat/>
    <w:uiPriority w:val="10"/>
    <w:pPr>
      <w:pBdr>
        <w:bottom w:val="single" w:color="4F81BD" w:sz="8" w:space="4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styleId="13">
    <w:name w:val="FollowedHyperlink"/>
    <w:basedOn w:val="12"/>
    <w:qFormat/>
    <w:uiPriority w:val="0"/>
    <w:rPr>
      <w:color w:val="3F88BF"/>
      <w:u w:val="none"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TML Definition"/>
    <w:basedOn w:val="12"/>
    <w:qFormat/>
    <w:uiPriority w:val="0"/>
  </w:style>
  <w:style w:type="character" w:styleId="16">
    <w:name w:val="HTML Variable"/>
    <w:basedOn w:val="12"/>
    <w:qFormat/>
    <w:uiPriority w:val="0"/>
  </w:style>
  <w:style w:type="character" w:styleId="17">
    <w:name w:val="Hyperlink"/>
    <w:basedOn w:val="12"/>
    <w:qFormat/>
    <w:uiPriority w:val="99"/>
    <w:rPr>
      <w:color w:val="3F88BF"/>
      <w:u w:val="none"/>
    </w:rPr>
  </w:style>
  <w:style w:type="character" w:styleId="18">
    <w:name w:val="HTML Code"/>
    <w:basedOn w:val="12"/>
    <w:qFormat/>
    <w:uiPriority w:val="0"/>
    <w:rPr>
      <w:rFonts w:hint="default" w:ascii="PingFang SC" w:hAnsi="PingFang SC" w:eastAsia="PingFang SC" w:cs="PingFang SC"/>
      <w:sz w:val="20"/>
    </w:rPr>
  </w:style>
  <w:style w:type="character" w:styleId="19">
    <w:name w:val="HTML Cite"/>
    <w:basedOn w:val="12"/>
    <w:qFormat/>
    <w:uiPriority w:val="0"/>
  </w:style>
  <w:style w:type="character" w:styleId="20">
    <w:name w:val="HTML Keyboard"/>
    <w:basedOn w:val="12"/>
    <w:qFormat/>
    <w:uiPriority w:val="0"/>
    <w:rPr>
      <w:rFonts w:hint="eastAsia" w:ascii="PingFang SC" w:hAnsi="PingFang SC" w:eastAsia="PingFang SC" w:cs="PingFang SC"/>
      <w:sz w:val="20"/>
    </w:rPr>
  </w:style>
  <w:style w:type="character" w:styleId="21">
    <w:name w:val="HTML Sample"/>
    <w:basedOn w:val="12"/>
    <w:qFormat/>
    <w:uiPriority w:val="0"/>
    <w:rPr>
      <w:rFonts w:hint="default" w:ascii="PingFang SC" w:hAnsi="PingFang SC" w:eastAsia="PingFang SC" w:cs="PingFang SC"/>
    </w:rPr>
  </w:style>
  <w:style w:type="table" w:styleId="23">
    <w:name w:val="Table Grid"/>
    <w:basedOn w:val="2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Header Char_1f5a124d-a391-4ab1-b5f9-1e5ba0518301"/>
    <w:basedOn w:val="12"/>
    <w:link w:val="8"/>
    <w:qFormat/>
    <w:uiPriority w:val="99"/>
  </w:style>
  <w:style w:type="character" w:customStyle="1" w:styleId="25">
    <w:name w:val="Heading 1 Char_0fb8904f-688b-46af-bd20-8d74a197a9cf"/>
    <w:basedOn w:val="12"/>
    <w:link w:val="2"/>
    <w:qFormat/>
    <w:uiPriority w:val="9"/>
    <w:rPr>
      <w:b/>
      <w:bCs/>
      <w:color w:val="365F91"/>
      <w:sz w:val="28"/>
      <w:szCs w:val="28"/>
    </w:rPr>
  </w:style>
  <w:style w:type="character" w:customStyle="1" w:styleId="26">
    <w:name w:val="Heading 2 Char_f9ecb05a-2899-4670-8043-3c9422f2f8e4"/>
    <w:basedOn w:val="12"/>
    <w:link w:val="3"/>
    <w:qFormat/>
    <w:uiPriority w:val="9"/>
    <w:rPr>
      <w:b/>
      <w:bCs/>
      <w:color w:val="4F81BD"/>
      <w:sz w:val="26"/>
      <w:szCs w:val="26"/>
    </w:rPr>
  </w:style>
  <w:style w:type="character" w:customStyle="1" w:styleId="27">
    <w:name w:val="Heading 3 Char_ee4cb1e1-cf90-4c06-855c-eb49520d06f4"/>
    <w:basedOn w:val="12"/>
    <w:link w:val="4"/>
    <w:qFormat/>
    <w:uiPriority w:val="9"/>
    <w:rPr>
      <w:b/>
      <w:bCs/>
      <w:color w:val="4F81BD"/>
    </w:rPr>
  </w:style>
  <w:style w:type="character" w:customStyle="1" w:styleId="28">
    <w:name w:val="Heading 4 Char_2f2cc8a7-9a06-47c9-8588-0613faefade5"/>
    <w:basedOn w:val="12"/>
    <w:link w:val="5"/>
    <w:qFormat/>
    <w:uiPriority w:val="9"/>
    <w:rPr>
      <w:b/>
      <w:bCs/>
      <w:i/>
      <w:iCs/>
      <w:color w:val="4F81BD"/>
    </w:rPr>
  </w:style>
  <w:style w:type="character" w:customStyle="1" w:styleId="29">
    <w:name w:val="Subtitle Char"/>
    <w:basedOn w:val="12"/>
    <w:link w:val="9"/>
    <w:qFormat/>
    <w:uiPriority w:val="11"/>
    <w:rPr>
      <w:i/>
      <w:iCs/>
      <w:color w:val="4F81BD"/>
      <w:spacing w:val="15"/>
      <w:sz w:val="24"/>
      <w:szCs w:val="24"/>
    </w:rPr>
  </w:style>
  <w:style w:type="character" w:customStyle="1" w:styleId="30">
    <w:name w:val="Title Char_fba9e17a-a926-4b4b-b159-e79397841359"/>
    <w:basedOn w:val="12"/>
    <w:link w:val="11"/>
    <w:qFormat/>
    <w:uiPriority w:val="10"/>
    <w:rPr>
      <w:color w:val="17365D"/>
      <w:spacing w:val="5"/>
      <w:kern w:val="28"/>
      <w:sz w:val="52"/>
      <w:szCs w:val="52"/>
    </w:rPr>
  </w:style>
  <w:style w:type="character" w:customStyle="1" w:styleId="31">
    <w:name w:val="num"/>
    <w:basedOn w:val="12"/>
    <w:qFormat/>
    <w:uiPriority w:val="0"/>
    <w:rPr>
      <w:b/>
      <w:color w:val="FF7800"/>
    </w:rPr>
  </w:style>
  <w:style w:type="character" w:customStyle="1" w:styleId="32">
    <w:name w:val="answer-title"/>
    <w:basedOn w:val="12"/>
    <w:qFormat/>
    <w:uiPriority w:val="0"/>
    <w:rPr>
      <w:color w:val="35B558"/>
      <w:sz w:val="33"/>
      <w:szCs w:val="33"/>
      <w:bdr w:val="single" w:color="C8D0D5" w:sz="6" w:space="0"/>
    </w:rPr>
  </w:style>
  <w:style w:type="character" w:customStyle="1" w:styleId="33">
    <w:name w:val="release-day"/>
    <w:basedOn w:val="12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571</Words>
  <Characters>688</Characters>
  <Paragraphs>210</Paragraphs>
  <TotalTime>1</TotalTime>
  <ScaleCrop>false</ScaleCrop>
  <LinksUpToDate>false</LinksUpToDate>
  <CharactersWithSpaces>692</CharactersWithSpaces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2018-07-02T08:04:00Z</dcterms:created>
  <dc:creator>WPS Office</dc:creator>
  <cp:lastModifiedBy>DXT</cp:lastModifiedBy>
  <dcterms:modified xsi:type="dcterms:W3CDTF">2018-07-24T07:20:43Z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