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17AC" w:rsidRDefault="005E17AC" w:rsidP="005E17AC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n-IN"/>
        </w:rPr>
      </w:pPr>
      <w:r w:rsidRPr="005E17AC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n-IN"/>
        </w:rPr>
        <w:t xml:space="preserve">Class      Images      Labels           P           R      mAP@.5  </w:t>
      </w:r>
    </w:p>
    <w:p w:rsidR="009C15C0" w:rsidRPr="005E17AC" w:rsidRDefault="009C15C0" w:rsidP="005E17AC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n-IN"/>
        </w:rPr>
      </w:pPr>
    </w:p>
    <w:p w:rsidR="005E17AC" w:rsidRDefault="005E17AC" w:rsidP="005E17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E17AC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n-IN"/>
        </w:rPr>
        <w:t xml:space="preserve"> all</w:t>
      </w:r>
      <w:r w:rsidRPr="005E17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</w:t>
      </w:r>
      <w:r w:rsidR="009C15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</w:t>
      </w:r>
      <w:r w:rsidRPr="005E17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460        4795       0.562       0.378       0.384   </w:t>
      </w:r>
    </w:p>
    <w:p w:rsidR="005E17AC" w:rsidRPr="005E17AC" w:rsidRDefault="005E17AC" w:rsidP="005E17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E17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</w:t>
      </w:r>
    </w:p>
    <w:p w:rsidR="005E17AC" w:rsidRDefault="005E17AC" w:rsidP="005E17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E17AC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n-IN"/>
        </w:rPr>
        <w:t>Circular</w:t>
      </w:r>
      <w:r w:rsidR="009C15C0" w:rsidRPr="009C15C0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n-IN"/>
        </w:rPr>
        <w:t xml:space="preserve"> </w:t>
      </w:r>
      <w:r w:rsidRPr="005E17AC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n-IN"/>
        </w:rPr>
        <w:t>RBC</w:t>
      </w:r>
      <w:r w:rsidRPr="005E17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460        1793       0.745       0.645       0.747       </w:t>
      </w:r>
    </w:p>
    <w:p w:rsidR="005E17AC" w:rsidRPr="005E17AC" w:rsidRDefault="005E17AC" w:rsidP="005E17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:rsidR="005E17AC" w:rsidRDefault="005E17AC" w:rsidP="005E17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E17AC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n-IN"/>
        </w:rPr>
        <w:t>Macrocyte</w:t>
      </w:r>
      <w:r w:rsidRPr="005E17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</w:t>
      </w:r>
      <w:r w:rsidRPr="005E17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460         176       0.563        0.11       0.301        </w:t>
      </w:r>
    </w:p>
    <w:p w:rsidR="005E17AC" w:rsidRPr="005E17AC" w:rsidRDefault="005E17AC" w:rsidP="005E17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:rsidR="005E17AC" w:rsidRDefault="005E17AC" w:rsidP="005E17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E17AC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n-IN"/>
        </w:rPr>
        <w:t>Microcyte</w:t>
      </w:r>
      <w:r w:rsidRPr="005E17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460          62       0.111      0.0224      0.0596      </w:t>
      </w:r>
    </w:p>
    <w:p w:rsidR="005E17AC" w:rsidRPr="005E17AC" w:rsidRDefault="005E17AC" w:rsidP="005E17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:rsidR="005E17AC" w:rsidRDefault="005E17AC" w:rsidP="005E17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E17AC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n-IN"/>
        </w:rPr>
        <w:t>Spherocyte</w:t>
      </w:r>
      <w:r w:rsidRPr="005E17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460          33       0.451        0.15       0.215       </w:t>
      </w:r>
    </w:p>
    <w:p w:rsidR="005E17AC" w:rsidRPr="005E17AC" w:rsidRDefault="005E17AC" w:rsidP="005E17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:rsidR="005E17AC" w:rsidRDefault="005E17AC" w:rsidP="005E17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E17AC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n-IN"/>
        </w:rPr>
        <w:t>Target cell</w:t>
      </w:r>
      <w:r w:rsidRPr="005E17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460         253       0.683       0.494       0.576       </w:t>
      </w:r>
    </w:p>
    <w:p w:rsidR="005E17AC" w:rsidRDefault="005E17AC" w:rsidP="005E17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:rsidR="005E17AC" w:rsidRDefault="005E17AC" w:rsidP="005E17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5E17AC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n-IN"/>
        </w:rPr>
        <w:t>Stomatocyte</w:t>
      </w:r>
      <w:proofErr w:type="spellEnd"/>
      <w:r w:rsidRPr="005E17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460           7       0.284       0.571       0.222       </w:t>
      </w:r>
    </w:p>
    <w:p w:rsidR="009C15C0" w:rsidRPr="005E17AC" w:rsidRDefault="009C15C0" w:rsidP="005E17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:rsidR="005E17AC" w:rsidRDefault="005E17AC" w:rsidP="005E17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E17AC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n-IN"/>
        </w:rPr>
        <w:t>Ovalocyte</w:t>
      </w:r>
      <w:r w:rsidRPr="005E17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460         261      0.0513       0.299       0.052       </w:t>
      </w:r>
    </w:p>
    <w:p w:rsidR="009C15C0" w:rsidRPr="005E17AC" w:rsidRDefault="009C15C0" w:rsidP="005E17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:rsidR="005E17AC" w:rsidRDefault="005E17AC" w:rsidP="005E17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E17AC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n-IN"/>
        </w:rPr>
        <w:t>Teardrop</w:t>
      </w:r>
      <w:r w:rsidRPr="005E17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460          86       0.479       0.488       0.487       </w:t>
      </w:r>
    </w:p>
    <w:p w:rsidR="009C15C0" w:rsidRPr="005E17AC" w:rsidRDefault="009C15C0" w:rsidP="005E17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:rsidR="005E17AC" w:rsidRDefault="005E17AC" w:rsidP="005E17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E17AC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n-IN"/>
        </w:rPr>
        <w:t>Burr cell</w:t>
      </w:r>
      <w:r w:rsidRPr="005E17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460           8       0.756         0.5       0.541       </w:t>
      </w:r>
    </w:p>
    <w:p w:rsidR="009C15C0" w:rsidRPr="005E17AC" w:rsidRDefault="009C15C0" w:rsidP="005E17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:rsidR="005E17AC" w:rsidRDefault="005E17AC" w:rsidP="005E17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E17AC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n-IN"/>
        </w:rPr>
        <w:t>Schistocyte</w:t>
      </w:r>
      <w:r w:rsidRPr="005E17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460         161       0.324       0.435       0.278       </w:t>
      </w:r>
    </w:p>
    <w:p w:rsidR="009C15C0" w:rsidRPr="005E17AC" w:rsidRDefault="009C15C0" w:rsidP="005E17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:rsidR="009C15C0" w:rsidRDefault="005E17AC" w:rsidP="005E17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E17AC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n-IN"/>
        </w:rPr>
        <w:t>uncategorise</w:t>
      </w:r>
      <w:r w:rsidR="009C15C0" w:rsidRPr="009C15C0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n-IN"/>
        </w:rPr>
        <w:t>d</w:t>
      </w:r>
      <w:r w:rsidRPr="005E17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460         150           1         </w:t>
      </w:r>
      <w:r w:rsidR="009C15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</w:t>
      </w:r>
      <w:r w:rsidRPr="005E17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0   </w:t>
      </w:r>
      <w:r w:rsidR="009C15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</w:t>
      </w:r>
      <w:r w:rsidRPr="005E17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3.3e-05</w:t>
      </w:r>
    </w:p>
    <w:p w:rsidR="009C15C0" w:rsidRDefault="005E17AC" w:rsidP="005E17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E17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</w:t>
      </w:r>
    </w:p>
    <w:p w:rsidR="009C15C0" w:rsidRDefault="005E17AC" w:rsidP="005E17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E17AC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n-IN"/>
        </w:rPr>
        <w:t>Hypochromia</w:t>
      </w:r>
      <w:r w:rsidRPr="005E17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</w:t>
      </w:r>
      <w:r w:rsidR="009C15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</w:t>
      </w:r>
      <w:r w:rsidRPr="005E17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460         361       0.383      0.0395       0.173      </w:t>
      </w:r>
    </w:p>
    <w:p w:rsidR="009C15C0" w:rsidRDefault="009C15C0" w:rsidP="005E17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:rsidR="005E17AC" w:rsidRDefault="005E17AC" w:rsidP="005E17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E17AC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n-IN"/>
        </w:rPr>
        <w:t>Elliptocyte</w:t>
      </w:r>
      <w:r w:rsidRPr="005E17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460        1298        0.79       0.127       0.291       </w:t>
      </w:r>
    </w:p>
    <w:p w:rsidR="009C15C0" w:rsidRPr="005E17AC" w:rsidRDefault="009C15C0" w:rsidP="005E17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:rsidR="005E17AC" w:rsidRDefault="005E17AC" w:rsidP="005E17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E17AC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n-IN"/>
        </w:rPr>
        <w:t>Platelets</w:t>
      </w:r>
      <w:r w:rsidRPr="005E17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460          75       0.856       0.795        0.86       </w:t>
      </w:r>
    </w:p>
    <w:p w:rsidR="009C15C0" w:rsidRPr="005E17AC" w:rsidRDefault="009C15C0" w:rsidP="005E17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:rsidR="0072471A" w:rsidRDefault="005E17AC" w:rsidP="005E17AC">
      <w:r w:rsidRPr="009C15C0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n-IN"/>
        </w:rPr>
        <w:t>WBC</w:t>
      </w:r>
      <w:r w:rsidRPr="005E17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</w:t>
      </w:r>
      <w:r w:rsidR="009C15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</w:t>
      </w:r>
      <w:r w:rsidRPr="005E17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460          71       0.957           1       0.955        </w:t>
      </w:r>
    </w:p>
    <w:sectPr w:rsidR="00724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7AC"/>
    <w:rsid w:val="001B2000"/>
    <w:rsid w:val="005E17AC"/>
    <w:rsid w:val="0072471A"/>
    <w:rsid w:val="009C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5A4B4"/>
  <w15:chartTrackingRefBased/>
  <w15:docId w15:val="{120BFBBB-7777-4107-8801-26DFD9C9C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17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17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</dc:creator>
  <cp:keywords/>
  <dc:description/>
  <cp:lastModifiedBy>ABHINAV</cp:lastModifiedBy>
  <cp:revision>2</cp:revision>
  <dcterms:created xsi:type="dcterms:W3CDTF">2023-01-23T13:55:00Z</dcterms:created>
  <dcterms:modified xsi:type="dcterms:W3CDTF">2023-01-23T15:39:00Z</dcterms:modified>
</cp:coreProperties>
</file>