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DCF3" w14:textId="77777777" w:rsidR="003F4A96" w:rsidRPr="004B7A11" w:rsidRDefault="00343679" w:rsidP="003F4A96">
      <w:pPr>
        <w:jc w:val="center"/>
        <w:rPr>
          <w:rFonts w:ascii="標楷體"/>
          <w:b/>
          <w:snapToGrid w:val="0"/>
          <w:kern w:val="0"/>
          <w:sz w:val="44"/>
          <w:szCs w:val="44"/>
        </w:rPr>
      </w:pPr>
      <w:r w:rsidRPr="004B7A11">
        <w:rPr>
          <w:rFonts w:hint="eastAsia"/>
          <w:b/>
          <w:snapToGrid w:val="0"/>
          <w:kern w:val="0"/>
          <w:sz w:val="56"/>
          <w:szCs w:val="56"/>
        </w:rPr>
        <w:t>桃園市政府養護工程處</w:t>
      </w:r>
    </w:p>
    <w:p w14:paraId="2B284FBD" w14:textId="77777777" w:rsidR="003F4A96" w:rsidRDefault="003F4A96" w:rsidP="003F4A96">
      <w:pPr>
        <w:jc w:val="center"/>
        <w:rPr>
          <w:rFonts w:ascii="標楷體"/>
          <w:b/>
          <w:snapToGrid w:val="0"/>
          <w:kern w:val="0"/>
          <w:sz w:val="48"/>
          <w:szCs w:val="48"/>
        </w:rPr>
      </w:pPr>
    </w:p>
    <w:p w14:paraId="4487C9FF" w14:textId="77777777" w:rsidR="005C2326" w:rsidRPr="00C03F32" w:rsidRDefault="005C2326" w:rsidP="003F4A96">
      <w:pPr>
        <w:jc w:val="center"/>
        <w:rPr>
          <w:rFonts w:ascii="標楷體"/>
          <w:b/>
          <w:snapToGrid w:val="0"/>
          <w:kern w:val="0"/>
          <w:sz w:val="48"/>
          <w:szCs w:val="48"/>
        </w:rPr>
      </w:pPr>
    </w:p>
    <w:p w14:paraId="1413D1C2" w14:textId="51E46779" w:rsidR="003F4A96" w:rsidRPr="00E6633D" w:rsidRDefault="00131292" w:rsidP="003F4A96">
      <w:pPr>
        <w:jc w:val="center"/>
        <w:rPr>
          <w:rFonts w:ascii="標楷體"/>
          <w:b/>
          <w:snapToGrid w:val="0"/>
          <w:kern w:val="0"/>
          <w:sz w:val="56"/>
          <w:szCs w:val="56"/>
        </w:rPr>
      </w:pPr>
      <w:r>
        <w:rPr>
          <w:rFonts w:ascii="標楷體" w:hint="eastAsia"/>
          <w:b/>
          <w:snapToGrid w:val="0"/>
          <w:kern w:val="0"/>
          <w:sz w:val="56"/>
          <w:szCs w:val="56"/>
        </w:rPr>
        <w:t>桃林鐵路鋪面改善統包工程(成功路至健行路)</w:t>
      </w:r>
    </w:p>
    <w:p w14:paraId="5762AEE8" w14:textId="7D2F47B3" w:rsidR="003F4A96" w:rsidRPr="00A2546D" w:rsidRDefault="003F4A96" w:rsidP="003F4A96">
      <w:pPr>
        <w:jc w:val="center"/>
        <w:rPr>
          <w:rFonts w:ascii="標楷體"/>
          <w:b/>
          <w:snapToGrid w:val="0"/>
          <w:kern w:val="0"/>
          <w:sz w:val="48"/>
          <w:szCs w:val="48"/>
        </w:rPr>
      </w:pPr>
    </w:p>
    <w:p w14:paraId="19DEA640" w14:textId="226312AA" w:rsidR="00E6633D" w:rsidRDefault="00E6633D" w:rsidP="003F4A96">
      <w:pPr>
        <w:jc w:val="center"/>
        <w:rPr>
          <w:rFonts w:ascii="標楷體"/>
          <w:b/>
          <w:snapToGrid w:val="0"/>
          <w:kern w:val="0"/>
          <w:sz w:val="48"/>
          <w:szCs w:val="48"/>
        </w:rPr>
      </w:pPr>
    </w:p>
    <w:p w14:paraId="4DCFCF6F" w14:textId="77777777" w:rsidR="00E6633D" w:rsidRDefault="00E6633D" w:rsidP="003F4A96">
      <w:pPr>
        <w:jc w:val="center"/>
        <w:rPr>
          <w:rFonts w:ascii="標楷體"/>
          <w:b/>
          <w:snapToGrid w:val="0"/>
          <w:kern w:val="0"/>
          <w:sz w:val="48"/>
          <w:szCs w:val="48"/>
        </w:rPr>
      </w:pPr>
    </w:p>
    <w:p w14:paraId="096FDEC2" w14:textId="71FEAAC5" w:rsidR="00E6633D" w:rsidRDefault="00E6633D" w:rsidP="003F4A96">
      <w:pPr>
        <w:jc w:val="center"/>
        <w:rPr>
          <w:rFonts w:ascii="標楷體"/>
          <w:b/>
          <w:snapToGrid w:val="0"/>
          <w:kern w:val="0"/>
          <w:sz w:val="48"/>
          <w:szCs w:val="48"/>
        </w:rPr>
      </w:pPr>
    </w:p>
    <w:p w14:paraId="51EA3E41" w14:textId="77777777" w:rsidR="00E6633D" w:rsidRPr="00C03F32" w:rsidRDefault="00E6633D" w:rsidP="003F4A96">
      <w:pPr>
        <w:jc w:val="center"/>
        <w:rPr>
          <w:rFonts w:ascii="標楷體"/>
          <w:b/>
          <w:snapToGrid w:val="0"/>
          <w:kern w:val="0"/>
          <w:sz w:val="48"/>
          <w:szCs w:val="48"/>
        </w:rPr>
      </w:pPr>
    </w:p>
    <w:p w14:paraId="7FDCD34B" w14:textId="77777777" w:rsidR="004B7A11" w:rsidRPr="00131292" w:rsidRDefault="003F4A96" w:rsidP="003F4A96">
      <w:pPr>
        <w:jc w:val="center"/>
        <w:rPr>
          <w:rFonts w:ascii="標楷體" w:hAnsi="標楷體"/>
          <w:b/>
          <w:snapToGrid w:val="0"/>
          <w:kern w:val="0"/>
          <w:sz w:val="72"/>
          <w:szCs w:val="72"/>
        </w:rPr>
      </w:pPr>
      <w:r w:rsidRPr="00131292">
        <w:rPr>
          <w:rFonts w:ascii="標楷體" w:hAnsi="標楷體" w:hint="eastAsia"/>
          <w:b/>
          <w:snapToGrid w:val="0"/>
          <w:kern w:val="0"/>
          <w:sz w:val="72"/>
          <w:szCs w:val="72"/>
        </w:rPr>
        <w:t>監造計畫</w:t>
      </w:r>
    </w:p>
    <w:p w14:paraId="55A2DC5B" w14:textId="3B01B3CD" w:rsidR="003F4A96" w:rsidRPr="00A2546D" w:rsidRDefault="00A2546D" w:rsidP="003F4A96">
      <w:pPr>
        <w:jc w:val="center"/>
        <w:rPr>
          <w:rFonts w:ascii="標楷體" w:hAnsi="標楷體"/>
          <w:b/>
          <w:snapToGrid w:val="0"/>
          <w:color w:val="000000" w:themeColor="text1"/>
          <w:kern w:val="0"/>
          <w:sz w:val="44"/>
          <w:szCs w:val="44"/>
        </w:rPr>
      </w:pPr>
      <w:r w:rsidRPr="00A2546D">
        <w:rPr>
          <w:rFonts w:ascii="標楷體" w:hAnsi="標楷體" w:hint="eastAsia"/>
          <w:b/>
          <w:snapToGrid w:val="0"/>
          <w:color w:val="000000" w:themeColor="text1"/>
          <w:kern w:val="0"/>
          <w:sz w:val="44"/>
          <w:szCs w:val="44"/>
        </w:rPr>
        <w:t>(初稿)</w:t>
      </w:r>
    </w:p>
    <w:p w14:paraId="63EC6F7D" w14:textId="77777777" w:rsidR="003F4A96" w:rsidRPr="00131292" w:rsidRDefault="003F4A96" w:rsidP="003F4A96">
      <w:pPr>
        <w:jc w:val="center"/>
        <w:rPr>
          <w:rFonts w:ascii="標楷體" w:hAnsi="標楷體"/>
          <w:b/>
          <w:snapToGrid w:val="0"/>
          <w:kern w:val="0"/>
          <w:sz w:val="48"/>
          <w:szCs w:val="48"/>
        </w:rPr>
      </w:pPr>
    </w:p>
    <w:p w14:paraId="007E05DA" w14:textId="77777777" w:rsidR="005C2326" w:rsidRDefault="005C2326" w:rsidP="003F4A96">
      <w:pPr>
        <w:jc w:val="center"/>
        <w:rPr>
          <w:rFonts w:ascii="標楷體" w:hAnsi="標楷體"/>
          <w:b/>
          <w:snapToGrid w:val="0"/>
          <w:kern w:val="0"/>
          <w:sz w:val="56"/>
          <w:szCs w:val="56"/>
        </w:rPr>
      </w:pPr>
    </w:p>
    <w:p w14:paraId="5B8C89F0" w14:textId="77777777" w:rsidR="004B7A11" w:rsidRDefault="004B7A11" w:rsidP="003F4A96">
      <w:pPr>
        <w:jc w:val="center"/>
        <w:rPr>
          <w:rFonts w:ascii="標楷體" w:hAnsi="標楷體"/>
          <w:b/>
          <w:snapToGrid w:val="0"/>
          <w:kern w:val="0"/>
          <w:sz w:val="56"/>
          <w:szCs w:val="56"/>
        </w:rPr>
      </w:pPr>
    </w:p>
    <w:p w14:paraId="1377A5CA" w14:textId="77777777" w:rsidR="004B7A11" w:rsidRDefault="004B7A11" w:rsidP="003F4A96">
      <w:pPr>
        <w:jc w:val="center"/>
        <w:rPr>
          <w:rFonts w:ascii="標楷體" w:hAnsi="標楷體"/>
          <w:b/>
          <w:snapToGrid w:val="0"/>
          <w:kern w:val="0"/>
          <w:sz w:val="56"/>
          <w:szCs w:val="56"/>
        </w:rPr>
      </w:pPr>
    </w:p>
    <w:p w14:paraId="701FE775" w14:textId="77777777" w:rsidR="004B7A11" w:rsidRPr="004B7A11" w:rsidRDefault="004B7A11" w:rsidP="004B7A11">
      <w:pPr>
        <w:jc w:val="center"/>
        <w:rPr>
          <w:rFonts w:ascii="標楷體" w:hAnsi="標楷體"/>
          <w:b/>
          <w:snapToGrid w:val="0"/>
          <w:kern w:val="0"/>
          <w:sz w:val="48"/>
          <w:szCs w:val="48"/>
        </w:rPr>
      </w:pPr>
      <w:r w:rsidRPr="004B7A11">
        <w:rPr>
          <w:rFonts w:ascii="標楷體" w:hAnsi="標楷體" w:hint="eastAsia"/>
          <w:b/>
          <w:snapToGrid w:val="0"/>
          <w:kern w:val="0"/>
          <w:sz w:val="48"/>
          <w:szCs w:val="48"/>
        </w:rPr>
        <w:t>主辦單位：桃園市政府養護工程處</w:t>
      </w:r>
    </w:p>
    <w:p w14:paraId="12FF72BC" w14:textId="77777777" w:rsidR="004B7A11" w:rsidRPr="004B7A11" w:rsidRDefault="004B7A11" w:rsidP="004B7A11">
      <w:pPr>
        <w:jc w:val="center"/>
        <w:rPr>
          <w:rFonts w:ascii="標楷體" w:hAnsi="標楷體"/>
          <w:b/>
          <w:snapToGrid w:val="0"/>
          <w:kern w:val="0"/>
          <w:sz w:val="48"/>
          <w:szCs w:val="48"/>
        </w:rPr>
      </w:pPr>
      <w:r w:rsidRPr="004B7A11">
        <w:rPr>
          <w:rFonts w:ascii="標楷體" w:hAnsi="標楷體" w:hint="eastAsia"/>
          <w:b/>
          <w:snapToGrid w:val="0"/>
          <w:kern w:val="0"/>
          <w:sz w:val="48"/>
          <w:szCs w:val="48"/>
        </w:rPr>
        <w:t>監造單位：</w:t>
      </w:r>
      <w:proofErr w:type="gramStart"/>
      <w:r w:rsidRPr="004B7A11">
        <w:rPr>
          <w:rFonts w:ascii="標楷體" w:hAnsi="標楷體" w:hint="eastAsia"/>
          <w:b/>
          <w:snapToGrid w:val="0"/>
          <w:kern w:val="0"/>
          <w:sz w:val="48"/>
          <w:szCs w:val="48"/>
        </w:rPr>
        <w:t>拓緯工程</w:t>
      </w:r>
      <w:proofErr w:type="gramEnd"/>
      <w:r w:rsidRPr="004B7A11">
        <w:rPr>
          <w:rFonts w:ascii="標楷體" w:hAnsi="標楷體" w:hint="eastAsia"/>
          <w:b/>
          <w:snapToGrid w:val="0"/>
          <w:kern w:val="0"/>
          <w:sz w:val="48"/>
          <w:szCs w:val="48"/>
        </w:rPr>
        <w:t>顧問有限公司</w:t>
      </w:r>
    </w:p>
    <w:p w14:paraId="1C506627" w14:textId="77777777" w:rsidR="004B7A11" w:rsidRPr="004B7A11" w:rsidRDefault="004B7A11" w:rsidP="00131292">
      <w:pPr>
        <w:rPr>
          <w:rFonts w:ascii="標楷體" w:hAnsi="標楷體"/>
          <w:b/>
          <w:snapToGrid w:val="0"/>
          <w:kern w:val="0"/>
          <w:sz w:val="48"/>
          <w:szCs w:val="48"/>
        </w:rPr>
      </w:pPr>
    </w:p>
    <w:p w14:paraId="536BA76E" w14:textId="77777777" w:rsidR="004B7A11" w:rsidRPr="004B7A11" w:rsidRDefault="004B7A11" w:rsidP="004B7A11">
      <w:pPr>
        <w:jc w:val="center"/>
        <w:rPr>
          <w:rFonts w:ascii="標楷體" w:hAnsi="標楷體"/>
          <w:b/>
          <w:snapToGrid w:val="0"/>
          <w:kern w:val="0"/>
          <w:sz w:val="48"/>
          <w:szCs w:val="48"/>
        </w:rPr>
      </w:pPr>
    </w:p>
    <w:p w14:paraId="640308D1" w14:textId="16D589D4" w:rsidR="004B7A11" w:rsidRDefault="004B7A11" w:rsidP="004B7A11">
      <w:pPr>
        <w:ind w:leftChars="100" w:left="280" w:rightChars="100" w:right="280"/>
        <w:jc w:val="distribute"/>
        <w:rPr>
          <w:rFonts w:ascii="標楷體" w:hAnsi="標楷體"/>
          <w:b/>
          <w:snapToGrid w:val="0"/>
          <w:kern w:val="0"/>
          <w:sz w:val="48"/>
          <w:szCs w:val="48"/>
        </w:rPr>
      </w:pPr>
      <w:r w:rsidRPr="004B7A11">
        <w:rPr>
          <w:rFonts w:ascii="標楷體" w:hAnsi="標楷體" w:hint="eastAsia"/>
          <w:b/>
          <w:snapToGrid w:val="0"/>
          <w:kern w:val="0"/>
          <w:sz w:val="48"/>
          <w:szCs w:val="48"/>
        </w:rPr>
        <w:t>中華民國11</w:t>
      </w:r>
      <w:r w:rsidR="00131292">
        <w:rPr>
          <w:rFonts w:ascii="標楷體" w:hAnsi="標楷體" w:hint="eastAsia"/>
          <w:b/>
          <w:snapToGrid w:val="0"/>
          <w:kern w:val="0"/>
          <w:sz w:val="48"/>
          <w:szCs w:val="48"/>
        </w:rPr>
        <w:t>5</w:t>
      </w:r>
      <w:r w:rsidRPr="004B7A11">
        <w:rPr>
          <w:rFonts w:ascii="標楷體" w:hAnsi="標楷體" w:hint="eastAsia"/>
          <w:b/>
          <w:snapToGrid w:val="0"/>
          <w:kern w:val="0"/>
          <w:sz w:val="48"/>
          <w:szCs w:val="48"/>
        </w:rPr>
        <w:t>年0</w:t>
      </w:r>
      <w:r w:rsidR="00131292">
        <w:rPr>
          <w:rFonts w:ascii="標楷體" w:hAnsi="標楷體" w:hint="eastAsia"/>
          <w:b/>
          <w:snapToGrid w:val="0"/>
          <w:kern w:val="0"/>
          <w:sz w:val="48"/>
          <w:szCs w:val="48"/>
        </w:rPr>
        <w:t>5</w:t>
      </w:r>
      <w:r w:rsidRPr="004B7A11">
        <w:rPr>
          <w:rFonts w:ascii="標楷體" w:hAnsi="標楷體" w:hint="eastAsia"/>
          <w:b/>
          <w:snapToGrid w:val="0"/>
          <w:kern w:val="0"/>
          <w:sz w:val="48"/>
          <w:szCs w:val="48"/>
        </w:rPr>
        <w:t>月</w:t>
      </w:r>
    </w:p>
    <w:p w14:paraId="63761C4E" w14:textId="77777777" w:rsidR="001B04A1" w:rsidRPr="001C4ED3" w:rsidRDefault="004B7A11" w:rsidP="004B7A11">
      <w:pPr>
        <w:ind w:leftChars="100" w:left="280" w:rightChars="100" w:right="280"/>
        <w:jc w:val="distribute"/>
        <w:rPr>
          <w:rFonts w:ascii="標楷體" w:hAnsi="標楷體"/>
          <w:b/>
          <w:sz w:val="44"/>
          <w:szCs w:val="44"/>
        </w:rPr>
      </w:pPr>
      <w:r>
        <w:rPr>
          <w:rFonts w:ascii="標楷體" w:hAnsi="標楷體"/>
          <w:b/>
          <w:snapToGrid w:val="0"/>
          <w:kern w:val="0"/>
          <w:sz w:val="48"/>
          <w:szCs w:val="48"/>
        </w:rPr>
        <w:br w:type="page"/>
      </w:r>
      <w:r w:rsidR="001B04A1">
        <w:rPr>
          <w:rFonts w:eastAsia="全真中黑體"/>
          <w:color w:val="000000"/>
          <w:sz w:val="40"/>
        </w:rPr>
        <w:lastRenderedPageBreak/>
        <w:br w:type="page"/>
      </w:r>
      <w:r w:rsidR="001B04A1" w:rsidRPr="001C4ED3">
        <w:rPr>
          <w:rFonts w:ascii="標楷體" w:hAnsi="標楷體"/>
          <w:b/>
          <w:sz w:val="44"/>
          <w:szCs w:val="44"/>
        </w:rPr>
        <w:lastRenderedPageBreak/>
        <w:t>監造計畫送審核章表</w:t>
      </w:r>
    </w:p>
    <w:p w14:paraId="4528C922" w14:textId="77777777" w:rsidR="001B04A1" w:rsidRDefault="001B04A1" w:rsidP="001B04A1">
      <w:pPr>
        <w:rPr>
          <w:rFonts w:ascii="標楷體" w:hAnsi="標楷體"/>
        </w:rPr>
      </w:pPr>
      <w:bookmarkStart w:id="0" w:name="_Toc355252240"/>
      <w:bookmarkStart w:id="1" w:name="_Toc357513851"/>
      <w:bookmarkStart w:id="2" w:name="_Toc358173541"/>
      <w:bookmarkStart w:id="3" w:name="_Toc363477420"/>
      <w:bookmarkStart w:id="4" w:name="_Toc363489394"/>
      <w:bookmarkStart w:id="5" w:name="_Toc429853959"/>
      <w:bookmarkStart w:id="6" w:name="_Toc321141535"/>
      <w:bookmarkStart w:id="7" w:name="_Toc321144377"/>
      <w:bookmarkStart w:id="8" w:name="_Toc330311655"/>
    </w:p>
    <w:p w14:paraId="48B8ED4D" w14:textId="54B54148" w:rsidR="001B04A1" w:rsidRPr="001C4ED3" w:rsidRDefault="001B04A1" w:rsidP="001B04A1">
      <w:pPr>
        <w:rPr>
          <w:rFonts w:ascii="標楷體" w:hAnsi="標楷體"/>
        </w:rPr>
      </w:pPr>
      <w:r w:rsidRPr="001C4ED3">
        <w:rPr>
          <w:rFonts w:ascii="標楷體" w:hAnsi="標楷體"/>
        </w:rPr>
        <w:t>工程名稱：</w:t>
      </w:r>
      <w:bookmarkEnd w:id="0"/>
      <w:bookmarkEnd w:id="1"/>
      <w:bookmarkEnd w:id="2"/>
      <w:bookmarkEnd w:id="3"/>
      <w:bookmarkEnd w:id="4"/>
      <w:bookmarkEnd w:id="5"/>
      <w:r w:rsidR="00131292">
        <w:rPr>
          <w:rFonts w:ascii="標楷體" w:hAnsi="標楷體" w:hint="eastAsia"/>
        </w:rPr>
        <w:t>桃林鐵路鋪面改善統包工程(成功路至健行路)</w:t>
      </w:r>
    </w:p>
    <w:p w14:paraId="7974758A" w14:textId="2963BCD8" w:rsidR="001B04A1" w:rsidRPr="009F7C23" w:rsidRDefault="00CD6E40" w:rsidP="001B04A1">
      <w:pPr>
        <w:rPr>
          <w:rFonts w:ascii="標楷體" w:hAnsi="標楷體"/>
          <w:color w:val="EE0000"/>
        </w:rPr>
      </w:pPr>
      <w:bookmarkStart w:id="9" w:name="_Toc355252241"/>
      <w:bookmarkStart w:id="10" w:name="_Toc357513852"/>
      <w:bookmarkStart w:id="11" w:name="_Toc358173542"/>
      <w:bookmarkStart w:id="12" w:name="_Toc363477421"/>
      <w:bookmarkStart w:id="13" w:name="_Toc363489395"/>
      <w:bookmarkStart w:id="14" w:name="_Toc429853960"/>
      <w:r>
        <w:rPr>
          <w:rFonts w:ascii="標楷體" w:hAnsi="標楷體"/>
        </w:rPr>
        <w:t>契約編號</w:t>
      </w:r>
      <w:r w:rsidR="001B04A1" w:rsidRPr="001C4ED3">
        <w:rPr>
          <w:rFonts w:ascii="標楷體" w:hAnsi="標楷體"/>
        </w:rPr>
        <w:t>：</w:t>
      </w:r>
      <w:bookmarkEnd w:id="6"/>
      <w:bookmarkEnd w:id="7"/>
      <w:bookmarkEnd w:id="8"/>
      <w:bookmarkEnd w:id="9"/>
      <w:bookmarkEnd w:id="10"/>
      <w:bookmarkEnd w:id="11"/>
      <w:bookmarkEnd w:id="12"/>
      <w:bookmarkEnd w:id="13"/>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86"/>
        <w:gridCol w:w="476"/>
        <w:gridCol w:w="5712"/>
        <w:gridCol w:w="2253"/>
      </w:tblGrid>
      <w:tr w:rsidR="001B04A1" w:rsidRPr="001C4ED3" w14:paraId="5AD0AADA" w14:textId="77777777" w:rsidTr="008B68A8">
        <w:trPr>
          <w:cantSplit/>
          <w:trHeight w:val="705"/>
        </w:trPr>
        <w:tc>
          <w:tcPr>
            <w:tcW w:w="686" w:type="dxa"/>
            <w:vMerge w:val="restart"/>
            <w:vAlign w:val="center"/>
          </w:tcPr>
          <w:p w14:paraId="03CE35C8" w14:textId="77777777" w:rsidR="001B04A1" w:rsidRPr="001C4ED3" w:rsidRDefault="001B04A1" w:rsidP="008C68B3">
            <w:pPr>
              <w:jc w:val="center"/>
              <w:rPr>
                <w:rFonts w:ascii="標楷體" w:hAnsi="標楷體"/>
              </w:rPr>
            </w:pPr>
            <w:bookmarkStart w:id="15" w:name="_Toc355252242"/>
            <w:bookmarkStart w:id="16" w:name="_Toc357513853"/>
            <w:bookmarkStart w:id="17" w:name="_Toc358173543"/>
            <w:bookmarkStart w:id="18" w:name="_Toc363477422"/>
            <w:bookmarkStart w:id="19" w:name="_Toc363489396"/>
            <w:bookmarkStart w:id="20" w:name="_Toc429853961"/>
            <w:bookmarkStart w:id="21" w:name="_Toc321141536"/>
            <w:bookmarkStart w:id="22" w:name="_Toc321144378"/>
            <w:bookmarkStart w:id="23" w:name="_Toc330311656"/>
            <w:r w:rsidRPr="001C4ED3">
              <w:rPr>
                <w:rFonts w:ascii="標楷體" w:hAnsi="標楷體"/>
              </w:rPr>
              <w:t>監</w:t>
            </w:r>
            <w:bookmarkEnd w:id="15"/>
            <w:bookmarkEnd w:id="16"/>
            <w:bookmarkEnd w:id="17"/>
            <w:bookmarkEnd w:id="18"/>
            <w:bookmarkEnd w:id="19"/>
            <w:bookmarkEnd w:id="20"/>
          </w:p>
          <w:p w14:paraId="18F1FCDF" w14:textId="77777777" w:rsidR="001B04A1" w:rsidRPr="001C4ED3" w:rsidRDefault="001B04A1" w:rsidP="008C68B3">
            <w:pPr>
              <w:jc w:val="center"/>
              <w:rPr>
                <w:rFonts w:ascii="標楷體" w:hAnsi="標楷體"/>
              </w:rPr>
            </w:pPr>
            <w:bookmarkStart w:id="24" w:name="_Toc355252243"/>
            <w:bookmarkStart w:id="25" w:name="_Toc357513854"/>
            <w:bookmarkStart w:id="26" w:name="_Toc358173544"/>
            <w:bookmarkStart w:id="27" w:name="_Toc363477423"/>
            <w:bookmarkStart w:id="28" w:name="_Toc363489397"/>
            <w:bookmarkStart w:id="29" w:name="_Toc429853962"/>
            <w:r w:rsidRPr="001C4ED3">
              <w:rPr>
                <w:rFonts w:ascii="標楷體" w:hAnsi="標楷體"/>
              </w:rPr>
              <w:t>造</w:t>
            </w:r>
            <w:bookmarkEnd w:id="24"/>
            <w:bookmarkEnd w:id="25"/>
            <w:bookmarkEnd w:id="26"/>
            <w:bookmarkEnd w:id="27"/>
            <w:bookmarkEnd w:id="28"/>
            <w:bookmarkEnd w:id="29"/>
          </w:p>
          <w:p w14:paraId="167EA7DE" w14:textId="77777777" w:rsidR="001B04A1" w:rsidRPr="001C4ED3" w:rsidRDefault="001B04A1" w:rsidP="008C68B3">
            <w:pPr>
              <w:jc w:val="center"/>
              <w:rPr>
                <w:rFonts w:ascii="標楷體" w:hAnsi="標楷體"/>
              </w:rPr>
            </w:pPr>
            <w:bookmarkStart w:id="30" w:name="_Toc355252244"/>
            <w:bookmarkStart w:id="31" w:name="_Toc357513855"/>
            <w:bookmarkStart w:id="32" w:name="_Toc358173545"/>
            <w:bookmarkStart w:id="33" w:name="_Toc363477424"/>
            <w:bookmarkStart w:id="34" w:name="_Toc363489398"/>
            <w:bookmarkStart w:id="35" w:name="_Toc429853963"/>
            <w:r w:rsidRPr="001C4ED3">
              <w:rPr>
                <w:rFonts w:ascii="標楷體" w:hAnsi="標楷體"/>
              </w:rPr>
              <w:t>單</w:t>
            </w:r>
            <w:bookmarkEnd w:id="30"/>
            <w:bookmarkEnd w:id="31"/>
            <w:bookmarkEnd w:id="32"/>
            <w:bookmarkEnd w:id="33"/>
            <w:bookmarkEnd w:id="34"/>
            <w:bookmarkEnd w:id="35"/>
          </w:p>
          <w:p w14:paraId="13FAB39D" w14:textId="77777777" w:rsidR="001B04A1" w:rsidRPr="001C4ED3" w:rsidRDefault="001B04A1" w:rsidP="008C68B3">
            <w:pPr>
              <w:jc w:val="center"/>
              <w:rPr>
                <w:rFonts w:ascii="標楷體" w:hAnsi="標楷體"/>
              </w:rPr>
            </w:pPr>
            <w:bookmarkStart w:id="36" w:name="_Toc355252245"/>
            <w:bookmarkStart w:id="37" w:name="_Toc357513856"/>
            <w:bookmarkStart w:id="38" w:name="_Toc358173546"/>
            <w:bookmarkStart w:id="39" w:name="_Toc363477425"/>
            <w:bookmarkStart w:id="40" w:name="_Toc363489399"/>
            <w:bookmarkStart w:id="41" w:name="_Toc429853964"/>
            <w:r w:rsidRPr="001C4ED3">
              <w:rPr>
                <w:rFonts w:ascii="標楷體" w:hAnsi="標楷體"/>
              </w:rPr>
              <w:t>位</w:t>
            </w:r>
            <w:bookmarkEnd w:id="21"/>
            <w:bookmarkEnd w:id="22"/>
            <w:bookmarkEnd w:id="23"/>
            <w:bookmarkEnd w:id="36"/>
            <w:bookmarkEnd w:id="37"/>
            <w:bookmarkEnd w:id="38"/>
            <w:bookmarkEnd w:id="39"/>
            <w:bookmarkEnd w:id="40"/>
            <w:bookmarkEnd w:id="41"/>
          </w:p>
        </w:tc>
        <w:tc>
          <w:tcPr>
            <w:tcW w:w="476" w:type="dxa"/>
            <w:vMerge w:val="restart"/>
            <w:vAlign w:val="center"/>
          </w:tcPr>
          <w:p w14:paraId="13C937D9" w14:textId="77777777" w:rsidR="001B04A1" w:rsidRDefault="001B04A1" w:rsidP="008C68B3">
            <w:pPr>
              <w:jc w:val="center"/>
              <w:rPr>
                <w:rFonts w:ascii="標楷體" w:hAnsi="標楷體"/>
              </w:rPr>
            </w:pPr>
            <w:r>
              <w:rPr>
                <w:rFonts w:ascii="標楷體" w:hAnsi="標楷體" w:hint="eastAsia"/>
              </w:rPr>
              <w:t>拓</w:t>
            </w:r>
          </w:p>
          <w:p w14:paraId="297040F2" w14:textId="77777777" w:rsidR="001B04A1" w:rsidRPr="001C4ED3" w:rsidRDefault="001B04A1" w:rsidP="008C68B3">
            <w:pPr>
              <w:jc w:val="center"/>
              <w:rPr>
                <w:rFonts w:ascii="標楷體" w:hAnsi="標楷體"/>
              </w:rPr>
            </w:pPr>
            <w:proofErr w:type="gramStart"/>
            <w:r>
              <w:rPr>
                <w:rFonts w:ascii="標楷體" w:hAnsi="標楷體" w:hint="eastAsia"/>
              </w:rPr>
              <w:t>緯</w:t>
            </w:r>
            <w:proofErr w:type="gramEnd"/>
          </w:p>
          <w:p w14:paraId="527857D5" w14:textId="77777777" w:rsidR="001B04A1" w:rsidRPr="001C4ED3" w:rsidRDefault="001B04A1" w:rsidP="008C68B3">
            <w:pPr>
              <w:jc w:val="center"/>
              <w:rPr>
                <w:rFonts w:ascii="標楷體" w:hAnsi="標楷體"/>
              </w:rPr>
            </w:pPr>
            <w:bookmarkStart w:id="42" w:name="_Toc429853967"/>
            <w:r w:rsidRPr="001C4ED3">
              <w:rPr>
                <w:rFonts w:ascii="標楷體" w:hAnsi="標楷體" w:hint="eastAsia"/>
              </w:rPr>
              <w:t>工  程  顧  問  有  限  公  司</w:t>
            </w:r>
            <w:bookmarkEnd w:id="42"/>
          </w:p>
        </w:tc>
        <w:tc>
          <w:tcPr>
            <w:tcW w:w="5712" w:type="dxa"/>
            <w:vAlign w:val="center"/>
          </w:tcPr>
          <w:p w14:paraId="6DCE7100" w14:textId="77777777" w:rsidR="001B04A1" w:rsidRPr="009F7C23" w:rsidRDefault="001B04A1" w:rsidP="008C68B3">
            <w:pPr>
              <w:rPr>
                <w:rFonts w:ascii="標楷體" w:hAnsi="標楷體"/>
              </w:rPr>
            </w:pPr>
            <w:bookmarkStart w:id="43" w:name="_Toc321141538"/>
            <w:bookmarkStart w:id="44" w:name="_Toc321144380"/>
            <w:bookmarkStart w:id="45" w:name="_Toc330311658"/>
            <w:bookmarkStart w:id="46" w:name="_Toc355252255"/>
            <w:bookmarkStart w:id="47" w:name="_Toc357513866"/>
            <w:bookmarkStart w:id="48" w:name="_Toc358173556"/>
            <w:bookmarkStart w:id="49" w:name="_Toc363477435"/>
            <w:bookmarkStart w:id="50" w:name="_Toc363489409"/>
            <w:bookmarkStart w:id="51" w:name="_Toc429853968"/>
            <w:r w:rsidRPr="009F7C23">
              <w:rPr>
                <w:rFonts w:ascii="標楷體" w:hAnsi="標楷體"/>
              </w:rPr>
              <w:t>提報次數：第</w:t>
            </w:r>
            <w:r w:rsidR="00D32758" w:rsidRPr="009F7C23">
              <w:rPr>
                <w:rFonts w:ascii="標楷體" w:hAnsi="標楷體" w:hint="eastAsia"/>
              </w:rPr>
              <w:t>1</w:t>
            </w:r>
            <w:r w:rsidRPr="009F7C23">
              <w:rPr>
                <w:rFonts w:ascii="標楷體" w:hAnsi="標楷體"/>
              </w:rPr>
              <w:t>次</w:t>
            </w:r>
          </w:p>
          <w:p w14:paraId="23D1F90C" w14:textId="2A83EA72" w:rsidR="001B04A1" w:rsidRPr="009F7C23" w:rsidRDefault="001B04A1" w:rsidP="008C68B3">
            <w:pPr>
              <w:rPr>
                <w:rFonts w:ascii="標楷體" w:hAnsi="標楷體"/>
              </w:rPr>
            </w:pPr>
            <w:r w:rsidRPr="009F7C23">
              <w:rPr>
                <w:rFonts w:ascii="標楷體" w:hAnsi="標楷體"/>
              </w:rPr>
              <w:t>提報日期：</w:t>
            </w:r>
            <w:bookmarkEnd w:id="43"/>
            <w:bookmarkEnd w:id="44"/>
            <w:bookmarkEnd w:id="45"/>
            <w:r w:rsidR="002F6F3C" w:rsidRPr="009F7C23">
              <w:rPr>
                <w:rFonts w:ascii="標楷體" w:hAnsi="標楷體" w:hint="eastAsia"/>
              </w:rPr>
              <w:t>11</w:t>
            </w:r>
            <w:r w:rsidR="00131292">
              <w:rPr>
                <w:rFonts w:ascii="標楷體" w:hAnsi="標楷體" w:hint="eastAsia"/>
              </w:rPr>
              <w:t>5</w:t>
            </w:r>
            <w:r w:rsidRPr="009F7C23">
              <w:rPr>
                <w:rFonts w:ascii="標楷體" w:hAnsi="標楷體"/>
              </w:rPr>
              <w:t>年</w:t>
            </w:r>
            <w:r w:rsidR="00162792" w:rsidRPr="009F7C23">
              <w:rPr>
                <w:rFonts w:ascii="標楷體" w:hAnsi="標楷體" w:hint="eastAsia"/>
              </w:rPr>
              <w:t xml:space="preserve">  </w:t>
            </w:r>
            <w:r w:rsidR="000700F9" w:rsidRPr="009F7C23">
              <w:rPr>
                <w:rFonts w:ascii="標楷體" w:hAnsi="標楷體" w:hint="eastAsia"/>
              </w:rPr>
              <w:t>月</w:t>
            </w:r>
            <w:r w:rsidR="00162792" w:rsidRPr="009F7C23">
              <w:rPr>
                <w:rFonts w:ascii="標楷體" w:hAnsi="標楷體" w:hint="eastAsia"/>
              </w:rPr>
              <w:t xml:space="preserve">  </w:t>
            </w:r>
            <w:r w:rsidRPr="009F7C23">
              <w:rPr>
                <w:rFonts w:ascii="標楷體" w:hAnsi="標楷體"/>
              </w:rPr>
              <w:t>日</w:t>
            </w:r>
            <w:bookmarkEnd w:id="46"/>
            <w:bookmarkEnd w:id="47"/>
            <w:bookmarkEnd w:id="48"/>
            <w:bookmarkEnd w:id="49"/>
            <w:bookmarkEnd w:id="50"/>
            <w:bookmarkEnd w:id="51"/>
          </w:p>
          <w:p w14:paraId="494C1880" w14:textId="2592D411" w:rsidR="001B04A1" w:rsidRPr="009F7C23" w:rsidRDefault="001B04A1" w:rsidP="006F412D">
            <w:pPr>
              <w:rPr>
                <w:rFonts w:ascii="標楷體" w:hAnsi="標楷體"/>
              </w:rPr>
            </w:pPr>
            <w:r w:rsidRPr="009F7C23">
              <w:rPr>
                <w:rFonts w:ascii="標楷體" w:hAnsi="標楷體" w:hint="eastAsia"/>
              </w:rPr>
              <w:t>發文字號：</w:t>
            </w:r>
            <w:r w:rsidR="00DA0303" w:rsidRPr="009F7C23">
              <w:rPr>
                <w:rFonts w:ascii="標楷體" w:hAnsi="標楷體" w:hint="eastAsia"/>
              </w:rPr>
              <w:t>11</w:t>
            </w:r>
            <w:r w:rsidR="009F7C23" w:rsidRPr="009F7C23">
              <w:rPr>
                <w:rFonts w:ascii="標楷體" w:hAnsi="標楷體" w:hint="eastAsia"/>
              </w:rPr>
              <w:t>4</w:t>
            </w:r>
            <w:proofErr w:type="gramStart"/>
            <w:r w:rsidR="00865736" w:rsidRPr="009F7C23">
              <w:rPr>
                <w:rFonts w:ascii="標楷體" w:hAnsi="標楷體" w:hint="eastAsia"/>
              </w:rPr>
              <w:t>拓</w:t>
            </w:r>
            <w:r w:rsidR="00343679" w:rsidRPr="009F7C23">
              <w:rPr>
                <w:rFonts w:ascii="標楷體" w:hAnsi="標楷體" w:hint="eastAsia"/>
              </w:rPr>
              <w:t>養工</w:t>
            </w:r>
            <w:proofErr w:type="gramEnd"/>
            <w:r w:rsidR="00B32B3B" w:rsidRPr="009F7C23">
              <w:rPr>
                <w:rFonts w:ascii="標楷體" w:hAnsi="標楷體" w:hint="eastAsia"/>
              </w:rPr>
              <w:t>字第</w:t>
            </w:r>
            <w:r w:rsidR="00162792" w:rsidRPr="009F7C23">
              <w:rPr>
                <w:rFonts w:ascii="標楷體" w:hAnsi="標楷體" w:hint="eastAsia"/>
              </w:rPr>
              <w:t xml:space="preserve">           </w:t>
            </w:r>
            <w:r w:rsidR="00B32B3B" w:rsidRPr="009F7C23">
              <w:rPr>
                <w:rFonts w:ascii="標楷體" w:hAnsi="標楷體" w:hint="eastAsia"/>
              </w:rPr>
              <w:t>號</w:t>
            </w:r>
          </w:p>
        </w:tc>
        <w:tc>
          <w:tcPr>
            <w:tcW w:w="2253" w:type="dxa"/>
            <w:vAlign w:val="center"/>
          </w:tcPr>
          <w:p w14:paraId="0754C9DC" w14:textId="77777777" w:rsidR="001B04A1" w:rsidRPr="001C4ED3" w:rsidRDefault="001B04A1" w:rsidP="008C68B3">
            <w:pPr>
              <w:jc w:val="center"/>
              <w:rPr>
                <w:rFonts w:ascii="標楷體" w:hAnsi="標楷體"/>
              </w:rPr>
            </w:pPr>
            <w:bookmarkStart w:id="52" w:name="_Toc321141539"/>
            <w:bookmarkStart w:id="53" w:name="_Toc321144381"/>
            <w:bookmarkStart w:id="54" w:name="_Toc330311659"/>
            <w:bookmarkStart w:id="55" w:name="_Toc355252256"/>
            <w:bookmarkStart w:id="56" w:name="_Toc357513867"/>
            <w:bookmarkStart w:id="57" w:name="_Toc358173557"/>
            <w:bookmarkStart w:id="58" w:name="_Toc363477436"/>
            <w:bookmarkStart w:id="59" w:name="_Toc363489410"/>
            <w:bookmarkStart w:id="60" w:name="_Toc429853969"/>
            <w:r w:rsidRPr="001C4ED3">
              <w:rPr>
                <w:rFonts w:ascii="標楷體" w:hAnsi="標楷體"/>
              </w:rPr>
              <w:t>簽章欄</w:t>
            </w:r>
            <w:bookmarkEnd w:id="52"/>
            <w:bookmarkEnd w:id="53"/>
            <w:bookmarkEnd w:id="54"/>
            <w:bookmarkEnd w:id="55"/>
            <w:bookmarkEnd w:id="56"/>
            <w:bookmarkEnd w:id="57"/>
            <w:bookmarkEnd w:id="58"/>
            <w:bookmarkEnd w:id="59"/>
            <w:bookmarkEnd w:id="60"/>
          </w:p>
        </w:tc>
      </w:tr>
      <w:tr w:rsidR="001B04A1" w:rsidRPr="001C4ED3" w14:paraId="0FE4941A" w14:textId="77777777" w:rsidTr="008B68A8">
        <w:trPr>
          <w:cantSplit/>
          <w:trHeight w:val="4530"/>
        </w:trPr>
        <w:tc>
          <w:tcPr>
            <w:tcW w:w="686" w:type="dxa"/>
            <w:vMerge/>
          </w:tcPr>
          <w:p w14:paraId="1237544D" w14:textId="77777777" w:rsidR="001B04A1" w:rsidRPr="001C4ED3" w:rsidRDefault="001B04A1" w:rsidP="008C68B3">
            <w:pPr>
              <w:jc w:val="center"/>
              <w:rPr>
                <w:rFonts w:ascii="標楷體" w:hAnsi="標楷體"/>
              </w:rPr>
            </w:pPr>
          </w:p>
        </w:tc>
        <w:tc>
          <w:tcPr>
            <w:tcW w:w="476" w:type="dxa"/>
            <w:vMerge/>
          </w:tcPr>
          <w:p w14:paraId="6FA9BF0C" w14:textId="77777777" w:rsidR="001B04A1" w:rsidRPr="001C4ED3" w:rsidRDefault="001B04A1" w:rsidP="008C68B3">
            <w:pPr>
              <w:jc w:val="center"/>
              <w:rPr>
                <w:rFonts w:ascii="標楷體" w:hAnsi="標楷體"/>
              </w:rPr>
            </w:pPr>
          </w:p>
        </w:tc>
        <w:tc>
          <w:tcPr>
            <w:tcW w:w="5712" w:type="dxa"/>
          </w:tcPr>
          <w:p w14:paraId="5E132E96" w14:textId="77777777" w:rsidR="001B04A1" w:rsidRPr="009F7C23" w:rsidRDefault="001B04A1" w:rsidP="008C68B3">
            <w:pPr>
              <w:rPr>
                <w:rFonts w:ascii="標楷體" w:hAnsi="標楷體"/>
              </w:rPr>
            </w:pPr>
            <w:bookmarkStart w:id="61" w:name="_Toc321141540"/>
            <w:bookmarkStart w:id="62" w:name="_Toc321144382"/>
            <w:bookmarkStart w:id="63" w:name="_Toc330311660"/>
            <w:bookmarkStart w:id="64" w:name="_Toc355252257"/>
            <w:bookmarkStart w:id="65" w:name="_Toc357513868"/>
            <w:bookmarkStart w:id="66" w:name="_Toc358173558"/>
            <w:bookmarkStart w:id="67" w:name="_Toc363477437"/>
            <w:bookmarkStart w:id="68" w:name="_Toc363489411"/>
            <w:bookmarkStart w:id="69" w:name="_Toc429853970"/>
            <w:r w:rsidRPr="009F7C23">
              <w:rPr>
                <w:rFonts w:ascii="標楷體" w:hAnsi="標楷體"/>
              </w:rPr>
              <w:t>【蓋公司章】</w:t>
            </w:r>
            <w:bookmarkEnd w:id="61"/>
            <w:bookmarkEnd w:id="62"/>
            <w:bookmarkEnd w:id="63"/>
            <w:bookmarkEnd w:id="64"/>
            <w:bookmarkEnd w:id="65"/>
            <w:bookmarkEnd w:id="66"/>
            <w:bookmarkEnd w:id="67"/>
            <w:bookmarkEnd w:id="68"/>
            <w:bookmarkEnd w:id="69"/>
          </w:p>
        </w:tc>
        <w:tc>
          <w:tcPr>
            <w:tcW w:w="2253" w:type="dxa"/>
          </w:tcPr>
          <w:p w14:paraId="20EF1AD1" w14:textId="77777777" w:rsidR="001B04A1" w:rsidRPr="001C4ED3" w:rsidRDefault="001B04A1" w:rsidP="008C68B3">
            <w:pPr>
              <w:rPr>
                <w:rFonts w:ascii="標楷體" w:hAnsi="標楷體"/>
              </w:rPr>
            </w:pPr>
          </w:p>
        </w:tc>
      </w:tr>
      <w:tr w:rsidR="001B04A1" w:rsidRPr="001C4ED3" w14:paraId="277A7768" w14:textId="77777777" w:rsidTr="008B68A8">
        <w:trPr>
          <w:cantSplit/>
          <w:trHeight w:val="701"/>
        </w:trPr>
        <w:tc>
          <w:tcPr>
            <w:tcW w:w="686" w:type="dxa"/>
            <w:vMerge w:val="restart"/>
            <w:vAlign w:val="center"/>
          </w:tcPr>
          <w:p w14:paraId="4F126A8F" w14:textId="77777777" w:rsidR="001B04A1" w:rsidRPr="001C4ED3" w:rsidRDefault="001B04A1" w:rsidP="008C68B3">
            <w:pPr>
              <w:jc w:val="center"/>
              <w:rPr>
                <w:rFonts w:ascii="標楷體" w:hAnsi="標楷體"/>
              </w:rPr>
            </w:pPr>
            <w:bookmarkStart w:id="70" w:name="_Toc355252259"/>
            <w:bookmarkStart w:id="71" w:name="_Toc357513870"/>
            <w:bookmarkStart w:id="72" w:name="_Toc358173560"/>
            <w:bookmarkStart w:id="73" w:name="_Toc363477439"/>
            <w:bookmarkStart w:id="74" w:name="_Toc363489413"/>
            <w:bookmarkStart w:id="75" w:name="_Toc429853972"/>
            <w:bookmarkStart w:id="76" w:name="_Toc321141542"/>
            <w:bookmarkStart w:id="77" w:name="_Toc321144384"/>
            <w:bookmarkStart w:id="78" w:name="_Toc330311662"/>
            <w:r w:rsidRPr="001C4ED3">
              <w:rPr>
                <w:rFonts w:ascii="標楷體" w:hAnsi="標楷體"/>
              </w:rPr>
              <w:t>核</w:t>
            </w:r>
            <w:bookmarkEnd w:id="70"/>
            <w:bookmarkEnd w:id="71"/>
            <w:bookmarkEnd w:id="72"/>
            <w:bookmarkEnd w:id="73"/>
            <w:bookmarkEnd w:id="74"/>
            <w:bookmarkEnd w:id="75"/>
          </w:p>
          <w:p w14:paraId="108EC3DF" w14:textId="77777777" w:rsidR="001B04A1" w:rsidRPr="001C4ED3" w:rsidRDefault="001B04A1" w:rsidP="008C68B3">
            <w:pPr>
              <w:jc w:val="center"/>
              <w:rPr>
                <w:rFonts w:ascii="標楷體" w:hAnsi="標楷體"/>
              </w:rPr>
            </w:pPr>
            <w:bookmarkStart w:id="79" w:name="_Toc355252260"/>
            <w:bookmarkStart w:id="80" w:name="_Toc357513871"/>
            <w:bookmarkStart w:id="81" w:name="_Toc358173561"/>
            <w:bookmarkStart w:id="82" w:name="_Toc363477440"/>
            <w:bookmarkStart w:id="83" w:name="_Toc363489414"/>
            <w:bookmarkStart w:id="84" w:name="_Toc429853973"/>
            <w:r w:rsidRPr="001C4ED3">
              <w:rPr>
                <w:rFonts w:ascii="標楷體" w:hAnsi="標楷體"/>
              </w:rPr>
              <w:t>定</w:t>
            </w:r>
            <w:bookmarkEnd w:id="79"/>
            <w:bookmarkEnd w:id="80"/>
            <w:bookmarkEnd w:id="81"/>
            <w:bookmarkEnd w:id="82"/>
            <w:bookmarkEnd w:id="83"/>
            <w:bookmarkEnd w:id="84"/>
          </w:p>
          <w:p w14:paraId="4FFD0645" w14:textId="77777777" w:rsidR="001B04A1" w:rsidRPr="001C4ED3" w:rsidRDefault="001B04A1" w:rsidP="008C68B3">
            <w:pPr>
              <w:jc w:val="center"/>
              <w:rPr>
                <w:rFonts w:ascii="標楷體" w:hAnsi="標楷體"/>
              </w:rPr>
            </w:pPr>
            <w:bookmarkStart w:id="85" w:name="_Toc355252261"/>
            <w:bookmarkStart w:id="86" w:name="_Toc357513872"/>
            <w:bookmarkStart w:id="87" w:name="_Toc358173562"/>
            <w:bookmarkStart w:id="88" w:name="_Toc363477441"/>
            <w:bookmarkStart w:id="89" w:name="_Toc363489415"/>
            <w:bookmarkStart w:id="90" w:name="_Toc429853974"/>
            <w:r w:rsidRPr="001C4ED3">
              <w:rPr>
                <w:rFonts w:ascii="標楷體" w:hAnsi="標楷體"/>
              </w:rPr>
              <w:t>機</w:t>
            </w:r>
            <w:bookmarkEnd w:id="85"/>
            <w:bookmarkEnd w:id="86"/>
            <w:bookmarkEnd w:id="87"/>
            <w:bookmarkEnd w:id="88"/>
            <w:bookmarkEnd w:id="89"/>
            <w:bookmarkEnd w:id="90"/>
          </w:p>
          <w:p w14:paraId="38E6711D" w14:textId="77777777" w:rsidR="001B04A1" w:rsidRPr="001C4ED3" w:rsidRDefault="001B04A1" w:rsidP="008C68B3">
            <w:pPr>
              <w:jc w:val="center"/>
              <w:rPr>
                <w:rFonts w:ascii="標楷體" w:hAnsi="標楷體"/>
              </w:rPr>
            </w:pPr>
            <w:bookmarkStart w:id="91" w:name="_Toc355252262"/>
            <w:bookmarkStart w:id="92" w:name="_Toc357513873"/>
            <w:bookmarkStart w:id="93" w:name="_Toc358173563"/>
            <w:bookmarkStart w:id="94" w:name="_Toc363477442"/>
            <w:bookmarkStart w:id="95" w:name="_Toc363489416"/>
            <w:bookmarkStart w:id="96" w:name="_Toc429853975"/>
            <w:r w:rsidRPr="001C4ED3">
              <w:rPr>
                <w:rFonts w:ascii="標楷體" w:hAnsi="標楷體"/>
              </w:rPr>
              <w:t>關</w:t>
            </w:r>
            <w:bookmarkEnd w:id="76"/>
            <w:bookmarkEnd w:id="77"/>
            <w:bookmarkEnd w:id="78"/>
            <w:bookmarkEnd w:id="91"/>
            <w:bookmarkEnd w:id="92"/>
            <w:bookmarkEnd w:id="93"/>
            <w:bookmarkEnd w:id="94"/>
            <w:bookmarkEnd w:id="95"/>
            <w:bookmarkEnd w:id="96"/>
          </w:p>
        </w:tc>
        <w:tc>
          <w:tcPr>
            <w:tcW w:w="476" w:type="dxa"/>
            <w:vMerge w:val="restart"/>
            <w:vAlign w:val="center"/>
          </w:tcPr>
          <w:p w14:paraId="7B8E3C86" w14:textId="77777777" w:rsidR="001B04A1" w:rsidRPr="001C4ED3" w:rsidRDefault="00343679" w:rsidP="008C68B3">
            <w:pPr>
              <w:jc w:val="center"/>
              <w:rPr>
                <w:rFonts w:ascii="標楷體" w:hAnsi="標楷體"/>
              </w:rPr>
            </w:pPr>
            <w:r>
              <w:rPr>
                <w:rFonts w:ascii="標楷體" w:hAnsi="標楷體" w:hint="eastAsia"/>
              </w:rPr>
              <w:t>桃園市政府養護工程處</w:t>
            </w:r>
          </w:p>
        </w:tc>
        <w:tc>
          <w:tcPr>
            <w:tcW w:w="7965" w:type="dxa"/>
            <w:gridSpan w:val="2"/>
            <w:vAlign w:val="center"/>
          </w:tcPr>
          <w:p w14:paraId="1AB4DC77" w14:textId="77777777" w:rsidR="001B04A1" w:rsidRPr="001C4ED3" w:rsidRDefault="001B04A1" w:rsidP="008C68B3">
            <w:pPr>
              <w:jc w:val="center"/>
              <w:rPr>
                <w:rFonts w:ascii="標楷體" w:hAnsi="標楷體"/>
              </w:rPr>
            </w:pPr>
            <w:bookmarkStart w:id="97" w:name="_Toc321141544"/>
            <w:bookmarkStart w:id="98" w:name="_Toc321144386"/>
            <w:bookmarkStart w:id="99" w:name="_Toc330311664"/>
            <w:bookmarkStart w:id="100" w:name="_Toc355252271"/>
            <w:bookmarkStart w:id="101" w:name="_Toc357513882"/>
            <w:bookmarkStart w:id="102" w:name="_Toc358173570"/>
            <w:bookmarkStart w:id="103" w:name="_Toc363477453"/>
            <w:bookmarkStart w:id="104" w:name="_Toc363489427"/>
            <w:bookmarkStart w:id="105" w:name="_Toc429853977"/>
            <w:r w:rsidRPr="001C4ED3">
              <w:rPr>
                <w:rFonts w:ascii="標楷體" w:hAnsi="標楷體"/>
              </w:rPr>
              <w:t>審查結果</w:t>
            </w:r>
            <w:bookmarkEnd w:id="97"/>
            <w:bookmarkEnd w:id="98"/>
            <w:bookmarkEnd w:id="99"/>
            <w:bookmarkEnd w:id="100"/>
            <w:bookmarkEnd w:id="101"/>
            <w:bookmarkEnd w:id="102"/>
            <w:bookmarkEnd w:id="103"/>
            <w:bookmarkEnd w:id="104"/>
            <w:bookmarkEnd w:id="105"/>
          </w:p>
        </w:tc>
      </w:tr>
      <w:tr w:rsidR="001B04A1" w:rsidRPr="001C4ED3" w14:paraId="4061032F" w14:textId="77777777" w:rsidTr="008B68A8">
        <w:trPr>
          <w:cantSplit/>
          <w:trHeight w:val="4707"/>
        </w:trPr>
        <w:tc>
          <w:tcPr>
            <w:tcW w:w="686" w:type="dxa"/>
            <w:vMerge/>
          </w:tcPr>
          <w:p w14:paraId="204390C6" w14:textId="77777777" w:rsidR="001B04A1" w:rsidRPr="001C4ED3" w:rsidRDefault="001B04A1" w:rsidP="008C68B3">
            <w:pPr>
              <w:rPr>
                <w:rFonts w:ascii="標楷體" w:hAnsi="標楷體"/>
              </w:rPr>
            </w:pPr>
          </w:p>
        </w:tc>
        <w:tc>
          <w:tcPr>
            <w:tcW w:w="476" w:type="dxa"/>
            <w:vMerge/>
          </w:tcPr>
          <w:p w14:paraId="5B15B40D" w14:textId="77777777" w:rsidR="001B04A1" w:rsidRPr="001C4ED3" w:rsidRDefault="001B04A1" w:rsidP="008C68B3">
            <w:pPr>
              <w:rPr>
                <w:rFonts w:ascii="標楷體" w:hAnsi="標楷體"/>
              </w:rPr>
            </w:pPr>
          </w:p>
        </w:tc>
        <w:tc>
          <w:tcPr>
            <w:tcW w:w="7965" w:type="dxa"/>
            <w:gridSpan w:val="2"/>
          </w:tcPr>
          <w:p w14:paraId="6AA9326F" w14:textId="77777777" w:rsidR="001B04A1" w:rsidRDefault="001B04A1" w:rsidP="008C68B3">
            <w:pPr>
              <w:rPr>
                <w:rFonts w:ascii="標楷體" w:hAnsi="標楷體"/>
              </w:rPr>
            </w:pPr>
            <w:bookmarkStart w:id="106" w:name="_Toc321141545"/>
            <w:bookmarkStart w:id="107" w:name="_Toc321144387"/>
            <w:bookmarkStart w:id="108" w:name="_Toc330311665"/>
            <w:bookmarkStart w:id="109" w:name="_Toc355252272"/>
            <w:bookmarkStart w:id="110" w:name="_Toc357513883"/>
            <w:bookmarkStart w:id="111" w:name="_Toc358173571"/>
            <w:bookmarkStart w:id="112" w:name="_Toc363477454"/>
            <w:bookmarkStart w:id="113" w:name="_Toc363489428"/>
            <w:bookmarkStart w:id="114" w:name="_Toc429853978"/>
            <w:r w:rsidRPr="001C4ED3">
              <w:rPr>
                <w:rFonts w:ascii="標楷體" w:hAnsi="標楷體" w:hint="eastAsia"/>
              </w:rPr>
              <w:t>□</w:t>
            </w:r>
            <w:r w:rsidRPr="001C4ED3">
              <w:rPr>
                <w:rFonts w:ascii="標楷體" w:hAnsi="標楷體"/>
              </w:rPr>
              <w:t>依修正意見重新提報</w:t>
            </w:r>
            <w:proofErr w:type="gramStart"/>
            <w:r w:rsidRPr="001C4ED3">
              <w:rPr>
                <w:rFonts w:ascii="標楷體" w:hAnsi="標楷體"/>
              </w:rPr>
              <w:t>（</w:t>
            </w:r>
            <w:proofErr w:type="gramEnd"/>
            <w:r w:rsidRPr="001C4ED3">
              <w:rPr>
                <w:rFonts w:ascii="標楷體" w:hAnsi="標楷體"/>
              </w:rPr>
              <w:t>限定提報日期：          ）</w:t>
            </w:r>
            <w:bookmarkEnd w:id="106"/>
            <w:bookmarkEnd w:id="107"/>
            <w:bookmarkEnd w:id="108"/>
            <w:bookmarkEnd w:id="109"/>
            <w:bookmarkEnd w:id="110"/>
            <w:bookmarkEnd w:id="111"/>
            <w:bookmarkEnd w:id="112"/>
            <w:bookmarkEnd w:id="113"/>
            <w:bookmarkEnd w:id="114"/>
          </w:p>
          <w:p w14:paraId="7800B2C0" w14:textId="77777777" w:rsidR="001B04A1" w:rsidRPr="001C4ED3" w:rsidRDefault="001B04A1" w:rsidP="008C68B3">
            <w:pPr>
              <w:rPr>
                <w:rFonts w:ascii="標楷體" w:hAnsi="標楷體"/>
              </w:rPr>
            </w:pPr>
          </w:p>
          <w:p w14:paraId="4DD65534" w14:textId="77777777" w:rsidR="001B04A1" w:rsidRDefault="001B04A1" w:rsidP="003941D2">
            <w:pPr>
              <w:numPr>
                <w:ilvl w:val="0"/>
                <w:numId w:val="2"/>
              </w:numPr>
              <w:rPr>
                <w:rFonts w:ascii="標楷體" w:hAnsi="標楷體"/>
              </w:rPr>
            </w:pPr>
            <w:bookmarkStart w:id="115" w:name="_Toc321141546"/>
            <w:bookmarkStart w:id="116" w:name="_Toc321144388"/>
            <w:bookmarkStart w:id="117" w:name="_Toc330311666"/>
            <w:bookmarkStart w:id="118" w:name="_Toc355252273"/>
            <w:bookmarkStart w:id="119" w:name="_Toc357513884"/>
            <w:bookmarkStart w:id="120" w:name="_Toc358173572"/>
            <w:bookmarkStart w:id="121" w:name="_Toc363477455"/>
            <w:bookmarkStart w:id="122" w:name="_Toc363489429"/>
            <w:bookmarkStart w:id="123" w:name="_Toc429853979"/>
            <w:r w:rsidRPr="001C4ED3">
              <w:rPr>
                <w:rFonts w:ascii="標楷體" w:hAnsi="標楷體"/>
              </w:rPr>
              <w:t>同意核定</w:t>
            </w:r>
            <w:bookmarkEnd w:id="115"/>
            <w:bookmarkEnd w:id="116"/>
            <w:bookmarkEnd w:id="117"/>
            <w:bookmarkEnd w:id="118"/>
            <w:bookmarkEnd w:id="119"/>
            <w:bookmarkEnd w:id="120"/>
            <w:bookmarkEnd w:id="121"/>
            <w:bookmarkEnd w:id="122"/>
            <w:bookmarkEnd w:id="123"/>
          </w:p>
          <w:p w14:paraId="328F83A2" w14:textId="77777777" w:rsidR="001B04A1" w:rsidRPr="001C4ED3" w:rsidRDefault="001B04A1" w:rsidP="008C68B3">
            <w:pPr>
              <w:rPr>
                <w:rFonts w:ascii="標楷體" w:hAnsi="標楷體"/>
              </w:rPr>
            </w:pPr>
          </w:p>
          <w:p w14:paraId="46B9AC3A" w14:textId="77777777" w:rsidR="001B04A1" w:rsidRDefault="001B04A1" w:rsidP="008C68B3">
            <w:pPr>
              <w:ind w:firstLineChars="150" w:firstLine="420"/>
              <w:rPr>
                <w:rFonts w:ascii="標楷體" w:hAnsi="標楷體"/>
              </w:rPr>
            </w:pPr>
            <w:bookmarkStart w:id="124" w:name="_Toc321141547"/>
            <w:bookmarkStart w:id="125" w:name="_Toc321144389"/>
            <w:bookmarkStart w:id="126" w:name="_Toc330311667"/>
            <w:bookmarkStart w:id="127" w:name="_Toc355252274"/>
            <w:bookmarkStart w:id="128" w:name="_Toc357513885"/>
            <w:bookmarkStart w:id="129" w:name="_Toc358173573"/>
            <w:bookmarkStart w:id="130" w:name="_Toc363477456"/>
            <w:bookmarkStart w:id="131" w:name="_Toc363489430"/>
            <w:bookmarkStart w:id="132" w:name="_Toc429853980"/>
            <w:r w:rsidRPr="001C4ED3">
              <w:rPr>
                <w:rFonts w:ascii="標楷體" w:hAnsi="標楷體"/>
              </w:rPr>
              <w:t>核定日期：</w:t>
            </w:r>
            <w:bookmarkEnd w:id="124"/>
            <w:bookmarkEnd w:id="125"/>
            <w:bookmarkEnd w:id="126"/>
            <w:bookmarkEnd w:id="127"/>
            <w:bookmarkEnd w:id="128"/>
            <w:bookmarkEnd w:id="129"/>
            <w:bookmarkEnd w:id="130"/>
            <w:bookmarkEnd w:id="131"/>
            <w:bookmarkEnd w:id="132"/>
          </w:p>
          <w:p w14:paraId="5C1106C2" w14:textId="77777777" w:rsidR="001B04A1" w:rsidRPr="001C4ED3" w:rsidRDefault="001B04A1" w:rsidP="008C68B3">
            <w:pPr>
              <w:ind w:firstLineChars="100" w:firstLine="280"/>
              <w:rPr>
                <w:rFonts w:ascii="標楷體" w:hAnsi="標楷體"/>
              </w:rPr>
            </w:pPr>
          </w:p>
          <w:p w14:paraId="143D2A94" w14:textId="77777777" w:rsidR="001B04A1" w:rsidRDefault="001B04A1" w:rsidP="008C68B3">
            <w:pPr>
              <w:ind w:firstLineChars="150" w:firstLine="420"/>
              <w:rPr>
                <w:rFonts w:ascii="標楷體" w:hAnsi="標楷體"/>
              </w:rPr>
            </w:pPr>
            <w:bookmarkStart w:id="133" w:name="_Toc321141548"/>
            <w:bookmarkStart w:id="134" w:name="_Toc321144390"/>
            <w:bookmarkStart w:id="135" w:name="_Toc330311668"/>
            <w:bookmarkStart w:id="136" w:name="_Toc355252275"/>
            <w:bookmarkStart w:id="137" w:name="_Toc357513886"/>
            <w:bookmarkStart w:id="138" w:name="_Toc358173574"/>
            <w:bookmarkStart w:id="139" w:name="_Toc363477457"/>
            <w:bookmarkStart w:id="140" w:name="_Toc363489431"/>
            <w:bookmarkStart w:id="141" w:name="_Toc429853981"/>
            <w:r w:rsidRPr="001C4ED3">
              <w:rPr>
                <w:rFonts w:ascii="標楷體" w:hAnsi="標楷體"/>
              </w:rPr>
              <w:t>核定文號：</w:t>
            </w:r>
            <w:bookmarkEnd w:id="133"/>
            <w:bookmarkEnd w:id="134"/>
            <w:bookmarkEnd w:id="135"/>
            <w:bookmarkEnd w:id="136"/>
            <w:bookmarkEnd w:id="137"/>
            <w:bookmarkEnd w:id="138"/>
            <w:bookmarkEnd w:id="139"/>
            <w:bookmarkEnd w:id="140"/>
            <w:bookmarkEnd w:id="141"/>
          </w:p>
          <w:p w14:paraId="09972B0A" w14:textId="77777777" w:rsidR="001B04A1" w:rsidRPr="001569E3" w:rsidRDefault="001B04A1" w:rsidP="008C68B3">
            <w:pPr>
              <w:ind w:firstLineChars="100" w:firstLine="280"/>
              <w:rPr>
                <w:rFonts w:ascii="標楷體" w:hAnsi="標楷體"/>
              </w:rPr>
            </w:pPr>
          </w:p>
          <w:p w14:paraId="075AC5C0" w14:textId="77777777" w:rsidR="001B04A1" w:rsidRPr="001C4ED3" w:rsidRDefault="001B04A1" w:rsidP="008C68B3">
            <w:pPr>
              <w:rPr>
                <w:rFonts w:ascii="標楷體" w:hAnsi="標楷體"/>
              </w:rPr>
            </w:pPr>
            <w:bookmarkStart w:id="142" w:name="_Toc321141549"/>
            <w:bookmarkStart w:id="143" w:name="_Toc321144391"/>
            <w:bookmarkStart w:id="144" w:name="_Toc330311669"/>
            <w:bookmarkStart w:id="145" w:name="_Toc355252276"/>
            <w:bookmarkStart w:id="146" w:name="_Toc357513887"/>
            <w:bookmarkStart w:id="147" w:name="_Toc358173575"/>
            <w:bookmarkStart w:id="148" w:name="_Toc363477458"/>
            <w:bookmarkStart w:id="149" w:name="_Toc363489432"/>
            <w:bookmarkStart w:id="150" w:name="_Toc429853982"/>
            <w:r w:rsidRPr="001C4ED3">
              <w:rPr>
                <w:rFonts w:ascii="標楷體" w:hAnsi="標楷體"/>
              </w:rPr>
              <w:t>（機關戳章）</w:t>
            </w:r>
            <w:bookmarkEnd w:id="142"/>
            <w:bookmarkEnd w:id="143"/>
            <w:bookmarkEnd w:id="144"/>
            <w:bookmarkEnd w:id="145"/>
            <w:bookmarkEnd w:id="146"/>
            <w:bookmarkEnd w:id="147"/>
            <w:bookmarkEnd w:id="148"/>
            <w:bookmarkEnd w:id="149"/>
            <w:bookmarkEnd w:id="150"/>
          </w:p>
        </w:tc>
      </w:tr>
    </w:tbl>
    <w:p w14:paraId="64C3F0E6" w14:textId="77777777" w:rsidR="00A74891" w:rsidRDefault="001B04A1" w:rsidP="001B04A1">
      <w:pPr>
        <w:rPr>
          <w:rFonts w:ascii="標楷體" w:hAnsi="標楷體"/>
        </w:rPr>
      </w:pPr>
      <w:r w:rsidRPr="001C4ED3">
        <w:rPr>
          <w:rFonts w:ascii="標楷體" w:hAnsi="標楷體"/>
        </w:rPr>
        <w:t>【監造計畫經主辦機關核定後，應函覆監造單位，俾利據以辦理監造工作】</w:t>
      </w:r>
    </w:p>
    <w:p w14:paraId="4BFD84B1" w14:textId="77777777" w:rsidR="00A74891" w:rsidRPr="006B548C" w:rsidRDefault="00A74891" w:rsidP="006B548C">
      <w:pPr>
        <w:jc w:val="center"/>
        <w:rPr>
          <w:rFonts w:ascii="標楷體" w:hAnsi="標楷體"/>
          <w:b/>
          <w:sz w:val="44"/>
          <w:szCs w:val="44"/>
        </w:rPr>
      </w:pPr>
      <w:r>
        <w:rPr>
          <w:rFonts w:ascii="標楷體" w:hAnsi="標楷體"/>
        </w:rPr>
        <w:br w:type="page"/>
      </w:r>
      <w:r>
        <w:rPr>
          <w:rFonts w:ascii="標楷體" w:hAnsi="標楷體"/>
        </w:rPr>
        <w:lastRenderedPageBreak/>
        <w:br w:type="page"/>
      </w:r>
      <w:bookmarkStart w:id="151" w:name="_Toc505334615"/>
      <w:bookmarkStart w:id="152" w:name="_Toc505771390"/>
      <w:bookmarkStart w:id="153" w:name="_Toc505771439"/>
      <w:bookmarkStart w:id="154" w:name="_Toc505773428"/>
      <w:bookmarkStart w:id="155" w:name="_Toc4477264"/>
      <w:r w:rsidRPr="006B548C">
        <w:rPr>
          <w:rFonts w:ascii="標楷體" w:hAnsi="標楷體" w:hint="eastAsia"/>
          <w:b/>
          <w:sz w:val="44"/>
          <w:szCs w:val="44"/>
        </w:rPr>
        <w:lastRenderedPageBreak/>
        <w:t>監造計畫審查意見表</w:t>
      </w:r>
      <w:bookmarkEnd w:id="151"/>
      <w:bookmarkEnd w:id="152"/>
      <w:bookmarkEnd w:id="153"/>
      <w:bookmarkEnd w:id="154"/>
      <w:bookmarkEnd w:id="155"/>
    </w:p>
    <w:p w14:paraId="57D84BAC" w14:textId="0D57BC3A" w:rsidR="00A74891" w:rsidRPr="00D30AA2" w:rsidRDefault="00A74891" w:rsidP="00A74891">
      <w:pPr>
        <w:jc w:val="right"/>
        <w:rPr>
          <w:rFonts w:ascii="標楷體" w:hAnsi="標楷體"/>
          <w:sz w:val="24"/>
        </w:rPr>
      </w:pPr>
      <w:r w:rsidRPr="00D30AA2">
        <w:rPr>
          <w:rFonts w:ascii="標楷體" w:hAnsi="標楷體" w:hint="eastAsia"/>
          <w:sz w:val="24"/>
        </w:rPr>
        <w:t>第</w:t>
      </w:r>
      <w:r w:rsidR="00DA0303">
        <w:rPr>
          <w:rFonts w:ascii="標楷體" w:hAnsi="標楷體" w:hint="eastAsia"/>
          <w:sz w:val="24"/>
        </w:rPr>
        <w:t xml:space="preserve">  </w:t>
      </w:r>
      <w:r w:rsidRPr="00D30AA2">
        <w:rPr>
          <w:rFonts w:ascii="標楷體" w:hAnsi="標楷體" w:hint="eastAsia"/>
          <w:sz w:val="24"/>
        </w:rPr>
        <w:t>頁，共</w:t>
      </w:r>
      <w:r w:rsidR="00DA0303">
        <w:rPr>
          <w:rFonts w:ascii="標楷體" w:hAnsi="標楷體" w:hint="eastAsia"/>
          <w:sz w:val="24"/>
        </w:rPr>
        <w:t xml:space="preserve">  </w:t>
      </w:r>
      <w:r w:rsidRPr="00D30AA2">
        <w:rPr>
          <w:rFonts w:ascii="標楷體" w:hAnsi="標楷體" w:hint="eastAsia"/>
          <w:sz w:val="24"/>
        </w:rPr>
        <w:t>頁</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606"/>
        <w:gridCol w:w="1964"/>
        <w:gridCol w:w="1234"/>
        <w:gridCol w:w="273"/>
        <w:gridCol w:w="2779"/>
        <w:gridCol w:w="1753"/>
      </w:tblGrid>
      <w:tr w:rsidR="00A74891" w:rsidRPr="00D30AA2" w14:paraId="6B4C6B64" w14:textId="77777777" w:rsidTr="00B27057">
        <w:trPr>
          <w:cantSplit/>
          <w:trHeight w:val="866"/>
          <w:jc w:val="center"/>
        </w:trPr>
        <w:tc>
          <w:tcPr>
            <w:tcW w:w="2642" w:type="pct"/>
            <w:gridSpan w:val="4"/>
            <w:vMerge w:val="restart"/>
            <w:tcBorders>
              <w:top w:val="single" w:sz="12" w:space="0" w:color="auto"/>
              <w:right w:val="single" w:sz="6" w:space="0" w:color="auto"/>
            </w:tcBorders>
            <w:vAlign w:val="center"/>
          </w:tcPr>
          <w:p w14:paraId="1FDBE95E" w14:textId="77777777" w:rsidR="00A74891" w:rsidRDefault="00A74891" w:rsidP="00B27057">
            <w:pPr>
              <w:spacing w:line="276" w:lineRule="auto"/>
              <w:ind w:leftChars="100" w:left="280"/>
              <w:rPr>
                <w:rFonts w:ascii="標楷體" w:hAnsi="標楷體"/>
                <w:sz w:val="24"/>
                <w:szCs w:val="24"/>
              </w:rPr>
            </w:pPr>
            <w:r w:rsidRPr="000149E7">
              <w:rPr>
                <w:rFonts w:ascii="標楷體" w:hAnsi="標楷體"/>
                <w:sz w:val="24"/>
                <w:szCs w:val="24"/>
              </w:rPr>
              <w:t>工程名稱：</w:t>
            </w:r>
          </w:p>
          <w:p w14:paraId="5294737E" w14:textId="4C2B8DCB" w:rsidR="00A74891" w:rsidRPr="000C6BAC" w:rsidRDefault="00131292" w:rsidP="00B27057">
            <w:pPr>
              <w:spacing w:line="276" w:lineRule="auto"/>
              <w:ind w:leftChars="135" w:left="378" w:rightChars="50" w:right="140" w:firstLine="2"/>
              <w:rPr>
                <w:rFonts w:ascii="標楷體" w:hAnsi="標楷體"/>
                <w:sz w:val="24"/>
              </w:rPr>
            </w:pPr>
            <w:r>
              <w:rPr>
                <w:rFonts w:hint="eastAsia"/>
                <w:sz w:val="24"/>
                <w:szCs w:val="24"/>
              </w:rPr>
              <w:t>桃林鐵路鋪面改善統包工程</w:t>
            </w:r>
            <w:r>
              <w:rPr>
                <w:rFonts w:hint="eastAsia"/>
                <w:sz w:val="24"/>
                <w:szCs w:val="24"/>
              </w:rPr>
              <w:t>(</w:t>
            </w:r>
            <w:r>
              <w:rPr>
                <w:rFonts w:hint="eastAsia"/>
                <w:sz w:val="24"/>
                <w:szCs w:val="24"/>
              </w:rPr>
              <w:t>成功路至健行路</w:t>
            </w:r>
            <w:r>
              <w:rPr>
                <w:rFonts w:hint="eastAsia"/>
                <w:sz w:val="24"/>
                <w:szCs w:val="24"/>
              </w:rPr>
              <w:t>)</w:t>
            </w:r>
          </w:p>
        </w:tc>
        <w:tc>
          <w:tcPr>
            <w:tcW w:w="2358" w:type="pct"/>
            <w:gridSpan w:val="2"/>
            <w:tcBorders>
              <w:top w:val="single" w:sz="12" w:space="0" w:color="auto"/>
              <w:left w:val="single" w:sz="6" w:space="0" w:color="auto"/>
              <w:bottom w:val="single" w:sz="6" w:space="0" w:color="auto"/>
            </w:tcBorders>
            <w:vAlign w:val="center"/>
          </w:tcPr>
          <w:p w14:paraId="241F9965" w14:textId="0FBEDA9E" w:rsidR="00A74891" w:rsidRPr="00D30AA2" w:rsidRDefault="00A74891" w:rsidP="00B27057">
            <w:pPr>
              <w:jc w:val="both"/>
              <w:rPr>
                <w:rFonts w:ascii="標楷體" w:hAnsi="標楷體"/>
                <w:sz w:val="24"/>
              </w:rPr>
            </w:pPr>
            <w:r w:rsidRPr="00D30AA2">
              <w:rPr>
                <w:rFonts w:ascii="標楷體" w:hAnsi="標楷體" w:hint="eastAsia"/>
                <w:sz w:val="24"/>
              </w:rPr>
              <w:t>契約編號：</w:t>
            </w:r>
          </w:p>
        </w:tc>
      </w:tr>
      <w:tr w:rsidR="00A74891" w:rsidRPr="00D30AA2" w14:paraId="04BDBBFF" w14:textId="77777777" w:rsidTr="00B27057">
        <w:trPr>
          <w:trHeight w:val="867"/>
          <w:jc w:val="center"/>
        </w:trPr>
        <w:tc>
          <w:tcPr>
            <w:tcW w:w="2642" w:type="pct"/>
            <w:gridSpan w:val="4"/>
            <w:vMerge/>
            <w:tcBorders>
              <w:bottom w:val="single" w:sz="6" w:space="0" w:color="auto"/>
              <w:right w:val="single" w:sz="6" w:space="0" w:color="auto"/>
            </w:tcBorders>
            <w:vAlign w:val="center"/>
          </w:tcPr>
          <w:p w14:paraId="6DC0C1E7" w14:textId="77777777" w:rsidR="00A74891" w:rsidRPr="00D30AA2" w:rsidRDefault="00A74891" w:rsidP="00B27057">
            <w:pPr>
              <w:jc w:val="center"/>
              <w:rPr>
                <w:rFonts w:ascii="標楷體" w:hAnsi="標楷體"/>
                <w:sz w:val="24"/>
              </w:rPr>
            </w:pPr>
          </w:p>
        </w:tc>
        <w:tc>
          <w:tcPr>
            <w:tcW w:w="2358" w:type="pct"/>
            <w:gridSpan w:val="2"/>
            <w:tcBorders>
              <w:top w:val="single" w:sz="6" w:space="0" w:color="auto"/>
              <w:left w:val="single" w:sz="6" w:space="0" w:color="auto"/>
              <w:bottom w:val="single" w:sz="6" w:space="0" w:color="auto"/>
              <w:right w:val="single" w:sz="12" w:space="0" w:color="auto"/>
            </w:tcBorders>
            <w:vAlign w:val="center"/>
          </w:tcPr>
          <w:p w14:paraId="16DBAE63" w14:textId="77777777" w:rsidR="00A74891" w:rsidRPr="00D30AA2" w:rsidRDefault="00A74891" w:rsidP="00B27057">
            <w:pPr>
              <w:jc w:val="both"/>
              <w:rPr>
                <w:rFonts w:ascii="標楷體" w:hAnsi="標楷體"/>
                <w:sz w:val="24"/>
              </w:rPr>
            </w:pPr>
            <w:r w:rsidRPr="00D30AA2">
              <w:rPr>
                <w:rFonts w:ascii="標楷體" w:hAnsi="標楷體" w:hint="eastAsia"/>
                <w:sz w:val="24"/>
              </w:rPr>
              <w:t>審查日期：</w:t>
            </w:r>
          </w:p>
        </w:tc>
      </w:tr>
      <w:tr w:rsidR="00A74891" w:rsidRPr="00D30AA2" w14:paraId="555190D0" w14:textId="77777777" w:rsidTr="00B27057">
        <w:trPr>
          <w:trHeight w:val="1358"/>
          <w:jc w:val="center"/>
        </w:trPr>
        <w:tc>
          <w:tcPr>
            <w:tcW w:w="836" w:type="pct"/>
            <w:vAlign w:val="center"/>
          </w:tcPr>
          <w:p w14:paraId="7DE1E9AB" w14:textId="77777777" w:rsidR="00A74891" w:rsidRPr="00D30AA2" w:rsidRDefault="00A74891" w:rsidP="00B27057">
            <w:pPr>
              <w:jc w:val="center"/>
              <w:rPr>
                <w:rFonts w:ascii="標楷體" w:hAnsi="標楷體"/>
                <w:sz w:val="24"/>
              </w:rPr>
            </w:pPr>
            <w:r w:rsidRPr="00D30AA2">
              <w:rPr>
                <w:rFonts w:ascii="標楷體" w:hAnsi="標楷體" w:hint="eastAsia"/>
                <w:sz w:val="24"/>
              </w:rPr>
              <w:t>審查意見</w:t>
            </w:r>
            <w:r w:rsidRPr="00D30AA2">
              <w:rPr>
                <w:rFonts w:ascii="標楷體" w:hAnsi="標楷體"/>
                <w:sz w:val="24"/>
              </w:rPr>
              <w:br/>
            </w:r>
            <w:r w:rsidRPr="00D30AA2">
              <w:rPr>
                <w:rFonts w:ascii="標楷體" w:hAnsi="標楷體" w:hint="eastAsia"/>
                <w:sz w:val="24"/>
              </w:rPr>
              <w:t>序號</w:t>
            </w:r>
          </w:p>
        </w:tc>
        <w:tc>
          <w:tcPr>
            <w:tcW w:w="1022" w:type="pct"/>
            <w:vAlign w:val="center"/>
          </w:tcPr>
          <w:p w14:paraId="5ECE42A0" w14:textId="77777777" w:rsidR="00A74891" w:rsidRPr="00D30AA2" w:rsidRDefault="00A74891" w:rsidP="00B27057">
            <w:pPr>
              <w:jc w:val="center"/>
              <w:rPr>
                <w:rFonts w:ascii="標楷體" w:hAnsi="標楷體"/>
                <w:sz w:val="24"/>
              </w:rPr>
            </w:pPr>
            <w:r w:rsidRPr="00D30AA2">
              <w:rPr>
                <w:rFonts w:ascii="標楷體" w:hAnsi="標楷體" w:hint="eastAsia"/>
                <w:sz w:val="24"/>
              </w:rPr>
              <w:t>計畫之頁碼或圖表編號</w:t>
            </w:r>
          </w:p>
        </w:tc>
        <w:tc>
          <w:tcPr>
            <w:tcW w:w="2230" w:type="pct"/>
            <w:gridSpan w:val="3"/>
            <w:vAlign w:val="center"/>
          </w:tcPr>
          <w:p w14:paraId="29DED78E" w14:textId="77777777" w:rsidR="00A74891" w:rsidRPr="00D30AA2" w:rsidRDefault="00A74891" w:rsidP="00B27057">
            <w:pPr>
              <w:jc w:val="center"/>
              <w:rPr>
                <w:rFonts w:ascii="標楷體" w:hAnsi="標楷體"/>
                <w:sz w:val="24"/>
              </w:rPr>
            </w:pPr>
            <w:r w:rsidRPr="00D30AA2">
              <w:rPr>
                <w:rFonts w:ascii="標楷體" w:hAnsi="標楷體" w:hint="eastAsia"/>
                <w:sz w:val="24"/>
              </w:rPr>
              <w:t>審查意見</w:t>
            </w:r>
          </w:p>
        </w:tc>
        <w:tc>
          <w:tcPr>
            <w:tcW w:w="912" w:type="pct"/>
            <w:vAlign w:val="center"/>
          </w:tcPr>
          <w:p w14:paraId="65003DD9" w14:textId="77777777" w:rsidR="00A74891" w:rsidRPr="00D30AA2" w:rsidRDefault="00A74891" w:rsidP="00B27057">
            <w:pPr>
              <w:jc w:val="center"/>
              <w:rPr>
                <w:rFonts w:ascii="標楷體" w:hAnsi="標楷體"/>
                <w:sz w:val="24"/>
              </w:rPr>
            </w:pPr>
            <w:r w:rsidRPr="00D30AA2">
              <w:rPr>
                <w:rFonts w:ascii="標楷體" w:hAnsi="標楷體" w:hint="eastAsia"/>
                <w:sz w:val="24"/>
              </w:rPr>
              <w:t>備註</w:t>
            </w:r>
          </w:p>
        </w:tc>
      </w:tr>
      <w:tr w:rsidR="00A74891" w:rsidRPr="00D30AA2" w14:paraId="1D1CC1D4" w14:textId="77777777" w:rsidTr="00B27057">
        <w:trPr>
          <w:trHeight w:val="6180"/>
          <w:jc w:val="center"/>
        </w:trPr>
        <w:tc>
          <w:tcPr>
            <w:tcW w:w="836" w:type="pct"/>
            <w:tcBorders>
              <w:bottom w:val="single" w:sz="6" w:space="0" w:color="auto"/>
            </w:tcBorders>
            <w:vAlign w:val="center"/>
          </w:tcPr>
          <w:p w14:paraId="352D5361" w14:textId="77777777" w:rsidR="00A74891" w:rsidRPr="00D30AA2" w:rsidRDefault="00A74891" w:rsidP="00B27057">
            <w:pPr>
              <w:jc w:val="center"/>
              <w:rPr>
                <w:rFonts w:ascii="標楷體" w:hAnsi="標楷體"/>
                <w:sz w:val="24"/>
              </w:rPr>
            </w:pPr>
          </w:p>
        </w:tc>
        <w:tc>
          <w:tcPr>
            <w:tcW w:w="1022" w:type="pct"/>
            <w:tcBorders>
              <w:bottom w:val="single" w:sz="6" w:space="0" w:color="auto"/>
            </w:tcBorders>
            <w:vAlign w:val="center"/>
          </w:tcPr>
          <w:p w14:paraId="26E48595" w14:textId="77777777" w:rsidR="00A74891" w:rsidRPr="00D30AA2" w:rsidRDefault="00A74891" w:rsidP="00B27057">
            <w:pPr>
              <w:jc w:val="center"/>
              <w:rPr>
                <w:rFonts w:ascii="標楷體" w:hAnsi="標楷體"/>
                <w:sz w:val="24"/>
              </w:rPr>
            </w:pPr>
          </w:p>
        </w:tc>
        <w:tc>
          <w:tcPr>
            <w:tcW w:w="2230" w:type="pct"/>
            <w:gridSpan w:val="3"/>
            <w:tcBorders>
              <w:bottom w:val="single" w:sz="6" w:space="0" w:color="auto"/>
            </w:tcBorders>
            <w:vAlign w:val="center"/>
          </w:tcPr>
          <w:p w14:paraId="27E57AB3" w14:textId="77777777" w:rsidR="00A74891" w:rsidRPr="00D30AA2" w:rsidRDefault="00A74891" w:rsidP="00B27057">
            <w:pPr>
              <w:jc w:val="center"/>
              <w:rPr>
                <w:rFonts w:ascii="標楷體" w:hAnsi="標楷體"/>
                <w:sz w:val="24"/>
              </w:rPr>
            </w:pPr>
          </w:p>
        </w:tc>
        <w:tc>
          <w:tcPr>
            <w:tcW w:w="912" w:type="pct"/>
            <w:tcBorders>
              <w:bottom w:val="single" w:sz="6" w:space="0" w:color="auto"/>
            </w:tcBorders>
            <w:vAlign w:val="center"/>
          </w:tcPr>
          <w:p w14:paraId="29A0E924" w14:textId="77777777" w:rsidR="00A74891" w:rsidRPr="00D30AA2" w:rsidRDefault="00A74891" w:rsidP="00B27057">
            <w:pPr>
              <w:jc w:val="center"/>
              <w:rPr>
                <w:rFonts w:ascii="標楷體" w:hAnsi="標楷體"/>
                <w:sz w:val="24"/>
              </w:rPr>
            </w:pPr>
          </w:p>
        </w:tc>
      </w:tr>
      <w:tr w:rsidR="00A74891" w:rsidRPr="00D30AA2" w14:paraId="7BDBBB14" w14:textId="77777777" w:rsidTr="00B27057">
        <w:trPr>
          <w:cantSplit/>
          <w:trHeight w:val="1292"/>
          <w:jc w:val="center"/>
        </w:trPr>
        <w:tc>
          <w:tcPr>
            <w:tcW w:w="2500" w:type="pct"/>
            <w:gridSpan w:val="3"/>
            <w:tcBorders>
              <w:top w:val="single" w:sz="6" w:space="0" w:color="auto"/>
              <w:bottom w:val="single" w:sz="6" w:space="0" w:color="auto"/>
            </w:tcBorders>
            <w:vAlign w:val="center"/>
          </w:tcPr>
          <w:p w14:paraId="73449AE2" w14:textId="77777777" w:rsidR="00A74891" w:rsidRPr="00D30AA2" w:rsidRDefault="00A74891" w:rsidP="00B27057">
            <w:pPr>
              <w:jc w:val="center"/>
              <w:rPr>
                <w:rFonts w:ascii="標楷體" w:hAnsi="標楷體"/>
                <w:sz w:val="24"/>
              </w:rPr>
            </w:pPr>
            <w:r w:rsidRPr="00D30AA2">
              <w:rPr>
                <w:rFonts w:ascii="標楷體" w:hAnsi="標楷體" w:hint="eastAsia"/>
                <w:sz w:val="24"/>
              </w:rPr>
              <w:t>承辦人員簽章</w:t>
            </w:r>
          </w:p>
        </w:tc>
        <w:tc>
          <w:tcPr>
            <w:tcW w:w="2500" w:type="pct"/>
            <w:gridSpan w:val="3"/>
            <w:tcBorders>
              <w:top w:val="single" w:sz="6" w:space="0" w:color="auto"/>
              <w:bottom w:val="single" w:sz="6" w:space="0" w:color="auto"/>
            </w:tcBorders>
            <w:vAlign w:val="center"/>
          </w:tcPr>
          <w:p w14:paraId="29F6CB23" w14:textId="77777777" w:rsidR="00A74891" w:rsidRPr="00D30AA2" w:rsidRDefault="00A74891" w:rsidP="00B27057">
            <w:pPr>
              <w:jc w:val="center"/>
              <w:rPr>
                <w:rFonts w:ascii="標楷體" w:hAnsi="標楷體"/>
                <w:sz w:val="24"/>
              </w:rPr>
            </w:pPr>
            <w:r w:rsidRPr="00D30AA2">
              <w:rPr>
                <w:rFonts w:ascii="標楷體" w:hAnsi="標楷體" w:hint="eastAsia"/>
                <w:sz w:val="24"/>
              </w:rPr>
              <w:t>單位主管簽章</w:t>
            </w:r>
          </w:p>
        </w:tc>
      </w:tr>
      <w:tr w:rsidR="00A74891" w:rsidRPr="00D30AA2" w14:paraId="6EA81410" w14:textId="77777777" w:rsidTr="00B27057">
        <w:trPr>
          <w:cantSplit/>
          <w:trHeight w:val="1835"/>
          <w:jc w:val="center"/>
        </w:trPr>
        <w:tc>
          <w:tcPr>
            <w:tcW w:w="2500" w:type="pct"/>
            <w:gridSpan w:val="3"/>
            <w:tcBorders>
              <w:top w:val="single" w:sz="6" w:space="0" w:color="auto"/>
            </w:tcBorders>
            <w:textDirection w:val="tbRlV"/>
            <w:vAlign w:val="center"/>
          </w:tcPr>
          <w:p w14:paraId="37A4E567" w14:textId="77777777" w:rsidR="00A74891" w:rsidRPr="00D30AA2" w:rsidRDefault="00A74891" w:rsidP="00B27057">
            <w:pPr>
              <w:jc w:val="center"/>
              <w:rPr>
                <w:rFonts w:ascii="標楷體" w:hAnsi="標楷體"/>
                <w:sz w:val="24"/>
              </w:rPr>
            </w:pPr>
          </w:p>
        </w:tc>
        <w:tc>
          <w:tcPr>
            <w:tcW w:w="2500" w:type="pct"/>
            <w:gridSpan w:val="3"/>
            <w:tcBorders>
              <w:top w:val="single" w:sz="6" w:space="0" w:color="auto"/>
            </w:tcBorders>
            <w:textDirection w:val="tbRlV"/>
            <w:vAlign w:val="center"/>
          </w:tcPr>
          <w:p w14:paraId="4C017310" w14:textId="77777777" w:rsidR="00A74891" w:rsidRPr="00D30AA2" w:rsidRDefault="00A74891" w:rsidP="00B27057">
            <w:pPr>
              <w:jc w:val="center"/>
              <w:rPr>
                <w:rFonts w:ascii="標楷體" w:hAnsi="標楷體"/>
                <w:sz w:val="24"/>
              </w:rPr>
            </w:pPr>
          </w:p>
        </w:tc>
      </w:tr>
    </w:tbl>
    <w:p w14:paraId="7E93CC26" w14:textId="729F6C68" w:rsidR="00BB6501" w:rsidRPr="00BB6501" w:rsidRDefault="00A74891" w:rsidP="00173CD0">
      <w:pPr>
        <w:widowControl/>
        <w:jc w:val="center"/>
        <w:rPr>
          <w:rFonts w:ascii="標楷體" w:hAnsi="標楷體"/>
          <w:szCs w:val="24"/>
        </w:rPr>
      </w:pPr>
      <w:r w:rsidRPr="00D30AA2">
        <w:rPr>
          <w:rFonts w:ascii="標楷體" w:hAnsi="標楷體"/>
          <w:b/>
          <w:sz w:val="40"/>
          <w:szCs w:val="40"/>
        </w:rPr>
        <w:br w:type="page"/>
      </w:r>
      <w:r w:rsidR="001B04A1">
        <w:rPr>
          <w:rFonts w:ascii="標楷體" w:hAnsi="標楷體"/>
        </w:rPr>
        <w:lastRenderedPageBreak/>
        <w:br w:type="page"/>
      </w:r>
    </w:p>
    <w:p w14:paraId="070BC4B8" w14:textId="77777777" w:rsidR="00936ED3" w:rsidRPr="004B7A11" w:rsidRDefault="00936ED3" w:rsidP="00123E81">
      <w:pPr>
        <w:keepNext/>
        <w:pageBreakBefore/>
        <w:tabs>
          <w:tab w:val="left" w:pos="1440"/>
        </w:tabs>
        <w:suppressAutoHyphens/>
        <w:autoSpaceDE w:val="0"/>
        <w:snapToGrid w:val="0"/>
        <w:spacing w:line="400" w:lineRule="atLeast"/>
        <w:jc w:val="center"/>
        <w:rPr>
          <w:rFonts w:cs="標楷體"/>
          <w:b/>
          <w:kern w:val="1"/>
          <w:sz w:val="40"/>
          <w:szCs w:val="40"/>
        </w:rPr>
      </w:pPr>
      <w:r w:rsidRPr="004B7A11">
        <w:rPr>
          <w:rFonts w:cs="標楷體" w:hint="eastAsia"/>
          <w:b/>
          <w:kern w:val="1"/>
          <w:sz w:val="40"/>
          <w:szCs w:val="40"/>
        </w:rPr>
        <w:lastRenderedPageBreak/>
        <w:t>目錄</w:t>
      </w:r>
    </w:p>
    <w:p w14:paraId="60FC6967" w14:textId="0089CDE0" w:rsidR="00CA08DA" w:rsidRDefault="000170C0">
      <w:pPr>
        <w:pStyle w:val="10"/>
        <w:rPr>
          <w:rFonts w:asciiTheme="minorHAnsi" w:eastAsiaTheme="minorEastAsia" w:hAnsiTheme="minorHAnsi" w:cstheme="minorBidi"/>
          <w:b w:val="0"/>
          <w:bCs w:val="0"/>
          <w:caps w:val="0"/>
          <w:sz w:val="24"/>
          <w:szCs w:val="24"/>
          <w14:ligatures w14:val="standardContextual"/>
        </w:rPr>
      </w:pPr>
      <w:r w:rsidRPr="00B20764">
        <w:rPr>
          <w:rFonts w:ascii="標楷體" w:hAnsi="標楷體"/>
        </w:rPr>
        <w:fldChar w:fldCharType="begin"/>
      </w:r>
      <w:r w:rsidR="00AB1FC5" w:rsidRPr="00B20764">
        <w:rPr>
          <w:rFonts w:ascii="標楷體" w:hAnsi="標楷體" w:hint="eastAsia"/>
        </w:rPr>
        <w:instrText>TOC \o "1-2" \u</w:instrText>
      </w:r>
      <w:r w:rsidRPr="00B20764">
        <w:rPr>
          <w:rFonts w:ascii="標楷體" w:hAnsi="標楷體"/>
        </w:rPr>
        <w:fldChar w:fldCharType="separate"/>
      </w:r>
      <w:r w:rsidR="00CA08DA">
        <w:rPr>
          <w:rFonts w:hint="eastAsia"/>
        </w:rPr>
        <w:t>第一章</w:t>
      </w:r>
      <w:r w:rsidR="00CA08DA">
        <w:t xml:space="preserve"> </w:t>
      </w:r>
      <w:r w:rsidR="00CA08DA">
        <w:rPr>
          <w:rFonts w:hint="eastAsia"/>
        </w:rPr>
        <w:t>監造範圍</w:t>
      </w:r>
      <w:r w:rsidR="00CA08DA">
        <w:tab/>
      </w:r>
      <w:r w:rsidR="00CA08DA">
        <w:fldChar w:fldCharType="begin"/>
      </w:r>
      <w:r w:rsidR="00CA08DA">
        <w:instrText xml:space="preserve"> PAGEREF _Toc206778492 \h </w:instrText>
      </w:r>
      <w:r w:rsidR="00CA08DA">
        <w:fldChar w:fldCharType="separate"/>
      </w:r>
      <w:r w:rsidR="00CD47FB">
        <w:t>1</w:t>
      </w:r>
      <w:r w:rsidR="00CA08DA">
        <w:fldChar w:fldCharType="end"/>
      </w:r>
    </w:p>
    <w:p w14:paraId="4E646CAF" w14:textId="71B9873B" w:rsidR="00CA08DA" w:rsidRDefault="00CA08DA">
      <w:pPr>
        <w:pStyle w:val="20"/>
        <w:rPr>
          <w:rFonts w:asciiTheme="minorHAnsi" w:eastAsiaTheme="minorEastAsia" w:hAnsiTheme="minorHAnsi" w:cstheme="minorBidi"/>
          <w:smallCaps w:val="0"/>
          <w:sz w:val="24"/>
          <w:szCs w:val="24"/>
          <w14:ligatures w14:val="standardContextual"/>
        </w:rPr>
      </w:pPr>
      <w:r>
        <w:t>1</w:t>
      </w:r>
      <w:r>
        <w:rPr>
          <w:rFonts w:hint="eastAsia"/>
        </w:rPr>
        <w:t>依據</w:t>
      </w:r>
      <w:r>
        <w:tab/>
      </w:r>
      <w:r>
        <w:fldChar w:fldCharType="begin"/>
      </w:r>
      <w:r>
        <w:instrText xml:space="preserve"> PAGEREF _Toc206778493 \h </w:instrText>
      </w:r>
      <w:r>
        <w:fldChar w:fldCharType="separate"/>
      </w:r>
      <w:r w:rsidR="00CD47FB">
        <w:t>1</w:t>
      </w:r>
      <w:r>
        <w:fldChar w:fldCharType="end"/>
      </w:r>
    </w:p>
    <w:p w14:paraId="7DAA4E5C" w14:textId="2C5738C2" w:rsidR="00CA08DA" w:rsidRDefault="00CA08DA">
      <w:pPr>
        <w:pStyle w:val="20"/>
        <w:rPr>
          <w:rFonts w:asciiTheme="minorHAnsi" w:eastAsiaTheme="minorEastAsia" w:hAnsiTheme="minorHAnsi" w:cstheme="minorBidi"/>
          <w:smallCaps w:val="0"/>
          <w:sz w:val="24"/>
          <w:szCs w:val="24"/>
          <w14:ligatures w14:val="standardContextual"/>
        </w:rPr>
      </w:pPr>
      <w:r>
        <w:t>2</w:t>
      </w:r>
      <w:r>
        <w:rPr>
          <w:rFonts w:hint="eastAsia"/>
        </w:rPr>
        <w:t>工程概要</w:t>
      </w:r>
      <w:r>
        <w:tab/>
      </w:r>
      <w:r>
        <w:fldChar w:fldCharType="begin"/>
      </w:r>
      <w:r>
        <w:instrText xml:space="preserve"> PAGEREF _Toc206778494 \h </w:instrText>
      </w:r>
      <w:r>
        <w:fldChar w:fldCharType="separate"/>
      </w:r>
      <w:r w:rsidR="00CD47FB">
        <w:t>1</w:t>
      </w:r>
      <w:r>
        <w:fldChar w:fldCharType="end"/>
      </w:r>
    </w:p>
    <w:p w14:paraId="098D28FE" w14:textId="2E8230DC" w:rsidR="00CA08DA" w:rsidRDefault="00CA08DA">
      <w:pPr>
        <w:pStyle w:val="20"/>
        <w:rPr>
          <w:rFonts w:asciiTheme="minorHAnsi" w:eastAsiaTheme="minorEastAsia" w:hAnsiTheme="minorHAnsi" w:cstheme="minorBidi"/>
          <w:smallCaps w:val="0"/>
          <w:sz w:val="24"/>
          <w:szCs w:val="24"/>
          <w14:ligatures w14:val="standardContextual"/>
        </w:rPr>
      </w:pPr>
      <w:r>
        <w:t>3</w:t>
      </w:r>
      <w:r>
        <w:rPr>
          <w:rFonts w:hint="eastAsia"/>
        </w:rPr>
        <w:t>工程主要施工項目及數量</w:t>
      </w:r>
      <w:r>
        <w:tab/>
      </w:r>
      <w:r>
        <w:fldChar w:fldCharType="begin"/>
      </w:r>
      <w:r>
        <w:instrText xml:space="preserve"> PAGEREF _Toc206778495 \h </w:instrText>
      </w:r>
      <w:r>
        <w:fldChar w:fldCharType="separate"/>
      </w:r>
      <w:r w:rsidR="00CD47FB">
        <w:t>1</w:t>
      </w:r>
      <w:r>
        <w:fldChar w:fldCharType="end"/>
      </w:r>
    </w:p>
    <w:p w14:paraId="076A5EA3" w14:textId="363B0D04" w:rsidR="00CA08DA" w:rsidRDefault="00CA08DA">
      <w:pPr>
        <w:pStyle w:val="20"/>
        <w:rPr>
          <w:rFonts w:asciiTheme="minorHAnsi" w:eastAsiaTheme="minorEastAsia" w:hAnsiTheme="minorHAnsi" w:cstheme="minorBidi"/>
          <w:smallCaps w:val="0"/>
          <w:sz w:val="24"/>
          <w:szCs w:val="24"/>
          <w14:ligatures w14:val="standardContextual"/>
        </w:rPr>
      </w:pPr>
      <w:r w:rsidRPr="00396A52">
        <w:rPr>
          <w:bCs/>
        </w:rPr>
        <w:t>5</w:t>
      </w:r>
      <w:r w:rsidRPr="00396A52">
        <w:rPr>
          <w:rFonts w:hint="eastAsia"/>
          <w:bCs/>
        </w:rPr>
        <w:t>名詞定義</w:t>
      </w:r>
      <w:r>
        <w:tab/>
      </w:r>
      <w:r>
        <w:fldChar w:fldCharType="begin"/>
      </w:r>
      <w:r>
        <w:instrText xml:space="preserve"> PAGEREF _Toc206778496 \h </w:instrText>
      </w:r>
      <w:r>
        <w:fldChar w:fldCharType="separate"/>
      </w:r>
      <w:r w:rsidR="00CD47FB">
        <w:t>10</w:t>
      </w:r>
      <w:r>
        <w:fldChar w:fldCharType="end"/>
      </w:r>
    </w:p>
    <w:p w14:paraId="16BD35D6" w14:textId="4ED2019B" w:rsidR="00CA08DA" w:rsidRDefault="00CA08DA">
      <w:pPr>
        <w:pStyle w:val="10"/>
        <w:rPr>
          <w:rFonts w:asciiTheme="minorHAnsi" w:eastAsiaTheme="minorEastAsia" w:hAnsiTheme="minorHAnsi" w:cstheme="minorBidi"/>
          <w:b w:val="0"/>
          <w:bCs w:val="0"/>
          <w:caps w:val="0"/>
          <w:sz w:val="24"/>
          <w:szCs w:val="24"/>
          <w14:ligatures w14:val="standardContextual"/>
        </w:rPr>
      </w:pPr>
      <w:r>
        <w:rPr>
          <w:rFonts w:hint="eastAsia"/>
        </w:rPr>
        <w:t>第二章</w:t>
      </w:r>
      <w:r>
        <w:t xml:space="preserve"> </w:t>
      </w:r>
      <w:r>
        <w:rPr>
          <w:rFonts w:hint="eastAsia"/>
        </w:rPr>
        <w:t>監造組織及權責分工</w:t>
      </w:r>
      <w:r>
        <w:tab/>
      </w:r>
      <w:r>
        <w:fldChar w:fldCharType="begin"/>
      </w:r>
      <w:r>
        <w:instrText xml:space="preserve"> PAGEREF _Toc206778497 \h </w:instrText>
      </w:r>
      <w:r>
        <w:fldChar w:fldCharType="separate"/>
      </w:r>
      <w:r w:rsidR="00CD47FB">
        <w:t>12</w:t>
      </w:r>
      <w:r>
        <w:fldChar w:fldCharType="end"/>
      </w:r>
    </w:p>
    <w:p w14:paraId="73C70311" w14:textId="003B3FAB" w:rsidR="00CA08DA" w:rsidRDefault="00CA08DA">
      <w:pPr>
        <w:pStyle w:val="20"/>
        <w:rPr>
          <w:rFonts w:asciiTheme="minorHAnsi" w:eastAsiaTheme="minorEastAsia" w:hAnsiTheme="minorHAnsi" w:cstheme="minorBidi"/>
          <w:smallCaps w:val="0"/>
          <w:sz w:val="24"/>
          <w:szCs w:val="24"/>
          <w14:ligatures w14:val="standardContextual"/>
        </w:rPr>
      </w:pPr>
      <w:r>
        <w:t>1</w:t>
      </w:r>
      <w:r>
        <w:rPr>
          <w:rFonts w:hint="eastAsia"/>
        </w:rPr>
        <w:t>監造組織</w:t>
      </w:r>
      <w:r>
        <w:tab/>
      </w:r>
      <w:r>
        <w:fldChar w:fldCharType="begin"/>
      </w:r>
      <w:r>
        <w:instrText xml:space="preserve"> PAGEREF _Toc206778498 \h </w:instrText>
      </w:r>
      <w:r>
        <w:fldChar w:fldCharType="separate"/>
      </w:r>
      <w:r w:rsidR="00CD47FB">
        <w:t>12</w:t>
      </w:r>
      <w:r>
        <w:fldChar w:fldCharType="end"/>
      </w:r>
    </w:p>
    <w:p w14:paraId="34CDA973" w14:textId="158BDBB5" w:rsidR="00CA08DA" w:rsidRDefault="00CA08DA">
      <w:pPr>
        <w:pStyle w:val="20"/>
        <w:rPr>
          <w:rFonts w:asciiTheme="minorHAnsi" w:eastAsiaTheme="minorEastAsia" w:hAnsiTheme="minorHAnsi" w:cstheme="minorBidi"/>
          <w:smallCaps w:val="0"/>
          <w:sz w:val="24"/>
          <w:szCs w:val="24"/>
          <w14:ligatures w14:val="standardContextual"/>
        </w:rPr>
      </w:pPr>
      <w:r>
        <w:t>2</w:t>
      </w:r>
      <w:r>
        <w:rPr>
          <w:rFonts w:hint="eastAsia"/>
        </w:rPr>
        <w:t>工作職掌</w:t>
      </w:r>
      <w:r>
        <w:tab/>
      </w:r>
      <w:r>
        <w:fldChar w:fldCharType="begin"/>
      </w:r>
      <w:r>
        <w:instrText xml:space="preserve"> PAGEREF _Toc206778499 \h </w:instrText>
      </w:r>
      <w:r>
        <w:fldChar w:fldCharType="separate"/>
      </w:r>
      <w:r w:rsidR="00CD47FB">
        <w:t>12</w:t>
      </w:r>
      <w:r>
        <w:fldChar w:fldCharType="end"/>
      </w:r>
    </w:p>
    <w:p w14:paraId="50EA676F" w14:textId="72CA7E30" w:rsidR="00CA08DA" w:rsidRDefault="00CA08DA">
      <w:pPr>
        <w:pStyle w:val="20"/>
        <w:rPr>
          <w:rFonts w:asciiTheme="minorHAnsi" w:eastAsiaTheme="minorEastAsia" w:hAnsiTheme="minorHAnsi" w:cstheme="minorBidi"/>
          <w:smallCaps w:val="0"/>
          <w:sz w:val="24"/>
          <w:szCs w:val="24"/>
          <w14:ligatures w14:val="standardContextual"/>
        </w:rPr>
      </w:pPr>
      <w:r w:rsidRPr="00396A52">
        <w:rPr>
          <w:color w:val="000000"/>
        </w:rPr>
        <w:t>3</w:t>
      </w:r>
      <w:r>
        <w:rPr>
          <w:rFonts w:hint="eastAsia"/>
        </w:rPr>
        <w:t>監造工作內容</w:t>
      </w:r>
      <w:r>
        <w:tab/>
      </w:r>
      <w:r>
        <w:fldChar w:fldCharType="begin"/>
      </w:r>
      <w:r>
        <w:instrText xml:space="preserve"> PAGEREF _Toc206778500 \h </w:instrText>
      </w:r>
      <w:r>
        <w:fldChar w:fldCharType="separate"/>
      </w:r>
      <w:r w:rsidR="00CD47FB">
        <w:t>14</w:t>
      </w:r>
      <w:r>
        <w:fldChar w:fldCharType="end"/>
      </w:r>
    </w:p>
    <w:p w14:paraId="4B8EF22D" w14:textId="123A2689" w:rsidR="00CA08DA" w:rsidRDefault="00CA08DA">
      <w:pPr>
        <w:pStyle w:val="10"/>
        <w:rPr>
          <w:rFonts w:asciiTheme="minorHAnsi" w:eastAsiaTheme="minorEastAsia" w:hAnsiTheme="minorHAnsi" w:cstheme="minorBidi"/>
          <w:b w:val="0"/>
          <w:bCs w:val="0"/>
          <w:caps w:val="0"/>
          <w:sz w:val="24"/>
          <w:szCs w:val="24"/>
          <w14:ligatures w14:val="standardContextual"/>
        </w:rPr>
      </w:pPr>
      <w:r>
        <w:rPr>
          <w:rFonts w:hint="eastAsia"/>
        </w:rPr>
        <w:t>第三章　品質計畫審查作業程序</w:t>
      </w:r>
      <w:r>
        <w:tab/>
      </w:r>
      <w:r>
        <w:fldChar w:fldCharType="begin"/>
      </w:r>
      <w:r>
        <w:instrText xml:space="preserve"> PAGEREF _Toc206778501 \h </w:instrText>
      </w:r>
      <w:r>
        <w:fldChar w:fldCharType="separate"/>
      </w:r>
      <w:r w:rsidR="00CD47FB">
        <w:t>16</w:t>
      </w:r>
      <w:r>
        <w:fldChar w:fldCharType="end"/>
      </w:r>
    </w:p>
    <w:p w14:paraId="45ED94EB" w14:textId="7E8091F5" w:rsidR="00CA08DA" w:rsidRDefault="00CA08DA">
      <w:pPr>
        <w:pStyle w:val="20"/>
        <w:rPr>
          <w:rFonts w:asciiTheme="minorHAnsi" w:eastAsiaTheme="minorEastAsia" w:hAnsiTheme="minorHAnsi" w:cstheme="minorBidi"/>
          <w:smallCaps w:val="0"/>
          <w:sz w:val="24"/>
          <w:szCs w:val="24"/>
          <w14:ligatures w14:val="standardContextual"/>
        </w:rPr>
      </w:pPr>
      <w:r>
        <w:t>1</w:t>
      </w:r>
      <w:r>
        <w:rPr>
          <w:rFonts w:hint="eastAsia"/>
        </w:rPr>
        <w:t>審查作業程序</w:t>
      </w:r>
      <w:r>
        <w:tab/>
      </w:r>
      <w:r>
        <w:fldChar w:fldCharType="begin"/>
      </w:r>
      <w:r>
        <w:instrText xml:space="preserve"> PAGEREF _Toc206778502 \h </w:instrText>
      </w:r>
      <w:r>
        <w:fldChar w:fldCharType="separate"/>
      </w:r>
      <w:r w:rsidR="00CD47FB">
        <w:t>16</w:t>
      </w:r>
      <w:r>
        <w:fldChar w:fldCharType="end"/>
      </w:r>
    </w:p>
    <w:p w14:paraId="4676DCC7" w14:textId="4A94F3B1" w:rsidR="00CA08DA" w:rsidRDefault="00CA08DA">
      <w:pPr>
        <w:pStyle w:val="20"/>
        <w:rPr>
          <w:rFonts w:asciiTheme="minorHAnsi" w:eastAsiaTheme="minorEastAsia" w:hAnsiTheme="minorHAnsi" w:cstheme="minorBidi"/>
          <w:smallCaps w:val="0"/>
          <w:sz w:val="24"/>
          <w:szCs w:val="24"/>
          <w14:ligatures w14:val="standardContextual"/>
        </w:rPr>
      </w:pPr>
      <w:r>
        <w:t>2</w:t>
      </w:r>
      <w:r>
        <w:rPr>
          <w:rFonts w:hint="eastAsia"/>
        </w:rPr>
        <w:t>審查重點</w:t>
      </w:r>
      <w:r>
        <w:tab/>
      </w:r>
      <w:r>
        <w:fldChar w:fldCharType="begin"/>
      </w:r>
      <w:r>
        <w:instrText xml:space="preserve"> PAGEREF _Toc206778503 \h </w:instrText>
      </w:r>
      <w:r>
        <w:fldChar w:fldCharType="separate"/>
      </w:r>
      <w:r w:rsidR="00CD47FB">
        <w:t>17</w:t>
      </w:r>
      <w:r>
        <w:fldChar w:fldCharType="end"/>
      </w:r>
    </w:p>
    <w:p w14:paraId="59009D3A" w14:textId="25B76DB5" w:rsidR="00CA08DA" w:rsidRDefault="00CA08DA">
      <w:pPr>
        <w:pStyle w:val="20"/>
        <w:rPr>
          <w:rFonts w:asciiTheme="minorHAnsi" w:eastAsiaTheme="minorEastAsia" w:hAnsiTheme="minorHAnsi" w:cstheme="minorBidi"/>
          <w:smallCaps w:val="0"/>
          <w:sz w:val="24"/>
          <w:szCs w:val="24"/>
          <w14:ligatures w14:val="standardContextual"/>
        </w:rPr>
      </w:pPr>
      <w:r>
        <w:t>3</w:t>
      </w:r>
      <w:r>
        <w:rPr>
          <w:rFonts w:hint="eastAsia"/>
        </w:rPr>
        <w:t>應用表單</w:t>
      </w:r>
      <w:r>
        <w:tab/>
      </w:r>
      <w:r>
        <w:fldChar w:fldCharType="begin"/>
      </w:r>
      <w:r>
        <w:instrText xml:space="preserve"> PAGEREF _Toc206778504 \h </w:instrText>
      </w:r>
      <w:r>
        <w:fldChar w:fldCharType="separate"/>
      </w:r>
      <w:r w:rsidR="00CD47FB">
        <w:t>17</w:t>
      </w:r>
      <w:r>
        <w:fldChar w:fldCharType="end"/>
      </w:r>
    </w:p>
    <w:p w14:paraId="079C993C" w14:textId="3F4E2EBC" w:rsidR="00CA08DA" w:rsidRDefault="00CA08DA">
      <w:pPr>
        <w:pStyle w:val="10"/>
        <w:rPr>
          <w:rFonts w:asciiTheme="minorHAnsi" w:eastAsiaTheme="minorEastAsia" w:hAnsiTheme="minorHAnsi" w:cstheme="minorBidi"/>
          <w:b w:val="0"/>
          <w:bCs w:val="0"/>
          <w:caps w:val="0"/>
          <w:sz w:val="24"/>
          <w:szCs w:val="24"/>
          <w14:ligatures w14:val="standardContextual"/>
        </w:rPr>
      </w:pPr>
      <w:r>
        <w:rPr>
          <w:rFonts w:hint="eastAsia"/>
        </w:rPr>
        <w:t>第四章</w:t>
      </w:r>
      <w:r>
        <w:t xml:space="preserve"> </w:t>
      </w:r>
      <w:r>
        <w:rPr>
          <w:rFonts w:hint="eastAsia"/>
        </w:rPr>
        <w:t>施工計畫審查作業程序</w:t>
      </w:r>
      <w:r>
        <w:tab/>
      </w:r>
      <w:r>
        <w:fldChar w:fldCharType="begin"/>
      </w:r>
      <w:r>
        <w:instrText xml:space="preserve"> PAGEREF _Toc206778505 \h </w:instrText>
      </w:r>
      <w:r>
        <w:fldChar w:fldCharType="separate"/>
      </w:r>
      <w:r w:rsidR="00CD47FB">
        <w:t>25</w:t>
      </w:r>
      <w:r>
        <w:fldChar w:fldCharType="end"/>
      </w:r>
    </w:p>
    <w:p w14:paraId="1DAF3A23" w14:textId="4AC8A3D5" w:rsidR="00CA08DA" w:rsidRDefault="00CA08DA">
      <w:pPr>
        <w:pStyle w:val="20"/>
        <w:rPr>
          <w:rFonts w:asciiTheme="minorHAnsi" w:eastAsiaTheme="minorEastAsia" w:hAnsiTheme="minorHAnsi" w:cstheme="minorBidi"/>
          <w:smallCaps w:val="0"/>
          <w:sz w:val="24"/>
          <w:szCs w:val="24"/>
          <w14:ligatures w14:val="standardContextual"/>
        </w:rPr>
      </w:pPr>
      <w:r>
        <w:t>1</w:t>
      </w:r>
      <w:r>
        <w:rPr>
          <w:rFonts w:hint="eastAsia"/>
        </w:rPr>
        <w:t>施工計畫分階段送審</w:t>
      </w:r>
      <w:r>
        <w:tab/>
      </w:r>
      <w:r>
        <w:fldChar w:fldCharType="begin"/>
      </w:r>
      <w:r>
        <w:instrText xml:space="preserve"> PAGEREF _Toc206778506 \h </w:instrText>
      </w:r>
      <w:r>
        <w:fldChar w:fldCharType="separate"/>
      </w:r>
      <w:r w:rsidR="00CD47FB">
        <w:t>25</w:t>
      </w:r>
      <w:r>
        <w:fldChar w:fldCharType="end"/>
      </w:r>
    </w:p>
    <w:p w14:paraId="6656120D" w14:textId="1308B271" w:rsidR="00CA08DA" w:rsidRDefault="00CA08DA">
      <w:pPr>
        <w:pStyle w:val="20"/>
        <w:rPr>
          <w:rFonts w:asciiTheme="minorHAnsi" w:eastAsiaTheme="minorEastAsia" w:hAnsiTheme="minorHAnsi" w:cstheme="minorBidi"/>
          <w:smallCaps w:val="0"/>
          <w:sz w:val="24"/>
          <w:szCs w:val="24"/>
          <w14:ligatures w14:val="standardContextual"/>
        </w:rPr>
      </w:pPr>
      <w:r>
        <w:t>2</w:t>
      </w:r>
      <w:r>
        <w:rPr>
          <w:rFonts w:hint="eastAsia"/>
        </w:rPr>
        <w:t>審查作業程序</w:t>
      </w:r>
      <w:r>
        <w:tab/>
      </w:r>
      <w:r>
        <w:fldChar w:fldCharType="begin"/>
      </w:r>
      <w:r>
        <w:instrText xml:space="preserve"> PAGEREF _Toc206778507 \h </w:instrText>
      </w:r>
      <w:r>
        <w:fldChar w:fldCharType="separate"/>
      </w:r>
      <w:r w:rsidR="00CD47FB">
        <w:t>25</w:t>
      </w:r>
      <w:r>
        <w:fldChar w:fldCharType="end"/>
      </w:r>
    </w:p>
    <w:p w14:paraId="0EFF658D" w14:textId="09CF1EF2" w:rsidR="00CA08DA" w:rsidRDefault="00CA08DA">
      <w:pPr>
        <w:pStyle w:val="20"/>
        <w:rPr>
          <w:rFonts w:asciiTheme="minorHAnsi" w:eastAsiaTheme="minorEastAsia" w:hAnsiTheme="minorHAnsi" w:cstheme="minorBidi"/>
          <w:smallCaps w:val="0"/>
          <w:sz w:val="24"/>
          <w:szCs w:val="24"/>
          <w14:ligatures w14:val="standardContextual"/>
        </w:rPr>
      </w:pPr>
      <w:r>
        <w:t>3</w:t>
      </w:r>
      <w:r>
        <w:rPr>
          <w:rFonts w:hint="eastAsia"/>
        </w:rPr>
        <w:t>審查重點</w:t>
      </w:r>
      <w:r>
        <w:tab/>
      </w:r>
      <w:r>
        <w:fldChar w:fldCharType="begin"/>
      </w:r>
      <w:r>
        <w:instrText xml:space="preserve"> PAGEREF _Toc206778508 \h </w:instrText>
      </w:r>
      <w:r>
        <w:fldChar w:fldCharType="separate"/>
      </w:r>
      <w:r w:rsidR="00CD47FB">
        <w:t>25</w:t>
      </w:r>
      <w:r>
        <w:fldChar w:fldCharType="end"/>
      </w:r>
    </w:p>
    <w:p w14:paraId="76E78A1E" w14:textId="410063BB" w:rsidR="00CA08DA" w:rsidRDefault="00CA08DA">
      <w:pPr>
        <w:pStyle w:val="20"/>
        <w:rPr>
          <w:rFonts w:asciiTheme="minorHAnsi" w:eastAsiaTheme="minorEastAsia" w:hAnsiTheme="minorHAnsi" w:cstheme="minorBidi"/>
          <w:smallCaps w:val="0"/>
          <w:sz w:val="24"/>
          <w:szCs w:val="24"/>
          <w14:ligatures w14:val="standardContextual"/>
        </w:rPr>
      </w:pPr>
      <w:r>
        <w:t>4</w:t>
      </w:r>
      <w:r>
        <w:rPr>
          <w:rFonts w:hint="eastAsia"/>
        </w:rPr>
        <w:t>應用表單</w:t>
      </w:r>
      <w:r>
        <w:tab/>
      </w:r>
      <w:r>
        <w:fldChar w:fldCharType="begin"/>
      </w:r>
      <w:r>
        <w:instrText xml:space="preserve"> PAGEREF _Toc206778509 \h </w:instrText>
      </w:r>
      <w:r>
        <w:fldChar w:fldCharType="separate"/>
      </w:r>
      <w:r w:rsidR="00CD47FB">
        <w:t>25</w:t>
      </w:r>
      <w:r>
        <w:fldChar w:fldCharType="end"/>
      </w:r>
    </w:p>
    <w:p w14:paraId="2BAA8E12" w14:textId="39685CC4" w:rsidR="00CA08DA" w:rsidRDefault="00CA08DA">
      <w:pPr>
        <w:pStyle w:val="10"/>
        <w:rPr>
          <w:rFonts w:asciiTheme="minorHAnsi" w:eastAsiaTheme="minorEastAsia" w:hAnsiTheme="minorHAnsi" w:cstheme="minorBidi"/>
          <w:b w:val="0"/>
          <w:bCs w:val="0"/>
          <w:caps w:val="0"/>
          <w:sz w:val="24"/>
          <w:szCs w:val="24"/>
          <w14:ligatures w14:val="standardContextual"/>
        </w:rPr>
      </w:pPr>
      <w:r>
        <w:rPr>
          <w:rFonts w:hint="eastAsia"/>
        </w:rPr>
        <w:t>第五章</w:t>
      </w:r>
      <w:r>
        <w:t xml:space="preserve"> </w:t>
      </w:r>
      <w:r>
        <w:rPr>
          <w:rFonts w:hint="eastAsia"/>
        </w:rPr>
        <w:t>材料與設備抽驗程序及標準</w:t>
      </w:r>
      <w:r>
        <w:tab/>
      </w:r>
      <w:r>
        <w:fldChar w:fldCharType="begin"/>
      </w:r>
      <w:r>
        <w:instrText xml:space="preserve"> PAGEREF _Toc206778510 \h </w:instrText>
      </w:r>
      <w:r>
        <w:fldChar w:fldCharType="separate"/>
      </w:r>
      <w:r w:rsidR="00CD47FB">
        <w:t>35</w:t>
      </w:r>
      <w:r>
        <w:fldChar w:fldCharType="end"/>
      </w:r>
    </w:p>
    <w:p w14:paraId="4919150A" w14:textId="00754BA6" w:rsidR="00CA08DA" w:rsidRDefault="00CA08DA">
      <w:pPr>
        <w:pStyle w:val="20"/>
        <w:rPr>
          <w:rFonts w:asciiTheme="minorHAnsi" w:eastAsiaTheme="minorEastAsia" w:hAnsiTheme="minorHAnsi" w:cstheme="minorBidi"/>
          <w:smallCaps w:val="0"/>
          <w:sz w:val="24"/>
          <w:szCs w:val="24"/>
          <w14:ligatures w14:val="standardContextual"/>
        </w:rPr>
      </w:pPr>
      <w:r>
        <w:t>1</w:t>
      </w:r>
      <w:r>
        <w:rPr>
          <w:rFonts w:hint="eastAsia"/>
        </w:rPr>
        <w:t>抽驗作業程序</w:t>
      </w:r>
      <w:r>
        <w:tab/>
      </w:r>
      <w:r>
        <w:fldChar w:fldCharType="begin"/>
      </w:r>
      <w:r>
        <w:instrText xml:space="preserve"> PAGEREF _Toc206778511 \h </w:instrText>
      </w:r>
      <w:r>
        <w:fldChar w:fldCharType="separate"/>
      </w:r>
      <w:r w:rsidR="00CD47FB">
        <w:t>35</w:t>
      </w:r>
      <w:r>
        <w:fldChar w:fldCharType="end"/>
      </w:r>
    </w:p>
    <w:p w14:paraId="62490BEE" w14:textId="7200B805" w:rsidR="00CA08DA" w:rsidRDefault="00CA08DA">
      <w:pPr>
        <w:pStyle w:val="20"/>
        <w:rPr>
          <w:rFonts w:asciiTheme="minorHAnsi" w:eastAsiaTheme="minorEastAsia" w:hAnsiTheme="minorHAnsi" w:cstheme="minorBidi"/>
          <w:smallCaps w:val="0"/>
          <w:sz w:val="24"/>
          <w:szCs w:val="24"/>
          <w14:ligatures w14:val="standardContextual"/>
        </w:rPr>
      </w:pPr>
      <w:r>
        <w:t>2</w:t>
      </w:r>
      <w:r>
        <w:rPr>
          <w:rFonts w:hint="eastAsia"/>
        </w:rPr>
        <w:t>材料品質標準</w:t>
      </w:r>
      <w:r>
        <w:tab/>
      </w:r>
      <w:r>
        <w:fldChar w:fldCharType="begin"/>
      </w:r>
      <w:r>
        <w:instrText xml:space="preserve"> PAGEREF _Toc206778512 \h </w:instrText>
      </w:r>
      <w:r>
        <w:fldChar w:fldCharType="separate"/>
      </w:r>
      <w:r w:rsidR="00CD47FB">
        <w:t>38</w:t>
      </w:r>
      <w:r>
        <w:fldChar w:fldCharType="end"/>
      </w:r>
    </w:p>
    <w:p w14:paraId="275B877F" w14:textId="4B975DCE" w:rsidR="00CA08DA" w:rsidRDefault="00CA08DA">
      <w:pPr>
        <w:pStyle w:val="20"/>
        <w:rPr>
          <w:rFonts w:asciiTheme="minorHAnsi" w:eastAsiaTheme="minorEastAsia" w:hAnsiTheme="minorHAnsi" w:cstheme="minorBidi"/>
          <w:smallCaps w:val="0"/>
          <w:sz w:val="24"/>
          <w:szCs w:val="24"/>
          <w14:ligatures w14:val="standardContextual"/>
        </w:rPr>
      </w:pPr>
      <w:r>
        <w:t>3</w:t>
      </w:r>
      <w:r>
        <w:rPr>
          <w:rFonts w:hint="eastAsia"/>
        </w:rPr>
        <w:t>應用表單</w:t>
      </w:r>
      <w:r>
        <w:tab/>
      </w:r>
      <w:r>
        <w:fldChar w:fldCharType="begin"/>
      </w:r>
      <w:r>
        <w:instrText xml:space="preserve"> PAGEREF _Toc206778513 \h </w:instrText>
      </w:r>
      <w:r>
        <w:fldChar w:fldCharType="separate"/>
      </w:r>
      <w:r w:rsidR="00CD47FB">
        <w:t>38</w:t>
      </w:r>
      <w:r>
        <w:fldChar w:fldCharType="end"/>
      </w:r>
    </w:p>
    <w:p w14:paraId="7D69EB66" w14:textId="726C8BF1" w:rsidR="00CA08DA" w:rsidRDefault="00CA08DA">
      <w:pPr>
        <w:pStyle w:val="10"/>
        <w:tabs>
          <w:tab w:val="left" w:pos="1120"/>
        </w:tabs>
        <w:rPr>
          <w:rFonts w:asciiTheme="minorHAnsi" w:eastAsiaTheme="minorEastAsia" w:hAnsiTheme="minorHAnsi" w:cstheme="minorBidi"/>
          <w:b w:val="0"/>
          <w:bCs w:val="0"/>
          <w:caps w:val="0"/>
          <w:sz w:val="24"/>
          <w:szCs w:val="24"/>
          <w14:ligatures w14:val="standardContextual"/>
        </w:rPr>
      </w:pPr>
      <w:r>
        <w:rPr>
          <w:rFonts w:hint="eastAsia"/>
        </w:rPr>
        <w:t>第六章</w:t>
      </w:r>
      <w:r>
        <w:rPr>
          <w:rFonts w:asciiTheme="minorHAnsi" w:eastAsiaTheme="minorEastAsia" w:hAnsiTheme="minorHAnsi" w:cstheme="minorBidi"/>
          <w:b w:val="0"/>
          <w:bCs w:val="0"/>
          <w:caps w:val="0"/>
          <w:sz w:val="24"/>
          <w:szCs w:val="24"/>
          <w14:ligatures w14:val="standardContextual"/>
        </w:rPr>
        <w:tab/>
      </w:r>
      <w:r>
        <w:t xml:space="preserve"> </w:t>
      </w:r>
      <w:r>
        <w:rPr>
          <w:rFonts w:hint="eastAsia"/>
        </w:rPr>
        <w:t>施工抽查程序及標準</w:t>
      </w:r>
      <w:r>
        <w:tab/>
      </w:r>
      <w:r>
        <w:fldChar w:fldCharType="begin"/>
      </w:r>
      <w:r>
        <w:instrText xml:space="preserve"> PAGEREF _Toc206778514 \h </w:instrText>
      </w:r>
      <w:r>
        <w:fldChar w:fldCharType="separate"/>
      </w:r>
      <w:r w:rsidR="00CD47FB">
        <w:t>54</w:t>
      </w:r>
      <w:r>
        <w:fldChar w:fldCharType="end"/>
      </w:r>
    </w:p>
    <w:p w14:paraId="6378A735" w14:textId="73082260" w:rsidR="00CA08DA" w:rsidRDefault="00CA08DA">
      <w:pPr>
        <w:pStyle w:val="20"/>
        <w:rPr>
          <w:rFonts w:asciiTheme="minorHAnsi" w:eastAsiaTheme="minorEastAsia" w:hAnsiTheme="minorHAnsi" w:cstheme="minorBidi"/>
          <w:smallCaps w:val="0"/>
          <w:sz w:val="24"/>
          <w:szCs w:val="24"/>
          <w14:ligatures w14:val="standardContextual"/>
        </w:rPr>
      </w:pPr>
      <w:r>
        <w:t>1</w:t>
      </w:r>
      <w:r>
        <w:rPr>
          <w:rFonts w:hint="eastAsia"/>
        </w:rPr>
        <w:t>施工抽查程序</w:t>
      </w:r>
      <w:r>
        <w:tab/>
      </w:r>
      <w:r>
        <w:fldChar w:fldCharType="begin"/>
      </w:r>
      <w:r>
        <w:instrText xml:space="preserve"> PAGEREF _Toc206778515 \h </w:instrText>
      </w:r>
      <w:r>
        <w:fldChar w:fldCharType="separate"/>
      </w:r>
      <w:r w:rsidR="00CD47FB">
        <w:t>54</w:t>
      </w:r>
      <w:r>
        <w:fldChar w:fldCharType="end"/>
      </w:r>
    </w:p>
    <w:p w14:paraId="26B37F89" w14:textId="3334B0FB" w:rsidR="00CA08DA" w:rsidRDefault="00CA08DA">
      <w:pPr>
        <w:pStyle w:val="20"/>
        <w:rPr>
          <w:rFonts w:asciiTheme="minorHAnsi" w:eastAsiaTheme="minorEastAsia" w:hAnsiTheme="minorHAnsi" w:cstheme="minorBidi"/>
          <w:smallCaps w:val="0"/>
          <w:sz w:val="24"/>
          <w:szCs w:val="24"/>
          <w14:ligatures w14:val="standardContextual"/>
        </w:rPr>
      </w:pPr>
      <w:r>
        <w:t>2</w:t>
      </w:r>
      <w:r>
        <w:rPr>
          <w:rFonts w:hint="eastAsia"/>
        </w:rPr>
        <w:t>施工抽查標準</w:t>
      </w:r>
      <w:r>
        <w:tab/>
      </w:r>
      <w:r>
        <w:fldChar w:fldCharType="begin"/>
      </w:r>
      <w:r>
        <w:instrText xml:space="preserve"> PAGEREF _Toc206778516 \h </w:instrText>
      </w:r>
      <w:r>
        <w:fldChar w:fldCharType="separate"/>
      </w:r>
      <w:r w:rsidR="00CD47FB">
        <w:t>55</w:t>
      </w:r>
      <w:r>
        <w:fldChar w:fldCharType="end"/>
      </w:r>
    </w:p>
    <w:p w14:paraId="4F307818" w14:textId="60B4ECE1" w:rsidR="00CA08DA" w:rsidRDefault="00CA08DA">
      <w:pPr>
        <w:pStyle w:val="20"/>
        <w:rPr>
          <w:rFonts w:asciiTheme="minorHAnsi" w:eastAsiaTheme="minorEastAsia" w:hAnsiTheme="minorHAnsi" w:cstheme="minorBidi"/>
          <w:smallCaps w:val="0"/>
          <w:sz w:val="24"/>
          <w:szCs w:val="24"/>
          <w14:ligatures w14:val="standardContextual"/>
        </w:rPr>
      </w:pPr>
      <w:r>
        <w:t>3</w:t>
      </w:r>
      <w:r>
        <w:rPr>
          <w:rFonts w:hint="eastAsia"/>
        </w:rPr>
        <w:t>應用表單</w:t>
      </w:r>
      <w:r>
        <w:tab/>
      </w:r>
      <w:r>
        <w:fldChar w:fldCharType="begin"/>
      </w:r>
      <w:r>
        <w:instrText xml:space="preserve"> PAGEREF _Toc206778517 \h </w:instrText>
      </w:r>
      <w:r>
        <w:fldChar w:fldCharType="separate"/>
      </w:r>
      <w:r w:rsidR="00CD47FB">
        <w:t>55</w:t>
      </w:r>
      <w:r>
        <w:fldChar w:fldCharType="end"/>
      </w:r>
    </w:p>
    <w:p w14:paraId="117C1BF2" w14:textId="7E0A1CD1" w:rsidR="00CA08DA" w:rsidRDefault="00CA08DA">
      <w:pPr>
        <w:pStyle w:val="10"/>
        <w:rPr>
          <w:rFonts w:asciiTheme="minorHAnsi" w:eastAsiaTheme="minorEastAsia" w:hAnsiTheme="minorHAnsi" w:cstheme="minorBidi"/>
          <w:b w:val="0"/>
          <w:bCs w:val="0"/>
          <w:caps w:val="0"/>
          <w:sz w:val="24"/>
          <w:szCs w:val="24"/>
          <w14:ligatures w14:val="standardContextual"/>
        </w:rPr>
      </w:pPr>
      <w:r>
        <w:rPr>
          <w:rFonts w:hint="eastAsia"/>
        </w:rPr>
        <w:t>第七章</w:t>
      </w:r>
      <w:r>
        <w:t xml:space="preserve">  </w:t>
      </w:r>
      <w:r>
        <w:rPr>
          <w:rFonts w:hint="eastAsia"/>
        </w:rPr>
        <w:t>安全衛生與環保管理檢查標準</w:t>
      </w:r>
      <w:r>
        <w:tab/>
      </w:r>
      <w:r>
        <w:fldChar w:fldCharType="begin"/>
      </w:r>
      <w:r>
        <w:instrText xml:space="preserve"> PAGEREF _Toc206778518 \h </w:instrText>
      </w:r>
      <w:r>
        <w:fldChar w:fldCharType="separate"/>
      </w:r>
      <w:r w:rsidR="00CD47FB">
        <w:t>103</w:t>
      </w:r>
      <w:r>
        <w:fldChar w:fldCharType="end"/>
      </w:r>
    </w:p>
    <w:p w14:paraId="6148C39E" w14:textId="5BE2CD1D" w:rsidR="00CA08DA" w:rsidRDefault="00CA08DA">
      <w:pPr>
        <w:pStyle w:val="10"/>
        <w:rPr>
          <w:rFonts w:asciiTheme="minorHAnsi" w:eastAsiaTheme="minorEastAsia" w:hAnsiTheme="minorHAnsi" w:cstheme="minorBidi"/>
          <w:b w:val="0"/>
          <w:bCs w:val="0"/>
          <w:caps w:val="0"/>
          <w:sz w:val="24"/>
          <w:szCs w:val="24"/>
          <w14:ligatures w14:val="standardContextual"/>
        </w:rPr>
      </w:pPr>
      <w:r>
        <w:rPr>
          <w:rFonts w:hint="eastAsia"/>
        </w:rPr>
        <w:t>第八章</w:t>
      </w:r>
      <w:r>
        <w:t xml:space="preserve"> </w:t>
      </w:r>
      <w:r>
        <w:rPr>
          <w:rFonts w:hint="eastAsia"/>
        </w:rPr>
        <w:t>文件紀錄管理系統</w:t>
      </w:r>
      <w:r>
        <w:tab/>
      </w:r>
      <w:r>
        <w:fldChar w:fldCharType="begin"/>
      </w:r>
      <w:r>
        <w:instrText xml:space="preserve"> PAGEREF _Toc206778519 \h </w:instrText>
      </w:r>
      <w:r>
        <w:fldChar w:fldCharType="separate"/>
      </w:r>
      <w:r w:rsidR="00CD47FB">
        <w:t>151</w:t>
      </w:r>
      <w:r>
        <w:fldChar w:fldCharType="end"/>
      </w:r>
    </w:p>
    <w:p w14:paraId="3F8560C9" w14:textId="0B17C6AD" w:rsidR="00CA08DA" w:rsidRDefault="00CA08DA">
      <w:pPr>
        <w:pStyle w:val="20"/>
        <w:rPr>
          <w:rFonts w:asciiTheme="minorHAnsi" w:eastAsiaTheme="minorEastAsia" w:hAnsiTheme="minorHAnsi" w:cstheme="minorBidi"/>
          <w:smallCaps w:val="0"/>
          <w:sz w:val="24"/>
          <w:szCs w:val="24"/>
          <w14:ligatures w14:val="standardContextual"/>
        </w:rPr>
      </w:pPr>
      <w:r w:rsidRPr="00396A52">
        <w:rPr>
          <w:kern w:val="0"/>
        </w:rPr>
        <w:t>1.</w:t>
      </w:r>
      <w:r w:rsidRPr="00396A52">
        <w:rPr>
          <w:rFonts w:hint="eastAsia"/>
          <w:kern w:val="0"/>
        </w:rPr>
        <w:t>文件</w:t>
      </w:r>
      <w:r>
        <w:rPr>
          <w:rFonts w:hint="eastAsia"/>
        </w:rPr>
        <w:t>管理</w:t>
      </w:r>
      <w:r w:rsidRPr="00396A52">
        <w:rPr>
          <w:rFonts w:hint="eastAsia"/>
          <w:kern w:val="0"/>
        </w:rPr>
        <w:t>系統</w:t>
      </w:r>
      <w:r>
        <w:tab/>
      </w:r>
      <w:r>
        <w:fldChar w:fldCharType="begin"/>
      </w:r>
      <w:r>
        <w:instrText xml:space="preserve"> PAGEREF _Toc206778520 \h </w:instrText>
      </w:r>
      <w:r>
        <w:fldChar w:fldCharType="separate"/>
      </w:r>
      <w:r w:rsidR="00CD47FB">
        <w:t>151</w:t>
      </w:r>
      <w:r>
        <w:fldChar w:fldCharType="end"/>
      </w:r>
    </w:p>
    <w:p w14:paraId="7ADED76F" w14:textId="2F134AD6" w:rsidR="00CA08DA" w:rsidRDefault="00CA08DA">
      <w:pPr>
        <w:pStyle w:val="20"/>
        <w:rPr>
          <w:rFonts w:asciiTheme="minorHAnsi" w:eastAsiaTheme="minorEastAsia" w:hAnsiTheme="minorHAnsi" w:cstheme="minorBidi"/>
          <w:smallCaps w:val="0"/>
          <w:sz w:val="24"/>
          <w:szCs w:val="24"/>
          <w14:ligatures w14:val="standardContextual"/>
        </w:rPr>
      </w:pPr>
      <w:r w:rsidRPr="00396A52">
        <w:rPr>
          <w:kern w:val="0"/>
        </w:rPr>
        <w:t>2.</w:t>
      </w:r>
      <w:r w:rsidRPr="00396A52">
        <w:rPr>
          <w:rFonts w:hint="eastAsia"/>
          <w:kern w:val="0"/>
        </w:rPr>
        <w:t>紀錄</w:t>
      </w:r>
      <w:r w:rsidRPr="00396A52">
        <w:rPr>
          <w:rFonts w:hint="eastAsia"/>
          <w:color w:val="000000"/>
          <w:kern w:val="0"/>
        </w:rPr>
        <w:t>管理作業程序</w:t>
      </w:r>
      <w:r>
        <w:tab/>
      </w:r>
      <w:r>
        <w:fldChar w:fldCharType="begin"/>
      </w:r>
      <w:r>
        <w:instrText xml:space="preserve"> PAGEREF _Toc206778521 \h </w:instrText>
      </w:r>
      <w:r>
        <w:fldChar w:fldCharType="separate"/>
      </w:r>
      <w:r w:rsidR="00CD47FB">
        <w:t>152</w:t>
      </w:r>
      <w:r>
        <w:fldChar w:fldCharType="end"/>
      </w:r>
    </w:p>
    <w:p w14:paraId="51FBA40D" w14:textId="0DD8CD6B" w:rsidR="00CA08DA" w:rsidRDefault="00CA08DA">
      <w:pPr>
        <w:pStyle w:val="20"/>
        <w:rPr>
          <w:rFonts w:asciiTheme="minorHAnsi" w:eastAsiaTheme="minorEastAsia" w:hAnsiTheme="minorHAnsi" w:cstheme="minorBidi"/>
          <w:smallCaps w:val="0"/>
          <w:sz w:val="24"/>
          <w:szCs w:val="24"/>
          <w14:ligatures w14:val="standardContextual"/>
        </w:rPr>
      </w:pPr>
      <w:r w:rsidRPr="00396A52">
        <w:t>3</w:t>
      </w:r>
      <w:r>
        <w:t>.</w:t>
      </w:r>
      <w:r w:rsidRPr="00396A52">
        <w:rPr>
          <w:rFonts w:hint="eastAsia"/>
          <w:bCs/>
          <w:color w:val="000000"/>
        </w:rPr>
        <w:t>紀錄移轉及存檔</w:t>
      </w:r>
      <w:r>
        <w:tab/>
      </w:r>
      <w:r>
        <w:fldChar w:fldCharType="begin"/>
      </w:r>
      <w:r>
        <w:instrText xml:space="preserve"> PAGEREF _Toc206778522 \h </w:instrText>
      </w:r>
      <w:r>
        <w:fldChar w:fldCharType="separate"/>
      </w:r>
      <w:r w:rsidR="00CD47FB">
        <w:t>152</w:t>
      </w:r>
      <w:r>
        <w:fldChar w:fldCharType="end"/>
      </w:r>
    </w:p>
    <w:p w14:paraId="3CE1CF47" w14:textId="3DD161C3" w:rsidR="003F4A96" w:rsidRPr="00D521C2" w:rsidRDefault="000170C0" w:rsidP="00E44D66">
      <w:pPr>
        <w:pStyle w:val="Af4"/>
        <w:spacing w:line="240" w:lineRule="auto"/>
        <w:rPr>
          <w:rFonts w:ascii="標楷體" w:hAnsi="標楷體"/>
          <w:b w:val="0"/>
          <w:sz w:val="24"/>
          <w:szCs w:val="24"/>
        </w:rPr>
      </w:pPr>
      <w:r w:rsidRPr="00B20764">
        <w:rPr>
          <w:rFonts w:ascii="標楷體" w:hAnsi="標楷體"/>
          <w:b w:val="0"/>
          <w:sz w:val="28"/>
          <w:szCs w:val="28"/>
        </w:rPr>
        <w:fldChar w:fldCharType="end"/>
      </w:r>
    </w:p>
    <w:p w14:paraId="3DD9BA39" w14:textId="77777777" w:rsidR="00E44D66" w:rsidRPr="00E44D66" w:rsidRDefault="003F4A96" w:rsidP="00E44D66">
      <w:pPr>
        <w:pStyle w:val="Af4"/>
        <w:spacing w:line="240" w:lineRule="auto"/>
        <w:rPr>
          <w:rFonts w:ascii="標楷體" w:hAnsi="標楷體"/>
          <w:b w:val="0"/>
          <w:sz w:val="28"/>
          <w:szCs w:val="28"/>
        </w:rPr>
      </w:pPr>
      <w:r>
        <w:rPr>
          <w:rFonts w:ascii="標楷體" w:hAnsi="標楷體"/>
          <w:b w:val="0"/>
          <w:sz w:val="28"/>
          <w:szCs w:val="28"/>
        </w:rPr>
        <w:br w:type="page"/>
      </w:r>
    </w:p>
    <w:p w14:paraId="64C9F7F8" w14:textId="77777777" w:rsidR="00F52C5B" w:rsidRPr="004B7A11" w:rsidRDefault="00F52C5B" w:rsidP="001E4288">
      <w:pPr>
        <w:pStyle w:val="af7"/>
        <w:snapToGrid/>
        <w:spacing w:before="0" w:after="0" w:line="360" w:lineRule="auto"/>
        <w:ind w:left="0" w:firstLine="0"/>
        <w:jc w:val="center"/>
        <w:rPr>
          <w:rFonts w:ascii="標楷體" w:hAnsi="標楷體"/>
          <w:color w:val="000000"/>
          <w:sz w:val="40"/>
          <w:szCs w:val="40"/>
        </w:rPr>
      </w:pPr>
      <w:bookmarkStart w:id="156" w:name="_Toc485995246"/>
      <w:bookmarkStart w:id="157" w:name="_Toc14347442"/>
      <w:r w:rsidRPr="004B7A11">
        <w:rPr>
          <w:rFonts w:ascii="標楷體" w:hAnsi="標楷體" w:hint="eastAsia"/>
          <w:color w:val="000000"/>
          <w:sz w:val="40"/>
          <w:szCs w:val="40"/>
        </w:rPr>
        <w:lastRenderedPageBreak/>
        <w:t>圖目錄</w:t>
      </w:r>
      <w:bookmarkEnd w:id="156"/>
      <w:bookmarkEnd w:id="157"/>
    </w:p>
    <w:p w14:paraId="1880152B" w14:textId="5539CC94" w:rsidR="004867D1" w:rsidRDefault="006B6EBD">
      <w:pPr>
        <w:pStyle w:val="afe"/>
        <w:tabs>
          <w:tab w:val="right" w:leader="dot" w:pos="9629"/>
        </w:tabs>
        <w:rPr>
          <w:rFonts w:asciiTheme="minorHAnsi" w:eastAsiaTheme="minorEastAsia" w:hAnsiTheme="minorHAnsi" w:cstheme="minorBidi"/>
          <w:smallCaps w:val="0"/>
          <w:noProof/>
          <w:szCs w:val="22"/>
          <w14:ligatures w14:val="standardContextual"/>
        </w:rPr>
      </w:pPr>
      <w:r>
        <w:rPr>
          <w:rFonts w:ascii="標楷體" w:hAnsi="標楷體"/>
          <w:kern w:val="1"/>
          <w:sz w:val="28"/>
          <w:szCs w:val="28"/>
        </w:rPr>
        <w:fldChar w:fldCharType="begin"/>
      </w:r>
      <w:r>
        <w:rPr>
          <w:rFonts w:ascii="標楷體" w:hAnsi="標楷體"/>
          <w:kern w:val="1"/>
          <w:sz w:val="28"/>
          <w:szCs w:val="28"/>
        </w:rPr>
        <w:instrText xml:space="preserve"> TOC \h \z \t ".圖目錄" \c </w:instrText>
      </w:r>
      <w:r>
        <w:rPr>
          <w:rFonts w:ascii="標楷體" w:hAnsi="標楷體"/>
          <w:kern w:val="1"/>
          <w:sz w:val="28"/>
          <w:szCs w:val="28"/>
        </w:rPr>
        <w:fldChar w:fldCharType="separate"/>
      </w:r>
      <w:hyperlink w:anchor="_Toc175134826" w:history="1">
        <w:r w:rsidR="004867D1" w:rsidRPr="00137D90">
          <w:rPr>
            <w:rStyle w:val="afd"/>
            <w:rFonts w:hint="eastAsia"/>
            <w:noProof/>
          </w:rPr>
          <w:t>圖</w:t>
        </w:r>
        <w:r w:rsidR="004867D1" w:rsidRPr="00137D90">
          <w:rPr>
            <w:rStyle w:val="afd"/>
            <w:noProof/>
          </w:rPr>
          <w:t>2.1</w:t>
        </w:r>
        <w:r w:rsidR="004867D1" w:rsidRPr="00137D90">
          <w:rPr>
            <w:rStyle w:val="afd"/>
            <w:rFonts w:hint="eastAsia"/>
            <w:noProof/>
          </w:rPr>
          <w:t>委託監造單位工作組織架構圖</w:t>
        </w:r>
        <w:r w:rsidR="004867D1">
          <w:rPr>
            <w:noProof/>
            <w:webHidden/>
          </w:rPr>
          <w:tab/>
        </w:r>
        <w:r w:rsidR="004867D1">
          <w:rPr>
            <w:noProof/>
            <w:webHidden/>
          </w:rPr>
          <w:fldChar w:fldCharType="begin"/>
        </w:r>
        <w:r w:rsidR="004867D1">
          <w:rPr>
            <w:noProof/>
            <w:webHidden/>
          </w:rPr>
          <w:instrText xml:space="preserve"> PAGEREF _Toc175134826 \h </w:instrText>
        </w:r>
        <w:r w:rsidR="004867D1">
          <w:rPr>
            <w:noProof/>
            <w:webHidden/>
          </w:rPr>
        </w:r>
        <w:r w:rsidR="004867D1">
          <w:rPr>
            <w:noProof/>
            <w:webHidden/>
          </w:rPr>
          <w:fldChar w:fldCharType="separate"/>
        </w:r>
        <w:r w:rsidR="00CD47FB">
          <w:rPr>
            <w:noProof/>
            <w:webHidden/>
          </w:rPr>
          <w:t>12</w:t>
        </w:r>
        <w:r w:rsidR="004867D1">
          <w:rPr>
            <w:noProof/>
            <w:webHidden/>
          </w:rPr>
          <w:fldChar w:fldCharType="end"/>
        </w:r>
      </w:hyperlink>
    </w:p>
    <w:p w14:paraId="04B8CC65" w14:textId="752C743C"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27" w:history="1">
        <w:r w:rsidRPr="00137D90">
          <w:rPr>
            <w:rStyle w:val="afd"/>
            <w:rFonts w:hint="eastAsia"/>
            <w:noProof/>
          </w:rPr>
          <w:t>圖</w:t>
        </w:r>
        <w:r w:rsidRPr="00137D90">
          <w:rPr>
            <w:rStyle w:val="afd"/>
            <w:noProof/>
          </w:rPr>
          <w:t>3.1</w:t>
        </w:r>
        <w:r w:rsidRPr="00137D90">
          <w:rPr>
            <w:rStyle w:val="afd"/>
            <w:rFonts w:hint="eastAsia"/>
            <w:noProof/>
          </w:rPr>
          <w:t>品質計畫送審流程圖</w:t>
        </w:r>
        <w:r>
          <w:rPr>
            <w:noProof/>
            <w:webHidden/>
          </w:rPr>
          <w:tab/>
        </w:r>
        <w:r>
          <w:rPr>
            <w:noProof/>
            <w:webHidden/>
          </w:rPr>
          <w:fldChar w:fldCharType="begin"/>
        </w:r>
        <w:r>
          <w:rPr>
            <w:noProof/>
            <w:webHidden/>
          </w:rPr>
          <w:instrText xml:space="preserve"> PAGEREF _Toc175134827 \h </w:instrText>
        </w:r>
        <w:r>
          <w:rPr>
            <w:noProof/>
            <w:webHidden/>
          </w:rPr>
        </w:r>
        <w:r>
          <w:rPr>
            <w:noProof/>
            <w:webHidden/>
          </w:rPr>
          <w:fldChar w:fldCharType="separate"/>
        </w:r>
        <w:r w:rsidR="00CD47FB">
          <w:rPr>
            <w:noProof/>
            <w:webHidden/>
          </w:rPr>
          <w:t>18</w:t>
        </w:r>
        <w:r>
          <w:rPr>
            <w:noProof/>
            <w:webHidden/>
          </w:rPr>
          <w:fldChar w:fldCharType="end"/>
        </w:r>
      </w:hyperlink>
    </w:p>
    <w:p w14:paraId="4085F3E4" w14:textId="11CDBCD2"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28" w:history="1">
        <w:r w:rsidRPr="00137D90">
          <w:rPr>
            <w:rStyle w:val="afd"/>
            <w:rFonts w:hint="eastAsia"/>
            <w:noProof/>
          </w:rPr>
          <w:t>圖</w:t>
        </w:r>
        <w:r w:rsidRPr="00137D90">
          <w:rPr>
            <w:rStyle w:val="afd"/>
            <w:noProof/>
          </w:rPr>
          <w:t xml:space="preserve"> 4.1 </w:t>
        </w:r>
        <w:r w:rsidRPr="00137D90">
          <w:rPr>
            <w:rStyle w:val="afd"/>
            <w:rFonts w:hint="eastAsia"/>
            <w:noProof/>
          </w:rPr>
          <w:t>施工計畫送審流程圖</w:t>
        </w:r>
        <w:r>
          <w:rPr>
            <w:noProof/>
            <w:webHidden/>
          </w:rPr>
          <w:tab/>
        </w:r>
        <w:r>
          <w:rPr>
            <w:noProof/>
            <w:webHidden/>
          </w:rPr>
          <w:fldChar w:fldCharType="begin"/>
        </w:r>
        <w:r>
          <w:rPr>
            <w:noProof/>
            <w:webHidden/>
          </w:rPr>
          <w:instrText xml:space="preserve"> PAGEREF _Toc175134828 \h </w:instrText>
        </w:r>
        <w:r>
          <w:rPr>
            <w:noProof/>
            <w:webHidden/>
          </w:rPr>
        </w:r>
        <w:r>
          <w:rPr>
            <w:noProof/>
            <w:webHidden/>
          </w:rPr>
          <w:fldChar w:fldCharType="separate"/>
        </w:r>
        <w:r w:rsidR="00CD47FB">
          <w:rPr>
            <w:noProof/>
            <w:webHidden/>
          </w:rPr>
          <w:t>26</w:t>
        </w:r>
        <w:r>
          <w:rPr>
            <w:noProof/>
            <w:webHidden/>
          </w:rPr>
          <w:fldChar w:fldCharType="end"/>
        </w:r>
      </w:hyperlink>
    </w:p>
    <w:p w14:paraId="6DEA4A51" w14:textId="2CEEF4BA"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29" w:history="1">
        <w:r w:rsidRPr="00137D90">
          <w:rPr>
            <w:rStyle w:val="afd"/>
            <w:rFonts w:hint="eastAsia"/>
            <w:noProof/>
          </w:rPr>
          <w:t>圖</w:t>
        </w:r>
        <w:r w:rsidRPr="00137D90">
          <w:rPr>
            <w:rStyle w:val="afd"/>
            <w:noProof/>
          </w:rPr>
          <w:t>5.1</w:t>
        </w:r>
        <w:r w:rsidRPr="00137D90">
          <w:rPr>
            <w:rStyle w:val="afd"/>
            <w:rFonts w:hint="eastAsia"/>
            <w:noProof/>
          </w:rPr>
          <w:t>材料與設備送審流程圖</w:t>
        </w:r>
        <w:r>
          <w:rPr>
            <w:noProof/>
            <w:webHidden/>
          </w:rPr>
          <w:tab/>
        </w:r>
        <w:r>
          <w:rPr>
            <w:noProof/>
            <w:webHidden/>
          </w:rPr>
          <w:fldChar w:fldCharType="begin"/>
        </w:r>
        <w:r>
          <w:rPr>
            <w:noProof/>
            <w:webHidden/>
          </w:rPr>
          <w:instrText xml:space="preserve"> PAGEREF _Toc175134829 \h </w:instrText>
        </w:r>
        <w:r>
          <w:rPr>
            <w:noProof/>
            <w:webHidden/>
          </w:rPr>
        </w:r>
        <w:r>
          <w:rPr>
            <w:noProof/>
            <w:webHidden/>
          </w:rPr>
          <w:fldChar w:fldCharType="separate"/>
        </w:r>
        <w:r w:rsidR="00CD47FB">
          <w:rPr>
            <w:noProof/>
            <w:webHidden/>
          </w:rPr>
          <w:t>37</w:t>
        </w:r>
        <w:r>
          <w:rPr>
            <w:noProof/>
            <w:webHidden/>
          </w:rPr>
          <w:fldChar w:fldCharType="end"/>
        </w:r>
      </w:hyperlink>
    </w:p>
    <w:p w14:paraId="5031F31F" w14:textId="40BDC6B9"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0" w:history="1">
        <w:r w:rsidRPr="00137D90">
          <w:rPr>
            <w:rStyle w:val="afd"/>
            <w:rFonts w:hint="eastAsia"/>
            <w:noProof/>
          </w:rPr>
          <w:t>圖</w:t>
        </w:r>
        <w:r w:rsidRPr="00137D90">
          <w:rPr>
            <w:rStyle w:val="afd"/>
            <w:noProof/>
          </w:rPr>
          <w:t>5.2</w:t>
        </w:r>
        <w:r w:rsidRPr="00137D90">
          <w:rPr>
            <w:rStyle w:val="afd"/>
            <w:rFonts w:hint="eastAsia"/>
            <w:noProof/>
          </w:rPr>
          <w:t>材料與設備抽驗程序流程圖</w:t>
        </w:r>
        <w:r>
          <w:rPr>
            <w:noProof/>
            <w:webHidden/>
          </w:rPr>
          <w:tab/>
        </w:r>
        <w:r>
          <w:rPr>
            <w:noProof/>
            <w:webHidden/>
          </w:rPr>
          <w:fldChar w:fldCharType="begin"/>
        </w:r>
        <w:r>
          <w:rPr>
            <w:noProof/>
            <w:webHidden/>
          </w:rPr>
          <w:instrText xml:space="preserve"> PAGEREF _Toc175134830 \h </w:instrText>
        </w:r>
        <w:r>
          <w:rPr>
            <w:noProof/>
            <w:webHidden/>
          </w:rPr>
        </w:r>
        <w:r>
          <w:rPr>
            <w:noProof/>
            <w:webHidden/>
          </w:rPr>
          <w:fldChar w:fldCharType="separate"/>
        </w:r>
        <w:r w:rsidR="00CD47FB">
          <w:rPr>
            <w:noProof/>
            <w:webHidden/>
          </w:rPr>
          <w:t>37</w:t>
        </w:r>
        <w:r>
          <w:rPr>
            <w:noProof/>
            <w:webHidden/>
          </w:rPr>
          <w:fldChar w:fldCharType="end"/>
        </w:r>
      </w:hyperlink>
    </w:p>
    <w:p w14:paraId="2748C31B" w14:textId="29F48DB6"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1" w:history="1">
        <w:r w:rsidRPr="00137D90">
          <w:rPr>
            <w:rStyle w:val="afd"/>
            <w:rFonts w:hint="eastAsia"/>
            <w:noProof/>
          </w:rPr>
          <w:t>圖</w:t>
        </w:r>
        <w:r w:rsidRPr="00137D90">
          <w:rPr>
            <w:rStyle w:val="afd"/>
            <w:noProof/>
          </w:rPr>
          <w:t>6.1</w:t>
        </w:r>
        <w:r w:rsidRPr="00137D90">
          <w:rPr>
            <w:rStyle w:val="afd"/>
            <w:rFonts w:hint="eastAsia"/>
            <w:noProof/>
          </w:rPr>
          <w:t>假設工程施工抽查程序流程圖</w:t>
        </w:r>
        <w:r>
          <w:rPr>
            <w:noProof/>
            <w:webHidden/>
          </w:rPr>
          <w:tab/>
        </w:r>
        <w:r>
          <w:rPr>
            <w:noProof/>
            <w:webHidden/>
          </w:rPr>
          <w:fldChar w:fldCharType="begin"/>
        </w:r>
        <w:r>
          <w:rPr>
            <w:noProof/>
            <w:webHidden/>
          </w:rPr>
          <w:instrText xml:space="preserve"> PAGEREF _Toc175134831 \h </w:instrText>
        </w:r>
        <w:r>
          <w:rPr>
            <w:noProof/>
            <w:webHidden/>
          </w:rPr>
        </w:r>
        <w:r>
          <w:rPr>
            <w:noProof/>
            <w:webHidden/>
          </w:rPr>
          <w:fldChar w:fldCharType="separate"/>
        </w:r>
        <w:r w:rsidR="00CD47FB">
          <w:rPr>
            <w:noProof/>
            <w:webHidden/>
          </w:rPr>
          <w:t>56</w:t>
        </w:r>
        <w:r>
          <w:rPr>
            <w:noProof/>
            <w:webHidden/>
          </w:rPr>
          <w:fldChar w:fldCharType="end"/>
        </w:r>
      </w:hyperlink>
    </w:p>
    <w:p w14:paraId="2D71AA4B" w14:textId="1D0A65B9"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2" w:history="1">
        <w:r w:rsidRPr="00137D90">
          <w:rPr>
            <w:rStyle w:val="afd"/>
            <w:rFonts w:hint="eastAsia"/>
            <w:noProof/>
          </w:rPr>
          <w:t>圖</w:t>
        </w:r>
        <w:r w:rsidRPr="00137D90">
          <w:rPr>
            <w:rStyle w:val="afd"/>
            <w:noProof/>
          </w:rPr>
          <w:t>6. 2</w:t>
        </w:r>
        <w:r w:rsidRPr="00137D90">
          <w:rPr>
            <w:rStyle w:val="afd"/>
            <w:rFonts w:hint="eastAsia"/>
            <w:noProof/>
          </w:rPr>
          <w:t>拆除工程施工抽查程序流程圖</w:t>
        </w:r>
        <w:r>
          <w:rPr>
            <w:noProof/>
            <w:webHidden/>
          </w:rPr>
          <w:tab/>
        </w:r>
        <w:r>
          <w:rPr>
            <w:noProof/>
            <w:webHidden/>
          </w:rPr>
          <w:fldChar w:fldCharType="begin"/>
        </w:r>
        <w:r>
          <w:rPr>
            <w:noProof/>
            <w:webHidden/>
          </w:rPr>
          <w:instrText xml:space="preserve"> PAGEREF _Toc175134832 \h </w:instrText>
        </w:r>
        <w:r>
          <w:rPr>
            <w:noProof/>
            <w:webHidden/>
          </w:rPr>
        </w:r>
        <w:r>
          <w:rPr>
            <w:noProof/>
            <w:webHidden/>
          </w:rPr>
          <w:fldChar w:fldCharType="separate"/>
        </w:r>
        <w:r w:rsidR="00CD47FB">
          <w:rPr>
            <w:noProof/>
            <w:webHidden/>
          </w:rPr>
          <w:t>57</w:t>
        </w:r>
        <w:r>
          <w:rPr>
            <w:noProof/>
            <w:webHidden/>
          </w:rPr>
          <w:fldChar w:fldCharType="end"/>
        </w:r>
      </w:hyperlink>
    </w:p>
    <w:p w14:paraId="7C9EBDA8" w14:textId="4E9E287A"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3" w:history="1">
        <w:r w:rsidRPr="00137D90">
          <w:rPr>
            <w:rStyle w:val="afd"/>
            <w:rFonts w:hint="eastAsia"/>
            <w:noProof/>
          </w:rPr>
          <w:t>圖</w:t>
        </w:r>
        <w:r w:rsidRPr="00137D90">
          <w:rPr>
            <w:rStyle w:val="afd"/>
            <w:noProof/>
          </w:rPr>
          <w:t>6. 3</w:t>
        </w:r>
        <w:r w:rsidRPr="00137D90">
          <w:rPr>
            <w:rStyle w:val="afd"/>
            <w:rFonts w:hint="eastAsia"/>
            <w:noProof/>
          </w:rPr>
          <w:t>放樣整地工程施工抽查程序流程圖</w:t>
        </w:r>
        <w:r>
          <w:rPr>
            <w:noProof/>
            <w:webHidden/>
          </w:rPr>
          <w:tab/>
        </w:r>
        <w:r>
          <w:rPr>
            <w:noProof/>
            <w:webHidden/>
          </w:rPr>
          <w:fldChar w:fldCharType="begin"/>
        </w:r>
        <w:r>
          <w:rPr>
            <w:noProof/>
            <w:webHidden/>
          </w:rPr>
          <w:instrText xml:space="preserve"> PAGEREF _Toc175134833 \h </w:instrText>
        </w:r>
        <w:r>
          <w:rPr>
            <w:noProof/>
            <w:webHidden/>
          </w:rPr>
        </w:r>
        <w:r>
          <w:rPr>
            <w:noProof/>
            <w:webHidden/>
          </w:rPr>
          <w:fldChar w:fldCharType="separate"/>
        </w:r>
        <w:r w:rsidR="00CD47FB">
          <w:rPr>
            <w:noProof/>
            <w:webHidden/>
          </w:rPr>
          <w:t>58</w:t>
        </w:r>
        <w:r>
          <w:rPr>
            <w:noProof/>
            <w:webHidden/>
          </w:rPr>
          <w:fldChar w:fldCharType="end"/>
        </w:r>
      </w:hyperlink>
    </w:p>
    <w:p w14:paraId="70DEE1FF" w14:textId="6B5D0A78"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4" w:history="1">
        <w:r w:rsidRPr="00137D90">
          <w:rPr>
            <w:rStyle w:val="afd"/>
            <w:rFonts w:hint="eastAsia"/>
            <w:noProof/>
          </w:rPr>
          <w:t>圖</w:t>
        </w:r>
        <w:r w:rsidRPr="00137D90">
          <w:rPr>
            <w:rStyle w:val="afd"/>
            <w:noProof/>
          </w:rPr>
          <w:t>6. 4</w:t>
        </w:r>
        <w:r w:rsidRPr="00137D90">
          <w:rPr>
            <w:rStyle w:val="afd"/>
            <w:rFonts w:hint="eastAsia"/>
            <w:noProof/>
          </w:rPr>
          <w:t>開挖工程施工抽查程序流程圖</w:t>
        </w:r>
        <w:r>
          <w:rPr>
            <w:noProof/>
            <w:webHidden/>
          </w:rPr>
          <w:tab/>
        </w:r>
        <w:r>
          <w:rPr>
            <w:noProof/>
            <w:webHidden/>
          </w:rPr>
          <w:fldChar w:fldCharType="begin"/>
        </w:r>
        <w:r>
          <w:rPr>
            <w:noProof/>
            <w:webHidden/>
          </w:rPr>
          <w:instrText xml:space="preserve"> PAGEREF _Toc175134834 \h </w:instrText>
        </w:r>
        <w:r>
          <w:rPr>
            <w:noProof/>
            <w:webHidden/>
          </w:rPr>
        </w:r>
        <w:r>
          <w:rPr>
            <w:noProof/>
            <w:webHidden/>
          </w:rPr>
          <w:fldChar w:fldCharType="separate"/>
        </w:r>
        <w:r w:rsidR="00CD47FB">
          <w:rPr>
            <w:noProof/>
            <w:webHidden/>
          </w:rPr>
          <w:t>59</w:t>
        </w:r>
        <w:r>
          <w:rPr>
            <w:noProof/>
            <w:webHidden/>
          </w:rPr>
          <w:fldChar w:fldCharType="end"/>
        </w:r>
      </w:hyperlink>
    </w:p>
    <w:p w14:paraId="3190D92A" w14:textId="7CF8BCA6"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5" w:history="1">
        <w:r w:rsidRPr="00137D90">
          <w:rPr>
            <w:rStyle w:val="afd"/>
            <w:rFonts w:hint="eastAsia"/>
            <w:noProof/>
          </w:rPr>
          <w:t>圖</w:t>
        </w:r>
        <w:r w:rsidRPr="00137D90">
          <w:rPr>
            <w:rStyle w:val="afd"/>
            <w:noProof/>
          </w:rPr>
          <w:t>6. 5</w:t>
        </w:r>
        <w:r w:rsidRPr="00137D90">
          <w:rPr>
            <w:rStyle w:val="afd"/>
            <w:rFonts w:hint="eastAsia"/>
            <w:noProof/>
          </w:rPr>
          <w:t>遊具設施安裝工程施工抽查程序流程圖</w:t>
        </w:r>
        <w:r>
          <w:rPr>
            <w:noProof/>
            <w:webHidden/>
          </w:rPr>
          <w:tab/>
        </w:r>
        <w:r>
          <w:rPr>
            <w:noProof/>
            <w:webHidden/>
          </w:rPr>
          <w:fldChar w:fldCharType="begin"/>
        </w:r>
        <w:r>
          <w:rPr>
            <w:noProof/>
            <w:webHidden/>
          </w:rPr>
          <w:instrText xml:space="preserve"> PAGEREF _Toc175134835 \h </w:instrText>
        </w:r>
        <w:r>
          <w:rPr>
            <w:noProof/>
            <w:webHidden/>
          </w:rPr>
        </w:r>
        <w:r>
          <w:rPr>
            <w:noProof/>
            <w:webHidden/>
          </w:rPr>
          <w:fldChar w:fldCharType="separate"/>
        </w:r>
        <w:r w:rsidR="00CD47FB">
          <w:rPr>
            <w:noProof/>
            <w:webHidden/>
          </w:rPr>
          <w:t>60</w:t>
        </w:r>
        <w:r>
          <w:rPr>
            <w:noProof/>
            <w:webHidden/>
          </w:rPr>
          <w:fldChar w:fldCharType="end"/>
        </w:r>
      </w:hyperlink>
    </w:p>
    <w:p w14:paraId="1CE7FEE5" w14:textId="1D2EC97E"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6" w:history="1">
        <w:r w:rsidRPr="00137D90">
          <w:rPr>
            <w:rStyle w:val="afd"/>
            <w:rFonts w:hint="eastAsia"/>
            <w:noProof/>
          </w:rPr>
          <w:t>圖</w:t>
        </w:r>
        <w:r w:rsidRPr="00137D90">
          <w:rPr>
            <w:rStyle w:val="afd"/>
            <w:noProof/>
          </w:rPr>
          <w:t>6. 6</w:t>
        </w:r>
        <w:r w:rsidRPr="00137D90">
          <w:rPr>
            <w:rStyle w:val="afd"/>
            <w:rFonts w:hint="eastAsia"/>
            <w:noProof/>
          </w:rPr>
          <w:t>混凝土工程施工抽查程序流程圖</w:t>
        </w:r>
        <w:r>
          <w:rPr>
            <w:noProof/>
            <w:webHidden/>
          </w:rPr>
          <w:tab/>
        </w:r>
        <w:r>
          <w:rPr>
            <w:noProof/>
            <w:webHidden/>
          </w:rPr>
          <w:fldChar w:fldCharType="begin"/>
        </w:r>
        <w:r>
          <w:rPr>
            <w:noProof/>
            <w:webHidden/>
          </w:rPr>
          <w:instrText xml:space="preserve"> PAGEREF _Toc175134836 \h </w:instrText>
        </w:r>
        <w:r>
          <w:rPr>
            <w:noProof/>
            <w:webHidden/>
          </w:rPr>
        </w:r>
        <w:r>
          <w:rPr>
            <w:noProof/>
            <w:webHidden/>
          </w:rPr>
          <w:fldChar w:fldCharType="separate"/>
        </w:r>
        <w:r w:rsidR="00CD47FB">
          <w:rPr>
            <w:noProof/>
            <w:webHidden/>
          </w:rPr>
          <w:t>61</w:t>
        </w:r>
        <w:r>
          <w:rPr>
            <w:noProof/>
            <w:webHidden/>
          </w:rPr>
          <w:fldChar w:fldCharType="end"/>
        </w:r>
      </w:hyperlink>
    </w:p>
    <w:p w14:paraId="0B2A5A7B" w14:textId="1443B318"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7" w:history="1">
        <w:r w:rsidRPr="00137D90">
          <w:rPr>
            <w:rStyle w:val="afd"/>
            <w:rFonts w:hint="eastAsia"/>
            <w:noProof/>
          </w:rPr>
          <w:t>圖</w:t>
        </w:r>
        <w:r w:rsidRPr="00137D90">
          <w:rPr>
            <w:rStyle w:val="afd"/>
            <w:noProof/>
          </w:rPr>
          <w:t>6. 7</w:t>
        </w:r>
        <w:r w:rsidRPr="00137D90">
          <w:rPr>
            <w:rStyle w:val="afd"/>
            <w:rFonts w:hint="eastAsia"/>
            <w:noProof/>
          </w:rPr>
          <w:t>鋼筋工程施工抽查程序流程圖</w:t>
        </w:r>
        <w:r>
          <w:rPr>
            <w:noProof/>
            <w:webHidden/>
          </w:rPr>
          <w:tab/>
        </w:r>
        <w:r>
          <w:rPr>
            <w:noProof/>
            <w:webHidden/>
          </w:rPr>
          <w:fldChar w:fldCharType="begin"/>
        </w:r>
        <w:r>
          <w:rPr>
            <w:noProof/>
            <w:webHidden/>
          </w:rPr>
          <w:instrText xml:space="preserve"> PAGEREF _Toc175134837 \h </w:instrText>
        </w:r>
        <w:r>
          <w:rPr>
            <w:noProof/>
            <w:webHidden/>
          </w:rPr>
        </w:r>
        <w:r>
          <w:rPr>
            <w:noProof/>
            <w:webHidden/>
          </w:rPr>
          <w:fldChar w:fldCharType="separate"/>
        </w:r>
        <w:r w:rsidR="00CD47FB">
          <w:rPr>
            <w:noProof/>
            <w:webHidden/>
          </w:rPr>
          <w:t>63</w:t>
        </w:r>
        <w:r>
          <w:rPr>
            <w:noProof/>
            <w:webHidden/>
          </w:rPr>
          <w:fldChar w:fldCharType="end"/>
        </w:r>
      </w:hyperlink>
    </w:p>
    <w:p w14:paraId="72DDD881" w14:textId="4C06BD4D"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8" w:history="1">
        <w:r w:rsidRPr="00137D90">
          <w:rPr>
            <w:rStyle w:val="afd"/>
            <w:rFonts w:hint="eastAsia"/>
            <w:noProof/>
          </w:rPr>
          <w:t>圖</w:t>
        </w:r>
        <w:r w:rsidRPr="00137D90">
          <w:rPr>
            <w:rStyle w:val="afd"/>
            <w:noProof/>
          </w:rPr>
          <w:t>6. 8</w:t>
        </w:r>
        <w:r w:rsidRPr="00137D90">
          <w:rPr>
            <w:rStyle w:val="afd"/>
            <w:rFonts w:hint="eastAsia"/>
            <w:noProof/>
          </w:rPr>
          <w:t>模板工程施工抽查流程圖</w:t>
        </w:r>
        <w:r>
          <w:rPr>
            <w:noProof/>
            <w:webHidden/>
          </w:rPr>
          <w:tab/>
        </w:r>
        <w:r>
          <w:rPr>
            <w:noProof/>
            <w:webHidden/>
          </w:rPr>
          <w:fldChar w:fldCharType="begin"/>
        </w:r>
        <w:r>
          <w:rPr>
            <w:noProof/>
            <w:webHidden/>
          </w:rPr>
          <w:instrText xml:space="preserve"> PAGEREF _Toc175134838 \h </w:instrText>
        </w:r>
        <w:r>
          <w:rPr>
            <w:noProof/>
            <w:webHidden/>
          </w:rPr>
        </w:r>
        <w:r>
          <w:rPr>
            <w:noProof/>
            <w:webHidden/>
          </w:rPr>
          <w:fldChar w:fldCharType="separate"/>
        </w:r>
        <w:r w:rsidR="00CD47FB">
          <w:rPr>
            <w:noProof/>
            <w:webHidden/>
          </w:rPr>
          <w:t>64</w:t>
        </w:r>
        <w:r>
          <w:rPr>
            <w:noProof/>
            <w:webHidden/>
          </w:rPr>
          <w:fldChar w:fldCharType="end"/>
        </w:r>
      </w:hyperlink>
    </w:p>
    <w:p w14:paraId="43C7B311" w14:textId="419E4170"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39" w:history="1">
        <w:r w:rsidRPr="00137D90">
          <w:rPr>
            <w:rStyle w:val="afd"/>
            <w:rFonts w:hint="eastAsia"/>
            <w:noProof/>
          </w:rPr>
          <w:t>圖</w:t>
        </w:r>
        <w:r w:rsidRPr="00137D90">
          <w:rPr>
            <w:rStyle w:val="afd"/>
            <w:noProof/>
          </w:rPr>
          <w:t>6. 9</w:t>
        </w:r>
        <w:r w:rsidRPr="00137D90">
          <w:rPr>
            <w:rStyle w:val="afd"/>
            <w:rFonts w:hint="eastAsia"/>
            <w:noProof/>
          </w:rPr>
          <w:t>鋪面工程施工抽查程序流程圖</w:t>
        </w:r>
        <w:r>
          <w:rPr>
            <w:noProof/>
            <w:webHidden/>
          </w:rPr>
          <w:tab/>
        </w:r>
        <w:r>
          <w:rPr>
            <w:noProof/>
            <w:webHidden/>
          </w:rPr>
          <w:fldChar w:fldCharType="begin"/>
        </w:r>
        <w:r>
          <w:rPr>
            <w:noProof/>
            <w:webHidden/>
          </w:rPr>
          <w:instrText xml:space="preserve"> PAGEREF _Toc175134839 \h </w:instrText>
        </w:r>
        <w:r>
          <w:rPr>
            <w:noProof/>
            <w:webHidden/>
          </w:rPr>
        </w:r>
        <w:r>
          <w:rPr>
            <w:noProof/>
            <w:webHidden/>
          </w:rPr>
          <w:fldChar w:fldCharType="separate"/>
        </w:r>
        <w:r w:rsidR="00CD47FB">
          <w:rPr>
            <w:noProof/>
            <w:webHidden/>
          </w:rPr>
          <w:t>62</w:t>
        </w:r>
        <w:r>
          <w:rPr>
            <w:noProof/>
            <w:webHidden/>
          </w:rPr>
          <w:fldChar w:fldCharType="end"/>
        </w:r>
      </w:hyperlink>
    </w:p>
    <w:p w14:paraId="5F2D63B9" w14:textId="3676A0F9" w:rsidR="004867D1" w:rsidRDefault="004867D1">
      <w:pPr>
        <w:pStyle w:val="afe"/>
        <w:tabs>
          <w:tab w:val="right" w:leader="dot" w:pos="9629"/>
        </w:tabs>
        <w:rPr>
          <w:rFonts w:asciiTheme="minorHAnsi" w:eastAsiaTheme="minorEastAsia" w:hAnsiTheme="minorHAnsi" w:cstheme="minorBidi"/>
          <w:smallCaps w:val="0"/>
          <w:noProof/>
          <w:szCs w:val="22"/>
          <w14:ligatures w14:val="standardContextual"/>
        </w:rPr>
      </w:pPr>
      <w:hyperlink w:anchor="_Toc175134840" w:history="1">
        <w:r w:rsidRPr="00137D90">
          <w:rPr>
            <w:rStyle w:val="afd"/>
            <w:rFonts w:hint="eastAsia"/>
            <w:noProof/>
          </w:rPr>
          <w:t>圖</w:t>
        </w:r>
        <w:r w:rsidRPr="00137D90">
          <w:rPr>
            <w:rStyle w:val="afd"/>
            <w:noProof/>
          </w:rPr>
          <w:t xml:space="preserve">7. 1 </w:t>
        </w:r>
        <w:r w:rsidRPr="00137D90">
          <w:rPr>
            <w:rStyle w:val="afd"/>
            <w:rFonts w:hint="eastAsia"/>
            <w:noProof/>
          </w:rPr>
          <w:t>文件紀錄管理作業程序</w:t>
        </w:r>
        <w:r>
          <w:rPr>
            <w:noProof/>
            <w:webHidden/>
          </w:rPr>
          <w:tab/>
        </w:r>
        <w:r>
          <w:rPr>
            <w:noProof/>
            <w:webHidden/>
          </w:rPr>
          <w:fldChar w:fldCharType="begin"/>
        </w:r>
        <w:r>
          <w:rPr>
            <w:noProof/>
            <w:webHidden/>
          </w:rPr>
          <w:instrText xml:space="preserve"> PAGEREF _Toc175134840 \h </w:instrText>
        </w:r>
        <w:r>
          <w:rPr>
            <w:noProof/>
            <w:webHidden/>
          </w:rPr>
        </w:r>
        <w:r>
          <w:rPr>
            <w:noProof/>
            <w:webHidden/>
          </w:rPr>
          <w:fldChar w:fldCharType="separate"/>
        </w:r>
        <w:r w:rsidR="00CD47FB">
          <w:rPr>
            <w:noProof/>
            <w:webHidden/>
          </w:rPr>
          <w:t>153</w:t>
        </w:r>
        <w:r>
          <w:rPr>
            <w:noProof/>
            <w:webHidden/>
          </w:rPr>
          <w:fldChar w:fldCharType="end"/>
        </w:r>
      </w:hyperlink>
    </w:p>
    <w:p w14:paraId="678017AA" w14:textId="6B579429" w:rsidR="00C505F6" w:rsidRDefault="006B6EBD" w:rsidP="00177CF6">
      <w:pPr>
        <w:pStyle w:val="afe"/>
        <w:tabs>
          <w:tab w:val="right" w:leader="dot" w:pos="9060"/>
        </w:tabs>
        <w:rPr>
          <w:rFonts w:ascii="標楷體" w:hAnsi="標楷體"/>
          <w:kern w:val="1"/>
          <w:sz w:val="28"/>
          <w:szCs w:val="28"/>
        </w:rPr>
      </w:pPr>
      <w:r>
        <w:rPr>
          <w:rFonts w:ascii="標楷體" w:hAnsi="標楷體"/>
          <w:kern w:val="1"/>
          <w:sz w:val="28"/>
          <w:szCs w:val="28"/>
        </w:rPr>
        <w:fldChar w:fldCharType="end"/>
      </w:r>
    </w:p>
    <w:p w14:paraId="3818D4F6" w14:textId="77777777" w:rsidR="00F52C5B" w:rsidRPr="004B7A11" w:rsidRDefault="004E14C5" w:rsidP="001E4288">
      <w:pPr>
        <w:pStyle w:val="af7"/>
        <w:snapToGrid/>
        <w:spacing w:before="0" w:after="0" w:line="360" w:lineRule="auto"/>
        <w:ind w:left="0" w:firstLine="0"/>
        <w:jc w:val="center"/>
        <w:rPr>
          <w:rFonts w:ascii="標楷體" w:hAnsi="標楷體"/>
          <w:color w:val="000000"/>
          <w:sz w:val="40"/>
          <w:szCs w:val="36"/>
        </w:rPr>
      </w:pPr>
      <w:bookmarkStart w:id="158" w:name="_Toc14347443"/>
      <w:r>
        <w:rPr>
          <w:rFonts w:ascii="標楷體" w:hAnsi="標楷體"/>
          <w:color w:val="000000"/>
        </w:rPr>
        <w:br w:type="page"/>
      </w:r>
      <w:r w:rsidR="00F52C5B" w:rsidRPr="004B7A11">
        <w:rPr>
          <w:rFonts w:ascii="標楷體" w:hAnsi="標楷體"/>
          <w:color w:val="000000"/>
          <w:sz w:val="40"/>
          <w:szCs w:val="36"/>
        </w:rPr>
        <w:lastRenderedPageBreak/>
        <w:t>表目錄</w:t>
      </w:r>
      <w:bookmarkEnd w:id="158"/>
    </w:p>
    <w:p w14:paraId="3F9CD33F" w14:textId="2455A85B" w:rsidR="00DA63F1" w:rsidRDefault="000170C0">
      <w:pPr>
        <w:pStyle w:val="afe"/>
        <w:tabs>
          <w:tab w:val="right" w:leader="dot" w:pos="9629"/>
        </w:tabs>
        <w:rPr>
          <w:rFonts w:asciiTheme="minorHAnsi" w:eastAsiaTheme="minorEastAsia" w:hAnsiTheme="minorHAnsi" w:cstheme="minorBidi"/>
          <w:smallCaps w:val="0"/>
          <w:noProof/>
          <w:szCs w:val="24"/>
          <w14:ligatures w14:val="standardContextual"/>
        </w:rPr>
      </w:pPr>
      <w:r w:rsidRPr="00173CD0">
        <w:rPr>
          <w:rFonts w:ascii="標楷體" w:hAnsi="標楷體"/>
          <w:kern w:val="1"/>
          <w:sz w:val="28"/>
          <w:szCs w:val="28"/>
        </w:rPr>
        <w:fldChar w:fldCharType="begin"/>
      </w:r>
      <w:r w:rsidR="00F52C5B" w:rsidRPr="00173CD0">
        <w:rPr>
          <w:rFonts w:ascii="標楷體" w:hAnsi="標楷體"/>
          <w:kern w:val="1"/>
          <w:sz w:val="28"/>
          <w:szCs w:val="28"/>
        </w:rPr>
        <w:instrText xml:space="preserve"> TOC \h \z \t "表目錄" \c </w:instrText>
      </w:r>
      <w:r w:rsidRPr="00173CD0">
        <w:rPr>
          <w:rFonts w:ascii="標楷體" w:hAnsi="標楷體"/>
          <w:kern w:val="1"/>
          <w:sz w:val="28"/>
          <w:szCs w:val="28"/>
        </w:rPr>
        <w:fldChar w:fldCharType="separate"/>
      </w:r>
      <w:hyperlink w:anchor="_Toc207100445" w:history="1">
        <w:r w:rsidR="00DA63F1" w:rsidRPr="00C4214B">
          <w:rPr>
            <w:rStyle w:val="afd"/>
            <w:rFonts w:hint="eastAsia"/>
            <w:noProof/>
          </w:rPr>
          <w:t>表</w:t>
        </w:r>
        <w:r w:rsidR="00DA63F1" w:rsidRPr="00C4214B">
          <w:rPr>
            <w:rStyle w:val="afd"/>
            <w:noProof/>
          </w:rPr>
          <w:t>1.1</w:t>
        </w:r>
        <w:r w:rsidR="00DA63F1" w:rsidRPr="00C4214B">
          <w:rPr>
            <w:rStyle w:val="afd"/>
            <w:rFonts w:hint="eastAsia"/>
            <w:noProof/>
          </w:rPr>
          <w:t>工程主要施工項目及數量表</w:t>
        </w:r>
        <w:r w:rsidR="00DA63F1">
          <w:rPr>
            <w:noProof/>
            <w:webHidden/>
          </w:rPr>
          <w:tab/>
        </w:r>
        <w:r w:rsidR="00DA63F1">
          <w:rPr>
            <w:noProof/>
            <w:webHidden/>
          </w:rPr>
          <w:fldChar w:fldCharType="begin"/>
        </w:r>
        <w:r w:rsidR="00DA63F1">
          <w:rPr>
            <w:noProof/>
            <w:webHidden/>
          </w:rPr>
          <w:instrText xml:space="preserve"> PAGEREF _Toc207100445 \h </w:instrText>
        </w:r>
        <w:r w:rsidR="00DA63F1">
          <w:rPr>
            <w:noProof/>
            <w:webHidden/>
          </w:rPr>
        </w:r>
        <w:r w:rsidR="00DA63F1">
          <w:rPr>
            <w:noProof/>
            <w:webHidden/>
          </w:rPr>
          <w:fldChar w:fldCharType="separate"/>
        </w:r>
        <w:r w:rsidR="00CD47FB">
          <w:rPr>
            <w:noProof/>
            <w:webHidden/>
          </w:rPr>
          <w:t>2</w:t>
        </w:r>
        <w:r w:rsidR="00DA63F1">
          <w:rPr>
            <w:noProof/>
            <w:webHidden/>
          </w:rPr>
          <w:fldChar w:fldCharType="end"/>
        </w:r>
      </w:hyperlink>
    </w:p>
    <w:p w14:paraId="7E60E941" w14:textId="79B6C1F4"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46" w:history="1">
        <w:r w:rsidRPr="00C4214B">
          <w:rPr>
            <w:rStyle w:val="afd"/>
            <w:rFonts w:hint="eastAsia"/>
            <w:noProof/>
          </w:rPr>
          <w:t>表</w:t>
        </w:r>
        <w:r w:rsidRPr="00C4214B">
          <w:rPr>
            <w:rStyle w:val="afd"/>
            <w:noProof/>
          </w:rPr>
          <w:t>2.1</w:t>
        </w:r>
        <w:r w:rsidRPr="00C4214B">
          <w:rPr>
            <w:rStyle w:val="afd"/>
            <w:rFonts w:hint="eastAsia"/>
            <w:noProof/>
          </w:rPr>
          <w:t>監造職掌表</w:t>
        </w:r>
        <w:r>
          <w:rPr>
            <w:noProof/>
            <w:webHidden/>
          </w:rPr>
          <w:tab/>
        </w:r>
        <w:r>
          <w:rPr>
            <w:noProof/>
            <w:webHidden/>
          </w:rPr>
          <w:fldChar w:fldCharType="begin"/>
        </w:r>
        <w:r>
          <w:rPr>
            <w:noProof/>
            <w:webHidden/>
          </w:rPr>
          <w:instrText xml:space="preserve"> PAGEREF _Toc207100446 \h </w:instrText>
        </w:r>
        <w:r>
          <w:rPr>
            <w:noProof/>
            <w:webHidden/>
          </w:rPr>
        </w:r>
        <w:r>
          <w:rPr>
            <w:noProof/>
            <w:webHidden/>
          </w:rPr>
          <w:fldChar w:fldCharType="separate"/>
        </w:r>
        <w:r w:rsidR="00CD47FB">
          <w:rPr>
            <w:noProof/>
            <w:webHidden/>
          </w:rPr>
          <w:t>13</w:t>
        </w:r>
        <w:r>
          <w:rPr>
            <w:noProof/>
            <w:webHidden/>
          </w:rPr>
          <w:fldChar w:fldCharType="end"/>
        </w:r>
      </w:hyperlink>
    </w:p>
    <w:p w14:paraId="66E16CDB" w14:textId="526F55E3"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47" w:history="1">
        <w:r w:rsidRPr="00C4214B">
          <w:rPr>
            <w:rStyle w:val="afd"/>
            <w:rFonts w:hint="eastAsia"/>
            <w:noProof/>
          </w:rPr>
          <w:t>表</w:t>
        </w:r>
        <w:r w:rsidRPr="00C4214B">
          <w:rPr>
            <w:rStyle w:val="afd"/>
            <w:noProof/>
          </w:rPr>
          <w:t>3.1</w:t>
        </w:r>
        <w:r w:rsidRPr="00C4214B">
          <w:rPr>
            <w:rStyle w:val="afd"/>
            <w:rFonts w:hint="eastAsia"/>
            <w:noProof/>
          </w:rPr>
          <w:t>品質計畫審查重點</w:t>
        </w:r>
        <w:r>
          <w:rPr>
            <w:noProof/>
            <w:webHidden/>
          </w:rPr>
          <w:tab/>
        </w:r>
        <w:r>
          <w:rPr>
            <w:noProof/>
            <w:webHidden/>
          </w:rPr>
          <w:fldChar w:fldCharType="begin"/>
        </w:r>
        <w:r>
          <w:rPr>
            <w:noProof/>
            <w:webHidden/>
          </w:rPr>
          <w:instrText xml:space="preserve"> PAGEREF _Toc207100447 \h </w:instrText>
        </w:r>
        <w:r>
          <w:rPr>
            <w:noProof/>
            <w:webHidden/>
          </w:rPr>
        </w:r>
        <w:r>
          <w:rPr>
            <w:noProof/>
            <w:webHidden/>
          </w:rPr>
          <w:fldChar w:fldCharType="separate"/>
        </w:r>
        <w:r w:rsidR="00CD47FB">
          <w:rPr>
            <w:noProof/>
            <w:webHidden/>
          </w:rPr>
          <w:t>19</w:t>
        </w:r>
        <w:r>
          <w:rPr>
            <w:noProof/>
            <w:webHidden/>
          </w:rPr>
          <w:fldChar w:fldCharType="end"/>
        </w:r>
      </w:hyperlink>
    </w:p>
    <w:p w14:paraId="7119EC57" w14:textId="4A42F6B5"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48" w:history="1">
        <w:r w:rsidRPr="00C4214B">
          <w:rPr>
            <w:rStyle w:val="afd"/>
            <w:rFonts w:hint="eastAsia"/>
            <w:noProof/>
          </w:rPr>
          <w:t>表</w:t>
        </w:r>
        <w:r w:rsidRPr="00C4214B">
          <w:rPr>
            <w:rStyle w:val="afd"/>
            <w:noProof/>
          </w:rPr>
          <w:t>3.2</w:t>
        </w:r>
        <w:r w:rsidRPr="00C4214B">
          <w:rPr>
            <w:rStyle w:val="afd"/>
            <w:rFonts w:hint="eastAsia"/>
            <w:noProof/>
          </w:rPr>
          <w:t>品質計畫送審核章表</w:t>
        </w:r>
        <w:r>
          <w:rPr>
            <w:noProof/>
            <w:webHidden/>
          </w:rPr>
          <w:tab/>
        </w:r>
        <w:r>
          <w:rPr>
            <w:noProof/>
            <w:webHidden/>
          </w:rPr>
          <w:fldChar w:fldCharType="begin"/>
        </w:r>
        <w:r>
          <w:rPr>
            <w:noProof/>
            <w:webHidden/>
          </w:rPr>
          <w:instrText xml:space="preserve"> PAGEREF _Toc207100448 \h </w:instrText>
        </w:r>
        <w:r>
          <w:rPr>
            <w:noProof/>
            <w:webHidden/>
          </w:rPr>
        </w:r>
        <w:r>
          <w:rPr>
            <w:noProof/>
            <w:webHidden/>
          </w:rPr>
          <w:fldChar w:fldCharType="separate"/>
        </w:r>
        <w:r w:rsidR="00CD47FB">
          <w:rPr>
            <w:noProof/>
            <w:webHidden/>
          </w:rPr>
          <w:t>21</w:t>
        </w:r>
        <w:r>
          <w:rPr>
            <w:noProof/>
            <w:webHidden/>
          </w:rPr>
          <w:fldChar w:fldCharType="end"/>
        </w:r>
      </w:hyperlink>
    </w:p>
    <w:p w14:paraId="0A8CBD32" w14:textId="32DE10B7"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49" w:history="1">
        <w:r w:rsidRPr="00C4214B">
          <w:rPr>
            <w:rStyle w:val="afd"/>
            <w:rFonts w:hint="eastAsia"/>
            <w:noProof/>
          </w:rPr>
          <w:t>表</w:t>
        </w:r>
        <w:r w:rsidRPr="00C4214B">
          <w:rPr>
            <w:rStyle w:val="afd"/>
            <w:noProof/>
          </w:rPr>
          <w:t>3.3</w:t>
        </w:r>
        <w:r w:rsidRPr="00C4214B">
          <w:rPr>
            <w:rStyle w:val="afd"/>
            <w:rFonts w:hint="eastAsia"/>
            <w:noProof/>
          </w:rPr>
          <w:t>品質計畫送審管制表</w:t>
        </w:r>
        <w:r>
          <w:rPr>
            <w:noProof/>
            <w:webHidden/>
          </w:rPr>
          <w:tab/>
        </w:r>
        <w:r>
          <w:rPr>
            <w:noProof/>
            <w:webHidden/>
          </w:rPr>
          <w:fldChar w:fldCharType="begin"/>
        </w:r>
        <w:r>
          <w:rPr>
            <w:noProof/>
            <w:webHidden/>
          </w:rPr>
          <w:instrText xml:space="preserve"> PAGEREF _Toc207100449 \h </w:instrText>
        </w:r>
        <w:r>
          <w:rPr>
            <w:noProof/>
            <w:webHidden/>
          </w:rPr>
        </w:r>
        <w:r>
          <w:rPr>
            <w:noProof/>
            <w:webHidden/>
          </w:rPr>
          <w:fldChar w:fldCharType="separate"/>
        </w:r>
        <w:r w:rsidR="00CD47FB">
          <w:rPr>
            <w:noProof/>
            <w:webHidden/>
          </w:rPr>
          <w:t>22</w:t>
        </w:r>
        <w:r>
          <w:rPr>
            <w:noProof/>
            <w:webHidden/>
          </w:rPr>
          <w:fldChar w:fldCharType="end"/>
        </w:r>
      </w:hyperlink>
    </w:p>
    <w:p w14:paraId="5442D6BE" w14:textId="43F5E8B9"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0" w:history="1">
        <w:r w:rsidRPr="00C4214B">
          <w:rPr>
            <w:rStyle w:val="afd"/>
            <w:rFonts w:hint="eastAsia"/>
            <w:noProof/>
          </w:rPr>
          <w:t>表</w:t>
        </w:r>
        <w:r w:rsidRPr="00C4214B">
          <w:rPr>
            <w:rStyle w:val="afd"/>
            <w:noProof/>
          </w:rPr>
          <w:t>3.4</w:t>
        </w:r>
        <w:r w:rsidRPr="00C4214B">
          <w:rPr>
            <w:rStyle w:val="afd"/>
            <w:rFonts w:hint="eastAsia"/>
            <w:noProof/>
          </w:rPr>
          <w:t>品管人員登錄表</w:t>
        </w:r>
        <w:r>
          <w:rPr>
            <w:noProof/>
            <w:webHidden/>
          </w:rPr>
          <w:tab/>
        </w:r>
        <w:r>
          <w:rPr>
            <w:noProof/>
            <w:webHidden/>
          </w:rPr>
          <w:fldChar w:fldCharType="begin"/>
        </w:r>
        <w:r>
          <w:rPr>
            <w:noProof/>
            <w:webHidden/>
          </w:rPr>
          <w:instrText xml:space="preserve"> PAGEREF _Toc207100450 \h </w:instrText>
        </w:r>
        <w:r>
          <w:rPr>
            <w:noProof/>
            <w:webHidden/>
          </w:rPr>
        </w:r>
        <w:r>
          <w:rPr>
            <w:noProof/>
            <w:webHidden/>
          </w:rPr>
          <w:fldChar w:fldCharType="separate"/>
        </w:r>
        <w:r w:rsidR="00CD47FB">
          <w:rPr>
            <w:noProof/>
            <w:webHidden/>
          </w:rPr>
          <w:t>23</w:t>
        </w:r>
        <w:r>
          <w:rPr>
            <w:noProof/>
            <w:webHidden/>
          </w:rPr>
          <w:fldChar w:fldCharType="end"/>
        </w:r>
      </w:hyperlink>
    </w:p>
    <w:p w14:paraId="23351DFA" w14:textId="7D0AC346"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1" w:history="1">
        <w:r w:rsidRPr="00C4214B">
          <w:rPr>
            <w:rStyle w:val="afd"/>
            <w:rFonts w:hint="eastAsia"/>
            <w:noProof/>
          </w:rPr>
          <w:t>表</w:t>
        </w:r>
        <w:r w:rsidRPr="00C4214B">
          <w:rPr>
            <w:rStyle w:val="afd"/>
            <w:noProof/>
          </w:rPr>
          <w:t>3.5</w:t>
        </w:r>
        <w:r w:rsidRPr="00C4214B">
          <w:rPr>
            <w:rStyle w:val="afd"/>
            <w:rFonts w:hint="eastAsia"/>
            <w:noProof/>
          </w:rPr>
          <w:t>品管計畫審查意見表</w:t>
        </w:r>
        <w:r>
          <w:rPr>
            <w:noProof/>
            <w:webHidden/>
          </w:rPr>
          <w:tab/>
        </w:r>
        <w:r>
          <w:rPr>
            <w:noProof/>
            <w:webHidden/>
          </w:rPr>
          <w:fldChar w:fldCharType="begin"/>
        </w:r>
        <w:r>
          <w:rPr>
            <w:noProof/>
            <w:webHidden/>
          </w:rPr>
          <w:instrText xml:space="preserve"> PAGEREF _Toc207100451 \h </w:instrText>
        </w:r>
        <w:r>
          <w:rPr>
            <w:noProof/>
            <w:webHidden/>
          </w:rPr>
        </w:r>
        <w:r>
          <w:rPr>
            <w:noProof/>
            <w:webHidden/>
          </w:rPr>
          <w:fldChar w:fldCharType="separate"/>
        </w:r>
        <w:r w:rsidR="00CD47FB">
          <w:rPr>
            <w:noProof/>
            <w:webHidden/>
          </w:rPr>
          <w:t>24</w:t>
        </w:r>
        <w:r>
          <w:rPr>
            <w:noProof/>
            <w:webHidden/>
          </w:rPr>
          <w:fldChar w:fldCharType="end"/>
        </w:r>
      </w:hyperlink>
    </w:p>
    <w:p w14:paraId="47CBC953" w14:textId="0892000A"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2" w:history="1">
        <w:r w:rsidRPr="00C4214B">
          <w:rPr>
            <w:rStyle w:val="afd"/>
            <w:rFonts w:hint="eastAsia"/>
            <w:noProof/>
          </w:rPr>
          <w:t>表</w:t>
        </w:r>
        <w:r w:rsidRPr="00C4214B">
          <w:rPr>
            <w:rStyle w:val="afd"/>
            <w:noProof/>
          </w:rPr>
          <w:t>4.1</w:t>
        </w:r>
        <w:r w:rsidRPr="00C4214B">
          <w:rPr>
            <w:rStyle w:val="afd"/>
            <w:rFonts w:hint="eastAsia"/>
            <w:noProof/>
          </w:rPr>
          <w:t>整體施工計畫審查重點表</w:t>
        </w:r>
        <w:r>
          <w:rPr>
            <w:noProof/>
            <w:webHidden/>
          </w:rPr>
          <w:tab/>
        </w:r>
        <w:r>
          <w:rPr>
            <w:noProof/>
            <w:webHidden/>
          </w:rPr>
          <w:fldChar w:fldCharType="begin"/>
        </w:r>
        <w:r>
          <w:rPr>
            <w:noProof/>
            <w:webHidden/>
          </w:rPr>
          <w:instrText xml:space="preserve"> PAGEREF _Toc207100452 \h </w:instrText>
        </w:r>
        <w:r>
          <w:rPr>
            <w:noProof/>
            <w:webHidden/>
          </w:rPr>
        </w:r>
        <w:r>
          <w:rPr>
            <w:noProof/>
            <w:webHidden/>
          </w:rPr>
          <w:fldChar w:fldCharType="separate"/>
        </w:r>
        <w:r w:rsidR="00CD47FB">
          <w:rPr>
            <w:noProof/>
            <w:webHidden/>
          </w:rPr>
          <w:t>27</w:t>
        </w:r>
        <w:r>
          <w:rPr>
            <w:noProof/>
            <w:webHidden/>
          </w:rPr>
          <w:fldChar w:fldCharType="end"/>
        </w:r>
      </w:hyperlink>
    </w:p>
    <w:p w14:paraId="6FF75642" w14:textId="0D26051A"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3" w:history="1">
        <w:r w:rsidRPr="00C4214B">
          <w:rPr>
            <w:rStyle w:val="afd"/>
            <w:rFonts w:hint="eastAsia"/>
            <w:noProof/>
          </w:rPr>
          <w:t>表</w:t>
        </w:r>
        <w:r w:rsidRPr="00C4214B">
          <w:rPr>
            <w:rStyle w:val="afd"/>
            <w:noProof/>
          </w:rPr>
          <w:t>4.2</w:t>
        </w:r>
        <w:r w:rsidRPr="00C4214B">
          <w:rPr>
            <w:rStyle w:val="afd"/>
            <w:rFonts w:hint="eastAsia"/>
            <w:noProof/>
          </w:rPr>
          <w:t>整體施工計畫送審核章表</w:t>
        </w:r>
        <w:r>
          <w:rPr>
            <w:noProof/>
            <w:webHidden/>
          </w:rPr>
          <w:tab/>
        </w:r>
        <w:r>
          <w:rPr>
            <w:noProof/>
            <w:webHidden/>
          </w:rPr>
          <w:fldChar w:fldCharType="begin"/>
        </w:r>
        <w:r>
          <w:rPr>
            <w:noProof/>
            <w:webHidden/>
          </w:rPr>
          <w:instrText xml:space="preserve"> PAGEREF _Toc207100453 \h </w:instrText>
        </w:r>
        <w:r>
          <w:rPr>
            <w:noProof/>
            <w:webHidden/>
          </w:rPr>
        </w:r>
        <w:r>
          <w:rPr>
            <w:noProof/>
            <w:webHidden/>
          </w:rPr>
          <w:fldChar w:fldCharType="separate"/>
        </w:r>
        <w:r w:rsidR="00CD47FB">
          <w:rPr>
            <w:noProof/>
            <w:webHidden/>
          </w:rPr>
          <w:t>29</w:t>
        </w:r>
        <w:r>
          <w:rPr>
            <w:noProof/>
            <w:webHidden/>
          </w:rPr>
          <w:fldChar w:fldCharType="end"/>
        </w:r>
      </w:hyperlink>
    </w:p>
    <w:p w14:paraId="7EB50B66" w14:textId="052481FD"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4" w:history="1">
        <w:r w:rsidRPr="00C4214B">
          <w:rPr>
            <w:rStyle w:val="afd"/>
            <w:rFonts w:hint="eastAsia"/>
            <w:noProof/>
          </w:rPr>
          <w:t>表</w:t>
        </w:r>
        <w:r w:rsidRPr="00C4214B">
          <w:rPr>
            <w:rStyle w:val="afd"/>
            <w:noProof/>
          </w:rPr>
          <w:t>4.3</w:t>
        </w:r>
        <w:r w:rsidRPr="00C4214B">
          <w:rPr>
            <w:rStyle w:val="afd"/>
            <w:rFonts w:hint="eastAsia"/>
            <w:noProof/>
          </w:rPr>
          <w:t>整體施工計畫送審管制表</w:t>
        </w:r>
        <w:r>
          <w:rPr>
            <w:noProof/>
            <w:webHidden/>
          </w:rPr>
          <w:tab/>
        </w:r>
        <w:r>
          <w:rPr>
            <w:noProof/>
            <w:webHidden/>
          </w:rPr>
          <w:fldChar w:fldCharType="begin"/>
        </w:r>
        <w:r>
          <w:rPr>
            <w:noProof/>
            <w:webHidden/>
          </w:rPr>
          <w:instrText xml:space="preserve"> PAGEREF _Toc207100454 \h </w:instrText>
        </w:r>
        <w:r>
          <w:rPr>
            <w:noProof/>
            <w:webHidden/>
          </w:rPr>
        </w:r>
        <w:r>
          <w:rPr>
            <w:noProof/>
            <w:webHidden/>
          </w:rPr>
          <w:fldChar w:fldCharType="separate"/>
        </w:r>
        <w:r w:rsidR="00CD47FB">
          <w:rPr>
            <w:noProof/>
            <w:webHidden/>
          </w:rPr>
          <w:t>30</w:t>
        </w:r>
        <w:r>
          <w:rPr>
            <w:noProof/>
            <w:webHidden/>
          </w:rPr>
          <w:fldChar w:fldCharType="end"/>
        </w:r>
      </w:hyperlink>
    </w:p>
    <w:p w14:paraId="028337C7" w14:textId="3D3CC7EB"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5" w:history="1">
        <w:r w:rsidRPr="00C4214B">
          <w:rPr>
            <w:rStyle w:val="afd"/>
            <w:rFonts w:hint="eastAsia"/>
            <w:noProof/>
          </w:rPr>
          <w:t>表</w:t>
        </w:r>
        <w:r w:rsidRPr="00C4214B">
          <w:rPr>
            <w:rStyle w:val="afd"/>
            <w:noProof/>
          </w:rPr>
          <w:t>4.4</w:t>
        </w:r>
        <w:r w:rsidRPr="00C4214B">
          <w:rPr>
            <w:rStyle w:val="afd"/>
            <w:rFonts w:hint="eastAsia"/>
            <w:noProof/>
          </w:rPr>
          <w:t>整體施工計畫審查意見表</w:t>
        </w:r>
        <w:r>
          <w:rPr>
            <w:noProof/>
            <w:webHidden/>
          </w:rPr>
          <w:tab/>
        </w:r>
        <w:r>
          <w:rPr>
            <w:noProof/>
            <w:webHidden/>
          </w:rPr>
          <w:fldChar w:fldCharType="begin"/>
        </w:r>
        <w:r>
          <w:rPr>
            <w:noProof/>
            <w:webHidden/>
          </w:rPr>
          <w:instrText xml:space="preserve"> PAGEREF _Toc207100455 \h </w:instrText>
        </w:r>
        <w:r>
          <w:rPr>
            <w:noProof/>
            <w:webHidden/>
          </w:rPr>
        </w:r>
        <w:r>
          <w:rPr>
            <w:noProof/>
            <w:webHidden/>
          </w:rPr>
          <w:fldChar w:fldCharType="separate"/>
        </w:r>
        <w:r w:rsidR="00CD47FB">
          <w:rPr>
            <w:noProof/>
            <w:webHidden/>
          </w:rPr>
          <w:t>31</w:t>
        </w:r>
        <w:r>
          <w:rPr>
            <w:noProof/>
            <w:webHidden/>
          </w:rPr>
          <w:fldChar w:fldCharType="end"/>
        </w:r>
      </w:hyperlink>
    </w:p>
    <w:p w14:paraId="7EFF7A2C" w14:textId="0C43E351"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6" w:history="1">
        <w:r w:rsidRPr="00C4214B">
          <w:rPr>
            <w:rStyle w:val="afd"/>
            <w:rFonts w:hint="eastAsia"/>
            <w:noProof/>
          </w:rPr>
          <w:t>表</w:t>
        </w:r>
        <w:r w:rsidRPr="00C4214B">
          <w:rPr>
            <w:rStyle w:val="afd"/>
            <w:noProof/>
          </w:rPr>
          <w:t>4.5</w:t>
        </w:r>
        <w:r w:rsidRPr="00C4214B">
          <w:rPr>
            <w:rStyle w:val="afd"/>
            <w:rFonts w:hint="eastAsia"/>
            <w:noProof/>
          </w:rPr>
          <w:t>分項工程施工計畫送審核章表</w:t>
        </w:r>
        <w:r>
          <w:rPr>
            <w:noProof/>
            <w:webHidden/>
          </w:rPr>
          <w:tab/>
        </w:r>
        <w:r>
          <w:rPr>
            <w:noProof/>
            <w:webHidden/>
          </w:rPr>
          <w:fldChar w:fldCharType="begin"/>
        </w:r>
        <w:r>
          <w:rPr>
            <w:noProof/>
            <w:webHidden/>
          </w:rPr>
          <w:instrText xml:space="preserve"> PAGEREF _Toc207100456 \h </w:instrText>
        </w:r>
        <w:r>
          <w:rPr>
            <w:noProof/>
            <w:webHidden/>
          </w:rPr>
        </w:r>
        <w:r>
          <w:rPr>
            <w:noProof/>
            <w:webHidden/>
          </w:rPr>
          <w:fldChar w:fldCharType="separate"/>
        </w:r>
        <w:r w:rsidR="00CD47FB">
          <w:rPr>
            <w:noProof/>
            <w:webHidden/>
          </w:rPr>
          <w:t>32</w:t>
        </w:r>
        <w:r>
          <w:rPr>
            <w:noProof/>
            <w:webHidden/>
          </w:rPr>
          <w:fldChar w:fldCharType="end"/>
        </w:r>
      </w:hyperlink>
    </w:p>
    <w:p w14:paraId="29FEE29F" w14:textId="4030C4D7"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7" w:history="1">
        <w:r w:rsidRPr="00C4214B">
          <w:rPr>
            <w:rStyle w:val="afd"/>
            <w:rFonts w:hint="eastAsia"/>
            <w:noProof/>
          </w:rPr>
          <w:t>表</w:t>
        </w:r>
        <w:r w:rsidRPr="00C4214B">
          <w:rPr>
            <w:rStyle w:val="afd"/>
            <w:noProof/>
          </w:rPr>
          <w:t xml:space="preserve">4.6 </w:t>
        </w:r>
        <w:r w:rsidRPr="00C4214B">
          <w:rPr>
            <w:rStyle w:val="afd"/>
            <w:rFonts w:hint="eastAsia"/>
            <w:noProof/>
          </w:rPr>
          <w:t>分項工程施工計畫送審管制表</w:t>
        </w:r>
        <w:r>
          <w:rPr>
            <w:noProof/>
            <w:webHidden/>
          </w:rPr>
          <w:tab/>
        </w:r>
        <w:r>
          <w:rPr>
            <w:noProof/>
            <w:webHidden/>
          </w:rPr>
          <w:fldChar w:fldCharType="begin"/>
        </w:r>
        <w:r>
          <w:rPr>
            <w:noProof/>
            <w:webHidden/>
          </w:rPr>
          <w:instrText xml:space="preserve"> PAGEREF _Toc207100457 \h </w:instrText>
        </w:r>
        <w:r>
          <w:rPr>
            <w:noProof/>
            <w:webHidden/>
          </w:rPr>
        </w:r>
        <w:r>
          <w:rPr>
            <w:noProof/>
            <w:webHidden/>
          </w:rPr>
          <w:fldChar w:fldCharType="separate"/>
        </w:r>
        <w:r w:rsidR="00CD47FB">
          <w:rPr>
            <w:noProof/>
            <w:webHidden/>
          </w:rPr>
          <w:t>33</w:t>
        </w:r>
        <w:r>
          <w:rPr>
            <w:noProof/>
            <w:webHidden/>
          </w:rPr>
          <w:fldChar w:fldCharType="end"/>
        </w:r>
      </w:hyperlink>
    </w:p>
    <w:p w14:paraId="3248C940" w14:textId="4D594EFE"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8" w:history="1">
        <w:r w:rsidRPr="00C4214B">
          <w:rPr>
            <w:rStyle w:val="afd"/>
            <w:rFonts w:hint="eastAsia"/>
            <w:noProof/>
          </w:rPr>
          <w:t>表</w:t>
        </w:r>
        <w:r w:rsidRPr="00C4214B">
          <w:rPr>
            <w:rStyle w:val="afd"/>
            <w:noProof/>
          </w:rPr>
          <w:t>4.7</w:t>
        </w:r>
        <w:r w:rsidRPr="00C4214B">
          <w:rPr>
            <w:rStyle w:val="afd"/>
            <w:rFonts w:hint="eastAsia"/>
            <w:noProof/>
          </w:rPr>
          <w:t>分項工程施工計畫審查意見表</w:t>
        </w:r>
        <w:r>
          <w:rPr>
            <w:noProof/>
            <w:webHidden/>
          </w:rPr>
          <w:tab/>
        </w:r>
        <w:r>
          <w:rPr>
            <w:noProof/>
            <w:webHidden/>
          </w:rPr>
          <w:fldChar w:fldCharType="begin"/>
        </w:r>
        <w:r>
          <w:rPr>
            <w:noProof/>
            <w:webHidden/>
          </w:rPr>
          <w:instrText xml:space="preserve"> PAGEREF _Toc207100458 \h </w:instrText>
        </w:r>
        <w:r>
          <w:rPr>
            <w:noProof/>
            <w:webHidden/>
          </w:rPr>
        </w:r>
        <w:r>
          <w:rPr>
            <w:noProof/>
            <w:webHidden/>
          </w:rPr>
          <w:fldChar w:fldCharType="separate"/>
        </w:r>
        <w:r w:rsidR="00CD47FB">
          <w:rPr>
            <w:noProof/>
            <w:webHidden/>
          </w:rPr>
          <w:t>34</w:t>
        </w:r>
        <w:r>
          <w:rPr>
            <w:noProof/>
            <w:webHidden/>
          </w:rPr>
          <w:fldChar w:fldCharType="end"/>
        </w:r>
      </w:hyperlink>
    </w:p>
    <w:p w14:paraId="2D5D6DC6" w14:textId="66D54C25"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59" w:history="1">
        <w:r w:rsidRPr="00C4214B">
          <w:rPr>
            <w:rStyle w:val="afd"/>
            <w:rFonts w:hint="eastAsia"/>
            <w:noProof/>
          </w:rPr>
          <w:t>表</w:t>
        </w:r>
        <w:r w:rsidRPr="00C4214B">
          <w:rPr>
            <w:rStyle w:val="afd"/>
            <w:noProof/>
          </w:rPr>
          <w:t xml:space="preserve">5.1 </w:t>
        </w:r>
        <w:r w:rsidRPr="00C4214B">
          <w:rPr>
            <w:rStyle w:val="afd"/>
            <w:rFonts w:hint="eastAsia"/>
            <w:noProof/>
          </w:rPr>
          <w:t>材料設備送審管制總表</w:t>
        </w:r>
        <w:r>
          <w:rPr>
            <w:noProof/>
            <w:webHidden/>
          </w:rPr>
          <w:tab/>
        </w:r>
        <w:r>
          <w:rPr>
            <w:noProof/>
            <w:webHidden/>
          </w:rPr>
          <w:fldChar w:fldCharType="begin"/>
        </w:r>
        <w:r>
          <w:rPr>
            <w:noProof/>
            <w:webHidden/>
          </w:rPr>
          <w:instrText xml:space="preserve"> PAGEREF _Toc207100459 \h </w:instrText>
        </w:r>
        <w:r>
          <w:rPr>
            <w:noProof/>
            <w:webHidden/>
          </w:rPr>
        </w:r>
        <w:r>
          <w:rPr>
            <w:noProof/>
            <w:webHidden/>
          </w:rPr>
          <w:fldChar w:fldCharType="separate"/>
        </w:r>
        <w:r w:rsidR="00CD47FB">
          <w:rPr>
            <w:noProof/>
            <w:webHidden/>
          </w:rPr>
          <w:t>39</w:t>
        </w:r>
        <w:r>
          <w:rPr>
            <w:noProof/>
            <w:webHidden/>
          </w:rPr>
          <w:fldChar w:fldCharType="end"/>
        </w:r>
      </w:hyperlink>
    </w:p>
    <w:p w14:paraId="74491061" w14:textId="19CE5100"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0" w:history="1">
        <w:r w:rsidRPr="00C4214B">
          <w:rPr>
            <w:rStyle w:val="afd"/>
            <w:rFonts w:hint="eastAsia"/>
            <w:noProof/>
          </w:rPr>
          <w:t>表</w:t>
        </w:r>
        <w:r w:rsidRPr="00C4214B">
          <w:rPr>
            <w:rStyle w:val="afd"/>
            <w:noProof/>
          </w:rPr>
          <w:t>5.2</w:t>
        </w:r>
        <w:r w:rsidRPr="00C4214B">
          <w:rPr>
            <w:rStyle w:val="afd"/>
            <w:rFonts w:hint="eastAsia"/>
            <w:noProof/>
          </w:rPr>
          <w:t>材料設備赴廠檢驗（廠驗）申請單</w:t>
        </w:r>
        <w:r>
          <w:rPr>
            <w:noProof/>
            <w:webHidden/>
          </w:rPr>
          <w:tab/>
        </w:r>
        <w:r>
          <w:rPr>
            <w:noProof/>
            <w:webHidden/>
          </w:rPr>
          <w:fldChar w:fldCharType="begin"/>
        </w:r>
        <w:r>
          <w:rPr>
            <w:noProof/>
            <w:webHidden/>
          </w:rPr>
          <w:instrText xml:space="preserve"> PAGEREF _Toc207100460 \h </w:instrText>
        </w:r>
        <w:r>
          <w:rPr>
            <w:noProof/>
            <w:webHidden/>
          </w:rPr>
        </w:r>
        <w:r>
          <w:rPr>
            <w:noProof/>
            <w:webHidden/>
          </w:rPr>
          <w:fldChar w:fldCharType="separate"/>
        </w:r>
        <w:r w:rsidR="00CD47FB">
          <w:rPr>
            <w:noProof/>
            <w:webHidden/>
          </w:rPr>
          <w:t>43</w:t>
        </w:r>
        <w:r>
          <w:rPr>
            <w:noProof/>
            <w:webHidden/>
          </w:rPr>
          <w:fldChar w:fldCharType="end"/>
        </w:r>
      </w:hyperlink>
    </w:p>
    <w:p w14:paraId="32065612" w14:textId="54890075"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1" w:history="1">
        <w:r w:rsidRPr="00C4214B">
          <w:rPr>
            <w:rStyle w:val="afd"/>
            <w:rFonts w:hint="eastAsia"/>
            <w:noProof/>
          </w:rPr>
          <w:t>表</w:t>
        </w:r>
        <w:r w:rsidRPr="00C4214B">
          <w:rPr>
            <w:rStyle w:val="afd"/>
            <w:noProof/>
          </w:rPr>
          <w:t>5.3</w:t>
        </w:r>
        <w:r w:rsidRPr="00C4214B">
          <w:rPr>
            <w:rStyle w:val="afd"/>
            <w:rFonts w:hint="eastAsia"/>
            <w:noProof/>
          </w:rPr>
          <w:t>材料設備檢（試）驗管制總表</w:t>
        </w:r>
        <w:r>
          <w:rPr>
            <w:noProof/>
            <w:webHidden/>
          </w:rPr>
          <w:tab/>
        </w:r>
        <w:r>
          <w:rPr>
            <w:noProof/>
            <w:webHidden/>
          </w:rPr>
          <w:fldChar w:fldCharType="begin"/>
        </w:r>
        <w:r>
          <w:rPr>
            <w:noProof/>
            <w:webHidden/>
          </w:rPr>
          <w:instrText xml:space="preserve"> PAGEREF _Toc207100461 \h </w:instrText>
        </w:r>
        <w:r>
          <w:rPr>
            <w:noProof/>
            <w:webHidden/>
          </w:rPr>
        </w:r>
        <w:r>
          <w:rPr>
            <w:noProof/>
            <w:webHidden/>
          </w:rPr>
          <w:fldChar w:fldCharType="separate"/>
        </w:r>
        <w:r w:rsidR="00CD47FB">
          <w:rPr>
            <w:noProof/>
            <w:webHidden/>
          </w:rPr>
          <w:t>44</w:t>
        </w:r>
        <w:r>
          <w:rPr>
            <w:noProof/>
            <w:webHidden/>
          </w:rPr>
          <w:fldChar w:fldCharType="end"/>
        </w:r>
      </w:hyperlink>
    </w:p>
    <w:p w14:paraId="3820BBB1" w14:textId="7E5183D7"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2" w:history="1">
        <w:r w:rsidRPr="00C4214B">
          <w:rPr>
            <w:rStyle w:val="afd"/>
            <w:rFonts w:hint="eastAsia"/>
            <w:noProof/>
          </w:rPr>
          <w:t>表</w:t>
        </w:r>
        <w:r w:rsidRPr="00C4214B">
          <w:rPr>
            <w:rStyle w:val="afd"/>
            <w:noProof/>
          </w:rPr>
          <w:t>5.4</w:t>
        </w:r>
        <w:r w:rsidRPr="00C4214B">
          <w:rPr>
            <w:rStyle w:val="afd"/>
            <w:rFonts w:hint="eastAsia"/>
            <w:noProof/>
          </w:rPr>
          <w:t>材料設備品質管理標準表</w:t>
        </w:r>
        <w:r>
          <w:rPr>
            <w:noProof/>
            <w:webHidden/>
          </w:rPr>
          <w:tab/>
        </w:r>
        <w:r>
          <w:rPr>
            <w:noProof/>
            <w:webHidden/>
          </w:rPr>
          <w:fldChar w:fldCharType="begin"/>
        </w:r>
        <w:r>
          <w:rPr>
            <w:noProof/>
            <w:webHidden/>
          </w:rPr>
          <w:instrText xml:space="preserve"> PAGEREF _Toc207100462 \h </w:instrText>
        </w:r>
        <w:r>
          <w:rPr>
            <w:noProof/>
            <w:webHidden/>
          </w:rPr>
        </w:r>
        <w:r>
          <w:rPr>
            <w:noProof/>
            <w:webHidden/>
          </w:rPr>
          <w:fldChar w:fldCharType="separate"/>
        </w:r>
        <w:r w:rsidR="00CD47FB">
          <w:rPr>
            <w:noProof/>
            <w:webHidden/>
          </w:rPr>
          <w:t>47</w:t>
        </w:r>
        <w:r>
          <w:rPr>
            <w:noProof/>
            <w:webHidden/>
          </w:rPr>
          <w:fldChar w:fldCharType="end"/>
        </w:r>
      </w:hyperlink>
    </w:p>
    <w:p w14:paraId="5ACD5642" w14:textId="4AD48CB4"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3" w:history="1">
        <w:r w:rsidRPr="00C4214B">
          <w:rPr>
            <w:rStyle w:val="afd"/>
            <w:rFonts w:hint="eastAsia"/>
            <w:noProof/>
          </w:rPr>
          <w:t>表</w:t>
        </w:r>
        <w:r w:rsidRPr="00C4214B">
          <w:rPr>
            <w:rStyle w:val="afd"/>
            <w:noProof/>
          </w:rPr>
          <w:t>5.5</w:t>
        </w:r>
        <w:r w:rsidRPr="00C4214B">
          <w:rPr>
            <w:rStyle w:val="afd"/>
            <w:rFonts w:hint="eastAsia"/>
            <w:noProof/>
          </w:rPr>
          <w:t>材料設備相關文件審查紀錄表</w:t>
        </w:r>
        <w:r>
          <w:rPr>
            <w:noProof/>
            <w:webHidden/>
          </w:rPr>
          <w:tab/>
        </w:r>
        <w:r>
          <w:rPr>
            <w:noProof/>
            <w:webHidden/>
          </w:rPr>
          <w:fldChar w:fldCharType="begin"/>
        </w:r>
        <w:r>
          <w:rPr>
            <w:noProof/>
            <w:webHidden/>
          </w:rPr>
          <w:instrText xml:space="preserve"> PAGEREF _Toc207100463 \h </w:instrText>
        </w:r>
        <w:r>
          <w:rPr>
            <w:noProof/>
            <w:webHidden/>
          </w:rPr>
        </w:r>
        <w:r>
          <w:rPr>
            <w:noProof/>
            <w:webHidden/>
          </w:rPr>
          <w:fldChar w:fldCharType="separate"/>
        </w:r>
        <w:r w:rsidR="00CD47FB">
          <w:rPr>
            <w:noProof/>
            <w:webHidden/>
          </w:rPr>
          <w:t>50</w:t>
        </w:r>
        <w:r>
          <w:rPr>
            <w:noProof/>
            <w:webHidden/>
          </w:rPr>
          <w:fldChar w:fldCharType="end"/>
        </w:r>
      </w:hyperlink>
    </w:p>
    <w:p w14:paraId="1272FD78" w14:textId="01AD2127"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4" w:history="1">
        <w:r w:rsidRPr="00C4214B">
          <w:rPr>
            <w:rStyle w:val="afd"/>
            <w:rFonts w:hint="eastAsia"/>
            <w:noProof/>
          </w:rPr>
          <w:t>表</w:t>
        </w:r>
        <w:r w:rsidRPr="00C4214B">
          <w:rPr>
            <w:rStyle w:val="afd"/>
            <w:noProof/>
          </w:rPr>
          <w:t>5.6</w:t>
        </w:r>
        <w:r w:rsidRPr="00C4214B">
          <w:rPr>
            <w:rStyle w:val="afd"/>
            <w:rFonts w:hint="eastAsia"/>
            <w:noProof/>
          </w:rPr>
          <w:t>材料設備品質抽驗紀錄表</w:t>
        </w:r>
        <w:r>
          <w:rPr>
            <w:noProof/>
            <w:webHidden/>
          </w:rPr>
          <w:tab/>
        </w:r>
        <w:r>
          <w:rPr>
            <w:noProof/>
            <w:webHidden/>
          </w:rPr>
          <w:fldChar w:fldCharType="begin"/>
        </w:r>
        <w:r>
          <w:rPr>
            <w:noProof/>
            <w:webHidden/>
          </w:rPr>
          <w:instrText xml:space="preserve"> PAGEREF _Toc207100464 \h </w:instrText>
        </w:r>
        <w:r>
          <w:rPr>
            <w:noProof/>
            <w:webHidden/>
          </w:rPr>
        </w:r>
        <w:r>
          <w:rPr>
            <w:noProof/>
            <w:webHidden/>
          </w:rPr>
          <w:fldChar w:fldCharType="separate"/>
        </w:r>
        <w:r w:rsidR="00CD47FB">
          <w:rPr>
            <w:noProof/>
            <w:webHidden/>
          </w:rPr>
          <w:t>51</w:t>
        </w:r>
        <w:r>
          <w:rPr>
            <w:noProof/>
            <w:webHidden/>
          </w:rPr>
          <w:fldChar w:fldCharType="end"/>
        </w:r>
      </w:hyperlink>
    </w:p>
    <w:p w14:paraId="60728FC0" w14:textId="73D587D8"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5" w:history="1">
        <w:r w:rsidRPr="00C4214B">
          <w:rPr>
            <w:rStyle w:val="afd"/>
            <w:rFonts w:hint="eastAsia"/>
            <w:noProof/>
          </w:rPr>
          <w:t>表</w:t>
        </w:r>
        <w:r w:rsidRPr="00C4214B">
          <w:rPr>
            <w:rStyle w:val="afd"/>
            <w:noProof/>
          </w:rPr>
          <w:t>5.7</w:t>
        </w:r>
        <w:r w:rsidRPr="00C4214B">
          <w:rPr>
            <w:rStyle w:val="afd"/>
            <w:rFonts w:hint="eastAsia"/>
            <w:noProof/>
          </w:rPr>
          <w:t>不合格品改善追蹤表</w:t>
        </w:r>
        <w:r>
          <w:rPr>
            <w:noProof/>
            <w:webHidden/>
          </w:rPr>
          <w:tab/>
        </w:r>
        <w:r>
          <w:rPr>
            <w:noProof/>
            <w:webHidden/>
          </w:rPr>
          <w:fldChar w:fldCharType="begin"/>
        </w:r>
        <w:r>
          <w:rPr>
            <w:noProof/>
            <w:webHidden/>
          </w:rPr>
          <w:instrText xml:space="preserve"> PAGEREF _Toc207100465 \h </w:instrText>
        </w:r>
        <w:r>
          <w:rPr>
            <w:noProof/>
            <w:webHidden/>
          </w:rPr>
        </w:r>
        <w:r>
          <w:rPr>
            <w:noProof/>
            <w:webHidden/>
          </w:rPr>
          <w:fldChar w:fldCharType="separate"/>
        </w:r>
        <w:r w:rsidR="00CD47FB">
          <w:rPr>
            <w:noProof/>
            <w:webHidden/>
          </w:rPr>
          <w:t>52</w:t>
        </w:r>
        <w:r>
          <w:rPr>
            <w:noProof/>
            <w:webHidden/>
          </w:rPr>
          <w:fldChar w:fldCharType="end"/>
        </w:r>
      </w:hyperlink>
    </w:p>
    <w:p w14:paraId="2601AA91" w14:textId="05D3C9A6"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6" w:history="1">
        <w:r w:rsidRPr="00C4214B">
          <w:rPr>
            <w:rStyle w:val="afd"/>
            <w:rFonts w:hint="eastAsia"/>
            <w:noProof/>
          </w:rPr>
          <w:t>表</w:t>
        </w:r>
        <w:r w:rsidRPr="00C4214B">
          <w:rPr>
            <w:rStyle w:val="afd"/>
            <w:noProof/>
          </w:rPr>
          <w:t>5.8</w:t>
        </w:r>
        <w:r w:rsidRPr="00C4214B">
          <w:rPr>
            <w:rStyle w:val="afd"/>
            <w:rFonts w:hint="eastAsia"/>
            <w:noProof/>
          </w:rPr>
          <w:t>不合格品改善照片表</w:t>
        </w:r>
        <w:r>
          <w:rPr>
            <w:noProof/>
            <w:webHidden/>
          </w:rPr>
          <w:tab/>
        </w:r>
        <w:r>
          <w:rPr>
            <w:noProof/>
            <w:webHidden/>
          </w:rPr>
          <w:fldChar w:fldCharType="begin"/>
        </w:r>
        <w:r>
          <w:rPr>
            <w:noProof/>
            <w:webHidden/>
          </w:rPr>
          <w:instrText xml:space="preserve"> PAGEREF _Toc207100466 \h </w:instrText>
        </w:r>
        <w:r>
          <w:rPr>
            <w:noProof/>
            <w:webHidden/>
          </w:rPr>
        </w:r>
        <w:r>
          <w:rPr>
            <w:noProof/>
            <w:webHidden/>
          </w:rPr>
          <w:fldChar w:fldCharType="separate"/>
        </w:r>
        <w:r w:rsidR="00CD47FB">
          <w:rPr>
            <w:noProof/>
            <w:webHidden/>
          </w:rPr>
          <w:t>53</w:t>
        </w:r>
        <w:r>
          <w:rPr>
            <w:noProof/>
            <w:webHidden/>
          </w:rPr>
          <w:fldChar w:fldCharType="end"/>
        </w:r>
      </w:hyperlink>
    </w:p>
    <w:p w14:paraId="28F95325" w14:textId="74170262"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7" w:history="1">
        <w:r w:rsidRPr="00C4214B">
          <w:rPr>
            <w:rStyle w:val="afd"/>
            <w:rFonts w:hint="eastAsia"/>
            <w:noProof/>
          </w:rPr>
          <w:t>表</w:t>
        </w:r>
        <w:r w:rsidRPr="00C4214B">
          <w:rPr>
            <w:rStyle w:val="afd"/>
            <w:noProof/>
          </w:rPr>
          <w:t>6.1</w:t>
        </w:r>
        <w:r w:rsidRPr="00C4214B">
          <w:rPr>
            <w:rStyle w:val="afd"/>
            <w:rFonts w:hint="eastAsia"/>
            <w:noProof/>
          </w:rPr>
          <w:t>施工抽查標準一覽表</w:t>
        </w:r>
        <w:r>
          <w:rPr>
            <w:noProof/>
            <w:webHidden/>
          </w:rPr>
          <w:tab/>
        </w:r>
        <w:r>
          <w:rPr>
            <w:noProof/>
            <w:webHidden/>
          </w:rPr>
          <w:fldChar w:fldCharType="begin"/>
        </w:r>
        <w:r>
          <w:rPr>
            <w:noProof/>
            <w:webHidden/>
          </w:rPr>
          <w:instrText xml:space="preserve"> PAGEREF _Toc207100467 \h </w:instrText>
        </w:r>
        <w:r>
          <w:rPr>
            <w:noProof/>
            <w:webHidden/>
          </w:rPr>
        </w:r>
        <w:r>
          <w:rPr>
            <w:noProof/>
            <w:webHidden/>
          </w:rPr>
          <w:fldChar w:fldCharType="separate"/>
        </w:r>
        <w:r w:rsidR="00CD47FB">
          <w:rPr>
            <w:noProof/>
            <w:webHidden/>
          </w:rPr>
          <w:t>55</w:t>
        </w:r>
        <w:r>
          <w:rPr>
            <w:noProof/>
            <w:webHidden/>
          </w:rPr>
          <w:fldChar w:fldCharType="end"/>
        </w:r>
      </w:hyperlink>
    </w:p>
    <w:p w14:paraId="7FF77D71" w14:textId="2D9CD997"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8" w:history="1">
        <w:r w:rsidRPr="00C4214B">
          <w:rPr>
            <w:rStyle w:val="afd"/>
            <w:rFonts w:hint="eastAsia"/>
            <w:noProof/>
          </w:rPr>
          <w:t>表</w:t>
        </w:r>
        <w:r w:rsidRPr="00C4214B">
          <w:rPr>
            <w:rStyle w:val="afd"/>
            <w:noProof/>
          </w:rPr>
          <w:t>6.2</w:t>
        </w:r>
        <w:r w:rsidRPr="00C4214B">
          <w:rPr>
            <w:rStyle w:val="afd"/>
            <w:rFonts w:hint="eastAsia"/>
            <w:noProof/>
          </w:rPr>
          <w:t>假設工程</w:t>
        </w:r>
        <w:r w:rsidRPr="00C4214B">
          <w:rPr>
            <w:rStyle w:val="afd"/>
            <w:rFonts w:cs="新細明體" w:hint="eastAsia"/>
            <w:noProof/>
          </w:rPr>
          <w:t>品質管理標準表</w:t>
        </w:r>
        <w:r>
          <w:rPr>
            <w:noProof/>
            <w:webHidden/>
          </w:rPr>
          <w:tab/>
        </w:r>
        <w:r>
          <w:rPr>
            <w:noProof/>
            <w:webHidden/>
          </w:rPr>
          <w:fldChar w:fldCharType="begin"/>
        </w:r>
        <w:r>
          <w:rPr>
            <w:noProof/>
            <w:webHidden/>
          </w:rPr>
          <w:instrText xml:space="preserve"> PAGEREF _Toc207100468 \h </w:instrText>
        </w:r>
        <w:r>
          <w:rPr>
            <w:noProof/>
            <w:webHidden/>
          </w:rPr>
        </w:r>
        <w:r>
          <w:rPr>
            <w:noProof/>
            <w:webHidden/>
          </w:rPr>
          <w:fldChar w:fldCharType="separate"/>
        </w:r>
        <w:r w:rsidR="00CD47FB">
          <w:rPr>
            <w:noProof/>
            <w:webHidden/>
          </w:rPr>
          <w:t>67</w:t>
        </w:r>
        <w:r>
          <w:rPr>
            <w:noProof/>
            <w:webHidden/>
          </w:rPr>
          <w:fldChar w:fldCharType="end"/>
        </w:r>
      </w:hyperlink>
    </w:p>
    <w:p w14:paraId="5494516F" w14:textId="3E45D40D"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69" w:history="1">
        <w:r w:rsidRPr="00C4214B">
          <w:rPr>
            <w:rStyle w:val="afd"/>
            <w:rFonts w:hint="eastAsia"/>
            <w:noProof/>
          </w:rPr>
          <w:t>表</w:t>
        </w:r>
        <w:r w:rsidRPr="00C4214B">
          <w:rPr>
            <w:rStyle w:val="afd"/>
            <w:noProof/>
          </w:rPr>
          <w:t>6.3</w:t>
        </w:r>
        <w:r w:rsidRPr="00C4214B">
          <w:rPr>
            <w:rStyle w:val="afd"/>
            <w:rFonts w:hint="eastAsia"/>
            <w:noProof/>
          </w:rPr>
          <w:t>拆除工程品質管理標準表</w:t>
        </w:r>
        <w:r>
          <w:rPr>
            <w:noProof/>
            <w:webHidden/>
          </w:rPr>
          <w:tab/>
        </w:r>
        <w:r>
          <w:rPr>
            <w:noProof/>
            <w:webHidden/>
          </w:rPr>
          <w:fldChar w:fldCharType="begin"/>
        </w:r>
        <w:r>
          <w:rPr>
            <w:noProof/>
            <w:webHidden/>
          </w:rPr>
          <w:instrText xml:space="preserve"> PAGEREF _Toc207100469 \h </w:instrText>
        </w:r>
        <w:r>
          <w:rPr>
            <w:noProof/>
            <w:webHidden/>
          </w:rPr>
        </w:r>
        <w:r>
          <w:rPr>
            <w:noProof/>
            <w:webHidden/>
          </w:rPr>
          <w:fldChar w:fldCharType="separate"/>
        </w:r>
        <w:r w:rsidR="00CD47FB">
          <w:rPr>
            <w:noProof/>
            <w:webHidden/>
          </w:rPr>
          <w:t>68</w:t>
        </w:r>
        <w:r>
          <w:rPr>
            <w:noProof/>
            <w:webHidden/>
          </w:rPr>
          <w:fldChar w:fldCharType="end"/>
        </w:r>
      </w:hyperlink>
    </w:p>
    <w:p w14:paraId="5904F30D" w14:textId="418C25B1"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0" w:history="1">
        <w:r w:rsidRPr="00C4214B">
          <w:rPr>
            <w:rStyle w:val="afd"/>
            <w:rFonts w:hint="eastAsia"/>
            <w:noProof/>
          </w:rPr>
          <w:t>表</w:t>
        </w:r>
        <w:r w:rsidRPr="00C4214B">
          <w:rPr>
            <w:rStyle w:val="afd"/>
            <w:noProof/>
          </w:rPr>
          <w:t>6.4</w:t>
        </w:r>
        <w:r w:rsidRPr="00C4214B">
          <w:rPr>
            <w:rStyle w:val="afd"/>
            <w:rFonts w:hint="eastAsia"/>
            <w:noProof/>
          </w:rPr>
          <w:t>放樣整地工程品質管理標準表</w:t>
        </w:r>
        <w:r>
          <w:rPr>
            <w:noProof/>
            <w:webHidden/>
          </w:rPr>
          <w:tab/>
        </w:r>
        <w:r>
          <w:rPr>
            <w:noProof/>
            <w:webHidden/>
          </w:rPr>
          <w:fldChar w:fldCharType="begin"/>
        </w:r>
        <w:r>
          <w:rPr>
            <w:noProof/>
            <w:webHidden/>
          </w:rPr>
          <w:instrText xml:space="preserve"> PAGEREF _Toc207100470 \h </w:instrText>
        </w:r>
        <w:r>
          <w:rPr>
            <w:noProof/>
            <w:webHidden/>
          </w:rPr>
        </w:r>
        <w:r>
          <w:rPr>
            <w:noProof/>
            <w:webHidden/>
          </w:rPr>
          <w:fldChar w:fldCharType="separate"/>
        </w:r>
        <w:r w:rsidR="00CD47FB">
          <w:rPr>
            <w:noProof/>
            <w:webHidden/>
          </w:rPr>
          <w:t>69</w:t>
        </w:r>
        <w:r>
          <w:rPr>
            <w:noProof/>
            <w:webHidden/>
          </w:rPr>
          <w:fldChar w:fldCharType="end"/>
        </w:r>
      </w:hyperlink>
    </w:p>
    <w:p w14:paraId="2DED30DC" w14:textId="56D547F6"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1" w:history="1">
        <w:r w:rsidRPr="00C4214B">
          <w:rPr>
            <w:rStyle w:val="afd"/>
            <w:rFonts w:hint="eastAsia"/>
            <w:noProof/>
          </w:rPr>
          <w:t>表</w:t>
        </w:r>
        <w:r w:rsidRPr="00C4214B">
          <w:rPr>
            <w:rStyle w:val="afd"/>
            <w:noProof/>
          </w:rPr>
          <w:t>6.5</w:t>
        </w:r>
        <w:r w:rsidRPr="00C4214B">
          <w:rPr>
            <w:rStyle w:val="afd"/>
            <w:rFonts w:hint="eastAsia"/>
            <w:noProof/>
          </w:rPr>
          <w:t>開挖工程品質管理標準表</w:t>
        </w:r>
        <w:r>
          <w:rPr>
            <w:noProof/>
            <w:webHidden/>
          </w:rPr>
          <w:tab/>
        </w:r>
        <w:r>
          <w:rPr>
            <w:noProof/>
            <w:webHidden/>
          </w:rPr>
          <w:fldChar w:fldCharType="begin"/>
        </w:r>
        <w:r>
          <w:rPr>
            <w:noProof/>
            <w:webHidden/>
          </w:rPr>
          <w:instrText xml:space="preserve"> PAGEREF _Toc207100471 \h </w:instrText>
        </w:r>
        <w:r>
          <w:rPr>
            <w:noProof/>
            <w:webHidden/>
          </w:rPr>
        </w:r>
        <w:r>
          <w:rPr>
            <w:noProof/>
            <w:webHidden/>
          </w:rPr>
          <w:fldChar w:fldCharType="separate"/>
        </w:r>
        <w:r w:rsidR="00CD47FB">
          <w:rPr>
            <w:noProof/>
            <w:webHidden/>
          </w:rPr>
          <w:t>70</w:t>
        </w:r>
        <w:r>
          <w:rPr>
            <w:noProof/>
            <w:webHidden/>
          </w:rPr>
          <w:fldChar w:fldCharType="end"/>
        </w:r>
      </w:hyperlink>
    </w:p>
    <w:p w14:paraId="7F783A6A" w14:textId="798FB887"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2" w:history="1">
        <w:r w:rsidRPr="00C4214B">
          <w:rPr>
            <w:rStyle w:val="afd"/>
            <w:rFonts w:hint="eastAsia"/>
            <w:noProof/>
          </w:rPr>
          <w:t>表</w:t>
        </w:r>
        <w:r w:rsidRPr="00C4214B">
          <w:rPr>
            <w:rStyle w:val="afd"/>
            <w:noProof/>
          </w:rPr>
          <w:t>6.6</w:t>
        </w:r>
        <w:r w:rsidRPr="00C4214B">
          <w:rPr>
            <w:rStyle w:val="afd"/>
            <w:rFonts w:hint="eastAsia"/>
            <w:noProof/>
          </w:rPr>
          <w:t>遊具設施安裝工程抽查管理標準表</w:t>
        </w:r>
        <w:r>
          <w:rPr>
            <w:noProof/>
            <w:webHidden/>
          </w:rPr>
          <w:tab/>
        </w:r>
        <w:r>
          <w:rPr>
            <w:noProof/>
            <w:webHidden/>
          </w:rPr>
          <w:fldChar w:fldCharType="begin"/>
        </w:r>
        <w:r>
          <w:rPr>
            <w:noProof/>
            <w:webHidden/>
          </w:rPr>
          <w:instrText xml:space="preserve"> PAGEREF _Toc207100472 \h </w:instrText>
        </w:r>
        <w:r>
          <w:rPr>
            <w:noProof/>
            <w:webHidden/>
          </w:rPr>
        </w:r>
        <w:r>
          <w:rPr>
            <w:noProof/>
            <w:webHidden/>
          </w:rPr>
          <w:fldChar w:fldCharType="separate"/>
        </w:r>
        <w:r w:rsidR="00CD47FB">
          <w:rPr>
            <w:noProof/>
            <w:webHidden/>
          </w:rPr>
          <w:t>71</w:t>
        </w:r>
        <w:r>
          <w:rPr>
            <w:noProof/>
            <w:webHidden/>
          </w:rPr>
          <w:fldChar w:fldCharType="end"/>
        </w:r>
      </w:hyperlink>
    </w:p>
    <w:p w14:paraId="4265F430" w14:textId="35C8D59B"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3" w:history="1">
        <w:r w:rsidRPr="00C4214B">
          <w:rPr>
            <w:rStyle w:val="afd"/>
            <w:rFonts w:hint="eastAsia"/>
            <w:noProof/>
          </w:rPr>
          <w:t>表</w:t>
        </w:r>
        <w:r w:rsidRPr="00C4214B">
          <w:rPr>
            <w:rStyle w:val="afd"/>
            <w:noProof/>
          </w:rPr>
          <w:t>6.7</w:t>
        </w:r>
        <w:r w:rsidRPr="00C4214B">
          <w:rPr>
            <w:rStyle w:val="afd"/>
            <w:rFonts w:hint="eastAsia"/>
            <w:noProof/>
          </w:rPr>
          <w:t>混凝土工程抽查管理標準表</w:t>
        </w:r>
        <w:r>
          <w:rPr>
            <w:noProof/>
            <w:webHidden/>
          </w:rPr>
          <w:tab/>
        </w:r>
        <w:r>
          <w:rPr>
            <w:noProof/>
            <w:webHidden/>
          </w:rPr>
          <w:fldChar w:fldCharType="begin"/>
        </w:r>
        <w:r>
          <w:rPr>
            <w:noProof/>
            <w:webHidden/>
          </w:rPr>
          <w:instrText xml:space="preserve"> PAGEREF _Toc207100473 \h </w:instrText>
        </w:r>
        <w:r>
          <w:rPr>
            <w:noProof/>
            <w:webHidden/>
          </w:rPr>
        </w:r>
        <w:r>
          <w:rPr>
            <w:noProof/>
            <w:webHidden/>
          </w:rPr>
          <w:fldChar w:fldCharType="separate"/>
        </w:r>
        <w:r w:rsidR="00CD47FB">
          <w:rPr>
            <w:noProof/>
            <w:webHidden/>
          </w:rPr>
          <w:t>72</w:t>
        </w:r>
        <w:r>
          <w:rPr>
            <w:noProof/>
            <w:webHidden/>
          </w:rPr>
          <w:fldChar w:fldCharType="end"/>
        </w:r>
      </w:hyperlink>
    </w:p>
    <w:p w14:paraId="5C559CB1" w14:textId="3B52B8C8"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4" w:history="1">
        <w:r w:rsidRPr="00C4214B">
          <w:rPr>
            <w:rStyle w:val="afd"/>
            <w:rFonts w:hint="eastAsia"/>
            <w:noProof/>
          </w:rPr>
          <w:t>表</w:t>
        </w:r>
        <w:r w:rsidRPr="00C4214B">
          <w:rPr>
            <w:rStyle w:val="afd"/>
            <w:noProof/>
          </w:rPr>
          <w:t>6.8</w:t>
        </w:r>
        <w:r w:rsidRPr="00C4214B">
          <w:rPr>
            <w:rStyle w:val="afd"/>
            <w:rFonts w:hint="eastAsia"/>
            <w:noProof/>
          </w:rPr>
          <w:t>鋪面工程抽查管理標準表</w:t>
        </w:r>
        <w:r>
          <w:rPr>
            <w:noProof/>
            <w:webHidden/>
          </w:rPr>
          <w:tab/>
        </w:r>
        <w:r>
          <w:rPr>
            <w:noProof/>
            <w:webHidden/>
          </w:rPr>
          <w:fldChar w:fldCharType="begin"/>
        </w:r>
        <w:r>
          <w:rPr>
            <w:noProof/>
            <w:webHidden/>
          </w:rPr>
          <w:instrText xml:space="preserve"> PAGEREF _Toc207100474 \h </w:instrText>
        </w:r>
        <w:r>
          <w:rPr>
            <w:noProof/>
            <w:webHidden/>
          </w:rPr>
        </w:r>
        <w:r>
          <w:rPr>
            <w:noProof/>
            <w:webHidden/>
          </w:rPr>
          <w:fldChar w:fldCharType="separate"/>
        </w:r>
        <w:r w:rsidR="00CD47FB">
          <w:rPr>
            <w:noProof/>
            <w:webHidden/>
          </w:rPr>
          <w:t>74</w:t>
        </w:r>
        <w:r>
          <w:rPr>
            <w:noProof/>
            <w:webHidden/>
          </w:rPr>
          <w:fldChar w:fldCharType="end"/>
        </w:r>
      </w:hyperlink>
    </w:p>
    <w:p w14:paraId="5B692889" w14:textId="41CFE561"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5" w:history="1">
        <w:r w:rsidRPr="00C4214B">
          <w:rPr>
            <w:rStyle w:val="afd"/>
            <w:rFonts w:hint="eastAsia"/>
            <w:noProof/>
          </w:rPr>
          <w:t>表</w:t>
        </w:r>
        <w:r w:rsidRPr="00C4214B">
          <w:rPr>
            <w:rStyle w:val="afd"/>
            <w:noProof/>
          </w:rPr>
          <w:t>6.9</w:t>
        </w:r>
        <w:r w:rsidRPr="00C4214B">
          <w:rPr>
            <w:rStyle w:val="afd"/>
            <w:rFonts w:hint="eastAsia"/>
            <w:noProof/>
          </w:rPr>
          <w:t>鋼筋工程施工抽查標準表</w:t>
        </w:r>
        <w:r>
          <w:rPr>
            <w:noProof/>
            <w:webHidden/>
          </w:rPr>
          <w:tab/>
        </w:r>
        <w:r>
          <w:rPr>
            <w:noProof/>
            <w:webHidden/>
          </w:rPr>
          <w:fldChar w:fldCharType="begin"/>
        </w:r>
        <w:r>
          <w:rPr>
            <w:noProof/>
            <w:webHidden/>
          </w:rPr>
          <w:instrText xml:space="preserve"> PAGEREF _Toc207100475 \h </w:instrText>
        </w:r>
        <w:r>
          <w:rPr>
            <w:noProof/>
            <w:webHidden/>
          </w:rPr>
        </w:r>
        <w:r>
          <w:rPr>
            <w:noProof/>
            <w:webHidden/>
          </w:rPr>
          <w:fldChar w:fldCharType="separate"/>
        </w:r>
        <w:r w:rsidR="00CD47FB">
          <w:rPr>
            <w:noProof/>
            <w:webHidden/>
          </w:rPr>
          <w:t>77</w:t>
        </w:r>
        <w:r>
          <w:rPr>
            <w:noProof/>
            <w:webHidden/>
          </w:rPr>
          <w:fldChar w:fldCharType="end"/>
        </w:r>
      </w:hyperlink>
    </w:p>
    <w:p w14:paraId="6C4501BC" w14:textId="07A49914"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6" w:history="1">
        <w:r w:rsidRPr="00C4214B">
          <w:rPr>
            <w:rStyle w:val="afd"/>
            <w:rFonts w:hint="eastAsia"/>
            <w:noProof/>
          </w:rPr>
          <w:t>表</w:t>
        </w:r>
        <w:r w:rsidRPr="00C4214B">
          <w:rPr>
            <w:rStyle w:val="afd"/>
            <w:noProof/>
          </w:rPr>
          <w:t>6.10</w:t>
        </w:r>
        <w:r w:rsidRPr="00C4214B">
          <w:rPr>
            <w:rStyle w:val="afd"/>
            <w:rFonts w:hint="eastAsia"/>
            <w:noProof/>
          </w:rPr>
          <w:t>模板工程施工抽查標準表</w:t>
        </w:r>
        <w:r>
          <w:rPr>
            <w:noProof/>
            <w:webHidden/>
          </w:rPr>
          <w:tab/>
        </w:r>
        <w:r>
          <w:rPr>
            <w:noProof/>
            <w:webHidden/>
          </w:rPr>
          <w:fldChar w:fldCharType="begin"/>
        </w:r>
        <w:r>
          <w:rPr>
            <w:noProof/>
            <w:webHidden/>
          </w:rPr>
          <w:instrText xml:space="preserve"> PAGEREF _Toc207100476 \h </w:instrText>
        </w:r>
        <w:r>
          <w:rPr>
            <w:noProof/>
            <w:webHidden/>
          </w:rPr>
        </w:r>
        <w:r>
          <w:rPr>
            <w:noProof/>
            <w:webHidden/>
          </w:rPr>
          <w:fldChar w:fldCharType="separate"/>
        </w:r>
        <w:r w:rsidR="00CD47FB">
          <w:rPr>
            <w:noProof/>
            <w:webHidden/>
          </w:rPr>
          <w:t>79</w:t>
        </w:r>
        <w:r>
          <w:rPr>
            <w:noProof/>
            <w:webHidden/>
          </w:rPr>
          <w:fldChar w:fldCharType="end"/>
        </w:r>
      </w:hyperlink>
    </w:p>
    <w:p w14:paraId="2E606DB4" w14:textId="72ECB980"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7" w:history="1">
        <w:r w:rsidRPr="00C4214B">
          <w:rPr>
            <w:rStyle w:val="afd"/>
            <w:rFonts w:hint="eastAsia"/>
            <w:noProof/>
          </w:rPr>
          <w:t>表</w:t>
        </w:r>
        <w:r w:rsidRPr="00C4214B">
          <w:rPr>
            <w:rStyle w:val="afd"/>
            <w:noProof/>
          </w:rPr>
          <w:t>6.13</w:t>
        </w:r>
        <w:r w:rsidRPr="00C4214B">
          <w:rPr>
            <w:rStyle w:val="afd"/>
            <w:rFonts w:hint="eastAsia"/>
            <w:noProof/>
          </w:rPr>
          <w:t>假設工程作業查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驗紀錄表</w:t>
        </w:r>
        <w:r>
          <w:rPr>
            <w:noProof/>
            <w:webHidden/>
          </w:rPr>
          <w:tab/>
        </w:r>
        <w:r>
          <w:rPr>
            <w:noProof/>
            <w:webHidden/>
          </w:rPr>
          <w:fldChar w:fldCharType="begin"/>
        </w:r>
        <w:r>
          <w:rPr>
            <w:noProof/>
            <w:webHidden/>
          </w:rPr>
          <w:instrText xml:space="preserve"> PAGEREF _Toc207100477 \h </w:instrText>
        </w:r>
        <w:r>
          <w:rPr>
            <w:noProof/>
            <w:webHidden/>
          </w:rPr>
        </w:r>
        <w:r>
          <w:rPr>
            <w:noProof/>
            <w:webHidden/>
          </w:rPr>
          <w:fldChar w:fldCharType="separate"/>
        </w:r>
        <w:r w:rsidR="00CD47FB">
          <w:rPr>
            <w:noProof/>
            <w:webHidden/>
          </w:rPr>
          <w:t>84</w:t>
        </w:r>
        <w:r>
          <w:rPr>
            <w:noProof/>
            <w:webHidden/>
          </w:rPr>
          <w:fldChar w:fldCharType="end"/>
        </w:r>
      </w:hyperlink>
    </w:p>
    <w:p w14:paraId="445D5527" w14:textId="41A65E97"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8" w:history="1">
        <w:r w:rsidRPr="00C4214B">
          <w:rPr>
            <w:rStyle w:val="afd"/>
            <w:rFonts w:hint="eastAsia"/>
            <w:noProof/>
          </w:rPr>
          <w:t>表</w:t>
        </w:r>
        <w:r w:rsidRPr="00C4214B">
          <w:rPr>
            <w:rStyle w:val="afd"/>
            <w:noProof/>
          </w:rPr>
          <w:t>6.14</w:t>
        </w:r>
        <w:r w:rsidRPr="00C4214B">
          <w:rPr>
            <w:rStyle w:val="afd"/>
            <w:rFonts w:hint="eastAsia"/>
            <w:noProof/>
          </w:rPr>
          <w:t>拆除工程作業查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驗紀錄表</w:t>
        </w:r>
        <w:r>
          <w:rPr>
            <w:noProof/>
            <w:webHidden/>
          </w:rPr>
          <w:tab/>
        </w:r>
        <w:r>
          <w:rPr>
            <w:noProof/>
            <w:webHidden/>
          </w:rPr>
          <w:fldChar w:fldCharType="begin"/>
        </w:r>
        <w:r>
          <w:rPr>
            <w:noProof/>
            <w:webHidden/>
          </w:rPr>
          <w:instrText xml:space="preserve"> PAGEREF _Toc207100478 \h </w:instrText>
        </w:r>
        <w:r>
          <w:rPr>
            <w:noProof/>
            <w:webHidden/>
          </w:rPr>
        </w:r>
        <w:r>
          <w:rPr>
            <w:noProof/>
            <w:webHidden/>
          </w:rPr>
          <w:fldChar w:fldCharType="separate"/>
        </w:r>
        <w:r w:rsidR="00CD47FB">
          <w:rPr>
            <w:noProof/>
            <w:webHidden/>
          </w:rPr>
          <w:t>85</w:t>
        </w:r>
        <w:r>
          <w:rPr>
            <w:noProof/>
            <w:webHidden/>
          </w:rPr>
          <w:fldChar w:fldCharType="end"/>
        </w:r>
      </w:hyperlink>
    </w:p>
    <w:p w14:paraId="4B988CF0" w14:textId="3B0D2B45"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79" w:history="1">
        <w:r w:rsidRPr="00C4214B">
          <w:rPr>
            <w:rStyle w:val="afd"/>
            <w:rFonts w:hint="eastAsia"/>
            <w:noProof/>
          </w:rPr>
          <w:t>表</w:t>
        </w:r>
        <w:r w:rsidRPr="00C4214B">
          <w:rPr>
            <w:rStyle w:val="afd"/>
            <w:noProof/>
          </w:rPr>
          <w:t>6.15</w:t>
        </w:r>
        <w:r w:rsidRPr="00C4214B">
          <w:rPr>
            <w:rStyle w:val="afd"/>
            <w:rFonts w:hint="eastAsia"/>
            <w:noProof/>
          </w:rPr>
          <w:t>放樣整地工程作業查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驗紀錄表</w:t>
        </w:r>
        <w:r>
          <w:rPr>
            <w:noProof/>
            <w:webHidden/>
          </w:rPr>
          <w:tab/>
        </w:r>
        <w:r>
          <w:rPr>
            <w:noProof/>
            <w:webHidden/>
          </w:rPr>
          <w:fldChar w:fldCharType="begin"/>
        </w:r>
        <w:r>
          <w:rPr>
            <w:noProof/>
            <w:webHidden/>
          </w:rPr>
          <w:instrText xml:space="preserve"> PAGEREF _Toc207100479 \h </w:instrText>
        </w:r>
        <w:r>
          <w:rPr>
            <w:noProof/>
            <w:webHidden/>
          </w:rPr>
        </w:r>
        <w:r>
          <w:rPr>
            <w:noProof/>
            <w:webHidden/>
          </w:rPr>
          <w:fldChar w:fldCharType="separate"/>
        </w:r>
        <w:r w:rsidR="00CD47FB">
          <w:rPr>
            <w:noProof/>
            <w:webHidden/>
          </w:rPr>
          <w:t>86</w:t>
        </w:r>
        <w:r>
          <w:rPr>
            <w:noProof/>
            <w:webHidden/>
          </w:rPr>
          <w:fldChar w:fldCharType="end"/>
        </w:r>
      </w:hyperlink>
    </w:p>
    <w:p w14:paraId="3663AFE0" w14:textId="0D451ACE"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80" w:history="1">
        <w:r w:rsidRPr="00C4214B">
          <w:rPr>
            <w:rStyle w:val="afd"/>
            <w:rFonts w:hint="eastAsia"/>
            <w:noProof/>
          </w:rPr>
          <w:t>表</w:t>
        </w:r>
        <w:r w:rsidRPr="00C4214B">
          <w:rPr>
            <w:rStyle w:val="afd"/>
            <w:noProof/>
          </w:rPr>
          <w:t>6.16</w:t>
        </w:r>
        <w:r w:rsidRPr="00C4214B">
          <w:rPr>
            <w:rStyle w:val="afd"/>
            <w:rFonts w:hint="eastAsia"/>
            <w:noProof/>
          </w:rPr>
          <w:t>開挖工程作業查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驗紀錄表</w:t>
        </w:r>
        <w:r>
          <w:rPr>
            <w:noProof/>
            <w:webHidden/>
          </w:rPr>
          <w:tab/>
        </w:r>
        <w:r>
          <w:rPr>
            <w:noProof/>
            <w:webHidden/>
          </w:rPr>
          <w:fldChar w:fldCharType="begin"/>
        </w:r>
        <w:r>
          <w:rPr>
            <w:noProof/>
            <w:webHidden/>
          </w:rPr>
          <w:instrText xml:space="preserve"> PAGEREF _Toc207100480 \h </w:instrText>
        </w:r>
        <w:r>
          <w:rPr>
            <w:noProof/>
            <w:webHidden/>
          </w:rPr>
        </w:r>
        <w:r>
          <w:rPr>
            <w:noProof/>
            <w:webHidden/>
          </w:rPr>
          <w:fldChar w:fldCharType="separate"/>
        </w:r>
        <w:r w:rsidR="00CD47FB">
          <w:rPr>
            <w:noProof/>
            <w:webHidden/>
          </w:rPr>
          <w:t>87</w:t>
        </w:r>
        <w:r>
          <w:rPr>
            <w:noProof/>
            <w:webHidden/>
          </w:rPr>
          <w:fldChar w:fldCharType="end"/>
        </w:r>
      </w:hyperlink>
    </w:p>
    <w:p w14:paraId="295EF24D" w14:textId="45F86625"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81" w:history="1">
        <w:r w:rsidRPr="00C4214B">
          <w:rPr>
            <w:rStyle w:val="afd"/>
            <w:rFonts w:hint="eastAsia"/>
            <w:noProof/>
          </w:rPr>
          <w:t>表</w:t>
        </w:r>
        <w:r w:rsidRPr="00C4214B">
          <w:rPr>
            <w:rStyle w:val="afd"/>
            <w:noProof/>
          </w:rPr>
          <w:t>6.17</w:t>
        </w:r>
        <w:r w:rsidRPr="00C4214B">
          <w:rPr>
            <w:rStyle w:val="afd"/>
            <w:rFonts w:hint="eastAsia"/>
            <w:noProof/>
          </w:rPr>
          <w:t>遊具設施工程作業查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驗紀錄表</w:t>
        </w:r>
        <w:r>
          <w:rPr>
            <w:noProof/>
            <w:webHidden/>
          </w:rPr>
          <w:tab/>
        </w:r>
        <w:r>
          <w:rPr>
            <w:noProof/>
            <w:webHidden/>
          </w:rPr>
          <w:fldChar w:fldCharType="begin"/>
        </w:r>
        <w:r>
          <w:rPr>
            <w:noProof/>
            <w:webHidden/>
          </w:rPr>
          <w:instrText xml:space="preserve"> PAGEREF _Toc207100481 \h </w:instrText>
        </w:r>
        <w:r>
          <w:rPr>
            <w:noProof/>
            <w:webHidden/>
          </w:rPr>
        </w:r>
        <w:r>
          <w:rPr>
            <w:noProof/>
            <w:webHidden/>
          </w:rPr>
          <w:fldChar w:fldCharType="separate"/>
        </w:r>
        <w:r w:rsidR="00CD47FB">
          <w:rPr>
            <w:noProof/>
            <w:webHidden/>
          </w:rPr>
          <w:t>88</w:t>
        </w:r>
        <w:r>
          <w:rPr>
            <w:noProof/>
            <w:webHidden/>
          </w:rPr>
          <w:fldChar w:fldCharType="end"/>
        </w:r>
      </w:hyperlink>
    </w:p>
    <w:p w14:paraId="3A824A37" w14:textId="173048EB"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82" w:history="1">
        <w:r w:rsidRPr="00C4214B">
          <w:rPr>
            <w:rStyle w:val="afd"/>
            <w:rFonts w:hint="eastAsia"/>
            <w:noProof/>
          </w:rPr>
          <w:t>表</w:t>
        </w:r>
        <w:r w:rsidRPr="00C4214B">
          <w:rPr>
            <w:rStyle w:val="afd"/>
            <w:noProof/>
          </w:rPr>
          <w:t>6.18</w:t>
        </w:r>
        <w:r w:rsidRPr="00C4214B">
          <w:rPr>
            <w:rStyle w:val="afd"/>
            <w:rFonts w:hint="eastAsia"/>
            <w:noProof/>
          </w:rPr>
          <w:t>混凝土工程作業查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驗紀錄表</w:t>
        </w:r>
        <w:r>
          <w:rPr>
            <w:noProof/>
            <w:webHidden/>
          </w:rPr>
          <w:tab/>
        </w:r>
        <w:r>
          <w:rPr>
            <w:noProof/>
            <w:webHidden/>
          </w:rPr>
          <w:fldChar w:fldCharType="begin"/>
        </w:r>
        <w:r>
          <w:rPr>
            <w:noProof/>
            <w:webHidden/>
          </w:rPr>
          <w:instrText xml:space="preserve"> PAGEREF _Toc207100482 \h </w:instrText>
        </w:r>
        <w:r>
          <w:rPr>
            <w:noProof/>
            <w:webHidden/>
          </w:rPr>
        </w:r>
        <w:r>
          <w:rPr>
            <w:noProof/>
            <w:webHidden/>
          </w:rPr>
          <w:fldChar w:fldCharType="separate"/>
        </w:r>
        <w:r w:rsidR="00CD47FB">
          <w:rPr>
            <w:noProof/>
            <w:webHidden/>
          </w:rPr>
          <w:t>90</w:t>
        </w:r>
        <w:r>
          <w:rPr>
            <w:noProof/>
            <w:webHidden/>
          </w:rPr>
          <w:fldChar w:fldCharType="end"/>
        </w:r>
      </w:hyperlink>
    </w:p>
    <w:p w14:paraId="3365FC71" w14:textId="2CA68662"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83" w:history="1">
        <w:r w:rsidRPr="00C4214B">
          <w:rPr>
            <w:rStyle w:val="afd"/>
            <w:rFonts w:hint="eastAsia"/>
            <w:noProof/>
          </w:rPr>
          <w:t>表</w:t>
        </w:r>
        <w:r w:rsidRPr="00C4214B">
          <w:rPr>
            <w:rStyle w:val="afd"/>
            <w:noProof/>
          </w:rPr>
          <w:t>6.19</w:t>
        </w:r>
        <w:r w:rsidRPr="00C4214B">
          <w:rPr>
            <w:rStyle w:val="afd"/>
            <w:rFonts w:hint="eastAsia"/>
            <w:noProof/>
          </w:rPr>
          <w:t>鋪面工程作業查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驗紀錄表</w:t>
        </w:r>
        <w:r>
          <w:rPr>
            <w:noProof/>
            <w:webHidden/>
          </w:rPr>
          <w:tab/>
        </w:r>
        <w:r>
          <w:rPr>
            <w:noProof/>
            <w:webHidden/>
          </w:rPr>
          <w:fldChar w:fldCharType="begin"/>
        </w:r>
        <w:r>
          <w:rPr>
            <w:noProof/>
            <w:webHidden/>
          </w:rPr>
          <w:instrText xml:space="preserve"> PAGEREF _Toc207100483 \h </w:instrText>
        </w:r>
        <w:r>
          <w:rPr>
            <w:noProof/>
            <w:webHidden/>
          </w:rPr>
        </w:r>
        <w:r>
          <w:rPr>
            <w:noProof/>
            <w:webHidden/>
          </w:rPr>
          <w:fldChar w:fldCharType="separate"/>
        </w:r>
        <w:r w:rsidR="00CD47FB">
          <w:rPr>
            <w:noProof/>
            <w:webHidden/>
          </w:rPr>
          <w:t>92</w:t>
        </w:r>
        <w:r>
          <w:rPr>
            <w:noProof/>
            <w:webHidden/>
          </w:rPr>
          <w:fldChar w:fldCharType="end"/>
        </w:r>
      </w:hyperlink>
    </w:p>
    <w:p w14:paraId="6A925A6F" w14:textId="000B6ACD"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84" w:history="1">
        <w:r w:rsidRPr="00C4214B">
          <w:rPr>
            <w:rStyle w:val="afd"/>
            <w:rFonts w:hint="eastAsia"/>
            <w:noProof/>
          </w:rPr>
          <w:t>表</w:t>
        </w:r>
        <w:r w:rsidRPr="00C4214B">
          <w:rPr>
            <w:rStyle w:val="afd"/>
            <w:noProof/>
          </w:rPr>
          <w:t>6.20</w:t>
        </w:r>
        <w:r w:rsidRPr="00C4214B">
          <w:rPr>
            <w:rStyle w:val="afd"/>
            <w:rFonts w:hint="eastAsia"/>
            <w:noProof/>
          </w:rPr>
          <w:t>鋼筋工程作業查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紀錄表</w:t>
        </w:r>
        <w:r>
          <w:rPr>
            <w:noProof/>
            <w:webHidden/>
          </w:rPr>
          <w:tab/>
        </w:r>
        <w:r>
          <w:rPr>
            <w:noProof/>
            <w:webHidden/>
          </w:rPr>
          <w:fldChar w:fldCharType="begin"/>
        </w:r>
        <w:r>
          <w:rPr>
            <w:noProof/>
            <w:webHidden/>
          </w:rPr>
          <w:instrText xml:space="preserve"> PAGEREF _Toc207100484 \h </w:instrText>
        </w:r>
        <w:r>
          <w:rPr>
            <w:noProof/>
            <w:webHidden/>
          </w:rPr>
        </w:r>
        <w:r>
          <w:rPr>
            <w:noProof/>
            <w:webHidden/>
          </w:rPr>
          <w:fldChar w:fldCharType="separate"/>
        </w:r>
        <w:r w:rsidR="00CD47FB">
          <w:rPr>
            <w:noProof/>
            <w:webHidden/>
          </w:rPr>
          <w:t>95</w:t>
        </w:r>
        <w:r>
          <w:rPr>
            <w:noProof/>
            <w:webHidden/>
          </w:rPr>
          <w:fldChar w:fldCharType="end"/>
        </w:r>
      </w:hyperlink>
    </w:p>
    <w:p w14:paraId="0BA436EF" w14:textId="78958F00" w:rsidR="00DA63F1" w:rsidRDefault="00DA63F1">
      <w:pPr>
        <w:pStyle w:val="afe"/>
        <w:tabs>
          <w:tab w:val="right" w:leader="dot" w:pos="9629"/>
        </w:tabs>
        <w:rPr>
          <w:rFonts w:asciiTheme="minorHAnsi" w:eastAsiaTheme="minorEastAsia" w:hAnsiTheme="minorHAnsi" w:cstheme="minorBidi"/>
          <w:smallCaps w:val="0"/>
          <w:noProof/>
          <w:szCs w:val="24"/>
          <w14:ligatures w14:val="standardContextual"/>
        </w:rPr>
      </w:pPr>
      <w:hyperlink w:anchor="_Toc207100485" w:history="1">
        <w:r w:rsidRPr="00C4214B">
          <w:rPr>
            <w:rStyle w:val="afd"/>
            <w:rFonts w:hint="eastAsia"/>
            <w:noProof/>
          </w:rPr>
          <w:t>表</w:t>
        </w:r>
        <w:r w:rsidRPr="00C4214B">
          <w:rPr>
            <w:rStyle w:val="afd"/>
            <w:noProof/>
          </w:rPr>
          <w:t>6.21</w:t>
        </w:r>
        <w:r w:rsidRPr="00C4214B">
          <w:rPr>
            <w:rStyle w:val="afd"/>
            <w:rFonts w:hint="eastAsia"/>
            <w:noProof/>
          </w:rPr>
          <w:t>模板工程作業查</w:t>
        </w:r>
        <w:r w:rsidRPr="00C4214B">
          <w:rPr>
            <w:rStyle w:val="afd"/>
            <w:noProof/>
          </w:rPr>
          <w:t>(</w:t>
        </w:r>
        <w:r w:rsidRPr="00C4214B">
          <w:rPr>
            <w:rStyle w:val="afd"/>
            <w:rFonts w:hint="eastAsia"/>
            <w:noProof/>
          </w:rPr>
          <w:t>抽</w:t>
        </w:r>
        <w:r w:rsidRPr="00C4214B">
          <w:rPr>
            <w:rStyle w:val="afd"/>
            <w:noProof/>
          </w:rPr>
          <w:t>)</w:t>
        </w:r>
        <w:r w:rsidRPr="00C4214B">
          <w:rPr>
            <w:rStyle w:val="afd"/>
            <w:rFonts w:hint="eastAsia"/>
            <w:noProof/>
          </w:rPr>
          <w:t>查紀錄表</w:t>
        </w:r>
        <w:r>
          <w:rPr>
            <w:noProof/>
            <w:webHidden/>
          </w:rPr>
          <w:tab/>
        </w:r>
        <w:r>
          <w:rPr>
            <w:noProof/>
            <w:webHidden/>
          </w:rPr>
          <w:fldChar w:fldCharType="begin"/>
        </w:r>
        <w:r>
          <w:rPr>
            <w:noProof/>
            <w:webHidden/>
          </w:rPr>
          <w:instrText xml:space="preserve"> PAGEREF _Toc207100485 \h </w:instrText>
        </w:r>
        <w:r>
          <w:rPr>
            <w:noProof/>
            <w:webHidden/>
          </w:rPr>
        </w:r>
        <w:r>
          <w:rPr>
            <w:noProof/>
            <w:webHidden/>
          </w:rPr>
          <w:fldChar w:fldCharType="separate"/>
        </w:r>
        <w:r w:rsidR="00CD47FB">
          <w:rPr>
            <w:noProof/>
            <w:webHidden/>
          </w:rPr>
          <w:t>97</w:t>
        </w:r>
        <w:r>
          <w:rPr>
            <w:noProof/>
            <w:webHidden/>
          </w:rPr>
          <w:fldChar w:fldCharType="end"/>
        </w:r>
      </w:hyperlink>
    </w:p>
    <w:p w14:paraId="6D71B15B" w14:textId="35DC23CD" w:rsidR="007B3C05" w:rsidRPr="007B4662" w:rsidRDefault="000170C0" w:rsidP="00763416">
      <w:pPr>
        <w:pStyle w:val="afe"/>
        <w:tabs>
          <w:tab w:val="right" w:leader="dot" w:pos="9061"/>
        </w:tabs>
        <w:rPr>
          <w:rFonts w:ascii="標楷體" w:hAnsi="標楷體"/>
          <w:smallCaps w:val="0"/>
          <w:noProof/>
          <w:sz w:val="28"/>
          <w:szCs w:val="28"/>
        </w:rPr>
        <w:sectPr w:rsidR="007B3C05" w:rsidRPr="007B4662" w:rsidSect="00954BEC">
          <w:footerReference w:type="default" r:id="rId8"/>
          <w:pgSz w:w="11907" w:h="16840" w:code="9"/>
          <w:pgMar w:top="1134" w:right="1134" w:bottom="1134" w:left="1134" w:header="851" w:footer="850" w:gutter="0"/>
          <w:pgNumType w:fmt="upperRoman" w:start="1"/>
          <w:cols w:space="720"/>
          <w:docGrid w:linePitch="381"/>
        </w:sectPr>
      </w:pPr>
      <w:r w:rsidRPr="00173CD0">
        <w:rPr>
          <w:rFonts w:ascii="標楷體" w:hAnsi="標楷體"/>
          <w:kern w:val="1"/>
          <w:sz w:val="28"/>
          <w:szCs w:val="28"/>
        </w:rPr>
        <w:fldChar w:fldCharType="end"/>
      </w:r>
    </w:p>
    <w:p w14:paraId="3DADEDDD" w14:textId="77777777" w:rsidR="00936ED3" w:rsidRPr="00167DE4" w:rsidRDefault="00936ED3" w:rsidP="00167DE4">
      <w:pPr>
        <w:pStyle w:val="15"/>
        <w:ind w:firstLineChars="0" w:firstLine="0"/>
        <w:jc w:val="center"/>
        <w:rPr>
          <w:b/>
          <w:bCs/>
          <w:sz w:val="40"/>
          <w:szCs w:val="40"/>
        </w:rPr>
      </w:pPr>
      <w:r w:rsidRPr="00167DE4">
        <w:rPr>
          <w:rFonts w:hint="eastAsia"/>
          <w:b/>
          <w:bCs/>
          <w:sz w:val="40"/>
          <w:szCs w:val="40"/>
        </w:rPr>
        <w:lastRenderedPageBreak/>
        <w:t>前言</w:t>
      </w:r>
    </w:p>
    <w:p w14:paraId="548B1039" w14:textId="0D86BC20" w:rsidR="00EC528C" w:rsidRDefault="00EC528C" w:rsidP="002B4F06">
      <w:pPr>
        <w:pStyle w:val="15"/>
      </w:pPr>
      <w:r w:rsidRPr="004B7A11">
        <w:t>本公司依據「</w:t>
      </w:r>
      <w:proofErr w:type="gramStart"/>
      <w:r w:rsidR="00581B36" w:rsidRPr="00B57393">
        <w:rPr>
          <w:rFonts w:hint="eastAsia"/>
        </w:rPr>
        <w:t>114</w:t>
      </w:r>
      <w:proofErr w:type="gramEnd"/>
      <w:r w:rsidR="00581B36" w:rsidRPr="00B57393">
        <w:rPr>
          <w:rFonts w:hint="eastAsia"/>
        </w:rPr>
        <w:t>年度桃園市公園暨道路景觀維護改造委託規劃設計監造技術服務</w:t>
      </w:r>
      <w:r w:rsidR="00581B36" w:rsidRPr="00B57393">
        <w:rPr>
          <w:rFonts w:hint="eastAsia"/>
        </w:rPr>
        <w:t>(</w:t>
      </w:r>
      <w:r w:rsidR="00581B36" w:rsidRPr="00B57393">
        <w:rPr>
          <w:rFonts w:hint="eastAsia"/>
        </w:rPr>
        <w:t>開口契約</w:t>
      </w:r>
      <w:r w:rsidR="00581B36" w:rsidRPr="00B57393">
        <w:rPr>
          <w:rFonts w:hint="eastAsia"/>
        </w:rPr>
        <w:t>)</w:t>
      </w:r>
      <w:r w:rsidRPr="004B7A11">
        <w:t>」辦理本</w:t>
      </w:r>
      <w:r w:rsidR="00B57393">
        <w:rPr>
          <w:rFonts w:hint="eastAsia"/>
        </w:rPr>
        <w:t>案</w:t>
      </w:r>
      <w:r w:rsidRPr="004B7A11">
        <w:t>「</w:t>
      </w:r>
      <w:r w:rsidR="00131292">
        <w:rPr>
          <w:rFonts w:hint="eastAsia"/>
        </w:rPr>
        <w:t>桃林鐵路鋪面改善統包工程</w:t>
      </w:r>
      <w:r w:rsidR="00131292">
        <w:rPr>
          <w:rFonts w:hint="eastAsia"/>
        </w:rPr>
        <w:t>(</w:t>
      </w:r>
      <w:r w:rsidR="00131292">
        <w:rPr>
          <w:rFonts w:hint="eastAsia"/>
        </w:rPr>
        <w:t>成功路至健行路</w:t>
      </w:r>
      <w:r w:rsidR="00131292">
        <w:rPr>
          <w:rFonts w:hint="eastAsia"/>
        </w:rPr>
        <w:t>)</w:t>
      </w:r>
      <w:r w:rsidRPr="004B7A11">
        <w:t>」</w:t>
      </w:r>
      <w:r w:rsidR="0040327B" w:rsidRPr="004B7A11">
        <w:rPr>
          <w:rFonts w:hint="eastAsia"/>
        </w:rPr>
        <w:t>之</w:t>
      </w:r>
      <w:r w:rsidRPr="004B7A11">
        <w:t>監造服務。為確保本工程之施工品質，依契約及相關規定等訂定「監造計畫</w:t>
      </w:r>
      <w:r w:rsidR="00BD2AA7" w:rsidRPr="004B7A11">
        <w:rPr>
          <w:rFonts w:hint="eastAsia"/>
        </w:rPr>
        <w:t>(</w:t>
      </w:r>
      <w:r w:rsidR="00BD2AA7" w:rsidRPr="004B7A11">
        <w:rPr>
          <w:rFonts w:hint="eastAsia"/>
        </w:rPr>
        <w:t>依</w:t>
      </w:r>
      <w:r w:rsidR="001E1A30" w:rsidRPr="004B7A11">
        <w:rPr>
          <w:rFonts w:hint="eastAsia"/>
        </w:rPr>
        <w:t>11</w:t>
      </w:r>
      <w:r w:rsidR="00595484" w:rsidRPr="004B7A11">
        <w:rPr>
          <w:rFonts w:hint="eastAsia"/>
        </w:rPr>
        <w:t>1</w:t>
      </w:r>
      <w:r w:rsidR="001E1A30" w:rsidRPr="004B7A11">
        <w:rPr>
          <w:rFonts w:hint="eastAsia"/>
        </w:rPr>
        <w:t>年</w:t>
      </w:r>
      <w:r w:rsidR="00595484" w:rsidRPr="004B7A11">
        <w:rPr>
          <w:rFonts w:hint="eastAsia"/>
        </w:rPr>
        <w:t>12</w:t>
      </w:r>
      <w:r w:rsidR="001E1A30" w:rsidRPr="004B7A11">
        <w:rPr>
          <w:rFonts w:hint="eastAsia"/>
        </w:rPr>
        <w:t>月</w:t>
      </w:r>
      <w:r w:rsidR="00595484" w:rsidRPr="004B7A11">
        <w:rPr>
          <w:rFonts w:hint="eastAsia"/>
        </w:rPr>
        <w:t>12</w:t>
      </w:r>
      <w:r w:rsidR="001E1A30" w:rsidRPr="004B7A11">
        <w:rPr>
          <w:rFonts w:hint="eastAsia"/>
        </w:rPr>
        <w:t>日</w:t>
      </w:r>
      <w:r w:rsidR="00BD2AA7" w:rsidRPr="004B7A11">
        <w:rPr>
          <w:rFonts w:hint="eastAsia"/>
        </w:rPr>
        <w:t>修正「公共工程施工品質管理作業要點」編製</w:t>
      </w:r>
      <w:r w:rsidR="00BD2AA7" w:rsidRPr="004B7A11">
        <w:rPr>
          <w:rFonts w:hint="eastAsia"/>
        </w:rPr>
        <w:t>)</w:t>
      </w:r>
      <w:r w:rsidR="00BD2AA7" w:rsidRPr="004B7A11">
        <w:rPr>
          <w:rFonts w:hint="eastAsia"/>
        </w:rPr>
        <w:t>」</w:t>
      </w:r>
      <w:r w:rsidRPr="004B7A11">
        <w:t>，敘明本工程監造之品保政策、品保目標、及相關措施，以確保施工成果具品質且能符合設計及規範，並得如期如質完成。</w:t>
      </w:r>
    </w:p>
    <w:p w14:paraId="75FA4BD9" w14:textId="77777777" w:rsidR="00285FF6" w:rsidRPr="004B7A11" w:rsidRDefault="00285FF6" w:rsidP="002B4F06">
      <w:pPr>
        <w:pStyle w:val="15"/>
      </w:pPr>
    </w:p>
    <w:p w14:paraId="1E3CA850" w14:textId="77777777" w:rsidR="00EC528C" w:rsidRPr="004B7A11" w:rsidRDefault="00EC528C" w:rsidP="002B4F06">
      <w:pPr>
        <w:pStyle w:val="15"/>
      </w:pPr>
      <w:r w:rsidRPr="004B7A11">
        <w:t>一、品保政策：</w:t>
      </w:r>
    </w:p>
    <w:p w14:paraId="1811CEDF" w14:textId="77777777" w:rsidR="00EC528C" w:rsidRPr="004B7A11" w:rsidRDefault="00EC528C" w:rsidP="00285FF6">
      <w:pPr>
        <w:pStyle w:val="26"/>
      </w:pPr>
      <w:r w:rsidRPr="004B7A11">
        <w:t>開創市場、永續經營。</w:t>
      </w:r>
    </w:p>
    <w:p w14:paraId="7E39F143" w14:textId="77777777" w:rsidR="00EC528C" w:rsidRPr="004B7A11" w:rsidRDefault="00EC528C" w:rsidP="00285FF6">
      <w:pPr>
        <w:pStyle w:val="26"/>
      </w:pPr>
      <w:r w:rsidRPr="004B7A11">
        <w:t>持續改善、不斷創新。</w:t>
      </w:r>
    </w:p>
    <w:p w14:paraId="0FE996A5" w14:textId="77777777" w:rsidR="00EC528C" w:rsidRPr="004B7A11" w:rsidRDefault="00EC528C" w:rsidP="00285FF6">
      <w:pPr>
        <w:pStyle w:val="26"/>
      </w:pPr>
      <w:r w:rsidRPr="004B7A11">
        <w:t>遵照程序、落實目標。</w:t>
      </w:r>
    </w:p>
    <w:p w14:paraId="0F4502CC" w14:textId="77777777" w:rsidR="00EC528C" w:rsidRDefault="00EC528C" w:rsidP="00285FF6">
      <w:pPr>
        <w:pStyle w:val="26"/>
      </w:pPr>
      <w:r w:rsidRPr="004B7A11">
        <w:t>專業服務、滿足客戶。</w:t>
      </w:r>
    </w:p>
    <w:p w14:paraId="65891131" w14:textId="77777777" w:rsidR="00285FF6" w:rsidRPr="004B7A11" w:rsidRDefault="00285FF6" w:rsidP="00285FF6">
      <w:pPr>
        <w:pStyle w:val="26"/>
      </w:pPr>
    </w:p>
    <w:p w14:paraId="566570C5" w14:textId="77777777" w:rsidR="00EC528C" w:rsidRPr="004B7A11" w:rsidRDefault="00EC528C" w:rsidP="002B4F06">
      <w:pPr>
        <w:pStyle w:val="15"/>
      </w:pPr>
      <w:r w:rsidRPr="004B7A11">
        <w:t>二、品保目標：</w:t>
      </w:r>
    </w:p>
    <w:p w14:paraId="0CA42BF5" w14:textId="77777777" w:rsidR="00EC528C" w:rsidRPr="004B7A11" w:rsidRDefault="00EC528C" w:rsidP="00423231">
      <w:pPr>
        <w:pStyle w:val="26"/>
        <w:numPr>
          <w:ilvl w:val="0"/>
          <w:numId w:val="17"/>
        </w:numPr>
        <w:ind w:leftChars="0" w:firstLineChars="0"/>
      </w:pPr>
      <w:r w:rsidRPr="004B7A11">
        <w:t>精簡行政作業，提昇管理效率。</w:t>
      </w:r>
    </w:p>
    <w:p w14:paraId="1137092F" w14:textId="77777777" w:rsidR="00EC528C" w:rsidRPr="004B7A11" w:rsidRDefault="00EC528C" w:rsidP="00423231">
      <w:pPr>
        <w:pStyle w:val="26"/>
        <w:numPr>
          <w:ilvl w:val="0"/>
          <w:numId w:val="17"/>
        </w:numPr>
        <w:ind w:leftChars="0" w:firstLineChars="0"/>
      </w:pPr>
      <w:r w:rsidRPr="004B7A11">
        <w:t>落實品質系統，發揮全面品管機制。</w:t>
      </w:r>
    </w:p>
    <w:p w14:paraId="076805E0" w14:textId="77777777" w:rsidR="00EC528C" w:rsidRPr="004B7A11" w:rsidRDefault="00EC528C" w:rsidP="00423231">
      <w:pPr>
        <w:pStyle w:val="26"/>
        <w:numPr>
          <w:ilvl w:val="0"/>
          <w:numId w:val="17"/>
        </w:numPr>
        <w:ind w:leftChars="0" w:firstLineChars="0"/>
      </w:pPr>
      <w:r w:rsidRPr="004B7A11">
        <w:t>降低失敗成本於</w:t>
      </w:r>
      <w:r w:rsidRPr="004B7A11">
        <w:t>0.5</w:t>
      </w:r>
      <w:r w:rsidRPr="004B7A11">
        <w:t>％以內。</w:t>
      </w:r>
    </w:p>
    <w:p w14:paraId="3CB625E3" w14:textId="77777777" w:rsidR="00EC528C" w:rsidRPr="004B7A11" w:rsidRDefault="00EC528C" w:rsidP="00423231">
      <w:pPr>
        <w:pStyle w:val="26"/>
        <w:numPr>
          <w:ilvl w:val="0"/>
          <w:numId w:val="17"/>
        </w:numPr>
        <w:ind w:leftChars="0" w:firstLineChars="0"/>
      </w:pPr>
      <w:r w:rsidRPr="004B7A11">
        <w:t>使客戶満意度達</w:t>
      </w:r>
      <w:r w:rsidRPr="004B7A11">
        <w:t>95</w:t>
      </w:r>
      <w:r w:rsidRPr="004B7A11">
        <w:t>％以上。</w:t>
      </w:r>
    </w:p>
    <w:p w14:paraId="32D84231" w14:textId="77777777" w:rsidR="00EC528C" w:rsidRPr="004B7A11" w:rsidRDefault="00EC528C" w:rsidP="00423231">
      <w:pPr>
        <w:pStyle w:val="26"/>
        <w:numPr>
          <w:ilvl w:val="0"/>
          <w:numId w:val="17"/>
        </w:numPr>
        <w:ind w:leftChars="0" w:firstLineChars="0"/>
      </w:pPr>
      <w:r w:rsidRPr="004B7A11">
        <w:t>工程品質查核成績達至優等。</w:t>
      </w:r>
    </w:p>
    <w:p w14:paraId="2D702BA4" w14:textId="77777777" w:rsidR="00167DE4" w:rsidRDefault="00167DE4">
      <w:pPr>
        <w:widowControl/>
        <w:rPr>
          <w:sz w:val="24"/>
          <w:szCs w:val="24"/>
        </w:rPr>
      </w:pPr>
      <w:r>
        <w:rPr>
          <w:sz w:val="24"/>
          <w:szCs w:val="24"/>
        </w:rPr>
        <w:br w:type="page"/>
      </w:r>
    </w:p>
    <w:p w14:paraId="43470440" w14:textId="77777777" w:rsidR="00167DE4" w:rsidRDefault="00167DE4">
      <w:pPr>
        <w:widowControl/>
        <w:rPr>
          <w:sz w:val="24"/>
          <w:szCs w:val="24"/>
        </w:rPr>
      </w:pPr>
      <w:r>
        <w:rPr>
          <w:sz w:val="24"/>
          <w:szCs w:val="24"/>
        </w:rPr>
        <w:lastRenderedPageBreak/>
        <w:br w:type="page"/>
      </w:r>
    </w:p>
    <w:p w14:paraId="167AE4A4" w14:textId="77777777" w:rsidR="00936ED3" w:rsidRPr="004B7A11" w:rsidRDefault="00936ED3" w:rsidP="00954BEC">
      <w:pPr>
        <w:pStyle w:val="af9"/>
        <w:adjustRightInd w:val="0"/>
        <w:spacing w:after="0" w:line="360" w:lineRule="auto"/>
        <w:ind w:left="0" w:firstLineChars="0" w:firstLine="0"/>
        <w:rPr>
          <w:sz w:val="24"/>
          <w:szCs w:val="24"/>
        </w:rPr>
        <w:sectPr w:rsidR="00936ED3" w:rsidRPr="004B7A11" w:rsidSect="00954BEC">
          <w:headerReference w:type="default" r:id="rId9"/>
          <w:footerReference w:type="default" r:id="rId10"/>
          <w:pgSz w:w="11907" w:h="16840" w:code="9"/>
          <w:pgMar w:top="1134" w:right="1134" w:bottom="1134" w:left="1134" w:header="851" w:footer="851" w:gutter="0"/>
          <w:pgNumType w:start="1"/>
          <w:cols w:space="720"/>
          <w:docGrid w:linePitch="381"/>
        </w:sectPr>
      </w:pPr>
    </w:p>
    <w:p w14:paraId="03A235CF" w14:textId="253D508A" w:rsidR="00936ED3" w:rsidRPr="004B7A11" w:rsidRDefault="00936ED3" w:rsidP="00954BEC">
      <w:pPr>
        <w:pStyle w:val="afff3"/>
      </w:pPr>
      <w:bookmarkStart w:id="159" w:name="_Toc206778492"/>
      <w:r w:rsidRPr="004B7A11">
        <w:rPr>
          <w:rFonts w:hint="eastAsia"/>
        </w:rPr>
        <w:lastRenderedPageBreak/>
        <w:t>第一章</w:t>
      </w:r>
      <w:r w:rsidR="00A93705">
        <w:rPr>
          <w:rFonts w:hint="eastAsia"/>
        </w:rPr>
        <w:t xml:space="preserve"> </w:t>
      </w:r>
      <w:r w:rsidRPr="004B7A11">
        <w:rPr>
          <w:rFonts w:hint="eastAsia"/>
        </w:rPr>
        <w:t>監造範圍</w:t>
      </w:r>
      <w:bookmarkEnd w:id="159"/>
    </w:p>
    <w:p w14:paraId="00F6EB98" w14:textId="77777777" w:rsidR="00936ED3" w:rsidRPr="00E44D66" w:rsidRDefault="00936ED3" w:rsidP="00890EBB">
      <w:pPr>
        <w:pStyle w:val="afff5"/>
        <w:spacing w:before="381"/>
      </w:pPr>
      <w:bookmarkStart w:id="160" w:name="_Toc206778493"/>
      <w:r w:rsidRPr="00E44D66">
        <w:rPr>
          <w:rFonts w:hint="eastAsia"/>
        </w:rPr>
        <w:t>1</w:t>
      </w:r>
      <w:r w:rsidRPr="00E44D66">
        <w:rPr>
          <w:rFonts w:hint="eastAsia"/>
        </w:rPr>
        <w:t>依據</w:t>
      </w:r>
      <w:bookmarkEnd w:id="160"/>
    </w:p>
    <w:p w14:paraId="1BB8CBD6" w14:textId="77777777" w:rsidR="00936ED3" w:rsidRPr="000F6C93" w:rsidRDefault="002076FF" w:rsidP="002B4F06">
      <w:pPr>
        <w:pStyle w:val="15"/>
        <w:rPr>
          <w:spacing w:val="30"/>
        </w:rPr>
      </w:pPr>
      <w:r w:rsidRPr="000F6C93">
        <w:rPr>
          <w:rFonts w:hint="eastAsia"/>
        </w:rPr>
        <w:t>本計畫係依本工程之勞務契約、工程契約</w:t>
      </w:r>
      <w:r w:rsidRPr="000F6C93">
        <w:rPr>
          <w:rFonts w:hint="eastAsia"/>
        </w:rPr>
        <w:t>(</w:t>
      </w:r>
      <w:r w:rsidRPr="000F6C93">
        <w:rPr>
          <w:rFonts w:hint="eastAsia"/>
        </w:rPr>
        <w:t>含規範及圖說</w:t>
      </w:r>
      <w:r w:rsidRPr="000F6C93">
        <w:rPr>
          <w:rFonts w:hint="eastAsia"/>
        </w:rPr>
        <w:t>)</w:t>
      </w:r>
      <w:r w:rsidRPr="000F6C93">
        <w:rPr>
          <w:rFonts w:hint="eastAsia"/>
        </w:rPr>
        <w:t>、以及參酌其他法令規定訂定，如技師法、建築法、建築師法、營造業法、職業安全衛生法、公共工程專業簽證規則、職業安全衛生設施規則、職業安全衛生設備標準、營造安全衛生設施規則、公共工程施工綱要規範、公共工程施工階段契約約定權責分工表</w:t>
      </w:r>
      <w:r w:rsidRPr="000F6C93">
        <w:rPr>
          <w:rFonts w:hint="eastAsia"/>
        </w:rPr>
        <w:t>(</w:t>
      </w:r>
      <w:r w:rsidRPr="000F6C93">
        <w:rPr>
          <w:rFonts w:hint="eastAsia"/>
        </w:rPr>
        <w:t>無委託專案管理廠商</w:t>
      </w:r>
      <w:r w:rsidRPr="000F6C93">
        <w:rPr>
          <w:rFonts w:hint="eastAsia"/>
        </w:rPr>
        <w:t>)</w:t>
      </w:r>
      <w:r w:rsidRPr="000F6C93">
        <w:rPr>
          <w:rFonts w:hint="eastAsia"/>
        </w:rPr>
        <w:t>、監造單位內部之品質系統作業規定等</w:t>
      </w:r>
      <w:r w:rsidR="00936ED3" w:rsidRPr="000F6C93">
        <w:rPr>
          <w:rFonts w:hint="eastAsia"/>
        </w:rPr>
        <w:t>。</w:t>
      </w:r>
    </w:p>
    <w:p w14:paraId="1B708B44" w14:textId="77777777" w:rsidR="00936ED3" w:rsidRPr="00E44D66" w:rsidRDefault="00936ED3" w:rsidP="00890EBB">
      <w:pPr>
        <w:pStyle w:val="afff5"/>
        <w:spacing w:before="381"/>
      </w:pPr>
      <w:bookmarkStart w:id="161" w:name="_Toc206778494"/>
      <w:r w:rsidRPr="00E44D66">
        <w:rPr>
          <w:rFonts w:hint="eastAsia"/>
        </w:rPr>
        <w:t>2</w:t>
      </w:r>
      <w:r w:rsidRPr="00E44D66">
        <w:rPr>
          <w:rFonts w:hint="eastAsia"/>
        </w:rPr>
        <w:t>工程概要</w:t>
      </w:r>
      <w:bookmarkEnd w:id="161"/>
    </w:p>
    <w:p w14:paraId="479B695C" w14:textId="77777777" w:rsidR="00936ED3" w:rsidRPr="000F6C93" w:rsidRDefault="00936ED3" w:rsidP="002B4F06">
      <w:pPr>
        <w:pStyle w:val="15"/>
      </w:pPr>
      <w:r w:rsidRPr="000F6C93">
        <w:rPr>
          <w:rFonts w:hint="eastAsia"/>
        </w:rPr>
        <w:t>工程概要包含：</w:t>
      </w:r>
    </w:p>
    <w:p w14:paraId="3025D2B7" w14:textId="6659C4EA" w:rsidR="00936ED3" w:rsidRPr="000F6C93" w:rsidRDefault="00936ED3" w:rsidP="00423231">
      <w:pPr>
        <w:pStyle w:val="26"/>
        <w:numPr>
          <w:ilvl w:val="0"/>
          <w:numId w:val="18"/>
        </w:numPr>
        <w:ind w:leftChars="0" w:firstLineChars="0"/>
      </w:pPr>
      <w:r w:rsidRPr="000F6C93">
        <w:rPr>
          <w:rFonts w:hint="eastAsia"/>
        </w:rPr>
        <w:t>工程名稱</w:t>
      </w:r>
      <w:r w:rsidR="002076FF" w:rsidRPr="000F6C93">
        <w:rPr>
          <w:rFonts w:hint="eastAsia"/>
        </w:rPr>
        <w:t>：</w:t>
      </w:r>
      <w:r w:rsidR="00131292">
        <w:rPr>
          <w:rFonts w:hint="eastAsia"/>
        </w:rPr>
        <w:t>桃林鐵路鋪面改善統包工程</w:t>
      </w:r>
      <w:r w:rsidR="00131292">
        <w:rPr>
          <w:rFonts w:hint="eastAsia"/>
        </w:rPr>
        <w:t>(</w:t>
      </w:r>
      <w:r w:rsidR="00131292">
        <w:rPr>
          <w:rFonts w:hint="eastAsia"/>
        </w:rPr>
        <w:t>成功路至健行路</w:t>
      </w:r>
      <w:r w:rsidR="00131292">
        <w:rPr>
          <w:rFonts w:hint="eastAsia"/>
        </w:rPr>
        <w:t>)</w:t>
      </w:r>
    </w:p>
    <w:p w14:paraId="36118202" w14:textId="77777777" w:rsidR="00936ED3" w:rsidRDefault="00936ED3" w:rsidP="00423231">
      <w:pPr>
        <w:pStyle w:val="26"/>
        <w:numPr>
          <w:ilvl w:val="0"/>
          <w:numId w:val="18"/>
        </w:numPr>
        <w:ind w:leftChars="0" w:firstLineChars="0"/>
      </w:pPr>
      <w:r w:rsidRPr="000F6C93">
        <w:rPr>
          <w:rFonts w:hint="eastAsia"/>
        </w:rPr>
        <w:t>工程主辦機關</w:t>
      </w:r>
      <w:r w:rsidR="002076FF" w:rsidRPr="000F6C93">
        <w:rPr>
          <w:rFonts w:hint="eastAsia"/>
        </w:rPr>
        <w:t>：</w:t>
      </w:r>
      <w:r w:rsidR="009041A3" w:rsidRPr="009041A3">
        <w:rPr>
          <w:rFonts w:hint="eastAsia"/>
        </w:rPr>
        <w:t>桃園市政府養護工程處</w:t>
      </w:r>
    </w:p>
    <w:p w14:paraId="58B56429" w14:textId="7B89A7D8" w:rsidR="001A191B" w:rsidRPr="000F6C93" w:rsidRDefault="001A191B" w:rsidP="00423231">
      <w:pPr>
        <w:pStyle w:val="26"/>
        <w:numPr>
          <w:ilvl w:val="0"/>
          <w:numId w:val="18"/>
        </w:numPr>
        <w:ind w:leftChars="0" w:firstLineChars="0"/>
      </w:pPr>
      <w:r w:rsidRPr="001A191B">
        <w:rPr>
          <w:rFonts w:hint="eastAsia"/>
        </w:rPr>
        <w:t>設計單位及設計技師</w:t>
      </w:r>
      <w:r w:rsidRPr="000F6C93">
        <w:rPr>
          <w:rFonts w:hint="eastAsia"/>
        </w:rPr>
        <w:t>：</w:t>
      </w:r>
      <w:proofErr w:type="gramStart"/>
      <w:r w:rsidR="0079305D" w:rsidRPr="000F6C93">
        <w:rPr>
          <w:rFonts w:hint="eastAsia"/>
        </w:rPr>
        <w:t>拓緯工程</w:t>
      </w:r>
      <w:proofErr w:type="gramEnd"/>
      <w:r w:rsidR="0079305D" w:rsidRPr="000F6C93">
        <w:rPr>
          <w:rFonts w:hint="eastAsia"/>
        </w:rPr>
        <w:t>顧問有限公司</w:t>
      </w:r>
      <w:r w:rsidR="0079305D" w:rsidRPr="001A191B">
        <w:rPr>
          <w:rFonts w:hint="eastAsia"/>
        </w:rPr>
        <w:t>洪仲德</w:t>
      </w:r>
    </w:p>
    <w:p w14:paraId="41D06624" w14:textId="77777777" w:rsidR="00936ED3" w:rsidRDefault="001A191B" w:rsidP="00423231">
      <w:pPr>
        <w:pStyle w:val="26"/>
        <w:numPr>
          <w:ilvl w:val="0"/>
          <w:numId w:val="18"/>
        </w:numPr>
        <w:ind w:leftChars="0" w:firstLineChars="0"/>
      </w:pPr>
      <w:r w:rsidRPr="001A191B">
        <w:rPr>
          <w:rFonts w:hint="eastAsia"/>
        </w:rPr>
        <w:t>監造單位及監造技師</w:t>
      </w:r>
      <w:r w:rsidR="009041A3" w:rsidRPr="000F6C93">
        <w:rPr>
          <w:rFonts w:hint="eastAsia"/>
        </w:rPr>
        <w:t>：</w:t>
      </w:r>
      <w:proofErr w:type="gramStart"/>
      <w:r w:rsidR="009041A3" w:rsidRPr="000F6C93">
        <w:rPr>
          <w:rFonts w:hint="eastAsia"/>
        </w:rPr>
        <w:t>拓緯工程</w:t>
      </w:r>
      <w:proofErr w:type="gramEnd"/>
      <w:r w:rsidR="009041A3" w:rsidRPr="000F6C93">
        <w:rPr>
          <w:rFonts w:hint="eastAsia"/>
        </w:rPr>
        <w:t>顧問有限公司</w:t>
      </w:r>
      <w:r w:rsidRPr="001A191B">
        <w:rPr>
          <w:rFonts w:hint="eastAsia"/>
        </w:rPr>
        <w:t>洪仲德</w:t>
      </w:r>
    </w:p>
    <w:p w14:paraId="72EB4678" w14:textId="6A75AF10" w:rsidR="00B84AF7" w:rsidRPr="00EB37C1" w:rsidRDefault="001A191B" w:rsidP="00423231">
      <w:pPr>
        <w:pStyle w:val="26"/>
        <w:numPr>
          <w:ilvl w:val="0"/>
          <w:numId w:val="18"/>
        </w:numPr>
        <w:ind w:leftChars="0" w:firstLineChars="0"/>
        <w:rPr>
          <w:color w:val="auto"/>
        </w:rPr>
      </w:pPr>
      <w:r w:rsidRPr="001A191B">
        <w:rPr>
          <w:rFonts w:hint="eastAsia"/>
        </w:rPr>
        <w:t>工程地</w:t>
      </w:r>
      <w:r w:rsidRPr="00EB37C1">
        <w:rPr>
          <w:rFonts w:hint="eastAsia"/>
          <w:color w:val="auto"/>
        </w:rPr>
        <w:t>點：</w:t>
      </w:r>
      <w:r w:rsidR="00131292">
        <w:rPr>
          <w:rFonts w:hint="eastAsia"/>
        </w:rPr>
        <w:t>桃林鐵路</w:t>
      </w:r>
      <w:r w:rsidR="00131292">
        <w:rPr>
          <w:rFonts w:hint="eastAsia"/>
        </w:rPr>
        <w:t>(</w:t>
      </w:r>
      <w:r w:rsidR="00131292" w:rsidRPr="00131292">
        <w:rPr>
          <w:rFonts w:hint="eastAsia"/>
          <w:color w:val="auto"/>
        </w:rPr>
        <w:t>成功路至健行路</w:t>
      </w:r>
      <w:r w:rsidR="00131292">
        <w:rPr>
          <w:rFonts w:hint="eastAsia"/>
          <w:color w:val="auto"/>
        </w:rPr>
        <w:t>)</w:t>
      </w:r>
    </w:p>
    <w:p w14:paraId="46FB702A" w14:textId="38DEF43B" w:rsidR="00936ED3" w:rsidRDefault="00936ED3" w:rsidP="00423231">
      <w:pPr>
        <w:pStyle w:val="26"/>
        <w:numPr>
          <w:ilvl w:val="0"/>
          <w:numId w:val="18"/>
        </w:numPr>
        <w:ind w:leftChars="0" w:firstLineChars="0"/>
      </w:pPr>
      <w:r w:rsidRPr="00EB37C1">
        <w:rPr>
          <w:rFonts w:hint="eastAsia"/>
          <w:color w:val="auto"/>
        </w:rPr>
        <w:t>工程期限</w:t>
      </w:r>
      <w:bookmarkStart w:id="162" w:name="_Toc484020578"/>
      <w:bookmarkStart w:id="163" w:name="_Toc484062002"/>
      <w:bookmarkStart w:id="164" w:name="_Toc484020577"/>
      <w:bookmarkStart w:id="165" w:name="_Toc484062001"/>
      <w:r w:rsidR="00DA2769" w:rsidRPr="00EB37C1">
        <w:rPr>
          <w:rFonts w:hint="eastAsia"/>
          <w:color w:val="auto"/>
        </w:rPr>
        <w:t>：</w:t>
      </w:r>
      <w:r w:rsidR="00595484" w:rsidRPr="00EB37C1">
        <w:rPr>
          <w:rFonts w:hint="eastAsia"/>
          <w:color w:val="auto"/>
        </w:rPr>
        <w:t>開工日起</w:t>
      </w:r>
      <w:r w:rsidR="00EB37C1" w:rsidRPr="00131292">
        <w:rPr>
          <w:rFonts w:hint="eastAsia"/>
          <w:color w:val="EE0000"/>
        </w:rPr>
        <w:t>210</w:t>
      </w:r>
      <w:proofErr w:type="gramStart"/>
      <w:r w:rsidR="00595484" w:rsidRPr="00EB37C1">
        <w:rPr>
          <w:rFonts w:hint="eastAsia"/>
          <w:color w:val="auto"/>
        </w:rPr>
        <w:t>曆</w:t>
      </w:r>
      <w:proofErr w:type="gramEnd"/>
      <w:r w:rsidR="00595484" w:rsidRPr="00EB37C1">
        <w:rPr>
          <w:rFonts w:hint="eastAsia"/>
          <w:color w:val="auto"/>
        </w:rPr>
        <w:t>天內</w:t>
      </w:r>
      <w:r w:rsidR="00595484" w:rsidRPr="00595484">
        <w:rPr>
          <w:rFonts w:hint="eastAsia"/>
        </w:rPr>
        <w:t>竣工</w:t>
      </w:r>
      <w:r w:rsidR="009041A3" w:rsidRPr="009041A3">
        <w:rPr>
          <w:rFonts w:hint="eastAsia"/>
        </w:rPr>
        <w:t>。</w:t>
      </w:r>
    </w:p>
    <w:p w14:paraId="370ADDCA" w14:textId="11A4A413" w:rsidR="006A545A" w:rsidRPr="00C37392" w:rsidRDefault="001A191B" w:rsidP="00423231">
      <w:pPr>
        <w:pStyle w:val="26"/>
        <w:numPr>
          <w:ilvl w:val="0"/>
          <w:numId w:val="18"/>
        </w:numPr>
        <w:ind w:leftChars="0" w:firstLineChars="0"/>
        <w:rPr>
          <w:b/>
          <w:color w:val="auto"/>
        </w:rPr>
      </w:pPr>
      <w:r w:rsidRPr="00C37392">
        <w:rPr>
          <w:rFonts w:hint="eastAsia"/>
          <w:color w:val="auto"/>
        </w:rPr>
        <w:t>工程規模概述：</w:t>
      </w:r>
      <w:r w:rsidR="00883960">
        <w:rPr>
          <w:rFonts w:hint="eastAsia"/>
          <w:color w:val="auto"/>
        </w:rPr>
        <w:t>本案主要工程內容為拆除既有遊戲場，擴大增設組合式</w:t>
      </w:r>
      <w:proofErr w:type="gramStart"/>
      <w:r w:rsidR="00883960">
        <w:rPr>
          <w:rFonts w:hint="eastAsia"/>
          <w:color w:val="auto"/>
        </w:rPr>
        <w:t>大型遊具</w:t>
      </w:r>
      <w:proofErr w:type="gramEnd"/>
      <w:r w:rsidR="00883960">
        <w:rPr>
          <w:rFonts w:hint="eastAsia"/>
          <w:color w:val="auto"/>
        </w:rPr>
        <w:t>、鞦韆、兒童主題遊戲設施及相關休憩設施</w:t>
      </w:r>
      <w:r w:rsidRPr="00C37392">
        <w:rPr>
          <w:rFonts w:hint="eastAsia"/>
          <w:color w:val="auto"/>
        </w:rPr>
        <w:t>。</w:t>
      </w:r>
    </w:p>
    <w:p w14:paraId="36EB62C1" w14:textId="0D20DE28" w:rsidR="00B84AF7" w:rsidRPr="00CD47FB" w:rsidRDefault="001A191B" w:rsidP="00423231">
      <w:pPr>
        <w:pStyle w:val="26"/>
        <w:numPr>
          <w:ilvl w:val="0"/>
          <w:numId w:val="18"/>
        </w:numPr>
        <w:ind w:leftChars="0" w:firstLineChars="0"/>
        <w:rPr>
          <w:color w:val="auto"/>
        </w:rPr>
      </w:pPr>
      <w:r w:rsidRPr="00CD47FB">
        <w:rPr>
          <w:rFonts w:hint="eastAsia"/>
          <w:color w:val="auto"/>
        </w:rPr>
        <w:t>工程預算：新台幣</w:t>
      </w:r>
      <w:r w:rsidR="00131292" w:rsidRPr="00131292">
        <w:rPr>
          <w:b/>
          <w:bCs/>
          <w:color w:val="EE0000"/>
        </w:rPr>
        <w:t>46,014,931</w:t>
      </w:r>
      <w:r w:rsidRPr="00CD47FB">
        <w:rPr>
          <w:rFonts w:hint="eastAsia"/>
          <w:color w:val="auto"/>
        </w:rPr>
        <w:t>元整。</w:t>
      </w:r>
    </w:p>
    <w:p w14:paraId="7F384DD1" w14:textId="77777777" w:rsidR="00084319" w:rsidRPr="00E44D66" w:rsidRDefault="00084319" w:rsidP="00890EBB">
      <w:pPr>
        <w:pStyle w:val="afff5"/>
        <w:spacing w:before="381"/>
      </w:pPr>
      <w:bookmarkStart w:id="166" w:name="_Toc206778495"/>
      <w:bookmarkEnd w:id="162"/>
      <w:bookmarkEnd w:id="163"/>
      <w:bookmarkEnd w:id="164"/>
      <w:bookmarkEnd w:id="165"/>
      <w:r w:rsidRPr="00E44D66">
        <w:rPr>
          <w:rFonts w:hint="eastAsia"/>
        </w:rPr>
        <w:t>3</w:t>
      </w:r>
      <w:r w:rsidRPr="00E44D66">
        <w:rPr>
          <w:rFonts w:hint="eastAsia"/>
        </w:rPr>
        <w:t>工程主要施工項目及數量</w:t>
      </w:r>
      <w:bookmarkEnd w:id="166"/>
    </w:p>
    <w:p w14:paraId="2E0E449C" w14:textId="13557AED" w:rsidR="004E14C5" w:rsidRDefault="00005BAD" w:rsidP="002B4F06">
      <w:pPr>
        <w:pStyle w:val="15"/>
        <w:rPr>
          <w:color w:val="000000"/>
          <w:kern w:val="1"/>
        </w:rPr>
      </w:pPr>
      <w:r w:rsidRPr="00005BAD">
        <w:rPr>
          <w:rFonts w:hint="eastAsia"/>
          <w:color w:val="000000"/>
          <w:kern w:val="1"/>
        </w:rPr>
        <w:t>本計畫工程主要施工項目包含</w:t>
      </w:r>
      <w:proofErr w:type="gramStart"/>
      <w:r w:rsidR="00C56959" w:rsidRPr="00C56959">
        <w:rPr>
          <w:rFonts w:hint="eastAsia"/>
        </w:rPr>
        <w:t>拆除</w:t>
      </w:r>
      <w:r w:rsidR="00131292" w:rsidRPr="00131292">
        <w:t>拆除</w:t>
      </w:r>
      <w:proofErr w:type="gramEnd"/>
      <w:r w:rsidR="00131292" w:rsidRPr="00131292">
        <w:t>既有</w:t>
      </w:r>
      <w:proofErr w:type="gramStart"/>
      <w:r w:rsidR="00131292" w:rsidRPr="00131292">
        <w:t>舊化木</w:t>
      </w:r>
      <w:proofErr w:type="gramEnd"/>
      <w:r w:rsidR="00131292" w:rsidRPr="00131292">
        <w:t>棧道</w:t>
      </w:r>
      <w:r w:rsidR="00C56959" w:rsidRPr="00C56959">
        <w:rPr>
          <w:rFonts w:hint="eastAsia"/>
        </w:rPr>
        <w:t>、</w:t>
      </w:r>
      <w:r w:rsidR="00131292" w:rsidRPr="00131292">
        <w:t>新建</w:t>
      </w:r>
      <w:r w:rsidR="00131292" w:rsidRPr="00131292">
        <w:rPr>
          <w:b/>
          <w:bCs/>
        </w:rPr>
        <w:t>人行步道及自行車道</w:t>
      </w:r>
      <w:r w:rsidR="00C56959" w:rsidRPr="00C56959">
        <w:rPr>
          <w:rFonts w:hint="eastAsia"/>
        </w:rPr>
        <w:t>、</w:t>
      </w:r>
      <w:proofErr w:type="gramStart"/>
      <w:r w:rsidR="00131292" w:rsidRPr="00131292">
        <w:t>針對跨橋段</w:t>
      </w:r>
      <w:proofErr w:type="gramEnd"/>
      <w:r w:rsidR="00131292" w:rsidRPr="00131292">
        <w:t>（約</w:t>
      </w:r>
      <w:r w:rsidR="00131292" w:rsidRPr="00131292">
        <w:t xml:space="preserve"> 3k+800 </w:t>
      </w:r>
      <w:r w:rsidR="00131292" w:rsidRPr="00131292">
        <w:t>處）進行</w:t>
      </w:r>
      <w:r w:rsidR="00131292" w:rsidRPr="00131292">
        <w:rPr>
          <w:b/>
          <w:bCs/>
        </w:rPr>
        <w:t>橋面拓寬</w:t>
      </w:r>
      <w:r w:rsidR="00131292">
        <w:rPr>
          <w:rFonts w:hint="eastAsia"/>
          <w:b/>
          <w:bCs/>
        </w:rPr>
        <w:t>、</w:t>
      </w:r>
      <w:r w:rsidR="00131292" w:rsidRPr="00131292">
        <w:rPr>
          <w:b/>
          <w:bCs/>
        </w:rPr>
        <w:t>新設太陽能星光燈</w:t>
      </w:r>
      <w:r w:rsidR="00C56959">
        <w:rPr>
          <w:rFonts w:hint="eastAsia"/>
        </w:rPr>
        <w:t>等</w:t>
      </w:r>
      <w:r w:rsidRPr="00005BAD">
        <w:rPr>
          <w:rFonts w:hint="eastAsia"/>
          <w:color w:val="000000"/>
          <w:kern w:val="1"/>
        </w:rPr>
        <w:t>，其數量如表</w:t>
      </w:r>
      <w:r w:rsidR="00524BA8">
        <w:rPr>
          <w:rFonts w:hint="eastAsia"/>
          <w:color w:val="000000"/>
          <w:kern w:val="1"/>
        </w:rPr>
        <w:t>1.1</w:t>
      </w:r>
      <w:r w:rsidR="00535CC5">
        <w:rPr>
          <w:rFonts w:hint="eastAsia"/>
          <w:color w:val="000000"/>
          <w:kern w:val="1"/>
        </w:rPr>
        <w:t>。</w:t>
      </w:r>
    </w:p>
    <w:p w14:paraId="746AEDE9" w14:textId="3DB3A1A4" w:rsidR="005B6220" w:rsidRPr="00AE04E2" w:rsidRDefault="004E14C5" w:rsidP="00524BA8">
      <w:pPr>
        <w:pStyle w:val="aff1"/>
      </w:pPr>
      <w:r>
        <w:br w:type="page"/>
      </w:r>
      <w:bookmarkStart w:id="167" w:name="_Toc207100445"/>
      <w:r w:rsidR="00232EB0" w:rsidRPr="00CD47FB">
        <w:rPr>
          <w:color w:val="auto"/>
        </w:rPr>
        <w:lastRenderedPageBreak/>
        <w:t>表1.</w:t>
      </w:r>
      <w:r w:rsidR="00276937" w:rsidRPr="00CD47FB">
        <w:rPr>
          <w:color w:val="auto"/>
        </w:rPr>
        <w:t>1</w:t>
      </w:r>
      <w:r w:rsidR="007B4662" w:rsidRPr="00CD47FB">
        <w:rPr>
          <w:rFonts w:hint="eastAsia"/>
          <w:color w:val="auto"/>
        </w:rPr>
        <w:t>工程主要施工項目及數量表</w:t>
      </w:r>
      <w:bookmarkEnd w:id="167"/>
    </w:p>
    <w:tbl>
      <w:tblPr>
        <w:tblpPr w:leftFromText="180" w:rightFromText="180" w:vertAnchor="text" w:tblpY="1"/>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53"/>
        <w:gridCol w:w="5528"/>
        <w:gridCol w:w="709"/>
        <w:gridCol w:w="1316"/>
      </w:tblGrid>
      <w:tr w:rsidR="00CA5BE7" w:rsidRPr="00564D81" w14:paraId="21D3A86E" w14:textId="77777777" w:rsidTr="00152B44">
        <w:trPr>
          <w:trHeight w:val="510"/>
          <w:tblHeader/>
        </w:trPr>
        <w:tc>
          <w:tcPr>
            <w:tcW w:w="2053" w:type="dxa"/>
            <w:vAlign w:val="center"/>
            <w:hideMark/>
          </w:tcPr>
          <w:p w14:paraId="63A064C5" w14:textId="77777777" w:rsidR="00CA5BE7" w:rsidRPr="00152B44" w:rsidRDefault="00CA5BE7" w:rsidP="00306DA7">
            <w:pPr>
              <w:widowControl/>
              <w:jc w:val="center"/>
              <w:rPr>
                <w:rFonts w:ascii="標楷體" w:hAnsi="標楷體" w:cs="Arial"/>
                <w:color w:val="000000" w:themeColor="text1"/>
                <w:kern w:val="0"/>
                <w:sz w:val="24"/>
                <w:szCs w:val="24"/>
              </w:rPr>
            </w:pPr>
            <w:r w:rsidRPr="00152B44">
              <w:rPr>
                <w:rFonts w:ascii="標楷體" w:hAnsi="標楷體" w:cs="Arial" w:hint="eastAsia"/>
                <w:color w:val="000000" w:themeColor="text1"/>
                <w:kern w:val="0"/>
                <w:sz w:val="24"/>
                <w:szCs w:val="24"/>
              </w:rPr>
              <w:t>項 次</w:t>
            </w:r>
          </w:p>
        </w:tc>
        <w:tc>
          <w:tcPr>
            <w:tcW w:w="5528" w:type="dxa"/>
            <w:vAlign w:val="center"/>
            <w:hideMark/>
          </w:tcPr>
          <w:p w14:paraId="1B46C398" w14:textId="77777777" w:rsidR="00CA5BE7" w:rsidRPr="00152B44" w:rsidRDefault="00CA5BE7" w:rsidP="00306DA7">
            <w:pPr>
              <w:widowControl/>
              <w:jc w:val="center"/>
              <w:rPr>
                <w:rFonts w:ascii="標楷體" w:hAnsi="標楷體" w:cs="Arial"/>
                <w:color w:val="000000" w:themeColor="text1"/>
                <w:kern w:val="0"/>
                <w:sz w:val="24"/>
                <w:szCs w:val="24"/>
              </w:rPr>
            </w:pPr>
            <w:r w:rsidRPr="00152B44">
              <w:rPr>
                <w:rFonts w:ascii="標楷體" w:hAnsi="標楷體" w:cs="Arial" w:hint="eastAsia"/>
                <w:color w:val="000000" w:themeColor="text1"/>
                <w:kern w:val="0"/>
                <w:sz w:val="24"/>
                <w:szCs w:val="24"/>
              </w:rPr>
              <w:t>項  目  及  說  明</w:t>
            </w:r>
          </w:p>
        </w:tc>
        <w:tc>
          <w:tcPr>
            <w:tcW w:w="709" w:type="dxa"/>
            <w:vAlign w:val="center"/>
            <w:hideMark/>
          </w:tcPr>
          <w:p w14:paraId="04CA5286" w14:textId="77777777" w:rsidR="00CA5BE7" w:rsidRPr="00152B44" w:rsidRDefault="00CA5BE7" w:rsidP="00306DA7">
            <w:pPr>
              <w:widowControl/>
              <w:jc w:val="center"/>
              <w:rPr>
                <w:rFonts w:ascii="標楷體" w:hAnsi="標楷體" w:cs="Arial"/>
                <w:color w:val="000000" w:themeColor="text1"/>
                <w:kern w:val="0"/>
                <w:sz w:val="24"/>
                <w:szCs w:val="24"/>
              </w:rPr>
            </w:pPr>
            <w:r w:rsidRPr="00152B44">
              <w:rPr>
                <w:rFonts w:ascii="標楷體" w:hAnsi="標楷體" w:cs="Arial" w:hint="eastAsia"/>
                <w:color w:val="000000" w:themeColor="text1"/>
                <w:kern w:val="0"/>
                <w:sz w:val="24"/>
                <w:szCs w:val="24"/>
              </w:rPr>
              <w:t>單 位</w:t>
            </w:r>
          </w:p>
        </w:tc>
        <w:tc>
          <w:tcPr>
            <w:tcW w:w="1316" w:type="dxa"/>
            <w:vAlign w:val="center"/>
            <w:hideMark/>
          </w:tcPr>
          <w:p w14:paraId="60CC89E9" w14:textId="77777777" w:rsidR="00CA5BE7" w:rsidRPr="00152B44" w:rsidRDefault="00CA5BE7" w:rsidP="00306DA7">
            <w:pPr>
              <w:widowControl/>
              <w:jc w:val="center"/>
              <w:rPr>
                <w:rFonts w:ascii="標楷體" w:hAnsi="標楷體" w:cs="Arial"/>
                <w:color w:val="000000" w:themeColor="text1"/>
                <w:kern w:val="0"/>
                <w:sz w:val="24"/>
                <w:szCs w:val="24"/>
              </w:rPr>
            </w:pPr>
            <w:r w:rsidRPr="00152B44">
              <w:rPr>
                <w:rFonts w:ascii="標楷體" w:hAnsi="標楷體" w:cs="Arial" w:hint="eastAsia"/>
                <w:color w:val="000000" w:themeColor="text1"/>
                <w:kern w:val="0"/>
                <w:sz w:val="24"/>
                <w:szCs w:val="24"/>
              </w:rPr>
              <w:t>數 量</w:t>
            </w:r>
          </w:p>
        </w:tc>
      </w:tr>
      <w:tr w:rsidR="00152B44" w:rsidRPr="00564D81" w14:paraId="426E1D08" w14:textId="77777777" w:rsidTr="00152B44">
        <w:trPr>
          <w:trHeight w:val="510"/>
        </w:trPr>
        <w:tc>
          <w:tcPr>
            <w:tcW w:w="2053" w:type="dxa"/>
            <w:noWrap/>
          </w:tcPr>
          <w:p w14:paraId="4FF1564E" w14:textId="6F6B6909" w:rsidR="00152B44" w:rsidRPr="00152B44" w:rsidRDefault="00152B44" w:rsidP="00152B44">
            <w:pPr>
              <w:widowControl/>
              <w:jc w:val="center"/>
              <w:rPr>
                <w:rFonts w:ascii="標楷體" w:hAnsi="標楷體" w:cs="Arial"/>
                <w:color w:val="000000" w:themeColor="text1"/>
                <w:kern w:val="0"/>
                <w:sz w:val="24"/>
                <w:szCs w:val="24"/>
              </w:rPr>
            </w:pPr>
            <w:r w:rsidRPr="00152B44">
              <w:rPr>
                <w:b/>
                <w:bCs/>
                <w:color w:val="000000" w:themeColor="text1"/>
                <w:sz w:val="24"/>
                <w:szCs w:val="24"/>
              </w:rPr>
              <w:t>壹</w:t>
            </w:r>
            <w:r w:rsidRPr="00152B44">
              <w:rPr>
                <w:b/>
                <w:bCs/>
                <w:color w:val="000000" w:themeColor="text1"/>
                <w:sz w:val="24"/>
                <w:szCs w:val="24"/>
              </w:rPr>
              <w:t>.</w:t>
            </w:r>
            <w:proofErr w:type="gramStart"/>
            <w:r w:rsidRPr="00152B44">
              <w:rPr>
                <w:b/>
                <w:bCs/>
                <w:color w:val="000000" w:themeColor="text1"/>
                <w:sz w:val="24"/>
                <w:szCs w:val="24"/>
              </w:rPr>
              <w:t>一</w:t>
            </w:r>
            <w:proofErr w:type="gramEnd"/>
            <w:r w:rsidRPr="00152B44">
              <w:rPr>
                <w:b/>
                <w:bCs/>
                <w:color w:val="000000" w:themeColor="text1"/>
                <w:sz w:val="24"/>
                <w:szCs w:val="24"/>
              </w:rPr>
              <w:t>.(</w:t>
            </w:r>
            <w:proofErr w:type="gramStart"/>
            <w:r w:rsidRPr="00152B44">
              <w:rPr>
                <w:b/>
                <w:bCs/>
                <w:color w:val="000000" w:themeColor="text1"/>
                <w:sz w:val="24"/>
                <w:szCs w:val="24"/>
              </w:rPr>
              <w:t>一</w:t>
            </w:r>
            <w:proofErr w:type="gramEnd"/>
            <w:r w:rsidRPr="00152B44">
              <w:rPr>
                <w:b/>
                <w:bCs/>
                <w:color w:val="000000" w:themeColor="text1"/>
                <w:sz w:val="24"/>
                <w:szCs w:val="24"/>
              </w:rPr>
              <w:t xml:space="preserve">) </w:t>
            </w:r>
            <w:r w:rsidRPr="00152B44">
              <w:rPr>
                <w:b/>
                <w:bCs/>
                <w:color w:val="000000" w:themeColor="text1"/>
                <w:sz w:val="24"/>
                <w:szCs w:val="24"/>
              </w:rPr>
              <w:t>假設工程</w:t>
            </w:r>
          </w:p>
        </w:tc>
        <w:tc>
          <w:tcPr>
            <w:tcW w:w="5528" w:type="dxa"/>
            <w:noWrap/>
          </w:tcPr>
          <w:p w14:paraId="7888E013" w14:textId="06A96560" w:rsidR="00152B44" w:rsidRPr="00152B44" w:rsidRDefault="00152B44" w:rsidP="00152B44">
            <w:pPr>
              <w:widowControl/>
              <w:ind w:firstLineChars="100" w:firstLine="240"/>
              <w:jc w:val="both"/>
              <w:rPr>
                <w:rFonts w:ascii="標楷體" w:hAnsi="標楷體" w:cs="Arial"/>
                <w:color w:val="000000" w:themeColor="text1"/>
                <w:kern w:val="0"/>
                <w:sz w:val="24"/>
                <w:szCs w:val="24"/>
              </w:rPr>
            </w:pPr>
          </w:p>
        </w:tc>
        <w:tc>
          <w:tcPr>
            <w:tcW w:w="709" w:type="dxa"/>
            <w:noWrap/>
            <w:hideMark/>
          </w:tcPr>
          <w:p w14:paraId="36092EC4" w14:textId="2BA2C4F4" w:rsidR="00152B44" w:rsidRPr="00152B44" w:rsidRDefault="00152B44" w:rsidP="00152B44">
            <w:pPr>
              <w:widowControl/>
              <w:jc w:val="center"/>
              <w:rPr>
                <w:rFonts w:ascii="標楷體" w:hAnsi="標楷體" w:cs="Arial"/>
                <w:color w:val="000000" w:themeColor="text1"/>
                <w:kern w:val="0"/>
                <w:sz w:val="24"/>
                <w:szCs w:val="24"/>
              </w:rPr>
            </w:pPr>
          </w:p>
        </w:tc>
        <w:tc>
          <w:tcPr>
            <w:tcW w:w="1316" w:type="dxa"/>
            <w:noWrap/>
            <w:hideMark/>
          </w:tcPr>
          <w:p w14:paraId="1953E468" w14:textId="1E6A9D82" w:rsidR="00152B44" w:rsidRPr="00152B44" w:rsidRDefault="00152B44" w:rsidP="00152B44">
            <w:pPr>
              <w:widowControl/>
              <w:jc w:val="center"/>
              <w:rPr>
                <w:rFonts w:ascii="標楷體" w:hAnsi="標楷體" w:cs="Arial"/>
                <w:color w:val="000000" w:themeColor="text1"/>
                <w:kern w:val="0"/>
                <w:sz w:val="24"/>
                <w:szCs w:val="24"/>
              </w:rPr>
            </w:pPr>
          </w:p>
        </w:tc>
      </w:tr>
      <w:tr w:rsidR="00152B44" w:rsidRPr="00564D81" w14:paraId="0672BA64" w14:textId="77777777" w:rsidTr="00152B44">
        <w:trPr>
          <w:trHeight w:val="510"/>
        </w:trPr>
        <w:tc>
          <w:tcPr>
            <w:tcW w:w="2053" w:type="dxa"/>
            <w:noWrap/>
          </w:tcPr>
          <w:p w14:paraId="155C9F0A" w14:textId="79BD69DE"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).1.1</w:t>
            </w:r>
          </w:p>
        </w:tc>
        <w:tc>
          <w:tcPr>
            <w:tcW w:w="5528" w:type="dxa"/>
            <w:noWrap/>
          </w:tcPr>
          <w:p w14:paraId="1D4E0206" w14:textId="19D83E65"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工程告示牌及工地標誌，工程告示牌，鋁質</w:t>
            </w:r>
          </w:p>
        </w:tc>
        <w:tc>
          <w:tcPr>
            <w:tcW w:w="709" w:type="dxa"/>
            <w:noWrap/>
          </w:tcPr>
          <w:p w14:paraId="54B06D48" w14:textId="4D22FA03"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面</w:t>
            </w:r>
          </w:p>
        </w:tc>
        <w:tc>
          <w:tcPr>
            <w:tcW w:w="1316" w:type="dxa"/>
            <w:noWrap/>
          </w:tcPr>
          <w:p w14:paraId="0F5D397A" w14:textId="4FC8B3FB"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4.0</w:t>
            </w:r>
          </w:p>
        </w:tc>
      </w:tr>
      <w:tr w:rsidR="00152B44" w:rsidRPr="00564D81" w14:paraId="276F4FC8" w14:textId="77777777" w:rsidTr="00152B44">
        <w:trPr>
          <w:trHeight w:val="510"/>
        </w:trPr>
        <w:tc>
          <w:tcPr>
            <w:tcW w:w="2053" w:type="dxa"/>
            <w:noWrap/>
          </w:tcPr>
          <w:p w14:paraId="7A654339" w14:textId="56B48A44"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).1.2</w:t>
            </w:r>
          </w:p>
        </w:tc>
        <w:tc>
          <w:tcPr>
            <w:tcW w:w="5528" w:type="dxa"/>
            <w:noWrap/>
          </w:tcPr>
          <w:p w14:paraId="19D0EB0E" w14:textId="33594E41"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施工護欄及圍籬，甲種安全圍籬</w:t>
            </w:r>
            <w:r w:rsidRPr="00152B44">
              <w:rPr>
                <w:rStyle w:val="ng-star-inserted"/>
                <w:color w:val="000000" w:themeColor="text1"/>
                <w:sz w:val="24"/>
                <w:szCs w:val="24"/>
              </w:rPr>
              <w:t>(</w:t>
            </w:r>
            <w:r w:rsidRPr="00152B44">
              <w:rPr>
                <w:rStyle w:val="ng-star-inserted"/>
                <w:color w:val="000000" w:themeColor="text1"/>
                <w:sz w:val="24"/>
                <w:szCs w:val="24"/>
              </w:rPr>
              <w:t>各工區重複拆裝使用</w:t>
            </w:r>
            <w:r w:rsidRPr="00152B44">
              <w:rPr>
                <w:rStyle w:val="ng-star-inserted"/>
                <w:color w:val="000000" w:themeColor="text1"/>
                <w:sz w:val="24"/>
                <w:szCs w:val="24"/>
              </w:rPr>
              <w:t>)</w:t>
            </w:r>
          </w:p>
        </w:tc>
        <w:tc>
          <w:tcPr>
            <w:tcW w:w="709" w:type="dxa"/>
            <w:noWrap/>
          </w:tcPr>
          <w:p w14:paraId="7ED6299C" w14:textId="3B40F18B"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M</w:t>
            </w:r>
          </w:p>
        </w:tc>
        <w:tc>
          <w:tcPr>
            <w:tcW w:w="1316" w:type="dxa"/>
            <w:noWrap/>
          </w:tcPr>
          <w:p w14:paraId="79074858" w14:textId="3A2E8548"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60.0</w:t>
            </w:r>
          </w:p>
        </w:tc>
      </w:tr>
      <w:tr w:rsidR="00152B44" w:rsidRPr="00564D81" w14:paraId="74894B5D" w14:textId="77777777" w:rsidTr="00152B44">
        <w:trPr>
          <w:trHeight w:val="510"/>
        </w:trPr>
        <w:tc>
          <w:tcPr>
            <w:tcW w:w="2053" w:type="dxa"/>
            <w:noWrap/>
          </w:tcPr>
          <w:p w14:paraId="74547036" w14:textId="34FDBFF8"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).1.3</w:t>
            </w:r>
          </w:p>
        </w:tc>
        <w:tc>
          <w:tcPr>
            <w:tcW w:w="5528" w:type="dxa"/>
            <w:noWrap/>
          </w:tcPr>
          <w:p w14:paraId="6661CF89" w14:textId="571D9DC2" w:rsidR="00152B44" w:rsidRPr="00152B44" w:rsidRDefault="00152B44" w:rsidP="00152B44">
            <w:pPr>
              <w:widowControl/>
              <w:jc w:val="both"/>
              <w:rPr>
                <w:rFonts w:ascii="標楷體" w:hAnsi="標楷體"/>
                <w:color w:val="000000" w:themeColor="text1"/>
                <w:sz w:val="24"/>
                <w:szCs w:val="24"/>
              </w:rPr>
            </w:pPr>
            <w:r w:rsidRPr="00152B44">
              <w:rPr>
                <w:rStyle w:val="ng-star-inserted"/>
                <w:color w:val="000000" w:themeColor="text1"/>
                <w:sz w:val="24"/>
                <w:szCs w:val="24"/>
              </w:rPr>
              <w:t>施工護欄及圍籬，甲種安全圍籬，工作門，伸縮拉式大門</w:t>
            </w:r>
          </w:p>
        </w:tc>
        <w:tc>
          <w:tcPr>
            <w:tcW w:w="709" w:type="dxa"/>
            <w:noWrap/>
          </w:tcPr>
          <w:p w14:paraId="5163A7CA" w14:textId="1BE34F4D" w:rsidR="00152B44" w:rsidRPr="00152B44" w:rsidRDefault="00152B44" w:rsidP="00152B44">
            <w:pPr>
              <w:widowControl/>
              <w:jc w:val="center"/>
              <w:rPr>
                <w:rFonts w:ascii="標楷體" w:hAnsi="標楷體"/>
                <w:color w:val="000000" w:themeColor="text1"/>
                <w:sz w:val="24"/>
                <w:szCs w:val="24"/>
              </w:rPr>
            </w:pPr>
            <w:proofErr w:type="gramStart"/>
            <w:r w:rsidRPr="00152B44">
              <w:rPr>
                <w:rStyle w:val="ng-star-inserted"/>
                <w:color w:val="000000" w:themeColor="text1"/>
                <w:sz w:val="24"/>
                <w:szCs w:val="24"/>
              </w:rPr>
              <w:t>樘</w:t>
            </w:r>
            <w:proofErr w:type="gramEnd"/>
          </w:p>
        </w:tc>
        <w:tc>
          <w:tcPr>
            <w:tcW w:w="1316" w:type="dxa"/>
            <w:noWrap/>
          </w:tcPr>
          <w:p w14:paraId="7728D53C" w14:textId="38274B03"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4.0</w:t>
            </w:r>
          </w:p>
        </w:tc>
      </w:tr>
      <w:tr w:rsidR="00152B44" w:rsidRPr="00564D81" w14:paraId="25919617" w14:textId="77777777" w:rsidTr="00152B44">
        <w:trPr>
          <w:trHeight w:val="510"/>
        </w:trPr>
        <w:tc>
          <w:tcPr>
            <w:tcW w:w="2053" w:type="dxa"/>
            <w:noWrap/>
          </w:tcPr>
          <w:p w14:paraId="521D36A1" w14:textId="770FF4EC"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).1.4</w:t>
            </w:r>
          </w:p>
        </w:tc>
        <w:tc>
          <w:tcPr>
            <w:tcW w:w="5528" w:type="dxa"/>
            <w:noWrap/>
          </w:tcPr>
          <w:p w14:paraId="45C5A477" w14:textId="7743F10E" w:rsidR="00152B44" w:rsidRPr="00152B44" w:rsidRDefault="00152B44" w:rsidP="00152B44">
            <w:pPr>
              <w:widowControl/>
              <w:jc w:val="both"/>
              <w:rPr>
                <w:rFonts w:ascii="標楷體" w:hAnsi="標楷體"/>
                <w:color w:val="000000" w:themeColor="text1"/>
                <w:sz w:val="24"/>
                <w:szCs w:val="24"/>
              </w:rPr>
            </w:pPr>
            <w:r w:rsidRPr="00152B44">
              <w:rPr>
                <w:rStyle w:val="ng-star-inserted"/>
                <w:color w:val="000000" w:themeColor="text1"/>
                <w:sz w:val="24"/>
                <w:szCs w:val="24"/>
              </w:rPr>
              <w:t>施工護欄及圍籬，乙種安全圍籬</w:t>
            </w:r>
            <w:r w:rsidRPr="00152B44">
              <w:rPr>
                <w:rStyle w:val="ng-star-inserted"/>
                <w:color w:val="000000" w:themeColor="text1"/>
                <w:sz w:val="24"/>
                <w:szCs w:val="24"/>
              </w:rPr>
              <w:t>(</w:t>
            </w:r>
            <w:r w:rsidRPr="00152B44">
              <w:rPr>
                <w:rStyle w:val="ng-star-inserted"/>
                <w:color w:val="000000" w:themeColor="text1"/>
                <w:sz w:val="24"/>
                <w:szCs w:val="24"/>
              </w:rPr>
              <w:t>各工區重複拆裝使用</w:t>
            </w:r>
            <w:r w:rsidRPr="00152B44">
              <w:rPr>
                <w:rStyle w:val="ng-star-inserted"/>
                <w:color w:val="000000" w:themeColor="text1"/>
                <w:sz w:val="24"/>
                <w:szCs w:val="24"/>
              </w:rPr>
              <w:t>)</w:t>
            </w:r>
          </w:p>
        </w:tc>
        <w:tc>
          <w:tcPr>
            <w:tcW w:w="709" w:type="dxa"/>
            <w:noWrap/>
          </w:tcPr>
          <w:p w14:paraId="4A434B3D" w14:textId="46283DBE"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M</w:t>
            </w:r>
          </w:p>
        </w:tc>
        <w:tc>
          <w:tcPr>
            <w:tcW w:w="1316" w:type="dxa"/>
            <w:noWrap/>
          </w:tcPr>
          <w:p w14:paraId="12AA2D1E" w14:textId="66545D9B"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40.0</w:t>
            </w:r>
          </w:p>
        </w:tc>
      </w:tr>
      <w:tr w:rsidR="00152B44" w:rsidRPr="00564D81" w14:paraId="13D3DCA7" w14:textId="77777777" w:rsidTr="00152B44">
        <w:trPr>
          <w:trHeight w:val="510"/>
        </w:trPr>
        <w:tc>
          <w:tcPr>
            <w:tcW w:w="2053" w:type="dxa"/>
            <w:noWrap/>
          </w:tcPr>
          <w:p w14:paraId="5D37C10D" w14:textId="589E0EDC"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).1.5</w:t>
            </w:r>
          </w:p>
        </w:tc>
        <w:tc>
          <w:tcPr>
            <w:tcW w:w="5528" w:type="dxa"/>
            <w:noWrap/>
          </w:tcPr>
          <w:p w14:paraId="3EF6019D" w14:textId="007FFBC8" w:rsidR="00152B44" w:rsidRPr="00152B44" w:rsidRDefault="00152B44" w:rsidP="00152B44">
            <w:pPr>
              <w:widowControl/>
              <w:jc w:val="both"/>
              <w:rPr>
                <w:rFonts w:ascii="標楷體" w:hAnsi="標楷體"/>
                <w:color w:val="000000" w:themeColor="text1"/>
                <w:sz w:val="24"/>
                <w:szCs w:val="24"/>
              </w:rPr>
            </w:pPr>
            <w:r w:rsidRPr="00152B44">
              <w:rPr>
                <w:rStyle w:val="ng-star-inserted"/>
                <w:color w:val="000000" w:themeColor="text1"/>
                <w:sz w:val="24"/>
                <w:szCs w:val="24"/>
              </w:rPr>
              <w:t>交通錐，高</w:t>
            </w:r>
            <w:r w:rsidRPr="00152B44">
              <w:rPr>
                <w:rStyle w:val="ng-star-inserted"/>
                <w:color w:val="000000" w:themeColor="text1"/>
                <w:sz w:val="24"/>
                <w:szCs w:val="24"/>
              </w:rPr>
              <w:t>70cm</w:t>
            </w:r>
          </w:p>
        </w:tc>
        <w:tc>
          <w:tcPr>
            <w:tcW w:w="709" w:type="dxa"/>
            <w:noWrap/>
          </w:tcPr>
          <w:p w14:paraId="7EA8C178" w14:textId="72A972C2"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組</w:t>
            </w:r>
          </w:p>
        </w:tc>
        <w:tc>
          <w:tcPr>
            <w:tcW w:w="1316" w:type="dxa"/>
            <w:noWrap/>
          </w:tcPr>
          <w:p w14:paraId="2B1305D7" w14:textId="64618733"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50.0</w:t>
            </w:r>
          </w:p>
        </w:tc>
      </w:tr>
      <w:tr w:rsidR="00152B44" w:rsidRPr="00564D81" w14:paraId="441CD2E7" w14:textId="77777777" w:rsidTr="00152B44">
        <w:trPr>
          <w:trHeight w:val="510"/>
        </w:trPr>
        <w:tc>
          <w:tcPr>
            <w:tcW w:w="2053" w:type="dxa"/>
            <w:noWrap/>
          </w:tcPr>
          <w:p w14:paraId="41C4BA73" w14:textId="0A362204"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).1.6</w:t>
            </w:r>
          </w:p>
        </w:tc>
        <w:tc>
          <w:tcPr>
            <w:tcW w:w="5528" w:type="dxa"/>
            <w:noWrap/>
          </w:tcPr>
          <w:p w14:paraId="3331A811" w14:textId="44630D8D"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交通</w:t>
            </w:r>
            <w:proofErr w:type="gramStart"/>
            <w:r w:rsidRPr="00152B44">
              <w:rPr>
                <w:rStyle w:val="ng-star-inserted"/>
                <w:color w:val="000000" w:themeColor="text1"/>
                <w:sz w:val="24"/>
                <w:szCs w:val="24"/>
              </w:rPr>
              <w:t>桿</w:t>
            </w:r>
            <w:proofErr w:type="gramEnd"/>
            <w:r w:rsidRPr="00152B44">
              <w:rPr>
                <w:rStyle w:val="ng-star-inserted"/>
                <w:color w:val="000000" w:themeColor="text1"/>
                <w:sz w:val="24"/>
                <w:szCs w:val="24"/>
              </w:rPr>
              <w:t>，交通連桿</w:t>
            </w:r>
          </w:p>
        </w:tc>
        <w:tc>
          <w:tcPr>
            <w:tcW w:w="709" w:type="dxa"/>
            <w:noWrap/>
          </w:tcPr>
          <w:p w14:paraId="1309694C" w14:textId="0874AB10"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組</w:t>
            </w:r>
          </w:p>
        </w:tc>
        <w:tc>
          <w:tcPr>
            <w:tcW w:w="1316" w:type="dxa"/>
            <w:noWrap/>
          </w:tcPr>
          <w:p w14:paraId="6B194945" w14:textId="0A2009AB" w:rsidR="00152B44" w:rsidRPr="00152B44" w:rsidRDefault="00152B44" w:rsidP="00152B44">
            <w:pPr>
              <w:widowControl/>
              <w:jc w:val="right"/>
              <w:rPr>
                <w:rFonts w:ascii="標楷體" w:hAnsi="標楷體"/>
                <w:color w:val="000000" w:themeColor="text1"/>
                <w:sz w:val="24"/>
                <w:szCs w:val="24"/>
              </w:rPr>
            </w:pPr>
            <w:r w:rsidRPr="00152B44">
              <w:rPr>
                <w:rStyle w:val="ng-star-inserted"/>
                <w:color w:val="000000" w:themeColor="text1"/>
                <w:sz w:val="24"/>
                <w:szCs w:val="24"/>
              </w:rPr>
              <w:t>50.0</w:t>
            </w:r>
          </w:p>
        </w:tc>
      </w:tr>
      <w:tr w:rsidR="00152B44" w:rsidRPr="00564D81" w14:paraId="0D127031" w14:textId="77777777" w:rsidTr="00152B44">
        <w:trPr>
          <w:trHeight w:val="510"/>
        </w:trPr>
        <w:tc>
          <w:tcPr>
            <w:tcW w:w="2053" w:type="dxa"/>
            <w:noWrap/>
          </w:tcPr>
          <w:p w14:paraId="20D3C50E" w14:textId="790B78CD"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).2.1</w:t>
            </w:r>
          </w:p>
        </w:tc>
        <w:tc>
          <w:tcPr>
            <w:tcW w:w="5528" w:type="dxa"/>
            <w:noWrap/>
          </w:tcPr>
          <w:p w14:paraId="773B7B74" w14:textId="0289FC3C"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環境保護，沖洗設備，高壓沖洗</w:t>
            </w:r>
            <w:proofErr w:type="gramStart"/>
            <w:r w:rsidRPr="00152B44">
              <w:rPr>
                <w:rStyle w:val="ng-star-inserted"/>
                <w:color w:val="000000" w:themeColor="text1"/>
                <w:sz w:val="24"/>
                <w:szCs w:val="24"/>
              </w:rPr>
              <w:t>洗</w:t>
            </w:r>
            <w:proofErr w:type="gramEnd"/>
            <w:r w:rsidRPr="00152B44">
              <w:rPr>
                <w:rStyle w:val="ng-star-inserted"/>
                <w:color w:val="000000" w:themeColor="text1"/>
                <w:sz w:val="24"/>
                <w:szCs w:val="24"/>
              </w:rPr>
              <w:t>車設施</w:t>
            </w:r>
          </w:p>
        </w:tc>
        <w:tc>
          <w:tcPr>
            <w:tcW w:w="709" w:type="dxa"/>
            <w:noWrap/>
          </w:tcPr>
          <w:p w14:paraId="3FFC1B62" w14:textId="0B25DDAB"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組</w:t>
            </w:r>
          </w:p>
        </w:tc>
        <w:tc>
          <w:tcPr>
            <w:tcW w:w="1316" w:type="dxa"/>
            <w:noWrap/>
          </w:tcPr>
          <w:p w14:paraId="45B35D63" w14:textId="4175EF8F" w:rsidR="00152B44" w:rsidRPr="00152B44" w:rsidRDefault="00152B44" w:rsidP="00152B44">
            <w:pPr>
              <w:widowControl/>
              <w:jc w:val="right"/>
              <w:rPr>
                <w:rFonts w:ascii="標楷體" w:hAnsi="標楷體"/>
                <w:color w:val="000000" w:themeColor="text1"/>
                <w:sz w:val="24"/>
                <w:szCs w:val="24"/>
              </w:rPr>
            </w:pPr>
            <w:r w:rsidRPr="00152B44">
              <w:rPr>
                <w:rStyle w:val="ng-star-inserted"/>
                <w:color w:val="000000" w:themeColor="text1"/>
                <w:sz w:val="24"/>
                <w:szCs w:val="24"/>
              </w:rPr>
              <w:t>4.0</w:t>
            </w:r>
          </w:p>
        </w:tc>
      </w:tr>
      <w:tr w:rsidR="00152B44" w:rsidRPr="00564D81" w14:paraId="3FB889A9" w14:textId="77777777" w:rsidTr="00152B44">
        <w:trPr>
          <w:trHeight w:val="510"/>
        </w:trPr>
        <w:tc>
          <w:tcPr>
            <w:tcW w:w="2053" w:type="dxa"/>
            <w:noWrap/>
          </w:tcPr>
          <w:p w14:paraId="36E8BAFE" w14:textId="5473F1B8"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).2.2</w:t>
            </w:r>
          </w:p>
        </w:tc>
        <w:tc>
          <w:tcPr>
            <w:tcW w:w="5528" w:type="dxa"/>
            <w:noWrap/>
          </w:tcPr>
          <w:p w14:paraId="195A73CC" w14:textId="30E493F6"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臨時設施，工程用水</w:t>
            </w:r>
          </w:p>
        </w:tc>
        <w:tc>
          <w:tcPr>
            <w:tcW w:w="709" w:type="dxa"/>
            <w:noWrap/>
          </w:tcPr>
          <w:p w14:paraId="3E192490" w14:textId="2D107727"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月</w:t>
            </w:r>
          </w:p>
        </w:tc>
        <w:tc>
          <w:tcPr>
            <w:tcW w:w="1316" w:type="dxa"/>
            <w:noWrap/>
          </w:tcPr>
          <w:p w14:paraId="659C7EC7" w14:textId="08ECC456"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7.0</w:t>
            </w:r>
          </w:p>
        </w:tc>
      </w:tr>
      <w:tr w:rsidR="00152B44" w:rsidRPr="00564D81" w14:paraId="6C410579" w14:textId="77777777" w:rsidTr="00152B44">
        <w:trPr>
          <w:trHeight w:val="510"/>
        </w:trPr>
        <w:tc>
          <w:tcPr>
            <w:tcW w:w="2053" w:type="dxa"/>
            <w:noWrap/>
          </w:tcPr>
          <w:p w14:paraId="1766B762" w14:textId="48CAD81B"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).2.3</w:t>
            </w:r>
          </w:p>
        </w:tc>
        <w:tc>
          <w:tcPr>
            <w:tcW w:w="5528" w:type="dxa"/>
            <w:noWrap/>
          </w:tcPr>
          <w:p w14:paraId="5A95EB30" w14:textId="00B8155D"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臨時設施，工程用電</w:t>
            </w:r>
          </w:p>
        </w:tc>
        <w:tc>
          <w:tcPr>
            <w:tcW w:w="709" w:type="dxa"/>
            <w:noWrap/>
          </w:tcPr>
          <w:p w14:paraId="446C804E" w14:textId="0A6FD67C"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月</w:t>
            </w:r>
          </w:p>
        </w:tc>
        <w:tc>
          <w:tcPr>
            <w:tcW w:w="1316" w:type="dxa"/>
            <w:noWrap/>
          </w:tcPr>
          <w:p w14:paraId="11831172" w14:textId="05057AEC" w:rsidR="00152B44" w:rsidRPr="00152B44" w:rsidRDefault="00152B44" w:rsidP="00152B44">
            <w:pPr>
              <w:widowControl/>
              <w:jc w:val="right"/>
              <w:rPr>
                <w:rFonts w:ascii="標楷體" w:hAnsi="標楷體"/>
                <w:color w:val="000000" w:themeColor="text1"/>
                <w:sz w:val="24"/>
                <w:szCs w:val="24"/>
              </w:rPr>
            </w:pPr>
            <w:r w:rsidRPr="00152B44">
              <w:rPr>
                <w:rStyle w:val="ng-star-inserted"/>
                <w:color w:val="000000" w:themeColor="text1"/>
                <w:sz w:val="24"/>
                <w:szCs w:val="24"/>
              </w:rPr>
              <w:t>7.0</w:t>
            </w:r>
          </w:p>
        </w:tc>
      </w:tr>
      <w:tr w:rsidR="00152B44" w:rsidRPr="00564D81" w14:paraId="1676C4D7" w14:textId="77777777" w:rsidTr="00152B44">
        <w:trPr>
          <w:trHeight w:val="510"/>
        </w:trPr>
        <w:tc>
          <w:tcPr>
            <w:tcW w:w="2053" w:type="dxa"/>
            <w:noWrap/>
          </w:tcPr>
          <w:p w14:paraId="1B10C6A2" w14:textId="21C8D0C6"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).2.4</w:t>
            </w:r>
          </w:p>
        </w:tc>
        <w:tc>
          <w:tcPr>
            <w:tcW w:w="5528" w:type="dxa"/>
            <w:noWrap/>
          </w:tcPr>
          <w:p w14:paraId="6DA0E82D" w14:textId="3C65F3FD"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臨時設施，臨時鐵板吊運及舖設</w:t>
            </w:r>
          </w:p>
        </w:tc>
        <w:tc>
          <w:tcPr>
            <w:tcW w:w="709" w:type="dxa"/>
            <w:noWrap/>
          </w:tcPr>
          <w:p w14:paraId="50F7F072" w14:textId="00CBD2C6"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次</w:t>
            </w:r>
          </w:p>
        </w:tc>
        <w:tc>
          <w:tcPr>
            <w:tcW w:w="1316" w:type="dxa"/>
            <w:noWrap/>
          </w:tcPr>
          <w:p w14:paraId="52D0270B" w14:textId="0BEC099D"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8.0</w:t>
            </w:r>
          </w:p>
        </w:tc>
      </w:tr>
      <w:tr w:rsidR="00152B44" w:rsidRPr="00564D81" w14:paraId="1810C809" w14:textId="77777777" w:rsidTr="00152B44">
        <w:trPr>
          <w:trHeight w:val="510"/>
        </w:trPr>
        <w:tc>
          <w:tcPr>
            <w:tcW w:w="2053" w:type="dxa"/>
            <w:noWrap/>
          </w:tcPr>
          <w:p w14:paraId="2CD26FC0" w14:textId="2D6EEB3E"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).2.5</w:t>
            </w:r>
          </w:p>
        </w:tc>
        <w:tc>
          <w:tcPr>
            <w:tcW w:w="5528" w:type="dxa"/>
            <w:noWrap/>
          </w:tcPr>
          <w:p w14:paraId="2015EF72" w14:textId="1DEB714A"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臨時設施，臨時鐵板租金，面積視現況調整</w:t>
            </w:r>
          </w:p>
        </w:tc>
        <w:tc>
          <w:tcPr>
            <w:tcW w:w="709" w:type="dxa"/>
            <w:noWrap/>
          </w:tcPr>
          <w:p w14:paraId="048FA1F7" w14:textId="1D8A4D7D"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月</w:t>
            </w:r>
          </w:p>
        </w:tc>
        <w:tc>
          <w:tcPr>
            <w:tcW w:w="1316" w:type="dxa"/>
            <w:noWrap/>
          </w:tcPr>
          <w:p w14:paraId="15452107" w14:textId="60D8B010"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7.0</w:t>
            </w:r>
          </w:p>
        </w:tc>
      </w:tr>
      <w:tr w:rsidR="00152B44" w:rsidRPr="00564D81" w14:paraId="5BB316B2" w14:textId="77777777" w:rsidTr="00152B44">
        <w:trPr>
          <w:trHeight w:val="510"/>
        </w:trPr>
        <w:tc>
          <w:tcPr>
            <w:tcW w:w="2053" w:type="dxa"/>
            <w:noWrap/>
          </w:tcPr>
          <w:p w14:paraId="2E069FB1" w14:textId="73E74EAB"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).3.1</w:t>
            </w:r>
          </w:p>
        </w:tc>
        <w:tc>
          <w:tcPr>
            <w:tcW w:w="5528" w:type="dxa"/>
            <w:noWrap/>
          </w:tcPr>
          <w:p w14:paraId="4F291B7F" w14:textId="2AFF80BB"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工地清理，既有零星硬</w:t>
            </w:r>
            <w:proofErr w:type="gramStart"/>
            <w:r w:rsidRPr="00152B44">
              <w:rPr>
                <w:rStyle w:val="ng-star-inserted"/>
                <w:color w:val="000000" w:themeColor="text1"/>
                <w:sz w:val="24"/>
                <w:szCs w:val="24"/>
              </w:rPr>
              <w:t>舖</w:t>
            </w:r>
            <w:proofErr w:type="gramEnd"/>
            <w:r w:rsidRPr="00152B44">
              <w:rPr>
                <w:rStyle w:val="ng-star-inserted"/>
                <w:color w:val="000000" w:themeColor="text1"/>
                <w:sz w:val="24"/>
                <w:szCs w:val="24"/>
              </w:rPr>
              <w:t>面修復</w:t>
            </w:r>
          </w:p>
        </w:tc>
        <w:tc>
          <w:tcPr>
            <w:tcW w:w="709" w:type="dxa"/>
            <w:noWrap/>
          </w:tcPr>
          <w:p w14:paraId="7710BAF0" w14:textId="26FA55CF"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M2</w:t>
            </w:r>
          </w:p>
        </w:tc>
        <w:tc>
          <w:tcPr>
            <w:tcW w:w="1316" w:type="dxa"/>
            <w:noWrap/>
          </w:tcPr>
          <w:p w14:paraId="57E0874A" w14:textId="5143E9E0"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100.0</w:t>
            </w:r>
          </w:p>
        </w:tc>
      </w:tr>
      <w:tr w:rsidR="00152B44" w:rsidRPr="00564D81" w14:paraId="099CE2B1" w14:textId="77777777" w:rsidTr="00152B44">
        <w:trPr>
          <w:trHeight w:val="510"/>
        </w:trPr>
        <w:tc>
          <w:tcPr>
            <w:tcW w:w="2053" w:type="dxa"/>
            <w:noWrap/>
          </w:tcPr>
          <w:p w14:paraId="7243480B" w14:textId="35701F80"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).3.2</w:t>
            </w:r>
          </w:p>
        </w:tc>
        <w:tc>
          <w:tcPr>
            <w:tcW w:w="5528" w:type="dxa"/>
            <w:noWrap/>
          </w:tcPr>
          <w:p w14:paraId="1A2FCB47" w14:textId="12EF44C1"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工地清理，既有喬木施工動線修枝工程</w:t>
            </w:r>
          </w:p>
        </w:tc>
        <w:tc>
          <w:tcPr>
            <w:tcW w:w="709" w:type="dxa"/>
            <w:noWrap/>
          </w:tcPr>
          <w:p w14:paraId="3696313E" w14:textId="69E34BDF" w:rsidR="00152B44" w:rsidRPr="00152B44" w:rsidRDefault="00152B44" w:rsidP="00152B44">
            <w:pPr>
              <w:widowControl/>
              <w:jc w:val="center"/>
              <w:rPr>
                <w:rFonts w:ascii="標楷體" w:hAnsi="標楷體" w:cs="Arial"/>
                <w:color w:val="000000" w:themeColor="text1"/>
                <w:kern w:val="0"/>
                <w:sz w:val="24"/>
                <w:szCs w:val="24"/>
              </w:rPr>
            </w:pPr>
            <w:proofErr w:type="gramStart"/>
            <w:r w:rsidRPr="00152B44">
              <w:rPr>
                <w:rStyle w:val="ng-star-inserted"/>
                <w:color w:val="000000" w:themeColor="text1"/>
                <w:sz w:val="24"/>
                <w:szCs w:val="24"/>
              </w:rPr>
              <w:t>棵</w:t>
            </w:r>
            <w:proofErr w:type="gramEnd"/>
          </w:p>
        </w:tc>
        <w:tc>
          <w:tcPr>
            <w:tcW w:w="1316" w:type="dxa"/>
            <w:noWrap/>
          </w:tcPr>
          <w:p w14:paraId="3AEBF82E" w14:textId="460D7B83"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5.0</w:t>
            </w:r>
          </w:p>
        </w:tc>
      </w:tr>
      <w:tr w:rsidR="00152B44" w:rsidRPr="00564D81" w14:paraId="0111F228" w14:textId="77777777" w:rsidTr="00152B44">
        <w:trPr>
          <w:trHeight w:val="510"/>
        </w:trPr>
        <w:tc>
          <w:tcPr>
            <w:tcW w:w="2053" w:type="dxa"/>
            <w:noWrap/>
          </w:tcPr>
          <w:p w14:paraId="0E1BAD03" w14:textId="0E482E67" w:rsidR="00152B44" w:rsidRPr="00152B44" w:rsidRDefault="00152B44" w:rsidP="00152B44">
            <w:pPr>
              <w:widowControl/>
              <w:jc w:val="center"/>
              <w:rPr>
                <w:rFonts w:ascii="標楷體" w:hAnsi="標楷體" w:cs="Arial"/>
                <w:color w:val="000000" w:themeColor="text1"/>
                <w:kern w:val="0"/>
                <w:sz w:val="24"/>
                <w:szCs w:val="24"/>
              </w:rPr>
            </w:pPr>
            <w:r w:rsidRPr="00152B44">
              <w:rPr>
                <w:b/>
                <w:bCs/>
                <w:color w:val="000000" w:themeColor="text1"/>
                <w:sz w:val="24"/>
                <w:szCs w:val="24"/>
              </w:rPr>
              <w:t>壹</w:t>
            </w:r>
            <w:r w:rsidRPr="00152B44">
              <w:rPr>
                <w:b/>
                <w:bCs/>
                <w:color w:val="000000" w:themeColor="text1"/>
                <w:sz w:val="24"/>
                <w:szCs w:val="24"/>
              </w:rPr>
              <w:t>.</w:t>
            </w:r>
            <w:proofErr w:type="gramStart"/>
            <w:r w:rsidRPr="00152B44">
              <w:rPr>
                <w:b/>
                <w:bCs/>
                <w:color w:val="000000" w:themeColor="text1"/>
                <w:sz w:val="24"/>
                <w:szCs w:val="24"/>
              </w:rPr>
              <w:t>一</w:t>
            </w:r>
            <w:proofErr w:type="gramEnd"/>
            <w:r w:rsidRPr="00152B44">
              <w:rPr>
                <w:b/>
                <w:bCs/>
                <w:color w:val="000000" w:themeColor="text1"/>
                <w:sz w:val="24"/>
                <w:szCs w:val="24"/>
              </w:rPr>
              <w:t>.(</w:t>
            </w:r>
            <w:r w:rsidRPr="00152B44">
              <w:rPr>
                <w:b/>
                <w:bCs/>
                <w:color w:val="000000" w:themeColor="text1"/>
                <w:sz w:val="24"/>
                <w:szCs w:val="24"/>
              </w:rPr>
              <w:t>二</w:t>
            </w:r>
            <w:r w:rsidRPr="00152B44">
              <w:rPr>
                <w:b/>
                <w:bCs/>
                <w:color w:val="000000" w:themeColor="text1"/>
                <w:sz w:val="24"/>
                <w:szCs w:val="24"/>
              </w:rPr>
              <w:t xml:space="preserve">) </w:t>
            </w:r>
            <w:r w:rsidRPr="00152B44">
              <w:rPr>
                <w:b/>
                <w:bCs/>
                <w:color w:val="000000" w:themeColor="text1"/>
                <w:sz w:val="24"/>
                <w:szCs w:val="24"/>
              </w:rPr>
              <w:t>整地、拆除工程</w:t>
            </w:r>
          </w:p>
        </w:tc>
        <w:tc>
          <w:tcPr>
            <w:tcW w:w="5528" w:type="dxa"/>
            <w:noWrap/>
          </w:tcPr>
          <w:p w14:paraId="56C8F3F3" w14:textId="0228E8C8"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p>
        </w:tc>
        <w:tc>
          <w:tcPr>
            <w:tcW w:w="709" w:type="dxa"/>
            <w:noWrap/>
          </w:tcPr>
          <w:p w14:paraId="7643A364" w14:textId="7676FF71" w:rsidR="00152B44" w:rsidRPr="00152B44" w:rsidRDefault="00152B44" w:rsidP="00152B44">
            <w:pPr>
              <w:widowControl/>
              <w:jc w:val="center"/>
              <w:rPr>
                <w:rFonts w:ascii="標楷體" w:hAnsi="標楷體" w:cs="Arial"/>
                <w:color w:val="000000" w:themeColor="text1"/>
                <w:kern w:val="0"/>
                <w:sz w:val="24"/>
                <w:szCs w:val="24"/>
              </w:rPr>
            </w:pPr>
          </w:p>
        </w:tc>
        <w:tc>
          <w:tcPr>
            <w:tcW w:w="1316" w:type="dxa"/>
            <w:noWrap/>
          </w:tcPr>
          <w:p w14:paraId="1BE025AC" w14:textId="4E329A7F" w:rsidR="00152B44" w:rsidRPr="00152B44" w:rsidRDefault="00152B44" w:rsidP="00152B44">
            <w:pPr>
              <w:widowControl/>
              <w:jc w:val="right"/>
              <w:rPr>
                <w:rFonts w:ascii="標楷體" w:hAnsi="標楷體" w:cs="Arial"/>
                <w:color w:val="000000" w:themeColor="text1"/>
                <w:kern w:val="0"/>
                <w:sz w:val="24"/>
                <w:szCs w:val="24"/>
              </w:rPr>
            </w:pPr>
          </w:p>
        </w:tc>
      </w:tr>
      <w:tr w:rsidR="00152B44" w:rsidRPr="00564D81" w14:paraId="38AA2709" w14:textId="77777777" w:rsidTr="00152B44">
        <w:trPr>
          <w:trHeight w:val="510"/>
        </w:trPr>
        <w:tc>
          <w:tcPr>
            <w:tcW w:w="2053" w:type="dxa"/>
            <w:noWrap/>
          </w:tcPr>
          <w:p w14:paraId="7A6DB4BD" w14:textId="065DE211"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).1.1</w:t>
            </w:r>
          </w:p>
        </w:tc>
        <w:tc>
          <w:tcPr>
            <w:tcW w:w="5528" w:type="dxa"/>
            <w:noWrap/>
          </w:tcPr>
          <w:p w14:paraId="5DBBA1E2" w14:textId="203B519C"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施工測量，</w:t>
            </w:r>
            <w:proofErr w:type="gramStart"/>
            <w:r w:rsidRPr="00152B44">
              <w:rPr>
                <w:rStyle w:val="ng-star-inserted"/>
                <w:color w:val="000000" w:themeColor="text1"/>
                <w:sz w:val="24"/>
                <w:szCs w:val="24"/>
              </w:rPr>
              <w:t>放樣</w:t>
            </w:r>
            <w:proofErr w:type="gramEnd"/>
            <w:r w:rsidRPr="00152B44">
              <w:rPr>
                <w:rStyle w:val="ng-star-inserted"/>
                <w:color w:val="000000" w:themeColor="text1"/>
                <w:sz w:val="24"/>
                <w:szCs w:val="24"/>
              </w:rPr>
              <w:t>，一般工程</w:t>
            </w:r>
          </w:p>
        </w:tc>
        <w:tc>
          <w:tcPr>
            <w:tcW w:w="709" w:type="dxa"/>
            <w:noWrap/>
          </w:tcPr>
          <w:p w14:paraId="023E323F" w14:textId="5D961D2B"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式</w:t>
            </w:r>
          </w:p>
        </w:tc>
        <w:tc>
          <w:tcPr>
            <w:tcW w:w="1316" w:type="dxa"/>
            <w:noWrap/>
          </w:tcPr>
          <w:p w14:paraId="271A57E1" w14:textId="4356F8B3"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1.0</w:t>
            </w:r>
          </w:p>
        </w:tc>
      </w:tr>
      <w:tr w:rsidR="00152B44" w:rsidRPr="00564D81" w14:paraId="0147E0C0" w14:textId="77777777" w:rsidTr="00152B44">
        <w:trPr>
          <w:trHeight w:val="510"/>
        </w:trPr>
        <w:tc>
          <w:tcPr>
            <w:tcW w:w="2053" w:type="dxa"/>
            <w:noWrap/>
          </w:tcPr>
          <w:p w14:paraId="15319DAE" w14:textId="760AC6A4"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).2.1.1</w:t>
            </w:r>
          </w:p>
        </w:tc>
        <w:tc>
          <w:tcPr>
            <w:tcW w:w="5528" w:type="dxa"/>
            <w:noWrap/>
          </w:tcPr>
          <w:p w14:paraId="2B7AD815" w14:textId="657DC779"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工地清理，</w:t>
            </w:r>
            <w:proofErr w:type="gramStart"/>
            <w:r w:rsidRPr="00152B44">
              <w:rPr>
                <w:rStyle w:val="ng-star-inserted"/>
                <w:color w:val="000000" w:themeColor="text1"/>
                <w:sz w:val="24"/>
                <w:szCs w:val="24"/>
              </w:rPr>
              <w:t>條燈指向</w:t>
            </w:r>
            <w:proofErr w:type="gramEnd"/>
            <w:r w:rsidRPr="00152B44">
              <w:rPr>
                <w:rStyle w:val="ng-star-inserted"/>
                <w:color w:val="000000" w:themeColor="text1"/>
                <w:sz w:val="24"/>
                <w:szCs w:val="24"/>
              </w:rPr>
              <w:t>牌</w:t>
            </w:r>
          </w:p>
        </w:tc>
        <w:tc>
          <w:tcPr>
            <w:tcW w:w="709" w:type="dxa"/>
            <w:noWrap/>
          </w:tcPr>
          <w:p w14:paraId="22C05620" w14:textId="1803BC1D"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座</w:t>
            </w:r>
          </w:p>
        </w:tc>
        <w:tc>
          <w:tcPr>
            <w:tcW w:w="1316" w:type="dxa"/>
            <w:noWrap/>
          </w:tcPr>
          <w:p w14:paraId="47B4E1D1" w14:textId="5B1A01BB"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14.0</w:t>
            </w:r>
          </w:p>
        </w:tc>
      </w:tr>
      <w:tr w:rsidR="00152B44" w:rsidRPr="00564D81" w14:paraId="1268C941" w14:textId="77777777" w:rsidTr="00152B44">
        <w:trPr>
          <w:trHeight w:val="510"/>
        </w:trPr>
        <w:tc>
          <w:tcPr>
            <w:tcW w:w="2053" w:type="dxa"/>
            <w:noWrap/>
          </w:tcPr>
          <w:p w14:paraId="0AAC459E" w14:textId="0FC15162"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).2.1.2</w:t>
            </w:r>
          </w:p>
        </w:tc>
        <w:tc>
          <w:tcPr>
            <w:tcW w:w="5528" w:type="dxa"/>
            <w:noWrap/>
          </w:tcPr>
          <w:p w14:paraId="0DF7795F" w14:textId="09C93245"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工地清理，警示牌</w:t>
            </w:r>
          </w:p>
        </w:tc>
        <w:tc>
          <w:tcPr>
            <w:tcW w:w="709" w:type="dxa"/>
            <w:noWrap/>
          </w:tcPr>
          <w:p w14:paraId="69F7E31D" w14:textId="6711F0D1"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座</w:t>
            </w:r>
          </w:p>
        </w:tc>
        <w:tc>
          <w:tcPr>
            <w:tcW w:w="1316" w:type="dxa"/>
            <w:noWrap/>
          </w:tcPr>
          <w:p w14:paraId="65D0B2D0" w14:textId="493B420F"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15.0</w:t>
            </w:r>
          </w:p>
        </w:tc>
      </w:tr>
      <w:tr w:rsidR="00152B44" w:rsidRPr="00564D81" w14:paraId="4B522518" w14:textId="77777777" w:rsidTr="00152B44">
        <w:trPr>
          <w:trHeight w:val="510"/>
        </w:trPr>
        <w:tc>
          <w:tcPr>
            <w:tcW w:w="2053" w:type="dxa"/>
            <w:noWrap/>
          </w:tcPr>
          <w:p w14:paraId="101899A9" w14:textId="01620581"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).2.1.3</w:t>
            </w:r>
          </w:p>
        </w:tc>
        <w:tc>
          <w:tcPr>
            <w:tcW w:w="5528" w:type="dxa"/>
            <w:noWrap/>
          </w:tcPr>
          <w:p w14:paraId="1ACBAFE1" w14:textId="67AD3818"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工地清理，告示牌</w:t>
            </w:r>
          </w:p>
        </w:tc>
        <w:tc>
          <w:tcPr>
            <w:tcW w:w="709" w:type="dxa"/>
            <w:noWrap/>
          </w:tcPr>
          <w:p w14:paraId="13270928" w14:textId="73874453"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座</w:t>
            </w:r>
          </w:p>
        </w:tc>
        <w:tc>
          <w:tcPr>
            <w:tcW w:w="1316" w:type="dxa"/>
            <w:noWrap/>
          </w:tcPr>
          <w:p w14:paraId="5B9702C5" w14:textId="07BF900D"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8.0</w:t>
            </w:r>
          </w:p>
        </w:tc>
      </w:tr>
      <w:tr w:rsidR="00152B44" w:rsidRPr="00564D81" w14:paraId="2F910231" w14:textId="77777777" w:rsidTr="00152B44">
        <w:trPr>
          <w:trHeight w:val="510"/>
        </w:trPr>
        <w:tc>
          <w:tcPr>
            <w:tcW w:w="2053" w:type="dxa"/>
            <w:noWrap/>
          </w:tcPr>
          <w:p w14:paraId="39E82615" w14:textId="5B05FD51"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).2.2.1</w:t>
            </w:r>
          </w:p>
        </w:tc>
        <w:tc>
          <w:tcPr>
            <w:tcW w:w="5528" w:type="dxa"/>
            <w:noWrap/>
          </w:tcPr>
          <w:p w14:paraId="1A09CEAB" w14:textId="4F74CD87" w:rsidR="00152B44" w:rsidRPr="00152B44" w:rsidRDefault="00152B44" w:rsidP="00152B44">
            <w:pPr>
              <w:widowControl/>
              <w:ind w:leftChars="-10" w:left="-6" w:hangingChars="9" w:hanging="22"/>
              <w:jc w:val="both"/>
              <w:rPr>
                <w:rFonts w:ascii="標楷體" w:hAnsi="標楷體" w:cs="Arial"/>
                <w:color w:val="000000" w:themeColor="text1"/>
                <w:kern w:val="0"/>
                <w:sz w:val="24"/>
                <w:szCs w:val="24"/>
              </w:rPr>
            </w:pPr>
            <w:r w:rsidRPr="00152B44">
              <w:rPr>
                <w:rStyle w:val="ng-star-inserted"/>
                <w:color w:val="000000" w:themeColor="text1"/>
                <w:sz w:val="24"/>
                <w:szCs w:val="24"/>
              </w:rPr>
              <w:t>工地清理，車組拆除</w:t>
            </w:r>
          </w:p>
        </w:tc>
        <w:tc>
          <w:tcPr>
            <w:tcW w:w="709" w:type="dxa"/>
            <w:noWrap/>
          </w:tcPr>
          <w:p w14:paraId="054A4433" w14:textId="73D0BF63"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座</w:t>
            </w:r>
          </w:p>
        </w:tc>
        <w:tc>
          <w:tcPr>
            <w:tcW w:w="1316" w:type="dxa"/>
            <w:noWrap/>
          </w:tcPr>
          <w:p w14:paraId="0D271659" w14:textId="20A3D1FA" w:rsidR="00152B44" w:rsidRPr="00152B44" w:rsidRDefault="00152B44" w:rsidP="00152B44">
            <w:pPr>
              <w:widowControl/>
              <w:jc w:val="right"/>
              <w:rPr>
                <w:rFonts w:ascii="標楷體" w:hAnsi="標楷體" w:cs="Arial"/>
                <w:color w:val="000000" w:themeColor="text1"/>
                <w:kern w:val="0"/>
                <w:sz w:val="24"/>
                <w:szCs w:val="24"/>
              </w:rPr>
            </w:pPr>
            <w:r w:rsidRPr="00152B44">
              <w:rPr>
                <w:rStyle w:val="ng-star-inserted"/>
                <w:color w:val="000000" w:themeColor="text1"/>
                <w:sz w:val="24"/>
                <w:szCs w:val="24"/>
              </w:rPr>
              <w:t>62.0</w:t>
            </w:r>
          </w:p>
        </w:tc>
      </w:tr>
      <w:tr w:rsidR="00152B44" w:rsidRPr="00564D81" w14:paraId="28BA0608" w14:textId="77777777" w:rsidTr="00152B44">
        <w:trPr>
          <w:trHeight w:val="510"/>
        </w:trPr>
        <w:tc>
          <w:tcPr>
            <w:tcW w:w="2053" w:type="dxa"/>
            <w:noWrap/>
          </w:tcPr>
          <w:p w14:paraId="157BE29A" w14:textId="7200532E" w:rsidR="00152B44" w:rsidRPr="00152B44" w:rsidRDefault="00152B44" w:rsidP="00152B44">
            <w:pPr>
              <w:widowControl/>
              <w:jc w:val="center"/>
              <w:rPr>
                <w:rFonts w:ascii="標楷體" w:hAnsi="標楷體" w:cs="Arial"/>
                <w:color w:val="000000" w:themeColor="text1"/>
                <w:kern w:val="0"/>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).2.2.2</w:t>
            </w:r>
          </w:p>
        </w:tc>
        <w:tc>
          <w:tcPr>
            <w:tcW w:w="5528" w:type="dxa"/>
            <w:noWrap/>
          </w:tcPr>
          <w:p w14:paraId="4CB0FA4C" w14:textId="10BE8DDC"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工地清理，</w:t>
            </w:r>
            <w:proofErr w:type="gramStart"/>
            <w:r w:rsidRPr="00152B44">
              <w:rPr>
                <w:rStyle w:val="ng-star-inserted"/>
                <w:color w:val="000000" w:themeColor="text1"/>
                <w:sz w:val="24"/>
                <w:szCs w:val="24"/>
              </w:rPr>
              <w:t>車阻鋪面</w:t>
            </w:r>
            <w:proofErr w:type="gramEnd"/>
            <w:r w:rsidRPr="00152B44">
              <w:rPr>
                <w:rStyle w:val="ng-star-inserted"/>
                <w:color w:val="000000" w:themeColor="text1"/>
                <w:sz w:val="24"/>
                <w:szCs w:val="24"/>
              </w:rPr>
              <w:t>修復</w:t>
            </w:r>
          </w:p>
        </w:tc>
        <w:tc>
          <w:tcPr>
            <w:tcW w:w="709" w:type="dxa"/>
            <w:noWrap/>
          </w:tcPr>
          <w:p w14:paraId="3C7F12F8" w14:textId="4AC1F818" w:rsidR="00152B44" w:rsidRPr="00152B44" w:rsidRDefault="00152B44" w:rsidP="00152B44">
            <w:pPr>
              <w:widowControl/>
              <w:ind w:left="-6" w:hanging="22"/>
              <w:jc w:val="center"/>
              <w:rPr>
                <w:rFonts w:ascii="標楷體" w:hAnsi="標楷體"/>
                <w:color w:val="000000" w:themeColor="text1"/>
                <w:sz w:val="24"/>
                <w:szCs w:val="24"/>
              </w:rPr>
            </w:pPr>
            <w:r w:rsidRPr="00152B44">
              <w:rPr>
                <w:rStyle w:val="ng-star-inserted"/>
                <w:color w:val="000000" w:themeColor="text1"/>
                <w:sz w:val="24"/>
                <w:szCs w:val="24"/>
              </w:rPr>
              <w:t>座</w:t>
            </w:r>
          </w:p>
        </w:tc>
        <w:tc>
          <w:tcPr>
            <w:tcW w:w="1316" w:type="dxa"/>
            <w:noWrap/>
          </w:tcPr>
          <w:p w14:paraId="72079A5E" w14:textId="508514F2" w:rsidR="00152B44" w:rsidRPr="00152B44" w:rsidRDefault="00152B44" w:rsidP="00152B44">
            <w:pPr>
              <w:widowControl/>
              <w:ind w:left="-6" w:hanging="22"/>
              <w:jc w:val="right"/>
              <w:rPr>
                <w:rFonts w:ascii="標楷體" w:hAnsi="標楷體"/>
                <w:color w:val="000000" w:themeColor="text1"/>
                <w:sz w:val="24"/>
                <w:szCs w:val="24"/>
              </w:rPr>
            </w:pPr>
            <w:r w:rsidRPr="00152B44">
              <w:rPr>
                <w:rStyle w:val="ng-star-inserted"/>
                <w:color w:val="000000" w:themeColor="text1"/>
                <w:sz w:val="24"/>
                <w:szCs w:val="24"/>
              </w:rPr>
              <w:t>62.0</w:t>
            </w:r>
          </w:p>
        </w:tc>
      </w:tr>
      <w:tr w:rsidR="00152B44" w:rsidRPr="00564D81" w14:paraId="04636970" w14:textId="77777777" w:rsidTr="00152B44">
        <w:trPr>
          <w:trHeight w:val="510"/>
        </w:trPr>
        <w:tc>
          <w:tcPr>
            <w:tcW w:w="2053" w:type="dxa"/>
            <w:noWrap/>
          </w:tcPr>
          <w:p w14:paraId="52B0F4AA" w14:textId="1C817370"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).4.1.1.1...</w:t>
            </w:r>
            <w:r w:rsidRPr="00152B44">
              <w:rPr>
                <w:rStyle w:val="ng-star-inserted"/>
                <w:color w:val="000000" w:themeColor="text1"/>
                <w:sz w:val="24"/>
                <w:szCs w:val="24"/>
              </w:rPr>
              <w:t>等全區拆除項次</w:t>
            </w:r>
          </w:p>
        </w:tc>
        <w:tc>
          <w:tcPr>
            <w:tcW w:w="5528" w:type="dxa"/>
            <w:noWrap/>
          </w:tcPr>
          <w:p w14:paraId="69A6ED08" w14:textId="197E689C"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軌道外</w:t>
            </w:r>
            <w:r w:rsidRPr="00152B44">
              <w:rPr>
                <w:rStyle w:val="ng-star-inserted"/>
                <w:color w:val="000000" w:themeColor="text1"/>
                <w:sz w:val="24"/>
                <w:szCs w:val="24"/>
              </w:rPr>
              <w:t>-</w:t>
            </w:r>
            <w:r w:rsidRPr="00152B44">
              <w:rPr>
                <w:rStyle w:val="ng-star-inserted"/>
                <w:color w:val="000000" w:themeColor="text1"/>
                <w:sz w:val="24"/>
                <w:szCs w:val="24"/>
              </w:rPr>
              <w:t>木棧道拆除</w:t>
            </w:r>
          </w:p>
        </w:tc>
        <w:tc>
          <w:tcPr>
            <w:tcW w:w="709" w:type="dxa"/>
            <w:noWrap/>
          </w:tcPr>
          <w:p w14:paraId="43E0437E" w14:textId="41304F59"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M2</w:t>
            </w:r>
          </w:p>
        </w:tc>
        <w:tc>
          <w:tcPr>
            <w:tcW w:w="1316" w:type="dxa"/>
            <w:noWrap/>
          </w:tcPr>
          <w:p w14:paraId="0D8A0EB8" w14:textId="2048888C" w:rsidR="00152B44" w:rsidRPr="00152B44" w:rsidRDefault="00152B44" w:rsidP="00152B44">
            <w:pPr>
              <w:widowControl/>
              <w:jc w:val="right"/>
              <w:rPr>
                <w:rFonts w:ascii="標楷體" w:hAnsi="標楷體"/>
                <w:color w:val="000000" w:themeColor="text1"/>
                <w:sz w:val="24"/>
                <w:szCs w:val="24"/>
              </w:rPr>
            </w:pPr>
            <w:r w:rsidRPr="00152B44">
              <w:rPr>
                <w:rStyle w:val="ng-star-inserted"/>
                <w:color w:val="000000" w:themeColor="text1"/>
                <w:sz w:val="24"/>
                <w:szCs w:val="24"/>
              </w:rPr>
              <w:t>5,429.6</w:t>
            </w:r>
          </w:p>
        </w:tc>
      </w:tr>
      <w:tr w:rsidR="00152B44" w:rsidRPr="00564D81" w14:paraId="74C86FEE" w14:textId="77777777" w:rsidTr="00152B44">
        <w:trPr>
          <w:trHeight w:val="510"/>
        </w:trPr>
        <w:tc>
          <w:tcPr>
            <w:tcW w:w="2053" w:type="dxa"/>
            <w:noWrap/>
          </w:tcPr>
          <w:p w14:paraId="74D090D3" w14:textId="19AB2B2B"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).4.1.2.2...</w:t>
            </w:r>
            <w:r w:rsidRPr="00152B44">
              <w:rPr>
                <w:rStyle w:val="ng-star-inserted"/>
                <w:color w:val="000000" w:themeColor="text1"/>
                <w:sz w:val="24"/>
                <w:szCs w:val="24"/>
              </w:rPr>
              <w:t>等全區拆除項次</w:t>
            </w:r>
          </w:p>
        </w:tc>
        <w:tc>
          <w:tcPr>
            <w:tcW w:w="5528" w:type="dxa"/>
            <w:noWrap/>
          </w:tcPr>
          <w:p w14:paraId="0050F620" w14:textId="65479200"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軌道內</w:t>
            </w:r>
            <w:r w:rsidRPr="00152B44">
              <w:rPr>
                <w:rStyle w:val="ng-star-inserted"/>
                <w:color w:val="000000" w:themeColor="text1"/>
                <w:sz w:val="24"/>
                <w:szCs w:val="24"/>
              </w:rPr>
              <w:t>-</w:t>
            </w:r>
            <w:r w:rsidRPr="00152B44">
              <w:rPr>
                <w:rStyle w:val="ng-star-inserted"/>
                <w:color w:val="000000" w:themeColor="text1"/>
                <w:sz w:val="24"/>
                <w:szCs w:val="24"/>
              </w:rPr>
              <w:t>木棧道拆除</w:t>
            </w:r>
          </w:p>
        </w:tc>
        <w:tc>
          <w:tcPr>
            <w:tcW w:w="709" w:type="dxa"/>
            <w:noWrap/>
          </w:tcPr>
          <w:p w14:paraId="3CFEECB0" w14:textId="2368057E"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M2</w:t>
            </w:r>
          </w:p>
        </w:tc>
        <w:tc>
          <w:tcPr>
            <w:tcW w:w="1316" w:type="dxa"/>
            <w:noWrap/>
          </w:tcPr>
          <w:p w14:paraId="1ACAE539" w14:textId="7AE4C194" w:rsidR="00152B44" w:rsidRPr="00152B44" w:rsidRDefault="00152B44" w:rsidP="00152B44">
            <w:pPr>
              <w:widowControl/>
              <w:jc w:val="right"/>
              <w:rPr>
                <w:rFonts w:ascii="標楷體" w:hAnsi="標楷體"/>
                <w:color w:val="000000" w:themeColor="text1"/>
                <w:sz w:val="24"/>
                <w:szCs w:val="24"/>
              </w:rPr>
            </w:pPr>
            <w:r w:rsidRPr="00152B44">
              <w:rPr>
                <w:rStyle w:val="ng-star-inserted"/>
                <w:color w:val="000000" w:themeColor="text1"/>
                <w:sz w:val="24"/>
                <w:szCs w:val="24"/>
              </w:rPr>
              <w:t>1,446.5</w:t>
            </w:r>
          </w:p>
        </w:tc>
      </w:tr>
      <w:tr w:rsidR="00152B44" w:rsidRPr="00B10F7A" w14:paraId="01820496" w14:textId="77777777" w:rsidTr="00152B44">
        <w:trPr>
          <w:trHeight w:val="510"/>
        </w:trPr>
        <w:tc>
          <w:tcPr>
            <w:tcW w:w="2053" w:type="dxa"/>
            <w:noWrap/>
          </w:tcPr>
          <w:p w14:paraId="487AEE74" w14:textId="34E35516"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).5.2</w:t>
            </w:r>
          </w:p>
        </w:tc>
        <w:tc>
          <w:tcPr>
            <w:tcW w:w="5528" w:type="dxa"/>
            <w:noWrap/>
          </w:tcPr>
          <w:p w14:paraId="2F1AAEAF" w14:textId="18D31893"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資料送審，既有木</w:t>
            </w:r>
            <w:proofErr w:type="gramStart"/>
            <w:r w:rsidRPr="00152B44">
              <w:rPr>
                <w:rStyle w:val="ng-star-inserted"/>
                <w:color w:val="000000" w:themeColor="text1"/>
                <w:sz w:val="24"/>
                <w:szCs w:val="24"/>
              </w:rPr>
              <w:t>棧</w:t>
            </w:r>
            <w:proofErr w:type="gramEnd"/>
            <w:r w:rsidRPr="00152B44">
              <w:rPr>
                <w:rStyle w:val="ng-star-inserted"/>
                <w:color w:val="000000" w:themeColor="text1"/>
                <w:sz w:val="24"/>
                <w:szCs w:val="24"/>
              </w:rPr>
              <w:t>板</w:t>
            </w:r>
            <w:r w:rsidRPr="00152B44">
              <w:rPr>
                <w:rStyle w:val="ng-star-inserted"/>
                <w:color w:val="000000" w:themeColor="text1"/>
                <w:sz w:val="24"/>
                <w:szCs w:val="24"/>
              </w:rPr>
              <w:t>4cm</w:t>
            </w:r>
            <w:r w:rsidRPr="00152B44">
              <w:rPr>
                <w:rStyle w:val="ng-star-inserted"/>
                <w:color w:val="000000" w:themeColor="text1"/>
                <w:sz w:val="24"/>
                <w:szCs w:val="24"/>
              </w:rPr>
              <w:t>厚</w:t>
            </w:r>
            <w:r w:rsidRPr="00152B44">
              <w:rPr>
                <w:rStyle w:val="ng-star-inserted"/>
                <w:color w:val="000000" w:themeColor="text1"/>
                <w:sz w:val="24"/>
                <w:szCs w:val="24"/>
              </w:rPr>
              <w:t>(</w:t>
            </w:r>
            <w:r w:rsidRPr="00152B44">
              <w:rPr>
                <w:rStyle w:val="ng-star-inserted"/>
                <w:color w:val="000000" w:themeColor="text1"/>
                <w:sz w:val="24"/>
                <w:szCs w:val="24"/>
              </w:rPr>
              <w:t>原木、</w:t>
            </w:r>
            <w:proofErr w:type="gramStart"/>
            <w:r w:rsidRPr="00152B44">
              <w:rPr>
                <w:rStyle w:val="ng-star-inserted"/>
                <w:color w:val="000000" w:themeColor="text1"/>
                <w:sz w:val="24"/>
                <w:szCs w:val="24"/>
              </w:rPr>
              <w:t>塑木及</w:t>
            </w:r>
            <w:proofErr w:type="gramEnd"/>
            <w:r w:rsidRPr="00152B44">
              <w:rPr>
                <w:rStyle w:val="ng-star-inserted"/>
                <w:color w:val="000000" w:themeColor="text1"/>
                <w:sz w:val="24"/>
                <w:szCs w:val="24"/>
              </w:rPr>
              <w:t>其五金鋼件</w:t>
            </w:r>
            <w:r w:rsidRPr="00152B44">
              <w:rPr>
                <w:rStyle w:val="ng-star-inserted"/>
                <w:color w:val="000000" w:themeColor="text1"/>
                <w:sz w:val="24"/>
                <w:szCs w:val="24"/>
              </w:rPr>
              <w:t>)</w:t>
            </w:r>
            <w:r w:rsidRPr="00152B44">
              <w:rPr>
                <w:rStyle w:val="ng-star-inserted"/>
                <w:color w:val="000000" w:themeColor="text1"/>
                <w:sz w:val="24"/>
                <w:szCs w:val="24"/>
              </w:rPr>
              <w:t>廢棄物處理</w:t>
            </w:r>
            <w:r w:rsidRPr="00152B44">
              <w:rPr>
                <w:rStyle w:val="ng-star-inserted"/>
                <w:color w:val="000000" w:themeColor="text1"/>
                <w:sz w:val="24"/>
                <w:szCs w:val="24"/>
              </w:rPr>
              <w:t>(</w:t>
            </w:r>
            <w:r w:rsidRPr="00152B44">
              <w:rPr>
                <w:rStyle w:val="ng-star-inserted"/>
                <w:color w:val="000000" w:themeColor="text1"/>
                <w:sz w:val="24"/>
                <w:szCs w:val="24"/>
              </w:rPr>
              <w:t>含合法清運證明</w:t>
            </w:r>
            <w:r w:rsidRPr="00152B44">
              <w:rPr>
                <w:rStyle w:val="ng-star-inserted"/>
                <w:color w:val="000000" w:themeColor="text1"/>
                <w:sz w:val="24"/>
                <w:szCs w:val="24"/>
              </w:rPr>
              <w:t>)</w:t>
            </w:r>
          </w:p>
        </w:tc>
        <w:tc>
          <w:tcPr>
            <w:tcW w:w="709" w:type="dxa"/>
            <w:noWrap/>
          </w:tcPr>
          <w:p w14:paraId="2DAC418C" w14:textId="61787E63"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M2</w:t>
            </w:r>
          </w:p>
        </w:tc>
        <w:tc>
          <w:tcPr>
            <w:tcW w:w="1316" w:type="dxa"/>
            <w:noWrap/>
          </w:tcPr>
          <w:p w14:paraId="445B66C2" w14:textId="0E84B522" w:rsidR="00152B44" w:rsidRPr="00152B44" w:rsidRDefault="00152B44" w:rsidP="00152B44">
            <w:pPr>
              <w:widowControl/>
              <w:jc w:val="right"/>
              <w:rPr>
                <w:rFonts w:ascii="標楷體" w:hAnsi="標楷體"/>
                <w:color w:val="000000" w:themeColor="text1"/>
                <w:sz w:val="24"/>
                <w:szCs w:val="24"/>
              </w:rPr>
            </w:pPr>
            <w:r w:rsidRPr="00152B44">
              <w:rPr>
                <w:rStyle w:val="ng-star-inserted"/>
                <w:color w:val="000000" w:themeColor="text1"/>
                <w:sz w:val="24"/>
                <w:szCs w:val="24"/>
              </w:rPr>
              <w:t>9,041.7</w:t>
            </w:r>
          </w:p>
        </w:tc>
      </w:tr>
      <w:tr w:rsidR="00152B44" w:rsidRPr="00564D81" w14:paraId="7FA7AF55" w14:textId="77777777" w:rsidTr="00152B44">
        <w:trPr>
          <w:trHeight w:val="510"/>
        </w:trPr>
        <w:tc>
          <w:tcPr>
            <w:tcW w:w="2053" w:type="dxa"/>
            <w:noWrap/>
          </w:tcPr>
          <w:p w14:paraId="73F69561" w14:textId="14258CAE"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lastRenderedPageBreak/>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二</w:t>
            </w:r>
            <w:r w:rsidRPr="00152B44">
              <w:rPr>
                <w:rStyle w:val="ng-star-inserted"/>
                <w:color w:val="000000" w:themeColor="text1"/>
                <w:sz w:val="24"/>
                <w:szCs w:val="24"/>
              </w:rPr>
              <w:t>).5.3</w:t>
            </w:r>
          </w:p>
        </w:tc>
        <w:tc>
          <w:tcPr>
            <w:tcW w:w="5528" w:type="dxa"/>
            <w:noWrap/>
          </w:tcPr>
          <w:p w14:paraId="55CD8E7E" w14:textId="39E7CF8C" w:rsidR="00152B44" w:rsidRPr="00152B44" w:rsidRDefault="00152B44" w:rsidP="00152B44">
            <w:pPr>
              <w:widowControl/>
              <w:ind w:leftChars="-10" w:left="-6" w:hangingChars="9" w:hanging="22"/>
              <w:jc w:val="both"/>
              <w:rPr>
                <w:rFonts w:ascii="標楷體" w:hAnsi="標楷體"/>
                <w:color w:val="000000" w:themeColor="text1"/>
                <w:sz w:val="24"/>
                <w:szCs w:val="24"/>
              </w:rPr>
            </w:pPr>
            <w:r w:rsidRPr="00152B44">
              <w:rPr>
                <w:rStyle w:val="ng-star-inserted"/>
                <w:color w:val="000000" w:themeColor="text1"/>
                <w:sz w:val="24"/>
                <w:szCs w:val="24"/>
              </w:rPr>
              <w:t>資料送審，一般廢棄物處理</w:t>
            </w:r>
            <w:r w:rsidRPr="00152B44">
              <w:rPr>
                <w:rStyle w:val="ng-star-inserted"/>
                <w:color w:val="000000" w:themeColor="text1"/>
                <w:sz w:val="24"/>
                <w:szCs w:val="24"/>
              </w:rPr>
              <w:t>(</w:t>
            </w:r>
            <w:r w:rsidRPr="00152B44">
              <w:rPr>
                <w:rStyle w:val="ng-star-inserted"/>
                <w:color w:val="000000" w:themeColor="text1"/>
                <w:sz w:val="24"/>
                <w:szCs w:val="24"/>
              </w:rPr>
              <w:t>營建混合物，含合法清運證明</w:t>
            </w:r>
            <w:r w:rsidRPr="00152B44">
              <w:rPr>
                <w:rStyle w:val="ng-star-inserted"/>
                <w:color w:val="000000" w:themeColor="text1"/>
                <w:sz w:val="24"/>
                <w:szCs w:val="24"/>
              </w:rPr>
              <w:t>)</w:t>
            </w:r>
          </w:p>
        </w:tc>
        <w:tc>
          <w:tcPr>
            <w:tcW w:w="709" w:type="dxa"/>
            <w:noWrap/>
          </w:tcPr>
          <w:p w14:paraId="49E05E80" w14:textId="05E6C4EA"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M3</w:t>
            </w:r>
          </w:p>
        </w:tc>
        <w:tc>
          <w:tcPr>
            <w:tcW w:w="1316" w:type="dxa"/>
            <w:noWrap/>
          </w:tcPr>
          <w:p w14:paraId="3F962F77" w14:textId="4D30D8D8" w:rsidR="00152B44" w:rsidRPr="00152B44" w:rsidRDefault="00152B44" w:rsidP="00152B44">
            <w:pPr>
              <w:widowControl/>
              <w:jc w:val="right"/>
              <w:rPr>
                <w:rFonts w:ascii="標楷體" w:hAnsi="標楷體"/>
                <w:color w:val="000000" w:themeColor="text1"/>
                <w:sz w:val="24"/>
                <w:szCs w:val="24"/>
              </w:rPr>
            </w:pPr>
            <w:r w:rsidRPr="00152B44">
              <w:rPr>
                <w:rStyle w:val="ng-star-inserted"/>
                <w:color w:val="000000" w:themeColor="text1"/>
                <w:sz w:val="24"/>
                <w:szCs w:val="24"/>
              </w:rPr>
              <w:t>35.0</w:t>
            </w:r>
          </w:p>
        </w:tc>
      </w:tr>
      <w:tr w:rsidR="00152B44" w:rsidRPr="00564D81" w14:paraId="3DC90725" w14:textId="77777777" w:rsidTr="00152B44">
        <w:trPr>
          <w:trHeight w:val="510"/>
        </w:trPr>
        <w:tc>
          <w:tcPr>
            <w:tcW w:w="2053" w:type="dxa"/>
            <w:noWrap/>
          </w:tcPr>
          <w:p w14:paraId="71E1A3E7" w14:textId="65FBA452" w:rsidR="00152B44" w:rsidRPr="00152B44" w:rsidRDefault="00152B44" w:rsidP="00152B44">
            <w:pPr>
              <w:widowControl/>
              <w:jc w:val="center"/>
              <w:rPr>
                <w:rFonts w:ascii="標楷體" w:hAnsi="標楷體"/>
                <w:color w:val="000000" w:themeColor="text1"/>
                <w:sz w:val="24"/>
                <w:szCs w:val="24"/>
              </w:rPr>
            </w:pPr>
            <w:r w:rsidRPr="00152B44">
              <w:rPr>
                <w:b/>
                <w:bCs/>
                <w:color w:val="000000" w:themeColor="text1"/>
                <w:sz w:val="24"/>
                <w:szCs w:val="24"/>
              </w:rPr>
              <w:t>壹</w:t>
            </w:r>
            <w:r w:rsidRPr="00152B44">
              <w:rPr>
                <w:b/>
                <w:bCs/>
                <w:color w:val="000000" w:themeColor="text1"/>
                <w:sz w:val="24"/>
                <w:szCs w:val="24"/>
              </w:rPr>
              <w:t>.</w:t>
            </w:r>
            <w:proofErr w:type="gramStart"/>
            <w:r w:rsidRPr="00152B44">
              <w:rPr>
                <w:b/>
                <w:bCs/>
                <w:color w:val="000000" w:themeColor="text1"/>
                <w:sz w:val="24"/>
                <w:szCs w:val="24"/>
              </w:rPr>
              <w:t>一</w:t>
            </w:r>
            <w:proofErr w:type="gramEnd"/>
            <w:r w:rsidRPr="00152B44">
              <w:rPr>
                <w:b/>
                <w:bCs/>
                <w:color w:val="000000" w:themeColor="text1"/>
                <w:sz w:val="24"/>
                <w:szCs w:val="24"/>
              </w:rPr>
              <w:t>.(</w:t>
            </w:r>
            <w:r w:rsidRPr="00152B44">
              <w:rPr>
                <w:b/>
                <w:bCs/>
                <w:color w:val="000000" w:themeColor="text1"/>
                <w:sz w:val="24"/>
                <w:szCs w:val="24"/>
              </w:rPr>
              <w:t>三</w:t>
            </w:r>
            <w:r w:rsidRPr="00152B44">
              <w:rPr>
                <w:b/>
                <w:bCs/>
                <w:color w:val="000000" w:themeColor="text1"/>
                <w:sz w:val="24"/>
                <w:szCs w:val="24"/>
              </w:rPr>
              <w:t xml:space="preserve">) </w:t>
            </w:r>
            <w:r w:rsidRPr="00152B44">
              <w:rPr>
                <w:b/>
                <w:bCs/>
                <w:color w:val="000000" w:themeColor="text1"/>
                <w:sz w:val="24"/>
                <w:szCs w:val="24"/>
              </w:rPr>
              <w:t>步道鋪面工程</w:t>
            </w:r>
          </w:p>
        </w:tc>
        <w:tc>
          <w:tcPr>
            <w:tcW w:w="5528" w:type="dxa"/>
            <w:noWrap/>
          </w:tcPr>
          <w:p w14:paraId="7859D771" w14:textId="77777777"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p>
        </w:tc>
        <w:tc>
          <w:tcPr>
            <w:tcW w:w="709" w:type="dxa"/>
            <w:noWrap/>
          </w:tcPr>
          <w:p w14:paraId="29AAF413" w14:textId="77777777" w:rsidR="00152B44" w:rsidRPr="00152B44" w:rsidRDefault="00152B44" w:rsidP="00152B44">
            <w:pPr>
              <w:widowControl/>
              <w:jc w:val="center"/>
              <w:rPr>
                <w:rStyle w:val="ng-star-inserted"/>
                <w:rFonts w:ascii="Google Sans Text" w:hAnsi="Google Sans Text" w:hint="eastAsia"/>
                <w:color w:val="000000" w:themeColor="text1"/>
                <w:sz w:val="24"/>
                <w:szCs w:val="24"/>
              </w:rPr>
            </w:pPr>
          </w:p>
        </w:tc>
        <w:tc>
          <w:tcPr>
            <w:tcW w:w="1316" w:type="dxa"/>
            <w:noWrap/>
          </w:tcPr>
          <w:p w14:paraId="1E6257A5" w14:textId="77777777" w:rsidR="00152B44" w:rsidRPr="00152B44" w:rsidRDefault="00152B44" w:rsidP="00152B44">
            <w:pPr>
              <w:widowControl/>
              <w:jc w:val="right"/>
              <w:rPr>
                <w:rStyle w:val="ng-star-inserted"/>
                <w:rFonts w:ascii="Google Sans Text" w:hAnsi="Google Sans Text" w:hint="eastAsia"/>
                <w:color w:val="000000" w:themeColor="text1"/>
                <w:sz w:val="24"/>
                <w:szCs w:val="24"/>
              </w:rPr>
            </w:pPr>
          </w:p>
        </w:tc>
      </w:tr>
      <w:tr w:rsidR="00152B44" w:rsidRPr="00564D81" w14:paraId="57E47190" w14:textId="77777777" w:rsidTr="00152B44">
        <w:trPr>
          <w:trHeight w:val="510"/>
        </w:trPr>
        <w:tc>
          <w:tcPr>
            <w:tcW w:w="2053" w:type="dxa"/>
            <w:noWrap/>
          </w:tcPr>
          <w:p w14:paraId="49A25A94" w14:textId="01DBB888"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).1.1.1.1...</w:t>
            </w:r>
            <w:r w:rsidRPr="00152B44">
              <w:rPr>
                <w:rStyle w:val="ng-star-inserted"/>
                <w:color w:val="000000" w:themeColor="text1"/>
                <w:sz w:val="24"/>
                <w:szCs w:val="24"/>
              </w:rPr>
              <w:t>等全區各工區項次</w:t>
            </w:r>
          </w:p>
        </w:tc>
        <w:tc>
          <w:tcPr>
            <w:tcW w:w="5528" w:type="dxa"/>
            <w:noWrap/>
          </w:tcPr>
          <w:p w14:paraId="7479BEC6" w14:textId="6542EB9B"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軌道外</w:t>
            </w:r>
            <w:r w:rsidRPr="00152B44">
              <w:rPr>
                <w:rStyle w:val="ng-star-inserted"/>
                <w:color w:val="000000" w:themeColor="text1"/>
                <w:sz w:val="24"/>
                <w:szCs w:val="24"/>
              </w:rPr>
              <w:t>-210kgf/cm2</w:t>
            </w:r>
            <w:r w:rsidRPr="00152B44">
              <w:rPr>
                <w:rStyle w:val="ng-star-inserted"/>
                <w:color w:val="000000" w:themeColor="text1"/>
                <w:sz w:val="24"/>
                <w:szCs w:val="24"/>
              </w:rPr>
              <w:t>混凝土</w:t>
            </w:r>
            <w:r w:rsidRPr="00152B44">
              <w:rPr>
                <w:rStyle w:val="ng-star-inserted"/>
                <w:color w:val="000000" w:themeColor="text1"/>
                <w:sz w:val="24"/>
                <w:szCs w:val="24"/>
              </w:rPr>
              <w:t xml:space="preserve"> (TH=20cm)</w:t>
            </w:r>
          </w:p>
        </w:tc>
        <w:tc>
          <w:tcPr>
            <w:tcW w:w="709" w:type="dxa"/>
            <w:noWrap/>
          </w:tcPr>
          <w:p w14:paraId="7D98980E" w14:textId="53558DF9"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620E411A" w14:textId="1434732F"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7,651.9</w:t>
            </w:r>
          </w:p>
        </w:tc>
      </w:tr>
      <w:tr w:rsidR="00152B44" w:rsidRPr="00564D81" w14:paraId="3EC9344B" w14:textId="77777777" w:rsidTr="00152B44">
        <w:trPr>
          <w:trHeight w:val="510"/>
        </w:trPr>
        <w:tc>
          <w:tcPr>
            <w:tcW w:w="2053" w:type="dxa"/>
            <w:noWrap/>
          </w:tcPr>
          <w:p w14:paraId="212D453A" w14:textId="3B3390DD"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).1.1.2.2...</w:t>
            </w:r>
            <w:r w:rsidRPr="00152B44">
              <w:rPr>
                <w:rStyle w:val="ng-star-inserted"/>
                <w:color w:val="000000" w:themeColor="text1"/>
                <w:sz w:val="24"/>
                <w:szCs w:val="24"/>
              </w:rPr>
              <w:t>等全區各工區項次</w:t>
            </w:r>
          </w:p>
        </w:tc>
        <w:tc>
          <w:tcPr>
            <w:tcW w:w="5528" w:type="dxa"/>
            <w:noWrap/>
          </w:tcPr>
          <w:p w14:paraId="60C5746C" w14:textId="4449505E"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軌道內</w:t>
            </w:r>
            <w:r w:rsidRPr="00152B44">
              <w:rPr>
                <w:rStyle w:val="ng-star-inserted"/>
                <w:color w:val="000000" w:themeColor="text1"/>
                <w:sz w:val="24"/>
                <w:szCs w:val="24"/>
              </w:rPr>
              <w:t>-210kgf/cm2</w:t>
            </w:r>
            <w:r w:rsidRPr="00152B44">
              <w:rPr>
                <w:rStyle w:val="ng-star-inserted"/>
                <w:color w:val="000000" w:themeColor="text1"/>
                <w:sz w:val="24"/>
                <w:szCs w:val="24"/>
              </w:rPr>
              <w:t>混凝土</w:t>
            </w:r>
            <w:r w:rsidRPr="00152B44">
              <w:rPr>
                <w:rStyle w:val="ng-star-inserted"/>
                <w:color w:val="000000" w:themeColor="text1"/>
                <w:sz w:val="24"/>
                <w:szCs w:val="24"/>
              </w:rPr>
              <w:t xml:space="preserve"> (TH=19cm)</w:t>
            </w:r>
          </w:p>
        </w:tc>
        <w:tc>
          <w:tcPr>
            <w:tcW w:w="709" w:type="dxa"/>
            <w:noWrap/>
          </w:tcPr>
          <w:p w14:paraId="12102F79" w14:textId="4B9CF712"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11F9FF70" w14:textId="41C36914"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color w:val="000000" w:themeColor="text1"/>
                <w:sz w:val="24"/>
                <w:szCs w:val="24"/>
              </w:rPr>
              <w:t>1,356.6</w:t>
            </w:r>
          </w:p>
        </w:tc>
      </w:tr>
      <w:tr w:rsidR="00152B44" w:rsidRPr="00564D81" w14:paraId="3A00A967" w14:textId="77777777" w:rsidTr="00152B44">
        <w:trPr>
          <w:trHeight w:val="510"/>
        </w:trPr>
        <w:tc>
          <w:tcPr>
            <w:tcW w:w="2053" w:type="dxa"/>
            <w:noWrap/>
          </w:tcPr>
          <w:p w14:paraId="40B32125" w14:textId="491F1A87"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).1.1.1.2...</w:t>
            </w:r>
            <w:r w:rsidRPr="00152B44">
              <w:rPr>
                <w:rStyle w:val="ng-star-inserted"/>
                <w:color w:val="000000" w:themeColor="text1"/>
                <w:sz w:val="24"/>
                <w:szCs w:val="24"/>
              </w:rPr>
              <w:t>等全區各工區項次</w:t>
            </w:r>
          </w:p>
        </w:tc>
        <w:tc>
          <w:tcPr>
            <w:tcW w:w="5528" w:type="dxa"/>
            <w:noWrap/>
          </w:tcPr>
          <w:p w14:paraId="330B5758" w14:textId="49499B69"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proofErr w:type="gramStart"/>
            <w:r w:rsidRPr="00152B44">
              <w:rPr>
                <w:rStyle w:val="ng-star-inserted"/>
                <w:color w:val="000000" w:themeColor="text1"/>
                <w:sz w:val="24"/>
                <w:szCs w:val="24"/>
              </w:rPr>
              <w:t>銲接鋼</w:t>
            </w:r>
            <w:proofErr w:type="gramEnd"/>
            <w:r w:rsidRPr="00152B44">
              <w:rPr>
                <w:rStyle w:val="ng-star-inserted"/>
                <w:color w:val="000000" w:themeColor="text1"/>
                <w:sz w:val="24"/>
                <w:szCs w:val="24"/>
              </w:rPr>
              <w:t>線網，</w:t>
            </w:r>
            <w:r w:rsidRPr="00152B44">
              <w:rPr>
                <w:rStyle w:val="ng-star-inserted"/>
                <w:color w:val="000000" w:themeColor="text1"/>
                <w:sz w:val="24"/>
                <w:szCs w:val="24"/>
              </w:rPr>
              <w:t>D=6.00mm</w:t>
            </w:r>
            <w:r w:rsidRPr="00152B44">
              <w:rPr>
                <w:rStyle w:val="ng-star-inserted"/>
                <w:color w:val="000000" w:themeColor="text1"/>
                <w:sz w:val="24"/>
                <w:szCs w:val="24"/>
              </w:rPr>
              <w:t>，</w:t>
            </w:r>
            <w:r w:rsidRPr="00152B44">
              <w:rPr>
                <w:rStyle w:val="ng-star-inserted"/>
                <w:color w:val="000000" w:themeColor="text1"/>
                <w:sz w:val="24"/>
                <w:szCs w:val="24"/>
              </w:rPr>
              <w:t>15*15cm</w:t>
            </w:r>
          </w:p>
        </w:tc>
        <w:tc>
          <w:tcPr>
            <w:tcW w:w="709" w:type="dxa"/>
            <w:noWrap/>
          </w:tcPr>
          <w:p w14:paraId="552288B5" w14:textId="27DBFA57"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28E37B5F" w14:textId="3D1FA45D"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8,128.8</w:t>
            </w:r>
          </w:p>
        </w:tc>
      </w:tr>
      <w:tr w:rsidR="00152B44" w:rsidRPr="00564D81" w14:paraId="65B5ABBF" w14:textId="77777777" w:rsidTr="00152B44">
        <w:trPr>
          <w:trHeight w:val="510"/>
        </w:trPr>
        <w:tc>
          <w:tcPr>
            <w:tcW w:w="2053" w:type="dxa"/>
            <w:noWrap/>
          </w:tcPr>
          <w:p w14:paraId="1B36BB9A" w14:textId="01F14594"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).1.1.1.3...</w:t>
            </w:r>
            <w:r w:rsidRPr="00152B44">
              <w:rPr>
                <w:rStyle w:val="ng-star-inserted"/>
                <w:color w:val="000000" w:themeColor="text1"/>
                <w:sz w:val="24"/>
                <w:szCs w:val="24"/>
              </w:rPr>
              <w:t>等全區各工區項次</w:t>
            </w:r>
          </w:p>
        </w:tc>
        <w:tc>
          <w:tcPr>
            <w:tcW w:w="5528" w:type="dxa"/>
            <w:noWrap/>
          </w:tcPr>
          <w:p w14:paraId="1DC7C243" w14:textId="2006DE50"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外側鋼板收邊</w:t>
            </w:r>
            <w:r w:rsidRPr="00152B44">
              <w:rPr>
                <w:rStyle w:val="ng-star-inserted"/>
                <w:color w:val="000000" w:themeColor="text1"/>
                <w:sz w:val="24"/>
                <w:szCs w:val="24"/>
              </w:rPr>
              <w:t>(W=10cm</w:t>
            </w:r>
            <w:r w:rsidRPr="00152B44">
              <w:rPr>
                <w:rStyle w:val="ng-star-inserted"/>
                <w:color w:val="000000" w:themeColor="text1"/>
                <w:sz w:val="24"/>
                <w:szCs w:val="24"/>
              </w:rPr>
              <w:t>、</w:t>
            </w:r>
            <w:r w:rsidRPr="00152B44">
              <w:rPr>
                <w:rStyle w:val="ng-star-inserted"/>
                <w:color w:val="000000" w:themeColor="text1"/>
                <w:sz w:val="24"/>
                <w:szCs w:val="24"/>
              </w:rPr>
              <w:t>Th=5mm)</w:t>
            </w:r>
          </w:p>
        </w:tc>
        <w:tc>
          <w:tcPr>
            <w:tcW w:w="709" w:type="dxa"/>
            <w:noWrap/>
          </w:tcPr>
          <w:p w14:paraId="13744A7A" w14:textId="428B6899"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w:t>
            </w:r>
          </w:p>
        </w:tc>
        <w:tc>
          <w:tcPr>
            <w:tcW w:w="1316" w:type="dxa"/>
            <w:noWrap/>
          </w:tcPr>
          <w:p w14:paraId="6F59DE65" w14:textId="793895A3"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3,064.0</w:t>
            </w:r>
          </w:p>
        </w:tc>
      </w:tr>
      <w:tr w:rsidR="00152B44" w:rsidRPr="00564D81" w14:paraId="47B64614" w14:textId="77777777" w:rsidTr="00152B44">
        <w:trPr>
          <w:trHeight w:val="510"/>
        </w:trPr>
        <w:tc>
          <w:tcPr>
            <w:tcW w:w="2053" w:type="dxa"/>
            <w:noWrap/>
          </w:tcPr>
          <w:p w14:paraId="7BA5ACC5" w14:textId="0AD1892D"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).1.1.1.4...</w:t>
            </w:r>
            <w:r w:rsidRPr="00152B44">
              <w:rPr>
                <w:rStyle w:val="ng-star-inserted"/>
                <w:color w:val="000000" w:themeColor="text1"/>
                <w:sz w:val="24"/>
                <w:szCs w:val="24"/>
              </w:rPr>
              <w:t>等全區各工區項次</w:t>
            </w:r>
          </w:p>
        </w:tc>
        <w:tc>
          <w:tcPr>
            <w:tcW w:w="5528" w:type="dxa"/>
            <w:noWrap/>
          </w:tcPr>
          <w:p w14:paraId="1DE20C90" w14:textId="238839AC"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軌道</w:t>
            </w:r>
            <w:proofErr w:type="gramStart"/>
            <w:r w:rsidRPr="00152B44">
              <w:rPr>
                <w:rStyle w:val="ng-star-inserted"/>
                <w:color w:val="000000" w:themeColor="text1"/>
                <w:sz w:val="24"/>
                <w:szCs w:val="24"/>
              </w:rPr>
              <w:t>外側耐候</w:t>
            </w:r>
            <w:proofErr w:type="gramEnd"/>
            <w:r w:rsidRPr="00152B44">
              <w:rPr>
                <w:rStyle w:val="ng-star-inserted"/>
                <w:color w:val="000000" w:themeColor="text1"/>
                <w:sz w:val="24"/>
                <w:szCs w:val="24"/>
              </w:rPr>
              <w:t>鋼板收邊</w:t>
            </w:r>
            <w:r w:rsidRPr="00152B44">
              <w:rPr>
                <w:rStyle w:val="ng-star-inserted"/>
                <w:color w:val="000000" w:themeColor="text1"/>
                <w:sz w:val="24"/>
                <w:szCs w:val="24"/>
              </w:rPr>
              <w:t>(W=12~15cm</w:t>
            </w:r>
            <w:r w:rsidRPr="00152B44">
              <w:rPr>
                <w:rStyle w:val="ng-star-inserted"/>
                <w:color w:val="000000" w:themeColor="text1"/>
                <w:sz w:val="24"/>
                <w:szCs w:val="24"/>
              </w:rPr>
              <w:t>、</w:t>
            </w:r>
            <w:r w:rsidRPr="00152B44">
              <w:rPr>
                <w:rStyle w:val="ng-star-inserted"/>
                <w:color w:val="000000" w:themeColor="text1"/>
                <w:sz w:val="24"/>
                <w:szCs w:val="24"/>
              </w:rPr>
              <w:t>Th=1.6mm)</w:t>
            </w:r>
          </w:p>
        </w:tc>
        <w:tc>
          <w:tcPr>
            <w:tcW w:w="709" w:type="dxa"/>
            <w:noWrap/>
          </w:tcPr>
          <w:p w14:paraId="0408B89F" w14:textId="3C194969"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w:t>
            </w:r>
          </w:p>
        </w:tc>
        <w:tc>
          <w:tcPr>
            <w:tcW w:w="1316" w:type="dxa"/>
            <w:noWrap/>
          </w:tcPr>
          <w:p w14:paraId="5D9F6A1A" w14:textId="31221763"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2,752.4</w:t>
            </w:r>
          </w:p>
        </w:tc>
      </w:tr>
      <w:tr w:rsidR="00152B44" w:rsidRPr="00564D81" w14:paraId="4D688F6D" w14:textId="77777777" w:rsidTr="00152B44">
        <w:trPr>
          <w:trHeight w:val="510"/>
        </w:trPr>
        <w:tc>
          <w:tcPr>
            <w:tcW w:w="2053" w:type="dxa"/>
            <w:noWrap/>
          </w:tcPr>
          <w:p w14:paraId="2E261C24" w14:textId="03E80D6E"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).1.1.2.6...</w:t>
            </w:r>
            <w:r w:rsidRPr="00152B44">
              <w:rPr>
                <w:rStyle w:val="ng-star-inserted"/>
                <w:color w:val="000000" w:themeColor="text1"/>
                <w:sz w:val="24"/>
                <w:szCs w:val="24"/>
              </w:rPr>
              <w:t>等全區各工區項次</w:t>
            </w:r>
          </w:p>
        </w:tc>
        <w:tc>
          <w:tcPr>
            <w:tcW w:w="5528" w:type="dxa"/>
            <w:noWrap/>
          </w:tcPr>
          <w:p w14:paraId="07126108" w14:textId="7857EDFA"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軌道</w:t>
            </w:r>
            <w:proofErr w:type="gramStart"/>
            <w:r w:rsidRPr="00152B44">
              <w:rPr>
                <w:rStyle w:val="ng-star-inserted"/>
                <w:color w:val="000000" w:themeColor="text1"/>
                <w:sz w:val="24"/>
                <w:szCs w:val="24"/>
              </w:rPr>
              <w:t>內側耐</w:t>
            </w:r>
            <w:proofErr w:type="gramEnd"/>
            <w:r w:rsidRPr="00152B44">
              <w:rPr>
                <w:rStyle w:val="ng-star-inserted"/>
                <w:color w:val="000000" w:themeColor="text1"/>
                <w:sz w:val="24"/>
                <w:szCs w:val="24"/>
              </w:rPr>
              <w:t>候鋼板收邊</w:t>
            </w:r>
            <w:r w:rsidRPr="00152B44">
              <w:rPr>
                <w:rStyle w:val="ng-star-inserted"/>
                <w:color w:val="000000" w:themeColor="text1"/>
                <w:sz w:val="24"/>
                <w:szCs w:val="24"/>
              </w:rPr>
              <w:t>(W=12~15cm</w:t>
            </w:r>
            <w:r w:rsidRPr="00152B44">
              <w:rPr>
                <w:rStyle w:val="ng-star-inserted"/>
                <w:color w:val="000000" w:themeColor="text1"/>
                <w:sz w:val="24"/>
                <w:szCs w:val="24"/>
              </w:rPr>
              <w:t>、</w:t>
            </w:r>
            <w:r w:rsidRPr="00152B44">
              <w:rPr>
                <w:rStyle w:val="ng-star-inserted"/>
                <w:color w:val="000000" w:themeColor="text1"/>
                <w:sz w:val="24"/>
                <w:szCs w:val="24"/>
              </w:rPr>
              <w:t>Th=1.6mm)</w:t>
            </w:r>
          </w:p>
        </w:tc>
        <w:tc>
          <w:tcPr>
            <w:tcW w:w="709" w:type="dxa"/>
            <w:noWrap/>
          </w:tcPr>
          <w:p w14:paraId="67211C1D" w14:textId="605198CA"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w:t>
            </w:r>
          </w:p>
        </w:tc>
        <w:tc>
          <w:tcPr>
            <w:tcW w:w="1316" w:type="dxa"/>
            <w:noWrap/>
          </w:tcPr>
          <w:p w14:paraId="7C4064D1" w14:textId="355F58B9"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1,935.1</w:t>
            </w:r>
          </w:p>
        </w:tc>
      </w:tr>
      <w:tr w:rsidR="00152B44" w:rsidRPr="00564D81" w14:paraId="0948B630" w14:textId="77777777" w:rsidTr="00152B44">
        <w:trPr>
          <w:trHeight w:val="510"/>
        </w:trPr>
        <w:tc>
          <w:tcPr>
            <w:tcW w:w="2053" w:type="dxa"/>
            <w:noWrap/>
          </w:tcPr>
          <w:p w14:paraId="539EE030" w14:textId="25DB74CB"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).1.1.1.6...</w:t>
            </w:r>
            <w:r w:rsidRPr="00152B44">
              <w:rPr>
                <w:rStyle w:val="ng-star-inserted"/>
                <w:color w:val="000000" w:themeColor="text1"/>
                <w:sz w:val="24"/>
                <w:szCs w:val="24"/>
              </w:rPr>
              <w:t>等全區各工區項次</w:t>
            </w:r>
          </w:p>
        </w:tc>
        <w:tc>
          <w:tcPr>
            <w:tcW w:w="5528" w:type="dxa"/>
            <w:noWrap/>
          </w:tcPr>
          <w:p w14:paraId="110B80C9" w14:textId="6F1C6370"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PC</w:t>
            </w:r>
            <w:r w:rsidRPr="00152B44">
              <w:rPr>
                <w:rStyle w:val="ng-star-inserted"/>
                <w:color w:val="000000" w:themeColor="text1"/>
                <w:sz w:val="24"/>
                <w:szCs w:val="24"/>
              </w:rPr>
              <w:t>粉光</w:t>
            </w:r>
          </w:p>
        </w:tc>
        <w:tc>
          <w:tcPr>
            <w:tcW w:w="709" w:type="dxa"/>
            <w:noWrap/>
          </w:tcPr>
          <w:p w14:paraId="01584F5A" w14:textId="2F1FBBC5"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33E8E93E" w14:textId="6F73469C"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8,128.8</w:t>
            </w:r>
          </w:p>
        </w:tc>
      </w:tr>
      <w:tr w:rsidR="00152B44" w:rsidRPr="00564D81" w14:paraId="0CA16BE2" w14:textId="77777777" w:rsidTr="00152B44">
        <w:trPr>
          <w:trHeight w:val="510"/>
        </w:trPr>
        <w:tc>
          <w:tcPr>
            <w:tcW w:w="2053" w:type="dxa"/>
            <w:noWrap/>
          </w:tcPr>
          <w:p w14:paraId="4B823385" w14:textId="3468CAE7"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).1.1.1.7...</w:t>
            </w:r>
            <w:r w:rsidRPr="00152B44">
              <w:rPr>
                <w:rStyle w:val="ng-star-inserted"/>
                <w:color w:val="000000" w:themeColor="text1"/>
                <w:sz w:val="24"/>
                <w:szCs w:val="24"/>
              </w:rPr>
              <w:t>等全區各工區項次</w:t>
            </w:r>
          </w:p>
        </w:tc>
        <w:tc>
          <w:tcPr>
            <w:tcW w:w="5528" w:type="dxa"/>
            <w:noWrap/>
          </w:tcPr>
          <w:p w14:paraId="5CFF5CA4" w14:textId="333CE00D"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PC</w:t>
            </w:r>
            <w:proofErr w:type="gramStart"/>
            <w:r w:rsidRPr="00152B44">
              <w:rPr>
                <w:rStyle w:val="ng-star-inserted"/>
                <w:color w:val="000000" w:themeColor="text1"/>
                <w:sz w:val="24"/>
                <w:szCs w:val="24"/>
              </w:rPr>
              <w:t>機切</w:t>
            </w:r>
            <w:proofErr w:type="gramEnd"/>
          </w:p>
        </w:tc>
        <w:tc>
          <w:tcPr>
            <w:tcW w:w="709" w:type="dxa"/>
            <w:noWrap/>
          </w:tcPr>
          <w:p w14:paraId="4B91EBED" w14:textId="416C2E49"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3814AF9A" w14:textId="6E387F02"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1,625.5</w:t>
            </w:r>
          </w:p>
        </w:tc>
      </w:tr>
      <w:tr w:rsidR="00152B44" w:rsidRPr="00564D81" w14:paraId="4E8577F2" w14:textId="77777777" w:rsidTr="00152B44">
        <w:trPr>
          <w:trHeight w:val="510"/>
        </w:trPr>
        <w:tc>
          <w:tcPr>
            <w:tcW w:w="2053" w:type="dxa"/>
            <w:noWrap/>
          </w:tcPr>
          <w:p w14:paraId="55F24700" w14:textId="086D5D6D"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).1.1.2.11...</w:t>
            </w:r>
            <w:r w:rsidRPr="00152B44">
              <w:rPr>
                <w:rStyle w:val="ng-star-inserted"/>
                <w:color w:val="000000" w:themeColor="text1"/>
                <w:sz w:val="24"/>
                <w:szCs w:val="24"/>
              </w:rPr>
              <w:t>等全區各工區項次</w:t>
            </w:r>
          </w:p>
        </w:tc>
        <w:tc>
          <w:tcPr>
            <w:tcW w:w="5528" w:type="dxa"/>
            <w:noWrap/>
          </w:tcPr>
          <w:p w14:paraId="4A9AA36A" w14:textId="66A5CF13"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鋼軌</w:t>
            </w:r>
            <w:proofErr w:type="gramStart"/>
            <w:r w:rsidRPr="00152B44">
              <w:rPr>
                <w:rStyle w:val="ng-star-inserted"/>
                <w:color w:val="000000" w:themeColor="text1"/>
                <w:sz w:val="24"/>
                <w:szCs w:val="24"/>
              </w:rPr>
              <w:t>除鏽及防</w:t>
            </w:r>
            <w:proofErr w:type="gramEnd"/>
            <w:r w:rsidRPr="00152B44">
              <w:rPr>
                <w:rStyle w:val="ng-star-inserted"/>
                <w:color w:val="000000" w:themeColor="text1"/>
                <w:sz w:val="24"/>
                <w:szCs w:val="24"/>
              </w:rPr>
              <w:t>滑塗料塗</w:t>
            </w:r>
            <w:proofErr w:type="gramStart"/>
            <w:r w:rsidRPr="00152B44">
              <w:rPr>
                <w:rStyle w:val="ng-star-inserted"/>
                <w:color w:val="000000" w:themeColor="text1"/>
                <w:sz w:val="24"/>
                <w:szCs w:val="24"/>
              </w:rPr>
              <w:t>佈</w:t>
            </w:r>
            <w:proofErr w:type="gramEnd"/>
            <w:r w:rsidRPr="00152B44">
              <w:rPr>
                <w:rStyle w:val="ng-star-inserted"/>
                <w:color w:val="000000" w:themeColor="text1"/>
                <w:sz w:val="24"/>
                <w:szCs w:val="24"/>
              </w:rPr>
              <w:t>(</w:t>
            </w:r>
            <w:r w:rsidRPr="00152B44">
              <w:rPr>
                <w:rStyle w:val="ng-star-inserted"/>
                <w:color w:val="000000" w:themeColor="text1"/>
                <w:sz w:val="24"/>
                <w:szCs w:val="24"/>
              </w:rPr>
              <w:t>單條鐵軌</w:t>
            </w:r>
            <w:r w:rsidRPr="00152B44">
              <w:rPr>
                <w:rStyle w:val="ng-star-inserted"/>
                <w:color w:val="000000" w:themeColor="text1"/>
                <w:sz w:val="24"/>
                <w:szCs w:val="24"/>
              </w:rPr>
              <w:t>)</w:t>
            </w:r>
          </w:p>
        </w:tc>
        <w:tc>
          <w:tcPr>
            <w:tcW w:w="709" w:type="dxa"/>
            <w:noWrap/>
          </w:tcPr>
          <w:p w14:paraId="297C003C" w14:textId="0205F9C0"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w:t>
            </w:r>
          </w:p>
        </w:tc>
        <w:tc>
          <w:tcPr>
            <w:tcW w:w="1316" w:type="dxa"/>
            <w:noWrap/>
          </w:tcPr>
          <w:p w14:paraId="1521D8C3" w14:textId="3A4AF92A"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2,277.4</w:t>
            </w:r>
          </w:p>
        </w:tc>
      </w:tr>
      <w:tr w:rsidR="00152B44" w:rsidRPr="00564D81" w14:paraId="2F259669" w14:textId="77777777" w:rsidTr="00152B44">
        <w:trPr>
          <w:trHeight w:val="510"/>
        </w:trPr>
        <w:tc>
          <w:tcPr>
            <w:tcW w:w="2053" w:type="dxa"/>
            <w:noWrap/>
          </w:tcPr>
          <w:p w14:paraId="69FB8275" w14:textId="6945A5DC"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).2.1</w:t>
            </w:r>
          </w:p>
        </w:tc>
        <w:tc>
          <w:tcPr>
            <w:tcW w:w="5528" w:type="dxa"/>
            <w:noWrap/>
          </w:tcPr>
          <w:p w14:paraId="70C8C4A7" w14:textId="2FF8E574"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警示及告示牌</w:t>
            </w:r>
            <w:r w:rsidRPr="00152B44">
              <w:rPr>
                <w:rStyle w:val="ng-star-inserted"/>
                <w:color w:val="000000" w:themeColor="text1"/>
                <w:sz w:val="24"/>
                <w:szCs w:val="24"/>
              </w:rPr>
              <w:t>(</w:t>
            </w:r>
            <w:r w:rsidRPr="00152B44">
              <w:rPr>
                <w:rStyle w:val="ng-star-inserted"/>
                <w:color w:val="000000" w:themeColor="text1"/>
                <w:sz w:val="24"/>
                <w:szCs w:val="24"/>
              </w:rPr>
              <w:t>含基礎及面板美編</w:t>
            </w:r>
            <w:r w:rsidRPr="00152B44">
              <w:rPr>
                <w:rStyle w:val="ng-star-inserted"/>
                <w:color w:val="000000" w:themeColor="text1"/>
                <w:sz w:val="24"/>
                <w:szCs w:val="24"/>
              </w:rPr>
              <w:t>)</w:t>
            </w:r>
          </w:p>
        </w:tc>
        <w:tc>
          <w:tcPr>
            <w:tcW w:w="709" w:type="dxa"/>
            <w:noWrap/>
          </w:tcPr>
          <w:p w14:paraId="612D2810" w14:textId="7A8768A1"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組</w:t>
            </w:r>
          </w:p>
        </w:tc>
        <w:tc>
          <w:tcPr>
            <w:tcW w:w="1316" w:type="dxa"/>
            <w:noWrap/>
          </w:tcPr>
          <w:p w14:paraId="1C66CF26" w14:textId="37C5F25B"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14.0</w:t>
            </w:r>
          </w:p>
        </w:tc>
      </w:tr>
      <w:tr w:rsidR="00152B44" w:rsidRPr="00564D81" w14:paraId="332A03BC" w14:textId="77777777" w:rsidTr="00152B44">
        <w:trPr>
          <w:trHeight w:val="510"/>
        </w:trPr>
        <w:tc>
          <w:tcPr>
            <w:tcW w:w="2053" w:type="dxa"/>
            <w:noWrap/>
          </w:tcPr>
          <w:p w14:paraId="0654E2A8" w14:textId="3FEF6F4A"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).3.1</w:t>
            </w:r>
          </w:p>
        </w:tc>
        <w:tc>
          <w:tcPr>
            <w:tcW w:w="5528" w:type="dxa"/>
            <w:noWrap/>
          </w:tcPr>
          <w:p w14:paraId="0188036D" w14:textId="5F8D48BE"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行人款</w:t>
            </w:r>
            <w:r w:rsidRPr="00152B44">
              <w:rPr>
                <w:rStyle w:val="ng-star-inserted"/>
                <w:color w:val="000000" w:themeColor="text1"/>
                <w:sz w:val="24"/>
                <w:szCs w:val="24"/>
              </w:rPr>
              <w:t xml:space="preserve"> (</w:t>
            </w:r>
            <w:r w:rsidRPr="00152B44">
              <w:rPr>
                <w:rStyle w:val="ng-star-inserted"/>
                <w:color w:val="000000" w:themeColor="text1"/>
                <w:sz w:val="24"/>
                <w:szCs w:val="24"/>
              </w:rPr>
              <w:t>人車分道成型標線</w:t>
            </w:r>
            <w:r w:rsidRPr="00152B44">
              <w:rPr>
                <w:rStyle w:val="ng-star-inserted"/>
                <w:color w:val="000000" w:themeColor="text1"/>
                <w:sz w:val="24"/>
                <w:szCs w:val="24"/>
              </w:rPr>
              <w:t>)</w:t>
            </w:r>
          </w:p>
        </w:tc>
        <w:tc>
          <w:tcPr>
            <w:tcW w:w="709" w:type="dxa"/>
            <w:noWrap/>
          </w:tcPr>
          <w:p w14:paraId="59F82F82" w14:textId="4A2C7937"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組</w:t>
            </w:r>
          </w:p>
        </w:tc>
        <w:tc>
          <w:tcPr>
            <w:tcW w:w="1316" w:type="dxa"/>
            <w:noWrap/>
          </w:tcPr>
          <w:p w14:paraId="21436FF0" w14:textId="273304CE"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17.0</w:t>
            </w:r>
          </w:p>
        </w:tc>
      </w:tr>
      <w:tr w:rsidR="00152B44" w:rsidRPr="00564D81" w14:paraId="6B8C5847" w14:textId="77777777" w:rsidTr="00152B44">
        <w:trPr>
          <w:trHeight w:val="510"/>
        </w:trPr>
        <w:tc>
          <w:tcPr>
            <w:tcW w:w="2053" w:type="dxa"/>
            <w:noWrap/>
          </w:tcPr>
          <w:p w14:paraId="43782B9A" w14:textId="6B4C13CC"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).3.2</w:t>
            </w:r>
          </w:p>
        </w:tc>
        <w:tc>
          <w:tcPr>
            <w:tcW w:w="5528" w:type="dxa"/>
            <w:noWrap/>
          </w:tcPr>
          <w:p w14:paraId="742D7CE6" w14:textId="60A06574"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自行車款</w:t>
            </w:r>
            <w:r w:rsidRPr="00152B44">
              <w:rPr>
                <w:rStyle w:val="ng-star-inserted"/>
                <w:color w:val="000000" w:themeColor="text1"/>
                <w:sz w:val="24"/>
                <w:szCs w:val="24"/>
              </w:rPr>
              <w:t xml:space="preserve"> (</w:t>
            </w:r>
            <w:r w:rsidRPr="00152B44">
              <w:rPr>
                <w:rStyle w:val="ng-star-inserted"/>
                <w:color w:val="000000" w:themeColor="text1"/>
                <w:sz w:val="24"/>
                <w:szCs w:val="24"/>
              </w:rPr>
              <w:t>人車分道成型標線</w:t>
            </w:r>
            <w:r w:rsidRPr="00152B44">
              <w:rPr>
                <w:rStyle w:val="ng-star-inserted"/>
                <w:color w:val="000000" w:themeColor="text1"/>
                <w:sz w:val="24"/>
                <w:szCs w:val="24"/>
              </w:rPr>
              <w:t>)</w:t>
            </w:r>
          </w:p>
        </w:tc>
        <w:tc>
          <w:tcPr>
            <w:tcW w:w="709" w:type="dxa"/>
            <w:noWrap/>
          </w:tcPr>
          <w:p w14:paraId="101D681D" w14:textId="04610629"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組</w:t>
            </w:r>
          </w:p>
        </w:tc>
        <w:tc>
          <w:tcPr>
            <w:tcW w:w="1316" w:type="dxa"/>
            <w:noWrap/>
          </w:tcPr>
          <w:p w14:paraId="532FCB05" w14:textId="1935FF68"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19.0</w:t>
            </w:r>
          </w:p>
        </w:tc>
      </w:tr>
      <w:tr w:rsidR="00152B44" w:rsidRPr="00564D81" w14:paraId="65CEB453" w14:textId="77777777" w:rsidTr="00152B44">
        <w:trPr>
          <w:trHeight w:val="510"/>
        </w:trPr>
        <w:tc>
          <w:tcPr>
            <w:tcW w:w="2053" w:type="dxa"/>
            <w:noWrap/>
          </w:tcPr>
          <w:p w14:paraId="78B06E67" w14:textId="4793E836"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三</w:t>
            </w:r>
            <w:r w:rsidRPr="00152B44">
              <w:rPr>
                <w:rStyle w:val="ng-star-inserted"/>
                <w:color w:val="000000" w:themeColor="text1"/>
                <w:sz w:val="24"/>
                <w:szCs w:val="24"/>
              </w:rPr>
              <w:t>).4.1</w:t>
            </w:r>
          </w:p>
        </w:tc>
        <w:tc>
          <w:tcPr>
            <w:tcW w:w="5528" w:type="dxa"/>
            <w:noWrap/>
          </w:tcPr>
          <w:p w14:paraId="238863AD" w14:textId="104038A3"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標線，熱處理聚酯，反光，厚</w:t>
            </w:r>
            <w:r w:rsidRPr="00152B44">
              <w:rPr>
                <w:rStyle w:val="ng-star-inserted"/>
                <w:color w:val="000000" w:themeColor="text1"/>
                <w:sz w:val="24"/>
                <w:szCs w:val="24"/>
              </w:rPr>
              <w:t>2mm</w:t>
            </w:r>
          </w:p>
        </w:tc>
        <w:tc>
          <w:tcPr>
            <w:tcW w:w="709" w:type="dxa"/>
            <w:noWrap/>
          </w:tcPr>
          <w:p w14:paraId="426499DF" w14:textId="0AC9709A"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286FD86E" w14:textId="6CF17DF0"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106.2</w:t>
            </w:r>
          </w:p>
        </w:tc>
      </w:tr>
      <w:tr w:rsidR="00152B44" w:rsidRPr="00564D81" w14:paraId="4CFFACED" w14:textId="77777777" w:rsidTr="00152B44">
        <w:trPr>
          <w:trHeight w:val="510"/>
        </w:trPr>
        <w:tc>
          <w:tcPr>
            <w:tcW w:w="2053" w:type="dxa"/>
            <w:noWrap/>
          </w:tcPr>
          <w:p w14:paraId="04C6F7CC" w14:textId="077950A9" w:rsidR="00152B44" w:rsidRPr="00152B44" w:rsidRDefault="00152B44" w:rsidP="00152B44">
            <w:pPr>
              <w:widowControl/>
              <w:jc w:val="center"/>
              <w:rPr>
                <w:rFonts w:ascii="標楷體" w:hAnsi="標楷體"/>
                <w:color w:val="000000" w:themeColor="text1"/>
                <w:sz w:val="24"/>
                <w:szCs w:val="24"/>
              </w:rPr>
            </w:pPr>
            <w:r w:rsidRPr="00152B44">
              <w:rPr>
                <w:b/>
                <w:bCs/>
                <w:color w:val="000000" w:themeColor="text1"/>
                <w:sz w:val="24"/>
                <w:szCs w:val="24"/>
              </w:rPr>
              <w:t>壹</w:t>
            </w:r>
            <w:r w:rsidRPr="00152B44">
              <w:rPr>
                <w:b/>
                <w:bCs/>
                <w:color w:val="000000" w:themeColor="text1"/>
                <w:sz w:val="24"/>
                <w:szCs w:val="24"/>
              </w:rPr>
              <w:t>.</w:t>
            </w:r>
            <w:proofErr w:type="gramStart"/>
            <w:r w:rsidRPr="00152B44">
              <w:rPr>
                <w:b/>
                <w:bCs/>
                <w:color w:val="000000" w:themeColor="text1"/>
                <w:sz w:val="24"/>
                <w:szCs w:val="24"/>
              </w:rPr>
              <w:t>一</w:t>
            </w:r>
            <w:proofErr w:type="gramEnd"/>
            <w:r w:rsidRPr="00152B44">
              <w:rPr>
                <w:b/>
                <w:bCs/>
                <w:color w:val="000000" w:themeColor="text1"/>
                <w:sz w:val="24"/>
                <w:szCs w:val="24"/>
              </w:rPr>
              <w:t>.(</w:t>
            </w:r>
            <w:r w:rsidRPr="00152B44">
              <w:rPr>
                <w:b/>
                <w:bCs/>
                <w:color w:val="000000" w:themeColor="text1"/>
                <w:sz w:val="24"/>
                <w:szCs w:val="24"/>
              </w:rPr>
              <w:t>四</w:t>
            </w:r>
            <w:r w:rsidRPr="00152B44">
              <w:rPr>
                <w:b/>
                <w:bCs/>
                <w:color w:val="000000" w:themeColor="text1"/>
                <w:sz w:val="24"/>
                <w:szCs w:val="24"/>
              </w:rPr>
              <w:t xml:space="preserve">) </w:t>
            </w:r>
            <w:r w:rsidRPr="00152B44">
              <w:rPr>
                <w:b/>
                <w:bCs/>
                <w:color w:val="000000" w:themeColor="text1"/>
                <w:sz w:val="24"/>
                <w:szCs w:val="24"/>
              </w:rPr>
              <w:t>步道拓寬工程</w:t>
            </w:r>
          </w:p>
        </w:tc>
        <w:tc>
          <w:tcPr>
            <w:tcW w:w="5528" w:type="dxa"/>
            <w:noWrap/>
          </w:tcPr>
          <w:p w14:paraId="601D05E7" w14:textId="77777777"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p>
        </w:tc>
        <w:tc>
          <w:tcPr>
            <w:tcW w:w="709" w:type="dxa"/>
            <w:noWrap/>
          </w:tcPr>
          <w:p w14:paraId="547862FB" w14:textId="77777777" w:rsidR="00152B44" w:rsidRPr="00152B44" w:rsidRDefault="00152B44" w:rsidP="00152B44">
            <w:pPr>
              <w:widowControl/>
              <w:jc w:val="center"/>
              <w:rPr>
                <w:rStyle w:val="ng-star-inserted"/>
                <w:rFonts w:ascii="Google Sans Text" w:hAnsi="Google Sans Text" w:hint="eastAsia"/>
                <w:color w:val="000000" w:themeColor="text1"/>
                <w:sz w:val="24"/>
                <w:szCs w:val="24"/>
              </w:rPr>
            </w:pPr>
          </w:p>
        </w:tc>
        <w:tc>
          <w:tcPr>
            <w:tcW w:w="1316" w:type="dxa"/>
            <w:noWrap/>
          </w:tcPr>
          <w:p w14:paraId="297A1EE3" w14:textId="77777777" w:rsidR="00152B44" w:rsidRPr="00152B44" w:rsidRDefault="00152B44" w:rsidP="00152B44">
            <w:pPr>
              <w:widowControl/>
              <w:jc w:val="right"/>
              <w:rPr>
                <w:rStyle w:val="ng-star-inserted"/>
                <w:rFonts w:ascii="Google Sans Text" w:hAnsi="Google Sans Text" w:hint="eastAsia"/>
                <w:color w:val="000000" w:themeColor="text1"/>
                <w:sz w:val="24"/>
                <w:szCs w:val="24"/>
              </w:rPr>
            </w:pPr>
          </w:p>
        </w:tc>
      </w:tr>
      <w:tr w:rsidR="00152B44" w:rsidRPr="00564D81" w14:paraId="2AFE1FB2" w14:textId="77777777" w:rsidTr="00152B44">
        <w:trPr>
          <w:trHeight w:val="510"/>
        </w:trPr>
        <w:tc>
          <w:tcPr>
            <w:tcW w:w="2053" w:type="dxa"/>
            <w:noWrap/>
          </w:tcPr>
          <w:p w14:paraId="594F507A" w14:textId="5418093C"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).1.1</w:t>
            </w:r>
          </w:p>
        </w:tc>
        <w:tc>
          <w:tcPr>
            <w:tcW w:w="5528" w:type="dxa"/>
            <w:noWrap/>
          </w:tcPr>
          <w:p w14:paraId="52CF329C" w14:textId="39271239"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懸臂</w:t>
            </w:r>
            <w:r w:rsidRPr="00152B44">
              <w:rPr>
                <w:rStyle w:val="ng-star-inserted"/>
                <w:color w:val="000000" w:themeColor="text1"/>
                <w:sz w:val="24"/>
                <w:szCs w:val="24"/>
              </w:rPr>
              <w:t>H</w:t>
            </w:r>
            <w:r w:rsidRPr="00152B44">
              <w:rPr>
                <w:rStyle w:val="ng-star-inserted"/>
                <w:color w:val="000000" w:themeColor="text1"/>
                <w:sz w:val="24"/>
                <w:szCs w:val="24"/>
              </w:rPr>
              <w:t>型鋼</w:t>
            </w:r>
            <w:r w:rsidRPr="00152B44">
              <w:rPr>
                <w:rStyle w:val="ng-star-inserted"/>
                <w:color w:val="000000" w:themeColor="text1"/>
                <w:sz w:val="24"/>
                <w:szCs w:val="24"/>
              </w:rPr>
              <w:t>(H150</w:t>
            </w:r>
            <w:r w:rsidRPr="00152B44">
              <w:rPr>
                <w:i/>
                <w:iCs/>
                <w:color w:val="000000" w:themeColor="text1"/>
                <w:sz w:val="24"/>
                <w:szCs w:val="24"/>
              </w:rPr>
              <w:t>150</w:t>
            </w:r>
            <w:r w:rsidRPr="00152B44">
              <w:rPr>
                <w:rStyle w:val="ng-star-inserted"/>
                <w:color w:val="000000" w:themeColor="text1"/>
                <w:sz w:val="24"/>
                <w:szCs w:val="24"/>
              </w:rPr>
              <w:t>7*10)</w:t>
            </w:r>
            <w:r w:rsidRPr="00152B44">
              <w:rPr>
                <w:rStyle w:val="ng-star-inserted"/>
                <w:color w:val="000000" w:themeColor="text1"/>
                <w:sz w:val="24"/>
                <w:szCs w:val="24"/>
              </w:rPr>
              <w:t>，含焊接底板及螺栓施工</w:t>
            </w:r>
          </w:p>
        </w:tc>
        <w:tc>
          <w:tcPr>
            <w:tcW w:w="709" w:type="dxa"/>
            <w:noWrap/>
          </w:tcPr>
          <w:p w14:paraId="71D55FCA" w14:textId="2AF2DCDD"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w:t>
            </w:r>
          </w:p>
        </w:tc>
        <w:tc>
          <w:tcPr>
            <w:tcW w:w="1316" w:type="dxa"/>
            <w:noWrap/>
          </w:tcPr>
          <w:p w14:paraId="21C8AF69" w14:textId="420FE10D"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1.0</w:t>
            </w:r>
          </w:p>
        </w:tc>
      </w:tr>
      <w:tr w:rsidR="00152B44" w:rsidRPr="00564D81" w14:paraId="445F3715" w14:textId="77777777" w:rsidTr="00152B44">
        <w:trPr>
          <w:trHeight w:val="510"/>
        </w:trPr>
        <w:tc>
          <w:tcPr>
            <w:tcW w:w="2053" w:type="dxa"/>
            <w:noWrap/>
          </w:tcPr>
          <w:p w14:paraId="2F901AD3" w14:textId="76399699"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).1.2</w:t>
            </w:r>
          </w:p>
        </w:tc>
        <w:tc>
          <w:tcPr>
            <w:tcW w:w="5528" w:type="dxa"/>
            <w:noWrap/>
          </w:tcPr>
          <w:p w14:paraId="4661D570" w14:textId="1A53547C"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金屬材料，</w:t>
            </w:r>
            <w:r w:rsidRPr="00152B44">
              <w:rPr>
                <w:rStyle w:val="ng-star-inserted"/>
                <w:color w:val="000000" w:themeColor="text1"/>
                <w:sz w:val="24"/>
                <w:szCs w:val="24"/>
              </w:rPr>
              <w:t>10mm</w:t>
            </w:r>
            <w:proofErr w:type="gramStart"/>
            <w:r w:rsidRPr="00152B44">
              <w:rPr>
                <w:rStyle w:val="ng-star-inserted"/>
                <w:color w:val="000000" w:themeColor="text1"/>
                <w:sz w:val="24"/>
                <w:szCs w:val="24"/>
              </w:rPr>
              <w:t>錏</w:t>
            </w:r>
            <w:proofErr w:type="gramEnd"/>
            <w:r w:rsidRPr="00152B44">
              <w:rPr>
                <w:rStyle w:val="ng-star-inserted"/>
                <w:color w:val="000000" w:themeColor="text1"/>
                <w:sz w:val="24"/>
                <w:szCs w:val="24"/>
              </w:rPr>
              <w:t>板</w:t>
            </w:r>
          </w:p>
        </w:tc>
        <w:tc>
          <w:tcPr>
            <w:tcW w:w="709" w:type="dxa"/>
            <w:noWrap/>
          </w:tcPr>
          <w:p w14:paraId="3245F9C9" w14:textId="09DCD7EA"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418C7487" w14:textId="7853EEB1"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5.1</w:t>
            </w:r>
          </w:p>
        </w:tc>
      </w:tr>
      <w:tr w:rsidR="00152B44" w:rsidRPr="00564D81" w14:paraId="207B110A" w14:textId="77777777" w:rsidTr="00152B44">
        <w:trPr>
          <w:trHeight w:val="510"/>
        </w:trPr>
        <w:tc>
          <w:tcPr>
            <w:tcW w:w="2053" w:type="dxa"/>
            <w:noWrap/>
          </w:tcPr>
          <w:p w14:paraId="799736C3" w14:textId="46F8EF77"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).2.2.1</w:t>
            </w:r>
          </w:p>
        </w:tc>
        <w:tc>
          <w:tcPr>
            <w:tcW w:w="5528" w:type="dxa"/>
            <w:noWrap/>
          </w:tcPr>
          <w:p w14:paraId="391CBF84" w14:textId="5707891D"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普通模板</w:t>
            </w:r>
          </w:p>
        </w:tc>
        <w:tc>
          <w:tcPr>
            <w:tcW w:w="709" w:type="dxa"/>
            <w:noWrap/>
          </w:tcPr>
          <w:p w14:paraId="1EEBFB5B" w14:textId="5723F20E"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M2</w:t>
            </w:r>
          </w:p>
        </w:tc>
        <w:tc>
          <w:tcPr>
            <w:tcW w:w="1316" w:type="dxa"/>
            <w:noWrap/>
          </w:tcPr>
          <w:p w14:paraId="5E1681B6" w14:textId="1909D8BB"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9.8</w:t>
            </w:r>
          </w:p>
        </w:tc>
      </w:tr>
      <w:tr w:rsidR="00152B44" w:rsidRPr="00564D81" w14:paraId="368D16B9" w14:textId="77777777" w:rsidTr="00152B44">
        <w:trPr>
          <w:trHeight w:val="510"/>
        </w:trPr>
        <w:tc>
          <w:tcPr>
            <w:tcW w:w="2053" w:type="dxa"/>
            <w:noWrap/>
          </w:tcPr>
          <w:p w14:paraId="2FE311E0" w14:textId="29CC4903"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).2.2.2</w:t>
            </w:r>
          </w:p>
        </w:tc>
        <w:tc>
          <w:tcPr>
            <w:tcW w:w="5528" w:type="dxa"/>
            <w:noWrap/>
          </w:tcPr>
          <w:p w14:paraId="35317E5D" w14:textId="1D19D215"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鋼筋，</w:t>
            </w:r>
            <w:r w:rsidRPr="00152B44">
              <w:rPr>
                <w:rStyle w:val="ng-star-inserted"/>
                <w:color w:val="000000" w:themeColor="text1"/>
                <w:sz w:val="24"/>
                <w:szCs w:val="24"/>
              </w:rPr>
              <w:t>SD280</w:t>
            </w:r>
            <w:r w:rsidRPr="00152B44">
              <w:rPr>
                <w:rStyle w:val="ng-star-inserted"/>
                <w:color w:val="000000" w:themeColor="text1"/>
                <w:sz w:val="24"/>
                <w:szCs w:val="24"/>
              </w:rPr>
              <w:t>，含彎</w:t>
            </w:r>
            <w:proofErr w:type="gramStart"/>
            <w:r w:rsidRPr="00152B44">
              <w:rPr>
                <w:rStyle w:val="ng-star-inserted"/>
                <w:color w:val="000000" w:themeColor="text1"/>
                <w:sz w:val="24"/>
                <w:szCs w:val="24"/>
              </w:rPr>
              <w:t>紮</w:t>
            </w:r>
            <w:proofErr w:type="gramEnd"/>
            <w:r w:rsidRPr="00152B44">
              <w:rPr>
                <w:rStyle w:val="ng-star-inserted"/>
                <w:color w:val="000000" w:themeColor="text1"/>
                <w:sz w:val="24"/>
                <w:szCs w:val="24"/>
              </w:rPr>
              <w:t>組立</w:t>
            </w:r>
          </w:p>
        </w:tc>
        <w:tc>
          <w:tcPr>
            <w:tcW w:w="709" w:type="dxa"/>
            <w:noWrap/>
          </w:tcPr>
          <w:p w14:paraId="46C99445" w14:textId="029D28E1"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KG</w:t>
            </w:r>
          </w:p>
        </w:tc>
        <w:tc>
          <w:tcPr>
            <w:tcW w:w="1316" w:type="dxa"/>
            <w:noWrap/>
          </w:tcPr>
          <w:p w14:paraId="3E49F6C7" w14:textId="6235EA85"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113.0</w:t>
            </w:r>
          </w:p>
        </w:tc>
      </w:tr>
      <w:tr w:rsidR="00152B44" w:rsidRPr="00564D81" w14:paraId="3FF8F137" w14:textId="77777777" w:rsidTr="00152B44">
        <w:trPr>
          <w:trHeight w:val="510"/>
        </w:trPr>
        <w:tc>
          <w:tcPr>
            <w:tcW w:w="2053" w:type="dxa"/>
            <w:noWrap/>
          </w:tcPr>
          <w:p w14:paraId="69C6B46E" w14:textId="4972E5A8"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).2.3.1</w:t>
            </w:r>
          </w:p>
        </w:tc>
        <w:tc>
          <w:tcPr>
            <w:tcW w:w="5528" w:type="dxa"/>
            <w:noWrap/>
          </w:tcPr>
          <w:p w14:paraId="0704CA4A" w14:textId="57E139BE"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proofErr w:type="gramStart"/>
            <w:r w:rsidRPr="00152B44">
              <w:rPr>
                <w:rStyle w:val="ng-star-inserted"/>
                <w:color w:val="000000" w:themeColor="text1"/>
                <w:sz w:val="24"/>
                <w:szCs w:val="24"/>
              </w:rPr>
              <w:t>錏</w:t>
            </w:r>
            <w:proofErr w:type="gramEnd"/>
            <w:r w:rsidRPr="00152B44">
              <w:rPr>
                <w:rStyle w:val="ng-star-inserted"/>
                <w:color w:val="000000" w:themeColor="text1"/>
                <w:sz w:val="24"/>
                <w:szCs w:val="24"/>
              </w:rPr>
              <w:t>鋼板結構</w:t>
            </w:r>
          </w:p>
        </w:tc>
        <w:tc>
          <w:tcPr>
            <w:tcW w:w="709" w:type="dxa"/>
            <w:noWrap/>
          </w:tcPr>
          <w:p w14:paraId="5DD122B1" w14:textId="76711473"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KG</w:t>
            </w:r>
          </w:p>
        </w:tc>
        <w:tc>
          <w:tcPr>
            <w:tcW w:w="1316" w:type="dxa"/>
            <w:noWrap/>
          </w:tcPr>
          <w:p w14:paraId="3B2CC7C7" w14:textId="6B2A653A"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1,205.9</w:t>
            </w:r>
          </w:p>
        </w:tc>
      </w:tr>
      <w:tr w:rsidR="00152B44" w:rsidRPr="00564D81" w14:paraId="7C5B45DA" w14:textId="77777777" w:rsidTr="00152B44">
        <w:trPr>
          <w:trHeight w:val="510"/>
        </w:trPr>
        <w:tc>
          <w:tcPr>
            <w:tcW w:w="2053" w:type="dxa"/>
            <w:noWrap/>
          </w:tcPr>
          <w:p w14:paraId="0DA0A62D" w14:textId="547A602C"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).2.3.2</w:t>
            </w:r>
          </w:p>
        </w:tc>
        <w:tc>
          <w:tcPr>
            <w:tcW w:w="5528" w:type="dxa"/>
            <w:noWrap/>
          </w:tcPr>
          <w:p w14:paraId="6713C6DD" w14:textId="75C86CCB"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H</w:t>
            </w:r>
            <w:r w:rsidRPr="00152B44">
              <w:rPr>
                <w:rStyle w:val="ng-star-inserted"/>
                <w:color w:val="000000" w:themeColor="text1"/>
                <w:sz w:val="24"/>
                <w:szCs w:val="24"/>
              </w:rPr>
              <w:t>型鋼結構</w:t>
            </w:r>
          </w:p>
        </w:tc>
        <w:tc>
          <w:tcPr>
            <w:tcW w:w="709" w:type="dxa"/>
            <w:noWrap/>
          </w:tcPr>
          <w:p w14:paraId="7CC1072A" w14:textId="2502AEC5"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KG</w:t>
            </w:r>
          </w:p>
        </w:tc>
        <w:tc>
          <w:tcPr>
            <w:tcW w:w="1316" w:type="dxa"/>
            <w:noWrap/>
          </w:tcPr>
          <w:p w14:paraId="143CD244" w14:textId="72F77B54"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143.7</w:t>
            </w:r>
          </w:p>
        </w:tc>
      </w:tr>
      <w:tr w:rsidR="00152B44" w:rsidRPr="00564D81" w14:paraId="5CB97B76" w14:textId="77777777" w:rsidTr="00152B44">
        <w:trPr>
          <w:trHeight w:val="510"/>
        </w:trPr>
        <w:tc>
          <w:tcPr>
            <w:tcW w:w="2053" w:type="dxa"/>
            <w:noWrap/>
          </w:tcPr>
          <w:p w14:paraId="12FA1392" w14:textId="1B433576"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).2.3.3</w:t>
            </w:r>
          </w:p>
        </w:tc>
        <w:tc>
          <w:tcPr>
            <w:tcW w:w="5528" w:type="dxa"/>
            <w:noWrap/>
          </w:tcPr>
          <w:p w14:paraId="1ECD7DD7" w14:textId="7C66B1BA"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角鋼</w:t>
            </w:r>
          </w:p>
        </w:tc>
        <w:tc>
          <w:tcPr>
            <w:tcW w:w="709" w:type="dxa"/>
            <w:noWrap/>
          </w:tcPr>
          <w:p w14:paraId="4C61649E" w14:textId="0ABD1FD0"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KG</w:t>
            </w:r>
          </w:p>
        </w:tc>
        <w:tc>
          <w:tcPr>
            <w:tcW w:w="1316" w:type="dxa"/>
            <w:noWrap/>
          </w:tcPr>
          <w:p w14:paraId="4F5DCE20" w14:textId="147A3021"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304.0</w:t>
            </w:r>
          </w:p>
        </w:tc>
      </w:tr>
      <w:tr w:rsidR="00152B44" w:rsidRPr="00564D81" w14:paraId="39DD53BE" w14:textId="77777777" w:rsidTr="00152B44">
        <w:trPr>
          <w:trHeight w:val="510"/>
        </w:trPr>
        <w:tc>
          <w:tcPr>
            <w:tcW w:w="2053" w:type="dxa"/>
            <w:noWrap/>
          </w:tcPr>
          <w:p w14:paraId="33AE908A" w14:textId="2E9512FE"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lastRenderedPageBreak/>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四</w:t>
            </w:r>
            <w:r w:rsidRPr="00152B44">
              <w:rPr>
                <w:rStyle w:val="ng-star-inserted"/>
                <w:color w:val="000000" w:themeColor="text1"/>
                <w:sz w:val="24"/>
                <w:szCs w:val="24"/>
              </w:rPr>
              <w:t>).2.3.6</w:t>
            </w:r>
          </w:p>
        </w:tc>
        <w:tc>
          <w:tcPr>
            <w:tcW w:w="5528" w:type="dxa"/>
            <w:noWrap/>
          </w:tcPr>
          <w:p w14:paraId="4AEBCF34" w14:textId="28066C2C"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proofErr w:type="gramStart"/>
            <w:r w:rsidRPr="00152B44">
              <w:rPr>
                <w:rStyle w:val="ng-star-inserted"/>
                <w:color w:val="000000" w:themeColor="text1"/>
                <w:sz w:val="24"/>
                <w:szCs w:val="24"/>
              </w:rPr>
              <w:t>塑木踏板</w:t>
            </w:r>
            <w:proofErr w:type="gramEnd"/>
            <w:r w:rsidRPr="00152B44">
              <w:rPr>
                <w:rStyle w:val="ng-star-inserted"/>
                <w:color w:val="000000" w:themeColor="text1"/>
                <w:sz w:val="24"/>
                <w:szCs w:val="24"/>
              </w:rPr>
              <w:t>(</w:t>
            </w:r>
            <w:r w:rsidRPr="00152B44">
              <w:rPr>
                <w:rStyle w:val="ng-star-inserted"/>
                <w:color w:val="000000" w:themeColor="text1"/>
                <w:sz w:val="24"/>
                <w:szCs w:val="24"/>
              </w:rPr>
              <w:t>內含</w:t>
            </w:r>
            <w:proofErr w:type="gramStart"/>
            <w:r w:rsidRPr="00152B44">
              <w:rPr>
                <w:rStyle w:val="ng-star-inserted"/>
                <w:color w:val="000000" w:themeColor="text1"/>
                <w:sz w:val="24"/>
                <w:szCs w:val="24"/>
              </w:rPr>
              <w:t>加勁方管</w:t>
            </w:r>
            <w:proofErr w:type="gramEnd"/>
            <w:r w:rsidRPr="00152B44">
              <w:rPr>
                <w:rStyle w:val="ng-star-inserted"/>
                <w:color w:val="000000" w:themeColor="text1"/>
                <w:sz w:val="24"/>
                <w:szCs w:val="24"/>
              </w:rPr>
              <w:t>)</w:t>
            </w:r>
          </w:p>
        </w:tc>
        <w:tc>
          <w:tcPr>
            <w:tcW w:w="709" w:type="dxa"/>
            <w:noWrap/>
          </w:tcPr>
          <w:p w14:paraId="5378EC42" w14:textId="19709BEB"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才</w:t>
            </w:r>
          </w:p>
        </w:tc>
        <w:tc>
          <w:tcPr>
            <w:tcW w:w="1316" w:type="dxa"/>
            <w:noWrap/>
          </w:tcPr>
          <w:p w14:paraId="610C8F2B" w14:textId="101A483C"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268.3</w:t>
            </w:r>
          </w:p>
        </w:tc>
      </w:tr>
      <w:tr w:rsidR="00152B44" w:rsidRPr="00564D81" w14:paraId="568119AE" w14:textId="77777777" w:rsidTr="00152B44">
        <w:trPr>
          <w:trHeight w:val="510"/>
        </w:trPr>
        <w:tc>
          <w:tcPr>
            <w:tcW w:w="2053" w:type="dxa"/>
            <w:noWrap/>
          </w:tcPr>
          <w:p w14:paraId="2A065780" w14:textId="5B51F2AC" w:rsidR="00152B44" w:rsidRPr="00152B44" w:rsidRDefault="00152B44" w:rsidP="00152B44">
            <w:pPr>
              <w:widowControl/>
              <w:jc w:val="center"/>
              <w:rPr>
                <w:rFonts w:ascii="標楷體" w:hAnsi="標楷體"/>
                <w:color w:val="000000" w:themeColor="text1"/>
                <w:sz w:val="24"/>
                <w:szCs w:val="24"/>
              </w:rPr>
            </w:pPr>
            <w:r w:rsidRPr="00152B44">
              <w:rPr>
                <w:b/>
                <w:bCs/>
                <w:color w:val="000000" w:themeColor="text1"/>
                <w:sz w:val="24"/>
                <w:szCs w:val="24"/>
              </w:rPr>
              <w:t>壹</w:t>
            </w:r>
            <w:r w:rsidRPr="00152B44">
              <w:rPr>
                <w:b/>
                <w:bCs/>
                <w:color w:val="000000" w:themeColor="text1"/>
                <w:sz w:val="24"/>
                <w:szCs w:val="24"/>
              </w:rPr>
              <w:t>.</w:t>
            </w:r>
            <w:proofErr w:type="gramStart"/>
            <w:r w:rsidRPr="00152B44">
              <w:rPr>
                <w:b/>
                <w:bCs/>
                <w:color w:val="000000" w:themeColor="text1"/>
                <w:sz w:val="24"/>
                <w:szCs w:val="24"/>
              </w:rPr>
              <w:t>一</w:t>
            </w:r>
            <w:proofErr w:type="gramEnd"/>
            <w:r w:rsidRPr="00152B44">
              <w:rPr>
                <w:b/>
                <w:bCs/>
                <w:color w:val="000000" w:themeColor="text1"/>
                <w:sz w:val="24"/>
                <w:szCs w:val="24"/>
              </w:rPr>
              <w:t>.(</w:t>
            </w:r>
            <w:r w:rsidRPr="00152B44">
              <w:rPr>
                <w:b/>
                <w:bCs/>
                <w:color w:val="000000" w:themeColor="text1"/>
                <w:sz w:val="24"/>
                <w:szCs w:val="24"/>
              </w:rPr>
              <w:t>五</w:t>
            </w:r>
            <w:r w:rsidRPr="00152B44">
              <w:rPr>
                <w:b/>
                <w:bCs/>
                <w:color w:val="000000" w:themeColor="text1"/>
                <w:sz w:val="24"/>
                <w:szCs w:val="24"/>
              </w:rPr>
              <w:t xml:space="preserve">) </w:t>
            </w:r>
            <w:r w:rsidRPr="00152B44">
              <w:rPr>
                <w:b/>
                <w:bCs/>
                <w:color w:val="000000" w:themeColor="text1"/>
                <w:sz w:val="24"/>
                <w:szCs w:val="24"/>
              </w:rPr>
              <w:t>廢棄物再利用及軌道防滑工程</w:t>
            </w:r>
          </w:p>
        </w:tc>
        <w:tc>
          <w:tcPr>
            <w:tcW w:w="5528" w:type="dxa"/>
            <w:noWrap/>
          </w:tcPr>
          <w:p w14:paraId="505787C4" w14:textId="77777777"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p>
        </w:tc>
        <w:tc>
          <w:tcPr>
            <w:tcW w:w="709" w:type="dxa"/>
            <w:noWrap/>
          </w:tcPr>
          <w:p w14:paraId="490041DE" w14:textId="77777777" w:rsidR="00152B44" w:rsidRPr="00152B44" w:rsidRDefault="00152B44" w:rsidP="00152B44">
            <w:pPr>
              <w:widowControl/>
              <w:jc w:val="center"/>
              <w:rPr>
                <w:rStyle w:val="ng-star-inserted"/>
                <w:rFonts w:ascii="Google Sans Text" w:hAnsi="Google Sans Text" w:hint="eastAsia"/>
                <w:color w:val="000000" w:themeColor="text1"/>
                <w:sz w:val="24"/>
                <w:szCs w:val="24"/>
              </w:rPr>
            </w:pPr>
          </w:p>
        </w:tc>
        <w:tc>
          <w:tcPr>
            <w:tcW w:w="1316" w:type="dxa"/>
            <w:noWrap/>
          </w:tcPr>
          <w:p w14:paraId="29EBCF6C" w14:textId="77777777" w:rsidR="00152B44" w:rsidRPr="00152B44" w:rsidRDefault="00152B44" w:rsidP="00152B44">
            <w:pPr>
              <w:widowControl/>
              <w:jc w:val="right"/>
              <w:rPr>
                <w:rStyle w:val="ng-star-inserted"/>
                <w:rFonts w:ascii="Google Sans Text" w:hAnsi="Google Sans Text" w:hint="eastAsia"/>
                <w:color w:val="000000" w:themeColor="text1"/>
                <w:sz w:val="24"/>
                <w:szCs w:val="24"/>
              </w:rPr>
            </w:pPr>
          </w:p>
        </w:tc>
      </w:tr>
      <w:tr w:rsidR="00152B44" w:rsidRPr="00564D81" w14:paraId="6B3C67CC" w14:textId="77777777" w:rsidTr="00152B44">
        <w:trPr>
          <w:trHeight w:val="510"/>
        </w:trPr>
        <w:tc>
          <w:tcPr>
            <w:tcW w:w="2053" w:type="dxa"/>
            <w:noWrap/>
          </w:tcPr>
          <w:p w14:paraId="362D6955" w14:textId="71D79842"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五</w:t>
            </w:r>
            <w:r w:rsidRPr="00152B44">
              <w:rPr>
                <w:rStyle w:val="ng-star-inserted"/>
                <w:color w:val="000000" w:themeColor="text1"/>
                <w:sz w:val="24"/>
                <w:szCs w:val="24"/>
              </w:rPr>
              <w:t>).1.1</w:t>
            </w:r>
          </w:p>
        </w:tc>
        <w:tc>
          <w:tcPr>
            <w:tcW w:w="5528" w:type="dxa"/>
            <w:noWrap/>
          </w:tcPr>
          <w:p w14:paraId="072EB667" w14:textId="76F90BC4"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外側既有木</w:t>
            </w:r>
            <w:proofErr w:type="gramStart"/>
            <w:r w:rsidRPr="00152B44">
              <w:rPr>
                <w:rStyle w:val="ng-star-inserted"/>
                <w:color w:val="000000" w:themeColor="text1"/>
                <w:sz w:val="24"/>
                <w:szCs w:val="24"/>
              </w:rPr>
              <w:t>棧</w:t>
            </w:r>
            <w:proofErr w:type="gramEnd"/>
            <w:r w:rsidRPr="00152B44">
              <w:rPr>
                <w:rStyle w:val="ng-star-inserted"/>
                <w:color w:val="000000" w:themeColor="text1"/>
                <w:sz w:val="24"/>
                <w:szCs w:val="24"/>
              </w:rPr>
              <w:t>板收邊</w:t>
            </w:r>
            <w:r w:rsidRPr="00152B44">
              <w:rPr>
                <w:rStyle w:val="ng-star-inserted"/>
                <w:color w:val="000000" w:themeColor="text1"/>
                <w:sz w:val="24"/>
                <w:szCs w:val="24"/>
              </w:rPr>
              <w:t>(W=15cm</w:t>
            </w:r>
            <w:r w:rsidRPr="00152B44">
              <w:rPr>
                <w:rStyle w:val="ng-star-inserted"/>
                <w:color w:val="000000" w:themeColor="text1"/>
                <w:sz w:val="24"/>
                <w:szCs w:val="24"/>
              </w:rPr>
              <w:t>、</w:t>
            </w:r>
            <w:r w:rsidRPr="00152B44">
              <w:rPr>
                <w:rStyle w:val="ng-star-inserted"/>
                <w:color w:val="000000" w:themeColor="text1"/>
                <w:sz w:val="24"/>
                <w:szCs w:val="24"/>
              </w:rPr>
              <w:t>Th=4cm)</w:t>
            </w:r>
          </w:p>
        </w:tc>
        <w:tc>
          <w:tcPr>
            <w:tcW w:w="709" w:type="dxa"/>
            <w:noWrap/>
          </w:tcPr>
          <w:p w14:paraId="26183CB3" w14:textId="4B455EB4"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M</w:t>
            </w:r>
          </w:p>
        </w:tc>
        <w:tc>
          <w:tcPr>
            <w:tcW w:w="1316" w:type="dxa"/>
            <w:noWrap/>
          </w:tcPr>
          <w:p w14:paraId="0ADD6A1C" w14:textId="3F4F0D03"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306.4</w:t>
            </w:r>
          </w:p>
        </w:tc>
      </w:tr>
      <w:tr w:rsidR="00152B44" w:rsidRPr="00564D81" w14:paraId="39D01CE4" w14:textId="77777777" w:rsidTr="00152B44">
        <w:trPr>
          <w:trHeight w:val="510"/>
        </w:trPr>
        <w:tc>
          <w:tcPr>
            <w:tcW w:w="2053" w:type="dxa"/>
            <w:noWrap/>
          </w:tcPr>
          <w:p w14:paraId="3FB237B1" w14:textId="56B2FBF6"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五</w:t>
            </w:r>
            <w:r w:rsidRPr="00152B44">
              <w:rPr>
                <w:rStyle w:val="ng-star-inserted"/>
                <w:color w:val="000000" w:themeColor="text1"/>
                <w:sz w:val="24"/>
                <w:szCs w:val="24"/>
              </w:rPr>
              <w:t>).1.2</w:t>
            </w:r>
          </w:p>
        </w:tc>
        <w:tc>
          <w:tcPr>
            <w:tcW w:w="5528" w:type="dxa"/>
            <w:noWrap/>
          </w:tcPr>
          <w:p w14:paraId="330F58BE" w14:textId="2B78FE56"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既有木</w:t>
            </w:r>
            <w:proofErr w:type="gramStart"/>
            <w:r w:rsidRPr="00152B44">
              <w:rPr>
                <w:rStyle w:val="ng-star-inserted"/>
                <w:color w:val="000000" w:themeColor="text1"/>
                <w:sz w:val="24"/>
                <w:szCs w:val="24"/>
              </w:rPr>
              <w:t>棧</w:t>
            </w:r>
            <w:proofErr w:type="gramEnd"/>
            <w:r w:rsidRPr="00152B44">
              <w:rPr>
                <w:rStyle w:val="ng-star-inserted"/>
                <w:color w:val="000000" w:themeColor="text1"/>
                <w:sz w:val="24"/>
                <w:szCs w:val="24"/>
              </w:rPr>
              <w:t>板及木</w:t>
            </w:r>
            <w:proofErr w:type="gramStart"/>
            <w:r w:rsidRPr="00152B44">
              <w:rPr>
                <w:rStyle w:val="ng-star-inserted"/>
                <w:color w:val="000000" w:themeColor="text1"/>
                <w:sz w:val="24"/>
                <w:szCs w:val="24"/>
              </w:rPr>
              <w:t>柱材再製格柵</w:t>
            </w:r>
            <w:proofErr w:type="gramEnd"/>
            <w:r w:rsidRPr="00152B44">
              <w:rPr>
                <w:rStyle w:val="ng-star-inserted"/>
                <w:color w:val="000000" w:themeColor="text1"/>
                <w:sz w:val="24"/>
                <w:szCs w:val="24"/>
              </w:rPr>
              <w:t>圍籬</w:t>
            </w:r>
            <w:r w:rsidRPr="00152B44">
              <w:rPr>
                <w:rStyle w:val="ng-star-inserted"/>
                <w:color w:val="000000" w:themeColor="text1"/>
                <w:sz w:val="24"/>
                <w:szCs w:val="24"/>
              </w:rPr>
              <w:t>(2.5M</w:t>
            </w:r>
            <w:r w:rsidRPr="00152B44">
              <w:rPr>
                <w:rStyle w:val="ng-star-inserted"/>
                <w:color w:val="000000" w:themeColor="text1"/>
                <w:sz w:val="24"/>
                <w:szCs w:val="24"/>
              </w:rPr>
              <w:t>長</w:t>
            </w:r>
            <w:r w:rsidRPr="00152B44">
              <w:rPr>
                <w:rStyle w:val="ng-star-inserted"/>
                <w:color w:val="000000" w:themeColor="text1"/>
                <w:sz w:val="24"/>
                <w:szCs w:val="24"/>
              </w:rPr>
              <w:t>/</w:t>
            </w:r>
            <w:r w:rsidRPr="00152B44">
              <w:rPr>
                <w:rStyle w:val="ng-star-inserted"/>
                <w:color w:val="000000" w:themeColor="text1"/>
                <w:sz w:val="24"/>
                <w:szCs w:val="24"/>
              </w:rPr>
              <w:t>組</w:t>
            </w:r>
            <w:r w:rsidRPr="00152B44">
              <w:rPr>
                <w:rStyle w:val="ng-star-inserted"/>
                <w:color w:val="000000" w:themeColor="text1"/>
                <w:sz w:val="24"/>
                <w:szCs w:val="24"/>
              </w:rPr>
              <w:t>)</w:t>
            </w:r>
          </w:p>
        </w:tc>
        <w:tc>
          <w:tcPr>
            <w:tcW w:w="709" w:type="dxa"/>
            <w:noWrap/>
          </w:tcPr>
          <w:p w14:paraId="6ECC49E3" w14:textId="5BC1E748"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組</w:t>
            </w:r>
          </w:p>
        </w:tc>
        <w:tc>
          <w:tcPr>
            <w:tcW w:w="1316" w:type="dxa"/>
            <w:noWrap/>
          </w:tcPr>
          <w:p w14:paraId="2E3B73A4" w14:textId="38D29E48"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12.0</w:t>
            </w:r>
          </w:p>
        </w:tc>
      </w:tr>
      <w:tr w:rsidR="00152B44" w:rsidRPr="00564D81" w14:paraId="2F0E91B7" w14:textId="77777777" w:rsidTr="00152B44">
        <w:trPr>
          <w:trHeight w:val="510"/>
        </w:trPr>
        <w:tc>
          <w:tcPr>
            <w:tcW w:w="2053" w:type="dxa"/>
            <w:noWrap/>
          </w:tcPr>
          <w:p w14:paraId="12C0BD56" w14:textId="030F03EE" w:rsidR="00152B44" w:rsidRPr="00152B44" w:rsidRDefault="00152B44" w:rsidP="00152B44">
            <w:pPr>
              <w:widowControl/>
              <w:jc w:val="center"/>
              <w:rPr>
                <w:rFonts w:ascii="標楷體" w:hAnsi="標楷體"/>
                <w:color w:val="000000" w:themeColor="text1"/>
                <w:sz w:val="24"/>
                <w:szCs w:val="24"/>
              </w:rPr>
            </w:pPr>
            <w:r w:rsidRPr="00152B44">
              <w:rPr>
                <w:rStyle w:val="ng-star-inserted"/>
                <w:color w:val="000000" w:themeColor="text1"/>
                <w:sz w:val="24"/>
                <w:szCs w:val="24"/>
              </w:rPr>
              <w:t>壹</w:t>
            </w:r>
            <w:r w:rsidRPr="00152B44">
              <w:rPr>
                <w:rStyle w:val="ng-star-inserted"/>
                <w:color w:val="000000" w:themeColor="text1"/>
                <w:sz w:val="24"/>
                <w:szCs w:val="24"/>
              </w:rPr>
              <w:t>.</w:t>
            </w:r>
            <w:proofErr w:type="gramStart"/>
            <w:r w:rsidRPr="00152B44">
              <w:rPr>
                <w:rStyle w:val="ng-star-inserted"/>
                <w:color w:val="000000" w:themeColor="text1"/>
                <w:sz w:val="24"/>
                <w:szCs w:val="24"/>
              </w:rPr>
              <w:t>一</w:t>
            </w:r>
            <w:proofErr w:type="gramEnd"/>
            <w:r w:rsidRPr="00152B44">
              <w:rPr>
                <w:rStyle w:val="ng-star-inserted"/>
                <w:color w:val="000000" w:themeColor="text1"/>
                <w:sz w:val="24"/>
                <w:szCs w:val="24"/>
              </w:rPr>
              <w:t>.(</w:t>
            </w:r>
            <w:r w:rsidRPr="00152B44">
              <w:rPr>
                <w:rStyle w:val="ng-star-inserted"/>
                <w:color w:val="000000" w:themeColor="text1"/>
                <w:sz w:val="24"/>
                <w:szCs w:val="24"/>
              </w:rPr>
              <w:t>五</w:t>
            </w:r>
            <w:r w:rsidRPr="00152B44">
              <w:rPr>
                <w:rStyle w:val="ng-star-inserted"/>
                <w:color w:val="000000" w:themeColor="text1"/>
                <w:sz w:val="24"/>
                <w:szCs w:val="24"/>
              </w:rPr>
              <w:t>).2.1</w:t>
            </w:r>
          </w:p>
        </w:tc>
        <w:tc>
          <w:tcPr>
            <w:tcW w:w="5528" w:type="dxa"/>
            <w:noWrap/>
          </w:tcPr>
          <w:p w14:paraId="072C486A" w14:textId="721677C8"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新設大型</w:t>
            </w:r>
            <w:proofErr w:type="gramStart"/>
            <w:r w:rsidRPr="00152B44">
              <w:rPr>
                <w:rStyle w:val="ng-star-inserted"/>
                <w:color w:val="000000" w:themeColor="text1"/>
                <w:sz w:val="24"/>
                <w:szCs w:val="24"/>
              </w:rPr>
              <w:t>塑木車阻</w:t>
            </w:r>
            <w:proofErr w:type="gramEnd"/>
          </w:p>
        </w:tc>
        <w:tc>
          <w:tcPr>
            <w:tcW w:w="709" w:type="dxa"/>
            <w:noWrap/>
          </w:tcPr>
          <w:p w14:paraId="48E2B883" w14:textId="62FE27F2"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組</w:t>
            </w:r>
          </w:p>
        </w:tc>
        <w:tc>
          <w:tcPr>
            <w:tcW w:w="1316" w:type="dxa"/>
            <w:noWrap/>
          </w:tcPr>
          <w:p w14:paraId="3CCD67A9" w14:textId="4B4F5C3C"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color w:val="000000" w:themeColor="text1"/>
                <w:sz w:val="24"/>
                <w:szCs w:val="24"/>
              </w:rPr>
              <w:t>15.0</w:t>
            </w:r>
          </w:p>
        </w:tc>
      </w:tr>
      <w:tr w:rsidR="00152B44" w:rsidRPr="00564D81" w14:paraId="5A60AFAD" w14:textId="77777777" w:rsidTr="00152B44">
        <w:trPr>
          <w:trHeight w:val="510"/>
        </w:trPr>
        <w:tc>
          <w:tcPr>
            <w:tcW w:w="2053" w:type="dxa"/>
            <w:noWrap/>
          </w:tcPr>
          <w:p w14:paraId="6CEC7817" w14:textId="4371B1FB" w:rsidR="00152B44" w:rsidRPr="00152B44" w:rsidRDefault="00152B44" w:rsidP="00152B44">
            <w:pPr>
              <w:widowControl/>
              <w:jc w:val="center"/>
              <w:rPr>
                <w:rFonts w:ascii="標楷體" w:hAnsi="標楷體"/>
                <w:color w:val="000000" w:themeColor="text1"/>
                <w:sz w:val="24"/>
                <w:szCs w:val="24"/>
              </w:rPr>
            </w:pPr>
            <w:r w:rsidRPr="00152B44">
              <w:rPr>
                <w:rStyle w:val="ng-star-inserted"/>
                <w:rFonts w:ascii="Google Sans Text" w:hAnsi="Google Sans Text"/>
                <w:color w:val="000000" w:themeColor="text1"/>
                <w:sz w:val="24"/>
                <w:szCs w:val="24"/>
              </w:rPr>
              <w:t>五</w:t>
            </w:r>
            <w:r w:rsidRPr="00152B44">
              <w:rPr>
                <w:rStyle w:val="ng-star-inserted"/>
                <w:rFonts w:ascii="Google Sans Text" w:hAnsi="Google Sans Text"/>
                <w:color w:val="000000" w:themeColor="text1"/>
                <w:sz w:val="24"/>
                <w:szCs w:val="24"/>
              </w:rPr>
              <w:t>).2.2</w:t>
            </w:r>
          </w:p>
        </w:tc>
        <w:tc>
          <w:tcPr>
            <w:tcW w:w="5528" w:type="dxa"/>
            <w:noWrap/>
          </w:tcPr>
          <w:p w14:paraId="46C80756" w14:textId="7BC5B7E2"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新設小型</w:t>
            </w:r>
            <w:proofErr w:type="gramStart"/>
            <w:r w:rsidRPr="00152B44">
              <w:rPr>
                <w:rStyle w:val="ng-star-inserted"/>
                <w:rFonts w:ascii="Google Sans Text" w:hAnsi="Google Sans Text"/>
                <w:color w:val="000000" w:themeColor="text1"/>
                <w:sz w:val="24"/>
                <w:szCs w:val="24"/>
              </w:rPr>
              <w:t>塑木車阻</w:t>
            </w:r>
            <w:proofErr w:type="gramEnd"/>
          </w:p>
        </w:tc>
        <w:tc>
          <w:tcPr>
            <w:tcW w:w="709" w:type="dxa"/>
            <w:noWrap/>
          </w:tcPr>
          <w:p w14:paraId="02CE4730" w14:textId="6B2C40CD"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組</w:t>
            </w:r>
          </w:p>
        </w:tc>
        <w:tc>
          <w:tcPr>
            <w:tcW w:w="1316" w:type="dxa"/>
            <w:noWrap/>
          </w:tcPr>
          <w:p w14:paraId="3E8DA0DA" w14:textId="1BBEE14D"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45.0</w:t>
            </w:r>
          </w:p>
        </w:tc>
      </w:tr>
      <w:tr w:rsidR="00152B44" w:rsidRPr="00564D81" w14:paraId="1CF784D6" w14:textId="77777777" w:rsidTr="00152B44">
        <w:trPr>
          <w:trHeight w:val="510"/>
        </w:trPr>
        <w:tc>
          <w:tcPr>
            <w:tcW w:w="2053" w:type="dxa"/>
            <w:noWrap/>
          </w:tcPr>
          <w:p w14:paraId="382683E4" w14:textId="04D5FEF3" w:rsidR="00152B44" w:rsidRPr="00152B44" w:rsidRDefault="00152B44" w:rsidP="00152B44">
            <w:pPr>
              <w:widowControl/>
              <w:jc w:val="center"/>
              <w:rPr>
                <w:rFonts w:ascii="標楷體" w:hAnsi="標楷體"/>
                <w:color w:val="000000" w:themeColor="text1"/>
                <w:sz w:val="24"/>
                <w:szCs w:val="24"/>
              </w:rPr>
            </w:pPr>
            <w:r w:rsidRPr="00152B44">
              <w:rPr>
                <w:rStyle w:val="ng-star-inserted"/>
                <w:rFonts w:ascii="Google Sans Text" w:hAnsi="Google Sans Text"/>
                <w:color w:val="000000" w:themeColor="text1"/>
                <w:sz w:val="24"/>
                <w:szCs w:val="24"/>
              </w:rPr>
              <w:t>壹</w:t>
            </w:r>
            <w:r w:rsidRPr="00152B44">
              <w:rPr>
                <w:rStyle w:val="ng-star-inserted"/>
                <w:rFonts w:ascii="Google Sans Text" w:hAnsi="Google Sans Text"/>
                <w:color w:val="000000" w:themeColor="text1"/>
                <w:sz w:val="24"/>
                <w:szCs w:val="24"/>
              </w:rPr>
              <w:t>.</w:t>
            </w:r>
            <w:proofErr w:type="gramStart"/>
            <w:r w:rsidRPr="00152B44">
              <w:rPr>
                <w:rStyle w:val="ng-star-inserted"/>
                <w:rFonts w:ascii="Google Sans Text" w:hAnsi="Google Sans Text"/>
                <w:color w:val="000000" w:themeColor="text1"/>
                <w:sz w:val="24"/>
                <w:szCs w:val="24"/>
              </w:rPr>
              <w:t>一</w:t>
            </w:r>
            <w:proofErr w:type="gramEnd"/>
            <w:r w:rsidRPr="00152B44">
              <w:rPr>
                <w:rStyle w:val="ng-star-inserted"/>
                <w:rFonts w:ascii="Google Sans Text" w:hAnsi="Google Sans Text"/>
                <w:color w:val="000000" w:themeColor="text1"/>
                <w:sz w:val="24"/>
                <w:szCs w:val="24"/>
              </w:rPr>
              <w:t>.(</w:t>
            </w:r>
            <w:r w:rsidRPr="00152B44">
              <w:rPr>
                <w:rStyle w:val="ng-star-inserted"/>
                <w:rFonts w:ascii="Google Sans Text" w:hAnsi="Google Sans Text"/>
                <w:color w:val="000000" w:themeColor="text1"/>
                <w:sz w:val="24"/>
                <w:szCs w:val="24"/>
              </w:rPr>
              <w:t>五</w:t>
            </w:r>
            <w:r w:rsidRPr="00152B44">
              <w:rPr>
                <w:rStyle w:val="ng-star-inserted"/>
                <w:rFonts w:ascii="Google Sans Text" w:hAnsi="Google Sans Text"/>
                <w:color w:val="000000" w:themeColor="text1"/>
                <w:sz w:val="24"/>
                <w:szCs w:val="24"/>
              </w:rPr>
              <w:t>).3.1</w:t>
            </w:r>
          </w:p>
        </w:tc>
        <w:tc>
          <w:tcPr>
            <w:tcW w:w="5528" w:type="dxa"/>
            <w:noWrap/>
          </w:tcPr>
          <w:p w14:paraId="389E9E37" w14:textId="20A257B1"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回收級配購置</w:t>
            </w:r>
          </w:p>
        </w:tc>
        <w:tc>
          <w:tcPr>
            <w:tcW w:w="709" w:type="dxa"/>
            <w:noWrap/>
          </w:tcPr>
          <w:p w14:paraId="38287C66" w14:textId="0F0AE99C"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M3</w:t>
            </w:r>
          </w:p>
        </w:tc>
        <w:tc>
          <w:tcPr>
            <w:tcW w:w="1316" w:type="dxa"/>
            <w:noWrap/>
          </w:tcPr>
          <w:p w14:paraId="0439156C" w14:textId="30B0C403"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35.0</w:t>
            </w:r>
          </w:p>
        </w:tc>
      </w:tr>
      <w:tr w:rsidR="00152B44" w:rsidRPr="00564D81" w14:paraId="242EDAF4" w14:textId="77777777" w:rsidTr="00152B44">
        <w:trPr>
          <w:trHeight w:val="510"/>
        </w:trPr>
        <w:tc>
          <w:tcPr>
            <w:tcW w:w="2053" w:type="dxa"/>
            <w:noWrap/>
          </w:tcPr>
          <w:p w14:paraId="761F81E0" w14:textId="085C85BA" w:rsidR="00152B44" w:rsidRPr="00152B44" w:rsidRDefault="00152B44" w:rsidP="00152B44">
            <w:pPr>
              <w:widowControl/>
              <w:jc w:val="center"/>
              <w:rPr>
                <w:rFonts w:ascii="標楷體" w:hAnsi="標楷體"/>
                <w:color w:val="000000" w:themeColor="text1"/>
                <w:sz w:val="24"/>
                <w:szCs w:val="24"/>
              </w:rPr>
            </w:pPr>
            <w:r w:rsidRPr="00152B44">
              <w:rPr>
                <w:rStyle w:val="ng-star-inserted"/>
                <w:rFonts w:ascii="Google Sans Text" w:hAnsi="Google Sans Text"/>
                <w:color w:val="000000" w:themeColor="text1"/>
                <w:sz w:val="24"/>
                <w:szCs w:val="24"/>
              </w:rPr>
              <w:t>壹</w:t>
            </w:r>
            <w:r w:rsidRPr="00152B44">
              <w:rPr>
                <w:rStyle w:val="ng-star-inserted"/>
                <w:rFonts w:ascii="Google Sans Text" w:hAnsi="Google Sans Text"/>
                <w:color w:val="000000" w:themeColor="text1"/>
                <w:sz w:val="24"/>
                <w:szCs w:val="24"/>
              </w:rPr>
              <w:t>.</w:t>
            </w:r>
            <w:proofErr w:type="gramStart"/>
            <w:r w:rsidRPr="00152B44">
              <w:rPr>
                <w:rStyle w:val="ng-star-inserted"/>
                <w:rFonts w:ascii="Google Sans Text" w:hAnsi="Google Sans Text"/>
                <w:color w:val="000000" w:themeColor="text1"/>
                <w:sz w:val="24"/>
                <w:szCs w:val="24"/>
              </w:rPr>
              <w:t>一</w:t>
            </w:r>
            <w:proofErr w:type="gramEnd"/>
            <w:r w:rsidRPr="00152B44">
              <w:rPr>
                <w:rStyle w:val="ng-star-inserted"/>
                <w:rFonts w:ascii="Google Sans Text" w:hAnsi="Google Sans Text"/>
                <w:color w:val="000000" w:themeColor="text1"/>
                <w:sz w:val="24"/>
                <w:szCs w:val="24"/>
              </w:rPr>
              <w:t>.(</w:t>
            </w:r>
            <w:r w:rsidRPr="00152B44">
              <w:rPr>
                <w:rStyle w:val="ng-star-inserted"/>
                <w:rFonts w:ascii="Google Sans Text" w:hAnsi="Google Sans Text"/>
                <w:color w:val="000000" w:themeColor="text1"/>
                <w:sz w:val="24"/>
                <w:szCs w:val="24"/>
              </w:rPr>
              <w:t>五</w:t>
            </w:r>
            <w:r w:rsidRPr="00152B44">
              <w:rPr>
                <w:rStyle w:val="ng-star-inserted"/>
                <w:rFonts w:ascii="Google Sans Text" w:hAnsi="Google Sans Text"/>
                <w:color w:val="000000" w:themeColor="text1"/>
                <w:sz w:val="24"/>
                <w:szCs w:val="24"/>
              </w:rPr>
              <w:t>).4.1</w:t>
            </w:r>
          </w:p>
        </w:tc>
        <w:tc>
          <w:tcPr>
            <w:tcW w:w="5528" w:type="dxa"/>
            <w:noWrap/>
          </w:tcPr>
          <w:p w14:paraId="31C67339" w14:textId="6082F3DB" w:rsidR="00152B44" w:rsidRPr="00152B44" w:rsidRDefault="00152B44" w:rsidP="00152B44">
            <w:pPr>
              <w:widowControl/>
              <w:ind w:leftChars="-10" w:left="-6" w:hangingChars="9" w:hanging="22"/>
              <w:jc w:val="both"/>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防滑塗料塗</w:t>
            </w:r>
            <w:proofErr w:type="gramStart"/>
            <w:r w:rsidRPr="00152B44">
              <w:rPr>
                <w:rStyle w:val="ng-star-inserted"/>
                <w:rFonts w:ascii="Google Sans Text" w:hAnsi="Google Sans Text"/>
                <w:color w:val="000000" w:themeColor="text1"/>
                <w:sz w:val="24"/>
                <w:szCs w:val="24"/>
              </w:rPr>
              <w:t>佈</w:t>
            </w:r>
            <w:proofErr w:type="gramEnd"/>
            <w:r w:rsidRPr="00152B44">
              <w:rPr>
                <w:rStyle w:val="ng-star-inserted"/>
                <w:rFonts w:ascii="Google Sans Text" w:hAnsi="Google Sans Text"/>
                <w:color w:val="000000" w:themeColor="text1"/>
                <w:sz w:val="24"/>
                <w:szCs w:val="24"/>
              </w:rPr>
              <w:t>(</w:t>
            </w:r>
            <w:r w:rsidRPr="00152B44">
              <w:rPr>
                <w:rStyle w:val="ng-star-inserted"/>
                <w:rFonts w:ascii="Google Sans Text" w:hAnsi="Google Sans Text"/>
                <w:color w:val="000000" w:themeColor="text1"/>
                <w:sz w:val="24"/>
                <w:szCs w:val="24"/>
              </w:rPr>
              <w:t>養護</w:t>
            </w:r>
            <w:r w:rsidRPr="00152B44">
              <w:rPr>
                <w:rStyle w:val="ng-star-inserted"/>
                <w:rFonts w:ascii="Google Sans Text" w:hAnsi="Google Sans Text"/>
                <w:color w:val="000000" w:themeColor="text1"/>
                <w:sz w:val="24"/>
                <w:szCs w:val="24"/>
              </w:rPr>
              <w:t>-</w:t>
            </w:r>
            <w:r w:rsidRPr="00152B44">
              <w:rPr>
                <w:rStyle w:val="ng-star-inserted"/>
                <w:rFonts w:ascii="Google Sans Text" w:hAnsi="Google Sans Text"/>
                <w:color w:val="000000" w:themeColor="text1"/>
                <w:sz w:val="24"/>
                <w:szCs w:val="24"/>
              </w:rPr>
              <w:t>單條鐵軌</w:t>
            </w:r>
            <w:r w:rsidRPr="00152B44">
              <w:rPr>
                <w:rStyle w:val="ng-star-inserted"/>
                <w:rFonts w:ascii="Google Sans Text" w:hAnsi="Google Sans Text"/>
                <w:color w:val="000000" w:themeColor="text1"/>
                <w:sz w:val="24"/>
                <w:szCs w:val="24"/>
              </w:rPr>
              <w:t>)</w:t>
            </w:r>
          </w:p>
        </w:tc>
        <w:tc>
          <w:tcPr>
            <w:tcW w:w="709" w:type="dxa"/>
            <w:noWrap/>
          </w:tcPr>
          <w:p w14:paraId="253F2D7F" w14:textId="1AD1F6BF" w:rsidR="00152B44" w:rsidRPr="00152B44" w:rsidRDefault="00152B44" w:rsidP="00152B44">
            <w:pPr>
              <w:widowControl/>
              <w:jc w:val="center"/>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M</w:t>
            </w:r>
          </w:p>
        </w:tc>
        <w:tc>
          <w:tcPr>
            <w:tcW w:w="1316" w:type="dxa"/>
            <w:noWrap/>
          </w:tcPr>
          <w:p w14:paraId="03C1282C" w14:textId="03F3BD3B" w:rsidR="00152B44" w:rsidRPr="00152B44" w:rsidRDefault="00152B44" w:rsidP="00152B44">
            <w:pPr>
              <w:widowControl/>
              <w:jc w:val="right"/>
              <w:rPr>
                <w:rStyle w:val="ng-star-inserted"/>
                <w:rFonts w:ascii="Google Sans Text" w:hAnsi="Google Sans Text" w:hint="eastAsia"/>
                <w:color w:val="000000" w:themeColor="text1"/>
                <w:sz w:val="24"/>
                <w:szCs w:val="24"/>
              </w:rPr>
            </w:pPr>
            <w:r w:rsidRPr="00152B44">
              <w:rPr>
                <w:rStyle w:val="ng-star-inserted"/>
                <w:rFonts w:ascii="Google Sans Text" w:hAnsi="Google Sans Text"/>
                <w:color w:val="000000" w:themeColor="text1"/>
                <w:sz w:val="24"/>
                <w:szCs w:val="24"/>
              </w:rPr>
              <w:t>10,687.0</w:t>
            </w:r>
          </w:p>
        </w:tc>
      </w:tr>
    </w:tbl>
    <w:p w14:paraId="3E65A52F" w14:textId="0E78CB3C" w:rsidR="00084319" w:rsidRPr="00900A51" w:rsidRDefault="00306DA7" w:rsidP="00326084">
      <w:pPr>
        <w:widowControl/>
        <w:jc w:val="center"/>
      </w:pPr>
      <w:r w:rsidRPr="00326084">
        <w:rPr>
          <w:rFonts w:ascii="標楷體" w:hAnsi="標楷體"/>
          <w:sz w:val="24"/>
          <w:szCs w:val="24"/>
        </w:rPr>
        <w:br w:type="textWrapping" w:clear="all"/>
      </w:r>
      <w:r w:rsidR="00635CCA" w:rsidRPr="00326084">
        <w:rPr>
          <w:rFonts w:ascii="標楷體" w:hAnsi="標楷體"/>
          <w:sz w:val="24"/>
          <w:szCs w:val="24"/>
        </w:rPr>
        <w:br w:type="page"/>
      </w:r>
      <w:r w:rsidR="00FA2C2E" w:rsidRPr="00900A51">
        <w:rPr>
          <w:rFonts w:hint="eastAsia"/>
        </w:rPr>
        <w:lastRenderedPageBreak/>
        <w:t>4</w:t>
      </w:r>
      <w:r w:rsidR="00084319" w:rsidRPr="00900A51">
        <w:rPr>
          <w:rFonts w:hint="eastAsia"/>
        </w:rPr>
        <w:t>適用對象</w:t>
      </w:r>
    </w:p>
    <w:p w14:paraId="5C7EC7AD" w14:textId="77777777" w:rsidR="000F6C93" w:rsidRPr="000C568B" w:rsidRDefault="000F6C93" w:rsidP="00423231">
      <w:pPr>
        <w:pStyle w:val="15"/>
        <w:numPr>
          <w:ilvl w:val="0"/>
          <w:numId w:val="19"/>
        </w:numPr>
        <w:ind w:firstLineChars="0"/>
      </w:pPr>
      <w:r w:rsidRPr="000C568B">
        <w:t>本工程主辦機關及委託之監造單位。</w:t>
      </w:r>
    </w:p>
    <w:p w14:paraId="06BF1C41" w14:textId="77777777" w:rsidR="000F6C93" w:rsidRPr="000C568B" w:rsidRDefault="00B84AF7" w:rsidP="00423231">
      <w:pPr>
        <w:pStyle w:val="15"/>
        <w:numPr>
          <w:ilvl w:val="0"/>
          <w:numId w:val="19"/>
        </w:numPr>
        <w:ind w:firstLineChars="0"/>
      </w:pPr>
      <w:r>
        <w:rPr>
          <w:rFonts w:hint="eastAsia"/>
        </w:rPr>
        <w:t>施工廠商</w:t>
      </w:r>
      <w:r w:rsidR="000F6C93" w:rsidRPr="000C568B">
        <w:t>參與本工程之人員、本工程有關之協力廠商及材料供應廠商等。</w:t>
      </w:r>
    </w:p>
    <w:p w14:paraId="6CABAC5F" w14:textId="77777777" w:rsidR="00084319" w:rsidRPr="00900A51" w:rsidRDefault="00084319" w:rsidP="00E44D66">
      <w:pPr>
        <w:pStyle w:val="afb"/>
        <w:kinsoku/>
        <w:spacing w:before="100" w:beforeAutospacing="1" w:after="100" w:afterAutospacing="1" w:line="360" w:lineRule="auto"/>
        <w:ind w:left="560" w:hangingChars="200" w:hanging="560"/>
        <w:textAlignment w:val="auto"/>
        <w:outlineLvl w:val="1"/>
        <w:rPr>
          <w:bCs/>
          <w:spacing w:val="0"/>
          <w:kern w:val="2"/>
          <w:szCs w:val="28"/>
        </w:rPr>
      </w:pPr>
      <w:bookmarkStart w:id="168" w:name="_Toc206778496"/>
      <w:bookmarkStart w:id="169" w:name="_Hlk31364257"/>
      <w:r w:rsidRPr="00900A51">
        <w:rPr>
          <w:rFonts w:hint="eastAsia"/>
          <w:bCs/>
          <w:spacing w:val="0"/>
          <w:kern w:val="2"/>
          <w:szCs w:val="28"/>
        </w:rPr>
        <w:t>5</w:t>
      </w:r>
      <w:r w:rsidRPr="00900A51">
        <w:rPr>
          <w:rFonts w:hint="eastAsia"/>
          <w:bCs/>
          <w:spacing w:val="0"/>
          <w:kern w:val="2"/>
          <w:szCs w:val="28"/>
        </w:rPr>
        <w:t>名詞定義</w:t>
      </w:r>
      <w:bookmarkEnd w:id="168"/>
    </w:p>
    <w:bookmarkEnd w:id="169"/>
    <w:p w14:paraId="1100B2A6" w14:textId="77777777" w:rsidR="006B356F" w:rsidRPr="000C568B" w:rsidRDefault="006B356F" w:rsidP="002B4F06">
      <w:pPr>
        <w:pStyle w:val="15"/>
      </w:pPr>
      <w:r w:rsidRPr="000C568B">
        <w:t>計畫內提及特定語義之名詞，或有慣用之語詞，如有</w:t>
      </w:r>
      <w:proofErr w:type="gramStart"/>
      <w:r w:rsidRPr="000C568B">
        <w:t>疑</w:t>
      </w:r>
      <w:proofErr w:type="gramEnd"/>
      <w:r w:rsidRPr="000C568B">
        <w:t>議，以主辦機關解釋為</w:t>
      </w:r>
      <w:proofErr w:type="gramStart"/>
      <w:r w:rsidRPr="000C568B">
        <w:t>準</w:t>
      </w:r>
      <w:proofErr w:type="gramEnd"/>
      <w:r w:rsidRPr="000C568B">
        <w:t>。</w:t>
      </w:r>
    </w:p>
    <w:p w14:paraId="62D240C7" w14:textId="77777777" w:rsidR="006B356F" w:rsidRPr="000C568B" w:rsidRDefault="006B356F" w:rsidP="00423231">
      <w:pPr>
        <w:pStyle w:val="26"/>
        <w:numPr>
          <w:ilvl w:val="0"/>
          <w:numId w:val="20"/>
        </w:numPr>
        <w:ind w:leftChars="0" w:firstLineChars="0"/>
      </w:pPr>
      <w:r w:rsidRPr="000C568B">
        <w:t>業主</w:t>
      </w:r>
      <w:r w:rsidRPr="000C568B">
        <w:t>(</w:t>
      </w:r>
      <w:r w:rsidRPr="000C568B">
        <w:t>主辦機關</w:t>
      </w:r>
      <w:r w:rsidRPr="000C568B">
        <w:t>)</w:t>
      </w:r>
      <w:r w:rsidRPr="000C568B">
        <w:t>：</w:t>
      </w:r>
      <w:r w:rsidR="00B84AF7" w:rsidRPr="00B84AF7">
        <w:rPr>
          <w:rFonts w:hint="eastAsia"/>
        </w:rPr>
        <w:t>桃園市政府養護工程處</w:t>
      </w:r>
      <w:r w:rsidRPr="000C568B">
        <w:t>（以下簡稱甲方）。</w:t>
      </w:r>
    </w:p>
    <w:p w14:paraId="370BEE28" w14:textId="77777777" w:rsidR="006B356F" w:rsidRPr="000C568B" w:rsidRDefault="006B356F" w:rsidP="00423231">
      <w:pPr>
        <w:pStyle w:val="26"/>
        <w:numPr>
          <w:ilvl w:val="0"/>
          <w:numId w:val="20"/>
        </w:numPr>
        <w:ind w:leftChars="0" w:firstLineChars="0"/>
      </w:pPr>
      <w:r w:rsidRPr="000C568B">
        <w:t>工程司</w:t>
      </w:r>
      <w:r w:rsidRPr="000C568B">
        <w:t>/</w:t>
      </w:r>
      <w:r w:rsidRPr="000C568B">
        <w:t>監造單位</w:t>
      </w:r>
      <w:r w:rsidRPr="000C568B">
        <w:t>/</w:t>
      </w:r>
      <w:r w:rsidRPr="000C568B">
        <w:t>工務所：由</w:t>
      </w:r>
      <w:r w:rsidR="00B84AF7" w:rsidRPr="00B84AF7">
        <w:rPr>
          <w:rFonts w:hint="eastAsia"/>
        </w:rPr>
        <w:t>桃園市政府養護工程處</w:t>
      </w:r>
      <w:r w:rsidRPr="000C568B">
        <w:t>以書面指派，駐工地負責監造之單位，並以書面通知</w:t>
      </w:r>
      <w:r w:rsidR="00B84AF7">
        <w:rPr>
          <w:rFonts w:hint="eastAsia"/>
        </w:rPr>
        <w:t>施工廠</w:t>
      </w:r>
      <w:r w:rsidRPr="000C568B">
        <w:t>商。在此即</w:t>
      </w:r>
      <w:proofErr w:type="gramStart"/>
      <w:r w:rsidRPr="000C568B">
        <w:t>指拓緯</w:t>
      </w:r>
      <w:proofErr w:type="gramEnd"/>
      <w:r w:rsidRPr="000C568B">
        <w:t>工程顧問有限公司派駐監造人員（以下簡稱乙方）。</w:t>
      </w:r>
    </w:p>
    <w:p w14:paraId="5FBC4288" w14:textId="5044D4D7" w:rsidR="006B356F" w:rsidRPr="000C568B" w:rsidRDefault="006B356F" w:rsidP="00423231">
      <w:pPr>
        <w:pStyle w:val="26"/>
        <w:numPr>
          <w:ilvl w:val="0"/>
          <w:numId w:val="20"/>
        </w:numPr>
        <w:ind w:leftChars="0" w:firstLineChars="0"/>
      </w:pPr>
      <w:r w:rsidRPr="000C568B">
        <w:t>承包商：指承攬本工程施工廠商。</w:t>
      </w:r>
    </w:p>
    <w:p w14:paraId="5451389E" w14:textId="77777777" w:rsidR="006B356F" w:rsidRPr="000C568B" w:rsidRDefault="006B356F" w:rsidP="00423231">
      <w:pPr>
        <w:pStyle w:val="26"/>
        <w:numPr>
          <w:ilvl w:val="0"/>
          <w:numId w:val="20"/>
        </w:numPr>
        <w:ind w:leftChars="0" w:firstLineChars="0"/>
      </w:pPr>
      <w:r w:rsidRPr="000C568B">
        <w:t>供應商：各種不同材料之供應廠商。</w:t>
      </w:r>
    </w:p>
    <w:p w14:paraId="4AF5DDBD" w14:textId="77777777" w:rsidR="006B356F" w:rsidRPr="000C568B" w:rsidRDefault="006B356F" w:rsidP="00423231">
      <w:pPr>
        <w:pStyle w:val="26"/>
        <w:numPr>
          <w:ilvl w:val="0"/>
          <w:numId w:val="20"/>
        </w:numPr>
        <w:ind w:leftChars="0" w:firstLineChars="0"/>
      </w:pPr>
      <w:r w:rsidRPr="000C568B">
        <w:t>施工計畫：承攬商依據本工程特性而製作符合本工程施工組織、工期、人力、材料、機具、</w:t>
      </w:r>
      <w:r w:rsidR="002758D2">
        <w:rPr>
          <w:rFonts w:hint="eastAsia"/>
        </w:rPr>
        <w:t>職業</w:t>
      </w:r>
      <w:r w:rsidRPr="000C568B">
        <w:t>安全衛生及環保等之計畫。</w:t>
      </w:r>
    </w:p>
    <w:p w14:paraId="55487B6B" w14:textId="77777777" w:rsidR="006B356F" w:rsidRPr="00842FE9" w:rsidRDefault="006B356F" w:rsidP="00423231">
      <w:pPr>
        <w:pStyle w:val="26"/>
        <w:numPr>
          <w:ilvl w:val="0"/>
          <w:numId w:val="20"/>
        </w:numPr>
        <w:ind w:leftChars="0" w:firstLineChars="0"/>
      </w:pPr>
      <w:r w:rsidRPr="00842FE9">
        <w:t>簽證：</w:t>
      </w:r>
      <w:r w:rsidRPr="00842FE9">
        <w:rPr>
          <w:rFonts w:hint="eastAsia"/>
        </w:rPr>
        <w:t>包括品質計畫與施工計畫審查、施工圖說審查、材料與設備抽驗、施工查驗與查核、設備功能運轉測試之</w:t>
      </w:r>
      <w:proofErr w:type="gramStart"/>
      <w:r w:rsidRPr="00842FE9">
        <w:rPr>
          <w:rFonts w:hint="eastAsia"/>
        </w:rPr>
        <w:t>抽驗及估驗</w:t>
      </w:r>
      <w:proofErr w:type="gramEnd"/>
      <w:r w:rsidRPr="00842FE9">
        <w:rPr>
          <w:rFonts w:hint="eastAsia"/>
        </w:rPr>
        <w:t>計價、竣工結算書圖</w:t>
      </w:r>
      <w:r w:rsidRPr="00842FE9">
        <w:t>。</w:t>
      </w:r>
    </w:p>
    <w:p w14:paraId="58B396F4" w14:textId="77777777" w:rsidR="006B356F" w:rsidRPr="000C568B" w:rsidRDefault="006B356F" w:rsidP="00423231">
      <w:pPr>
        <w:pStyle w:val="26"/>
        <w:numPr>
          <w:ilvl w:val="0"/>
          <w:numId w:val="20"/>
        </w:numPr>
        <w:ind w:leftChars="0" w:firstLineChars="0"/>
      </w:pPr>
      <w:r w:rsidRPr="000C568B">
        <w:t>管理標準：依據合約、圖說、技術規範與特定條款以及相關法規及標準等，制訂之標準。以為進料及施工管理之依據。</w:t>
      </w:r>
    </w:p>
    <w:p w14:paraId="7CB2FBBC" w14:textId="77777777" w:rsidR="006B356F" w:rsidRPr="000C568B" w:rsidRDefault="006B356F" w:rsidP="00423231">
      <w:pPr>
        <w:pStyle w:val="26"/>
        <w:numPr>
          <w:ilvl w:val="0"/>
          <w:numId w:val="20"/>
        </w:numPr>
        <w:ind w:leftChars="0" w:firstLineChars="0"/>
      </w:pPr>
      <w:r w:rsidRPr="000C568B">
        <w:t>材料管制：指工程中所使用材料、成品製造管理與檢驗。</w:t>
      </w:r>
    </w:p>
    <w:p w14:paraId="7970471E" w14:textId="77777777" w:rsidR="006B356F" w:rsidRPr="000C568B" w:rsidRDefault="006B356F" w:rsidP="00423231">
      <w:pPr>
        <w:pStyle w:val="26"/>
        <w:numPr>
          <w:ilvl w:val="0"/>
          <w:numId w:val="20"/>
        </w:numPr>
        <w:ind w:leftChars="0" w:firstLineChars="0"/>
      </w:pPr>
      <w:r w:rsidRPr="000C568B">
        <w:t>施工管制：指工程項目執行時之管理與檢驗。</w:t>
      </w:r>
    </w:p>
    <w:p w14:paraId="6365326C" w14:textId="77777777" w:rsidR="006B356F" w:rsidRPr="000C568B" w:rsidRDefault="008D1EA2" w:rsidP="00423231">
      <w:pPr>
        <w:pStyle w:val="26"/>
        <w:numPr>
          <w:ilvl w:val="0"/>
          <w:numId w:val="20"/>
        </w:numPr>
        <w:ind w:leftChars="0" w:firstLineChars="0"/>
      </w:pPr>
      <w:r>
        <w:rPr>
          <w:rFonts w:hint="eastAsia"/>
        </w:rPr>
        <w:t>自</w:t>
      </w:r>
      <w:r w:rsidR="006B356F" w:rsidRPr="000C568B">
        <w:t>主檢查表：係承包商現場工程師、領班為掌握施工過程，及各項作業之品質狀況，而依據品質管理標準制訂之表單，以利現場查驗工作。</w:t>
      </w:r>
    </w:p>
    <w:p w14:paraId="3C4C420F" w14:textId="77777777" w:rsidR="006B356F" w:rsidRPr="000C568B" w:rsidRDefault="006B356F" w:rsidP="00423231">
      <w:pPr>
        <w:pStyle w:val="26"/>
        <w:numPr>
          <w:ilvl w:val="0"/>
          <w:numId w:val="20"/>
        </w:numPr>
        <w:ind w:leftChars="0" w:firstLineChars="0"/>
      </w:pPr>
      <w:r w:rsidRPr="000C568B">
        <w:t>自主檢查點：承包商之現場工程師、領班或技術人員執行某一特定作業進行過程中，必需暫停自我檢查，</w:t>
      </w:r>
      <w:proofErr w:type="gramStart"/>
      <w:r w:rsidRPr="000C568B">
        <w:t>俟</w:t>
      </w:r>
      <w:proofErr w:type="gramEnd"/>
      <w:r w:rsidRPr="000C568B">
        <w:t>工地主任或監工檢驗合格後始可繼續施作之作業點。</w:t>
      </w:r>
    </w:p>
    <w:p w14:paraId="548F17B5" w14:textId="77777777" w:rsidR="006B356F" w:rsidRPr="000C568B" w:rsidRDefault="006B356F" w:rsidP="00423231">
      <w:pPr>
        <w:pStyle w:val="26"/>
        <w:numPr>
          <w:ilvl w:val="0"/>
          <w:numId w:val="20"/>
        </w:numPr>
        <w:ind w:leftChars="0" w:firstLineChars="0"/>
      </w:pPr>
      <w:r w:rsidRPr="000C568B">
        <w:t>檢驗停留點：係指在執行施工契約時，凡屬隱蔽部份於掩蓋前，永久性工程建造前或材料使用前，關係施工品質之控制點，</w:t>
      </w:r>
      <w:proofErr w:type="gramStart"/>
      <w:r w:rsidRPr="000C568B">
        <w:t>均應由</w:t>
      </w:r>
      <w:proofErr w:type="gramEnd"/>
      <w:r w:rsidRPr="000C568B">
        <w:t>承包商提出申請，並由監造單位代表會同作各種查驗。</w:t>
      </w:r>
    </w:p>
    <w:p w14:paraId="108D67ED" w14:textId="77777777" w:rsidR="006B356F" w:rsidRPr="000C568B" w:rsidRDefault="006B356F" w:rsidP="00423231">
      <w:pPr>
        <w:pStyle w:val="26"/>
        <w:numPr>
          <w:ilvl w:val="0"/>
          <w:numId w:val="20"/>
        </w:numPr>
        <w:ind w:leftChars="0" w:firstLineChars="0"/>
      </w:pPr>
      <w:r w:rsidRPr="000C568B">
        <w:t>試驗：對一項產品或服務之</w:t>
      </w:r>
      <w:proofErr w:type="gramStart"/>
      <w:r w:rsidRPr="000C568B">
        <w:t>一</w:t>
      </w:r>
      <w:proofErr w:type="gramEnd"/>
      <w:r w:rsidRPr="000C568B">
        <w:t>或多個特性之量測、檢查、驗證、外觀檢視等作業，將所得之特性值與既定要求相比較，以決定合格與否。</w:t>
      </w:r>
    </w:p>
    <w:p w14:paraId="1BD8BB87" w14:textId="77777777" w:rsidR="006B356F" w:rsidRPr="000C568B" w:rsidRDefault="006B356F" w:rsidP="00423231">
      <w:pPr>
        <w:pStyle w:val="26"/>
        <w:numPr>
          <w:ilvl w:val="0"/>
          <w:numId w:val="20"/>
        </w:numPr>
        <w:ind w:leftChars="0" w:firstLineChars="0"/>
      </w:pPr>
      <w:r w:rsidRPr="000C568B">
        <w:t>檢驗：藉檢查、量測、抽測或試驗等方式，以確保工程進行中或已完成工作項目之品質作業符合規定，並按照核定之程序進行之行為。</w:t>
      </w:r>
    </w:p>
    <w:p w14:paraId="649EE802" w14:textId="77777777" w:rsidR="006B356F" w:rsidRPr="000C568B" w:rsidRDefault="006B356F" w:rsidP="00423231">
      <w:pPr>
        <w:pStyle w:val="26"/>
        <w:numPr>
          <w:ilvl w:val="0"/>
          <w:numId w:val="20"/>
        </w:numPr>
        <w:ind w:leftChars="0" w:firstLineChars="0"/>
      </w:pPr>
      <w:r w:rsidRPr="000C568B">
        <w:t>檢驗程序：於契約執行過程中，須經業主及相關人員執行檢驗與試驗，並簽認檢查結果、以作為品質管理之依據。</w:t>
      </w:r>
    </w:p>
    <w:p w14:paraId="3F3776E2" w14:textId="77777777" w:rsidR="006B356F" w:rsidRPr="000C568B" w:rsidRDefault="006B356F" w:rsidP="00423231">
      <w:pPr>
        <w:pStyle w:val="26"/>
        <w:numPr>
          <w:ilvl w:val="0"/>
          <w:numId w:val="20"/>
        </w:numPr>
        <w:ind w:leftChars="0" w:firstLineChars="0"/>
      </w:pPr>
      <w:proofErr w:type="gramStart"/>
      <w:r w:rsidRPr="000C568B">
        <w:t>驗退</w:t>
      </w:r>
      <w:proofErr w:type="gramEnd"/>
      <w:r w:rsidRPr="000C568B">
        <w:t>：經檢驗不合格之材料需全部退還協力廠商或業主者稱之。</w:t>
      </w:r>
    </w:p>
    <w:p w14:paraId="4DD893FE" w14:textId="77777777" w:rsidR="006B356F" w:rsidRPr="000C568B" w:rsidRDefault="006B356F" w:rsidP="00423231">
      <w:pPr>
        <w:pStyle w:val="26"/>
        <w:numPr>
          <w:ilvl w:val="0"/>
          <w:numId w:val="20"/>
        </w:numPr>
        <w:ind w:leftChars="0" w:firstLineChars="0"/>
      </w:pPr>
      <w:r w:rsidRPr="000C568B">
        <w:t>紀錄：分段檢驗、材料檢驗、試驗、驗收、結案或確定事實之客觀證據文件。</w:t>
      </w:r>
    </w:p>
    <w:p w14:paraId="08B25397" w14:textId="77777777" w:rsidR="006B356F" w:rsidRPr="000C568B" w:rsidRDefault="006B356F" w:rsidP="00423231">
      <w:pPr>
        <w:pStyle w:val="26"/>
        <w:numPr>
          <w:ilvl w:val="0"/>
          <w:numId w:val="20"/>
        </w:numPr>
        <w:ind w:leftChars="0" w:firstLineChars="0"/>
      </w:pPr>
      <w:r w:rsidRPr="000C568B">
        <w:lastRenderedPageBreak/>
        <w:t>矯正與預防措施：消除實際或潛在不合格情況發生之原因，而採取適當之矯正與預防措施，以確保品質工程系統有效運作。</w:t>
      </w:r>
    </w:p>
    <w:p w14:paraId="3C3D72F1" w14:textId="77777777" w:rsidR="006B356F" w:rsidRPr="000C568B" w:rsidRDefault="006B356F" w:rsidP="00423231">
      <w:pPr>
        <w:pStyle w:val="26"/>
        <w:numPr>
          <w:ilvl w:val="0"/>
          <w:numId w:val="20"/>
        </w:numPr>
        <w:ind w:leftChars="0" w:firstLineChars="0"/>
      </w:pPr>
      <w:r w:rsidRPr="000C568B">
        <w:t>不合格品：經檢視、實驗、檢驗或測試過程所發現品質不符要求之文件、材料、設備和施工完成之產品，統稱不合格品。</w:t>
      </w:r>
    </w:p>
    <w:p w14:paraId="1C6F4C0A" w14:textId="77777777" w:rsidR="006B356F" w:rsidRPr="000C568B" w:rsidRDefault="006B356F" w:rsidP="00423231">
      <w:pPr>
        <w:pStyle w:val="26"/>
        <w:numPr>
          <w:ilvl w:val="0"/>
          <w:numId w:val="20"/>
        </w:numPr>
        <w:ind w:leftChars="0" w:firstLineChars="0"/>
      </w:pPr>
      <w:r w:rsidRPr="000C568B">
        <w:t>不合格品管制：重新加工再次檢驗合格後，准予進場使用；無法改善或再次檢驗</w:t>
      </w:r>
      <w:proofErr w:type="gramStart"/>
      <w:r w:rsidRPr="000C568B">
        <w:t>不</w:t>
      </w:r>
      <w:proofErr w:type="gramEnd"/>
      <w:r w:rsidRPr="000C568B">
        <w:t>合格者，拒收，標</w:t>
      </w:r>
      <w:proofErr w:type="gramStart"/>
      <w:r w:rsidRPr="000C568B">
        <w:t>註</w:t>
      </w:r>
      <w:proofErr w:type="gramEnd"/>
      <w:r w:rsidRPr="000C568B">
        <w:t>後立即運離工地現場。</w:t>
      </w:r>
    </w:p>
    <w:p w14:paraId="74C4CFDB" w14:textId="77777777" w:rsidR="006B356F" w:rsidRPr="000C568B" w:rsidRDefault="006B356F" w:rsidP="00423231">
      <w:pPr>
        <w:pStyle w:val="26"/>
        <w:numPr>
          <w:ilvl w:val="0"/>
          <w:numId w:val="20"/>
        </w:numPr>
        <w:ind w:leftChars="0" w:firstLineChars="0"/>
      </w:pPr>
      <w:r w:rsidRPr="000C568B">
        <w:t>工程瑕疵：有關工程不合格，材料實質上的缺陷或依檢驗標準完成者稱之。</w:t>
      </w:r>
    </w:p>
    <w:p w14:paraId="3D66F58D" w14:textId="77777777" w:rsidR="006B356F" w:rsidRPr="000C568B" w:rsidRDefault="006B356F" w:rsidP="00423231">
      <w:pPr>
        <w:pStyle w:val="26"/>
        <w:numPr>
          <w:ilvl w:val="0"/>
          <w:numId w:val="20"/>
        </w:numPr>
        <w:ind w:leftChars="0" w:firstLineChars="0"/>
      </w:pPr>
      <w:r w:rsidRPr="000C568B">
        <w:t>瑕疵：品質不能符合契約之規定，但又無法藉不符合管制措施加以彌補者。</w:t>
      </w:r>
    </w:p>
    <w:p w14:paraId="31E6F8C4" w14:textId="77777777" w:rsidR="006B356F" w:rsidRPr="000C568B" w:rsidRDefault="006B356F" w:rsidP="00423231">
      <w:pPr>
        <w:pStyle w:val="26"/>
        <w:numPr>
          <w:ilvl w:val="0"/>
          <w:numId w:val="20"/>
        </w:numPr>
        <w:ind w:leftChars="0" w:firstLineChars="0"/>
      </w:pPr>
      <w:r w:rsidRPr="000C568B">
        <w:t>主要缺失：在瑕疵報告中，需</w:t>
      </w:r>
      <w:proofErr w:type="gramStart"/>
      <w:r w:rsidRPr="000C568B">
        <w:t>全部敲除重做</w:t>
      </w:r>
      <w:proofErr w:type="gramEnd"/>
      <w:r w:rsidRPr="000C568B">
        <w:t>或是更換後方能符合規範要求，或被業主接受之缺失稱之。</w:t>
      </w:r>
    </w:p>
    <w:p w14:paraId="04E2492E" w14:textId="77777777" w:rsidR="006B356F" w:rsidRPr="000C568B" w:rsidRDefault="006B356F" w:rsidP="00423231">
      <w:pPr>
        <w:pStyle w:val="26"/>
        <w:numPr>
          <w:ilvl w:val="0"/>
          <w:numId w:val="20"/>
        </w:numPr>
        <w:ind w:leftChars="0" w:firstLineChars="0"/>
      </w:pPr>
      <w:r w:rsidRPr="000C568B">
        <w:t>不符合：由於文件或作業程序之缺失，導致完成作業之品質不被接受或產生質疑之狀況。</w:t>
      </w:r>
    </w:p>
    <w:p w14:paraId="781E123E" w14:textId="77777777" w:rsidR="00224BDE" w:rsidRDefault="006B356F" w:rsidP="00423231">
      <w:pPr>
        <w:pStyle w:val="26"/>
        <w:numPr>
          <w:ilvl w:val="0"/>
          <w:numId w:val="20"/>
        </w:numPr>
        <w:ind w:leftChars="0" w:firstLineChars="0"/>
      </w:pPr>
      <w:r w:rsidRPr="0048322E">
        <w:t>材料瑕疵：</w:t>
      </w:r>
      <w:proofErr w:type="gramStart"/>
      <w:r w:rsidRPr="0048322E">
        <w:t>或稱材不</w:t>
      </w:r>
      <w:proofErr w:type="gramEnd"/>
      <w:r w:rsidRPr="0048322E">
        <w:t>合格，材料實質上的缺陷或依檢驗標準完成者稱之。</w:t>
      </w:r>
    </w:p>
    <w:p w14:paraId="34AEDEFE" w14:textId="1F145A5C" w:rsidR="00936ED3" w:rsidRPr="004B7A11" w:rsidRDefault="00224BDE" w:rsidP="00224BDE">
      <w:pPr>
        <w:pStyle w:val="afff3"/>
      </w:pPr>
      <w:r>
        <w:br w:type="page"/>
      </w:r>
      <w:bookmarkStart w:id="170" w:name="_Toc206778497"/>
      <w:r w:rsidR="00936ED3" w:rsidRPr="004B7A11">
        <w:rPr>
          <w:rFonts w:hint="eastAsia"/>
        </w:rPr>
        <w:lastRenderedPageBreak/>
        <w:t>第二章</w:t>
      </w:r>
      <w:r w:rsidR="00A93705">
        <w:rPr>
          <w:rFonts w:hint="eastAsia"/>
        </w:rPr>
        <w:t xml:space="preserve"> </w:t>
      </w:r>
      <w:r w:rsidR="00936ED3" w:rsidRPr="004B7A11">
        <w:rPr>
          <w:rFonts w:hint="eastAsia"/>
        </w:rPr>
        <w:t>監造組織</w:t>
      </w:r>
      <w:r w:rsidR="00BD2AA7" w:rsidRPr="004B7A11">
        <w:rPr>
          <w:rFonts w:hint="eastAsia"/>
        </w:rPr>
        <w:t>及權責分工</w:t>
      </w:r>
      <w:bookmarkEnd w:id="170"/>
    </w:p>
    <w:p w14:paraId="33AD8387" w14:textId="77777777" w:rsidR="00936ED3" w:rsidRPr="00C918EC" w:rsidRDefault="00936ED3" w:rsidP="00890EBB">
      <w:pPr>
        <w:pStyle w:val="afff5"/>
        <w:spacing w:before="381"/>
      </w:pPr>
      <w:bookmarkStart w:id="171" w:name="_Toc206778498"/>
      <w:r w:rsidRPr="00C918EC">
        <w:rPr>
          <w:rFonts w:hint="eastAsia"/>
        </w:rPr>
        <w:t>1</w:t>
      </w:r>
      <w:r w:rsidRPr="00C918EC">
        <w:rPr>
          <w:rFonts w:hint="eastAsia"/>
        </w:rPr>
        <w:t>監造組織</w:t>
      </w:r>
      <w:bookmarkEnd w:id="171"/>
    </w:p>
    <w:p w14:paraId="229B8FF0" w14:textId="7A882E13" w:rsidR="00815953" w:rsidRPr="00C7601A" w:rsidRDefault="00815953" w:rsidP="002B4F06">
      <w:pPr>
        <w:pStyle w:val="15"/>
      </w:pPr>
      <w:bookmarkStart w:id="172" w:name="_Hlk31364583"/>
      <w:r w:rsidRPr="00C7601A">
        <w:t>為統一事權與管理，本公司所成立「</w:t>
      </w:r>
      <w:r w:rsidR="00131292">
        <w:rPr>
          <w:rFonts w:ascii="標楷體" w:hAnsi="標楷體" w:hint="eastAsia"/>
        </w:rPr>
        <w:t>桃林鐵路鋪面改善統包工程(成功路至健行路)</w:t>
      </w:r>
      <w:r w:rsidRPr="00C7601A">
        <w:t>」監造</w:t>
      </w:r>
      <w:r w:rsidRPr="00C7601A">
        <w:rPr>
          <w:rFonts w:hint="eastAsia"/>
        </w:rPr>
        <w:t>團隊</w:t>
      </w:r>
      <w:r w:rsidRPr="00C7601A">
        <w:t>，負責辦理本工程之</w:t>
      </w:r>
      <w:bookmarkEnd w:id="172"/>
      <w:r w:rsidRPr="00C7601A">
        <w:t>監造工作。監造組織架構詳</w:t>
      </w:r>
      <w:r w:rsidRPr="00C7601A">
        <w:t>(</w:t>
      </w:r>
      <w:r w:rsidRPr="00C7601A">
        <w:t>圖</w:t>
      </w:r>
      <w:r w:rsidRPr="00C7601A">
        <w:t>2-1)</w:t>
      </w:r>
      <w:r w:rsidRPr="00C7601A">
        <w:t>．</w:t>
      </w:r>
    </w:p>
    <w:p w14:paraId="44ED9F03" w14:textId="77777777" w:rsidR="00815953" w:rsidRPr="00B91C36" w:rsidRDefault="00815953" w:rsidP="00815953">
      <w:pPr>
        <w:suppressAutoHyphens/>
        <w:snapToGrid w:val="0"/>
        <w:spacing w:line="300" w:lineRule="auto"/>
        <w:rPr>
          <w:kern w:val="1"/>
        </w:rPr>
      </w:pPr>
    </w:p>
    <w:p w14:paraId="6AFA1219" w14:textId="77777777" w:rsidR="00815953" w:rsidRPr="00C7601A" w:rsidRDefault="00815953" w:rsidP="00815953">
      <w:pPr>
        <w:suppressAutoHyphens/>
        <w:rPr>
          <w:kern w:val="1"/>
          <w:szCs w:val="28"/>
        </w:rPr>
      </w:pPr>
    </w:p>
    <w:p w14:paraId="16954B63" w14:textId="6201498F" w:rsidR="00815953" w:rsidRPr="00C7601A" w:rsidRDefault="00755577" w:rsidP="009F3F42">
      <w:pPr>
        <w:suppressAutoHyphens/>
        <w:spacing w:before="120" w:after="120"/>
        <w:rPr>
          <w:color w:val="FF0000"/>
          <w:kern w:val="1"/>
          <w:szCs w:val="28"/>
        </w:rPr>
      </w:pPr>
      <w:r>
        <w:rPr>
          <w:noProof/>
          <w:color w:val="FF0000"/>
          <w:kern w:val="1"/>
          <w:szCs w:val="28"/>
        </w:rPr>
        <mc:AlternateContent>
          <mc:Choice Requires="wps">
            <w:drawing>
              <wp:anchor distT="0" distB="0" distL="114300" distR="114300" simplePos="0" relativeHeight="251670528" behindDoc="0" locked="0" layoutInCell="1" allowOverlap="1" wp14:anchorId="51D0EC69" wp14:editId="55741974">
                <wp:simplePos x="0" y="0"/>
                <wp:positionH relativeFrom="margin">
                  <wp:posOffset>2281555</wp:posOffset>
                </wp:positionH>
                <wp:positionV relativeFrom="paragraph">
                  <wp:posOffset>1059815</wp:posOffset>
                </wp:positionV>
                <wp:extent cx="1704975" cy="581025"/>
                <wp:effectExtent l="0" t="0" r="9525" b="9525"/>
                <wp:wrapNone/>
                <wp:docPr id="1456640914"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581025"/>
                        </a:xfrm>
                        <a:prstGeom prst="rect">
                          <a:avLst/>
                        </a:prstGeom>
                        <a:noFill/>
                        <a:ln w="19050">
                          <a:solidFill>
                            <a:srgbClr val="000000"/>
                          </a:solidFill>
                          <a:miter lim="800000"/>
                          <a:headEnd/>
                          <a:tailEnd/>
                        </a:ln>
                      </wps:spPr>
                      <wps:txbx>
                        <w:txbxContent>
                          <w:p w14:paraId="4AD6AC99" w14:textId="77777777" w:rsidR="009A6D11" w:rsidRPr="00C7601A" w:rsidRDefault="009A6D11" w:rsidP="00062BAB">
                            <w:pPr>
                              <w:spacing w:line="360" w:lineRule="auto"/>
                              <w:jc w:val="center"/>
                              <w:rPr>
                                <w:color w:val="0D0D0D"/>
                                <w:szCs w:val="28"/>
                              </w:rPr>
                            </w:pPr>
                            <w:r w:rsidRPr="00C7601A">
                              <w:rPr>
                                <w:rFonts w:hint="eastAsia"/>
                                <w:color w:val="0D0D0D"/>
                                <w:szCs w:val="28"/>
                              </w:rPr>
                              <w:t>監造主任</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1D0EC69" id="矩形 18" o:spid="_x0000_s1026" style="position:absolute;margin-left:179.65pt;margin-top:83.45pt;width:134.25pt;height:45.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" filled="f" strokeweight="1.5pt">
                <v:textbox>
                  <w:txbxContent>
                    <w:p w14:paraId="4AD6AC99" w14:textId="77777777" w:rsidR="009A6D11" w:rsidRPr="00C7601A" w:rsidRDefault="009A6D11" w:rsidP="00062BAB">
                      <w:pPr>
                        <w:spacing w:line="360" w:lineRule="auto"/>
                        <w:jc w:val="center"/>
                        <w:rPr>
                          <w:color w:val="0D0D0D"/>
                          <w:szCs w:val="28"/>
                        </w:rPr>
                      </w:pPr>
                      <w:r w:rsidRPr="00C7601A">
                        <w:rPr>
                          <w:rFonts w:hint="eastAsia"/>
                          <w:color w:val="0D0D0D"/>
                          <w:szCs w:val="28"/>
                        </w:rPr>
                        <w:t>監造主任</w:t>
                      </w:r>
                    </w:p>
                  </w:txbxContent>
                </v:textbox>
                <w10:wrap anchorx="margin"/>
              </v:rect>
            </w:pict>
          </mc:Fallback>
        </mc:AlternateContent>
      </w:r>
      <w:r>
        <w:rPr>
          <w:noProof/>
          <w:color w:val="FF0000"/>
          <w:kern w:val="1"/>
          <w:szCs w:val="28"/>
        </w:rPr>
        <mc:AlternateContent>
          <mc:Choice Requires="wps">
            <w:drawing>
              <wp:anchor distT="0" distB="0" distL="114299" distR="114299" simplePos="0" relativeHeight="251669504" behindDoc="0" locked="0" layoutInCell="1" allowOverlap="1" wp14:anchorId="570A4D1D" wp14:editId="171D0E61">
                <wp:simplePos x="0" y="0"/>
                <wp:positionH relativeFrom="margin">
                  <wp:posOffset>3140709</wp:posOffset>
                </wp:positionH>
                <wp:positionV relativeFrom="paragraph">
                  <wp:posOffset>523875</wp:posOffset>
                </wp:positionV>
                <wp:extent cx="0" cy="533400"/>
                <wp:effectExtent l="0" t="0" r="19050" b="0"/>
                <wp:wrapNone/>
                <wp:docPr id="1691544206" name="直線接點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19050">
                          <a:solidFill>
                            <a:srgbClr val="0D0D0D"/>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06B002D" id="直線接點 17" o:spid="_x0000_s1026" style="position:absolute;z-index:25166950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from="247.3pt,41.25pt" to="247.3pt,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" strokecolor="#0d0d0d" strokeweight="1.5pt">
                <v:stroke joinstyle="miter"/>
                <w10:wrap anchorx="margin"/>
              </v:line>
            </w:pict>
          </mc:Fallback>
        </mc:AlternateContent>
      </w:r>
      <w:r>
        <w:rPr>
          <w:noProof/>
          <w:color w:val="FF0000"/>
          <w:kern w:val="1"/>
          <w:szCs w:val="28"/>
        </w:rPr>
        <mc:AlternateContent>
          <mc:Choice Requires="wps">
            <w:drawing>
              <wp:anchor distT="0" distB="0" distL="114300" distR="114300" simplePos="0" relativeHeight="251668480" behindDoc="0" locked="0" layoutInCell="1" allowOverlap="1" wp14:anchorId="413D2AA0" wp14:editId="1361F734">
                <wp:simplePos x="0" y="0"/>
                <wp:positionH relativeFrom="margin">
                  <wp:posOffset>2284730</wp:posOffset>
                </wp:positionH>
                <wp:positionV relativeFrom="paragraph">
                  <wp:posOffset>-107315</wp:posOffset>
                </wp:positionV>
                <wp:extent cx="1704975" cy="638175"/>
                <wp:effectExtent l="0" t="0" r="9525" b="9525"/>
                <wp:wrapNone/>
                <wp:docPr id="529084203"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638175"/>
                        </a:xfrm>
                        <a:prstGeom prst="rect">
                          <a:avLst/>
                        </a:prstGeom>
                        <a:noFill/>
                        <a:ln w="19050">
                          <a:solidFill>
                            <a:srgbClr val="000000"/>
                          </a:solidFill>
                          <a:miter lim="800000"/>
                          <a:headEnd/>
                          <a:tailEnd/>
                        </a:ln>
                      </wps:spPr>
                      <wps:txbx>
                        <w:txbxContent>
                          <w:p w14:paraId="59D63BEA" w14:textId="77777777" w:rsidR="009A6D11" w:rsidRPr="00C7601A" w:rsidRDefault="009A6D11" w:rsidP="00B8660A">
                            <w:pPr>
                              <w:spacing w:line="0" w:lineRule="atLeast"/>
                              <w:jc w:val="center"/>
                              <w:rPr>
                                <w:color w:val="0D0D0D"/>
                                <w:szCs w:val="28"/>
                              </w:rPr>
                            </w:pPr>
                            <w:r w:rsidRPr="00C7601A">
                              <w:rPr>
                                <w:rFonts w:hint="eastAsia"/>
                                <w:color w:val="0D0D0D"/>
                                <w:szCs w:val="28"/>
                              </w:rPr>
                              <w:t>監造技師</w:t>
                            </w:r>
                          </w:p>
                          <w:p w14:paraId="0AC56610" w14:textId="77777777" w:rsidR="009A6D11" w:rsidRPr="00C7601A" w:rsidRDefault="009A6D11" w:rsidP="00B8660A">
                            <w:pPr>
                              <w:spacing w:line="0" w:lineRule="atLeast"/>
                              <w:jc w:val="center"/>
                              <w:rPr>
                                <w:color w:val="0D0D0D"/>
                                <w:szCs w:val="28"/>
                              </w:rPr>
                            </w:pPr>
                            <w:r w:rsidRPr="00C7601A">
                              <w:rPr>
                                <w:rFonts w:hint="eastAsia"/>
                                <w:color w:val="0D0D0D"/>
                                <w:szCs w:val="28"/>
                              </w:rPr>
                              <w:t>(</w:t>
                            </w:r>
                            <w:r w:rsidRPr="00C7601A">
                              <w:rPr>
                                <w:rFonts w:hint="eastAsia"/>
                                <w:color w:val="0D0D0D"/>
                                <w:szCs w:val="28"/>
                              </w:rPr>
                              <w:t>計畫負責人</w:t>
                            </w:r>
                            <w:r w:rsidRPr="00C7601A">
                              <w:rPr>
                                <w:color w:val="0D0D0D"/>
                                <w:szCs w:val="28"/>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13D2AA0" id="矩形 16" o:spid="_x0000_s1027" style="position:absolute;margin-left:179.9pt;margin-top:-8.45pt;width:134.25pt;height:5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" filled="f" strokeweight="1.5pt">
                <v:textbox>
                  <w:txbxContent>
                    <w:p w14:paraId="59D63BEA" w14:textId="77777777" w:rsidR="009A6D11" w:rsidRPr="00C7601A" w:rsidRDefault="009A6D11" w:rsidP="00B8660A">
                      <w:pPr>
                        <w:spacing w:line="0" w:lineRule="atLeast"/>
                        <w:jc w:val="center"/>
                        <w:rPr>
                          <w:color w:val="0D0D0D"/>
                          <w:szCs w:val="28"/>
                        </w:rPr>
                      </w:pPr>
                      <w:r w:rsidRPr="00C7601A">
                        <w:rPr>
                          <w:rFonts w:hint="eastAsia"/>
                          <w:color w:val="0D0D0D"/>
                          <w:szCs w:val="28"/>
                        </w:rPr>
                        <w:t>監造技師</w:t>
                      </w:r>
                    </w:p>
                    <w:p w14:paraId="0AC56610" w14:textId="77777777" w:rsidR="009A6D11" w:rsidRPr="00C7601A" w:rsidRDefault="009A6D11" w:rsidP="00B8660A">
                      <w:pPr>
                        <w:spacing w:line="0" w:lineRule="atLeast"/>
                        <w:jc w:val="center"/>
                        <w:rPr>
                          <w:color w:val="0D0D0D"/>
                          <w:szCs w:val="28"/>
                        </w:rPr>
                      </w:pPr>
                      <w:r w:rsidRPr="00C7601A">
                        <w:rPr>
                          <w:rFonts w:hint="eastAsia"/>
                          <w:color w:val="0D0D0D"/>
                          <w:szCs w:val="28"/>
                        </w:rPr>
                        <w:t>(</w:t>
                      </w:r>
                      <w:r w:rsidRPr="00C7601A">
                        <w:rPr>
                          <w:rFonts w:hint="eastAsia"/>
                          <w:color w:val="0D0D0D"/>
                          <w:szCs w:val="28"/>
                        </w:rPr>
                        <w:t>計畫負責人</w:t>
                      </w:r>
                      <w:r w:rsidRPr="00C7601A">
                        <w:rPr>
                          <w:color w:val="0D0D0D"/>
                          <w:szCs w:val="28"/>
                        </w:rPr>
                        <w:t>)</w:t>
                      </w:r>
                    </w:p>
                  </w:txbxContent>
                </v:textbox>
                <w10:wrap anchorx="margin"/>
              </v:rect>
            </w:pict>
          </mc:Fallback>
        </mc:AlternateContent>
      </w:r>
    </w:p>
    <w:p w14:paraId="7879C3A4" w14:textId="77777777" w:rsidR="00815953" w:rsidRPr="00C7601A" w:rsidRDefault="00815953" w:rsidP="00815953">
      <w:pPr>
        <w:suppressAutoHyphens/>
        <w:rPr>
          <w:kern w:val="1"/>
          <w:szCs w:val="28"/>
        </w:rPr>
      </w:pPr>
    </w:p>
    <w:p w14:paraId="725370FF" w14:textId="77777777" w:rsidR="00815953" w:rsidRPr="00C7601A" w:rsidRDefault="00815953" w:rsidP="009F3F42">
      <w:pPr>
        <w:suppressAutoHyphens/>
        <w:spacing w:before="120" w:after="120"/>
        <w:rPr>
          <w:color w:val="FF0000"/>
          <w:kern w:val="1"/>
          <w:szCs w:val="28"/>
        </w:rPr>
      </w:pPr>
    </w:p>
    <w:p w14:paraId="0622E1BF" w14:textId="77777777" w:rsidR="00815953" w:rsidRPr="00C7601A" w:rsidRDefault="00815953" w:rsidP="00815953">
      <w:pPr>
        <w:suppressAutoHyphens/>
        <w:rPr>
          <w:kern w:val="1"/>
          <w:szCs w:val="28"/>
        </w:rPr>
      </w:pPr>
    </w:p>
    <w:p w14:paraId="033B20A7" w14:textId="77777777" w:rsidR="00815953" w:rsidRPr="00C7601A" w:rsidRDefault="00815953" w:rsidP="00815953">
      <w:pPr>
        <w:suppressAutoHyphens/>
        <w:rPr>
          <w:kern w:val="1"/>
          <w:szCs w:val="28"/>
        </w:rPr>
      </w:pPr>
    </w:p>
    <w:p w14:paraId="0E6045FE" w14:textId="6911B642" w:rsidR="00815953" w:rsidRPr="00C7601A" w:rsidRDefault="00755577" w:rsidP="009F3F42">
      <w:pPr>
        <w:suppressAutoHyphens/>
        <w:spacing w:before="120" w:after="120"/>
        <w:rPr>
          <w:color w:val="FF0000"/>
          <w:kern w:val="1"/>
          <w:szCs w:val="28"/>
        </w:rPr>
      </w:pPr>
      <w:r>
        <w:rPr>
          <w:noProof/>
          <w:color w:val="FF0000"/>
          <w:kern w:val="1"/>
          <w:szCs w:val="28"/>
        </w:rPr>
        <mc:AlternateContent>
          <mc:Choice Requires="wps">
            <w:drawing>
              <wp:anchor distT="0" distB="0" distL="114299" distR="114299" simplePos="0" relativeHeight="251679744" behindDoc="0" locked="0" layoutInCell="1" allowOverlap="1" wp14:anchorId="629914D7" wp14:editId="03CFF343">
                <wp:simplePos x="0" y="0"/>
                <wp:positionH relativeFrom="margin">
                  <wp:posOffset>3128011</wp:posOffset>
                </wp:positionH>
                <wp:positionV relativeFrom="paragraph">
                  <wp:posOffset>128905</wp:posOffset>
                </wp:positionV>
                <wp:extent cx="0" cy="742950"/>
                <wp:effectExtent l="0" t="0" r="38100" b="19050"/>
                <wp:wrapNone/>
                <wp:docPr id="58794947" name="直線接點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2950"/>
                        </a:xfrm>
                        <a:prstGeom prst="line">
                          <a:avLst/>
                        </a:prstGeom>
                        <a:noFill/>
                        <a:ln w="19050">
                          <a:solidFill>
                            <a:srgbClr val="0D0D0D"/>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1B6B9BA" id="直線接點 15" o:spid="_x0000_s1026" style="position:absolute;z-index:25167974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from="246.3pt,10.15pt" to="246.3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" strokecolor="#0d0d0d" strokeweight="1.5pt">
                <v:stroke joinstyle="miter"/>
                <w10:wrap anchorx="margin"/>
              </v:line>
            </w:pict>
          </mc:Fallback>
        </mc:AlternateContent>
      </w:r>
    </w:p>
    <w:p w14:paraId="1E69D1E8" w14:textId="77777777" w:rsidR="00815953" w:rsidRPr="00C7601A" w:rsidRDefault="00815953" w:rsidP="00815953">
      <w:pPr>
        <w:suppressAutoHyphens/>
        <w:rPr>
          <w:kern w:val="1"/>
          <w:szCs w:val="28"/>
        </w:rPr>
      </w:pPr>
    </w:p>
    <w:p w14:paraId="5CA67756" w14:textId="3FC749C9" w:rsidR="00815953" w:rsidRPr="00C7601A" w:rsidRDefault="009F3F42" w:rsidP="009F3F42">
      <w:pPr>
        <w:suppressAutoHyphens/>
        <w:spacing w:before="120" w:after="120"/>
        <w:rPr>
          <w:color w:val="FF0000"/>
          <w:kern w:val="1"/>
          <w:szCs w:val="28"/>
        </w:rPr>
      </w:pPr>
      <w:r>
        <w:rPr>
          <w:noProof/>
          <w:color w:val="FF0000"/>
          <w:kern w:val="1"/>
          <w:szCs w:val="28"/>
        </w:rPr>
        <mc:AlternateContent>
          <mc:Choice Requires="wps">
            <w:drawing>
              <wp:anchor distT="0" distB="0" distL="114300" distR="114300" simplePos="0" relativeHeight="251672576" behindDoc="0" locked="0" layoutInCell="1" allowOverlap="1" wp14:anchorId="25C15858" wp14:editId="1A16D805">
                <wp:simplePos x="0" y="0"/>
                <wp:positionH relativeFrom="margin">
                  <wp:posOffset>2401570</wp:posOffset>
                </wp:positionH>
                <wp:positionV relativeFrom="paragraph">
                  <wp:posOffset>234315</wp:posOffset>
                </wp:positionV>
                <wp:extent cx="1426210" cy="638175"/>
                <wp:effectExtent l="0" t="0" r="2540" b="9525"/>
                <wp:wrapNone/>
                <wp:docPr id="464531155"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638175"/>
                        </a:xfrm>
                        <a:prstGeom prst="rect">
                          <a:avLst/>
                        </a:prstGeom>
                        <a:noFill/>
                        <a:ln w="19050">
                          <a:solidFill>
                            <a:srgbClr val="000000"/>
                          </a:solidFill>
                          <a:miter lim="800000"/>
                          <a:headEnd/>
                          <a:tailEnd/>
                        </a:ln>
                      </wps:spPr>
                      <wps:txbx>
                        <w:txbxContent>
                          <w:p w14:paraId="7AD9B96D" w14:textId="77777777" w:rsidR="009A6D11" w:rsidRPr="00C7601A" w:rsidRDefault="009A6D11" w:rsidP="00B8660A">
                            <w:pPr>
                              <w:spacing w:line="0" w:lineRule="atLeast"/>
                              <w:jc w:val="center"/>
                              <w:rPr>
                                <w:color w:val="0D0D0D"/>
                                <w:szCs w:val="28"/>
                              </w:rPr>
                            </w:pPr>
                            <w:r w:rsidRPr="00C7601A">
                              <w:rPr>
                                <w:rFonts w:hint="eastAsia"/>
                                <w:color w:val="0D0D0D"/>
                                <w:szCs w:val="28"/>
                              </w:rPr>
                              <w:t>監造工程師</w:t>
                            </w:r>
                          </w:p>
                          <w:p w14:paraId="0DAB95E5" w14:textId="77777777" w:rsidR="009A6D11" w:rsidRPr="00C7601A" w:rsidRDefault="009A6D11" w:rsidP="00B8660A">
                            <w:pPr>
                              <w:spacing w:line="0" w:lineRule="atLeast"/>
                              <w:jc w:val="center"/>
                              <w:rPr>
                                <w:color w:val="0D0D0D"/>
                                <w:szCs w:val="28"/>
                              </w:rPr>
                            </w:pPr>
                            <w:r w:rsidRPr="00C7601A">
                              <w:rPr>
                                <w:rFonts w:hint="eastAsia"/>
                                <w:color w:val="0D0D0D"/>
                                <w:szCs w:val="28"/>
                              </w:rPr>
                              <w:t>(</w:t>
                            </w:r>
                            <w:r w:rsidRPr="00C7601A">
                              <w:rPr>
                                <w:rFonts w:hint="eastAsia"/>
                                <w:color w:val="0D0D0D"/>
                                <w:szCs w:val="28"/>
                              </w:rPr>
                              <w:t>職務代理</w:t>
                            </w:r>
                            <w:r w:rsidRPr="00C7601A">
                              <w:rPr>
                                <w:color w:val="0D0D0D"/>
                                <w:szCs w:val="28"/>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5C15858" id="矩形 14" o:spid="_x0000_s1028" style="position:absolute;margin-left:189.1pt;margin-top:18.45pt;width:112.3pt;height:5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" filled="f" strokeweight="1.5pt">
                <v:textbox>
                  <w:txbxContent>
                    <w:p w14:paraId="7AD9B96D" w14:textId="77777777" w:rsidR="009A6D11" w:rsidRPr="00C7601A" w:rsidRDefault="009A6D11" w:rsidP="00B8660A">
                      <w:pPr>
                        <w:spacing w:line="0" w:lineRule="atLeast"/>
                        <w:jc w:val="center"/>
                        <w:rPr>
                          <w:color w:val="0D0D0D"/>
                          <w:szCs w:val="28"/>
                        </w:rPr>
                      </w:pPr>
                      <w:r w:rsidRPr="00C7601A">
                        <w:rPr>
                          <w:rFonts w:hint="eastAsia"/>
                          <w:color w:val="0D0D0D"/>
                          <w:szCs w:val="28"/>
                        </w:rPr>
                        <w:t>監造工程師</w:t>
                      </w:r>
                    </w:p>
                    <w:p w14:paraId="0DAB95E5" w14:textId="77777777" w:rsidR="009A6D11" w:rsidRPr="00C7601A" w:rsidRDefault="009A6D11" w:rsidP="00B8660A">
                      <w:pPr>
                        <w:spacing w:line="0" w:lineRule="atLeast"/>
                        <w:jc w:val="center"/>
                        <w:rPr>
                          <w:color w:val="0D0D0D"/>
                          <w:szCs w:val="28"/>
                        </w:rPr>
                      </w:pPr>
                      <w:r w:rsidRPr="00C7601A">
                        <w:rPr>
                          <w:rFonts w:hint="eastAsia"/>
                          <w:color w:val="0D0D0D"/>
                          <w:szCs w:val="28"/>
                        </w:rPr>
                        <w:t>(</w:t>
                      </w:r>
                      <w:r w:rsidRPr="00C7601A">
                        <w:rPr>
                          <w:rFonts w:hint="eastAsia"/>
                          <w:color w:val="0D0D0D"/>
                          <w:szCs w:val="28"/>
                        </w:rPr>
                        <w:t>職務代理</w:t>
                      </w:r>
                      <w:r w:rsidRPr="00C7601A">
                        <w:rPr>
                          <w:color w:val="0D0D0D"/>
                          <w:szCs w:val="28"/>
                        </w:rPr>
                        <w:t>)</w:t>
                      </w:r>
                    </w:p>
                  </w:txbxContent>
                </v:textbox>
                <w10:wrap anchorx="margin"/>
              </v:rect>
            </w:pict>
          </mc:Fallback>
        </mc:AlternateContent>
      </w:r>
    </w:p>
    <w:p w14:paraId="793D1813" w14:textId="76D40B6D" w:rsidR="00815953" w:rsidRPr="00C7601A" w:rsidRDefault="00815953" w:rsidP="009F3F42">
      <w:pPr>
        <w:suppressAutoHyphens/>
        <w:spacing w:before="120" w:after="120"/>
        <w:rPr>
          <w:color w:val="FF0000"/>
          <w:kern w:val="1"/>
          <w:szCs w:val="28"/>
          <w:u w:val="single"/>
        </w:rPr>
      </w:pPr>
    </w:p>
    <w:p w14:paraId="37D17814" w14:textId="77777777" w:rsidR="00815953" w:rsidRPr="00C7601A" w:rsidRDefault="00815953" w:rsidP="009F3F42">
      <w:pPr>
        <w:suppressAutoHyphens/>
        <w:spacing w:before="120" w:after="120"/>
        <w:rPr>
          <w:color w:val="FF0000"/>
          <w:kern w:val="1"/>
          <w:szCs w:val="28"/>
          <w:u w:val="single"/>
        </w:rPr>
      </w:pPr>
    </w:p>
    <w:p w14:paraId="686F649F" w14:textId="320AA971" w:rsidR="00290347" w:rsidRPr="000A04B9" w:rsidRDefault="00F121D2" w:rsidP="00177CF6">
      <w:pPr>
        <w:pStyle w:val="afffb"/>
      </w:pPr>
      <w:bookmarkStart w:id="173" w:name="_Toc175053314"/>
      <w:bookmarkStart w:id="174" w:name="_Toc175126966"/>
      <w:bookmarkStart w:id="175" w:name="_Toc175134826"/>
      <w:r w:rsidRPr="00F121D2">
        <w:rPr>
          <w:rFonts w:hint="eastAsia"/>
        </w:rPr>
        <w:t>圖</w:t>
      </w:r>
      <w:r w:rsidRPr="00F121D2">
        <w:rPr>
          <w:rFonts w:hint="eastAsia"/>
        </w:rPr>
        <w:t>2.</w:t>
      </w:r>
      <w:r w:rsidRPr="00F121D2">
        <w:fldChar w:fldCharType="begin"/>
      </w:r>
      <w:r w:rsidRPr="00F121D2">
        <w:instrText xml:space="preserve"> </w:instrText>
      </w:r>
      <w:r w:rsidRPr="00F121D2">
        <w:rPr>
          <w:rFonts w:hint="eastAsia"/>
        </w:rPr>
        <w:instrText xml:space="preserve">SEQ </w:instrText>
      </w:r>
      <w:r w:rsidRPr="00F121D2">
        <w:rPr>
          <w:rFonts w:hint="eastAsia"/>
        </w:rPr>
        <w:instrText>圖</w:instrText>
      </w:r>
      <w:r w:rsidRPr="00F121D2">
        <w:rPr>
          <w:rFonts w:hint="eastAsia"/>
        </w:rPr>
        <w:instrText>2. \* ARABIC</w:instrText>
      </w:r>
      <w:r w:rsidRPr="00F121D2">
        <w:instrText xml:space="preserve"> </w:instrText>
      </w:r>
      <w:r w:rsidRPr="00F121D2">
        <w:fldChar w:fldCharType="separate"/>
      </w:r>
      <w:r w:rsidR="00CD47FB">
        <w:rPr>
          <w:noProof/>
        </w:rPr>
        <w:t>1</w:t>
      </w:r>
      <w:r w:rsidRPr="00F121D2">
        <w:fldChar w:fldCharType="end"/>
      </w:r>
      <w:r w:rsidR="00290347" w:rsidRPr="00F121D2">
        <w:rPr>
          <w:rFonts w:hint="eastAsia"/>
        </w:rPr>
        <w:t>委託監</w:t>
      </w:r>
      <w:r w:rsidR="00290347" w:rsidRPr="009E5DA9">
        <w:rPr>
          <w:rFonts w:hint="eastAsia"/>
        </w:rPr>
        <w:t>造單位工作</w:t>
      </w:r>
      <w:r w:rsidR="00290347" w:rsidRPr="009E5DA9">
        <w:t>組織架構圖</w:t>
      </w:r>
      <w:bookmarkEnd w:id="173"/>
      <w:bookmarkEnd w:id="174"/>
      <w:bookmarkEnd w:id="175"/>
    </w:p>
    <w:p w14:paraId="2498EF4C" w14:textId="77777777" w:rsidR="00936ED3" w:rsidRPr="00C918EC" w:rsidRDefault="00936ED3" w:rsidP="00890EBB">
      <w:pPr>
        <w:pStyle w:val="afff5"/>
        <w:spacing w:before="381"/>
      </w:pPr>
      <w:bookmarkStart w:id="176" w:name="_Toc206778499"/>
      <w:r w:rsidRPr="00C918EC">
        <w:rPr>
          <w:rFonts w:hint="eastAsia"/>
        </w:rPr>
        <w:t>2</w:t>
      </w:r>
      <w:r w:rsidRPr="00C918EC">
        <w:rPr>
          <w:rFonts w:hint="eastAsia"/>
        </w:rPr>
        <w:t>工作職掌</w:t>
      </w:r>
      <w:bookmarkEnd w:id="176"/>
    </w:p>
    <w:p w14:paraId="1A20F5B4" w14:textId="77777777" w:rsidR="00B8660A" w:rsidRPr="00C7601A" w:rsidRDefault="00B8660A" w:rsidP="002B4F06">
      <w:pPr>
        <w:pStyle w:val="15"/>
      </w:pPr>
      <w:r w:rsidRPr="00C7601A">
        <w:t>人員配置：</w:t>
      </w:r>
    </w:p>
    <w:p w14:paraId="4B40C940" w14:textId="77777777" w:rsidR="00162792" w:rsidRDefault="00B8660A" w:rsidP="00F200F3">
      <w:pPr>
        <w:pStyle w:val="26"/>
      </w:pPr>
      <w:r w:rsidRPr="00C7601A">
        <w:t>本公司依契約及「公共工程施工品質管理作業要點」之規定，指派符合規定之監工人員。</w:t>
      </w:r>
      <w:proofErr w:type="gramStart"/>
      <w:r w:rsidRPr="00C7601A">
        <w:t>今依監</w:t>
      </w:r>
      <w:proofErr w:type="gramEnd"/>
      <w:r w:rsidRPr="00C7601A">
        <w:t>造組織架構，列表說明各參與人員之單位、專長及</w:t>
      </w:r>
      <w:r w:rsidRPr="00C7601A">
        <w:rPr>
          <w:rFonts w:hint="eastAsia"/>
        </w:rPr>
        <w:t>配合勞基法有</w:t>
      </w:r>
      <w:r w:rsidRPr="00C7601A">
        <w:t>職務代理人等資訊</w:t>
      </w:r>
      <w:r w:rsidRPr="00C7601A">
        <w:rPr>
          <w:rFonts w:hint="eastAsia"/>
        </w:rPr>
        <w:t>。</w:t>
      </w:r>
      <w:r w:rsidR="00C7601A" w:rsidRPr="00C7601A">
        <w:br w:type="page"/>
      </w:r>
    </w:p>
    <w:p w14:paraId="6E6C4D83" w14:textId="6422CD46" w:rsidR="00A57C80" w:rsidRPr="00A57C80" w:rsidRDefault="00965800" w:rsidP="002B4F06">
      <w:pPr>
        <w:pStyle w:val="15"/>
      </w:pPr>
      <w:r w:rsidRPr="00965800">
        <w:rPr>
          <w:rFonts w:hint="eastAsia"/>
        </w:rPr>
        <w:lastRenderedPageBreak/>
        <w:t>監造組織人員工作職掌</w:t>
      </w:r>
      <w:r w:rsidRPr="000C568B">
        <w:t>：</w:t>
      </w:r>
    </w:p>
    <w:tbl>
      <w:tblPr>
        <w:tblW w:w="9884" w:type="dxa"/>
        <w:tblInd w:w="-15" w:type="dxa"/>
        <w:tblLayout w:type="fixed"/>
        <w:tblLook w:val="0000" w:firstRow="0" w:lastRow="0" w:firstColumn="0" w:lastColumn="0" w:noHBand="0" w:noVBand="0"/>
      </w:tblPr>
      <w:tblGrid>
        <w:gridCol w:w="2235"/>
        <w:gridCol w:w="7649"/>
      </w:tblGrid>
      <w:tr w:rsidR="00A57C80" w:rsidRPr="00A57C80" w14:paraId="64130603" w14:textId="77777777" w:rsidTr="008C68B3">
        <w:trPr>
          <w:tblHeader/>
        </w:trPr>
        <w:tc>
          <w:tcPr>
            <w:tcW w:w="9854" w:type="dxa"/>
            <w:gridSpan w:val="2"/>
            <w:tcBorders>
              <w:bottom w:val="single" w:sz="4" w:space="0" w:color="000000"/>
            </w:tcBorders>
            <w:vAlign w:val="center"/>
          </w:tcPr>
          <w:p w14:paraId="4BE67B3F" w14:textId="613D213C" w:rsidR="00A57C80" w:rsidRPr="009C2B49" w:rsidRDefault="00A57C80" w:rsidP="00103818">
            <w:pPr>
              <w:pStyle w:val="aff1"/>
              <w:rPr>
                <w:rFonts w:cs="標楷體"/>
              </w:rPr>
            </w:pPr>
            <w:bookmarkStart w:id="177" w:name="_Toc486348664"/>
            <w:bookmarkStart w:id="178" w:name="_Toc207100446"/>
            <w:r w:rsidRPr="009C2B49">
              <w:t>表2.</w:t>
            </w:r>
            <w:r w:rsidR="00162792">
              <w:rPr>
                <w:rFonts w:hint="eastAsia"/>
              </w:rPr>
              <w:t>1</w:t>
            </w:r>
            <w:r w:rsidRPr="009C2B49">
              <w:t>監造職掌表</w:t>
            </w:r>
            <w:bookmarkEnd w:id="177"/>
            <w:bookmarkEnd w:id="178"/>
          </w:p>
        </w:tc>
      </w:tr>
      <w:tr w:rsidR="00A57C80" w:rsidRPr="00A57C80" w14:paraId="46D6CD7D" w14:textId="77777777" w:rsidTr="00224BDE">
        <w:trPr>
          <w:tblHeader/>
        </w:trPr>
        <w:tc>
          <w:tcPr>
            <w:tcW w:w="2235" w:type="dxa"/>
            <w:tcBorders>
              <w:top w:val="single" w:sz="4" w:space="0" w:color="000000"/>
              <w:left w:val="single" w:sz="4" w:space="0" w:color="000000"/>
              <w:bottom w:val="single" w:sz="4" w:space="0" w:color="000000"/>
            </w:tcBorders>
            <w:shd w:val="clear" w:color="auto" w:fill="FFF2CC" w:themeFill="accent4" w:themeFillTint="33"/>
            <w:vAlign w:val="center"/>
          </w:tcPr>
          <w:p w14:paraId="48DA9108" w14:textId="77777777" w:rsidR="00A57C80" w:rsidRPr="00A57C80" w:rsidRDefault="00A57C80" w:rsidP="008C68B3">
            <w:pPr>
              <w:suppressAutoHyphens/>
              <w:snapToGrid w:val="0"/>
              <w:jc w:val="center"/>
              <w:rPr>
                <w:color w:val="000000"/>
                <w:kern w:val="1"/>
                <w:sz w:val="24"/>
                <w:szCs w:val="24"/>
              </w:rPr>
            </w:pPr>
            <w:r w:rsidRPr="00A57C80">
              <w:rPr>
                <w:color w:val="000000"/>
                <w:kern w:val="1"/>
                <w:sz w:val="24"/>
                <w:szCs w:val="24"/>
              </w:rPr>
              <w:t>職稱</w:t>
            </w:r>
          </w:p>
        </w:tc>
        <w:tc>
          <w:tcPr>
            <w:tcW w:w="7649"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vAlign w:val="center"/>
          </w:tcPr>
          <w:p w14:paraId="03FAC7FC" w14:textId="77777777" w:rsidR="00A57C80" w:rsidRPr="00A57C80" w:rsidRDefault="00A57C80" w:rsidP="008C68B3">
            <w:pPr>
              <w:suppressAutoHyphens/>
              <w:snapToGrid w:val="0"/>
              <w:jc w:val="center"/>
              <w:rPr>
                <w:kern w:val="1"/>
                <w:sz w:val="24"/>
                <w:szCs w:val="24"/>
              </w:rPr>
            </w:pPr>
            <w:r w:rsidRPr="00A57C80">
              <w:rPr>
                <w:color w:val="000000"/>
                <w:kern w:val="1"/>
                <w:sz w:val="24"/>
                <w:szCs w:val="24"/>
              </w:rPr>
              <w:t>職掌</w:t>
            </w:r>
          </w:p>
        </w:tc>
      </w:tr>
      <w:tr w:rsidR="00A57C80" w:rsidRPr="00A57C80" w14:paraId="766D3D8D" w14:textId="77777777" w:rsidTr="008C68B3">
        <w:tc>
          <w:tcPr>
            <w:tcW w:w="2235" w:type="dxa"/>
            <w:tcBorders>
              <w:top w:val="single" w:sz="4" w:space="0" w:color="000000"/>
              <w:left w:val="single" w:sz="4" w:space="0" w:color="000000"/>
              <w:bottom w:val="single" w:sz="4" w:space="0" w:color="000000"/>
            </w:tcBorders>
            <w:vAlign w:val="center"/>
          </w:tcPr>
          <w:p w14:paraId="3995FE11" w14:textId="77777777" w:rsidR="00A57C80" w:rsidRPr="00A57C80" w:rsidRDefault="00A57C80" w:rsidP="008C68B3">
            <w:pPr>
              <w:suppressAutoHyphens/>
              <w:snapToGrid w:val="0"/>
              <w:jc w:val="center"/>
              <w:rPr>
                <w:kern w:val="1"/>
                <w:sz w:val="24"/>
                <w:szCs w:val="24"/>
              </w:rPr>
            </w:pPr>
            <w:r w:rsidRPr="00A57C80">
              <w:rPr>
                <w:kern w:val="1"/>
                <w:sz w:val="24"/>
                <w:szCs w:val="24"/>
              </w:rPr>
              <w:t>監造技師</w:t>
            </w:r>
          </w:p>
          <w:p w14:paraId="4A409ADB" w14:textId="77777777" w:rsidR="00A57C80" w:rsidRPr="00A57C80" w:rsidRDefault="00A57C80" w:rsidP="008C68B3">
            <w:pPr>
              <w:suppressAutoHyphens/>
              <w:snapToGrid w:val="0"/>
              <w:jc w:val="center"/>
              <w:rPr>
                <w:kern w:val="1"/>
                <w:sz w:val="24"/>
                <w:szCs w:val="24"/>
              </w:rPr>
            </w:pPr>
            <w:r w:rsidRPr="00A57C80">
              <w:rPr>
                <w:rFonts w:hint="eastAsia"/>
                <w:kern w:val="1"/>
                <w:sz w:val="24"/>
                <w:szCs w:val="24"/>
              </w:rPr>
              <w:t>(</w:t>
            </w:r>
            <w:r w:rsidRPr="00A57C80">
              <w:rPr>
                <w:rFonts w:hint="eastAsia"/>
                <w:kern w:val="1"/>
                <w:sz w:val="24"/>
                <w:szCs w:val="24"/>
              </w:rPr>
              <w:t>計畫負責人</w:t>
            </w:r>
            <w:r w:rsidRPr="00A57C80">
              <w:rPr>
                <w:rFonts w:hint="eastAsia"/>
                <w:kern w:val="1"/>
                <w:sz w:val="24"/>
                <w:szCs w:val="24"/>
              </w:rPr>
              <w:t>)</w:t>
            </w:r>
          </w:p>
        </w:tc>
        <w:tc>
          <w:tcPr>
            <w:tcW w:w="7649" w:type="dxa"/>
            <w:tcBorders>
              <w:top w:val="single" w:sz="4" w:space="0" w:color="000000"/>
              <w:left w:val="single" w:sz="4" w:space="0" w:color="000000"/>
              <w:bottom w:val="single" w:sz="4" w:space="0" w:color="000000"/>
              <w:right w:val="single" w:sz="4" w:space="0" w:color="000000"/>
            </w:tcBorders>
          </w:tcPr>
          <w:p w14:paraId="2B81A4BE" w14:textId="77777777" w:rsidR="00A57C80" w:rsidRPr="00A57C80" w:rsidRDefault="00A57C80" w:rsidP="008C68B3">
            <w:pPr>
              <w:suppressAutoHyphens/>
              <w:snapToGrid w:val="0"/>
              <w:textAlignment w:val="baseline"/>
              <w:rPr>
                <w:kern w:val="1"/>
                <w:sz w:val="24"/>
                <w:szCs w:val="24"/>
              </w:rPr>
            </w:pPr>
            <w:r w:rsidRPr="00A57C80">
              <w:rPr>
                <w:kern w:val="1"/>
                <w:sz w:val="24"/>
                <w:szCs w:val="24"/>
              </w:rPr>
              <w:t>1.</w:t>
            </w:r>
            <w:r w:rsidRPr="00A57C80">
              <w:rPr>
                <w:kern w:val="1"/>
                <w:sz w:val="24"/>
                <w:szCs w:val="24"/>
              </w:rPr>
              <w:t>擬訂監造計畫。</w:t>
            </w:r>
          </w:p>
          <w:p w14:paraId="2799D70E" w14:textId="77777777" w:rsidR="00A57C80" w:rsidRPr="00A57C80" w:rsidRDefault="00A57C80" w:rsidP="008C68B3">
            <w:pPr>
              <w:suppressAutoHyphens/>
              <w:snapToGrid w:val="0"/>
              <w:textAlignment w:val="baseline"/>
              <w:rPr>
                <w:kern w:val="1"/>
                <w:sz w:val="24"/>
                <w:szCs w:val="24"/>
              </w:rPr>
            </w:pPr>
            <w:r w:rsidRPr="00A57C80">
              <w:rPr>
                <w:rFonts w:hint="eastAsia"/>
                <w:kern w:val="1"/>
                <w:sz w:val="24"/>
                <w:szCs w:val="24"/>
              </w:rPr>
              <w:t>2</w:t>
            </w:r>
            <w:r w:rsidRPr="00A57C80">
              <w:rPr>
                <w:kern w:val="1"/>
                <w:sz w:val="24"/>
                <w:szCs w:val="24"/>
              </w:rPr>
              <w:t>.</w:t>
            </w:r>
            <w:r w:rsidRPr="00A57C80">
              <w:rPr>
                <w:kern w:val="1"/>
                <w:sz w:val="24"/>
                <w:szCs w:val="24"/>
              </w:rPr>
              <w:t>核定承包商送審品管計畫、施工計畫書、施工圖及計價單等。</w:t>
            </w:r>
          </w:p>
          <w:p w14:paraId="53DBF93E" w14:textId="77777777" w:rsidR="00A57C80" w:rsidRPr="00A57C80" w:rsidRDefault="00A57C80" w:rsidP="008C68B3">
            <w:pPr>
              <w:suppressAutoHyphens/>
              <w:snapToGrid w:val="0"/>
              <w:textAlignment w:val="baseline"/>
              <w:rPr>
                <w:kern w:val="1"/>
                <w:sz w:val="24"/>
                <w:szCs w:val="24"/>
              </w:rPr>
            </w:pPr>
            <w:r w:rsidRPr="00A57C80">
              <w:rPr>
                <w:rFonts w:hint="eastAsia"/>
                <w:kern w:val="1"/>
                <w:sz w:val="24"/>
                <w:szCs w:val="24"/>
              </w:rPr>
              <w:t>3</w:t>
            </w:r>
            <w:r w:rsidRPr="00A57C80">
              <w:rPr>
                <w:kern w:val="1"/>
                <w:sz w:val="24"/>
                <w:szCs w:val="24"/>
              </w:rPr>
              <w:t>.</w:t>
            </w:r>
            <w:r w:rsidRPr="00A57C80">
              <w:rPr>
                <w:kern w:val="1"/>
                <w:sz w:val="24"/>
                <w:szCs w:val="24"/>
              </w:rPr>
              <w:t>不定期巡視工地考核工地安全、施工品質、工作進度。</w:t>
            </w:r>
          </w:p>
          <w:p w14:paraId="38F5B277" w14:textId="77777777" w:rsidR="00A57C80" w:rsidRPr="00A57C80" w:rsidRDefault="00A57C80" w:rsidP="008C68B3">
            <w:pPr>
              <w:suppressAutoHyphens/>
              <w:snapToGrid w:val="0"/>
              <w:textAlignment w:val="baseline"/>
              <w:rPr>
                <w:kern w:val="1"/>
                <w:sz w:val="24"/>
                <w:szCs w:val="24"/>
              </w:rPr>
            </w:pPr>
            <w:r w:rsidRPr="00A57C80">
              <w:rPr>
                <w:rFonts w:hint="eastAsia"/>
                <w:kern w:val="1"/>
                <w:sz w:val="24"/>
                <w:szCs w:val="24"/>
              </w:rPr>
              <w:t>4</w:t>
            </w:r>
            <w:r w:rsidRPr="00A57C80">
              <w:rPr>
                <w:kern w:val="1"/>
                <w:sz w:val="24"/>
                <w:szCs w:val="24"/>
              </w:rPr>
              <w:t>.</w:t>
            </w:r>
            <w:r w:rsidRPr="00A57C80">
              <w:rPr>
                <w:kern w:val="1"/>
                <w:sz w:val="24"/>
                <w:szCs w:val="24"/>
              </w:rPr>
              <w:t>督導監造小組作業，考核監造組織績效。</w:t>
            </w:r>
          </w:p>
          <w:p w14:paraId="44CC4B22" w14:textId="77777777" w:rsidR="00A57C80" w:rsidRPr="00A57C80" w:rsidRDefault="00A57C80" w:rsidP="008C68B3">
            <w:pPr>
              <w:suppressAutoHyphens/>
              <w:snapToGrid w:val="0"/>
              <w:textAlignment w:val="baseline"/>
              <w:rPr>
                <w:kern w:val="1"/>
                <w:sz w:val="24"/>
                <w:szCs w:val="24"/>
              </w:rPr>
            </w:pPr>
            <w:r w:rsidRPr="00A57C80">
              <w:rPr>
                <w:rFonts w:hint="eastAsia"/>
                <w:kern w:val="1"/>
                <w:sz w:val="24"/>
                <w:szCs w:val="24"/>
              </w:rPr>
              <w:t>5</w:t>
            </w:r>
            <w:r w:rsidRPr="00A57C80">
              <w:rPr>
                <w:kern w:val="1"/>
                <w:sz w:val="24"/>
                <w:szCs w:val="24"/>
              </w:rPr>
              <w:t>.</w:t>
            </w:r>
            <w:r w:rsidRPr="00A57C80">
              <w:rPr>
                <w:kern w:val="1"/>
                <w:sz w:val="24"/>
                <w:szCs w:val="24"/>
              </w:rPr>
              <w:t>督導工務、管理各部門作業之配合。</w:t>
            </w:r>
          </w:p>
          <w:p w14:paraId="6C6B3143" w14:textId="77777777" w:rsidR="00A57C80" w:rsidRPr="00A57C80" w:rsidRDefault="003928EC" w:rsidP="008C68B3">
            <w:pPr>
              <w:suppressAutoHyphens/>
              <w:snapToGrid w:val="0"/>
              <w:textAlignment w:val="baseline"/>
              <w:rPr>
                <w:kern w:val="1"/>
                <w:sz w:val="24"/>
                <w:szCs w:val="24"/>
              </w:rPr>
            </w:pPr>
            <w:r>
              <w:rPr>
                <w:kern w:val="1"/>
                <w:sz w:val="24"/>
                <w:szCs w:val="24"/>
              </w:rPr>
              <w:t>6</w:t>
            </w:r>
            <w:r w:rsidR="00A57C80" w:rsidRPr="00A57C80">
              <w:rPr>
                <w:kern w:val="1"/>
                <w:sz w:val="24"/>
                <w:szCs w:val="24"/>
              </w:rPr>
              <w:t>.</w:t>
            </w:r>
            <w:r w:rsidR="00A57C80" w:rsidRPr="00A57C80">
              <w:rPr>
                <w:kern w:val="1"/>
                <w:sz w:val="24"/>
                <w:szCs w:val="24"/>
              </w:rPr>
              <w:t>配合工程進行中必要之專業諮詢與重點監造。</w:t>
            </w:r>
          </w:p>
          <w:p w14:paraId="674DD657" w14:textId="77777777" w:rsidR="00A57C80" w:rsidRPr="00A57C80" w:rsidRDefault="003928EC" w:rsidP="008C68B3">
            <w:pPr>
              <w:suppressAutoHyphens/>
              <w:snapToGrid w:val="0"/>
              <w:textAlignment w:val="baseline"/>
              <w:rPr>
                <w:kern w:val="1"/>
                <w:sz w:val="24"/>
                <w:szCs w:val="24"/>
              </w:rPr>
            </w:pPr>
            <w:r>
              <w:rPr>
                <w:kern w:val="1"/>
                <w:sz w:val="24"/>
                <w:szCs w:val="24"/>
              </w:rPr>
              <w:t>7</w:t>
            </w:r>
            <w:r w:rsidR="00A57C80" w:rsidRPr="00A57C80">
              <w:rPr>
                <w:kern w:val="1"/>
                <w:sz w:val="24"/>
                <w:szCs w:val="24"/>
              </w:rPr>
              <w:t>.</w:t>
            </w:r>
            <w:r w:rsidR="00A57C80" w:rsidRPr="00A57C80">
              <w:rPr>
                <w:kern w:val="1"/>
                <w:sz w:val="24"/>
                <w:szCs w:val="24"/>
              </w:rPr>
              <w:t>配合需要出席工務會議。</w:t>
            </w:r>
          </w:p>
          <w:p w14:paraId="3024C350" w14:textId="77777777" w:rsidR="00A57C80" w:rsidRPr="00A57C80" w:rsidRDefault="003928EC" w:rsidP="008C68B3">
            <w:pPr>
              <w:suppressAutoHyphens/>
              <w:snapToGrid w:val="0"/>
              <w:textAlignment w:val="baseline"/>
              <w:rPr>
                <w:kern w:val="1"/>
                <w:sz w:val="24"/>
                <w:szCs w:val="24"/>
              </w:rPr>
            </w:pPr>
            <w:r>
              <w:rPr>
                <w:kern w:val="1"/>
                <w:sz w:val="24"/>
                <w:szCs w:val="24"/>
              </w:rPr>
              <w:t>8</w:t>
            </w:r>
            <w:r w:rsidR="00A57C80" w:rsidRPr="00A57C80">
              <w:rPr>
                <w:kern w:val="1"/>
                <w:sz w:val="24"/>
                <w:szCs w:val="24"/>
              </w:rPr>
              <w:t>.</w:t>
            </w:r>
            <w:r w:rsidR="00A57C80" w:rsidRPr="00A57C80">
              <w:rPr>
                <w:kern w:val="1"/>
                <w:sz w:val="24"/>
                <w:szCs w:val="24"/>
              </w:rPr>
              <w:t>監造計畫總主持</w:t>
            </w:r>
            <w:r w:rsidR="00A57C80" w:rsidRPr="00A57C80">
              <w:rPr>
                <w:rFonts w:hint="eastAsia"/>
                <w:kern w:val="1"/>
                <w:sz w:val="24"/>
                <w:szCs w:val="24"/>
              </w:rPr>
              <w:t>。</w:t>
            </w:r>
          </w:p>
          <w:p w14:paraId="0D65A9A2" w14:textId="77777777" w:rsidR="00A57C80" w:rsidRPr="00A57C80" w:rsidRDefault="003928EC" w:rsidP="008C68B3">
            <w:pPr>
              <w:suppressAutoHyphens/>
              <w:snapToGrid w:val="0"/>
              <w:textAlignment w:val="baseline"/>
              <w:rPr>
                <w:kern w:val="1"/>
                <w:sz w:val="24"/>
                <w:szCs w:val="24"/>
              </w:rPr>
            </w:pPr>
            <w:r>
              <w:rPr>
                <w:kern w:val="1"/>
                <w:sz w:val="24"/>
                <w:szCs w:val="24"/>
              </w:rPr>
              <w:t>9</w:t>
            </w:r>
            <w:r w:rsidR="00A57C80" w:rsidRPr="00A57C80">
              <w:rPr>
                <w:kern w:val="1"/>
                <w:sz w:val="24"/>
                <w:szCs w:val="24"/>
              </w:rPr>
              <w:t>.</w:t>
            </w:r>
            <w:r w:rsidR="00A57C80" w:rsidRPr="00A57C80">
              <w:rPr>
                <w:kern w:val="1"/>
                <w:sz w:val="24"/>
                <w:szCs w:val="24"/>
              </w:rPr>
              <w:t>履行監造委任契約相關權責規定事項</w:t>
            </w:r>
            <w:r w:rsidR="00A57C80" w:rsidRPr="00A57C80">
              <w:rPr>
                <w:rFonts w:hint="eastAsia"/>
                <w:kern w:val="1"/>
                <w:sz w:val="24"/>
                <w:szCs w:val="24"/>
              </w:rPr>
              <w:t>。</w:t>
            </w:r>
          </w:p>
          <w:p w14:paraId="10296FF7" w14:textId="77777777" w:rsidR="00A57C80" w:rsidRPr="00A57C80" w:rsidRDefault="00A57C80" w:rsidP="008C68B3">
            <w:pPr>
              <w:suppressAutoHyphens/>
              <w:snapToGrid w:val="0"/>
              <w:textAlignment w:val="baseline"/>
              <w:rPr>
                <w:kern w:val="1"/>
                <w:sz w:val="24"/>
                <w:szCs w:val="24"/>
              </w:rPr>
            </w:pPr>
            <w:r w:rsidRPr="00A57C80">
              <w:rPr>
                <w:rFonts w:hint="eastAsia"/>
                <w:kern w:val="1"/>
                <w:sz w:val="24"/>
                <w:szCs w:val="24"/>
              </w:rPr>
              <w:t>1</w:t>
            </w:r>
            <w:r w:rsidR="003928EC">
              <w:rPr>
                <w:kern w:val="1"/>
                <w:sz w:val="24"/>
                <w:szCs w:val="24"/>
              </w:rPr>
              <w:t>0</w:t>
            </w:r>
            <w:r w:rsidRPr="00A57C80">
              <w:rPr>
                <w:kern w:val="1"/>
                <w:sz w:val="24"/>
                <w:szCs w:val="24"/>
              </w:rPr>
              <w:t>.</w:t>
            </w:r>
            <w:r w:rsidRPr="00A57C80">
              <w:rPr>
                <w:kern w:val="1"/>
                <w:sz w:val="24"/>
                <w:szCs w:val="24"/>
              </w:rPr>
              <w:t>工地督查</w:t>
            </w:r>
            <w:r w:rsidRPr="00A57C80">
              <w:rPr>
                <w:rFonts w:hint="eastAsia"/>
                <w:kern w:val="1"/>
                <w:sz w:val="24"/>
                <w:szCs w:val="24"/>
              </w:rPr>
              <w:t>。</w:t>
            </w:r>
          </w:p>
          <w:p w14:paraId="20B90E7B" w14:textId="77777777" w:rsidR="00A57C80" w:rsidRPr="00A57C80" w:rsidRDefault="00A57C80" w:rsidP="008C68B3">
            <w:pPr>
              <w:suppressAutoHyphens/>
              <w:snapToGrid w:val="0"/>
              <w:jc w:val="both"/>
              <w:textAlignment w:val="baseline"/>
              <w:rPr>
                <w:kern w:val="1"/>
                <w:sz w:val="24"/>
                <w:szCs w:val="24"/>
              </w:rPr>
            </w:pPr>
            <w:r w:rsidRPr="00A57C80">
              <w:rPr>
                <w:rFonts w:hint="eastAsia"/>
                <w:kern w:val="1"/>
                <w:sz w:val="24"/>
                <w:szCs w:val="24"/>
              </w:rPr>
              <w:t>1</w:t>
            </w:r>
            <w:r w:rsidR="003928EC">
              <w:rPr>
                <w:kern w:val="1"/>
                <w:sz w:val="24"/>
                <w:szCs w:val="24"/>
              </w:rPr>
              <w:t>1</w:t>
            </w:r>
            <w:r w:rsidRPr="00A57C80">
              <w:rPr>
                <w:kern w:val="1"/>
                <w:sz w:val="24"/>
                <w:szCs w:val="24"/>
              </w:rPr>
              <w:t>.</w:t>
            </w:r>
            <w:r w:rsidRPr="00A57C80">
              <w:rPr>
                <w:kern w:val="1"/>
                <w:sz w:val="24"/>
                <w:szCs w:val="24"/>
              </w:rPr>
              <w:t>統籌監造人員分派</w:t>
            </w:r>
            <w:r w:rsidRPr="00A57C80">
              <w:rPr>
                <w:rFonts w:hint="eastAsia"/>
                <w:kern w:val="1"/>
                <w:sz w:val="24"/>
                <w:szCs w:val="24"/>
              </w:rPr>
              <w:t>。</w:t>
            </w:r>
          </w:p>
        </w:tc>
      </w:tr>
      <w:tr w:rsidR="00764D5D" w:rsidRPr="00A57C80" w14:paraId="12540789" w14:textId="77777777" w:rsidTr="008C68B3">
        <w:tc>
          <w:tcPr>
            <w:tcW w:w="2235" w:type="dxa"/>
            <w:tcBorders>
              <w:top w:val="single" w:sz="4" w:space="0" w:color="000000"/>
              <w:left w:val="single" w:sz="4" w:space="0" w:color="000000"/>
              <w:bottom w:val="single" w:sz="4" w:space="0" w:color="000000"/>
            </w:tcBorders>
            <w:vAlign w:val="center"/>
          </w:tcPr>
          <w:p w14:paraId="57DF4541" w14:textId="77777777" w:rsidR="00764D5D" w:rsidRPr="00764D5D" w:rsidRDefault="00764D5D" w:rsidP="00764D5D">
            <w:pPr>
              <w:suppressAutoHyphens/>
              <w:snapToGrid w:val="0"/>
              <w:jc w:val="center"/>
              <w:rPr>
                <w:kern w:val="1"/>
                <w:sz w:val="24"/>
                <w:szCs w:val="24"/>
              </w:rPr>
            </w:pPr>
            <w:r w:rsidRPr="00764D5D">
              <w:rPr>
                <w:rFonts w:hint="eastAsia"/>
                <w:kern w:val="1"/>
                <w:sz w:val="24"/>
                <w:szCs w:val="24"/>
              </w:rPr>
              <w:t>監造主任</w:t>
            </w:r>
          </w:p>
        </w:tc>
        <w:tc>
          <w:tcPr>
            <w:tcW w:w="7649" w:type="dxa"/>
            <w:tcBorders>
              <w:top w:val="single" w:sz="4" w:space="0" w:color="000000"/>
              <w:left w:val="single" w:sz="4" w:space="0" w:color="000000"/>
              <w:bottom w:val="single" w:sz="4" w:space="0" w:color="000000"/>
              <w:right w:val="single" w:sz="4" w:space="0" w:color="000000"/>
            </w:tcBorders>
          </w:tcPr>
          <w:p w14:paraId="2B70B258"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w:t>
            </w:r>
            <w:proofErr w:type="gramStart"/>
            <w:r w:rsidRPr="00764D5D">
              <w:rPr>
                <w:rFonts w:hint="eastAsia"/>
                <w:kern w:val="1"/>
                <w:sz w:val="24"/>
                <w:szCs w:val="24"/>
              </w:rPr>
              <w:t>訂定監造</w:t>
            </w:r>
            <w:proofErr w:type="gramEnd"/>
            <w:r w:rsidRPr="00764D5D">
              <w:rPr>
                <w:rFonts w:hint="eastAsia"/>
                <w:kern w:val="1"/>
                <w:sz w:val="24"/>
                <w:szCs w:val="24"/>
              </w:rPr>
              <w:t>計畫，並監督、查證廠商履約。</w:t>
            </w:r>
          </w:p>
          <w:p w14:paraId="1D76AABE"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2.</w:t>
            </w:r>
            <w:r w:rsidRPr="00764D5D">
              <w:rPr>
                <w:rFonts w:hint="eastAsia"/>
                <w:kern w:val="1"/>
                <w:sz w:val="24"/>
                <w:szCs w:val="24"/>
              </w:rPr>
              <w:t>施工廠商之施工計畫、品質計畫、預定進度、施工圖、施工日誌、器材樣品及其他送審案件之審核。</w:t>
            </w:r>
          </w:p>
          <w:p w14:paraId="6C810D84"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3.</w:t>
            </w:r>
            <w:r w:rsidRPr="00764D5D">
              <w:rPr>
                <w:rFonts w:hint="eastAsia"/>
                <w:kern w:val="1"/>
                <w:sz w:val="24"/>
                <w:szCs w:val="24"/>
              </w:rPr>
              <w:t>重要分包廠商及設備製造商資格之審查。</w:t>
            </w:r>
          </w:p>
          <w:p w14:paraId="2DF080A2"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4.</w:t>
            </w:r>
            <w:r w:rsidRPr="00764D5D">
              <w:rPr>
                <w:rFonts w:hint="eastAsia"/>
                <w:kern w:val="1"/>
                <w:sz w:val="24"/>
                <w:szCs w:val="24"/>
              </w:rPr>
              <w:t>訂定檢驗停留點，辦理抽查施工作業及抽驗材料設備，並於抽查（驗）</w:t>
            </w:r>
            <w:proofErr w:type="gramStart"/>
            <w:r w:rsidRPr="00764D5D">
              <w:rPr>
                <w:rFonts w:hint="eastAsia"/>
                <w:kern w:val="1"/>
                <w:sz w:val="24"/>
                <w:szCs w:val="24"/>
              </w:rPr>
              <w:t>紀錄表簽認</w:t>
            </w:r>
            <w:proofErr w:type="gramEnd"/>
            <w:r w:rsidRPr="00764D5D">
              <w:rPr>
                <w:rFonts w:hint="eastAsia"/>
                <w:kern w:val="1"/>
                <w:sz w:val="24"/>
                <w:szCs w:val="24"/>
              </w:rPr>
              <w:t>。</w:t>
            </w:r>
          </w:p>
          <w:p w14:paraId="7E838E1B"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5.</w:t>
            </w:r>
            <w:r w:rsidRPr="00764D5D">
              <w:rPr>
                <w:rFonts w:hint="eastAsia"/>
                <w:kern w:val="1"/>
                <w:sz w:val="24"/>
                <w:szCs w:val="24"/>
              </w:rPr>
              <w:t>抽查施工</w:t>
            </w:r>
            <w:proofErr w:type="gramStart"/>
            <w:r w:rsidRPr="00764D5D">
              <w:rPr>
                <w:rFonts w:hint="eastAsia"/>
                <w:kern w:val="1"/>
                <w:sz w:val="24"/>
                <w:szCs w:val="24"/>
              </w:rPr>
              <w:t>廠商放樣</w:t>
            </w:r>
            <w:proofErr w:type="gramEnd"/>
            <w:r w:rsidRPr="00764D5D">
              <w:rPr>
                <w:rFonts w:hint="eastAsia"/>
                <w:kern w:val="1"/>
                <w:sz w:val="24"/>
                <w:szCs w:val="24"/>
              </w:rPr>
              <w:t>、施工基準測量及各項測量之成果。</w:t>
            </w:r>
          </w:p>
          <w:p w14:paraId="17EF980C"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6.</w:t>
            </w:r>
            <w:r w:rsidRPr="00764D5D">
              <w:rPr>
                <w:rFonts w:hint="eastAsia"/>
                <w:kern w:val="1"/>
                <w:sz w:val="24"/>
                <w:szCs w:val="24"/>
              </w:rPr>
              <w:t>發現缺失時，應即通知廠商限期改善，並確認其改善成果。</w:t>
            </w:r>
          </w:p>
          <w:p w14:paraId="5DA8D01C"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7.</w:t>
            </w:r>
            <w:r w:rsidRPr="00764D5D">
              <w:rPr>
                <w:rFonts w:hint="eastAsia"/>
                <w:kern w:val="1"/>
                <w:sz w:val="24"/>
                <w:szCs w:val="24"/>
              </w:rPr>
              <w:t>督導施工廠商執行工地安全衛生、交通維持及環境保護等工作。</w:t>
            </w:r>
          </w:p>
          <w:p w14:paraId="3044B484"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8.</w:t>
            </w:r>
            <w:r w:rsidRPr="00764D5D">
              <w:rPr>
                <w:rFonts w:hint="eastAsia"/>
                <w:kern w:val="1"/>
                <w:sz w:val="24"/>
                <w:szCs w:val="24"/>
              </w:rPr>
              <w:t>履約進度及履約估驗計價之審核。</w:t>
            </w:r>
          </w:p>
          <w:p w14:paraId="56CDE679"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9.</w:t>
            </w:r>
            <w:r w:rsidRPr="00764D5D">
              <w:rPr>
                <w:rFonts w:hint="eastAsia"/>
                <w:kern w:val="1"/>
                <w:sz w:val="24"/>
                <w:szCs w:val="24"/>
              </w:rPr>
              <w:t>履約界面之協調及整合。</w:t>
            </w:r>
          </w:p>
          <w:p w14:paraId="340F847A"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10.</w:t>
            </w:r>
            <w:r w:rsidRPr="00764D5D">
              <w:rPr>
                <w:rFonts w:hint="eastAsia"/>
                <w:kern w:val="1"/>
                <w:sz w:val="24"/>
                <w:szCs w:val="24"/>
              </w:rPr>
              <w:t>契約變更之建議及協辦。</w:t>
            </w:r>
          </w:p>
          <w:p w14:paraId="525A11F6"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11.</w:t>
            </w:r>
            <w:r w:rsidRPr="00764D5D">
              <w:rPr>
                <w:rFonts w:hint="eastAsia"/>
                <w:kern w:val="1"/>
                <w:sz w:val="24"/>
                <w:szCs w:val="24"/>
              </w:rPr>
              <w:t>機電設備測試及試運轉之監督。</w:t>
            </w:r>
          </w:p>
          <w:p w14:paraId="646FFBCF"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12.</w:t>
            </w:r>
            <w:r w:rsidRPr="00764D5D">
              <w:rPr>
                <w:rFonts w:hint="eastAsia"/>
                <w:kern w:val="1"/>
                <w:sz w:val="24"/>
                <w:szCs w:val="24"/>
              </w:rPr>
              <w:t>審查竣工圖表、工程結算明細表及契約所載其他結算資料。</w:t>
            </w:r>
          </w:p>
          <w:p w14:paraId="371C0E30"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13.</w:t>
            </w:r>
            <w:r w:rsidRPr="00764D5D">
              <w:rPr>
                <w:rFonts w:hint="eastAsia"/>
                <w:kern w:val="1"/>
                <w:sz w:val="24"/>
                <w:szCs w:val="24"/>
              </w:rPr>
              <w:t>驗收之協辦。</w:t>
            </w:r>
          </w:p>
          <w:p w14:paraId="4A59270C"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14.</w:t>
            </w:r>
            <w:r w:rsidRPr="00764D5D">
              <w:rPr>
                <w:rFonts w:hint="eastAsia"/>
                <w:kern w:val="1"/>
                <w:sz w:val="24"/>
                <w:szCs w:val="24"/>
              </w:rPr>
              <w:t>協辦履約爭議之處理。</w:t>
            </w:r>
          </w:p>
          <w:p w14:paraId="593BC881" w14:textId="77777777" w:rsidR="00764D5D" w:rsidRDefault="00764D5D" w:rsidP="00764D5D">
            <w:pPr>
              <w:suppressAutoHyphens/>
              <w:snapToGrid w:val="0"/>
              <w:jc w:val="both"/>
              <w:textAlignment w:val="baseline"/>
              <w:rPr>
                <w:kern w:val="1"/>
                <w:sz w:val="24"/>
                <w:szCs w:val="24"/>
              </w:rPr>
            </w:pPr>
            <w:r w:rsidRPr="00764D5D">
              <w:rPr>
                <w:rFonts w:hint="eastAsia"/>
                <w:kern w:val="1"/>
                <w:sz w:val="24"/>
                <w:szCs w:val="24"/>
              </w:rPr>
              <w:t>15.</w:t>
            </w:r>
            <w:r w:rsidRPr="00764D5D">
              <w:rPr>
                <w:rFonts w:hint="eastAsia"/>
                <w:kern w:val="1"/>
                <w:sz w:val="24"/>
                <w:szCs w:val="24"/>
              </w:rPr>
              <w:t>依規定填報監造報表</w:t>
            </w:r>
          </w:p>
          <w:p w14:paraId="6587F233" w14:textId="77777777" w:rsidR="0082363D" w:rsidRPr="00764D5D" w:rsidRDefault="0082363D" w:rsidP="0082363D">
            <w:pPr>
              <w:adjustRightInd w:val="0"/>
              <w:snapToGrid w:val="0"/>
              <w:jc w:val="both"/>
              <w:textAlignment w:val="baseline"/>
              <w:rPr>
                <w:kern w:val="1"/>
                <w:sz w:val="24"/>
                <w:szCs w:val="24"/>
              </w:rPr>
            </w:pPr>
            <w:r>
              <w:rPr>
                <w:rFonts w:hint="eastAsia"/>
                <w:kern w:val="1"/>
                <w:sz w:val="24"/>
                <w:szCs w:val="24"/>
              </w:rPr>
              <w:t>16.</w:t>
            </w:r>
            <w:r w:rsidRPr="00764D5D">
              <w:rPr>
                <w:rFonts w:hint="eastAsia"/>
                <w:kern w:val="1"/>
                <w:sz w:val="24"/>
                <w:szCs w:val="24"/>
              </w:rPr>
              <w:t>安全衛生之檢查</w:t>
            </w:r>
            <w:r w:rsidRPr="00764D5D">
              <w:rPr>
                <w:kern w:val="1"/>
                <w:sz w:val="24"/>
                <w:szCs w:val="24"/>
              </w:rPr>
              <w:t>。</w:t>
            </w:r>
          </w:p>
          <w:p w14:paraId="2B63799A" w14:textId="77777777" w:rsidR="0082363D" w:rsidRPr="0082363D" w:rsidRDefault="0082363D" w:rsidP="0082363D">
            <w:pPr>
              <w:adjustRightInd w:val="0"/>
              <w:snapToGrid w:val="0"/>
              <w:jc w:val="both"/>
              <w:textAlignment w:val="baseline"/>
              <w:rPr>
                <w:kern w:val="1"/>
                <w:sz w:val="24"/>
                <w:szCs w:val="24"/>
              </w:rPr>
            </w:pPr>
            <w:r>
              <w:rPr>
                <w:rFonts w:hint="eastAsia"/>
                <w:kern w:val="1"/>
                <w:sz w:val="24"/>
                <w:szCs w:val="24"/>
              </w:rPr>
              <w:t>17</w:t>
            </w:r>
            <w:r w:rsidRPr="00764D5D">
              <w:rPr>
                <w:rFonts w:hint="eastAsia"/>
                <w:kern w:val="1"/>
                <w:sz w:val="24"/>
                <w:szCs w:val="24"/>
              </w:rPr>
              <w:t>.</w:t>
            </w:r>
            <w:r w:rsidRPr="00764D5D">
              <w:rPr>
                <w:rFonts w:hint="eastAsia"/>
                <w:kern w:val="1"/>
                <w:sz w:val="24"/>
                <w:szCs w:val="24"/>
              </w:rPr>
              <w:t>環境保護之檢查</w:t>
            </w:r>
            <w:r w:rsidRPr="00764D5D">
              <w:rPr>
                <w:kern w:val="1"/>
                <w:sz w:val="24"/>
                <w:szCs w:val="24"/>
              </w:rPr>
              <w:t>。</w:t>
            </w:r>
          </w:p>
          <w:p w14:paraId="223CD214"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w:t>
            </w:r>
            <w:r w:rsidR="0082363D">
              <w:rPr>
                <w:rFonts w:hint="eastAsia"/>
                <w:kern w:val="1"/>
                <w:sz w:val="24"/>
                <w:szCs w:val="24"/>
              </w:rPr>
              <w:t>8</w:t>
            </w:r>
            <w:r w:rsidRPr="00764D5D">
              <w:rPr>
                <w:rFonts w:hint="eastAsia"/>
                <w:kern w:val="1"/>
                <w:sz w:val="24"/>
                <w:szCs w:val="24"/>
              </w:rPr>
              <w:t>.</w:t>
            </w:r>
            <w:r w:rsidRPr="00764D5D">
              <w:rPr>
                <w:rFonts w:hint="eastAsia"/>
                <w:kern w:val="1"/>
                <w:sz w:val="24"/>
                <w:szCs w:val="24"/>
              </w:rPr>
              <w:t>其他工程監造事宜。</w:t>
            </w:r>
          </w:p>
        </w:tc>
      </w:tr>
      <w:tr w:rsidR="00764D5D" w:rsidRPr="00A57C80" w14:paraId="4E52527F" w14:textId="77777777" w:rsidTr="008C68B3">
        <w:tc>
          <w:tcPr>
            <w:tcW w:w="2235" w:type="dxa"/>
            <w:tcBorders>
              <w:top w:val="single" w:sz="4" w:space="0" w:color="000000"/>
              <w:left w:val="single" w:sz="4" w:space="0" w:color="000000"/>
              <w:bottom w:val="single" w:sz="4" w:space="0" w:color="000000"/>
            </w:tcBorders>
            <w:vAlign w:val="center"/>
          </w:tcPr>
          <w:p w14:paraId="3CB1C413" w14:textId="77777777" w:rsidR="00764D5D" w:rsidRPr="00764D5D" w:rsidRDefault="00764D5D" w:rsidP="00764D5D">
            <w:pPr>
              <w:suppressAutoHyphens/>
              <w:snapToGrid w:val="0"/>
              <w:jc w:val="center"/>
              <w:rPr>
                <w:kern w:val="1"/>
                <w:sz w:val="24"/>
                <w:szCs w:val="24"/>
              </w:rPr>
            </w:pPr>
            <w:r w:rsidRPr="00764D5D">
              <w:rPr>
                <w:kern w:val="1"/>
                <w:sz w:val="24"/>
                <w:szCs w:val="24"/>
              </w:rPr>
              <w:t>監造工程師</w:t>
            </w:r>
          </w:p>
          <w:p w14:paraId="0ABBD450" w14:textId="77777777" w:rsidR="00764D5D" w:rsidRPr="00764D5D" w:rsidRDefault="00764D5D" w:rsidP="00764D5D">
            <w:pPr>
              <w:suppressAutoHyphens/>
              <w:snapToGrid w:val="0"/>
              <w:jc w:val="center"/>
              <w:rPr>
                <w:kern w:val="1"/>
                <w:sz w:val="24"/>
                <w:szCs w:val="24"/>
              </w:rPr>
            </w:pPr>
            <w:r w:rsidRPr="00764D5D">
              <w:rPr>
                <w:rFonts w:hint="eastAsia"/>
                <w:kern w:val="1"/>
                <w:sz w:val="24"/>
                <w:szCs w:val="24"/>
              </w:rPr>
              <w:t>(</w:t>
            </w:r>
            <w:r w:rsidRPr="00764D5D">
              <w:rPr>
                <w:rFonts w:hint="eastAsia"/>
                <w:kern w:val="1"/>
                <w:sz w:val="24"/>
                <w:szCs w:val="24"/>
              </w:rPr>
              <w:t>配合勞基法設有職務代理人</w:t>
            </w:r>
            <w:r w:rsidRPr="00764D5D">
              <w:rPr>
                <w:rFonts w:hint="eastAsia"/>
                <w:kern w:val="1"/>
                <w:sz w:val="24"/>
                <w:szCs w:val="24"/>
              </w:rPr>
              <w:t>)</w:t>
            </w:r>
          </w:p>
        </w:tc>
        <w:tc>
          <w:tcPr>
            <w:tcW w:w="7649" w:type="dxa"/>
            <w:tcBorders>
              <w:top w:val="single" w:sz="4" w:space="0" w:color="000000"/>
              <w:left w:val="single" w:sz="4" w:space="0" w:color="000000"/>
              <w:bottom w:val="single" w:sz="4" w:space="0" w:color="000000"/>
              <w:right w:val="single" w:sz="4" w:space="0" w:color="000000"/>
            </w:tcBorders>
          </w:tcPr>
          <w:p w14:paraId="62CCB882"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1.</w:t>
            </w:r>
            <w:r w:rsidRPr="00764D5D">
              <w:rPr>
                <w:rFonts w:hint="eastAsia"/>
                <w:kern w:val="1"/>
                <w:sz w:val="24"/>
                <w:szCs w:val="24"/>
              </w:rPr>
              <w:t>辦理抽查施工作業及抽驗材料設備，並於抽查（驗）</w:t>
            </w:r>
            <w:proofErr w:type="gramStart"/>
            <w:r w:rsidRPr="00764D5D">
              <w:rPr>
                <w:rFonts w:hint="eastAsia"/>
                <w:kern w:val="1"/>
                <w:sz w:val="24"/>
                <w:szCs w:val="24"/>
              </w:rPr>
              <w:t>紀錄表簽認</w:t>
            </w:r>
            <w:proofErr w:type="gramEnd"/>
            <w:r w:rsidRPr="00764D5D">
              <w:rPr>
                <w:rFonts w:hint="eastAsia"/>
                <w:kern w:val="1"/>
                <w:sz w:val="24"/>
                <w:szCs w:val="24"/>
              </w:rPr>
              <w:t>。</w:t>
            </w:r>
          </w:p>
          <w:p w14:paraId="62CF3CF3"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2.</w:t>
            </w:r>
            <w:r w:rsidRPr="00764D5D">
              <w:rPr>
                <w:rFonts w:hint="eastAsia"/>
                <w:kern w:val="1"/>
                <w:sz w:val="24"/>
                <w:szCs w:val="24"/>
              </w:rPr>
              <w:t>抽查施工</w:t>
            </w:r>
            <w:proofErr w:type="gramStart"/>
            <w:r w:rsidRPr="00764D5D">
              <w:rPr>
                <w:rFonts w:hint="eastAsia"/>
                <w:kern w:val="1"/>
                <w:sz w:val="24"/>
                <w:szCs w:val="24"/>
              </w:rPr>
              <w:t>廠商放樣</w:t>
            </w:r>
            <w:proofErr w:type="gramEnd"/>
            <w:r w:rsidRPr="00764D5D">
              <w:rPr>
                <w:rFonts w:hint="eastAsia"/>
                <w:kern w:val="1"/>
                <w:sz w:val="24"/>
                <w:szCs w:val="24"/>
              </w:rPr>
              <w:t>、施工基準測量及各項測量之成果。</w:t>
            </w:r>
          </w:p>
          <w:p w14:paraId="43621B6E"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3.</w:t>
            </w:r>
            <w:r w:rsidRPr="00764D5D">
              <w:rPr>
                <w:rFonts w:hint="eastAsia"/>
                <w:kern w:val="1"/>
                <w:sz w:val="24"/>
                <w:szCs w:val="24"/>
              </w:rPr>
              <w:t>發現缺失時，應即通知廠商限期改善，並確認其改善成果。</w:t>
            </w:r>
          </w:p>
          <w:p w14:paraId="25C32D0B" w14:textId="77777777" w:rsidR="00764D5D" w:rsidRPr="00764D5D" w:rsidRDefault="00764D5D" w:rsidP="00764D5D">
            <w:pPr>
              <w:suppressAutoHyphens/>
              <w:snapToGrid w:val="0"/>
              <w:jc w:val="both"/>
              <w:textAlignment w:val="baseline"/>
              <w:rPr>
                <w:kern w:val="1"/>
                <w:sz w:val="24"/>
                <w:szCs w:val="24"/>
              </w:rPr>
            </w:pPr>
            <w:r w:rsidRPr="00764D5D">
              <w:rPr>
                <w:rFonts w:hint="eastAsia"/>
                <w:kern w:val="1"/>
                <w:sz w:val="24"/>
                <w:szCs w:val="24"/>
              </w:rPr>
              <w:t>4.</w:t>
            </w:r>
            <w:r w:rsidRPr="00764D5D">
              <w:rPr>
                <w:rFonts w:hint="eastAsia"/>
                <w:kern w:val="1"/>
                <w:sz w:val="24"/>
                <w:szCs w:val="24"/>
              </w:rPr>
              <w:t>督導施工廠商執行工地安全衛生、交通維持及環境保護等工作。</w:t>
            </w:r>
          </w:p>
          <w:p w14:paraId="4BA3CFEB" w14:textId="77777777" w:rsidR="00764D5D" w:rsidRPr="00764D5D" w:rsidRDefault="00764D5D" w:rsidP="00764D5D">
            <w:pPr>
              <w:suppressAutoHyphens/>
              <w:snapToGrid w:val="0"/>
              <w:jc w:val="both"/>
              <w:textAlignment w:val="baseline"/>
              <w:rPr>
                <w:kern w:val="1"/>
                <w:sz w:val="24"/>
                <w:szCs w:val="24"/>
              </w:rPr>
            </w:pPr>
            <w:r w:rsidRPr="00764D5D">
              <w:rPr>
                <w:kern w:val="1"/>
                <w:sz w:val="24"/>
                <w:szCs w:val="24"/>
              </w:rPr>
              <w:t>5.</w:t>
            </w:r>
            <w:r w:rsidRPr="00764D5D">
              <w:rPr>
                <w:kern w:val="1"/>
                <w:sz w:val="24"/>
                <w:szCs w:val="24"/>
              </w:rPr>
              <w:t>負責工程監造一般事宜</w:t>
            </w:r>
            <w:r w:rsidRPr="00764D5D">
              <w:rPr>
                <w:rFonts w:hint="eastAsia"/>
                <w:kern w:val="1"/>
                <w:sz w:val="24"/>
                <w:szCs w:val="24"/>
              </w:rPr>
              <w:t>。</w:t>
            </w:r>
          </w:p>
          <w:p w14:paraId="666C4ACD" w14:textId="77777777" w:rsidR="00764D5D" w:rsidRDefault="00764D5D" w:rsidP="00764D5D">
            <w:pPr>
              <w:suppressAutoHyphens/>
              <w:snapToGrid w:val="0"/>
              <w:jc w:val="both"/>
              <w:textAlignment w:val="baseline"/>
              <w:rPr>
                <w:kern w:val="1"/>
                <w:sz w:val="24"/>
                <w:szCs w:val="24"/>
              </w:rPr>
            </w:pPr>
            <w:r w:rsidRPr="00764D5D">
              <w:rPr>
                <w:kern w:val="1"/>
                <w:sz w:val="24"/>
                <w:szCs w:val="24"/>
              </w:rPr>
              <w:t>6.</w:t>
            </w:r>
            <w:r w:rsidRPr="00764D5D">
              <w:rPr>
                <w:kern w:val="1"/>
                <w:sz w:val="24"/>
                <w:szCs w:val="24"/>
              </w:rPr>
              <w:t>查</w:t>
            </w:r>
            <w:r w:rsidRPr="00764D5D">
              <w:rPr>
                <w:rFonts w:hint="eastAsia"/>
                <w:kern w:val="1"/>
                <w:sz w:val="24"/>
                <w:szCs w:val="24"/>
              </w:rPr>
              <w:t>(</w:t>
            </w:r>
            <w:r w:rsidRPr="00764D5D">
              <w:rPr>
                <w:rFonts w:hint="eastAsia"/>
                <w:kern w:val="1"/>
                <w:sz w:val="24"/>
                <w:szCs w:val="24"/>
              </w:rPr>
              <w:t>抽</w:t>
            </w:r>
            <w:r w:rsidRPr="00764D5D">
              <w:rPr>
                <w:rFonts w:hint="eastAsia"/>
                <w:kern w:val="1"/>
                <w:sz w:val="24"/>
                <w:szCs w:val="24"/>
              </w:rPr>
              <w:t>)</w:t>
            </w:r>
            <w:r w:rsidRPr="00764D5D">
              <w:rPr>
                <w:rFonts w:hint="eastAsia"/>
                <w:kern w:val="1"/>
                <w:sz w:val="24"/>
                <w:szCs w:val="24"/>
              </w:rPr>
              <w:t>驗材料進場及</w:t>
            </w:r>
            <w:r w:rsidRPr="00764D5D">
              <w:rPr>
                <w:kern w:val="1"/>
                <w:sz w:val="24"/>
                <w:szCs w:val="24"/>
              </w:rPr>
              <w:t>施工作業情形</w:t>
            </w:r>
            <w:r w:rsidRPr="00764D5D">
              <w:rPr>
                <w:rFonts w:hint="eastAsia"/>
                <w:kern w:val="1"/>
                <w:sz w:val="24"/>
                <w:szCs w:val="24"/>
              </w:rPr>
              <w:t>。</w:t>
            </w:r>
          </w:p>
          <w:p w14:paraId="637E91E8" w14:textId="77777777" w:rsidR="0082363D" w:rsidRPr="00764D5D" w:rsidRDefault="0082363D" w:rsidP="0082363D">
            <w:pPr>
              <w:adjustRightInd w:val="0"/>
              <w:snapToGrid w:val="0"/>
              <w:jc w:val="both"/>
              <w:textAlignment w:val="baseline"/>
              <w:rPr>
                <w:kern w:val="1"/>
                <w:sz w:val="24"/>
                <w:szCs w:val="24"/>
              </w:rPr>
            </w:pPr>
            <w:r>
              <w:rPr>
                <w:rFonts w:hint="eastAsia"/>
                <w:kern w:val="1"/>
                <w:sz w:val="24"/>
                <w:szCs w:val="24"/>
              </w:rPr>
              <w:t>7.</w:t>
            </w:r>
            <w:r w:rsidRPr="00764D5D">
              <w:rPr>
                <w:rFonts w:hint="eastAsia"/>
                <w:kern w:val="1"/>
                <w:sz w:val="24"/>
                <w:szCs w:val="24"/>
              </w:rPr>
              <w:t>安全衛生之檢查</w:t>
            </w:r>
            <w:r w:rsidRPr="00764D5D">
              <w:rPr>
                <w:kern w:val="1"/>
                <w:sz w:val="24"/>
                <w:szCs w:val="24"/>
              </w:rPr>
              <w:t>。</w:t>
            </w:r>
          </w:p>
          <w:p w14:paraId="09B05FA7" w14:textId="77777777" w:rsidR="0082363D" w:rsidRPr="0082363D" w:rsidRDefault="0082363D" w:rsidP="0082363D">
            <w:pPr>
              <w:adjustRightInd w:val="0"/>
              <w:snapToGrid w:val="0"/>
              <w:jc w:val="both"/>
              <w:textAlignment w:val="baseline"/>
              <w:rPr>
                <w:kern w:val="1"/>
                <w:sz w:val="24"/>
                <w:szCs w:val="24"/>
              </w:rPr>
            </w:pPr>
            <w:r>
              <w:rPr>
                <w:rFonts w:hint="eastAsia"/>
                <w:kern w:val="1"/>
                <w:sz w:val="24"/>
                <w:szCs w:val="24"/>
              </w:rPr>
              <w:t>8</w:t>
            </w:r>
            <w:r w:rsidRPr="00764D5D">
              <w:rPr>
                <w:rFonts w:hint="eastAsia"/>
                <w:kern w:val="1"/>
                <w:sz w:val="24"/>
                <w:szCs w:val="24"/>
              </w:rPr>
              <w:t>.</w:t>
            </w:r>
            <w:r w:rsidRPr="00764D5D">
              <w:rPr>
                <w:rFonts w:hint="eastAsia"/>
                <w:kern w:val="1"/>
                <w:sz w:val="24"/>
                <w:szCs w:val="24"/>
              </w:rPr>
              <w:t>環境保護之檢查</w:t>
            </w:r>
            <w:r w:rsidRPr="00764D5D">
              <w:rPr>
                <w:kern w:val="1"/>
                <w:sz w:val="24"/>
                <w:szCs w:val="24"/>
              </w:rPr>
              <w:t>。</w:t>
            </w:r>
          </w:p>
        </w:tc>
      </w:tr>
    </w:tbl>
    <w:p w14:paraId="4733C141" w14:textId="77777777" w:rsidR="00380B84" w:rsidRPr="00380B84" w:rsidRDefault="00380B84" w:rsidP="00380B84">
      <w:pPr>
        <w:rPr>
          <w:rFonts w:ascii="Calibri" w:eastAsia="新細明體" w:hAnsi="Calibri"/>
          <w:smallCaps/>
          <w:vanish/>
          <w:sz w:val="20"/>
        </w:rPr>
      </w:pPr>
    </w:p>
    <w:p w14:paraId="2789C2C4" w14:textId="77777777" w:rsidR="00400800" w:rsidRDefault="00400800" w:rsidP="00965800">
      <w:pPr>
        <w:widowControl/>
        <w:rPr>
          <w:szCs w:val="28"/>
        </w:rPr>
      </w:pPr>
    </w:p>
    <w:p w14:paraId="6B019F1C" w14:textId="77777777" w:rsidR="00E26DB1" w:rsidRPr="00C7601A" w:rsidRDefault="00E26DB1" w:rsidP="002B4F06">
      <w:pPr>
        <w:pStyle w:val="afff5"/>
        <w:spacing w:before="381"/>
      </w:pPr>
      <w:r>
        <w:rPr>
          <w:rFonts w:ascii="標楷體" w:hAnsi="標楷體"/>
          <w:color w:val="000000"/>
        </w:rPr>
        <w:br w:type="page"/>
      </w:r>
      <w:bookmarkStart w:id="179" w:name="_Toc206778500"/>
      <w:r w:rsidR="002B4F06">
        <w:rPr>
          <w:rFonts w:ascii="標楷體" w:hAnsi="標楷體" w:hint="eastAsia"/>
          <w:color w:val="000000"/>
        </w:rPr>
        <w:lastRenderedPageBreak/>
        <w:t>3</w:t>
      </w:r>
      <w:r w:rsidRPr="00C7601A">
        <w:rPr>
          <w:rFonts w:hint="eastAsia"/>
        </w:rPr>
        <w:t>監造工作內容</w:t>
      </w:r>
      <w:bookmarkEnd w:id="179"/>
    </w:p>
    <w:p w14:paraId="3841E112" w14:textId="77777777" w:rsidR="00E26DB1" w:rsidRPr="00C7601A" w:rsidRDefault="00E26DB1" w:rsidP="002B4F06">
      <w:pPr>
        <w:pStyle w:val="15"/>
      </w:pPr>
      <w:r w:rsidRPr="00C7601A">
        <w:rPr>
          <w:rFonts w:hint="eastAsia"/>
        </w:rPr>
        <w:t>(</w:t>
      </w:r>
      <w:proofErr w:type="gramStart"/>
      <w:r w:rsidRPr="00C7601A">
        <w:rPr>
          <w:rFonts w:hint="eastAsia"/>
        </w:rPr>
        <w:t>一</w:t>
      </w:r>
      <w:proofErr w:type="gramEnd"/>
      <w:r w:rsidRPr="00C7601A">
        <w:rPr>
          <w:rFonts w:hint="eastAsia"/>
        </w:rPr>
        <w:t>)</w:t>
      </w:r>
      <w:r w:rsidRPr="00C7601A">
        <w:t>工務行政</w:t>
      </w:r>
    </w:p>
    <w:p w14:paraId="52643898" w14:textId="77777777" w:rsidR="00E26DB1" w:rsidRPr="00C7601A" w:rsidRDefault="00E26DB1" w:rsidP="00423231">
      <w:pPr>
        <w:pStyle w:val="26"/>
        <w:numPr>
          <w:ilvl w:val="0"/>
          <w:numId w:val="21"/>
        </w:numPr>
        <w:ind w:leftChars="0" w:firstLineChars="0"/>
      </w:pPr>
      <w:r w:rsidRPr="00C7601A">
        <w:t>監督施工廠商履行工程合約事宜。</w:t>
      </w:r>
    </w:p>
    <w:p w14:paraId="69DBFCE0" w14:textId="77777777" w:rsidR="00E26DB1" w:rsidRPr="00C7601A" w:rsidRDefault="00E26DB1" w:rsidP="00423231">
      <w:pPr>
        <w:pStyle w:val="26"/>
        <w:numPr>
          <w:ilvl w:val="0"/>
          <w:numId w:val="21"/>
        </w:numPr>
        <w:ind w:leftChars="0" w:firstLineChars="0"/>
      </w:pPr>
      <w:r w:rsidRPr="00C7601A">
        <w:t>督導廠商對施工期間工程突發事件之緊急處理，並調查發生原因及經過。</w:t>
      </w:r>
    </w:p>
    <w:p w14:paraId="37811F87" w14:textId="77777777" w:rsidR="00E26DB1" w:rsidRPr="00C7601A" w:rsidRDefault="00E26DB1" w:rsidP="00423231">
      <w:pPr>
        <w:pStyle w:val="26"/>
        <w:numPr>
          <w:ilvl w:val="0"/>
          <w:numId w:val="21"/>
        </w:numPr>
        <w:ind w:leftChars="0" w:firstLineChars="0"/>
      </w:pPr>
      <w:r w:rsidRPr="00C7601A">
        <w:t>按時填寫監造報表</w:t>
      </w:r>
      <w:r w:rsidRPr="00C7601A">
        <w:rPr>
          <w:rFonts w:hint="eastAsia"/>
        </w:rPr>
        <w:t>(</w:t>
      </w:r>
      <w:r w:rsidRPr="00C7601A">
        <w:rPr>
          <w:rFonts w:hint="eastAsia"/>
        </w:rPr>
        <w:t>表</w:t>
      </w:r>
      <w:r w:rsidRPr="00C7601A">
        <w:rPr>
          <w:rFonts w:hint="eastAsia"/>
        </w:rPr>
        <w:t>2.2)</w:t>
      </w:r>
      <w:r w:rsidRPr="00C7601A">
        <w:t>。</w:t>
      </w:r>
    </w:p>
    <w:p w14:paraId="6FA34513" w14:textId="77777777" w:rsidR="00E26DB1" w:rsidRPr="00C7601A" w:rsidRDefault="00E26DB1" w:rsidP="00423231">
      <w:pPr>
        <w:pStyle w:val="26"/>
        <w:numPr>
          <w:ilvl w:val="0"/>
          <w:numId w:val="21"/>
        </w:numPr>
        <w:ind w:leftChars="0" w:firstLineChars="0"/>
      </w:pPr>
      <w:r w:rsidRPr="00C7601A">
        <w:t>製作竣工文件（含竣工圖，數量計算書，工程竣工驗收表等）。</w:t>
      </w:r>
    </w:p>
    <w:p w14:paraId="659DCB3B" w14:textId="77777777" w:rsidR="00E26DB1" w:rsidRPr="00C7601A" w:rsidRDefault="00E26DB1" w:rsidP="00423231">
      <w:pPr>
        <w:pStyle w:val="26"/>
        <w:numPr>
          <w:ilvl w:val="0"/>
          <w:numId w:val="21"/>
        </w:numPr>
        <w:ind w:leftChars="0" w:firstLineChars="0"/>
      </w:pPr>
      <w:r w:rsidRPr="00C7601A">
        <w:t>會同有關單位辦理竣工檢驗。</w:t>
      </w:r>
    </w:p>
    <w:p w14:paraId="718A94D6" w14:textId="77777777" w:rsidR="00E26DB1" w:rsidRPr="00C7601A" w:rsidRDefault="00E26DB1" w:rsidP="00423231">
      <w:pPr>
        <w:pStyle w:val="26"/>
        <w:numPr>
          <w:ilvl w:val="0"/>
          <w:numId w:val="21"/>
        </w:numPr>
        <w:ind w:leftChars="0" w:firstLineChars="0"/>
      </w:pPr>
      <w:r w:rsidRPr="00C7601A">
        <w:t>製作移交清冊及會同有關單位辦理移交。</w:t>
      </w:r>
    </w:p>
    <w:p w14:paraId="6C7CBFFD" w14:textId="77777777" w:rsidR="00E26DB1" w:rsidRPr="00C7601A" w:rsidRDefault="00E26DB1" w:rsidP="00423231">
      <w:pPr>
        <w:pStyle w:val="26"/>
        <w:numPr>
          <w:ilvl w:val="0"/>
          <w:numId w:val="21"/>
        </w:numPr>
        <w:ind w:leftChars="0" w:firstLineChars="0"/>
      </w:pPr>
      <w:r w:rsidRPr="00C7601A">
        <w:t>配合工程需要辦理變更設計。</w:t>
      </w:r>
    </w:p>
    <w:p w14:paraId="08DE3CA2" w14:textId="77777777" w:rsidR="00E26DB1" w:rsidRPr="00C7601A" w:rsidRDefault="00E26DB1" w:rsidP="00423231">
      <w:pPr>
        <w:pStyle w:val="26"/>
        <w:numPr>
          <w:ilvl w:val="0"/>
          <w:numId w:val="21"/>
        </w:numPr>
        <w:ind w:leftChars="0" w:firstLineChars="0"/>
      </w:pPr>
      <w:proofErr w:type="gramStart"/>
      <w:r w:rsidRPr="00C7601A">
        <w:t>訂定監造</w:t>
      </w:r>
      <w:proofErr w:type="gramEnd"/>
      <w:r w:rsidRPr="00C7601A">
        <w:t>計畫。</w:t>
      </w:r>
    </w:p>
    <w:p w14:paraId="50C8BFBC" w14:textId="77777777" w:rsidR="00E26DB1" w:rsidRPr="00C7601A" w:rsidRDefault="00E26DB1" w:rsidP="00423231">
      <w:pPr>
        <w:pStyle w:val="26"/>
        <w:numPr>
          <w:ilvl w:val="0"/>
          <w:numId w:val="21"/>
        </w:numPr>
        <w:ind w:leftChars="0" w:firstLineChars="0"/>
      </w:pPr>
      <w:r w:rsidRPr="00C7601A">
        <w:t>辦理竣工驗收資料審核及簽證，並協助業主辦理驗收。</w:t>
      </w:r>
    </w:p>
    <w:p w14:paraId="40706192" w14:textId="77777777" w:rsidR="00E26DB1" w:rsidRPr="00C7601A" w:rsidRDefault="00E26DB1" w:rsidP="002B4F06">
      <w:pPr>
        <w:pStyle w:val="15"/>
      </w:pPr>
      <w:r w:rsidRPr="00C7601A">
        <w:t>(</w:t>
      </w:r>
      <w:r w:rsidRPr="00C7601A">
        <w:t>二</w:t>
      </w:r>
      <w:r w:rsidRPr="00C7601A">
        <w:t>)</w:t>
      </w:r>
      <w:r w:rsidRPr="00C7601A">
        <w:t>品質</w:t>
      </w:r>
      <w:r w:rsidR="00560106" w:rsidRPr="00C7601A">
        <w:rPr>
          <w:rFonts w:hint="eastAsia"/>
        </w:rPr>
        <w:t>查</w:t>
      </w:r>
      <w:r w:rsidRPr="00C7601A">
        <w:rPr>
          <w:rFonts w:hint="eastAsia"/>
        </w:rPr>
        <w:t>證</w:t>
      </w:r>
    </w:p>
    <w:p w14:paraId="325BE273" w14:textId="77777777" w:rsidR="00E26DB1" w:rsidRPr="00C7601A" w:rsidRDefault="00E26DB1" w:rsidP="00423231">
      <w:pPr>
        <w:pStyle w:val="26"/>
        <w:numPr>
          <w:ilvl w:val="0"/>
          <w:numId w:val="22"/>
        </w:numPr>
        <w:ind w:leftChars="0" w:firstLineChars="0"/>
      </w:pPr>
      <w:r w:rsidRPr="00C7601A">
        <w:t>督導施工廠商遵守</w:t>
      </w:r>
      <w:r w:rsidRPr="00C7601A">
        <w:rPr>
          <w:rFonts w:hint="eastAsia"/>
        </w:rPr>
        <w:t>職業</w:t>
      </w:r>
      <w:r w:rsidRPr="00C7601A">
        <w:t>安全衛生法及環境保護法相關法令規定應辦之事項及執行。</w:t>
      </w:r>
    </w:p>
    <w:p w14:paraId="0A0B2967" w14:textId="77777777" w:rsidR="00E26DB1" w:rsidRPr="00C7601A" w:rsidRDefault="00E26DB1" w:rsidP="00423231">
      <w:pPr>
        <w:pStyle w:val="26"/>
        <w:numPr>
          <w:ilvl w:val="0"/>
          <w:numId w:val="22"/>
        </w:numPr>
        <w:ind w:leftChars="0" w:firstLineChars="0"/>
      </w:pPr>
      <w:r w:rsidRPr="00C7601A">
        <w:t>依</w:t>
      </w:r>
      <w:r w:rsidRPr="00C7601A">
        <w:rPr>
          <w:rFonts w:hint="eastAsia"/>
        </w:rPr>
        <w:t>職業安</w:t>
      </w:r>
      <w:r w:rsidRPr="00C7601A">
        <w:t>全衛生法規章規定檢查施工環境之安衛事項，並督導施工廠商辦理。</w:t>
      </w:r>
    </w:p>
    <w:p w14:paraId="693FFCCD" w14:textId="77777777" w:rsidR="00E26DB1" w:rsidRPr="00C7601A" w:rsidRDefault="00E26DB1" w:rsidP="00423231">
      <w:pPr>
        <w:pStyle w:val="26"/>
        <w:numPr>
          <w:ilvl w:val="0"/>
          <w:numId w:val="22"/>
        </w:numPr>
        <w:ind w:leftChars="0" w:firstLineChars="0"/>
      </w:pPr>
      <w:r w:rsidRPr="00C7601A">
        <w:t>依據工程合約規定，對於材料、施工、設備進行審核、取樣及試驗工作，並填具查驗紀錄。</w:t>
      </w:r>
    </w:p>
    <w:p w14:paraId="56D24101" w14:textId="77777777" w:rsidR="00E26DB1" w:rsidRPr="00C7601A" w:rsidRDefault="00E26DB1" w:rsidP="00423231">
      <w:pPr>
        <w:pStyle w:val="26"/>
        <w:numPr>
          <w:ilvl w:val="0"/>
          <w:numId w:val="22"/>
        </w:numPr>
        <w:ind w:leftChars="0" w:firstLineChars="0"/>
      </w:pPr>
      <w:r w:rsidRPr="00C7601A">
        <w:t>對於材料、施工缺失部分，確實要求施工廠商立即改善，並確認改善成效。</w:t>
      </w:r>
    </w:p>
    <w:p w14:paraId="5B1498DB" w14:textId="77777777" w:rsidR="00E26DB1" w:rsidRPr="00C7601A" w:rsidRDefault="00E26DB1" w:rsidP="002B4F06">
      <w:pPr>
        <w:pStyle w:val="15"/>
      </w:pPr>
      <w:r w:rsidRPr="00C7601A">
        <w:t>(</w:t>
      </w:r>
      <w:r w:rsidRPr="00C7601A">
        <w:t>三</w:t>
      </w:r>
      <w:r w:rsidRPr="00C7601A">
        <w:t>)</w:t>
      </w:r>
      <w:r w:rsidRPr="00C7601A">
        <w:t>進度掌控</w:t>
      </w:r>
    </w:p>
    <w:p w14:paraId="4038ED10" w14:textId="77777777" w:rsidR="00E26DB1" w:rsidRPr="00C7601A" w:rsidRDefault="00E26DB1" w:rsidP="00423231">
      <w:pPr>
        <w:pStyle w:val="26"/>
        <w:numPr>
          <w:ilvl w:val="2"/>
          <w:numId w:val="23"/>
        </w:numPr>
        <w:ind w:leftChars="0" w:firstLineChars="0"/>
      </w:pPr>
      <w:r w:rsidRPr="00C7601A">
        <w:t>控制工程進度，必要時督導施工廠商機械、人力</w:t>
      </w:r>
      <w:r w:rsidRPr="00C7601A">
        <w:t>…</w:t>
      </w:r>
      <w:r w:rsidRPr="00C7601A">
        <w:t>等資源調配。</w:t>
      </w:r>
    </w:p>
    <w:p w14:paraId="62EB610B" w14:textId="77777777" w:rsidR="00E26DB1" w:rsidRPr="00C7601A" w:rsidRDefault="00E26DB1" w:rsidP="00423231">
      <w:pPr>
        <w:pStyle w:val="26"/>
        <w:numPr>
          <w:ilvl w:val="2"/>
          <w:numId w:val="23"/>
        </w:numPr>
        <w:ind w:leftChars="0" w:firstLineChars="0"/>
      </w:pPr>
      <w:r w:rsidRPr="00C7601A">
        <w:t>定期或不定期檢討施工進度及施工配合事宜。</w:t>
      </w:r>
    </w:p>
    <w:p w14:paraId="7AF6C1DA" w14:textId="77777777" w:rsidR="00E26DB1" w:rsidRPr="00C7601A" w:rsidRDefault="00E26DB1" w:rsidP="00423231">
      <w:pPr>
        <w:pStyle w:val="26"/>
        <w:numPr>
          <w:ilvl w:val="2"/>
          <w:numId w:val="23"/>
        </w:numPr>
        <w:ind w:leftChars="0" w:firstLineChars="0"/>
      </w:pPr>
      <w:r w:rsidRPr="00C7601A">
        <w:t>協助辦理趕工計畫資料彙整及評估作業。</w:t>
      </w:r>
    </w:p>
    <w:p w14:paraId="6777C6BF" w14:textId="77777777" w:rsidR="00E26DB1" w:rsidRPr="00C7601A" w:rsidRDefault="00E26DB1" w:rsidP="00423231">
      <w:pPr>
        <w:pStyle w:val="26"/>
        <w:numPr>
          <w:ilvl w:val="2"/>
          <w:numId w:val="23"/>
        </w:numPr>
        <w:ind w:leftChars="0" w:firstLineChars="0"/>
      </w:pPr>
      <w:r w:rsidRPr="00C7601A">
        <w:t>審查施工廠商所提之展延工期。</w:t>
      </w:r>
    </w:p>
    <w:p w14:paraId="791085A5" w14:textId="77777777" w:rsidR="00E26DB1" w:rsidRPr="00C7601A" w:rsidRDefault="00E26DB1" w:rsidP="002B4F06">
      <w:pPr>
        <w:pStyle w:val="15"/>
      </w:pPr>
      <w:r w:rsidRPr="00C7601A">
        <w:t>(</w:t>
      </w:r>
      <w:r w:rsidRPr="00C7601A">
        <w:t>四</w:t>
      </w:r>
      <w:r w:rsidRPr="00C7601A">
        <w:t>)</w:t>
      </w:r>
      <w:r w:rsidRPr="00C7601A">
        <w:t>工程文件審核</w:t>
      </w:r>
    </w:p>
    <w:p w14:paraId="09E3F93D" w14:textId="77777777" w:rsidR="00E26DB1" w:rsidRPr="00C7601A" w:rsidRDefault="00E26DB1" w:rsidP="00423231">
      <w:pPr>
        <w:pStyle w:val="26"/>
        <w:numPr>
          <w:ilvl w:val="0"/>
          <w:numId w:val="24"/>
        </w:numPr>
        <w:ind w:leftChars="0" w:firstLineChars="0"/>
      </w:pPr>
      <w:r w:rsidRPr="00C7601A">
        <w:t>審核施工廠商提送之品</w:t>
      </w:r>
      <w:r w:rsidRPr="00C7601A">
        <w:rPr>
          <w:rFonts w:hint="eastAsia"/>
        </w:rPr>
        <w:t>質</w:t>
      </w:r>
      <w:r w:rsidRPr="00C7601A">
        <w:t>計畫、施工計畫，施工圖及施工進度。</w:t>
      </w:r>
    </w:p>
    <w:p w14:paraId="09DD5B07" w14:textId="77777777" w:rsidR="00E26DB1" w:rsidRPr="00C7601A" w:rsidRDefault="00E26DB1" w:rsidP="00423231">
      <w:pPr>
        <w:pStyle w:val="26"/>
        <w:numPr>
          <w:ilvl w:val="0"/>
          <w:numId w:val="24"/>
        </w:numPr>
        <w:ind w:leftChars="0" w:firstLineChars="0"/>
      </w:pPr>
      <w:r w:rsidRPr="00C7601A">
        <w:t>審核協調工區配置、交通維持、進出動線、工地安全。</w:t>
      </w:r>
    </w:p>
    <w:p w14:paraId="0BF9C20F" w14:textId="77777777" w:rsidR="00E26DB1" w:rsidRPr="00C7601A" w:rsidRDefault="00E26DB1" w:rsidP="00423231">
      <w:pPr>
        <w:pStyle w:val="26"/>
        <w:numPr>
          <w:ilvl w:val="0"/>
          <w:numId w:val="24"/>
        </w:numPr>
        <w:ind w:leftChars="0" w:firstLineChars="0"/>
      </w:pPr>
      <w:r w:rsidRPr="00C7601A">
        <w:t>審核及核算工程估驗款。</w:t>
      </w:r>
    </w:p>
    <w:p w14:paraId="07967ADE" w14:textId="77777777" w:rsidR="00E26DB1" w:rsidRPr="00C7601A" w:rsidRDefault="00E26DB1" w:rsidP="002B4F06">
      <w:pPr>
        <w:pStyle w:val="15"/>
      </w:pPr>
      <w:r w:rsidRPr="00C7601A">
        <w:t>(</w:t>
      </w:r>
      <w:r w:rsidRPr="00C7601A">
        <w:t>五</w:t>
      </w:r>
      <w:r w:rsidRPr="00C7601A">
        <w:t>)</w:t>
      </w:r>
      <w:r w:rsidRPr="00C7601A">
        <w:t>施工會議</w:t>
      </w:r>
    </w:p>
    <w:p w14:paraId="32F439B7" w14:textId="77777777" w:rsidR="00E26DB1" w:rsidRPr="00C7601A" w:rsidRDefault="00E26DB1" w:rsidP="00423231">
      <w:pPr>
        <w:pStyle w:val="26"/>
        <w:numPr>
          <w:ilvl w:val="0"/>
          <w:numId w:val="25"/>
        </w:numPr>
        <w:ind w:leftChars="0" w:firstLineChars="0"/>
      </w:pPr>
      <w:r w:rsidRPr="00C7601A">
        <w:t>召開施工會議檢討施工方法、工程進度、工程品管等事宜。</w:t>
      </w:r>
    </w:p>
    <w:p w14:paraId="5E56FB9E" w14:textId="77777777" w:rsidR="00E26DB1" w:rsidRPr="00C7601A" w:rsidRDefault="00E26DB1" w:rsidP="00423231">
      <w:pPr>
        <w:pStyle w:val="26"/>
        <w:numPr>
          <w:ilvl w:val="0"/>
          <w:numId w:val="25"/>
        </w:numPr>
        <w:ind w:leftChars="0" w:firstLineChars="0"/>
      </w:pPr>
      <w:r w:rsidRPr="00C7601A">
        <w:t>辦理工程施工期間必要之其他會商協調事宜。</w:t>
      </w:r>
    </w:p>
    <w:p w14:paraId="49FFC9F1" w14:textId="77777777" w:rsidR="00E26DB1" w:rsidRPr="00C7601A" w:rsidRDefault="00E26DB1" w:rsidP="002B4F06">
      <w:pPr>
        <w:pStyle w:val="15"/>
      </w:pPr>
      <w:r w:rsidRPr="00C7601A">
        <w:rPr>
          <w:rFonts w:hint="eastAsia"/>
        </w:rPr>
        <w:t>(</w:t>
      </w:r>
      <w:r w:rsidRPr="00C7601A">
        <w:rPr>
          <w:rFonts w:hint="eastAsia"/>
        </w:rPr>
        <w:t>六</w:t>
      </w:r>
      <w:r w:rsidRPr="00C7601A">
        <w:rPr>
          <w:rFonts w:hint="eastAsia"/>
        </w:rPr>
        <w:t>)</w:t>
      </w:r>
      <w:r w:rsidRPr="00C7601A">
        <w:rPr>
          <w:rFonts w:hint="eastAsia"/>
        </w:rPr>
        <w:t>工程管理系統</w:t>
      </w:r>
      <w:r w:rsidRPr="00C7601A">
        <w:rPr>
          <w:rFonts w:hint="eastAsia"/>
        </w:rPr>
        <w:t>(</w:t>
      </w:r>
      <w:r w:rsidRPr="00C7601A">
        <w:rPr>
          <w:rFonts w:hint="eastAsia"/>
        </w:rPr>
        <w:t>雲端系統</w:t>
      </w:r>
      <w:r w:rsidRPr="00C7601A">
        <w:rPr>
          <w:rFonts w:hint="eastAsia"/>
        </w:rPr>
        <w:t>)(</w:t>
      </w:r>
      <w:r w:rsidRPr="00C7601A">
        <w:rPr>
          <w:rFonts w:hint="eastAsia"/>
        </w:rPr>
        <w:t>供廠商免費選擇使用</w:t>
      </w:r>
      <w:r w:rsidRPr="00C7601A">
        <w:rPr>
          <w:rFonts w:hint="eastAsia"/>
        </w:rPr>
        <w:t>)</w:t>
      </w:r>
    </w:p>
    <w:p w14:paraId="74F311D1" w14:textId="77777777" w:rsidR="00167DE4" w:rsidRDefault="00E26DB1" w:rsidP="00C7601A">
      <w:pPr>
        <w:suppressAutoHyphens/>
        <w:ind w:leftChars="400" w:left="1120"/>
        <w:rPr>
          <w:kern w:val="1"/>
          <w:sz w:val="24"/>
          <w:szCs w:val="22"/>
        </w:rPr>
      </w:pPr>
      <w:r w:rsidRPr="00C7601A">
        <w:rPr>
          <w:rFonts w:hint="eastAsia"/>
          <w:kern w:val="1"/>
          <w:sz w:val="24"/>
          <w:szCs w:val="22"/>
        </w:rPr>
        <w:t>為有效管控現場</w:t>
      </w:r>
      <w:r w:rsidRPr="002B4F06">
        <w:rPr>
          <w:rStyle w:val="27"/>
          <w:rFonts w:hint="eastAsia"/>
        </w:rPr>
        <w:t>進度及文書作業，本公司有鑒於歷來監造經驗，針對廠商常發生的延誤作業，開發出一套「工程管理系統」</w:t>
      </w:r>
      <w:r w:rsidRPr="002B4F06">
        <w:rPr>
          <w:rStyle w:val="27"/>
        </w:rPr>
        <w:t>http://toward.shouwda.tw/venders/login</w:t>
      </w:r>
      <w:r w:rsidRPr="002B4F06">
        <w:rPr>
          <w:rStyle w:val="27"/>
          <w:rFonts w:hint="eastAsia"/>
        </w:rPr>
        <w:t>，先建立專案的送審管制及管理標準，以有效掌控各送審期程及達成品質；核定的預定進度匯入系統，針對施工日誌的填報，計算實際進度執行率，以利隨時掌控進度避免進度落後；將每次執行的抽、</w:t>
      </w:r>
      <w:r w:rsidRPr="002B4F06">
        <w:rPr>
          <w:rStyle w:val="27"/>
          <w:rFonts w:hint="eastAsia"/>
        </w:rPr>
        <w:lastRenderedPageBreak/>
        <w:t>查驗管制輸入，可以做有效的統計圖及管制總表；施工日</w:t>
      </w:r>
      <w:r w:rsidRPr="00C7601A">
        <w:rPr>
          <w:rFonts w:hint="eastAsia"/>
          <w:kern w:val="1"/>
          <w:sz w:val="24"/>
          <w:szCs w:val="22"/>
        </w:rPr>
        <w:t>誌、勤前教育會議、危害告知及監造報表每天填報，只要按時輸入，本系統可以回報即時資訊、上傳工地照片或檔案、掌握待辦事項、當日及隔日預計工項及出工數等。</w:t>
      </w:r>
    </w:p>
    <w:p w14:paraId="2BFF7504" w14:textId="77777777" w:rsidR="00167DE4" w:rsidRDefault="00167DE4">
      <w:pPr>
        <w:widowControl/>
        <w:rPr>
          <w:kern w:val="1"/>
          <w:sz w:val="24"/>
          <w:szCs w:val="22"/>
        </w:rPr>
      </w:pPr>
      <w:r>
        <w:rPr>
          <w:kern w:val="1"/>
          <w:sz w:val="24"/>
          <w:szCs w:val="22"/>
        </w:rPr>
        <w:br w:type="page"/>
      </w:r>
    </w:p>
    <w:p w14:paraId="59C7E38B" w14:textId="31931B69" w:rsidR="00936ED3" w:rsidRPr="004B7A11" w:rsidRDefault="00936ED3" w:rsidP="002B4F06">
      <w:pPr>
        <w:pStyle w:val="afff3"/>
      </w:pPr>
      <w:bookmarkStart w:id="180" w:name="_Toc206778501"/>
      <w:r w:rsidRPr="004B7A11">
        <w:rPr>
          <w:rFonts w:hint="eastAsia"/>
        </w:rPr>
        <w:lastRenderedPageBreak/>
        <w:t>第三章</w:t>
      </w:r>
      <w:r w:rsidR="004D7A54" w:rsidRPr="004B7A11">
        <w:rPr>
          <w:rFonts w:hint="eastAsia"/>
        </w:rPr>
        <w:t xml:space="preserve">　</w:t>
      </w:r>
      <w:r w:rsidRPr="004B7A11">
        <w:rPr>
          <w:rFonts w:hint="eastAsia"/>
        </w:rPr>
        <w:t>品質計畫審查作業程序</w:t>
      </w:r>
      <w:bookmarkEnd w:id="180"/>
    </w:p>
    <w:p w14:paraId="647133DF" w14:textId="77777777" w:rsidR="00936ED3" w:rsidRPr="004D7A54" w:rsidRDefault="00936ED3" w:rsidP="00890EBB">
      <w:pPr>
        <w:pStyle w:val="afff5"/>
        <w:spacing w:before="381"/>
      </w:pPr>
      <w:bookmarkStart w:id="181" w:name="_Toc206778502"/>
      <w:r w:rsidRPr="004D7A54">
        <w:rPr>
          <w:rFonts w:hint="eastAsia"/>
        </w:rPr>
        <w:t>1</w:t>
      </w:r>
      <w:r w:rsidRPr="004D7A54">
        <w:rPr>
          <w:rFonts w:hint="eastAsia"/>
        </w:rPr>
        <w:t>審查作業程序</w:t>
      </w:r>
      <w:bookmarkEnd w:id="181"/>
    </w:p>
    <w:p w14:paraId="65DFE3D3" w14:textId="77777777" w:rsidR="00D83CF2" w:rsidRPr="00535515" w:rsidRDefault="004D7A54" w:rsidP="002B4F06">
      <w:pPr>
        <w:pStyle w:val="15"/>
      </w:pPr>
      <w:r w:rsidRPr="00535515">
        <w:t>(1)</w:t>
      </w:r>
      <w:r w:rsidR="00936ED3" w:rsidRPr="00535515">
        <w:rPr>
          <w:rFonts w:hint="eastAsia"/>
        </w:rPr>
        <w:t>品質計畫之審查及核定流程</w:t>
      </w:r>
    </w:p>
    <w:p w14:paraId="5934127B" w14:textId="77777777" w:rsidR="00D83CF2" w:rsidRPr="00535515" w:rsidRDefault="00CB7667" w:rsidP="002B4F06">
      <w:pPr>
        <w:pStyle w:val="26"/>
        <w:ind w:leftChars="404" w:left="1133" w:firstLineChars="0" w:hanging="2"/>
      </w:pPr>
      <w:r w:rsidRPr="00535515">
        <w:t>決標後，</w:t>
      </w:r>
      <w:r w:rsidR="007F4695" w:rsidRPr="00535515">
        <w:rPr>
          <w:rFonts w:hint="eastAsia"/>
        </w:rPr>
        <w:t>依機關通知日起</w:t>
      </w:r>
      <w:r w:rsidR="007F4695" w:rsidRPr="00535515">
        <w:rPr>
          <w:rFonts w:hint="eastAsia"/>
        </w:rPr>
        <w:t>10</w:t>
      </w:r>
      <w:r w:rsidR="007F4695" w:rsidRPr="00535515">
        <w:rPr>
          <w:rFonts w:hint="eastAsia"/>
        </w:rPr>
        <w:t>日曆天內提送</w:t>
      </w:r>
      <w:r w:rsidRPr="00535515">
        <w:t>，應依工程規模、特性、合約及圖說之規定，擬定本工程之品質計畫，函送本監造單位審查。本監造單位應依</w:t>
      </w:r>
      <w:r w:rsidRPr="00535515">
        <w:t>(</w:t>
      </w:r>
      <w:r w:rsidRPr="00535515">
        <w:t>圖</w:t>
      </w:r>
      <w:r w:rsidRPr="00535515">
        <w:t>3-1)</w:t>
      </w:r>
      <w:r w:rsidRPr="00535515">
        <w:t>所示之流程辦理審查作業。</w:t>
      </w:r>
    </w:p>
    <w:p w14:paraId="3DB5EA0D" w14:textId="77777777" w:rsidR="00936ED3" w:rsidRPr="00535515" w:rsidRDefault="004D7A54" w:rsidP="002B4F06">
      <w:pPr>
        <w:pStyle w:val="15"/>
      </w:pPr>
      <w:r w:rsidRPr="00535515">
        <w:rPr>
          <w:rFonts w:hint="eastAsia"/>
        </w:rPr>
        <w:t>(2)</w:t>
      </w:r>
      <w:r w:rsidR="00936ED3" w:rsidRPr="00535515">
        <w:rPr>
          <w:rFonts w:hint="eastAsia"/>
        </w:rPr>
        <w:t>品質計畫審查時限</w:t>
      </w:r>
    </w:p>
    <w:p w14:paraId="06E0C7BF" w14:textId="3B467113" w:rsidR="00D83CF2" w:rsidRPr="002B4F06" w:rsidRDefault="00CB7667" w:rsidP="002B4F06">
      <w:pPr>
        <w:pStyle w:val="26"/>
        <w:ind w:leftChars="404" w:left="1133" w:firstLineChars="0" w:hanging="2"/>
        <w:rPr>
          <w:bCs/>
        </w:rPr>
      </w:pPr>
      <w:r w:rsidRPr="002B4F06">
        <w:rPr>
          <w:bCs/>
        </w:rPr>
        <w:t>本監造單位</w:t>
      </w:r>
      <w:r w:rsidRPr="00CD47FB">
        <w:rPr>
          <w:bCs/>
          <w:color w:val="auto"/>
        </w:rPr>
        <w:t>收到施工廠商所提送之計畫後，應依據</w:t>
      </w:r>
      <w:r w:rsidRPr="00CD47FB">
        <w:rPr>
          <w:bCs/>
          <w:color w:val="auto"/>
        </w:rPr>
        <w:t>(</w:t>
      </w:r>
      <w:r w:rsidRPr="00CD47FB">
        <w:rPr>
          <w:bCs/>
          <w:color w:val="auto"/>
        </w:rPr>
        <w:t>表</w:t>
      </w:r>
      <w:r w:rsidRPr="00CD47FB">
        <w:rPr>
          <w:rFonts w:hint="eastAsia"/>
          <w:bCs/>
          <w:color w:val="auto"/>
        </w:rPr>
        <w:t>3</w:t>
      </w:r>
      <w:r w:rsidRPr="00CD47FB">
        <w:rPr>
          <w:bCs/>
          <w:color w:val="auto"/>
        </w:rPr>
        <w:t>.1)</w:t>
      </w:r>
      <w:r w:rsidRPr="00CD47FB">
        <w:rPr>
          <w:bCs/>
          <w:color w:val="auto"/>
        </w:rPr>
        <w:t>內容逐項進行品質計畫審查，並於</w:t>
      </w:r>
      <w:r w:rsidR="007F4695" w:rsidRPr="00CD47FB">
        <w:rPr>
          <w:rFonts w:hint="eastAsia"/>
          <w:bCs/>
          <w:color w:val="auto"/>
        </w:rPr>
        <w:t>次日起</w:t>
      </w:r>
      <w:r w:rsidR="007C6AC0" w:rsidRPr="00CD47FB">
        <w:rPr>
          <w:rFonts w:hint="eastAsia"/>
          <w:bCs/>
          <w:color w:val="auto"/>
        </w:rPr>
        <w:t>7</w:t>
      </w:r>
      <w:r w:rsidR="007F4695" w:rsidRPr="00CD47FB">
        <w:rPr>
          <w:rFonts w:hint="eastAsia"/>
          <w:bCs/>
          <w:color w:val="auto"/>
        </w:rPr>
        <w:t>日曆天</w:t>
      </w:r>
      <w:r w:rsidRPr="00CD47FB">
        <w:rPr>
          <w:bCs/>
          <w:color w:val="auto"/>
        </w:rPr>
        <w:t>內完</w:t>
      </w:r>
      <w:r w:rsidRPr="002B4F06">
        <w:rPr>
          <w:bCs/>
        </w:rPr>
        <w:t>成初審，如有不符合情形處理之作業規定（如補件、退回、或重送等），應填寫審查意見，並彙整審查意見後，函知施工廠商並副知主辦機關。</w:t>
      </w:r>
    </w:p>
    <w:p w14:paraId="785BA7C0" w14:textId="77777777" w:rsidR="00D83CF2" w:rsidRPr="00535515" w:rsidRDefault="004D7A54" w:rsidP="002B4F06">
      <w:pPr>
        <w:pStyle w:val="15"/>
      </w:pPr>
      <w:r w:rsidRPr="00535515">
        <w:t>(</w:t>
      </w:r>
      <w:r w:rsidRPr="00535515">
        <w:rPr>
          <w:rFonts w:hint="eastAsia"/>
        </w:rPr>
        <w:t>3</w:t>
      </w:r>
      <w:r w:rsidRPr="00535515">
        <w:t>)</w:t>
      </w:r>
      <w:r w:rsidR="00FE62CB" w:rsidRPr="00535515">
        <w:rPr>
          <w:rFonts w:hint="eastAsia"/>
        </w:rPr>
        <w:t>對於不符合情形處理之作業規定</w:t>
      </w:r>
    </w:p>
    <w:p w14:paraId="6F3F67E2" w14:textId="77777777" w:rsidR="00D83CF2" w:rsidRPr="00CD47FB" w:rsidRDefault="00D83CF2" w:rsidP="00423231">
      <w:pPr>
        <w:pStyle w:val="26"/>
        <w:numPr>
          <w:ilvl w:val="1"/>
          <w:numId w:val="26"/>
        </w:numPr>
        <w:ind w:leftChars="0" w:left="1276" w:firstLineChars="0" w:hanging="236"/>
        <w:rPr>
          <w:color w:val="auto"/>
        </w:rPr>
      </w:pPr>
      <w:r w:rsidRPr="00535515">
        <w:t>承包商依監造單位所提出之審查意見修正計畫，</w:t>
      </w:r>
      <w:r w:rsidRPr="00535515">
        <w:rPr>
          <w:rFonts w:hint="eastAsia"/>
        </w:rPr>
        <w:t>並自監造單位通知日</w:t>
      </w:r>
      <w:r w:rsidR="007F4695" w:rsidRPr="00535515">
        <w:rPr>
          <w:rFonts w:hint="eastAsia"/>
        </w:rPr>
        <w:t>次日</w:t>
      </w:r>
      <w:r w:rsidRPr="00535515">
        <w:rPr>
          <w:rFonts w:hint="eastAsia"/>
        </w:rPr>
        <w:t>起</w:t>
      </w:r>
      <w:r w:rsidR="007F4695" w:rsidRPr="00535515">
        <w:rPr>
          <w:rFonts w:hint="eastAsia"/>
        </w:rPr>
        <w:t>5</w:t>
      </w:r>
      <w:r w:rsidRPr="00535515">
        <w:t>日內修正完成後再</w:t>
      </w:r>
      <w:r w:rsidRPr="00CD47FB">
        <w:rPr>
          <w:color w:val="auto"/>
        </w:rPr>
        <w:t>次</w:t>
      </w:r>
      <w:proofErr w:type="gramStart"/>
      <w:r w:rsidRPr="00CD47FB">
        <w:rPr>
          <w:color w:val="auto"/>
        </w:rPr>
        <w:t>函送監造</w:t>
      </w:r>
      <w:proofErr w:type="gramEnd"/>
      <w:r w:rsidRPr="00CD47FB">
        <w:rPr>
          <w:color w:val="auto"/>
        </w:rPr>
        <w:t>單位</w:t>
      </w:r>
      <w:proofErr w:type="gramStart"/>
      <w:r w:rsidRPr="00CD47FB">
        <w:rPr>
          <w:color w:val="auto"/>
        </w:rPr>
        <w:t>複</w:t>
      </w:r>
      <w:proofErr w:type="gramEnd"/>
      <w:r w:rsidRPr="00CD47FB">
        <w:rPr>
          <w:color w:val="auto"/>
        </w:rPr>
        <w:t>審。</w:t>
      </w:r>
    </w:p>
    <w:p w14:paraId="6E81421C" w14:textId="67BA5C91" w:rsidR="00D83CF2" w:rsidRPr="00535515" w:rsidRDefault="00D83CF2" w:rsidP="00423231">
      <w:pPr>
        <w:pStyle w:val="26"/>
        <w:numPr>
          <w:ilvl w:val="1"/>
          <w:numId w:val="26"/>
        </w:numPr>
        <w:ind w:leftChars="0" w:left="1276" w:firstLineChars="0" w:hanging="236"/>
      </w:pPr>
      <w:r w:rsidRPr="00CD47FB">
        <w:rPr>
          <w:color w:val="auto"/>
        </w:rPr>
        <w:t>監造單位應於函文附件到</w:t>
      </w:r>
      <w:r w:rsidR="007F4695" w:rsidRPr="00CD47FB">
        <w:rPr>
          <w:rFonts w:hint="eastAsia"/>
          <w:color w:val="auto"/>
        </w:rPr>
        <w:t>次日起</w:t>
      </w:r>
      <w:r w:rsidR="005E2764" w:rsidRPr="00CD47FB">
        <w:rPr>
          <w:rFonts w:hint="eastAsia"/>
          <w:color w:val="auto"/>
        </w:rPr>
        <w:t>7</w:t>
      </w:r>
      <w:r w:rsidRPr="00CD47FB">
        <w:rPr>
          <w:color w:val="auto"/>
        </w:rPr>
        <w:t>日內</w:t>
      </w:r>
      <w:proofErr w:type="gramStart"/>
      <w:r w:rsidRPr="00CD47FB">
        <w:rPr>
          <w:color w:val="auto"/>
        </w:rPr>
        <w:t>複</w:t>
      </w:r>
      <w:proofErr w:type="gramEnd"/>
      <w:r w:rsidRPr="00CD47FB">
        <w:rPr>
          <w:color w:val="auto"/>
        </w:rPr>
        <w:t>審</w:t>
      </w:r>
      <w:r w:rsidRPr="00535515">
        <w:t>合格後，提送主辦機關核定。</w:t>
      </w:r>
    </w:p>
    <w:p w14:paraId="6FD2137F" w14:textId="77777777" w:rsidR="00D83CF2" w:rsidRPr="00535515" w:rsidRDefault="00D83CF2" w:rsidP="00423231">
      <w:pPr>
        <w:pStyle w:val="26"/>
        <w:numPr>
          <w:ilvl w:val="1"/>
          <w:numId w:val="26"/>
        </w:numPr>
        <w:ind w:leftChars="0" w:left="1276" w:firstLineChars="0" w:hanging="236"/>
      </w:pPr>
      <w:r w:rsidRPr="00535515">
        <w:t>監造單位審核承包商修訂之計畫，若發現未完全修訂時，則由監造單位退回承包商再修訂，重複品質計畫審查作業程序。</w:t>
      </w:r>
      <w:proofErr w:type="gramStart"/>
      <w:r w:rsidRPr="00535515">
        <w:rPr>
          <w:rFonts w:hint="eastAsia"/>
        </w:rPr>
        <w:t>複</w:t>
      </w:r>
      <w:proofErr w:type="gramEnd"/>
      <w:r w:rsidRPr="00535515">
        <w:rPr>
          <w:rFonts w:hint="eastAsia"/>
        </w:rPr>
        <w:t>審時，若</w:t>
      </w:r>
      <w:r w:rsidRPr="00535515">
        <w:t>承包商</w:t>
      </w:r>
      <w:r w:rsidRPr="00535515">
        <w:rPr>
          <w:rFonts w:hint="eastAsia"/>
        </w:rPr>
        <w:t>未依監造單位列舉之應修正事項逐一作相對之修正時，除再限期</w:t>
      </w:r>
      <w:proofErr w:type="gramStart"/>
      <w:r w:rsidRPr="00535515">
        <w:rPr>
          <w:rFonts w:hint="eastAsia"/>
        </w:rPr>
        <w:t>複審外</w:t>
      </w:r>
      <w:proofErr w:type="gramEnd"/>
      <w:r w:rsidRPr="00535515">
        <w:rPr>
          <w:rFonts w:hint="eastAsia"/>
        </w:rPr>
        <w:t>，自第</w:t>
      </w:r>
      <w:r w:rsidRPr="00535515">
        <w:rPr>
          <w:rFonts w:hint="eastAsia"/>
        </w:rPr>
        <w:t>1</w:t>
      </w:r>
      <w:r w:rsidRPr="00535515">
        <w:rPr>
          <w:rFonts w:hint="eastAsia"/>
        </w:rPr>
        <w:t>次</w:t>
      </w:r>
      <w:proofErr w:type="gramStart"/>
      <w:r w:rsidRPr="00535515">
        <w:rPr>
          <w:rFonts w:hint="eastAsia"/>
        </w:rPr>
        <w:t>複</w:t>
      </w:r>
      <w:proofErr w:type="gramEnd"/>
      <w:r w:rsidRPr="00535515">
        <w:rPr>
          <w:rFonts w:hint="eastAsia"/>
        </w:rPr>
        <w:t>審結果通知日起，至計畫審定之日止之</w:t>
      </w:r>
      <w:proofErr w:type="gramStart"/>
      <w:r w:rsidRPr="00535515">
        <w:rPr>
          <w:rFonts w:hint="eastAsia"/>
        </w:rPr>
        <w:t>期間，</w:t>
      </w:r>
      <w:proofErr w:type="gramEnd"/>
      <w:r w:rsidRPr="00535515">
        <w:rPr>
          <w:rFonts w:hint="eastAsia"/>
        </w:rPr>
        <w:t>每日處罰</w:t>
      </w:r>
      <w:r w:rsidRPr="00535515">
        <w:t>承包商</w:t>
      </w:r>
      <w:r w:rsidRPr="00535515">
        <w:rPr>
          <w:rFonts w:hint="eastAsia"/>
        </w:rPr>
        <w:t>違約金。若</w:t>
      </w:r>
      <w:r w:rsidRPr="00535515">
        <w:t>承包商</w:t>
      </w:r>
      <w:r w:rsidRPr="00535515">
        <w:rPr>
          <w:rFonts w:hint="eastAsia"/>
        </w:rPr>
        <w:t>已作相對之修正，雖內容未盡完善，仍應依指示再限期修正，但不扣罰。</w:t>
      </w:r>
    </w:p>
    <w:p w14:paraId="6942DB8E" w14:textId="77777777" w:rsidR="00936ED3" w:rsidRPr="00535515" w:rsidRDefault="004D7A54" w:rsidP="002B4F06">
      <w:pPr>
        <w:pStyle w:val="15"/>
      </w:pPr>
      <w:r w:rsidRPr="00535515">
        <w:t>(</w:t>
      </w:r>
      <w:r w:rsidRPr="00535515">
        <w:rPr>
          <w:rFonts w:hint="eastAsia"/>
        </w:rPr>
        <w:t>4</w:t>
      </w:r>
      <w:r w:rsidRPr="00535515">
        <w:t>)</w:t>
      </w:r>
      <w:r w:rsidR="00FE62CB" w:rsidRPr="00535515">
        <w:rPr>
          <w:rFonts w:hint="eastAsia"/>
        </w:rPr>
        <w:t>品質計畫送審情形之管制</w:t>
      </w:r>
    </w:p>
    <w:p w14:paraId="44EDD07F" w14:textId="77777777" w:rsidR="00D83CF2" w:rsidRPr="00535515" w:rsidRDefault="00D83CF2" w:rsidP="002B4F06">
      <w:pPr>
        <w:pStyle w:val="26"/>
        <w:ind w:leftChars="404" w:left="1133" w:firstLineChars="0" w:hanging="2"/>
      </w:pPr>
      <w:r w:rsidRPr="002B4F06">
        <w:rPr>
          <w:bCs/>
        </w:rPr>
        <w:t>承包商</w:t>
      </w:r>
      <w:r w:rsidRPr="00535515">
        <w:t>提送品質計畫應檢附送</w:t>
      </w:r>
      <w:proofErr w:type="gramStart"/>
      <w:r w:rsidRPr="00535515">
        <w:t>審核章表</w:t>
      </w:r>
      <w:proofErr w:type="gramEnd"/>
      <w:r w:rsidRPr="00535515">
        <w:t>(</w:t>
      </w:r>
      <w:r w:rsidRPr="00535515">
        <w:t>表</w:t>
      </w:r>
      <w:r w:rsidRPr="00535515">
        <w:t>3</w:t>
      </w:r>
      <w:r w:rsidRPr="00535515">
        <w:rPr>
          <w:color w:val="FF0000"/>
        </w:rPr>
        <w:t>.</w:t>
      </w:r>
      <w:r w:rsidRPr="00535515">
        <w:t>2)</w:t>
      </w:r>
      <w:r w:rsidRPr="00535515">
        <w:t>，另本監造單位依「計畫送審管制表」</w:t>
      </w:r>
      <w:r w:rsidRPr="00535515">
        <w:t>(</w:t>
      </w:r>
      <w:r w:rsidRPr="00535515">
        <w:t>表</w:t>
      </w:r>
      <w:r w:rsidRPr="00535515">
        <w:t>3</w:t>
      </w:r>
      <w:r w:rsidRPr="00535515">
        <w:rPr>
          <w:color w:val="FF0000"/>
        </w:rPr>
        <w:t>.</w:t>
      </w:r>
      <w:r w:rsidRPr="00535515">
        <w:t>3)</w:t>
      </w:r>
      <w:r w:rsidRPr="00535515">
        <w:t>，管制歷次預定、實際送審日期、審查結果、審定日期、文號及回覆來往公文</w:t>
      </w:r>
      <w:proofErr w:type="gramStart"/>
      <w:r w:rsidRPr="00535515">
        <w:t>文</w:t>
      </w:r>
      <w:proofErr w:type="gramEnd"/>
      <w:r w:rsidRPr="00535515">
        <w:t>號與日期等，上述</w:t>
      </w:r>
      <w:proofErr w:type="gramStart"/>
      <w:r w:rsidRPr="00535515">
        <w:t>資料均須詳細</w:t>
      </w:r>
      <w:proofErr w:type="gramEnd"/>
      <w:r w:rsidRPr="00535515">
        <w:t>納入文件紀錄管理，檔案保存期限</w:t>
      </w:r>
      <w:r w:rsidRPr="00535515">
        <w:t>10</w:t>
      </w:r>
      <w:r w:rsidRPr="00535515">
        <w:t>年。</w:t>
      </w:r>
    </w:p>
    <w:p w14:paraId="72645FEA" w14:textId="77777777" w:rsidR="00936ED3" w:rsidRPr="00535515" w:rsidRDefault="004D7A54" w:rsidP="002B4F06">
      <w:pPr>
        <w:pStyle w:val="15"/>
      </w:pPr>
      <w:r w:rsidRPr="00535515">
        <w:t>(</w:t>
      </w:r>
      <w:r w:rsidRPr="00535515">
        <w:rPr>
          <w:rFonts w:hint="eastAsia"/>
        </w:rPr>
        <w:t>5</w:t>
      </w:r>
      <w:r w:rsidRPr="00535515">
        <w:t>)</w:t>
      </w:r>
      <w:r w:rsidR="00FE62CB" w:rsidRPr="00535515">
        <w:rPr>
          <w:rFonts w:hint="eastAsia"/>
        </w:rPr>
        <w:t>對廠商品管組織人員之審查及核定作業程序說明</w:t>
      </w:r>
    </w:p>
    <w:p w14:paraId="0FC094AA" w14:textId="77777777" w:rsidR="0023135B" w:rsidRPr="00535515" w:rsidRDefault="00D83CF2" w:rsidP="00423231">
      <w:pPr>
        <w:pStyle w:val="26"/>
        <w:numPr>
          <w:ilvl w:val="0"/>
          <w:numId w:val="27"/>
        </w:numPr>
        <w:ind w:leftChars="0" w:firstLineChars="0"/>
      </w:pPr>
      <w:r w:rsidRPr="00535515">
        <w:t>工程承攬廠商承包商應依契約及相關法令規定，聘用接受行政院公共工程委員會或其指定訓練機構辦理之公共工程品質管理訓練課程，並取得結業證書之品管人員。該員取得前項結業證書逾四年者，應依「公共工程品質管理</w:t>
      </w:r>
      <w:proofErr w:type="gramStart"/>
      <w:r w:rsidRPr="00535515">
        <w:t>人員回訓大綱</w:t>
      </w:r>
      <w:proofErr w:type="gramEnd"/>
      <w:r w:rsidRPr="00535515">
        <w:t>」規定，再取得最近四年內</w:t>
      </w:r>
      <w:proofErr w:type="gramStart"/>
      <w:r w:rsidRPr="00535515">
        <w:t>之回訓證明</w:t>
      </w:r>
      <w:proofErr w:type="gramEnd"/>
      <w:r w:rsidRPr="00535515">
        <w:t>後，使得繼續擔任。品管人員應為專職，且施工時應在工地執行職務。</w:t>
      </w:r>
    </w:p>
    <w:p w14:paraId="6A13EC96" w14:textId="77777777" w:rsidR="00303752" w:rsidRDefault="00D83CF2" w:rsidP="00423231">
      <w:pPr>
        <w:pStyle w:val="26"/>
        <w:numPr>
          <w:ilvl w:val="0"/>
          <w:numId w:val="27"/>
        </w:numPr>
        <w:ind w:leftChars="0" w:firstLineChars="0"/>
      </w:pPr>
      <w:r w:rsidRPr="00535515">
        <w:t>工地主任之核派審查則應依營造業法規定審查其資格及證書</w:t>
      </w:r>
      <w:r w:rsidRPr="00535515">
        <w:t>(</w:t>
      </w:r>
      <w:proofErr w:type="gramStart"/>
      <w:r w:rsidRPr="00535515">
        <w:t>含回訓</w:t>
      </w:r>
      <w:proofErr w:type="gramEnd"/>
      <w:r w:rsidRPr="00535515">
        <w:t>證明</w:t>
      </w:r>
      <w:r w:rsidRPr="00535515">
        <w:t>)</w:t>
      </w:r>
      <w:r w:rsidRPr="00535515">
        <w:t>。</w:t>
      </w:r>
    </w:p>
    <w:p w14:paraId="1968247D" w14:textId="77777777" w:rsidR="00303752" w:rsidRDefault="00D83CF2" w:rsidP="00423231">
      <w:pPr>
        <w:pStyle w:val="26"/>
        <w:numPr>
          <w:ilvl w:val="0"/>
          <w:numId w:val="27"/>
        </w:numPr>
        <w:ind w:leftChars="0" w:firstLineChars="0"/>
      </w:pPr>
      <w:r w:rsidRPr="00535515">
        <w:t>承包商應於工程開工前，依契約規定及性質聘任適任之上述人員，並</w:t>
      </w:r>
      <w:proofErr w:type="gramStart"/>
      <w:r w:rsidRPr="00535515">
        <w:t>檢具學經歷</w:t>
      </w:r>
      <w:proofErr w:type="gramEnd"/>
      <w:r w:rsidRPr="00535515">
        <w:t>、工程實績等相關資料以</w:t>
      </w:r>
      <w:proofErr w:type="gramStart"/>
      <w:r w:rsidRPr="00535515">
        <w:t>書面交監造</w:t>
      </w:r>
      <w:proofErr w:type="gramEnd"/>
      <w:r w:rsidRPr="00535515">
        <w:t>單位轉主辦機關報核。</w:t>
      </w:r>
    </w:p>
    <w:p w14:paraId="4B4C9BC3" w14:textId="77777777" w:rsidR="00303752" w:rsidRDefault="00D83CF2" w:rsidP="00423231">
      <w:pPr>
        <w:pStyle w:val="26"/>
        <w:numPr>
          <w:ilvl w:val="0"/>
          <w:numId w:val="27"/>
        </w:numPr>
        <w:ind w:leftChars="0" w:firstLineChars="0"/>
      </w:pPr>
      <w:r w:rsidRPr="00535515">
        <w:t>本監造單位收到承包商提送派駐工地之品管組織人員資料，應於</w:t>
      </w:r>
      <w:r w:rsidRPr="00535515">
        <w:t>7</w:t>
      </w:r>
      <w:r w:rsidRPr="00535515">
        <w:t>日內完成審查作業，若有資格不符者，承包商應於</w:t>
      </w:r>
      <w:r w:rsidR="00716530" w:rsidRPr="00535515">
        <w:rPr>
          <w:rFonts w:hint="eastAsia"/>
        </w:rPr>
        <w:t>３</w:t>
      </w:r>
      <w:r w:rsidRPr="00535515">
        <w:t>日內提送更換之人員資料送審。經核</w:t>
      </w:r>
      <w:r w:rsidRPr="00535515">
        <w:lastRenderedPageBreak/>
        <w:t>定後確實執行。</w:t>
      </w:r>
    </w:p>
    <w:p w14:paraId="55006533" w14:textId="77777777" w:rsidR="00D83CF2" w:rsidRPr="00535515" w:rsidRDefault="00D83CF2" w:rsidP="00423231">
      <w:pPr>
        <w:pStyle w:val="26"/>
        <w:numPr>
          <w:ilvl w:val="0"/>
          <w:numId w:val="27"/>
        </w:numPr>
        <w:ind w:leftChars="0" w:firstLineChars="0"/>
      </w:pPr>
      <w:r w:rsidRPr="00535515">
        <w:t>品管組織人員撤換</w:t>
      </w:r>
    </w:p>
    <w:p w14:paraId="0B373BCF" w14:textId="77777777" w:rsidR="00936ED3" w:rsidRPr="004D7A54" w:rsidRDefault="00D83CF2" w:rsidP="00303752">
      <w:pPr>
        <w:pStyle w:val="26"/>
        <w:ind w:leftChars="404" w:left="1133" w:firstLineChars="0" w:hanging="2"/>
        <w:rPr>
          <w:rFonts w:ascii="標楷體" w:hAnsi="標楷體"/>
        </w:rPr>
      </w:pPr>
      <w:r w:rsidRPr="00303752">
        <w:rPr>
          <w:bCs/>
        </w:rPr>
        <w:t>工程進行</w:t>
      </w:r>
      <w:proofErr w:type="gramStart"/>
      <w:r w:rsidRPr="00303752">
        <w:rPr>
          <w:bCs/>
        </w:rPr>
        <w:t>期間，</w:t>
      </w:r>
      <w:proofErr w:type="gramEnd"/>
      <w:r w:rsidRPr="00303752">
        <w:rPr>
          <w:bCs/>
        </w:rPr>
        <w:t>如承包商工地之品管組織人員因</w:t>
      </w:r>
      <w:proofErr w:type="gramStart"/>
      <w:r w:rsidRPr="00303752">
        <w:rPr>
          <w:bCs/>
        </w:rPr>
        <w:t>臨時故調</w:t>
      </w:r>
      <w:proofErr w:type="gramEnd"/>
      <w:r w:rsidRPr="00303752">
        <w:rPr>
          <w:bCs/>
        </w:rPr>
        <w:t>、離職應事先書面通知機關，並重新</w:t>
      </w:r>
      <w:proofErr w:type="gramStart"/>
      <w:r w:rsidRPr="00303752">
        <w:rPr>
          <w:bCs/>
        </w:rPr>
        <w:t>檢附品管</w:t>
      </w:r>
      <w:proofErr w:type="gramEnd"/>
      <w:r w:rsidRPr="00303752">
        <w:rPr>
          <w:bCs/>
        </w:rPr>
        <w:t>人員登錄表</w:t>
      </w:r>
      <w:r w:rsidRPr="00303752">
        <w:rPr>
          <w:bCs/>
        </w:rPr>
        <w:t>(</w:t>
      </w:r>
      <w:r w:rsidRPr="00303752">
        <w:rPr>
          <w:bCs/>
        </w:rPr>
        <w:t>表</w:t>
      </w:r>
      <w:r w:rsidRPr="00303752">
        <w:rPr>
          <w:bCs/>
        </w:rPr>
        <w:t>3</w:t>
      </w:r>
      <w:r w:rsidR="0023135B" w:rsidRPr="00303752">
        <w:rPr>
          <w:bCs/>
        </w:rPr>
        <w:t>.</w:t>
      </w:r>
      <w:r w:rsidRPr="00303752">
        <w:rPr>
          <w:bCs/>
        </w:rPr>
        <w:t>4)</w:t>
      </w:r>
      <w:r w:rsidRPr="00303752">
        <w:rPr>
          <w:bCs/>
        </w:rPr>
        <w:t>向機關報核，於文到</w:t>
      </w:r>
      <w:r w:rsidR="00716530" w:rsidRPr="00303752">
        <w:rPr>
          <w:rFonts w:hint="eastAsia"/>
          <w:bCs/>
        </w:rPr>
        <w:t>５</w:t>
      </w:r>
      <w:r w:rsidRPr="00303752">
        <w:rPr>
          <w:bCs/>
        </w:rPr>
        <w:t>日內完成更換。若有下列情事之</w:t>
      </w:r>
      <w:proofErr w:type="gramStart"/>
      <w:r w:rsidRPr="00303752">
        <w:rPr>
          <w:bCs/>
        </w:rPr>
        <w:t>一</w:t>
      </w:r>
      <w:proofErr w:type="gramEnd"/>
      <w:r w:rsidRPr="00303752">
        <w:rPr>
          <w:bCs/>
        </w:rPr>
        <w:t>者，由監造單位通知承包商更換之，承包商應於文到</w:t>
      </w:r>
      <w:r w:rsidR="00716530" w:rsidRPr="00303752">
        <w:rPr>
          <w:rFonts w:hint="eastAsia"/>
          <w:bCs/>
        </w:rPr>
        <w:t>５</w:t>
      </w:r>
      <w:r w:rsidRPr="00303752">
        <w:rPr>
          <w:bCs/>
        </w:rPr>
        <w:t>日內完成更換：</w:t>
      </w:r>
      <w:r w:rsidRPr="00303752">
        <w:rPr>
          <w:bCs/>
        </w:rPr>
        <w:br/>
        <w:t>●</w:t>
      </w:r>
      <w:r w:rsidRPr="00303752">
        <w:rPr>
          <w:bCs/>
        </w:rPr>
        <w:t>未實際於工地執行業務。</w:t>
      </w:r>
      <w:r w:rsidRPr="00303752">
        <w:rPr>
          <w:bCs/>
        </w:rPr>
        <w:br/>
        <w:t>●</w:t>
      </w:r>
      <w:r w:rsidRPr="00303752">
        <w:rPr>
          <w:bCs/>
        </w:rPr>
        <w:t>未能落實執行工作者。</w:t>
      </w:r>
      <w:r w:rsidRPr="00303752">
        <w:rPr>
          <w:bCs/>
        </w:rPr>
        <w:br/>
        <w:t>●</w:t>
      </w:r>
      <w:r w:rsidRPr="00303752">
        <w:rPr>
          <w:bCs/>
        </w:rPr>
        <w:t>工程經施工品質評鑑列為丙等者。</w:t>
      </w:r>
    </w:p>
    <w:p w14:paraId="60FE255A" w14:textId="77777777" w:rsidR="00936ED3" w:rsidRPr="004D7A54" w:rsidRDefault="00936ED3" w:rsidP="00890EBB">
      <w:pPr>
        <w:pStyle w:val="afff5"/>
        <w:spacing w:before="381"/>
      </w:pPr>
      <w:bookmarkStart w:id="182" w:name="_Toc206778503"/>
      <w:r w:rsidRPr="004D7A54">
        <w:rPr>
          <w:rFonts w:hint="eastAsia"/>
        </w:rPr>
        <w:t>2</w:t>
      </w:r>
      <w:r w:rsidRPr="004D7A54">
        <w:rPr>
          <w:rFonts w:hint="eastAsia"/>
        </w:rPr>
        <w:t>審查重點</w:t>
      </w:r>
      <w:bookmarkEnd w:id="182"/>
    </w:p>
    <w:p w14:paraId="10EBCD88" w14:textId="41BB057C" w:rsidR="00D83CF2" w:rsidRPr="00535515" w:rsidRDefault="002F64EE" w:rsidP="00303752">
      <w:pPr>
        <w:pStyle w:val="15"/>
      </w:pPr>
      <w:r w:rsidRPr="00535515">
        <w:rPr>
          <w:rFonts w:hint="eastAsia"/>
        </w:rPr>
        <w:t>依</w:t>
      </w:r>
      <w:r w:rsidR="001E1A30" w:rsidRPr="00535515">
        <w:rPr>
          <w:rFonts w:hint="eastAsia"/>
        </w:rPr>
        <w:t>11</w:t>
      </w:r>
      <w:r w:rsidR="00282472">
        <w:rPr>
          <w:rFonts w:hint="eastAsia"/>
        </w:rPr>
        <w:t>2</w:t>
      </w:r>
      <w:r w:rsidR="001E1A30" w:rsidRPr="00535515">
        <w:rPr>
          <w:rFonts w:hint="eastAsia"/>
        </w:rPr>
        <w:t>年</w:t>
      </w:r>
      <w:r w:rsidR="00282472">
        <w:rPr>
          <w:rFonts w:hint="eastAsia"/>
        </w:rPr>
        <w:t>05</w:t>
      </w:r>
      <w:r w:rsidR="001E1A30" w:rsidRPr="00535515">
        <w:rPr>
          <w:rFonts w:hint="eastAsia"/>
        </w:rPr>
        <w:t>月</w:t>
      </w:r>
      <w:r w:rsidR="00282472">
        <w:rPr>
          <w:rFonts w:hint="eastAsia"/>
        </w:rPr>
        <w:t>11</w:t>
      </w:r>
      <w:r w:rsidR="001E1A30" w:rsidRPr="00535515">
        <w:rPr>
          <w:rFonts w:hint="eastAsia"/>
        </w:rPr>
        <w:t>日</w:t>
      </w:r>
      <w:r w:rsidRPr="00535515">
        <w:rPr>
          <w:rFonts w:hint="eastAsia"/>
        </w:rPr>
        <w:t>修訂「公共工程施工品質管理作業要點」整體品質計畫之內容，除機關及監造單位另有規定外，</w:t>
      </w:r>
      <w:r w:rsidR="00282472" w:rsidRPr="00282472">
        <w:rPr>
          <w:rFonts w:hint="eastAsia"/>
        </w:rPr>
        <w:t>新臺幣一千萬元以上未達五千萬元之工程：</w:t>
      </w:r>
      <w:r w:rsidR="003918D9" w:rsidRPr="003918D9">
        <w:rPr>
          <w:rFonts w:hint="eastAsia"/>
        </w:rPr>
        <w:t>監造範圍、監造組織及權責分工、品質計畫審查作業程序、施工計畫審查作業程序、材料與設備抽驗程序及標準、施工抽查程序及標準、文件紀錄管理系統</w:t>
      </w:r>
      <w:r w:rsidR="003918D9" w:rsidRPr="003918D9">
        <w:rPr>
          <w:rFonts w:hint="eastAsia"/>
        </w:rPr>
        <w:t xml:space="preserve"> </w:t>
      </w:r>
      <w:r w:rsidR="003918D9" w:rsidRPr="003918D9">
        <w:rPr>
          <w:rFonts w:hint="eastAsia"/>
        </w:rPr>
        <w:t>等。</w:t>
      </w:r>
      <w:r w:rsidR="00D83CF2" w:rsidRPr="00535515">
        <w:t>對於廠商所送品質計畫內容，應依</w:t>
      </w:r>
      <w:r w:rsidR="00F6055D" w:rsidRPr="00535515">
        <w:rPr>
          <w:rFonts w:hint="eastAsia"/>
        </w:rPr>
        <w:t>「</w:t>
      </w:r>
      <w:r w:rsidR="00D83CF2" w:rsidRPr="00535515">
        <w:t>契約</w:t>
      </w:r>
      <w:r w:rsidR="00F6055D" w:rsidRPr="00535515">
        <w:rPr>
          <w:rFonts w:hint="eastAsia"/>
        </w:rPr>
        <w:t>」</w:t>
      </w:r>
      <w:r w:rsidR="00D83CF2" w:rsidRPr="00535515">
        <w:t>、「公共工程施工品質管理作業要點」、及「公有建築物施工階段契約約定權責分工表（無委託專案管理廠商）」相關規定，訂定審查表。審查重點參考如表</w:t>
      </w:r>
      <w:r w:rsidR="00D83CF2" w:rsidRPr="00535515">
        <w:t>3.1</w:t>
      </w:r>
      <w:r w:rsidR="00D83CF2" w:rsidRPr="00535515">
        <w:t>。</w:t>
      </w:r>
    </w:p>
    <w:p w14:paraId="41389A18" w14:textId="77777777" w:rsidR="001F3AF5" w:rsidRPr="004D7A54" w:rsidRDefault="001F3AF5" w:rsidP="00890EBB">
      <w:pPr>
        <w:pStyle w:val="afff5"/>
        <w:spacing w:before="381"/>
      </w:pPr>
      <w:bookmarkStart w:id="183" w:name="_Toc206778504"/>
      <w:r w:rsidRPr="004D7A54">
        <w:rPr>
          <w:rFonts w:hint="eastAsia"/>
        </w:rPr>
        <w:t>3</w:t>
      </w:r>
      <w:r w:rsidRPr="004D7A54">
        <w:rPr>
          <w:rFonts w:hint="eastAsia"/>
        </w:rPr>
        <w:t>應用表單</w:t>
      </w:r>
      <w:bookmarkEnd w:id="183"/>
    </w:p>
    <w:p w14:paraId="337C73B2" w14:textId="77777777" w:rsidR="004B20AD" w:rsidRPr="00896EED" w:rsidRDefault="004B20AD" w:rsidP="00303752">
      <w:pPr>
        <w:pStyle w:val="15"/>
      </w:pPr>
      <w:r w:rsidRPr="00896EED">
        <w:t>本章所使用表單如下所列：</w:t>
      </w:r>
    </w:p>
    <w:p w14:paraId="486F397F" w14:textId="77777777" w:rsidR="004B20AD" w:rsidRPr="00896EED" w:rsidRDefault="004B20AD" w:rsidP="00303752">
      <w:pPr>
        <w:pStyle w:val="26"/>
      </w:pPr>
      <w:r w:rsidRPr="00896EED">
        <w:t>表</w:t>
      </w:r>
      <w:r w:rsidRPr="00896EED">
        <w:t xml:space="preserve"> 3</w:t>
      </w:r>
      <w:r w:rsidRPr="00896EED">
        <w:rPr>
          <w:color w:val="FF0000"/>
        </w:rPr>
        <w:t>.</w:t>
      </w:r>
      <w:r w:rsidRPr="00896EED">
        <w:t>1</w:t>
      </w:r>
      <w:r w:rsidRPr="00896EED">
        <w:t>品質計畫審查重點表</w:t>
      </w:r>
    </w:p>
    <w:p w14:paraId="6DFDA210" w14:textId="77777777" w:rsidR="004B20AD" w:rsidRPr="00896EED" w:rsidRDefault="004B20AD" w:rsidP="00303752">
      <w:pPr>
        <w:pStyle w:val="26"/>
      </w:pPr>
      <w:r w:rsidRPr="00896EED">
        <w:t>表</w:t>
      </w:r>
      <w:r w:rsidRPr="00896EED">
        <w:t xml:space="preserve"> 3</w:t>
      </w:r>
      <w:r w:rsidRPr="00896EED">
        <w:rPr>
          <w:color w:val="FF0000"/>
        </w:rPr>
        <w:t>.</w:t>
      </w:r>
      <w:r w:rsidRPr="00896EED">
        <w:t>2</w:t>
      </w:r>
      <w:r w:rsidRPr="00896EED">
        <w:t>品質計畫送審核章表</w:t>
      </w:r>
    </w:p>
    <w:p w14:paraId="363F335A" w14:textId="77777777" w:rsidR="004B20AD" w:rsidRPr="00896EED" w:rsidRDefault="004B20AD" w:rsidP="00303752">
      <w:pPr>
        <w:pStyle w:val="26"/>
      </w:pPr>
      <w:r w:rsidRPr="00896EED">
        <w:t>表</w:t>
      </w:r>
      <w:r w:rsidRPr="00896EED">
        <w:t xml:space="preserve"> 3</w:t>
      </w:r>
      <w:r w:rsidRPr="00896EED">
        <w:rPr>
          <w:color w:val="FF0000"/>
        </w:rPr>
        <w:t>.</w:t>
      </w:r>
      <w:r w:rsidRPr="00896EED">
        <w:t>3</w:t>
      </w:r>
      <w:r w:rsidRPr="00896EED">
        <w:t>品質計畫送審管制表</w:t>
      </w:r>
    </w:p>
    <w:p w14:paraId="31A1E122" w14:textId="77777777" w:rsidR="004B20AD" w:rsidRPr="00896EED" w:rsidRDefault="004B20AD" w:rsidP="00303752">
      <w:pPr>
        <w:pStyle w:val="26"/>
      </w:pPr>
      <w:r w:rsidRPr="00896EED">
        <w:t>表</w:t>
      </w:r>
      <w:r w:rsidRPr="00896EED">
        <w:t xml:space="preserve"> 3</w:t>
      </w:r>
      <w:r w:rsidRPr="00896EED">
        <w:rPr>
          <w:color w:val="FF0000"/>
        </w:rPr>
        <w:t>.</w:t>
      </w:r>
      <w:r w:rsidRPr="00896EED">
        <w:t>4</w:t>
      </w:r>
      <w:r w:rsidRPr="00896EED">
        <w:t>品管人員登錄表</w:t>
      </w:r>
    </w:p>
    <w:p w14:paraId="2A469C3C" w14:textId="77777777" w:rsidR="004B20AD" w:rsidRPr="00896EED" w:rsidRDefault="004B20AD" w:rsidP="00303752">
      <w:pPr>
        <w:pStyle w:val="26"/>
      </w:pPr>
      <w:r w:rsidRPr="00896EED">
        <w:t>表</w:t>
      </w:r>
      <w:r w:rsidRPr="00896EED">
        <w:t xml:space="preserve"> 3</w:t>
      </w:r>
      <w:r w:rsidRPr="00896EED">
        <w:rPr>
          <w:color w:val="FF0000"/>
        </w:rPr>
        <w:t>.</w:t>
      </w:r>
      <w:r w:rsidRPr="00896EED">
        <w:t>5</w:t>
      </w:r>
      <w:r w:rsidRPr="00896EED">
        <w:t>品管計畫審查意見表</w:t>
      </w:r>
    </w:p>
    <w:p w14:paraId="71E47D30" w14:textId="2422FF18" w:rsidR="00DA5A24" w:rsidRPr="00835341" w:rsidRDefault="00DA5A24" w:rsidP="00955DDA">
      <w:pPr>
        <w:tabs>
          <w:tab w:val="left" w:pos="5670"/>
        </w:tabs>
        <w:ind w:firstLineChars="171" w:firstLine="479"/>
        <w:rPr>
          <w:color w:val="000000"/>
          <w:szCs w:val="28"/>
        </w:rPr>
      </w:pPr>
      <w:r>
        <w:rPr>
          <w:rFonts w:ascii="標楷體" w:hAnsi="標楷體"/>
          <w:color w:val="000000"/>
        </w:rPr>
        <w:br w:type="page"/>
      </w:r>
      <w:bookmarkStart w:id="184" w:name="_Toc83813801"/>
      <w:r w:rsidR="00755577">
        <w:rPr>
          <w:noProof/>
          <w:color w:val="000000"/>
          <w:szCs w:val="28"/>
        </w:rPr>
        <w:lastRenderedPageBreak/>
        <mc:AlternateContent>
          <mc:Choice Requires="wpg">
            <w:drawing>
              <wp:anchor distT="0" distB="0" distL="114300" distR="114300" simplePos="0" relativeHeight="251626496" behindDoc="1" locked="0" layoutInCell="1" allowOverlap="1" wp14:anchorId="3F62E482" wp14:editId="7D0E2EB6">
                <wp:simplePos x="0" y="0"/>
                <wp:positionH relativeFrom="column">
                  <wp:posOffset>159385</wp:posOffset>
                </wp:positionH>
                <wp:positionV relativeFrom="paragraph">
                  <wp:posOffset>203835</wp:posOffset>
                </wp:positionV>
                <wp:extent cx="5202555" cy="7451090"/>
                <wp:effectExtent l="0" t="0" r="0" b="0"/>
                <wp:wrapNone/>
                <wp:docPr id="467313718" name="群組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2555" cy="7451090"/>
                          <a:chOff x="1618" y="2405"/>
                          <a:chExt cx="8193" cy="11445"/>
                        </a:xfrm>
                      </wpg:grpSpPr>
                      <wps:wsp>
                        <wps:cNvPr id="583" name="Text Box 206"/>
                        <wps:cNvSpPr txBox="1">
                          <a:spLocks noChangeAspect="1" noChangeArrowheads="1"/>
                        </wps:cNvSpPr>
                        <wps:spPr bwMode="auto">
                          <a:xfrm>
                            <a:off x="4563" y="2405"/>
                            <a:ext cx="3130" cy="924"/>
                          </a:xfrm>
                          <a:prstGeom prst="rect">
                            <a:avLst/>
                          </a:prstGeom>
                          <a:solidFill>
                            <a:srgbClr val="FFFFFF"/>
                          </a:solidFill>
                          <a:ln w="9525">
                            <a:solidFill>
                              <a:srgbClr val="000000"/>
                            </a:solidFill>
                            <a:miter lim="800000"/>
                            <a:headEnd/>
                            <a:tailEnd/>
                          </a:ln>
                        </wps:spPr>
                        <wps:txbx>
                          <w:txbxContent>
                            <w:p w14:paraId="1EA1EDE1" w14:textId="77777777" w:rsidR="009A6D11" w:rsidRDefault="009A6D11" w:rsidP="00DA5A24">
                              <w:pPr>
                                <w:spacing w:line="260" w:lineRule="exact"/>
                                <w:jc w:val="center"/>
                                <w:rPr>
                                  <w:rFonts w:ascii="標楷體" w:hAnsi="標楷體"/>
                                  <w:sz w:val="22"/>
                                  <w:szCs w:val="22"/>
                                </w:rPr>
                              </w:pPr>
                              <w:r w:rsidRPr="007355B9">
                                <w:rPr>
                                  <w:rFonts w:ascii="標楷體" w:hAnsi="標楷體" w:hint="eastAsia"/>
                                  <w:sz w:val="22"/>
                                  <w:szCs w:val="22"/>
                                </w:rPr>
                                <w:t>承包商提送計畫書</w:t>
                              </w:r>
                            </w:p>
                            <w:p w14:paraId="452F8650" w14:textId="77777777" w:rsidR="009A6D11" w:rsidRPr="007355B9" w:rsidRDefault="009A6D11" w:rsidP="00DA5A24">
                              <w:pPr>
                                <w:spacing w:line="260" w:lineRule="exact"/>
                                <w:jc w:val="center"/>
                                <w:rPr>
                                  <w:rFonts w:ascii="標楷體" w:hAnsi="標楷體"/>
                                  <w:sz w:val="22"/>
                                  <w:szCs w:val="22"/>
                                </w:rPr>
                              </w:pPr>
                              <w:r w:rsidRPr="00955DDA">
                                <w:rPr>
                                  <w:rFonts w:ascii="標楷體" w:hAnsi="標楷體" w:hint="eastAsia"/>
                                  <w:sz w:val="22"/>
                                  <w:szCs w:val="22"/>
                                </w:rPr>
                                <w:t>依機關通知日起10日曆天內提送</w:t>
                              </w:r>
                            </w:p>
                            <w:p w14:paraId="4B408008" w14:textId="77777777" w:rsidR="009A6D11" w:rsidRPr="007355B9" w:rsidRDefault="009A6D11" w:rsidP="00DA5A24">
                              <w:pPr>
                                <w:spacing w:line="260" w:lineRule="exact"/>
                                <w:jc w:val="center"/>
                                <w:rPr>
                                  <w:rFonts w:ascii="標楷體" w:hAnsi="標楷體"/>
                                  <w:sz w:val="22"/>
                                  <w:szCs w:val="22"/>
                                </w:rPr>
                              </w:pPr>
                            </w:p>
                          </w:txbxContent>
                        </wps:txbx>
                        <wps:bodyPr rot="0" vert="horz" wrap="square" lIns="91440" tIns="45720" rIns="91440" bIns="45720" anchor="t" anchorCtr="0" upright="1">
                          <a:noAutofit/>
                        </wps:bodyPr>
                      </wps:wsp>
                      <wps:wsp>
                        <wps:cNvPr id="584" name="Line 207"/>
                        <wps:cNvCnPr>
                          <a:cxnSpLocks noChangeAspect="1" noChangeShapeType="1"/>
                        </wps:cNvCnPr>
                        <wps:spPr bwMode="auto">
                          <a:xfrm>
                            <a:off x="5953" y="3236"/>
                            <a:ext cx="0" cy="488"/>
                          </a:xfrm>
                          <a:prstGeom prst="line">
                            <a:avLst/>
                          </a:prstGeom>
                          <a:noFill/>
                          <a:ln w="9525">
                            <a:solidFill>
                              <a:srgbClr val="000000"/>
                            </a:solidFill>
                            <a:round/>
                            <a:headEnd/>
                            <a:tailEnd type="triangle" w="med" len="med"/>
                          </a:ln>
                        </wps:spPr>
                        <wps:bodyPr/>
                      </wps:wsp>
                      <wps:wsp>
                        <wps:cNvPr id="585" name="Text Box 208"/>
                        <wps:cNvSpPr txBox="1">
                          <a:spLocks noChangeAspect="1" noChangeArrowheads="1"/>
                        </wps:cNvSpPr>
                        <wps:spPr bwMode="auto">
                          <a:xfrm>
                            <a:off x="4563" y="3726"/>
                            <a:ext cx="2780" cy="932"/>
                          </a:xfrm>
                          <a:prstGeom prst="rect">
                            <a:avLst/>
                          </a:prstGeom>
                          <a:solidFill>
                            <a:srgbClr val="FFFFFF"/>
                          </a:solidFill>
                          <a:ln w="9525">
                            <a:solidFill>
                              <a:srgbClr val="000000"/>
                            </a:solidFill>
                            <a:miter lim="800000"/>
                            <a:headEnd/>
                            <a:tailEnd/>
                          </a:ln>
                        </wps:spPr>
                        <wps:txbx>
                          <w:txbxContent>
                            <w:p w14:paraId="39138E5A" w14:textId="77777777" w:rsidR="009A6D11" w:rsidRDefault="009A6D11" w:rsidP="00DA5A24">
                              <w:pPr>
                                <w:spacing w:line="360" w:lineRule="exact"/>
                                <w:jc w:val="center"/>
                                <w:rPr>
                                  <w:rFonts w:ascii="標楷體" w:hAnsi="標楷體"/>
                                  <w:sz w:val="22"/>
                                  <w:szCs w:val="22"/>
                                </w:rPr>
                              </w:pPr>
                              <w:r w:rsidRPr="007355B9">
                                <w:rPr>
                                  <w:rFonts w:ascii="標楷體" w:hAnsi="標楷體" w:hint="eastAsia"/>
                                  <w:sz w:val="22"/>
                                  <w:szCs w:val="22"/>
                                </w:rPr>
                                <w:t>監造單位提出審查意見</w:t>
                              </w:r>
                            </w:p>
                            <w:p w14:paraId="3E48EEEF" w14:textId="72CB7B7A" w:rsidR="009A6D11" w:rsidRPr="007355B9" w:rsidRDefault="009A6D11" w:rsidP="00DA5A24">
                              <w:pPr>
                                <w:spacing w:line="360" w:lineRule="exact"/>
                                <w:jc w:val="center"/>
                                <w:rPr>
                                  <w:rFonts w:ascii="標楷體" w:hAnsi="標楷體"/>
                                  <w:sz w:val="22"/>
                                  <w:szCs w:val="22"/>
                                </w:rPr>
                              </w:pPr>
                              <w:r>
                                <w:rPr>
                                  <w:rFonts w:ascii="標楷體" w:hAnsi="標楷體" w:hint="eastAsia"/>
                                  <w:sz w:val="22"/>
                                  <w:szCs w:val="22"/>
                                </w:rPr>
                                <w:t>(收到計畫</w:t>
                              </w:r>
                              <w:r w:rsidRPr="00CD47FB">
                                <w:rPr>
                                  <w:rFonts w:ascii="標楷體" w:hAnsi="標楷體" w:hint="eastAsia"/>
                                  <w:sz w:val="22"/>
                                  <w:szCs w:val="22"/>
                                </w:rPr>
                                <w:t>書後</w:t>
                              </w:r>
                              <w:r w:rsidR="00324C4D" w:rsidRPr="00CD47FB">
                                <w:rPr>
                                  <w:rFonts w:ascii="標楷體" w:hAnsi="標楷體" w:hint="eastAsia"/>
                                  <w:sz w:val="22"/>
                                  <w:szCs w:val="22"/>
                                </w:rPr>
                                <w:t>7</w:t>
                              </w:r>
                              <w:r w:rsidRPr="00CD47FB">
                                <w:rPr>
                                  <w:rFonts w:ascii="標楷體" w:hAnsi="標楷體" w:hint="eastAsia"/>
                                  <w:sz w:val="22"/>
                                  <w:szCs w:val="22"/>
                                </w:rPr>
                                <w:t>日</w:t>
                              </w:r>
                              <w:r>
                                <w:rPr>
                                  <w:rFonts w:ascii="標楷體" w:hAnsi="標楷體" w:hint="eastAsia"/>
                                  <w:sz w:val="22"/>
                                  <w:szCs w:val="22"/>
                                </w:rPr>
                                <w:t>內)</w:t>
                              </w:r>
                            </w:p>
                            <w:p w14:paraId="0F03114E" w14:textId="77777777" w:rsidR="009A6D11" w:rsidRPr="007355B9" w:rsidRDefault="009A6D11" w:rsidP="00DA5A24">
                              <w:pPr>
                                <w:spacing w:line="260" w:lineRule="exact"/>
                                <w:jc w:val="center"/>
                                <w:rPr>
                                  <w:rFonts w:ascii="標楷體" w:hAnsi="標楷體"/>
                                  <w:sz w:val="22"/>
                                  <w:szCs w:val="22"/>
                                </w:rPr>
                              </w:pPr>
                            </w:p>
                          </w:txbxContent>
                        </wps:txbx>
                        <wps:bodyPr rot="0" vert="horz" wrap="square" lIns="91440" tIns="45720" rIns="91440" bIns="45720" anchor="t" anchorCtr="0" upright="1">
                          <a:noAutofit/>
                        </wps:bodyPr>
                      </wps:wsp>
                      <wps:wsp>
                        <wps:cNvPr id="586" name="Text Box 209"/>
                        <wps:cNvSpPr txBox="1">
                          <a:spLocks noChangeAspect="1" noChangeArrowheads="1"/>
                        </wps:cNvSpPr>
                        <wps:spPr bwMode="auto">
                          <a:xfrm>
                            <a:off x="4563" y="5185"/>
                            <a:ext cx="2780" cy="839"/>
                          </a:xfrm>
                          <a:prstGeom prst="rect">
                            <a:avLst/>
                          </a:prstGeom>
                          <a:solidFill>
                            <a:srgbClr val="FFFFFF"/>
                          </a:solidFill>
                          <a:ln w="9525">
                            <a:solidFill>
                              <a:srgbClr val="000000"/>
                            </a:solidFill>
                            <a:miter lim="800000"/>
                            <a:headEnd/>
                            <a:tailEnd/>
                          </a:ln>
                        </wps:spPr>
                        <wps:txbx>
                          <w:txbxContent>
                            <w:p w14:paraId="50D9E8C4" w14:textId="77777777" w:rsidR="009A6D11" w:rsidRDefault="009A6D11" w:rsidP="00DA5A24">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審查意見函送承包商</w:t>
                              </w:r>
                            </w:p>
                            <w:p w14:paraId="52C3755A" w14:textId="77777777" w:rsidR="009A6D11" w:rsidRPr="007355B9" w:rsidRDefault="009A6D11" w:rsidP="00DA5A24">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並副知</w:t>
                              </w:r>
                              <w:r>
                                <w:rPr>
                                  <w:rFonts w:ascii="標楷體" w:hAnsi="標楷體" w:hint="eastAsia"/>
                                  <w:sz w:val="22"/>
                                  <w:szCs w:val="22"/>
                                </w:rPr>
                                <w:t>業主</w:t>
                              </w:r>
                            </w:p>
                          </w:txbxContent>
                        </wps:txbx>
                        <wps:bodyPr rot="0" vert="horz" wrap="square" lIns="91440" tIns="45720" rIns="91440" bIns="45720" anchor="t" anchorCtr="0" upright="1">
                          <a:noAutofit/>
                        </wps:bodyPr>
                      </wps:wsp>
                      <wps:wsp>
                        <wps:cNvPr id="587" name="Line 210"/>
                        <wps:cNvCnPr>
                          <a:cxnSpLocks noChangeAspect="1" noChangeShapeType="1"/>
                        </wps:cNvCnPr>
                        <wps:spPr bwMode="auto">
                          <a:xfrm>
                            <a:off x="5952" y="4662"/>
                            <a:ext cx="1" cy="525"/>
                          </a:xfrm>
                          <a:prstGeom prst="line">
                            <a:avLst/>
                          </a:prstGeom>
                          <a:noFill/>
                          <a:ln w="9525">
                            <a:solidFill>
                              <a:srgbClr val="000000"/>
                            </a:solidFill>
                            <a:round/>
                            <a:headEnd/>
                            <a:tailEnd type="triangle" w="med" len="med"/>
                          </a:ln>
                        </wps:spPr>
                        <wps:bodyPr/>
                      </wps:wsp>
                      <wps:wsp>
                        <wps:cNvPr id="588" name="Text Box 211"/>
                        <wps:cNvSpPr txBox="1">
                          <a:spLocks noChangeAspect="1" noChangeArrowheads="1"/>
                        </wps:cNvSpPr>
                        <wps:spPr bwMode="auto">
                          <a:xfrm>
                            <a:off x="4563" y="6478"/>
                            <a:ext cx="2780" cy="1245"/>
                          </a:xfrm>
                          <a:prstGeom prst="rect">
                            <a:avLst/>
                          </a:prstGeom>
                          <a:solidFill>
                            <a:srgbClr val="FFFFFF"/>
                          </a:solidFill>
                          <a:ln w="9525">
                            <a:solidFill>
                              <a:srgbClr val="000000"/>
                            </a:solidFill>
                            <a:miter lim="800000"/>
                            <a:headEnd/>
                            <a:tailEnd/>
                          </a:ln>
                        </wps:spPr>
                        <wps:txbx>
                          <w:txbxContent>
                            <w:p w14:paraId="72E67690" w14:textId="77777777" w:rsidR="009A6D11" w:rsidRDefault="009A6D11" w:rsidP="00DA5A24">
                              <w:pPr>
                                <w:snapToGrid w:val="0"/>
                                <w:spacing w:line="260" w:lineRule="exact"/>
                                <w:jc w:val="center"/>
                                <w:rPr>
                                  <w:rFonts w:ascii="標楷體" w:hAnsi="標楷體"/>
                                  <w:sz w:val="22"/>
                                  <w:szCs w:val="22"/>
                                </w:rPr>
                              </w:pPr>
                              <w:r w:rsidRPr="007355B9">
                                <w:rPr>
                                  <w:rFonts w:ascii="標楷體" w:hAnsi="標楷體" w:hint="eastAsia"/>
                                  <w:sz w:val="22"/>
                                  <w:szCs w:val="22"/>
                                </w:rPr>
                                <w:t>承包商依審查意見</w:t>
                              </w:r>
                            </w:p>
                            <w:p w14:paraId="0E5F7930" w14:textId="77777777" w:rsidR="009A6D11" w:rsidRDefault="009A6D11" w:rsidP="00DA5A24">
                              <w:pPr>
                                <w:snapToGrid w:val="0"/>
                                <w:spacing w:line="260" w:lineRule="exact"/>
                                <w:jc w:val="center"/>
                                <w:rPr>
                                  <w:rFonts w:ascii="標楷體" w:hAnsi="標楷體"/>
                                  <w:sz w:val="22"/>
                                  <w:szCs w:val="22"/>
                                </w:rPr>
                              </w:pPr>
                              <w:r w:rsidRPr="007355B9">
                                <w:rPr>
                                  <w:rFonts w:ascii="標楷體" w:hAnsi="標楷體" w:hint="eastAsia"/>
                                  <w:sz w:val="22"/>
                                  <w:szCs w:val="22"/>
                                </w:rPr>
                                <w:t>修正計畫書</w:t>
                              </w:r>
                            </w:p>
                            <w:p w14:paraId="7FB8D81D" w14:textId="36BE6FAC" w:rsidR="009A6D11" w:rsidRPr="006A50A7" w:rsidRDefault="009A6D11" w:rsidP="00DA5A24">
                              <w:pPr>
                                <w:snapToGrid w:val="0"/>
                                <w:spacing w:line="260" w:lineRule="exact"/>
                                <w:jc w:val="center"/>
                                <w:rPr>
                                  <w:rFonts w:ascii="標楷體" w:hAnsi="標楷體"/>
                                  <w:sz w:val="20"/>
                                </w:rPr>
                              </w:pPr>
                              <w:r>
                                <w:rPr>
                                  <w:rFonts w:ascii="標楷體" w:hAnsi="標楷體" w:hint="eastAsia"/>
                                  <w:sz w:val="22"/>
                                  <w:szCs w:val="22"/>
                                </w:rPr>
                                <w:t>(退回日起</w:t>
                              </w:r>
                              <w:r w:rsidRPr="00CD47FB">
                                <w:rPr>
                                  <w:rFonts w:ascii="標楷體" w:hAnsi="標楷體" w:hint="eastAsia"/>
                                  <w:sz w:val="22"/>
                                  <w:szCs w:val="22"/>
                                </w:rPr>
                                <w:t>算</w:t>
                              </w:r>
                              <w:r w:rsidR="00324C4D" w:rsidRPr="00CD47FB">
                                <w:rPr>
                                  <w:rFonts w:ascii="標楷體" w:hAnsi="標楷體" w:hint="eastAsia"/>
                                  <w:sz w:val="22"/>
                                  <w:szCs w:val="22"/>
                                </w:rPr>
                                <w:t>7</w:t>
                              </w:r>
                              <w:r w:rsidRPr="00CD47FB">
                                <w:rPr>
                                  <w:rFonts w:ascii="標楷體" w:hAnsi="標楷體" w:hint="eastAsia"/>
                                  <w:sz w:val="22"/>
                                  <w:szCs w:val="22"/>
                                </w:rPr>
                                <w:t>日曆天內</w:t>
                              </w:r>
                              <w:r>
                                <w:rPr>
                                  <w:rFonts w:ascii="標楷體" w:hAnsi="標楷體" w:hint="eastAsia"/>
                                  <w:sz w:val="22"/>
                                  <w:szCs w:val="22"/>
                                </w:rPr>
                                <w:t>)</w:t>
                              </w:r>
                            </w:p>
                          </w:txbxContent>
                        </wps:txbx>
                        <wps:bodyPr rot="0" vert="horz" wrap="square" lIns="91440" tIns="45720" rIns="91440" bIns="45720" anchor="t" anchorCtr="0" upright="1">
                          <a:noAutofit/>
                        </wps:bodyPr>
                      </wps:wsp>
                      <wps:wsp>
                        <wps:cNvPr id="589" name="Line 212"/>
                        <wps:cNvCnPr>
                          <a:cxnSpLocks noChangeAspect="1" noChangeShapeType="1"/>
                        </wps:cNvCnPr>
                        <wps:spPr bwMode="auto">
                          <a:xfrm>
                            <a:off x="5952" y="6027"/>
                            <a:ext cx="1" cy="459"/>
                          </a:xfrm>
                          <a:prstGeom prst="line">
                            <a:avLst/>
                          </a:prstGeom>
                          <a:noFill/>
                          <a:ln w="9525">
                            <a:solidFill>
                              <a:srgbClr val="000000"/>
                            </a:solidFill>
                            <a:round/>
                            <a:headEnd/>
                            <a:tailEnd type="triangle" w="med" len="med"/>
                          </a:ln>
                        </wps:spPr>
                        <wps:bodyPr/>
                      </wps:wsp>
                      <wps:wsp>
                        <wps:cNvPr id="590" name="Text Box 213"/>
                        <wps:cNvSpPr txBox="1">
                          <a:spLocks noChangeAspect="1" noChangeArrowheads="1"/>
                        </wps:cNvSpPr>
                        <wps:spPr bwMode="auto">
                          <a:xfrm>
                            <a:off x="8731" y="7073"/>
                            <a:ext cx="1080" cy="2167"/>
                          </a:xfrm>
                          <a:prstGeom prst="rect">
                            <a:avLst/>
                          </a:prstGeom>
                          <a:solidFill>
                            <a:srgbClr val="FFFFFF"/>
                          </a:solidFill>
                          <a:ln>
                            <a:noFill/>
                          </a:ln>
                        </wps:spPr>
                        <wps:txbx>
                          <w:txbxContent>
                            <w:p w14:paraId="67D57A5F" w14:textId="77777777" w:rsidR="009A6D11" w:rsidRPr="007355B9" w:rsidRDefault="009A6D11" w:rsidP="00DA5A24">
                              <w:pPr>
                                <w:spacing w:line="360" w:lineRule="exact"/>
                                <w:rPr>
                                  <w:rFonts w:ascii="標楷體" w:hAnsi="標楷體"/>
                                  <w:sz w:val="22"/>
                                  <w:szCs w:val="22"/>
                                </w:rPr>
                              </w:pPr>
                              <w:r w:rsidRPr="007355B9">
                                <w:rPr>
                                  <w:rFonts w:ascii="標楷體" w:hAnsi="標楷體" w:hint="eastAsia"/>
                                  <w:sz w:val="22"/>
                                  <w:szCs w:val="22"/>
                                </w:rPr>
                                <w:t>未完全修訂</w:t>
                              </w:r>
                            </w:p>
                            <w:p w14:paraId="03C48820" w14:textId="77777777" w:rsidR="009A6D11" w:rsidRPr="007355B9" w:rsidRDefault="009A6D11" w:rsidP="00DA5A24">
                              <w:pPr>
                                <w:spacing w:line="360" w:lineRule="exact"/>
                                <w:rPr>
                                  <w:rFonts w:ascii="標楷體" w:hAnsi="標楷體"/>
                                  <w:sz w:val="22"/>
                                  <w:szCs w:val="22"/>
                                </w:rPr>
                              </w:pPr>
                              <w:r w:rsidRPr="007355B9">
                                <w:rPr>
                                  <w:rFonts w:ascii="標楷體" w:hAnsi="標楷體" w:hint="eastAsia"/>
                                  <w:sz w:val="22"/>
                                  <w:szCs w:val="22"/>
                                </w:rPr>
                                <w:t>退回承包商修正</w:t>
                              </w:r>
                            </w:p>
                          </w:txbxContent>
                        </wps:txbx>
                        <wps:bodyPr rot="0" vert="eaVert" wrap="square" lIns="91440" tIns="45720" rIns="91440" bIns="45720" anchor="t" anchorCtr="0" upright="1">
                          <a:noAutofit/>
                        </wps:bodyPr>
                      </wps:wsp>
                      <wpg:grpSp>
                        <wpg:cNvPr id="591" name="Group 214"/>
                        <wpg:cNvGrpSpPr>
                          <a:grpSpLocks noChangeAspect="1"/>
                        </wpg:cNvGrpSpPr>
                        <wpg:grpSpPr bwMode="auto">
                          <a:xfrm flipH="1">
                            <a:off x="7343" y="7073"/>
                            <a:ext cx="984" cy="1920"/>
                            <a:chOff x="3294" y="7538"/>
                            <a:chExt cx="1440" cy="3780"/>
                          </a:xfrm>
                        </wpg:grpSpPr>
                        <wps:wsp>
                          <wps:cNvPr id="592" name="Line 215"/>
                          <wps:cNvCnPr>
                            <a:cxnSpLocks noChangeAspect="1" noChangeShapeType="1"/>
                          </wps:cNvCnPr>
                          <wps:spPr bwMode="auto">
                            <a:xfrm flipH="1">
                              <a:off x="3294" y="11318"/>
                              <a:ext cx="960" cy="0"/>
                            </a:xfrm>
                            <a:prstGeom prst="line">
                              <a:avLst/>
                            </a:prstGeom>
                            <a:noFill/>
                            <a:ln w="9525">
                              <a:solidFill>
                                <a:srgbClr val="000000"/>
                              </a:solidFill>
                              <a:round/>
                              <a:headEnd/>
                              <a:tailEnd/>
                            </a:ln>
                          </wps:spPr>
                          <wps:bodyPr/>
                        </wps:wsp>
                        <wps:wsp>
                          <wps:cNvPr id="593" name="Line 216"/>
                          <wps:cNvCnPr>
                            <a:cxnSpLocks noChangeAspect="1" noChangeShapeType="1"/>
                          </wps:cNvCnPr>
                          <wps:spPr bwMode="auto">
                            <a:xfrm flipV="1">
                              <a:off x="3294" y="7538"/>
                              <a:ext cx="0" cy="3780"/>
                            </a:xfrm>
                            <a:prstGeom prst="line">
                              <a:avLst/>
                            </a:prstGeom>
                            <a:noFill/>
                            <a:ln w="9525">
                              <a:solidFill>
                                <a:srgbClr val="000000"/>
                              </a:solidFill>
                              <a:round/>
                              <a:headEnd/>
                              <a:tailEnd/>
                            </a:ln>
                          </wps:spPr>
                          <wps:bodyPr/>
                        </wps:wsp>
                        <wps:wsp>
                          <wps:cNvPr id="594" name="Line 217"/>
                          <wps:cNvCnPr>
                            <a:cxnSpLocks noChangeAspect="1" noChangeShapeType="1"/>
                          </wps:cNvCnPr>
                          <wps:spPr bwMode="auto">
                            <a:xfrm flipH="1">
                              <a:off x="3294" y="7538"/>
                              <a:ext cx="1440" cy="0"/>
                            </a:xfrm>
                            <a:prstGeom prst="line">
                              <a:avLst/>
                            </a:prstGeom>
                            <a:noFill/>
                            <a:ln w="9525">
                              <a:solidFill>
                                <a:srgbClr val="000000"/>
                              </a:solidFill>
                              <a:round/>
                              <a:headEnd type="stealth" w="med" len="med"/>
                              <a:tailEnd/>
                            </a:ln>
                          </wps:spPr>
                          <wps:bodyPr/>
                        </wps:wsp>
                      </wpg:grpSp>
                      <wps:wsp>
                        <wps:cNvPr id="595" name="Line 218"/>
                        <wps:cNvCnPr>
                          <a:cxnSpLocks noChangeAspect="1" noChangeShapeType="1"/>
                        </wps:cNvCnPr>
                        <wps:spPr bwMode="auto">
                          <a:xfrm>
                            <a:off x="5772" y="9821"/>
                            <a:ext cx="1" cy="570"/>
                          </a:xfrm>
                          <a:prstGeom prst="line">
                            <a:avLst/>
                          </a:prstGeom>
                          <a:noFill/>
                          <a:ln w="9525">
                            <a:solidFill>
                              <a:srgbClr val="000000"/>
                            </a:solidFill>
                            <a:round/>
                            <a:headEnd/>
                            <a:tailEnd type="triangle" w="med" len="med"/>
                          </a:ln>
                        </wps:spPr>
                        <wps:bodyPr/>
                      </wps:wsp>
                      <wps:wsp>
                        <wps:cNvPr id="596" name="Text Box 219"/>
                        <wps:cNvSpPr txBox="1">
                          <a:spLocks noChangeAspect="1" noChangeArrowheads="1"/>
                        </wps:cNvSpPr>
                        <wps:spPr bwMode="auto">
                          <a:xfrm>
                            <a:off x="4382" y="10387"/>
                            <a:ext cx="2780" cy="487"/>
                          </a:xfrm>
                          <a:prstGeom prst="rect">
                            <a:avLst/>
                          </a:prstGeom>
                          <a:solidFill>
                            <a:srgbClr val="FFFFFF"/>
                          </a:solidFill>
                          <a:ln w="9525">
                            <a:solidFill>
                              <a:srgbClr val="000000"/>
                            </a:solidFill>
                            <a:miter lim="800000"/>
                            <a:headEnd/>
                            <a:tailEnd/>
                          </a:ln>
                        </wps:spPr>
                        <wps:txbx>
                          <w:txbxContent>
                            <w:p w14:paraId="0DDA4F2F" w14:textId="77777777" w:rsidR="009A6D11" w:rsidRPr="007355B9" w:rsidRDefault="009A6D11" w:rsidP="00DA5A24">
                              <w:pPr>
                                <w:spacing w:line="360" w:lineRule="exact"/>
                                <w:jc w:val="center"/>
                                <w:rPr>
                                  <w:rFonts w:ascii="標楷體" w:hAnsi="標楷體"/>
                                  <w:sz w:val="22"/>
                                  <w:szCs w:val="22"/>
                                </w:rPr>
                              </w:pPr>
                              <w:r w:rsidRPr="007355B9">
                                <w:rPr>
                                  <w:rFonts w:ascii="標楷體" w:hAnsi="標楷體" w:hint="eastAsia"/>
                                  <w:sz w:val="22"/>
                                  <w:szCs w:val="22"/>
                                </w:rPr>
                                <w:t>監造單位</w:t>
                              </w:r>
                              <w:r>
                                <w:rPr>
                                  <w:rFonts w:ascii="標楷體" w:hAnsi="標楷體" w:hint="eastAsia"/>
                                  <w:sz w:val="22"/>
                                  <w:szCs w:val="22"/>
                                </w:rPr>
                                <w:t>審查</w:t>
                              </w:r>
                            </w:p>
                          </w:txbxContent>
                        </wps:txbx>
                        <wps:bodyPr rot="0" vert="horz" wrap="square" lIns="91440" tIns="45720" rIns="91440" bIns="45720" anchor="t" anchorCtr="0" upright="1">
                          <a:noAutofit/>
                        </wps:bodyPr>
                      </wps:wsp>
                      <wps:wsp>
                        <wps:cNvPr id="597" name="Text Box 220"/>
                        <wps:cNvSpPr txBox="1">
                          <a:spLocks noChangeAspect="1" noChangeArrowheads="1"/>
                        </wps:cNvSpPr>
                        <wps:spPr bwMode="auto">
                          <a:xfrm>
                            <a:off x="4382" y="11430"/>
                            <a:ext cx="2780" cy="488"/>
                          </a:xfrm>
                          <a:prstGeom prst="rect">
                            <a:avLst/>
                          </a:prstGeom>
                          <a:solidFill>
                            <a:srgbClr val="FFFFFF"/>
                          </a:solidFill>
                          <a:ln w="9525">
                            <a:solidFill>
                              <a:srgbClr val="000000"/>
                            </a:solidFill>
                            <a:miter lim="800000"/>
                            <a:headEnd/>
                            <a:tailEnd/>
                          </a:ln>
                        </wps:spPr>
                        <wps:txbx>
                          <w:txbxContent>
                            <w:p w14:paraId="5C4E6AA1" w14:textId="77777777" w:rsidR="009A6D11" w:rsidRPr="007355B9" w:rsidRDefault="009A6D11" w:rsidP="00DA5A24">
                              <w:pPr>
                                <w:spacing w:line="360" w:lineRule="exact"/>
                                <w:jc w:val="center"/>
                                <w:rPr>
                                  <w:rFonts w:ascii="標楷體" w:hAnsi="標楷體"/>
                                  <w:sz w:val="22"/>
                                  <w:szCs w:val="22"/>
                                </w:rPr>
                              </w:pPr>
                              <w:r w:rsidRPr="007355B9">
                                <w:rPr>
                                  <w:rFonts w:ascii="標楷體" w:hAnsi="標楷體" w:hint="eastAsia"/>
                                  <w:sz w:val="22"/>
                                  <w:szCs w:val="22"/>
                                </w:rPr>
                                <w:t>送</w:t>
                              </w:r>
                              <w:r>
                                <w:rPr>
                                  <w:rFonts w:ascii="標楷體" w:hAnsi="標楷體" w:hint="eastAsia"/>
                                  <w:sz w:val="22"/>
                                  <w:szCs w:val="22"/>
                                </w:rPr>
                                <w:t>業主核定</w:t>
                              </w:r>
                              <w:r w:rsidRPr="007355B9">
                                <w:rPr>
                                  <w:rFonts w:ascii="標楷體" w:hAnsi="標楷體" w:hint="eastAsia"/>
                                  <w:sz w:val="22"/>
                                  <w:szCs w:val="22"/>
                                </w:rPr>
                                <w:t>備查</w:t>
                              </w:r>
                            </w:p>
                          </w:txbxContent>
                        </wps:txbx>
                        <wps:bodyPr rot="0" vert="horz" wrap="square" lIns="91440" tIns="45720" rIns="91440" bIns="45720" anchor="t" anchorCtr="0" upright="1">
                          <a:noAutofit/>
                        </wps:bodyPr>
                      </wps:wsp>
                      <wps:wsp>
                        <wps:cNvPr id="598" name="Line 221"/>
                        <wps:cNvCnPr>
                          <a:cxnSpLocks noChangeAspect="1" noChangeShapeType="1"/>
                        </wps:cNvCnPr>
                        <wps:spPr bwMode="auto">
                          <a:xfrm>
                            <a:off x="5773" y="10899"/>
                            <a:ext cx="0" cy="542"/>
                          </a:xfrm>
                          <a:prstGeom prst="line">
                            <a:avLst/>
                          </a:prstGeom>
                          <a:noFill/>
                          <a:ln w="9525">
                            <a:solidFill>
                              <a:srgbClr val="000000"/>
                            </a:solidFill>
                            <a:round/>
                            <a:headEnd/>
                            <a:tailEnd type="triangle" w="med" len="med"/>
                          </a:ln>
                        </wps:spPr>
                        <wps:bodyPr/>
                      </wps:wsp>
                      <wps:wsp>
                        <wps:cNvPr id="599" name="Line 222"/>
                        <wps:cNvCnPr>
                          <a:cxnSpLocks noChangeAspect="1" noChangeShapeType="1"/>
                        </wps:cNvCnPr>
                        <wps:spPr bwMode="auto">
                          <a:xfrm>
                            <a:off x="5773" y="11939"/>
                            <a:ext cx="0" cy="433"/>
                          </a:xfrm>
                          <a:prstGeom prst="line">
                            <a:avLst/>
                          </a:prstGeom>
                          <a:noFill/>
                          <a:ln w="9525">
                            <a:solidFill>
                              <a:srgbClr val="000000"/>
                            </a:solidFill>
                            <a:round/>
                            <a:headEnd/>
                            <a:tailEnd type="triangle" w="med" len="med"/>
                          </a:ln>
                        </wps:spPr>
                        <wps:bodyPr/>
                      </wps:wsp>
                      <wps:wsp>
                        <wps:cNvPr id="601" name="Text Box 223"/>
                        <wps:cNvSpPr txBox="1">
                          <a:spLocks noChangeAspect="1" noChangeArrowheads="1"/>
                        </wps:cNvSpPr>
                        <wps:spPr bwMode="auto">
                          <a:xfrm>
                            <a:off x="3700" y="12388"/>
                            <a:ext cx="4146" cy="1462"/>
                          </a:xfrm>
                          <a:prstGeom prst="rect">
                            <a:avLst/>
                          </a:prstGeom>
                          <a:solidFill>
                            <a:srgbClr val="FFFFFF"/>
                          </a:solidFill>
                          <a:ln w="9525">
                            <a:solidFill>
                              <a:srgbClr val="000000"/>
                            </a:solidFill>
                            <a:miter lim="800000"/>
                            <a:headEnd/>
                            <a:tailEnd/>
                          </a:ln>
                        </wps:spPr>
                        <wps:txbx>
                          <w:txbxContent>
                            <w:p w14:paraId="67EA9A86" w14:textId="77777777" w:rsidR="009A6D11" w:rsidRPr="007355B9" w:rsidRDefault="009A6D11" w:rsidP="00DA5A24">
                              <w:pPr>
                                <w:snapToGrid w:val="0"/>
                                <w:spacing w:line="320" w:lineRule="exact"/>
                                <w:ind w:left="301" w:hanging="301"/>
                                <w:rPr>
                                  <w:rFonts w:ascii="標楷體" w:hAnsi="標楷體"/>
                                  <w:sz w:val="22"/>
                                  <w:szCs w:val="22"/>
                                </w:rPr>
                              </w:pPr>
                              <w:r w:rsidRPr="007355B9">
                                <w:rPr>
                                  <w:rFonts w:ascii="標楷體" w:hAnsi="標楷體" w:hint="eastAsia"/>
                                  <w:sz w:val="22"/>
                                  <w:szCs w:val="22"/>
                                </w:rPr>
                                <w:t>1.分送相關單位存檔備查並要求承包商確實辦理。</w:t>
                              </w:r>
                            </w:p>
                            <w:p w14:paraId="2E36EA30" w14:textId="77777777" w:rsidR="009A6D11" w:rsidRPr="007355B9" w:rsidRDefault="009A6D11" w:rsidP="00DA5A24">
                              <w:pPr>
                                <w:snapToGrid w:val="0"/>
                                <w:spacing w:line="320" w:lineRule="exact"/>
                                <w:ind w:left="301" w:hanging="301"/>
                                <w:rPr>
                                  <w:rFonts w:ascii="標楷體" w:hAnsi="標楷體"/>
                                  <w:sz w:val="22"/>
                                  <w:szCs w:val="22"/>
                                </w:rPr>
                              </w:pPr>
                              <w:r w:rsidRPr="007355B9">
                                <w:rPr>
                                  <w:rFonts w:ascii="標楷體" w:hAnsi="標楷體" w:hint="eastAsia"/>
                                  <w:sz w:val="22"/>
                                  <w:szCs w:val="22"/>
                                </w:rPr>
                                <w:t>2.</w:t>
                              </w:r>
                              <w:r>
                                <w:rPr>
                                  <w:rFonts w:ascii="標楷體" w:hAnsi="標楷體" w:hint="eastAsia"/>
                                  <w:sz w:val="22"/>
                                  <w:szCs w:val="22"/>
                                </w:rPr>
                                <w:t>業主</w:t>
                              </w:r>
                              <w:r w:rsidRPr="007355B9">
                                <w:rPr>
                                  <w:rFonts w:ascii="標楷體" w:hAnsi="標楷體" w:hint="eastAsia"/>
                                  <w:sz w:val="22"/>
                                  <w:szCs w:val="22"/>
                                </w:rPr>
                                <w:t>函覆監造單位、承造單位同意備查。</w:t>
                              </w:r>
                            </w:p>
                          </w:txbxContent>
                        </wps:txbx>
                        <wps:bodyPr rot="0" vert="horz" wrap="square" lIns="91440" tIns="45720" rIns="91440" bIns="45720" anchor="t" anchorCtr="0" upright="1">
                          <a:noAutofit/>
                        </wps:bodyPr>
                      </wps:wsp>
                      <wpg:grpSp>
                        <wpg:cNvPr id="602" name="Group 224"/>
                        <wpg:cNvGrpSpPr>
                          <a:grpSpLocks noChangeAspect="1"/>
                        </wpg:cNvGrpSpPr>
                        <wpg:grpSpPr bwMode="auto">
                          <a:xfrm>
                            <a:off x="2929" y="5637"/>
                            <a:ext cx="1634" cy="3356"/>
                            <a:chOff x="3294" y="7538"/>
                            <a:chExt cx="1440" cy="3780"/>
                          </a:xfrm>
                        </wpg:grpSpPr>
                        <wps:wsp>
                          <wps:cNvPr id="603" name="Line 225"/>
                          <wps:cNvCnPr>
                            <a:cxnSpLocks noChangeAspect="1" noChangeShapeType="1"/>
                          </wps:cNvCnPr>
                          <wps:spPr bwMode="auto">
                            <a:xfrm flipH="1">
                              <a:off x="3294" y="11318"/>
                              <a:ext cx="960" cy="0"/>
                            </a:xfrm>
                            <a:prstGeom prst="line">
                              <a:avLst/>
                            </a:prstGeom>
                            <a:noFill/>
                            <a:ln w="9525">
                              <a:solidFill>
                                <a:srgbClr val="000000"/>
                              </a:solidFill>
                              <a:round/>
                              <a:headEnd/>
                              <a:tailEnd/>
                            </a:ln>
                          </wps:spPr>
                          <wps:bodyPr/>
                        </wps:wsp>
                        <wps:wsp>
                          <wps:cNvPr id="604" name="Line 226"/>
                          <wps:cNvCnPr>
                            <a:cxnSpLocks noChangeAspect="1" noChangeShapeType="1"/>
                          </wps:cNvCnPr>
                          <wps:spPr bwMode="auto">
                            <a:xfrm flipV="1">
                              <a:off x="3294" y="7538"/>
                              <a:ext cx="0" cy="3780"/>
                            </a:xfrm>
                            <a:prstGeom prst="line">
                              <a:avLst/>
                            </a:prstGeom>
                            <a:noFill/>
                            <a:ln w="9525">
                              <a:solidFill>
                                <a:srgbClr val="000000"/>
                              </a:solidFill>
                              <a:round/>
                              <a:headEnd/>
                              <a:tailEnd/>
                            </a:ln>
                          </wps:spPr>
                          <wps:bodyPr/>
                        </wps:wsp>
                        <wps:wsp>
                          <wps:cNvPr id="605" name="Line 227"/>
                          <wps:cNvCnPr>
                            <a:cxnSpLocks noChangeAspect="1" noChangeShapeType="1"/>
                          </wps:cNvCnPr>
                          <wps:spPr bwMode="auto">
                            <a:xfrm flipH="1">
                              <a:off x="3294" y="7538"/>
                              <a:ext cx="1440" cy="0"/>
                            </a:xfrm>
                            <a:prstGeom prst="line">
                              <a:avLst/>
                            </a:prstGeom>
                            <a:noFill/>
                            <a:ln w="9525">
                              <a:solidFill>
                                <a:srgbClr val="000000"/>
                              </a:solidFill>
                              <a:round/>
                              <a:headEnd type="stealth" w="med" len="med"/>
                              <a:tailEnd/>
                            </a:ln>
                          </wps:spPr>
                          <wps:bodyPr/>
                        </wps:wsp>
                      </wpg:grpSp>
                      <wps:wsp>
                        <wps:cNvPr id="606" name="Text Box 228"/>
                        <wps:cNvSpPr txBox="1">
                          <a:spLocks noChangeAspect="1" noChangeArrowheads="1"/>
                        </wps:cNvSpPr>
                        <wps:spPr bwMode="auto">
                          <a:xfrm>
                            <a:off x="1618" y="6283"/>
                            <a:ext cx="990" cy="2166"/>
                          </a:xfrm>
                          <a:prstGeom prst="rect">
                            <a:avLst/>
                          </a:prstGeom>
                          <a:solidFill>
                            <a:srgbClr val="FFFFFF"/>
                          </a:solidFill>
                          <a:ln>
                            <a:noFill/>
                          </a:ln>
                        </wps:spPr>
                        <wps:txbx>
                          <w:txbxContent>
                            <w:p w14:paraId="50636232" w14:textId="77777777" w:rsidR="009A6D11" w:rsidRPr="007355B9" w:rsidRDefault="009A6D11" w:rsidP="00DA5A24">
                              <w:pPr>
                                <w:spacing w:line="360" w:lineRule="exact"/>
                                <w:rPr>
                                  <w:rFonts w:ascii="標楷體" w:hAnsi="標楷體"/>
                                  <w:sz w:val="22"/>
                                  <w:szCs w:val="22"/>
                                </w:rPr>
                              </w:pPr>
                              <w:r w:rsidRPr="007355B9">
                                <w:rPr>
                                  <w:rFonts w:ascii="標楷體" w:hAnsi="標楷體" w:hint="eastAsia"/>
                                  <w:sz w:val="22"/>
                                  <w:szCs w:val="22"/>
                                </w:rPr>
                                <w:t>有疑義承商可要求</w:t>
                              </w:r>
                              <w:r>
                                <w:rPr>
                                  <w:rFonts w:ascii="標楷體" w:hAnsi="標楷體" w:hint="eastAsia"/>
                                  <w:sz w:val="22"/>
                                  <w:szCs w:val="22"/>
                                </w:rPr>
                                <w:t>業主</w:t>
                              </w:r>
                              <w:r w:rsidRPr="007355B9">
                                <w:rPr>
                                  <w:rFonts w:ascii="標楷體" w:hAnsi="標楷體" w:hint="eastAsia"/>
                                  <w:sz w:val="22"/>
                                  <w:szCs w:val="22"/>
                                </w:rPr>
                                <w:t>召開審查會議</w:t>
                              </w:r>
                            </w:p>
                          </w:txbxContent>
                        </wps:txbx>
                        <wps:bodyPr rot="0" vert="eaVert" wrap="square" lIns="91440" tIns="45720" rIns="91440" bIns="45720" anchor="t" anchorCtr="0" upright="1">
                          <a:noAutofit/>
                        </wps:bodyPr>
                      </wps:wsp>
                      <wps:wsp>
                        <wps:cNvPr id="607" name="AutoShape 229"/>
                        <wps:cNvSpPr>
                          <a:spLocks noChangeAspect="1" noChangeArrowheads="1"/>
                        </wps:cNvSpPr>
                        <wps:spPr bwMode="auto">
                          <a:xfrm>
                            <a:off x="3624" y="8171"/>
                            <a:ext cx="4294" cy="1641"/>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44" name="Line 230"/>
                        <wps:cNvCnPr>
                          <a:cxnSpLocks noChangeAspect="1" noChangeShapeType="1"/>
                        </wps:cNvCnPr>
                        <wps:spPr bwMode="auto">
                          <a:xfrm>
                            <a:off x="5772" y="7722"/>
                            <a:ext cx="0" cy="433"/>
                          </a:xfrm>
                          <a:prstGeom prst="line">
                            <a:avLst/>
                          </a:prstGeom>
                          <a:noFill/>
                          <a:ln w="9525">
                            <a:solidFill>
                              <a:srgbClr val="000000"/>
                            </a:solidFill>
                            <a:round/>
                            <a:headEnd/>
                            <a:tailEnd type="triangle" w="med" len="med"/>
                          </a:ln>
                        </wps:spPr>
                        <wps:bodyPr/>
                      </wps:wsp>
                      <wps:wsp>
                        <wps:cNvPr id="3745" name="Text Box 231"/>
                        <wps:cNvSpPr txBox="1">
                          <a:spLocks noChangeAspect="1" noChangeArrowheads="1"/>
                        </wps:cNvSpPr>
                        <wps:spPr bwMode="auto">
                          <a:xfrm>
                            <a:off x="4697" y="8487"/>
                            <a:ext cx="2236" cy="991"/>
                          </a:xfrm>
                          <a:prstGeom prst="rect">
                            <a:avLst/>
                          </a:prstGeom>
                          <a:noFill/>
                          <a:ln>
                            <a:noFill/>
                          </a:ln>
                        </wps:spPr>
                        <wps:txbx>
                          <w:txbxContent>
                            <w:p w14:paraId="11A3A4E2" w14:textId="77777777" w:rsidR="009A6D11" w:rsidRPr="007355B9" w:rsidRDefault="009A6D11" w:rsidP="00DA5A24">
                              <w:pPr>
                                <w:snapToGrid w:val="0"/>
                                <w:spacing w:line="260" w:lineRule="exact"/>
                                <w:rPr>
                                  <w:rFonts w:ascii="標楷體" w:hAnsi="標楷體"/>
                                  <w:sz w:val="22"/>
                                  <w:szCs w:val="22"/>
                                </w:rPr>
                              </w:pPr>
                              <w:r w:rsidRPr="007355B9">
                                <w:rPr>
                                  <w:rFonts w:ascii="標楷體" w:hAnsi="標楷體" w:hint="eastAsia"/>
                                  <w:sz w:val="22"/>
                                  <w:szCs w:val="22"/>
                                </w:rPr>
                                <w:t>承包商依修正意見修正計畫書，送監造單位審查</w:t>
                              </w:r>
                              <w:r>
                                <w:rPr>
                                  <w:rFonts w:ascii="標楷體" w:hAnsi="標楷體" w:hint="eastAsia"/>
                                  <w:sz w:val="22"/>
                                  <w:szCs w:val="22"/>
                                </w:rPr>
                                <w:t>(一式5份)</w:t>
                              </w:r>
                            </w:p>
                            <w:p w14:paraId="4DF93310" w14:textId="77777777" w:rsidR="009A6D11" w:rsidRPr="007355B9" w:rsidRDefault="009A6D11" w:rsidP="00DA5A24">
                              <w:pPr>
                                <w:rPr>
                                  <w:rFonts w:ascii="標楷體" w:hAnsi="標楷體"/>
                                  <w:sz w:val="22"/>
                                  <w:szCs w:val="22"/>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62E482" id="群組 11" o:spid="_x0000_s1029" style="position:absolute;left:0;text-align:left;margin-left:12.55pt;margin-top:16.05pt;width:409.65pt;height:586.7pt;z-index:-251689984" coordorigin="1618,2405" coordsize="8193,1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">
                <v:shapetype id="_x0000_t202" coordsize="21600,21600" o:spt="202" path="m,l,21600r21600,l21600,xe">
                  <v:stroke joinstyle="miter"/>
                  <v:path gradientshapeok="t" o:connecttype="rect"/>
                </v:shapetype>
                <v:shape id="Text Box 206" o:spid="_x0000_s1030" type="#_x0000_t202" style="position:absolute;left:4563;top:2405;width:3130;height: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">
                  <o:lock v:ext="edit" aspectratio="t"/>
                  <v:textbox>
                    <w:txbxContent>
                      <w:p w14:paraId="1EA1EDE1" w14:textId="77777777" w:rsidR="009A6D11" w:rsidRDefault="009A6D11" w:rsidP="00DA5A24">
                        <w:pPr>
                          <w:spacing w:line="260" w:lineRule="exact"/>
                          <w:jc w:val="center"/>
                          <w:rPr>
                            <w:rFonts w:ascii="標楷體" w:hAnsi="標楷體"/>
                            <w:sz w:val="22"/>
                            <w:szCs w:val="22"/>
                          </w:rPr>
                        </w:pPr>
                        <w:r w:rsidRPr="007355B9">
                          <w:rPr>
                            <w:rFonts w:ascii="標楷體" w:hAnsi="標楷體" w:hint="eastAsia"/>
                            <w:sz w:val="22"/>
                            <w:szCs w:val="22"/>
                          </w:rPr>
                          <w:t>承包商提送計畫書</w:t>
                        </w:r>
                      </w:p>
                      <w:p w14:paraId="452F8650" w14:textId="77777777" w:rsidR="009A6D11" w:rsidRPr="007355B9" w:rsidRDefault="009A6D11" w:rsidP="00DA5A24">
                        <w:pPr>
                          <w:spacing w:line="260" w:lineRule="exact"/>
                          <w:jc w:val="center"/>
                          <w:rPr>
                            <w:rFonts w:ascii="標楷體" w:hAnsi="標楷體"/>
                            <w:sz w:val="22"/>
                            <w:szCs w:val="22"/>
                          </w:rPr>
                        </w:pPr>
                        <w:r w:rsidRPr="00955DDA">
                          <w:rPr>
                            <w:rFonts w:ascii="標楷體" w:hAnsi="標楷體" w:hint="eastAsia"/>
                            <w:sz w:val="22"/>
                            <w:szCs w:val="22"/>
                          </w:rPr>
                          <w:t>依機關通知日起10日曆天內提送</w:t>
                        </w:r>
                      </w:p>
                      <w:p w14:paraId="4B408008" w14:textId="77777777" w:rsidR="009A6D11" w:rsidRPr="007355B9" w:rsidRDefault="009A6D11" w:rsidP="00DA5A24">
                        <w:pPr>
                          <w:spacing w:line="260" w:lineRule="exact"/>
                          <w:jc w:val="center"/>
                          <w:rPr>
                            <w:rFonts w:ascii="標楷體" w:hAnsi="標楷體"/>
                            <w:sz w:val="22"/>
                            <w:szCs w:val="22"/>
                          </w:rPr>
                        </w:pPr>
                      </w:p>
                    </w:txbxContent>
                  </v:textbox>
                </v:shape>
                <v:line id="Line 207" o:spid="_x0000_s1031" style="position:absolute;visibility:visible;mso-wrap-style:square" from="5953,3236" to="5953,3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">
                  <v:stroke endarrow="block"/>
                  <o:lock v:ext="edit" aspectratio="t"/>
                </v:line>
                <v:shape id="Text Box 208" o:spid="_x0000_s1032" type="#_x0000_t202" style="position:absolute;left:4563;top:3726;width:2780;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">
                  <o:lock v:ext="edit" aspectratio="t"/>
                  <v:textbox>
                    <w:txbxContent>
                      <w:p w14:paraId="39138E5A" w14:textId="77777777" w:rsidR="009A6D11" w:rsidRDefault="009A6D11" w:rsidP="00DA5A24">
                        <w:pPr>
                          <w:spacing w:line="360" w:lineRule="exact"/>
                          <w:jc w:val="center"/>
                          <w:rPr>
                            <w:rFonts w:ascii="標楷體" w:hAnsi="標楷體"/>
                            <w:sz w:val="22"/>
                            <w:szCs w:val="22"/>
                          </w:rPr>
                        </w:pPr>
                        <w:r w:rsidRPr="007355B9">
                          <w:rPr>
                            <w:rFonts w:ascii="標楷體" w:hAnsi="標楷體" w:hint="eastAsia"/>
                            <w:sz w:val="22"/>
                            <w:szCs w:val="22"/>
                          </w:rPr>
                          <w:t>監造單位提出審查意見</w:t>
                        </w:r>
                      </w:p>
                      <w:p w14:paraId="3E48EEEF" w14:textId="72CB7B7A" w:rsidR="009A6D11" w:rsidRPr="007355B9" w:rsidRDefault="009A6D11" w:rsidP="00DA5A24">
                        <w:pPr>
                          <w:spacing w:line="360" w:lineRule="exact"/>
                          <w:jc w:val="center"/>
                          <w:rPr>
                            <w:rFonts w:ascii="標楷體" w:hAnsi="標楷體"/>
                            <w:sz w:val="22"/>
                            <w:szCs w:val="22"/>
                          </w:rPr>
                        </w:pPr>
                        <w:r>
                          <w:rPr>
                            <w:rFonts w:ascii="標楷體" w:hAnsi="標楷體" w:hint="eastAsia"/>
                            <w:sz w:val="22"/>
                            <w:szCs w:val="22"/>
                          </w:rPr>
                          <w:t>(</w:t>
                        </w:r>
                        <w:r>
                          <w:rPr>
                            <w:rFonts w:ascii="標楷體" w:hAnsi="標楷體" w:hint="eastAsia"/>
                            <w:sz w:val="22"/>
                            <w:szCs w:val="22"/>
                          </w:rPr>
                          <w:t>收到計畫</w:t>
                        </w:r>
                        <w:r w:rsidRPr="00CD47FB">
                          <w:rPr>
                            <w:rFonts w:ascii="標楷體" w:hAnsi="標楷體" w:hint="eastAsia"/>
                            <w:sz w:val="22"/>
                            <w:szCs w:val="22"/>
                          </w:rPr>
                          <w:t>書後</w:t>
                        </w:r>
                        <w:r w:rsidR="00324C4D" w:rsidRPr="00CD47FB">
                          <w:rPr>
                            <w:rFonts w:ascii="標楷體" w:hAnsi="標楷體" w:hint="eastAsia"/>
                            <w:sz w:val="22"/>
                            <w:szCs w:val="22"/>
                          </w:rPr>
                          <w:t>7</w:t>
                        </w:r>
                        <w:r w:rsidRPr="00CD47FB">
                          <w:rPr>
                            <w:rFonts w:ascii="標楷體" w:hAnsi="標楷體" w:hint="eastAsia"/>
                            <w:sz w:val="22"/>
                            <w:szCs w:val="22"/>
                          </w:rPr>
                          <w:t>日</w:t>
                        </w:r>
                        <w:r>
                          <w:rPr>
                            <w:rFonts w:ascii="標楷體" w:hAnsi="標楷體" w:hint="eastAsia"/>
                            <w:sz w:val="22"/>
                            <w:szCs w:val="22"/>
                          </w:rPr>
                          <w:t>內)</w:t>
                        </w:r>
                      </w:p>
                      <w:p w14:paraId="0F03114E" w14:textId="77777777" w:rsidR="009A6D11" w:rsidRPr="007355B9" w:rsidRDefault="009A6D11" w:rsidP="00DA5A24">
                        <w:pPr>
                          <w:spacing w:line="260" w:lineRule="exact"/>
                          <w:jc w:val="center"/>
                          <w:rPr>
                            <w:rFonts w:ascii="標楷體" w:hAnsi="標楷體"/>
                            <w:sz w:val="22"/>
                            <w:szCs w:val="22"/>
                          </w:rPr>
                        </w:pPr>
                      </w:p>
                    </w:txbxContent>
                  </v:textbox>
                </v:shape>
                <v:shape id="Text Box 209" o:spid="_x0000_s1033" type="#_x0000_t202" style="position:absolute;left:4563;top:5185;width:2780;height: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">
                  <o:lock v:ext="edit" aspectratio="t"/>
                  <v:textbox>
                    <w:txbxContent>
                      <w:p w14:paraId="50D9E8C4" w14:textId="77777777" w:rsidR="009A6D11" w:rsidRDefault="009A6D11" w:rsidP="00DA5A24">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審查意見函送承包商</w:t>
                        </w:r>
                      </w:p>
                      <w:p w14:paraId="52C3755A" w14:textId="77777777" w:rsidR="009A6D11" w:rsidRPr="007355B9" w:rsidRDefault="009A6D11" w:rsidP="00DA5A24">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並副知</w:t>
                        </w:r>
                        <w:r>
                          <w:rPr>
                            <w:rFonts w:ascii="標楷體" w:hAnsi="標楷體" w:hint="eastAsia"/>
                            <w:sz w:val="22"/>
                            <w:szCs w:val="22"/>
                          </w:rPr>
                          <w:t>業主</w:t>
                        </w:r>
                      </w:p>
                    </w:txbxContent>
                  </v:textbox>
                </v:shape>
                <v:line id="Line 210" o:spid="_x0000_s1034" style="position:absolute;visibility:visible;mso-wrap-style:square" from="5952,4662" to="5953,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">
                  <v:stroke endarrow="block"/>
                  <o:lock v:ext="edit" aspectratio="t"/>
                </v:line>
                <v:shape id="Text Box 211" o:spid="_x0000_s1035" type="#_x0000_t202" style="position:absolute;left:4563;top:6478;width:278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">
                  <o:lock v:ext="edit" aspectratio="t"/>
                  <v:textbox>
                    <w:txbxContent>
                      <w:p w14:paraId="72E67690" w14:textId="77777777" w:rsidR="009A6D11" w:rsidRDefault="009A6D11" w:rsidP="00DA5A24">
                        <w:pPr>
                          <w:snapToGrid w:val="0"/>
                          <w:spacing w:line="260" w:lineRule="exact"/>
                          <w:jc w:val="center"/>
                          <w:rPr>
                            <w:rFonts w:ascii="標楷體" w:hAnsi="標楷體"/>
                            <w:sz w:val="22"/>
                            <w:szCs w:val="22"/>
                          </w:rPr>
                        </w:pPr>
                        <w:r w:rsidRPr="007355B9">
                          <w:rPr>
                            <w:rFonts w:ascii="標楷體" w:hAnsi="標楷體" w:hint="eastAsia"/>
                            <w:sz w:val="22"/>
                            <w:szCs w:val="22"/>
                          </w:rPr>
                          <w:t>承包商依審查意見</w:t>
                        </w:r>
                      </w:p>
                      <w:p w14:paraId="0E5F7930" w14:textId="77777777" w:rsidR="009A6D11" w:rsidRDefault="009A6D11" w:rsidP="00DA5A24">
                        <w:pPr>
                          <w:snapToGrid w:val="0"/>
                          <w:spacing w:line="260" w:lineRule="exact"/>
                          <w:jc w:val="center"/>
                          <w:rPr>
                            <w:rFonts w:ascii="標楷體" w:hAnsi="標楷體"/>
                            <w:sz w:val="22"/>
                            <w:szCs w:val="22"/>
                          </w:rPr>
                        </w:pPr>
                        <w:r w:rsidRPr="007355B9">
                          <w:rPr>
                            <w:rFonts w:ascii="標楷體" w:hAnsi="標楷體" w:hint="eastAsia"/>
                            <w:sz w:val="22"/>
                            <w:szCs w:val="22"/>
                          </w:rPr>
                          <w:t>修正計畫書</w:t>
                        </w:r>
                      </w:p>
                      <w:p w14:paraId="7FB8D81D" w14:textId="36BE6FAC" w:rsidR="009A6D11" w:rsidRPr="006A50A7" w:rsidRDefault="009A6D11" w:rsidP="00DA5A24">
                        <w:pPr>
                          <w:snapToGrid w:val="0"/>
                          <w:spacing w:line="260" w:lineRule="exact"/>
                          <w:jc w:val="center"/>
                          <w:rPr>
                            <w:rFonts w:ascii="標楷體" w:hAnsi="標楷體"/>
                            <w:sz w:val="20"/>
                          </w:rPr>
                        </w:pPr>
                        <w:r>
                          <w:rPr>
                            <w:rFonts w:ascii="標楷體" w:hAnsi="標楷體" w:hint="eastAsia"/>
                            <w:sz w:val="22"/>
                            <w:szCs w:val="22"/>
                          </w:rPr>
                          <w:t>(退回日起</w:t>
                        </w:r>
                        <w:r w:rsidRPr="00CD47FB">
                          <w:rPr>
                            <w:rFonts w:ascii="標楷體" w:hAnsi="標楷體" w:hint="eastAsia"/>
                            <w:sz w:val="22"/>
                            <w:szCs w:val="22"/>
                          </w:rPr>
                          <w:t>算</w:t>
                        </w:r>
                        <w:r w:rsidR="00324C4D" w:rsidRPr="00CD47FB">
                          <w:rPr>
                            <w:rFonts w:ascii="標楷體" w:hAnsi="標楷體" w:hint="eastAsia"/>
                            <w:sz w:val="22"/>
                            <w:szCs w:val="22"/>
                          </w:rPr>
                          <w:t>7</w:t>
                        </w:r>
                        <w:r w:rsidRPr="00CD47FB">
                          <w:rPr>
                            <w:rFonts w:ascii="標楷體" w:hAnsi="標楷體" w:hint="eastAsia"/>
                            <w:sz w:val="22"/>
                            <w:szCs w:val="22"/>
                          </w:rPr>
                          <w:t>日曆天內</w:t>
                        </w:r>
                        <w:r>
                          <w:rPr>
                            <w:rFonts w:ascii="標楷體" w:hAnsi="標楷體" w:hint="eastAsia"/>
                            <w:sz w:val="22"/>
                            <w:szCs w:val="22"/>
                          </w:rPr>
                          <w:t>)</w:t>
                        </w:r>
                      </w:p>
                    </w:txbxContent>
                  </v:textbox>
                </v:shape>
                <v:line id="Line 212" o:spid="_x0000_s1036" style="position:absolute;visibility:visible;mso-wrap-style:square" from="5952,6027" to="5953,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">
                  <v:stroke endarrow="block"/>
                  <o:lock v:ext="edit" aspectratio="t"/>
                </v:line>
                <v:shape id="Text Box 213" o:spid="_x0000_s1037" type="#_x0000_t202" style="position:absolute;left:8731;top:7073;width:1080;height:2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" stroked="f">
                  <o:lock v:ext="edit" aspectratio="t"/>
                  <v:textbox style="layout-flow:vertical-ideographic">
                    <w:txbxContent>
                      <w:p w14:paraId="67D57A5F" w14:textId="77777777" w:rsidR="009A6D11" w:rsidRPr="007355B9" w:rsidRDefault="009A6D11" w:rsidP="00DA5A24">
                        <w:pPr>
                          <w:spacing w:line="360" w:lineRule="exact"/>
                          <w:rPr>
                            <w:rFonts w:ascii="標楷體" w:hAnsi="標楷體"/>
                            <w:sz w:val="22"/>
                            <w:szCs w:val="22"/>
                          </w:rPr>
                        </w:pPr>
                        <w:r w:rsidRPr="007355B9">
                          <w:rPr>
                            <w:rFonts w:ascii="標楷體" w:hAnsi="標楷體" w:hint="eastAsia"/>
                            <w:sz w:val="22"/>
                            <w:szCs w:val="22"/>
                          </w:rPr>
                          <w:t>未完全修訂</w:t>
                        </w:r>
                      </w:p>
                      <w:p w14:paraId="03C48820" w14:textId="77777777" w:rsidR="009A6D11" w:rsidRPr="007355B9" w:rsidRDefault="009A6D11" w:rsidP="00DA5A24">
                        <w:pPr>
                          <w:spacing w:line="360" w:lineRule="exact"/>
                          <w:rPr>
                            <w:rFonts w:ascii="標楷體" w:hAnsi="標楷體"/>
                            <w:sz w:val="22"/>
                            <w:szCs w:val="22"/>
                          </w:rPr>
                        </w:pPr>
                        <w:r w:rsidRPr="007355B9">
                          <w:rPr>
                            <w:rFonts w:ascii="標楷體" w:hAnsi="標楷體" w:hint="eastAsia"/>
                            <w:sz w:val="22"/>
                            <w:szCs w:val="22"/>
                          </w:rPr>
                          <w:t>退回承包商修正</w:t>
                        </w:r>
                      </w:p>
                    </w:txbxContent>
                  </v:textbox>
                </v:shape>
                <v:group id="Group 214" o:spid="_x0000_s1038" style="position:absolute;left:7343;top:7073;width:984;height:1920;flip:x" coordorigin="3294,7538" coordsize="144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">
                  <o:lock v:ext="edit" aspectratio="t"/>
                  <v:line id="Line 215" o:spid="_x0000_s1039" style="position:absolute;flip:x;visibility:visible;mso-wrap-style:square" from="3294,11318" to="425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">
                    <o:lock v:ext="edit" aspectratio="t"/>
                  </v:line>
                  <v:line id="Line 216" o:spid="_x0000_s1040" style="position:absolute;flip:y;visibility:visible;mso-wrap-style:square" from="3294,7538" to="329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">
                    <o:lock v:ext="edit" aspectratio="t"/>
                  </v:line>
                  <v:line id="Line 217" o:spid="_x0000_s1041" style="position:absolute;flip:x;visibility:visible;mso-wrap-style:square" from="3294,7538" to="4734,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">
                    <v:stroke startarrow="classic"/>
                    <o:lock v:ext="edit" aspectratio="t"/>
                  </v:line>
                </v:group>
                <v:line id="Line 218" o:spid="_x0000_s1042" style="position:absolute;visibility:visible;mso-wrap-style:square" from="5772,9821" to="5773,10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">
                  <v:stroke endarrow="block"/>
                  <o:lock v:ext="edit" aspectratio="t"/>
                </v:line>
                <v:shape id="Text Box 219" o:spid="_x0000_s1043" type="#_x0000_t202" style="position:absolute;left:4382;top:10387;width:2780;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">
                  <o:lock v:ext="edit" aspectratio="t"/>
                  <v:textbox>
                    <w:txbxContent>
                      <w:p w14:paraId="0DDA4F2F" w14:textId="77777777" w:rsidR="009A6D11" w:rsidRPr="007355B9" w:rsidRDefault="009A6D11" w:rsidP="00DA5A24">
                        <w:pPr>
                          <w:spacing w:line="360" w:lineRule="exact"/>
                          <w:jc w:val="center"/>
                          <w:rPr>
                            <w:rFonts w:ascii="標楷體" w:hAnsi="標楷體"/>
                            <w:sz w:val="22"/>
                            <w:szCs w:val="22"/>
                          </w:rPr>
                        </w:pPr>
                        <w:r w:rsidRPr="007355B9">
                          <w:rPr>
                            <w:rFonts w:ascii="標楷體" w:hAnsi="標楷體" w:hint="eastAsia"/>
                            <w:sz w:val="22"/>
                            <w:szCs w:val="22"/>
                          </w:rPr>
                          <w:t>監造單位</w:t>
                        </w:r>
                        <w:r>
                          <w:rPr>
                            <w:rFonts w:ascii="標楷體" w:hAnsi="標楷體" w:hint="eastAsia"/>
                            <w:sz w:val="22"/>
                            <w:szCs w:val="22"/>
                          </w:rPr>
                          <w:t>審查</w:t>
                        </w:r>
                      </w:p>
                    </w:txbxContent>
                  </v:textbox>
                </v:shape>
                <v:shape id="Text Box 220" o:spid="_x0000_s1044" type="#_x0000_t202" style="position:absolute;left:4382;top:11430;width:2780;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">
                  <o:lock v:ext="edit" aspectratio="t"/>
                  <v:textbox>
                    <w:txbxContent>
                      <w:p w14:paraId="5C4E6AA1" w14:textId="77777777" w:rsidR="009A6D11" w:rsidRPr="007355B9" w:rsidRDefault="009A6D11" w:rsidP="00DA5A24">
                        <w:pPr>
                          <w:spacing w:line="360" w:lineRule="exact"/>
                          <w:jc w:val="center"/>
                          <w:rPr>
                            <w:rFonts w:ascii="標楷體" w:hAnsi="標楷體"/>
                            <w:sz w:val="22"/>
                            <w:szCs w:val="22"/>
                          </w:rPr>
                        </w:pPr>
                        <w:r w:rsidRPr="007355B9">
                          <w:rPr>
                            <w:rFonts w:ascii="標楷體" w:hAnsi="標楷體" w:hint="eastAsia"/>
                            <w:sz w:val="22"/>
                            <w:szCs w:val="22"/>
                          </w:rPr>
                          <w:t>送</w:t>
                        </w:r>
                        <w:r>
                          <w:rPr>
                            <w:rFonts w:ascii="標楷體" w:hAnsi="標楷體" w:hint="eastAsia"/>
                            <w:sz w:val="22"/>
                            <w:szCs w:val="22"/>
                          </w:rPr>
                          <w:t>業主核定</w:t>
                        </w:r>
                        <w:r w:rsidRPr="007355B9">
                          <w:rPr>
                            <w:rFonts w:ascii="標楷體" w:hAnsi="標楷體" w:hint="eastAsia"/>
                            <w:sz w:val="22"/>
                            <w:szCs w:val="22"/>
                          </w:rPr>
                          <w:t>備查</w:t>
                        </w:r>
                      </w:p>
                    </w:txbxContent>
                  </v:textbox>
                </v:shape>
                <v:line id="Line 221" o:spid="_x0000_s1045" style="position:absolute;visibility:visible;mso-wrap-style:square" from="5773,10899" to="5773,11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">
                  <v:stroke endarrow="block"/>
                  <o:lock v:ext="edit" aspectratio="t"/>
                </v:line>
                <v:line id="Line 222" o:spid="_x0000_s1046" style="position:absolute;visibility:visible;mso-wrap-style:square" from="5773,11939" to="5773,1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">
                  <v:stroke endarrow="block"/>
                  <o:lock v:ext="edit" aspectratio="t"/>
                </v:line>
                <v:shape id="Text Box 223" o:spid="_x0000_s1047" type="#_x0000_t202" style="position:absolute;left:3700;top:12388;width:414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">
                  <o:lock v:ext="edit" aspectratio="t"/>
                  <v:textbox>
                    <w:txbxContent>
                      <w:p w14:paraId="67EA9A86" w14:textId="77777777" w:rsidR="009A6D11" w:rsidRPr="007355B9" w:rsidRDefault="009A6D11" w:rsidP="00DA5A24">
                        <w:pPr>
                          <w:snapToGrid w:val="0"/>
                          <w:spacing w:line="320" w:lineRule="exact"/>
                          <w:ind w:left="301" w:hanging="301"/>
                          <w:rPr>
                            <w:rFonts w:ascii="標楷體" w:hAnsi="標楷體"/>
                            <w:sz w:val="22"/>
                            <w:szCs w:val="22"/>
                          </w:rPr>
                        </w:pPr>
                        <w:r w:rsidRPr="007355B9">
                          <w:rPr>
                            <w:rFonts w:ascii="標楷體" w:hAnsi="標楷體" w:hint="eastAsia"/>
                            <w:sz w:val="22"/>
                            <w:szCs w:val="22"/>
                          </w:rPr>
                          <w:t>1.</w:t>
                        </w:r>
                        <w:r w:rsidRPr="007355B9">
                          <w:rPr>
                            <w:rFonts w:ascii="標楷體" w:hAnsi="標楷體" w:hint="eastAsia"/>
                            <w:sz w:val="22"/>
                            <w:szCs w:val="22"/>
                          </w:rPr>
                          <w:t>分送相關單位存檔備查並要求承包商確實辦理。</w:t>
                        </w:r>
                      </w:p>
                      <w:p w14:paraId="2E36EA30" w14:textId="77777777" w:rsidR="009A6D11" w:rsidRPr="007355B9" w:rsidRDefault="009A6D11" w:rsidP="00DA5A24">
                        <w:pPr>
                          <w:snapToGrid w:val="0"/>
                          <w:spacing w:line="320" w:lineRule="exact"/>
                          <w:ind w:left="301" w:hanging="301"/>
                          <w:rPr>
                            <w:rFonts w:ascii="標楷體" w:hAnsi="標楷體"/>
                            <w:sz w:val="22"/>
                            <w:szCs w:val="22"/>
                          </w:rPr>
                        </w:pPr>
                        <w:r w:rsidRPr="007355B9">
                          <w:rPr>
                            <w:rFonts w:ascii="標楷體" w:hAnsi="標楷體" w:hint="eastAsia"/>
                            <w:sz w:val="22"/>
                            <w:szCs w:val="22"/>
                          </w:rPr>
                          <w:t>2.</w:t>
                        </w:r>
                        <w:r>
                          <w:rPr>
                            <w:rFonts w:ascii="標楷體" w:hAnsi="標楷體" w:hint="eastAsia"/>
                            <w:sz w:val="22"/>
                            <w:szCs w:val="22"/>
                          </w:rPr>
                          <w:t>業主</w:t>
                        </w:r>
                        <w:r w:rsidRPr="007355B9">
                          <w:rPr>
                            <w:rFonts w:ascii="標楷體" w:hAnsi="標楷體" w:hint="eastAsia"/>
                            <w:sz w:val="22"/>
                            <w:szCs w:val="22"/>
                          </w:rPr>
                          <w:t>函覆監造單位、承造單位同意備查。</w:t>
                        </w:r>
                      </w:p>
                    </w:txbxContent>
                  </v:textbox>
                </v:shape>
                <v:group id="Group 224" o:spid="_x0000_s1048" style="position:absolute;left:2929;top:5637;width:1634;height:3356" coordorigin="3294,7538" coordsize="144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">
                  <o:lock v:ext="edit" aspectratio="t"/>
                  <v:line id="Line 225" o:spid="_x0000_s1049" style="position:absolute;flip:x;visibility:visible;mso-wrap-style:square" from="3294,11318" to="425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">
                    <o:lock v:ext="edit" aspectratio="t"/>
                  </v:line>
                  <v:line id="Line 226" o:spid="_x0000_s1050" style="position:absolute;flip:y;visibility:visible;mso-wrap-style:square" from="3294,7538" to="329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">
                    <o:lock v:ext="edit" aspectratio="t"/>
                  </v:line>
                  <v:line id="Line 227" o:spid="_x0000_s1051" style="position:absolute;flip:x;visibility:visible;mso-wrap-style:square" from="3294,7538" to="4734,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">
                    <v:stroke startarrow="classic"/>
                    <o:lock v:ext="edit" aspectratio="t"/>
                  </v:line>
                </v:group>
                <v:shape id="Text Box 228" o:spid="_x0000_s1052" type="#_x0000_t202" style="position:absolute;left:1618;top:6283;width:990;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" stroked="f">
                  <o:lock v:ext="edit" aspectratio="t"/>
                  <v:textbox style="layout-flow:vertical-ideographic">
                    <w:txbxContent>
                      <w:p w14:paraId="50636232" w14:textId="77777777" w:rsidR="009A6D11" w:rsidRPr="007355B9" w:rsidRDefault="009A6D11" w:rsidP="00DA5A24">
                        <w:pPr>
                          <w:spacing w:line="360" w:lineRule="exact"/>
                          <w:rPr>
                            <w:rFonts w:ascii="標楷體" w:hAnsi="標楷體"/>
                            <w:sz w:val="22"/>
                            <w:szCs w:val="22"/>
                          </w:rPr>
                        </w:pPr>
                        <w:r w:rsidRPr="007355B9">
                          <w:rPr>
                            <w:rFonts w:ascii="標楷體" w:hAnsi="標楷體" w:hint="eastAsia"/>
                            <w:sz w:val="22"/>
                            <w:szCs w:val="22"/>
                          </w:rPr>
                          <w:t>有疑義承商可要求</w:t>
                        </w:r>
                        <w:r>
                          <w:rPr>
                            <w:rFonts w:ascii="標楷體" w:hAnsi="標楷體" w:hint="eastAsia"/>
                            <w:sz w:val="22"/>
                            <w:szCs w:val="22"/>
                          </w:rPr>
                          <w:t>業主</w:t>
                        </w:r>
                        <w:r w:rsidRPr="007355B9">
                          <w:rPr>
                            <w:rFonts w:ascii="標楷體" w:hAnsi="標楷體" w:hint="eastAsia"/>
                            <w:sz w:val="22"/>
                            <w:szCs w:val="22"/>
                          </w:rPr>
                          <w:t>召開審查會議</w:t>
                        </w:r>
                      </w:p>
                    </w:txbxContent>
                  </v:textbox>
                </v:shape>
                <v:shapetype id="_x0000_t110" coordsize="21600,21600" o:spt="110" path="m10800,l,10800,10800,21600,21600,10800xe">
                  <v:stroke joinstyle="miter"/>
                  <v:path gradientshapeok="t" o:connecttype="rect" textboxrect="5400,5400,16200,16200"/>
                </v:shapetype>
                <v:shape id="AutoShape 229" o:spid="_x0000_s1053" type="#_x0000_t110" style="position:absolute;left:3624;top:8171;width:429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">
                  <o:lock v:ext="edit" aspectratio="t"/>
                </v:shape>
                <v:line id="Line 230" o:spid="_x0000_s1054" style="position:absolute;visibility:visible;mso-wrap-style:square" from="5772,7722" to="5772,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">
                  <v:stroke endarrow="block"/>
                  <o:lock v:ext="edit" aspectratio="t"/>
                </v:line>
                <v:shape id="Text Box 231" o:spid="_x0000_s1055" type="#_x0000_t202" style="position:absolute;left:4697;top:8487;width:223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" filled="f" stroked="f">
                  <o:lock v:ext="edit" aspectratio="t"/>
                  <v:textbox>
                    <w:txbxContent>
                      <w:p w14:paraId="11A3A4E2" w14:textId="77777777" w:rsidR="009A6D11" w:rsidRPr="007355B9" w:rsidRDefault="009A6D11" w:rsidP="00DA5A24">
                        <w:pPr>
                          <w:snapToGrid w:val="0"/>
                          <w:spacing w:line="260" w:lineRule="exact"/>
                          <w:rPr>
                            <w:rFonts w:ascii="標楷體" w:hAnsi="標楷體"/>
                            <w:sz w:val="22"/>
                            <w:szCs w:val="22"/>
                          </w:rPr>
                        </w:pPr>
                        <w:r w:rsidRPr="007355B9">
                          <w:rPr>
                            <w:rFonts w:ascii="標楷體" w:hAnsi="標楷體" w:hint="eastAsia"/>
                            <w:sz w:val="22"/>
                            <w:szCs w:val="22"/>
                          </w:rPr>
                          <w:t>承包商依修正意見修正計畫書，送監造單位審查</w:t>
                        </w:r>
                        <w:r>
                          <w:rPr>
                            <w:rFonts w:ascii="標楷體" w:hAnsi="標楷體" w:hint="eastAsia"/>
                            <w:sz w:val="22"/>
                            <w:szCs w:val="22"/>
                          </w:rPr>
                          <w:t>(一式5份)</w:t>
                        </w:r>
                      </w:p>
                      <w:p w14:paraId="4DF93310" w14:textId="77777777" w:rsidR="009A6D11" w:rsidRPr="007355B9" w:rsidRDefault="009A6D11" w:rsidP="00DA5A24">
                        <w:pPr>
                          <w:rPr>
                            <w:rFonts w:ascii="標楷體" w:hAnsi="標楷體"/>
                            <w:sz w:val="22"/>
                            <w:szCs w:val="22"/>
                          </w:rPr>
                        </w:pPr>
                      </w:p>
                    </w:txbxContent>
                  </v:textbox>
                </v:shape>
              </v:group>
            </w:pict>
          </mc:Fallback>
        </mc:AlternateContent>
      </w:r>
      <w:r w:rsidR="00955DDA">
        <w:rPr>
          <w:rFonts w:ascii="標楷體" w:hAnsi="標楷體"/>
          <w:color w:val="000000"/>
        </w:rPr>
        <w:tab/>
      </w:r>
    </w:p>
    <w:p w14:paraId="65A3A102" w14:textId="77777777" w:rsidR="00DA5A24" w:rsidRPr="00835341" w:rsidRDefault="00955DDA" w:rsidP="00955DDA">
      <w:pPr>
        <w:tabs>
          <w:tab w:val="left" w:pos="5970"/>
        </w:tabs>
        <w:rPr>
          <w:color w:val="000000"/>
          <w:szCs w:val="28"/>
        </w:rPr>
      </w:pPr>
      <w:r>
        <w:rPr>
          <w:color w:val="000000"/>
          <w:szCs w:val="28"/>
        </w:rPr>
        <w:tab/>
      </w:r>
    </w:p>
    <w:p w14:paraId="5164AC42" w14:textId="77777777" w:rsidR="00DA5A24" w:rsidRPr="00835341" w:rsidRDefault="00955DDA" w:rsidP="00955DDA">
      <w:pPr>
        <w:tabs>
          <w:tab w:val="left" w:pos="6285"/>
        </w:tabs>
        <w:rPr>
          <w:color w:val="000000"/>
          <w:szCs w:val="28"/>
        </w:rPr>
      </w:pPr>
      <w:r>
        <w:rPr>
          <w:color w:val="000000"/>
          <w:szCs w:val="28"/>
        </w:rPr>
        <w:tab/>
      </w:r>
    </w:p>
    <w:p w14:paraId="1E313459" w14:textId="77777777" w:rsidR="00DA5A24" w:rsidRPr="00835341" w:rsidRDefault="00DA5A24" w:rsidP="00955DDA">
      <w:pPr>
        <w:jc w:val="center"/>
        <w:rPr>
          <w:color w:val="000000"/>
          <w:szCs w:val="28"/>
        </w:rPr>
      </w:pPr>
    </w:p>
    <w:p w14:paraId="60B20209" w14:textId="77777777" w:rsidR="00DA5A24" w:rsidRPr="00835341" w:rsidRDefault="00DA5A24" w:rsidP="00DA5A24">
      <w:pPr>
        <w:jc w:val="center"/>
        <w:rPr>
          <w:color w:val="000000"/>
          <w:szCs w:val="28"/>
        </w:rPr>
      </w:pPr>
    </w:p>
    <w:p w14:paraId="28050CF4" w14:textId="77777777" w:rsidR="00DA5A24" w:rsidRPr="00835341" w:rsidRDefault="00DA5A24" w:rsidP="00DA5A24">
      <w:pPr>
        <w:jc w:val="center"/>
        <w:rPr>
          <w:color w:val="000000"/>
          <w:szCs w:val="28"/>
        </w:rPr>
      </w:pPr>
    </w:p>
    <w:p w14:paraId="64CEC5E1" w14:textId="77777777" w:rsidR="00DA5A24" w:rsidRPr="00835341" w:rsidRDefault="00DA5A24" w:rsidP="00DA5A24">
      <w:pPr>
        <w:jc w:val="center"/>
        <w:rPr>
          <w:color w:val="000000"/>
          <w:szCs w:val="28"/>
        </w:rPr>
      </w:pPr>
    </w:p>
    <w:p w14:paraId="6B8A2F63" w14:textId="77777777" w:rsidR="00DA5A24" w:rsidRPr="00835341" w:rsidRDefault="00DA5A24" w:rsidP="00DA5A24">
      <w:pPr>
        <w:jc w:val="center"/>
        <w:rPr>
          <w:color w:val="000000"/>
          <w:szCs w:val="28"/>
        </w:rPr>
      </w:pPr>
    </w:p>
    <w:p w14:paraId="2F48E353" w14:textId="77777777" w:rsidR="00DA5A24" w:rsidRPr="00835341" w:rsidRDefault="00DA5A24" w:rsidP="00DA5A24">
      <w:pPr>
        <w:jc w:val="center"/>
        <w:rPr>
          <w:color w:val="000000"/>
          <w:szCs w:val="28"/>
        </w:rPr>
      </w:pPr>
    </w:p>
    <w:p w14:paraId="1A45B275" w14:textId="77777777" w:rsidR="00DA5A24" w:rsidRPr="00835341" w:rsidRDefault="00DA5A24" w:rsidP="00DA5A24">
      <w:pPr>
        <w:jc w:val="center"/>
        <w:rPr>
          <w:color w:val="000000"/>
          <w:szCs w:val="28"/>
        </w:rPr>
      </w:pPr>
    </w:p>
    <w:p w14:paraId="7EDBFB08" w14:textId="77777777" w:rsidR="00DA5A24" w:rsidRPr="00835341" w:rsidRDefault="00DA5A24" w:rsidP="00DA5A24">
      <w:pPr>
        <w:jc w:val="center"/>
        <w:rPr>
          <w:color w:val="000000"/>
          <w:szCs w:val="28"/>
        </w:rPr>
      </w:pPr>
    </w:p>
    <w:p w14:paraId="583A5B84" w14:textId="77777777" w:rsidR="00DA5A24" w:rsidRPr="00835341" w:rsidRDefault="00DA5A24" w:rsidP="00DA5A24">
      <w:pPr>
        <w:jc w:val="center"/>
        <w:rPr>
          <w:color w:val="000000"/>
          <w:szCs w:val="28"/>
        </w:rPr>
      </w:pPr>
    </w:p>
    <w:p w14:paraId="51D5A94C" w14:textId="77777777" w:rsidR="00DA5A24" w:rsidRPr="00835341" w:rsidRDefault="00DA5A24" w:rsidP="00DA5A24">
      <w:pPr>
        <w:jc w:val="center"/>
        <w:rPr>
          <w:color w:val="000000"/>
          <w:szCs w:val="28"/>
        </w:rPr>
      </w:pPr>
    </w:p>
    <w:p w14:paraId="0CCCBA5B" w14:textId="77777777" w:rsidR="00DA5A24" w:rsidRPr="00835341" w:rsidRDefault="00DA5A24" w:rsidP="00DA5A24">
      <w:pPr>
        <w:jc w:val="center"/>
        <w:rPr>
          <w:color w:val="000000"/>
          <w:szCs w:val="28"/>
        </w:rPr>
      </w:pPr>
    </w:p>
    <w:p w14:paraId="2515DE32" w14:textId="77777777" w:rsidR="00DA5A24" w:rsidRPr="00835341" w:rsidRDefault="00DA5A24" w:rsidP="00DA5A24">
      <w:pPr>
        <w:jc w:val="center"/>
        <w:rPr>
          <w:color w:val="000000"/>
          <w:szCs w:val="28"/>
        </w:rPr>
      </w:pPr>
    </w:p>
    <w:p w14:paraId="52F9F34A" w14:textId="77777777" w:rsidR="00DA5A24" w:rsidRPr="00835341" w:rsidRDefault="00DA5A24" w:rsidP="001E1A30">
      <w:pPr>
        <w:rPr>
          <w:color w:val="000000"/>
          <w:szCs w:val="28"/>
        </w:rPr>
      </w:pPr>
    </w:p>
    <w:p w14:paraId="59F73087" w14:textId="77777777" w:rsidR="00DA5A24" w:rsidRPr="00835341" w:rsidRDefault="00DA5A24" w:rsidP="00DA5A24">
      <w:pPr>
        <w:jc w:val="center"/>
        <w:rPr>
          <w:color w:val="000000"/>
          <w:szCs w:val="28"/>
        </w:rPr>
      </w:pPr>
    </w:p>
    <w:p w14:paraId="7B0D924A" w14:textId="77777777" w:rsidR="00DA5A24" w:rsidRPr="00835341" w:rsidRDefault="00DA5A24" w:rsidP="00DA5A24">
      <w:pPr>
        <w:jc w:val="center"/>
        <w:rPr>
          <w:color w:val="000000"/>
          <w:szCs w:val="28"/>
        </w:rPr>
      </w:pPr>
    </w:p>
    <w:p w14:paraId="52B22CA0" w14:textId="77777777" w:rsidR="00DA5A24" w:rsidRPr="00835341" w:rsidRDefault="00DA5A24" w:rsidP="00DA5A24">
      <w:pPr>
        <w:jc w:val="center"/>
        <w:rPr>
          <w:color w:val="000000"/>
          <w:szCs w:val="28"/>
        </w:rPr>
      </w:pPr>
    </w:p>
    <w:p w14:paraId="1866C6D3" w14:textId="77777777" w:rsidR="00DA5A24" w:rsidRPr="00835341" w:rsidRDefault="00DA5A24" w:rsidP="00DA5A24">
      <w:pPr>
        <w:jc w:val="center"/>
        <w:rPr>
          <w:color w:val="000000"/>
          <w:szCs w:val="28"/>
        </w:rPr>
      </w:pPr>
    </w:p>
    <w:p w14:paraId="39E6582E" w14:textId="77777777" w:rsidR="00DA5A24" w:rsidRPr="00835341" w:rsidRDefault="00DA5A24" w:rsidP="00DA5A24">
      <w:pPr>
        <w:jc w:val="center"/>
        <w:rPr>
          <w:color w:val="000000"/>
          <w:szCs w:val="28"/>
        </w:rPr>
      </w:pPr>
    </w:p>
    <w:p w14:paraId="54D1BA25" w14:textId="77777777" w:rsidR="00DA5A24" w:rsidRPr="00835341" w:rsidRDefault="00DA5A24" w:rsidP="00DA5A24">
      <w:pPr>
        <w:jc w:val="center"/>
        <w:rPr>
          <w:color w:val="000000"/>
          <w:szCs w:val="28"/>
        </w:rPr>
      </w:pPr>
    </w:p>
    <w:p w14:paraId="0CDF0AB1" w14:textId="77777777" w:rsidR="00DA5A24" w:rsidRPr="00835341" w:rsidRDefault="00DA5A24" w:rsidP="00DA5A24">
      <w:pPr>
        <w:jc w:val="center"/>
        <w:rPr>
          <w:color w:val="000000"/>
          <w:szCs w:val="28"/>
        </w:rPr>
      </w:pPr>
    </w:p>
    <w:p w14:paraId="63A9D555" w14:textId="77777777" w:rsidR="00DA5A24" w:rsidRPr="00835341" w:rsidRDefault="00DA5A24" w:rsidP="00DA5A24">
      <w:pPr>
        <w:jc w:val="center"/>
        <w:rPr>
          <w:color w:val="000000"/>
          <w:szCs w:val="28"/>
        </w:rPr>
      </w:pPr>
    </w:p>
    <w:p w14:paraId="0569FE17" w14:textId="77777777" w:rsidR="00DA5A24" w:rsidRPr="00DD2B5F" w:rsidRDefault="00DA5A24" w:rsidP="00DA5A24">
      <w:pPr>
        <w:jc w:val="center"/>
        <w:rPr>
          <w:color w:val="000000"/>
          <w:sz w:val="24"/>
          <w:szCs w:val="24"/>
        </w:rPr>
      </w:pPr>
    </w:p>
    <w:p w14:paraId="4E457486" w14:textId="77777777" w:rsidR="00DA5A24" w:rsidRPr="00835341" w:rsidRDefault="00DA5A24" w:rsidP="00DA5A24">
      <w:pPr>
        <w:jc w:val="center"/>
        <w:rPr>
          <w:color w:val="000000"/>
          <w:szCs w:val="28"/>
        </w:rPr>
      </w:pPr>
    </w:p>
    <w:p w14:paraId="59940D0C" w14:textId="77777777" w:rsidR="00DA5A24" w:rsidRPr="00835341" w:rsidRDefault="00DA5A24" w:rsidP="00DA5A24">
      <w:pPr>
        <w:jc w:val="center"/>
        <w:rPr>
          <w:color w:val="000000"/>
          <w:szCs w:val="28"/>
        </w:rPr>
      </w:pPr>
    </w:p>
    <w:p w14:paraId="1FC5736E" w14:textId="77777777" w:rsidR="00DA5A24" w:rsidRPr="00835341" w:rsidRDefault="00DA5A24" w:rsidP="00DA5A24">
      <w:pPr>
        <w:jc w:val="center"/>
        <w:rPr>
          <w:color w:val="000000"/>
          <w:szCs w:val="28"/>
        </w:rPr>
      </w:pPr>
    </w:p>
    <w:p w14:paraId="74EA1647" w14:textId="77777777" w:rsidR="00DA5A24" w:rsidRPr="00835341" w:rsidRDefault="00DA5A24" w:rsidP="00DA5A24">
      <w:pPr>
        <w:jc w:val="center"/>
        <w:rPr>
          <w:color w:val="000000"/>
          <w:szCs w:val="28"/>
        </w:rPr>
      </w:pPr>
    </w:p>
    <w:p w14:paraId="5365A165" w14:textId="77777777" w:rsidR="00DA5A24" w:rsidRPr="00835341" w:rsidRDefault="00DA5A24" w:rsidP="00DA5A24">
      <w:pPr>
        <w:jc w:val="center"/>
        <w:rPr>
          <w:color w:val="000000"/>
          <w:szCs w:val="28"/>
        </w:rPr>
      </w:pPr>
    </w:p>
    <w:p w14:paraId="7CED866A" w14:textId="77777777" w:rsidR="00DA5A24" w:rsidRPr="00835341" w:rsidRDefault="00DA5A24" w:rsidP="00DA5A24">
      <w:pPr>
        <w:jc w:val="center"/>
        <w:rPr>
          <w:color w:val="000000"/>
          <w:szCs w:val="28"/>
        </w:rPr>
      </w:pPr>
    </w:p>
    <w:p w14:paraId="3F4A91D6" w14:textId="77777777" w:rsidR="00DA5A24" w:rsidRPr="00835341" w:rsidRDefault="00DA5A24" w:rsidP="00DA5A24">
      <w:pPr>
        <w:jc w:val="center"/>
        <w:rPr>
          <w:color w:val="000000"/>
          <w:szCs w:val="28"/>
        </w:rPr>
      </w:pPr>
    </w:p>
    <w:p w14:paraId="10267DE0" w14:textId="77777777" w:rsidR="00DA5A24" w:rsidRDefault="00DA5A24" w:rsidP="00DA5A24">
      <w:pPr>
        <w:jc w:val="center"/>
        <w:rPr>
          <w:rFonts w:hAnsi="標楷體"/>
          <w:color w:val="000000"/>
          <w:szCs w:val="28"/>
        </w:rPr>
      </w:pPr>
    </w:p>
    <w:p w14:paraId="3832EC3A" w14:textId="3664345D" w:rsidR="00DA5A24" w:rsidRPr="00A4559C" w:rsidRDefault="00A4559C" w:rsidP="00177CF6">
      <w:pPr>
        <w:pStyle w:val="afffb"/>
      </w:pPr>
      <w:bookmarkStart w:id="185" w:name="_Toc175053319"/>
      <w:bookmarkStart w:id="186" w:name="_Toc175134827"/>
      <w:bookmarkEnd w:id="184"/>
      <w:r w:rsidRPr="00A4559C">
        <w:rPr>
          <w:rFonts w:hint="eastAsia"/>
        </w:rPr>
        <w:t>圖</w:t>
      </w:r>
      <w:r w:rsidRPr="00A4559C">
        <w:rPr>
          <w:rFonts w:hint="eastAsia"/>
        </w:rPr>
        <w:t>3.</w:t>
      </w:r>
      <w:r w:rsidRPr="00A4559C">
        <w:fldChar w:fldCharType="begin"/>
      </w:r>
      <w:r w:rsidRPr="00A4559C">
        <w:instrText xml:space="preserve"> </w:instrText>
      </w:r>
      <w:r w:rsidRPr="00A4559C">
        <w:rPr>
          <w:rFonts w:hint="eastAsia"/>
        </w:rPr>
        <w:instrText xml:space="preserve">SEQ </w:instrText>
      </w:r>
      <w:r w:rsidRPr="00A4559C">
        <w:rPr>
          <w:rFonts w:hint="eastAsia"/>
        </w:rPr>
        <w:instrText>圖</w:instrText>
      </w:r>
      <w:r w:rsidRPr="00A4559C">
        <w:rPr>
          <w:rFonts w:hint="eastAsia"/>
        </w:rPr>
        <w:instrText>3. \* ARABIC</w:instrText>
      </w:r>
      <w:r w:rsidRPr="00A4559C">
        <w:instrText xml:space="preserve"> </w:instrText>
      </w:r>
      <w:r w:rsidRPr="00A4559C">
        <w:fldChar w:fldCharType="separate"/>
      </w:r>
      <w:r w:rsidR="00CD47FB">
        <w:rPr>
          <w:noProof/>
        </w:rPr>
        <w:t>1</w:t>
      </w:r>
      <w:r w:rsidRPr="00A4559C">
        <w:fldChar w:fldCharType="end"/>
      </w:r>
      <w:r w:rsidR="009E5DA9" w:rsidRPr="00A4559C">
        <w:rPr>
          <w:rFonts w:hint="eastAsia"/>
        </w:rPr>
        <w:t>品質計畫送審流程圖</w:t>
      </w:r>
      <w:bookmarkEnd w:id="185"/>
      <w:bookmarkEnd w:id="186"/>
    </w:p>
    <w:p w14:paraId="149D2FD6" w14:textId="77777777" w:rsidR="00DA5A24" w:rsidRDefault="00DA5A24" w:rsidP="00103818">
      <w:pPr>
        <w:pStyle w:val="aff1"/>
      </w:pPr>
      <w:bookmarkStart w:id="187" w:name="_Toc7720124"/>
      <w:bookmarkStart w:id="188" w:name="_Toc7720280"/>
      <w:bookmarkStart w:id="189" w:name="_Toc7720593"/>
      <w:bookmarkStart w:id="190" w:name="_Toc7720877"/>
      <w:r>
        <w:br w:type="page"/>
      </w:r>
      <w:bookmarkStart w:id="191" w:name="_Toc207100447"/>
      <w:r w:rsidR="00103818" w:rsidRPr="00535515">
        <w:rPr>
          <w:rFonts w:hint="eastAsia"/>
        </w:rPr>
        <w:lastRenderedPageBreak/>
        <w:t>表3.1品質計畫審查重點</w:t>
      </w:r>
      <w:bookmarkEnd w:id="191"/>
    </w:p>
    <w:tbl>
      <w:tblPr>
        <w:tblW w:w="96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0"/>
        <w:gridCol w:w="2940"/>
        <w:gridCol w:w="6020"/>
      </w:tblGrid>
      <w:tr w:rsidR="00DA5A24" w:rsidRPr="00535515" w14:paraId="6C62B437" w14:textId="77777777" w:rsidTr="00103818">
        <w:trPr>
          <w:cantSplit/>
          <w:trHeight w:val="567"/>
          <w:tblHeader/>
        </w:trPr>
        <w:tc>
          <w:tcPr>
            <w:tcW w:w="700" w:type="dxa"/>
            <w:tcBorders>
              <w:top w:val="single" w:sz="4" w:space="0" w:color="auto"/>
            </w:tcBorders>
            <w:shd w:val="clear" w:color="auto" w:fill="FFF2CC" w:themeFill="accent4" w:themeFillTint="33"/>
            <w:vAlign w:val="center"/>
          </w:tcPr>
          <w:p w14:paraId="6D40D225" w14:textId="77777777" w:rsidR="00DA5A24" w:rsidRPr="00535515" w:rsidRDefault="00DA5A24" w:rsidP="00103818">
            <w:pPr>
              <w:jc w:val="center"/>
              <w:rPr>
                <w:sz w:val="24"/>
                <w:szCs w:val="24"/>
              </w:rPr>
            </w:pPr>
            <w:r w:rsidRPr="00535515">
              <w:rPr>
                <w:rFonts w:hAnsi="標楷體"/>
                <w:sz w:val="24"/>
                <w:szCs w:val="24"/>
              </w:rPr>
              <w:t>項次</w:t>
            </w:r>
          </w:p>
        </w:tc>
        <w:tc>
          <w:tcPr>
            <w:tcW w:w="2940" w:type="dxa"/>
            <w:tcBorders>
              <w:top w:val="single" w:sz="4" w:space="0" w:color="auto"/>
            </w:tcBorders>
            <w:shd w:val="clear" w:color="auto" w:fill="FFF2CC" w:themeFill="accent4" w:themeFillTint="33"/>
            <w:vAlign w:val="center"/>
          </w:tcPr>
          <w:p w14:paraId="6ACAD87D" w14:textId="77777777" w:rsidR="00DA5A24" w:rsidRPr="00535515" w:rsidRDefault="00DA5A24" w:rsidP="00103818">
            <w:pPr>
              <w:jc w:val="center"/>
              <w:rPr>
                <w:b/>
                <w:sz w:val="24"/>
                <w:szCs w:val="24"/>
              </w:rPr>
            </w:pPr>
            <w:r w:rsidRPr="00535515">
              <w:rPr>
                <w:rFonts w:hAnsi="標楷體"/>
                <w:sz w:val="24"/>
                <w:szCs w:val="24"/>
              </w:rPr>
              <w:t>審查項目</w:t>
            </w:r>
          </w:p>
        </w:tc>
        <w:tc>
          <w:tcPr>
            <w:tcW w:w="6020" w:type="dxa"/>
            <w:tcBorders>
              <w:top w:val="single" w:sz="4" w:space="0" w:color="auto"/>
            </w:tcBorders>
            <w:shd w:val="clear" w:color="auto" w:fill="FFF2CC" w:themeFill="accent4" w:themeFillTint="33"/>
            <w:vAlign w:val="center"/>
          </w:tcPr>
          <w:p w14:paraId="02E027C7" w14:textId="77777777" w:rsidR="00DA5A24" w:rsidRPr="00535515" w:rsidRDefault="00DA5A24" w:rsidP="00103818">
            <w:pPr>
              <w:jc w:val="center"/>
              <w:rPr>
                <w:sz w:val="24"/>
                <w:szCs w:val="24"/>
              </w:rPr>
            </w:pPr>
            <w:r w:rsidRPr="00535515">
              <w:rPr>
                <w:rFonts w:hAnsi="標楷體"/>
                <w:sz w:val="24"/>
                <w:szCs w:val="24"/>
              </w:rPr>
              <w:t>檢查重點</w:t>
            </w:r>
          </w:p>
        </w:tc>
      </w:tr>
      <w:tr w:rsidR="006A3C6D" w:rsidRPr="00535515" w14:paraId="0D0CCDEC" w14:textId="77777777" w:rsidTr="00103818">
        <w:trPr>
          <w:cantSplit/>
          <w:trHeight w:val="567"/>
        </w:trPr>
        <w:tc>
          <w:tcPr>
            <w:tcW w:w="700" w:type="dxa"/>
            <w:vMerge w:val="restart"/>
            <w:vAlign w:val="center"/>
          </w:tcPr>
          <w:p w14:paraId="21A8814B" w14:textId="77777777" w:rsidR="006A3C6D" w:rsidRPr="00535515" w:rsidRDefault="007979D0" w:rsidP="00103818">
            <w:pPr>
              <w:jc w:val="center"/>
              <w:rPr>
                <w:sz w:val="24"/>
                <w:szCs w:val="24"/>
              </w:rPr>
            </w:pPr>
            <w:r w:rsidRPr="00535515">
              <w:rPr>
                <w:rFonts w:hAnsi="標楷體" w:hint="eastAsia"/>
                <w:sz w:val="24"/>
                <w:szCs w:val="24"/>
              </w:rPr>
              <w:t>一</w:t>
            </w:r>
            <w:r w:rsidR="006A3C6D" w:rsidRPr="00535515">
              <w:rPr>
                <w:rFonts w:hAnsi="標楷體"/>
                <w:sz w:val="24"/>
                <w:szCs w:val="24"/>
              </w:rPr>
              <w:t>、</w:t>
            </w:r>
          </w:p>
          <w:p w14:paraId="5874E699" w14:textId="77777777" w:rsidR="006A3C6D" w:rsidRPr="00535515" w:rsidRDefault="006A3C6D" w:rsidP="00103818">
            <w:pPr>
              <w:jc w:val="center"/>
              <w:rPr>
                <w:rFonts w:hAnsi="標楷體"/>
                <w:sz w:val="24"/>
                <w:szCs w:val="24"/>
              </w:rPr>
            </w:pPr>
            <w:r w:rsidRPr="00535515">
              <w:rPr>
                <w:rFonts w:hAnsi="標楷體" w:hint="eastAsia"/>
                <w:sz w:val="24"/>
                <w:szCs w:val="24"/>
              </w:rPr>
              <w:t>管</w:t>
            </w:r>
          </w:p>
          <w:p w14:paraId="17BF58F2" w14:textId="77777777" w:rsidR="006A3C6D" w:rsidRPr="00535515" w:rsidRDefault="006A3C6D" w:rsidP="00103818">
            <w:pPr>
              <w:jc w:val="center"/>
              <w:rPr>
                <w:rFonts w:hAnsi="標楷體"/>
                <w:sz w:val="24"/>
                <w:szCs w:val="24"/>
              </w:rPr>
            </w:pPr>
            <w:r w:rsidRPr="00535515">
              <w:rPr>
                <w:rFonts w:hAnsi="標楷體" w:hint="eastAsia"/>
                <w:sz w:val="24"/>
                <w:szCs w:val="24"/>
              </w:rPr>
              <w:t>理</w:t>
            </w:r>
          </w:p>
          <w:p w14:paraId="0DA7E0B3" w14:textId="77777777" w:rsidR="007A52E0" w:rsidRDefault="007A52E0" w:rsidP="007A52E0">
            <w:pPr>
              <w:jc w:val="center"/>
              <w:rPr>
                <w:rFonts w:hAnsi="標楷體"/>
                <w:sz w:val="24"/>
                <w:szCs w:val="24"/>
              </w:rPr>
            </w:pPr>
            <w:proofErr w:type="gramStart"/>
            <w:r>
              <w:rPr>
                <w:rFonts w:hAnsi="標楷體" w:hint="eastAsia"/>
                <w:sz w:val="24"/>
                <w:szCs w:val="24"/>
              </w:rPr>
              <w:t>責</w:t>
            </w:r>
            <w:proofErr w:type="gramEnd"/>
          </w:p>
          <w:p w14:paraId="53A0CB88" w14:textId="68AE9C1D" w:rsidR="006A3C6D" w:rsidRPr="00535515" w:rsidRDefault="007A52E0" w:rsidP="007A52E0">
            <w:pPr>
              <w:jc w:val="center"/>
              <w:rPr>
                <w:rFonts w:hAnsi="標楷體"/>
                <w:sz w:val="24"/>
                <w:szCs w:val="24"/>
              </w:rPr>
            </w:pPr>
            <w:r>
              <w:rPr>
                <w:rFonts w:hAnsi="標楷體" w:hint="eastAsia"/>
                <w:sz w:val="24"/>
                <w:szCs w:val="24"/>
              </w:rPr>
              <w:t>任</w:t>
            </w:r>
          </w:p>
          <w:p w14:paraId="5AAD003D" w14:textId="77777777" w:rsidR="006A3C6D" w:rsidRPr="00535515" w:rsidRDefault="006A3C6D" w:rsidP="00103818">
            <w:pPr>
              <w:jc w:val="center"/>
              <w:rPr>
                <w:rFonts w:hAnsi="標楷體"/>
                <w:sz w:val="24"/>
                <w:szCs w:val="24"/>
              </w:rPr>
            </w:pPr>
            <w:r w:rsidRPr="00535515">
              <w:rPr>
                <w:rFonts w:hAnsi="標楷體" w:hint="eastAsia"/>
                <w:sz w:val="24"/>
                <w:szCs w:val="24"/>
              </w:rPr>
              <w:t>及</w:t>
            </w:r>
          </w:p>
          <w:p w14:paraId="39EF0A37" w14:textId="77777777" w:rsidR="006A3C6D" w:rsidRPr="00535515" w:rsidRDefault="006A3C6D" w:rsidP="00103818">
            <w:pPr>
              <w:jc w:val="center"/>
              <w:rPr>
                <w:rFonts w:hAnsi="標楷體"/>
                <w:sz w:val="24"/>
                <w:szCs w:val="24"/>
              </w:rPr>
            </w:pPr>
            <w:r w:rsidRPr="00535515">
              <w:rPr>
                <w:rFonts w:hAnsi="標楷體" w:hint="eastAsia"/>
                <w:sz w:val="24"/>
                <w:szCs w:val="24"/>
              </w:rPr>
              <w:t>分</w:t>
            </w:r>
          </w:p>
          <w:p w14:paraId="2267A298" w14:textId="77777777" w:rsidR="006A3C6D" w:rsidRPr="00535515" w:rsidRDefault="006A3C6D" w:rsidP="00103818">
            <w:pPr>
              <w:jc w:val="center"/>
              <w:rPr>
                <w:sz w:val="24"/>
                <w:szCs w:val="24"/>
              </w:rPr>
            </w:pPr>
            <w:r w:rsidRPr="00535515">
              <w:rPr>
                <w:rFonts w:hAnsi="標楷體" w:hint="eastAsia"/>
                <w:sz w:val="24"/>
                <w:szCs w:val="24"/>
              </w:rPr>
              <w:t>工</w:t>
            </w:r>
          </w:p>
        </w:tc>
        <w:tc>
          <w:tcPr>
            <w:tcW w:w="2940" w:type="dxa"/>
            <w:vMerge w:val="restart"/>
            <w:vAlign w:val="center"/>
          </w:tcPr>
          <w:p w14:paraId="7CD5670C" w14:textId="77777777" w:rsidR="006A3C6D" w:rsidRPr="00535515" w:rsidRDefault="006A3C6D" w:rsidP="00103818">
            <w:pPr>
              <w:ind w:left="194" w:hanging="194"/>
              <w:jc w:val="both"/>
              <w:rPr>
                <w:sz w:val="24"/>
                <w:szCs w:val="24"/>
              </w:rPr>
            </w:pPr>
            <w:r w:rsidRPr="00535515">
              <w:rPr>
                <w:rFonts w:hint="eastAsia"/>
                <w:sz w:val="24"/>
                <w:szCs w:val="24"/>
              </w:rPr>
              <w:t>組織架構及人員</w:t>
            </w:r>
          </w:p>
        </w:tc>
        <w:tc>
          <w:tcPr>
            <w:tcW w:w="6020" w:type="dxa"/>
            <w:tcBorders>
              <w:bottom w:val="single" w:sz="4" w:space="0" w:color="auto"/>
            </w:tcBorders>
          </w:tcPr>
          <w:p w14:paraId="21DF42A7" w14:textId="77777777" w:rsidR="006A3C6D" w:rsidRPr="00535515" w:rsidRDefault="006A3C6D" w:rsidP="00103818">
            <w:pPr>
              <w:ind w:left="240" w:hangingChars="100" w:hanging="240"/>
              <w:rPr>
                <w:sz w:val="24"/>
                <w:szCs w:val="24"/>
              </w:rPr>
            </w:pPr>
            <w:r w:rsidRPr="00535515">
              <w:rPr>
                <w:rFonts w:hint="eastAsia"/>
                <w:sz w:val="24"/>
                <w:szCs w:val="24"/>
              </w:rPr>
              <w:t>1.</w:t>
            </w:r>
            <w:r w:rsidRPr="00535515">
              <w:rPr>
                <w:rFonts w:hint="eastAsia"/>
                <w:sz w:val="24"/>
                <w:szCs w:val="24"/>
              </w:rPr>
              <w:t>工地品管組織架構是否含專任工程人員。</w:t>
            </w:r>
          </w:p>
        </w:tc>
      </w:tr>
      <w:tr w:rsidR="006A3C6D" w:rsidRPr="00535515" w14:paraId="5B6FAAD7" w14:textId="77777777" w:rsidTr="00103818">
        <w:trPr>
          <w:cantSplit/>
          <w:trHeight w:val="567"/>
        </w:trPr>
        <w:tc>
          <w:tcPr>
            <w:tcW w:w="700" w:type="dxa"/>
            <w:vMerge/>
            <w:vAlign w:val="center"/>
          </w:tcPr>
          <w:p w14:paraId="3F4494A0" w14:textId="77777777" w:rsidR="006A3C6D" w:rsidRPr="00535515" w:rsidRDefault="006A3C6D" w:rsidP="00103818">
            <w:pPr>
              <w:jc w:val="center"/>
              <w:rPr>
                <w:sz w:val="24"/>
                <w:szCs w:val="24"/>
              </w:rPr>
            </w:pPr>
          </w:p>
        </w:tc>
        <w:tc>
          <w:tcPr>
            <w:tcW w:w="2940" w:type="dxa"/>
            <w:vMerge/>
            <w:vAlign w:val="center"/>
          </w:tcPr>
          <w:p w14:paraId="45069950" w14:textId="77777777" w:rsidR="006A3C6D" w:rsidRPr="00535515" w:rsidRDefault="006A3C6D" w:rsidP="00103818">
            <w:pPr>
              <w:ind w:left="194" w:hanging="194"/>
              <w:jc w:val="both"/>
              <w:rPr>
                <w:sz w:val="24"/>
                <w:szCs w:val="24"/>
              </w:rPr>
            </w:pPr>
          </w:p>
        </w:tc>
        <w:tc>
          <w:tcPr>
            <w:tcW w:w="6020" w:type="dxa"/>
            <w:tcBorders>
              <w:bottom w:val="single" w:sz="4" w:space="0" w:color="auto"/>
            </w:tcBorders>
          </w:tcPr>
          <w:p w14:paraId="29346E13" w14:textId="77777777" w:rsidR="006A3C6D" w:rsidRPr="00535515" w:rsidRDefault="006A3C6D" w:rsidP="00103818">
            <w:pPr>
              <w:ind w:left="240" w:hangingChars="100" w:hanging="240"/>
              <w:rPr>
                <w:sz w:val="24"/>
                <w:szCs w:val="24"/>
              </w:rPr>
            </w:pPr>
            <w:r w:rsidRPr="00535515">
              <w:rPr>
                <w:rFonts w:hint="eastAsia"/>
                <w:sz w:val="24"/>
                <w:szCs w:val="24"/>
              </w:rPr>
              <w:t>2.</w:t>
            </w:r>
            <w:r w:rsidRPr="00535515">
              <w:rPr>
                <w:rFonts w:hint="eastAsia"/>
                <w:sz w:val="24"/>
                <w:szCs w:val="24"/>
              </w:rPr>
              <w:t>是否訂定工地品管組織架構內各職稱之預定派駐人數。</w:t>
            </w:r>
          </w:p>
        </w:tc>
      </w:tr>
      <w:tr w:rsidR="006A3C6D" w:rsidRPr="00535515" w14:paraId="33B91226" w14:textId="77777777" w:rsidTr="00103818">
        <w:trPr>
          <w:cantSplit/>
          <w:trHeight w:val="567"/>
        </w:trPr>
        <w:tc>
          <w:tcPr>
            <w:tcW w:w="700" w:type="dxa"/>
            <w:vMerge/>
            <w:vAlign w:val="center"/>
          </w:tcPr>
          <w:p w14:paraId="65F9CF12" w14:textId="77777777" w:rsidR="006A3C6D" w:rsidRPr="00535515" w:rsidRDefault="006A3C6D" w:rsidP="00103818">
            <w:pPr>
              <w:jc w:val="center"/>
              <w:rPr>
                <w:sz w:val="24"/>
                <w:szCs w:val="24"/>
              </w:rPr>
            </w:pPr>
          </w:p>
        </w:tc>
        <w:tc>
          <w:tcPr>
            <w:tcW w:w="2940" w:type="dxa"/>
            <w:vMerge/>
            <w:vAlign w:val="center"/>
          </w:tcPr>
          <w:p w14:paraId="3B89E4FE" w14:textId="77777777" w:rsidR="006A3C6D" w:rsidRPr="00535515" w:rsidRDefault="006A3C6D" w:rsidP="00103818">
            <w:pPr>
              <w:ind w:left="194" w:hanging="194"/>
              <w:jc w:val="both"/>
              <w:rPr>
                <w:sz w:val="24"/>
                <w:szCs w:val="24"/>
              </w:rPr>
            </w:pPr>
          </w:p>
        </w:tc>
        <w:tc>
          <w:tcPr>
            <w:tcW w:w="6020" w:type="dxa"/>
            <w:tcBorders>
              <w:bottom w:val="single" w:sz="4" w:space="0" w:color="auto"/>
            </w:tcBorders>
          </w:tcPr>
          <w:p w14:paraId="3422BCFD" w14:textId="77777777" w:rsidR="006A3C6D" w:rsidRPr="00535515" w:rsidRDefault="006A3C6D" w:rsidP="00103818">
            <w:pPr>
              <w:ind w:left="240" w:hangingChars="100" w:hanging="240"/>
              <w:rPr>
                <w:sz w:val="24"/>
                <w:szCs w:val="24"/>
              </w:rPr>
            </w:pPr>
            <w:r w:rsidRPr="00535515">
              <w:rPr>
                <w:rFonts w:hint="eastAsia"/>
                <w:sz w:val="24"/>
                <w:szCs w:val="24"/>
              </w:rPr>
              <w:t>3.</w:t>
            </w:r>
            <w:r w:rsidRPr="00535515">
              <w:rPr>
                <w:rFonts w:hint="eastAsia"/>
                <w:sz w:val="24"/>
                <w:szCs w:val="24"/>
              </w:rPr>
              <w:t>是否</w:t>
            </w:r>
            <w:proofErr w:type="gramStart"/>
            <w:r w:rsidRPr="00535515">
              <w:rPr>
                <w:rFonts w:hint="eastAsia"/>
                <w:sz w:val="24"/>
                <w:szCs w:val="24"/>
              </w:rPr>
              <w:t>訂定品管</w:t>
            </w:r>
            <w:proofErr w:type="gramEnd"/>
            <w:r w:rsidRPr="00535515">
              <w:rPr>
                <w:rFonts w:hint="eastAsia"/>
                <w:sz w:val="24"/>
                <w:szCs w:val="24"/>
              </w:rPr>
              <w:t>組織架構內各相關人員（或職稱）之職掌（品管人員職掌應包括「公共工程施工品質管理作業要點」規定基本項目）。</w:t>
            </w:r>
          </w:p>
        </w:tc>
      </w:tr>
      <w:tr w:rsidR="00DA5A24" w:rsidRPr="00535515" w14:paraId="33799786" w14:textId="77777777" w:rsidTr="00103818">
        <w:trPr>
          <w:cantSplit/>
          <w:trHeight w:val="567"/>
        </w:trPr>
        <w:tc>
          <w:tcPr>
            <w:tcW w:w="700" w:type="dxa"/>
            <w:vMerge w:val="restart"/>
            <w:vAlign w:val="center"/>
          </w:tcPr>
          <w:p w14:paraId="5DFA0648" w14:textId="77777777" w:rsidR="00DA5A24" w:rsidRPr="00535515" w:rsidRDefault="007979D0" w:rsidP="00103818">
            <w:pPr>
              <w:jc w:val="center"/>
              <w:rPr>
                <w:sz w:val="24"/>
                <w:szCs w:val="24"/>
              </w:rPr>
            </w:pPr>
            <w:r w:rsidRPr="00535515">
              <w:rPr>
                <w:rFonts w:hAnsi="標楷體" w:hint="eastAsia"/>
                <w:sz w:val="24"/>
                <w:szCs w:val="24"/>
              </w:rPr>
              <w:t>二</w:t>
            </w:r>
            <w:r w:rsidR="00DA5A24" w:rsidRPr="00535515">
              <w:rPr>
                <w:rFonts w:hAnsi="標楷體"/>
                <w:sz w:val="24"/>
                <w:szCs w:val="24"/>
              </w:rPr>
              <w:t>、</w:t>
            </w:r>
          </w:p>
          <w:p w14:paraId="5BCFE720" w14:textId="77777777" w:rsidR="00DA5A24" w:rsidRPr="00535515" w:rsidRDefault="00DA5A24" w:rsidP="00103818">
            <w:pPr>
              <w:jc w:val="center"/>
              <w:rPr>
                <w:sz w:val="24"/>
                <w:szCs w:val="24"/>
              </w:rPr>
            </w:pPr>
            <w:r w:rsidRPr="00535515">
              <w:rPr>
                <w:rFonts w:hAnsi="標楷體"/>
                <w:sz w:val="24"/>
                <w:szCs w:val="24"/>
              </w:rPr>
              <w:t>材</w:t>
            </w:r>
          </w:p>
          <w:p w14:paraId="51E290D7" w14:textId="77777777" w:rsidR="00DA5A24" w:rsidRDefault="00DA5A24" w:rsidP="00103818">
            <w:pPr>
              <w:jc w:val="center"/>
              <w:rPr>
                <w:rFonts w:hAnsi="標楷體"/>
                <w:sz w:val="24"/>
                <w:szCs w:val="24"/>
              </w:rPr>
            </w:pPr>
            <w:r w:rsidRPr="00535515">
              <w:rPr>
                <w:rFonts w:hAnsi="標楷體"/>
                <w:sz w:val="24"/>
                <w:szCs w:val="24"/>
              </w:rPr>
              <w:t>料</w:t>
            </w:r>
          </w:p>
          <w:p w14:paraId="21F5D8DD" w14:textId="49C7CFAE" w:rsidR="007A52E0" w:rsidRDefault="007A52E0" w:rsidP="00103818">
            <w:pPr>
              <w:jc w:val="center"/>
              <w:rPr>
                <w:rFonts w:hAnsi="標楷體"/>
                <w:sz w:val="24"/>
                <w:szCs w:val="24"/>
              </w:rPr>
            </w:pPr>
            <w:r>
              <w:rPr>
                <w:rFonts w:hAnsi="標楷體" w:hint="eastAsia"/>
                <w:sz w:val="24"/>
                <w:szCs w:val="24"/>
              </w:rPr>
              <w:t>與</w:t>
            </w:r>
          </w:p>
          <w:p w14:paraId="25E51CA8" w14:textId="77777777" w:rsidR="007A52E0" w:rsidRDefault="007A52E0" w:rsidP="00103818">
            <w:pPr>
              <w:jc w:val="center"/>
              <w:rPr>
                <w:rFonts w:hAnsi="標楷體"/>
                <w:sz w:val="24"/>
                <w:szCs w:val="24"/>
              </w:rPr>
            </w:pPr>
            <w:r>
              <w:rPr>
                <w:rFonts w:hAnsi="標楷體" w:hint="eastAsia"/>
                <w:sz w:val="24"/>
                <w:szCs w:val="24"/>
              </w:rPr>
              <w:t>設</w:t>
            </w:r>
          </w:p>
          <w:p w14:paraId="201E5B07" w14:textId="0B17AA18" w:rsidR="007A52E0" w:rsidRPr="00535515" w:rsidRDefault="007A52E0" w:rsidP="00103818">
            <w:pPr>
              <w:jc w:val="center"/>
              <w:rPr>
                <w:sz w:val="24"/>
                <w:szCs w:val="24"/>
              </w:rPr>
            </w:pPr>
            <w:r>
              <w:rPr>
                <w:rFonts w:hAnsi="標楷體" w:hint="eastAsia"/>
                <w:sz w:val="24"/>
                <w:szCs w:val="24"/>
              </w:rPr>
              <w:t>備</w:t>
            </w:r>
          </w:p>
          <w:p w14:paraId="7BDB5641" w14:textId="77777777" w:rsidR="00DA5A24" w:rsidRPr="00535515" w:rsidRDefault="00DA5A24" w:rsidP="00103818">
            <w:pPr>
              <w:jc w:val="center"/>
              <w:rPr>
                <w:sz w:val="24"/>
                <w:szCs w:val="24"/>
              </w:rPr>
            </w:pPr>
            <w:r w:rsidRPr="00535515">
              <w:rPr>
                <w:rFonts w:hAnsi="標楷體"/>
                <w:sz w:val="24"/>
                <w:szCs w:val="24"/>
              </w:rPr>
              <w:t>及</w:t>
            </w:r>
          </w:p>
          <w:p w14:paraId="2888E6C3" w14:textId="77777777" w:rsidR="00DA5A24" w:rsidRPr="00535515" w:rsidRDefault="00DA5A24" w:rsidP="00103818">
            <w:pPr>
              <w:jc w:val="center"/>
              <w:rPr>
                <w:sz w:val="24"/>
                <w:szCs w:val="24"/>
              </w:rPr>
            </w:pPr>
            <w:r w:rsidRPr="00535515">
              <w:rPr>
                <w:rFonts w:hAnsi="標楷體"/>
                <w:sz w:val="24"/>
                <w:szCs w:val="24"/>
              </w:rPr>
              <w:t>施</w:t>
            </w:r>
          </w:p>
          <w:p w14:paraId="27099717" w14:textId="77777777" w:rsidR="00DA5A24" w:rsidRPr="00535515" w:rsidRDefault="00DA5A24" w:rsidP="00103818">
            <w:pPr>
              <w:jc w:val="center"/>
              <w:rPr>
                <w:sz w:val="24"/>
                <w:szCs w:val="24"/>
              </w:rPr>
            </w:pPr>
            <w:r w:rsidRPr="00535515">
              <w:rPr>
                <w:rFonts w:hAnsi="標楷體"/>
                <w:sz w:val="24"/>
                <w:szCs w:val="24"/>
              </w:rPr>
              <w:t>工</w:t>
            </w:r>
          </w:p>
          <w:p w14:paraId="35F61570" w14:textId="77777777" w:rsidR="00DA5A24" w:rsidRPr="00535515" w:rsidRDefault="00DA5A24" w:rsidP="00103818">
            <w:pPr>
              <w:jc w:val="center"/>
              <w:rPr>
                <w:sz w:val="24"/>
                <w:szCs w:val="24"/>
              </w:rPr>
            </w:pPr>
            <w:r w:rsidRPr="00535515">
              <w:rPr>
                <w:rFonts w:hAnsi="標楷體"/>
                <w:sz w:val="24"/>
                <w:szCs w:val="24"/>
              </w:rPr>
              <w:t>檢</w:t>
            </w:r>
          </w:p>
          <w:p w14:paraId="3CA1397D" w14:textId="77777777" w:rsidR="00DA5A24" w:rsidRPr="00535515" w:rsidRDefault="00DA5A24" w:rsidP="00103818">
            <w:pPr>
              <w:jc w:val="center"/>
              <w:rPr>
                <w:sz w:val="24"/>
                <w:szCs w:val="24"/>
              </w:rPr>
            </w:pPr>
            <w:proofErr w:type="gramStart"/>
            <w:r w:rsidRPr="00535515">
              <w:rPr>
                <w:rFonts w:hAnsi="標楷體"/>
                <w:sz w:val="24"/>
                <w:szCs w:val="24"/>
              </w:rPr>
              <w:t>驗</w:t>
            </w:r>
            <w:proofErr w:type="gramEnd"/>
          </w:p>
          <w:p w14:paraId="1027350C" w14:textId="77777777" w:rsidR="00DA5A24" w:rsidRPr="00535515" w:rsidRDefault="00DA5A24" w:rsidP="00103818">
            <w:pPr>
              <w:jc w:val="center"/>
              <w:rPr>
                <w:sz w:val="24"/>
                <w:szCs w:val="24"/>
              </w:rPr>
            </w:pPr>
            <w:r w:rsidRPr="00535515">
              <w:rPr>
                <w:rFonts w:hAnsi="標楷體"/>
                <w:sz w:val="24"/>
                <w:szCs w:val="24"/>
              </w:rPr>
              <w:t>程</w:t>
            </w:r>
          </w:p>
          <w:p w14:paraId="4B2ACF85" w14:textId="77777777" w:rsidR="00DA5A24" w:rsidRPr="00535515" w:rsidRDefault="00DA5A24" w:rsidP="00103818">
            <w:pPr>
              <w:jc w:val="center"/>
              <w:rPr>
                <w:sz w:val="24"/>
                <w:szCs w:val="24"/>
              </w:rPr>
            </w:pPr>
            <w:r w:rsidRPr="00535515">
              <w:rPr>
                <w:rFonts w:hAnsi="標楷體"/>
                <w:sz w:val="24"/>
                <w:szCs w:val="24"/>
              </w:rPr>
              <w:t>序</w:t>
            </w:r>
          </w:p>
        </w:tc>
        <w:tc>
          <w:tcPr>
            <w:tcW w:w="2940" w:type="dxa"/>
            <w:vMerge w:val="restart"/>
            <w:vAlign w:val="center"/>
          </w:tcPr>
          <w:p w14:paraId="44680A11" w14:textId="77777777" w:rsidR="00DA5A24" w:rsidRPr="00535515" w:rsidRDefault="00DA5A24" w:rsidP="00103818">
            <w:pPr>
              <w:ind w:left="194" w:hanging="194"/>
              <w:jc w:val="both"/>
              <w:rPr>
                <w:sz w:val="24"/>
                <w:szCs w:val="24"/>
              </w:rPr>
            </w:pPr>
            <w:r w:rsidRPr="00535515">
              <w:rPr>
                <w:sz w:val="24"/>
                <w:szCs w:val="24"/>
              </w:rPr>
              <w:t>1.</w:t>
            </w:r>
            <w:r w:rsidRPr="00535515">
              <w:rPr>
                <w:rFonts w:hAnsi="標楷體"/>
                <w:sz w:val="24"/>
                <w:szCs w:val="24"/>
              </w:rPr>
              <w:t>是否訂定材料</w:t>
            </w:r>
            <w:r w:rsidRPr="00535515">
              <w:rPr>
                <w:sz w:val="24"/>
                <w:szCs w:val="24"/>
              </w:rPr>
              <w:t>/</w:t>
            </w:r>
            <w:r w:rsidRPr="00535515">
              <w:rPr>
                <w:rFonts w:hAnsi="標楷體"/>
                <w:sz w:val="24"/>
                <w:szCs w:val="24"/>
              </w:rPr>
              <w:t>設備之預審作業（例如型錄、相關試驗報告、相關材料規範、樣品、協力廠商相關證明資料等之事先審查程序訂定）</w:t>
            </w:r>
          </w:p>
        </w:tc>
        <w:tc>
          <w:tcPr>
            <w:tcW w:w="6020" w:type="dxa"/>
            <w:tcBorders>
              <w:bottom w:val="single" w:sz="4" w:space="0" w:color="auto"/>
            </w:tcBorders>
          </w:tcPr>
          <w:p w14:paraId="66570577" w14:textId="77777777" w:rsidR="00DA5A24" w:rsidRPr="00535515" w:rsidRDefault="00DA5A24" w:rsidP="00103818">
            <w:pPr>
              <w:ind w:left="480" w:hangingChars="200" w:hanging="480"/>
              <w:rPr>
                <w:sz w:val="24"/>
                <w:szCs w:val="24"/>
              </w:rPr>
            </w:pPr>
            <w:r w:rsidRPr="00535515">
              <w:rPr>
                <w:sz w:val="24"/>
                <w:szCs w:val="24"/>
              </w:rPr>
              <w:t>1-1.</w:t>
            </w:r>
            <w:r w:rsidRPr="00535515">
              <w:rPr>
                <w:rFonts w:hAnsi="標楷體"/>
                <w:sz w:val="24"/>
                <w:szCs w:val="24"/>
              </w:rPr>
              <w:t>是否已訂定材料設備送審規定及流程？</w:t>
            </w:r>
          </w:p>
        </w:tc>
      </w:tr>
      <w:tr w:rsidR="00DA5A24" w:rsidRPr="00535515" w14:paraId="5EF46DE3" w14:textId="77777777" w:rsidTr="00103818">
        <w:trPr>
          <w:cantSplit/>
          <w:trHeight w:val="567"/>
        </w:trPr>
        <w:tc>
          <w:tcPr>
            <w:tcW w:w="700" w:type="dxa"/>
            <w:vMerge/>
            <w:vAlign w:val="center"/>
          </w:tcPr>
          <w:p w14:paraId="5AB6BBBB" w14:textId="77777777" w:rsidR="00DA5A24" w:rsidRPr="00535515" w:rsidRDefault="00DA5A24" w:rsidP="00103818">
            <w:pPr>
              <w:jc w:val="center"/>
              <w:rPr>
                <w:sz w:val="24"/>
                <w:szCs w:val="24"/>
              </w:rPr>
            </w:pPr>
          </w:p>
        </w:tc>
        <w:tc>
          <w:tcPr>
            <w:tcW w:w="2940" w:type="dxa"/>
            <w:vMerge/>
            <w:vAlign w:val="center"/>
          </w:tcPr>
          <w:p w14:paraId="2F4CDCC9" w14:textId="77777777" w:rsidR="00DA5A24" w:rsidRPr="00535515" w:rsidRDefault="00DA5A24" w:rsidP="00103818">
            <w:pPr>
              <w:ind w:left="194" w:hanging="194"/>
              <w:jc w:val="both"/>
              <w:rPr>
                <w:sz w:val="24"/>
                <w:szCs w:val="24"/>
              </w:rPr>
            </w:pPr>
          </w:p>
        </w:tc>
        <w:tc>
          <w:tcPr>
            <w:tcW w:w="6020" w:type="dxa"/>
            <w:tcBorders>
              <w:bottom w:val="single" w:sz="4" w:space="0" w:color="auto"/>
            </w:tcBorders>
          </w:tcPr>
          <w:p w14:paraId="32BEDB6B" w14:textId="77777777" w:rsidR="00DA5A24" w:rsidRPr="00535515" w:rsidRDefault="00DA5A24" w:rsidP="00103818">
            <w:pPr>
              <w:ind w:left="480" w:hangingChars="200" w:hanging="480"/>
              <w:rPr>
                <w:sz w:val="24"/>
                <w:szCs w:val="24"/>
              </w:rPr>
            </w:pPr>
            <w:r w:rsidRPr="00535515">
              <w:rPr>
                <w:sz w:val="24"/>
                <w:szCs w:val="24"/>
              </w:rPr>
              <w:t>1-2.</w:t>
            </w:r>
            <w:r w:rsidRPr="00535515">
              <w:rPr>
                <w:rFonts w:hAnsi="標楷體"/>
                <w:sz w:val="24"/>
                <w:szCs w:val="24"/>
              </w:rPr>
              <w:t>是否已訂定材料設備進料管制程序？</w:t>
            </w:r>
          </w:p>
        </w:tc>
      </w:tr>
      <w:tr w:rsidR="00DA5A24" w:rsidRPr="00535515" w14:paraId="4F5A7677" w14:textId="77777777" w:rsidTr="00103818">
        <w:trPr>
          <w:cantSplit/>
          <w:trHeight w:val="567"/>
        </w:trPr>
        <w:tc>
          <w:tcPr>
            <w:tcW w:w="700" w:type="dxa"/>
            <w:vMerge/>
            <w:vAlign w:val="center"/>
          </w:tcPr>
          <w:p w14:paraId="62288B62" w14:textId="77777777" w:rsidR="00DA5A24" w:rsidRPr="00535515" w:rsidRDefault="00DA5A24" w:rsidP="00103818">
            <w:pPr>
              <w:jc w:val="center"/>
              <w:rPr>
                <w:sz w:val="24"/>
                <w:szCs w:val="24"/>
              </w:rPr>
            </w:pPr>
          </w:p>
        </w:tc>
        <w:tc>
          <w:tcPr>
            <w:tcW w:w="2940" w:type="dxa"/>
            <w:vMerge/>
            <w:tcBorders>
              <w:bottom w:val="single" w:sz="4" w:space="0" w:color="auto"/>
            </w:tcBorders>
            <w:vAlign w:val="center"/>
          </w:tcPr>
          <w:p w14:paraId="48781A59" w14:textId="77777777" w:rsidR="00DA5A24" w:rsidRPr="00535515" w:rsidRDefault="00DA5A24" w:rsidP="00103818">
            <w:pPr>
              <w:ind w:left="194" w:hanging="194"/>
              <w:jc w:val="both"/>
              <w:rPr>
                <w:sz w:val="24"/>
                <w:szCs w:val="24"/>
              </w:rPr>
            </w:pPr>
          </w:p>
        </w:tc>
        <w:tc>
          <w:tcPr>
            <w:tcW w:w="6020" w:type="dxa"/>
            <w:tcBorders>
              <w:bottom w:val="single" w:sz="4" w:space="0" w:color="auto"/>
            </w:tcBorders>
          </w:tcPr>
          <w:p w14:paraId="4297A9D0" w14:textId="77777777" w:rsidR="00DA5A24" w:rsidRPr="00535515" w:rsidRDefault="00DA5A24" w:rsidP="00103818">
            <w:pPr>
              <w:ind w:left="480" w:hangingChars="200" w:hanging="480"/>
              <w:rPr>
                <w:sz w:val="24"/>
                <w:szCs w:val="24"/>
              </w:rPr>
            </w:pPr>
            <w:r w:rsidRPr="00535515">
              <w:rPr>
                <w:sz w:val="24"/>
                <w:szCs w:val="24"/>
              </w:rPr>
              <w:t>1-3.</w:t>
            </w:r>
            <w:r w:rsidRPr="00535515">
              <w:rPr>
                <w:rFonts w:hAnsi="標楷體"/>
                <w:sz w:val="24"/>
                <w:szCs w:val="24"/>
              </w:rPr>
              <w:t>是否已訂定對試驗單位之要求，並符合「公共工程施工品質管理標準作業要點」之相關規定？</w:t>
            </w:r>
          </w:p>
        </w:tc>
      </w:tr>
      <w:tr w:rsidR="00DA5A24" w:rsidRPr="00535515" w14:paraId="1D7C1033" w14:textId="77777777" w:rsidTr="00103818">
        <w:trPr>
          <w:cantSplit/>
          <w:trHeight w:val="567"/>
        </w:trPr>
        <w:tc>
          <w:tcPr>
            <w:tcW w:w="700" w:type="dxa"/>
            <w:vMerge/>
            <w:vAlign w:val="center"/>
          </w:tcPr>
          <w:p w14:paraId="5C7F8E44" w14:textId="77777777" w:rsidR="00DA5A24" w:rsidRPr="00535515" w:rsidRDefault="00DA5A24" w:rsidP="00103818">
            <w:pPr>
              <w:jc w:val="center"/>
              <w:rPr>
                <w:sz w:val="24"/>
                <w:szCs w:val="24"/>
              </w:rPr>
            </w:pPr>
          </w:p>
        </w:tc>
        <w:tc>
          <w:tcPr>
            <w:tcW w:w="2940" w:type="dxa"/>
            <w:vMerge w:val="restart"/>
            <w:vAlign w:val="center"/>
          </w:tcPr>
          <w:p w14:paraId="2481BB25" w14:textId="77777777" w:rsidR="00DA5A24" w:rsidRPr="00535515" w:rsidRDefault="00DA5A24" w:rsidP="00103818">
            <w:pPr>
              <w:ind w:left="191" w:hanging="191"/>
              <w:jc w:val="both"/>
              <w:rPr>
                <w:sz w:val="24"/>
                <w:szCs w:val="24"/>
              </w:rPr>
            </w:pPr>
            <w:r w:rsidRPr="00535515">
              <w:rPr>
                <w:sz w:val="24"/>
                <w:szCs w:val="24"/>
              </w:rPr>
              <w:t>2.</w:t>
            </w:r>
            <w:r w:rsidRPr="00535515">
              <w:rPr>
                <w:rFonts w:hAnsi="標楷體"/>
                <w:sz w:val="24"/>
                <w:szCs w:val="24"/>
              </w:rPr>
              <w:t>對材料試驗是否訂定管制方法</w:t>
            </w:r>
          </w:p>
        </w:tc>
        <w:tc>
          <w:tcPr>
            <w:tcW w:w="6020" w:type="dxa"/>
          </w:tcPr>
          <w:p w14:paraId="1FF53842" w14:textId="77777777" w:rsidR="00DA5A24" w:rsidRPr="00535515" w:rsidRDefault="00DA5A24" w:rsidP="00103818">
            <w:pPr>
              <w:ind w:left="480" w:hangingChars="200" w:hanging="480"/>
              <w:rPr>
                <w:sz w:val="24"/>
                <w:szCs w:val="24"/>
              </w:rPr>
            </w:pPr>
            <w:r w:rsidRPr="00535515">
              <w:rPr>
                <w:sz w:val="24"/>
                <w:szCs w:val="24"/>
              </w:rPr>
              <w:t>2-1.</w:t>
            </w:r>
            <w:r w:rsidRPr="00535515">
              <w:rPr>
                <w:rFonts w:hAnsi="標楷體"/>
                <w:sz w:val="24"/>
                <w:szCs w:val="24"/>
              </w:rPr>
              <w:t>是否已訂定材料設備管制總表。</w:t>
            </w:r>
          </w:p>
        </w:tc>
      </w:tr>
      <w:tr w:rsidR="00DA5A24" w:rsidRPr="00535515" w14:paraId="68EA1CA6" w14:textId="77777777" w:rsidTr="00103818">
        <w:trPr>
          <w:cantSplit/>
          <w:trHeight w:val="567"/>
        </w:trPr>
        <w:tc>
          <w:tcPr>
            <w:tcW w:w="700" w:type="dxa"/>
            <w:vMerge/>
            <w:vAlign w:val="center"/>
          </w:tcPr>
          <w:p w14:paraId="3B862E4C" w14:textId="77777777" w:rsidR="00DA5A24" w:rsidRPr="00535515" w:rsidRDefault="00DA5A24" w:rsidP="00103818">
            <w:pPr>
              <w:jc w:val="center"/>
              <w:rPr>
                <w:sz w:val="24"/>
                <w:szCs w:val="24"/>
              </w:rPr>
            </w:pPr>
          </w:p>
        </w:tc>
        <w:tc>
          <w:tcPr>
            <w:tcW w:w="2940" w:type="dxa"/>
            <w:vMerge/>
            <w:vAlign w:val="center"/>
          </w:tcPr>
          <w:p w14:paraId="25AAF52C" w14:textId="77777777" w:rsidR="00DA5A24" w:rsidRPr="00535515" w:rsidRDefault="00DA5A24" w:rsidP="00103818">
            <w:pPr>
              <w:ind w:left="191" w:hanging="191"/>
              <w:jc w:val="both"/>
              <w:rPr>
                <w:sz w:val="24"/>
                <w:szCs w:val="24"/>
              </w:rPr>
            </w:pPr>
          </w:p>
        </w:tc>
        <w:tc>
          <w:tcPr>
            <w:tcW w:w="6020" w:type="dxa"/>
          </w:tcPr>
          <w:p w14:paraId="2A8C717A" w14:textId="77777777" w:rsidR="00DA5A24" w:rsidRPr="00535515" w:rsidRDefault="00DA5A24" w:rsidP="00103818">
            <w:pPr>
              <w:ind w:left="480" w:hangingChars="200" w:hanging="480"/>
              <w:rPr>
                <w:sz w:val="24"/>
                <w:szCs w:val="24"/>
              </w:rPr>
            </w:pPr>
            <w:r w:rsidRPr="00535515">
              <w:rPr>
                <w:sz w:val="24"/>
                <w:szCs w:val="24"/>
              </w:rPr>
              <w:t>2-2.</w:t>
            </w:r>
            <w:r w:rsidRPr="00535515">
              <w:rPr>
                <w:rFonts w:hAnsi="標楷體"/>
                <w:sz w:val="24"/>
                <w:szCs w:val="24"/>
              </w:rPr>
              <w:t>材料設備送審管制總表內容是否已</w:t>
            </w:r>
            <w:r w:rsidRPr="00535515">
              <w:rPr>
                <w:rFonts w:hAnsi="標楷體"/>
                <w:bCs/>
                <w:sz w:val="24"/>
                <w:szCs w:val="24"/>
              </w:rPr>
              <w:t>包含材料名稱、契約數量、送審情形</w:t>
            </w:r>
            <w:r w:rsidRPr="00535515">
              <w:rPr>
                <w:bCs/>
                <w:sz w:val="24"/>
                <w:szCs w:val="24"/>
              </w:rPr>
              <w:t>(</w:t>
            </w:r>
            <w:r w:rsidRPr="00535515">
              <w:rPr>
                <w:rFonts w:hAnsi="標楷體"/>
                <w:bCs/>
                <w:sz w:val="24"/>
                <w:szCs w:val="24"/>
              </w:rPr>
              <w:t>包括預定日期、實際日期、核定日期</w:t>
            </w:r>
            <w:r w:rsidRPr="00535515">
              <w:rPr>
                <w:bCs/>
                <w:sz w:val="24"/>
                <w:szCs w:val="24"/>
              </w:rPr>
              <w:t>)</w:t>
            </w:r>
            <w:r w:rsidRPr="00535515">
              <w:rPr>
                <w:rFonts w:hAnsi="標楷體"/>
                <w:bCs/>
                <w:sz w:val="24"/>
                <w:szCs w:val="24"/>
              </w:rPr>
              <w:t>、進料時間</w:t>
            </w:r>
            <w:r w:rsidRPr="00535515">
              <w:rPr>
                <w:bCs/>
                <w:sz w:val="24"/>
                <w:szCs w:val="24"/>
              </w:rPr>
              <w:t>(</w:t>
            </w:r>
            <w:r w:rsidRPr="00535515">
              <w:rPr>
                <w:rFonts w:hAnsi="標楷體"/>
                <w:bCs/>
                <w:sz w:val="24"/>
                <w:szCs w:val="24"/>
              </w:rPr>
              <w:t>包括預定日期、實際日期</w:t>
            </w:r>
            <w:r w:rsidRPr="00535515">
              <w:rPr>
                <w:bCs/>
                <w:sz w:val="24"/>
                <w:szCs w:val="24"/>
              </w:rPr>
              <w:t>)</w:t>
            </w:r>
            <w:r w:rsidRPr="00535515">
              <w:rPr>
                <w:rFonts w:hAnsi="標楷體"/>
                <w:bCs/>
                <w:sz w:val="24"/>
                <w:szCs w:val="24"/>
              </w:rPr>
              <w:t>、材料進場及檢驗情形</w:t>
            </w:r>
            <w:r w:rsidRPr="00535515">
              <w:rPr>
                <w:bCs/>
                <w:sz w:val="24"/>
                <w:szCs w:val="24"/>
              </w:rPr>
              <w:t>(</w:t>
            </w:r>
            <w:r w:rsidRPr="00535515">
              <w:rPr>
                <w:rFonts w:hAnsi="標楷體"/>
                <w:bCs/>
                <w:sz w:val="24"/>
                <w:szCs w:val="24"/>
              </w:rPr>
              <w:t>包括進場數量、累積進場數量、抽樣數量、累積抽樣數量、檢驗項目、檢驗標準、檢驗頻率、檢驗結果</w:t>
            </w:r>
            <w:r w:rsidRPr="00535515">
              <w:rPr>
                <w:bCs/>
                <w:sz w:val="24"/>
                <w:szCs w:val="24"/>
              </w:rPr>
              <w:t>)</w:t>
            </w:r>
            <w:r w:rsidRPr="00535515">
              <w:rPr>
                <w:rFonts w:hAnsi="標楷體"/>
                <w:bCs/>
                <w:sz w:val="24"/>
                <w:szCs w:val="24"/>
              </w:rPr>
              <w:t>等欄位。</w:t>
            </w:r>
          </w:p>
        </w:tc>
      </w:tr>
      <w:tr w:rsidR="00DA5A24" w:rsidRPr="00535515" w14:paraId="6CF441C4" w14:textId="77777777" w:rsidTr="00103818">
        <w:trPr>
          <w:cantSplit/>
          <w:trHeight w:val="567"/>
        </w:trPr>
        <w:tc>
          <w:tcPr>
            <w:tcW w:w="700" w:type="dxa"/>
            <w:vMerge/>
            <w:vAlign w:val="center"/>
          </w:tcPr>
          <w:p w14:paraId="785A0982" w14:textId="77777777" w:rsidR="00DA5A24" w:rsidRPr="00535515" w:rsidRDefault="00DA5A24" w:rsidP="00103818">
            <w:pPr>
              <w:jc w:val="center"/>
              <w:rPr>
                <w:sz w:val="24"/>
                <w:szCs w:val="24"/>
              </w:rPr>
            </w:pPr>
          </w:p>
        </w:tc>
        <w:tc>
          <w:tcPr>
            <w:tcW w:w="2940" w:type="dxa"/>
            <w:vMerge/>
            <w:vAlign w:val="center"/>
          </w:tcPr>
          <w:p w14:paraId="312BAE13" w14:textId="77777777" w:rsidR="00DA5A24" w:rsidRPr="00535515" w:rsidRDefault="00DA5A24" w:rsidP="00103818">
            <w:pPr>
              <w:ind w:left="191" w:hanging="191"/>
              <w:jc w:val="both"/>
              <w:rPr>
                <w:sz w:val="24"/>
                <w:szCs w:val="24"/>
              </w:rPr>
            </w:pPr>
          </w:p>
        </w:tc>
        <w:tc>
          <w:tcPr>
            <w:tcW w:w="6020" w:type="dxa"/>
          </w:tcPr>
          <w:p w14:paraId="73C1CD77" w14:textId="77777777" w:rsidR="00DA5A24" w:rsidRPr="00535515" w:rsidRDefault="00DA5A24" w:rsidP="00103818">
            <w:pPr>
              <w:ind w:left="480" w:hangingChars="200" w:hanging="480"/>
              <w:rPr>
                <w:sz w:val="24"/>
                <w:szCs w:val="24"/>
              </w:rPr>
            </w:pPr>
            <w:r w:rsidRPr="00535515">
              <w:rPr>
                <w:sz w:val="24"/>
                <w:szCs w:val="24"/>
              </w:rPr>
              <w:t>2-3.</w:t>
            </w:r>
            <w:r w:rsidRPr="00535515">
              <w:rPr>
                <w:rFonts w:hAnsi="標楷體"/>
                <w:sz w:val="24"/>
                <w:szCs w:val="24"/>
              </w:rPr>
              <w:t>材料設備管制總表內所列管之材料設備是否包含本案各主要材料設備。</w:t>
            </w:r>
          </w:p>
        </w:tc>
      </w:tr>
      <w:tr w:rsidR="00DA5A24" w:rsidRPr="00535515" w14:paraId="616ABD20" w14:textId="77777777" w:rsidTr="00103818">
        <w:trPr>
          <w:cantSplit/>
          <w:trHeight w:val="567"/>
        </w:trPr>
        <w:tc>
          <w:tcPr>
            <w:tcW w:w="700" w:type="dxa"/>
            <w:vMerge/>
            <w:vAlign w:val="center"/>
          </w:tcPr>
          <w:p w14:paraId="718C0000" w14:textId="77777777" w:rsidR="00DA5A24" w:rsidRPr="00535515" w:rsidRDefault="00DA5A24" w:rsidP="00103818">
            <w:pPr>
              <w:jc w:val="center"/>
              <w:rPr>
                <w:sz w:val="24"/>
                <w:szCs w:val="24"/>
              </w:rPr>
            </w:pPr>
          </w:p>
        </w:tc>
        <w:tc>
          <w:tcPr>
            <w:tcW w:w="2940" w:type="dxa"/>
            <w:vMerge/>
            <w:vAlign w:val="center"/>
          </w:tcPr>
          <w:p w14:paraId="22E8ED53" w14:textId="77777777" w:rsidR="00DA5A24" w:rsidRPr="00535515" w:rsidRDefault="00DA5A24" w:rsidP="00103818">
            <w:pPr>
              <w:ind w:left="191" w:hanging="191"/>
              <w:jc w:val="both"/>
              <w:rPr>
                <w:sz w:val="24"/>
                <w:szCs w:val="24"/>
              </w:rPr>
            </w:pPr>
          </w:p>
        </w:tc>
        <w:tc>
          <w:tcPr>
            <w:tcW w:w="6020" w:type="dxa"/>
          </w:tcPr>
          <w:p w14:paraId="5CE53D3A" w14:textId="77777777" w:rsidR="00DA5A24" w:rsidRPr="00535515" w:rsidRDefault="00DA5A24" w:rsidP="00103818">
            <w:pPr>
              <w:ind w:left="480" w:hangingChars="200" w:hanging="480"/>
              <w:rPr>
                <w:sz w:val="24"/>
                <w:szCs w:val="24"/>
              </w:rPr>
            </w:pPr>
            <w:r w:rsidRPr="00535515">
              <w:rPr>
                <w:sz w:val="24"/>
                <w:szCs w:val="24"/>
              </w:rPr>
              <w:t>2-4.</w:t>
            </w:r>
            <w:r w:rsidRPr="00535515">
              <w:rPr>
                <w:rFonts w:hAnsi="標楷體"/>
                <w:sz w:val="24"/>
                <w:szCs w:val="24"/>
              </w:rPr>
              <w:t>材料設備管制總表內所列管之材料設備是否已先填列</w:t>
            </w:r>
            <w:r w:rsidRPr="00535515">
              <w:rPr>
                <w:rFonts w:hAnsi="標楷體"/>
                <w:bCs/>
                <w:sz w:val="24"/>
                <w:szCs w:val="24"/>
              </w:rPr>
              <w:t>契約數量、預定送審日期、預定進料日期、檢驗項目、檢驗標準、檢驗頻率等欄位</w:t>
            </w:r>
            <w:r w:rsidRPr="00535515">
              <w:rPr>
                <w:rFonts w:hAnsi="標楷體"/>
                <w:sz w:val="24"/>
                <w:szCs w:val="24"/>
              </w:rPr>
              <w:t>。</w:t>
            </w:r>
          </w:p>
        </w:tc>
      </w:tr>
      <w:tr w:rsidR="00DA5A24" w:rsidRPr="00535515" w14:paraId="0FBB694F" w14:textId="77777777" w:rsidTr="00103818">
        <w:trPr>
          <w:cantSplit/>
          <w:trHeight w:val="567"/>
        </w:trPr>
        <w:tc>
          <w:tcPr>
            <w:tcW w:w="700" w:type="dxa"/>
            <w:vMerge/>
            <w:vAlign w:val="center"/>
          </w:tcPr>
          <w:p w14:paraId="56E65369" w14:textId="77777777" w:rsidR="00DA5A24" w:rsidRPr="00535515" w:rsidRDefault="00DA5A24" w:rsidP="00103818">
            <w:pPr>
              <w:jc w:val="center"/>
              <w:rPr>
                <w:sz w:val="24"/>
                <w:szCs w:val="24"/>
              </w:rPr>
            </w:pPr>
          </w:p>
        </w:tc>
        <w:tc>
          <w:tcPr>
            <w:tcW w:w="2940" w:type="dxa"/>
            <w:vMerge/>
            <w:vAlign w:val="center"/>
          </w:tcPr>
          <w:p w14:paraId="5D1AB45E" w14:textId="77777777" w:rsidR="00DA5A24" w:rsidRPr="00535515" w:rsidRDefault="00DA5A24" w:rsidP="00103818">
            <w:pPr>
              <w:ind w:left="191" w:hanging="191"/>
              <w:jc w:val="both"/>
              <w:rPr>
                <w:sz w:val="24"/>
                <w:szCs w:val="24"/>
              </w:rPr>
            </w:pPr>
          </w:p>
        </w:tc>
        <w:tc>
          <w:tcPr>
            <w:tcW w:w="6020" w:type="dxa"/>
          </w:tcPr>
          <w:p w14:paraId="64865017" w14:textId="77777777" w:rsidR="00DA5A24" w:rsidRPr="00535515" w:rsidRDefault="00DA5A24" w:rsidP="00103818">
            <w:pPr>
              <w:ind w:left="480" w:hangingChars="200" w:hanging="480"/>
              <w:rPr>
                <w:sz w:val="24"/>
                <w:szCs w:val="24"/>
              </w:rPr>
            </w:pPr>
            <w:r w:rsidRPr="00535515">
              <w:rPr>
                <w:sz w:val="24"/>
                <w:szCs w:val="24"/>
              </w:rPr>
              <w:t>2-5.</w:t>
            </w:r>
            <w:r w:rsidRPr="00535515">
              <w:rPr>
                <w:rFonts w:hAnsi="標楷體"/>
                <w:sz w:val="24"/>
                <w:szCs w:val="24"/>
              </w:rPr>
              <w:t>是否已訂定材料</w:t>
            </w:r>
            <w:r w:rsidRPr="00535515">
              <w:rPr>
                <w:sz w:val="24"/>
                <w:szCs w:val="24"/>
              </w:rPr>
              <w:t>/</w:t>
            </w:r>
            <w:r w:rsidRPr="00535515">
              <w:rPr>
                <w:rFonts w:hAnsi="標楷體"/>
                <w:sz w:val="24"/>
                <w:szCs w:val="24"/>
              </w:rPr>
              <w:t>設備試驗相關紀錄表單，如材料</w:t>
            </w:r>
            <w:r w:rsidRPr="00535515">
              <w:rPr>
                <w:sz w:val="24"/>
                <w:szCs w:val="24"/>
              </w:rPr>
              <w:t>/</w:t>
            </w:r>
            <w:r w:rsidRPr="00535515">
              <w:rPr>
                <w:rFonts w:hAnsi="標楷體"/>
                <w:sz w:val="24"/>
                <w:szCs w:val="24"/>
              </w:rPr>
              <w:t>設備檢驗紀錄表</w:t>
            </w:r>
            <w:r w:rsidRPr="00535515">
              <w:rPr>
                <w:sz w:val="24"/>
                <w:szCs w:val="24"/>
              </w:rPr>
              <w:t>…</w:t>
            </w:r>
            <w:r w:rsidRPr="00535515">
              <w:rPr>
                <w:rFonts w:hAnsi="標楷體"/>
                <w:sz w:val="24"/>
                <w:szCs w:val="24"/>
              </w:rPr>
              <w:t>等。</w:t>
            </w:r>
          </w:p>
        </w:tc>
      </w:tr>
      <w:tr w:rsidR="00DA5A24" w:rsidRPr="00535515" w14:paraId="3195EB18" w14:textId="77777777" w:rsidTr="00103818">
        <w:trPr>
          <w:cantSplit/>
          <w:trHeight w:val="567"/>
        </w:trPr>
        <w:tc>
          <w:tcPr>
            <w:tcW w:w="700" w:type="dxa"/>
            <w:vMerge/>
            <w:vAlign w:val="center"/>
          </w:tcPr>
          <w:p w14:paraId="23C3C535" w14:textId="77777777" w:rsidR="00DA5A24" w:rsidRPr="00535515" w:rsidRDefault="00DA5A24" w:rsidP="00103818">
            <w:pPr>
              <w:jc w:val="center"/>
              <w:rPr>
                <w:sz w:val="24"/>
                <w:szCs w:val="24"/>
              </w:rPr>
            </w:pPr>
          </w:p>
        </w:tc>
        <w:tc>
          <w:tcPr>
            <w:tcW w:w="2940" w:type="dxa"/>
            <w:vMerge/>
            <w:vAlign w:val="center"/>
          </w:tcPr>
          <w:p w14:paraId="28713D00" w14:textId="77777777" w:rsidR="00DA5A24" w:rsidRPr="00535515" w:rsidRDefault="00DA5A24" w:rsidP="00103818">
            <w:pPr>
              <w:ind w:left="191" w:hanging="191"/>
              <w:jc w:val="both"/>
              <w:rPr>
                <w:sz w:val="24"/>
                <w:szCs w:val="24"/>
              </w:rPr>
            </w:pPr>
          </w:p>
        </w:tc>
        <w:tc>
          <w:tcPr>
            <w:tcW w:w="6020" w:type="dxa"/>
          </w:tcPr>
          <w:p w14:paraId="1B3DEC10" w14:textId="77777777" w:rsidR="00DA5A24" w:rsidRPr="00535515" w:rsidRDefault="00DA5A24" w:rsidP="00103818">
            <w:pPr>
              <w:ind w:left="480" w:hangingChars="200" w:hanging="480"/>
              <w:rPr>
                <w:sz w:val="24"/>
                <w:szCs w:val="24"/>
              </w:rPr>
            </w:pPr>
            <w:r w:rsidRPr="00535515">
              <w:rPr>
                <w:sz w:val="24"/>
                <w:szCs w:val="24"/>
              </w:rPr>
              <w:t>2-6.</w:t>
            </w:r>
            <w:r w:rsidRPr="00535515">
              <w:rPr>
                <w:rFonts w:hAnsi="標楷體"/>
                <w:kern w:val="0"/>
                <w:sz w:val="24"/>
                <w:szCs w:val="24"/>
              </w:rPr>
              <w:t>對材料檢（試）驗結果是否已訂定相關之管理機制或管制表單，如</w:t>
            </w:r>
            <w:r w:rsidRPr="00535515">
              <w:rPr>
                <w:rFonts w:hAnsi="標楷體"/>
                <w:sz w:val="24"/>
                <w:szCs w:val="24"/>
              </w:rPr>
              <w:t>材料</w:t>
            </w:r>
            <w:r w:rsidRPr="00535515">
              <w:rPr>
                <w:sz w:val="24"/>
                <w:szCs w:val="24"/>
              </w:rPr>
              <w:t>/</w:t>
            </w:r>
            <w:proofErr w:type="gramStart"/>
            <w:r w:rsidRPr="00535515">
              <w:rPr>
                <w:rFonts w:hAnsi="標楷體"/>
                <w:sz w:val="24"/>
                <w:szCs w:val="24"/>
              </w:rPr>
              <w:t>設備退料紀錄</w:t>
            </w:r>
            <w:proofErr w:type="gramEnd"/>
            <w:r w:rsidRPr="00535515">
              <w:rPr>
                <w:rFonts w:hAnsi="標楷體"/>
                <w:sz w:val="24"/>
                <w:szCs w:val="24"/>
              </w:rPr>
              <w:t>表</w:t>
            </w:r>
            <w:r w:rsidRPr="00535515">
              <w:rPr>
                <w:sz w:val="24"/>
                <w:szCs w:val="24"/>
              </w:rPr>
              <w:t>…</w:t>
            </w:r>
            <w:r w:rsidRPr="00535515">
              <w:rPr>
                <w:rFonts w:hAnsi="標楷體"/>
                <w:sz w:val="24"/>
                <w:szCs w:val="24"/>
              </w:rPr>
              <w:t>等</w:t>
            </w:r>
            <w:r w:rsidRPr="00535515">
              <w:rPr>
                <w:rFonts w:hAnsi="標楷體"/>
                <w:kern w:val="0"/>
                <w:sz w:val="24"/>
                <w:szCs w:val="24"/>
              </w:rPr>
              <w:t>。</w:t>
            </w:r>
          </w:p>
        </w:tc>
      </w:tr>
      <w:tr w:rsidR="00DA5A24" w:rsidRPr="00535515" w14:paraId="2B8D067E" w14:textId="77777777" w:rsidTr="00103818">
        <w:trPr>
          <w:cantSplit/>
          <w:trHeight w:val="567"/>
        </w:trPr>
        <w:tc>
          <w:tcPr>
            <w:tcW w:w="700" w:type="dxa"/>
            <w:vMerge/>
            <w:vAlign w:val="center"/>
          </w:tcPr>
          <w:p w14:paraId="5F68C3EB" w14:textId="77777777" w:rsidR="00DA5A24" w:rsidRPr="00535515" w:rsidRDefault="00DA5A24" w:rsidP="00103818">
            <w:pPr>
              <w:jc w:val="center"/>
              <w:rPr>
                <w:sz w:val="24"/>
                <w:szCs w:val="24"/>
              </w:rPr>
            </w:pPr>
          </w:p>
        </w:tc>
        <w:tc>
          <w:tcPr>
            <w:tcW w:w="2940" w:type="dxa"/>
            <w:vMerge w:val="restart"/>
            <w:vAlign w:val="center"/>
          </w:tcPr>
          <w:p w14:paraId="51310428" w14:textId="77777777" w:rsidR="00DA5A24" w:rsidRPr="00535515" w:rsidRDefault="00DA5A24" w:rsidP="00103818">
            <w:pPr>
              <w:ind w:left="191" w:hanging="191"/>
              <w:jc w:val="both"/>
              <w:rPr>
                <w:sz w:val="24"/>
                <w:szCs w:val="24"/>
              </w:rPr>
            </w:pPr>
            <w:r w:rsidRPr="00535515">
              <w:rPr>
                <w:sz w:val="24"/>
                <w:szCs w:val="24"/>
              </w:rPr>
              <w:t>3.</w:t>
            </w:r>
            <w:r w:rsidRPr="00535515">
              <w:rPr>
                <w:rFonts w:hAnsi="標楷體"/>
                <w:sz w:val="24"/>
                <w:szCs w:val="24"/>
              </w:rPr>
              <w:t>是否明確訂定各施工項目之自主檢查點</w:t>
            </w:r>
          </w:p>
        </w:tc>
        <w:tc>
          <w:tcPr>
            <w:tcW w:w="6020" w:type="dxa"/>
          </w:tcPr>
          <w:p w14:paraId="6079610C" w14:textId="77777777" w:rsidR="00DA5A24" w:rsidRPr="00535515" w:rsidRDefault="00DA5A24" w:rsidP="00103818">
            <w:pPr>
              <w:ind w:left="480" w:hangingChars="200" w:hanging="480"/>
              <w:rPr>
                <w:sz w:val="24"/>
                <w:szCs w:val="24"/>
              </w:rPr>
            </w:pPr>
            <w:r w:rsidRPr="00535515">
              <w:rPr>
                <w:sz w:val="24"/>
                <w:szCs w:val="24"/>
              </w:rPr>
              <w:t>3-1.</w:t>
            </w:r>
            <w:r w:rsidRPr="00535515">
              <w:rPr>
                <w:rFonts w:hAnsi="標楷體"/>
                <w:sz w:val="24"/>
                <w:szCs w:val="24"/>
              </w:rPr>
              <w:t>是否已訂定各主要工項施工檢驗流程圖。</w:t>
            </w:r>
          </w:p>
        </w:tc>
      </w:tr>
      <w:tr w:rsidR="00DA5A24" w:rsidRPr="00535515" w14:paraId="578F8F35" w14:textId="77777777" w:rsidTr="00103818">
        <w:trPr>
          <w:cantSplit/>
          <w:trHeight w:val="567"/>
        </w:trPr>
        <w:tc>
          <w:tcPr>
            <w:tcW w:w="700" w:type="dxa"/>
            <w:vMerge/>
            <w:vAlign w:val="center"/>
          </w:tcPr>
          <w:p w14:paraId="5C3ED049" w14:textId="77777777" w:rsidR="00DA5A24" w:rsidRPr="00535515" w:rsidRDefault="00DA5A24" w:rsidP="00103818">
            <w:pPr>
              <w:jc w:val="center"/>
              <w:rPr>
                <w:sz w:val="24"/>
                <w:szCs w:val="24"/>
              </w:rPr>
            </w:pPr>
          </w:p>
        </w:tc>
        <w:tc>
          <w:tcPr>
            <w:tcW w:w="2940" w:type="dxa"/>
            <w:vMerge/>
            <w:vAlign w:val="center"/>
          </w:tcPr>
          <w:p w14:paraId="70C9696B" w14:textId="77777777" w:rsidR="00DA5A24" w:rsidRPr="00535515" w:rsidRDefault="00DA5A24" w:rsidP="00103818">
            <w:pPr>
              <w:ind w:left="191" w:hanging="191"/>
              <w:jc w:val="both"/>
              <w:rPr>
                <w:sz w:val="24"/>
                <w:szCs w:val="24"/>
              </w:rPr>
            </w:pPr>
          </w:p>
        </w:tc>
        <w:tc>
          <w:tcPr>
            <w:tcW w:w="6020" w:type="dxa"/>
          </w:tcPr>
          <w:p w14:paraId="79DE1319" w14:textId="77777777" w:rsidR="00DA5A24" w:rsidRPr="00535515" w:rsidRDefault="00DA5A24" w:rsidP="00103818">
            <w:pPr>
              <w:ind w:left="480" w:hangingChars="200" w:hanging="480"/>
              <w:rPr>
                <w:sz w:val="24"/>
                <w:szCs w:val="24"/>
              </w:rPr>
            </w:pPr>
            <w:r w:rsidRPr="00535515">
              <w:rPr>
                <w:sz w:val="24"/>
                <w:szCs w:val="24"/>
              </w:rPr>
              <w:t>3-2.</w:t>
            </w:r>
            <w:r w:rsidRPr="00535515">
              <w:rPr>
                <w:rFonts w:hAnsi="標楷體"/>
                <w:sz w:val="24"/>
                <w:szCs w:val="24"/>
              </w:rPr>
              <w:t>各施工檢驗流程圖內是否已標</w:t>
            </w:r>
            <w:proofErr w:type="gramStart"/>
            <w:r w:rsidRPr="00535515">
              <w:rPr>
                <w:rFonts w:hAnsi="標楷體"/>
                <w:sz w:val="24"/>
                <w:szCs w:val="24"/>
              </w:rPr>
              <w:t>註</w:t>
            </w:r>
            <w:proofErr w:type="gramEnd"/>
            <w:r w:rsidRPr="00535515">
              <w:rPr>
                <w:rFonts w:hAnsi="標楷體"/>
                <w:sz w:val="24"/>
                <w:szCs w:val="24"/>
              </w:rPr>
              <w:t>自主檢查點。</w:t>
            </w:r>
          </w:p>
        </w:tc>
      </w:tr>
      <w:tr w:rsidR="00DA5A24" w:rsidRPr="00535515" w14:paraId="37EBA1EC" w14:textId="77777777" w:rsidTr="00103818">
        <w:trPr>
          <w:cantSplit/>
          <w:trHeight w:val="567"/>
        </w:trPr>
        <w:tc>
          <w:tcPr>
            <w:tcW w:w="700" w:type="dxa"/>
            <w:vMerge/>
            <w:vAlign w:val="center"/>
          </w:tcPr>
          <w:p w14:paraId="3975B819" w14:textId="77777777" w:rsidR="00DA5A24" w:rsidRPr="00535515" w:rsidRDefault="00DA5A24" w:rsidP="00103818">
            <w:pPr>
              <w:jc w:val="center"/>
              <w:rPr>
                <w:sz w:val="24"/>
                <w:szCs w:val="24"/>
              </w:rPr>
            </w:pPr>
          </w:p>
        </w:tc>
        <w:tc>
          <w:tcPr>
            <w:tcW w:w="2940" w:type="dxa"/>
            <w:vMerge/>
            <w:vAlign w:val="center"/>
          </w:tcPr>
          <w:p w14:paraId="74247ABC" w14:textId="77777777" w:rsidR="00DA5A24" w:rsidRPr="00535515" w:rsidRDefault="00DA5A24" w:rsidP="00103818">
            <w:pPr>
              <w:ind w:left="191" w:hanging="191"/>
              <w:jc w:val="both"/>
              <w:rPr>
                <w:sz w:val="24"/>
                <w:szCs w:val="24"/>
              </w:rPr>
            </w:pPr>
          </w:p>
        </w:tc>
        <w:tc>
          <w:tcPr>
            <w:tcW w:w="6020" w:type="dxa"/>
          </w:tcPr>
          <w:p w14:paraId="36856E77" w14:textId="77777777" w:rsidR="00DA5A24" w:rsidRPr="00535515" w:rsidRDefault="00DA5A24" w:rsidP="00103818">
            <w:pPr>
              <w:ind w:left="480" w:hangingChars="200" w:hanging="480"/>
              <w:rPr>
                <w:sz w:val="24"/>
                <w:szCs w:val="24"/>
              </w:rPr>
            </w:pPr>
            <w:r w:rsidRPr="00535515">
              <w:rPr>
                <w:sz w:val="24"/>
                <w:szCs w:val="24"/>
              </w:rPr>
              <w:t>3-3.</w:t>
            </w:r>
            <w:r w:rsidRPr="00535515">
              <w:rPr>
                <w:rFonts w:hAnsi="標楷體"/>
                <w:sz w:val="24"/>
                <w:szCs w:val="24"/>
              </w:rPr>
              <w:t>施工檢驗流程圖內是否已對各施工步驟標</w:t>
            </w:r>
            <w:proofErr w:type="gramStart"/>
            <w:r w:rsidRPr="00535515">
              <w:rPr>
                <w:rFonts w:hAnsi="標楷體"/>
                <w:sz w:val="24"/>
                <w:szCs w:val="24"/>
              </w:rPr>
              <w:t>註</w:t>
            </w:r>
            <w:proofErr w:type="gramEnd"/>
            <w:r w:rsidRPr="00535515">
              <w:rPr>
                <w:rFonts w:hAnsi="標楷體"/>
                <w:sz w:val="24"/>
                <w:szCs w:val="24"/>
              </w:rPr>
              <w:t>管理項目、管理標準，並予以明確敘述標準或量化。</w:t>
            </w:r>
          </w:p>
        </w:tc>
      </w:tr>
      <w:tr w:rsidR="00DA5A24" w:rsidRPr="00535515" w14:paraId="5BFCFAE5" w14:textId="77777777" w:rsidTr="00103818">
        <w:trPr>
          <w:cantSplit/>
          <w:trHeight w:val="567"/>
        </w:trPr>
        <w:tc>
          <w:tcPr>
            <w:tcW w:w="700" w:type="dxa"/>
            <w:vMerge/>
            <w:vAlign w:val="center"/>
          </w:tcPr>
          <w:p w14:paraId="65AFBAA4" w14:textId="77777777" w:rsidR="00DA5A24" w:rsidRPr="00535515" w:rsidRDefault="00DA5A24" w:rsidP="00103818">
            <w:pPr>
              <w:jc w:val="center"/>
              <w:rPr>
                <w:sz w:val="24"/>
                <w:szCs w:val="24"/>
              </w:rPr>
            </w:pPr>
          </w:p>
        </w:tc>
        <w:tc>
          <w:tcPr>
            <w:tcW w:w="2940" w:type="dxa"/>
            <w:vAlign w:val="center"/>
          </w:tcPr>
          <w:p w14:paraId="2198129A" w14:textId="77777777" w:rsidR="00DA5A24" w:rsidRPr="00535515" w:rsidRDefault="00DA5A24" w:rsidP="00103818">
            <w:pPr>
              <w:ind w:left="191" w:hanging="191"/>
              <w:jc w:val="both"/>
              <w:rPr>
                <w:sz w:val="24"/>
                <w:szCs w:val="24"/>
              </w:rPr>
            </w:pPr>
            <w:r w:rsidRPr="00535515">
              <w:rPr>
                <w:sz w:val="24"/>
                <w:szCs w:val="24"/>
              </w:rPr>
              <w:t>4.</w:t>
            </w:r>
            <w:r w:rsidRPr="00535515">
              <w:rPr>
                <w:rFonts w:hAnsi="標楷體"/>
                <w:sz w:val="24"/>
                <w:szCs w:val="24"/>
              </w:rPr>
              <w:t>是否配合監造單位訂定檢驗停留點（限止點）</w:t>
            </w:r>
          </w:p>
        </w:tc>
        <w:tc>
          <w:tcPr>
            <w:tcW w:w="6020" w:type="dxa"/>
          </w:tcPr>
          <w:p w14:paraId="620E5C6F" w14:textId="77777777" w:rsidR="00DA5A24" w:rsidRPr="00535515" w:rsidRDefault="00DA5A24" w:rsidP="008C68B3">
            <w:pPr>
              <w:rPr>
                <w:sz w:val="24"/>
                <w:szCs w:val="24"/>
              </w:rPr>
            </w:pPr>
            <w:r w:rsidRPr="00535515">
              <w:rPr>
                <w:rFonts w:hAnsi="標楷體"/>
                <w:sz w:val="24"/>
                <w:szCs w:val="24"/>
              </w:rPr>
              <w:t>各施工檢驗流程圖內是否已配合監造單位訂定檢驗停留點（限止點）並標</w:t>
            </w:r>
            <w:proofErr w:type="gramStart"/>
            <w:r w:rsidRPr="00535515">
              <w:rPr>
                <w:rFonts w:hAnsi="標楷體"/>
                <w:sz w:val="24"/>
                <w:szCs w:val="24"/>
              </w:rPr>
              <w:t>註</w:t>
            </w:r>
            <w:proofErr w:type="gramEnd"/>
            <w:r w:rsidRPr="00535515">
              <w:rPr>
                <w:rFonts w:hAnsi="標楷體"/>
                <w:sz w:val="24"/>
                <w:szCs w:val="24"/>
              </w:rPr>
              <w:t>清楚。</w:t>
            </w:r>
          </w:p>
        </w:tc>
      </w:tr>
      <w:tr w:rsidR="00DA5A24" w:rsidRPr="00535515" w14:paraId="221EA189" w14:textId="77777777" w:rsidTr="00103818">
        <w:trPr>
          <w:cantSplit/>
          <w:trHeight w:val="567"/>
        </w:trPr>
        <w:tc>
          <w:tcPr>
            <w:tcW w:w="700" w:type="dxa"/>
            <w:vMerge w:val="restart"/>
            <w:vAlign w:val="center"/>
          </w:tcPr>
          <w:p w14:paraId="1332049A" w14:textId="77777777" w:rsidR="00DA5A24" w:rsidRPr="00535515" w:rsidRDefault="007979D0" w:rsidP="00103818">
            <w:pPr>
              <w:jc w:val="center"/>
              <w:rPr>
                <w:sz w:val="24"/>
                <w:szCs w:val="24"/>
              </w:rPr>
            </w:pPr>
            <w:r w:rsidRPr="00535515">
              <w:rPr>
                <w:rFonts w:hAnsi="標楷體" w:hint="eastAsia"/>
                <w:sz w:val="24"/>
                <w:szCs w:val="24"/>
              </w:rPr>
              <w:t>三</w:t>
            </w:r>
            <w:r w:rsidR="00DA5A24" w:rsidRPr="00535515">
              <w:rPr>
                <w:rFonts w:hAnsi="標楷體"/>
                <w:sz w:val="24"/>
                <w:szCs w:val="24"/>
              </w:rPr>
              <w:t>、</w:t>
            </w:r>
          </w:p>
          <w:p w14:paraId="00E74085" w14:textId="77777777" w:rsidR="00DA5A24" w:rsidRPr="00535515" w:rsidRDefault="00DA5A24" w:rsidP="00103818">
            <w:pPr>
              <w:jc w:val="center"/>
              <w:rPr>
                <w:sz w:val="24"/>
                <w:szCs w:val="24"/>
              </w:rPr>
            </w:pPr>
            <w:r w:rsidRPr="00535515">
              <w:rPr>
                <w:rFonts w:hAnsi="標楷體"/>
                <w:sz w:val="24"/>
                <w:szCs w:val="24"/>
              </w:rPr>
              <w:t>自</w:t>
            </w:r>
          </w:p>
          <w:p w14:paraId="42A2E71D" w14:textId="77777777" w:rsidR="00DA5A24" w:rsidRPr="00535515" w:rsidRDefault="00DA5A24" w:rsidP="00103818">
            <w:pPr>
              <w:jc w:val="center"/>
              <w:rPr>
                <w:sz w:val="24"/>
                <w:szCs w:val="24"/>
              </w:rPr>
            </w:pPr>
            <w:r w:rsidRPr="00535515">
              <w:rPr>
                <w:rFonts w:hAnsi="標楷體"/>
                <w:sz w:val="24"/>
                <w:szCs w:val="24"/>
              </w:rPr>
              <w:lastRenderedPageBreak/>
              <w:t>主</w:t>
            </w:r>
          </w:p>
          <w:p w14:paraId="7E89113C" w14:textId="77777777" w:rsidR="00DA5A24" w:rsidRPr="00535515" w:rsidRDefault="00DA5A24" w:rsidP="00103818">
            <w:pPr>
              <w:jc w:val="center"/>
              <w:rPr>
                <w:sz w:val="24"/>
                <w:szCs w:val="24"/>
              </w:rPr>
            </w:pPr>
            <w:r w:rsidRPr="00535515">
              <w:rPr>
                <w:rFonts w:hAnsi="標楷體"/>
                <w:sz w:val="24"/>
                <w:szCs w:val="24"/>
              </w:rPr>
              <w:t>檢</w:t>
            </w:r>
          </w:p>
          <w:p w14:paraId="6B671DF6" w14:textId="77777777" w:rsidR="00DA5A24" w:rsidRPr="00535515" w:rsidRDefault="00DA5A24" w:rsidP="00103818">
            <w:pPr>
              <w:jc w:val="center"/>
              <w:rPr>
                <w:sz w:val="24"/>
                <w:szCs w:val="24"/>
              </w:rPr>
            </w:pPr>
            <w:r w:rsidRPr="00535515">
              <w:rPr>
                <w:rFonts w:hAnsi="標楷體"/>
                <w:sz w:val="24"/>
                <w:szCs w:val="24"/>
              </w:rPr>
              <w:t>查</w:t>
            </w:r>
          </w:p>
          <w:p w14:paraId="6DF5473F" w14:textId="77777777" w:rsidR="00DA5A24" w:rsidRPr="00535515" w:rsidDel="007B45A8" w:rsidRDefault="00DA5A24" w:rsidP="00103818">
            <w:pPr>
              <w:jc w:val="center"/>
              <w:rPr>
                <w:sz w:val="24"/>
                <w:szCs w:val="24"/>
              </w:rPr>
            </w:pPr>
            <w:r w:rsidRPr="00535515">
              <w:rPr>
                <w:rFonts w:hAnsi="標楷體"/>
                <w:sz w:val="24"/>
                <w:szCs w:val="24"/>
              </w:rPr>
              <w:t>表</w:t>
            </w:r>
          </w:p>
        </w:tc>
        <w:tc>
          <w:tcPr>
            <w:tcW w:w="2940" w:type="dxa"/>
            <w:vAlign w:val="center"/>
          </w:tcPr>
          <w:p w14:paraId="75BB36D7" w14:textId="77777777" w:rsidR="00DA5A24" w:rsidRPr="00535515" w:rsidRDefault="00DA5A24" w:rsidP="00103818">
            <w:pPr>
              <w:ind w:left="337" w:hanging="337"/>
              <w:jc w:val="both"/>
              <w:rPr>
                <w:sz w:val="24"/>
                <w:szCs w:val="24"/>
              </w:rPr>
            </w:pPr>
            <w:r w:rsidRPr="00535515">
              <w:rPr>
                <w:sz w:val="24"/>
                <w:szCs w:val="24"/>
              </w:rPr>
              <w:lastRenderedPageBreak/>
              <w:t>1.</w:t>
            </w:r>
            <w:r w:rsidRPr="00535515">
              <w:rPr>
                <w:rFonts w:hAnsi="標楷體"/>
                <w:sz w:val="24"/>
                <w:szCs w:val="24"/>
              </w:rPr>
              <w:t>列出擬製作自主檢查表之項目</w:t>
            </w:r>
          </w:p>
        </w:tc>
        <w:tc>
          <w:tcPr>
            <w:tcW w:w="6020" w:type="dxa"/>
          </w:tcPr>
          <w:p w14:paraId="2A33D928" w14:textId="77777777" w:rsidR="00DA5A24" w:rsidRPr="00535515" w:rsidRDefault="00DA5A24" w:rsidP="008C68B3">
            <w:pPr>
              <w:rPr>
                <w:sz w:val="24"/>
                <w:szCs w:val="24"/>
              </w:rPr>
            </w:pPr>
            <w:r w:rsidRPr="00535515">
              <w:rPr>
                <w:rFonts w:hAnsi="標楷體"/>
                <w:sz w:val="24"/>
                <w:szCs w:val="24"/>
              </w:rPr>
              <w:t>是否依契約規定之施工項目及數量，檢討訂定應實施自主檢查之工項，並列表。</w:t>
            </w:r>
          </w:p>
        </w:tc>
      </w:tr>
      <w:tr w:rsidR="00DA5A24" w:rsidRPr="00535515" w14:paraId="7F3C261A" w14:textId="77777777" w:rsidTr="00103818">
        <w:trPr>
          <w:cantSplit/>
          <w:trHeight w:val="567"/>
        </w:trPr>
        <w:tc>
          <w:tcPr>
            <w:tcW w:w="700" w:type="dxa"/>
            <w:vMerge/>
            <w:vAlign w:val="center"/>
          </w:tcPr>
          <w:p w14:paraId="0C27BB9F" w14:textId="77777777" w:rsidR="00DA5A24" w:rsidRPr="00535515" w:rsidDel="007B45A8" w:rsidRDefault="00DA5A24" w:rsidP="00103818">
            <w:pPr>
              <w:jc w:val="center"/>
              <w:rPr>
                <w:b/>
                <w:sz w:val="24"/>
                <w:szCs w:val="24"/>
              </w:rPr>
            </w:pPr>
          </w:p>
        </w:tc>
        <w:tc>
          <w:tcPr>
            <w:tcW w:w="2940" w:type="dxa"/>
            <w:vMerge w:val="restart"/>
            <w:vAlign w:val="center"/>
          </w:tcPr>
          <w:p w14:paraId="6B5574BD" w14:textId="77777777" w:rsidR="00DA5A24" w:rsidRPr="00535515" w:rsidRDefault="00DA5A24" w:rsidP="00103818">
            <w:pPr>
              <w:ind w:left="337" w:hanging="337"/>
              <w:jc w:val="both"/>
              <w:rPr>
                <w:sz w:val="24"/>
                <w:szCs w:val="24"/>
              </w:rPr>
            </w:pPr>
            <w:r w:rsidRPr="00535515">
              <w:rPr>
                <w:sz w:val="24"/>
                <w:szCs w:val="24"/>
              </w:rPr>
              <w:t xml:space="preserve">2. </w:t>
            </w:r>
            <w:r w:rsidRPr="00535515">
              <w:rPr>
                <w:rFonts w:hAnsi="標楷體"/>
                <w:sz w:val="24"/>
                <w:szCs w:val="24"/>
              </w:rPr>
              <w:t>自主檢查表內容</w:t>
            </w:r>
          </w:p>
        </w:tc>
        <w:tc>
          <w:tcPr>
            <w:tcW w:w="6020" w:type="dxa"/>
          </w:tcPr>
          <w:p w14:paraId="486C566B" w14:textId="77777777" w:rsidR="00DA5A24" w:rsidRPr="00535515" w:rsidRDefault="00DA5A24" w:rsidP="00103818">
            <w:pPr>
              <w:ind w:left="480" w:hangingChars="200" w:hanging="480"/>
              <w:rPr>
                <w:sz w:val="24"/>
                <w:szCs w:val="24"/>
              </w:rPr>
            </w:pPr>
            <w:r w:rsidRPr="00535515">
              <w:rPr>
                <w:sz w:val="24"/>
                <w:szCs w:val="24"/>
              </w:rPr>
              <w:t>2-1.</w:t>
            </w:r>
            <w:r w:rsidR="00394E30" w:rsidRPr="00535515">
              <w:rPr>
                <w:rFonts w:hint="eastAsia"/>
                <w:sz w:val="24"/>
                <w:szCs w:val="24"/>
              </w:rPr>
              <w:t>3</w:t>
            </w:r>
            <w:r w:rsidRPr="00535515">
              <w:rPr>
                <w:rFonts w:hAnsi="標楷體"/>
                <w:sz w:val="24"/>
                <w:szCs w:val="24"/>
              </w:rPr>
              <w:t>是否包含：工程名稱、承攬廠商、協力廠商、</w:t>
            </w:r>
            <w:r w:rsidR="00D814CB" w:rsidRPr="00535515">
              <w:rPr>
                <w:rFonts w:hAnsi="標楷體"/>
                <w:sz w:val="24"/>
                <w:szCs w:val="24"/>
              </w:rPr>
              <w:t>抽查位置</w:t>
            </w:r>
            <w:r w:rsidRPr="00535515">
              <w:rPr>
                <w:rFonts w:hAnsi="標楷體"/>
                <w:sz w:val="24"/>
                <w:szCs w:val="24"/>
              </w:rPr>
              <w:t>、</w:t>
            </w:r>
            <w:r w:rsidR="00D814CB" w:rsidRPr="00535515">
              <w:rPr>
                <w:rFonts w:hAnsi="標楷體"/>
                <w:sz w:val="24"/>
                <w:szCs w:val="24"/>
              </w:rPr>
              <w:t>抽查日期</w:t>
            </w:r>
            <w:r w:rsidRPr="00535515">
              <w:rPr>
                <w:rFonts w:hAnsi="標楷體"/>
                <w:sz w:val="24"/>
                <w:szCs w:val="24"/>
              </w:rPr>
              <w:t>、檢查時機、檢查結果符號說明、檢查項目、檢查標準、實際檢查情形、檢查結果、缺失矯正處理、缺失複查結果、備註及檢查人員簽名等欄位。</w:t>
            </w:r>
          </w:p>
        </w:tc>
      </w:tr>
      <w:tr w:rsidR="00DA5A24" w:rsidRPr="00535515" w14:paraId="6D1DA3A1" w14:textId="77777777" w:rsidTr="00103818">
        <w:trPr>
          <w:cantSplit/>
          <w:trHeight w:val="567"/>
        </w:trPr>
        <w:tc>
          <w:tcPr>
            <w:tcW w:w="700" w:type="dxa"/>
            <w:vMerge/>
            <w:vAlign w:val="center"/>
          </w:tcPr>
          <w:p w14:paraId="418EAE7A" w14:textId="77777777" w:rsidR="00DA5A24" w:rsidRPr="00535515" w:rsidDel="007B45A8" w:rsidRDefault="00DA5A24" w:rsidP="00103818">
            <w:pPr>
              <w:jc w:val="center"/>
              <w:rPr>
                <w:b/>
                <w:sz w:val="24"/>
                <w:szCs w:val="24"/>
              </w:rPr>
            </w:pPr>
          </w:p>
        </w:tc>
        <w:tc>
          <w:tcPr>
            <w:tcW w:w="2940" w:type="dxa"/>
            <w:vMerge/>
            <w:vAlign w:val="center"/>
          </w:tcPr>
          <w:p w14:paraId="19C8620D" w14:textId="77777777" w:rsidR="00DA5A24" w:rsidRPr="00535515" w:rsidRDefault="00DA5A24" w:rsidP="00103818">
            <w:pPr>
              <w:ind w:left="337" w:hanging="337"/>
              <w:jc w:val="both"/>
              <w:rPr>
                <w:sz w:val="24"/>
                <w:szCs w:val="24"/>
              </w:rPr>
            </w:pPr>
          </w:p>
        </w:tc>
        <w:tc>
          <w:tcPr>
            <w:tcW w:w="6020" w:type="dxa"/>
          </w:tcPr>
          <w:p w14:paraId="37665D7F" w14:textId="77777777" w:rsidR="00DA5A24" w:rsidRPr="00535515" w:rsidRDefault="00DA5A24" w:rsidP="00103818">
            <w:pPr>
              <w:ind w:left="480" w:hangingChars="200" w:hanging="480"/>
              <w:rPr>
                <w:sz w:val="24"/>
                <w:szCs w:val="24"/>
              </w:rPr>
            </w:pPr>
            <w:r w:rsidRPr="00535515">
              <w:rPr>
                <w:sz w:val="24"/>
                <w:szCs w:val="24"/>
              </w:rPr>
              <w:t>2-2.</w:t>
            </w:r>
            <w:r w:rsidRPr="00535515">
              <w:rPr>
                <w:rFonts w:hAnsi="標楷體"/>
                <w:sz w:val="24"/>
                <w:szCs w:val="24"/>
              </w:rPr>
              <w:t>檢查項目是否包含檢驗停留點、施工中檢查、施工完成等各階段應檢查之項目。</w:t>
            </w:r>
          </w:p>
        </w:tc>
      </w:tr>
      <w:tr w:rsidR="00DA5A24" w:rsidRPr="00535515" w14:paraId="680508A3" w14:textId="77777777" w:rsidTr="00103818">
        <w:trPr>
          <w:cantSplit/>
          <w:trHeight w:val="567"/>
        </w:trPr>
        <w:tc>
          <w:tcPr>
            <w:tcW w:w="700" w:type="dxa"/>
            <w:vMerge/>
            <w:vAlign w:val="center"/>
          </w:tcPr>
          <w:p w14:paraId="251B572B" w14:textId="77777777" w:rsidR="00DA5A24" w:rsidRPr="00535515" w:rsidDel="007B45A8" w:rsidRDefault="00DA5A24" w:rsidP="00103818">
            <w:pPr>
              <w:jc w:val="center"/>
              <w:rPr>
                <w:b/>
                <w:sz w:val="24"/>
                <w:szCs w:val="24"/>
              </w:rPr>
            </w:pPr>
          </w:p>
        </w:tc>
        <w:tc>
          <w:tcPr>
            <w:tcW w:w="2940" w:type="dxa"/>
            <w:vMerge/>
            <w:vAlign w:val="center"/>
          </w:tcPr>
          <w:p w14:paraId="24EBD3E1" w14:textId="77777777" w:rsidR="00DA5A24" w:rsidRPr="00535515" w:rsidRDefault="00DA5A24" w:rsidP="00103818">
            <w:pPr>
              <w:ind w:left="337" w:hanging="337"/>
              <w:jc w:val="both"/>
              <w:rPr>
                <w:sz w:val="24"/>
                <w:szCs w:val="24"/>
              </w:rPr>
            </w:pPr>
          </w:p>
        </w:tc>
        <w:tc>
          <w:tcPr>
            <w:tcW w:w="6020" w:type="dxa"/>
          </w:tcPr>
          <w:p w14:paraId="062C2E9E" w14:textId="77777777" w:rsidR="00DA5A24" w:rsidRPr="00535515" w:rsidRDefault="00DA5A24" w:rsidP="00103818">
            <w:pPr>
              <w:ind w:left="480" w:hangingChars="200" w:hanging="480"/>
              <w:rPr>
                <w:sz w:val="24"/>
                <w:szCs w:val="24"/>
              </w:rPr>
            </w:pPr>
            <w:r w:rsidRPr="00535515">
              <w:rPr>
                <w:sz w:val="24"/>
                <w:szCs w:val="24"/>
              </w:rPr>
              <w:t>2-3.</w:t>
            </w:r>
            <w:r w:rsidRPr="00535515">
              <w:rPr>
                <w:rFonts w:hAnsi="標楷體"/>
                <w:sz w:val="24"/>
                <w:szCs w:val="24"/>
              </w:rPr>
              <w:t>檢查標準是否依設計圖說、規範規定，明確訂定，並以數字表示。</w:t>
            </w:r>
          </w:p>
        </w:tc>
      </w:tr>
      <w:tr w:rsidR="00DA5A24" w:rsidRPr="00535515" w14:paraId="79504376" w14:textId="77777777" w:rsidTr="00103818">
        <w:trPr>
          <w:cantSplit/>
          <w:trHeight w:val="567"/>
        </w:trPr>
        <w:tc>
          <w:tcPr>
            <w:tcW w:w="700" w:type="dxa"/>
            <w:vMerge/>
            <w:vAlign w:val="center"/>
          </w:tcPr>
          <w:p w14:paraId="2429399F" w14:textId="77777777" w:rsidR="00DA5A24" w:rsidRPr="00535515" w:rsidDel="007B45A8" w:rsidRDefault="00DA5A24" w:rsidP="00103818">
            <w:pPr>
              <w:jc w:val="center"/>
              <w:rPr>
                <w:b/>
                <w:sz w:val="24"/>
                <w:szCs w:val="24"/>
              </w:rPr>
            </w:pPr>
          </w:p>
        </w:tc>
        <w:tc>
          <w:tcPr>
            <w:tcW w:w="2940" w:type="dxa"/>
            <w:vMerge/>
            <w:vAlign w:val="center"/>
          </w:tcPr>
          <w:p w14:paraId="5C944B85" w14:textId="77777777" w:rsidR="00DA5A24" w:rsidRPr="00535515" w:rsidRDefault="00DA5A24" w:rsidP="00103818">
            <w:pPr>
              <w:ind w:left="337" w:hanging="337"/>
              <w:jc w:val="both"/>
              <w:rPr>
                <w:sz w:val="24"/>
                <w:szCs w:val="24"/>
              </w:rPr>
            </w:pPr>
          </w:p>
        </w:tc>
        <w:tc>
          <w:tcPr>
            <w:tcW w:w="6020" w:type="dxa"/>
          </w:tcPr>
          <w:p w14:paraId="40222773" w14:textId="77777777" w:rsidR="00DA5A24" w:rsidRPr="00535515" w:rsidRDefault="00DA5A24" w:rsidP="00103818">
            <w:pPr>
              <w:ind w:left="480" w:hangingChars="200" w:hanging="480"/>
              <w:rPr>
                <w:sz w:val="24"/>
                <w:szCs w:val="24"/>
              </w:rPr>
            </w:pPr>
            <w:r w:rsidRPr="00535515">
              <w:rPr>
                <w:sz w:val="24"/>
                <w:szCs w:val="24"/>
              </w:rPr>
              <w:t>2-4.</w:t>
            </w:r>
            <w:r w:rsidRPr="00535515">
              <w:rPr>
                <w:rFonts w:hAnsi="標楷體"/>
                <w:sz w:val="24"/>
                <w:szCs w:val="24"/>
              </w:rPr>
              <w:t>實際檢查情形是否加</w:t>
            </w:r>
            <w:proofErr w:type="gramStart"/>
            <w:r w:rsidRPr="00535515">
              <w:rPr>
                <w:rFonts w:hAnsi="標楷體"/>
                <w:sz w:val="24"/>
                <w:szCs w:val="24"/>
              </w:rPr>
              <w:t>註</w:t>
            </w:r>
            <w:proofErr w:type="gramEnd"/>
            <w:r w:rsidRPr="00535515">
              <w:rPr>
                <w:rFonts w:hAnsi="標楷體"/>
                <w:sz w:val="24"/>
                <w:szCs w:val="24"/>
              </w:rPr>
              <w:t>「量化檢查數據」。</w:t>
            </w:r>
          </w:p>
        </w:tc>
      </w:tr>
      <w:tr w:rsidR="00DA5A24" w:rsidRPr="00535515" w14:paraId="237899DD" w14:textId="77777777" w:rsidTr="00103818">
        <w:trPr>
          <w:cantSplit/>
          <w:trHeight w:val="567"/>
        </w:trPr>
        <w:tc>
          <w:tcPr>
            <w:tcW w:w="700" w:type="dxa"/>
            <w:vMerge/>
            <w:vAlign w:val="center"/>
          </w:tcPr>
          <w:p w14:paraId="1738FA29" w14:textId="77777777" w:rsidR="00DA5A24" w:rsidRPr="00535515" w:rsidDel="007B45A8" w:rsidRDefault="00DA5A24" w:rsidP="00103818">
            <w:pPr>
              <w:jc w:val="center"/>
              <w:rPr>
                <w:b/>
                <w:sz w:val="24"/>
                <w:szCs w:val="24"/>
              </w:rPr>
            </w:pPr>
          </w:p>
        </w:tc>
        <w:tc>
          <w:tcPr>
            <w:tcW w:w="2940" w:type="dxa"/>
            <w:vMerge/>
            <w:vAlign w:val="center"/>
          </w:tcPr>
          <w:p w14:paraId="7FE1A6C5" w14:textId="77777777" w:rsidR="00DA5A24" w:rsidRPr="00535515" w:rsidRDefault="00DA5A24" w:rsidP="00103818">
            <w:pPr>
              <w:ind w:left="337" w:hanging="337"/>
              <w:jc w:val="both"/>
              <w:rPr>
                <w:sz w:val="24"/>
                <w:szCs w:val="24"/>
              </w:rPr>
            </w:pPr>
          </w:p>
        </w:tc>
        <w:tc>
          <w:tcPr>
            <w:tcW w:w="6020" w:type="dxa"/>
          </w:tcPr>
          <w:p w14:paraId="0EC7D665" w14:textId="77777777" w:rsidR="00DA5A24" w:rsidRPr="00535515" w:rsidRDefault="00DA5A24" w:rsidP="00103818">
            <w:pPr>
              <w:ind w:left="480" w:hangingChars="200" w:hanging="480"/>
              <w:rPr>
                <w:sz w:val="24"/>
                <w:szCs w:val="24"/>
              </w:rPr>
            </w:pPr>
            <w:r w:rsidRPr="00535515">
              <w:rPr>
                <w:sz w:val="24"/>
                <w:szCs w:val="24"/>
              </w:rPr>
              <w:t>2-5.</w:t>
            </w:r>
            <w:r w:rsidRPr="00535515">
              <w:rPr>
                <w:rFonts w:hAnsi="標楷體"/>
                <w:sz w:val="24"/>
                <w:szCs w:val="24"/>
              </w:rPr>
              <w:t>缺失複查結果是否分為「已完成改善」、「未完成改善」兩項。</w:t>
            </w:r>
          </w:p>
        </w:tc>
      </w:tr>
      <w:tr w:rsidR="00DA5A24" w:rsidRPr="00535515" w14:paraId="340282D9" w14:textId="77777777" w:rsidTr="00103818">
        <w:trPr>
          <w:cantSplit/>
          <w:trHeight w:val="567"/>
        </w:trPr>
        <w:tc>
          <w:tcPr>
            <w:tcW w:w="700" w:type="dxa"/>
            <w:vMerge/>
            <w:vAlign w:val="center"/>
          </w:tcPr>
          <w:p w14:paraId="64B37D76" w14:textId="77777777" w:rsidR="00DA5A24" w:rsidRPr="00535515" w:rsidDel="007B45A8" w:rsidRDefault="00DA5A24" w:rsidP="00103818">
            <w:pPr>
              <w:jc w:val="center"/>
              <w:rPr>
                <w:b/>
                <w:sz w:val="24"/>
                <w:szCs w:val="24"/>
              </w:rPr>
            </w:pPr>
          </w:p>
        </w:tc>
        <w:tc>
          <w:tcPr>
            <w:tcW w:w="2940" w:type="dxa"/>
            <w:vMerge w:val="restart"/>
            <w:vAlign w:val="center"/>
          </w:tcPr>
          <w:p w14:paraId="54E11153" w14:textId="77777777" w:rsidR="00DA5A24" w:rsidRPr="00535515" w:rsidRDefault="00DA5A24" w:rsidP="00103818">
            <w:pPr>
              <w:ind w:left="337" w:hanging="337"/>
              <w:jc w:val="both"/>
              <w:rPr>
                <w:sz w:val="24"/>
                <w:szCs w:val="24"/>
              </w:rPr>
            </w:pPr>
            <w:r w:rsidRPr="00535515">
              <w:rPr>
                <w:sz w:val="24"/>
                <w:szCs w:val="24"/>
              </w:rPr>
              <w:t>3.</w:t>
            </w:r>
            <w:r w:rsidRPr="00535515">
              <w:rPr>
                <w:rFonts w:hAnsi="標楷體"/>
                <w:sz w:val="24"/>
                <w:szCs w:val="24"/>
              </w:rPr>
              <w:t>自主檢查執行人員及時機</w:t>
            </w:r>
          </w:p>
        </w:tc>
        <w:tc>
          <w:tcPr>
            <w:tcW w:w="6020" w:type="dxa"/>
          </w:tcPr>
          <w:p w14:paraId="596287D9" w14:textId="77777777" w:rsidR="00DA5A24" w:rsidRPr="00535515" w:rsidRDefault="00DA5A24" w:rsidP="00103818">
            <w:pPr>
              <w:ind w:left="480" w:hangingChars="200" w:hanging="480"/>
              <w:jc w:val="both"/>
              <w:rPr>
                <w:sz w:val="24"/>
                <w:szCs w:val="24"/>
              </w:rPr>
            </w:pPr>
            <w:r w:rsidRPr="00535515">
              <w:rPr>
                <w:sz w:val="24"/>
                <w:szCs w:val="24"/>
              </w:rPr>
              <w:t>3-1</w:t>
            </w:r>
            <w:r w:rsidRPr="00535515">
              <w:rPr>
                <w:rFonts w:hAnsi="標楷體"/>
                <w:sz w:val="24"/>
                <w:szCs w:val="24"/>
              </w:rPr>
              <w:t>檢查時機是否分為：檢驗停留點、施工中檢查、施工完成檢查三個階段。</w:t>
            </w:r>
          </w:p>
        </w:tc>
      </w:tr>
      <w:tr w:rsidR="00DA5A24" w:rsidRPr="00535515" w14:paraId="6D6B741A" w14:textId="77777777" w:rsidTr="00103818">
        <w:trPr>
          <w:cantSplit/>
          <w:trHeight w:val="567"/>
        </w:trPr>
        <w:tc>
          <w:tcPr>
            <w:tcW w:w="700" w:type="dxa"/>
            <w:vMerge/>
            <w:vAlign w:val="center"/>
          </w:tcPr>
          <w:p w14:paraId="5F6291B3" w14:textId="77777777" w:rsidR="00DA5A24" w:rsidRPr="00535515" w:rsidDel="007B45A8" w:rsidRDefault="00DA5A24" w:rsidP="00103818">
            <w:pPr>
              <w:jc w:val="center"/>
              <w:rPr>
                <w:b/>
                <w:sz w:val="24"/>
                <w:szCs w:val="24"/>
              </w:rPr>
            </w:pPr>
          </w:p>
        </w:tc>
        <w:tc>
          <w:tcPr>
            <w:tcW w:w="2940" w:type="dxa"/>
            <w:vMerge/>
            <w:vAlign w:val="center"/>
          </w:tcPr>
          <w:p w14:paraId="637C7C2F" w14:textId="77777777" w:rsidR="00DA5A24" w:rsidRPr="00535515" w:rsidRDefault="00DA5A24" w:rsidP="00103818">
            <w:pPr>
              <w:ind w:left="337" w:hanging="337"/>
              <w:jc w:val="both"/>
              <w:rPr>
                <w:sz w:val="24"/>
                <w:szCs w:val="24"/>
              </w:rPr>
            </w:pPr>
          </w:p>
        </w:tc>
        <w:tc>
          <w:tcPr>
            <w:tcW w:w="6020" w:type="dxa"/>
          </w:tcPr>
          <w:p w14:paraId="39B4F017" w14:textId="77777777" w:rsidR="00DA5A24" w:rsidRPr="00535515" w:rsidRDefault="00DA5A24" w:rsidP="00103818">
            <w:pPr>
              <w:ind w:left="480" w:hangingChars="200" w:hanging="480"/>
              <w:jc w:val="both"/>
              <w:rPr>
                <w:sz w:val="24"/>
                <w:szCs w:val="24"/>
              </w:rPr>
            </w:pPr>
            <w:r w:rsidRPr="00535515">
              <w:rPr>
                <w:sz w:val="24"/>
                <w:szCs w:val="24"/>
              </w:rPr>
              <w:t>3-2</w:t>
            </w:r>
            <w:r w:rsidRPr="00535515">
              <w:rPr>
                <w:rFonts w:hAnsi="標楷體"/>
                <w:sz w:val="24"/>
                <w:szCs w:val="24"/>
              </w:rPr>
              <w:t>檢查人員是否為「現場工程師」、「工地主任」，「品管人員」品管人員未列入表單。</w:t>
            </w:r>
          </w:p>
        </w:tc>
      </w:tr>
      <w:tr w:rsidR="00DA5A24" w:rsidRPr="00535515" w14:paraId="13FEC973" w14:textId="77777777" w:rsidTr="00103818">
        <w:trPr>
          <w:cantSplit/>
          <w:trHeight w:val="567"/>
        </w:trPr>
        <w:tc>
          <w:tcPr>
            <w:tcW w:w="700" w:type="dxa"/>
            <w:vMerge/>
            <w:vAlign w:val="center"/>
          </w:tcPr>
          <w:p w14:paraId="4E51E9CD" w14:textId="77777777" w:rsidR="00DA5A24" w:rsidRPr="00535515" w:rsidDel="007B45A8" w:rsidRDefault="00DA5A24" w:rsidP="00103818">
            <w:pPr>
              <w:jc w:val="center"/>
              <w:rPr>
                <w:b/>
                <w:sz w:val="24"/>
                <w:szCs w:val="24"/>
              </w:rPr>
            </w:pPr>
          </w:p>
        </w:tc>
        <w:tc>
          <w:tcPr>
            <w:tcW w:w="2940" w:type="dxa"/>
            <w:vAlign w:val="center"/>
          </w:tcPr>
          <w:p w14:paraId="37834E17" w14:textId="77777777" w:rsidR="00DA5A24" w:rsidRPr="00535515" w:rsidRDefault="00DA5A24" w:rsidP="00103818">
            <w:pPr>
              <w:ind w:left="337" w:hanging="337"/>
              <w:jc w:val="both"/>
              <w:rPr>
                <w:rFonts w:hAnsi="標楷體"/>
                <w:sz w:val="24"/>
                <w:szCs w:val="24"/>
              </w:rPr>
            </w:pPr>
            <w:r w:rsidRPr="00535515">
              <w:rPr>
                <w:rFonts w:hAnsi="標楷體"/>
                <w:sz w:val="24"/>
                <w:szCs w:val="24"/>
              </w:rPr>
              <w:t xml:space="preserve">4. </w:t>
            </w:r>
            <w:r w:rsidRPr="00535515">
              <w:rPr>
                <w:rFonts w:hAnsi="標楷體"/>
                <w:sz w:val="24"/>
                <w:szCs w:val="24"/>
              </w:rPr>
              <w:t>不符合之處置及管制</w:t>
            </w:r>
          </w:p>
        </w:tc>
        <w:tc>
          <w:tcPr>
            <w:tcW w:w="6020" w:type="dxa"/>
          </w:tcPr>
          <w:p w14:paraId="4357A26B" w14:textId="77777777" w:rsidR="00DA5A24" w:rsidRPr="00535515" w:rsidRDefault="00DA5A24" w:rsidP="008C68B3">
            <w:pPr>
              <w:rPr>
                <w:sz w:val="24"/>
                <w:szCs w:val="24"/>
              </w:rPr>
            </w:pPr>
            <w:r w:rsidRPr="00535515">
              <w:rPr>
                <w:rFonts w:hAnsi="標楷體"/>
                <w:sz w:val="24"/>
                <w:szCs w:val="24"/>
              </w:rPr>
              <w:t>是否與「不合格品之管制」及「矯正與預防措施」章節連結。</w:t>
            </w:r>
          </w:p>
        </w:tc>
      </w:tr>
      <w:bookmarkEnd w:id="187"/>
      <w:bookmarkEnd w:id="188"/>
      <w:bookmarkEnd w:id="189"/>
      <w:bookmarkEnd w:id="190"/>
    </w:tbl>
    <w:p w14:paraId="30830DCE" w14:textId="77777777" w:rsidR="00DA5A24" w:rsidRDefault="00DA5A24" w:rsidP="00DA5A24"/>
    <w:p w14:paraId="2EB56730" w14:textId="77777777" w:rsidR="00B57897" w:rsidRPr="00103818" w:rsidRDefault="00B57897" w:rsidP="00103818">
      <w:pPr>
        <w:pStyle w:val="aff1"/>
      </w:pPr>
      <w:r>
        <w:br w:type="page"/>
      </w:r>
      <w:bookmarkStart w:id="192" w:name="_Toc443475007"/>
      <w:bookmarkStart w:id="193" w:name="_Toc533259007"/>
      <w:bookmarkStart w:id="194" w:name="_Toc207100448"/>
      <w:r w:rsidRPr="00103818">
        <w:lastRenderedPageBreak/>
        <w:t>表3.2品質計畫送審核章表</w:t>
      </w:r>
      <w:bookmarkEnd w:id="192"/>
      <w:bookmarkEnd w:id="193"/>
      <w:bookmarkEnd w:id="194"/>
    </w:p>
    <w:p w14:paraId="00445DA1" w14:textId="7C689C9C" w:rsidR="00B57897" w:rsidRPr="00DD3615" w:rsidRDefault="00B57897" w:rsidP="00B57897">
      <w:pPr>
        <w:rPr>
          <w:color w:val="000000"/>
          <w:sz w:val="24"/>
          <w:szCs w:val="24"/>
        </w:rPr>
      </w:pPr>
      <w:r w:rsidRPr="00DD3615">
        <w:rPr>
          <w:sz w:val="24"/>
          <w:szCs w:val="24"/>
        </w:rPr>
        <w:t>工程名稱：</w:t>
      </w:r>
      <w:r w:rsidR="00131292">
        <w:rPr>
          <w:rFonts w:hint="eastAsia"/>
          <w:color w:val="000000"/>
          <w:sz w:val="24"/>
          <w:szCs w:val="24"/>
        </w:rPr>
        <w:t>桃林鐵路鋪面改善統包工程</w:t>
      </w:r>
      <w:r w:rsidR="00131292">
        <w:rPr>
          <w:rFonts w:hint="eastAsia"/>
          <w:color w:val="000000"/>
          <w:sz w:val="24"/>
          <w:szCs w:val="24"/>
        </w:rPr>
        <w:t>(</w:t>
      </w:r>
      <w:r w:rsidR="00131292">
        <w:rPr>
          <w:rFonts w:hint="eastAsia"/>
          <w:color w:val="000000"/>
          <w:sz w:val="24"/>
          <w:szCs w:val="24"/>
        </w:rPr>
        <w:t>成功路至健行路</w:t>
      </w:r>
      <w:r w:rsidR="00131292">
        <w:rPr>
          <w:rFonts w:hint="eastAsia"/>
          <w:color w:val="000000"/>
          <w:sz w:val="24"/>
          <w:szCs w:val="24"/>
        </w:rPr>
        <w:t>)</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900"/>
        <w:gridCol w:w="5784"/>
        <w:gridCol w:w="2262"/>
      </w:tblGrid>
      <w:tr w:rsidR="002D0DCB" w:rsidRPr="00442BCA" w14:paraId="69A77037" w14:textId="77777777" w:rsidTr="00442BCA">
        <w:trPr>
          <w:cantSplit/>
          <w:trHeight w:val="900"/>
        </w:trPr>
        <w:tc>
          <w:tcPr>
            <w:tcW w:w="748" w:type="dxa"/>
            <w:vMerge w:val="restart"/>
            <w:vAlign w:val="center"/>
          </w:tcPr>
          <w:p w14:paraId="59C89E03" w14:textId="77777777" w:rsidR="002D0DCB" w:rsidRPr="00442BCA" w:rsidRDefault="002D0DCB" w:rsidP="002D0DCB">
            <w:pPr>
              <w:jc w:val="center"/>
              <w:rPr>
                <w:sz w:val="24"/>
                <w:szCs w:val="24"/>
              </w:rPr>
            </w:pPr>
            <w:r w:rsidRPr="00442BCA">
              <w:rPr>
                <w:sz w:val="24"/>
                <w:szCs w:val="24"/>
              </w:rPr>
              <w:t>提</w:t>
            </w:r>
          </w:p>
          <w:p w14:paraId="0062BF99" w14:textId="77777777" w:rsidR="002D0DCB" w:rsidRPr="00442BCA" w:rsidRDefault="002D0DCB" w:rsidP="002D0DCB">
            <w:pPr>
              <w:jc w:val="center"/>
              <w:rPr>
                <w:sz w:val="24"/>
                <w:szCs w:val="24"/>
              </w:rPr>
            </w:pPr>
            <w:r w:rsidRPr="00442BCA">
              <w:rPr>
                <w:sz w:val="24"/>
                <w:szCs w:val="24"/>
              </w:rPr>
              <w:t>報</w:t>
            </w:r>
          </w:p>
          <w:p w14:paraId="675CFEA9" w14:textId="77777777" w:rsidR="002D0DCB" w:rsidRPr="00442BCA" w:rsidRDefault="002D0DCB" w:rsidP="002D0DCB">
            <w:pPr>
              <w:jc w:val="center"/>
              <w:rPr>
                <w:sz w:val="24"/>
                <w:szCs w:val="24"/>
              </w:rPr>
            </w:pPr>
            <w:r w:rsidRPr="00442BCA">
              <w:rPr>
                <w:sz w:val="24"/>
                <w:szCs w:val="24"/>
              </w:rPr>
              <w:t>單</w:t>
            </w:r>
          </w:p>
          <w:p w14:paraId="75A28E6E" w14:textId="77777777" w:rsidR="002D0DCB" w:rsidRPr="00442BCA" w:rsidRDefault="002D0DCB" w:rsidP="002D0DCB">
            <w:pPr>
              <w:jc w:val="center"/>
              <w:rPr>
                <w:sz w:val="24"/>
                <w:szCs w:val="24"/>
              </w:rPr>
            </w:pPr>
            <w:r w:rsidRPr="00442BCA">
              <w:rPr>
                <w:sz w:val="24"/>
                <w:szCs w:val="24"/>
              </w:rPr>
              <w:t>位</w:t>
            </w:r>
          </w:p>
        </w:tc>
        <w:tc>
          <w:tcPr>
            <w:tcW w:w="900" w:type="dxa"/>
            <w:vMerge w:val="restart"/>
            <w:textDirection w:val="tbRlV"/>
            <w:vAlign w:val="center"/>
          </w:tcPr>
          <w:p w14:paraId="783F15E8" w14:textId="668B7107" w:rsidR="002D0DCB" w:rsidRPr="00442BCA" w:rsidRDefault="009917E4" w:rsidP="002D0DCB">
            <w:pPr>
              <w:jc w:val="center"/>
              <w:rPr>
                <w:color w:val="FF0000"/>
                <w:sz w:val="24"/>
                <w:szCs w:val="24"/>
              </w:rPr>
            </w:pPr>
            <w:r>
              <w:rPr>
                <w:rFonts w:hint="eastAsia"/>
                <w:sz w:val="24"/>
                <w:szCs w:val="24"/>
              </w:rPr>
              <w:t>00</w:t>
            </w:r>
            <w:r w:rsidR="009A6F94">
              <w:rPr>
                <w:rFonts w:hint="eastAsia"/>
                <w:sz w:val="24"/>
                <w:szCs w:val="24"/>
              </w:rPr>
              <w:t>有限公司</w:t>
            </w:r>
          </w:p>
        </w:tc>
        <w:tc>
          <w:tcPr>
            <w:tcW w:w="5784" w:type="dxa"/>
          </w:tcPr>
          <w:p w14:paraId="2738608A"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提報次數： 第   版</w:t>
            </w:r>
          </w:p>
          <w:p w14:paraId="38DC6054"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提報日期：</w:t>
            </w:r>
          </w:p>
          <w:p w14:paraId="79685A51"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文號</w:t>
            </w:r>
            <w:r w:rsidRPr="00442BCA">
              <w:rPr>
                <w:rFonts w:ascii="新細明體" w:eastAsia="新細明體" w:hAnsi="新細明體" w:hint="eastAsia"/>
                <w:sz w:val="24"/>
                <w:szCs w:val="24"/>
              </w:rPr>
              <w:t>：</w:t>
            </w:r>
            <w:r w:rsidRPr="00442BCA">
              <w:rPr>
                <w:rFonts w:ascii="標楷體" w:hAnsi="標楷體" w:hint="eastAsia"/>
                <w:sz w:val="24"/>
                <w:szCs w:val="24"/>
              </w:rPr>
              <w:t>字第                       號</w:t>
            </w:r>
          </w:p>
        </w:tc>
        <w:tc>
          <w:tcPr>
            <w:tcW w:w="2262" w:type="dxa"/>
          </w:tcPr>
          <w:p w14:paraId="335DD388" w14:textId="77777777" w:rsidR="002D0DCB" w:rsidRPr="00442BCA" w:rsidRDefault="002D0DCB" w:rsidP="002D0DCB">
            <w:pPr>
              <w:jc w:val="center"/>
              <w:rPr>
                <w:sz w:val="24"/>
                <w:szCs w:val="24"/>
              </w:rPr>
            </w:pPr>
            <w:r w:rsidRPr="00442BCA">
              <w:rPr>
                <w:sz w:val="24"/>
                <w:szCs w:val="24"/>
              </w:rPr>
              <w:t>簽章欄</w:t>
            </w:r>
          </w:p>
          <w:p w14:paraId="3188D6DB" w14:textId="77777777" w:rsidR="002D0DCB" w:rsidRPr="00442BCA" w:rsidRDefault="002D0DCB" w:rsidP="002D0DCB">
            <w:pPr>
              <w:rPr>
                <w:sz w:val="24"/>
                <w:szCs w:val="24"/>
              </w:rPr>
            </w:pPr>
            <w:r w:rsidRPr="00442BCA">
              <w:rPr>
                <w:sz w:val="24"/>
                <w:szCs w:val="24"/>
              </w:rPr>
              <w:t>【專任技師、工地</w:t>
            </w:r>
            <w:r>
              <w:rPr>
                <w:rFonts w:hint="eastAsia"/>
                <w:sz w:val="24"/>
                <w:szCs w:val="24"/>
              </w:rPr>
              <w:t>負青人</w:t>
            </w:r>
            <w:r w:rsidRPr="00442BCA">
              <w:rPr>
                <w:sz w:val="24"/>
                <w:szCs w:val="24"/>
              </w:rPr>
              <w:t>、品管人員應簽章並簽署日期】</w:t>
            </w:r>
          </w:p>
        </w:tc>
      </w:tr>
      <w:tr w:rsidR="002D0DCB" w:rsidRPr="00442BCA" w14:paraId="646D38EB" w14:textId="77777777" w:rsidTr="00E54EA0">
        <w:trPr>
          <w:cantSplit/>
          <w:trHeight w:val="2148"/>
        </w:trPr>
        <w:tc>
          <w:tcPr>
            <w:tcW w:w="748" w:type="dxa"/>
            <w:vMerge/>
            <w:tcBorders>
              <w:bottom w:val="single" w:sz="4" w:space="0" w:color="auto"/>
            </w:tcBorders>
            <w:vAlign w:val="center"/>
          </w:tcPr>
          <w:p w14:paraId="5788D3F5" w14:textId="77777777" w:rsidR="002D0DCB" w:rsidRPr="00442BCA" w:rsidRDefault="002D0DCB" w:rsidP="002D0DCB">
            <w:pPr>
              <w:rPr>
                <w:sz w:val="24"/>
                <w:szCs w:val="24"/>
              </w:rPr>
            </w:pPr>
          </w:p>
        </w:tc>
        <w:tc>
          <w:tcPr>
            <w:tcW w:w="900" w:type="dxa"/>
            <w:vMerge/>
            <w:tcBorders>
              <w:bottom w:val="single" w:sz="4" w:space="0" w:color="auto"/>
            </w:tcBorders>
            <w:vAlign w:val="center"/>
          </w:tcPr>
          <w:p w14:paraId="37384003" w14:textId="77777777" w:rsidR="002D0DCB" w:rsidRPr="00442BCA" w:rsidRDefault="002D0DCB" w:rsidP="002D0DCB">
            <w:pPr>
              <w:rPr>
                <w:sz w:val="24"/>
                <w:szCs w:val="24"/>
              </w:rPr>
            </w:pPr>
          </w:p>
        </w:tc>
        <w:tc>
          <w:tcPr>
            <w:tcW w:w="5784" w:type="dxa"/>
          </w:tcPr>
          <w:p w14:paraId="03FC7D0C" w14:textId="77777777" w:rsidR="002D0DCB" w:rsidRPr="000C568B" w:rsidRDefault="002D0DCB" w:rsidP="002D0DCB">
            <w:r w:rsidRPr="00442BCA">
              <w:rPr>
                <w:rFonts w:ascii="標楷體" w:hAnsi="標楷體" w:hint="eastAsia"/>
                <w:sz w:val="24"/>
                <w:szCs w:val="24"/>
              </w:rPr>
              <w:t>【蓋公司大小章】</w:t>
            </w:r>
          </w:p>
        </w:tc>
        <w:tc>
          <w:tcPr>
            <w:tcW w:w="2262" w:type="dxa"/>
            <w:tcBorders>
              <w:bottom w:val="single" w:sz="4" w:space="0" w:color="auto"/>
            </w:tcBorders>
          </w:tcPr>
          <w:p w14:paraId="0855F38E" w14:textId="77777777" w:rsidR="002D0DCB" w:rsidRPr="00442BCA" w:rsidRDefault="002D0DCB" w:rsidP="002D0DCB">
            <w:pPr>
              <w:rPr>
                <w:sz w:val="24"/>
                <w:szCs w:val="24"/>
              </w:rPr>
            </w:pPr>
          </w:p>
        </w:tc>
      </w:tr>
      <w:tr w:rsidR="002D0DCB" w:rsidRPr="00442BCA" w14:paraId="5B2BE55F" w14:textId="77777777" w:rsidTr="00442BCA">
        <w:trPr>
          <w:cantSplit/>
          <w:trHeight w:val="2372"/>
        </w:trPr>
        <w:tc>
          <w:tcPr>
            <w:tcW w:w="748" w:type="dxa"/>
            <w:vMerge w:val="restart"/>
            <w:vAlign w:val="center"/>
          </w:tcPr>
          <w:p w14:paraId="4D2D8143" w14:textId="77777777" w:rsidR="002D0DCB" w:rsidRPr="00442BCA" w:rsidRDefault="002D0DCB" w:rsidP="002D0DCB">
            <w:pPr>
              <w:jc w:val="center"/>
              <w:rPr>
                <w:sz w:val="24"/>
                <w:szCs w:val="24"/>
              </w:rPr>
            </w:pPr>
            <w:r w:rsidRPr="00442BCA">
              <w:rPr>
                <w:sz w:val="24"/>
                <w:szCs w:val="24"/>
              </w:rPr>
              <w:t>審</w:t>
            </w:r>
          </w:p>
          <w:p w14:paraId="65C4C4C6" w14:textId="77777777" w:rsidR="002D0DCB" w:rsidRPr="00442BCA" w:rsidRDefault="002D0DCB" w:rsidP="002D0DCB">
            <w:pPr>
              <w:jc w:val="center"/>
              <w:rPr>
                <w:sz w:val="24"/>
                <w:szCs w:val="24"/>
              </w:rPr>
            </w:pPr>
            <w:r w:rsidRPr="00442BCA">
              <w:rPr>
                <w:sz w:val="24"/>
                <w:szCs w:val="24"/>
              </w:rPr>
              <w:t>查</w:t>
            </w:r>
          </w:p>
          <w:p w14:paraId="48BDCD2D" w14:textId="77777777" w:rsidR="002D0DCB" w:rsidRPr="00442BCA" w:rsidRDefault="002D0DCB" w:rsidP="002D0DCB">
            <w:pPr>
              <w:jc w:val="center"/>
              <w:rPr>
                <w:sz w:val="24"/>
                <w:szCs w:val="24"/>
              </w:rPr>
            </w:pPr>
            <w:r w:rsidRPr="00442BCA">
              <w:rPr>
                <w:sz w:val="24"/>
                <w:szCs w:val="24"/>
              </w:rPr>
              <w:t>單</w:t>
            </w:r>
          </w:p>
          <w:p w14:paraId="34750ABE" w14:textId="77777777" w:rsidR="002D0DCB" w:rsidRPr="00442BCA" w:rsidRDefault="002D0DCB" w:rsidP="002D0DCB">
            <w:pPr>
              <w:jc w:val="center"/>
              <w:rPr>
                <w:sz w:val="24"/>
                <w:szCs w:val="24"/>
              </w:rPr>
            </w:pPr>
            <w:r w:rsidRPr="00442BCA">
              <w:rPr>
                <w:sz w:val="24"/>
                <w:szCs w:val="24"/>
              </w:rPr>
              <w:t>位</w:t>
            </w:r>
          </w:p>
        </w:tc>
        <w:tc>
          <w:tcPr>
            <w:tcW w:w="900" w:type="dxa"/>
            <w:vMerge w:val="restart"/>
            <w:textDirection w:val="tbRlV"/>
            <w:vAlign w:val="center"/>
          </w:tcPr>
          <w:p w14:paraId="0929FB3C" w14:textId="77777777" w:rsidR="002D0DCB" w:rsidRPr="00442BCA" w:rsidRDefault="002D0DCB" w:rsidP="002D0DCB">
            <w:pPr>
              <w:jc w:val="center"/>
              <w:rPr>
                <w:sz w:val="24"/>
                <w:szCs w:val="24"/>
              </w:rPr>
            </w:pPr>
            <w:proofErr w:type="gramStart"/>
            <w:r w:rsidRPr="00442BCA">
              <w:rPr>
                <w:sz w:val="24"/>
                <w:szCs w:val="24"/>
              </w:rPr>
              <w:t>拓緯工程</w:t>
            </w:r>
            <w:proofErr w:type="gramEnd"/>
            <w:r w:rsidRPr="00442BCA">
              <w:rPr>
                <w:sz w:val="24"/>
                <w:szCs w:val="24"/>
              </w:rPr>
              <w:t>顧問有限公司</w:t>
            </w:r>
          </w:p>
        </w:tc>
        <w:tc>
          <w:tcPr>
            <w:tcW w:w="5784" w:type="dxa"/>
          </w:tcPr>
          <w:p w14:paraId="2A97E8F7"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審查結果：</w:t>
            </w:r>
          </w:p>
          <w:p w14:paraId="20D1201A"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□依修正意見重新提報</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限定提報日期：          ）</w:t>
            </w:r>
          </w:p>
          <w:p w14:paraId="11C94D28"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□同意核定</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核定日期：               ）</w:t>
            </w:r>
          </w:p>
          <w:p w14:paraId="72A1A47C"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□審查尚符</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審查日期：               ）</w:t>
            </w:r>
          </w:p>
          <w:p w14:paraId="3E3028A6"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 xml:space="preserve">□        </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 xml:space="preserve">    日期：               ）</w:t>
            </w:r>
          </w:p>
          <w:p w14:paraId="58944F08" w14:textId="77777777" w:rsidR="002D0DCB" w:rsidRPr="00442BCA" w:rsidRDefault="002D0DCB" w:rsidP="002D0DCB">
            <w:pPr>
              <w:rPr>
                <w:rFonts w:ascii="新細明體" w:eastAsia="新細明體" w:hAnsi="新細明體"/>
                <w:sz w:val="24"/>
                <w:szCs w:val="24"/>
              </w:rPr>
            </w:pPr>
            <w:r w:rsidRPr="00442BCA">
              <w:rPr>
                <w:rFonts w:ascii="標楷體" w:hAnsi="標楷體" w:hint="eastAsia"/>
                <w:sz w:val="24"/>
                <w:szCs w:val="24"/>
              </w:rPr>
              <w:t>同意核定或</w:t>
            </w:r>
            <w:proofErr w:type="gramStart"/>
            <w:r w:rsidRPr="00442BCA">
              <w:rPr>
                <w:rFonts w:ascii="標楷體" w:hAnsi="標楷體" w:hint="eastAsia"/>
                <w:sz w:val="24"/>
                <w:szCs w:val="24"/>
              </w:rPr>
              <w:t>審查尚符</w:t>
            </w:r>
            <w:proofErr w:type="gramEnd"/>
            <w:r w:rsidRPr="00442BCA">
              <w:rPr>
                <w:rFonts w:ascii="標楷體" w:hAnsi="標楷體" w:hint="eastAsia"/>
                <w:sz w:val="24"/>
                <w:szCs w:val="24"/>
              </w:rPr>
              <w:t>，發文字號</w:t>
            </w:r>
            <w:r w:rsidRPr="00442BCA">
              <w:rPr>
                <w:rFonts w:ascii="新細明體" w:eastAsia="新細明體" w:hAnsi="新細明體" w:hint="eastAsia"/>
                <w:sz w:val="24"/>
                <w:szCs w:val="24"/>
              </w:rPr>
              <w:t>：</w:t>
            </w:r>
          </w:p>
          <w:p w14:paraId="4CA8C0DE" w14:textId="0BB1BF68" w:rsidR="002D0DCB" w:rsidRPr="00442BCA" w:rsidRDefault="00DA0303" w:rsidP="002D0DCB">
            <w:pPr>
              <w:rPr>
                <w:rFonts w:ascii="標楷體" w:hAnsi="標楷體"/>
                <w:sz w:val="24"/>
                <w:szCs w:val="24"/>
              </w:rPr>
            </w:pPr>
            <w:r>
              <w:rPr>
                <w:rFonts w:ascii="標楷體" w:hAnsi="標楷體" w:hint="eastAsia"/>
                <w:sz w:val="24"/>
                <w:szCs w:val="24"/>
              </w:rPr>
              <w:t>11</w:t>
            </w:r>
            <w:r w:rsidR="00282472">
              <w:rPr>
                <w:rFonts w:ascii="標楷體" w:hAnsi="標楷體" w:hint="eastAsia"/>
                <w:sz w:val="24"/>
                <w:szCs w:val="24"/>
              </w:rPr>
              <w:t>4</w:t>
            </w:r>
            <w:proofErr w:type="gramStart"/>
            <w:r w:rsidR="002D0DCB">
              <w:rPr>
                <w:rFonts w:ascii="標楷體" w:hAnsi="標楷體" w:hint="eastAsia"/>
                <w:sz w:val="24"/>
                <w:szCs w:val="24"/>
              </w:rPr>
              <w:t>拓養工</w:t>
            </w:r>
            <w:proofErr w:type="gramEnd"/>
            <w:r w:rsidR="002D0DCB" w:rsidRPr="00442BCA">
              <w:rPr>
                <w:rFonts w:ascii="標楷體" w:hAnsi="標楷體" w:hint="eastAsia"/>
                <w:sz w:val="24"/>
                <w:szCs w:val="24"/>
              </w:rPr>
              <w:t>字第                 號</w:t>
            </w:r>
          </w:p>
        </w:tc>
        <w:tc>
          <w:tcPr>
            <w:tcW w:w="2262" w:type="dxa"/>
            <w:vAlign w:val="center"/>
          </w:tcPr>
          <w:p w14:paraId="00FBF21F" w14:textId="77777777" w:rsidR="002D0DCB" w:rsidRPr="00442BCA" w:rsidRDefault="002D0DCB" w:rsidP="002D0DCB">
            <w:pPr>
              <w:jc w:val="center"/>
              <w:rPr>
                <w:sz w:val="24"/>
                <w:szCs w:val="24"/>
              </w:rPr>
            </w:pPr>
            <w:r w:rsidRPr="00442BCA">
              <w:rPr>
                <w:sz w:val="24"/>
                <w:szCs w:val="24"/>
              </w:rPr>
              <w:t>簽章欄</w:t>
            </w:r>
          </w:p>
          <w:p w14:paraId="5C845132" w14:textId="77777777" w:rsidR="002D0DCB" w:rsidRPr="00442BCA" w:rsidRDefault="002D0DCB" w:rsidP="002D0DCB">
            <w:pPr>
              <w:rPr>
                <w:sz w:val="24"/>
                <w:szCs w:val="24"/>
              </w:rPr>
            </w:pPr>
          </w:p>
        </w:tc>
      </w:tr>
      <w:tr w:rsidR="002D0DCB" w:rsidRPr="00442BCA" w14:paraId="33EDB1F8" w14:textId="77777777" w:rsidTr="00E54EA0">
        <w:trPr>
          <w:cantSplit/>
          <w:trHeight w:val="2283"/>
        </w:trPr>
        <w:tc>
          <w:tcPr>
            <w:tcW w:w="748" w:type="dxa"/>
            <w:vMerge/>
          </w:tcPr>
          <w:p w14:paraId="3E0B5CA1" w14:textId="77777777" w:rsidR="002D0DCB" w:rsidRPr="00442BCA" w:rsidRDefault="002D0DCB" w:rsidP="002D0DCB">
            <w:pPr>
              <w:rPr>
                <w:sz w:val="24"/>
                <w:szCs w:val="24"/>
              </w:rPr>
            </w:pPr>
          </w:p>
        </w:tc>
        <w:tc>
          <w:tcPr>
            <w:tcW w:w="900" w:type="dxa"/>
            <w:vMerge/>
          </w:tcPr>
          <w:p w14:paraId="54ED74A3" w14:textId="77777777" w:rsidR="002D0DCB" w:rsidRPr="00442BCA" w:rsidRDefault="002D0DCB" w:rsidP="002D0DCB">
            <w:pPr>
              <w:rPr>
                <w:sz w:val="24"/>
                <w:szCs w:val="24"/>
              </w:rPr>
            </w:pPr>
          </w:p>
        </w:tc>
        <w:tc>
          <w:tcPr>
            <w:tcW w:w="5784" w:type="dxa"/>
          </w:tcPr>
          <w:p w14:paraId="34A07D7D" w14:textId="77777777" w:rsidR="002D0DCB" w:rsidRPr="00442BCA" w:rsidRDefault="002D0DCB" w:rsidP="002D0DCB">
            <w:pPr>
              <w:rPr>
                <w:sz w:val="24"/>
                <w:szCs w:val="24"/>
              </w:rPr>
            </w:pPr>
            <w:r w:rsidRPr="00442BCA">
              <w:rPr>
                <w:sz w:val="24"/>
                <w:szCs w:val="24"/>
              </w:rPr>
              <w:t>【蓋公司章】</w:t>
            </w:r>
          </w:p>
        </w:tc>
        <w:tc>
          <w:tcPr>
            <w:tcW w:w="2262" w:type="dxa"/>
          </w:tcPr>
          <w:p w14:paraId="0BFAE9F2" w14:textId="77777777" w:rsidR="002D0DCB" w:rsidRPr="00442BCA" w:rsidRDefault="002D0DCB" w:rsidP="002D0DCB">
            <w:pPr>
              <w:rPr>
                <w:sz w:val="24"/>
                <w:szCs w:val="24"/>
              </w:rPr>
            </w:pPr>
          </w:p>
        </w:tc>
      </w:tr>
      <w:tr w:rsidR="002D0DCB" w:rsidRPr="00442BCA" w14:paraId="5878D4EB" w14:textId="77777777" w:rsidTr="00442BCA">
        <w:trPr>
          <w:cantSplit/>
          <w:trHeight w:val="3409"/>
        </w:trPr>
        <w:tc>
          <w:tcPr>
            <w:tcW w:w="748" w:type="dxa"/>
            <w:vAlign w:val="center"/>
          </w:tcPr>
          <w:p w14:paraId="40D154C1" w14:textId="77777777" w:rsidR="002D0DCB" w:rsidRPr="00442BCA" w:rsidRDefault="002D0DCB" w:rsidP="002D0DCB">
            <w:pPr>
              <w:jc w:val="center"/>
              <w:rPr>
                <w:sz w:val="24"/>
                <w:szCs w:val="24"/>
              </w:rPr>
            </w:pPr>
            <w:r w:rsidRPr="00442BCA">
              <w:rPr>
                <w:sz w:val="24"/>
                <w:szCs w:val="24"/>
              </w:rPr>
              <w:t>核</w:t>
            </w:r>
          </w:p>
          <w:p w14:paraId="39AD4BE7" w14:textId="77777777" w:rsidR="002D0DCB" w:rsidRPr="00442BCA" w:rsidRDefault="002D0DCB" w:rsidP="002D0DCB">
            <w:pPr>
              <w:jc w:val="center"/>
              <w:rPr>
                <w:sz w:val="24"/>
                <w:szCs w:val="24"/>
              </w:rPr>
            </w:pPr>
            <w:r w:rsidRPr="00442BCA">
              <w:rPr>
                <w:sz w:val="24"/>
                <w:szCs w:val="24"/>
              </w:rPr>
              <w:t>定</w:t>
            </w:r>
          </w:p>
          <w:p w14:paraId="4845A3F3" w14:textId="77777777" w:rsidR="002D0DCB" w:rsidRPr="00442BCA" w:rsidRDefault="002D0DCB" w:rsidP="002D0DCB">
            <w:pPr>
              <w:jc w:val="center"/>
              <w:rPr>
                <w:sz w:val="24"/>
                <w:szCs w:val="24"/>
              </w:rPr>
            </w:pPr>
            <w:r w:rsidRPr="00442BCA">
              <w:rPr>
                <w:sz w:val="24"/>
                <w:szCs w:val="24"/>
              </w:rPr>
              <w:t>單</w:t>
            </w:r>
          </w:p>
          <w:p w14:paraId="32AF829C" w14:textId="77777777" w:rsidR="002D0DCB" w:rsidRPr="00442BCA" w:rsidRDefault="002D0DCB" w:rsidP="002D0DCB">
            <w:pPr>
              <w:jc w:val="center"/>
              <w:rPr>
                <w:sz w:val="24"/>
                <w:szCs w:val="24"/>
              </w:rPr>
            </w:pPr>
            <w:r w:rsidRPr="00442BCA">
              <w:rPr>
                <w:sz w:val="24"/>
                <w:szCs w:val="24"/>
              </w:rPr>
              <w:t>位</w:t>
            </w:r>
          </w:p>
        </w:tc>
        <w:tc>
          <w:tcPr>
            <w:tcW w:w="900" w:type="dxa"/>
            <w:textDirection w:val="tbRlV"/>
            <w:vAlign w:val="center"/>
          </w:tcPr>
          <w:p w14:paraId="123272A4" w14:textId="77777777" w:rsidR="002D0DCB" w:rsidRPr="00442BCA" w:rsidRDefault="002D0DCB" w:rsidP="002D0DCB">
            <w:pPr>
              <w:jc w:val="center"/>
              <w:rPr>
                <w:sz w:val="24"/>
                <w:szCs w:val="24"/>
              </w:rPr>
            </w:pPr>
            <w:r>
              <w:rPr>
                <w:rFonts w:hint="eastAsia"/>
                <w:color w:val="000000"/>
                <w:sz w:val="24"/>
                <w:szCs w:val="24"/>
              </w:rPr>
              <w:t>桃園市政府養護工程處</w:t>
            </w:r>
          </w:p>
        </w:tc>
        <w:tc>
          <w:tcPr>
            <w:tcW w:w="8046" w:type="dxa"/>
            <w:gridSpan w:val="2"/>
          </w:tcPr>
          <w:p w14:paraId="3464BA7F"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審查結果</w:t>
            </w:r>
            <w:r w:rsidRPr="00442BCA">
              <w:rPr>
                <w:rFonts w:ascii="新細明體" w:eastAsia="新細明體" w:hAnsi="新細明體" w:hint="eastAsia"/>
                <w:sz w:val="24"/>
                <w:szCs w:val="24"/>
              </w:rPr>
              <w:t>：</w:t>
            </w:r>
          </w:p>
          <w:p w14:paraId="17536777"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□依修正意見重新提報(限定提報日期</w:t>
            </w:r>
            <w:r w:rsidRPr="00442BCA">
              <w:rPr>
                <w:rFonts w:ascii="新細明體" w:eastAsia="新細明體" w:hAnsi="新細明體" w:hint="eastAsia"/>
                <w:sz w:val="24"/>
                <w:szCs w:val="24"/>
              </w:rPr>
              <w:t>：</w:t>
            </w:r>
            <w:r w:rsidRPr="00442BCA">
              <w:rPr>
                <w:rFonts w:ascii="標楷體" w:hAnsi="標楷體" w:hint="eastAsia"/>
                <w:sz w:val="24"/>
                <w:szCs w:val="24"/>
              </w:rPr>
              <w:t xml:space="preserve">     年     月     日)</w:t>
            </w:r>
          </w:p>
          <w:p w14:paraId="75B50516"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□同意核定(核定日期：    年    月    日)</w:t>
            </w:r>
          </w:p>
          <w:p w14:paraId="3C911A6C"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□同意備查(備查日期：    年    月    日)</w:t>
            </w:r>
          </w:p>
          <w:p w14:paraId="25AF7DC6"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同意核定或備查文號：</w:t>
            </w:r>
          </w:p>
        </w:tc>
      </w:tr>
    </w:tbl>
    <w:p w14:paraId="2E8D19DB" w14:textId="77777777" w:rsidR="00B57897" w:rsidRPr="000C568B" w:rsidRDefault="00B57897" w:rsidP="00B57897">
      <w:pPr>
        <w:spacing w:line="400" w:lineRule="exact"/>
        <w:rPr>
          <w:sz w:val="20"/>
        </w:rPr>
      </w:pPr>
      <w:r w:rsidRPr="000C568B">
        <w:rPr>
          <w:sz w:val="20"/>
        </w:rPr>
        <w:t>備註：</w:t>
      </w:r>
      <w:r w:rsidRPr="000C568B">
        <w:rPr>
          <w:sz w:val="20"/>
        </w:rPr>
        <w:t>1.</w:t>
      </w:r>
      <w:r>
        <w:rPr>
          <w:sz w:val="20"/>
        </w:rPr>
        <w:t>計畫</w:t>
      </w:r>
      <w:r w:rsidRPr="000C568B">
        <w:rPr>
          <w:sz w:val="20"/>
        </w:rPr>
        <w:t>經監造單位審查，轉請主辦機關核定後函覆監造廠商及承攬廠商，始完成審核程序。</w:t>
      </w:r>
    </w:p>
    <w:p w14:paraId="7625C245" w14:textId="77777777" w:rsidR="00B57897" w:rsidRPr="000C568B" w:rsidRDefault="00B57897" w:rsidP="00B57897">
      <w:pPr>
        <w:rPr>
          <w:sz w:val="20"/>
        </w:rPr>
      </w:pPr>
      <w:r w:rsidRPr="000C568B">
        <w:rPr>
          <w:sz w:val="20"/>
        </w:rPr>
        <w:t xml:space="preserve">      2.</w:t>
      </w:r>
      <w:r w:rsidRPr="000C568B">
        <w:rPr>
          <w:sz w:val="20"/>
        </w:rPr>
        <w:t>本表應裝訂於</w:t>
      </w:r>
      <w:r>
        <w:rPr>
          <w:sz w:val="20"/>
        </w:rPr>
        <w:t>計畫</w:t>
      </w:r>
      <w:r w:rsidRPr="000C568B">
        <w:rPr>
          <w:sz w:val="20"/>
        </w:rPr>
        <w:t>首頁。</w:t>
      </w:r>
    </w:p>
    <w:p w14:paraId="219AB77F" w14:textId="77777777" w:rsidR="00B57897" w:rsidRPr="000C568B" w:rsidRDefault="00B57897" w:rsidP="00103818">
      <w:pPr>
        <w:pStyle w:val="aff1"/>
      </w:pPr>
      <w:bookmarkStart w:id="195" w:name="_Toc443475008"/>
      <w:r w:rsidRPr="000C568B">
        <w:rPr>
          <w:u w:val="single"/>
        </w:rPr>
        <w:br w:type="page"/>
      </w:r>
      <w:bookmarkStart w:id="196" w:name="_Toc533259008"/>
      <w:bookmarkStart w:id="197" w:name="_Toc207100449"/>
      <w:r w:rsidRPr="00845D04">
        <w:lastRenderedPageBreak/>
        <w:t>表3.3品質</w:t>
      </w:r>
      <w:r>
        <w:t>計畫</w:t>
      </w:r>
      <w:r w:rsidRPr="00845D04">
        <w:t>送審管制表</w:t>
      </w:r>
      <w:bookmarkEnd w:id="195"/>
      <w:bookmarkEnd w:id="196"/>
      <w:bookmarkEnd w:id="197"/>
    </w:p>
    <w:p w14:paraId="477E424D" w14:textId="73A7D6D1" w:rsidR="00B57897" w:rsidRPr="00DD3615" w:rsidRDefault="00224BDE" w:rsidP="00224BDE">
      <w:pPr>
        <w:tabs>
          <w:tab w:val="left" w:pos="7230"/>
        </w:tabs>
        <w:snapToGrid w:val="0"/>
        <w:rPr>
          <w:rFonts w:ascii="標楷體" w:hAnsi="標楷體"/>
          <w:sz w:val="24"/>
          <w:szCs w:val="24"/>
        </w:rPr>
      </w:pPr>
      <w:r w:rsidRPr="00DD3615">
        <w:rPr>
          <w:color w:val="000000"/>
          <w:sz w:val="24"/>
          <w:szCs w:val="24"/>
        </w:rPr>
        <w:t>填報日期：</w:t>
      </w:r>
      <w:r w:rsidRPr="00DD3615">
        <w:rPr>
          <w:color w:val="000000"/>
          <w:sz w:val="24"/>
          <w:szCs w:val="24"/>
        </w:rPr>
        <w:tab/>
      </w:r>
      <w:r w:rsidR="00DD3615">
        <w:rPr>
          <w:rFonts w:hint="eastAsia"/>
          <w:color w:val="000000"/>
          <w:sz w:val="24"/>
          <w:szCs w:val="24"/>
        </w:rPr>
        <w:t xml:space="preserve">    </w:t>
      </w:r>
      <w:r w:rsidR="00B57897" w:rsidRPr="00DD3615">
        <w:rPr>
          <w:rFonts w:ascii="標楷體" w:hAnsi="標楷體"/>
          <w:sz w:val="24"/>
          <w:szCs w:val="24"/>
        </w:rPr>
        <w:t>第</w:t>
      </w:r>
      <w:r w:rsidR="00DD3615">
        <w:rPr>
          <w:rFonts w:ascii="標楷體" w:hAnsi="標楷體" w:hint="eastAsia"/>
          <w:sz w:val="24"/>
          <w:szCs w:val="24"/>
        </w:rPr>
        <w:t xml:space="preserve">   </w:t>
      </w:r>
      <w:r w:rsidR="00B57897" w:rsidRPr="00DD3615">
        <w:rPr>
          <w:rFonts w:ascii="標楷體" w:hAnsi="標楷體"/>
          <w:sz w:val="24"/>
          <w:szCs w:val="24"/>
        </w:rPr>
        <w:t>頁/共</w:t>
      </w:r>
      <w:r w:rsidR="0067045E" w:rsidRPr="00DD3615">
        <w:rPr>
          <w:rFonts w:ascii="標楷體" w:hAnsi="標楷體" w:hint="eastAsia"/>
          <w:sz w:val="24"/>
          <w:szCs w:val="24"/>
        </w:rPr>
        <w:t xml:space="preserve">  </w:t>
      </w:r>
      <w:r w:rsidR="00DD3615">
        <w:rPr>
          <w:rFonts w:ascii="標楷體" w:hAnsi="標楷體" w:hint="eastAsia"/>
          <w:sz w:val="24"/>
          <w:szCs w:val="24"/>
        </w:rPr>
        <w:t xml:space="preserve"> </w:t>
      </w:r>
      <w:r w:rsidR="00B57897" w:rsidRPr="00DD3615">
        <w:rPr>
          <w:rFonts w:ascii="標楷體" w:hAnsi="標楷體"/>
          <w:sz w:val="24"/>
          <w:szCs w:val="24"/>
        </w:rPr>
        <w:t>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5"/>
        <w:gridCol w:w="1024"/>
        <w:gridCol w:w="907"/>
        <w:gridCol w:w="899"/>
        <w:gridCol w:w="1040"/>
        <w:gridCol w:w="899"/>
        <w:gridCol w:w="1040"/>
        <w:gridCol w:w="907"/>
        <w:gridCol w:w="1843"/>
        <w:gridCol w:w="674"/>
      </w:tblGrid>
      <w:tr w:rsidR="00B57897" w:rsidRPr="00103818" w14:paraId="61C6DEA0" w14:textId="77777777" w:rsidTr="00EE1752">
        <w:trPr>
          <w:cantSplit/>
          <w:trHeight w:val="560"/>
        </w:trPr>
        <w:tc>
          <w:tcPr>
            <w:tcW w:w="205" w:type="pct"/>
            <w:shd w:val="clear" w:color="auto" w:fill="FFF2CC" w:themeFill="accent4" w:themeFillTint="33"/>
            <w:vAlign w:val="center"/>
          </w:tcPr>
          <w:p w14:paraId="51C26288" w14:textId="77777777" w:rsidR="00B57897" w:rsidRPr="00103818" w:rsidRDefault="00B57897" w:rsidP="008C68B3">
            <w:pPr>
              <w:pStyle w:val="aff3"/>
              <w:tabs>
                <w:tab w:val="left" w:pos="200"/>
                <w:tab w:val="center" w:pos="4360"/>
              </w:tabs>
              <w:jc w:val="center"/>
              <w:rPr>
                <w:rFonts w:eastAsia="標楷體"/>
                <w:color w:val="000000"/>
                <w:szCs w:val="24"/>
              </w:rPr>
            </w:pPr>
            <w:r w:rsidRPr="00103818">
              <w:rPr>
                <w:rFonts w:eastAsia="標楷體"/>
                <w:color w:val="000000"/>
                <w:szCs w:val="24"/>
              </w:rPr>
              <w:t>編號</w:t>
            </w:r>
          </w:p>
        </w:tc>
        <w:tc>
          <w:tcPr>
            <w:tcW w:w="532" w:type="pct"/>
            <w:shd w:val="clear" w:color="auto" w:fill="FFF2CC" w:themeFill="accent4" w:themeFillTint="33"/>
            <w:vAlign w:val="center"/>
          </w:tcPr>
          <w:p w14:paraId="294ADE17" w14:textId="77777777" w:rsidR="00B57897" w:rsidRPr="00103818" w:rsidRDefault="00B57897" w:rsidP="008C68B3">
            <w:pPr>
              <w:tabs>
                <w:tab w:val="left" w:pos="200"/>
                <w:tab w:val="center" w:pos="4360"/>
              </w:tabs>
              <w:jc w:val="distribute"/>
              <w:rPr>
                <w:bCs/>
                <w:color w:val="000000"/>
                <w:sz w:val="24"/>
                <w:szCs w:val="24"/>
              </w:rPr>
            </w:pPr>
            <w:r w:rsidRPr="00103818">
              <w:rPr>
                <w:bCs/>
                <w:color w:val="000000"/>
                <w:sz w:val="24"/>
                <w:szCs w:val="24"/>
              </w:rPr>
              <w:t>品質計畫項目</w:t>
            </w:r>
          </w:p>
        </w:tc>
        <w:tc>
          <w:tcPr>
            <w:tcW w:w="471" w:type="pct"/>
            <w:shd w:val="clear" w:color="auto" w:fill="FFF2CC" w:themeFill="accent4" w:themeFillTint="33"/>
            <w:vAlign w:val="center"/>
          </w:tcPr>
          <w:p w14:paraId="3836D44D"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預定送審日期</w:t>
            </w:r>
          </w:p>
        </w:tc>
        <w:tc>
          <w:tcPr>
            <w:tcW w:w="467" w:type="pct"/>
            <w:shd w:val="clear" w:color="auto" w:fill="FFF2CC" w:themeFill="accent4" w:themeFillTint="33"/>
            <w:vAlign w:val="center"/>
          </w:tcPr>
          <w:p w14:paraId="2A7B4D70"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A</w:t>
            </w:r>
            <w:proofErr w:type="gramStart"/>
            <w:r w:rsidRPr="00103818">
              <w:rPr>
                <w:bCs/>
                <w:color w:val="000000"/>
                <w:sz w:val="24"/>
                <w:szCs w:val="24"/>
              </w:rPr>
              <w:t>版送審</w:t>
            </w:r>
            <w:proofErr w:type="gramEnd"/>
            <w:r w:rsidRPr="00103818">
              <w:rPr>
                <w:bCs/>
                <w:color w:val="000000"/>
                <w:sz w:val="24"/>
                <w:szCs w:val="24"/>
              </w:rPr>
              <w:t>日期</w:t>
            </w:r>
          </w:p>
        </w:tc>
        <w:tc>
          <w:tcPr>
            <w:tcW w:w="540" w:type="pct"/>
            <w:shd w:val="clear" w:color="auto" w:fill="FFF2CC" w:themeFill="accent4" w:themeFillTint="33"/>
            <w:vAlign w:val="center"/>
          </w:tcPr>
          <w:p w14:paraId="575695C2"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審查結果</w:t>
            </w:r>
          </w:p>
          <w:p w14:paraId="2FBC05AD"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w:t>
            </w:r>
            <w:r w:rsidRPr="00103818">
              <w:rPr>
                <w:bCs/>
                <w:color w:val="000000"/>
                <w:sz w:val="24"/>
                <w:szCs w:val="24"/>
              </w:rPr>
              <w:t>日期</w:t>
            </w:r>
            <w:r w:rsidRPr="00103818">
              <w:rPr>
                <w:bCs/>
                <w:color w:val="000000"/>
                <w:sz w:val="24"/>
                <w:szCs w:val="24"/>
              </w:rPr>
              <w:t>)</w:t>
            </w:r>
          </w:p>
        </w:tc>
        <w:tc>
          <w:tcPr>
            <w:tcW w:w="467" w:type="pct"/>
            <w:shd w:val="clear" w:color="auto" w:fill="FFF2CC" w:themeFill="accent4" w:themeFillTint="33"/>
            <w:vAlign w:val="center"/>
          </w:tcPr>
          <w:p w14:paraId="5B327B4A"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B</w:t>
            </w:r>
            <w:proofErr w:type="gramStart"/>
            <w:r w:rsidRPr="00103818">
              <w:rPr>
                <w:bCs/>
                <w:color w:val="000000"/>
                <w:sz w:val="24"/>
                <w:szCs w:val="24"/>
              </w:rPr>
              <w:t>版送審</w:t>
            </w:r>
            <w:proofErr w:type="gramEnd"/>
            <w:r w:rsidRPr="00103818">
              <w:rPr>
                <w:bCs/>
                <w:color w:val="000000"/>
                <w:sz w:val="24"/>
                <w:szCs w:val="24"/>
              </w:rPr>
              <w:t>日期</w:t>
            </w:r>
          </w:p>
        </w:tc>
        <w:tc>
          <w:tcPr>
            <w:tcW w:w="540" w:type="pct"/>
            <w:shd w:val="clear" w:color="auto" w:fill="FFF2CC" w:themeFill="accent4" w:themeFillTint="33"/>
            <w:vAlign w:val="center"/>
          </w:tcPr>
          <w:p w14:paraId="3AB09DA0"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審查結果</w:t>
            </w:r>
          </w:p>
          <w:p w14:paraId="249BD181"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w:t>
            </w:r>
            <w:r w:rsidRPr="00103818">
              <w:rPr>
                <w:bCs/>
                <w:color w:val="000000"/>
                <w:sz w:val="24"/>
                <w:szCs w:val="24"/>
              </w:rPr>
              <w:t>日期</w:t>
            </w:r>
            <w:r w:rsidRPr="00103818">
              <w:rPr>
                <w:bCs/>
                <w:color w:val="000000"/>
                <w:sz w:val="24"/>
                <w:szCs w:val="24"/>
              </w:rPr>
              <w:t>)</w:t>
            </w:r>
          </w:p>
        </w:tc>
        <w:tc>
          <w:tcPr>
            <w:tcW w:w="471" w:type="pct"/>
            <w:shd w:val="clear" w:color="auto" w:fill="FFF2CC" w:themeFill="accent4" w:themeFillTint="33"/>
            <w:vAlign w:val="center"/>
          </w:tcPr>
          <w:p w14:paraId="08C0F531"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審查人員簽章</w:t>
            </w:r>
          </w:p>
        </w:tc>
        <w:tc>
          <w:tcPr>
            <w:tcW w:w="957" w:type="pct"/>
            <w:shd w:val="clear" w:color="auto" w:fill="FFF2CC" w:themeFill="accent4" w:themeFillTint="33"/>
            <w:vAlign w:val="center"/>
          </w:tcPr>
          <w:p w14:paraId="6D8B1C89"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最遲</w:t>
            </w:r>
          </w:p>
          <w:p w14:paraId="0CD29568"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應審查完成日期</w:t>
            </w:r>
          </w:p>
          <w:p w14:paraId="05BA5DF9"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w:t>
            </w:r>
            <w:r w:rsidRPr="00103818">
              <w:rPr>
                <w:bCs/>
                <w:color w:val="000000"/>
                <w:sz w:val="24"/>
                <w:szCs w:val="24"/>
              </w:rPr>
              <w:t>七日曆天</w:t>
            </w:r>
            <w:r w:rsidRPr="00103818">
              <w:rPr>
                <w:bCs/>
                <w:color w:val="000000"/>
                <w:sz w:val="24"/>
                <w:szCs w:val="24"/>
              </w:rPr>
              <w:t>)</w:t>
            </w:r>
          </w:p>
        </w:tc>
        <w:tc>
          <w:tcPr>
            <w:tcW w:w="351" w:type="pct"/>
            <w:shd w:val="clear" w:color="auto" w:fill="FFF2CC" w:themeFill="accent4" w:themeFillTint="33"/>
            <w:vAlign w:val="center"/>
          </w:tcPr>
          <w:p w14:paraId="59B3CCDB" w14:textId="77777777" w:rsidR="00B57897" w:rsidRPr="00103818" w:rsidRDefault="00B57897" w:rsidP="008C68B3">
            <w:pPr>
              <w:tabs>
                <w:tab w:val="left" w:pos="200"/>
                <w:tab w:val="center" w:pos="4360"/>
              </w:tabs>
              <w:jc w:val="center"/>
              <w:rPr>
                <w:bCs/>
                <w:color w:val="000000"/>
                <w:sz w:val="24"/>
                <w:szCs w:val="24"/>
              </w:rPr>
            </w:pPr>
            <w:r w:rsidRPr="00103818">
              <w:rPr>
                <w:bCs/>
                <w:color w:val="000000"/>
                <w:sz w:val="24"/>
                <w:szCs w:val="24"/>
              </w:rPr>
              <w:t>審定日期</w:t>
            </w:r>
          </w:p>
        </w:tc>
      </w:tr>
      <w:tr w:rsidR="00B57897" w:rsidRPr="00103818" w14:paraId="3966A6D1" w14:textId="77777777" w:rsidTr="004554EF">
        <w:trPr>
          <w:cantSplit/>
          <w:trHeight w:val="1092"/>
        </w:trPr>
        <w:tc>
          <w:tcPr>
            <w:tcW w:w="205" w:type="pct"/>
            <w:vAlign w:val="center"/>
          </w:tcPr>
          <w:p w14:paraId="25577DA3" w14:textId="77777777" w:rsidR="00B57897" w:rsidRPr="00103818" w:rsidRDefault="00B57897" w:rsidP="008C68B3">
            <w:pPr>
              <w:tabs>
                <w:tab w:val="left" w:pos="200"/>
                <w:tab w:val="center" w:pos="4360"/>
              </w:tabs>
              <w:jc w:val="center"/>
              <w:rPr>
                <w:color w:val="000000"/>
                <w:sz w:val="24"/>
                <w:szCs w:val="24"/>
              </w:rPr>
            </w:pPr>
          </w:p>
        </w:tc>
        <w:tc>
          <w:tcPr>
            <w:tcW w:w="532" w:type="pct"/>
            <w:vAlign w:val="center"/>
          </w:tcPr>
          <w:p w14:paraId="287BA411" w14:textId="77777777" w:rsidR="00B57897" w:rsidRPr="00103818" w:rsidRDefault="00B57897" w:rsidP="008C68B3">
            <w:pPr>
              <w:tabs>
                <w:tab w:val="left" w:pos="200"/>
                <w:tab w:val="center" w:pos="4360"/>
              </w:tabs>
              <w:jc w:val="distribute"/>
              <w:rPr>
                <w:bCs/>
                <w:color w:val="000000"/>
                <w:sz w:val="24"/>
                <w:szCs w:val="24"/>
              </w:rPr>
            </w:pPr>
            <w:r w:rsidRPr="00103818">
              <w:rPr>
                <w:bCs/>
                <w:color w:val="000000"/>
                <w:sz w:val="24"/>
                <w:szCs w:val="24"/>
              </w:rPr>
              <w:t>整體品質計畫</w:t>
            </w:r>
          </w:p>
        </w:tc>
        <w:tc>
          <w:tcPr>
            <w:tcW w:w="471" w:type="pct"/>
            <w:vAlign w:val="center"/>
          </w:tcPr>
          <w:p w14:paraId="2A51EF74" w14:textId="1744B475" w:rsidR="00B57897" w:rsidRPr="00103818" w:rsidRDefault="00B0613D" w:rsidP="008C68B3">
            <w:pPr>
              <w:tabs>
                <w:tab w:val="left" w:pos="200"/>
                <w:tab w:val="center" w:pos="4360"/>
              </w:tabs>
              <w:jc w:val="center"/>
              <w:rPr>
                <w:bCs/>
                <w:color w:val="000000"/>
                <w:sz w:val="24"/>
                <w:szCs w:val="24"/>
              </w:rPr>
            </w:pPr>
            <w:r>
              <w:rPr>
                <w:rFonts w:hint="eastAsia"/>
                <w:bCs/>
                <w:color w:val="000000"/>
                <w:sz w:val="24"/>
                <w:szCs w:val="24"/>
              </w:rPr>
              <w:t>開工前</w:t>
            </w:r>
          </w:p>
        </w:tc>
        <w:tc>
          <w:tcPr>
            <w:tcW w:w="467" w:type="pct"/>
            <w:vAlign w:val="center"/>
          </w:tcPr>
          <w:p w14:paraId="245BEF5D"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75FA7B6E"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255E1117"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24C26903" w14:textId="77777777" w:rsidR="00B57897" w:rsidRPr="00103818" w:rsidRDefault="00B57897" w:rsidP="008C68B3">
            <w:pPr>
              <w:tabs>
                <w:tab w:val="left" w:pos="200"/>
                <w:tab w:val="center" w:pos="4360"/>
              </w:tabs>
              <w:jc w:val="center"/>
              <w:rPr>
                <w:bCs/>
                <w:color w:val="000000"/>
                <w:sz w:val="24"/>
                <w:szCs w:val="24"/>
              </w:rPr>
            </w:pPr>
          </w:p>
        </w:tc>
        <w:tc>
          <w:tcPr>
            <w:tcW w:w="471" w:type="pct"/>
            <w:vAlign w:val="center"/>
          </w:tcPr>
          <w:p w14:paraId="514360C5" w14:textId="77777777" w:rsidR="00B57897" w:rsidRPr="00103818" w:rsidRDefault="00B57897" w:rsidP="008C68B3">
            <w:pPr>
              <w:tabs>
                <w:tab w:val="left" w:pos="200"/>
                <w:tab w:val="center" w:pos="4360"/>
              </w:tabs>
              <w:jc w:val="center"/>
              <w:rPr>
                <w:bCs/>
                <w:color w:val="000000"/>
                <w:sz w:val="24"/>
                <w:szCs w:val="24"/>
              </w:rPr>
            </w:pPr>
          </w:p>
        </w:tc>
        <w:tc>
          <w:tcPr>
            <w:tcW w:w="957" w:type="pct"/>
            <w:vAlign w:val="center"/>
          </w:tcPr>
          <w:p w14:paraId="20E446C0" w14:textId="77777777" w:rsidR="00B57897" w:rsidRPr="00103818" w:rsidRDefault="00B57897" w:rsidP="008C68B3">
            <w:pPr>
              <w:tabs>
                <w:tab w:val="left" w:pos="200"/>
                <w:tab w:val="center" w:pos="4360"/>
              </w:tabs>
              <w:jc w:val="center"/>
              <w:rPr>
                <w:bCs/>
                <w:color w:val="000000"/>
                <w:sz w:val="24"/>
                <w:szCs w:val="24"/>
              </w:rPr>
            </w:pPr>
          </w:p>
        </w:tc>
        <w:tc>
          <w:tcPr>
            <w:tcW w:w="351" w:type="pct"/>
            <w:vAlign w:val="center"/>
          </w:tcPr>
          <w:p w14:paraId="707AFDC7" w14:textId="77777777" w:rsidR="00B57897" w:rsidRPr="00103818" w:rsidRDefault="00B57897" w:rsidP="008C68B3">
            <w:pPr>
              <w:tabs>
                <w:tab w:val="left" w:pos="200"/>
                <w:tab w:val="center" w:pos="4360"/>
              </w:tabs>
              <w:jc w:val="center"/>
              <w:rPr>
                <w:bCs/>
                <w:color w:val="000000"/>
                <w:sz w:val="24"/>
                <w:szCs w:val="24"/>
              </w:rPr>
            </w:pPr>
          </w:p>
        </w:tc>
      </w:tr>
      <w:tr w:rsidR="00B57897" w:rsidRPr="00103818" w14:paraId="0373675A" w14:textId="77777777" w:rsidTr="004554EF">
        <w:trPr>
          <w:cantSplit/>
          <w:trHeight w:val="1092"/>
        </w:trPr>
        <w:tc>
          <w:tcPr>
            <w:tcW w:w="205" w:type="pct"/>
            <w:vAlign w:val="center"/>
          </w:tcPr>
          <w:p w14:paraId="321A6C94" w14:textId="77777777" w:rsidR="00B57897" w:rsidRPr="00103818" w:rsidRDefault="00B57897" w:rsidP="008C68B3">
            <w:pPr>
              <w:tabs>
                <w:tab w:val="left" w:pos="200"/>
                <w:tab w:val="center" w:pos="4360"/>
              </w:tabs>
              <w:jc w:val="center"/>
              <w:rPr>
                <w:color w:val="000000"/>
                <w:sz w:val="24"/>
                <w:szCs w:val="24"/>
              </w:rPr>
            </w:pPr>
          </w:p>
        </w:tc>
        <w:tc>
          <w:tcPr>
            <w:tcW w:w="532" w:type="pct"/>
            <w:vAlign w:val="center"/>
          </w:tcPr>
          <w:p w14:paraId="3AC43CA3" w14:textId="77777777" w:rsidR="00B57897" w:rsidRPr="00103818" w:rsidRDefault="00B57897" w:rsidP="008C68B3">
            <w:pPr>
              <w:tabs>
                <w:tab w:val="left" w:pos="200"/>
                <w:tab w:val="center" w:pos="4360"/>
              </w:tabs>
              <w:jc w:val="distribute"/>
              <w:rPr>
                <w:bCs/>
                <w:color w:val="000000"/>
                <w:sz w:val="24"/>
                <w:szCs w:val="24"/>
              </w:rPr>
            </w:pPr>
          </w:p>
        </w:tc>
        <w:tc>
          <w:tcPr>
            <w:tcW w:w="471" w:type="pct"/>
            <w:vAlign w:val="center"/>
          </w:tcPr>
          <w:p w14:paraId="15570F03"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47E798BE"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1ADB82C6"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72349FEC"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67E81133" w14:textId="77777777" w:rsidR="00B57897" w:rsidRPr="00103818" w:rsidRDefault="00B57897" w:rsidP="008C68B3">
            <w:pPr>
              <w:tabs>
                <w:tab w:val="left" w:pos="200"/>
                <w:tab w:val="center" w:pos="4360"/>
              </w:tabs>
              <w:jc w:val="center"/>
              <w:rPr>
                <w:bCs/>
                <w:color w:val="000000"/>
                <w:sz w:val="24"/>
                <w:szCs w:val="24"/>
              </w:rPr>
            </w:pPr>
          </w:p>
        </w:tc>
        <w:tc>
          <w:tcPr>
            <w:tcW w:w="471" w:type="pct"/>
            <w:vAlign w:val="center"/>
          </w:tcPr>
          <w:p w14:paraId="4CE8C418" w14:textId="77777777" w:rsidR="00B57897" w:rsidRPr="00103818" w:rsidRDefault="00B57897" w:rsidP="008C68B3">
            <w:pPr>
              <w:tabs>
                <w:tab w:val="left" w:pos="200"/>
                <w:tab w:val="center" w:pos="4360"/>
              </w:tabs>
              <w:jc w:val="center"/>
              <w:rPr>
                <w:bCs/>
                <w:color w:val="000000"/>
                <w:sz w:val="24"/>
                <w:szCs w:val="24"/>
              </w:rPr>
            </w:pPr>
          </w:p>
        </w:tc>
        <w:tc>
          <w:tcPr>
            <w:tcW w:w="957" w:type="pct"/>
            <w:vAlign w:val="center"/>
          </w:tcPr>
          <w:p w14:paraId="18B79C25" w14:textId="77777777" w:rsidR="00B57897" w:rsidRPr="00103818" w:rsidRDefault="00B57897" w:rsidP="008C68B3">
            <w:pPr>
              <w:tabs>
                <w:tab w:val="left" w:pos="200"/>
                <w:tab w:val="center" w:pos="4360"/>
              </w:tabs>
              <w:jc w:val="center"/>
              <w:rPr>
                <w:bCs/>
                <w:color w:val="000000"/>
                <w:sz w:val="24"/>
                <w:szCs w:val="24"/>
              </w:rPr>
            </w:pPr>
          </w:p>
        </w:tc>
        <w:tc>
          <w:tcPr>
            <w:tcW w:w="351" w:type="pct"/>
            <w:vAlign w:val="center"/>
          </w:tcPr>
          <w:p w14:paraId="56EDFF99" w14:textId="77777777" w:rsidR="00B57897" w:rsidRPr="00103818" w:rsidRDefault="00B57897" w:rsidP="008C68B3">
            <w:pPr>
              <w:tabs>
                <w:tab w:val="left" w:pos="200"/>
                <w:tab w:val="center" w:pos="4360"/>
              </w:tabs>
              <w:jc w:val="center"/>
              <w:rPr>
                <w:bCs/>
                <w:color w:val="000000"/>
                <w:sz w:val="24"/>
                <w:szCs w:val="24"/>
              </w:rPr>
            </w:pPr>
          </w:p>
        </w:tc>
      </w:tr>
      <w:tr w:rsidR="00B57897" w:rsidRPr="00103818" w14:paraId="53579D6E" w14:textId="77777777" w:rsidTr="004554EF">
        <w:trPr>
          <w:cantSplit/>
          <w:trHeight w:val="1092"/>
        </w:trPr>
        <w:tc>
          <w:tcPr>
            <w:tcW w:w="205" w:type="pct"/>
            <w:vAlign w:val="center"/>
          </w:tcPr>
          <w:p w14:paraId="7D50A835" w14:textId="77777777" w:rsidR="00B57897" w:rsidRPr="00103818" w:rsidRDefault="00B57897" w:rsidP="008C68B3">
            <w:pPr>
              <w:tabs>
                <w:tab w:val="left" w:pos="200"/>
                <w:tab w:val="center" w:pos="4360"/>
              </w:tabs>
              <w:jc w:val="center"/>
              <w:rPr>
                <w:color w:val="000000"/>
                <w:sz w:val="24"/>
                <w:szCs w:val="24"/>
              </w:rPr>
            </w:pPr>
          </w:p>
        </w:tc>
        <w:tc>
          <w:tcPr>
            <w:tcW w:w="532" w:type="pct"/>
            <w:vAlign w:val="center"/>
          </w:tcPr>
          <w:p w14:paraId="1A51E228" w14:textId="77777777" w:rsidR="00B57897" w:rsidRPr="00103818" w:rsidRDefault="00B57897" w:rsidP="008C68B3">
            <w:pPr>
              <w:tabs>
                <w:tab w:val="left" w:pos="200"/>
                <w:tab w:val="center" w:pos="4360"/>
              </w:tabs>
              <w:jc w:val="distribute"/>
              <w:rPr>
                <w:color w:val="000000"/>
                <w:sz w:val="24"/>
                <w:szCs w:val="24"/>
              </w:rPr>
            </w:pPr>
          </w:p>
        </w:tc>
        <w:tc>
          <w:tcPr>
            <w:tcW w:w="471" w:type="pct"/>
            <w:vAlign w:val="center"/>
          </w:tcPr>
          <w:p w14:paraId="525DD765"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751D26BD"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7A6413D2" w14:textId="77777777" w:rsidR="00B57897" w:rsidRPr="00103818" w:rsidRDefault="00B57897" w:rsidP="008C68B3">
            <w:pPr>
              <w:tabs>
                <w:tab w:val="left" w:pos="200"/>
                <w:tab w:val="center" w:pos="4360"/>
              </w:tabs>
              <w:ind w:firstLineChars="100" w:firstLine="240"/>
              <w:jc w:val="center"/>
              <w:rPr>
                <w:bCs/>
                <w:color w:val="000000"/>
                <w:sz w:val="24"/>
                <w:szCs w:val="24"/>
              </w:rPr>
            </w:pPr>
          </w:p>
        </w:tc>
        <w:tc>
          <w:tcPr>
            <w:tcW w:w="467" w:type="pct"/>
            <w:vAlign w:val="center"/>
          </w:tcPr>
          <w:p w14:paraId="6C596688" w14:textId="77777777" w:rsidR="00B57897" w:rsidRPr="00103818" w:rsidRDefault="00B57897" w:rsidP="008C68B3">
            <w:pPr>
              <w:tabs>
                <w:tab w:val="left" w:pos="200"/>
                <w:tab w:val="center" w:pos="4360"/>
              </w:tabs>
              <w:ind w:firstLineChars="100" w:firstLine="240"/>
              <w:jc w:val="center"/>
              <w:rPr>
                <w:bCs/>
                <w:color w:val="000000"/>
                <w:sz w:val="24"/>
                <w:szCs w:val="24"/>
              </w:rPr>
            </w:pPr>
          </w:p>
        </w:tc>
        <w:tc>
          <w:tcPr>
            <w:tcW w:w="540" w:type="pct"/>
            <w:vAlign w:val="center"/>
          </w:tcPr>
          <w:p w14:paraId="3CBF6A5D" w14:textId="77777777" w:rsidR="00B57897" w:rsidRPr="00103818" w:rsidRDefault="00B57897" w:rsidP="008C68B3">
            <w:pPr>
              <w:tabs>
                <w:tab w:val="left" w:pos="200"/>
                <w:tab w:val="center" w:pos="4360"/>
              </w:tabs>
              <w:ind w:firstLineChars="100" w:firstLine="240"/>
              <w:jc w:val="center"/>
              <w:rPr>
                <w:bCs/>
                <w:color w:val="000000"/>
                <w:sz w:val="24"/>
                <w:szCs w:val="24"/>
              </w:rPr>
            </w:pPr>
          </w:p>
        </w:tc>
        <w:tc>
          <w:tcPr>
            <w:tcW w:w="471" w:type="pct"/>
            <w:vAlign w:val="center"/>
          </w:tcPr>
          <w:p w14:paraId="16604E79" w14:textId="77777777" w:rsidR="00B57897" w:rsidRPr="00103818" w:rsidRDefault="00B57897" w:rsidP="008C68B3">
            <w:pPr>
              <w:tabs>
                <w:tab w:val="left" w:pos="200"/>
                <w:tab w:val="center" w:pos="4360"/>
              </w:tabs>
              <w:ind w:firstLineChars="100" w:firstLine="240"/>
              <w:jc w:val="center"/>
              <w:rPr>
                <w:bCs/>
                <w:color w:val="000000"/>
                <w:sz w:val="24"/>
                <w:szCs w:val="24"/>
              </w:rPr>
            </w:pPr>
          </w:p>
        </w:tc>
        <w:tc>
          <w:tcPr>
            <w:tcW w:w="957" w:type="pct"/>
            <w:vAlign w:val="center"/>
          </w:tcPr>
          <w:p w14:paraId="07AF45E3" w14:textId="77777777" w:rsidR="00B57897" w:rsidRPr="00103818" w:rsidRDefault="00B57897" w:rsidP="008C68B3">
            <w:pPr>
              <w:tabs>
                <w:tab w:val="left" w:pos="200"/>
                <w:tab w:val="center" w:pos="4360"/>
              </w:tabs>
              <w:ind w:firstLineChars="100" w:firstLine="240"/>
              <w:jc w:val="center"/>
              <w:rPr>
                <w:bCs/>
                <w:color w:val="000000"/>
                <w:sz w:val="24"/>
                <w:szCs w:val="24"/>
              </w:rPr>
            </w:pPr>
          </w:p>
        </w:tc>
        <w:tc>
          <w:tcPr>
            <w:tcW w:w="351" w:type="pct"/>
            <w:vAlign w:val="center"/>
          </w:tcPr>
          <w:p w14:paraId="6A18C557" w14:textId="77777777" w:rsidR="00B57897" w:rsidRPr="00103818" w:rsidRDefault="00B57897" w:rsidP="008C68B3">
            <w:pPr>
              <w:tabs>
                <w:tab w:val="left" w:pos="200"/>
                <w:tab w:val="center" w:pos="4360"/>
              </w:tabs>
              <w:ind w:firstLineChars="100" w:firstLine="240"/>
              <w:jc w:val="center"/>
              <w:rPr>
                <w:bCs/>
                <w:color w:val="000000"/>
                <w:sz w:val="24"/>
                <w:szCs w:val="24"/>
              </w:rPr>
            </w:pPr>
          </w:p>
        </w:tc>
      </w:tr>
      <w:tr w:rsidR="00B57897" w:rsidRPr="00103818" w14:paraId="2A93C148" w14:textId="77777777" w:rsidTr="004554EF">
        <w:trPr>
          <w:cantSplit/>
          <w:trHeight w:val="1092"/>
        </w:trPr>
        <w:tc>
          <w:tcPr>
            <w:tcW w:w="205" w:type="pct"/>
            <w:vAlign w:val="center"/>
          </w:tcPr>
          <w:p w14:paraId="633F6458" w14:textId="77777777" w:rsidR="00B57897" w:rsidRPr="00103818" w:rsidRDefault="00B57897" w:rsidP="008C68B3">
            <w:pPr>
              <w:pStyle w:val="aff3"/>
              <w:tabs>
                <w:tab w:val="left" w:pos="200"/>
                <w:tab w:val="center" w:pos="4360"/>
              </w:tabs>
              <w:jc w:val="center"/>
              <w:rPr>
                <w:rFonts w:eastAsia="標楷體"/>
                <w:color w:val="000000"/>
                <w:szCs w:val="24"/>
              </w:rPr>
            </w:pPr>
          </w:p>
        </w:tc>
        <w:tc>
          <w:tcPr>
            <w:tcW w:w="532" w:type="pct"/>
            <w:vAlign w:val="center"/>
          </w:tcPr>
          <w:p w14:paraId="11F96694" w14:textId="77777777" w:rsidR="00B57897" w:rsidRPr="00103818" w:rsidRDefault="00B57897" w:rsidP="008C68B3">
            <w:pPr>
              <w:tabs>
                <w:tab w:val="left" w:pos="200"/>
                <w:tab w:val="center" w:pos="4360"/>
              </w:tabs>
              <w:jc w:val="distribute"/>
              <w:rPr>
                <w:bCs/>
                <w:color w:val="000000"/>
                <w:sz w:val="24"/>
                <w:szCs w:val="24"/>
              </w:rPr>
            </w:pPr>
          </w:p>
        </w:tc>
        <w:tc>
          <w:tcPr>
            <w:tcW w:w="471" w:type="pct"/>
            <w:vAlign w:val="center"/>
          </w:tcPr>
          <w:p w14:paraId="27E0F0BE"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7B806C9B"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08D3705F"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328A9BF1"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0A8D4592" w14:textId="77777777" w:rsidR="00B57897" w:rsidRPr="00103818" w:rsidRDefault="00B57897" w:rsidP="008C68B3">
            <w:pPr>
              <w:tabs>
                <w:tab w:val="left" w:pos="200"/>
                <w:tab w:val="center" w:pos="4360"/>
              </w:tabs>
              <w:jc w:val="center"/>
              <w:rPr>
                <w:bCs/>
                <w:color w:val="000000"/>
                <w:sz w:val="24"/>
                <w:szCs w:val="24"/>
              </w:rPr>
            </w:pPr>
          </w:p>
        </w:tc>
        <w:tc>
          <w:tcPr>
            <w:tcW w:w="471" w:type="pct"/>
            <w:vAlign w:val="center"/>
          </w:tcPr>
          <w:p w14:paraId="68B29D6C" w14:textId="77777777" w:rsidR="00B57897" w:rsidRPr="00103818" w:rsidRDefault="00B57897" w:rsidP="008C68B3">
            <w:pPr>
              <w:tabs>
                <w:tab w:val="left" w:pos="200"/>
                <w:tab w:val="center" w:pos="4360"/>
              </w:tabs>
              <w:jc w:val="center"/>
              <w:rPr>
                <w:bCs/>
                <w:color w:val="000000"/>
                <w:sz w:val="24"/>
                <w:szCs w:val="24"/>
              </w:rPr>
            </w:pPr>
          </w:p>
        </w:tc>
        <w:tc>
          <w:tcPr>
            <w:tcW w:w="957" w:type="pct"/>
            <w:vAlign w:val="center"/>
          </w:tcPr>
          <w:p w14:paraId="274E1898" w14:textId="77777777" w:rsidR="00B57897" w:rsidRPr="00103818" w:rsidRDefault="00B57897" w:rsidP="008C68B3">
            <w:pPr>
              <w:tabs>
                <w:tab w:val="left" w:pos="200"/>
                <w:tab w:val="center" w:pos="4360"/>
              </w:tabs>
              <w:jc w:val="center"/>
              <w:rPr>
                <w:bCs/>
                <w:color w:val="000000"/>
                <w:sz w:val="24"/>
                <w:szCs w:val="24"/>
              </w:rPr>
            </w:pPr>
          </w:p>
        </w:tc>
        <w:tc>
          <w:tcPr>
            <w:tcW w:w="351" w:type="pct"/>
            <w:vAlign w:val="center"/>
          </w:tcPr>
          <w:p w14:paraId="7A124952" w14:textId="77777777" w:rsidR="00B57897" w:rsidRPr="00103818" w:rsidRDefault="00B57897" w:rsidP="008C68B3">
            <w:pPr>
              <w:tabs>
                <w:tab w:val="left" w:pos="200"/>
                <w:tab w:val="center" w:pos="4360"/>
              </w:tabs>
              <w:jc w:val="center"/>
              <w:rPr>
                <w:bCs/>
                <w:color w:val="000000"/>
                <w:sz w:val="24"/>
                <w:szCs w:val="24"/>
              </w:rPr>
            </w:pPr>
          </w:p>
        </w:tc>
      </w:tr>
      <w:tr w:rsidR="00B57897" w:rsidRPr="00103818" w14:paraId="0141F3FA" w14:textId="77777777" w:rsidTr="004554EF">
        <w:trPr>
          <w:cantSplit/>
          <w:trHeight w:val="1092"/>
        </w:trPr>
        <w:tc>
          <w:tcPr>
            <w:tcW w:w="205" w:type="pct"/>
            <w:vAlign w:val="center"/>
          </w:tcPr>
          <w:p w14:paraId="016AAF9E" w14:textId="77777777" w:rsidR="00B57897" w:rsidRPr="00103818" w:rsidRDefault="00B57897" w:rsidP="008C68B3">
            <w:pPr>
              <w:pStyle w:val="aff3"/>
              <w:tabs>
                <w:tab w:val="left" w:pos="200"/>
                <w:tab w:val="center" w:pos="4360"/>
              </w:tabs>
              <w:jc w:val="center"/>
              <w:rPr>
                <w:rFonts w:eastAsia="標楷體"/>
                <w:color w:val="000000"/>
                <w:szCs w:val="24"/>
              </w:rPr>
            </w:pPr>
          </w:p>
        </w:tc>
        <w:tc>
          <w:tcPr>
            <w:tcW w:w="532" w:type="pct"/>
            <w:vAlign w:val="center"/>
          </w:tcPr>
          <w:p w14:paraId="74DFE64F" w14:textId="77777777" w:rsidR="00B57897" w:rsidRPr="00103818" w:rsidRDefault="00B57897" w:rsidP="008C68B3">
            <w:pPr>
              <w:tabs>
                <w:tab w:val="left" w:pos="200"/>
                <w:tab w:val="center" w:pos="4360"/>
              </w:tabs>
              <w:jc w:val="distribute"/>
              <w:rPr>
                <w:color w:val="000000"/>
                <w:sz w:val="24"/>
                <w:szCs w:val="24"/>
              </w:rPr>
            </w:pPr>
          </w:p>
        </w:tc>
        <w:tc>
          <w:tcPr>
            <w:tcW w:w="471" w:type="pct"/>
            <w:vAlign w:val="center"/>
          </w:tcPr>
          <w:p w14:paraId="4C936175"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4D0E9527"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437CD63B"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27335FD7"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78F07CBD" w14:textId="77777777" w:rsidR="00B57897" w:rsidRPr="00103818" w:rsidRDefault="00B57897" w:rsidP="008C68B3">
            <w:pPr>
              <w:tabs>
                <w:tab w:val="left" w:pos="200"/>
                <w:tab w:val="center" w:pos="4360"/>
              </w:tabs>
              <w:jc w:val="center"/>
              <w:rPr>
                <w:bCs/>
                <w:color w:val="000000"/>
                <w:sz w:val="24"/>
                <w:szCs w:val="24"/>
              </w:rPr>
            </w:pPr>
          </w:p>
        </w:tc>
        <w:tc>
          <w:tcPr>
            <w:tcW w:w="471" w:type="pct"/>
            <w:vAlign w:val="center"/>
          </w:tcPr>
          <w:p w14:paraId="3CEE635C" w14:textId="77777777" w:rsidR="00B57897" w:rsidRPr="00103818" w:rsidRDefault="00B57897" w:rsidP="008C68B3">
            <w:pPr>
              <w:tabs>
                <w:tab w:val="left" w:pos="200"/>
                <w:tab w:val="center" w:pos="4360"/>
              </w:tabs>
              <w:jc w:val="center"/>
              <w:rPr>
                <w:bCs/>
                <w:color w:val="000000"/>
                <w:sz w:val="24"/>
                <w:szCs w:val="24"/>
              </w:rPr>
            </w:pPr>
          </w:p>
        </w:tc>
        <w:tc>
          <w:tcPr>
            <w:tcW w:w="957" w:type="pct"/>
            <w:vAlign w:val="center"/>
          </w:tcPr>
          <w:p w14:paraId="20668E46" w14:textId="77777777" w:rsidR="00B57897" w:rsidRPr="00103818" w:rsidRDefault="00B57897" w:rsidP="008C68B3">
            <w:pPr>
              <w:tabs>
                <w:tab w:val="left" w:pos="200"/>
                <w:tab w:val="center" w:pos="4360"/>
              </w:tabs>
              <w:jc w:val="center"/>
              <w:rPr>
                <w:bCs/>
                <w:color w:val="000000"/>
                <w:sz w:val="24"/>
                <w:szCs w:val="24"/>
              </w:rPr>
            </w:pPr>
          </w:p>
        </w:tc>
        <w:tc>
          <w:tcPr>
            <w:tcW w:w="351" w:type="pct"/>
            <w:vAlign w:val="center"/>
          </w:tcPr>
          <w:p w14:paraId="196CE2B5" w14:textId="77777777" w:rsidR="00B57897" w:rsidRPr="00103818" w:rsidRDefault="00B57897" w:rsidP="008C68B3">
            <w:pPr>
              <w:tabs>
                <w:tab w:val="left" w:pos="200"/>
                <w:tab w:val="center" w:pos="4360"/>
              </w:tabs>
              <w:jc w:val="center"/>
              <w:rPr>
                <w:bCs/>
                <w:color w:val="000000"/>
                <w:sz w:val="24"/>
                <w:szCs w:val="24"/>
              </w:rPr>
            </w:pPr>
          </w:p>
        </w:tc>
      </w:tr>
      <w:tr w:rsidR="00B57897" w:rsidRPr="00103818" w14:paraId="1E3A3B81" w14:textId="77777777" w:rsidTr="004554EF">
        <w:trPr>
          <w:cantSplit/>
          <w:trHeight w:val="1092"/>
        </w:trPr>
        <w:tc>
          <w:tcPr>
            <w:tcW w:w="205" w:type="pct"/>
            <w:vAlign w:val="center"/>
          </w:tcPr>
          <w:p w14:paraId="5A397677" w14:textId="77777777" w:rsidR="00B57897" w:rsidRPr="00103818" w:rsidRDefault="00B57897" w:rsidP="008C68B3">
            <w:pPr>
              <w:pStyle w:val="aff3"/>
              <w:tabs>
                <w:tab w:val="left" w:pos="200"/>
                <w:tab w:val="center" w:pos="4360"/>
              </w:tabs>
              <w:jc w:val="center"/>
              <w:rPr>
                <w:rFonts w:eastAsia="標楷體"/>
                <w:color w:val="000000"/>
                <w:szCs w:val="24"/>
              </w:rPr>
            </w:pPr>
          </w:p>
        </w:tc>
        <w:tc>
          <w:tcPr>
            <w:tcW w:w="532" w:type="pct"/>
            <w:vAlign w:val="center"/>
          </w:tcPr>
          <w:p w14:paraId="6982995B" w14:textId="77777777" w:rsidR="00B57897" w:rsidRPr="00103818" w:rsidRDefault="00B57897" w:rsidP="008C68B3">
            <w:pPr>
              <w:tabs>
                <w:tab w:val="left" w:pos="200"/>
                <w:tab w:val="center" w:pos="4360"/>
              </w:tabs>
              <w:jc w:val="distribute"/>
              <w:rPr>
                <w:bCs/>
                <w:color w:val="000000"/>
                <w:sz w:val="24"/>
                <w:szCs w:val="24"/>
              </w:rPr>
            </w:pPr>
          </w:p>
        </w:tc>
        <w:tc>
          <w:tcPr>
            <w:tcW w:w="471" w:type="pct"/>
            <w:vAlign w:val="center"/>
          </w:tcPr>
          <w:p w14:paraId="52423377"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50BD3C4A"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06BEB77B"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5D919FEE"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36B15AC8" w14:textId="77777777" w:rsidR="00B57897" w:rsidRPr="00103818" w:rsidRDefault="00B57897" w:rsidP="008C68B3">
            <w:pPr>
              <w:tabs>
                <w:tab w:val="left" w:pos="200"/>
                <w:tab w:val="center" w:pos="4360"/>
              </w:tabs>
              <w:jc w:val="center"/>
              <w:rPr>
                <w:bCs/>
                <w:color w:val="000000"/>
                <w:sz w:val="24"/>
                <w:szCs w:val="24"/>
              </w:rPr>
            </w:pPr>
          </w:p>
        </w:tc>
        <w:tc>
          <w:tcPr>
            <w:tcW w:w="471" w:type="pct"/>
            <w:vAlign w:val="center"/>
          </w:tcPr>
          <w:p w14:paraId="4CF48505" w14:textId="77777777" w:rsidR="00B57897" w:rsidRPr="00103818" w:rsidRDefault="00B57897" w:rsidP="008C68B3">
            <w:pPr>
              <w:tabs>
                <w:tab w:val="left" w:pos="200"/>
                <w:tab w:val="center" w:pos="4360"/>
              </w:tabs>
              <w:jc w:val="center"/>
              <w:rPr>
                <w:bCs/>
                <w:color w:val="000000"/>
                <w:sz w:val="24"/>
                <w:szCs w:val="24"/>
              </w:rPr>
            </w:pPr>
          </w:p>
        </w:tc>
        <w:tc>
          <w:tcPr>
            <w:tcW w:w="957" w:type="pct"/>
            <w:vAlign w:val="center"/>
          </w:tcPr>
          <w:p w14:paraId="5B9FECE7" w14:textId="77777777" w:rsidR="00B57897" w:rsidRPr="00103818" w:rsidRDefault="00B57897" w:rsidP="008C68B3">
            <w:pPr>
              <w:tabs>
                <w:tab w:val="left" w:pos="200"/>
                <w:tab w:val="center" w:pos="4360"/>
              </w:tabs>
              <w:jc w:val="center"/>
              <w:rPr>
                <w:bCs/>
                <w:color w:val="000000"/>
                <w:sz w:val="24"/>
                <w:szCs w:val="24"/>
              </w:rPr>
            </w:pPr>
          </w:p>
        </w:tc>
        <w:tc>
          <w:tcPr>
            <w:tcW w:w="351" w:type="pct"/>
            <w:vAlign w:val="center"/>
          </w:tcPr>
          <w:p w14:paraId="21503CD3" w14:textId="77777777" w:rsidR="00B57897" w:rsidRPr="00103818" w:rsidRDefault="00B57897" w:rsidP="008C68B3">
            <w:pPr>
              <w:tabs>
                <w:tab w:val="left" w:pos="200"/>
                <w:tab w:val="center" w:pos="4360"/>
              </w:tabs>
              <w:jc w:val="center"/>
              <w:rPr>
                <w:bCs/>
                <w:color w:val="000000"/>
                <w:sz w:val="24"/>
                <w:szCs w:val="24"/>
              </w:rPr>
            </w:pPr>
          </w:p>
        </w:tc>
      </w:tr>
      <w:tr w:rsidR="00B57897" w:rsidRPr="00103818" w14:paraId="5874157D" w14:textId="77777777" w:rsidTr="004554EF">
        <w:trPr>
          <w:cantSplit/>
          <w:trHeight w:val="1092"/>
        </w:trPr>
        <w:tc>
          <w:tcPr>
            <w:tcW w:w="205" w:type="pct"/>
            <w:vAlign w:val="center"/>
          </w:tcPr>
          <w:p w14:paraId="3B0976F7" w14:textId="77777777" w:rsidR="00B57897" w:rsidRPr="00103818" w:rsidRDefault="00B57897" w:rsidP="008C68B3">
            <w:pPr>
              <w:pStyle w:val="aff3"/>
              <w:tabs>
                <w:tab w:val="left" w:pos="200"/>
                <w:tab w:val="center" w:pos="4360"/>
              </w:tabs>
              <w:jc w:val="center"/>
              <w:rPr>
                <w:rFonts w:eastAsia="標楷體"/>
                <w:color w:val="000000"/>
                <w:szCs w:val="24"/>
              </w:rPr>
            </w:pPr>
          </w:p>
        </w:tc>
        <w:tc>
          <w:tcPr>
            <w:tcW w:w="532" w:type="pct"/>
            <w:vAlign w:val="center"/>
          </w:tcPr>
          <w:p w14:paraId="7525B6EC" w14:textId="77777777" w:rsidR="00B57897" w:rsidRPr="00103818" w:rsidRDefault="00B57897" w:rsidP="008C68B3">
            <w:pPr>
              <w:tabs>
                <w:tab w:val="left" w:pos="200"/>
                <w:tab w:val="center" w:pos="4360"/>
              </w:tabs>
              <w:jc w:val="distribute"/>
              <w:rPr>
                <w:bCs/>
                <w:color w:val="000000"/>
                <w:sz w:val="24"/>
                <w:szCs w:val="24"/>
              </w:rPr>
            </w:pPr>
          </w:p>
        </w:tc>
        <w:tc>
          <w:tcPr>
            <w:tcW w:w="471" w:type="pct"/>
            <w:vAlign w:val="center"/>
          </w:tcPr>
          <w:p w14:paraId="42E769BB"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42CFF749"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3F4E88E1"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42E60604"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0D819EF9" w14:textId="77777777" w:rsidR="00B57897" w:rsidRPr="00103818" w:rsidRDefault="00B57897" w:rsidP="008C68B3">
            <w:pPr>
              <w:tabs>
                <w:tab w:val="left" w:pos="200"/>
                <w:tab w:val="center" w:pos="4360"/>
              </w:tabs>
              <w:jc w:val="center"/>
              <w:rPr>
                <w:bCs/>
                <w:color w:val="000000"/>
                <w:sz w:val="24"/>
                <w:szCs w:val="24"/>
              </w:rPr>
            </w:pPr>
          </w:p>
        </w:tc>
        <w:tc>
          <w:tcPr>
            <w:tcW w:w="471" w:type="pct"/>
            <w:vAlign w:val="center"/>
          </w:tcPr>
          <w:p w14:paraId="40BC6FED" w14:textId="77777777" w:rsidR="00B57897" w:rsidRPr="00103818" w:rsidRDefault="00B57897" w:rsidP="008C68B3">
            <w:pPr>
              <w:tabs>
                <w:tab w:val="left" w:pos="200"/>
                <w:tab w:val="center" w:pos="4360"/>
              </w:tabs>
              <w:jc w:val="center"/>
              <w:rPr>
                <w:bCs/>
                <w:color w:val="000000"/>
                <w:sz w:val="24"/>
                <w:szCs w:val="24"/>
              </w:rPr>
            </w:pPr>
          </w:p>
        </w:tc>
        <w:tc>
          <w:tcPr>
            <w:tcW w:w="957" w:type="pct"/>
            <w:vAlign w:val="center"/>
          </w:tcPr>
          <w:p w14:paraId="181EBD27" w14:textId="77777777" w:rsidR="00B57897" w:rsidRPr="00103818" w:rsidRDefault="00B57897" w:rsidP="008C68B3">
            <w:pPr>
              <w:tabs>
                <w:tab w:val="left" w:pos="200"/>
                <w:tab w:val="center" w:pos="4360"/>
              </w:tabs>
              <w:jc w:val="center"/>
              <w:rPr>
                <w:bCs/>
                <w:color w:val="000000"/>
                <w:sz w:val="24"/>
                <w:szCs w:val="24"/>
              </w:rPr>
            </w:pPr>
          </w:p>
        </w:tc>
        <w:tc>
          <w:tcPr>
            <w:tcW w:w="351" w:type="pct"/>
            <w:vAlign w:val="center"/>
          </w:tcPr>
          <w:p w14:paraId="6E4B43C7" w14:textId="77777777" w:rsidR="00B57897" w:rsidRPr="00103818" w:rsidRDefault="00B57897" w:rsidP="008C68B3">
            <w:pPr>
              <w:tabs>
                <w:tab w:val="left" w:pos="200"/>
                <w:tab w:val="center" w:pos="4360"/>
              </w:tabs>
              <w:jc w:val="center"/>
              <w:rPr>
                <w:bCs/>
                <w:color w:val="000000"/>
                <w:sz w:val="24"/>
                <w:szCs w:val="24"/>
              </w:rPr>
            </w:pPr>
          </w:p>
        </w:tc>
      </w:tr>
      <w:tr w:rsidR="00B57897" w:rsidRPr="00103818" w14:paraId="2FE2EFF9" w14:textId="77777777" w:rsidTr="004554EF">
        <w:trPr>
          <w:cantSplit/>
          <w:trHeight w:val="1092"/>
        </w:trPr>
        <w:tc>
          <w:tcPr>
            <w:tcW w:w="205" w:type="pct"/>
            <w:vAlign w:val="center"/>
          </w:tcPr>
          <w:p w14:paraId="78694156" w14:textId="77777777" w:rsidR="00B57897" w:rsidRPr="00103818" w:rsidRDefault="00B57897" w:rsidP="008C68B3">
            <w:pPr>
              <w:pStyle w:val="aff3"/>
              <w:tabs>
                <w:tab w:val="left" w:pos="200"/>
                <w:tab w:val="center" w:pos="4360"/>
              </w:tabs>
              <w:jc w:val="center"/>
              <w:rPr>
                <w:rFonts w:eastAsia="標楷體"/>
                <w:color w:val="000000"/>
                <w:szCs w:val="24"/>
              </w:rPr>
            </w:pPr>
          </w:p>
        </w:tc>
        <w:tc>
          <w:tcPr>
            <w:tcW w:w="532" w:type="pct"/>
            <w:vAlign w:val="center"/>
          </w:tcPr>
          <w:p w14:paraId="78FC73C7" w14:textId="77777777" w:rsidR="00B57897" w:rsidRPr="00103818" w:rsidRDefault="00B57897" w:rsidP="008C68B3">
            <w:pPr>
              <w:tabs>
                <w:tab w:val="left" w:pos="200"/>
                <w:tab w:val="center" w:pos="4360"/>
              </w:tabs>
              <w:jc w:val="distribute"/>
              <w:rPr>
                <w:bCs/>
                <w:color w:val="000000"/>
                <w:sz w:val="24"/>
                <w:szCs w:val="24"/>
              </w:rPr>
            </w:pPr>
          </w:p>
        </w:tc>
        <w:tc>
          <w:tcPr>
            <w:tcW w:w="471" w:type="pct"/>
            <w:vAlign w:val="center"/>
          </w:tcPr>
          <w:p w14:paraId="07F29D18"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018168AE"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5C998F36" w14:textId="77777777" w:rsidR="00B57897" w:rsidRPr="00103818" w:rsidRDefault="00B57897" w:rsidP="008C68B3">
            <w:pPr>
              <w:tabs>
                <w:tab w:val="left" w:pos="200"/>
                <w:tab w:val="center" w:pos="4360"/>
              </w:tabs>
              <w:jc w:val="center"/>
              <w:rPr>
                <w:bCs/>
                <w:color w:val="000000"/>
                <w:sz w:val="24"/>
                <w:szCs w:val="24"/>
              </w:rPr>
            </w:pPr>
          </w:p>
        </w:tc>
        <w:tc>
          <w:tcPr>
            <w:tcW w:w="467" w:type="pct"/>
            <w:vAlign w:val="center"/>
          </w:tcPr>
          <w:p w14:paraId="0A17E6B5" w14:textId="77777777" w:rsidR="00B57897" w:rsidRPr="00103818" w:rsidRDefault="00B57897" w:rsidP="008C68B3">
            <w:pPr>
              <w:tabs>
                <w:tab w:val="left" w:pos="200"/>
                <w:tab w:val="center" w:pos="4360"/>
              </w:tabs>
              <w:jc w:val="center"/>
              <w:rPr>
                <w:bCs/>
                <w:color w:val="000000"/>
                <w:sz w:val="24"/>
                <w:szCs w:val="24"/>
              </w:rPr>
            </w:pPr>
          </w:p>
        </w:tc>
        <w:tc>
          <w:tcPr>
            <w:tcW w:w="540" w:type="pct"/>
            <w:vAlign w:val="center"/>
          </w:tcPr>
          <w:p w14:paraId="51FA75C2" w14:textId="77777777" w:rsidR="00B57897" w:rsidRPr="00103818" w:rsidRDefault="00B57897" w:rsidP="008C68B3">
            <w:pPr>
              <w:tabs>
                <w:tab w:val="left" w:pos="200"/>
                <w:tab w:val="center" w:pos="4360"/>
              </w:tabs>
              <w:jc w:val="center"/>
              <w:rPr>
                <w:bCs/>
                <w:color w:val="000000"/>
                <w:sz w:val="24"/>
                <w:szCs w:val="24"/>
              </w:rPr>
            </w:pPr>
          </w:p>
        </w:tc>
        <w:tc>
          <w:tcPr>
            <w:tcW w:w="471" w:type="pct"/>
            <w:vAlign w:val="center"/>
          </w:tcPr>
          <w:p w14:paraId="108482AC" w14:textId="77777777" w:rsidR="00B57897" w:rsidRPr="00103818" w:rsidRDefault="00B57897" w:rsidP="008C68B3">
            <w:pPr>
              <w:tabs>
                <w:tab w:val="left" w:pos="200"/>
                <w:tab w:val="center" w:pos="4360"/>
              </w:tabs>
              <w:jc w:val="center"/>
              <w:rPr>
                <w:bCs/>
                <w:color w:val="000000"/>
                <w:sz w:val="24"/>
                <w:szCs w:val="24"/>
              </w:rPr>
            </w:pPr>
          </w:p>
        </w:tc>
        <w:tc>
          <w:tcPr>
            <w:tcW w:w="957" w:type="pct"/>
            <w:vAlign w:val="center"/>
          </w:tcPr>
          <w:p w14:paraId="4695C93D" w14:textId="77777777" w:rsidR="00B57897" w:rsidRPr="00103818" w:rsidRDefault="00B57897" w:rsidP="008C68B3">
            <w:pPr>
              <w:tabs>
                <w:tab w:val="left" w:pos="200"/>
                <w:tab w:val="center" w:pos="4360"/>
              </w:tabs>
              <w:jc w:val="center"/>
              <w:rPr>
                <w:bCs/>
                <w:color w:val="000000"/>
                <w:sz w:val="24"/>
                <w:szCs w:val="24"/>
              </w:rPr>
            </w:pPr>
          </w:p>
        </w:tc>
        <w:tc>
          <w:tcPr>
            <w:tcW w:w="351" w:type="pct"/>
            <w:vAlign w:val="center"/>
          </w:tcPr>
          <w:p w14:paraId="7B56114F" w14:textId="77777777" w:rsidR="00B57897" w:rsidRPr="00103818" w:rsidRDefault="00B57897" w:rsidP="008C68B3">
            <w:pPr>
              <w:tabs>
                <w:tab w:val="left" w:pos="200"/>
                <w:tab w:val="center" w:pos="4360"/>
              </w:tabs>
              <w:jc w:val="center"/>
              <w:rPr>
                <w:bCs/>
                <w:color w:val="000000"/>
                <w:sz w:val="24"/>
                <w:szCs w:val="24"/>
              </w:rPr>
            </w:pPr>
          </w:p>
        </w:tc>
      </w:tr>
    </w:tbl>
    <w:p w14:paraId="301CE911" w14:textId="4607B06F" w:rsidR="004554EF" w:rsidRPr="00DD3615" w:rsidRDefault="004554EF" w:rsidP="004554EF">
      <w:pPr>
        <w:snapToGrid w:val="0"/>
        <w:spacing w:line="400" w:lineRule="exact"/>
        <w:rPr>
          <w:rFonts w:hAnsi="標楷體"/>
          <w:sz w:val="24"/>
          <w:szCs w:val="24"/>
        </w:rPr>
      </w:pPr>
      <w:r w:rsidRPr="00DD3615">
        <w:rPr>
          <w:rFonts w:ascii="標楷體" w:hAnsi="標楷體" w:hint="eastAsia"/>
          <w:sz w:val="24"/>
          <w:szCs w:val="24"/>
        </w:rPr>
        <w:t xml:space="preserve">工地負責人：　　　　　　　　　         </w:t>
      </w:r>
      <w:r w:rsidR="00DD3615">
        <w:rPr>
          <w:rFonts w:ascii="標楷體" w:hAnsi="標楷體" w:hint="eastAsia"/>
          <w:sz w:val="24"/>
          <w:szCs w:val="24"/>
        </w:rPr>
        <w:t xml:space="preserve">                </w:t>
      </w:r>
      <w:r w:rsidRPr="00DD3615">
        <w:rPr>
          <w:rFonts w:ascii="標楷體" w:hAnsi="標楷體" w:hint="eastAsia"/>
          <w:sz w:val="24"/>
          <w:szCs w:val="24"/>
        </w:rPr>
        <w:t>送審人員：</w:t>
      </w:r>
    </w:p>
    <w:p w14:paraId="60260133" w14:textId="77777777" w:rsidR="00B57897" w:rsidRPr="00DD3615" w:rsidRDefault="00B57897" w:rsidP="00B57897">
      <w:pPr>
        <w:rPr>
          <w:sz w:val="24"/>
          <w:szCs w:val="24"/>
        </w:rPr>
      </w:pPr>
    </w:p>
    <w:p w14:paraId="2D08DB11" w14:textId="77777777" w:rsidR="00B57897" w:rsidRPr="000C568B" w:rsidRDefault="00B57897" w:rsidP="00B57897"/>
    <w:p w14:paraId="47C8F756" w14:textId="77777777" w:rsidR="00B57897" w:rsidRPr="000C568B" w:rsidRDefault="00B57897" w:rsidP="00B57897"/>
    <w:p w14:paraId="03C5881F" w14:textId="77777777" w:rsidR="00B57897" w:rsidRPr="000C568B" w:rsidRDefault="00B57897" w:rsidP="00B57897"/>
    <w:p w14:paraId="4C03B3A0" w14:textId="77777777" w:rsidR="00B57897" w:rsidRPr="000C568B" w:rsidRDefault="00B57897" w:rsidP="00B57897"/>
    <w:p w14:paraId="450EDAF7" w14:textId="77777777" w:rsidR="00B57897" w:rsidRPr="000C568B" w:rsidRDefault="00B57897" w:rsidP="00103818">
      <w:pPr>
        <w:pStyle w:val="aff1"/>
      </w:pPr>
      <w:bookmarkStart w:id="198" w:name="_Toc443475009"/>
      <w:r w:rsidRPr="000C568B">
        <w:rPr>
          <w:u w:val="single"/>
        </w:rPr>
        <w:br w:type="page"/>
      </w:r>
      <w:bookmarkStart w:id="199" w:name="_Toc533259009"/>
      <w:bookmarkStart w:id="200" w:name="_Toc207100450"/>
      <w:r w:rsidRPr="00845D04">
        <w:lastRenderedPageBreak/>
        <w:t>表3.4品管人員登錄表</w:t>
      </w:r>
      <w:bookmarkEnd w:id="198"/>
      <w:bookmarkEnd w:id="199"/>
      <w:bookmarkEnd w:id="200"/>
    </w:p>
    <w:p w14:paraId="65F30766" w14:textId="4987BB55" w:rsidR="00EE1752" w:rsidRPr="00DD3615" w:rsidRDefault="00EE1752" w:rsidP="00EE1752">
      <w:pPr>
        <w:tabs>
          <w:tab w:val="left" w:pos="7230"/>
        </w:tabs>
        <w:snapToGrid w:val="0"/>
        <w:rPr>
          <w:sz w:val="24"/>
          <w:szCs w:val="24"/>
        </w:rPr>
      </w:pPr>
      <w:r w:rsidRPr="00DD3615">
        <w:rPr>
          <w:color w:val="000000"/>
          <w:sz w:val="24"/>
          <w:szCs w:val="24"/>
        </w:rPr>
        <w:t>填報日期：</w:t>
      </w:r>
      <w:r w:rsidRPr="00DD3615">
        <w:rPr>
          <w:color w:val="000000"/>
          <w:sz w:val="24"/>
          <w:szCs w:val="24"/>
        </w:rPr>
        <w:tab/>
      </w:r>
      <w:r w:rsidR="00DD3615">
        <w:rPr>
          <w:rFonts w:hint="eastAsia"/>
          <w:color w:val="000000"/>
          <w:sz w:val="24"/>
          <w:szCs w:val="24"/>
        </w:rPr>
        <w:t xml:space="preserve">     </w:t>
      </w:r>
      <w:r w:rsidRPr="00DD3615">
        <w:rPr>
          <w:sz w:val="24"/>
          <w:szCs w:val="24"/>
        </w:rPr>
        <w:t>第</w:t>
      </w:r>
      <w:r w:rsidR="00DD3615">
        <w:rPr>
          <w:rFonts w:hint="eastAsia"/>
          <w:sz w:val="24"/>
          <w:szCs w:val="24"/>
        </w:rPr>
        <w:t xml:space="preserve">   </w:t>
      </w:r>
      <w:r w:rsidRPr="00DD3615">
        <w:rPr>
          <w:sz w:val="24"/>
          <w:szCs w:val="24"/>
        </w:rPr>
        <w:t>頁</w:t>
      </w:r>
      <w:r w:rsidRPr="00DD3615">
        <w:rPr>
          <w:sz w:val="24"/>
          <w:szCs w:val="24"/>
        </w:rPr>
        <w:t>/</w:t>
      </w:r>
      <w:r w:rsidRPr="00DD3615">
        <w:rPr>
          <w:sz w:val="24"/>
          <w:szCs w:val="24"/>
        </w:rPr>
        <w:t>共</w:t>
      </w:r>
      <w:r w:rsidR="00DD3615">
        <w:rPr>
          <w:rFonts w:hint="eastAsia"/>
          <w:sz w:val="24"/>
          <w:szCs w:val="24"/>
        </w:rPr>
        <w:t xml:space="preserve">   </w:t>
      </w:r>
      <w:r w:rsidRPr="00DD3615">
        <w:rPr>
          <w:sz w:val="24"/>
          <w:szCs w:val="24"/>
        </w:rPr>
        <w:t>頁</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680"/>
        <w:gridCol w:w="1320"/>
        <w:gridCol w:w="840"/>
        <w:gridCol w:w="600"/>
        <w:gridCol w:w="240"/>
        <w:gridCol w:w="840"/>
        <w:gridCol w:w="150"/>
        <w:gridCol w:w="630"/>
        <w:gridCol w:w="504"/>
        <w:gridCol w:w="1418"/>
        <w:gridCol w:w="425"/>
        <w:gridCol w:w="1134"/>
      </w:tblGrid>
      <w:tr w:rsidR="000B7C9E" w:rsidRPr="00103818" w14:paraId="4A8EB58C" w14:textId="77777777" w:rsidTr="000A6CE0">
        <w:trPr>
          <w:cantSplit/>
          <w:trHeight w:val="707"/>
        </w:trPr>
        <w:tc>
          <w:tcPr>
            <w:tcW w:w="1680" w:type="dxa"/>
            <w:vAlign w:val="center"/>
          </w:tcPr>
          <w:p w14:paraId="376FD3CF" w14:textId="77777777" w:rsidR="000B7C9E" w:rsidRPr="00103818" w:rsidRDefault="000B7C9E" w:rsidP="000B7C9E">
            <w:pPr>
              <w:snapToGrid w:val="0"/>
              <w:jc w:val="center"/>
              <w:rPr>
                <w:color w:val="000000"/>
                <w:sz w:val="24"/>
                <w:szCs w:val="24"/>
              </w:rPr>
            </w:pPr>
            <w:r w:rsidRPr="00103818">
              <w:rPr>
                <w:color w:val="000000"/>
                <w:sz w:val="24"/>
                <w:szCs w:val="24"/>
              </w:rPr>
              <w:t>工程標案</w:t>
            </w:r>
          </w:p>
          <w:p w14:paraId="581D7A6C" w14:textId="77777777" w:rsidR="000B7C9E" w:rsidRPr="00103818" w:rsidRDefault="000B7C9E" w:rsidP="000B7C9E">
            <w:pPr>
              <w:snapToGrid w:val="0"/>
              <w:jc w:val="center"/>
              <w:rPr>
                <w:color w:val="000000"/>
                <w:sz w:val="24"/>
                <w:szCs w:val="24"/>
              </w:rPr>
            </w:pPr>
            <w:r w:rsidRPr="00103818">
              <w:rPr>
                <w:color w:val="000000"/>
                <w:sz w:val="24"/>
                <w:szCs w:val="24"/>
              </w:rPr>
              <w:t>名稱</w:t>
            </w:r>
          </w:p>
        </w:tc>
        <w:tc>
          <w:tcPr>
            <w:tcW w:w="5124" w:type="dxa"/>
            <w:gridSpan w:val="8"/>
            <w:vAlign w:val="center"/>
          </w:tcPr>
          <w:p w14:paraId="7DEE7359" w14:textId="2AFC5ECF" w:rsidR="000B7C9E" w:rsidRPr="00103818" w:rsidRDefault="00131292" w:rsidP="000A6CE0">
            <w:pPr>
              <w:jc w:val="both"/>
              <w:rPr>
                <w:sz w:val="24"/>
                <w:szCs w:val="24"/>
              </w:rPr>
            </w:pPr>
            <w:r>
              <w:rPr>
                <w:rFonts w:hint="eastAsia"/>
                <w:sz w:val="24"/>
                <w:szCs w:val="24"/>
              </w:rPr>
              <w:t>桃林鐵路鋪面改善統包工程</w:t>
            </w:r>
            <w:r>
              <w:rPr>
                <w:rFonts w:hint="eastAsia"/>
                <w:sz w:val="24"/>
                <w:szCs w:val="24"/>
              </w:rPr>
              <w:t>(</w:t>
            </w:r>
            <w:r>
              <w:rPr>
                <w:rFonts w:hint="eastAsia"/>
                <w:sz w:val="24"/>
                <w:szCs w:val="24"/>
              </w:rPr>
              <w:t>成功路至健行路</w:t>
            </w:r>
            <w:r>
              <w:rPr>
                <w:rFonts w:hint="eastAsia"/>
                <w:sz w:val="24"/>
                <w:szCs w:val="24"/>
              </w:rPr>
              <w:t>)</w:t>
            </w:r>
          </w:p>
        </w:tc>
        <w:tc>
          <w:tcPr>
            <w:tcW w:w="1418" w:type="dxa"/>
            <w:vAlign w:val="center"/>
          </w:tcPr>
          <w:p w14:paraId="3FCC0FAC" w14:textId="77777777" w:rsidR="000B7C9E" w:rsidRPr="00103818" w:rsidRDefault="000B7C9E" w:rsidP="000B7C9E">
            <w:pPr>
              <w:jc w:val="center"/>
              <w:rPr>
                <w:sz w:val="24"/>
                <w:szCs w:val="24"/>
              </w:rPr>
            </w:pPr>
            <w:r w:rsidRPr="00103818">
              <w:rPr>
                <w:rFonts w:hAnsi="標楷體" w:hint="eastAsia"/>
                <w:sz w:val="24"/>
                <w:szCs w:val="24"/>
              </w:rPr>
              <w:t>工程標案</w:t>
            </w:r>
          </w:p>
          <w:p w14:paraId="12821A85" w14:textId="77777777" w:rsidR="000B7C9E" w:rsidRPr="00103818" w:rsidRDefault="000B7C9E" w:rsidP="000B7C9E">
            <w:pPr>
              <w:jc w:val="center"/>
              <w:rPr>
                <w:sz w:val="24"/>
                <w:szCs w:val="24"/>
              </w:rPr>
            </w:pPr>
            <w:r w:rsidRPr="00103818">
              <w:rPr>
                <w:rFonts w:hAnsi="標楷體" w:hint="eastAsia"/>
                <w:sz w:val="24"/>
                <w:szCs w:val="24"/>
              </w:rPr>
              <w:t>電腦編號</w:t>
            </w:r>
          </w:p>
        </w:tc>
        <w:tc>
          <w:tcPr>
            <w:tcW w:w="1559" w:type="dxa"/>
            <w:gridSpan w:val="2"/>
            <w:vAlign w:val="center"/>
          </w:tcPr>
          <w:p w14:paraId="24401C69" w14:textId="0B3562CA" w:rsidR="000B7C9E" w:rsidRPr="00103818" w:rsidRDefault="000B7C9E" w:rsidP="000B7C9E">
            <w:pPr>
              <w:jc w:val="center"/>
              <w:rPr>
                <w:sz w:val="24"/>
                <w:szCs w:val="24"/>
              </w:rPr>
            </w:pPr>
          </w:p>
        </w:tc>
      </w:tr>
      <w:tr w:rsidR="000B7C9E" w:rsidRPr="00103818" w14:paraId="52E37F1B" w14:textId="77777777" w:rsidTr="000B7C9E">
        <w:trPr>
          <w:cantSplit/>
          <w:trHeight w:val="890"/>
        </w:trPr>
        <w:tc>
          <w:tcPr>
            <w:tcW w:w="1680" w:type="dxa"/>
            <w:vAlign w:val="center"/>
          </w:tcPr>
          <w:p w14:paraId="5FD787AF" w14:textId="77777777" w:rsidR="000B7C9E" w:rsidRPr="00103818" w:rsidRDefault="000B7C9E" w:rsidP="000B7C9E">
            <w:pPr>
              <w:snapToGrid w:val="0"/>
              <w:jc w:val="center"/>
              <w:rPr>
                <w:color w:val="000000"/>
                <w:sz w:val="24"/>
                <w:szCs w:val="24"/>
              </w:rPr>
            </w:pPr>
            <w:r w:rsidRPr="00103818">
              <w:rPr>
                <w:color w:val="000000"/>
                <w:sz w:val="24"/>
                <w:szCs w:val="24"/>
              </w:rPr>
              <w:t>工程</w:t>
            </w:r>
          </w:p>
          <w:p w14:paraId="6A7D3DE1" w14:textId="77777777" w:rsidR="000B7C9E" w:rsidRPr="00103818" w:rsidRDefault="000B7C9E" w:rsidP="000B7C9E">
            <w:pPr>
              <w:snapToGrid w:val="0"/>
              <w:jc w:val="center"/>
              <w:rPr>
                <w:color w:val="000000"/>
                <w:sz w:val="24"/>
                <w:szCs w:val="24"/>
              </w:rPr>
            </w:pPr>
            <w:r w:rsidRPr="00103818">
              <w:rPr>
                <w:color w:val="000000"/>
                <w:sz w:val="24"/>
                <w:szCs w:val="24"/>
              </w:rPr>
              <w:t>地點</w:t>
            </w:r>
          </w:p>
        </w:tc>
        <w:tc>
          <w:tcPr>
            <w:tcW w:w="3000" w:type="dxa"/>
            <w:gridSpan w:val="4"/>
            <w:vAlign w:val="center"/>
          </w:tcPr>
          <w:p w14:paraId="61BBE3DC" w14:textId="34B82E95" w:rsidR="000B7C9E" w:rsidRPr="009917E4" w:rsidRDefault="00152B44" w:rsidP="000B7C9E">
            <w:pPr>
              <w:rPr>
                <w:rFonts w:ascii="標楷體" w:hAnsi="標楷體"/>
                <w:sz w:val="24"/>
                <w:szCs w:val="24"/>
              </w:rPr>
            </w:pPr>
            <w:r>
              <w:rPr>
                <w:rFonts w:ascii="標楷體" w:hAnsi="標楷體" w:hint="eastAsia"/>
                <w:sz w:val="24"/>
                <w:szCs w:val="24"/>
              </w:rPr>
              <w:t>桃林鐵路(成功路至健行路)</w:t>
            </w:r>
          </w:p>
        </w:tc>
        <w:tc>
          <w:tcPr>
            <w:tcW w:w="840" w:type="dxa"/>
            <w:vAlign w:val="center"/>
          </w:tcPr>
          <w:p w14:paraId="00216A2F" w14:textId="77777777" w:rsidR="000B7C9E" w:rsidRPr="00103818" w:rsidRDefault="000B7C9E" w:rsidP="000B7C9E">
            <w:pPr>
              <w:jc w:val="center"/>
              <w:rPr>
                <w:sz w:val="24"/>
                <w:szCs w:val="24"/>
              </w:rPr>
            </w:pPr>
            <w:r w:rsidRPr="00103818">
              <w:rPr>
                <w:rFonts w:hAnsi="標楷體" w:hint="eastAsia"/>
                <w:sz w:val="24"/>
                <w:szCs w:val="24"/>
              </w:rPr>
              <w:t>開工</w:t>
            </w:r>
          </w:p>
          <w:p w14:paraId="1CF338D6" w14:textId="77777777" w:rsidR="000B7C9E" w:rsidRPr="00103818" w:rsidRDefault="000B7C9E" w:rsidP="000B7C9E">
            <w:pPr>
              <w:jc w:val="center"/>
              <w:rPr>
                <w:sz w:val="24"/>
                <w:szCs w:val="24"/>
              </w:rPr>
            </w:pPr>
            <w:r w:rsidRPr="00103818">
              <w:rPr>
                <w:rFonts w:hAnsi="標楷體" w:hint="eastAsia"/>
                <w:sz w:val="24"/>
                <w:szCs w:val="24"/>
              </w:rPr>
              <w:t>日期</w:t>
            </w:r>
          </w:p>
        </w:tc>
        <w:tc>
          <w:tcPr>
            <w:tcW w:w="1284" w:type="dxa"/>
            <w:gridSpan w:val="3"/>
            <w:vAlign w:val="center"/>
          </w:tcPr>
          <w:p w14:paraId="39D82038" w14:textId="77777777" w:rsidR="000B7C9E" w:rsidRPr="00103818" w:rsidRDefault="000B7C9E" w:rsidP="000B7C9E">
            <w:pPr>
              <w:jc w:val="center"/>
              <w:rPr>
                <w:sz w:val="24"/>
                <w:szCs w:val="24"/>
              </w:rPr>
            </w:pPr>
          </w:p>
        </w:tc>
        <w:tc>
          <w:tcPr>
            <w:tcW w:w="1418" w:type="dxa"/>
            <w:vAlign w:val="center"/>
          </w:tcPr>
          <w:p w14:paraId="3358C83B" w14:textId="77777777" w:rsidR="000B7C9E" w:rsidRPr="00103818" w:rsidRDefault="000B7C9E" w:rsidP="000B7C9E">
            <w:pPr>
              <w:jc w:val="center"/>
              <w:rPr>
                <w:sz w:val="24"/>
                <w:szCs w:val="24"/>
              </w:rPr>
            </w:pPr>
            <w:r w:rsidRPr="00103818">
              <w:rPr>
                <w:rFonts w:hAnsi="標楷體" w:hint="eastAsia"/>
                <w:sz w:val="24"/>
                <w:szCs w:val="24"/>
              </w:rPr>
              <w:t>預計</w:t>
            </w:r>
          </w:p>
          <w:p w14:paraId="700648A3" w14:textId="77777777" w:rsidR="000B7C9E" w:rsidRPr="00103818" w:rsidRDefault="000B7C9E" w:rsidP="000B7C9E">
            <w:pPr>
              <w:jc w:val="center"/>
              <w:rPr>
                <w:sz w:val="24"/>
                <w:szCs w:val="24"/>
              </w:rPr>
            </w:pPr>
            <w:r w:rsidRPr="00103818">
              <w:rPr>
                <w:rFonts w:hAnsi="標楷體" w:hint="eastAsia"/>
                <w:sz w:val="24"/>
                <w:szCs w:val="24"/>
              </w:rPr>
              <w:t>完工日期</w:t>
            </w:r>
          </w:p>
        </w:tc>
        <w:tc>
          <w:tcPr>
            <w:tcW w:w="1559" w:type="dxa"/>
            <w:gridSpan w:val="2"/>
            <w:vAlign w:val="center"/>
          </w:tcPr>
          <w:p w14:paraId="3C1D80D0" w14:textId="77777777" w:rsidR="000B7C9E" w:rsidRPr="00103818" w:rsidRDefault="000B7C9E" w:rsidP="000B7C9E">
            <w:pPr>
              <w:jc w:val="center"/>
              <w:rPr>
                <w:sz w:val="24"/>
                <w:szCs w:val="24"/>
              </w:rPr>
            </w:pPr>
          </w:p>
        </w:tc>
      </w:tr>
      <w:tr w:rsidR="000B7C9E" w:rsidRPr="00103818" w14:paraId="17F43F7E" w14:textId="77777777" w:rsidTr="000B7C9E">
        <w:trPr>
          <w:cantSplit/>
          <w:trHeight w:val="895"/>
        </w:trPr>
        <w:tc>
          <w:tcPr>
            <w:tcW w:w="1680" w:type="dxa"/>
            <w:vAlign w:val="center"/>
          </w:tcPr>
          <w:p w14:paraId="7C901CF3" w14:textId="77777777" w:rsidR="000B7C9E" w:rsidRPr="00103818" w:rsidRDefault="000A6CE0" w:rsidP="000A6CE0">
            <w:pPr>
              <w:snapToGrid w:val="0"/>
              <w:jc w:val="center"/>
              <w:rPr>
                <w:color w:val="000000"/>
                <w:sz w:val="24"/>
                <w:szCs w:val="24"/>
              </w:rPr>
            </w:pPr>
            <w:r w:rsidRPr="00103818">
              <w:rPr>
                <w:rFonts w:hint="eastAsia"/>
                <w:color w:val="000000"/>
                <w:sz w:val="24"/>
                <w:szCs w:val="24"/>
              </w:rPr>
              <w:t>決標</w:t>
            </w:r>
          </w:p>
          <w:p w14:paraId="3FB396EE" w14:textId="77777777" w:rsidR="000B7C9E" w:rsidRPr="00103818" w:rsidRDefault="000B7C9E" w:rsidP="000B7C9E">
            <w:pPr>
              <w:snapToGrid w:val="0"/>
              <w:jc w:val="center"/>
              <w:rPr>
                <w:color w:val="000000"/>
                <w:sz w:val="24"/>
                <w:szCs w:val="24"/>
              </w:rPr>
            </w:pPr>
            <w:r w:rsidRPr="00103818">
              <w:rPr>
                <w:color w:val="000000"/>
                <w:sz w:val="24"/>
                <w:szCs w:val="24"/>
              </w:rPr>
              <w:t>金額</w:t>
            </w:r>
          </w:p>
        </w:tc>
        <w:tc>
          <w:tcPr>
            <w:tcW w:w="2160" w:type="dxa"/>
            <w:gridSpan w:val="2"/>
            <w:vAlign w:val="center"/>
          </w:tcPr>
          <w:p w14:paraId="67B1FDA7" w14:textId="5E56817B" w:rsidR="000B7C9E" w:rsidRPr="00103818" w:rsidRDefault="000B7C9E" w:rsidP="009917E4">
            <w:pPr>
              <w:jc w:val="right"/>
              <w:rPr>
                <w:sz w:val="24"/>
                <w:szCs w:val="24"/>
              </w:rPr>
            </w:pPr>
            <w:r w:rsidRPr="00103818">
              <w:rPr>
                <w:rFonts w:hint="eastAsia"/>
                <w:sz w:val="24"/>
                <w:szCs w:val="24"/>
              </w:rPr>
              <w:t>元</w:t>
            </w:r>
          </w:p>
        </w:tc>
        <w:tc>
          <w:tcPr>
            <w:tcW w:w="840" w:type="dxa"/>
            <w:gridSpan w:val="2"/>
            <w:vAlign w:val="center"/>
          </w:tcPr>
          <w:p w14:paraId="325CDDAA" w14:textId="77777777" w:rsidR="000B7C9E" w:rsidRPr="00103818" w:rsidRDefault="000B7C9E" w:rsidP="000B7C9E">
            <w:pPr>
              <w:jc w:val="center"/>
              <w:rPr>
                <w:sz w:val="24"/>
                <w:szCs w:val="24"/>
              </w:rPr>
            </w:pPr>
            <w:r w:rsidRPr="00103818">
              <w:rPr>
                <w:rFonts w:hAnsi="標楷體" w:hint="eastAsia"/>
                <w:sz w:val="24"/>
                <w:szCs w:val="24"/>
              </w:rPr>
              <w:t>品管</w:t>
            </w:r>
          </w:p>
          <w:p w14:paraId="2FB08F1C" w14:textId="77777777" w:rsidR="000B7C9E" w:rsidRPr="00103818" w:rsidRDefault="000B7C9E" w:rsidP="000B7C9E">
            <w:pPr>
              <w:jc w:val="center"/>
              <w:rPr>
                <w:sz w:val="24"/>
                <w:szCs w:val="24"/>
              </w:rPr>
            </w:pPr>
            <w:r w:rsidRPr="00103818">
              <w:rPr>
                <w:rFonts w:hAnsi="標楷體" w:hint="eastAsia"/>
                <w:sz w:val="24"/>
                <w:szCs w:val="24"/>
              </w:rPr>
              <w:t>費用</w:t>
            </w:r>
          </w:p>
        </w:tc>
        <w:tc>
          <w:tcPr>
            <w:tcW w:w="2124" w:type="dxa"/>
            <w:gridSpan w:val="4"/>
            <w:vAlign w:val="center"/>
          </w:tcPr>
          <w:p w14:paraId="236F0289" w14:textId="77777777" w:rsidR="000B7C9E" w:rsidRPr="00103818" w:rsidRDefault="000B7C9E" w:rsidP="000B7C9E">
            <w:pPr>
              <w:jc w:val="center"/>
              <w:rPr>
                <w:sz w:val="24"/>
                <w:szCs w:val="24"/>
              </w:rPr>
            </w:pPr>
          </w:p>
        </w:tc>
        <w:tc>
          <w:tcPr>
            <w:tcW w:w="1418" w:type="dxa"/>
            <w:vAlign w:val="center"/>
          </w:tcPr>
          <w:p w14:paraId="74C101AE" w14:textId="77777777" w:rsidR="000B7C9E" w:rsidRPr="00103818" w:rsidRDefault="000B7C9E" w:rsidP="000B7C9E">
            <w:pPr>
              <w:jc w:val="center"/>
              <w:rPr>
                <w:sz w:val="24"/>
                <w:szCs w:val="24"/>
              </w:rPr>
            </w:pPr>
            <w:r w:rsidRPr="00103818">
              <w:rPr>
                <w:rFonts w:hAnsi="標楷體" w:hint="eastAsia"/>
                <w:sz w:val="24"/>
                <w:szCs w:val="24"/>
              </w:rPr>
              <w:t>工地聯</w:t>
            </w:r>
          </w:p>
          <w:p w14:paraId="2B6A6E18" w14:textId="77777777" w:rsidR="000B7C9E" w:rsidRPr="00103818" w:rsidRDefault="000B7C9E" w:rsidP="000B7C9E">
            <w:pPr>
              <w:jc w:val="center"/>
              <w:rPr>
                <w:sz w:val="24"/>
                <w:szCs w:val="24"/>
              </w:rPr>
            </w:pPr>
            <w:r w:rsidRPr="00103818">
              <w:rPr>
                <w:rFonts w:hAnsi="標楷體" w:hint="eastAsia"/>
                <w:sz w:val="24"/>
                <w:szCs w:val="24"/>
              </w:rPr>
              <w:t>絡人及電話</w:t>
            </w:r>
          </w:p>
        </w:tc>
        <w:tc>
          <w:tcPr>
            <w:tcW w:w="1559" w:type="dxa"/>
            <w:gridSpan w:val="2"/>
            <w:vAlign w:val="center"/>
          </w:tcPr>
          <w:p w14:paraId="2D0E4831" w14:textId="77777777" w:rsidR="000B7C9E" w:rsidRPr="00103818" w:rsidRDefault="000B7C9E" w:rsidP="000B7C9E">
            <w:pPr>
              <w:jc w:val="center"/>
              <w:rPr>
                <w:sz w:val="24"/>
                <w:szCs w:val="24"/>
              </w:rPr>
            </w:pPr>
          </w:p>
        </w:tc>
      </w:tr>
      <w:tr w:rsidR="000B7C9E" w:rsidRPr="00103818" w14:paraId="7A4665B1" w14:textId="77777777" w:rsidTr="000B7C9E">
        <w:trPr>
          <w:cantSplit/>
          <w:trHeight w:val="541"/>
        </w:trPr>
        <w:tc>
          <w:tcPr>
            <w:tcW w:w="1680" w:type="dxa"/>
            <w:vMerge w:val="restart"/>
            <w:vAlign w:val="center"/>
          </w:tcPr>
          <w:p w14:paraId="10348763" w14:textId="77777777" w:rsidR="000B7C9E" w:rsidRPr="00103818" w:rsidRDefault="000B7C9E" w:rsidP="000B7C9E">
            <w:pPr>
              <w:snapToGrid w:val="0"/>
              <w:jc w:val="center"/>
              <w:rPr>
                <w:color w:val="000000"/>
                <w:sz w:val="24"/>
                <w:szCs w:val="24"/>
              </w:rPr>
            </w:pPr>
            <w:r w:rsidRPr="00103818">
              <w:rPr>
                <w:color w:val="000000"/>
                <w:sz w:val="24"/>
                <w:szCs w:val="24"/>
              </w:rPr>
              <w:t>工程</w:t>
            </w:r>
          </w:p>
          <w:p w14:paraId="4A3AA6CC" w14:textId="77777777" w:rsidR="000B7C9E" w:rsidRPr="00103818" w:rsidRDefault="000B7C9E" w:rsidP="000B7C9E">
            <w:pPr>
              <w:snapToGrid w:val="0"/>
              <w:jc w:val="center"/>
              <w:rPr>
                <w:color w:val="000000"/>
                <w:sz w:val="24"/>
                <w:szCs w:val="24"/>
              </w:rPr>
            </w:pPr>
            <w:r w:rsidRPr="00103818">
              <w:rPr>
                <w:color w:val="000000"/>
                <w:sz w:val="24"/>
                <w:szCs w:val="24"/>
              </w:rPr>
              <w:t>主辦機關</w:t>
            </w:r>
          </w:p>
        </w:tc>
        <w:tc>
          <w:tcPr>
            <w:tcW w:w="3990" w:type="dxa"/>
            <w:gridSpan w:val="6"/>
            <w:vMerge w:val="restart"/>
            <w:vAlign w:val="center"/>
          </w:tcPr>
          <w:p w14:paraId="471DC50A" w14:textId="77777777" w:rsidR="000B7C9E" w:rsidRPr="00103818" w:rsidRDefault="000B7C9E" w:rsidP="000B7C9E">
            <w:pPr>
              <w:jc w:val="center"/>
              <w:rPr>
                <w:sz w:val="24"/>
                <w:szCs w:val="24"/>
              </w:rPr>
            </w:pPr>
            <w:r w:rsidRPr="00103818">
              <w:rPr>
                <w:rFonts w:hint="eastAsia"/>
                <w:sz w:val="24"/>
                <w:szCs w:val="24"/>
              </w:rPr>
              <w:t>桃園市政府養護工程處</w:t>
            </w:r>
          </w:p>
        </w:tc>
        <w:tc>
          <w:tcPr>
            <w:tcW w:w="1134" w:type="dxa"/>
            <w:gridSpan w:val="2"/>
            <w:vMerge w:val="restart"/>
            <w:vAlign w:val="center"/>
          </w:tcPr>
          <w:p w14:paraId="5C1CDDCF" w14:textId="77777777" w:rsidR="000B7C9E" w:rsidRPr="00103818" w:rsidRDefault="000B7C9E" w:rsidP="000B7C9E">
            <w:pPr>
              <w:jc w:val="center"/>
              <w:rPr>
                <w:sz w:val="24"/>
                <w:szCs w:val="24"/>
              </w:rPr>
            </w:pPr>
            <w:r w:rsidRPr="00103818">
              <w:rPr>
                <w:rFonts w:hAnsi="標楷體" w:hint="eastAsia"/>
                <w:sz w:val="24"/>
                <w:szCs w:val="24"/>
              </w:rPr>
              <w:t>承辦人</w:t>
            </w:r>
          </w:p>
        </w:tc>
        <w:tc>
          <w:tcPr>
            <w:tcW w:w="1418" w:type="dxa"/>
            <w:tcBorders>
              <w:bottom w:val="single" w:sz="4" w:space="0" w:color="auto"/>
            </w:tcBorders>
            <w:vAlign w:val="center"/>
          </w:tcPr>
          <w:p w14:paraId="5A762B7C" w14:textId="77777777" w:rsidR="000B7C9E" w:rsidRPr="00103818" w:rsidRDefault="000B7C9E" w:rsidP="000B7C9E">
            <w:pPr>
              <w:jc w:val="center"/>
              <w:rPr>
                <w:sz w:val="24"/>
                <w:szCs w:val="24"/>
              </w:rPr>
            </w:pPr>
            <w:r w:rsidRPr="00103818">
              <w:rPr>
                <w:rFonts w:hAnsi="標楷體" w:hint="eastAsia"/>
                <w:sz w:val="24"/>
                <w:szCs w:val="24"/>
              </w:rPr>
              <w:t>姓名</w:t>
            </w:r>
          </w:p>
        </w:tc>
        <w:tc>
          <w:tcPr>
            <w:tcW w:w="1559" w:type="dxa"/>
            <w:gridSpan w:val="2"/>
            <w:tcBorders>
              <w:bottom w:val="single" w:sz="4" w:space="0" w:color="auto"/>
            </w:tcBorders>
            <w:vAlign w:val="center"/>
          </w:tcPr>
          <w:p w14:paraId="026F135C" w14:textId="77777777" w:rsidR="000B7C9E" w:rsidRPr="00103818" w:rsidRDefault="000B7C9E" w:rsidP="000B7C9E">
            <w:pPr>
              <w:jc w:val="center"/>
              <w:rPr>
                <w:sz w:val="24"/>
                <w:szCs w:val="24"/>
              </w:rPr>
            </w:pPr>
          </w:p>
        </w:tc>
      </w:tr>
      <w:tr w:rsidR="000B7C9E" w:rsidRPr="00103818" w14:paraId="031D1B45" w14:textId="77777777" w:rsidTr="000B7C9E">
        <w:trPr>
          <w:cantSplit/>
          <w:trHeight w:val="523"/>
        </w:trPr>
        <w:tc>
          <w:tcPr>
            <w:tcW w:w="1680" w:type="dxa"/>
            <w:vMerge/>
            <w:vAlign w:val="center"/>
          </w:tcPr>
          <w:p w14:paraId="79B83D1F" w14:textId="77777777" w:rsidR="000B7C9E" w:rsidRPr="00103818" w:rsidRDefault="000B7C9E" w:rsidP="000B7C9E">
            <w:pPr>
              <w:snapToGrid w:val="0"/>
              <w:jc w:val="center"/>
              <w:rPr>
                <w:color w:val="000000"/>
                <w:sz w:val="24"/>
                <w:szCs w:val="24"/>
              </w:rPr>
            </w:pPr>
          </w:p>
        </w:tc>
        <w:tc>
          <w:tcPr>
            <w:tcW w:w="3990" w:type="dxa"/>
            <w:gridSpan w:val="6"/>
            <w:vMerge/>
            <w:vAlign w:val="center"/>
          </w:tcPr>
          <w:p w14:paraId="2C0DCEEA" w14:textId="77777777" w:rsidR="000B7C9E" w:rsidRPr="00103818" w:rsidRDefault="000B7C9E" w:rsidP="000B7C9E">
            <w:pPr>
              <w:snapToGrid w:val="0"/>
              <w:jc w:val="center"/>
              <w:rPr>
                <w:color w:val="000000"/>
                <w:sz w:val="24"/>
                <w:szCs w:val="24"/>
              </w:rPr>
            </w:pPr>
          </w:p>
        </w:tc>
        <w:tc>
          <w:tcPr>
            <w:tcW w:w="1134" w:type="dxa"/>
            <w:gridSpan w:val="2"/>
            <w:vMerge/>
            <w:vAlign w:val="center"/>
          </w:tcPr>
          <w:p w14:paraId="28C7BC34" w14:textId="77777777" w:rsidR="000B7C9E" w:rsidRPr="00103818" w:rsidRDefault="000B7C9E" w:rsidP="000B7C9E">
            <w:pPr>
              <w:snapToGrid w:val="0"/>
              <w:jc w:val="center"/>
              <w:rPr>
                <w:color w:val="000000"/>
                <w:sz w:val="24"/>
                <w:szCs w:val="24"/>
              </w:rPr>
            </w:pPr>
          </w:p>
        </w:tc>
        <w:tc>
          <w:tcPr>
            <w:tcW w:w="1418" w:type="dxa"/>
            <w:tcBorders>
              <w:bottom w:val="single" w:sz="4" w:space="0" w:color="auto"/>
            </w:tcBorders>
            <w:vAlign w:val="center"/>
          </w:tcPr>
          <w:p w14:paraId="118BDE86" w14:textId="77777777" w:rsidR="000B7C9E" w:rsidRPr="00103818" w:rsidRDefault="000B7C9E" w:rsidP="000B7C9E">
            <w:pPr>
              <w:snapToGrid w:val="0"/>
              <w:jc w:val="center"/>
              <w:rPr>
                <w:color w:val="000000"/>
                <w:sz w:val="24"/>
                <w:szCs w:val="24"/>
              </w:rPr>
            </w:pPr>
            <w:r w:rsidRPr="00103818">
              <w:rPr>
                <w:rFonts w:hAnsi="標楷體" w:hint="eastAsia"/>
                <w:sz w:val="24"/>
                <w:szCs w:val="24"/>
              </w:rPr>
              <w:t>電話</w:t>
            </w:r>
          </w:p>
        </w:tc>
        <w:tc>
          <w:tcPr>
            <w:tcW w:w="1559" w:type="dxa"/>
            <w:gridSpan w:val="2"/>
            <w:tcBorders>
              <w:bottom w:val="nil"/>
            </w:tcBorders>
            <w:vAlign w:val="center"/>
          </w:tcPr>
          <w:p w14:paraId="3DE48708" w14:textId="77777777" w:rsidR="000B7C9E" w:rsidRPr="00103818" w:rsidRDefault="000B7C9E" w:rsidP="000B7C9E">
            <w:pPr>
              <w:snapToGrid w:val="0"/>
              <w:jc w:val="center"/>
              <w:rPr>
                <w:color w:val="000000"/>
                <w:sz w:val="24"/>
                <w:szCs w:val="24"/>
              </w:rPr>
            </w:pPr>
          </w:p>
        </w:tc>
      </w:tr>
      <w:tr w:rsidR="000B7C9E" w:rsidRPr="00103818" w14:paraId="1110D331" w14:textId="77777777" w:rsidTr="000B7C9E">
        <w:trPr>
          <w:cantSplit/>
          <w:trHeight w:val="723"/>
        </w:trPr>
        <w:tc>
          <w:tcPr>
            <w:tcW w:w="1680" w:type="dxa"/>
            <w:vAlign w:val="center"/>
          </w:tcPr>
          <w:p w14:paraId="0EABE5FC" w14:textId="77777777" w:rsidR="000B7C9E" w:rsidRPr="00103818" w:rsidRDefault="000B7C9E" w:rsidP="000B7C9E">
            <w:pPr>
              <w:snapToGrid w:val="0"/>
              <w:jc w:val="center"/>
              <w:rPr>
                <w:color w:val="000000"/>
                <w:sz w:val="24"/>
                <w:szCs w:val="24"/>
              </w:rPr>
            </w:pPr>
            <w:r w:rsidRPr="00103818">
              <w:rPr>
                <w:color w:val="000000"/>
                <w:sz w:val="24"/>
                <w:szCs w:val="24"/>
              </w:rPr>
              <w:t>監造</w:t>
            </w:r>
          </w:p>
          <w:p w14:paraId="73A2A5B3" w14:textId="77777777" w:rsidR="000B7C9E" w:rsidRPr="00103818" w:rsidRDefault="000B7C9E" w:rsidP="000B7C9E">
            <w:pPr>
              <w:snapToGrid w:val="0"/>
              <w:jc w:val="center"/>
              <w:rPr>
                <w:color w:val="000000"/>
                <w:sz w:val="24"/>
                <w:szCs w:val="24"/>
              </w:rPr>
            </w:pPr>
            <w:r w:rsidRPr="00103818">
              <w:rPr>
                <w:color w:val="000000"/>
                <w:sz w:val="24"/>
                <w:szCs w:val="24"/>
              </w:rPr>
              <w:t>單位</w:t>
            </w:r>
          </w:p>
        </w:tc>
        <w:tc>
          <w:tcPr>
            <w:tcW w:w="3990" w:type="dxa"/>
            <w:gridSpan w:val="6"/>
            <w:vAlign w:val="center"/>
          </w:tcPr>
          <w:p w14:paraId="41BBBADD" w14:textId="77777777" w:rsidR="000B7C9E" w:rsidRPr="00103818" w:rsidRDefault="000B7C9E" w:rsidP="000B7C9E">
            <w:pPr>
              <w:jc w:val="center"/>
              <w:rPr>
                <w:sz w:val="24"/>
                <w:szCs w:val="24"/>
              </w:rPr>
            </w:pPr>
            <w:proofErr w:type="gramStart"/>
            <w:r w:rsidRPr="00103818">
              <w:rPr>
                <w:rFonts w:hint="eastAsia"/>
                <w:sz w:val="24"/>
                <w:szCs w:val="24"/>
              </w:rPr>
              <w:t>拓緯工程</w:t>
            </w:r>
            <w:proofErr w:type="gramEnd"/>
            <w:r w:rsidRPr="00103818">
              <w:rPr>
                <w:rFonts w:hint="eastAsia"/>
                <w:sz w:val="24"/>
                <w:szCs w:val="24"/>
              </w:rPr>
              <w:t>顧問有限公司</w:t>
            </w:r>
          </w:p>
        </w:tc>
        <w:tc>
          <w:tcPr>
            <w:tcW w:w="1134" w:type="dxa"/>
            <w:gridSpan w:val="2"/>
            <w:vAlign w:val="center"/>
          </w:tcPr>
          <w:p w14:paraId="59FC8D6B" w14:textId="77777777" w:rsidR="000B7C9E" w:rsidRPr="00103818" w:rsidRDefault="000B7C9E" w:rsidP="000B7C9E">
            <w:pPr>
              <w:jc w:val="center"/>
              <w:rPr>
                <w:sz w:val="24"/>
                <w:szCs w:val="24"/>
              </w:rPr>
            </w:pPr>
            <w:r w:rsidRPr="00103818">
              <w:rPr>
                <w:rFonts w:hAnsi="標楷體" w:hint="eastAsia"/>
                <w:sz w:val="24"/>
                <w:szCs w:val="24"/>
              </w:rPr>
              <w:t>廠商</w:t>
            </w:r>
          </w:p>
        </w:tc>
        <w:tc>
          <w:tcPr>
            <w:tcW w:w="2977" w:type="dxa"/>
            <w:gridSpan w:val="3"/>
            <w:vAlign w:val="center"/>
          </w:tcPr>
          <w:p w14:paraId="48CA399B" w14:textId="5A752116" w:rsidR="000B7C9E" w:rsidRPr="00103818" w:rsidRDefault="000B7C9E" w:rsidP="000B7C9E">
            <w:pPr>
              <w:jc w:val="center"/>
              <w:rPr>
                <w:sz w:val="24"/>
                <w:szCs w:val="24"/>
              </w:rPr>
            </w:pPr>
          </w:p>
        </w:tc>
      </w:tr>
      <w:tr w:rsidR="000B7C9E" w:rsidRPr="00103818" w14:paraId="45A9685B" w14:textId="77777777" w:rsidTr="000B7C9E">
        <w:trPr>
          <w:cantSplit/>
          <w:trHeight w:val="630"/>
        </w:trPr>
        <w:tc>
          <w:tcPr>
            <w:tcW w:w="1680" w:type="dxa"/>
            <w:vMerge w:val="restart"/>
            <w:vAlign w:val="center"/>
          </w:tcPr>
          <w:p w14:paraId="4D82B725" w14:textId="77777777" w:rsidR="000B7C9E" w:rsidRPr="00103818" w:rsidRDefault="000B7C9E" w:rsidP="000B7C9E">
            <w:pPr>
              <w:snapToGrid w:val="0"/>
              <w:jc w:val="center"/>
              <w:rPr>
                <w:color w:val="000000"/>
                <w:sz w:val="24"/>
                <w:szCs w:val="24"/>
              </w:rPr>
            </w:pPr>
            <w:r w:rsidRPr="00103818">
              <w:rPr>
                <w:color w:val="000000"/>
                <w:sz w:val="24"/>
                <w:szCs w:val="24"/>
              </w:rPr>
              <w:t>品</w:t>
            </w:r>
          </w:p>
          <w:p w14:paraId="2AB8F70F" w14:textId="77777777" w:rsidR="000B7C9E" w:rsidRPr="00103818" w:rsidRDefault="000B7C9E" w:rsidP="000B7C9E">
            <w:pPr>
              <w:snapToGrid w:val="0"/>
              <w:jc w:val="center"/>
              <w:rPr>
                <w:color w:val="000000"/>
                <w:sz w:val="24"/>
                <w:szCs w:val="24"/>
              </w:rPr>
            </w:pPr>
            <w:r w:rsidRPr="00103818">
              <w:rPr>
                <w:color w:val="000000"/>
                <w:sz w:val="24"/>
                <w:szCs w:val="24"/>
              </w:rPr>
              <w:t>管</w:t>
            </w:r>
          </w:p>
          <w:p w14:paraId="14EAD484" w14:textId="77777777" w:rsidR="000B7C9E" w:rsidRPr="00103818" w:rsidRDefault="000B7C9E" w:rsidP="000B7C9E">
            <w:pPr>
              <w:snapToGrid w:val="0"/>
              <w:jc w:val="center"/>
              <w:rPr>
                <w:color w:val="000000"/>
                <w:sz w:val="24"/>
                <w:szCs w:val="24"/>
              </w:rPr>
            </w:pPr>
            <w:r w:rsidRPr="00103818">
              <w:rPr>
                <w:color w:val="000000"/>
                <w:sz w:val="24"/>
                <w:szCs w:val="24"/>
              </w:rPr>
              <w:t>人</w:t>
            </w:r>
          </w:p>
          <w:p w14:paraId="0FE78C2C" w14:textId="77777777" w:rsidR="000B7C9E" w:rsidRPr="00103818" w:rsidRDefault="000B7C9E" w:rsidP="000B7C9E">
            <w:pPr>
              <w:snapToGrid w:val="0"/>
              <w:jc w:val="center"/>
              <w:rPr>
                <w:color w:val="000000"/>
                <w:sz w:val="24"/>
                <w:szCs w:val="24"/>
              </w:rPr>
            </w:pPr>
            <w:r w:rsidRPr="00103818">
              <w:rPr>
                <w:color w:val="000000"/>
                <w:sz w:val="24"/>
                <w:szCs w:val="24"/>
              </w:rPr>
              <w:t>員</w:t>
            </w:r>
          </w:p>
        </w:tc>
        <w:tc>
          <w:tcPr>
            <w:tcW w:w="1320" w:type="dxa"/>
            <w:vAlign w:val="center"/>
          </w:tcPr>
          <w:p w14:paraId="40F91AA6" w14:textId="77777777" w:rsidR="000B7C9E" w:rsidRPr="00103818" w:rsidRDefault="000B7C9E" w:rsidP="000B7C9E">
            <w:pPr>
              <w:snapToGrid w:val="0"/>
              <w:jc w:val="center"/>
              <w:rPr>
                <w:color w:val="000000"/>
                <w:sz w:val="24"/>
                <w:szCs w:val="24"/>
              </w:rPr>
            </w:pPr>
            <w:r w:rsidRPr="00103818">
              <w:rPr>
                <w:color w:val="000000"/>
                <w:sz w:val="24"/>
                <w:szCs w:val="24"/>
              </w:rPr>
              <w:t>姓名</w:t>
            </w:r>
          </w:p>
        </w:tc>
        <w:tc>
          <w:tcPr>
            <w:tcW w:w="1440" w:type="dxa"/>
            <w:gridSpan w:val="2"/>
            <w:vAlign w:val="center"/>
          </w:tcPr>
          <w:p w14:paraId="2F8021A8" w14:textId="77777777" w:rsidR="000B7C9E" w:rsidRPr="00103818" w:rsidRDefault="000B7C9E" w:rsidP="000B7C9E">
            <w:pPr>
              <w:snapToGrid w:val="0"/>
              <w:jc w:val="center"/>
              <w:rPr>
                <w:color w:val="000000"/>
                <w:sz w:val="24"/>
                <w:szCs w:val="24"/>
              </w:rPr>
            </w:pPr>
            <w:r w:rsidRPr="00103818">
              <w:rPr>
                <w:color w:val="000000"/>
                <w:sz w:val="24"/>
                <w:szCs w:val="24"/>
              </w:rPr>
              <w:t>專長</w:t>
            </w:r>
          </w:p>
        </w:tc>
        <w:tc>
          <w:tcPr>
            <w:tcW w:w="1230" w:type="dxa"/>
            <w:gridSpan w:val="3"/>
            <w:vAlign w:val="center"/>
          </w:tcPr>
          <w:p w14:paraId="6197EB38" w14:textId="77777777" w:rsidR="000B7C9E" w:rsidRPr="00103818" w:rsidRDefault="000B7C9E" w:rsidP="000B7C9E">
            <w:pPr>
              <w:snapToGrid w:val="0"/>
              <w:jc w:val="center"/>
              <w:rPr>
                <w:color w:val="000000"/>
                <w:sz w:val="24"/>
                <w:szCs w:val="24"/>
              </w:rPr>
            </w:pPr>
            <w:r w:rsidRPr="00103818">
              <w:rPr>
                <w:color w:val="000000"/>
                <w:sz w:val="24"/>
                <w:szCs w:val="24"/>
              </w:rPr>
              <w:t>身分證號</w:t>
            </w:r>
          </w:p>
        </w:tc>
        <w:tc>
          <w:tcPr>
            <w:tcW w:w="1134" w:type="dxa"/>
            <w:gridSpan w:val="2"/>
            <w:vAlign w:val="center"/>
          </w:tcPr>
          <w:p w14:paraId="1C279E3C" w14:textId="77777777" w:rsidR="000B7C9E" w:rsidRPr="00103818" w:rsidRDefault="000B7C9E" w:rsidP="000B7C9E">
            <w:pPr>
              <w:snapToGrid w:val="0"/>
              <w:jc w:val="center"/>
              <w:rPr>
                <w:color w:val="000000"/>
                <w:sz w:val="24"/>
                <w:szCs w:val="24"/>
              </w:rPr>
            </w:pPr>
            <w:r w:rsidRPr="00103818">
              <w:rPr>
                <w:color w:val="000000"/>
                <w:sz w:val="24"/>
                <w:szCs w:val="24"/>
              </w:rPr>
              <w:t>受訓期別</w:t>
            </w:r>
          </w:p>
        </w:tc>
        <w:tc>
          <w:tcPr>
            <w:tcW w:w="1843" w:type="dxa"/>
            <w:gridSpan w:val="2"/>
            <w:tcBorders>
              <w:bottom w:val="single" w:sz="4" w:space="0" w:color="auto"/>
            </w:tcBorders>
            <w:vAlign w:val="center"/>
          </w:tcPr>
          <w:p w14:paraId="36EE23F0" w14:textId="77777777" w:rsidR="000B7C9E" w:rsidRPr="00103818" w:rsidRDefault="000B7C9E" w:rsidP="000B7C9E">
            <w:pPr>
              <w:snapToGrid w:val="0"/>
              <w:jc w:val="center"/>
              <w:rPr>
                <w:color w:val="000000"/>
                <w:sz w:val="24"/>
                <w:szCs w:val="24"/>
              </w:rPr>
            </w:pPr>
            <w:r w:rsidRPr="00103818">
              <w:rPr>
                <w:color w:val="000000"/>
                <w:sz w:val="24"/>
                <w:szCs w:val="24"/>
              </w:rPr>
              <w:t>進駐本工地日期</w:t>
            </w:r>
          </w:p>
        </w:tc>
        <w:tc>
          <w:tcPr>
            <w:tcW w:w="1134" w:type="dxa"/>
            <w:tcBorders>
              <w:bottom w:val="single" w:sz="4" w:space="0" w:color="auto"/>
            </w:tcBorders>
            <w:vAlign w:val="center"/>
          </w:tcPr>
          <w:p w14:paraId="68E5743E" w14:textId="77777777" w:rsidR="000B7C9E" w:rsidRPr="00103818" w:rsidRDefault="000B7C9E" w:rsidP="000B7C9E">
            <w:pPr>
              <w:snapToGrid w:val="0"/>
              <w:jc w:val="center"/>
              <w:rPr>
                <w:color w:val="000000"/>
                <w:sz w:val="24"/>
                <w:szCs w:val="24"/>
              </w:rPr>
            </w:pPr>
            <w:proofErr w:type="gramStart"/>
            <w:r w:rsidRPr="00103818">
              <w:rPr>
                <w:color w:val="000000"/>
                <w:sz w:val="24"/>
                <w:szCs w:val="24"/>
              </w:rPr>
              <w:t>回訓期</w:t>
            </w:r>
            <w:proofErr w:type="gramEnd"/>
            <w:r w:rsidRPr="00103818">
              <w:rPr>
                <w:color w:val="000000"/>
                <w:sz w:val="24"/>
                <w:szCs w:val="24"/>
              </w:rPr>
              <w:t>別</w:t>
            </w:r>
          </w:p>
        </w:tc>
      </w:tr>
      <w:tr w:rsidR="000B7C9E" w:rsidRPr="00103818" w14:paraId="2770AAFE" w14:textId="77777777" w:rsidTr="000B7C9E">
        <w:trPr>
          <w:cantSplit/>
          <w:trHeight w:val="630"/>
        </w:trPr>
        <w:tc>
          <w:tcPr>
            <w:tcW w:w="1680" w:type="dxa"/>
            <w:vMerge/>
            <w:vAlign w:val="center"/>
          </w:tcPr>
          <w:p w14:paraId="0F15523D" w14:textId="77777777" w:rsidR="000B7C9E" w:rsidRPr="00103818" w:rsidRDefault="000B7C9E" w:rsidP="000B7C9E">
            <w:pPr>
              <w:snapToGrid w:val="0"/>
              <w:jc w:val="center"/>
              <w:rPr>
                <w:color w:val="000000"/>
                <w:sz w:val="24"/>
                <w:szCs w:val="24"/>
              </w:rPr>
            </w:pPr>
          </w:p>
        </w:tc>
        <w:tc>
          <w:tcPr>
            <w:tcW w:w="1320" w:type="dxa"/>
          </w:tcPr>
          <w:p w14:paraId="4000A635" w14:textId="77777777" w:rsidR="000B7C9E" w:rsidRPr="00103818" w:rsidRDefault="000B7C9E" w:rsidP="000B7C9E">
            <w:pPr>
              <w:snapToGrid w:val="0"/>
              <w:jc w:val="center"/>
              <w:rPr>
                <w:color w:val="000000"/>
                <w:sz w:val="24"/>
                <w:szCs w:val="24"/>
              </w:rPr>
            </w:pPr>
          </w:p>
        </w:tc>
        <w:tc>
          <w:tcPr>
            <w:tcW w:w="1440" w:type="dxa"/>
            <w:gridSpan w:val="2"/>
          </w:tcPr>
          <w:p w14:paraId="73F513FF" w14:textId="77777777" w:rsidR="000B7C9E" w:rsidRPr="00103818" w:rsidRDefault="000B7C9E" w:rsidP="000B7C9E">
            <w:pPr>
              <w:snapToGrid w:val="0"/>
              <w:jc w:val="center"/>
              <w:rPr>
                <w:color w:val="000000"/>
                <w:sz w:val="24"/>
                <w:szCs w:val="24"/>
              </w:rPr>
            </w:pPr>
          </w:p>
        </w:tc>
        <w:tc>
          <w:tcPr>
            <w:tcW w:w="1230" w:type="dxa"/>
            <w:gridSpan w:val="3"/>
          </w:tcPr>
          <w:p w14:paraId="1C0D0830" w14:textId="77777777" w:rsidR="000B7C9E" w:rsidRPr="00103818" w:rsidRDefault="000B7C9E" w:rsidP="000B7C9E">
            <w:pPr>
              <w:snapToGrid w:val="0"/>
              <w:jc w:val="center"/>
              <w:rPr>
                <w:color w:val="000000"/>
                <w:sz w:val="24"/>
                <w:szCs w:val="24"/>
              </w:rPr>
            </w:pPr>
          </w:p>
        </w:tc>
        <w:tc>
          <w:tcPr>
            <w:tcW w:w="1134" w:type="dxa"/>
            <w:gridSpan w:val="2"/>
          </w:tcPr>
          <w:p w14:paraId="3AFFD84E" w14:textId="77777777" w:rsidR="000B7C9E" w:rsidRPr="00103818" w:rsidRDefault="000B7C9E" w:rsidP="000B7C9E">
            <w:pPr>
              <w:snapToGrid w:val="0"/>
              <w:jc w:val="center"/>
              <w:rPr>
                <w:color w:val="000000"/>
                <w:sz w:val="24"/>
                <w:szCs w:val="24"/>
              </w:rPr>
            </w:pPr>
          </w:p>
        </w:tc>
        <w:tc>
          <w:tcPr>
            <w:tcW w:w="1843" w:type="dxa"/>
            <w:gridSpan w:val="2"/>
            <w:tcBorders>
              <w:bottom w:val="single" w:sz="4" w:space="0" w:color="auto"/>
            </w:tcBorders>
          </w:tcPr>
          <w:p w14:paraId="0419EB07" w14:textId="77777777" w:rsidR="000B7C9E" w:rsidRPr="00103818" w:rsidRDefault="000B7C9E" w:rsidP="000B7C9E">
            <w:pPr>
              <w:snapToGrid w:val="0"/>
              <w:jc w:val="center"/>
              <w:rPr>
                <w:color w:val="000000"/>
                <w:sz w:val="24"/>
                <w:szCs w:val="24"/>
              </w:rPr>
            </w:pPr>
          </w:p>
        </w:tc>
        <w:tc>
          <w:tcPr>
            <w:tcW w:w="1134" w:type="dxa"/>
            <w:tcBorders>
              <w:bottom w:val="single" w:sz="4" w:space="0" w:color="auto"/>
            </w:tcBorders>
          </w:tcPr>
          <w:p w14:paraId="715A11FA" w14:textId="77777777" w:rsidR="000B7C9E" w:rsidRPr="00103818" w:rsidRDefault="000B7C9E" w:rsidP="000B7C9E">
            <w:pPr>
              <w:snapToGrid w:val="0"/>
              <w:jc w:val="center"/>
              <w:rPr>
                <w:color w:val="000000"/>
                <w:sz w:val="24"/>
                <w:szCs w:val="24"/>
              </w:rPr>
            </w:pPr>
          </w:p>
        </w:tc>
      </w:tr>
      <w:tr w:rsidR="000B7C9E" w:rsidRPr="00103818" w14:paraId="601C7765" w14:textId="77777777" w:rsidTr="000B7C9E">
        <w:trPr>
          <w:cantSplit/>
          <w:trHeight w:val="630"/>
        </w:trPr>
        <w:tc>
          <w:tcPr>
            <w:tcW w:w="1680" w:type="dxa"/>
            <w:vMerge/>
            <w:vAlign w:val="center"/>
          </w:tcPr>
          <w:p w14:paraId="285C9FD3" w14:textId="77777777" w:rsidR="000B7C9E" w:rsidRPr="00103818" w:rsidRDefault="000B7C9E" w:rsidP="000B7C9E">
            <w:pPr>
              <w:snapToGrid w:val="0"/>
              <w:jc w:val="center"/>
              <w:rPr>
                <w:color w:val="000000"/>
                <w:sz w:val="24"/>
                <w:szCs w:val="24"/>
              </w:rPr>
            </w:pPr>
          </w:p>
        </w:tc>
        <w:tc>
          <w:tcPr>
            <w:tcW w:w="1320" w:type="dxa"/>
          </w:tcPr>
          <w:p w14:paraId="046C3B6C" w14:textId="77777777" w:rsidR="000B7C9E" w:rsidRPr="00103818" w:rsidRDefault="000B7C9E" w:rsidP="000B7C9E">
            <w:pPr>
              <w:snapToGrid w:val="0"/>
              <w:jc w:val="center"/>
              <w:rPr>
                <w:color w:val="000000"/>
                <w:sz w:val="24"/>
                <w:szCs w:val="24"/>
              </w:rPr>
            </w:pPr>
          </w:p>
        </w:tc>
        <w:tc>
          <w:tcPr>
            <w:tcW w:w="1440" w:type="dxa"/>
            <w:gridSpan w:val="2"/>
          </w:tcPr>
          <w:p w14:paraId="47304293" w14:textId="77777777" w:rsidR="000B7C9E" w:rsidRPr="00103818" w:rsidRDefault="000B7C9E" w:rsidP="000B7C9E">
            <w:pPr>
              <w:snapToGrid w:val="0"/>
              <w:jc w:val="center"/>
              <w:rPr>
                <w:color w:val="000000"/>
                <w:sz w:val="24"/>
                <w:szCs w:val="24"/>
              </w:rPr>
            </w:pPr>
          </w:p>
        </w:tc>
        <w:tc>
          <w:tcPr>
            <w:tcW w:w="1230" w:type="dxa"/>
            <w:gridSpan w:val="3"/>
          </w:tcPr>
          <w:p w14:paraId="2176DEEA" w14:textId="77777777" w:rsidR="000B7C9E" w:rsidRPr="00103818" w:rsidRDefault="000B7C9E" w:rsidP="000B7C9E">
            <w:pPr>
              <w:snapToGrid w:val="0"/>
              <w:jc w:val="center"/>
              <w:rPr>
                <w:color w:val="000000"/>
                <w:sz w:val="24"/>
                <w:szCs w:val="24"/>
              </w:rPr>
            </w:pPr>
          </w:p>
        </w:tc>
        <w:tc>
          <w:tcPr>
            <w:tcW w:w="1134" w:type="dxa"/>
            <w:gridSpan w:val="2"/>
          </w:tcPr>
          <w:p w14:paraId="685284DB" w14:textId="77777777" w:rsidR="000B7C9E" w:rsidRPr="00103818" w:rsidRDefault="000B7C9E" w:rsidP="000B7C9E">
            <w:pPr>
              <w:snapToGrid w:val="0"/>
              <w:jc w:val="center"/>
              <w:rPr>
                <w:color w:val="000000"/>
                <w:sz w:val="24"/>
                <w:szCs w:val="24"/>
              </w:rPr>
            </w:pPr>
          </w:p>
        </w:tc>
        <w:tc>
          <w:tcPr>
            <w:tcW w:w="1843" w:type="dxa"/>
            <w:gridSpan w:val="2"/>
            <w:tcBorders>
              <w:bottom w:val="single" w:sz="4" w:space="0" w:color="auto"/>
            </w:tcBorders>
          </w:tcPr>
          <w:p w14:paraId="40BFBB32" w14:textId="77777777" w:rsidR="000B7C9E" w:rsidRPr="00103818" w:rsidRDefault="000B7C9E" w:rsidP="000B7C9E">
            <w:pPr>
              <w:snapToGrid w:val="0"/>
              <w:jc w:val="center"/>
              <w:rPr>
                <w:color w:val="000000"/>
                <w:sz w:val="24"/>
                <w:szCs w:val="24"/>
              </w:rPr>
            </w:pPr>
          </w:p>
        </w:tc>
        <w:tc>
          <w:tcPr>
            <w:tcW w:w="1134" w:type="dxa"/>
            <w:tcBorders>
              <w:bottom w:val="single" w:sz="4" w:space="0" w:color="auto"/>
            </w:tcBorders>
          </w:tcPr>
          <w:p w14:paraId="167D4DC0" w14:textId="77777777" w:rsidR="000B7C9E" w:rsidRPr="00103818" w:rsidRDefault="000B7C9E" w:rsidP="000B7C9E">
            <w:pPr>
              <w:snapToGrid w:val="0"/>
              <w:jc w:val="center"/>
              <w:rPr>
                <w:color w:val="000000"/>
                <w:sz w:val="24"/>
                <w:szCs w:val="24"/>
              </w:rPr>
            </w:pPr>
          </w:p>
        </w:tc>
      </w:tr>
      <w:tr w:rsidR="000B7C9E" w:rsidRPr="00103818" w14:paraId="68231A91" w14:textId="77777777" w:rsidTr="008C68B3">
        <w:trPr>
          <w:cantSplit/>
          <w:trHeight w:val="551"/>
        </w:trPr>
        <w:tc>
          <w:tcPr>
            <w:tcW w:w="4440" w:type="dxa"/>
            <w:gridSpan w:val="4"/>
            <w:vMerge w:val="restart"/>
            <w:tcBorders>
              <w:bottom w:val="nil"/>
            </w:tcBorders>
            <w:vAlign w:val="center"/>
          </w:tcPr>
          <w:p w14:paraId="3F1D43D2" w14:textId="77777777" w:rsidR="000B7C9E" w:rsidRPr="00103818" w:rsidRDefault="000B7C9E" w:rsidP="000B7C9E">
            <w:pPr>
              <w:snapToGrid w:val="0"/>
              <w:jc w:val="center"/>
              <w:rPr>
                <w:color w:val="000000"/>
                <w:sz w:val="24"/>
                <w:szCs w:val="24"/>
              </w:rPr>
            </w:pPr>
            <w:r w:rsidRPr="00103818">
              <w:rPr>
                <w:color w:val="000000"/>
                <w:sz w:val="24"/>
                <w:szCs w:val="24"/>
              </w:rPr>
              <w:t>品質計畫核定日期及文號</w:t>
            </w:r>
          </w:p>
          <w:p w14:paraId="60BF98DE" w14:textId="77777777" w:rsidR="000B7C9E" w:rsidRPr="00103818" w:rsidRDefault="000B7C9E" w:rsidP="000B7C9E">
            <w:pPr>
              <w:snapToGrid w:val="0"/>
              <w:jc w:val="center"/>
              <w:rPr>
                <w:color w:val="000000"/>
                <w:sz w:val="24"/>
                <w:szCs w:val="24"/>
              </w:rPr>
            </w:pPr>
            <w:proofErr w:type="gramStart"/>
            <w:r w:rsidRPr="00103818">
              <w:rPr>
                <w:color w:val="000000"/>
                <w:sz w:val="24"/>
                <w:szCs w:val="24"/>
              </w:rPr>
              <w:t>（</w:t>
            </w:r>
            <w:proofErr w:type="gramEnd"/>
            <w:r w:rsidRPr="00103818">
              <w:rPr>
                <w:color w:val="000000"/>
                <w:sz w:val="24"/>
                <w:szCs w:val="24"/>
              </w:rPr>
              <w:t>由監造單位審查，</w:t>
            </w:r>
          </w:p>
          <w:p w14:paraId="315864BA" w14:textId="77777777" w:rsidR="000B7C9E" w:rsidRPr="00103818" w:rsidRDefault="000B7C9E" w:rsidP="000B7C9E">
            <w:pPr>
              <w:snapToGrid w:val="0"/>
              <w:jc w:val="center"/>
              <w:rPr>
                <w:color w:val="000000"/>
                <w:sz w:val="24"/>
                <w:szCs w:val="24"/>
              </w:rPr>
            </w:pPr>
            <w:r w:rsidRPr="00103818">
              <w:rPr>
                <w:color w:val="000000"/>
                <w:sz w:val="24"/>
                <w:szCs w:val="24"/>
              </w:rPr>
              <w:t>工程主辦機關核定</w:t>
            </w:r>
            <w:proofErr w:type="gramStart"/>
            <w:r w:rsidRPr="00103818">
              <w:rPr>
                <w:color w:val="000000"/>
                <w:sz w:val="24"/>
                <w:szCs w:val="24"/>
              </w:rPr>
              <w:t>）</w:t>
            </w:r>
            <w:proofErr w:type="gramEnd"/>
          </w:p>
        </w:tc>
        <w:tc>
          <w:tcPr>
            <w:tcW w:w="1860" w:type="dxa"/>
            <w:gridSpan w:val="4"/>
            <w:tcBorders>
              <w:bottom w:val="single" w:sz="4" w:space="0" w:color="auto"/>
            </w:tcBorders>
            <w:vAlign w:val="center"/>
          </w:tcPr>
          <w:p w14:paraId="271CF283" w14:textId="77777777" w:rsidR="000B7C9E" w:rsidRPr="00103818" w:rsidRDefault="000B7C9E" w:rsidP="000B7C9E">
            <w:pPr>
              <w:snapToGrid w:val="0"/>
              <w:jc w:val="center"/>
              <w:rPr>
                <w:sz w:val="24"/>
                <w:szCs w:val="24"/>
              </w:rPr>
            </w:pPr>
            <w:r w:rsidRPr="00103818">
              <w:rPr>
                <w:sz w:val="24"/>
                <w:szCs w:val="24"/>
              </w:rPr>
              <w:t>核定機關</w:t>
            </w:r>
          </w:p>
        </w:tc>
        <w:tc>
          <w:tcPr>
            <w:tcW w:w="3481" w:type="dxa"/>
            <w:gridSpan w:val="4"/>
            <w:tcBorders>
              <w:bottom w:val="single" w:sz="4" w:space="0" w:color="auto"/>
            </w:tcBorders>
            <w:vAlign w:val="center"/>
          </w:tcPr>
          <w:p w14:paraId="1C90553F" w14:textId="77777777" w:rsidR="000B7C9E" w:rsidRPr="00103818" w:rsidRDefault="000B7C9E" w:rsidP="000B7C9E">
            <w:pPr>
              <w:snapToGrid w:val="0"/>
              <w:jc w:val="both"/>
              <w:rPr>
                <w:color w:val="000000"/>
                <w:sz w:val="24"/>
                <w:szCs w:val="24"/>
              </w:rPr>
            </w:pPr>
          </w:p>
        </w:tc>
      </w:tr>
      <w:tr w:rsidR="000B7C9E" w:rsidRPr="00103818" w14:paraId="2202300D" w14:textId="77777777" w:rsidTr="008C68B3">
        <w:trPr>
          <w:cantSplit/>
          <w:trHeight w:val="531"/>
        </w:trPr>
        <w:tc>
          <w:tcPr>
            <w:tcW w:w="4440" w:type="dxa"/>
            <w:gridSpan w:val="4"/>
            <w:vMerge/>
            <w:tcBorders>
              <w:bottom w:val="nil"/>
            </w:tcBorders>
            <w:vAlign w:val="center"/>
          </w:tcPr>
          <w:p w14:paraId="25BF0DDC" w14:textId="77777777" w:rsidR="000B7C9E" w:rsidRPr="00103818" w:rsidRDefault="000B7C9E" w:rsidP="000B7C9E">
            <w:pPr>
              <w:snapToGrid w:val="0"/>
              <w:jc w:val="center"/>
              <w:rPr>
                <w:color w:val="000000"/>
                <w:sz w:val="24"/>
                <w:szCs w:val="24"/>
              </w:rPr>
            </w:pPr>
          </w:p>
        </w:tc>
        <w:tc>
          <w:tcPr>
            <w:tcW w:w="1860" w:type="dxa"/>
            <w:gridSpan w:val="4"/>
            <w:tcBorders>
              <w:bottom w:val="single" w:sz="4" w:space="0" w:color="auto"/>
            </w:tcBorders>
            <w:vAlign w:val="center"/>
          </w:tcPr>
          <w:p w14:paraId="2D837AF4" w14:textId="77777777" w:rsidR="000B7C9E" w:rsidRPr="00103818" w:rsidRDefault="000B7C9E" w:rsidP="000B7C9E">
            <w:pPr>
              <w:snapToGrid w:val="0"/>
              <w:jc w:val="center"/>
              <w:rPr>
                <w:color w:val="000000"/>
                <w:sz w:val="24"/>
                <w:szCs w:val="24"/>
              </w:rPr>
            </w:pPr>
            <w:r w:rsidRPr="00103818">
              <w:rPr>
                <w:color w:val="000000"/>
                <w:sz w:val="24"/>
                <w:szCs w:val="24"/>
              </w:rPr>
              <w:t>核定日期</w:t>
            </w:r>
          </w:p>
        </w:tc>
        <w:tc>
          <w:tcPr>
            <w:tcW w:w="3481" w:type="dxa"/>
            <w:gridSpan w:val="4"/>
            <w:tcBorders>
              <w:bottom w:val="single" w:sz="4" w:space="0" w:color="auto"/>
            </w:tcBorders>
            <w:vAlign w:val="center"/>
          </w:tcPr>
          <w:p w14:paraId="2810A7CD" w14:textId="77777777" w:rsidR="000B7C9E" w:rsidRPr="00103818" w:rsidRDefault="000B7C9E" w:rsidP="000B7C9E">
            <w:pPr>
              <w:snapToGrid w:val="0"/>
              <w:jc w:val="both"/>
              <w:rPr>
                <w:color w:val="000000"/>
                <w:sz w:val="24"/>
                <w:szCs w:val="24"/>
              </w:rPr>
            </w:pPr>
          </w:p>
        </w:tc>
      </w:tr>
      <w:tr w:rsidR="000B7C9E" w:rsidRPr="00103818" w14:paraId="079EA4B4" w14:textId="77777777" w:rsidTr="008C68B3">
        <w:trPr>
          <w:cantSplit/>
          <w:trHeight w:val="523"/>
        </w:trPr>
        <w:tc>
          <w:tcPr>
            <w:tcW w:w="4440" w:type="dxa"/>
            <w:gridSpan w:val="4"/>
            <w:vMerge/>
            <w:tcBorders>
              <w:bottom w:val="single" w:sz="4" w:space="0" w:color="auto"/>
            </w:tcBorders>
            <w:vAlign w:val="center"/>
          </w:tcPr>
          <w:p w14:paraId="48FA2EA0" w14:textId="77777777" w:rsidR="000B7C9E" w:rsidRPr="00103818" w:rsidRDefault="000B7C9E" w:rsidP="000B7C9E">
            <w:pPr>
              <w:snapToGrid w:val="0"/>
              <w:jc w:val="center"/>
              <w:rPr>
                <w:color w:val="000000"/>
                <w:sz w:val="24"/>
                <w:szCs w:val="24"/>
              </w:rPr>
            </w:pPr>
          </w:p>
        </w:tc>
        <w:tc>
          <w:tcPr>
            <w:tcW w:w="1860" w:type="dxa"/>
            <w:gridSpan w:val="4"/>
            <w:tcBorders>
              <w:bottom w:val="single" w:sz="4" w:space="0" w:color="auto"/>
            </w:tcBorders>
            <w:vAlign w:val="center"/>
          </w:tcPr>
          <w:p w14:paraId="40DB8A0A" w14:textId="77777777" w:rsidR="000B7C9E" w:rsidRPr="00103818" w:rsidRDefault="000B7C9E" w:rsidP="000B7C9E">
            <w:pPr>
              <w:snapToGrid w:val="0"/>
              <w:jc w:val="center"/>
              <w:rPr>
                <w:color w:val="000000"/>
                <w:sz w:val="24"/>
                <w:szCs w:val="24"/>
              </w:rPr>
            </w:pPr>
            <w:r w:rsidRPr="00103818">
              <w:rPr>
                <w:color w:val="000000"/>
                <w:sz w:val="24"/>
                <w:szCs w:val="24"/>
              </w:rPr>
              <w:t>核定文號</w:t>
            </w:r>
          </w:p>
        </w:tc>
        <w:tc>
          <w:tcPr>
            <w:tcW w:w="3481" w:type="dxa"/>
            <w:gridSpan w:val="4"/>
            <w:tcBorders>
              <w:bottom w:val="single" w:sz="4" w:space="0" w:color="auto"/>
            </w:tcBorders>
            <w:vAlign w:val="center"/>
          </w:tcPr>
          <w:p w14:paraId="414B7A46" w14:textId="77777777" w:rsidR="000B7C9E" w:rsidRPr="00103818" w:rsidRDefault="000B7C9E" w:rsidP="000B7C9E">
            <w:pPr>
              <w:snapToGrid w:val="0"/>
              <w:jc w:val="both"/>
              <w:rPr>
                <w:color w:val="000000"/>
                <w:sz w:val="24"/>
                <w:szCs w:val="24"/>
              </w:rPr>
            </w:pPr>
          </w:p>
        </w:tc>
      </w:tr>
      <w:tr w:rsidR="000B7C9E" w:rsidRPr="00103818" w14:paraId="67345594" w14:textId="77777777" w:rsidTr="008C68B3">
        <w:trPr>
          <w:cantSplit/>
          <w:trHeight w:val="714"/>
        </w:trPr>
        <w:tc>
          <w:tcPr>
            <w:tcW w:w="1680" w:type="dxa"/>
            <w:tcBorders>
              <w:bottom w:val="single" w:sz="6" w:space="0" w:color="auto"/>
            </w:tcBorders>
            <w:vAlign w:val="center"/>
          </w:tcPr>
          <w:p w14:paraId="6C2135A0" w14:textId="77777777" w:rsidR="000B7C9E" w:rsidRPr="00103818" w:rsidRDefault="000B7C9E" w:rsidP="000B7C9E">
            <w:pPr>
              <w:snapToGrid w:val="0"/>
              <w:jc w:val="center"/>
              <w:rPr>
                <w:color w:val="000000"/>
                <w:sz w:val="24"/>
                <w:szCs w:val="24"/>
              </w:rPr>
            </w:pPr>
            <w:r w:rsidRPr="00103818">
              <w:rPr>
                <w:color w:val="000000"/>
                <w:sz w:val="24"/>
                <w:szCs w:val="24"/>
              </w:rPr>
              <w:t>請勾選一項</w:t>
            </w:r>
          </w:p>
        </w:tc>
        <w:tc>
          <w:tcPr>
            <w:tcW w:w="8101" w:type="dxa"/>
            <w:gridSpan w:val="11"/>
            <w:tcBorders>
              <w:bottom w:val="single" w:sz="6" w:space="0" w:color="auto"/>
            </w:tcBorders>
            <w:vAlign w:val="center"/>
          </w:tcPr>
          <w:p w14:paraId="511329B8" w14:textId="77777777" w:rsidR="000B7C9E" w:rsidRPr="00103818" w:rsidRDefault="000B7C9E" w:rsidP="000B7C9E">
            <w:pPr>
              <w:snapToGrid w:val="0"/>
              <w:jc w:val="both"/>
              <w:rPr>
                <w:color w:val="000000"/>
                <w:sz w:val="24"/>
                <w:szCs w:val="24"/>
              </w:rPr>
            </w:pPr>
            <w:r w:rsidRPr="00103818">
              <w:rPr>
                <w:color w:val="000000"/>
                <w:sz w:val="24"/>
                <w:szCs w:val="24"/>
              </w:rPr>
              <w:t>□</w:t>
            </w:r>
            <w:r w:rsidRPr="00103818">
              <w:rPr>
                <w:color w:val="000000"/>
                <w:sz w:val="24"/>
                <w:szCs w:val="24"/>
              </w:rPr>
              <w:t>第一次登錄</w:t>
            </w:r>
            <w:r w:rsidRPr="00103818">
              <w:rPr>
                <w:color w:val="000000"/>
                <w:sz w:val="24"/>
                <w:szCs w:val="24"/>
              </w:rPr>
              <w:t xml:space="preserve">    □</w:t>
            </w:r>
            <w:r w:rsidRPr="00103818">
              <w:rPr>
                <w:color w:val="000000"/>
                <w:sz w:val="24"/>
                <w:szCs w:val="24"/>
              </w:rPr>
              <w:t>異動</w:t>
            </w:r>
            <w:proofErr w:type="gramStart"/>
            <w:r w:rsidRPr="00103818">
              <w:rPr>
                <w:color w:val="000000"/>
                <w:sz w:val="24"/>
                <w:szCs w:val="24"/>
              </w:rPr>
              <w:t>（</w:t>
            </w:r>
            <w:proofErr w:type="gramEnd"/>
            <w:r w:rsidRPr="00103818">
              <w:rPr>
                <w:color w:val="000000"/>
                <w:sz w:val="24"/>
                <w:szCs w:val="24"/>
              </w:rPr>
              <w:t>原因：）</w:t>
            </w:r>
          </w:p>
        </w:tc>
      </w:tr>
      <w:tr w:rsidR="000B7C9E" w:rsidRPr="00103818" w14:paraId="6CC0D68F" w14:textId="77777777" w:rsidTr="008C68B3">
        <w:trPr>
          <w:trHeight w:val="542"/>
        </w:trPr>
        <w:tc>
          <w:tcPr>
            <w:tcW w:w="1680" w:type="dxa"/>
            <w:tcBorders>
              <w:top w:val="single" w:sz="6" w:space="0" w:color="auto"/>
              <w:bottom w:val="single" w:sz="6" w:space="0" w:color="auto"/>
            </w:tcBorders>
            <w:vAlign w:val="center"/>
          </w:tcPr>
          <w:p w14:paraId="5DC3F185" w14:textId="77777777" w:rsidR="000B7C9E" w:rsidRPr="00103818" w:rsidRDefault="000B7C9E" w:rsidP="000B7C9E">
            <w:pPr>
              <w:snapToGrid w:val="0"/>
              <w:jc w:val="center"/>
              <w:rPr>
                <w:sz w:val="24"/>
                <w:szCs w:val="24"/>
              </w:rPr>
            </w:pPr>
            <w:r w:rsidRPr="00103818">
              <w:rPr>
                <w:sz w:val="24"/>
                <w:szCs w:val="24"/>
              </w:rPr>
              <w:t>聲明事項</w:t>
            </w:r>
          </w:p>
        </w:tc>
        <w:tc>
          <w:tcPr>
            <w:tcW w:w="8101" w:type="dxa"/>
            <w:gridSpan w:val="11"/>
            <w:tcBorders>
              <w:top w:val="single" w:sz="6" w:space="0" w:color="auto"/>
              <w:bottom w:val="single" w:sz="6" w:space="0" w:color="auto"/>
            </w:tcBorders>
          </w:tcPr>
          <w:p w14:paraId="41156497" w14:textId="77777777" w:rsidR="000B7C9E" w:rsidRPr="00103818" w:rsidRDefault="000B7C9E" w:rsidP="000B7C9E">
            <w:pPr>
              <w:pStyle w:val="ae"/>
              <w:spacing w:line="240" w:lineRule="exact"/>
              <w:ind w:leftChars="0" w:left="0" w:firstLine="540"/>
              <w:rPr>
                <w:rFonts w:ascii="Times New Roman" w:hAnsi="Times New Roman"/>
                <w:b w:val="0"/>
                <w:sz w:val="24"/>
                <w:szCs w:val="24"/>
              </w:rPr>
            </w:pPr>
            <w:r w:rsidRPr="00103818">
              <w:rPr>
                <w:rFonts w:ascii="Times New Roman" w:hAnsi="Times New Roman"/>
                <w:b w:val="0"/>
                <w:sz w:val="24"/>
                <w:szCs w:val="24"/>
              </w:rPr>
              <w:t>品管人員如為專職者，上開專職人員</w:t>
            </w:r>
            <w:r w:rsidRPr="00103818">
              <w:rPr>
                <w:rFonts w:ascii="Times New Roman" w:hAnsi="Times New Roman"/>
                <w:b w:val="0"/>
                <w:sz w:val="24"/>
                <w:szCs w:val="24"/>
              </w:rPr>
              <w:t>□</w:t>
            </w:r>
            <w:r w:rsidRPr="00103818">
              <w:rPr>
                <w:rFonts w:ascii="Times New Roman" w:hAnsi="Times New Roman"/>
                <w:b w:val="0"/>
                <w:sz w:val="24"/>
                <w:szCs w:val="24"/>
              </w:rPr>
              <w:t>屬於或</w:t>
            </w:r>
            <w:r w:rsidRPr="00103818">
              <w:rPr>
                <w:rFonts w:ascii="Times New Roman" w:hAnsi="Times New Roman"/>
                <w:b w:val="0"/>
                <w:sz w:val="24"/>
                <w:szCs w:val="24"/>
              </w:rPr>
              <w:t>□</w:t>
            </w:r>
            <w:r w:rsidRPr="00103818">
              <w:rPr>
                <w:rFonts w:ascii="Times New Roman" w:hAnsi="Times New Roman"/>
                <w:b w:val="0"/>
                <w:sz w:val="24"/>
                <w:szCs w:val="24"/>
              </w:rPr>
              <w:t>非屬</w:t>
            </w:r>
            <w:proofErr w:type="gramStart"/>
            <w:r w:rsidRPr="00103818">
              <w:rPr>
                <w:rFonts w:ascii="Times New Roman" w:hAnsi="Times New Roman"/>
                <w:b w:val="0"/>
                <w:sz w:val="24"/>
                <w:szCs w:val="24"/>
              </w:rPr>
              <w:t>一</w:t>
            </w:r>
            <w:proofErr w:type="gramEnd"/>
            <w:r w:rsidRPr="00103818">
              <w:rPr>
                <w:rFonts w:ascii="Times New Roman" w:hAnsi="Times New Roman"/>
                <w:b w:val="0"/>
                <w:sz w:val="24"/>
                <w:szCs w:val="24"/>
              </w:rPr>
              <w:t>年內曾被政府依「工程施工查核小組作業辦法」第</w:t>
            </w:r>
            <w:r w:rsidRPr="00103818">
              <w:rPr>
                <w:rFonts w:ascii="Times New Roman" w:hAnsi="Times New Roman"/>
                <w:b w:val="0"/>
                <w:sz w:val="24"/>
                <w:szCs w:val="24"/>
              </w:rPr>
              <w:t>10</w:t>
            </w:r>
            <w:r w:rsidRPr="00103818">
              <w:rPr>
                <w:rFonts w:ascii="Times New Roman" w:hAnsi="Times New Roman"/>
                <w:b w:val="0"/>
                <w:sz w:val="24"/>
                <w:szCs w:val="24"/>
              </w:rPr>
              <w:t>條第</w:t>
            </w:r>
            <w:r w:rsidRPr="00103818">
              <w:rPr>
                <w:rFonts w:ascii="Times New Roman" w:hAnsi="Times New Roman"/>
                <w:b w:val="0"/>
                <w:sz w:val="24"/>
                <w:szCs w:val="24"/>
              </w:rPr>
              <w:t>3</w:t>
            </w:r>
            <w:r w:rsidRPr="00103818">
              <w:rPr>
                <w:rFonts w:ascii="Times New Roman" w:hAnsi="Times New Roman"/>
                <w:b w:val="0"/>
                <w:sz w:val="24"/>
                <w:szCs w:val="24"/>
              </w:rPr>
              <w:t>項第</w:t>
            </w:r>
            <w:r w:rsidRPr="00103818">
              <w:rPr>
                <w:rFonts w:ascii="Times New Roman" w:hAnsi="Times New Roman"/>
                <w:b w:val="0"/>
                <w:sz w:val="24"/>
                <w:szCs w:val="24"/>
              </w:rPr>
              <w:t>5</w:t>
            </w:r>
            <w:r w:rsidRPr="00103818">
              <w:rPr>
                <w:rFonts w:ascii="Times New Roman" w:hAnsi="Times New Roman"/>
                <w:b w:val="0"/>
                <w:sz w:val="24"/>
                <w:szCs w:val="24"/>
              </w:rPr>
              <w:t>款規定「查核成績列為丙等，廠商依契約所撤換者」。</w:t>
            </w:r>
          </w:p>
        </w:tc>
      </w:tr>
      <w:tr w:rsidR="000B7C9E" w:rsidRPr="00103818" w14:paraId="1C02EDB0" w14:textId="77777777" w:rsidTr="008C68B3">
        <w:trPr>
          <w:trHeight w:val="345"/>
        </w:trPr>
        <w:tc>
          <w:tcPr>
            <w:tcW w:w="1680" w:type="dxa"/>
            <w:tcBorders>
              <w:top w:val="single" w:sz="6" w:space="0" w:color="auto"/>
              <w:bottom w:val="single" w:sz="4" w:space="0" w:color="auto"/>
            </w:tcBorders>
            <w:vAlign w:val="center"/>
          </w:tcPr>
          <w:p w14:paraId="3CF426C2" w14:textId="77777777" w:rsidR="000B7C9E" w:rsidRPr="00103818" w:rsidRDefault="000B7C9E" w:rsidP="000B7C9E">
            <w:pPr>
              <w:snapToGrid w:val="0"/>
              <w:jc w:val="center"/>
              <w:rPr>
                <w:sz w:val="24"/>
                <w:szCs w:val="24"/>
              </w:rPr>
            </w:pPr>
            <w:r w:rsidRPr="00103818">
              <w:rPr>
                <w:sz w:val="24"/>
                <w:szCs w:val="24"/>
              </w:rPr>
              <w:t>備</w:t>
            </w:r>
          </w:p>
          <w:p w14:paraId="7D7FAF39" w14:textId="77777777" w:rsidR="000B7C9E" w:rsidRPr="00103818" w:rsidRDefault="000B7C9E" w:rsidP="000B7C9E">
            <w:pPr>
              <w:snapToGrid w:val="0"/>
              <w:jc w:val="center"/>
              <w:rPr>
                <w:sz w:val="24"/>
                <w:szCs w:val="24"/>
              </w:rPr>
            </w:pPr>
          </w:p>
          <w:p w14:paraId="26721A3D" w14:textId="77777777" w:rsidR="000B7C9E" w:rsidRPr="00103818" w:rsidRDefault="000B7C9E" w:rsidP="000B7C9E">
            <w:pPr>
              <w:snapToGrid w:val="0"/>
              <w:jc w:val="center"/>
              <w:rPr>
                <w:sz w:val="24"/>
                <w:szCs w:val="24"/>
              </w:rPr>
            </w:pPr>
          </w:p>
          <w:p w14:paraId="02656BCF" w14:textId="77777777" w:rsidR="000B7C9E" w:rsidRPr="00103818" w:rsidRDefault="000B7C9E" w:rsidP="000B7C9E">
            <w:pPr>
              <w:snapToGrid w:val="0"/>
              <w:jc w:val="center"/>
              <w:rPr>
                <w:sz w:val="24"/>
                <w:szCs w:val="24"/>
              </w:rPr>
            </w:pPr>
            <w:proofErr w:type="gramStart"/>
            <w:r w:rsidRPr="00103818">
              <w:rPr>
                <w:sz w:val="24"/>
                <w:szCs w:val="24"/>
              </w:rPr>
              <w:t>註</w:t>
            </w:r>
            <w:proofErr w:type="gramEnd"/>
          </w:p>
        </w:tc>
        <w:tc>
          <w:tcPr>
            <w:tcW w:w="8101" w:type="dxa"/>
            <w:gridSpan w:val="11"/>
            <w:tcBorders>
              <w:top w:val="single" w:sz="6" w:space="0" w:color="auto"/>
              <w:bottom w:val="single" w:sz="4" w:space="0" w:color="auto"/>
            </w:tcBorders>
          </w:tcPr>
          <w:p w14:paraId="07E588EB" w14:textId="77777777" w:rsidR="000B7C9E" w:rsidRPr="00103818" w:rsidRDefault="000B7C9E" w:rsidP="000B7C9E">
            <w:pPr>
              <w:pStyle w:val="aff5"/>
              <w:rPr>
                <w:rFonts w:ascii="標楷體" w:eastAsia="標楷體" w:hAnsi="標楷體"/>
                <w:sz w:val="24"/>
                <w:szCs w:val="24"/>
              </w:rPr>
            </w:pPr>
            <w:r w:rsidRPr="00103818">
              <w:rPr>
                <w:rFonts w:ascii="標楷體" w:eastAsia="標楷體" w:hAnsi="標楷體"/>
                <w:sz w:val="24"/>
                <w:szCs w:val="24"/>
              </w:rPr>
              <w:t>一、「專長欄」須填寫與工作性質及學經歷相符之專長，如建築、土木、機電、環工等。</w:t>
            </w:r>
          </w:p>
          <w:p w14:paraId="0BC25301" w14:textId="77777777" w:rsidR="000B7C9E" w:rsidRPr="00103818" w:rsidRDefault="000B7C9E" w:rsidP="000B7C9E">
            <w:pPr>
              <w:pStyle w:val="aff5"/>
              <w:rPr>
                <w:rFonts w:ascii="標楷體" w:eastAsia="標楷體" w:hAnsi="標楷體"/>
                <w:sz w:val="24"/>
                <w:szCs w:val="24"/>
              </w:rPr>
            </w:pPr>
            <w:r w:rsidRPr="00103818">
              <w:rPr>
                <w:rFonts w:ascii="標楷體" w:eastAsia="標楷體" w:hAnsi="標楷體"/>
                <w:sz w:val="24"/>
                <w:szCs w:val="24"/>
              </w:rPr>
              <w:t>二、承包商第一次登錄品管人員須檢附下列資料</w:t>
            </w:r>
            <w:proofErr w:type="gramStart"/>
            <w:r w:rsidRPr="00103818">
              <w:rPr>
                <w:rFonts w:ascii="標楷體" w:eastAsia="標楷體" w:hAnsi="標楷體"/>
                <w:sz w:val="24"/>
                <w:szCs w:val="24"/>
              </w:rPr>
              <w:t>函報監造</w:t>
            </w:r>
            <w:proofErr w:type="gramEnd"/>
            <w:r w:rsidRPr="00103818">
              <w:rPr>
                <w:rFonts w:ascii="標楷體" w:eastAsia="標楷體" w:hAnsi="標楷體"/>
                <w:sz w:val="24"/>
                <w:szCs w:val="24"/>
              </w:rPr>
              <w:t>單位審查，並由機關上網登錄：</w:t>
            </w:r>
          </w:p>
          <w:p w14:paraId="38F6F73D" w14:textId="77777777" w:rsidR="000B7C9E" w:rsidRPr="00103818" w:rsidRDefault="000B7C9E" w:rsidP="000B7C9E">
            <w:pPr>
              <w:pStyle w:val="aff5"/>
              <w:rPr>
                <w:rFonts w:ascii="標楷體" w:eastAsia="標楷體" w:hAnsi="標楷體"/>
                <w:sz w:val="24"/>
                <w:szCs w:val="24"/>
              </w:rPr>
            </w:pPr>
            <w:r w:rsidRPr="00103818">
              <w:rPr>
                <w:rFonts w:ascii="標楷體" w:eastAsia="標楷體" w:hAnsi="標楷體"/>
                <w:sz w:val="24"/>
                <w:szCs w:val="24"/>
              </w:rPr>
              <w:t>1.行政院公共工程委員會認可之品管人員結業證書、</w:t>
            </w:r>
            <w:proofErr w:type="gramStart"/>
            <w:r w:rsidRPr="00103818">
              <w:rPr>
                <w:rFonts w:ascii="標楷體" w:eastAsia="標楷體" w:hAnsi="標楷體"/>
                <w:sz w:val="24"/>
                <w:szCs w:val="24"/>
              </w:rPr>
              <w:t>回訊證明</w:t>
            </w:r>
            <w:proofErr w:type="gramEnd"/>
            <w:r w:rsidRPr="00103818">
              <w:rPr>
                <w:rFonts w:ascii="標楷體" w:eastAsia="標楷體" w:hAnsi="標楷體"/>
                <w:sz w:val="24"/>
                <w:szCs w:val="24"/>
              </w:rPr>
              <w:t>影印本（正本提出相驗）、</w:t>
            </w:r>
          </w:p>
          <w:p w14:paraId="7577BE58" w14:textId="77777777" w:rsidR="000B7C9E" w:rsidRPr="00103818" w:rsidRDefault="000B7C9E" w:rsidP="000B7C9E">
            <w:pPr>
              <w:pStyle w:val="aff5"/>
              <w:rPr>
                <w:rFonts w:ascii="標楷體" w:eastAsia="標楷體" w:hAnsi="標楷體"/>
                <w:sz w:val="24"/>
                <w:szCs w:val="24"/>
              </w:rPr>
            </w:pPr>
            <w:r w:rsidRPr="00103818">
              <w:rPr>
                <w:rFonts w:ascii="標楷體" w:eastAsia="標楷體" w:hAnsi="標楷體"/>
                <w:sz w:val="24"/>
                <w:szCs w:val="24"/>
              </w:rPr>
              <w:t>2.品管人員符合工作項目之相關學、經歷一覽表（含工作內容）（縮印至A4）</w:t>
            </w:r>
          </w:p>
          <w:p w14:paraId="0DCE3174" w14:textId="77777777" w:rsidR="000B7C9E" w:rsidRPr="00103818" w:rsidRDefault="000B7C9E" w:rsidP="000B7C9E">
            <w:pPr>
              <w:pStyle w:val="aff5"/>
              <w:rPr>
                <w:rFonts w:ascii="標楷體" w:eastAsia="標楷體" w:hAnsi="標楷體"/>
                <w:sz w:val="24"/>
                <w:szCs w:val="24"/>
              </w:rPr>
            </w:pPr>
            <w:r w:rsidRPr="00103818">
              <w:rPr>
                <w:rFonts w:ascii="標楷體" w:eastAsia="標楷體" w:hAnsi="標楷體"/>
                <w:sz w:val="24"/>
                <w:szCs w:val="24"/>
              </w:rPr>
              <w:t>三、品管人員異動時，提報程序與檢附資料亦同。</w:t>
            </w:r>
          </w:p>
          <w:p w14:paraId="3A4BEFCE" w14:textId="77777777" w:rsidR="000B7C9E" w:rsidRPr="00103818" w:rsidRDefault="000B7C9E" w:rsidP="000B7C9E">
            <w:pPr>
              <w:pStyle w:val="aff5"/>
              <w:rPr>
                <w:rFonts w:ascii="標楷體" w:eastAsia="標楷體" w:hAnsi="標楷體"/>
                <w:sz w:val="24"/>
                <w:szCs w:val="24"/>
              </w:rPr>
            </w:pPr>
            <w:r w:rsidRPr="00103818">
              <w:rPr>
                <w:rFonts w:ascii="標楷體" w:eastAsia="標楷體" w:hAnsi="標楷體"/>
                <w:sz w:val="24"/>
                <w:szCs w:val="24"/>
              </w:rPr>
              <w:t>四、工程竣工時，</w:t>
            </w:r>
            <w:proofErr w:type="gramStart"/>
            <w:r w:rsidRPr="00103818">
              <w:rPr>
                <w:rFonts w:ascii="標楷體" w:eastAsia="標楷體" w:hAnsi="標楷體"/>
                <w:sz w:val="24"/>
                <w:szCs w:val="24"/>
              </w:rPr>
              <w:t>請承商函</w:t>
            </w:r>
            <w:proofErr w:type="gramEnd"/>
            <w:r w:rsidRPr="00103818">
              <w:rPr>
                <w:rFonts w:ascii="標楷體" w:eastAsia="標楷體" w:hAnsi="標楷體"/>
                <w:sz w:val="24"/>
                <w:szCs w:val="24"/>
              </w:rPr>
              <w:t>請機關上網登錄異動，</w:t>
            </w:r>
            <w:proofErr w:type="gramStart"/>
            <w:r w:rsidRPr="00103818">
              <w:rPr>
                <w:rFonts w:ascii="標楷體" w:eastAsia="標楷體" w:hAnsi="標楷體"/>
                <w:sz w:val="24"/>
                <w:szCs w:val="24"/>
              </w:rPr>
              <w:t>俾</w:t>
            </w:r>
            <w:proofErr w:type="gramEnd"/>
            <w:r w:rsidRPr="00103818">
              <w:rPr>
                <w:rFonts w:ascii="標楷體" w:eastAsia="標楷體" w:hAnsi="標楷體"/>
                <w:sz w:val="24"/>
                <w:szCs w:val="24"/>
              </w:rPr>
              <w:t>其他工程登錄品管人員。</w:t>
            </w:r>
          </w:p>
          <w:p w14:paraId="0E3B8250" w14:textId="77777777" w:rsidR="000B7C9E" w:rsidRPr="00103818" w:rsidRDefault="000B7C9E" w:rsidP="000B7C9E">
            <w:pPr>
              <w:pStyle w:val="aff5"/>
              <w:rPr>
                <w:sz w:val="24"/>
                <w:szCs w:val="24"/>
              </w:rPr>
            </w:pPr>
            <w:r w:rsidRPr="00103818">
              <w:rPr>
                <w:rFonts w:ascii="標楷體" w:eastAsia="標楷體" w:hAnsi="標楷體"/>
                <w:sz w:val="24"/>
                <w:szCs w:val="24"/>
              </w:rPr>
              <w:t>五、本表單係參照行政院公共工程會委員會頒訂格式，使用時請再確認使用最新版本。</w:t>
            </w:r>
          </w:p>
        </w:tc>
      </w:tr>
    </w:tbl>
    <w:p w14:paraId="34D2D4B4" w14:textId="77777777" w:rsidR="0085523C" w:rsidRDefault="0085523C" w:rsidP="00103818">
      <w:pPr>
        <w:pStyle w:val="aff1"/>
      </w:pPr>
      <w:bookmarkStart w:id="201" w:name="_Toc533259010"/>
    </w:p>
    <w:p w14:paraId="41C9F4A2" w14:textId="42AAFDAE" w:rsidR="00B57897" w:rsidRPr="00845D04" w:rsidRDefault="00B57897" w:rsidP="00103818">
      <w:pPr>
        <w:pStyle w:val="aff1"/>
      </w:pPr>
      <w:bookmarkStart w:id="202" w:name="_Toc207100451"/>
      <w:r w:rsidRPr="00845D04">
        <w:lastRenderedPageBreak/>
        <w:t>表3.5品管計畫審查意見表</w:t>
      </w:r>
      <w:bookmarkEnd w:id="201"/>
      <w:bookmarkEnd w:id="202"/>
    </w:p>
    <w:p w14:paraId="7BBAC8CF" w14:textId="4C62F6B9" w:rsidR="00EE1752" w:rsidRPr="0085523C" w:rsidRDefault="00EE1752" w:rsidP="00EE1752">
      <w:pPr>
        <w:tabs>
          <w:tab w:val="left" w:pos="7230"/>
        </w:tabs>
        <w:snapToGrid w:val="0"/>
        <w:rPr>
          <w:rFonts w:ascii="標楷體" w:hAnsi="標楷體"/>
          <w:sz w:val="24"/>
          <w:szCs w:val="24"/>
        </w:rPr>
      </w:pPr>
      <w:r w:rsidRPr="0085523C">
        <w:rPr>
          <w:rFonts w:ascii="標楷體" w:hAnsi="標楷體"/>
          <w:color w:val="000000"/>
          <w:sz w:val="24"/>
          <w:szCs w:val="24"/>
        </w:rPr>
        <w:t>填報日期：</w:t>
      </w:r>
      <w:r w:rsidRPr="0085523C">
        <w:rPr>
          <w:rFonts w:ascii="標楷體" w:hAnsi="標楷體"/>
          <w:color w:val="000000"/>
          <w:sz w:val="24"/>
          <w:szCs w:val="24"/>
        </w:rPr>
        <w:tab/>
      </w:r>
      <w:r w:rsidR="0085523C">
        <w:rPr>
          <w:rFonts w:ascii="標楷體" w:hAnsi="標楷體" w:hint="eastAsia"/>
          <w:color w:val="000000"/>
          <w:sz w:val="24"/>
          <w:szCs w:val="24"/>
        </w:rPr>
        <w:t xml:space="preserve">   </w:t>
      </w:r>
      <w:r w:rsidRPr="0085523C">
        <w:rPr>
          <w:rFonts w:ascii="標楷體" w:hAnsi="標楷體"/>
          <w:sz w:val="24"/>
          <w:szCs w:val="24"/>
        </w:rPr>
        <w:t>第</w:t>
      </w:r>
      <w:r w:rsidR="00C647B5" w:rsidRPr="0085523C">
        <w:rPr>
          <w:rFonts w:ascii="標楷體" w:hAnsi="標楷體" w:hint="eastAsia"/>
          <w:sz w:val="24"/>
          <w:szCs w:val="24"/>
        </w:rPr>
        <w:t xml:space="preserve">  </w:t>
      </w:r>
      <w:r w:rsidR="0085523C">
        <w:rPr>
          <w:rFonts w:ascii="標楷體" w:hAnsi="標楷體" w:hint="eastAsia"/>
          <w:sz w:val="24"/>
          <w:szCs w:val="24"/>
        </w:rPr>
        <w:t xml:space="preserve"> </w:t>
      </w:r>
      <w:r w:rsidRPr="0085523C">
        <w:rPr>
          <w:rFonts w:ascii="標楷體" w:hAnsi="標楷體"/>
          <w:sz w:val="24"/>
          <w:szCs w:val="24"/>
        </w:rPr>
        <w:t>頁/共</w:t>
      </w:r>
      <w:r w:rsidR="00C647B5" w:rsidRPr="0085523C">
        <w:rPr>
          <w:rFonts w:ascii="標楷體" w:hAnsi="標楷體" w:hint="eastAsia"/>
          <w:sz w:val="24"/>
          <w:szCs w:val="24"/>
        </w:rPr>
        <w:t xml:space="preserve">  </w:t>
      </w:r>
      <w:r w:rsidR="0085523C">
        <w:rPr>
          <w:rFonts w:ascii="標楷體" w:hAnsi="標楷體" w:hint="eastAsia"/>
          <w:sz w:val="24"/>
          <w:szCs w:val="24"/>
        </w:rPr>
        <w:t xml:space="preserve"> </w:t>
      </w:r>
      <w:r w:rsidRPr="0085523C">
        <w:rPr>
          <w:rFonts w:ascii="標楷體" w:hAnsi="標楷體"/>
          <w:sz w:val="24"/>
          <w:szCs w:val="24"/>
        </w:rPr>
        <w:t>頁</w:t>
      </w:r>
    </w:p>
    <w:tbl>
      <w:tblPr>
        <w:tblW w:w="95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35"/>
        <w:gridCol w:w="1610"/>
        <w:gridCol w:w="1709"/>
        <w:gridCol w:w="374"/>
        <w:gridCol w:w="2900"/>
        <w:gridCol w:w="1480"/>
      </w:tblGrid>
      <w:tr w:rsidR="00B57897" w:rsidRPr="00120574" w14:paraId="44DF68E8" w14:textId="77777777" w:rsidTr="008C68B3">
        <w:trPr>
          <w:cantSplit/>
          <w:trHeight w:val="571"/>
        </w:trPr>
        <w:tc>
          <w:tcPr>
            <w:tcW w:w="9508" w:type="dxa"/>
            <w:gridSpan w:val="6"/>
            <w:tcBorders>
              <w:top w:val="single" w:sz="12" w:space="0" w:color="auto"/>
              <w:bottom w:val="single" w:sz="6" w:space="0" w:color="auto"/>
            </w:tcBorders>
          </w:tcPr>
          <w:p w14:paraId="47B6A4DC" w14:textId="30CF405E" w:rsidR="00B57897" w:rsidRPr="00120574" w:rsidRDefault="00B57897" w:rsidP="008C68B3">
            <w:pPr>
              <w:spacing w:before="80"/>
              <w:ind w:left="80" w:right="57" w:hanging="23"/>
              <w:rPr>
                <w:color w:val="000000"/>
                <w:sz w:val="24"/>
                <w:szCs w:val="24"/>
              </w:rPr>
            </w:pPr>
            <w:r w:rsidRPr="00120574">
              <w:rPr>
                <w:color w:val="000000"/>
                <w:sz w:val="24"/>
                <w:szCs w:val="24"/>
              </w:rPr>
              <w:t>工程名稱：</w:t>
            </w:r>
            <w:r w:rsidR="00131292">
              <w:rPr>
                <w:rFonts w:hint="eastAsia"/>
                <w:color w:val="000000"/>
                <w:sz w:val="24"/>
                <w:szCs w:val="24"/>
              </w:rPr>
              <w:t>桃林鐵路鋪面改善統包工程</w:t>
            </w:r>
            <w:r w:rsidR="00131292">
              <w:rPr>
                <w:rFonts w:hint="eastAsia"/>
                <w:color w:val="000000"/>
                <w:sz w:val="24"/>
                <w:szCs w:val="24"/>
              </w:rPr>
              <w:t>(</w:t>
            </w:r>
            <w:r w:rsidR="00131292">
              <w:rPr>
                <w:rFonts w:hint="eastAsia"/>
                <w:color w:val="000000"/>
                <w:sz w:val="24"/>
                <w:szCs w:val="24"/>
              </w:rPr>
              <w:t>成功路至健行路</w:t>
            </w:r>
            <w:r w:rsidR="00131292">
              <w:rPr>
                <w:rFonts w:hint="eastAsia"/>
                <w:color w:val="000000"/>
                <w:sz w:val="24"/>
                <w:szCs w:val="24"/>
              </w:rPr>
              <w:t>)</w:t>
            </w:r>
          </w:p>
        </w:tc>
      </w:tr>
      <w:tr w:rsidR="00B57897" w:rsidRPr="00120574" w14:paraId="3D39589A" w14:textId="77777777" w:rsidTr="008C68B3">
        <w:trPr>
          <w:trHeight w:hRule="exact" w:val="556"/>
        </w:trPr>
        <w:tc>
          <w:tcPr>
            <w:tcW w:w="5128" w:type="dxa"/>
            <w:gridSpan w:val="4"/>
            <w:tcBorders>
              <w:top w:val="single" w:sz="6" w:space="0" w:color="auto"/>
              <w:bottom w:val="single" w:sz="6" w:space="0" w:color="auto"/>
              <w:right w:val="single" w:sz="6" w:space="0" w:color="auto"/>
            </w:tcBorders>
          </w:tcPr>
          <w:p w14:paraId="49C87614" w14:textId="117A5772" w:rsidR="00B57897" w:rsidRPr="00120574" w:rsidRDefault="00B57897" w:rsidP="008C68B3">
            <w:pPr>
              <w:spacing w:before="120" w:after="120"/>
              <w:ind w:right="79"/>
              <w:jc w:val="both"/>
              <w:rPr>
                <w:color w:val="000000"/>
                <w:sz w:val="24"/>
                <w:szCs w:val="24"/>
              </w:rPr>
            </w:pPr>
            <w:r w:rsidRPr="00120574">
              <w:rPr>
                <w:color w:val="000000"/>
                <w:sz w:val="24"/>
                <w:szCs w:val="24"/>
              </w:rPr>
              <w:t>審查次數：第</w:t>
            </w:r>
            <w:r w:rsidR="00C647B5">
              <w:rPr>
                <w:rFonts w:hint="eastAsia"/>
                <w:color w:val="000000"/>
                <w:sz w:val="24"/>
                <w:szCs w:val="24"/>
              </w:rPr>
              <w:t xml:space="preserve">   </w:t>
            </w:r>
            <w:r w:rsidRPr="00120574">
              <w:rPr>
                <w:color w:val="000000"/>
                <w:sz w:val="24"/>
                <w:szCs w:val="24"/>
              </w:rPr>
              <w:t>次</w:t>
            </w:r>
          </w:p>
          <w:p w14:paraId="2A66C964" w14:textId="77777777" w:rsidR="00B57897" w:rsidRPr="00120574" w:rsidRDefault="00B57897" w:rsidP="008C68B3">
            <w:pPr>
              <w:spacing w:before="80"/>
              <w:ind w:left="119" w:right="142" w:hanging="23"/>
              <w:rPr>
                <w:color w:val="000000"/>
                <w:sz w:val="24"/>
                <w:szCs w:val="24"/>
              </w:rPr>
            </w:pPr>
          </w:p>
        </w:tc>
        <w:tc>
          <w:tcPr>
            <w:tcW w:w="4380" w:type="dxa"/>
            <w:gridSpan w:val="2"/>
            <w:tcBorders>
              <w:top w:val="single" w:sz="6" w:space="0" w:color="auto"/>
              <w:left w:val="single" w:sz="6" w:space="0" w:color="auto"/>
              <w:bottom w:val="single" w:sz="6" w:space="0" w:color="auto"/>
              <w:right w:val="single" w:sz="12" w:space="0" w:color="auto"/>
            </w:tcBorders>
          </w:tcPr>
          <w:p w14:paraId="4448B8ED" w14:textId="77777777" w:rsidR="00B57897" w:rsidRPr="00120574" w:rsidRDefault="00B57897" w:rsidP="008C68B3">
            <w:pPr>
              <w:spacing w:before="120" w:after="120"/>
              <w:ind w:left="40" w:right="79" w:firstLine="23"/>
              <w:jc w:val="both"/>
              <w:rPr>
                <w:color w:val="000000"/>
                <w:sz w:val="24"/>
                <w:szCs w:val="24"/>
              </w:rPr>
            </w:pPr>
            <w:r w:rsidRPr="00120574">
              <w:rPr>
                <w:color w:val="000000"/>
                <w:sz w:val="24"/>
                <w:szCs w:val="24"/>
              </w:rPr>
              <w:t>審查日期：</w:t>
            </w:r>
          </w:p>
          <w:p w14:paraId="34EB2D65" w14:textId="77777777" w:rsidR="00B57897" w:rsidRPr="00120574" w:rsidRDefault="00B57897" w:rsidP="008C68B3">
            <w:pPr>
              <w:spacing w:before="80"/>
              <w:ind w:left="119" w:right="82" w:hanging="23"/>
              <w:rPr>
                <w:color w:val="000000"/>
                <w:sz w:val="24"/>
                <w:szCs w:val="24"/>
              </w:rPr>
            </w:pPr>
          </w:p>
        </w:tc>
      </w:tr>
      <w:tr w:rsidR="00B57897" w:rsidRPr="00120574" w14:paraId="6910BB13" w14:textId="77777777" w:rsidTr="008C68B3">
        <w:tc>
          <w:tcPr>
            <w:tcW w:w="1435" w:type="dxa"/>
          </w:tcPr>
          <w:p w14:paraId="5C08EEC6" w14:textId="77777777" w:rsidR="00B57897" w:rsidRPr="00120574" w:rsidRDefault="00B57897" w:rsidP="008C68B3">
            <w:pPr>
              <w:spacing w:before="120" w:after="120"/>
              <w:ind w:left="113" w:right="113"/>
              <w:jc w:val="distribute"/>
              <w:rPr>
                <w:color w:val="000000"/>
                <w:sz w:val="24"/>
                <w:szCs w:val="24"/>
              </w:rPr>
            </w:pPr>
            <w:r w:rsidRPr="00120574">
              <w:rPr>
                <w:color w:val="000000"/>
                <w:sz w:val="24"/>
                <w:szCs w:val="24"/>
              </w:rPr>
              <w:t>審查意見</w:t>
            </w:r>
            <w:r w:rsidRPr="00120574">
              <w:rPr>
                <w:color w:val="000000"/>
                <w:sz w:val="24"/>
                <w:szCs w:val="24"/>
              </w:rPr>
              <w:br/>
            </w:r>
            <w:r w:rsidRPr="00120574">
              <w:rPr>
                <w:color w:val="000000"/>
                <w:sz w:val="24"/>
                <w:szCs w:val="24"/>
              </w:rPr>
              <w:t>序號</w:t>
            </w:r>
          </w:p>
        </w:tc>
        <w:tc>
          <w:tcPr>
            <w:tcW w:w="1610" w:type="dxa"/>
          </w:tcPr>
          <w:p w14:paraId="5DBD122C" w14:textId="77777777" w:rsidR="00B57897" w:rsidRPr="00120574" w:rsidRDefault="00B57897" w:rsidP="008C68B3">
            <w:pPr>
              <w:spacing w:before="120" w:after="120"/>
              <w:ind w:left="113" w:right="113"/>
              <w:jc w:val="distribute"/>
              <w:rPr>
                <w:color w:val="000000"/>
                <w:sz w:val="24"/>
                <w:szCs w:val="24"/>
              </w:rPr>
            </w:pPr>
            <w:r w:rsidRPr="00120574">
              <w:rPr>
                <w:color w:val="000000"/>
                <w:sz w:val="24"/>
                <w:szCs w:val="24"/>
              </w:rPr>
              <w:t>計畫之頁碼或圖表編號</w:t>
            </w:r>
          </w:p>
        </w:tc>
        <w:tc>
          <w:tcPr>
            <w:tcW w:w="4983" w:type="dxa"/>
            <w:gridSpan w:val="3"/>
          </w:tcPr>
          <w:p w14:paraId="396EFF92" w14:textId="77777777" w:rsidR="00B57897" w:rsidRPr="00120574" w:rsidRDefault="00B57897" w:rsidP="008C68B3">
            <w:pPr>
              <w:spacing w:before="300" w:after="120"/>
              <w:ind w:left="375" w:right="373" w:firstLine="20"/>
              <w:jc w:val="distribute"/>
              <w:rPr>
                <w:color w:val="000000"/>
                <w:sz w:val="24"/>
                <w:szCs w:val="24"/>
              </w:rPr>
            </w:pPr>
            <w:r w:rsidRPr="00120574">
              <w:rPr>
                <w:color w:val="000000"/>
                <w:sz w:val="24"/>
                <w:szCs w:val="24"/>
              </w:rPr>
              <w:t>審查意見</w:t>
            </w:r>
          </w:p>
        </w:tc>
        <w:tc>
          <w:tcPr>
            <w:tcW w:w="1480" w:type="dxa"/>
          </w:tcPr>
          <w:p w14:paraId="724F58DB" w14:textId="77777777" w:rsidR="00B57897" w:rsidRPr="00120574" w:rsidRDefault="00B57897" w:rsidP="008C68B3">
            <w:pPr>
              <w:spacing w:before="300" w:after="120"/>
              <w:ind w:left="113" w:right="113"/>
              <w:jc w:val="distribute"/>
              <w:rPr>
                <w:color w:val="000000"/>
                <w:sz w:val="24"/>
                <w:szCs w:val="24"/>
              </w:rPr>
            </w:pPr>
            <w:r w:rsidRPr="00120574">
              <w:rPr>
                <w:color w:val="000000"/>
                <w:sz w:val="24"/>
                <w:szCs w:val="24"/>
              </w:rPr>
              <w:t>備註</w:t>
            </w:r>
          </w:p>
        </w:tc>
      </w:tr>
      <w:tr w:rsidR="00B57897" w:rsidRPr="00120574" w14:paraId="3244775D" w14:textId="77777777" w:rsidTr="00B57897">
        <w:trPr>
          <w:trHeight w:val="6819"/>
        </w:trPr>
        <w:tc>
          <w:tcPr>
            <w:tcW w:w="1435" w:type="dxa"/>
            <w:tcBorders>
              <w:bottom w:val="single" w:sz="6" w:space="0" w:color="auto"/>
            </w:tcBorders>
          </w:tcPr>
          <w:p w14:paraId="41E5A8EF" w14:textId="77777777" w:rsidR="00B57897" w:rsidRPr="00120574" w:rsidRDefault="00B57897" w:rsidP="008C68B3">
            <w:pPr>
              <w:spacing w:before="60" w:after="60" w:line="300" w:lineRule="atLeast"/>
              <w:ind w:left="113" w:right="113"/>
              <w:jc w:val="both"/>
              <w:rPr>
                <w:color w:val="000000"/>
                <w:sz w:val="24"/>
                <w:szCs w:val="24"/>
              </w:rPr>
            </w:pPr>
          </w:p>
          <w:p w14:paraId="228EBB48" w14:textId="77777777" w:rsidR="00B57897" w:rsidRPr="00120574" w:rsidRDefault="00B57897" w:rsidP="008C68B3">
            <w:pPr>
              <w:spacing w:before="60" w:after="60" w:line="300" w:lineRule="atLeast"/>
              <w:ind w:left="113" w:right="113"/>
              <w:jc w:val="both"/>
              <w:rPr>
                <w:color w:val="000000"/>
                <w:sz w:val="24"/>
                <w:szCs w:val="24"/>
              </w:rPr>
            </w:pPr>
          </w:p>
          <w:p w14:paraId="58B3868E" w14:textId="77777777" w:rsidR="00B57897" w:rsidRPr="00120574" w:rsidRDefault="00B57897" w:rsidP="008C68B3">
            <w:pPr>
              <w:spacing w:before="60" w:after="60" w:line="300" w:lineRule="atLeast"/>
              <w:ind w:left="113" w:right="113"/>
              <w:jc w:val="both"/>
              <w:rPr>
                <w:color w:val="000000"/>
                <w:sz w:val="24"/>
                <w:szCs w:val="24"/>
              </w:rPr>
            </w:pPr>
          </w:p>
          <w:p w14:paraId="7A3DE7C6" w14:textId="77777777" w:rsidR="00B57897" w:rsidRPr="00120574" w:rsidRDefault="00B57897" w:rsidP="008C68B3">
            <w:pPr>
              <w:spacing w:before="60" w:after="60" w:line="300" w:lineRule="atLeast"/>
              <w:ind w:left="113" w:right="113"/>
              <w:jc w:val="both"/>
              <w:rPr>
                <w:color w:val="000000"/>
                <w:sz w:val="24"/>
                <w:szCs w:val="24"/>
              </w:rPr>
            </w:pPr>
          </w:p>
          <w:p w14:paraId="33F1903D" w14:textId="77777777" w:rsidR="00B57897" w:rsidRPr="00120574" w:rsidRDefault="00B57897" w:rsidP="008C68B3">
            <w:pPr>
              <w:spacing w:before="60" w:after="60" w:line="300" w:lineRule="atLeast"/>
              <w:ind w:left="113" w:right="113"/>
              <w:jc w:val="both"/>
              <w:rPr>
                <w:color w:val="000000"/>
                <w:sz w:val="24"/>
                <w:szCs w:val="24"/>
              </w:rPr>
            </w:pPr>
          </w:p>
          <w:p w14:paraId="553750FF" w14:textId="77777777" w:rsidR="00B57897" w:rsidRPr="00120574" w:rsidRDefault="00B57897" w:rsidP="008C68B3">
            <w:pPr>
              <w:spacing w:before="60" w:after="60" w:line="300" w:lineRule="atLeast"/>
              <w:ind w:left="113" w:right="113"/>
              <w:jc w:val="both"/>
              <w:rPr>
                <w:color w:val="000000"/>
                <w:sz w:val="24"/>
                <w:szCs w:val="24"/>
              </w:rPr>
            </w:pPr>
          </w:p>
          <w:p w14:paraId="462B2280" w14:textId="77777777" w:rsidR="00B57897" w:rsidRPr="00120574" w:rsidRDefault="00B57897" w:rsidP="008C68B3">
            <w:pPr>
              <w:spacing w:before="60" w:after="60" w:line="300" w:lineRule="atLeast"/>
              <w:ind w:left="113" w:right="113"/>
              <w:jc w:val="both"/>
              <w:rPr>
                <w:color w:val="000000"/>
                <w:sz w:val="24"/>
                <w:szCs w:val="24"/>
              </w:rPr>
            </w:pPr>
          </w:p>
          <w:p w14:paraId="7FD7567F" w14:textId="77777777" w:rsidR="00B57897" w:rsidRPr="00120574" w:rsidRDefault="00B57897" w:rsidP="008C68B3">
            <w:pPr>
              <w:spacing w:before="60" w:after="60" w:line="300" w:lineRule="atLeast"/>
              <w:ind w:left="113" w:right="113"/>
              <w:jc w:val="both"/>
              <w:rPr>
                <w:color w:val="000000"/>
                <w:sz w:val="24"/>
                <w:szCs w:val="24"/>
              </w:rPr>
            </w:pPr>
          </w:p>
          <w:p w14:paraId="031E49B7" w14:textId="77777777" w:rsidR="00B57897" w:rsidRPr="00120574" w:rsidRDefault="00B57897" w:rsidP="008C68B3">
            <w:pPr>
              <w:spacing w:before="60" w:after="60" w:line="300" w:lineRule="atLeast"/>
              <w:ind w:left="113" w:right="113"/>
              <w:jc w:val="both"/>
              <w:rPr>
                <w:color w:val="000000"/>
                <w:sz w:val="24"/>
                <w:szCs w:val="24"/>
              </w:rPr>
            </w:pPr>
          </w:p>
          <w:p w14:paraId="3BFEA375" w14:textId="77777777" w:rsidR="00B57897" w:rsidRPr="00120574" w:rsidRDefault="00B57897" w:rsidP="008C68B3">
            <w:pPr>
              <w:spacing w:before="60" w:after="60" w:line="300" w:lineRule="atLeast"/>
              <w:ind w:left="113" w:right="113"/>
              <w:jc w:val="both"/>
              <w:rPr>
                <w:color w:val="000000"/>
                <w:sz w:val="24"/>
                <w:szCs w:val="24"/>
              </w:rPr>
            </w:pPr>
          </w:p>
          <w:p w14:paraId="32D19F44" w14:textId="77777777" w:rsidR="00B57897" w:rsidRPr="00120574" w:rsidRDefault="00B57897" w:rsidP="008C68B3">
            <w:pPr>
              <w:spacing w:before="60" w:after="60" w:line="300" w:lineRule="atLeast"/>
              <w:ind w:left="113" w:right="113"/>
              <w:jc w:val="both"/>
              <w:rPr>
                <w:color w:val="000000"/>
                <w:sz w:val="24"/>
                <w:szCs w:val="24"/>
              </w:rPr>
            </w:pPr>
          </w:p>
          <w:p w14:paraId="2ED7C36E" w14:textId="77777777" w:rsidR="00B57897" w:rsidRPr="00120574" w:rsidRDefault="00B57897" w:rsidP="008C68B3">
            <w:pPr>
              <w:spacing w:before="60" w:after="60" w:line="300" w:lineRule="atLeast"/>
              <w:ind w:left="113" w:right="113"/>
              <w:jc w:val="both"/>
              <w:rPr>
                <w:color w:val="000000"/>
                <w:sz w:val="24"/>
                <w:szCs w:val="24"/>
              </w:rPr>
            </w:pPr>
          </w:p>
        </w:tc>
        <w:tc>
          <w:tcPr>
            <w:tcW w:w="1610" w:type="dxa"/>
            <w:tcBorders>
              <w:bottom w:val="single" w:sz="6" w:space="0" w:color="auto"/>
            </w:tcBorders>
          </w:tcPr>
          <w:p w14:paraId="267110A1" w14:textId="77777777" w:rsidR="00B57897" w:rsidRPr="00120574" w:rsidRDefault="00B57897" w:rsidP="008C68B3">
            <w:pPr>
              <w:spacing w:before="60" w:after="60" w:line="300" w:lineRule="atLeast"/>
              <w:ind w:left="113" w:right="113"/>
              <w:jc w:val="both"/>
              <w:rPr>
                <w:color w:val="000000"/>
                <w:sz w:val="24"/>
                <w:szCs w:val="24"/>
              </w:rPr>
            </w:pPr>
          </w:p>
        </w:tc>
        <w:tc>
          <w:tcPr>
            <w:tcW w:w="4983" w:type="dxa"/>
            <w:gridSpan w:val="3"/>
            <w:tcBorders>
              <w:bottom w:val="single" w:sz="6" w:space="0" w:color="auto"/>
            </w:tcBorders>
          </w:tcPr>
          <w:p w14:paraId="5A97B6C5" w14:textId="77777777" w:rsidR="00B57897" w:rsidRPr="00120574" w:rsidRDefault="00B57897" w:rsidP="008C68B3">
            <w:pPr>
              <w:spacing w:before="60" w:after="60" w:line="300" w:lineRule="atLeast"/>
              <w:ind w:left="113" w:right="113"/>
              <w:jc w:val="both"/>
              <w:rPr>
                <w:color w:val="000000"/>
                <w:sz w:val="24"/>
                <w:szCs w:val="24"/>
              </w:rPr>
            </w:pPr>
          </w:p>
        </w:tc>
        <w:tc>
          <w:tcPr>
            <w:tcW w:w="1480" w:type="dxa"/>
            <w:tcBorders>
              <w:bottom w:val="single" w:sz="6" w:space="0" w:color="auto"/>
            </w:tcBorders>
          </w:tcPr>
          <w:p w14:paraId="094B8BF2" w14:textId="77777777" w:rsidR="00B57897" w:rsidRPr="00120574" w:rsidRDefault="00B57897" w:rsidP="008C68B3">
            <w:pPr>
              <w:spacing w:before="60" w:after="60" w:line="300" w:lineRule="atLeast"/>
              <w:ind w:left="113" w:right="113"/>
              <w:jc w:val="both"/>
              <w:rPr>
                <w:color w:val="000000"/>
                <w:sz w:val="24"/>
                <w:szCs w:val="24"/>
              </w:rPr>
            </w:pPr>
          </w:p>
        </w:tc>
      </w:tr>
      <w:tr w:rsidR="00B57897" w:rsidRPr="00120574" w14:paraId="3D4DBE31" w14:textId="77777777" w:rsidTr="008C68B3">
        <w:trPr>
          <w:cantSplit/>
          <w:trHeight w:val="659"/>
        </w:trPr>
        <w:tc>
          <w:tcPr>
            <w:tcW w:w="4754" w:type="dxa"/>
            <w:gridSpan w:val="3"/>
            <w:tcBorders>
              <w:top w:val="single" w:sz="6" w:space="0" w:color="auto"/>
              <w:bottom w:val="single" w:sz="6" w:space="0" w:color="auto"/>
            </w:tcBorders>
          </w:tcPr>
          <w:p w14:paraId="07A40A53" w14:textId="77777777" w:rsidR="00B57897" w:rsidRPr="00120574" w:rsidRDefault="00B57897" w:rsidP="008C68B3">
            <w:pPr>
              <w:spacing w:before="120" w:after="120" w:line="300" w:lineRule="atLeast"/>
              <w:jc w:val="center"/>
              <w:rPr>
                <w:color w:val="000000"/>
                <w:sz w:val="24"/>
                <w:szCs w:val="24"/>
              </w:rPr>
            </w:pPr>
            <w:r w:rsidRPr="00120574">
              <w:rPr>
                <w:color w:val="000000"/>
                <w:sz w:val="24"/>
                <w:szCs w:val="24"/>
              </w:rPr>
              <w:t>監造單位簽章</w:t>
            </w:r>
          </w:p>
        </w:tc>
        <w:tc>
          <w:tcPr>
            <w:tcW w:w="4754" w:type="dxa"/>
            <w:gridSpan w:val="3"/>
            <w:tcBorders>
              <w:top w:val="single" w:sz="6" w:space="0" w:color="auto"/>
              <w:bottom w:val="single" w:sz="6" w:space="0" w:color="auto"/>
            </w:tcBorders>
          </w:tcPr>
          <w:p w14:paraId="3B2CB5F8" w14:textId="77777777" w:rsidR="00B57897" w:rsidRPr="00120574" w:rsidRDefault="00B57897" w:rsidP="008C68B3">
            <w:pPr>
              <w:spacing w:before="120" w:after="120" w:line="300" w:lineRule="atLeast"/>
              <w:jc w:val="center"/>
              <w:rPr>
                <w:color w:val="000000"/>
                <w:sz w:val="24"/>
                <w:szCs w:val="24"/>
              </w:rPr>
            </w:pPr>
            <w:r w:rsidRPr="00120574">
              <w:rPr>
                <w:color w:val="000000"/>
                <w:sz w:val="24"/>
                <w:szCs w:val="24"/>
              </w:rPr>
              <w:t>審查人員簽章</w:t>
            </w:r>
          </w:p>
        </w:tc>
      </w:tr>
      <w:tr w:rsidR="00B57897" w:rsidRPr="00120574" w14:paraId="26B59A05" w14:textId="77777777" w:rsidTr="008C68B3">
        <w:trPr>
          <w:cantSplit/>
          <w:trHeight w:val="1598"/>
        </w:trPr>
        <w:tc>
          <w:tcPr>
            <w:tcW w:w="4754" w:type="dxa"/>
            <w:gridSpan w:val="3"/>
            <w:tcBorders>
              <w:top w:val="single" w:sz="6" w:space="0" w:color="auto"/>
            </w:tcBorders>
            <w:textDirection w:val="tbRlV"/>
          </w:tcPr>
          <w:p w14:paraId="6A862222" w14:textId="77777777" w:rsidR="00B57897" w:rsidRPr="00120574" w:rsidRDefault="00B57897" w:rsidP="008C68B3">
            <w:pPr>
              <w:spacing w:before="120" w:after="120" w:line="300" w:lineRule="atLeast"/>
              <w:rPr>
                <w:color w:val="000000"/>
                <w:sz w:val="24"/>
                <w:szCs w:val="24"/>
              </w:rPr>
            </w:pPr>
          </w:p>
        </w:tc>
        <w:tc>
          <w:tcPr>
            <w:tcW w:w="4754" w:type="dxa"/>
            <w:gridSpan w:val="3"/>
            <w:tcBorders>
              <w:top w:val="single" w:sz="6" w:space="0" w:color="auto"/>
            </w:tcBorders>
            <w:textDirection w:val="tbRlV"/>
          </w:tcPr>
          <w:p w14:paraId="36D8655E" w14:textId="77777777" w:rsidR="00B57897" w:rsidRPr="00120574" w:rsidRDefault="00B57897" w:rsidP="008C68B3">
            <w:pPr>
              <w:spacing w:before="120" w:after="120" w:line="300" w:lineRule="atLeast"/>
              <w:rPr>
                <w:color w:val="000000"/>
                <w:sz w:val="24"/>
                <w:szCs w:val="24"/>
              </w:rPr>
            </w:pPr>
          </w:p>
        </w:tc>
      </w:tr>
    </w:tbl>
    <w:p w14:paraId="574CE5AF" w14:textId="3913B920" w:rsidR="00B57897" w:rsidRPr="00E44D66" w:rsidRDefault="00B57897" w:rsidP="00CA14B5">
      <w:pPr>
        <w:widowControl/>
        <w:rPr>
          <w:rFonts w:ascii="標楷體" w:hAnsi="標楷體"/>
          <w:color w:val="000000"/>
        </w:rPr>
      </w:pPr>
    </w:p>
    <w:p w14:paraId="3C144AEF" w14:textId="7729EDA3" w:rsidR="00936ED3" w:rsidRPr="004B7A11" w:rsidRDefault="00120574" w:rsidP="002B4F06">
      <w:pPr>
        <w:pStyle w:val="afff3"/>
      </w:pPr>
      <w:r>
        <w:br w:type="page"/>
      </w:r>
      <w:bookmarkStart w:id="203" w:name="_Toc206778505"/>
      <w:r w:rsidR="00936ED3" w:rsidRPr="004B7A11">
        <w:rPr>
          <w:rFonts w:hint="eastAsia"/>
        </w:rPr>
        <w:lastRenderedPageBreak/>
        <w:t>第四章</w:t>
      </w:r>
      <w:r w:rsidR="00A93705">
        <w:rPr>
          <w:rFonts w:hint="eastAsia"/>
        </w:rPr>
        <w:t xml:space="preserve"> </w:t>
      </w:r>
      <w:r w:rsidR="00936ED3" w:rsidRPr="004B7A11">
        <w:rPr>
          <w:rFonts w:hint="eastAsia"/>
        </w:rPr>
        <w:t>施工計畫審查作業程序</w:t>
      </w:r>
      <w:bookmarkEnd w:id="203"/>
    </w:p>
    <w:p w14:paraId="718B7CED" w14:textId="77777777" w:rsidR="00936ED3" w:rsidRPr="002F768D" w:rsidRDefault="00936ED3" w:rsidP="00890EBB">
      <w:pPr>
        <w:pStyle w:val="afff5"/>
        <w:spacing w:before="381"/>
      </w:pPr>
      <w:bookmarkStart w:id="204" w:name="_Toc206778506"/>
      <w:r w:rsidRPr="002F768D">
        <w:rPr>
          <w:rFonts w:hint="eastAsia"/>
        </w:rPr>
        <w:t>1</w:t>
      </w:r>
      <w:r w:rsidRPr="002F768D">
        <w:rPr>
          <w:rFonts w:hint="eastAsia"/>
        </w:rPr>
        <w:t>施工計畫分階段送審</w:t>
      </w:r>
      <w:bookmarkEnd w:id="204"/>
    </w:p>
    <w:p w14:paraId="0F448297" w14:textId="77777777" w:rsidR="002F768D" w:rsidRPr="00535515" w:rsidRDefault="005054E7" w:rsidP="00082AB1">
      <w:pPr>
        <w:pStyle w:val="15"/>
      </w:pPr>
      <w:r w:rsidRPr="00535515">
        <w:t>施工計畫關係整個工程品質的優劣，因此藉由計畫之審核，可作為落實施工品質管理之依據，承包商應依契約規定，製作整體施工計畫及其他分項工程施工計畫，並依整體</w:t>
      </w:r>
      <w:r w:rsidRPr="00535515">
        <w:t>/</w:t>
      </w:r>
      <w:r w:rsidRPr="00535515">
        <w:t>分項工程施工預定進度表訂定提送時限，如</w:t>
      </w:r>
      <w:r w:rsidRPr="00535515">
        <w:t>(</w:t>
      </w:r>
      <w:r w:rsidRPr="00535515">
        <w:t>表</w:t>
      </w:r>
      <w:r w:rsidRPr="00535515">
        <w:t>4.</w:t>
      </w:r>
      <w:r w:rsidR="0023135B" w:rsidRPr="00535515">
        <w:t>3</w:t>
      </w:r>
      <w:r w:rsidRPr="00535515">
        <w:t>)</w:t>
      </w:r>
      <w:r w:rsidRPr="00535515">
        <w:t>，有關承包商送審及本監造單位審查情形，填列計畫送審管制</w:t>
      </w:r>
      <w:proofErr w:type="gramStart"/>
      <w:r w:rsidRPr="00535515">
        <w:t>表據以管</w:t>
      </w:r>
      <w:proofErr w:type="gramEnd"/>
      <w:r w:rsidRPr="00535515">
        <w:t>控，並於每週召開週會時定期檢討追蹤辦理情形，並引導承包商建立完整的品質管制系統，且依所核定之計畫對承包商的施工過程，實施督導與查驗，以達到事先預防施工品質不良的情形</w:t>
      </w:r>
    </w:p>
    <w:p w14:paraId="5252A34F" w14:textId="77777777" w:rsidR="00CB7667" w:rsidRPr="00535515" w:rsidRDefault="00CB7667" w:rsidP="00082AB1">
      <w:pPr>
        <w:pStyle w:val="15"/>
      </w:pPr>
      <w:r w:rsidRPr="00535515">
        <w:rPr>
          <w:rFonts w:hint="eastAsia"/>
        </w:rPr>
        <w:t>另依契約工作安全與衛生所要求，應依勞動部「加強公共工程職業安全衛生管理作業要點」，其中施工計畫應納入職業安全衛生相關法規規定事項，包括職業安全衛生管理計畫及墜落災害防止計畫，並落實執行。對依法應經危險性工作場所審查者，非經審查合格，不得使勞工在該場所作業。</w:t>
      </w:r>
    </w:p>
    <w:p w14:paraId="47500057" w14:textId="77777777" w:rsidR="00CB7667" w:rsidRPr="00535515" w:rsidRDefault="00CB7667" w:rsidP="00082AB1">
      <w:pPr>
        <w:pStyle w:val="15"/>
      </w:pPr>
      <w:r w:rsidRPr="00535515">
        <w:rPr>
          <w:rFonts w:hint="eastAsia"/>
        </w:rPr>
        <w:t>另依契約工地管理所要求，應依行政院環境保護署「加強公共工程空氣污染及噪音防制管理要點」施工計畫應納入空氣污染及噪音防制相關法規規定事項</w:t>
      </w:r>
      <w:r w:rsidR="00D958FD">
        <w:rPr>
          <w:rFonts w:hint="eastAsia"/>
        </w:rPr>
        <w:t>。</w:t>
      </w:r>
    </w:p>
    <w:p w14:paraId="6329DFFF" w14:textId="77777777" w:rsidR="00936ED3" w:rsidRPr="002F768D" w:rsidRDefault="00936ED3" w:rsidP="00890EBB">
      <w:pPr>
        <w:pStyle w:val="afff5"/>
        <w:spacing w:before="381"/>
      </w:pPr>
      <w:bookmarkStart w:id="205" w:name="_Toc206778507"/>
      <w:r w:rsidRPr="002F768D">
        <w:rPr>
          <w:rFonts w:hint="eastAsia"/>
        </w:rPr>
        <w:t>2</w:t>
      </w:r>
      <w:r w:rsidRPr="002F768D">
        <w:rPr>
          <w:rFonts w:hint="eastAsia"/>
        </w:rPr>
        <w:t>審查作業程序</w:t>
      </w:r>
      <w:bookmarkEnd w:id="205"/>
    </w:p>
    <w:p w14:paraId="58832409" w14:textId="784A75BA" w:rsidR="005054E7" w:rsidRPr="000C568B" w:rsidRDefault="005054E7" w:rsidP="00082AB1">
      <w:pPr>
        <w:pStyle w:val="15"/>
        <w:ind w:leftChars="200" w:left="1040" w:hangingChars="200" w:hanging="480"/>
      </w:pPr>
      <w:r w:rsidRPr="000C568B">
        <w:t>(</w:t>
      </w:r>
      <w:proofErr w:type="gramStart"/>
      <w:r w:rsidRPr="000C568B">
        <w:t>一</w:t>
      </w:r>
      <w:proofErr w:type="gramEnd"/>
      <w:r w:rsidRPr="000C568B">
        <w:t>)</w:t>
      </w:r>
      <w:r w:rsidRPr="000C568B">
        <w:t>對於承包商提送之整體施工</w:t>
      </w:r>
      <w:r>
        <w:t>計畫</w:t>
      </w:r>
      <w:r w:rsidRPr="000C568B">
        <w:t>，</w:t>
      </w:r>
      <w:r w:rsidRPr="00CD47FB">
        <w:t>應於</w:t>
      </w:r>
      <w:r w:rsidR="000A6CE0" w:rsidRPr="00CD47FB">
        <w:rPr>
          <w:rFonts w:hint="eastAsia"/>
        </w:rPr>
        <w:t>次日起</w:t>
      </w:r>
      <w:r w:rsidR="00324C4D" w:rsidRPr="00CD47FB">
        <w:rPr>
          <w:rFonts w:hint="eastAsia"/>
        </w:rPr>
        <w:t>7</w:t>
      </w:r>
      <w:r w:rsidRPr="00CD47FB">
        <w:t>天內完成審查</w:t>
      </w:r>
      <w:r w:rsidRPr="000C568B">
        <w:t>。審查流程如</w:t>
      </w:r>
      <w:r w:rsidRPr="000C568B">
        <w:t>(</w:t>
      </w:r>
      <w:r w:rsidRPr="000C568B">
        <w:t>圖</w:t>
      </w:r>
      <w:r w:rsidRPr="000C568B">
        <w:t>4</w:t>
      </w:r>
      <w:r w:rsidR="0023135B">
        <w:t>.</w:t>
      </w:r>
      <w:r w:rsidRPr="000C568B">
        <w:t>1)</w:t>
      </w:r>
      <w:r>
        <w:t>計畫</w:t>
      </w:r>
      <w:r w:rsidRPr="000C568B">
        <w:t>審核流程圖。</w:t>
      </w:r>
    </w:p>
    <w:p w14:paraId="3A0A4469" w14:textId="77777777" w:rsidR="005054E7" w:rsidRPr="000C568B" w:rsidRDefault="005054E7" w:rsidP="00082AB1">
      <w:pPr>
        <w:pStyle w:val="15"/>
        <w:ind w:leftChars="200" w:left="1040" w:hangingChars="200" w:hanging="480"/>
      </w:pPr>
      <w:r w:rsidRPr="000C568B">
        <w:t>(</w:t>
      </w:r>
      <w:r w:rsidRPr="000C568B">
        <w:t>二</w:t>
      </w:r>
      <w:r w:rsidRPr="000C568B">
        <w:t>)</w:t>
      </w:r>
      <w:r w:rsidRPr="000C568B">
        <w:t>本監造單位彙整審查意見後，函知承包廠商並副知主辦機關。</w:t>
      </w:r>
    </w:p>
    <w:p w14:paraId="36EF5380" w14:textId="77777777" w:rsidR="00082AB1" w:rsidRDefault="005054E7" w:rsidP="00082AB1">
      <w:pPr>
        <w:pStyle w:val="15"/>
        <w:ind w:leftChars="200" w:left="1040" w:hangingChars="200" w:hanging="480"/>
      </w:pPr>
      <w:r w:rsidRPr="000C568B">
        <w:t>(</w:t>
      </w:r>
      <w:r w:rsidRPr="000C568B">
        <w:t>三</w:t>
      </w:r>
      <w:r w:rsidRPr="000C568B">
        <w:t>)</w:t>
      </w:r>
      <w:r w:rsidRPr="000C568B">
        <w:t>施工</w:t>
      </w:r>
      <w:r>
        <w:t>計畫</w:t>
      </w:r>
      <w:r w:rsidRPr="000C568B">
        <w:t>審查不合格之處置：</w:t>
      </w:r>
    </w:p>
    <w:p w14:paraId="166329CC" w14:textId="77777777" w:rsidR="005054E7" w:rsidRPr="000C568B" w:rsidRDefault="005054E7" w:rsidP="00423231">
      <w:pPr>
        <w:pStyle w:val="26"/>
        <w:numPr>
          <w:ilvl w:val="1"/>
          <w:numId w:val="28"/>
        </w:numPr>
        <w:ind w:leftChars="0" w:firstLineChars="0"/>
      </w:pPr>
      <w:r w:rsidRPr="000C568B">
        <w:t>承包廠商所提</w:t>
      </w:r>
      <w:r>
        <w:t>計畫</w:t>
      </w:r>
      <w:r w:rsidRPr="000C568B">
        <w:t>，經審查有須修正時，應要求承包商於</w:t>
      </w:r>
      <w:r w:rsidR="000A6CE0">
        <w:rPr>
          <w:rFonts w:hint="eastAsia"/>
        </w:rPr>
        <w:t>5</w:t>
      </w:r>
      <w:r w:rsidRPr="00845D04">
        <w:t>日內</w:t>
      </w:r>
      <w:r w:rsidRPr="000C568B">
        <w:t>修正完成後再次函送本監造單位核定審核。</w:t>
      </w:r>
    </w:p>
    <w:p w14:paraId="754737D8" w14:textId="77777777" w:rsidR="005054E7" w:rsidRPr="000C568B" w:rsidRDefault="005054E7" w:rsidP="00423231">
      <w:pPr>
        <w:pStyle w:val="26"/>
        <w:numPr>
          <w:ilvl w:val="1"/>
          <w:numId w:val="28"/>
        </w:numPr>
        <w:ind w:leftChars="0" w:firstLineChars="0"/>
      </w:pPr>
      <w:r w:rsidRPr="000C568B">
        <w:t>承包廠商對於本工務所之審查意見有疑義時，本監造單位可請主辦機關召開審查會議。</w:t>
      </w:r>
    </w:p>
    <w:p w14:paraId="48365746" w14:textId="77777777" w:rsidR="00936ED3" w:rsidRPr="002F768D" w:rsidRDefault="00936ED3" w:rsidP="00890EBB">
      <w:pPr>
        <w:pStyle w:val="afff5"/>
        <w:spacing w:before="381"/>
      </w:pPr>
      <w:bookmarkStart w:id="206" w:name="_Toc206778508"/>
      <w:r w:rsidRPr="002F768D">
        <w:t>3</w:t>
      </w:r>
      <w:r w:rsidRPr="002F768D">
        <w:t>審查重點</w:t>
      </w:r>
      <w:bookmarkEnd w:id="206"/>
    </w:p>
    <w:p w14:paraId="67BEF15E" w14:textId="77777777" w:rsidR="005054E7" w:rsidRPr="000C568B" w:rsidRDefault="005054E7" w:rsidP="00D958FD">
      <w:pPr>
        <w:pStyle w:val="15"/>
        <w:rPr>
          <w:spacing w:val="12"/>
        </w:rPr>
      </w:pPr>
      <w:r w:rsidRPr="000C568B">
        <w:t>體施工</w:t>
      </w:r>
      <w:r>
        <w:t>計畫</w:t>
      </w:r>
      <w:r w:rsidRPr="000C568B">
        <w:t>審查重點如表</w:t>
      </w:r>
      <w:r w:rsidRPr="000C568B">
        <w:t>4</w:t>
      </w:r>
      <w:r w:rsidRPr="000B6D7B">
        <w:rPr>
          <w:color w:val="FF0000"/>
        </w:rPr>
        <w:t>.</w:t>
      </w:r>
      <w:r w:rsidRPr="000C568B">
        <w:t>1</w:t>
      </w:r>
      <w:r w:rsidRPr="000C568B">
        <w:t>所示，審查人員審查過程應依</w:t>
      </w:r>
      <w:proofErr w:type="gramStart"/>
      <w:r w:rsidRPr="000C568B">
        <w:t>審查表逐項</w:t>
      </w:r>
      <w:proofErr w:type="gramEnd"/>
      <w:r w:rsidRPr="000C568B">
        <w:t>確認並說明</w:t>
      </w:r>
      <w:r>
        <w:t>計畫</w:t>
      </w:r>
      <w:r w:rsidRPr="000C568B">
        <w:t>內容是否符合，若有不符合，</w:t>
      </w:r>
      <w:r w:rsidRPr="00845D04">
        <w:rPr>
          <w:rFonts w:hint="eastAsia"/>
        </w:rPr>
        <w:t>則</w:t>
      </w:r>
      <w:r w:rsidRPr="000C568B">
        <w:t>應清楚說明不符合情形。）</w:t>
      </w:r>
    </w:p>
    <w:p w14:paraId="233E944B" w14:textId="77777777" w:rsidR="0022217C" w:rsidRPr="002F768D" w:rsidRDefault="0022217C" w:rsidP="00890EBB">
      <w:pPr>
        <w:pStyle w:val="afff5"/>
        <w:spacing w:before="381"/>
      </w:pPr>
      <w:bookmarkStart w:id="207" w:name="_Toc206778509"/>
      <w:r w:rsidRPr="002F768D">
        <w:rPr>
          <w:rFonts w:hint="eastAsia"/>
        </w:rPr>
        <w:t>4</w:t>
      </w:r>
      <w:r w:rsidRPr="002F768D">
        <w:rPr>
          <w:rFonts w:hint="eastAsia"/>
        </w:rPr>
        <w:t>應用表單</w:t>
      </w:r>
      <w:bookmarkEnd w:id="207"/>
    </w:p>
    <w:p w14:paraId="32CBBF5D" w14:textId="77777777" w:rsidR="00FF3497" w:rsidRPr="000C568B" w:rsidRDefault="00FF3497" w:rsidP="00D958FD">
      <w:pPr>
        <w:pStyle w:val="15"/>
      </w:pPr>
      <w:r w:rsidRPr="000C568B">
        <w:t>表</w:t>
      </w:r>
      <w:r w:rsidRPr="000C568B">
        <w:t>4</w:t>
      </w:r>
      <w:r w:rsidRPr="000B6D7B">
        <w:rPr>
          <w:color w:val="FF0000"/>
        </w:rPr>
        <w:t>.</w:t>
      </w:r>
      <w:r w:rsidRPr="000C568B">
        <w:t>1</w:t>
      </w:r>
      <w:r w:rsidRPr="000C568B">
        <w:t>整體施工</w:t>
      </w:r>
      <w:r>
        <w:t>計畫</w:t>
      </w:r>
      <w:r w:rsidRPr="000C568B">
        <w:t>審查重點表</w:t>
      </w:r>
    </w:p>
    <w:p w14:paraId="4D791C84" w14:textId="77777777" w:rsidR="00FF3497" w:rsidRPr="000C568B" w:rsidRDefault="00FF3497" w:rsidP="00D958FD">
      <w:pPr>
        <w:pStyle w:val="15"/>
      </w:pPr>
      <w:r w:rsidRPr="000C568B">
        <w:t>表</w:t>
      </w:r>
      <w:r w:rsidRPr="000C568B">
        <w:t>4</w:t>
      </w:r>
      <w:r w:rsidRPr="000B6D7B">
        <w:rPr>
          <w:color w:val="FF0000"/>
        </w:rPr>
        <w:t>.</w:t>
      </w:r>
      <w:r w:rsidRPr="000C568B">
        <w:t>2</w:t>
      </w:r>
      <w:r w:rsidRPr="000C568B">
        <w:t>整體施工計畫送審核章表</w:t>
      </w:r>
    </w:p>
    <w:p w14:paraId="3A47C39A" w14:textId="77777777" w:rsidR="00FF3497" w:rsidRPr="000C568B" w:rsidRDefault="00FF3497" w:rsidP="00D958FD">
      <w:pPr>
        <w:pStyle w:val="15"/>
      </w:pPr>
      <w:r w:rsidRPr="000C568B">
        <w:t>表</w:t>
      </w:r>
      <w:r w:rsidRPr="000C568B">
        <w:t>4</w:t>
      </w:r>
      <w:r w:rsidRPr="000B6D7B">
        <w:rPr>
          <w:color w:val="FF0000"/>
        </w:rPr>
        <w:t>.</w:t>
      </w:r>
      <w:r w:rsidRPr="000C568B">
        <w:t>3</w:t>
      </w:r>
      <w:r w:rsidRPr="000C568B">
        <w:t>整體施工</w:t>
      </w:r>
      <w:r>
        <w:t>計畫</w:t>
      </w:r>
      <w:r w:rsidRPr="000C568B">
        <w:t>送審管</w:t>
      </w:r>
      <w:r w:rsidR="0023135B">
        <w:rPr>
          <w:rFonts w:hint="eastAsia"/>
        </w:rPr>
        <w:t>制</w:t>
      </w:r>
      <w:r w:rsidRPr="000C568B">
        <w:t>表</w:t>
      </w:r>
    </w:p>
    <w:p w14:paraId="6E27C801" w14:textId="77777777" w:rsidR="00FF3497" w:rsidRPr="00835341" w:rsidRDefault="00FF3497" w:rsidP="00D958FD">
      <w:pPr>
        <w:pStyle w:val="15"/>
      </w:pPr>
      <w:r w:rsidRPr="000C568B">
        <w:t>表</w:t>
      </w:r>
      <w:r w:rsidRPr="000C568B">
        <w:t>4</w:t>
      </w:r>
      <w:r w:rsidRPr="000B6D7B">
        <w:rPr>
          <w:color w:val="FF0000"/>
        </w:rPr>
        <w:t>.</w:t>
      </w:r>
      <w:r w:rsidRPr="000C568B">
        <w:t>4</w:t>
      </w:r>
      <w:r w:rsidRPr="000C568B">
        <w:t>整體施工</w:t>
      </w:r>
      <w:r>
        <w:t>計畫</w:t>
      </w:r>
      <w:r w:rsidRPr="000C568B">
        <w:t>審查意見表</w:t>
      </w:r>
      <w:r>
        <w:br w:type="page"/>
      </w:r>
    </w:p>
    <w:p w14:paraId="0730BF22" w14:textId="00477C4C" w:rsidR="00FF3497" w:rsidRPr="00835341" w:rsidRDefault="00755577" w:rsidP="00FF3497">
      <w:pPr>
        <w:tabs>
          <w:tab w:val="center" w:pos="4153"/>
        </w:tabs>
        <w:jc w:val="center"/>
      </w:pPr>
      <w:r>
        <w:rPr>
          <w:noProof/>
        </w:rPr>
        <w:lastRenderedPageBreak/>
        <mc:AlternateContent>
          <mc:Choice Requires="wpg">
            <w:drawing>
              <wp:anchor distT="0" distB="0" distL="114300" distR="114300" simplePos="0" relativeHeight="251627520" behindDoc="1" locked="0" layoutInCell="1" allowOverlap="1" wp14:anchorId="4FE52206" wp14:editId="527F7F67">
                <wp:simplePos x="0" y="0"/>
                <wp:positionH relativeFrom="column">
                  <wp:posOffset>304800</wp:posOffset>
                </wp:positionH>
                <wp:positionV relativeFrom="paragraph">
                  <wp:posOffset>121920</wp:posOffset>
                </wp:positionV>
                <wp:extent cx="5202555" cy="7267575"/>
                <wp:effectExtent l="0" t="0" r="0" b="9525"/>
                <wp:wrapNone/>
                <wp:docPr id="1834782801" name="群組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2555" cy="7267575"/>
                          <a:chOff x="1618" y="2405"/>
                          <a:chExt cx="8193" cy="11445"/>
                        </a:xfrm>
                      </wpg:grpSpPr>
                      <wps:wsp>
                        <wps:cNvPr id="971" name="Text Box 233"/>
                        <wps:cNvSpPr txBox="1">
                          <a:spLocks noChangeAspect="1" noChangeArrowheads="1"/>
                        </wps:cNvSpPr>
                        <wps:spPr bwMode="auto">
                          <a:xfrm>
                            <a:off x="4563" y="2405"/>
                            <a:ext cx="3211" cy="947"/>
                          </a:xfrm>
                          <a:prstGeom prst="rect">
                            <a:avLst/>
                          </a:prstGeom>
                          <a:solidFill>
                            <a:srgbClr val="FFFFFF"/>
                          </a:solidFill>
                          <a:ln w="9525">
                            <a:solidFill>
                              <a:srgbClr val="000000"/>
                            </a:solidFill>
                            <a:miter lim="800000"/>
                            <a:headEnd/>
                            <a:tailEnd/>
                          </a:ln>
                        </wps:spPr>
                        <wps:txbx>
                          <w:txbxContent>
                            <w:p w14:paraId="761FC665" w14:textId="77777777" w:rsidR="009A6D11" w:rsidRPr="007355B9" w:rsidRDefault="009A6D11" w:rsidP="00FF3497">
                              <w:pPr>
                                <w:spacing w:line="260" w:lineRule="exact"/>
                                <w:jc w:val="center"/>
                                <w:rPr>
                                  <w:rFonts w:ascii="標楷體" w:hAnsi="標楷體"/>
                                  <w:sz w:val="22"/>
                                  <w:szCs w:val="22"/>
                                </w:rPr>
                              </w:pPr>
                              <w:r w:rsidRPr="007355B9">
                                <w:rPr>
                                  <w:rFonts w:ascii="標楷體" w:hAnsi="標楷體" w:hint="eastAsia"/>
                                  <w:sz w:val="22"/>
                                  <w:szCs w:val="22"/>
                                </w:rPr>
                                <w:t>承包商提送計畫書</w:t>
                              </w:r>
                            </w:p>
                            <w:p w14:paraId="3C0AFC10" w14:textId="77777777" w:rsidR="009A6D11" w:rsidRPr="007355B9" w:rsidRDefault="009A6D11" w:rsidP="000A6CE0">
                              <w:pPr>
                                <w:spacing w:line="260" w:lineRule="exact"/>
                                <w:jc w:val="center"/>
                                <w:rPr>
                                  <w:rFonts w:ascii="標楷體" w:hAnsi="標楷體"/>
                                  <w:sz w:val="22"/>
                                  <w:szCs w:val="22"/>
                                </w:rPr>
                              </w:pPr>
                              <w:r w:rsidRPr="000A6CE0">
                                <w:rPr>
                                  <w:rFonts w:ascii="標楷體" w:hAnsi="標楷體" w:hint="eastAsia"/>
                                  <w:sz w:val="22"/>
                                  <w:szCs w:val="22"/>
                                </w:rPr>
                                <w:t>依機關通知日起10日曆天內提送</w:t>
                              </w:r>
                            </w:p>
                          </w:txbxContent>
                        </wps:txbx>
                        <wps:bodyPr rot="0" vert="horz" wrap="square" lIns="91440" tIns="45720" rIns="91440" bIns="45720" anchor="t" anchorCtr="0" upright="1">
                          <a:noAutofit/>
                        </wps:bodyPr>
                      </wps:wsp>
                      <wps:wsp>
                        <wps:cNvPr id="972" name="Line 234"/>
                        <wps:cNvCnPr>
                          <a:cxnSpLocks noChangeAspect="1" noChangeShapeType="1"/>
                        </wps:cNvCnPr>
                        <wps:spPr bwMode="auto">
                          <a:xfrm>
                            <a:off x="5953" y="3236"/>
                            <a:ext cx="0" cy="488"/>
                          </a:xfrm>
                          <a:prstGeom prst="line">
                            <a:avLst/>
                          </a:prstGeom>
                          <a:noFill/>
                          <a:ln w="9525">
                            <a:solidFill>
                              <a:srgbClr val="000000"/>
                            </a:solidFill>
                            <a:round/>
                            <a:headEnd/>
                            <a:tailEnd type="triangle" w="med" len="med"/>
                          </a:ln>
                        </wps:spPr>
                        <wps:bodyPr/>
                      </wps:wsp>
                      <wps:wsp>
                        <wps:cNvPr id="973" name="Text Box 235"/>
                        <wps:cNvSpPr txBox="1">
                          <a:spLocks noChangeAspect="1" noChangeArrowheads="1"/>
                        </wps:cNvSpPr>
                        <wps:spPr bwMode="auto">
                          <a:xfrm>
                            <a:off x="4563" y="3726"/>
                            <a:ext cx="2780" cy="932"/>
                          </a:xfrm>
                          <a:prstGeom prst="rect">
                            <a:avLst/>
                          </a:prstGeom>
                          <a:solidFill>
                            <a:srgbClr val="FFFFFF"/>
                          </a:solidFill>
                          <a:ln w="9525">
                            <a:solidFill>
                              <a:srgbClr val="000000"/>
                            </a:solidFill>
                            <a:miter lim="800000"/>
                            <a:headEnd/>
                            <a:tailEnd/>
                          </a:ln>
                        </wps:spPr>
                        <wps:txbx>
                          <w:txbxContent>
                            <w:p w14:paraId="7964C3F0" w14:textId="77777777" w:rsidR="009A6D11" w:rsidRPr="007355B9" w:rsidRDefault="009A6D11" w:rsidP="00FF3497">
                              <w:pPr>
                                <w:spacing w:line="360" w:lineRule="exact"/>
                                <w:jc w:val="center"/>
                                <w:rPr>
                                  <w:rFonts w:ascii="標楷體" w:hAnsi="標楷體"/>
                                  <w:sz w:val="22"/>
                                  <w:szCs w:val="22"/>
                                </w:rPr>
                              </w:pPr>
                              <w:r w:rsidRPr="007355B9">
                                <w:rPr>
                                  <w:rFonts w:ascii="標楷體" w:hAnsi="標楷體" w:hint="eastAsia"/>
                                  <w:sz w:val="22"/>
                                  <w:szCs w:val="22"/>
                                </w:rPr>
                                <w:t>監造單位提出審查意見</w:t>
                              </w:r>
                            </w:p>
                            <w:p w14:paraId="29BDC999" w14:textId="1E13B691" w:rsidR="009A6D11" w:rsidRPr="007355B9" w:rsidRDefault="009A6D11" w:rsidP="00FF3497">
                              <w:pPr>
                                <w:spacing w:line="260" w:lineRule="exact"/>
                                <w:jc w:val="center"/>
                                <w:rPr>
                                  <w:rFonts w:ascii="標楷體" w:hAnsi="標楷體"/>
                                  <w:sz w:val="22"/>
                                  <w:szCs w:val="22"/>
                                </w:rPr>
                              </w:pPr>
                              <w:r w:rsidRPr="007355B9">
                                <w:rPr>
                                  <w:rFonts w:ascii="標楷體" w:hAnsi="標楷體" w:hint="eastAsia"/>
                                  <w:sz w:val="22"/>
                                  <w:szCs w:val="22"/>
                                </w:rPr>
                                <w:t>（收到計</w:t>
                              </w:r>
                              <w:r w:rsidRPr="00CD47FB">
                                <w:rPr>
                                  <w:rFonts w:ascii="標楷體" w:hAnsi="標楷體" w:hint="eastAsia"/>
                                  <w:sz w:val="22"/>
                                  <w:szCs w:val="22"/>
                                </w:rPr>
                                <w:t>畫書後</w:t>
                              </w:r>
                              <w:r w:rsidR="00324C4D" w:rsidRPr="00CD47FB">
                                <w:rPr>
                                  <w:rFonts w:ascii="標楷體" w:hAnsi="標楷體" w:hint="eastAsia"/>
                                  <w:sz w:val="22"/>
                                  <w:szCs w:val="22"/>
                                </w:rPr>
                                <w:t>7</w:t>
                              </w:r>
                              <w:r w:rsidRPr="00CD47FB">
                                <w:rPr>
                                  <w:rFonts w:ascii="標楷體" w:hAnsi="標楷體" w:hint="eastAsia"/>
                                  <w:sz w:val="22"/>
                                  <w:szCs w:val="22"/>
                                </w:rPr>
                                <w:t>日</w:t>
                              </w:r>
                              <w:r w:rsidRPr="007355B9">
                                <w:rPr>
                                  <w:rFonts w:ascii="標楷體" w:hAnsi="標楷體" w:hint="eastAsia"/>
                                  <w:sz w:val="22"/>
                                  <w:szCs w:val="22"/>
                                </w:rPr>
                                <w:t>內）</w:t>
                              </w:r>
                            </w:p>
                          </w:txbxContent>
                        </wps:txbx>
                        <wps:bodyPr rot="0" vert="horz" wrap="square" lIns="91440" tIns="45720" rIns="91440" bIns="45720" anchor="t" anchorCtr="0" upright="1">
                          <a:noAutofit/>
                        </wps:bodyPr>
                      </wps:wsp>
                      <wps:wsp>
                        <wps:cNvPr id="974" name="Text Box 236"/>
                        <wps:cNvSpPr txBox="1">
                          <a:spLocks noChangeAspect="1" noChangeArrowheads="1"/>
                        </wps:cNvSpPr>
                        <wps:spPr bwMode="auto">
                          <a:xfrm>
                            <a:off x="4563" y="5185"/>
                            <a:ext cx="2780" cy="839"/>
                          </a:xfrm>
                          <a:prstGeom prst="rect">
                            <a:avLst/>
                          </a:prstGeom>
                          <a:solidFill>
                            <a:srgbClr val="FFFFFF"/>
                          </a:solidFill>
                          <a:ln w="9525">
                            <a:solidFill>
                              <a:srgbClr val="000000"/>
                            </a:solidFill>
                            <a:miter lim="800000"/>
                            <a:headEnd/>
                            <a:tailEnd/>
                          </a:ln>
                        </wps:spPr>
                        <wps:txbx>
                          <w:txbxContent>
                            <w:p w14:paraId="1C3FD443" w14:textId="77777777" w:rsidR="009A6D11" w:rsidRDefault="009A6D11" w:rsidP="00FF3497">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審查意見函送承包商</w:t>
                              </w:r>
                            </w:p>
                            <w:p w14:paraId="57BEC09E" w14:textId="77777777" w:rsidR="009A6D11" w:rsidRPr="007355B9" w:rsidRDefault="009A6D11" w:rsidP="00FF3497">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並副知</w:t>
                              </w:r>
                              <w:r>
                                <w:rPr>
                                  <w:rFonts w:ascii="標楷體" w:hAnsi="標楷體" w:hint="eastAsia"/>
                                  <w:sz w:val="22"/>
                                  <w:szCs w:val="22"/>
                                </w:rPr>
                                <w:t>業主</w:t>
                              </w:r>
                            </w:p>
                          </w:txbxContent>
                        </wps:txbx>
                        <wps:bodyPr rot="0" vert="horz" wrap="square" lIns="91440" tIns="45720" rIns="91440" bIns="45720" anchor="t" anchorCtr="0" upright="1">
                          <a:noAutofit/>
                        </wps:bodyPr>
                      </wps:wsp>
                      <wps:wsp>
                        <wps:cNvPr id="975" name="Line 237"/>
                        <wps:cNvCnPr>
                          <a:cxnSpLocks noChangeAspect="1" noChangeShapeType="1"/>
                        </wps:cNvCnPr>
                        <wps:spPr bwMode="auto">
                          <a:xfrm>
                            <a:off x="5952" y="4662"/>
                            <a:ext cx="1" cy="525"/>
                          </a:xfrm>
                          <a:prstGeom prst="line">
                            <a:avLst/>
                          </a:prstGeom>
                          <a:noFill/>
                          <a:ln w="9525">
                            <a:solidFill>
                              <a:srgbClr val="000000"/>
                            </a:solidFill>
                            <a:round/>
                            <a:headEnd/>
                            <a:tailEnd type="triangle" w="med" len="med"/>
                          </a:ln>
                        </wps:spPr>
                        <wps:bodyPr/>
                      </wps:wsp>
                      <wps:wsp>
                        <wps:cNvPr id="976" name="Text Box 238"/>
                        <wps:cNvSpPr txBox="1">
                          <a:spLocks noChangeAspect="1" noChangeArrowheads="1"/>
                        </wps:cNvSpPr>
                        <wps:spPr bwMode="auto">
                          <a:xfrm>
                            <a:off x="4563" y="6478"/>
                            <a:ext cx="2780" cy="1245"/>
                          </a:xfrm>
                          <a:prstGeom prst="rect">
                            <a:avLst/>
                          </a:prstGeom>
                          <a:solidFill>
                            <a:srgbClr val="FFFFFF"/>
                          </a:solidFill>
                          <a:ln w="9525">
                            <a:solidFill>
                              <a:srgbClr val="000000"/>
                            </a:solidFill>
                            <a:miter lim="800000"/>
                            <a:headEnd/>
                            <a:tailEnd/>
                          </a:ln>
                        </wps:spPr>
                        <wps:txbx>
                          <w:txbxContent>
                            <w:p w14:paraId="5B3A68B8" w14:textId="77777777" w:rsidR="009A6D11" w:rsidRDefault="009A6D11" w:rsidP="00FF3497">
                              <w:pPr>
                                <w:snapToGrid w:val="0"/>
                                <w:spacing w:line="260" w:lineRule="exact"/>
                                <w:jc w:val="center"/>
                                <w:rPr>
                                  <w:rFonts w:ascii="標楷體" w:hAnsi="標楷體"/>
                                  <w:sz w:val="22"/>
                                  <w:szCs w:val="22"/>
                                </w:rPr>
                              </w:pPr>
                              <w:r w:rsidRPr="007355B9">
                                <w:rPr>
                                  <w:rFonts w:ascii="標楷體" w:hAnsi="標楷體" w:hint="eastAsia"/>
                                  <w:sz w:val="22"/>
                                  <w:szCs w:val="22"/>
                                </w:rPr>
                                <w:t>承包商依審查意見</w:t>
                              </w:r>
                            </w:p>
                            <w:p w14:paraId="6AD04970" w14:textId="77777777" w:rsidR="009A6D11" w:rsidRPr="007355B9" w:rsidRDefault="009A6D11" w:rsidP="00FF3497">
                              <w:pPr>
                                <w:snapToGrid w:val="0"/>
                                <w:spacing w:line="260" w:lineRule="exact"/>
                                <w:jc w:val="center"/>
                                <w:rPr>
                                  <w:rFonts w:ascii="標楷體" w:hAnsi="標楷體"/>
                                  <w:sz w:val="22"/>
                                  <w:szCs w:val="22"/>
                                </w:rPr>
                              </w:pPr>
                              <w:r w:rsidRPr="007355B9">
                                <w:rPr>
                                  <w:rFonts w:ascii="標楷體" w:hAnsi="標楷體" w:hint="eastAsia"/>
                                  <w:sz w:val="22"/>
                                  <w:szCs w:val="22"/>
                                </w:rPr>
                                <w:t>修正計畫書</w:t>
                              </w:r>
                            </w:p>
                            <w:p w14:paraId="539E2B6C" w14:textId="0B415D7E" w:rsidR="009A6D11" w:rsidRPr="006A50A7" w:rsidRDefault="009A6D11" w:rsidP="00FF3497">
                              <w:pPr>
                                <w:snapToGrid w:val="0"/>
                                <w:spacing w:line="260" w:lineRule="exact"/>
                                <w:jc w:val="center"/>
                                <w:rPr>
                                  <w:rFonts w:ascii="標楷體" w:hAnsi="標楷體"/>
                                  <w:sz w:val="20"/>
                                </w:rPr>
                              </w:pPr>
                              <w:r w:rsidRPr="006A50A7">
                                <w:rPr>
                                  <w:rFonts w:ascii="標楷體" w:hAnsi="標楷體" w:hint="eastAsia"/>
                                  <w:sz w:val="20"/>
                                </w:rPr>
                                <w:t>（退回</w:t>
                              </w:r>
                              <w:r w:rsidRPr="00CD47FB">
                                <w:rPr>
                                  <w:rFonts w:ascii="標楷體" w:hAnsi="標楷體" w:hint="eastAsia"/>
                                  <w:sz w:val="20"/>
                                </w:rPr>
                                <w:t>日起算</w:t>
                              </w:r>
                              <w:r w:rsidR="00324C4D" w:rsidRPr="00CD47FB">
                                <w:rPr>
                                  <w:rFonts w:ascii="標楷體" w:hAnsi="標楷體" w:hint="eastAsia"/>
                                  <w:sz w:val="20"/>
                                </w:rPr>
                                <w:t>7</w:t>
                              </w:r>
                              <w:r w:rsidRPr="00CD47FB">
                                <w:rPr>
                                  <w:rFonts w:ascii="標楷體" w:hAnsi="標楷體" w:hint="eastAsia"/>
                                  <w:sz w:val="20"/>
                                </w:rPr>
                                <w:t>日曆天</w:t>
                              </w:r>
                              <w:r w:rsidRPr="006A50A7">
                                <w:rPr>
                                  <w:rFonts w:ascii="標楷體" w:hAnsi="標楷體" w:hint="eastAsia"/>
                                  <w:sz w:val="20"/>
                                </w:rPr>
                                <w:t>內）</w:t>
                              </w:r>
                            </w:p>
                          </w:txbxContent>
                        </wps:txbx>
                        <wps:bodyPr rot="0" vert="horz" wrap="square" lIns="91440" tIns="45720" rIns="91440" bIns="45720" anchor="t" anchorCtr="0" upright="1">
                          <a:noAutofit/>
                        </wps:bodyPr>
                      </wps:wsp>
                      <wps:wsp>
                        <wps:cNvPr id="977" name="Line 239"/>
                        <wps:cNvCnPr>
                          <a:cxnSpLocks noChangeAspect="1" noChangeShapeType="1"/>
                        </wps:cNvCnPr>
                        <wps:spPr bwMode="auto">
                          <a:xfrm>
                            <a:off x="5952" y="6027"/>
                            <a:ext cx="1" cy="459"/>
                          </a:xfrm>
                          <a:prstGeom prst="line">
                            <a:avLst/>
                          </a:prstGeom>
                          <a:noFill/>
                          <a:ln w="9525">
                            <a:solidFill>
                              <a:srgbClr val="000000"/>
                            </a:solidFill>
                            <a:round/>
                            <a:headEnd/>
                            <a:tailEnd type="triangle" w="med" len="med"/>
                          </a:ln>
                        </wps:spPr>
                        <wps:bodyPr/>
                      </wps:wsp>
                      <wps:wsp>
                        <wps:cNvPr id="978" name="Text Box 240"/>
                        <wps:cNvSpPr txBox="1">
                          <a:spLocks noChangeAspect="1" noChangeArrowheads="1"/>
                        </wps:cNvSpPr>
                        <wps:spPr bwMode="auto">
                          <a:xfrm>
                            <a:off x="8731" y="7073"/>
                            <a:ext cx="1080" cy="2167"/>
                          </a:xfrm>
                          <a:prstGeom prst="rect">
                            <a:avLst/>
                          </a:prstGeom>
                          <a:solidFill>
                            <a:srgbClr val="FFFFFF"/>
                          </a:solidFill>
                          <a:ln>
                            <a:noFill/>
                          </a:ln>
                        </wps:spPr>
                        <wps:txbx>
                          <w:txbxContent>
                            <w:p w14:paraId="4739A30E" w14:textId="77777777" w:rsidR="009A6D11" w:rsidRPr="007355B9" w:rsidRDefault="009A6D11" w:rsidP="00FF3497">
                              <w:pPr>
                                <w:spacing w:line="360" w:lineRule="exact"/>
                                <w:rPr>
                                  <w:rFonts w:ascii="標楷體" w:hAnsi="標楷體"/>
                                  <w:sz w:val="22"/>
                                  <w:szCs w:val="22"/>
                                </w:rPr>
                              </w:pPr>
                              <w:r w:rsidRPr="007355B9">
                                <w:rPr>
                                  <w:rFonts w:ascii="標楷體" w:hAnsi="標楷體" w:hint="eastAsia"/>
                                  <w:sz w:val="22"/>
                                  <w:szCs w:val="22"/>
                                </w:rPr>
                                <w:t>未完全修訂</w:t>
                              </w:r>
                            </w:p>
                            <w:p w14:paraId="09312DD3" w14:textId="77777777" w:rsidR="009A6D11" w:rsidRPr="007355B9" w:rsidRDefault="009A6D11" w:rsidP="00FF3497">
                              <w:pPr>
                                <w:spacing w:line="360" w:lineRule="exact"/>
                                <w:rPr>
                                  <w:rFonts w:ascii="標楷體" w:hAnsi="標楷體"/>
                                  <w:sz w:val="22"/>
                                  <w:szCs w:val="22"/>
                                </w:rPr>
                              </w:pPr>
                              <w:r w:rsidRPr="007355B9">
                                <w:rPr>
                                  <w:rFonts w:ascii="標楷體" w:hAnsi="標楷體" w:hint="eastAsia"/>
                                  <w:sz w:val="22"/>
                                  <w:szCs w:val="22"/>
                                </w:rPr>
                                <w:t>退回承包商修正</w:t>
                              </w:r>
                            </w:p>
                          </w:txbxContent>
                        </wps:txbx>
                        <wps:bodyPr rot="0" vert="eaVert" wrap="square" lIns="91440" tIns="45720" rIns="91440" bIns="45720" anchor="t" anchorCtr="0" upright="1">
                          <a:noAutofit/>
                        </wps:bodyPr>
                      </wps:wsp>
                      <wpg:grpSp>
                        <wpg:cNvPr id="979" name="Group 241"/>
                        <wpg:cNvGrpSpPr>
                          <a:grpSpLocks noChangeAspect="1"/>
                        </wpg:cNvGrpSpPr>
                        <wpg:grpSpPr bwMode="auto">
                          <a:xfrm flipH="1">
                            <a:off x="7343" y="7073"/>
                            <a:ext cx="984" cy="1920"/>
                            <a:chOff x="3294" y="7538"/>
                            <a:chExt cx="1440" cy="3780"/>
                          </a:xfrm>
                        </wpg:grpSpPr>
                        <wps:wsp>
                          <wps:cNvPr id="980" name="Line 242"/>
                          <wps:cNvCnPr>
                            <a:cxnSpLocks noChangeAspect="1" noChangeShapeType="1"/>
                          </wps:cNvCnPr>
                          <wps:spPr bwMode="auto">
                            <a:xfrm flipH="1">
                              <a:off x="3294" y="11318"/>
                              <a:ext cx="960" cy="0"/>
                            </a:xfrm>
                            <a:prstGeom prst="line">
                              <a:avLst/>
                            </a:prstGeom>
                            <a:noFill/>
                            <a:ln w="9525">
                              <a:solidFill>
                                <a:srgbClr val="000000"/>
                              </a:solidFill>
                              <a:round/>
                              <a:headEnd/>
                              <a:tailEnd/>
                            </a:ln>
                          </wps:spPr>
                          <wps:bodyPr/>
                        </wps:wsp>
                        <wps:wsp>
                          <wps:cNvPr id="981" name="Line 243"/>
                          <wps:cNvCnPr>
                            <a:cxnSpLocks noChangeAspect="1" noChangeShapeType="1"/>
                          </wps:cNvCnPr>
                          <wps:spPr bwMode="auto">
                            <a:xfrm flipV="1">
                              <a:off x="3294" y="7538"/>
                              <a:ext cx="0" cy="3780"/>
                            </a:xfrm>
                            <a:prstGeom prst="line">
                              <a:avLst/>
                            </a:prstGeom>
                            <a:noFill/>
                            <a:ln w="9525">
                              <a:solidFill>
                                <a:srgbClr val="000000"/>
                              </a:solidFill>
                              <a:round/>
                              <a:headEnd/>
                              <a:tailEnd/>
                            </a:ln>
                          </wps:spPr>
                          <wps:bodyPr/>
                        </wps:wsp>
                        <wps:wsp>
                          <wps:cNvPr id="982" name="Line 244"/>
                          <wps:cNvCnPr>
                            <a:cxnSpLocks noChangeAspect="1" noChangeShapeType="1"/>
                          </wps:cNvCnPr>
                          <wps:spPr bwMode="auto">
                            <a:xfrm flipH="1">
                              <a:off x="3294" y="7538"/>
                              <a:ext cx="1440" cy="0"/>
                            </a:xfrm>
                            <a:prstGeom prst="line">
                              <a:avLst/>
                            </a:prstGeom>
                            <a:noFill/>
                            <a:ln w="9525">
                              <a:solidFill>
                                <a:srgbClr val="000000"/>
                              </a:solidFill>
                              <a:round/>
                              <a:headEnd type="stealth" w="med" len="med"/>
                              <a:tailEnd/>
                            </a:ln>
                          </wps:spPr>
                          <wps:bodyPr/>
                        </wps:wsp>
                      </wpg:grpSp>
                      <wps:wsp>
                        <wps:cNvPr id="983" name="Line 245"/>
                        <wps:cNvCnPr>
                          <a:cxnSpLocks noChangeAspect="1" noChangeShapeType="1"/>
                        </wps:cNvCnPr>
                        <wps:spPr bwMode="auto">
                          <a:xfrm>
                            <a:off x="5772" y="9821"/>
                            <a:ext cx="1" cy="570"/>
                          </a:xfrm>
                          <a:prstGeom prst="line">
                            <a:avLst/>
                          </a:prstGeom>
                          <a:noFill/>
                          <a:ln w="9525">
                            <a:solidFill>
                              <a:srgbClr val="000000"/>
                            </a:solidFill>
                            <a:round/>
                            <a:headEnd/>
                            <a:tailEnd type="triangle" w="med" len="med"/>
                          </a:ln>
                        </wps:spPr>
                        <wps:bodyPr/>
                      </wps:wsp>
                      <wps:wsp>
                        <wps:cNvPr id="984" name="Text Box 246"/>
                        <wps:cNvSpPr txBox="1">
                          <a:spLocks noChangeAspect="1" noChangeArrowheads="1"/>
                        </wps:cNvSpPr>
                        <wps:spPr bwMode="auto">
                          <a:xfrm>
                            <a:off x="4382" y="10387"/>
                            <a:ext cx="2780" cy="487"/>
                          </a:xfrm>
                          <a:prstGeom prst="rect">
                            <a:avLst/>
                          </a:prstGeom>
                          <a:solidFill>
                            <a:srgbClr val="FFFFFF"/>
                          </a:solidFill>
                          <a:ln w="9525">
                            <a:solidFill>
                              <a:srgbClr val="000000"/>
                            </a:solidFill>
                            <a:miter lim="800000"/>
                            <a:headEnd/>
                            <a:tailEnd/>
                          </a:ln>
                        </wps:spPr>
                        <wps:txbx>
                          <w:txbxContent>
                            <w:p w14:paraId="2882F346" w14:textId="77777777" w:rsidR="009A6D11" w:rsidRPr="007355B9" w:rsidRDefault="009A6D11" w:rsidP="00FF3497">
                              <w:pPr>
                                <w:spacing w:line="360" w:lineRule="exact"/>
                                <w:jc w:val="center"/>
                                <w:rPr>
                                  <w:rFonts w:ascii="標楷體" w:hAnsi="標楷體"/>
                                  <w:sz w:val="22"/>
                                  <w:szCs w:val="22"/>
                                </w:rPr>
                              </w:pPr>
                              <w:r w:rsidRPr="007355B9">
                                <w:rPr>
                                  <w:rFonts w:ascii="標楷體" w:hAnsi="標楷體" w:hint="eastAsia"/>
                                  <w:sz w:val="22"/>
                                  <w:szCs w:val="22"/>
                                </w:rPr>
                                <w:t>監造單位</w:t>
                              </w:r>
                              <w:r>
                                <w:rPr>
                                  <w:rFonts w:ascii="標楷體" w:hAnsi="標楷體" w:hint="eastAsia"/>
                                  <w:sz w:val="22"/>
                                  <w:szCs w:val="22"/>
                                </w:rPr>
                                <w:t>審查</w:t>
                              </w:r>
                            </w:p>
                          </w:txbxContent>
                        </wps:txbx>
                        <wps:bodyPr rot="0" vert="horz" wrap="square" lIns="91440" tIns="45720" rIns="91440" bIns="45720" anchor="t" anchorCtr="0" upright="1">
                          <a:noAutofit/>
                        </wps:bodyPr>
                      </wps:wsp>
                      <wps:wsp>
                        <wps:cNvPr id="986" name="Text Box 247"/>
                        <wps:cNvSpPr txBox="1">
                          <a:spLocks noChangeAspect="1" noChangeArrowheads="1"/>
                        </wps:cNvSpPr>
                        <wps:spPr bwMode="auto">
                          <a:xfrm>
                            <a:off x="4382" y="11430"/>
                            <a:ext cx="2780" cy="488"/>
                          </a:xfrm>
                          <a:prstGeom prst="rect">
                            <a:avLst/>
                          </a:prstGeom>
                          <a:solidFill>
                            <a:srgbClr val="FFFFFF"/>
                          </a:solidFill>
                          <a:ln w="9525">
                            <a:solidFill>
                              <a:srgbClr val="000000"/>
                            </a:solidFill>
                            <a:miter lim="800000"/>
                            <a:headEnd/>
                            <a:tailEnd/>
                          </a:ln>
                        </wps:spPr>
                        <wps:txbx>
                          <w:txbxContent>
                            <w:p w14:paraId="2E21A360" w14:textId="77777777" w:rsidR="009A6D11" w:rsidRPr="007355B9" w:rsidRDefault="009A6D11" w:rsidP="00FF3497">
                              <w:pPr>
                                <w:spacing w:line="360" w:lineRule="exact"/>
                                <w:jc w:val="center"/>
                                <w:rPr>
                                  <w:rFonts w:ascii="標楷體" w:hAnsi="標楷體"/>
                                  <w:sz w:val="22"/>
                                  <w:szCs w:val="22"/>
                                </w:rPr>
                              </w:pPr>
                              <w:r w:rsidRPr="007355B9">
                                <w:rPr>
                                  <w:rFonts w:ascii="標楷體" w:hAnsi="標楷體" w:hint="eastAsia"/>
                                  <w:sz w:val="22"/>
                                  <w:szCs w:val="22"/>
                                </w:rPr>
                                <w:t>送</w:t>
                              </w:r>
                              <w:r>
                                <w:rPr>
                                  <w:rFonts w:ascii="標楷體" w:hAnsi="標楷體" w:hint="eastAsia"/>
                                  <w:sz w:val="22"/>
                                  <w:szCs w:val="22"/>
                                </w:rPr>
                                <w:t>業主核定</w:t>
                              </w:r>
                              <w:r w:rsidRPr="007355B9">
                                <w:rPr>
                                  <w:rFonts w:ascii="標楷體" w:hAnsi="標楷體" w:hint="eastAsia"/>
                                  <w:sz w:val="22"/>
                                  <w:szCs w:val="22"/>
                                </w:rPr>
                                <w:t>備查</w:t>
                              </w:r>
                            </w:p>
                          </w:txbxContent>
                        </wps:txbx>
                        <wps:bodyPr rot="0" vert="horz" wrap="square" lIns="91440" tIns="45720" rIns="91440" bIns="45720" anchor="t" anchorCtr="0" upright="1">
                          <a:noAutofit/>
                        </wps:bodyPr>
                      </wps:wsp>
                      <wps:wsp>
                        <wps:cNvPr id="987" name="Line 248"/>
                        <wps:cNvCnPr>
                          <a:cxnSpLocks noChangeAspect="1" noChangeShapeType="1"/>
                        </wps:cNvCnPr>
                        <wps:spPr bwMode="auto">
                          <a:xfrm>
                            <a:off x="5773" y="10899"/>
                            <a:ext cx="0" cy="542"/>
                          </a:xfrm>
                          <a:prstGeom prst="line">
                            <a:avLst/>
                          </a:prstGeom>
                          <a:noFill/>
                          <a:ln w="9525">
                            <a:solidFill>
                              <a:srgbClr val="000000"/>
                            </a:solidFill>
                            <a:round/>
                            <a:headEnd/>
                            <a:tailEnd type="triangle" w="med" len="med"/>
                          </a:ln>
                        </wps:spPr>
                        <wps:bodyPr/>
                      </wps:wsp>
                      <wps:wsp>
                        <wps:cNvPr id="988" name="Line 249"/>
                        <wps:cNvCnPr>
                          <a:cxnSpLocks noChangeAspect="1" noChangeShapeType="1"/>
                        </wps:cNvCnPr>
                        <wps:spPr bwMode="auto">
                          <a:xfrm>
                            <a:off x="5773" y="11939"/>
                            <a:ext cx="0" cy="433"/>
                          </a:xfrm>
                          <a:prstGeom prst="line">
                            <a:avLst/>
                          </a:prstGeom>
                          <a:noFill/>
                          <a:ln w="9525">
                            <a:solidFill>
                              <a:srgbClr val="000000"/>
                            </a:solidFill>
                            <a:round/>
                            <a:headEnd/>
                            <a:tailEnd type="triangle" w="med" len="med"/>
                          </a:ln>
                        </wps:spPr>
                        <wps:bodyPr/>
                      </wps:wsp>
                      <wps:wsp>
                        <wps:cNvPr id="989" name="Text Box 250"/>
                        <wps:cNvSpPr txBox="1">
                          <a:spLocks noChangeAspect="1" noChangeArrowheads="1"/>
                        </wps:cNvSpPr>
                        <wps:spPr bwMode="auto">
                          <a:xfrm>
                            <a:off x="3700" y="12388"/>
                            <a:ext cx="4146" cy="1462"/>
                          </a:xfrm>
                          <a:prstGeom prst="rect">
                            <a:avLst/>
                          </a:prstGeom>
                          <a:solidFill>
                            <a:srgbClr val="FFFFFF"/>
                          </a:solidFill>
                          <a:ln w="9525">
                            <a:solidFill>
                              <a:srgbClr val="000000"/>
                            </a:solidFill>
                            <a:miter lim="800000"/>
                            <a:headEnd/>
                            <a:tailEnd/>
                          </a:ln>
                        </wps:spPr>
                        <wps:txbx>
                          <w:txbxContent>
                            <w:p w14:paraId="2808B86C" w14:textId="77777777" w:rsidR="009A6D11" w:rsidRPr="007355B9" w:rsidRDefault="009A6D11" w:rsidP="00FF3497">
                              <w:pPr>
                                <w:snapToGrid w:val="0"/>
                                <w:spacing w:line="320" w:lineRule="exact"/>
                                <w:ind w:left="301" w:hanging="301"/>
                                <w:rPr>
                                  <w:rFonts w:ascii="標楷體" w:hAnsi="標楷體"/>
                                  <w:sz w:val="22"/>
                                  <w:szCs w:val="22"/>
                                </w:rPr>
                              </w:pPr>
                              <w:r w:rsidRPr="007355B9">
                                <w:rPr>
                                  <w:rFonts w:ascii="標楷體" w:hAnsi="標楷體" w:hint="eastAsia"/>
                                  <w:sz w:val="22"/>
                                  <w:szCs w:val="22"/>
                                </w:rPr>
                                <w:t>1.分送相關單位存檔備查並要求承包商確實辦理。</w:t>
                              </w:r>
                            </w:p>
                            <w:p w14:paraId="7197E0D9" w14:textId="77777777" w:rsidR="009A6D11" w:rsidRPr="007355B9" w:rsidRDefault="009A6D11" w:rsidP="00FF3497">
                              <w:pPr>
                                <w:snapToGrid w:val="0"/>
                                <w:spacing w:line="320" w:lineRule="exact"/>
                                <w:ind w:left="301" w:hanging="301"/>
                                <w:rPr>
                                  <w:rFonts w:ascii="標楷體" w:hAnsi="標楷體"/>
                                  <w:sz w:val="22"/>
                                  <w:szCs w:val="22"/>
                                </w:rPr>
                              </w:pPr>
                              <w:r w:rsidRPr="007355B9">
                                <w:rPr>
                                  <w:rFonts w:ascii="標楷體" w:hAnsi="標楷體" w:hint="eastAsia"/>
                                  <w:sz w:val="22"/>
                                  <w:szCs w:val="22"/>
                                </w:rPr>
                                <w:t>2.</w:t>
                              </w:r>
                              <w:r>
                                <w:rPr>
                                  <w:rFonts w:ascii="標楷體" w:hAnsi="標楷體" w:hint="eastAsia"/>
                                  <w:sz w:val="22"/>
                                  <w:szCs w:val="22"/>
                                </w:rPr>
                                <w:t>業主</w:t>
                              </w:r>
                              <w:r w:rsidRPr="007355B9">
                                <w:rPr>
                                  <w:rFonts w:ascii="標楷體" w:hAnsi="標楷體" w:hint="eastAsia"/>
                                  <w:sz w:val="22"/>
                                  <w:szCs w:val="22"/>
                                </w:rPr>
                                <w:t>函覆監造單位、承造單位同意備查。</w:t>
                              </w:r>
                            </w:p>
                          </w:txbxContent>
                        </wps:txbx>
                        <wps:bodyPr rot="0" vert="horz" wrap="square" lIns="91440" tIns="45720" rIns="91440" bIns="45720" anchor="t" anchorCtr="0" upright="1">
                          <a:noAutofit/>
                        </wps:bodyPr>
                      </wps:wsp>
                      <wpg:grpSp>
                        <wpg:cNvPr id="990" name="Group 251"/>
                        <wpg:cNvGrpSpPr>
                          <a:grpSpLocks noChangeAspect="1"/>
                        </wpg:cNvGrpSpPr>
                        <wpg:grpSpPr bwMode="auto">
                          <a:xfrm>
                            <a:off x="2929" y="5637"/>
                            <a:ext cx="1634" cy="3356"/>
                            <a:chOff x="3294" y="7538"/>
                            <a:chExt cx="1440" cy="3780"/>
                          </a:xfrm>
                        </wpg:grpSpPr>
                        <wps:wsp>
                          <wps:cNvPr id="991" name="Line 252"/>
                          <wps:cNvCnPr>
                            <a:cxnSpLocks noChangeAspect="1" noChangeShapeType="1"/>
                          </wps:cNvCnPr>
                          <wps:spPr bwMode="auto">
                            <a:xfrm flipH="1">
                              <a:off x="3294" y="11318"/>
                              <a:ext cx="960" cy="0"/>
                            </a:xfrm>
                            <a:prstGeom prst="line">
                              <a:avLst/>
                            </a:prstGeom>
                            <a:noFill/>
                            <a:ln w="9525">
                              <a:solidFill>
                                <a:srgbClr val="000000"/>
                              </a:solidFill>
                              <a:round/>
                              <a:headEnd/>
                              <a:tailEnd/>
                            </a:ln>
                          </wps:spPr>
                          <wps:bodyPr/>
                        </wps:wsp>
                        <wps:wsp>
                          <wps:cNvPr id="576" name="Line 253"/>
                          <wps:cNvCnPr>
                            <a:cxnSpLocks noChangeAspect="1" noChangeShapeType="1"/>
                          </wps:cNvCnPr>
                          <wps:spPr bwMode="auto">
                            <a:xfrm flipV="1">
                              <a:off x="3294" y="7538"/>
                              <a:ext cx="0" cy="3780"/>
                            </a:xfrm>
                            <a:prstGeom prst="line">
                              <a:avLst/>
                            </a:prstGeom>
                            <a:noFill/>
                            <a:ln w="9525">
                              <a:solidFill>
                                <a:srgbClr val="000000"/>
                              </a:solidFill>
                              <a:round/>
                              <a:headEnd/>
                              <a:tailEnd/>
                            </a:ln>
                          </wps:spPr>
                          <wps:bodyPr/>
                        </wps:wsp>
                        <wps:wsp>
                          <wps:cNvPr id="577" name="Line 254"/>
                          <wps:cNvCnPr>
                            <a:cxnSpLocks noChangeAspect="1" noChangeShapeType="1"/>
                          </wps:cNvCnPr>
                          <wps:spPr bwMode="auto">
                            <a:xfrm flipH="1">
                              <a:off x="3294" y="7538"/>
                              <a:ext cx="1440" cy="0"/>
                            </a:xfrm>
                            <a:prstGeom prst="line">
                              <a:avLst/>
                            </a:prstGeom>
                            <a:noFill/>
                            <a:ln w="9525">
                              <a:solidFill>
                                <a:srgbClr val="000000"/>
                              </a:solidFill>
                              <a:round/>
                              <a:headEnd type="stealth" w="med" len="med"/>
                              <a:tailEnd/>
                            </a:ln>
                          </wps:spPr>
                          <wps:bodyPr/>
                        </wps:wsp>
                      </wpg:grpSp>
                      <wps:wsp>
                        <wps:cNvPr id="578" name="Text Box 255"/>
                        <wps:cNvSpPr txBox="1">
                          <a:spLocks noChangeAspect="1" noChangeArrowheads="1"/>
                        </wps:cNvSpPr>
                        <wps:spPr bwMode="auto">
                          <a:xfrm>
                            <a:off x="1618" y="6283"/>
                            <a:ext cx="990" cy="2166"/>
                          </a:xfrm>
                          <a:prstGeom prst="rect">
                            <a:avLst/>
                          </a:prstGeom>
                          <a:solidFill>
                            <a:srgbClr val="FFFFFF"/>
                          </a:solidFill>
                          <a:ln>
                            <a:noFill/>
                          </a:ln>
                        </wps:spPr>
                        <wps:txbx>
                          <w:txbxContent>
                            <w:p w14:paraId="28990E32" w14:textId="77777777" w:rsidR="009A6D11" w:rsidRPr="007355B9" w:rsidRDefault="009A6D11" w:rsidP="00FF3497">
                              <w:pPr>
                                <w:spacing w:line="360" w:lineRule="exact"/>
                                <w:rPr>
                                  <w:rFonts w:ascii="標楷體" w:hAnsi="標楷體"/>
                                  <w:sz w:val="22"/>
                                  <w:szCs w:val="22"/>
                                </w:rPr>
                              </w:pPr>
                              <w:r w:rsidRPr="007355B9">
                                <w:rPr>
                                  <w:rFonts w:ascii="標楷體" w:hAnsi="標楷體" w:hint="eastAsia"/>
                                  <w:sz w:val="22"/>
                                  <w:szCs w:val="22"/>
                                </w:rPr>
                                <w:t>有疑義承商可要求</w:t>
                              </w:r>
                              <w:r>
                                <w:rPr>
                                  <w:rFonts w:ascii="標楷體" w:hAnsi="標楷體" w:hint="eastAsia"/>
                                  <w:sz w:val="22"/>
                                  <w:szCs w:val="22"/>
                                </w:rPr>
                                <w:t>業主</w:t>
                              </w:r>
                              <w:r w:rsidRPr="007355B9">
                                <w:rPr>
                                  <w:rFonts w:ascii="標楷體" w:hAnsi="標楷體" w:hint="eastAsia"/>
                                  <w:sz w:val="22"/>
                                  <w:szCs w:val="22"/>
                                </w:rPr>
                                <w:t>召開審查會議</w:t>
                              </w:r>
                            </w:p>
                          </w:txbxContent>
                        </wps:txbx>
                        <wps:bodyPr rot="0" vert="eaVert" wrap="square" lIns="91440" tIns="45720" rIns="91440" bIns="45720" anchor="t" anchorCtr="0" upright="1">
                          <a:noAutofit/>
                        </wps:bodyPr>
                      </wps:wsp>
                      <wps:wsp>
                        <wps:cNvPr id="579" name="AutoShape 256"/>
                        <wps:cNvSpPr>
                          <a:spLocks noChangeAspect="1" noChangeArrowheads="1"/>
                        </wps:cNvSpPr>
                        <wps:spPr bwMode="auto">
                          <a:xfrm>
                            <a:off x="3624" y="8171"/>
                            <a:ext cx="4294" cy="1641"/>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0" name="Line 257"/>
                        <wps:cNvCnPr>
                          <a:cxnSpLocks noChangeAspect="1" noChangeShapeType="1"/>
                        </wps:cNvCnPr>
                        <wps:spPr bwMode="auto">
                          <a:xfrm>
                            <a:off x="5772" y="7722"/>
                            <a:ext cx="0" cy="433"/>
                          </a:xfrm>
                          <a:prstGeom prst="line">
                            <a:avLst/>
                          </a:prstGeom>
                          <a:noFill/>
                          <a:ln w="9525">
                            <a:solidFill>
                              <a:srgbClr val="000000"/>
                            </a:solidFill>
                            <a:round/>
                            <a:headEnd/>
                            <a:tailEnd type="triangle" w="med" len="med"/>
                          </a:ln>
                        </wps:spPr>
                        <wps:bodyPr/>
                      </wps:wsp>
                      <wps:wsp>
                        <wps:cNvPr id="581" name="Text Box 258"/>
                        <wps:cNvSpPr txBox="1">
                          <a:spLocks noChangeAspect="1" noChangeArrowheads="1"/>
                        </wps:cNvSpPr>
                        <wps:spPr bwMode="auto">
                          <a:xfrm>
                            <a:off x="4697" y="8487"/>
                            <a:ext cx="2236" cy="991"/>
                          </a:xfrm>
                          <a:prstGeom prst="rect">
                            <a:avLst/>
                          </a:prstGeom>
                          <a:noFill/>
                          <a:ln>
                            <a:noFill/>
                          </a:ln>
                        </wps:spPr>
                        <wps:txbx>
                          <w:txbxContent>
                            <w:p w14:paraId="472597FE" w14:textId="77777777" w:rsidR="009A6D11" w:rsidRPr="007355B9" w:rsidRDefault="009A6D11" w:rsidP="007E3646">
                              <w:pPr>
                                <w:snapToGrid w:val="0"/>
                                <w:spacing w:line="220" w:lineRule="exact"/>
                                <w:rPr>
                                  <w:rFonts w:ascii="標楷體" w:hAnsi="標楷體"/>
                                  <w:sz w:val="22"/>
                                  <w:szCs w:val="22"/>
                                </w:rPr>
                              </w:pPr>
                              <w:r w:rsidRPr="007355B9">
                                <w:rPr>
                                  <w:rFonts w:ascii="標楷體" w:hAnsi="標楷體" w:hint="eastAsia"/>
                                  <w:sz w:val="22"/>
                                  <w:szCs w:val="22"/>
                                </w:rPr>
                                <w:t>承包商依修正意見修正計畫書，送監造單位審查</w:t>
                              </w:r>
                              <w:r>
                                <w:rPr>
                                  <w:rFonts w:ascii="標楷體" w:hAnsi="標楷體" w:hint="eastAsia"/>
                                  <w:sz w:val="22"/>
                                  <w:szCs w:val="22"/>
                                </w:rPr>
                                <w:t>(一式5份)</w:t>
                              </w:r>
                            </w:p>
                            <w:p w14:paraId="0844CF15" w14:textId="77777777" w:rsidR="009A6D11" w:rsidRPr="007355B9" w:rsidRDefault="009A6D11" w:rsidP="00FF3497">
                              <w:pPr>
                                <w:rPr>
                                  <w:rFonts w:ascii="標楷體" w:hAnsi="標楷體"/>
                                  <w:sz w:val="22"/>
                                  <w:szCs w:val="22"/>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E52206" id="群組 10" o:spid="_x0000_s1056" style="position:absolute;left:0;text-align:left;margin-left:24pt;margin-top:9.6pt;width:409.65pt;height:572.25pt;z-index:-251688960" coordorigin="1618,2405" coordsize="8193,1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">
                <v:shape id="Text Box 233" o:spid="_x0000_s1057" type="#_x0000_t202" style="position:absolute;left:4563;top:2405;width:3211;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">
                  <o:lock v:ext="edit" aspectratio="t"/>
                  <v:textbox>
                    <w:txbxContent>
                      <w:p w14:paraId="761FC665" w14:textId="77777777" w:rsidR="009A6D11" w:rsidRPr="007355B9" w:rsidRDefault="009A6D11" w:rsidP="00FF3497">
                        <w:pPr>
                          <w:spacing w:line="260" w:lineRule="exact"/>
                          <w:jc w:val="center"/>
                          <w:rPr>
                            <w:rFonts w:ascii="標楷體" w:hAnsi="標楷體"/>
                            <w:sz w:val="22"/>
                            <w:szCs w:val="22"/>
                          </w:rPr>
                        </w:pPr>
                        <w:r w:rsidRPr="007355B9">
                          <w:rPr>
                            <w:rFonts w:ascii="標楷體" w:hAnsi="標楷體" w:hint="eastAsia"/>
                            <w:sz w:val="22"/>
                            <w:szCs w:val="22"/>
                          </w:rPr>
                          <w:t>承包商提送計畫書</w:t>
                        </w:r>
                      </w:p>
                      <w:p w14:paraId="3C0AFC10" w14:textId="77777777" w:rsidR="009A6D11" w:rsidRPr="007355B9" w:rsidRDefault="009A6D11" w:rsidP="000A6CE0">
                        <w:pPr>
                          <w:spacing w:line="260" w:lineRule="exact"/>
                          <w:jc w:val="center"/>
                          <w:rPr>
                            <w:rFonts w:ascii="標楷體" w:hAnsi="標楷體"/>
                            <w:sz w:val="22"/>
                            <w:szCs w:val="22"/>
                          </w:rPr>
                        </w:pPr>
                        <w:r w:rsidRPr="000A6CE0">
                          <w:rPr>
                            <w:rFonts w:ascii="標楷體" w:hAnsi="標楷體" w:hint="eastAsia"/>
                            <w:sz w:val="22"/>
                            <w:szCs w:val="22"/>
                          </w:rPr>
                          <w:t>依機關通知日起10日曆天內提送</w:t>
                        </w:r>
                      </w:p>
                    </w:txbxContent>
                  </v:textbox>
                </v:shape>
                <v:line id="Line 234" o:spid="_x0000_s1058" style="position:absolute;visibility:visible;mso-wrap-style:square" from="5953,3236" to="5953,3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">
                  <v:stroke endarrow="block"/>
                  <o:lock v:ext="edit" aspectratio="t"/>
                </v:line>
                <v:shape id="Text Box 235" o:spid="_x0000_s1059" type="#_x0000_t202" style="position:absolute;left:4563;top:3726;width:2780;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">
                  <o:lock v:ext="edit" aspectratio="t"/>
                  <v:textbox>
                    <w:txbxContent>
                      <w:p w14:paraId="7964C3F0" w14:textId="77777777" w:rsidR="009A6D11" w:rsidRPr="007355B9" w:rsidRDefault="009A6D11" w:rsidP="00FF3497">
                        <w:pPr>
                          <w:spacing w:line="360" w:lineRule="exact"/>
                          <w:jc w:val="center"/>
                          <w:rPr>
                            <w:rFonts w:ascii="標楷體" w:hAnsi="標楷體"/>
                            <w:sz w:val="22"/>
                            <w:szCs w:val="22"/>
                          </w:rPr>
                        </w:pPr>
                        <w:r w:rsidRPr="007355B9">
                          <w:rPr>
                            <w:rFonts w:ascii="標楷體" w:hAnsi="標楷體" w:hint="eastAsia"/>
                            <w:sz w:val="22"/>
                            <w:szCs w:val="22"/>
                          </w:rPr>
                          <w:t>監造單位提出審查意見</w:t>
                        </w:r>
                      </w:p>
                      <w:p w14:paraId="29BDC999" w14:textId="1E13B691" w:rsidR="009A6D11" w:rsidRPr="007355B9" w:rsidRDefault="009A6D11" w:rsidP="00FF3497">
                        <w:pPr>
                          <w:spacing w:line="260" w:lineRule="exact"/>
                          <w:jc w:val="center"/>
                          <w:rPr>
                            <w:rFonts w:ascii="標楷體" w:hAnsi="標楷體"/>
                            <w:sz w:val="22"/>
                            <w:szCs w:val="22"/>
                          </w:rPr>
                        </w:pPr>
                        <w:r w:rsidRPr="007355B9">
                          <w:rPr>
                            <w:rFonts w:ascii="標楷體" w:hAnsi="標楷體" w:hint="eastAsia"/>
                            <w:sz w:val="22"/>
                            <w:szCs w:val="22"/>
                          </w:rPr>
                          <w:t>（</w:t>
                        </w:r>
                        <w:r w:rsidRPr="007355B9">
                          <w:rPr>
                            <w:rFonts w:ascii="標楷體" w:hAnsi="標楷體" w:hint="eastAsia"/>
                            <w:sz w:val="22"/>
                            <w:szCs w:val="22"/>
                          </w:rPr>
                          <w:t>收到計</w:t>
                        </w:r>
                        <w:r w:rsidRPr="00CD47FB">
                          <w:rPr>
                            <w:rFonts w:ascii="標楷體" w:hAnsi="標楷體" w:hint="eastAsia"/>
                            <w:sz w:val="22"/>
                            <w:szCs w:val="22"/>
                          </w:rPr>
                          <w:t>畫書後</w:t>
                        </w:r>
                        <w:r w:rsidR="00324C4D" w:rsidRPr="00CD47FB">
                          <w:rPr>
                            <w:rFonts w:ascii="標楷體" w:hAnsi="標楷體" w:hint="eastAsia"/>
                            <w:sz w:val="22"/>
                            <w:szCs w:val="22"/>
                          </w:rPr>
                          <w:t>7</w:t>
                        </w:r>
                        <w:r w:rsidRPr="00CD47FB">
                          <w:rPr>
                            <w:rFonts w:ascii="標楷體" w:hAnsi="標楷體" w:hint="eastAsia"/>
                            <w:sz w:val="22"/>
                            <w:szCs w:val="22"/>
                          </w:rPr>
                          <w:t>日</w:t>
                        </w:r>
                        <w:r w:rsidRPr="007355B9">
                          <w:rPr>
                            <w:rFonts w:ascii="標楷體" w:hAnsi="標楷體" w:hint="eastAsia"/>
                            <w:sz w:val="22"/>
                            <w:szCs w:val="22"/>
                          </w:rPr>
                          <w:t>內）</w:t>
                        </w:r>
                      </w:p>
                    </w:txbxContent>
                  </v:textbox>
                </v:shape>
                <v:shape id="Text Box 236" o:spid="_x0000_s1060" type="#_x0000_t202" style="position:absolute;left:4563;top:5185;width:2780;height: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">
                  <o:lock v:ext="edit" aspectratio="t"/>
                  <v:textbox>
                    <w:txbxContent>
                      <w:p w14:paraId="1C3FD443" w14:textId="77777777" w:rsidR="009A6D11" w:rsidRDefault="009A6D11" w:rsidP="00FF3497">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審查意見函送承包商</w:t>
                        </w:r>
                      </w:p>
                      <w:p w14:paraId="57BEC09E" w14:textId="77777777" w:rsidR="009A6D11" w:rsidRPr="007355B9" w:rsidRDefault="009A6D11" w:rsidP="00FF3497">
                        <w:pPr>
                          <w:adjustRightInd w:val="0"/>
                          <w:snapToGrid w:val="0"/>
                          <w:spacing w:line="260" w:lineRule="exact"/>
                          <w:jc w:val="center"/>
                          <w:rPr>
                            <w:rFonts w:ascii="標楷體" w:hAnsi="標楷體"/>
                            <w:sz w:val="22"/>
                            <w:szCs w:val="22"/>
                          </w:rPr>
                        </w:pPr>
                        <w:r w:rsidRPr="007355B9">
                          <w:rPr>
                            <w:rFonts w:ascii="標楷體" w:hAnsi="標楷體" w:hint="eastAsia"/>
                            <w:sz w:val="22"/>
                            <w:szCs w:val="22"/>
                          </w:rPr>
                          <w:t>並副知</w:t>
                        </w:r>
                        <w:r>
                          <w:rPr>
                            <w:rFonts w:ascii="標楷體" w:hAnsi="標楷體" w:hint="eastAsia"/>
                            <w:sz w:val="22"/>
                            <w:szCs w:val="22"/>
                          </w:rPr>
                          <w:t>業主</w:t>
                        </w:r>
                      </w:p>
                    </w:txbxContent>
                  </v:textbox>
                </v:shape>
                <v:line id="Line 237" o:spid="_x0000_s1061" style="position:absolute;visibility:visible;mso-wrap-style:square" from="5952,4662" to="5953,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">
                  <v:stroke endarrow="block"/>
                  <o:lock v:ext="edit" aspectratio="t"/>
                </v:line>
                <v:shape id="Text Box 238" o:spid="_x0000_s1062" type="#_x0000_t202" style="position:absolute;left:4563;top:6478;width:278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">
                  <o:lock v:ext="edit" aspectratio="t"/>
                  <v:textbox>
                    <w:txbxContent>
                      <w:p w14:paraId="5B3A68B8" w14:textId="77777777" w:rsidR="009A6D11" w:rsidRDefault="009A6D11" w:rsidP="00FF3497">
                        <w:pPr>
                          <w:snapToGrid w:val="0"/>
                          <w:spacing w:line="260" w:lineRule="exact"/>
                          <w:jc w:val="center"/>
                          <w:rPr>
                            <w:rFonts w:ascii="標楷體" w:hAnsi="標楷體"/>
                            <w:sz w:val="22"/>
                            <w:szCs w:val="22"/>
                          </w:rPr>
                        </w:pPr>
                        <w:r w:rsidRPr="007355B9">
                          <w:rPr>
                            <w:rFonts w:ascii="標楷體" w:hAnsi="標楷體" w:hint="eastAsia"/>
                            <w:sz w:val="22"/>
                            <w:szCs w:val="22"/>
                          </w:rPr>
                          <w:t>承包商依審查意見</w:t>
                        </w:r>
                      </w:p>
                      <w:p w14:paraId="6AD04970" w14:textId="77777777" w:rsidR="009A6D11" w:rsidRPr="007355B9" w:rsidRDefault="009A6D11" w:rsidP="00FF3497">
                        <w:pPr>
                          <w:snapToGrid w:val="0"/>
                          <w:spacing w:line="260" w:lineRule="exact"/>
                          <w:jc w:val="center"/>
                          <w:rPr>
                            <w:rFonts w:ascii="標楷體" w:hAnsi="標楷體"/>
                            <w:sz w:val="22"/>
                            <w:szCs w:val="22"/>
                          </w:rPr>
                        </w:pPr>
                        <w:r w:rsidRPr="007355B9">
                          <w:rPr>
                            <w:rFonts w:ascii="標楷體" w:hAnsi="標楷體" w:hint="eastAsia"/>
                            <w:sz w:val="22"/>
                            <w:szCs w:val="22"/>
                          </w:rPr>
                          <w:t>修正計畫書</w:t>
                        </w:r>
                      </w:p>
                      <w:p w14:paraId="539E2B6C" w14:textId="0B415D7E" w:rsidR="009A6D11" w:rsidRPr="006A50A7" w:rsidRDefault="009A6D11" w:rsidP="00FF3497">
                        <w:pPr>
                          <w:snapToGrid w:val="0"/>
                          <w:spacing w:line="260" w:lineRule="exact"/>
                          <w:jc w:val="center"/>
                          <w:rPr>
                            <w:rFonts w:ascii="標楷體" w:hAnsi="標楷體"/>
                            <w:sz w:val="20"/>
                          </w:rPr>
                        </w:pPr>
                        <w:r w:rsidRPr="006A50A7">
                          <w:rPr>
                            <w:rFonts w:ascii="標楷體" w:hAnsi="標楷體" w:hint="eastAsia"/>
                            <w:sz w:val="20"/>
                          </w:rPr>
                          <w:t>（退回</w:t>
                        </w:r>
                        <w:r w:rsidRPr="00CD47FB">
                          <w:rPr>
                            <w:rFonts w:ascii="標楷體" w:hAnsi="標楷體" w:hint="eastAsia"/>
                            <w:sz w:val="20"/>
                          </w:rPr>
                          <w:t>日起算</w:t>
                        </w:r>
                        <w:r w:rsidR="00324C4D" w:rsidRPr="00CD47FB">
                          <w:rPr>
                            <w:rFonts w:ascii="標楷體" w:hAnsi="標楷體" w:hint="eastAsia"/>
                            <w:sz w:val="20"/>
                          </w:rPr>
                          <w:t>7</w:t>
                        </w:r>
                        <w:r w:rsidRPr="00CD47FB">
                          <w:rPr>
                            <w:rFonts w:ascii="標楷體" w:hAnsi="標楷體" w:hint="eastAsia"/>
                            <w:sz w:val="20"/>
                          </w:rPr>
                          <w:t>日曆天</w:t>
                        </w:r>
                        <w:r w:rsidRPr="006A50A7">
                          <w:rPr>
                            <w:rFonts w:ascii="標楷體" w:hAnsi="標楷體" w:hint="eastAsia"/>
                            <w:sz w:val="20"/>
                          </w:rPr>
                          <w:t>內）</w:t>
                        </w:r>
                      </w:p>
                    </w:txbxContent>
                  </v:textbox>
                </v:shape>
                <v:line id="Line 239" o:spid="_x0000_s1063" style="position:absolute;visibility:visible;mso-wrap-style:square" from="5952,6027" to="5953,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">
                  <v:stroke endarrow="block"/>
                  <o:lock v:ext="edit" aspectratio="t"/>
                </v:line>
                <v:shape id="Text Box 240" o:spid="_x0000_s1064" type="#_x0000_t202" style="position:absolute;left:8731;top:7073;width:1080;height:2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" stroked="f">
                  <o:lock v:ext="edit" aspectratio="t"/>
                  <v:textbox style="layout-flow:vertical-ideographic">
                    <w:txbxContent>
                      <w:p w14:paraId="4739A30E" w14:textId="77777777" w:rsidR="009A6D11" w:rsidRPr="007355B9" w:rsidRDefault="009A6D11" w:rsidP="00FF3497">
                        <w:pPr>
                          <w:spacing w:line="360" w:lineRule="exact"/>
                          <w:rPr>
                            <w:rFonts w:ascii="標楷體" w:hAnsi="標楷體"/>
                            <w:sz w:val="22"/>
                            <w:szCs w:val="22"/>
                          </w:rPr>
                        </w:pPr>
                        <w:r w:rsidRPr="007355B9">
                          <w:rPr>
                            <w:rFonts w:ascii="標楷體" w:hAnsi="標楷體" w:hint="eastAsia"/>
                            <w:sz w:val="22"/>
                            <w:szCs w:val="22"/>
                          </w:rPr>
                          <w:t>未完全修訂</w:t>
                        </w:r>
                      </w:p>
                      <w:p w14:paraId="09312DD3" w14:textId="77777777" w:rsidR="009A6D11" w:rsidRPr="007355B9" w:rsidRDefault="009A6D11" w:rsidP="00FF3497">
                        <w:pPr>
                          <w:spacing w:line="360" w:lineRule="exact"/>
                          <w:rPr>
                            <w:rFonts w:ascii="標楷體" w:hAnsi="標楷體"/>
                            <w:sz w:val="22"/>
                            <w:szCs w:val="22"/>
                          </w:rPr>
                        </w:pPr>
                        <w:r w:rsidRPr="007355B9">
                          <w:rPr>
                            <w:rFonts w:ascii="標楷體" w:hAnsi="標楷體" w:hint="eastAsia"/>
                            <w:sz w:val="22"/>
                            <w:szCs w:val="22"/>
                          </w:rPr>
                          <w:t>退回承包商修正</w:t>
                        </w:r>
                      </w:p>
                    </w:txbxContent>
                  </v:textbox>
                </v:shape>
                <v:group id="Group 241" o:spid="_x0000_s1065" style="position:absolute;left:7343;top:7073;width:984;height:1920;flip:x" coordorigin="3294,7538" coordsize="144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">
                  <o:lock v:ext="edit" aspectratio="t"/>
                  <v:line id="Line 242" o:spid="_x0000_s1066" style="position:absolute;flip:x;visibility:visible;mso-wrap-style:square" from="3294,11318" to="425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">
                    <o:lock v:ext="edit" aspectratio="t"/>
                  </v:line>
                  <v:line id="Line 243" o:spid="_x0000_s1067" style="position:absolute;flip:y;visibility:visible;mso-wrap-style:square" from="3294,7538" to="329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">
                    <o:lock v:ext="edit" aspectratio="t"/>
                  </v:line>
                  <v:line id="Line 244" o:spid="_x0000_s1068" style="position:absolute;flip:x;visibility:visible;mso-wrap-style:square" from="3294,7538" to="4734,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">
                    <v:stroke startarrow="classic"/>
                    <o:lock v:ext="edit" aspectratio="t"/>
                  </v:line>
                </v:group>
                <v:line id="Line 245" o:spid="_x0000_s1069" style="position:absolute;visibility:visible;mso-wrap-style:square" from="5772,9821" to="5773,10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">
                  <v:stroke endarrow="block"/>
                  <o:lock v:ext="edit" aspectratio="t"/>
                </v:line>
                <v:shape id="Text Box 246" o:spid="_x0000_s1070" type="#_x0000_t202" style="position:absolute;left:4382;top:10387;width:2780;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">
                  <o:lock v:ext="edit" aspectratio="t"/>
                  <v:textbox>
                    <w:txbxContent>
                      <w:p w14:paraId="2882F346" w14:textId="77777777" w:rsidR="009A6D11" w:rsidRPr="007355B9" w:rsidRDefault="009A6D11" w:rsidP="00FF3497">
                        <w:pPr>
                          <w:spacing w:line="360" w:lineRule="exact"/>
                          <w:jc w:val="center"/>
                          <w:rPr>
                            <w:rFonts w:ascii="標楷體" w:hAnsi="標楷體"/>
                            <w:sz w:val="22"/>
                            <w:szCs w:val="22"/>
                          </w:rPr>
                        </w:pPr>
                        <w:r w:rsidRPr="007355B9">
                          <w:rPr>
                            <w:rFonts w:ascii="標楷體" w:hAnsi="標楷體" w:hint="eastAsia"/>
                            <w:sz w:val="22"/>
                            <w:szCs w:val="22"/>
                          </w:rPr>
                          <w:t>監造單位</w:t>
                        </w:r>
                        <w:r>
                          <w:rPr>
                            <w:rFonts w:ascii="標楷體" w:hAnsi="標楷體" w:hint="eastAsia"/>
                            <w:sz w:val="22"/>
                            <w:szCs w:val="22"/>
                          </w:rPr>
                          <w:t>審查</w:t>
                        </w:r>
                      </w:p>
                    </w:txbxContent>
                  </v:textbox>
                </v:shape>
                <v:shape id="Text Box 247" o:spid="_x0000_s1071" type="#_x0000_t202" style="position:absolute;left:4382;top:11430;width:2780;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">
                  <o:lock v:ext="edit" aspectratio="t"/>
                  <v:textbox>
                    <w:txbxContent>
                      <w:p w14:paraId="2E21A360" w14:textId="77777777" w:rsidR="009A6D11" w:rsidRPr="007355B9" w:rsidRDefault="009A6D11" w:rsidP="00FF3497">
                        <w:pPr>
                          <w:spacing w:line="360" w:lineRule="exact"/>
                          <w:jc w:val="center"/>
                          <w:rPr>
                            <w:rFonts w:ascii="標楷體" w:hAnsi="標楷體"/>
                            <w:sz w:val="22"/>
                            <w:szCs w:val="22"/>
                          </w:rPr>
                        </w:pPr>
                        <w:r w:rsidRPr="007355B9">
                          <w:rPr>
                            <w:rFonts w:ascii="標楷體" w:hAnsi="標楷體" w:hint="eastAsia"/>
                            <w:sz w:val="22"/>
                            <w:szCs w:val="22"/>
                          </w:rPr>
                          <w:t>送</w:t>
                        </w:r>
                        <w:r>
                          <w:rPr>
                            <w:rFonts w:ascii="標楷體" w:hAnsi="標楷體" w:hint="eastAsia"/>
                            <w:sz w:val="22"/>
                            <w:szCs w:val="22"/>
                          </w:rPr>
                          <w:t>業主核定</w:t>
                        </w:r>
                        <w:r w:rsidRPr="007355B9">
                          <w:rPr>
                            <w:rFonts w:ascii="標楷體" w:hAnsi="標楷體" w:hint="eastAsia"/>
                            <w:sz w:val="22"/>
                            <w:szCs w:val="22"/>
                          </w:rPr>
                          <w:t>備查</w:t>
                        </w:r>
                      </w:p>
                    </w:txbxContent>
                  </v:textbox>
                </v:shape>
                <v:line id="Line 248" o:spid="_x0000_s1072" style="position:absolute;visibility:visible;mso-wrap-style:square" from="5773,10899" to="5773,11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">
                  <v:stroke endarrow="block"/>
                  <o:lock v:ext="edit" aspectratio="t"/>
                </v:line>
                <v:line id="Line 249" o:spid="_x0000_s1073" style="position:absolute;visibility:visible;mso-wrap-style:square" from="5773,11939" to="5773,1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">
                  <v:stroke endarrow="block"/>
                  <o:lock v:ext="edit" aspectratio="t"/>
                </v:line>
                <v:shape id="Text Box 250" o:spid="_x0000_s1074" type="#_x0000_t202" style="position:absolute;left:3700;top:12388;width:414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">
                  <o:lock v:ext="edit" aspectratio="t"/>
                  <v:textbox>
                    <w:txbxContent>
                      <w:p w14:paraId="2808B86C" w14:textId="77777777" w:rsidR="009A6D11" w:rsidRPr="007355B9" w:rsidRDefault="009A6D11" w:rsidP="00FF3497">
                        <w:pPr>
                          <w:snapToGrid w:val="0"/>
                          <w:spacing w:line="320" w:lineRule="exact"/>
                          <w:ind w:left="301" w:hanging="301"/>
                          <w:rPr>
                            <w:rFonts w:ascii="標楷體" w:hAnsi="標楷體"/>
                            <w:sz w:val="22"/>
                            <w:szCs w:val="22"/>
                          </w:rPr>
                        </w:pPr>
                        <w:r w:rsidRPr="007355B9">
                          <w:rPr>
                            <w:rFonts w:ascii="標楷體" w:hAnsi="標楷體" w:hint="eastAsia"/>
                            <w:sz w:val="22"/>
                            <w:szCs w:val="22"/>
                          </w:rPr>
                          <w:t>1.</w:t>
                        </w:r>
                        <w:r w:rsidRPr="007355B9">
                          <w:rPr>
                            <w:rFonts w:ascii="標楷體" w:hAnsi="標楷體" w:hint="eastAsia"/>
                            <w:sz w:val="22"/>
                            <w:szCs w:val="22"/>
                          </w:rPr>
                          <w:t>分送相關單位存檔備查並要求承包商確實辦理。</w:t>
                        </w:r>
                      </w:p>
                      <w:p w14:paraId="7197E0D9" w14:textId="77777777" w:rsidR="009A6D11" w:rsidRPr="007355B9" w:rsidRDefault="009A6D11" w:rsidP="00FF3497">
                        <w:pPr>
                          <w:snapToGrid w:val="0"/>
                          <w:spacing w:line="320" w:lineRule="exact"/>
                          <w:ind w:left="301" w:hanging="301"/>
                          <w:rPr>
                            <w:rFonts w:ascii="標楷體" w:hAnsi="標楷體"/>
                            <w:sz w:val="22"/>
                            <w:szCs w:val="22"/>
                          </w:rPr>
                        </w:pPr>
                        <w:r w:rsidRPr="007355B9">
                          <w:rPr>
                            <w:rFonts w:ascii="標楷體" w:hAnsi="標楷體" w:hint="eastAsia"/>
                            <w:sz w:val="22"/>
                            <w:szCs w:val="22"/>
                          </w:rPr>
                          <w:t>2.</w:t>
                        </w:r>
                        <w:r>
                          <w:rPr>
                            <w:rFonts w:ascii="標楷體" w:hAnsi="標楷體" w:hint="eastAsia"/>
                            <w:sz w:val="22"/>
                            <w:szCs w:val="22"/>
                          </w:rPr>
                          <w:t>業主</w:t>
                        </w:r>
                        <w:r w:rsidRPr="007355B9">
                          <w:rPr>
                            <w:rFonts w:ascii="標楷體" w:hAnsi="標楷體" w:hint="eastAsia"/>
                            <w:sz w:val="22"/>
                            <w:szCs w:val="22"/>
                          </w:rPr>
                          <w:t>函覆監造單位、承造單位同意備查。</w:t>
                        </w:r>
                      </w:p>
                    </w:txbxContent>
                  </v:textbox>
                </v:shape>
                <v:group id="Group 251" o:spid="_x0000_s1075" style="position:absolute;left:2929;top:5637;width:1634;height:3356" coordorigin="3294,7538" coordsize="144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">
                  <o:lock v:ext="edit" aspectratio="t"/>
                  <v:line id="Line 252" o:spid="_x0000_s1076" style="position:absolute;flip:x;visibility:visible;mso-wrap-style:square" from="3294,11318" to="425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">
                    <o:lock v:ext="edit" aspectratio="t"/>
                  </v:line>
                  <v:line id="Line 253" o:spid="_x0000_s1077" style="position:absolute;flip:y;visibility:visible;mso-wrap-style:square" from="3294,7538" to="3294,11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">
                    <o:lock v:ext="edit" aspectratio="t"/>
                  </v:line>
                  <v:line id="Line 254" o:spid="_x0000_s1078" style="position:absolute;flip:x;visibility:visible;mso-wrap-style:square" from="3294,7538" to="4734,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">
                    <v:stroke startarrow="classic"/>
                    <o:lock v:ext="edit" aspectratio="t"/>
                  </v:line>
                </v:group>
                <v:shape id="Text Box 255" o:spid="_x0000_s1079" type="#_x0000_t202" style="position:absolute;left:1618;top:6283;width:990;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" stroked="f">
                  <o:lock v:ext="edit" aspectratio="t"/>
                  <v:textbox style="layout-flow:vertical-ideographic">
                    <w:txbxContent>
                      <w:p w14:paraId="28990E32" w14:textId="77777777" w:rsidR="009A6D11" w:rsidRPr="007355B9" w:rsidRDefault="009A6D11" w:rsidP="00FF3497">
                        <w:pPr>
                          <w:spacing w:line="360" w:lineRule="exact"/>
                          <w:rPr>
                            <w:rFonts w:ascii="標楷體" w:hAnsi="標楷體"/>
                            <w:sz w:val="22"/>
                            <w:szCs w:val="22"/>
                          </w:rPr>
                        </w:pPr>
                        <w:r w:rsidRPr="007355B9">
                          <w:rPr>
                            <w:rFonts w:ascii="標楷體" w:hAnsi="標楷體" w:hint="eastAsia"/>
                            <w:sz w:val="22"/>
                            <w:szCs w:val="22"/>
                          </w:rPr>
                          <w:t>有疑義承商可要求</w:t>
                        </w:r>
                        <w:r>
                          <w:rPr>
                            <w:rFonts w:ascii="標楷體" w:hAnsi="標楷體" w:hint="eastAsia"/>
                            <w:sz w:val="22"/>
                            <w:szCs w:val="22"/>
                          </w:rPr>
                          <w:t>業主</w:t>
                        </w:r>
                        <w:r w:rsidRPr="007355B9">
                          <w:rPr>
                            <w:rFonts w:ascii="標楷體" w:hAnsi="標楷體" w:hint="eastAsia"/>
                            <w:sz w:val="22"/>
                            <w:szCs w:val="22"/>
                          </w:rPr>
                          <w:t>召開審查會議</w:t>
                        </w:r>
                      </w:p>
                    </w:txbxContent>
                  </v:textbox>
                </v:shape>
                <v:shape id="AutoShape 256" o:spid="_x0000_s1080" type="#_x0000_t110" style="position:absolute;left:3624;top:8171;width:429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">
                  <o:lock v:ext="edit" aspectratio="t"/>
                </v:shape>
                <v:line id="Line 257" o:spid="_x0000_s1081" style="position:absolute;visibility:visible;mso-wrap-style:square" from="5772,7722" to="5772,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">
                  <v:stroke endarrow="block"/>
                  <o:lock v:ext="edit" aspectratio="t"/>
                </v:line>
                <v:shape id="Text Box 258" o:spid="_x0000_s1082" type="#_x0000_t202" style="position:absolute;left:4697;top:8487;width:223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" filled="f" stroked="f">
                  <o:lock v:ext="edit" aspectratio="t"/>
                  <v:textbox>
                    <w:txbxContent>
                      <w:p w14:paraId="472597FE" w14:textId="77777777" w:rsidR="009A6D11" w:rsidRPr="007355B9" w:rsidRDefault="009A6D11" w:rsidP="007E3646">
                        <w:pPr>
                          <w:snapToGrid w:val="0"/>
                          <w:spacing w:line="220" w:lineRule="exact"/>
                          <w:rPr>
                            <w:rFonts w:ascii="標楷體" w:hAnsi="標楷體"/>
                            <w:sz w:val="22"/>
                            <w:szCs w:val="22"/>
                          </w:rPr>
                        </w:pPr>
                        <w:r w:rsidRPr="007355B9">
                          <w:rPr>
                            <w:rFonts w:ascii="標楷體" w:hAnsi="標楷體" w:hint="eastAsia"/>
                            <w:sz w:val="22"/>
                            <w:szCs w:val="22"/>
                          </w:rPr>
                          <w:t>承包商依修正意見修正計畫書，送監造單位審查</w:t>
                        </w:r>
                        <w:r>
                          <w:rPr>
                            <w:rFonts w:ascii="標楷體" w:hAnsi="標楷體" w:hint="eastAsia"/>
                            <w:sz w:val="22"/>
                            <w:szCs w:val="22"/>
                          </w:rPr>
                          <w:t>(一式5份)</w:t>
                        </w:r>
                      </w:p>
                      <w:p w14:paraId="0844CF15" w14:textId="77777777" w:rsidR="009A6D11" w:rsidRPr="007355B9" w:rsidRDefault="009A6D11" w:rsidP="00FF3497">
                        <w:pPr>
                          <w:rPr>
                            <w:rFonts w:ascii="標楷體" w:hAnsi="標楷體"/>
                            <w:sz w:val="22"/>
                            <w:szCs w:val="22"/>
                          </w:rPr>
                        </w:pPr>
                      </w:p>
                    </w:txbxContent>
                  </v:textbox>
                </v:shape>
              </v:group>
            </w:pict>
          </mc:Fallback>
        </mc:AlternateContent>
      </w:r>
    </w:p>
    <w:p w14:paraId="74213D10" w14:textId="77777777" w:rsidR="00FF3497" w:rsidRPr="00835341" w:rsidRDefault="00FF3497" w:rsidP="00FF3497">
      <w:pPr>
        <w:tabs>
          <w:tab w:val="center" w:pos="4153"/>
        </w:tabs>
        <w:jc w:val="center"/>
      </w:pPr>
    </w:p>
    <w:p w14:paraId="3A30741E" w14:textId="77777777" w:rsidR="00FF3497" w:rsidRPr="00835341" w:rsidRDefault="00FF3497" w:rsidP="00FF3497">
      <w:pPr>
        <w:tabs>
          <w:tab w:val="center" w:pos="4153"/>
        </w:tabs>
        <w:jc w:val="center"/>
      </w:pPr>
    </w:p>
    <w:p w14:paraId="6FE36C8D" w14:textId="77777777" w:rsidR="00FF3497" w:rsidRPr="00835341" w:rsidRDefault="00FF3497" w:rsidP="00FF3497">
      <w:pPr>
        <w:tabs>
          <w:tab w:val="center" w:pos="4153"/>
        </w:tabs>
        <w:jc w:val="center"/>
      </w:pPr>
    </w:p>
    <w:p w14:paraId="02C84C45" w14:textId="77777777" w:rsidR="00FF3497" w:rsidRPr="00835341" w:rsidRDefault="00FF3497" w:rsidP="00FF3497">
      <w:pPr>
        <w:tabs>
          <w:tab w:val="center" w:pos="4153"/>
        </w:tabs>
        <w:jc w:val="center"/>
      </w:pPr>
    </w:p>
    <w:p w14:paraId="5922AE09" w14:textId="77777777" w:rsidR="00FF3497" w:rsidRPr="00835341" w:rsidRDefault="00FF3497" w:rsidP="00FF3497">
      <w:pPr>
        <w:tabs>
          <w:tab w:val="center" w:pos="4153"/>
        </w:tabs>
        <w:jc w:val="center"/>
      </w:pPr>
    </w:p>
    <w:p w14:paraId="227B673D" w14:textId="77777777" w:rsidR="00FF3497" w:rsidRPr="00835341" w:rsidRDefault="00FF3497" w:rsidP="00FF3497">
      <w:pPr>
        <w:tabs>
          <w:tab w:val="center" w:pos="4153"/>
        </w:tabs>
        <w:jc w:val="center"/>
      </w:pPr>
    </w:p>
    <w:p w14:paraId="73346314" w14:textId="77777777" w:rsidR="00FF3497" w:rsidRPr="00835341" w:rsidRDefault="00FF3497" w:rsidP="00FF3497">
      <w:pPr>
        <w:tabs>
          <w:tab w:val="center" w:pos="4153"/>
        </w:tabs>
        <w:jc w:val="center"/>
      </w:pPr>
    </w:p>
    <w:p w14:paraId="3BC9E0E4" w14:textId="77777777" w:rsidR="00FF3497" w:rsidRPr="00835341" w:rsidRDefault="00FF3497" w:rsidP="00FF3497">
      <w:pPr>
        <w:tabs>
          <w:tab w:val="center" w:pos="4153"/>
        </w:tabs>
        <w:jc w:val="center"/>
      </w:pPr>
    </w:p>
    <w:p w14:paraId="4AC55096" w14:textId="77777777" w:rsidR="00FF3497" w:rsidRPr="00835341" w:rsidRDefault="00FF3497" w:rsidP="00FF3497">
      <w:pPr>
        <w:tabs>
          <w:tab w:val="center" w:pos="4153"/>
        </w:tabs>
        <w:jc w:val="center"/>
      </w:pPr>
    </w:p>
    <w:p w14:paraId="0EB16875" w14:textId="77777777" w:rsidR="00FF3497" w:rsidRPr="00835341" w:rsidRDefault="00FF3497" w:rsidP="00FF3497">
      <w:pPr>
        <w:tabs>
          <w:tab w:val="center" w:pos="4153"/>
        </w:tabs>
        <w:jc w:val="center"/>
      </w:pPr>
    </w:p>
    <w:p w14:paraId="4700FB70" w14:textId="77777777" w:rsidR="00FF3497" w:rsidRPr="00835341" w:rsidRDefault="00FF3497" w:rsidP="00FF3497">
      <w:pPr>
        <w:tabs>
          <w:tab w:val="center" w:pos="4153"/>
        </w:tabs>
        <w:jc w:val="center"/>
      </w:pPr>
    </w:p>
    <w:p w14:paraId="0BBAD49A" w14:textId="77777777" w:rsidR="00FF3497" w:rsidRPr="00835341" w:rsidRDefault="00FF3497" w:rsidP="00FF3497">
      <w:pPr>
        <w:tabs>
          <w:tab w:val="center" w:pos="4153"/>
        </w:tabs>
        <w:jc w:val="center"/>
      </w:pPr>
    </w:p>
    <w:p w14:paraId="197AD46A" w14:textId="77777777" w:rsidR="00FF3497" w:rsidRPr="00324C4D" w:rsidRDefault="00FF3497" w:rsidP="00FF3497">
      <w:pPr>
        <w:tabs>
          <w:tab w:val="center" w:pos="4153"/>
        </w:tabs>
        <w:jc w:val="center"/>
        <w:rPr>
          <w:color w:val="EE0000"/>
        </w:rPr>
      </w:pPr>
    </w:p>
    <w:p w14:paraId="1833B064" w14:textId="77777777" w:rsidR="00FF3497" w:rsidRPr="00835341" w:rsidRDefault="00FF3497" w:rsidP="00FF3497">
      <w:pPr>
        <w:tabs>
          <w:tab w:val="center" w:pos="4153"/>
        </w:tabs>
        <w:jc w:val="center"/>
      </w:pPr>
    </w:p>
    <w:p w14:paraId="1202A38E" w14:textId="77777777" w:rsidR="00FF3497" w:rsidRPr="00835341" w:rsidRDefault="00FF3497" w:rsidP="00FF3497">
      <w:pPr>
        <w:tabs>
          <w:tab w:val="center" w:pos="4153"/>
        </w:tabs>
        <w:jc w:val="center"/>
      </w:pPr>
    </w:p>
    <w:p w14:paraId="0A492D0C" w14:textId="77777777" w:rsidR="00FF3497" w:rsidRPr="00835341" w:rsidRDefault="00FF3497" w:rsidP="00FF3497">
      <w:pPr>
        <w:tabs>
          <w:tab w:val="center" w:pos="4153"/>
        </w:tabs>
        <w:jc w:val="center"/>
      </w:pPr>
    </w:p>
    <w:p w14:paraId="3451CA26" w14:textId="77777777" w:rsidR="00FF3497" w:rsidRPr="00835341" w:rsidRDefault="00FF3497" w:rsidP="00FF3497">
      <w:pPr>
        <w:tabs>
          <w:tab w:val="center" w:pos="4153"/>
        </w:tabs>
        <w:jc w:val="center"/>
      </w:pPr>
    </w:p>
    <w:p w14:paraId="40C4F4C3" w14:textId="77777777" w:rsidR="00FF3497" w:rsidRPr="00835341" w:rsidRDefault="00FF3497" w:rsidP="007E3646">
      <w:pPr>
        <w:tabs>
          <w:tab w:val="center" w:pos="4153"/>
        </w:tabs>
        <w:spacing w:line="240" w:lineRule="exact"/>
        <w:jc w:val="center"/>
      </w:pPr>
    </w:p>
    <w:p w14:paraId="5EEEB853" w14:textId="77777777" w:rsidR="00FF3497" w:rsidRPr="00835341" w:rsidRDefault="00FF3497" w:rsidP="00FF3497">
      <w:pPr>
        <w:tabs>
          <w:tab w:val="center" w:pos="4153"/>
        </w:tabs>
        <w:jc w:val="center"/>
      </w:pPr>
    </w:p>
    <w:p w14:paraId="0722400B" w14:textId="77777777" w:rsidR="00FF3497" w:rsidRPr="00835341" w:rsidRDefault="00FF3497" w:rsidP="00FF3497">
      <w:pPr>
        <w:tabs>
          <w:tab w:val="center" w:pos="4153"/>
        </w:tabs>
        <w:jc w:val="center"/>
      </w:pPr>
    </w:p>
    <w:p w14:paraId="47FF8B16" w14:textId="77777777" w:rsidR="00FF3497" w:rsidRPr="00835341" w:rsidRDefault="00FF3497" w:rsidP="00FF3497">
      <w:pPr>
        <w:tabs>
          <w:tab w:val="center" w:pos="4153"/>
        </w:tabs>
        <w:jc w:val="center"/>
      </w:pPr>
    </w:p>
    <w:p w14:paraId="3187A176" w14:textId="77777777" w:rsidR="00FF3497" w:rsidRPr="00835341" w:rsidRDefault="00FF3497" w:rsidP="00FF3497">
      <w:pPr>
        <w:tabs>
          <w:tab w:val="center" w:pos="4153"/>
        </w:tabs>
        <w:jc w:val="center"/>
      </w:pPr>
    </w:p>
    <w:p w14:paraId="3B49F6DF" w14:textId="77777777" w:rsidR="00FF3497" w:rsidRPr="00835341" w:rsidRDefault="00FF3497" w:rsidP="00FF3497">
      <w:pPr>
        <w:tabs>
          <w:tab w:val="center" w:pos="4153"/>
        </w:tabs>
        <w:jc w:val="center"/>
      </w:pPr>
    </w:p>
    <w:p w14:paraId="1F909C09" w14:textId="77777777" w:rsidR="00FF3497" w:rsidRPr="00835341" w:rsidRDefault="00FF3497" w:rsidP="00FF3497">
      <w:pPr>
        <w:tabs>
          <w:tab w:val="center" w:pos="4153"/>
        </w:tabs>
        <w:jc w:val="center"/>
      </w:pPr>
    </w:p>
    <w:p w14:paraId="09BEC2A4" w14:textId="77777777" w:rsidR="00FF3497" w:rsidRPr="00835341" w:rsidRDefault="00FF3497" w:rsidP="00FF3497">
      <w:pPr>
        <w:tabs>
          <w:tab w:val="center" w:pos="4153"/>
        </w:tabs>
        <w:jc w:val="center"/>
      </w:pPr>
    </w:p>
    <w:p w14:paraId="763DB7FC" w14:textId="77777777" w:rsidR="00FF3497" w:rsidRPr="00835341" w:rsidRDefault="00FF3497" w:rsidP="00FF3497">
      <w:pPr>
        <w:tabs>
          <w:tab w:val="center" w:pos="4153"/>
        </w:tabs>
        <w:jc w:val="center"/>
      </w:pPr>
    </w:p>
    <w:p w14:paraId="38C83768" w14:textId="77777777" w:rsidR="00FF3497" w:rsidRPr="00835341" w:rsidRDefault="00FF3497" w:rsidP="00FF3497">
      <w:pPr>
        <w:tabs>
          <w:tab w:val="center" w:pos="4153"/>
        </w:tabs>
        <w:jc w:val="center"/>
      </w:pPr>
    </w:p>
    <w:p w14:paraId="74026A2B" w14:textId="77777777" w:rsidR="00FF3497" w:rsidRPr="00835341" w:rsidRDefault="00FF3497" w:rsidP="00FF3497">
      <w:pPr>
        <w:tabs>
          <w:tab w:val="center" w:pos="4153"/>
        </w:tabs>
        <w:jc w:val="center"/>
      </w:pPr>
    </w:p>
    <w:p w14:paraId="1BAFE836" w14:textId="77777777" w:rsidR="00FF3497" w:rsidRDefault="00FF3497" w:rsidP="00FF3497">
      <w:pPr>
        <w:tabs>
          <w:tab w:val="center" w:pos="4153"/>
        </w:tabs>
        <w:jc w:val="center"/>
        <w:rPr>
          <w:color w:val="000000"/>
          <w:szCs w:val="28"/>
        </w:rPr>
      </w:pPr>
    </w:p>
    <w:p w14:paraId="466C2B5F" w14:textId="77777777" w:rsidR="00FF3497" w:rsidRDefault="00FF3497" w:rsidP="00FF3497">
      <w:pPr>
        <w:tabs>
          <w:tab w:val="center" w:pos="4153"/>
        </w:tabs>
        <w:jc w:val="center"/>
        <w:rPr>
          <w:color w:val="000000"/>
          <w:szCs w:val="28"/>
        </w:rPr>
      </w:pPr>
    </w:p>
    <w:p w14:paraId="3EC8A77D" w14:textId="77777777" w:rsidR="00FF3497" w:rsidRDefault="00FF3497" w:rsidP="00FF3497">
      <w:pPr>
        <w:tabs>
          <w:tab w:val="center" w:pos="4153"/>
        </w:tabs>
        <w:jc w:val="center"/>
        <w:rPr>
          <w:color w:val="000000"/>
          <w:szCs w:val="28"/>
        </w:rPr>
      </w:pPr>
    </w:p>
    <w:p w14:paraId="32CE474B" w14:textId="77777777" w:rsidR="00FF3497" w:rsidRPr="005F083A" w:rsidRDefault="00FF3497" w:rsidP="00FF3497">
      <w:pPr>
        <w:tabs>
          <w:tab w:val="center" w:pos="4153"/>
        </w:tabs>
        <w:jc w:val="center"/>
        <w:rPr>
          <w:color w:val="000000"/>
          <w:szCs w:val="28"/>
        </w:rPr>
      </w:pPr>
    </w:p>
    <w:p w14:paraId="2E91DCC4" w14:textId="6C42A304" w:rsidR="00FF3497" w:rsidRPr="007C4688" w:rsidRDefault="002F69E9" w:rsidP="00177CF6">
      <w:pPr>
        <w:pStyle w:val="afffb"/>
      </w:pPr>
      <w:bookmarkStart w:id="208" w:name="_Toc175052911"/>
      <w:bookmarkStart w:id="209" w:name="_Toc175126967"/>
      <w:bookmarkStart w:id="210" w:name="_Toc175134828"/>
      <w:r w:rsidRPr="007C4688">
        <w:rPr>
          <w:rFonts w:hint="eastAsia"/>
        </w:rPr>
        <w:t>圖</w:t>
      </w:r>
      <w:r w:rsidRPr="007C4688">
        <w:rPr>
          <w:rFonts w:hint="eastAsia"/>
        </w:rPr>
        <w:t xml:space="preserve"> 4.</w:t>
      </w:r>
      <w:r w:rsidR="00177CF6">
        <w:rPr>
          <w:rFonts w:hint="eastAsia"/>
        </w:rPr>
        <w:t>1</w:t>
      </w:r>
      <w:r w:rsidR="006F6613" w:rsidRPr="007C4688">
        <w:rPr>
          <w:rFonts w:hint="eastAsia"/>
        </w:rPr>
        <w:t xml:space="preserve"> </w:t>
      </w:r>
      <w:r w:rsidR="006F6613" w:rsidRPr="007C4688">
        <w:t>施工計畫送審流程圖</w:t>
      </w:r>
      <w:bookmarkEnd w:id="208"/>
      <w:bookmarkEnd w:id="209"/>
      <w:bookmarkEnd w:id="210"/>
    </w:p>
    <w:p w14:paraId="2CCF20D9" w14:textId="77777777" w:rsidR="00D958FD" w:rsidRDefault="00FF3497" w:rsidP="00D958FD">
      <w:pPr>
        <w:pStyle w:val="aff1"/>
      </w:pPr>
      <w:r>
        <w:br w:type="page"/>
      </w:r>
      <w:bookmarkStart w:id="211" w:name="_Toc533259011"/>
      <w:bookmarkStart w:id="212" w:name="_Toc207100452"/>
      <w:r w:rsidR="00D958FD" w:rsidRPr="009C2B49">
        <w:lastRenderedPageBreak/>
        <w:t>表4.1整體施工計畫審查重點表</w:t>
      </w:r>
      <w:bookmarkEnd w:id="211"/>
      <w:bookmarkEnd w:id="212"/>
    </w:p>
    <w:p w14:paraId="212BEFEA" w14:textId="739AD779" w:rsidR="00EE1752" w:rsidRPr="0085523C" w:rsidRDefault="00EE1752" w:rsidP="00EE1752">
      <w:pPr>
        <w:tabs>
          <w:tab w:val="left" w:pos="7230"/>
        </w:tabs>
        <w:snapToGrid w:val="0"/>
        <w:rPr>
          <w:rFonts w:ascii="標楷體" w:hAnsi="標楷體"/>
          <w:sz w:val="24"/>
          <w:szCs w:val="24"/>
        </w:rPr>
      </w:pPr>
      <w:r w:rsidRPr="0085523C">
        <w:rPr>
          <w:rFonts w:ascii="標楷體" w:hAnsi="標楷體"/>
          <w:color w:val="000000"/>
          <w:sz w:val="24"/>
          <w:szCs w:val="24"/>
        </w:rPr>
        <w:t>填報日期：</w:t>
      </w:r>
      <w:r w:rsidRPr="0085523C">
        <w:rPr>
          <w:rFonts w:ascii="標楷體" w:hAnsi="標楷體"/>
          <w:color w:val="000000"/>
          <w:sz w:val="24"/>
          <w:szCs w:val="24"/>
        </w:rPr>
        <w:tab/>
      </w:r>
      <w:r w:rsidR="0085523C">
        <w:rPr>
          <w:rFonts w:ascii="標楷體" w:hAnsi="標楷體" w:hint="eastAsia"/>
          <w:color w:val="000000"/>
          <w:sz w:val="24"/>
          <w:szCs w:val="24"/>
        </w:rPr>
        <w:t xml:space="preserve">    </w:t>
      </w:r>
      <w:r w:rsidRPr="0085523C">
        <w:rPr>
          <w:rFonts w:ascii="標楷體" w:hAnsi="標楷體"/>
          <w:sz w:val="24"/>
          <w:szCs w:val="24"/>
        </w:rPr>
        <w:t>第</w:t>
      </w:r>
      <w:r w:rsidR="0085523C">
        <w:rPr>
          <w:rFonts w:ascii="標楷體" w:hAnsi="標楷體" w:hint="eastAsia"/>
          <w:sz w:val="24"/>
          <w:szCs w:val="24"/>
        </w:rPr>
        <w:t xml:space="preserve">   </w:t>
      </w:r>
      <w:r w:rsidRPr="0085523C">
        <w:rPr>
          <w:rFonts w:ascii="標楷體" w:hAnsi="標楷體"/>
          <w:sz w:val="24"/>
          <w:szCs w:val="24"/>
        </w:rPr>
        <w:t>頁/共</w:t>
      </w:r>
      <w:r w:rsidR="0085523C">
        <w:rPr>
          <w:rFonts w:ascii="標楷體" w:hAnsi="標楷體" w:hint="eastAsia"/>
          <w:sz w:val="24"/>
          <w:szCs w:val="24"/>
        </w:rPr>
        <w:t xml:space="preserve">   </w:t>
      </w:r>
      <w:r w:rsidRPr="0085523C">
        <w:rPr>
          <w:rFonts w:ascii="標楷體" w:hAnsi="標楷體"/>
          <w:sz w:val="24"/>
          <w:szCs w:val="24"/>
        </w:rPr>
        <w:t>頁</w:t>
      </w:r>
    </w:p>
    <w:tbl>
      <w:tblPr>
        <w:tblW w:w="5001"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65"/>
        <w:gridCol w:w="5612"/>
        <w:gridCol w:w="932"/>
        <w:gridCol w:w="1301"/>
      </w:tblGrid>
      <w:tr w:rsidR="00FF3497" w:rsidRPr="000C568B" w14:paraId="1A70B16E" w14:textId="77777777" w:rsidTr="00EE1752">
        <w:trPr>
          <w:cantSplit/>
          <w:trHeight w:val="567"/>
          <w:tblHeader/>
        </w:trPr>
        <w:tc>
          <w:tcPr>
            <w:tcW w:w="918" w:type="pct"/>
            <w:vMerge w:val="restart"/>
            <w:tcBorders>
              <w:top w:val="single" w:sz="12" w:space="0" w:color="auto"/>
              <w:bottom w:val="single" w:sz="4" w:space="0" w:color="auto"/>
            </w:tcBorders>
            <w:shd w:val="clear" w:color="auto" w:fill="FFF2CC" w:themeFill="accent4" w:themeFillTint="33"/>
            <w:vAlign w:val="center"/>
          </w:tcPr>
          <w:p w14:paraId="2D9F97A3" w14:textId="77777777" w:rsidR="00FF3497" w:rsidRPr="000C568B" w:rsidRDefault="00FF3497" w:rsidP="008C68B3">
            <w:pPr>
              <w:adjustRightInd w:val="0"/>
              <w:snapToGrid w:val="0"/>
              <w:jc w:val="center"/>
              <w:rPr>
                <w:sz w:val="24"/>
                <w:szCs w:val="24"/>
              </w:rPr>
            </w:pPr>
            <w:r w:rsidRPr="000C568B">
              <w:rPr>
                <w:sz w:val="24"/>
                <w:szCs w:val="24"/>
              </w:rPr>
              <w:t>項次</w:t>
            </w:r>
          </w:p>
        </w:tc>
        <w:tc>
          <w:tcPr>
            <w:tcW w:w="2920" w:type="pct"/>
            <w:vMerge w:val="restart"/>
            <w:tcBorders>
              <w:top w:val="single" w:sz="12" w:space="0" w:color="auto"/>
              <w:bottom w:val="single" w:sz="4" w:space="0" w:color="auto"/>
            </w:tcBorders>
            <w:shd w:val="clear" w:color="auto" w:fill="FFF2CC" w:themeFill="accent4" w:themeFillTint="33"/>
            <w:vAlign w:val="center"/>
          </w:tcPr>
          <w:p w14:paraId="5E890175" w14:textId="77777777" w:rsidR="00FF3497" w:rsidRPr="000C568B" w:rsidRDefault="00FF3497" w:rsidP="008C68B3">
            <w:pPr>
              <w:adjustRightInd w:val="0"/>
              <w:snapToGrid w:val="0"/>
              <w:jc w:val="center"/>
              <w:rPr>
                <w:sz w:val="24"/>
                <w:szCs w:val="24"/>
              </w:rPr>
            </w:pPr>
            <w:r w:rsidRPr="000C568B">
              <w:rPr>
                <w:sz w:val="24"/>
                <w:szCs w:val="24"/>
              </w:rPr>
              <w:t>審查項目</w:t>
            </w:r>
          </w:p>
        </w:tc>
        <w:tc>
          <w:tcPr>
            <w:tcW w:w="1162" w:type="pct"/>
            <w:gridSpan w:val="2"/>
            <w:tcBorders>
              <w:bottom w:val="single" w:sz="4" w:space="0" w:color="auto"/>
            </w:tcBorders>
            <w:shd w:val="clear" w:color="auto" w:fill="FFF2CC" w:themeFill="accent4" w:themeFillTint="33"/>
            <w:vAlign w:val="center"/>
          </w:tcPr>
          <w:p w14:paraId="4909DD04" w14:textId="77777777" w:rsidR="00FF3497" w:rsidRPr="000C568B" w:rsidRDefault="00FF3497" w:rsidP="008C68B3">
            <w:pPr>
              <w:adjustRightInd w:val="0"/>
              <w:snapToGrid w:val="0"/>
              <w:jc w:val="center"/>
              <w:rPr>
                <w:sz w:val="24"/>
                <w:szCs w:val="24"/>
              </w:rPr>
            </w:pPr>
            <w:r w:rsidRPr="000C568B">
              <w:rPr>
                <w:sz w:val="24"/>
                <w:szCs w:val="24"/>
              </w:rPr>
              <w:t>審查結果</w:t>
            </w:r>
          </w:p>
        </w:tc>
      </w:tr>
      <w:tr w:rsidR="00FF3497" w:rsidRPr="000C568B" w14:paraId="260F7502" w14:textId="77777777" w:rsidTr="00EE1752">
        <w:trPr>
          <w:cantSplit/>
          <w:trHeight w:val="567"/>
          <w:tblHeader/>
        </w:trPr>
        <w:tc>
          <w:tcPr>
            <w:tcW w:w="918" w:type="pct"/>
            <w:vMerge/>
            <w:tcBorders>
              <w:top w:val="single" w:sz="4" w:space="0" w:color="auto"/>
              <w:bottom w:val="single" w:sz="4" w:space="0" w:color="auto"/>
            </w:tcBorders>
            <w:vAlign w:val="center"/>
          </w:tcPr>
          <w:p w14:paraId="70538DAB" w14:textId="77777777" w:rsidR="00FF3497" w:rsidRPr="000C568B" w:rsidRDefault="00FF3497" w:rsidP="008C68B3">
            <w:pPr>
              <w:adjustRightInd w:val="0"/>
              <w:snapToGrid w:val="0"/>
              <w:jc w:val="center"/>
              <w:rPr>
                <w:sz w:val="24"/>
                <w:szCs w:val="24"/>
              </w:rPr>
            </w:pPr>
          </w:p>
        </w:tc>
        <w:tc>
          <w:tcPr>
            <w:tcW w:w="2920" w:type="pct"/>
            <w:vMerge/>
            <w:tcBorders>
              <w:top w:val="single" w:sz="4" w:space="0" w:color="auto"/>
              <w:bottom w:val="single" w:sz="4" w:space="0" w:color="auto"/>
            </w:tcBorders>
            <w:vAlign w:val="center"/>
          </w:tcPr>
          <w:p w14:paraId="506EC89D" w14:textId="77777777" w:rsidR="00FF3497" w:rsidRPr="000C568B" w:rsidRDefault="00FF3497" w:rsidP="008C68B3">
            <w:pPr>
              <w:adjustRightInd w:val="0"/>
              <w:snapToGrid w:val="0"/>
              <w:jc w:val="center"/>
              <w:rPr>
                <w:sz w:val="24"/>
                <w:szCs w:val="24"/>
              </w:rPr>
            </w:pPr>
          </w:p>
        </w:tc>
        <w:tc>
          <w:tcPr>
            <w:tcW w:w="485" w:type="pct"/>
            <w:tcBorders>
              <w:top w:val="single" w:sz="4" w:space="0" w:color="auto"/>
              <w:bottom w:val="single" w:sz="4" w:space="0" w:color="auto"/>
            </w:tcBorders>
            <w:shd w:val="clear" w:color="auto" w:fill="FFF2CC" w:themeFill="accent4" w:themeFillTint="33"/>
            <w:vAlign w:val="center"/>
          </w:tcPr>
          <w:p w14:paraId="451313AA" w14:textId="77777777" w:rsidR="00FF3497" w:rsidRPr="000C568B" w:rsidRDefault="00FF3497" w:rsidP="008C68B3">
            <w:pPr>
              <w:adjustRightInd w:val="0"/>
              <w:snapToGrid w:val="0"/>
              <w:jc w:val="center"/>
              <w:rPr>
                <w:sz w:val="24"/>
                <w:szCs w:val="24"/>
              </w:rPr>
            </w:pPr>
            <w:r w:rsidRPr="000C568B">
              <w:rPr>
                <w:sz w:val="24"/>
                <w:szCs w:val="24"/>
              </w:rPr>
              <w:t>符合</w:t>
            </w:r>
          </w:p>
        </w:tc>
        <w:tc>
          <w:tcPr>
            <w:tcW w:w="677" w:type="pct"/>
            <w:tcBorders>
              <w:top w:val="single" w:sz="4" w:space="0" w:color="auto"/>
              <w:bottom w:val="single" w:sz="4" w:space="0" w:color="auto"/>
            </w:tcBorders>
            <w:shd w:val="clear" w:color="auto" w:fill="FFF2CC" w:themeFill="accent4" w:themeFillTint="33"/>
            <w:vAlign w:val="center"/>
          </w:tcPr>
          <w:p w14:paraId="07E6386D" w14:textId="77777777" w:rsidR="00FF3497" w:rsidRPr="000C568B" w:rsidRDefault="00FF3497" w:rsidP="008C68B3">
            <w:pPr>
              <w:adjustRightInd w:val="0"/>
              <w:snapToGrid w:val="0"/>
              <w:jc w:val="center"/>
              <w:rPr>
                <w:sz w:val="24"/>
                <w:szCs w:val="24"/>
              </w:rPr>
            </w:pPr>
            <w:r w:rsidRPr="000C568B">
              <w:rPr>
                <w:sz w:val="24"/>
                <w:szCs w:val="24"/>
              </w:rPr>
              <w:t>不符情形</w:t>
            </w:r>
          </w:p>
        </w:tc>
      </w:tr>
      <w:tr w:rsidR="00FF3497" w:rsidRPr="000C568B" w14:paraId="6D140C86" w14:textId="77777777" w:rsidTr="00EE1752">
        <w:trPr>
          <w:cantSplit/>
          <w:trHeight w:val="567"/>
        </w:trPr>
        <w:tc>
          <w:tcPr>
            <w:tcW w:w="918" w:type="pct"/>
            <w:tcBorders>
              <w:top w:val="single" w:sz="4" w:space="0" w:color="auto"/>
              <w:bottom w:val="single" w:sz="4" w:space="0" w:color="auto"/>
            </w:tcBorders>
            <w:vAlign w:val="center"/>
          </w:tcPr>
          <w:p w14:paraId="3A08852D" w14:textId="77777777" w:rsidR="00FF3497" w:rsidRPr="000C568B" w:rsidRDefault="00FF3497" w:rsidP="008C68B3">
            <w:pPr>
              <w:adjustRightInd w:val="0"/>
              <w:snapToGrid w:val="0"/>
              <w:jc w:val="center"/>
              <w:rPr>
                <w:sz w:val="24"/>
                <w:szCs w:val="24"/>
              </w:rPr>
            </w:pPr>
            <w:r>
              <w:rPr>
                <w:sz w:val="24"/>
                <w:szCs w:val="24"/>
              </w:rPr>
              <w:t>計畫</w:t>
            </w:r>
            <w:r w:rsidRPr="000C568B">
              <w:rPr>
                <w:sz w:val="24"/>
                <w:szCs w:val="24"/>
              </w:rPr>
              <w:t>架構</w:t>
            </w:r>
          </w:p>
        </w:tc>
        <w:tc>
          <w:tcPr>
            <w:tcW w:w="2920" w:type="pct"/>
            <w:tcBorders>
              <w:top w:val="single" w:sz="4" w:space="0" w:color="auto"/>
            </w:tcBorders>
            <w:vAlign w:val="center"/>
          </w:tcPr>
          <w:p w14:paraId="73E9D2B5" w14:textId="77777777" w:rsidR="00FF3497" w:rsidRPr="000C568B" w:rsidRDefault="00FF3497" w:rsidP="008C68B3">
            <w:pPr>
              <w:adjustRightInd w:val="0"/>
              <w:snapToGrid w:val="0"/>
              <w:rPr>
                <w:sz w:val="24"/>
                <w:szCs w:val="24"/>
              </w:rPr>
            </w:pPr>
            <w:r>
              <w:rPr>
                <w:sz w:val="24"/>
                <w:szCs w:val="24"/>
              </w:rPr>
              <w:t>計畫</w:t>
            </w:r>
            <w:r w:rsidRPr="000C568B">
              <w:rPr>
                <w:sz w:val="24"/>
                <w:szCs w:val="24"/>
              </w:rPr>
              <w:t>內容與工程契約相關規定是否相符。</w:t>
            </w:r>
          </w:p>
        </w:tc>
        <w:tc>
          <w:tcPr>
            <w:tcW w:w="485" w:type="pct"/>
            <w:tcBorders>
              <w:top w:val="single" w:sz="4" w:space="0" w:color="auto"/>
            </w:tcBorders>
            <w:vAlign w:val="center"/>
          </w:tcPr>
          <w:p w14:paraId="6C454EE8" w14:textId="77777777" w:rsidR="00FF3497" w:rsidRPr="000C568B" w:rsidRDefault="00FF3497" w:rsidP="008C68B3">
            <w:pPr>
              <w:adjustRightInd w:val="0"/>
              <w:snapToGrid w:val="0"/>
              <w:rPr>
                <w:sz w:val="24"/>
                <w:szCs w:val="24"/>
              </w:rPr>
            </w:pPr>
          </w:p>
        </w:tc>
        <w:tc>
          <w:tcPr>
            <w:tcW w:w="677" w:type="pct"/>
            <w:tcBorders>
              <w:top w:val="single" w:sz="4" w:space="0" w:color="auto"/>
            </w:tcBorders>
            <w:vAlign w:val="center"/>
          </w:tcPr>
          <w:p w14:paraId="39F0FC83" w14:textId="77777777" w:rsidR="00FF3497" w:rsidRPr="000C568B" w:rsidRDefault="00FF3497" w:rsidP="008C68B3">
            <w:pPr>
              <w:adjustRightInd w:val="0"/>
              <w:snapToGrid w:val="0"/>
              <w:rPr>
                <w:sz w:val="24"/>
                <w:szCs w:val="24"/>
              </w:rPr>
            </w:pPr>
          </w:p>
        </w:tc>
      </w:tr>
      <w:tr w:rsidR="00FF3497" w:rsidRPr="000C568B" w14:paraId="4AE203E2" w14:textId="77777777" w:rsidTr="00EE1752">
        <w:trPr>
          <w:cantSplit/>
          <w:trHeight w:val="567"/>
        </w:trPr>
        <w:tc>
          <w:tcPr>
            <w:tcW w:w="918" w:type="pct"/>
            <w:vMerge w:val="restart"/>
            <w:vAlign w:val="center"/>
          </w:tcPr>
          <w:p w14:paraId="35314FD7" w14:textId="77777777" w:rsidR="00FF3497" w:rsidRPr="000C568B" w:rsidRDefault="00FF3497" w:rsidP="008C68B3">
            <w:pPr>
              <w:adjustRightInd w:val="0"/>
              <w:snapToGrid w:val="0"/>
              <w:jc w:val="both"/>
              <w:rPr>
                <w:sz w:val="24"/>
                <w:szCs w:val="24"/>
              </w:rPr>
            </w:pPr>
            <w:r w:rsidRPr="000C568B">
              <w:rPr>
                <w:sz w:val="24"/>
                <w:szCs w:val="24"/>
              </w:rPr>
              <w:t>一、工程概述</w:t>
            </w:r>
          </w:p>
        </w:tc>
        <w:tc>
          <w:tcPr>
            <w:tcW w:w="2920" w:type="pct"/>
            <w:vAlign w:val="center"/>
          </w:tcPr>
          <w:p w14:paraId="3FD0B8F5" w14:textId="77777777" w:rsidR="00FF3497" w:rsidRPr="000C568B" w:rsidRDefault="00FF3497" w:rsidP="008C68B3">
            <w:pPr>
              <w:adjustRightInd w:val="0"/>
              <w:snapToGrid w:val="0"/>
              <w:ind w:left="180" w:hangingChars="75" w:hanging="180"/>
              <w:rPr>
                <w:sz w:val="24"/>
                <w:szCs w:val="24"/>
              </w:rPr>
            </w:pPr>
            <w:r w:rsidRPr="000C568B">
              <w:rPr>
                <w:sz w:val="24"/>
                <w:szCs w:val="24"/>
              </w:rPr>
              <w:t>1.</w:t>
            </w:r>
            <w:r w:rsidRPr="000C568B">
              <w:rPr>
                <w:sz w:val="24"/>
                <w:szCs w:val="24"/>
              </w:rPr>
              <w:t>有否列出工程之主要施工項目及其材料、規格或工法等，</w:t>
            </w:r>
            <w:proofErr w:type="gramStart"/>
            <w:r w:rsidRPr="000C568B">
              <w:rPr>
                <w:sz w:val="24"/>
                <w:szCs w:val="24"/>
              </w:rPr>
              <w:t>並概估</w:t>
            </w:r>
            <w:proofErr w:type="gramEnd"/>
            <w:r w:rsidRPr="000C568B">
              <w:rPr>
                <w:sz w:val="24"/>
                <w:szCs w:val="24"/>
              </w:rPr>
              <w:t>相關數量。</w:t>
            </w:r>
          </w:p>
        </w:tc>
        <w:tc>
          <w:tcPr>
            <w:tcW w:w="485" w:type="pct"/>
            <w:vAlign w:val="center"/>
          </w:tcPr>
          <w:p w14:paraId="45545E47" w14:textId="77777777" w:rsidR="00FF3497" w:rsidRPr="000C568B" w:rsidRDefault="00FF3497" w:rsidP="008C68B3">
            <w:pPr>
              <w:adjustRightInd w:val="0"/>
              <w:snapToGrid w:val="0"/>
              <w:rPr>
                <w:sz w:val="24"/>
                <w:szCs w:val="24"/>
              </w:rPr>
            </w:pPr>
          </w:p>
        </w:tc>
        <w:tc>
          <w:tcPr>
            <w:tcW w:w="677" w:type="pct"/>
            <w:vAlign w:val="center"/>
          </w:tcPr>
          <w:p w14:paraId="50B1AA60" w14:textId="77777777" w:rsidR="00FF3497" w:rsidRPr="000C568B" w:rsidRDefault="00FF3497" w:rsidP="008C68B3">
            <w:pPr>
              <w:adjustRightInd w:val="0"/>
              <w:snapToGrid w:val="0"/>
              <w:rPr>
                <w:sz w:val="24"/>
                <w:szCs w:val="24"/>
              </w:rPr>
            </w:pPr>
          </w:p>
        </w:tc>
      </w:tr>
      <w:tr w:rsidR="00FF3497" w:rsidRPr="000C568B" w14:paraId="429530F8" w14:textId="77777777" w:rsidTr="00EE1752">
        <w:trPr>
          <w:cantSplit/>
          <w:trHeight w:val="567"/>
        </w:trPr>
        <w:tc>
          <w:tcPr>
            <w:tcW w:w="918" w:type="pct"/>
            <w:vMerge/>
            <w:vAlign w:val="center"/>
          </w:tcPr>
          <w:p w14:paraId="5BBBDB3A" w14:textId="77777777" w:rsidR="00FF3497" w:rsidRPr="000C568B" w:rsidRDefault="00FF3497" w:rsidP="008C68B3">
            <w:pPr>
              <w:adjustRightInd w:val="0"/>
              <w:snapToGrid w:val="0"/>
              <w:jc w:val="both"/>
              <w:rPr>
                <w:sz w:val="24"/>
                <w:szCs w:val="24"/>
              </w:rPr>
            </w:pPr>
          </w:p>
        </w:tc>
        <w:tc>
          <w:tcPr>
            <w:tcW w:w="2920" w:type="pct"/>
            <w:vAlign w:val="center"/>
          </w:tcPr>
          <w:p w14:paraId="50D63003" w14:textId="77777777" w:rsidR="00FF3497" w:rsidRPr="000C568B" w:rsidRDefault="00FF3497" w:rsidP="008C68B3">
            <w:pPr>
              <w:adjustRightInd w:val="0"/>
              <w:snapToGrid w:val="0"/>
              <w:ind w:left="180" w:hangingChars="75" w:hanging="180"/>
              <w:rPr>
                <w:sz w:val="24"/>
                <w:szCs w:val="24"/>
              </w:rPr>
            </w:pPr>
            <w:r w:rsidRPr="000C568B">
              <w:rPr>
                <w:sz w:val="24"/>
                <w:szCs w:val="24"/>
              </w:rPr>
              <w:t>2.</w:t>
            </w:r>
            <w:r w:rsidRPr="000C568B">
              <w:rPr>
                <w:sz w:val="24"/>
                <w:szCs w:val="24"/>
              </w:rPr>
              <w:t>工程契約內容如有特定語義名詞，是否已適當定義清楚。</w:t>
            </w:r>
          </w:p>
        </w:tc>
        <w:tc>
          <w:tcPr>
            <w:tcW w:w="485" w:type="pct"/>
            <w:vAlign w:val="center"/>
          </w:tcPr>
          <w:p w14:paraId="43FCCB2A" w14:textId="77777777" w:rsidR="00FF3497" w:rsidRPr="000C568B" w:rsidRDefault="00FF3497" w:rsidP="008C68B3">
            <w:pPr>
              <w:adjustRightInd w:val="0"/>
              <w:snapToGrid w:val="0"/>
              <w:rPr>
                <w:sz w:val="24"/>
                <w:szCs w:val="24"/>
              </w:rPr>
            </w:pPr>
          </w:p>
        </w:tc>
        <w:tc>
          <w:tcPr>
            <w:tcW w:w="677" w:type="pct"/>
            <w:vAlign w:val="center"/>
          </w:tcPr>
          <w:p w14:paraId="540AEF8F" w14:textId="77777777" w:rsidR="00FF3497" w:rsidRPr="000C568B" w:rsidRDefault="00FF3497" w:rsidP="008C68B3">
            <w:pPr>
              <w:adjustRightInd w:val="0"/>
              <w:snapToGrid w:val="0"/>
              <w:rPr>
                <w:sz w:val="24"/>
                <w:szCs w:val="24"/>
              </w:rPr>
            </w:pPr>
          </w:p>
        </w:tc>
      </w:tr>
      <w:tr w:rsidR="00AD3B11" w:rsidRPr="000C568B" w14:paraId="24E1E036" w14:textId="77777777" w:rsidTr="00EE1752">
        <w:trPr>
          <w:cantSplit/>
          <w:trHeight w:val="567"/>
        </w:trPr>
        <w:tc>
          <w:tcPr>
            <w:tcW w:w="918" w:type="pct"/>
            <w:vMerge w:val="restart"/>
            <w:tcBorders>
              <w:top w:val="single" w:sz="4" w:space="0" w:color="auto"/>
            </w:tcBorders>
            <w:vAlign w:val="center"/>
          </w:tcPr>
          <w:p w14:paraId="708462C6" w14:textId="77777777" w:rsidR="00AD3B11" w:rsidRPr="000C568B" w:rsidRDefault="00AD3B11" w:rsidP="00AD3B11">
            <w:pPr>
              <w:adjustRightInd w:val="0"/>
              <w:snapToGrid w:val="0"/>
              <w:jc w:val="both"/>
              <w:rPr>
                <w:sz w:val="24"/>
                <w:szCs w:val="24"/>
              </w:rPr>
            </w:pPr>
            <w:r w:rsidRPr="000C568B">
              <w:rPr>
                <w:sz w:val="24"/>
                <w:szCs w:val="24"/>
              </w:rPr>
              <w:t>二、開工前置作業</w:t>
            </w:r>
          </w:p>
        </w:tc>
        <w:tc>
          <w:tcPr>
            <w:tcW w:w="2920" w:type="pct"/>
            <w:vAlign w:val="center"/>
          </w:tcPr>
          <w:p w14:paraId="21CE271D" w14:textId="77777777" w:rsidR="00AD3B11" w:rsidRPr="000C568B" w:rsidRDefault="00AD3B11" w:rsidP="00AD3B11">
            <w:pPr>
              <w:adjustRightInd w:val="0"/>
              <w:snapToGrid w:val="0"/>
              <w:ind w:left="180" w:hangingChars="75" w:hanging="180"/>
              <w:rPr>
                <w:sz w:val="24"/>
                <w:szCs w:val="24"/>
              </w:rPr>
            </w:pPr>
            <w:r>
              <w:rPr>
                <w:rFonts w:hint="eastAsia"/>
                <w:sz w:val="24"/>
                <w:szCs w:val="24"/>
              </w:rPr>
              <w:t>1</w:t>
            </w:r>
            <w:r w:rsidRPr="000C568B">
              <w:rPr>
                <w:sz w:val="24"/>
                <w:szCs w:val="24"/>
              </w:rPr>
              <w:t>.</w:t>
            </w:r>
            <w:r w:rsidRPr="000C568B">
              <w:rPr>
                <w:sz w:val="24"/>
                <w:szCs w:val="24"/>
              </w:rPr>
              <w:t>是否</w:t>
            </w:r>
            <w:proofErr w:type="gramStart"/>
            <w:r w:rsidRPr="000C568B">
              <w:rPr>
                <w:sz w:val="24"/>
                <w:szCs w:val="24"/>
              </w:rPr>
              <w:t>對工址內地</w:t>
            </w:r>
            <w:proofErr w:type="gramEnd"/>
            <w:r w:rsidRPr="000C568B">
              <w:rPr>
                <w:sz w:val="24"/>
                <w:szCs w:val="24"/>
              </w:rPr>
              <w:t>上所有用地、障礙物或既有設施有調查方法之說明。</w:t>
            </w:r>
          </w:p>
        </w:tc>
        <w:tc>
          <w:tcPr>
            <w:tcW w:w="485" w:type="pct"/>
            <w:vAlign w:val="center"/>
          </w:tcPr>
          <w:p w14:paraId="7CBF4DA3" w14:textId="77777777" w:rsidR="00AD3B11" w:rsidRPr="000C568B" w:rsidRDefault="00AD3B11" w:rsidP="00AD3B11">
            <w:pPr>
              <w:adjustRightInd w:val="0"/>
              <w:snapToGrid w:val="0"/>
              <w:rPr>
                <w:sz w:val="24"/>
                <w:szCs w:val="24"/>
              </w:rPr>
            </w:pPr>
          </w:p>
        </w:tc>
        <w:tc>
          <w:tcPr>
            <w:tcW w:w="677" w:type="pct"/>
            <w:vAlign w:val="center"/>
          </w:tcPr>
          <w:p w14:paraId="521258B4" w14:textId="77777777" w:rsidR="00AD3B11" w:rsidRPr="000C568B" w:rsidRDefault="00AD3B11" w:rsidP="00AD3B11">
            <w:pPr>
              <w:adjustRightInd w:val="0"/>
              <w:snapToGrid w:val="0"/>
              <w:rPr>
                <w:sz w:val="24"/>
                <w:szCs w:val="24"/>
              </w:rPr>
            </w:pPr>
          </w:p>
        </w:tc>
      </w:tr>
      <w:tr w:rsidR="00AD3B11" w:rsidRPr="000C568B" w14:paraId="20979C6E" w14:textId="77777777" w:rsidTr="00EE1752">
        <w:trPr>
          <w:cantSplit/>
          <w:trHeight w:val="567"/>
        </w:trPr>
        <w:tc>
          <w:tcPr>
            <w:tcW w:w="918" w:type="pct"/>
            <w:vMerge/>
            <w:vAlign w:val="center"/>
          </w:tcPr>
          <w:p w14:paraId="086343E6" w14:textId="77777777" w:rsidR="00AD3B11" w:rsidRPr="000C568B" w:rsidRDefault="00AD3B11" w:rsidP="00AD3B11">
            <w:pPr>
              <w:adjustRightInd w:val="0"/>
              <w:snapToGrid w:val="0"/>
              <w:jc w:val="both"/>
              <w:rPr>
                <w:sz w:val="24"/>
                <w:szCs w:val="24"/>
              </w:rPr>
            </w:pPr>
          </w:p>
        </w:tc>
        <w:tc>
          <w:tcPr>
            <w:tcW w:w="2920" w:type="pct"/>
            <w:vAlign w:val="center"/>
          </w:tcPr>
          <w:p w14:paraId="63307E95" w14:textId="77777777" w:rsidR="00AD3B11" w:rsidRPr="000C568B" w:rsidRDefault="00AD3B11" w:rsidP="00AD3B11">
            <w:pPr>
              <w:adjustRightInd w:val="0"/>
              <w:snapToGrid w:val="0"/>
              <w:ind w:left="300" w:hangingChars="125" w:hanging="300"/>
              <w:rPr>
                <w:sz w:val="24"/>
                <w:szCs w:val="24"/>
              </w:rPr>
            </w:pPr>
            <w:r>
              <w:rPr>
                <w:rFonts w:hint="eastAsia"/>
                <w:sz w:val="24"/>
                <w:szCs w:val="24"/>
              </w:rPr>
              <w:t>2</w:t>
            </w:r>
            <w:r w:rsidRPr="000C568B">
              <w:rPr>
                <w:sz w:val="24"/>
                <w:szCs w:val="24"/>
              </w:rPr>
              <w:t>.</w:t>
            </w:r>
            <w:r w:rsidR="004538DA" w:rsidRPr="004538DA">
              <w:rPr>
                <w:rFonts w:hint="eastAsia"/>
                <w:sz w:val="24"/>
                <w:szCs w:val="24"/>
              </w:rPr>
              <w:t>是否</w:t>
            </w:r>
            <w:proofErr w:type="gramStart"/>
            <w:r w:rsidR="004538DA" w:rsidRPr="004538DA">
              <w:rPr>
                <w:rFonts w:hint="eastAsia"/>
                <w:sz w:val="24"/>
                <w:szCs w:val="24"/>
              </w:rPr>
              <w:t>對工址內地</w:t>
            </w:r>
            <w:proofErr w:type="gramEnd"/>
            <w:r w:rsidR="004538DA" w:rsidRPr="004538DA">
              <w:rPr>
                <w:rFonts w:hint="eastAsia"/>
                <w:sz w:val="24"/>
                <w:szCs w:val="24"/>
              </w:rPr>
              <w:t>下障礙物或既有設施及管線之數量、位置及深度等有調查方法及處置方式之說明</w:t>
            </w:r>
            <w:r w:rsidRPr="000C568B">
              <w:rPr>
                <w:sz w:val="24"/>
                <w:szCs w:val="24"/>
              </w:rPr>
              <w:t>。</w:t>
            </w:r>
          </w:p>
        </w:tc>
        <w:tc>
          <w:tcPr>
            <w:tcW w:w="485" w:type="pct"/>
          </w:tcPr>
          <w:p w14:paraId="56750487" w14:textId="77777777" w:rsidR="00AD3B11" w:rsidRPr="000C568B" w:rsidRDefault="00AD3B11" w:rsidP="00AD3B11">
            <w:pPr>
              <w:adjustRightInd w:val="0"/>
              <w:snapToGrid w:val="0"/>
              <w:rPr>
                <w:sz w:val="24"/>
                <w:szCs w:val="24"/>
              </w:rPr>
            </w:pPr>
          </w:p>
        </w:tc>
        <w:tc>
          <w:tcPr>
            <w:tcW w:w="677" w:type="pct"/>
          </w:tcPr>
          <w:p w14:paraId="623B862F" w14:textId="77777777" w:rsidR="00AD3B11" w:rsidRPr="000C568B" w:rsidRDefault="00AD3B11" w:rsidP="00AD3B11">
            <w:pPr>
              <w:adjustRightInd w:val="0"/>
              <w:snapToGrid w:val="0"/>
              <w:rPr>
                <w:sz w:val="24"/>
                <w:szCs w:val="24"/>
              </w:rPr>
            </w:pPr>
          </w:p>
        </w:tc>
      </w:tr>
      <w:tr w:rsidR="00FF3497" w:rsidRPr="000C568B" w14:paraId="095A00C2" w14:textId="77777777" w:rsidTr="00EE1752">
        <w:trPr>
          <w:cantSplit/>
          <w:trHeight w:val="567"/>
        </w:trPr>
        <w:tc>
          <w:tcPr>
            <w:tcW w:w="918" w:type="pct"/>
            <w:vMerge w:val="restart"/>
            <w:tcBorders>
              <w:top w:val="single" w:sz="4" w:space="0" w:color="auto"/>
              <w:bottom w:val="single" w:sz="4" w:space="0" w:color="auto"/>
            </w:tcBorders>
            <w:vAlign w:val="center"/>
          </w:tcPr>
          <w:p w14:paraId="7358FC41" w14:textId="77777777" w:rsidR="00FF3497" w:rsidRPr="004C7118" w:rsidRDefault="00FF3497" w:rsidP="008C68B3">
            <w:pPr>
              <w:adjustRightInd w:val="0"/>
              <w:snapToGrid w:val="0"/>
              <w:jc w:val="both"/>
              <w:rPr>
                <w:sz w:val="24"/>
                <w:szCs w:val="24"/>
              </w:rPr>
            </w:pPr>
            <w:r w:rsidRPr="004C7118">
              <w:rPr>
                <w:sz w:val="24"/>
                <w:szCs w:val="24"/>
              </w:rPr>
              <w:t>三、施工作業管理</w:t>
            </w:r>
          </w:p>
        </w:tc>
        <w:tc>
          <w:tcPr>
            <w:tcW w:w="2920" w:type="pct"/>
            <w:vAlign w:val="center"/>
          </w:tcPr>
          <w:p w14:paraId="37D230B7" w14:textId="77777777" w:rsidR="00FF3497" w:rsidRPr="000C568B" w:rsidRDefault="00FF3497" w:rsidP="008C68B3">
            <w:pPr>
              <w:adjustRightInd w:val="0"/>
              <w:snapToGrid w:val="0"/>
              <w:ind w:left="180" w:hangingChars="75" w:hanging="180"/>
              <w:rPr>
                <w:sz w:val="24"/>
                <w:szCs w:val="24"/>
              </w:rPr>
            </w:pPr>
            <w:r w:rsidRPr="000C568B">
              <w:rPr>
                <w:sz w:val="24"/>
                <w:szCs w:val="24"/>
              </w:rPr>
              <w:t>1.</w:t>
            </w:r>
            <w:r w:rsidRPr="000C568B">
              <w:rPr>
                <w:sz w:val="24"/>
                <w:szCs w:val="24"/>
              </w:rPr>
              <w:t>工地組織是否包括必要人員並明訂責任職掌。</w:t>
            </w:r>
          </w:p>
        </w:tc>
        <w:tc>
          <w:tcPr>
            <w:tcW w:w="485" w:type="pct"/>
            <w:vAlign w:val="center"/>
          </w:tcPr>
          <w:p w14:paraId="15A3B3ED" w14:textId="77777777" w:rsidR="00FF3497" w:rsidRPr="000C568B" w:rsidRDefault="00FF3497" w:rsidP="008C68B3">
            <w:pPr>
              <w:adjustRightInd w:val="0"/>
              <w:snapToGrid w:val="0"/>
              <w:rPr>
                <w:sz w:val="24"/>
                <w:szCs w:val="24"/>
              </w:rPr>
            </w:pPr>
          </w:p>
        </w:tc>
        <w:tc>
          <w:tcPr>
            <w:tcW w:w="677" w:type="pct"/>
            <w:vAlign w:val="center"/>
          </w:tcPr>
          <w:p w14:paraId="443A3D99" w14:textId="77777777" w:rsidR="00FF3497" w:rsidRPr="000C568B" w:rsidRDefault="00FF3497" w:rsidP="008C68B3">
            <w:pPr>
              <w:adjustRightInd w:val="0"/>
              <w:snapToGrid w:val="0"/>
              <w:rPr>
                <w:sz w:val="24"/>
                <w:szCs w:val="24"/>
              </w:rPr>
            </w:pPr>
          </w:p>
        </w:tc>
      </w:tr>
      <w:tr w:rsidR="00FF3497" w:rsidRPr="000C568B" w14:paraId="0EB19256" w14:textId="77777777" w:rsidTr="00EE1752">
        <w:trPr>
          <w:cantSplit/>
          <w:trHeight w:val="567"/>
        </w:trPr>
        <w:tc>
          <w:tcPr>
            <w:tcW w:w="918" w:type="pct"/>
            <w:vMerge/>
            <w:tcBorders>
              <w:top w:val="single" w:sz="4" w:space="0" w:color="auto"/>
              <w:bottom w:val="single" w:sz="4" w:space="0" w:color="auto"/>
            </w:tcBorders>
            <w:vAlign w:val="center"/>
          </w:tcPr>
          <w:p w14:paraId="5CDBD4B6" w14:textId="77777777" w:rsidR="00FF3497" w:rsidRPr="000C568B" w:rsidRDefault="00FF3497" w:rsidP="008C68B3">
            <w:pPr>
              <w:adjustRightInd w:val="0"/>
              <w:snapToGrid w:val="0"/>
              <w:jc w:val="both"/>
              <w:rPr>
                <w:sz w:val="24"/>
                <w:szCs w:val="24"/>
              </w:rPr>
            </w:pPr>
          </w:p>
        </w:tc>
        <w:tc>
          <w:tcPr>
            <w:tcW w:w="2920" w:type="pct"/>
            <w:vAlign w:val="center"/>
          </w:tcPr>
          <w:p w14:paraId="787C39D5" w14:textId="77777777" w:rsidR="00FF3497" w:rsidRPr="000C568B" w:rsidRDefault="000F7148" w:rsidP="008C68B3">
            <w:pPr>
              <w:adjustRightInd w:val="0"/>
              <w:snapToGrid w:val="0"/>
              <w:ind w:left="180" w:hangingChars="75" w:hanging="180"/>
              <w:rPr>
                <w:sz w:val="24"/>
                <w:szCs w:val="24"/>
              </w:rPr>
            </w:pPr>
            <w:r>
              <w:rPr>
                <w:rFonts w:hint="eastAsia"/>
                <w:sz w:val="24"/>
                <w:szCs w:val="24"/>
              </w:rPr>
              <w:t>2</w:t>
            </w:r>
            <w:r w:rsidR="00FF3497" w:rsidRPr="000C568B">
              <w:rPr>
                <w:sz w:val="24"/>
                <w:szCs w:val="24"/>
              </w:rPr>
              <w:t>.</w:t>
            </w:r>
            <w:r w:rsidR="00FF3497" w:rsidRPr="000C568B">
              <w:rPr>
                <w:sz w:val="24"/>
                <w:szCs w:val="24"/>
              </w:rPr>
              <w:t>是否檢討使用之主要施工機具及設備所需數量並有推估依據。</w:t>
            </w:r>
          </w:p>
        </w:tc>
        <w:tc>
          <w:tcPr>
            <w:tcW w:w="485" w:type="pct"/>
          </w:tcPr>
          <w:p w14:paraId="50C399E9" w14:textId="77777777" w:rsidR="00FF3497" w:rsidRPr="000C568B" w:rsidRDefault="00FF3497" w:rsidP="008C68B3">
            <w:pPr>
              <w:adjustRightInd w:val="0"/>
              <w:snapToGrid w:val="0"/>
              <w:rPr>
                <w:sz w:val="24"/>
                <w:szCs w:val="24"/>
              </w:rPr>
            </w:pPr>
          </w:p>
        </w:tc>
        <w:tc>
          <w:tcPr>
            <w:tcW w:w="677" w:type="pct"/>
          </w:tcPr>
          <w:p w14:paraId="7AF47175" w14:textId="77777777" w:rsidR="00FF3497" w:rsidRPr="000C568B" w:rsidRDefault="00FF3497" w:rsidP="008C68B3">
            <w:pPr>
              <w:adjustRightInd w:val="0"/>
              <w:snapToGrid w:val="0"/>
              <w:rPr>
                <w:sz w:val="24"/>
                <w:szCs w:val="24"/>
              </w:rPr>
            </w:pPr>
          </w:p>
        </w:tc>
      </w:tr>
      <w:tr w:rsidR="00FF3497" w:rsidRPr="000C568B" w14:paraId="6B026584" w14:textId="77777777" w:rsidTr="00EE1752">
        <w:trPr>
          <w:cantSplit/>
          <w:trHeight w:val="567"/>
        </w:trPr>
        <w:tc>
          <w:tcPr>
            <w:tcW w:w="918" w:type="pct"/>
            <w:vMerge/>
            <w:tcBorders>
              <w:top w:val="single" w:sz="4" w:space="0" w:color="auto"/>
              <w:bottom w:val="single" w:sz="4" w:space="0" w:color="auto"/>
            </w:tcBorders>
            <w:vAlign w:val="center"/>
          </w:tcPr>
          <w:p w14:paraId="4D47B865" w14:textId="77777777" w:rsidR="00FF3497" w:rsidRPr="000C568B" w:rsidRDefault="00FF3497" w:rsidP="008C68B3">
            <w:pPr>
              <w:adjustRightInd w:val="0"/>
              <w:snapToGrid w:val="0"/>
              <w:jc w:val="both"/>
              <w:rPr>
                <w:sz w:val="24"/>
                <w:szCs w:val="24"/>
              </w:rPr>
            </w:pPr>
          </w:p>
        </w:tc>
        <w:tc>
          <w:tcPr>
            <w:tcW w:w="2920" w:type="pct"/>
            <w:vAlign w:val="center"/>
          </w:tcPr>
          <w:p w14:paraId="5379DBA6" w14:textId="77777777" w:rsidR="00FF3497" w:rsidRPr="000C568B" w:rsidRDefault="000F7148" w:rsidP="008C68B3">
            <w:pPr>
              <w:adjustRightInd w:val="0"/>
              <w:snapToGrid w:val="0"/>
              <w:ind w:left="180" w:hangingChars="75" w:hanging="180"/>
              <w:rPr>
                <w:sz w:val="24"/>
                <w:szCs w:val="24"/>
              </w:rPr>
            </w:pPr>
            <w:r>
              <w:rPr>
                <w:rFonts w:hint="eastAsia"/>
                <w:sz w:val="24"/>
                <w:szCs w:val="24"/>
              </w:rPr>
              <w:t>3</w:t>
            </w:r>
            <w:r w:rsidR="00FF3497" w:rsidRPr="000C568B">
              <w:rPr>
                <w:sz w:val="24"/>
                <w:szCs w:val="24"/>
              </w:rPr>
              <w:t>.</w:t>
            </w:r>
            <w:r w:rsidR="00FF3497" w:rsidRPr="000C568B">
              <w:rPr>
                <w:sz w:val="24"/>
                <w:szCs w:val="24"/>
              </w:rPr>
              <w:t>是否依工程內容</w:t>
            </w:r>
            <w:proofErr w:type="gramStart"/>
            <w:r w:rsidR="00FF3497" w:rsidRPr="000C568B">
              <w:rPr>
                <w:sz w:val="24"/>
                <w:szCs w:val="24"/>
              </w:rPr>
              <w:t>配合工址特性</w:t>
            </w:r>
            <w:proofErr w:type="gramEnd"/>
            <w:r w:rsidR="00FF3497" w:rsidRPr="000C568B">
              <w:rPr>
                <w:sz w:val="24"/>
                <w:szCs w:val="24"/>
              </w:rPr>
              <w:t>對整體施工程序詳實規劃，並將臨時道路及附屬工程等納入考量。</w:t>
            </w:r>
          </w:p>
        </w:tc>
        <w:tc>
          <w:tcPr>
            <w:tcW w:w="485" w:type="pct"/>
          </w:tcPr>
          <w:p w14:paraId="04EC4ACC" w14:textId="77777777" w:rsidR="00FF3497" w:rsidRPr="000C568B" w:rsidRDefault="00FF3497" w:rsidP="008C68B3">
            <w:pPr>
              <w:adjustRightInd w:val="0"/>
              <w:snapToGrid w:val="0"/>
              <w:rPr>
                <w:sz w:val="24"/>
                <w:szCs w:val="24"/>
              </w:rPr>
            </w:pPr>
          </w:p>
        </w:tc>
        <w:tc>
          <w:tcPr>
            <w:tcW w:w="677" w:type="pct"/>
          </w:tcPr>
          <w:p w14:paraId="77FE1F44" w14:textId="77777777" w:rsidR="00FF3497" w:rsidRPr="000C568B" w:rsidRDefault="00FF3497" w:rsidP="008C68B3">
            <w:pPr>
              <w:adjustRightInd w:val="0"/>
              <w:snapToGrid w:val="0"/>
              <w:rPr>
                <w:sz w:val="24"/>
                <w:szCs w:val="24"/>
              </w:rPr>
            </w:pPr>
          </w:p>
        </w:tc>
      </w:tr>
      <w:tr w:rsidR="00FF3497" w:rsidRPr="000C568B" w14:paraId="28B05C10" w14:textId="77777777" w:rsidTr="00EE1752">
        <w:trPr>
          <w:cantSplit/>
          <w:trHeight w:val="567"/>
        </w:trPr>
        <w:tc>
          <w:tcPr>
            <w:tcW w:w="918" w:type="pct"/>
            <w:vMerge/>
            <w:tcBorders>
              <w:top w:val="single" w:sz="4" w:space="0" w:color="auto"/>
              <w:bottom w:val="single" w:sz="4" w:space="0" w:color="auto"/>
            </w:tcBorders>
            <w:vAlign w:val="center"/>
          </w:tcPr>
          <w:p w14:paraId="55FD75DC" w14:textId="77777777" w:rsidR="00FF3497" w:rsidRPr="000C568B" w:rsidRDefault="00FF3497" w:rsidP="008C68B3">
            <w:pPr>
              <w:adjustRightInd w:val="0"/>
              <w:snapToGrid w:val="0"/>
              <w:jc w:val="both"/>
              <w:rPr>
                <w:sz w:val="24"/>
                <w:szCs w:val="24"/>
              </w:rPr>
            </w:pPr>
          </w:p>
        </w:tc>
        <w:tc>
          <w:tcPr>
            <w:tcW w:w="2920" w:type="pct"/>
            <w:vAlign w:val="center"/>
          </w:tcPr>
          <w:p w14:paraId="779F4AF7" w14:textId="77777777" w:rsidR="00FF3497" w:rsidRPr="000C568B" w:rsidRDefault="000F7148" w:rsidP="008C68B3">
            <w:pPr>
              <w:adjustRightInd w:val="0"/>
              <w:snapToGrid w:val="0"/>
              <w:ind w:left="180" w:hangingChars="75" w:hanging="180"/>
              <w:rPr>
                <w:sz w:val="24"/>
                <w:szCs w:val="24"/>
              </w:rPr>
            </w:pPr>
            <w:r>
              <w:rPr>
                <w:rFonts w:hint="eastAsia"/>
                <w:sz w:val="24"/>
                <w:szCs w:val="24"/>
              </w:rPr>
              <w:t>4</w:t>
            </w:r>
            <w:r w:rsidR="00FF3497" w:rsidRPr="000C568B">
              <w:rPr>
                <w:sz w:val="24"/>
                <w:szCs w:val="24"/>
              </w:rPr>
              <w:t>.</w:t>
            </w:r>
            <w:r w:rsidR="00FF3497" w:rsidRPr="000C568B">
              <w:rPr>
                <w:sz w:val="24"/>
                <w:szCs w:val="24"/>
              </w:rPr>
              <w:t>工務管理是否將主辦機關行政作業規定納入，並包括趕工協調會之規劃及各項書、圖之審查流程。</w:t>
            </w:r>
          </w:p>
        </w:tc>
        <w:tc>
          <w:tcPr>
            <w:tcW w:w="485" w:type="pct"/>
          </w:tcPr>
          <w:p w14:paraId="350BE1F6" w14:textId="77777777" w:rsidR="00FF3497" w:rsidRPr="000C568B" w:rsidRDefault="00FF3497" w:rsidP="008C68B3">
            <w:pPr>
              <w:adjustRightInd w:val="0"/>
              <w:snapToGrid w:val="0"/>
              <w:rPr>
                <w:sz w:val="24"/>
                <w:szCs w:val="24"/>
              </w:rPr>
            </w:pPr>
          </w:p>
        </w:tc>
        <w:tc>
          <w:tcPr>
            <w:tcW w:w="677" w:type="pct"/>
          </w:tcPr>
          <w:p w14:paraId="23E87A81" w14:textId="77777777" w:rsidR="00FF3497" w:rsidRPr="000C568B" w:rsidRDefault="00FF3497" w:rsidP="008C68B3">
            <w:pPr>
              <w:adjustRightInd w:val="0"/>
              <w:snapToGrid w:val="0"/>
              <w:rPr>
                <w:sz w:val="24"/>
                <w:szCs w:val="24"/>
              </w:rPr>
            </w:pPr>
          </w:p>
        </w:tc>
      </w:tr>
      <w:tr w:rsidR="002D2B76" w:rsidRPr="000C568B" w14:paraId="0A4C5E45" w14:textId="77777777" w:rsidTr="00EE1752">
        <w:trPr>
          <w:cantSplit/>
          <w:trHeight w:val="567"/>
        </w:trPr>
        <w:tc>
          <w:tcPr>
            <w:tcW w:w="918" w:type="pct"/>
            <w:vMerge w:val="restart"/>
            <w:tcBorders>
              <w:top w:val="single" w:sz="4" w:space="0" w:color="auto"/>
            </w:tcBorders>
            <w:vAlign w:val="center"/>
          </w:tcPr>
          <w:p w14:paraId="10C8AA4E" w14:textId="77777777" w:rsidR="002D2B76" w:rsidRPr="000C568B" w:rsidRDefault="002D2B76" w:rsidP="002D2B76">
            <w:pPr>
              <w:adjustRightInd w:val="0"/>
              <w:snapToGrid w:val="0"/>
              <w:jc w:val="both"/>
              <w:rPr>
                <w:sz w:val="24"/>
                <w:szCs w:val="24"/>
              </w:rPr>
            </w:pPr>
            <w:r w:rsidRPr="000C568B">
              <w:rPr>
                <w:sz w:val="24"/>
                <w:szCs w:val="24"/>
              </w:rPr>
              <w:t>四、進度管理</w:t>
            </w:r>
          </w:p>
        </w:tc>
        <w:tc>
          <w:tcPr>
            <w:tcW w:w="2920" w:type="pct"/>
          </w:tcPr>
          <w:p w14:paraId="7D3A39AA" w14:textId="77777777" w:rsidR="002D2B76" w:rsidRPr="009E0871" w:rsidRDefault="002D2B76" w:rsidP="002D2B76">
            <w:r>
              <w:rPr>
                <w:rFonts w:hint="eastAsia"/>
              </w:rPr>
              <w:t>1</w:t>
            </w:r>
            <w:r w:rsidRPr="009E0871">
              <w:rPr>
                <w:rFonts w:hint="eastAsia"/>
              </w:rPr>
              <w:t>.</w:t>
            </w:r>
            <w:r w:rsidRPr="009E0871">
              <w:rPr>
                <w:rFonts w:hint="eastAsia"/>
              </w:rPr>
              <w:t>施工前協調會議是否已召開，與施工相關之會議結論有否納入。</w:t>
            </w:r>
          </w:p>
        </w:tc>
        <w:tc>
          <w:tcPr>
            <w:tcW w:w="485" w:type="pct"/>
            <w:vAlign w:val="center"/>
          </w:tcPr>
          <w:p w14:paraId="3DC32BF7" w14:textId="77777777" w:rsidR="002D2B76" w:rsidRPr="000C568B" w:rsidRDefault="002D2B76" w:rsidP="002D2B76">
            <w:pPr>
              <w:adjustRightInd w:val="0"/>
              <w:snapToGrid w:val="0"/>
              <w:rPr>
                <w:sz w:val="24"/>
                <w:szCs w:val="24"/>
              </w:rPr>
            </w:pPr>
          </w:p>
        </w:tc>
        <w:tc>
          <w:tcPr>
            <w:tcW w:w="677" w:type="pct"/>
            <w:vAlign w:val="center"/>
          </w:tcPr>
          <w:p w14:paraId="037A6A4A" w14:textId="77777777" w:rsidR="002D2B76" w:rsidRPr="000C568B" w:rsidRDefault="002D2B76" w:rsidP="002D2B76">
            <w:pPr>
              <w:adjustRightInd w:val="0"/>
              <w:snapToGrid w:val="0"/>
              <w:rPr>
                <w:sz w:val="24"/>
                <w:szCs w:val="24"/>
              </w:rPr>
            </w:pPr>
          </w:p>
        </w:tc>
      </w:tr>
      <w:tr w:rsidR="002D2B76" w:rsidRPr="000C568B" w14:paraId="48158CC3" w14:textId="77777777" w:rsidTr="00EE1752">
        <w:trPr>
          <w:cantSplit/>
          <w:trHeight w:val="567"/>
        </w:trPr>
        <w:tc>
          <w:tcPr>
            <w:tcW w:w="918" w:type="pct"/>
            <w:vMerge/>
            <w:vAlign w:val="center"/>
          </w:tcPr>
          <w:p w14:paraId="2EC93830" w14:textId="77777777" w:rsidR="002D2B76" w:rsidRPr="000C568B" w:rsidRDefault="002D2B76" w:rsidP="002D2B76">
            <w:pPr>
              <w:adjustRightInd w:val="0"/>
              <w:snapToGrid w:val="0"/>
              <w:jc w:val="both"/>
              <w:rPr>
                <w:sz w:val="24"/>
                <w:szCs w:val="24"/>
              </w:rPr>
            </w:pPr>
          </w:p>
        </w:tc>
        <w:tc>
          <w:tcPr>
            <w:tcW w:w="2920" w:type="pct"/>
          </w:tcPr>
          <w:p w14:paraId="787D48F9" w14:textId="77777777" w:rsidR="002D2B76" w:rsidRDefault="002D2B76" w:rsidP="002D2B76">
            <w:r>
              <w:rPr>
                <w:rFonts w:hint="eastAsia"/>
              </w:rPr>
              <w:t>2</w:t>
            </w:r>
            <w:r w:rsidRPr="009E0871">
              <w:rPr>
                <w:rFonts w:hint="eastAsia"/>
              </w:rPr>
              <w:t>.</w:t>
            </w:r>
            <w:r w:rsidRPr="009E0871">
              <w:rPr>
                <w:rFonts w:hint="eastAsia"/>
              </w:rPr>
              <w:t>各項協調會之召開時機或原則是否明訂。</w:t>
            </w:r>
          </w:p>
        </w:tc>
        <w:tc>
          <w:tcPr>
            <w:tcW w:w="485" w:type="pct"/>
          </w:tcPr>
          <w:p w14:paraId="796579DB" w14:textId="77777777" w:rsidR="002D2B76" w:rsidRPr="000C568B" w:rsidRDefault="002D2B76" w:rsidP="002D2B76">
            <w:pPr>
              <w:adjustRightInd w:val="0"/>
              <w:snapToGrid w:val="0"/>
              <w:rPr>
                <w:sz w:val="24"/>
                <w:szCs w:val="24"/>
              </w:rPr>
            </w:pPr>
          </w:p>
        </w:tc>
        <w:tc>
          <w:tcPr>
            <w:tcW w:w="677" w:type="pct"/>
          </w:tcPr>
          <w:p w14:paraId="4500BB12" w14:textId="77777777" w:rsidR="002D2B76" w:rsidRPr="000C568B" w:rsidRDefault="002D2B76" w:rsidP="002D2B76">
            <w:pPr>
              <w:adjustRightInd w:val="0"/>
              <w:snapToGrid w:val="0"/>
              <w:rPr>
                <w:sz w:val="24"/>
                <w:szCs w:val="24"/>
              </w:rPr>
            </w:pPr>
          </w:p>
        </w:tc>
      </w:tr>
      <w:tr w:rsidR="00FF3497" w:rsidRPr="000C568B" w14:paraId="1DAA58C2" w14:textId="77777777" w:rsidTr="00EE1752">
        <w:trPr>
          <w:cantSplit/>
          <w:trHeight w:val="567"/>
        </w:trPr>
        <w:tc>
          <w:tcPr>
            <w:tcW w:w="918" w:type="pct"/>
            <w:vMerge w:val="restart"/>
            <w:vAlign w:val="center"/>
          </w:tcPr>
          <w:p w14:paraId="7DC5EBE7" w14:textId="77777777" w:rsidR="00173C5D" w:rsidRPr="00C02462" w:rsidRDefault="00FF3497" w:rsidP="00173C5D">
            <w:pPr>
              <w:adjustRightInd w:val="0"/>
              <w:snapToGrid w:val="0"/>
              <w:jc w:val="both"/>
            </w:pPr>
            <w:r w:rsidRPr="000C568B">
              <w:rPr>
                <w:noProof/>
                <w:sz w:val="24"/>
                <w:szCs w:val="24"/>
              </w:rPr>
              <w:t>五、假設工程計畫</w:t>
            </w:r>
          </w:p>
          <w:p w14:paraId="2CF7FFAB" w14:textId="77777777" w:rsidR="00FF3497" w:rsidRPr="009C2B49" w:rsidRDefault="00FF3497" w:rsidP="008C68B3">
            <w:pPr>
              <w:pStyle w:val="aff"/>
            </w:pPr>
          </w:p>
        </w:tc>
        <w:tc>
          <w:tcPr>
            <w:tcW w:w="2920" w:type="pct"/>
            <w:vAlign w:val="center"/>
          </w:tcPr>
          <w:p w14:paraId="41181B9D" w14:textId="77777777" w:rsidR="00FF3497" w:rsidRPr="000C568B" w:rsidRDefault="00FF3497" w:rsidP="008C68B3">
            <w:pPr>
              <w:adjustRightInd w:val="0"/>
              <w:snapToGrid w:val="0"/>
              <w:ind w:left="180" w:hangingChars="75" w:hanging="180"/>
              <w:rPr>
                <w:sz w:val="24"/>
                <w:szCs w:val="24"/>
              </w:rPr>
            </w:pPr>
            <w:r w:rsidRPr="000C568B">
              <w:rPr>
                <w:sz w:val="24"/>
                <w:szCs w:val="24"/>
              </w:rPr>
              <w:t>1.</w:t>
            </w:r>
            <w:r w:rsidRPr="000C568B">
              <w:rPr>
                <w:sz w:val="24"/>
                <w:szCs w:val="24"/>
              </w:rPr>
              <w:t>工區配置是否考量</w:t>
            </w:r>
            <w:proofErr w:type="gramStart"/>
            <w:r w:rsidRPr="000C568B">
              <w:rPr>
                <w:sz w:val="24"/>
                <w:szCs w:val="24"/>
              </w:rPr>
              <w:t>車量動線</w:t>
            </w:r>
            <w:proofErr w:type="gramEnd"/>
            <w:r w:rsidRPr="000C568B">
              <w:rPr>
                <w:sz w:val="24"/>
                <w:szCs w:val="24"/>
              </w:rPr>
              <w:t>與材料運輸之便利性，並包括材料加工區、物料堆置區等。</w:t>
            </w:r>
          </w:p>
        </w:tc>
        <w:tc>
          <w:tcPr>
            <w:tcW w:w="485" w:type="pct"/>
            <w:vAlign w:val="center"/>
          </w:tcPr>
          <w:p w14:paraId="54E81D5E" w14:textId="77777777" w:rsidR="00FF3497" w:rsidRPr="000C568B" w:rsidRDefault="00FF3497" w:rsidP="008C68B3">
            <w:pPr>
              <w:adjustRightInd w:val="0"/>
              <w:snapToGrid w:val="0"/>
              <w:rPr>
                <w:sz w:val="24"/>
                <w:szCs w:val="24"/>
              </w:rPr>
            </w:pPr>
          </w:p>
        </w:tc>
        <w:tc>
          <w:tcPr>
            <w:tcW w:w="677" w:type="pct"/>
            <w:vAlign w:val="center"/>
          </w:tcPr>
          <w:p w14:paraId="67BB75FD" w14:textId="77777777" w:rsidR="00FF3497" w:rsidRPr="000C568B" w:rsidRDefault="00FF3497" w:rsidP="008C68B3">
            <w:pPr>
              <w:adjustRightInd w:val="0"/>
              <w:snapToGrid w:val="0"/>
              <w:rPr>
                <w:sz w:val="24"/>
                <w:szCs w:val="24"/>
              </w:rPr>
            </w:pPr>
          </w:p>
        </w:tc>
      </w:tr>
      <w:tr w:rsidR="00FF3497" w:rsidRPr="000C568B" w14:paraId="5BA262C6" w14:textId="77777777" w:rsidTr="00EE1752">
        <w:trPr>
          <w:cantSplit/>
          <w:trHeight w:val="567"/>
        </w:trPr>
        <w:tc>
          <w:tcPr>
            <w:tcW w:w="918" w:type="pct"/>
            <w:vMerge/>
            <w:vAlign w:val="center"/>
          </w:tcPr>
          <w:p w14:paraId="2B1BC8E5" w14:textId="77777777" w:rsidR="00FF3497" w:rsidRPr="000C568B" w:rsidRDefault="00FF3497" w:rsidP="008C68B3">
            <w:pPr>
              <w:adjustRightInd w:val="0"/>
              <w:snapToGrid w:val="0"/>
              <w:jc w:val="both"/>
              <w:rPr>
                <w:sz w:val="24"/>
                <w:szCs w:val="24"/>
              </w:rPr>
            </w:pPr>
          </w:p>
        </w:tc>
        <w:tc>
          <w:tcPr>
            <w:tcW w:w="2920" w:type="pct"/>
            <w:vAlign w:val="center"/>
          </w:tcPr>
          <w:p w14:paraId="63F6B86E" w14:textId="77777777" w:rsidR="00FF3497" w:rsidRPr="000C568B" w:rsidRDefault="000F7148" w:rsidP="008C68B3">
            <w:pPr>
              <w:adjustRightInd w:val="0"/>
              <w:snapToGrid w:val="0"/>
              <w:ind w:left="300" w:hangingChars="125" w:hanging="300"/>
              <w:rPr>
                <w:sz w:val="24"/>
                <w:szCs w:val="24"/>
              </w:rPr>
            </w:pPr>
            <w:r>
              <w:rPr>
                <w:rFonts w:hint="eastAsia"/>
                <w:sz w:val="24"/>
                <w:szCs w:val="24"/>
              </w:rPr>
              <w:t>2</w:t>
            </w:r>
            <w:r w:rsidR="00FF3497" w:rsidRPr="000C568B">
              <w:rPr>
                <w:sz w:val="24"/>
                <w:szCs w:val="24"/>
              </w:rPr>
              <w:t>.</w:t>
            </w:r>
            <w:r w:rsidR="00FF3497" w:rsidRPr="000C568B">
              <w:rPr>
                <w:sz w:val="24"/>
                <w:szCs w:val="24"/>
              </w:rPr>
              <w:t>是否對臨時用地及臨時道路等之使用做規劃。</w:t>
            </w:r>
          </w:p>
        </w:tc>
        <w:tc>
          <w:tcPr>
            <w:tcW w:w="485" w:type="pct"/>
          </w:tcPr>
          <w:p w14:paraId="0B0E397E" w14:textId="77777777" w:rsidR="00FF3497" w:rsidRPr="000C568B" w:rsidRDefault="00FF3497" w:rsidP="008C68B3">
            <w:pPr>
              <w:adjustRightInd w:val="0"/>
              <w:snapToGrid w:val="0"/>
              <w:rPr>
                <w:sz w:val="24"/>
                <w:szCs w:val="24"/>
              </w:rPr>
            </w:pPr>
          </w:p>
        </w:tc>
        <w:tc>
          <w:tcPr>
            <w:tcW w:w="677" w:type="pct"/>
          </w:tcPr>
          <w:p w14:paraId="3BC04EF8" w14:textId="77777777" w:rsidR="00FF3497" w:rsidRPr="000C568B" w:rsidRDefault="00FF3497" w:rsidP="008C68B3">
            <w:pPr>
              <w:adjustRightInd w:val="0"/>
              <w:snapToGrid w:val="0"/>
              <w:rPr>
                <w:sz w:val="24"/>
                <w:szCs w:val="24"/>
              </w:rPr>
            </w:pPr>
          </w:p>
        </w:tc>
      </w:tr>
      <w:tr w:rsidR="00FF3497" w:rsidRPr="000C568B" w14:paraId="098FFC1F" w14:textId="77777777" w:rsidTr="00EE1752">
        <w:trPr>
          <w:cantSplit/>
          <w:trHeight w:val="567"/>
        </w:trPr>
        <w:tc>
          <w:tcPr>
            <w:tcW w:w="918" w:type="pct"/>
            <w:vMerge w:val="restart"/>
            <w:vAlign w:val="center"/>
          </w:tcPr>
          <w:p w14:paraId="7FB4283B" w14:textId="77777777" w:rsidR="00FF3497" w:rsidRPr="00D94905" w:rsidRDefault="00FF3497" w:rsidP="00D94905">
            <w:pPr>
              <w:adjustRightInd w:val="0"/>
              <w:snapToGrid w:val="0"/>
              <w:jc w:val="both"/>
              <w:rPr>
                <w:sz w:val="24"/>
                <w:szCs w:val="24"/>
              </w:rPr>
            </w:pPr>
            <w:r w:rsidRPr="000C568B">
              <w:rPr>
                <w:sz w:val="24"/>
                <w:szCs w:val="24"/>
              </w:rPr>
              <w:t>六、施工測量</w:t>
            </w:r>
          </w:p>
        </w:tc>
        <w:tc>
          <w:tcPr>
            <w:tcW w:w="2920" w:type="pct"/>
            <w:vAlign w:val="center"/>
          </w:tcPr>
          <w:p w14:paraId="3D786BA0" w14:textId="77777777" w:rsidR="00FF3497" w:rsidRPr="000C568B" w:rsidRDefault="00FF3497" w:rsidP="008C68B3">
            <w:pPr>
              <w:adjustRightInd w:val="0"/>
              <w:snapToGrid w:val="0"/>
              <w:ind w:left="180" w:hangingChars="75" w:hanging="180"/>
              <w:rPr>
                <w:sz w:val="24"/>
                <w:szCs w:val="24"/>
              </w:rPr>
            </w:pPr>
            <w:r w:rsidRPr="000C568B">
              <w:rPr>
                <w:sz w:val="24"/>
                <w:szCs w:val="24"/>
              </w:rPr>
              <w:t>1.</w:t>
            </w:r>
            <w:r w:rsidRPr="000C568B">
              <w:rPr>
                <w:sz w:val="24"/>
                <w:szCs w:val="24"/>
              </w:rPr>
              <w:t>是否提出控制測量方法及相關之參考精度。</w:t>
            </w:r>
          </w:p>
        </w:tc>
        <w:tc>
          <w:tcPr>
            <w:tcW w:w="485" w:type="pct"/>
            <w:vAlign w:val="center"/>
          </w:tcPr>
          <w:p w14:paraId="4FC5AD45" w14:textId="77777777" w:rsidR="00FF3497" w:rsidRPr="000C568B" w:rsidRDefault="00FF3497" w:rsidP="008C68B3">
            <w:pPr>
              <w:adjustRightInd w:val="0"/>
              <w:snapToGrid w:val="0"/>
              <w:rPr>
                <w:sz w:val="24"/>
                <w:szCs w:val="24"/>
              </w:rPr>
            </w:pPr>
          </w:p>
        </w:tc>
        <w:tc>
          <w:tcPr>
            <w:tcW w:w="677" w:type="pct"/>
            <w:vAlign w:val="center"/>
          </w:tcPr>
          <w:p w14:paraId="6D95093B" w14:textId="77777777" w:rsidR="00FF3497" w:rsidRPr="000C568B" w:rsidRDefault="00FF3497" w:rsidP="008C68B3">
            <w:pPr>
              <w:adjustRightInd w:val="0"/>
              <w:snapToGrid w:val="0"/>
              <w:rPr>
                <w:sz w:val="24"/>
                <w:szCs w:val="24"/>
              </w:rPr>
            </w:pPr>
          </w:p>
        </w:tc>
      </w:tr>
      <w:tr w:rsidR="00FF3497" w:rsidRPr="000C568B" w14:paraId="2FDB95E2" w14:textId="77777777" w:rsidTr="00EE1752">
        <w:trPr>
          <w:cantSplit/>
          <w:trHeight w:val="567"/>
        </w:trPr>
        <w:tc>
          <w:tcPr>
            <w:tcW w:w="918" w:type="pct"/>
            <w:vMerge/>
            <w:vAlign w:val="center"/>
          </w:tcPr>
          <w:p w14:paraId="73C7E316" w14:textId="77777777" w:rsidR="00FF3497" w:rsidRPr="000C568B" w:rsidRDefault="00FF3497" w:rsidP="008C68B3">
            <w:pPr>
              <w:adjustRightInd w:val="0"/>
              <w:snapToGrid w:val="0"/>
              <w:jc w:val="both"/>
              <w:rPr>
                <w:sz w:val="24"/>
                <w:szCs w:val="24"/>
              </w:rPr>
            </w:pPr>
          </w:p>
        </w:tc>
        <w:tc>
          <w:tcPr>
            <w:tcW w:w="2920" w:type="pct"/>
            <w:vAlign w:val="center"/>
          </w:tcPr>
          <w:p w14:paraId="565FBB2D" w14:textId="77777777" w:rsidR="00FF3497" w:rsidRPr="000C568B" w:rsidRDefault="00FF3497" w:rsidP="008C68B3">
            <w:pPr>
              <w:adjustRightInd w:val="0"/>
              <w:snapToGrid w:val="0"/>
              <w:ind w:left="180" w:hangingChars="75" w:hanging="180"/>
              <w:rPr>
                <w:sz w:val="24"/>
                <w:szCs w:val="24"/>
              </w:rPr>
            </w:pPr>
            <w:r w:rsidRPr="000C568B">
              <w:rPr>
                <w:sz w:val="24"/>
                <w:szCs w:val="24"/>
              </w:rPr>
              <w:t>2.</w:t>
            </w:r>
            <w:r w:rsidRPr="000C568B">
              <w:rPr>
                <w:sz w:val="24"/>
                <w:szCs w:val="24"/>
              </w:rPr>
              <w:t>是否提出施工測量方法</w:t>
            </w:r>
            <w:proofErr w:type="gramStart"/>
            <w:r w:rsidRPr="000C568B">
              <w:rPr>
                <w:sz w:val="24"/>
                <w:szCs w:val="24"/>
              </w:rPr>
              <w:t>及放樣方法</w:t>
            </w:r>
            <w:proofErr w:type="gramEnd"/>
            <w:r w:rsidRPr="000C568B">
              <w:rPr>
                <w:sz w:val="24"/>
                <w:szCs w:val="24"/>
              </w:rPr>
              <w:t>與項目。</w:t>
            </w:r>
          </w:p>
        </w:tc>
        <w:tc>
          <w:tcPr>
            <w:tcW w:w="485" w:type="pct"/>
          </w:tcPr>
          <w:p w14:paraId="319C94AD" w14:textId="77777777" w:rsidR="00FF3497" w:rsidRPr="000C568B" w:rsidRDefault="00FF3497" w:rsidP="008C68B3">
            <w:pPr>
              <w:adjustRightInd w:val="0"/>
              <w:snapToGrid w:val="0"/>
              <w:rPr>
                <w:sz w:val="24"/>
                <w:szCs w:val="24"/>
              </w:rPr>
            </w:pPr>
          </w:p>
        </w:tc>
        <w:tc>
          <w:tcPr>
            <w:tcW w:w="677" w:type="pct"/>
          </w:tcPr>
          <w:p w14:paraId="5F0076D4" w14:textId="77777777" w:rsidR="00FF3497" w:rsidRPr="000C568B" w:rsidRDefault="00FF3497" w:rsidP="008C68B3">
            <w:pPr>
              <w:adjustRightInd w:val="0"/>
              <w:snapToGrid w:val="0"/>
              <w:rPr>
                <w:sz w:val="24"/>
                <w:szCs w:val="24"/>
              </w:rPr>
            </w:pPr>
          </w:p>
        </w:tc>
      </w:tr>
      <w:tr w:rsidR="00FF3497" w:rsidRPr="000C568B" w14:paraId="4884AA80" w14:textId="77777777" w:rsidTr="00EE1752">
        <w:trPr>
          <w:cantSplit/>
          <w:trHeight w:val="567"/>
        </w:trPr>
        <w:tc>
          <w:tcPr>
            <w:tcW w:w="918" w:type="pct"/>
            <w:vMerge w:val="restart"/>
            <w:vAlign w:val="center"/>
          </w:tcPr>
          <w:p w14:paraId="1611C40A" w14:textId="77777777" w:rsidR="00FF3497" w:rsidRPr="000C568B" w:rsidRDefault="00D94905" w:rsidP="008C68B3">
            <w:pPr>
              <w:adjustRightInd w:val="0"/>
              <w:snapToGrid w:val="0"/>
              <w:jc w:val="both"/>
              <w:rPr>
                <w:sz w:val="24"/>
                <w:szCs w:val="24"/>
              </w:rPr>
            </w:pPr>
            <w:r>
              <w:rPr>
                <w:rFonts w:hint="eastAsia"/>
                <w:sz w:val="24"/>
                <w:szCs w:val="24"/>
              </w:rPr>
              <w:t>七</w:t>
            </w:r>
            <w:r w:rsidR="00FF3497" w:rsidRPr="000C568B">
              <w:rPr>
                <w:sz w:val="24"/>
                <w:szCs w:val="24"/>
              </w:rPr>
              <w:t>、分項工程施工計畫</w:t>
            </w:r>
          </w:p>
        </w:tc>
        <w:tc>
          <w:tcPr>
            <w:tcW w:w="2920" w:type="pct"/>
            <w:vAlign w:val="center"/>
          </w:tcPr>
          <w:p w14:paraId="429A6B4E" w14:textId="77777777" w:rsidR="00FF3497" w:rsidRPr="000C568B" w:rsidRDefault="00FF3497" w:rsidP="008C68B3">
            <w:pPr>
              <w:adjustRightInd w:val="0"/>
              <w:snapToGrid w:val="0"/>
              <w:ind w:left="180" w:hangingChars="75" w:hanging="180"/>
              <w:rPr>
                <w:sz w:val="24"/>
                <w:szCs w:val="24"/>
              </w:rPr>
            </w:pPr>
            <w:r w:rsidRPr="000C568B">
              <w:rPr>
                <w:sz w:val="24"/>
                <w:szCs w:val="24"/>
              </w:rPr>
              <w:t>1.</w:t>
            </w:r>
            <w:r w:rsidRPr="000C568B">
              <w:rPr>
                <w:sz w:val="24"/>
                <w:szCs w:val="24"/>
              </w:rPr>
              <w:t>是否依契約規定擬訂分項工程施工計畫項目。</w:t>
            </w:r>
          </w:p>
        </w:tc>
        <w:tc>
          <w:tcPr>
            <w:tcW w:w="485" w:type="pct"/>
            <w:vAlign w:val="center"/>
          </w:tcPr>
          <w:p w14:paraId="3913679A" w14:textId="77777777" w:rsidR="00FF3497" w:rsidRPr="000C568B" w:rsidRDefault="00FF3497" w:rsidP="008C68B3">
            <w:pPr>
              <w:adjustRightInd w:val="0"/>
              <w:snapToGrid w:val="0"/>
              <w:rPr>
                <w:sz w:val="24"/>
                <w:szCs w:val="24"/>
              </w:rPr>
            </w:pPr>
          </w:p>
        </w:tc>
        <w:tc>
          <w:tcPr>
            <w:tcW w:w="677" w:type="pct"/>
            <w:vAlign w:val="center"/>
          </w:tcPr>
          <w:p w14:paraId="387A57BC" w14:textId="77777777" w:rsidR="00FF3497" w:rsidRPr="000C568B" w:rsidRDefault="00FF3497" w:rsidP="008C68B3">
            <w:pPr>
              <w:adjustRightInd w:val="0"/>
              <w:snapToGrid w:val="0"/>
              <w:rPr>
                <w:sz w:val="24"/>
                <w:szCs w:val="24"/>
              </w:rPr>
            </w:pPr>
          </w:p>
        </w:tc>
      </w:tr>
      <w:tr w:rsidR="00FF3497" w:rsidRPr="000C568B" w14:paraId="293661A9" w14:textId="77777777" w:rsidTr="00EE1752">
        <w:trPr>
          <w:cantSplit/>
          <w:trHeight w:val="567"/>
        </w:trPr>
        <w:tc>
          <w:tcPr>
            <w:tcW w:w="918" w:type="pct"/>
            <w:vMerge/>
            <w:vAlign w:val="center"/>
          </w:tcPr>
          <w:p w14:paraId="248DDD39" w14:textId="77777777" w:rsidR="00FF3497" w:rsidRPr="000C568B" w:rsidRDefault="00FF3497" w:rsidP="008C68B3">
            <w:pPr>
              <w:adjustRightInd w:val="0"/>
              <w:snapToGrid w:val="0"/>
              <w:jc w:val="both"/>
              <w:rPr>
                <w:sz w:val="24"/>
                <w:szCs w:val="24"/>
              </w:rPr>
            </w:pPr>
          </w:p>
        </w:tc>
        <w:tc>
          <w:tcPr>
            <w:tcW w:w="2920" w:type="pct"/>
            <w:vAlign w:val="center"/>
          </w:tcPr>
          <w:p w14:paraId="716C9CAF" w14:textId="77777777" w:rsidR="00FF3497" w:rsidRPr="000C568B" w:rsidRDefault="00FF3497" w:rsidP="008C68B3">
            <w:pPr>
              <w:adjustRightInd w:val="0"/>
              <w:snapToGrid w:val="0"/>
              <w:ind w:left="180" w:hangingChars="75" w:hanging="180"/>
              <w:rPr>
                <w:sz w:val="24"/>
                <w:szCs w:val="24"/>
              </w:rPr>
            </w:pPr>
            <w:r w:rsidRPr="000C568B">
              <w:rPr>
                <w:sz w:val="24"/>
                <w:szCs w:val="24"/>
              </w:rPr>
              <w:t>2.</w:t>
            </w:r>
            <w:r w:rsidRPr="000C568B">
              <w:rPr>
                <w:sz w:val="24"/>
                <w:szCs w:val="24"/>
              </w:rPr>
              <w:t>是否針對各分項工程施工計畫項目間之關聯性作概要說明。</w:t>
            </w:r>
          </w:p>
        </w:tc>
        <w:tc>
          <w:tcPr>
            <w:tcW w:w="485" w:type="pct"/>
            <w:vAlign w:val="center"/>
          </w:tcPr>
          <w:p w14:paraId="6EC3E2A1" w14:textId="77777777" w:rsidR="00FF3497" w:rsidRPr="000C568B" w:rsidRDefault="00FF3497" w:rsidP="008C68B3">
            <w:pPr>
              <w:adjustRightInd w:val="0"/>
              <w:snapToGrid w:val="0"/>
              <w:rPr>
                <w:sz w:val="24"/>
                <w:szCs w:val="24"/>
              </w:rPr>
            </w:pPr>
          </w:p>
        </w:tc>
        <w:tc>
          <w:tcPr>
            <w:tcW w:w="677" w:type="pct"/>
            <w:vAlign w:val="center"/>
          </w:tcPr>
          <w:p w14:paraId="6BDA1A78" w14:textId="77777777" w:rsidR="00FF3497" w:rsidRPr="000C568B" w:rsidRDefault="00FF3497" w:rsidP="008C68B3">
            <w:pPr>
              <w:adjustRightInd w:val="0"/>
              <w:snapToGrid w:val="0"/>
              <w:rPr>
                <w:sz w:val="24"/>
                <w:szCs w:val="24"/>
              </w:rPr>
            </w:pPr>
          </w:p>
        </w:tc>
      </w:tr>
      <w:tr w:rsidR="00FF3497" w:rsidRPr="000C568B" w14:paraId="1FF6CB43" w14:textId="77777777" w:rsidTr="00EE1752">
        <w:trPr>
          <w:cantSplit/>
          <w:trHeight w:val="567"/>
        </w:trPr>
        <w:tc>
          <w:tcPr>
            <w:tcW w:w="918" w:type="pct"/>
            <w:vMerge/>
            <w:vAlign w:val="center"/>
          </w:tcPr>
          <w:p w14:paraId="264D51CF" w14:textId="77777777" w:rsidR="00FF3497" w:rsidRPr="000C568B" w:rsidRDefault="00FF3497" w:rsidP="008C68B3">
            <w:pPr>
              <w:adjustRightInd w:val="0"/>
              <w:snapToGrid w:val="0"/>
              <w:jc w:val="both"/>
              <w:rPr>
                <w:sz w:val="24"/>
                <w:szCs w:val="24"/>
              </w:rPr>
            </w:pPr>
          </w:p>
        </w:tc>
        <w:tc>
          <w:tcPr>
            <w:tcW w:w="2920" w:type="pct"/>
            <w:vAlign w:val="center"/>
          </w:tcPr>
          <w:p w14:paraId="7F483BA0" w14:textId="77777777" w:rsidR="00FF3497" w:rsidRPr="000C568B" w:rsidRDefault="00FF3497" w:rsidP="008C68B3">
            <w:pPr>
              <w:adjustRightInd w:val="0"/>
              <w:snapToGrid w:val="0"/>
              <w:ind w:left="180" w:hangingChars="75" w:hanging="180"/>
              <w:rPr>
                <w:sz w:val="24"/>
                <w:szCs w:val="24"/>
              </w:rPr>
            </w:pPr>
            <w:r w:rsidRPr="000C568B">
              <w:rPr>
                <w:sz w:val="24"/>
                <w:szCs w:val="24"/>
              </w:rPr>
              <w:t>3.</w:t>
            </w:r>
            <w:r w:rsidRPr="000C568B">
              <w:rPr>
                <w:sz w:val="24"/>
                <w:szCs w:val="24"/>
              </w:rPr>
              <w:t>是否擬訂分項工程施工計畫提送時程。</w:t>
            </w:r>
          </w:p>
        </w:tc>
        <w:tc>
          <w:tcPr>
            <w:tcW w:w="485" w:type="pct"/>
          </w:tcPr>
          <w:p w14:paraId="112469A1" w14:textId="77777777" w:rsidR="00FF3497" w:rsidRPr="000C568B" w:rsidRDefault="00FF3497" w:rsidP="008C68B3">
            <w:pPr>
              <w:adjustRightInd w:val="0"/>
              <w:snapToGrid w:val="0"/>
              <w:rPr>
                <w:sz w:val="24"/>
                <w:szCs w:val="24"/>
              </w:rPr>
            </w:pPr>
          </w:p>
        </w:tc>
        <w:tc>
          <w:tcPr>
            <w:tcW w:w="677" w:type="pct"/>
          </w:tcPr>
          <w:p w14:paraId="3CF50CBF" w14:textId="77777777" w:rsidR="00FF3497" w:rsidRPr="000C568B" w:rsidRDefault="00FF3497" w:rsidP="008C68B3">
            <w:pPr>
              <w:adjustRightInd w:val="0"/>
              <w:snapToGrid w:val="0"/>
              <w:rPr>
                <w:sz w:val="24"/>
                <w:szCs w:val="24"/>
              </w:rPr>
            </w:pPr>
          </w:p>
        </w:tc>
      </w:tr>
      <w:tr w:rsidR="00FF3497" w:rsidRPr="000C568B" w14:paraId="0CD7BA65" w14:textId="77777777" w:rsidTr="00EE1752">
        <w:trPr>
          <w:cantSplit/>
          <w:trHeight w:val="567"/>
        </w:trPr>
        <w:tc>
          <w:tcPr>
            <w:tcW w:w="918" w:type="pct"/>
            <w:vMerge w:val="restart"/>
            <w:vAlign w:val="center"/>
          </w:tcPr>
          <w:p w14:paraId="59E094F1" w14:textId="77777777" w:rsidR="00FF3497" w:rsidRPr="00845D04" w:rsidRDefault="00D94905" w:rsidP="008C68B3">
            <w:pPr>
              <w:adjustRightInd w:val="0"/>
              <w:snapToGrid w:val="0"/>
              <w:jc w:val="both"/>
              <w:rPr>
                <w:rFonts w:ascii="標楷體" w:hAnsi="標楷體"/>
                <w:sz w:val="24"/>
                <w:szCs w:val="24"/>
              </w:rPr>
            </w:pPr>
            <w:r>
              <w:rPr>
                <w:rFonts w:hint="eastAsia"/>
                <w:sz w:val="24"/>
                <w:szCs w:val="24"/>
              </w:rPr>
              <w:t>八</w:t>
            </w:r>
            <w:r w:rsidR="00FF3497" w:rsidRPr="000C568B">
              <w:rPr>
                <w:sz w:val="24"/>
                <w:szCs w:val="24"/>
              </w:rPr>
              <w:t>、</w:t>
            </w:r>
            <w:r w:rsidR="00FF3497" w:rsidRPr="00845D04">
              <w:rPr>
                <w:rFonts w:ascii="標楷體" w:hAnsi="標楷體" w:hint="eastAsia"/>
                <w:sz w:val="24"/>
                <w:szCs w:val="24"/>
              </w:rPr>
              <w:t>職業</w:t>
            </w:r>
            <w:r w:rsidR="00FF3497" w:rsidRPr="00845D04">
              <w:rPr>
                <w:rFonts w:ascii="標楷體" w:hAnsi="標楷體"/>
                <w:sz w:val="24"/>
                <w:szCs w:val="24"/>
              </w:rPr>
              <w:t>安全衛生管理計畫</w:t>
            </w:r>
          </w:p>
          <w:p w14:paraId="17BEC5F5" w14:textId="77777777" w:rsidR="00FF3497" w:rsidRPr="009C2B49" w:rsidRDefault="00FF3497" w:rsidP="008C68B3">
            <w:pPr>
              <w:pStyle w:val="aff"/>
              <w:rPr>
                <w:rFonts w:ascii="標楷體" w:hAnsi="標楷體"/>
                <w:sz w:val="24"/>
                <w:szCs w:val="24"/>
              </w:rPr>
            </w:pPr>
            <w:r w:rsidRPr="009C2B49">
              <w:rPr>
                <w:rFonts w:ascii="標楷體" w:hAnsi="標楷體" w:hint="eastAsia"/>
                <w:sz w:val="24"/>
                <w:szCs w:val="24"/>
              </w:rPr>
              <w:lastRenderedPageBreak/>
              <w:t>(另案提送</w:t>
            </w:r>
          </w:p>
          <w:p w14:paraId="0CBD0AC5" w14:textId="77777777" w:rsidR="00FF3497" w:rsidRPr="009C2B49" w:rsidRDefault="00FF3497" w:rsidP="008C68B3">
            <w:pPr>
              <w:pStyle w:val="aff"/>
              <w:rPr>
                <w:sz w:val="24"/>
                <w:szCs w:val="24"/>
              </w:rPr>
            </w:pPr>
            <w:r w:rsidRPr="009C2B49">
              <w:rPr>
                <w:rFonts w:ascii="標楷體" w:hAnsi="標楷體" w:hint="eastAsia"/>
                <w:sz w:val="24"/>
                <w:szCs w:val="24"/>
              </w:rPr>
              <w:t>安衛計畫)</w:t>
            </w:r>
          </w:p>
        </w:tc>
        <w:tc>
          <w:tcPr>
            <w:tcW w:w="2920" w:type="pct"/>
            <w:vAlign w:val="center"/>
          </w:tcPr>
          <w:p w14:paraId="4B52D4F9" w14:textId="77777777" w:rsidR="00FF3497" w:rsidRPr="000C568B" w:rsidRDefault="00FF3497" w:rsidP="008C68B3">
            <w:pPr>
              <w:adjustRightInd w:val="0"/>
              <w:snapToGrid w:val="0"/>
              <w:ind w:left="180" w:hangingChars="75" w:hanging="180"/>
              <w:rPr>
                <w:sz w:val="24"/>
                <w:szCs w:val="24"/>
              </w:rPr>
            </w:pPr>
            <w:r w:rsidRPr="000C568B">
              <w:rPr>
                <w:sz w:val="24"/>
                <w:szCs w:val="24"/>
              </w:rPr>
              <w:lastRenderedPageBreak/>
              <w:t>1.</w:t>
            </w:r>
            <w:r w:rsidRPr="000C568B">
              <w:rPr>
                <w:sz w:val="24"/>
                <w:szCs w:val="24"/>
              </w:rPr>
              <w:t>是否訂定職業安全衛生組織，並以架構圖清楚說明及相關單位與人員之工作執掌。</w:t>
            </w:r>
          </w:p>
        </w:tc>
        <w:tc>
          <w:tcPr>
            <w:tcW w:w="485" w:type="pct"/>
            <w:vAlign w:val="center"/>
          </w:tcPr>
          <w:p w14:paraId="43C13125" w14:textId="77777777" w:rsidR="00FF3497" w:rsidRPr="000C568B" w:rsidRDefault="00FF3497" w:rsidP="008C68B3">
            <w:pPr>
              <w:adjustRightInd w:val="0"/>
              <w:snapToGrid w:val="0"/>
              <w:rPr>
                <w:sz w:val="24"/>
                <w:szCs w:val="24"/>
              </w:rPr>
            </w:pPr>
          </w:p>
        </w:tc>
        <w:tc>
          <w:tcPr>
            <w:tcW w:w="677" w:type="pct"/>
            <w:vAlign w:val="center"/>
          </w:tcPr>
          <w:p w14:paraId="6587265D" w14:textId="77777777" w:rsidR="00FF3497" w:rsidRPr="000C568B" w:rsidRDefault="00FF3497" w:rsidP="008C68B3">
            <w:pPr>
              <w:adjustRightInd w:val="0"/>
              <w:snapToGrid w:val="0"/>
              <w:rPr>
                <w:sz w:val="24"/>
                <w:szCs w:val="24"/>
              </w:rPr>
            </w:pPr>
          </w:p>
        </w:tc>
      </w:tr>
      <w:tr w:rsidR="00FF3497" w:rsidRPr="000C568B" w14:paraId="7C6618CA" w14:textId="77777777" w:rsidTr="00EE1752">
        <w:trPr>
          <w:cantSplit/>
          <w:trHeight w:val="567"/>
        </w:trPr>
        <w:tc>
          <w:tcPr>
            <w:tcW w:w="918" w:type="pct"/>
            <w:vMerge/>
            <w:vAlign w:val="center"/>
          </w:tcPr>
          <w:p w14:paraId="4B166ACA" w14:textId="77777777" w:rsidR="00FF3497" w:rsidRPr="000C568B" w:rsidRDefault="00FF3497" w:rsidP="008C68B3">
            <w:pPr>
              <w:adjustRightInd w:val="0"/>
              <w:snapToGrid w:val="0"/>
              <w:jc w:val="both"/>
              <w:rPr>
                <w:sz w:val="24"/>
                <w:szCs w:val="24"/>
              </w:rPr>
            </w:pPr>
          </w:p>
        </w:tc>
        <w:tc>
          <w:tcPr>
            <w:tcW w:w="2920" w:type="pct"/>
            <w:vAlign w:val="center"/>
          </w:tcPr>
          <w:p w14:paraId="360BA6C4" w14:textId="77777777" w:rsidR="00FF3497" w:rsidRPr="000C568B" w:rsidRDefault="00FF3497" w:rsidP="008C68B3">
            <w:pPr>
              <w:adjustRightInd w:val="0"/>
              <w:snapToGrid w:val="0"/>
              <w:ind w:left="180" w:hangingChars="75" w:hanging="180"/>
              <w:rPr>
                <w:sz w:val="24"/>
                <w:szCs w:val="24"/>
              </w:rPr>
            </w:pPr>
            <w:r w:rsidRPr="000C568B">
              <w:rPr>
                <w:sz w:val="24"/>
                <w:szCs w:val="24"/>
              </w:rPr>
              <w:t>2.</w:t>
            </w:r>
            <w:r w:rsidRPr="000C568B">
              <w:rPr>
                <w:sz w:val="24"/>
                <w:szCs w:val="24"/>
              </w:rPr>
              <w:t>是否提出職業安全衛生協議組織及協議方式。</w:t>
            </w:r>
          </w:p>
        </w:tc>
        <w:tc>
          <w:tcPr>
            <w:tcW w:w="485" w:type="pct"/>
          </w:tcPr>
          <w:p w14:paraId="78098FCE" w14:textId="77777777" w:rsidR="00FF3497" w:rsidRPr="000C568B" w:rsidRDefault="00FF3497" w:rsidP="008C68B3">
            <w:pPr>
              <w:adjustRightInd w:val="0"/>
              <w:snapToGrid w:val="0"/>
              <w:rPr>
                <w:sz w:val="24"/>
                <w:szCs w:val="24"/>
              </w:rPr>
            </w:pPr>
          </w:p>
        </w:tc>
        <w:tc>
          <w:tcPr>
            <w:tcW w:w="677" w:type="pct"/>
          </w:tcPr>
          <w:p w14:paraId="21DED38A" w14:textId="77777777" w:rsidR="00FF3497" w:rsidRPr="000C568B" w:rsidRDefault="00FF3497" w:rsidP="008C68B3">
            <w:pPr>
              <w:adjustRightInd w:val="0"/>
              <w:snapToGrid w:val="0"/>
              <w:rPr>
                <w:sz w:val="24"/>
                <w:szCs w:val="24"/>
              </w:rPr>
            </w:pPr>
          </w:p>
        </w:tc>
      </w:tr>
      <w:tr w:rsidR="00FF3497" w:rsidRPr="000C568B" w14:paraId="7753FB83" w14:textId="77777777" w:rsidTr="00EE1752">
        <w:trPr>
          <w:cantSplit/>
          <w:trHeight w:val="567"/>
        </w:trPr>
        <w:tc>
          <w:tcPr>
            <w:tcW w:w="918" w:type="pct"/>
            <w:vMerge/>
            <w:vAlign w:val="center"/>
          </w:tcPr>
          <w:p w14:paraId="73D1FE68" w14:textId="77777777" w:rsidR="00FF3497" w:rsidRPr="000C568B" w:rsidRDefault="00FF3497" w:rsidP="008C68B3">
            <w:pPr>
              <w:adjustRightInd w:val="0"/>
              <w:snapToGrid w:val="0"/>
              <w:jc w:val="both"/>
              <w:rPr>
                <w:sz w:val="24"/>
                <w:szCs w:val="24"/>
              </w:rPr>
            </w:pPr>
          </w:p>
        </w:tc>
        <w:tc>
          <w:tcPr>
            <w:tcW w:w="2920" w:type="pct"/>
            <w:vAlign w:val="center"/>
          </w:tcPr>
          <w:p w14:paraId="5A19D3E4" w14:textId="77777777" w:rsidR="00FF3497" w:rsidRPr="000C568B" w:rsidRDefault="00FF3497" w:rsidP="008C68B3">
            <w:pPr>
              <w:adjustRightInd w:val="0"/>
              <w:snapToGrid w:val="0"/>
              <w:ind w:left="180" w:hangingChars="75" w:hanging="180"/>
              <w:rPr>
                <w:sz w:val="24"/>
                <w:szCs w:val="24"/>
              </w:rPr>
            </w:pPr>
            <w:r w:rsidRPr="000C568B">
              <w:rPr>
                <w:sz w:val="24"/>
                <w:szCs w:val="24"/>
              </w:rPr>
              <w:t>3.</w:t>
            </w:r>
            <w:r w:rsidRPr="000C568B">
              <w:rPr>
                <w:sz w:val="24"/>
                <w:szCs w:val="24"/>
              </w:rPr>
              <w:t>是否訂定教育訓練之類別、對象、人數及其實施計畫。</w:t>
            </w:r>
          </w:p>
        </w:tc>
        <w:tc>
          <w:tcPr>
            <w:tcW w:w="485" w:type="pct"/>
          </w:tcPr>
          <w:p w14:paraId="2BE2B243" w14:textId="77777777" w:rsidR="00FF3497" w:rsidRPr="000C568B" w:rsidRDefault="00FF3497" w:rsidP="008C68B3">
            <w:pPr>
              <w:adjustRightInd w:val="0"/>
              <w:snapToGrid w:val="0"/>
              <w:rPr>
                <w:sz w:val="24"/>
                <w:szCs w:val="24"/>
              </w:rPr>
            </w:pPr>
          </w:p>
        </w:tc>
        <w:tc>
          <w:tcPr>
            <w:tcW w:w="677" w:type="pct"/>
          </w:tcPr>
          <w:p w14:paraId="32DD856A" w14:textId="77777777" w:rsidR="00FF3497" w:rsidRPr="000C568B" w:rsidRDefault="00FF3497" w:rsidP="008C68B3">
            <w:pPr>
              <w:adjustRightInd w:val="0"/>
              <w:snapToGrid w:val="0"/>
              <w:rPr>
                <w:sz w:val="24"/>
                <w:szCs w:val="24"/>
              </w:rPr>
            </w:pPr>
          </w:p>
        </w:tc>
      </w:tr>
      <w:tr w:rsidR="00FF3497" w:rsidRPr="000C568B" w14:paraId="5AABE2B5" w14:textId="77777777" w:rsidTr="00EE1752">
        <w:trPr>
          <w:cantSplit/>
          <w:trHeight w:val="567"/>
        </w:trPr>
        <w:tc>
          <w:tcPr>
            <w:tcW w:w="918" w:type="pct"/>
            <w:vMerge/>
            <w:vAlign w:val="center"/>
          </w:tcPr>
          <w:p w14:paraId="6BE4BFC8" w14:textId="77777777" w:rsidR="00FF3497" w:rsidRPr="000C568B" w:rsidRDefault="00FF3497" w:rsidP="008C68B3">
            <w:pPr>
              <w:adjustRightInd w:val="0"/>
              <w:snapToGrid w:val="0"/>
              <w:jc w:val="both"/>
              <w:rPr>
                <w:sz w:val="24"/>
                <w:szCs w:val="24"/>
              </w:rPr>
            </w:pPr>
          </w:p>
        </w:tc>
        <w:tc>
          <w:tcPr>
            <w:tcW w:w="2920" w:type="pct"/>
            <w:vAlign w:val="center"/>
          </w:tcPr>
          <w:p w14:paraId="419E4AC6" w14:textId="77777777" w:rsidR="00FF3497" w:rsidRPr="000C568B" w:rsidRDefault="00FF3497" w:rsidP="008C68B3">
            <w:pPr>
              <w:adjustRightInd w:val="0"/>
              <w:snapToGrid w:val="0"/>
              <w:ind w:left="180" w:hangingChars="75" w:hanging="180"/>
              <w:rPr>
                <w:sz w:val="24"/>
                <w:szCs w:val="24"/>
              </w:rPr>
            </w:pPr>
            <w:r w:rsidRPr="000C568B">
              <w:rPr>
                <w:sz w:val="24"/>
                <w:szCs w:val="24"/>
              </w:rPr>
              <w:t>4.</w:t>
            </w:r>
            <w:r w:rsidRPr="000C568B">
              <w:rPr>
                <w:sz w:val="24"/>
                <w:szCs w:val="24"/>
              </w:rPr>
              <w:t>是否訂定自動檢查程序、檢查表格及執行結果之確認方式。</w:t>
            </w:r>
          </w:p>
        </w:tc>
        <w:tc>
          <w:tcPr>
            <w:tcW w:w="485" w:type="pct"/>
          </w:tcPr>
          <w:p w14:paraId="70A77627" w14:textId="77777777" w:rsidR="00FF3497" w:rsidRPr="000C568B" w:rsidRDefault="00FF3497" w:rsidP="008C68B3">
            <w:pPr>
              <w:adjustRightInd w:val="0"/>
              <w:snapToGrid w:val="0"/>
              <w:rPr>
                <w:sz w:val="24"/>
                <w:szCs w:val="24"/>
              </w:rPr>
            </w:pPr>
          </w:p>
        </w:tc>
        <w:tc>
          <w:tcPr>
            <w:tcW w:w="677" w:type="pct"/>
          </w:tcPr>
          <w:p w14:paraId="636CA968" w14:textId="77777777" w:rsidR="00FF3497" w:rsidRPr="000C568B" w:rsidRDefault="00FF3497" w:rsidP="008C68B3">
            <w:pPr>
              <w:adjustRightInd w:val="0"/>
              <w:snapToGrid w:val="0"/>
              <w:rPr>
                <w:sz w:val="24"/>
                <w:szCs w:val="24"/>
              </w:rPr>
            </w:pPr>
          </w:p>
        </w:tc>
      </w:tr>
      <w:tr w:rsidR="00FF3497" w:rsidRPr="000C568B" w14:paraId="0CBFB2B1" w14:textId="77777777" w:rsidTr="00EE1752">
        <w:trPr>
          <w:cantSplit/>
          <w:trHeight w:val="567"/>
        </w:trPr>
        <w:tc>
          <w:tcPr>
            <w:tcW w:w="918" w:type="pct"/>
            <w:vMerge/>
            <w:vAlign w:val="center"/>
          </w:tcPr>
          <w:p w14:paraId="0F251120" w14:textId="77777777" w:rsidR="00FF3497" w:rsidRPr="000C568B" w:rsidRDefault="00FF3497" w:rsidP="008C68B3">
            <w:pPr>
              <w:adjustRightInd w:val="0"/>
              <w:snapToGrid w:val="0"/>
              <w:jc w:val="both"/>
              <w:rPr>
                <w:sz w:val="24"/>
                <w:szCs w:val="24"/>
              </w:rPr>
            </w:pPr>
          </w:p>
        </w:tc>
        <w:tc>
          <w:tcPr>
            <w:tcW w:w="2920" w:type="pct"/>
            <w:vAlign w:val="center"/>
          </w:tcPr>
          <w:p w14:paraId="1C0EA429" w14:textId="77777777" w:rsidR="00FF3497" w:rsidRPr="000C568B" w:rsidRDefault="00FF3497" w:rsidP="008C68B3">
            <w:pPr>
              <w:adjustRightInd w:val="0"/>
              <w:snapToGrid w:val="0"/>
              <w:ind w:left="180" w:hangingChars="75" w:hanging="180"/>
              <w:rPr>
                <w:sz w:val="24"/>
                <w:szCs w:val="24"/>
              </w:rPr>
            </w:pPr>
            <w:r w:rsidRPr="000C568B">
              <w:rPr>
                <w:sz w:val="24"/>
                <w:szCs w:val="24"/>
              </w:rPr>
              <w:t>5.</w:t>
            </w:r>
            <w:r w:rsidRPr="000C568B">
              <w:rPr>
                <w:sz w:val="24"/>
                <w:szCs w:val="24"/>
              </w:rPr>
              <w:t>是否檢討職業安全衛生實施細</w:t>
            </w:r>
            <w:proofErr w:type="gramStart"/>
            <w:r w:rsidRPr="000C568B">
              <w:rPr>
                <w:sz w:val="24"/>
                <w:szCs w:val="24"/>
              </w:rPr>
              <w:t>項並概編所</w:t>
            </w:r>
            <w:proofErr w:type="gramEnd"/>
            <w:r w:rsidRPr="000C568B">
              <w:rPr>
                <w:sz w:val="24"/>
                <w:szCs w:val="24"/>
              </w:rPr>
              <w:t>需經費。</w:t>
            </w:r>
          </w:p>
        </w:tc>
        <w:tc>
          <w:tcPr>
            <w:tcW w:w="485" w:type="pct"/>
          </w:tcPr>
          <w:p w14:paraId="78BC80D3" w14:textId="77777777" w:rsidR="00FF3497" w:rsidRPr="000C568B" w:rsidRDefault="00FF3497" w:rsidP="008C68B3">
            <w:pPr>
              <w:adjustRightInd w:val="0"/>
              <w:snapToGrid w:val="0"/>
              <w:rPr>
                <w:sz w:val="24"/>
                <w:szCs w:val="24"/>
              </w:rPr>
            </w:pPr>
          </w:p>
        </w:tc>
        <w:tc>
          <w:tcPr>
            <w:tcW w:w="677" w:type="pct"/>
          </w:tcPr>
          <w:p w14:paraId="72A706E0" w14:textId="77777777" w:rsidR="00FF3497" w:rsidRPr="000C568B" w:rsidRDefault="00FF3497" w:rsidP="008C68B3">
            <w:pPr>
              <w:adjustRightInd w:val="0"/>
              <w:snapToGrid w:val="0"/>
              <w:rPr>
                <w:sz w:val="24"/>
                <w:szCs w:val="24"/>
              </w:rPr>
            </w:pPr>
          </w:p>
        </w:tc>
      </w:tr>
      <w:tr w:rsidR="00FF3497" w:rsidRPr="000C568B" w14:paraId="2814E47C" w14:textId="77777777" w:rsidTr="00EE1752">
        <w:trPr>
          <w:cantSplit/>
          <w:trHeight w:val="567"/>
        </w:trPr>
        <w:tc>
          <w:tcPr>
            <w:tcW w:w="918" w:type="pct"/>
            <w:vMerge w:val="restart"/>
            <w:vAlign w:val="center"/>
          </w:tcPr>
          <w:p w14:paraId="3136F8C2" w14:textId="77777777" w:rsidR="00FF3497" w:rsidRPr="000C568B" w:rsidRDefault="00D94905" w:rsidP="008C68B3">
            <w:pPr>
              <w:adjustRightInd w:val="0"/>
              <w:snapToGrid w:val="0"/>
              <w:jc w:val="both"/>
              <w:rPr>
                <w:sz w:val="24"/>
                <w:szCs w:val="24"/>
              </w:rPr>
            </w:pPr>
            <w:r>
              <w:rPr>
                <w:rFonts w:hint="eastAsia"/>
                <w:sz w:val="24"/>
                <w:szCs w:val="24"/>
              </w:rPr>
              <w:t>九</w:t>
            </w:r>
            <w:r w:rsidR="00FF3497" w:rsidRPr="000C568B">
              <w:rPr>
                <w:sz w:val="24"/>
                <w:szCs w:val="24"/>
              </w:rPr>
              <w:t>、緊急應變及防災計畫</w:t>
            </w:r>
          </w:p>
        </w:tc>
        <w:tc>
          <w:tcPr>
            <w:tcW w:w="2920" w:type="pct"/>
            <w:vAlign w:val="center"/>
          </w:tcPr>
          <w:p w14:paraId="24F1F6C1" w14:textId="77777777" w:rsidR="00FF3497" w:rsidRPr="000C568B" w:rsidRDefault="00FF3497" w:rsidP="008C68B3">
            <w:pPr>
              <w:adjustRightInd w:val="0"/>
              <w:snapToGrid w:val="0"/>
              <w:ind w:left="180" w:hangingChars="75" w:hanging="180"/>
              <w:rPr>
                <w:sz w:val="24"/>
                <w:szCs w:val="24"/>
              </w:rPr>
            </w:pPr>
            <w:r w:rsidRPr="000C568B">
              <w:rPr>
                <w:sz w:val="24"/>
                <w:szCs w:val="24"/>
              </w:rPr>
              <w:t>1.</w:t>
            </w:r>
            <w:r w:rsidRPr="000C568B">
              <w:rPr>
                <w:sz w:val="24"/>
                <w:szCs w:val="24"/>
              </w:rPr>
              <w:t>緊急應變編組是否完整，及是否規劃緊急應變措施之處理程序。</w:t>
            </w:r>
          </w:p>
        </w:tc>
        <w:tc>
          <w:tcPr>
            <w:tcW w:w="485" w:type="pct"/>
            <w:vAlign w:val="center"/>
          </w:tcPr>
          <w:p w14:paraId="71942081" w14:textId="77777777" w:rsidR="00FF3497" w:rsidRPr="000C568B" w:rsidRDefault="00FF3497" w:rsidP="008C68B3">
            <w:pPr>
              <w:adjustRightInd w:val="0"/>
              <w:snapToGrid w:val="0"/>
              <w:rPr>
                <w:sz w:val="24"/>
                <w:szCs w:val="24"/>
              </w:rPr>
            </w:pPr>
          </w:p>
        </w:tc>
        <w:tc>
          <w:tcPr>
            <w:tcW w:w="677" w:type="pct"/>
            <w:vAlign w:val="center"/>
          </w:tcPr>
          <w:p w14:paraId="5AAFDF43" w14:textId="77777777" w:rsidR="00FF3497" w:rsidRPr="000C568B" w:rsidRDefault="00FF3497" w:rsidP="008C68B3">
            <w:pPr>
              <w:adjustRightInd w:val="0"/>
              <w:snapToGrid w:val="0"/>
              <w:rPr>
                <w:sz w:val="24"/>
                <w:szCs w:val="24"/>
              </w:rPr>
            </w:pPr>
          </w:p>
        </w:tc>
      </w:tr>
      <w:tr w:rsidR="00FF3497" w:rsidRPr="000C568B" w14:paraId="735E59F5" w14:textId="77777777" w:rsidTr="00EE1752">
        <w:trPr>
          <w:cantSplit/>
          <w:trHeight w:val="567"/>
        </w:trPr>
        <w:tc>
          <w:tcPr>
            <w:tcW w:w="918" w:type="pct"/>
            <w:vMerge/>
            <w:vAlign w:val="center"/>
          </w:tcPr>
          <w:p w14:paraId="448E260A" w14:textId="77777777" w:rsidR="00FF3497" w:rsidRPr="000C568B" w:rsidRDefault="00FF3497" w:rsidP="008C68B3">
            <w:pPr>
              <w:adjustRightInd w:val="0"/>
              <w:snapToGrid w:val="0"/>
              <w:jc w:val="center"/>
              <w:rPr>
                <w:sz w:val="24"/>
                <w:szCs w:val="24"/>
              </w:rPr>
            </w:pPr>
          </w:p>
        </w:tc>
        <w:tc>
          <w:tcPr>
            <w:tcW w:w="2920" w:type="pct"/>
            <w:vAlign w:val="center"/>
          </w:tcPr>
          <w:p w14:paraId="1C5621EE" w14:textId="77777777" w:rsidR="00FF3497" w:rsidRPr="000C568B" w:rsidRDefault="00FF3497" w:rsidP="008C68B3">
            <w:pPr>
              <w:adjustRightInd w:val="0"/>
              <w:snapToGrid w:val="0"/>
              <w:ind w:left="180" w:hangingChars="75" w:hanging="180"/>
              <w:rPr>
                <w:sz w:val="24"/>
                <w:szCs w:val="24"/>
              </w:rPr>
            </w:pPr>
            <w:r w:rsidRPr="000C568B">
              <w:rPr>
                <w:sz w:val="24"/>
                <w:szCs w:val="24"/>
              </w:rPr>
              <w:t>2.</w:t>
            </w:r>
            <w:r w:rsidRPr="000C568B">
              <w:rPr>
                <w:sz w:val="24"/>
                <w:szCs w:val="24"/>
              </w:rPr>
              <w:t>緊急應變連絡及通報系統、處理程序，是否已建構。</w:t>
            </w:r>
          </w:p>
        </w:tc>
        <w:tc>
          <w:tcPr>
            <w:tcW w:w="485" w:type="pct"/>
          </w:tcPr>
          <w:p w14:paraId="2F606833" w14:textId="77777777" w:rsidR="00FF3497" w:rsidRPr="000C568B" w:rsidRDefault="00FF3497" w:rsidP="008C68B3">
            <w:pPr>
              <w:adjustRightInd w:val="0"/>
              <w:snapToGrid w:val="0"/>
              <w:rPr>
                <w:sz w:val="24"/>
                <w:szCs w:val="24"/>
              </w:rPr>
            </w:pPr>
          </w:p>
        </w:tc>
        <w:tc>
          <w:tcPr>
            <w:tcW w:w="677" w:type="pct"/>
          </w:tcPr>
          <w:p w14:paraId="208A43F9" w14:textId="77777777" w:rsidR="00FF3497" w:rsidRPr="000C568B" w:rsidRDefault="00FF3497" w:rsidP="008C68B3">
            <w:pPr>
              <w:adjustRightInd w:val="0"/>
              <w:snapToGrid w:val="0"/>
              <w:rPr>
                <w:sz w:val="24"/>
                <w:szCs w:val="24"/>
              </w:rPr>
            </w:pPr>
          </w:p>
        </w:tc>
      </w:tr>
      <w:tr w:rsidR="00FF3497" w:rsidRPr="000C568B" w14:paraId="4A0A92AF" w14:textId="77777777" w:rsidTr="00EE1752">
        <w:trPr>
          <w:cantSplit/>
          <w:trHeight w:val="567"/>
        </w:trPr>
        <w:tc>
          <w:tcPr>
            <w:tcW w:w="918" w:type="pct"/>
            <w:vMerge/>
            <w:vAlign w:val="center"/>
          </w:tcPr>
          <w:p w14:paraId="05ADF62E" w14:textId="77777777" w:rsidR="00FF3497" w:rsidRPr="000C568B" w:rsidRDefault="00FF3497" w:rsidP="008C68B3">
            <w:pPr>
              <w:adjustRightInd w:val="0"/>
              <w:snapToGrid w:val="0"/>
              <w:jc w:val="center"/>
              <w:rPr>
                <w:sz w:val="24"/>
                <w:szCs w:val="24"/>
              </w:rPr>
            </w:pPr>
          </w:p>
        </w:tc>
        <w:tc>
          <w:tcPr>
            <w:tcW w:w="2920" w:type="pct"/>
            <w:vAlign w:val="center"/>
          </w:tcPr>
          <w:p w14:paraId="7DCA0505" w14:textId="77777777" w:rsidR="00FF3497" w:rsidRPr="000C568B" w:rsidRDefault="00FF3497" w:rsidP="008C68B3">
            <w:pPr>
              <w:adjustRightInd w:val="0"/>
              <w:snapToGrid w:val="0"/>
              <w:ind w:left="180" w:hangingChars="75" w:hanging="180"/>
              <w:rPr>
                <w:sz w:val="24"/>
                <w:szCs w:val="24"/>
              </w:rPr>
            </w:pPr>
            <w:r w:rsidRPr="000C568B">
              <w:rPr>
                <w:sz w:val="24"/>
                <w:szCs w:val="24"/>
              </w:rPr>
              <w:t>3.</w:t>
            </w:r>
            <w:r w:rsidRPr="000C568B">
              <w:rPr>
                <w:sz w:val="24"/>
                <w:szCs w:val="24"/>
              </w:rPr>
              <w:t>是否充分考量汛期颱風、豪雨對工地可能造成之影響，妥擬緊急應變及防災對策，包括定期之演練及整備，並訂定汛期工地防災自主檢查表。</w:t>
            </w:r>
          </w:p>
        </w:tc>
        <w:tc>
          <w:tcPr>
            <w:tcW w:w="485" w:type="pct"/>
          </w:tcPr>
          <w:p w14:paraId="4A2F8781" w14:textId="77777777" w:rsidR="00FF3497" w:rsidRPr="000C568B" w:rsidRDefault="00FF3497" w:rsidP="008C68B3">
            <w:pPr>
              <w:adjustRightInd w:val="0"/>
              <w:snapToGrid w:val="0"/>
              <w:rPr>
                <w:sz w:val="24"/>
                <w:szCs w:val="24"/>
              </w:rPr>
            </w:pPr>
          </w:p>
        </w:tc>
        <w:tc>
          <w:tcPr>
            <w:tcW w:w="677" w:type="pct"/>
          </w:tcPr>
          <w:p w14:paraId="1C6E2EEA" w14:textId="77777777" w:rsidR="00FF3497" w:rsidRPr="000C568B" w:rsidRDefault="00FF3497" w:rsidP="008C68B3">
            <w:pPr>
              <w:adjustRightInd w:val="0"/>
              <w:snapToGrid w:val="0"/>
              <w:rPr>
                <w:sz w:val="24"/>
                <w:szCs w:val="24"/>
              </w:rPr>
            </w:pPr>
          </w:p>
        </w:tc>
      </w:tr>
      <w:tr w:rsidR="00397602" w:rsidRPr="000C568B" w14:paraId="3050D495" w14:textId="77777777" w:rsidTr="00EE1752">
        <w:trPr>
          <w:cantSplit/>
          <w:trHeight w:val="567"/>
        </w:trPr>
        <w:tc>
          <w:tcPr>
            <w:tcW w:w="918" w:type="pct"/>
            <w:vMerge w:val="restart"/>
            <w:vAlign w:val="center"/>
          </w:tcPr>
          <w:p w14:paraId="12AA2EF3" w14:textId="77777777" w:rsidR="00397602" w:rsidRPr="00845D04" w:rsidRDefault="00397602" w:rsidP="00D94905">
            <w:pPr>
              <w:adjustRightInd w:val="0"/>
              <w:snapToGrid w:val="0"/>
              <w:jc w:val="both"/>
              <w:rPr>
                <w:rFonts w:ascii="標楷體" w:hAnsi="標楷體"/>
                <w:sz w:val="24"/>
                <w:szCs w:val="24"/>
              </w:rPr>
            </w:pPr>
            <w:r w:rsidRPr="00397602">
              <w:rPr>
                <w:rFonts w:hint="eastAsia"/>
                <w:sz w:val="24"/>
                <w:szCs w:val="24"/>
              </w:rPr>
              <w:t>十、環境保護執行計畫暨空氣污染及噪音防制執行作業計畫</w:t>
            </w:r>
            <w:r w:rsidRPr="00397602">
              <w:rPr>
                <w:sz w:val="24"/>
                <w:szCs w:val="24"/>
              </w:rPr>
              <w:br/>
            </w:r>
            <w:r w:rsidRPr="00397602">
              <w:rPr>
                <w:rFonts w:hint="eastAsia"/>
                <w:sz w:val="24"/>
                <w:szCs w:val="24"/>
              </w:rPr>
              <w:t>(</w:t>
            </w:r>
            <w:r w:rsidRPr="00397602">
              <w:rPr>
                <w:rFonts w:hint="eastAsia"/>
                <w:sz w:val="24"/>
                <w:szCs w:val="24"/>
              </w:rPr>
              <w:t>環保局開始執行查核，必備計畫內容</w:t>
            </w:r>
            <w:r w:rsidRPr="00397602">
              <w:rPr>
                <w:rFonts w:hint="eastAsia"/>
                <w:sz w:val="24"/>
                <w:szCs w:val="24"/>
              </w:rPr>
              <w:t>)</w:t>
            </w:r>
          </w:p>
        </w:tc>
        <w:tc>
          <w:tcPr>
            <w:tcW w:w="2920" w:type="pct"/>
            <w:vAlign w:val="center"/>
          </w:tcPr>
          <w:p w14:paraId="25D7DEEB" w14:textId="77777777" w:rsidR="00397602" w:rsidRPr="00397602" w:rsidRDefault="00397602" w:rsidP="00397602">
            <w:pPr>
              <w:adjustRightInd w:val="0"/>
              <w:snapToGrid w:val="0"/>
              <w:ind w:left="180" w:hangingChars="75" w:hanging="180"/>
              <w:rPr>
                <w:sz w:val="24"/>
                <w:szCs w:val="24"/>
              </w:rPr>
            </w:pPr>
            <w:r w:rsidRPr="00397602">
              <w:rPr>
                <w:rFonts w:hint="eastAsia"/>
                <w:sz w:val="24"/>
                <w:szCs w:val="24"/>
              </w:rPr>
              <w:t>1.</w:t>
            </w:r>
            <w:r w:rsidRPr="00397602">
              <w:rPr>
                <w:rFonts w:hint="eastAsia"/>
                <w:sz w:val="24"/>
                <w:szCs w:val="24"/>
              </w:rPr>
              <w:t>是否訂定環保組織及說明工作執掌。</w:t>
            </w:r>
          </w:p>
        </w:tc>
        <w:tc>
          <w:tcPr>
            <w:tcW w:w="485" w:type="pct"/>
            <w:vAlign w:val="center"/>
          </w:tcPr>
          <w:p w14:paraId="658FB183" w14:textId="77777777" w:rsidR="00397602" w:rsidRPr="000C568B" w:rsidRDefault="00397602" w:rsidP="00D94905">
            <w:pPr>
              <w:adjustRightInd w:val="0"/>
              <w:snapToGrid w:val="0"/>
              <w:rPr>
                <w:sz w:val="24"/>
                <w:szCs w:val="24"/>
              </w:rPr>
            </w:pPr>
          </w:p>
        </w:tc>
        <w:tc>
          <w:tcPr>
            <w:tcW w:w="677" w:type="pct"/>
            <w:vAlign w:val="center"/>
          </w:tcPr>
          <w:p w14:paraId="5499EE1E" w14:textId="77777777" w:rsidR="00397602" w:rsidRPr="000C568B" w:rsidRDefault="00397602" w:rsidP="00D94905">
            <w:pPr>
              <w:adjustRightInd w:val="0"/>
              <w:snapToGrid w:val="0"/>
              <w:rPr>
                <w:sz w:val="24"/>
                <w:szCs w:val="24"/>
              </w:rPr>
            </w:pPr>
          </w:p>
        </w:tc>
      </w:tr>
      <w:tr w:rsidR="00397602" w:rsidRPr="000C568B" w14:paraId="00A2486D" w14:textId="77777777" w:rsidTr="00EE1752">
        <w:trPr>
          <w:cantSplit/>
          <w:trHeight w:val="567"/>
        </w:trPr>
        <w:tc>
          <w:tcPr>
            <w:tcW w:w="918" w:type="pct"/>
            <w:vMerge/>
            <w:vAlign w:val="center"/>
          </w:tcPr>
          <w:p w14:paraId="27F8303F" w14:textId="77777777" w:rsidR="00397602" w:rsidRPr="00845D04" w:rsidRDefault="00397602" w:rsidP="00D94905">
            <w:pPr>
              <w:adjustRightInd w:val="0"/>
              <w:snapToGrid w:val="0"/>
              <w:jc w:val="both"/>
              <w:rPr>
                <w:rFonts w:ascii="標楷體" w:hAnsi="標楷體"/>
                <w:sz w:val="24"/>
                <w:szCs w:val="24"/>
              </w:rPr>
            </w:pPr>
          </w:p>
        </w:tc>
        <w:tc>
          <w:tcPr>
            <w:tcW w:w="2920" w:type="pct"/>
            <w:vAlign w:val="center"/>
          </w:tcPr>
          <w:p w14:paraId="775FABBD" w14:textId="77777777" w:rsidR="00397602" w:rsidRPr="00397602" w:rsidRDefault="00397602" w:rsidP="00397602">
            <w:pPr>
              <w:adjustRightInd w:val="0"/>
              <w:snapToGrid w:val="0"/>
              <w:ind w:left="180" w:hangingChars="75" w:hanging="180"/>
              <w:rPr>
                <w:sz w:val="24"/>
                <w:szCs w:val="24"/>
              </w:rPr>
            </w:pPr>
            <w:r w:rsidRPr="00397602">
              <w:rPr>
                <w:rFonts w:hint="eastAsia"/>
                <w:sz w:val="24"/>
                <w:szCs w:val="24"/>
              </w:rPr>
              <w:t>2.</w:t>
            </w:r>
            <w:r w:rsidRPr="00397602">
              <w:rPr>
                <w:rFonts w:hint="eastAsia"/>
                <w:sz w:val="24"/>
                <w:szCs w:val="24"/>
              </w:rPr>
              <w:t>是否依據相關噪音管制標準提出降低噪音之施工方法及噪音減輕對策。</w:t>
            </w:r>
          </w:p>
        </w:tc>
        <w:tc>
          <w:tcPr>
            <w:tcW w:w="485" w:type="pct"/>
            <w:vAlign w:val="center"/>
          </w:tcPr>
          <w:p w14:paraId="2C4C5D1C" w14:textId="77777777" w:rsidR="00397602" w:rsidRPr="000C568B" w:rsidRDefault="00397602" w:rsidP="00D94905">
            <w:pPr>
              <w:adjustRightInd w:val="0"/>
              <w:snapToGrid w:val="0"/>
              <w:rPr>
                <w:sz w:val="24"/>
                <w:szCs w:val="24"/>
              </w:rPr>
            </w:pPr>
          </w:p>
        </w:tc>
        <w:tc>
          <w:tcPr>
            <w:tcW w:w="677" w:type="pct"/>
            <w:vAlign w:val="center"/>
          </w:tcPr>
          <w:p w14:paraId="089CC0EF" w14:textId="77777777" w:rsidR="00397602" w:rsidRPr="000C568B" w:rsidRDefault="00397602" w:rsidP="00D94905">
            <w:pPr>
              <w:adjustRightInd w:val="0"/>
              <w:snapToGrid w:val="0"/>
              <w:rPr>
                <w:sz w:val="24"/>
                <w:szCs w:val="24"/>
              </w:rPr>
            </w:pPr>
          </w:p>
        </w:tc>
      </w:tr>
      <w:tr w:rsidR="00397602" w:rsidRPr="000C568B" w14:paraId="7B67CF4E" w14:textId="77777777" w:rsidTr="00EE1752">
        <w:trPr>
          <w:cantSplit/>
          <w:trHeight w:val="567"/>
        </w:trPr>
        <w:tc>
          <w:tcPr>
            <w:tcW w:w="918" w:type="pct"/>
            <w:vMerge/>
            <w:vAlign w:val="center"/>
          </w:tcPr>
          <w:p w14:paraId="6CC12887" w14:textId="77777777" w:rsidR="00397602" w:rsidRPr="00845D04" w:rsidRDefault="00397602" w:rsidP="00D94905">
            <w:pPr>
              <w:adjustRightInd w:val="0"/>
              <w:snapToGrid w:val="0"/>
              <w:jc w:val="both"/>
              <w:rPr>
                <w:rFonts w:ascii="標楷體" w:hAnsi="標楷體"/>
                <w:sz w:val="24"/>
                <w:szCs w:val="24"/>
              </w:rPr>
            </w:pPr>
          </w:p>
        </w:tc>
        <w:tc>
          <w:tcPr>
            <w:tcW w:w="2920" w:type="pct"/>
            <w:vAlign w:val="center"/>
          </w:tcPr>
          <w:p w14:paraId="493CC651" w14:textId="77777777" w:rsidR="00397602" w:rsidRPr="00397602" w:rsidRDefault="00397602" w:rsidP="00397602">
            <w:pPr>
              <w:adjustRightInd w:val="0"/>
              <w:snapToGrid w:val="0"/>
              <w:ind w:left="180" w:hangingChars="75" w:hanging="180"/>
              <w:rPr>
                <w:sz w:val="24"/>
                <w:szCs w:val="24"/>
              </w:rPr>
            </w:pPr>
            <w:r w:rsidRPr="00397602">
              <w:rPr>
                <w:rFonts w:hint="eastAsia"/>
                <w:sz w:val="24"/>
                <w:szCs w:val="24"/>
              </w:rPr>
              <w:t>3.</w:t>
            </w:r>
            <w:r w:rsidRPr="00397602">
              <w:rPr>
                <w:rFonts w:hint="eastAsia"/>
                <w:sz w:val="24"/>
                <w:szCs w:val="24"/>
              </w:rPr>
              <w:t>是否依據相關振動控制標準提出降低振動之施工方法及振動減輕對策。</w:t>
            </w:r>
          </w:p>
        </w:tc>
        <w:tc>
          <w:tcPr>
            <w:tcW w:w="485" w:type="pct"/>
            <w:vAlign w:val="center"/>
          </w:tcPr>
          <w:p w14:paraId="3B90FFCC" w14:textId="77777777" w:rsidR="00397602" w:rsidRPr="000C568B" w:rsidRDefault="00397602" w:rsidP="00D94905">
            <w:pPr>
              <w:adjustRightInd w:val="0"/>
              <w:snapToGrid w:val="0"/>
              <w:rPr>
                <w:sz w:val="24"/>
                <w:szCs w:val="24"/>
              </w:rPr>
            </w:pPr>
          </w:p>
        </w:tc>
        <w:tc>
          <w:tcPr>
            <w:tcW w:w="677" w:type="pct"/>
            <w:vAlign w:val="center"/>
          </w:tcPr>
          <w:p w14:paraId="44B1FDF1" w14:textId="77777777" w:rsidR="00397602" w:rsidRPr="000C568B" w:rsidRDefault="00397602" w:rsidP="00D94905">
            <w:pPr>
              <w:adjustRightInd w:val="0"/>
              <w:snapToGrid w:val="0"/>
              <w:rPr>
                <w:sz w:val="24"/>
                <w:szCs w:val="24"/>
              </w:rPr>
            </w:pPr>
          </w:p>
        </w:tc>
      </w:tr>
      <w:tr w:rsidR="00397602" w:rsidRPr="000C568B" w14:paraId="58CD2B52" w14:textId="77777777" w:rsidTr="00EE1752">
        <w:trPr>
          <w:cantSplit/>
          <w:trHeight w:val="567"/>
        </w:trPr>
        <w:tc>
          <w:tcPr>
            <w:tcW w:w="918" w:type="pct"/>
            <w:vMerge/>
            <w:vAlign w:val="center"/>
          </w:tcPr>
          <w:p w14:paraId="5888CB7C" w14:textId="77777777" w:rsidR="00397602" w:rsidRPr="00845D04" w:rsidRDefault="00397602" w:rsidP="00D94905">
            <w:pPr>
              <w:adjustRightInd w:val="0"/>
              <w:snapToGrid w:val="0"/>
              <w:jc w:val="both"/>
              <w:rPr>
                <w:rFonts w:ascii="標楷體" w:hAnsi="標楷體"/>
                <w:sz w:val="24"/>
                <w:szCs w:val="24"/>
              </w:rPr>
            </w:pPr>
          </w:p>
        </w:tc>
        <w:tc>
          <w:tcPr>
            <w:tcW w:w="2920" w:type="pct"/>
            <w:vAlign w:val="center"/>
          </w:tcPr>
          <w:p w14:paraId="12F34079" w14:textId="77777777" w:rsidR="00397602" w:rsidRPr="00397602" w:rsidRDefault="00397602" w:rsidP="00397602">
            <w:pPr>
              <w:adjustRightInd w:val="0"/>
              <w:snapToGrid w:val="0"/>
              <w:ind w:left="180" w:hangingChars="75" w:hanging="180"/>
              <w:rPr>
                <w:sz w:val="24"/>
                <w:szCs w:val="24"/>
              </w:rPr>
            </w:pPr>
            <w:r w:rsidRPr="00397602">
              <w:rPr>
                <w:rFonts w:hint="eastAsia"/>
                <w:sz w:val="24"/>
                <w:szCs w:val="24"/>
              </w:rPr>
              <w:t>4.</w:t>
            </w:r>
            <w:r w:rsidRPr="00397602">
              <w:rPr>
                <w:rFonts w:hint="eastAsia"/>
                <w:sz w:val="24"/>
                <w:szCs w:val="24"/>
              </w:rPr>
              <w:t>是否依據相關水污染防治標準提出裸露地表防護、地表</w:t>
            </w:r>
            <w:proofErr w:type="gramStart"/>
            <w:r w:rsidRPr="00397602">
              <w:rPr>
                <w:rFonts w:hint="eastAsia"/>
                <w:sz w:val="24"/>
                <w:szCs w:val="24"/>
              </w:rPr>
              <w:t>逕</w:t>
            </w:r>
            <w:proofErr w:type="gramEnd"/>
            <w:r w:rsidRPr="00397602">
              <w:rPr>
                <w:rFonts w:hint="eastAsia"/>
                <w:sz w:val="24"/>
                <w:szCs w:val="24"/>
              </w:rPr>
              <w:t>流處理、洗車廢水處理、作業廢水處理及生活廢、污水處理等對策。</w:t>
            </w:r>
          </w:p>
        </w:tc>
        <w:tc>
          <w:tcPr>
            <w:tcW w:w="485" w:type="pct"/>
            <w:vAlign w:val="center"/>
          </w:tcPr>
          <w:p w14:paraId="18FD0F11" w14:textId="77777777" w:rsidR="00397602" w:rsidRPr="000C568B" w:rsidRDefault="00397602" w:rsidP="00D94905">
            <w:pPr>
              <w:adjustRightInd w:val="0"/>
              <w:snapToGrid w:val="0"/>
              <w:rPr>
                <w:sz w:val="24"/>
                <w:szCs w:val="24"/>
              </w:rPr>
            </w:pPr>
          </w:p>
        </w:tc>
        <w:tc>
          <w:tcPr>
            <w:tcW w:w="677" w:type="pct"/>
            <w:vAlign w:val="center"/>
          </w:tcPr>
          <w:p w14:paraId="3F37BFFD" w14:textId="77777777" w:rsidR="00397602" w:rsidRPr="000C568B" w:rsidRDefault="00397602" w:rsidP="00D94905">
            <w:pPr>
              <w:adjustRightInd w:val="0"/>
              <w:snapToGrid w:val="0"/>
              <w:rPr>
                <w:sz w:val="24"/>
                <w:szCs w:val="24"/>
              </w:rPr>
            </w:pPr>
          </w:p>
        </w:tc>
      </w:tr>
      <w:tr w:rsidR="00397602" w:rsidRPr="000C568B" w14:paraId="129EA5EC" w14:textId="77777777" w:rsidTr="00EE1752">
        <w:trPr>
          <w:cantSplit/>
          <w:trHeight w:val="567"/>
        </w:trPr>
        <w:tc>
          <w:tcPr>
            <w:tcW w:w="918" w:type="pct"/>
            <w:vMerge/>
            <w:vAlign w:val="center"/>
          </w:tcPr>
          <w:p w14:paraId="5203BD88" w14:textId="77777777" w:rsidR="00397602" w:rsidRPr="00845D04" w:rsidRDefault="00397602" w:rsidP="00D94905">
            <w:pPr>
              <w:adjustRightInd w:val="0"/>
              <w:snapToGrid w:val="0"/>
              <w:jc w:val="both"/>
              <w:rPr>
                <w:rFonts w:ascii="標楷體" w:hAnsi="標楷體"/>
                <w:sz w:val="24"/>
                <w:szCs w:val="24"/>
              </w:rPr>
            </w:pPr>
          </w:p>
        </w:tc>
        <w:tc>
          <w:tcPr>
            <w:tcW w:w="2920" w:type="pct"/>
            <w:vAlign w:val="center"/>
          </w:tcPr>
          <w:p w14:paraId="748AF4F4" w14:textId="77777777" w:rsidR="00397602" w:rsidRPr="00397602" w:rsidRDefault="00397602" w:rsidP="00397602">
            <w:pPr>
              <w:adjustRightInd w:val="0"/>
              <w:snapToGrid w:val="0"/>
              <w:ind w:left="180" w:hangingChars="75" w:hanging="180"/>
              <w:rPr>
                <w:sz w:val="24"/>
                <w:szCs w:val="24"/>
              </w:rPr>
            </w:pPr>
            <w:r w:rsidRPr="00397602">
              <w:rPr>
                <w:rFonts w:hint="eastAsia"/>
                <w:sz w:val="24"/>
                <w:szCs w:val="24"/>
              </w:rPr>
              <w:t>5.</w:t>
            </w:r>
            <w:r w:rsidRPr="00397602">
              <w:rPr>
                <w:rFonts w:hint="eastAsia"/>
                <w:sz w:val="24"/>
                <w:szCs w:val="24"/>
              </w:rPr>
              <w:t>是否依據相關廢棄物清理標準提出對垃圾、使用過或受污染之泥漿</w:t>
            </w:r>
            <w:proofErr w:type="gramStart"/>
            <w:r w:rsidRPr="00397602">
              <w:rPr>
                <w:rFonts w:hint="eastAsia"/>
                <w:sz w:val="24"/>
                <w:szCs w:val="24"/>
              </w:rPr>
              <w:t>及皂土漿液</w:t>
            </w:r>
            <w:proofErr w:type="gramEnd"/>
            <w:r w:rsidRPr="00397602">
              <w:rPr>
                <w:rFonts w:hint="eastAsia"/>
                <w:sz w:val="24"/>
                <w:szCs w:val="24"/>
              </w:rPr>
              <w:t>等營建廢棄物清理對策。</w:t>
            </w:r>
          </w:p>
        </w:tc>
        <w:tc>
          <w:tcPr>
            <w:tcW w:w="485" w:type="pct"/>
            <w:vAlign w:val="center"/>
          </w:tcPr>
          <w:p w14:paraId="11E419B9" w14:textId="77777777" w:rsidR="00397602" w:rsidRPr="000C568B" w:rsidRDefault="00397602" w:rsidP="00D94905">
            <w:pPr>
              <w:adjustRightInd w:val="0"/>
              <w:snapToGrid w:val="0"/>
              <w:rPr>
                <w:sz w:val="24"/>
                <w:szCs w:val="24"/>
              </w:rPr>
            </w:pPr>
          </w:p>
        </w:tc>
        <w:tc>
          <w:tcPr>
            <w:tcW w:w="677" w:type="pct"/>
            <w:vAlign w:val="center"/>
          </w:tcPr>
          <w:p w14:paraId="76BB8307" w14:textId="77777777" w:rsidR="00397602" w:rsidRPr="000C568B" w:rsidRDefault="00397602" w:rsidP="00D94905">
            <w:pPr>
              <w:adjustRightInd w:val="0"/>
              <w:snapToGrid w:val="0"/>
              <w:rPr>
                <w:sz w:val="24"/>
                <w:szCs w:val="24"/>
              </w:rPr>
            </w:pPr>
          </w:p>
        </w:tc>
      </w:tr>
      <w:tr w:rsidR="00397602" w:rsidRPr="000C568B" w14:paraId="757118D7" w14:textId="77777777" w:rsidTr="00EE1752">
        <w:trPr>
          <w:cantSplit/>
          <w:trHeight w:val="567"/>
        </w:trPr>
        <w:tc>
          <w:tcPr>
            <w:tcW w:w="918" w:type="pct"/>
            <w:vMerge/>
            <w:vAlign w:val="center"/>
          </w:tcPr>
          <w:p w14:paraId="6B50044E" w14:textId="77777777" w:rsidR="00397602" w:rsidRPr="00845D04" w:rsidRDefault="00397602" w:rsidP="00D94905">
            <w:pPr>
              <w:adjustRightInd w:val="0"/>
              <w:snapToGrid w:val="0"/>
              <w:jc w:val="both"/>
              <w:rPr>
                <w:rFonts w:ascii="標楷體" w:hAnsi="標楷體"/>
                <w:sz w:val="24"/>
                <w:szCs w:val="24"/>
              </w:rPr>
            </w:pPr>
          </w:p>
        </w:tc>
        <w:tc>
          <w:tcPr>
            <w:tcW w:w="2920" w:type="pct"/>
            <w:vAlign w:val="center"/>
          </w:tcPr>
          <w:p w14:paraId="77C21FAA" w14:textId="77777777" w:rsidR="00397602" w:rsidRPr="00397602" w:rsidRDefault="00397602" w:rsidP="00397602">
            <w:pPr>
              <w:adjustRightInd w:val="0"/>
              <w:snapToGrid w:val="0"/>
              <w:ind w:left="180" w:hangingChars="75" w:hanging="180"/>
              <w:rPr>
                <w:sz w:val="24"/>
                <w:szCs w:val="24"/>
              </w:rPr>
            </w:pPr>
            <w:r w:rsidRPr="00397602">
              <w:rPr>
                <w:rFonts w:hint="eastAsia"/>
                <w:sz w:val="24"/>
                <w:szCs w:val="24"/>
              </w:rPr>
              <w:t>6.</w:t>
            </w:r>
            <w:r w:rsidRPr="00397602">
              <w:rPr>
                <w:rFonts w:hint="eastAsia"/>
                <w:sz w:val="24"/>
                <w:szCs w:val="24"/>
              </w:rPr>
              <w:t>是否依據相關空氣污染防制標準提出對塵土、粒狀污染物質、煙塵及廢氣排放污染等防制對策。</w:t>
            </w:r>
          </w:p>
        </w:tc>
        <w:tc>
          <w:tcPr>
            <w:tcW w:w="485" w:type="pct"/>
            <w:vAlign w:val="center"/>
          </w:tcPr>
          <w:p w14:paraId="6D45BC5C" w14:textId="77777777" w:rsidR="00397602" w:rsidRPr="000C568B" w:rsidRDefault="00397602" w:rsidP="00D94905">
            <w:pPr>
              <w:adjustRightInd w:val="0"/>
              <w:snapToGrid w:val="0"/>
              <w:rPr>
                <w:sz w:val="24"/>
                <w:szCs w:val="24"/>
              </w:rPr>
            </w:pPr>
          </w:p>
        </w:tc>
        <w:tc>
          <w:tcPr>
            <w:tcW w:w="677" w:type="pct"/>
            <w:vAlign w:val="center"/>
          </w:tcPr>
          <w:p w14:paraId="2757FC27" w14:textId="77777777" w:rsidR="00397602" w:rsidRPr="000C568B" w:rsidRDefault="00397602" w:rsidP="00D94905">
            <w:pPr>
              <w:adjustRightInd w:val="0"/>
              <w:snapToGrid w:val="0"/>
              <w:rPr>
                <w:sz w:val="24"/>
                <w:szCs w:val="24"/>
              </w:rPr>
            </w:pPr>
          </w:p>
        </w:tc>
      </w:tr>
      <w:tr w:rsidR="00397602" w:rsidRPr="000C568B" w14:paraId="288ED3AB" w14:textId="77777777" w:rsidTr="00EE1752">
        <w:trPr>
          <w:cantSplit/>
          <w:trHeight w:val="567"/>
        </w:trPr>
        <w:tc>
          <w:tcPr>
            <w:tcW w:w="918" w:type="pct"/>
            <w:vMerge w:val="restart"/>
            <w:vAlign w:val="center"/>
          </w:tcPr>
          <w:p w14:paraId="0ED2E48C" w14:textId="77777777" w:rsidR="00397602" w:rsidRPr="00845D04" w:rsidRDefault="00397602" w:rsidP="00D94905">
            <w:pPr>
              <w:adjustRightInd w:val="0"/>
              <w:snapToGrid w:val="0"/>
              <w:jc w:val="both"/>
              <w:rPr>
                <w:rFonts w:ascii="標楷體" w:hAnsi="標楷體"/>
                <w:sz w:val="24"/>
                <w:szCs w:val="24"/>
              </w:rPr>
            </w:pPr>
            <w:r w:rsidRPr="00845D04">
              <w:rPr>
                <w:rFonts w:ascii="標楷體" w:hAnsi="標楷體"/>
                <w:sz w:val="24"/>
                <w:szCs w:val="24"/>
              </w:rPr>
              <w:t>十</w:t>
            </w:r>
            <w:r>
              <w:rPr>
                <w:rFonts w:ascii="標楷體" w:hAnsi="標楷體" w:hint="eastAsia"/>
                <w:sz w:val="24"/>
                <w:szCs w:val="24"/>
              </w:rPr>
              <w:t>一</w:t>
            </w:r>
            <w:r w:rsidRPr="00845D04">
              <w:rPr>
                <w:rFonts w:ascii="標楷體" w:hAnsi="標楷體"/>
                <w:sz w:val="24"/>
                <w:szCs w:val="24"/>
              </w:rPr>
              <w:t>、施工交通維持及安全管制措施</w:t>
            </w:r>
          </w:p>
        </w:tc>
        <w:tc>
          <w:tcPr>
            <w:tcW w:w="2920" w:type="pct"/>
            <w:vAlign w:val="center"/>
          </w:tcPr>
          <w:p w14:paraId="4B968CD3" w14:textId="77777777" w:rsidR="00397602" w:rsidRPr="000C568B" w:rsidRDefault="00397602" w:rsidP="00D94905">
            <w:pPr>
              <w:adjustRightInd w:val="0"/>
              <w:snapToGrid w:val="0"/>
              <w:ind w:left="180" w:hangingChars="75" w:hanging="180"/>
              <w:rPr>
                <w:sz w:val="24"/>
                <w:szCs w:val="24"/>
              </w:rPr>
            </w:pPr>
            <w:r>
              <w:rPr>
                <w:rFonts w:hint="eastAsia"/>
                <w:sz w:val="24"/>
                <w:szCs w:val="24"/>
              </w:rPr>
              <w:t>1</w:t>
            </w:r>
            <w:r w:rsidRPr="000C568B">
              <w:rPr>
                <w:sz w:val="24"/>
                <w:szCs w:val="24"/>
              </w:rPr>
              <w:t>.</w:t>
            </w:r>
            <w:r w:rsidRPr="000C568B">
              <w:rPr>
                <w:sz w:val="24"/>
                <w:szCs w:val="24"/>
              </w:rPr>
              <w:t>對交通維持及安全管制措施是否充分說明並包括必要之施工圖說。</w:t>
            </w:r>
          </w:p>
        </w:tc>
        <w:tc>
          <w:tcPr>
            <w:tcW w:w="485" w:type="pct"/>
            <w:vAlign w:val="center"/>
          </w:tcPr>
          <w:p w14:paraId="69A55CCE" w14:textId="77777777" w:rsidR="00397602" w:rsidRPr="000C568B" w:rsidRDefault="00397602" w:rsidP="00D94905">
            <w:pPr>
              <w:adjustRightInd w:val="0"/>
              <w:snapToGrid w:val="0"/>
              <w:rPr>
                <w:sz w:val="24"/>
                <w:szCs w:val="24"/>
              </w:rPr>
            </w:pPr>
          </w:p>
        </w:tc>
        <w:tc>
          <w:tcPr>
            <w:tcW w:w="677" w:type="pct"/>
            <w:vAlign w:val="center"/>
          </w:tcPr>
          <w:p w14:paraId="07E64918" w14:textId="77777777" w:rsidR="00397602" w:rsidRPr="000C568B" w:rsidRDefault="00397602" w:rsidP="00D94905">
            <w:pPr>
              <w:adjustRightInd w:val="0"/>
              <w:snapToGrid w:val="0"/>
              <w:rPr>
                <w:sz w:val="24"/>
                <w:szCs w:val="24"/>
              </w:rPr>
            </w:pPr>
          </w:p>
        </w:tc>
      </w:tr>
      <w:tr w:rsidR="00397602" w:rsidRPr="000C568B" w14:paraId="025EF836" w14:textId="77777777" w:rsidTr="00EE1752">
        <w:trPr>
          <w:cantSplit/>
          <w:trHeight w:val="567"/>
        </w:trPr>
        <w:tc>
          <w:tcPr>
            <w:tcW w:w="918" w:type="pct"/>
            <w:vMerge/>
            <w:vAlign w:val="center"/>
          </w:tcPr>
          <w:p w14:paraId="0A5B1892" w14:textId="77777777" w:rsidR="00397602" w:rsidRPr="000C568B" w:rsidRDefault="00397602" w:rsidP="00D94905">
            <w:pPr>
              <w:adjustRightInd w:val="0"/>
              <w:snapToGrid w:val="0"/>
              <w:jc w:val="both"/>
              <w:rPr>
                <w:sz w:val="24"/>
                <w:szCs w:val="24"/>
              </w:rPr>
            </w:pPr>
          </w:p>
        </w:tc>
        <w:tc>
          <w:tcPr>
            <w:tcW w:w="2920" w:type="pct"/>
            <w:vAlign w:val="center"/>
          </w:tcPr>
          <w:p w14:paraId="63CA5D86" w14:textId="77777777" w:rsidR="00397602" w:rsidRPr="000C568B" w:rsidRDefault="00397602" w:rsidP="00D94905">
            <w:pPr>
              <w:adjustRightInd w:val="0"/>
              <w:snapToGrid w:val="0"/>
              <w:ind w:left="180" w:hangingChars="75" w:hanging="180"/>
              <w:rPr>
                <w:sz w:val="24"/>
                <w:szCs w:val="24"/>
              </w:rPr>
            </w:pPr>
            <w:r>
              <w:rPr>
                <w:rFonts w:hint="eastAsia"/>
                <w:sz w:val="24"/>
                <w:szCs w:val="24"/>
              </w:rPr>
              <w:t>2</w:t>
            </w:r>
            <w:r w:rsidRPr="000C568B">
              <w:rPr>
                <w:sz w:val="24"/>
                <w:szCs w:val="24"/>
              </w:rPr>
              <w:t>.</w:t>
            </w:r>
            <w:r w:rsidRPr="000C568B">
              <w:rPr>
                <w:sz w:val="24"/>
                <w:szCs w:val="24"/>
              </w:rPr>
              <w:t>對於運輸路線上之限制條件是否已充分檢討，包括容許之車輛型式、運輸條件與限制及運輸路線等。</w:t>
            </w:r>
          </w:p>
        </w:tc>
        <w:tc>
          <w:tcPr>
            <w:tcW w:w="485" w:type="pct"/>
          </w:tcPr>
          <w:p w14:paraId="6572B844" w14:textId="77777777" w:rsidR="00397602" w:rsidRPr="000C568B" w:rsidRDefault="00397602" w:rsidP="00D94905">
            <w:pPr>
              <w:adjustRightInd w:val="0"/>
              <w:snapToGrid w:val="0"/>
              <w:rPr>
                <w:sz w:val="24"/>
                <w:szCs w:val="24"/>
              </w:rPr>
            </w:pPr>
          </w:p>
        </w:tc>
        <w:tc>
          <w:tcPr>
            <w:tcW w:w="677" w:type="pct"/>
          </w:tcPr>
          <w:p w14:paraId="7D13F9B1" w14:textId="77777777" w:rsidR="00397602" w:rsidRPr="000C568B" w:rsidRDefault="00397602" w:rsidP="00D94905">
            <w:pPr>
              <w:adjustRightInd w:val="0"/>
              <w:snapToGrid w:val="0"/>
              <w:rPr>
                <w:sz w:val="24"/>
                <w:szCs w:val="24"/>
              </w:rPr>
            </w:pPr>
          </w:p>
        </w:tc>
      </w:tr>
      <w:tr w:rsidR="00397602" w:rsidRPr="000C568B" w14:paraId="5629DB59" w14:textId="77777777" w:rsidTr="00EE1752">
        <w:trPr>
          <w:cantSplit/>
          <w:trHeight w:val="567"/>
        </w:trPr>
        <w:tc>
          <w:tcPr>
            <w:tcW w:w="918" w:type="pct"/>
            <w:vMerge w:val="restart"/>
            <w:vAlign w:val="center"/>
          </w:tcPr>
          <w:p w14:paraId="1064DB4E" w14:textId="77777777" w:rsidR="00397602" w:rsidRPr="000C568B" w:rsidRDefault="00397602" w:rsidP="008C68B3">
            <w:pPr>
              <w:adjustRightInd w:val="0"/>
              <w:snapToGrid w:val="0"/>
              <w:jc w:val="both"/>
              <w:rPr>
                <w:sz w:val="24"/>
                <w:szCs w:val="24"/>
              </w:rPr>
            </w:pPr>
            <w:r w:rsidRPr="000C568B">
              <w:rPr>
                <w:sz w:val="24"/>
                <w:szCs w:val="24"/>
              </w:rPr>
              <w:t>十</w:t>
            </w:r>
            <w:r>
              <w:rPr>
                <w:rFonts w:hint="eastAsia"/>
                <w:sz w:val="24"/>
                <w:szCs w:val="24"/>
              </w:rPr>
              <w:t>二、</w:t>
            </w:r>
            <w:r w:rsidRPr="000C568B">
              <w:rPr>
                <w:sz w:val="24"/>
                <w:szCs w:val="24"/>
              </w:rPr>
              <w:t>移交管理計畫</w:t>
            </w:r>
          </w:p>
        </w:tc>
        <w:tc>
          <w:tcPr>
            <w:tcW w:w="2920" w:type="pct"/>
            <w:vAlign w:val="center"/>
          </w:tcPr>
          <w:p w14:paraId="083DEED9" w14:textId="77777777" w:rsidR="00397602" w:rsidRPr="000C568B" w:rsidRDefault="00397602" w:rsidP="008C68B3">
            <w:pPr>
              <w:adjustRightInd w:val="0"/>
              <w:snapToGrid w:val="0"/>
              <w:ind w:left="180" w:hangingChars="75" w:hanging="180"/>
              <w:rPr>
                <w:sz w:val="24"/>
                <w:szCs w:val="24"/>
              </w:rPr>
            </w:pPr>
            <w:r w:rsidRPr="000C568B">
              <w:rPr>
                <w:sz w:val="24"/>
                <w:szCs w:val="24"/>
              </w:rPr>
              <w:t>1.</w:t>
            </w:r>
            <w:r w:rsidRPr="000C568B">
              <w:rPr>
                <w:sz w:val="24"/>
                <w:szCs w:val="24"/>
              </w:rPr>
              <w:t>是否提出日後擬移交之文件紀錄項目</w:t>
            </w:r>
          </w:p>
        </w:tc>
        <w:tc>
          <w:tcPr>
            <w:tcW w:w="485" w:type="pct"/>
            <w:vAlign w:val="center"/>
          </w:tcPr>
          <w:p w14:paraId="4B00A517" w14:textId="77777777" w:rsidR="00397602" w:rsidRPr="000C568B" w:rsidRDefault="00397602" w:rsidP="008C68B3">
            <w:pPr>
              <w:adjustRightInd w:val="0"/>
              <w:snapToGrid w:val="0"/>
              <w:rPr>
                <w:sz w:val="24"/>
                <w:szCs w:val="24"/>
              </w:rPr>
            </w:pPr>
          </w:p>
        </w:tc>
        <w:tc>
          <w:tcPr>
            <w:tcW w:w="677" w:type="pct"/>
            <w:vAlign w:val="center"/>
          </w:tcPr>
          <w:p w14:paraId="72CA4E46" w14:textId="77777777" w:rsidR="00397602" w:rsidRPr="000C568B" w:rsidRDefault="00397602" w:rsidP="008C68B3">
            <w:pPr>
              <w:adjustRightInd w:val="0"/>
              <w:snapToGrid w:val="0"/>
              <w:rPr>
                <w:sz w:val="24"/>
                <w:szCs w:val="24"/>
              </w:rPr>
            </w:pPr>
          </w:p>
        </w:tc>
      </w:tr>
      <w:tr w:rsidR="00397602" w:rsidRPr="000C568B" w14:paraId="02027416" w14:textId="77777777" w:rsidTr="00EE1752">
        <w:trPr>
          <w:cantSplit/>
          <w:trHeight w:val="567"/>
        </w:trPr>
        <w:tc>
          <w:tcPr>
            <w:tcW w:w="918" w:type="pct"/>
            <w:vMerge/>
            <w:textDirection w:val="tbRlV"/>
            <w:vAlign w:val="center"/>
          </w:tcPr>
          <w:p w14:paraId="1ED0D25B" w14:textId="77777777" w:rsidR="00397602" w:rsidRPr="000C568B" w:rsidRDefault="00397602" w:rsidP="008C68B3">
            <w:pPr>
              <w:adjustRightInd w:val="0"/>
              <w:snapToGrid w:val="0"/>
              <w:ind w:left="113" w:right="113"/>
              <w:jc w:val="center"/>
              <w:rPr>
                <w:sz w:val="24"/>
                <w:szCs w:val="24"/>
              </w:rPr>
            </w:pPr>
          </w:p>
        </w:tc>
        <w:tc>
          <w:tcPr>
            <w:tcW w:w="2920" w:type="pct"/>
            <w:vAlign w:val="center"/>
          </w:tcPr>
          <w:p w14:paraId="4C22AB8C" w14:textId="77777777" w:rsidR="00397602" w:rsidRPr="000C568B" w:rsidRDefault="00397602" w:rsidP="008C68B3">
            <w:pPr>
              <w:adjustRightInd w:val="0"/>
              <w:snapToGrid w:val="0"/>
              <w:ind w:left="180" w:hangingChars="75" w:hanging="180"/>
              <w:rPr>
                <w:sz w:val="24"/>
                <w:szCs w:val="24"/>
              </w:rPr>
            </w:pPr>
            <w:r w:rsidRPr="000C568B">
              <w:rPr>
                <w:sz w:val="24"/>
                <w:szCs w:val="24"/>
              </w:rPr>
              <w:t>2.</w:t>
            </w:r>
            <w:r w:rsidRPr="000C568B">
              <w:rPr>
                <w:sz w:val="24"/>
                <w:szCs w:val="24"/>
              </w:rPr>
              <w:t>是否提出日後擬提出之管理維護教育訓練計畫項目及時程</w:t>
            </w:r>
          </w:p>
        </w:tc>
        <w:tc>
          <w:tcPr>
            <w:tcW w:w="485" w:type="pct"/>
            <w:vAlign w:val="center"/>
          </w:tcPr>
          <w:p w14:paraId="691C066E" w14:textId="77777777" w:rsidR="00397602" w:rsidRPr="000C568B" w:rsidRDefault="00397602" w:rsidP="008C68B3">
            <w:pPr>
              <w:adjustRightInd w:val="0"/>
              <w:snapToGrid w:val="0"/>
              <w:rPr>
                <w:sz w:val="24"/>
                <w:szCs w:val="24"/>
              </w:rPr>
            </w:pPr>
          </w:p>
        </w:tc>
        <w:tc>
          <w:tcPr>
            <w:tcW w:w="677" w:type="pct"/>
            <w:vAlign w:val="center"/>
          </w:tcPr>
          <w:p w14:paraId="732F8B5D" w14:textId="77777777" w:rsidR="00397602" w:rsidRPr="000C568B" w:rsidRDefault="00397602" w:rsidP="008C68B3">
            <w:pPr>
              <w:adjustRightInd w:val="0"/>
              <w:snapToGrid w:val="0"/>
              <w:rPr>
                <w:sz w:val="24"/>
                <w:szCs w:val="24"/>
              </w:rPr>
            </w:pPr>
          </w:p>
        </w:tc>
      </w:tr>
    </w:tbl>
    <w:p w14:paraId="332C28DD" w14:textId="77777777" w:rsidR="00FF3497" w:rsidRPr="000C568B" w:rsidRDefault="00FF3497" w:rsidP="00FF3497">
      <w:pPr>
        <w:tabs>
          <w:tab w:val="left" w:pos="200"/>
          <w:tab w:val="center" w:pos="4360"/>
        </w:tabs>
        <w:adjustRightInd w:val="0"/>
        <w:snapToGrid w:val="0"/>
        <w:jc w:val="both"/>
        <w:rPr>
          <w:sz w:val="24"/>
          <w:szCs w:val="24"/>
        </w:rPr>
      </w:pPr>
      <w:r w:rsidRPr="000C568B">
        <w:rPr>
          <w:sz w:val="24"/>
          <w:szCs w:val="24"/>
        </w:rPr>
        <w:t>監造工地負責（授權）人：　　　　　　　　　審查人：</w:t>
      </w:r>
    </w:p>
    <w:p w14:paraId="40287AF5" w14:textId="77777777" w:rsidR="00FF3497" w:rsidRPr="000C568B" w:rsidRDefault="00FF3497" w:rsidP="00FF3497">
      <w:pPr>
        <w:ind w:firstLineChars="200" w:firstLine="480"/>
        <w:rPr>
          <w:sz w:val="24"/>
          <w:szCs w:val="24"/>
        </w:rPr>
      </w:pPr>
    </w:p>
    <w:p w14:paraId="6C01DD39" w14:textId="77777777" w:rsidR="004E689B" w:rsidRPr="003A2D6B" w:rsidRDefault="00D94905" w:rsidP="00103818">
      <w:pPr>
        <w:pStyle w:val="aff1"/>
      </w:pPr>
      <w:bookmarkStart w:id="213" w:name="_Toc533259012"/>
      <w:r>
        <w:br w:type="page"/>
      </w:r>
      <w:bookmarkStart w:id="214" w:name="_Toc207100453"/>
      <w:r w:rsidR="004E689B" w:rsidRPr="00845D04">
        <w:lastRenderedPageBreak/>
        <w:t>表4.2整體施工</w:t>
      </w:r>
      <w:r w:rsidR="004E689B">
        <w:t>計畫</w:t>
      </w:r>
      <w:r w:rsidR="004E689B" w:rsidRPr="00845D04">
        <w:t>送審核章表</w:t>
      </w:r>
      <w:bookmarkEnd w:id="213"/>
      <w:bookmarkEnd w:id="214"/>
    </w:p>
    <w:p w14:paraId="1E90B3D8" w14:textId="04D9D7D7" w:rsidR="004E689B" w:rsidRPr="0085523C" w:rsidRDefault="004E689B" w:rsidP="004E689B">
      <w:pPr>
        <w:rPr>
          <w:rFonts w:ascii="標楷體" w:hAnsi="標楷體"/>
          <w:color w:val="000000"/>
          <w:sz w:val="24"/>
          <w:szCs w:val="24"/>
        </w:rPr>
      </w:pPr>
      <w:r w:rsidRPr="0085523C">
        <w:rPr>
          <w:rFonts w:ascii="標楷體" w:hAnsi="標楷體"/>
          <w:sz w:val="24"/>
          <w:szCs w:val="24"/>
        </w:rPr>
        <w:t>工程名稱：</w:t>
      </w:r>
      <w:r w:rsidR="00131292">
        <w:rPr>
          <w:rFonts w:ascii="標楷體" w:hAnsi="標楷體" w:hint="eastAsia"/>
          <w:sz w:val="24"/>
          <w:szCs w:val="24"/>
        </w:rPr>
        <w:t>桃林鐵路鋪面改善統包工程(成功路至健行路)</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900"/>
        <w:gridCol w:w="5784"/>
        <w:gridCol w:w="2262"/>
      </w:tblGrid>
      <w:tr w:rsidR="002D0DCB" w:rsidRPr="000C568B" w14:paraId="2FAB943E" w14:textId="77777777" w:rsidTr="004E689B">
        <w:trPr>
          <w:cantSplit/>
          <w:trHeight w:val="900"/>
        </w:trPr>
        <w:tc>
          <w:tcPr>
            <w:tcW w:w="748" w:type="dxa"/>
            <w:vMerge w:val="restart"/>
            <w:vAlign w:val="center"/>
          </w:tcPr>
          <w:p w14:paraId="30501ABE" w14:textId="77777777" w:rsidR="002D0DCB" w:rsidRPr="00442BCA" w:rsidRDefault="002D0DCB" w:rsidP="002D0DCB">
            <w:pPr>
              <w:jc w:val="center"/>
              <w:rPr>
                <w:sz w:val="24"/>
                <w:szCs w:val="24"/>
              </w:rPr>
            </w:pPr>
            <w:r w:rsidRPr="00442BCA">
              <w:rPr>
                <w:sz w:val="24"/>
                <w:szCs w:val="24"/>
              </w:rPr>
              <w:t>提</w:t>
            </w:r>
          </w:p>
          <w:p w14:paraId="0C1ECA7C" w14:textId="77777777" w:rsidR="002D0DCB" w:rsidRPr="00442BCA" w:rsidRDefault="002D0DCB" w:rsidP="002D0DCB">
            <w:pPr>
              <w:jc w:val="center"/>
              <w:rPr>
                <w:sz w:val="24"/>
                <w:szCs w:val="24"/>
              </w:rPr>
            </w:pPr>
            <w:r w:rsidRPr="00442BCA">
              <w:rPr>
                <w:sz w:val="24"/>
                <w:szCs w:val="24"/>
              </w:rPr>
              <w:t>報</w:t>
            </w:r>
          </w:p>
          <w:p w14:paraId="144ABA43" w14:textId="77777777" w:rsidR="002D0DCB" w:rsidRPr="00442BCA" w:rsidRDefault="002D0DCB" w:rsidP="002D0DCB">
            <w:pPr>
              <w:jc w:val="center"/>
              <w:rPr>
                <w:sz w:val="24"/>
                <w:szCs w:val="24"/>
              </w:rPr>
            </w:pPr>
            <w:r w:rsidRPr="00442BCA">
              <w:rPr>
                <w:sz w:val="24"/>
                <w:szCs w:val="24"/>
              </w:rPr>
              <w:t>單</w:t>
            </w:r>
          </w:p>
          <w:p w14:paraId="11D84D32" w14:textId="77777777" w:rsidR="002D0DCB" w:rsidRPr="00442BCA" w:rsidRDefault="002D0DCB" w:rsidP="002D0DCB">
            <w:pPr>
              <w:jc w:val="center"/>
              <w:rPr>
                <w:sz w:val="24"/>
                <w:szCs w:val="24"/>
              </w:rPr>
            </w:pPr>
            <w:r w:rsidRPr="00442BCA">
              <w:rPr>
                <w:sz w:val="24"/>
                <w:szCs w:val="24"/>
              </w:rPr>
              <w:t>位</w:t>
            </w:r>
          </w:p>
        </w:tc>
        <w:tc>
          <w:tcPr>
            <w:tcW w:w="900" w:type="dxa"/>
            <w:vMerge w:val="restart"/>
            <w:textDirection w:val="tbRlV"/>
            <w:vAlign w:val="center"/>
          </w:tcPr>
          <w:p w14:paraId="32163B20" w14:textId="3BAB9DE4" w:rsidR="002D0DCB" w:rsidRPr="00442BCA" w:rsidRDefault="007E3646" w:rsidP="002D0DCB">
            <w:pPr>
              <w:jc w:val="center"/>
              <w:rPr>
                <w:color w:val="FF0000"/>
                <w:sz w:val="24"/>
                <w:szCs w:val="24"/>
              </w:rPr>
            </w:pPr>
            <w:r>
              <w:rPr>
                <w:rFonts w:hint="eastAsia"/>
                <w:sz w:val="24"/>
                <w:szCs w:val="24"/>
              </w:rPr>
              <w:t>00</w:t>
            </w:r>
            <w:r w:rsidR="009A6F94">
              <w:rPr>
                <w:rFonts w:hint="eastAsia"/>
                <w:sz w:val="24"/>
                <w:szCs w:val="24"/>
              </w:rPr>
              <w:t>有限公司</w:t>
            </w:r>
          </w:p>
        </w:tc>
        <w:tc>
          <w:tcPr>
            <w:tcW w:w="5784" w:type="dxa"/>
          </w:tcPr>
          <w:p w14:paraId="19E70ACD"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提報次數： 第   版</w:t>
            </w:r>
          </w:p>
          <w:p w14:paraId="4F961B96"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提報日期：</w:t>
            </w:r>
          </w:p>
          <w:p w14:paraId="4CAD1D69"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文號</w:t>
            </w:r>
            <w:r w:rsidRPr="00442BCA">
              <w:rPr>
                <w:rFonts w:ascii="新細明體" w:eastAsia="新細明體" w:hAnsi="新細明體" w:hint="eastAsia"/>
                <w:sz w:val="24"/>
                <w:szCs w:val="24"/>
              </w:rPr>
              <w:t>：</w:t>
            </w:r>
            <w:r w:rsidRPr="00442BCA">
              <w:rPr>
                <w:rFonts w:ascii="標楷體" w:hAnsi="標楷體" w:hint="eastAsia"/>
                <w:sz w:val="24"/>
                <w:szCs w:val="24"/>
              </w:rPr>
              <w:t>字第                       號</w:t>
            </w:r>
          </w:p>
        </w:tc>
        <w:tc>
          <w:tcPr>
            <w:tcW w:w="2262" w:type="dxa"/>
          </w:tcPr>
          <w:p w14:paraId="284E2FC5" w14:textId="77777777" w:rsidR="002D0DCB" w:rsidRPr="00442BCA" w:rsidRDefault="002D0DCB" w:rsidP="002D0DCB">
            <w:pPr>
              <w:jc w:val="center"/>
              <w:rPr>
                <w:sz w:val="24"/>
                <w:szCs w:val="24"/>
              </w:rPr>
            </w:pPr>
            <w:r w:rsidRPr="00442BCA">
              <w:rPr>
                <w:sz w:val="24"/>
                <w:szCs w:val="24"/>
              </w:rPr>
              <w:t>簽章欄</w:t>
            </w:r>
          </w:p>
          <w:p w14:paraId="5A8B5E40" w14:textId="77777777" w:rsidR="002D0DCB" w:rsidRPr="00442BCA" w:rsidRDefault="002D0DCB" w:rsidP="002D0DCB">
            <w:pPr>
              <w:rPr>
                <w:sz w:val="24"/>
                <w:szCs w:val="24"/>
              </w:rPr>
            </w:pPr>
            <w:r w:rsidRPr="00442BCA">
              <w:rPr>
                <w:sz w:val="24"/>
                <w:szCs w:val="24"/>
              </w:rPr>
              <w:t>【專任技師、工地</w:t>
            </w:r>
            <w:r>
              <w:rPr>
                <w:rFonts w:hint="eastAsia"/>
                <w:sz w:val="24"/>
                <w:szCs w:val="24"/>
              </w:rPr>
              <w:t>負青人</w:t>
            </w:r>
            <w:r w:rsidRPr="00442BCA">
              <w:rPr>
                <w:sz w:val="24"/>
                <w:szCs w:val="24"/>
              </w:rPr>
              <w:t>、品管人員應簽章並簽署日期】</w:t>
            </w:r>
          </w:p>
        </w:tc>
      </w:tr>
      <w:tr w:rsidR="002D0DCB" w:rsidRPr="000C568B" w14:paraId="4B9FCAED" w14:textId="77777777" w:rsidTr="004E689B">
        <w:trPr>
          <w:cantSplit/>
          <w:trHeight w:val="2427"/>
        </w:trPr>
        <w:tc>
          <w:tcPr>
            <w:tcW w:w="748" w:type="dxa"/>
            <w:vMerge/>
            <w:tcBorders>
              <w:bottom w:val="single" w:sz="4" w:space="0" w:color="auto"/>
            </w:tcBorders>
            <w:vAlign w:val="center"/>
          </w:tcPr>
          <w:p w14:paraId="6462E3F1" w14:textId="77777777" w:rsidR="002D0DCB" w:rsidRPr="000C568B" w:rsidRDefault="002D0DCB" w:rsidP="002D0DCB"/>
        </w:tc>
        <w:tc>
          <w:tcPr>
            <w:tcW w:w="900" w:type="dxa"/>
            <w:vMerge/>
            <w:tcBorders>
              <w:bottom w:val="single" w:sz="4" w:space="0" w:color="auto"/>
            </w:tcBorders>
            <w:vAlign w:val="center"/>
          </w:tcPr>
          <w:p w14:paraId="40CF7116" w14:textId="77777777" w:rsidR="002D0DCB" w:rsidRPr="000C568B" w:rsidRDefault="002D0DCB" w:rsidP="002D0DCB"/>
        </w:tc>
        <w:tc>
          <w:tcPr>
            <w:tcW w:w="5784" w:type="dxa"/>
          </w:tcPr>
          <w:p w14:paraId="71323F57" w14:textId="77777777" w:rsidR="002D0DCB" w:rsidRPr="000C568B" w:rsidRDefault="002D0DCB" w:rsidP="002D0DCB">
            <w:r w:rsidRPr="00442BCA">
              <w:rPr>
                <w:rFonts w:ascii="標楷體" w:hAnsi="標楷體" w:hint="eastAsia"/>
                <w:sz w:val="24"/>
                <w:szCs w:val="24"/>
              </w:rPr>
              <w:t>【蓋公司大小章】</w:t>
            </w:r>
          </w:p>
        </w:tc>
        <w:tc>
          <w:tcPr>
            <w:tcW w:w="2262" w:type="dxa"/>
            <w:tcBorders>
              <w:bottom w:val="single" w:sz="4" w:space="0" w:color="auto"/>
            </w:tcBorders>
          </w:tcPr>
          <w:p w14:paraId="2FB4F174" w14:textId="77777777" w:rsidR="002D0DCB" w:rsidRPr="000C568B" w:rsidRDefault="002D0DCB" w:rsidP="002D0DCB"/>
        </w:tc>
      </w:tr>
      <w:tr w:rsidR="002D0DCB" w:rsidRPr="000C568B" w14:paraId="3BF9DC90" w14:textId="77777777" w:rsidTr="004E689B">
        <w:trPr>
          <w:cantSplit/>
          <w:trHeight w:val="689"/>
        </w:trPr>
        <w:tc>
          <w:tcPr>
            <w:tcW w:w="748" w:type="dxa"/>
            <w:vMerge w:val="restart"/>
            <w:vAlign w:val="center"/>
          </w:tcPr>
          <w:p w14:paraId="4C38D37E" w14:textId="77777777" w:rsidR="002D0DCB" w:rsidRPr="00442BCA" w:rsidRDefault="002D0DCB" w:rsidP="002D0DCB">
            <w:pPr>
              <w:jc w:val="center"/>
              <w:rPr>
                <w:sz w:val="24"/>
                <w:szCs w:val="24"/>
              </w:rPr>
            </w:pPr>
            <w:r w:rsidRPr="00442BCA">
              <w:rPr>
                <w:sz w:val="24"/>
                <w:szCs w:val="24"/>
              </w:rPr>
              <w:t>審</w:t>
            </w:r>
          </w:p>
          <w:p w14:paraId="3B166A1B" w14:textId="77777777" w:rsidR="002D0DCB" w:rsidRPr="00442BCA" w:rsidRDefault="002D0DCB" w:rsidP="002D0DCB">
            <w:pPr>
              <w:jc w:val="center"/>
              <w:rPr>
                <w:sz w:val="24"/>
                <w:szCs w:val="24"/>
              </w:rPr>
            </w:pPr>
            <w:r w:rsidRPr="00442BCA">
              <w:rPr>
                <w:sz w:val="24"/>
                <w:szCs w:val="24"/>
              </w:rPr>
              <w:t>查</w:t>
            </w:r>
          </w:p>
          <w:p w14:paraId="65F165C6" w14:textId="77777777" w:rsidR="002D0DCB" w:rsidRPr="00442BCA" w:rsidRDefault="002D0DCB" w:rsidP="002D0DCB">
            <w:pPr>
              <w:jc w:val="center"/>
              <w:rPr>
                <w:sz w:val="24"/>
                <w:szCs w:val="24"/>
              </w:rPr>
            </w:pPr>
            <w:r w:rsidRPr="00442BCA">
              <w:rPr>
                <w:sz w:val="24"/>
                <w:szCs w:val="24"/>
              </w:rPr>
              <w:t>單</w:t>
            </w:r>
          </w:p>
          <w:p w14:paraId="78DA4035" w14:textId="77777777" w:rsidR="002D0DCB" w:rsidRPr="00442BCA" w:rsidRDefault="002D0DCB" w:rsidP="002D0DCB">
            <w:pPr>
              <w:jc w:val="center"/>
              <w:rPr>
                <w:sz w:val="24"/>
                <w:szCs w:val="24"/>
              </w:rPr>
            </w:pPr>
            <w:r w:rsidRPr="00442BCA">
              <w:rPr>
                <w:sz w:val="24"/>
                <w:szCs w:val="24"/>
              </w:rPr>
              <w:t>位</w:t>
            </w:r>
          </w:p>
        </w:tc>
        <w:tc>
          <w:tcPr>
            <w:tcW w:w="900" w:type="dxa"/>
            <w:vMerge w:val="restart"/>
            <w:textDirection w:val="tbRlV"/>
            <w:vAlign w:val="center"/>
          </w:tcPr>
          <w:p w14:paraId="67DE24F1" w14:textId="77777777" w:rsidR="002D0DCB" w:rsidRPr="00442BCA" w:rsidRDefault="002D0DCB" w:rsidP="002D0DCB">
            <w:pPr>
              <w:jc w:val="center"/>
              <w:rPr>
                <w:sz w:val="24"/>
                <w:szCs w:val="24"/>
              </w:rPr>
            </w:pPr>
            <w:proofErr w:type="gramStart"/>
            <w:r w:rsidRPr="00442BCA">
              <w:rPr>
                <w:sz w:val="24"/>
                <w:szCs w:val="24"/>
              </w:rPr>
              <w:t>拓緯工程</w:t>
            </w:r>
            <w:proofErr w:type="gramEnd"/>
            <w:r w:rsidRPr="00442BCA">
              <w:rPr>
                <w:sz w:val="24"/>
                <w:szCs w:val="24"/>
              </w:rPr>
              <w:t>顧問有限公司</w:t>
            </w:r>
          </w:p>
        </w:tc>
        <w:tc>
          <w:tcPr>
            <w:tcW w:w="5784" w:type="dxa"/>
          </w:tcPr>
          <w:p w14:paraId="503C1CC6"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審查結果：</w:t>
            </w:r>
          </w:p>
          <w:p w14:paraId="2D28AEFF"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□依修正意見重新提報</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限定提報日期：          ）</w:t>
            </w:r>
          </w:p>
          <w:p w14:paraId="0CCE4907"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□同意核定</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核定日期：               ）</w:t>
            </w:r>
          </w:p>
          <w:p w14:paraId="60D44398"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□審查尚符</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審查日期：               ）</w:t>
            </w:r>
          </w:p>
          <w:p w14:paraId="4A3204F2"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 xml:space="preserve">□        </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 xml:space="preserve">    日期：               ）</w:t>
            </w:r>
          </w:p>
          <w:p w14:paraId="7BF492E0" w14:textId="77777777" w:rsidR="002D0DCB" w:rsidRPr="00442BCA" w:rsidRDefault="002D0DCB" w:rsidP="002D0DCB">
            <w:pPr>
              <w:rPr>
                <w:rFonts w:ascii="新細明體" w:eastAsia="新細明體" w:hAnsi="新細明體"/>
                <w:sz w:val="24"/>
                <w:szCs w:val="24"/>
              </w:rPr>
            </w:pPr>
            <w:r w:rsidRPr="00442BCA">
              <w:rPr>
                <w:rFonts w:ascii="標楷體" w:hAnsi="標楷體" w:hint="eastAsia"/>
                <w:sz w:val="24"/>
                <w:szCs w:val="24"/>
              </w:rPr>
              <w:t>同意核定或</w:t>
            </w:r>
            <w:proofErr w:type="gramStart"/>
            <w:r w:rsidRPr="00442BCA">
              <w:rPr>
                <w:rFonts w:ascii="標楷體" w:hAnsi="標楷體" w:hint="eastAsia"/>
                <w:sz w:val="24"/>
                <w:szCs w:val="24"/>
              </w:rPr>
              <w:t>審查尚符</w:t>
            </w:r>
            <w:proofErr w:type="gramEnd"/>
            <w:r w:rsidRPr="00442BCA">
              <w:rPr>
                <w:rFonts w:ascii="標楷體" w:hAnsi="標楷體" w:hint="eastAsia"/>
                <w:sz w:val="24"/>
                <w:szCs w:val="24"/>
              </w:rPr>
              <w:t>，發文字號</w:t>
            </w:r>
            <w:r w:rsidRPr="00442BCA">
              <w:rPr>
                <w:rFonts w:ascii="新細明體" w:eastAsia="新細明體" w:hAnsi="新細明體" w:hint="eastAsia"/>
                <w:sz w:val="24"/>
                <w:szCs w:val="24"/>
              </w:rPr>
              <w:t>：</w:t>
            </w:r>
          </w:p>
          <w:p w14:paraId="70B388D8" w14:textId="539D6E67" w:rsidR="002D0DCB" w:rsidRPr="00442BCA" w:rsidRDefault="002E1818" w:rsidP="002D0DCB">
            <w:pPr>
              <w:rPr>
                <w:rFonts w:ascii="標楷體" w:hAnsi="標楷體"/>
                <w:sz w:val="24"/>
                <w:szCs w:val="24"/>
              </w:rPr>
            </w:pPr>
            <w:r>
              <w:rPr>
                <w:rFonts w:ascii="標楷體" w:hAnsi="標楷體" w:hint="eastAsia"/>
                <w:sz w:val="24"/>
                <w:szCs w:val="24"/>
              </w:rPr>
              <w:t>114</w:t>
            </w:r>
            <w:proofErr w:type="gramStart"/>
            <w:r w:rsidR="002D0DCB">
              <w:rPr>
                <w:rFonts w:ascii="標楷體" w:hAnsi="標楷體" w:hint="eastAsia"/>
                <w:sz w:val="24"/>
                <w:szCs w:val="24"/>
              </w:rPr>
              <w:t>拓養工</w:t>
            </w:r>
            <w:proofErr w:type="gramEnd"/>
            <w:r w:rsidR="002D0DCB" w:rsidRPr="00442BCA">
              <w:rPr>
                <w:rFonts w:ascii="標楷體" w:hAnsi="標楷體" w:hint="eastAsia"/>
                <w:sz w:val="24"/>
                <w:szCs w:val="24"/>
              </w:rPr>
              <w:t>字第                 號</w:t>
            </w:r>
          </w:p>
        </w:tc>
        <w:tc>
          <w:tcPr>
            <w:tcW w:w="2262" w:type="dxa"/>
            <w:vAlign w:val="center"/>
          </w:tcPr>
          <w:p w14:paraId="3295AED8" w14:textId="77777777" w:rsidR="002D0DCB" w:rsidRPr="00442BCA" w:rsidRDefault="002D0DCB" w:rsidP="002D0DCB">
            <w:pPr>
              <w:jc w:val="center"/>
              <w:rPr>
                <w:sz w:val="24"/>
                <w:szCs w:val="24"/>
              </w:rPr>
            </w:pPr>
            <w:r w:rsidRPr="00442BCA">
              <w:rPr>
                <w:sz w:val="24"/>
                <w:szCs w:val="24"/>
              </w:rPr>
              <w:t>簽章欄</w:t>
            </w:r>
          </w:p>
          <w:p w14:paraId="33616F5C" w14:textId="77777777" w:rsidR="002D0DCB" w:rsidRPr="00442BCA" w:rsidRDefault="002D0DCB" w:rsidP="002D0DCB">
            <w:pPr>
              <w:rPr>
                <w:sz w:val="24"/>
                <w:szCs w:val="24"/>
              </w:rPr>
            </w:pPr>
          </w:p>
        </w:tc>
      </w:tr>
      <w:tr w:rsidR="002D0DCB" w:rsidRPr="000C568B" w14:paraId="34B1540E" w14:textId="77777777" w:rsidTr="004E689B">
        <w:trPr>
          <w:cantSplit/>
          <w:trHeight w:val="1996"/>
        </w:trPr>
        <w:tc>
          <w:tcPr>
            <w:tcW w:w="748" w:type="dxa"/>
            <w:vMerge/>
          </w:tcPr>
          <w:p w14:paraId="7B8F465E" w14:textId="77777777" w:rsidR="002D0DCB" w:rsidRPr="000C568B" w:rsidRDefault="002D0DCB" w:rsidP="002D0DCB"/>
        </w:tc>
        <w:tc>
          <w:tcPr>
            <w:tcW w:w="900" w:type="dxa"/>
            <w:vMerge/>
          </w:tcPr>
          <w:p w14:paraId="428B7DFB" w14:textId="77777777" w:rsidR="002D0DCB" w:rsidRPr="000C568B" w:rsidRDefault="002D0DCB" w:rsidP="002D0DCB"/>
        </w:tc>
        <w:tc>
          <w:tcPr>
            <w:tcW w:w="5784" w:type="dxa"/>
          </w:tcPr>
          <w:p w14:paraId="7C6CED82" w14:textId="77777777" w:rsidR="002D0DCB" w:rsidRPr="000C568B" w:rsidRDefault="002D0DCB" w:rsidP="002D0DCB">
            <w:r w:rsidRPr="00442BCA">
              <w:rPr>
                <w:sz w:val="24"/>
                <w:szCs w:val="24"/>
              </w:rPr>
              <w:t>【蓋公司章】</w:t>
            </w:r>
          </w:p>
        </w:tc>
        <w:tc>
          <w:tcPr>
            <w:tcW w:w="2262" w:type="dxa"/>
          </w:tcPr>
          <w:p w14:paraId="79E08092" w14:textId="77777777" w:rsidR="002D0DCB" w:rsidRPr="000C568B" w:rsidRDefault="002D0DCB" w:rsidP="002D0DCB"/>
        </w:tc>
      </w:tr>
      <w:tr w:rsidR="002D0DCB" w:rsidRPr="000C568B" w14:paraId="5E7EBB37" w14:textId="77777777" w:rsidTr="004E689B">
        <w:trPr>
          <w:cantSplit/>
          <w:trHeight w:val="3490"/>
        </w:trPr>
        <w:tc>
          <w:tcPr>
            <w:tcW w:w="748" w:type="dxa"/>
            <w:vAlign w:val="center"/>
          </w:tcPr>
          <w:p w14:paraId="11F27009" w14:textId="77777777" w:rsidR="002D0DCB" w:rsidRPr="00442BCA" w:rsidRDefault="002D0DCB" w:rsidP="002D0DCB">
            <w:pPr>
              <w:jc w:val="center"/>
              <w:rPr>
                <w:sz w:val="24"/>
                <w:szCs w:val="24"/>
              </w:rPr>
            </w:pPr>
            <w:r w:rsidRPr="00442BCA">
              <w:rPr>
                <w:sz w:val="24"/>
                <w:szCs w:val="24"/>
              </w:rPr>
              <w:t>核</w:t>
            </w:r>
          </w:p>
          <w:p w14:paraId="1CC0BFAC" w14:textId="77777777" w:rsidR="002D0DCB" w:rsidRPr="00442BCA" w:rsidRDefault="002D0DCB" w:rsidP="002D0DCB">
            <w:pPr>
              <w:jc w:val="center"/>
              <w:rPr>
                <w:sz w:val="24"/>
                <w:szCs w:val="24"/>
              </w:rPr>
            </w:pPr>
            <w:r w:rsidRPr="00442BCA">
              <w:rPr>
                <w:sz w:val="24"/>
                <w:szCs w:val="24"/>
              </w:rPr>
              <w:t>定</w:t>
            </w:r>
          </w:p>
          <w:p w14:paraId="2985D804" w14:textId="77777777" w:rsidR="002D0DCB" w:rsidRPr="00442BCA" w:rsidRDefault="002D0DCB" w:rsidP="002D0DCB">
            <w:pPr>
              <w:jc w:val="center"/>
              <w:rPr>
                <w:sz w:val="24"/>
                <w:szCs w:val="24"/>
              </w:rPr>
            </w:pPr>
            <w:r w:rsidRPr="00442BCA">
              <w:rPr>
                <w:sz w:val="24"/>
                <w:szCs w:val="24"/>
              </w:rPr>
              <w:t>單</w:t>
            </w:r>
          </w:p>
          <w:p w14:paraId="0EBCE394" w14:textId="77777777" w:rsidR="002D0DCB" w:rsidRPr="00442BCA" w:rsidRDefault="002D0DCB" w:rsidP="002D0DCB">
            <w:pPr>
              <w:jc w:val="center"/>
              <w:rPr>
                <w:sz w:val="24"/>
                <w:szCs w:val="24"/>
              </w:rPr>
            </w:pPr>
            <w:r w:rsidRPr="00442BCA">
              <w:rPr>
                <w:sz w:val="24"/>
                <w:szCs w:val="24"/>
              </w:rPr>
              <w:t>位</w:t>
            </w:r>
          </w:p>
        </w:tc>
        <w:tc>
          <w:tcPr>
            <w:tcW w:w="900" w:type="dxa"/>
            <w:textDirection w:val="tbRlV"/>
            <w:vAlign w:val="center"/>
          </w:tcPr>
          <w:p w14:paraId="7F735B3C" w14:textId="77777777" w:rsidR="002D0DCB" w:rsidRPr="00442BCA" w:rsidRDefault="002D0DCB" w:rsidP="002D0DCB">
            <w:pPr>
              <w:jc w:val="center"/>
              <w:rPr>
                <w:sz w:val="24"/>
                <w:szCs w:val="24"/>
              </w:rPr>
            </w:pPr>
            <w:r>
              <w:rPr>
                <w:rFonts w:hint="eastAsia"/>
                <w:color w:val="000000"/>
                <w:sz w:val="24"/>
                <w:szCs w:val="24"/>
              </w:rPr>
              <w:t>桃園市政府養護工程處</w:t>
            </w:r>
          </w:p>
        </w:tc>
        <w:tc>
          <w:tcPr>
            <w:tcW w:w="8046" w:type="dxa"/>
            <w:gridSpan w:val="2"/>
          </w:tcPr>
          <w:p w14:paraId="07800F07"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審查結果</w:t>
            </w:r>
            <w:r w:rsidRPr="00442BCA">
              <w:rPr>
                <w:rFonts w:ascii="新細明體" w:eastAsia="新細明體" w:hAnsi="新細明體" w:hint="eastAsia"/>
                <w:sz w:val="24"/>
                <w:szCs w:val="24"/>
              </w:rPr>
              <w:t>：</w:t>
            </w:r>
          </w:p>
          <w:p w14:paraId="56CD2754"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□依修正意見重新提報(限定提報日期</w:t>
            </w:r>
            <w:r w:rsidRPr="00442BCA">
              <w:rPr>
                <w:rFonts w:ascii="新細明體" w:eastAsia="新細明體" w:hAnsi="新細明體" w:hint="eastAsia"/>
                <w:sz w:val="24"/>
                <w:szCs w:val="24"/>
              </w:rPr>
              <w:t>：</w:t>
            </w:r>
            <w:r w:rsidRPr="00442BCA">
              <w:rPr>
                <w:rFonts w:ascii="標楷體" w:hAnsi="標楷體" w:hint="eastAsia"/>
                <w:sz w:val="24"/>
                <w:szCs w:val="24"/>
              </w:rPr>
              <w:t xml:space="preserve">     年     月     日)</w:t>
            </w:r>
          </w:p>
          <w:p w14:paraId="176AACAA"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□同意核定(核定日期：    年    月    日)</w:t>
            </w:r>
          </w:p>
          <w:p w14:paraId="726EC5DA"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□同意備查(備查日期：    年    月    日)</w:t>
            </w:r>
          </w:p>
          <w:p w14:paraId="1EA94312" w14:textId="77777777" w:rsidR="002D0DCB" w:rsidRPr="00442BCA" w:rsidRDefault="002D0DCB" w:rsidP="002D0DCB">
            <w:pPr>
              <w:rPr>
                <w:rFonts w:ascii="標楷體" w:hAnsi="標楷體"/>
                <w:sz w:val="24"/>
                <w:szCs w:val="24"/>
              </w:rPr>
            </w:pPr>
            <w:r w:rsidRPr="00442BCA">
              <w:rPr>
                <w:rFonts w:ascii="標楷體" w:hAnsi="標楷體" w:hint="eastAsia"/>
                <w:sz w:val="24"/>
                <w:szCs w:val="24"/>
              </w:rPr>
              <w:t>同意核定或備查文號：</w:t>
            </w:r>
          </w:p>
        </w:tc>
      </w:tr>
    </w:tbl>
    <w:p w14:paraId="3EE1173B" w14:textId="77777777" w:rsidR="004E689B" w:rsidRPr="000C568B" w:rsidRDefault="004E689B" w:rsidP="004E689B">
      <w:pPr>
        <w:spacing w:line="400" w:lineRule="exact"/>
        <w:rPr>
          <w:sz w:val="20"/>
        </w:rPr>
      </w:pPr>
      <w:r w:rsidRPr="000C568B">
        <w:rPr>
          <w:sz w:val="20"/>
        </w:rPr>
        <w:t>備註：</w:t>
      </w:r>
      <w:r w:rsidRPr="000C568B">
        <w:rPr>
          <w:sz w:val="20"/>
        </w:rPr>
        <w:t>1.</w:t>
      </w:r>
      <w:r>
        <w:rPr>
          <w:sz w:val="20"/>
        </w:rPr>
        <w:t>計畫</w:t>
      </w:r>
      <w:r w:rsidRPr="000C568B">
        <w:rPr>
          <w:sz w:val="20"/>
        </w:rPr>
        <w:t>經監造單位審查，轉請主辦機關核定後函覆監造廠商及承攬廠商，始完成審核程序。</w:t>
      </w:r>
    </w:p>
    <w:p w14:paraId="5C44FBA3" w14:textId="77777777" w:rsidR="004E689B" w:rsidRPr="000C568B" w:rsidRDefault="004E689B" w:rsidP="004E689B">
      <w:pPr>
        <w:rPr>
          <w:sz w:val="20"/>
        </w:rPr>
      </w:pPr>
      <w:r w:rsidRPr="000C568B">
        <w:rPr>
          <w:sz w:val="20"/>
        </w:rPr>
        <w:t xml:space="preserve">      2.</w:t>
      </w:r>
      <w:r w:rsidRPr="000C568B">
        <w:rPr>
          <w:sz w:val="20"/>
        </w:rPr>
        <w:t>本表應裝訂於</w:t>
      </w:r>
      <w:r>
        <w:rPr>
          <w:sz w:val="20"/>
        </w:rPr>
        <w:t>計畫</w:t>
      </w:r>
      <w:r w:rsidRPr="000C568B">
        <w:rPr>
          <w:sz w:val="20"/>
        </w:rPr>
        <w:t>首頁。</w:t>
      </w:r>
    </w:p>
    <w:p w14:paraId="5D7687CF" w14:textId="77777777" w:rsidR="004E689B" w:rsidRPr="000C568B" w:rsidRDefault="004E689B" w:rsidP="00103818">
      <w:pPr>
        <w:pStyle w:val="aff1"/>
      </w:pPr>
      <w:r>
        <w:br w:type="page"/>
      </w:r>
      <w:bookmarkStart w:id="215" w:name="_Toc533259013"/>
      <w:bookmarkStart w:id="216" w:name="_Toc207100454"/>
      <w:r w:rsidRPr="00254049">
        <w:lastRenderedPageBreak/>
        <w:t>表4.3整體施工</w:t>
      </w:r>
      <w:r>
        <w:t>計畫</w:t>
      </w:r>
      <w:r w:rsidRPr="00254049">
        <w:t>送審管制表</w:t>
      </w:r>
      <w:bookmarkEnd w:id="215"/>
      <w:bookmarkEnd w:id="216"/>
    </w:p>
    <w:p w14:paraId="27450A1C" w14:textId="17A9AE70" w:rsidR="00EE1752" w:rsidRPr="0085523C" w:rsidRDefault="00EE1752" w:rsidP="00EE1752">
      <w:pPr>
        <w:tabs>
          <w:tab w:val="left" w:pos="7230"/>
        </w:tabs>
        <w:snapToGrid w:val="0"/>
        <w:rPr>
          <w:sz w:val="24"/>
          <w:szCs w:val="24"/>
        </w:rPr>
      </w:pPr>
      <w:r w:rsidRPr="0085523C">
        <w:rPr>
          <w:color w:val="000000"/>
          <w:sz w:val="24"/>
          <w:szCs w:val="24"/>
        </w:rPr>
        <w:t>填報日期：</w:t>
      </w:r>
      <w:r w:rsidRPr="0085523C">
        <w:rPr>
          <w:color w:val="000000"/>
          <w:sz w:val="24"/>
          <w:szCs w:val="24"/>
        </w:rPr>
        <w:tab/>
      </w:r>
      <w:r w:rsidR="0085523C">
        <w:rPr>
          <w:rFonts w:hint="eastAsia"/>
          <w:color w:val="000000"/>
          <w:sz w:val="24"/>
          <w:szCs w:val="24"/>
        </w:rPr>
        <w:t xml:space="preserve">    </w:t>
      </w:r>
      <w:r w:rsidRPr="0085523C">
        <w:rPr>
          <w:sz w:val="24"/>
          <w:szCs w:val="24"/>
        </w:rPr>
        <w:t>第</w:t>
      </w:r>
      <w:r w:rsidR="0085523C">
        <w:rPr>
          <w:rFonts w:hint="eastAsia"/>
          <w:sz w:val="24"/>
          <w:szCs w:val="24"/>
        </w:rPr>
        <w:t xml:space="preserve">   </w:t>
      </w:r>
      <w:r w:rsidRPr="0085523C">
        <w:rPr>
          <w:sz w:val="24"/>
          <w:szCs w:val="24"/>
        </w:rPr>
        <w:t>頁</w:t>
      </w:r>
      <w:r w:rsidRPr="0085523C">
        <w:rPr>
          <w:sz w:val="24"/>
          <w:szCs w:val="24"/>
        </w:rPr>
        <w:t>/</w:t>
      </w:r>
      <w:r w:rsidRPr="0085523C">
        <w:rPr>
          <w:sz w:val="24"/>
          <w:szCs w:val="24"/>
        </w:rPr>
        <w:t>共</w:t>
      </w:r>
      <w:r w:rsidR="0085523C">
        <w:rPr>
          <w:rFonts w:hint="eastAsia"/>
          <w:sz w:val="24"/>
          <w:szCs w:val="24"/>
        </w:rPr>
        <w:t xml:space="preserve">   </w:t>
      </w:r>
      <w:r w:rsidRPr="0085523C">
        <w:rPr>
          <w:sz w:val="24"/>
          <w:szCs w:val="24"/>
        </w:rPr>
        <w:t>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5"/>
        <w:gridCol w:w="919"/>
        <w:gridCol w:w="919"/>
        <w:gridCol w:w="909"/>
        <w:gridCol w:w="1051"/>
        <w:gridCol w:w="909"/>
        <w:gridCol w:w="1051"/>
        <w:gridCol w:w="919"/>
        <w:gridCol w:w="1870"/>
        <w:gridCol w:w="686"/>
      </w:tblGrid>
      <w:tr w:rsidR="004E689B" w:rsidRPr="00D958FD" w14:paraId="1787CC91" w14:textId="77777777" w:rsidTr="00EE1752">
        <w:trPr>
          <w:cantSplit/>
          <w:trHeight w:val="560"/>
        </w:trPr>
        <w:tc>
          <w:tcPr>
            <w:tcW w:w="205" w:type="pct"/>
            <w:shd w:val="clear" w:color="auto" w:fill="FFF2CC" w:themeFill="accent4" w:themeFillTint="33"/>
            <w:vAlign w:val="center"/>
          </w:tcPr>
          <w:p w14:paraId="1EA19BF5" w14:textId="77777777" w:rsidR="004E689B" w:rsidRPr="00D958FD" w:rsidRDefault="004E689B" w:rsidP="008C68B3">
            <w:pPr>
              <w:pStyle w:val="aff3"/>
              <w:tabs>
                <w:tab w:val="left" w:pos="200"/>
                <w:tab w:val="center" w:pos="4360"/>
              </w:tabs>
              <w:jc w:val="center"/>
              <w:rPr>
                <w:rFonts w:eastAsia="標楷體"/>
                <w:color w:val="000000"/>
                <w:szCs w:val="24"/>
              </w:rPr>
            </w:pPr>
            <w:r w:rsidRPr="00D958FD">
              <w:rPr>
                <w:rFonts w:eastAsia="標楷體"/>
                <w:color w:val="000000"/>
                <w:szCs w:val="24"/>
              </w:rPr>
              <w:t>編號</w:t>
            </w:r>
          </w:p>
        </w:tc>
        <w:tc>
          <w:tcPr>
            <w:tcW w:w="477" w:type="pct"/>
            <w:shd w:val="clear" w:color="auto" w:fill="FFF2CC" w:themeFill="accent4" w:themeFillTint="33"/>
            <w:vAlign w:val="center"/>
          </w:tcPr>
          <w:p w14:paraId="38E8B9EE" w14:textId="77777777" w:rsidR="004E689B" w:rsidRPr="00D958FD" w:rsidRDefault="004E689B" w:rsidP="008C68B3">
            <w:pPr>
              <w:tabs>
                <w:tab w:val="left" w:pos="200"/>
                <w:tab w:val="center" w:pos="4360"/>
              </w:tabs>
              <w:jc w:val="distribute"/>
              <w:rPr>
                <w:bCs/>
                <w:color w:val="000000"/>
                <w:sz w:val="24"/>
                <w:szCs w:val="24"/>
              </w:rPr>
            </w:pPr>
            <w:r w:rsidRPr="00D958FD">
              <w:rPr>
                <w:bCs/>
                <w:color w:val="000000"/>
                <w:sz w:val="24"/>
                <w:szCs w:val="24"/>
              </w:rPr>
              <w:t>計畫項目</w:t>
            </w:r>
          </w:p>
        </w:tc>
        <w:tc>
          <w:tcPr>
            <w:tcW w:w="477" w:type="pct"/>
            <w:shd w:val="clear" w:color="auto" w:fill="FFF2CC" w:themeFill="accent4" w:themeFillTint="33"/>
            <w:vAlign w:val="center"/>
          </w:tcPr>
          <w:p w14:paraId="5331B494"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預定送審日期</w:t>
            </w:r>
          </w:p>
        </w:tc>
        <w:tc>
          <w:tcPr>
            <w:tcW w:w="472" w:type="pct"/>
            <w:shd w:val="clear" w:color="auto" w:fill="FFF2CC" w:themeFill="accent4" w:themeFillTint="33"/>
            <w:vAlign w:val="center"/>
          </w:tcPr>
          <w:p w14:paraId="34E978CB"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A</w:t>
            </w:r>
            <w:proofErr w:type="gramStart"/>
            <w:r w:rsidRPr="00D958FD">
              <w:rPr>
                <w:bCs/>
                <w:color w:val="000000"/>
                <w:sz w:val="24"/>
                <w:szCs w:val="24"/>
              </w:rPr>
              <w:t>版送審</w:t>
            </w:r>
            <w:proofErr w:type="gramEnd"/>
            <w:r w:rsidRPr="00D958FD">
              <w:rPr>
                <w:bCs/>
                <w:color w:val="000000"/>
                <w:sz w:val="24"/>
                <w:szCs w:val="24"/>
              </w:rPr>
              <w:t>日期</w:t>
            </w:r>
          </w:p>
        </w:tc>
        <w:tc>
          <w:tcPr>
            <w:tcW w:w="546" w:type="pct"/>
            <w:shd w:val="clear" w:color="auto" w:fill="FFF2CC" w:themeFill="accent4" w:themeFillTint="33"/>
            <w:vAlign w:val="center"/>
          </w:tcPr>
          <w:p w14:paraId="7BCBD437"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審查結果</w:t>
            </w:r>
          </w:p>
          <w:p w14:paraId="55994554"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w:t>
            </w:r>
            <w:r w:rsidRPr="00D958FD">
              <w:rPr>
                <w:bCs/>
                <w:color w:val="000000"/>
                <w:sz w:val="24"/>
                <w:szCs w:val="24"/>
              </w:rPr>
              <w:t>日期</w:t>
            </w:r>
            <w:r w:rsidRPr="00D958FD">
              <w:rPr>
                <w:bCs/>
                <w:color w:val="000000"/>
                <w:sz w:val="24"/>
                <w:szCs w:val="24"/>
              </w:rPr>
              <w:t>)</w:t>
            </w:r>
          </w:p>
        </w:tc>
        <w:tc>
          <w:tcPr>
            <w:tcW w:w="472" w:type="pct"/>
            <w:shd w:val="clear" w:color="auto" w:fill="FFF2CC" w:themeFill="accent4" w:themeFillTint="33"/>
            <w:vAlign w:val="center"/>
          </w:tcPr>
          <w:p w14:paraId="74059163"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B</w:t>
            </w:r>
            <w:proofErr w:type="gramStart"/>
            <w:r w:rsidRPr="00D958FD">
              <w:rPr>
                <w:bCs/>
                <w:color w:val="000000"/>
                <w:sz w:val="24"/>
                <w:szCs w:val="24"/>
              </w:rPr>
              <w:t>版送審</w:t>
            </w:r>
            <w:proofErr w:type="gramEnd"/>
            <w:r w:rsidRPr="00D958FD">
              <w:rPr>
                <w:bCs/>
                <w:color w:val="000000"/>
                <w:sz w:val="24"/>
                <w:szCs w:val="24"/>
              </w:rPr>
              <w:t>日期</w:t>
            </w:r>
          </w:p>
        </w:tc>
        <w:tc>
          <w:tcPr>
            <w:tcW w:w="546" w:type="pct"/>
            <w:shd w:val="clear" w:color="auto" w:fill="FFF2CC" w:themeFill="accent4" w:themeFillTint="33"/>
            <w:vAlign w:val="center"/>
          </w:tcPr>
          <w:p w14:paraId="14A7760F"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審查結果</w:t>
            </w:r>
          </w:p>
          <w:p w14:paraId="7768D0EC"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w:t>
            </w:r>
            <w:r w:rsidRPr="00D958FD">
              <w:rPr>
                <w:bCs/>
                <w:color w:val="000000"/>
                <w:sz w:val="24"/>
                <w:szCs w:val="24"/>
              </w:rPr>
              <w:t>日期</w:t>
            </w:r>
            <w:r w:rsidRPr="00D958FD">
              <w:rPr>
                <w:bCs/>
                <w:color w:val="000000"/>
                <w:sz w:val="24"/>
                <w:szCs w:val="24"/>
              </w:rPr>
              <w:t>)</w:t>
            </w:r>
          </w:p>
        </w:tc>
        <w:tc>
          <w:tcPr>
            <w:tcW w:w="477" w:type="pct"/>
            <w:shd w:val="clear" w:color="auto" w:fill="FFF2CC" w:themeFill="accent4" w:themeFillTint="33"/>
            <w:vAlign w:val="center"/>
          </w:tcPr>
          <w:p w14:paraId="0B23E5C6"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審查人員簽章</w:t>
            </w:r>
          </w:p>
        </w:tc>
        <w:tc>
          <w:tcPr>
            <w:tcW w:w="971" w:type="pct"/>
            <w:shd w:val="clear" w:color="auto" w:fill="FFF2CC" w:themeFill="accent4" w:themeFillTint="33"/>
            <w:vAlign w:val="center"/>
          </w:tcPr>
          <w:p w14:paraId="7B32901A"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最遲應審查完成日期</w:t>
            </w:r>
          </w:p>
          <w:p w14:paraId="5DCF37F8"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w:t>
            </w:r>
            <w:r w:rsidRPr="00D958FD">
              <w:rPr>
                <w:bCs/>
                <w:color w:val="000000"/>
                <w:sz w:val="24"/>
                <w:szCs w:val="24"/>
              </w:rPr>
              <w:t>七日曆天</w:t>
            </w:r>
            <w:r w:rsidRPr="00D958FD">
              <w:rPr>
                <w:bCs/>
                <w:color w:val="000000"/>
                <w:sz w:val="24"/>
                <w:szCs w:val="24"/>
              </w:rPr>
              <w:t>)</w:t>
            </w:r>
          </w:p>
        </w:tc>
        <w:tc>
          <w:tcPr>
            <w:tcW w:w="356" w:type="pct"/>
            <w:shd w:val="clear" w:color="auto" w:fill="FFF2CC" w:themeFill="accent4" w:themeFillTint="33"/>
            <w:vAlign w:val="center"/>
          </w:tcPr>
          <w:p w14:paraId="71A30F1D" w14:textId="77777777" w:rsidR="004E689B" w:rsidRPr="00D958FD" w:rsidRDefault="004E689B" w:rsidP="008C68B3">
            <w:pPr>
              <w:tabs>
                <w:tab w:val="left" w:pos="200"/>
                <w:tab w:val="center" w:pos="4360"/>
              </w:tabs>
              <w:jc w:val="center"/>
              <w:rPr>
                <w:bCs/>
                <w:color w:val="000000"/>
                <w:sz w:val="24"/>
                <w:szCs w:val="24"/>
              </w:rPr>
            </w:pPr>
            <w:r w:rsidRPr="00D958FD">
              <w:rPr>
                <w:bCs/>
                <w:color w:val="000000"/>
                <w:sz w:val="24"/>
                <w:szCs w:val="24"/>
              </w:rPr>
              <w:t>審定日期</w:t>
            </w:r>
          </w:p>
        </w:tc>
      </w:tr>
      <w:tr w:rsidR="004E689B" w:rsidRPr="00D958FD" w14:paraId="6C3ADD6B" w14:textId="77777777" w:rsidTr="008C68B3">
        <w:trPr>
          <w:cantSplit/>
          <w:trHeight w:val="1092"/>
        </w:trPr>
        <w:tc>
          <w:tcPr>
            <w:tcW w:w="205" w:type="pct"/>
            <w:vAlign w:val="center"/>
          </w:tcPr>
          <w:p w14:paraId="4FBF820F" w14:textId="77777777" w:rsidR="004E689B" w:rsidRPr="00D958FD" w:rsidRDefault="004E689B" w:rsidP="008C68B3">
            <w:pPr>
              <w:tabs>
                <w:tab w:val="left" w:pos="200"/>
                <w:tab w:val="center" w:pos="4360"/>
              </w:tabs>
              <w:jc w:val="center"/>
              <w:rPr>
                <w:color w:val="000000"/>
                <w:sz w:val="24"/>
                <w:szCs w:val="24"/>
              </w:rPr>
            </w:pPr>
            <w:r w:rsidRPr="00D958FD">
              <w:rPr>
                <w:rFonts w:hint="eastAsia"/>
                <w:color w:val="000000"/>
                <w:sz w:val="24"/>
                <w:szCs w:val="24"/>
              </w:rPr>
              <w:t>01</w:t>
            </w:r>
          </w:p>
        </w:tc>
        <w:tc>
          <w:tcPr>
            <w:tcW w:w="477" w:type="pct"/>
            <w:vAlign w:val="center"/>
          </w:tcPr>
          <w:p w14:paraId="00ED59D0" w14:textId="77777777" w:rsidR="004E689B" w:rsidRPr="00D958FD" w:rsidRDefault="004E689B" w:rsidP="008C68B3">
            <w:pPr>
              <w:tabs>
                <w:tab w:val="left" w:pos="200"/>
                <w:tab w:val="center" w:pos="4360"/>
              </w:tabs>
              <w:jc w:val="distribute"/>
              <w:rPr>
                <w:bCs/>
                <w:color w:val="000000"/>
                <w:sz w:val="24"/>
                <w:szCs w:val="24"/>
              </w:rPr>
            </w:pPr>
            <w:r w:rsidRPr="00D958FD">
              <w:rPr>
                <w:bCs/>
                <w:color w:val="000000"/>
                <w:sz w:val="24"/>
                <w:szCs w:val="24"/>
              </w:rPr>
              <w:t>整體施工計畫</w:t>
            </w:r>
          </w:p>
        </w:tc>
        <w:tc>
          <w:tcPr>
            <w:tcW w:w="477" w:type="pct"/>
            <w:vAlign w:val="center"/>
          </w:tcPr>
          <w:p w14:paraId="2C9B244E" w14:textId="5596FFAE" w:rsidR="004E689B" w:rsidRPr="00D958FD" w:rsidRDefault="00B0613D" w:rsidP="008C68B3">
            <w:pPr>
              <w:tabs>
                <w:tab w:val="left" w:pos="200"/>
                <w:tab w:val="center" w:pos="4360"/>
              </w:tabs>
              <w:jc w:val="center"/>
              <w:rPr>
                <w:bCs/>
                <w:color w:val="000000"/>
                <w:sz w:val="24"/>
                <w:szCs w:val="24"/>
              </w:rPr>
            </w:pPr>
            <w:r>
              <w:rPr>
                <w:rFonts w:hint="eastAsia"/>
                <w:bCs/>
                <w:color w:val="000000"/>
                <w:sz w:val="24"/>
                <w:szCs w:val="24"/>
              </w:rPr>
              <w:t>開工前</w:t>
            </w:r>
          </w:p>
        </w:tc>
        <w:tc>
          <w:tcPr>
            <w:tcW w:w="472" w:type="pct"/>
            <w:vAlign w:val="center"/>
          </w:tcPr>
          <w:p w14:paraId="56CC9077"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00CEF931"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1F3A8167"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22831387"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1990EF7C"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6840242D"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7FB8B669" w14:textId="77777777" w:rsidR="004E689B" w:rsidRPr="00D958FD" w:rsidRDefault="004E689B" w:rsidP="008C68B3">
            <w:pPr>
              <w:tabs>
                <w:tab w:val="left" w:pos="200"/>
                <w:tab w:val="center" w:pos="4360"/>
              </w:tabs>
              <w:jc w:val="center"/>
              <w:rPr>
                <w:bCs/>
                <w:color w:val="000000"/>
                <w:sz w:val="24"/>
                <w:szCs w:val="24"/>
              </w:rPr>
            </w:pPr>
          </w:p>
        </w:tc>
      </w:tr>
      <w:tr w:rsidR="004E689B" w:rsidRPr="00D958FD" w14:paraId="1FC57FC6" w14:textId="77777777" w:rsidTr="008C68B3">
        <w:trPr>
          <w:cantSplit/>
          <w:trHeight w:val="1092"/>
        </w:trPr>
        <w:tc>
          <w:tcPr>
            <w:tcW w:w="205" w:type="pct"/>
            <w:vAlign w:val="center"/>
          </w:tcPr>
          <w:p w14:paraId="294D34B4" w14:textId="77777777" w:rsidR="004E689B" w:rsidRPr="00D958FD" w:rsidRDefault="004E689B" w:rsidP="008C68B3">
            <w:pPr>
              <w:tabs>
                <w:tab w:val="left" w:pos="200"/>
                <w:tab w:val="center" w:pos="4360"/>
              </w:tabs>
              <w:jc w:val="center"/>
              <w:rPr>
                <w:color w:val="000000"/>
                <w:sz w:val="24"/>
                <w:szCs w:val="24"/>
              </w:rPr>
            </w:pPr>
          </w:p>
        </w:tc>
        <w:tc>
          <w:tcPr>
            <w:tcW w:w="477" w:type="pct"/>
            <w:vAlign w:val="center"/>
          </w:tcPr>
          <w:p w14:paraId="11EBA759" w14:textId="77777777" w:rsidR="004E689B" w:rsidRPr="00D958FD" w:rsidRDefault="004E689B" w:rsidP="008C68B3">
            <w:pPr>
              <w:tabs>
                <w:tab w:val="left" w:pos="200"/>
                <w:tab w:val="center" w:pos="4360"/>
              </w:tabs>
              <w:jc w:val="distribute"/>
              <w:rPr>
                <w:bCs/>
                <w:color w:val="000000"/>
                <w:sz w:val="24"/>
                <w:szCs w:val="24"/>
              </w:rPr>
            </w:pPr>
          </w:p>
        </w:tc>
        <w:tc>
          <w:tcPr>
            <w:tcW w:w="477" w:type="pct"/>
            <w:vAlign w:val="center"/>
          </w:tcPr>
          <w:p w14:paraId="187FBF86"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77E34860"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655C7CC4"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282B48A4"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1F8E8276"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392FBC43"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7756368B"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41777B64" w14:textId="77777777" w:rsidR="004E689B" w:rsidRPr="00D958FD" w:rsidRDefault="004E689B" w:rsidP="008C68B3">
            <w:pPr>
              <w:tabs>
                <w:tab w:val="left" w:pos="200"/>
                <w:tab w:val="center" w:pos="4360"/>
              </w:tabs>
              <w:jc w:val="center"/>
              <w:rPr>
                <w:bCs/>
                <w:color w:val="000000"/>
                <w:sz w:val="24"/>
                <w:szCs w:val="24"/>
              </w:rPr>
            </w:pPr>
          </w:p>
        </w:tc>
      </w:tr>
      <w:tr w:rsidR="004E689B" w:rsidRPr="00D958FD" w14:paraId="63EEDD6D" w14:textId="77777777" w:rsidTr="008C68B3">
        <w:trPr>
          <w:cantSplit/>
          <w:trHeight w:val="1092"/>
        </w:trPr>
        <w:tc>
          <w:tcPr>
            <w:tcW w:w="205" w:type="pct"/>
            <w:vAlign w:val="center"/>
          </w:tcPr>
          <w:p w14:paraId="76C39D9A" w14:textId="77777777" w:rsidR="004E689B" w:rsidRPr="00D958FD" w:rsidRDefault="004E689B" w:rsidP="008C68B3">
            <w:pPr>
              <w:tabs>
                <w:tab w:val="left" w:pos="200"/>
                <w:tab w:val="center" w:pos="4360"/>
              </w:tabs>
              <w:jc w:val="center"/>
              <w:rPr>
                <w:color w:val="000000"/>
                <w:sz w:val="24"/>
                <w:szCs w:val="24"/>
              </w:rPr>
            </w:pPr>
          </w:p>
        </w:tc>
        <w:tc>
          <w:tcPr>
            <w:tcW w:w="477" w:type="pct"/>
            <w:vAlign w:val="center"/>
          </w:tcPr>
          <w:p w14:paraId="49821282" w14:textId="77777777" w:rsidR="004E689B" w:rsidRPr="00D958FD" w:rsidRDefault="004E689B" w:rsidP="008C68B3">
            <w:pPr>
              <w:tabs>
                <w:tab w:val="left" w:pos="200"/>
                <w:tab w:val="center" w:pos="4360"/>
              </w:tabs>
              <w:jc w:val="distribute"/>
              <w:rPr>
                <w:color w:val="000000"/>
                <w:sz w:val="24"/>
                <w:szCs w:val="24"/>
              </w:rPr>
            </w:pPr>
          </w:p>
        </w:tc>
        <w:tc>
          <w:tcPr>
            <w:tcW w:w="477" w:type="pct"/>
            <w:vAlign w:val="center"/>
          </w:tcPr>
          <w:p w14:paraId="1E0CDEEB"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6ED0A11B"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54C16A70" w14:textId="77777777" w:rsidR="004E689B" w:rsidRPr="00D958FD" w:rsidRDefault="004E689B" w:rsidP="008C68B3">
            <w:pPr>
              <w:tabs>
                <w:tab w:val="left" w:pos="200"/>
                <w:tab w:val="center" w:pos="4360"/>
              </w:tabs>
              <w:ind w:firstLineChars="100" w:firstLine="240"/>
              <w:jc w:val="center"/>
              <w:rPr>
                <w:bCs/>
                <w:color w:val="000000"/>
                <w:sz w:val="24"/>
                <w:szCs w:val="24"/>
              </w:rPr>
            </w:pPr>
          </w:p>
        </w:tc>
        <w:tc>
          <w:tcPr>
            <w:tcW w:w="472" w:type="pct"/>
            <w:vAlign w:val="center"/>
          </w:tcPr>
          <w:p w14:paraId="1B1D3E9B" w14:textId="77777777" w:rsidR="004E689B" w:rsidRPr="00D958FD" w:rsidRDefault="004E689B" w:rsidP="008C68B3">
            <w:pPr>
              <w:tabs>
                <w:tab w:val="left" w:pos="200"/>
                <w:tab w:val="center" w:pos="4360"/>
              </w:tabs>
              <w:ind w:firstLineChars="100" w:firstLine="240"/>
              <w:jc w:val="center"/>
              <w:rPr>
                <w:bCs/>
                <w:color w:val="000000"/>
                <w:sz w:val="24"/>
                <w:szCs w:val="24"/>
              </w:rPr>
            </w:pPr>
          </w:p>
        </w:tc>
        <w:tc>
          <w:tcPr>
            <w:tcW w:w="546" w:type="pct"/>
            <w:vAlign w:val="center"/>
          </w:tcPr>
          <w:p w14:paraId="4BF773B6" w14:textId="77777777" w:rsidR="004E689B" w:rsidRPr="00D958FD" w:rsidRDefault="004E689B" w:rsidP="008C68B3">
            <w:pPr>
              <w:tabs>
                <w:tab w:val="left" w:pos="200"/>
                <w:tab w:val="center" w:pos="4360"/>
              </w:tabs>
              <w:ind w:firstLineChars="100" w:firstLine="240"/>
              <w:jc w:val="center"/>
              <w:rPr>
                <w:bCs/>
                <w:color w:val="000000"/>
                <w:sz w:val="24"/>
                <w:szCs w:val="24"/>
              </w:rPr>
            </w:pPr>
          </w:p>
        </w:tc>
        <w:tc>
          <w:tcPr>
            <w:tcW w:w="477" w:type="pct"/>
            <w:vAlign w:val="center"/>
          </w:tcPr>
          <w:p w14:paraId="6F1ED7D1" w14:textId="77777777" w:rsidR="004E689B" w:rsidRPr="00D958FD" w:rsidRDefault="004E689B" w:rsidP="008C68B3">
            <w:pPr>
              <w:tabs>
                <w:tab w:val="left" w:pos="200"/>
                <w:tab w:val="center" w:pos="4360"/>
              </w:tabs>
              <w:ind w:firstLineChars="100" w:firstLine="240"/>
              <w:jc w:val="center"/>
              <w:rPr>
                <w:bCs/>
                <w:color w:val="000000"/>
                <w:sz w:val="24"/>
                <w:szCs w:val="24"/>
              </w:rPr>
            </w:pPr>
          </w:p>
        </w:tc>
        <w:tc>
          <w:tcPr>
            <w:tcW w:w="971" w:type="pct"/>
            <w:vAlign w:val="center"/>
          </w:tcPr>
          <w:p w14:paraId="0D4A70CE" w14:textId="77777777" w:rsidR="004E689B" w:rsidRPr="00D958FD" w:rsidRDefault="004E689B" w:rsidP="008C68B3">
            <w:pPr>
              <w:tabs>
                <w:tab w:val="left" w:pos="200"/>
                <w:tab w:val="center" w:pos="4360"/>
              </w:tabs>
              <w:ind w:firstLineChars="100" w:firstLine="240"/>
              <w:jc w:val="center"/>
              <w:rPr>
                <w:bCs/>
                <w:color w:val="000000"/>
                <w:sz w:val="24"/>
                <w:szCs w:val="24"/>
              </w:rPr>
            </w:pPr>
          </w:p>
        </w:tc>
        <w:tc>
          <w:tcPr>
            <w:tcW w:w="356" w:type="pct"/>
            <w:vAlign w:val="center"/>
          </w:tcPr>
          <w:p w14:paraId="7BD63652" w14:textId="77777777" w:rsidR="004E689B" w:rsidRPr="00D958FD" w:rsidRDefault="004E689B" w:rsidP="008C68B3">
            <w:pPr>
              <w:tabs>
                <w:tab w:val="left" w:pos="200"/>
                <w:tab w:val="center" w:pos="4360"/>
              </w:tabs>
              <w:ind w:firstLineChars="100" w:firstLine="240"/>
              <w:jc w:val="center"/>
              <w:rPr>
                <w:bCs/>
                <w:color w:val="000000"/>
                <w:sz w:val="24"/>
                <w:szCs w:val="24"/>
              </w:rPr>
            </w:pPr>
          </w:p>
        </w:tc>
      </w:tr>
      <w:tr w:rsidR="004E689B" w:rsidRPr="00D958FD" w14:paraId="33C3AA43" w14:textId="77777777" w:rsidTr="008C68B3">
        <w:trPr>
          <w:cantSplit/>
          <w:trHeight w:val="1092"/>
        </w:trPr>
        <w:tc>
          <w:tcPr>
            <w:tcW w:w="205" w:type="pct"/>
            <w:vAlign w:val="center"/>
          </w:tcPr>
          <w:p w14:paraId="5DB17F54" w14:textId="77777777" w:rsidR="004E689B" w:rsidRPr="00D958FD" w:rsidRDefault="004E689B" w:rsidP="008C68B3">
            <w:pPr>
              <w:pStyle w:val="aff3"/>
              <w:tabs>
                <w:tab w:val="left" w:pos="200"/>
                <w:tab w:val="center" w:pos="4360"/>
              </w:tabs>
              <w:jc w:val="center"/>
              <w:rPr>
                <w:rFonts w:eastAsia="標楷體"/>
                <w:color w:val="000000"/>
                <w:szCs w:val="24"/>
              </w:rPr>
            </w:pPr>
          </w:p>
        </w:tc>
        <w:tc>
          <w:tcPr>
            <w:tcW w:w="477" w:type="pct"/>
            <w:vAlign w:val="center"/>
          </w:tcPr>
          <w:p w14:paraId="7D6EA675" w14:textId="77777777" w:rsidR="004E689B" w:rsidRPr="00D958FD" w:rsidRDefault="004E689B" w:rsidP="008C68B3">
            <w:pPr>
              <w:tabs>
                <w:tab w:val="left" w:pos="200"/>
                <w:tab w:val="center" w:pos="4360"/>
              </w:tabs>
              <w:jc w:val="distribute"/>
              <w:rPr>
                <w:bCs/>
                <w:color w:val="000000"/>
                <w:sz w:val="24"/>
                <w:szCs w:val="24"/>
              </w:rPr>
            </w:pPr>
          </w:p>
        </w:tc>
        <w:tc>
          <w:tcPr>
            <w:tcW w:w="477" w:type="pct"/>
            <w:vAlign w:val="center"/>
          </w:tcPr>
          <w:p w14:paraId="18F4DAC1"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0478E885"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2D7CF7F4"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2E4129FA"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14F42999"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75EC9AE3"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10FEDB2C"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1C2ADF42" w14:textId="77777777" w:rsidR="004E689B" w:rsidRPr="00D958FD" w:rsidRDefault="004E689B" w:rsidP="008C68B3">
            <w:pPr>
              <w:tabs>
                <w:tab w:val="left" w:pos="200"/>
                <w:tab w:val="center" w:pos="4360"/>
              </w:tabs>
              <w:jc w:val="center"/>
              <w:rPr>
                <w:bCs/>
                <w:color w:val="000000"/>
                <w:sz w:val="24"/>
                <w:szCs w:val="24"/>
              </w:rPr>
            </w:pPr>
          </w:p>
        </w:tc>
      </w:tr>
      <w:tr w:rsidR="004E689B" w:rsidRPr="00D958FD" w14:paraId="353C8B0B" w14:textId="77777777" w:rsidTr="008C68B3">
        <w:trPr>
          <w:cantSplit/>
          <w:trHeight w:val="1092"/>
        </w:trPr>
        <w:tc>
          <w:tcPr>
            <w:tcW w:w="205" w:type="pct"/>
            <w:vAlign w:val="center"/>
          </w:tcPr>
          <w:p w14:paraId="7467AA86" w14:textId="77777777" w:rsidR="004E689B" w:rsidRPr="00D958FD" w:rsidRDefault="004E689B" w:rsidP="008C68B3">
            <w:pPr>
              <w:pStyle w:val="aff3"/>
              <w:tabs>
                <w:tab w:val="left" w:pos="200"/>
                <w:tab w:val="center" w:pos="4360"/>
              </w:tabs>
              <w:jc w:val="center"/>
              <w:rPr>
                <w:rFonts w:eastAsia="標楷體"/>
                <w:color w:val="000000"/>
                <w:szCs w:val="24"/>
              </w:rPr>
            </w:pPr>
          </w:p>
        </w:tc>
        <w:tc>
          <w:tcPr>
            <w:tcW w:w="477" w:type="pct"/>
            <w:vAlign w:val="center"/>
          </w:tcPr>
          <w:p w14:paraId="4805BCE2" w14:textId="77777777" w:rsidR="004E689B" w:rsidRPr="00D958FD" w:rsidRDefault="004E689B" w:rsidP="008C68B3">
            <w:pPr>
              <w:tabs>
                <w:tab w:val="left" w:pos="200"/>
                <w:tab w:val="center" w:pos="4360"/>
              </w:tabs>
              <w:jc w:val="distribute"/>
              <w:rPr>
                <w:color w:val="000000"/>
                <w:sz w:val="24"/>
                <w:szCs w:val="24"/>
              </w:rPr>
            </w:pPr>
          </w:p>
        </w:tc>
        <w:tc>
          <w:tcPr>
            <w:tcW w:w="477" w:type="pct"/>
            <w:vAlign w:val="center"/>
          </w:tcPr>
          <w:p w14:paraId="1F2BFAA7"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753B9642"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0A0047A8"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47C9BE3D"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21940B92"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478C989C"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77C777D4"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3A4CF415" w14:textId="77777777" w:rsidR="004E689B" w:rsidRPr="00D958FD" w:rsidRDefault="004E689B" w:rsidP="008C68B3">
            <w:pPr>
              <w:tabs>
                <w:tab w:val="left" w:pos="200"/>
                <w:tab w:val="center" w:pos="4360"/>
              </w:tabs>
              <w:jc w:val="center"/>
              <w:rPr>
                <w:bCs/>
                <w:color w:val="000000"/>
                <w:sz w:val="24"/>
                <w:szCs w:val="24"/>
              </w:rPr>
            </w:pPr>
          </w:p>
        </w:tc>
      </w:tr>
      <w:tr w:rsidR="004E689B" w:rsidRPr="00D958FD" w14:paraId="09221E8B" w14:textId="77777777" w:rsidTr="008C68B3">
        <w:trPr>
          <w:cantSplit/>
          <w:trHeight w:val="1092"/>
        </w:trPr>
        <w:tc>
          <w:tcPr>
            <w:tcW w:w="205" w:type="pct"/>
            <w:vAlign w:val="center"/>
          </w:tcPr>
          <w:p w14:paraId="6EAEEE6C" w14:textId="77777777" w:rsidR="004E689B" w:rsidRPr="00D958FD" w:rsidRDefault="004E689B" w:rsidP="008C68B3">
            <w:pPr>
              <w:pStyle w:val="aff3"/>
              <w:tabs>
                <w:tab w:val="left" w:pos="200"/>
                <w:tab w:val="center" w:pos="4360"/>
              </w:tabs>
              <w:jc w:val="center"/>
              <w:rPr>
                <w:rFonts w:eastAsia="標楷體"/>
                <w:color w:val="000000"/>
                <w:szCs w:val="24"/>
              </w:rPr>
            </w:pPr>
          </w:p>
        </w:tc>
        <w:tc>
          <w:tcPr>
            <w:tcW w:w="477" w:type="pct"/>
            <w:vAlign w:val="center"/>
          </w:tcPr>
          <w:p w14:paraId="47FDA5BC" w14:textId="77777777" w:rsidR="004E689B" w:rsidRPr="00D958FD" w:rsidRDefault="004E689B" w:rsidP="008C68B3">
            <w:pPr>
              <w:tabs>
                <w:tab w:val="left" w:pos="200"/>
                <w:tab w:val="center" w:pos="4360"/>
              </w:tabs>
              <w:jc w:val="distribute"/>
              <w:rPr>
                <w:bCs/>
                <w:color w:val="000000"/>
                <w:sz w:val="24"/>
                <w:szCs w:val="24"/>
              </w:rPr>
            </w:pPr>
          </w:p>
        </w:tc>
        <w:tc>
          <w:tcPr>
            <w:tcW w:w="477" w:type="pct"/>
            <w:vAlign w:val="center"/>
          </w:tcPr>
          <w:p w14:paraId="68CC0AEA"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76CBA93E"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7E28A17C"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77C81CE3"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530920A2"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2035BD8C"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48B55D67"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70CD2570" w14:textId="77777777" w:rsidR="004E689B" w:rsidRPr="00D958FD" w:rsidRDefault="004E689B" w:rsidP="008C68B3">
            <w:pPr>
              <w:tabs>
                <w:tab w:val="left" w:pos="200"/>
                <w:tab w:val="center" w:pos="4360"/>
              </w:tabs>
              <w:jc w:val="center"/>
              <w:rPr>
                <w:bCs/>
                <w:color w:val="000000"/>
                <w:sz w:val="24"/>
                <w:szCs w:val="24"/>
              </w:rPr>
            </w:pPr>
          </w:p>
        </w:tc>
      </w:tr>
      <w:tr w:rsidR="004E689B" w:rsidRPr="00D958FD" w14:paraId="30416D04" w14:textId="77777777" w:rsidTr="008C68B3">
        <w:trPr>
          <w:cantSplit/>
          <w:trHeight w:val="1092"/>
        </w:trPr>
        <w:tc>
          <w:tcPr>
            <w:tcW w:w="205" w:type="pct"/>
            <w:vAlign w:val="center"/>
          </w:tcPr>
          <w:p w14:paraId="7CFA80DA" w14:textId="77777777" w:rsidR="004E689B" w:rsidRPr="00D958FD" w:rsidRDefault="004E689B" w:rsidP="008C68B3">
            <w:pPr>
              <w:pStyle w:val="aff3"/>
              <w:tabs>
                <w:tab w:val="left" w:pos="200"/>
                <w:tab w:val="center" w:pos="4360"/>
              </w:tabs>
              <w:jc w:val="center"/>
              <w:rPr>
                <w:rFonts w:eastAsia="標楷體"/>
                <w:color w:val="000000"/>
                <w:szCs w:val="24"/>
              </w:rPr>
            </w:pPr>
          </w:p>
        </w:tc>
        <w:tc>
          <w:tcPr>
            <w:tcW w:w="477" w:type="pct"/>
            <w:vAlign w:val="center"/>
          </w:tcPr>
          <w:p w14:paraId="312E1A8A" w14:textId="77777777" w:rsidR="004E689B" w:rsidRPr="00D958FD" w:rsidRDefault="004E689B" w:rsidP="008C68B3">
            <w:pPr>
              <w:tabs>
                <w:tab w:val="left" w:pos="200"/>
                <w:tab w:val="center" w:pos="4360"/>
              </w:tabs>
              <w:jc w:val="distribute"/>
              <w:rPr>
                <w:bCs/>
                <w:color w:val="000000"/>
                <w:sz w:val="24"/>
                <w:szCs w:val="24"/>
              </w:rPr>
            </w:pPr>
          </w:p>
        </w:tc>
        <w:tc>
          <w:tcPr>
            <w:tcW w:w="477" w:type="pct"/>
            <w:vAlign w:val="center"/>
          </w:tcPr>
          <w:p w14:paraId="50BCF6F9"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7C5B9C4C"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61881AC0"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3D771D6E"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1DB0CB19"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226C3229"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2BCD0B97"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74425846" w14:textId="77777777" w:rsidR="004E689B" w:rsidRPr="00D958FD" w:rsidRDefault="004E689B" w:rsidP="008C68B3">
            <w:pPr>
              <w:tabs>
                <w:tab w:val="left" w:pos="200"/>
                <w:tab w:val="center" w:pos="4360"/>
              </w:tabs>
              <w:jc w:val="center"/>
              <w:rPr>
                <w:bCs/>
                <w:color w:val="000000"/>
                <w:sz w:val="24"/>
                <w:szCs w:val="24"/>
              </w:rPr>
            </w:pPr>
          </w:p>
        </w:tc>
      </w:tr>
      <w:tr w:rsidR="004E689B" w:rsidRPr="00D958FD" w14:paraId="14249974" w14:textId="77777777" w:rsidTr="008C68B3">
        <w:trPr>
          <w:cantSplit/>
          <w:trHeight w:val="1092"/>
        </w:trPr>
        <w:tc>
          <w:tcPr>
            <w:tcW w:w="205" w:type="pct"/>
            <w:vAlign w:val="center"/>
          </w:tcPr>
          <w:p w14:paraId="59000865" w14:textId="77777777" w:rsidR="004E689B" w:rsidRPr="00D958FD" w:rsidRDefault="004E689B" w:rsidP="008C68B3">
            <w:pPr>
              <w:pStyle w:val="aff3"/>
              <w:tabs>
                <w:tab w:val="left" w:pos="200"/>
                <w:tab w:val="center" w:pos="4360"/>
              </w:tabs>
              <w:jc w:val="center"/>
              <w:rPr>
                <w:rFonts w:eastAsia="標楷體"/>
                <w:color w:val="000000"/>
                <w:szCs w:val="24"/>
              </w:rPr>
            </w:pPr>
          </w:p>
        </w:tc>
        <w:tc>
          <w:tcPr>
            <w:tcW w:w="477" w:type="pct"/>
            <w:vAlign w:val="center"/>
          </w:tcPr>
          <w:p w14:paraId="714EF1A4" w14:textId="77777777" w:rsidR="004E689B" w:rsidRPr="00D958FD" w:rsidRDefault="004E689B" w:rsidP="008C68B3">
            <w:pPr>
              <w:tabs>
                <w:tab w:val="left" w:pos="200"/>
                <w:tab w:val="center" w:pos="4360"/>
              </w:tabs>
              <w:jc w:val="distribute"/>
              <w:rPr>
                <w:bCs/>
                <w:color w:val="000000"/>
                <w:sz w:val="24"/>
                <w:szCs w:val="24"/>
              </w:rPr>
            </w:pPr>
          </w:p>
        </w:tc>
        <w:tc>
          <w:tcPr>
            <w:tcW w:w="477" w:type="pct"/>
            <w:vAlign w:val="center"/>
          </w:tcPr>
          <w:p w14:paraId="7C991071"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1718C699"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2C87A5B0"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6AEC1D10"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7F23DDA1"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1DFA5C35"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28B01454"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0608A167" w14:textId="77777777" w:rsidR="004E689B" w:rsidRPr="00D958FD" w:rsidRDefault="004E689B" w:rsidP="008C68B3">
            <w:pPr>
              <w:tabs>
                <w:tab w:val="left" w:pos="200"/>
                <w:tab w:val="center" w:pos="4360"/>
              </w:tabs>
              <w:jc w:val="center"/>
              <w:rPr>
                <w:bCs/>
                <w:color w:val="000000"/>
                <w:sz w:val="24"/>
                <w:szCs w:val="24"/>
              </w:rPr>
            </w:pPr>
          </w:p>
        </w:tc>
      </w:tr>
      <w:tr w:rsidR="004E689B" w:rsidRPr="00D958FD" w14:paraId="0F70CD3E" w14:textId="77777777" w:rsidTr="008C68B3">
        <w:trPr>
          <w:cantSplit/>
          <w:trHeight w:val="1092"/>
        </w:trPr>
        <w:tc>
          <w:tcPr>
            <w:tcW w:w="205" w:type="pct"/>
            <w:vAlign w:val="center"/>
          </w:tcPr>
          <w:p w14:paraId="5B1FB0FC" w14:textId="77777777" w:rsidR="004E689B" w:rsidRPr="00D958FD" w:rsidRDefault="004E689B" w:rsidP="008C68B3">
            <w:pPr>
              <w:pStyle w:val="aff3"/>
              <w:tabs>
                <w:tab w:val="left" w:pos="200"/>
                <w:tab w:val="center" w:pos="4360"/>
              </w:tabs>
              <w:jc w:val="center"/>
              <w:rPr>
                <w:rFonts w:eastAsia="標楷體"/>
                <w:color w:val="000000"/>
                <w:szCs w:val="24"/>
              </w:rPr>
            </w:pPr>
          </w:p>
        </w:tc>
        <w:tc>
          <w:tcPr>
            <w:tcW w:w="477" w:type="pct"/>
            <w:vAlign w:val="center"/>
          </w:tcPr>
          <w:p w14:paraId="69D59613" w14:textId="77777777" w:rsidR="004E689B" w:rsidRPr="00D958FD" w:rsidRDefault="004E689B" w:rsidP="008C68B3">
            <w:pPr>
              <w:tabs>
                <w:tab w:val="left" w:pos="200"/>
                <w:tab w:val="center" w:pos="4360"/>
              </w:tabs>
              <w:jc w:val="distribute"/>
              <w:rPr>
                <w:bCs/>
                <w:color w:val="000000"/>
                <w:sz w:val="24"/>
                <w:szCs w:val="24"/>
              </w:rPr>
            </w:pPr>
          </w:p>
        </w:tc>
        <w:tc>
          <w:tcPr>
            <w:tcW w:w="477" w:type="pct"/>
            <w:vAlign w:val="center"/>
          </w:tcPr>
          <w:p w14:paraId="41EB51A3"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7BA7A1EB"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68FBAE0D" w14:textId="77777777" w:rsidR="004E689B" w:rsidRPr="00D958FD" w:rsidRDefault="004E689B" w:rsidP="008C68B3">
            <w:pPr>
              <w:tabs>
                <w:tab w:val="left" w:pos="200"/>
                <w:tab w:val="center" w:pos="4360"/>
              </w:tabs>
              <w:jc w:val="center"/>
              <w:rPr>
                <w:bCs/>
                <w:color w:val="000000"/>
                <w:sz w:val="24"/>
                <w:szCs w:val="24"/>
              </w:rPr>
            </w:pPr>
          </w:p>
        </w:tc>
        <w:tc>
          <w:tcPr>
            <w:tcW w:w="472" w:type="pct"/>
            <w:vAlign w:val="center"/>
          </w:tcPr>
          <w:p w14:paraId="1A512854" w14:textId="77777777" w:rsidR="004E689B" w:rsidRPr="00D958FD" w:rsidRDefault="004E689B" w:rsidP="008C68B3">
            <w:pPr>
              <w:tabs>
                <w:tab w:val="left" w:pos="200"/>
                <w:tab w:val="center" w:pos="4360"/>
              </w:tabs>
              <w:jc w:val="center"/>
              <w:rPr>
                <w:bCs/>
                <w:color w:val="000000"/>
                <w:sz w:val="24"/>
                <w:szCs w:val="24"/>
              </w:rPr>
            </w:pPr>
          </w:p>
        </w:tc>
        <w:tc>
          <w:tcPr>
            <w:tcW w:w="546" w:type="pct"/>
            <w:vAlign w:val="center"/>
          </w:tcPr>
          <w:p w14:paraId="3684DECE" w14:textId="77777777" w:rsidR="004E689B" w:rsidRPr="00D958FD" w:rsidRDefault="004E689B" w:rsidP="008C68B3">
            <w:pPr>
              <w:tabs>
                <w:tab w:val="left" w:pos="200"/>
                <w:tab w:val="center" w:pos="4360"/>
              </w:tabs>
              <w:jc w:val="center"/>
              <w:rPr>
                <w:bCs/>
                <w:color w:val="000000"/>
                <w:sz w:val="24"/>
                <w:szCs w:val="24"/>
              </w:rPr>
            </w:pPr>
          </w:p>
        </w:tc>
        <w:tc>
          <w:tcPr>
            <w:tcW w:w="477" w:type="pct"/>
            <w:vAlign w:val="center"/>
          </w:tcPr>
          <w:p w14:paraId="226458D5" w14:textId="77777777" w:rsidR="004E689B" w:rsidRPr="00D958FD" w:rsidRDefault="004E689B" w:rsidP="008C68B3">
            <w:pPr>
              <w:tabs>
                <w:tab w:val="left" w:pos="200"/>
                <w:tab w:val="center" w:pos="4360"/>
              </w:tabs>
              <w:jc w:val="center"/>
              <w:rPr>
                <w:bCs/>
                <w:color w:val="000000"/>
                <w:sz w:val="24"/>
                <w:szCs w:val="24"/>
              </w:rPr>
            </w:pPr>
          </w:p>
        </w:tc>
        <w:tc>
          <w:tcPr>
            <w:tcW w:w="971" w:type="pct"/>
            <w:vAlign w:val="center"/>
          </w:tcPr>
          <w:p w14:paraId="7EB0AE9A" w14:textId="77777777" w:rsidR="004E689B" w:rsidRPr="00D958FD" w:rsidRDefault="004E689B" w:rsidP="008C68B3">
            <w:pPr>
              <w:tabs>
                <w:tab w:val="left" w:pos="200"/>
                <w:tab w:val="center" w:pos="4360"/>
              </w:tabs>
              <w:jc w:val="center"/>
              <w:rPr>
                <w:bCs/>
                <w:color w:val="000000"/>
                <w:sz w:val="24"/>
                <w:szCs w:val="24"/>
              </w:rPr>
            </w:pPr>
          </w:p>
        </w:tc>
        <w:tc>
          <w:tcPr>
            <w:tcW w:w="356" w:type="pct"/>
            <w:vAlign w:val="center"/>
          </w:tcPr>
          <w:p w14:paraId="5B27583C" w14:textId="77777777" w:rsidR="004E689B" w:rsidRPr="00D958FD" w:rsidRDefault="004E689B" w:rsidP="008C68B3">
            <w:pPr>
              <w:tabs>
                <w:tab w:val="left" w:pos="200"/>
                <w:tab w:val="center" w:pos="4360"/>
              </w:tabs>
              <w:jc w:val="center"/>
              <w:rPr>
                <w:bCs/>
                <w:color w:val="000000"/>
                <w:sz w:val="24"/>
                <w:szCs w:val="24"/>
              </w:rPr>
            </w:pPr>
          </w:p>
        </w:tc>
      </w:tr>
    </w:tbl>
    <w:p w14:paraId="757E7606" w14:textId="04349DCC" w:rsidR="002D0DCB" w:rsidRPr="0085523C" w:rsidRDefault="002D0DCB" w:rsidP="002D0DCB">
      <w:pPr>
        <w:snapToGrid w:val="0"/>
        <w:spacing w:line="400" w:lineRule="exact"/>
        <w:rPr>
          <w:rFonts w:hAnsi="標楷體"/>
          <w:sz w:val="24"/>
          <w:szCs w:val="24"/>
        </w:rPr>
      </w:pPr>
      <w:r w:rsidRPr="0085523C">
        <w:rPr>
          <w:rFonts w:ascii="標楷體" w:hAnsi="標楷體" w:hint="eastAsia"/>
          <w:sz w:val="24"/>
          <w:szCs w:val="24"/>
        </w:rPr>
        <w:t xml:space="preserve">工地負責人：　　　　　　　　　         </w:t>
      </w:r>
      <w:r w:rsidR="0085523C">
        <w:rPr>
          <w:rFonts w:ascii="標楷體" w:hAnsi="標楷體" w:hint="eastAsia"/>
          <w:sz w:val="24"/>
          <w:szCs w:val="24"/>
        </w:rPr>
        <w:t xml:space="preserve">                </w:t>
      </w:r>
      <w:r w:rsidRPr="0085523C">
        <w:rPr>
          <w:rFonts w:ascii="標楷體" w:hAnsi="標楷體" w:hint="eastAsia"/>
          <w:sz w:val="24"/>
          <w:szCs w:val="24"/>
        </w:rPr>
        <w:t>送審人員：</w:t>
      </w:r>
    </w:p>
    <w:p w14:paraId="0F82AE5B" w14:textId="77777777" w:rsidR="004E689B" w:rsidRPr="002D0DCB" w:rsidRDefault="004E689B" w:rsidP="004E689B"/>
    <w:p w14:paraId="23679B5F" w14:textId="77777777" w:rsidR="004E689B" w:rsidRPr="000C568B" w:rsidRDefault="004E689B" w:rsidP="004E689B"/>
    <w:p w14:paraId="58C05BD5" w14:textId="77777777" w:rsidR="004E689B" w:rsidRPr="000C568B" w:rsidRDefault="004E689B" w:rsidP="00103818">
      <w:pPr>
        <w:pStyle w:val="aff1"/>
      </w:pPr>
      <w:r w:rsidRPr="000C568B">
        <w:rPr>
          <w:u w:val="single"/>
        </w:rPr>
        <w:br w:type="page"/>
      </w:r>
      <w:bookmarkStart w:id="217" w:name="_Toc533259014"/>
      <w:bookmarkStart w:id="218" w:name="_Toc207100455"/>
      <w:r w:rsidRPr="00254049">
        <w:lastRenderedPageBreak/>
        <w:t>表4.4整體施工計畫審查意見表</w:t>
      </w:r>
      <w:bookmarkEnd w:id="217"/>
      <w:bookmarkEnd w:id="218"/>
    </w:p>
    <w:p w14:paraId="668FEFCA" w14:textId="2EAFB02E" w:rsidR="00EE1752" w:rsidRPr="0085523C" w:rsidRDefault="00EE1752" w:rsidP="00EE1752">
      <w:pPr>
        <w:tabs>
          <w:tab w:val="left" w:pos="7230"/>
        </w:tabs>
        <w:snapToGrid w:val="0"/>
        <w:rPr>
          <w:rFonts w:ascii="標楷體" w:hAnsi="標楷體"/>
          <w:sz w:val="24"/>
          <w:szCs w:val="18"/>
        </w:rPr>
      </w:pPr>
      <w:r w:rsidRPr="0085523C">
        <w:rPr>
          <w:rFonts w:ascii="標楷體" w:hAnsi="標楷體"/>
          <w:color w:val="000000"/>
          <w:sz w:val="24"/>
          <w:szCs w:val="18"/>
        </w:rPr>
        <w:t>填報日期：</w:t>
      </w:r>
      <w:r w:rsidRPr="0085523C">
        <w:rPr>
          <w:rFonts w:ascii="標楷體" w:hAnsi="標楷體"/>
          <w:color w:val="000000"/>
          <w:sz w:val="24"/>
          <w:szCs w:val="18"/>
        </w:rPr>
        <w:tab/>
      </w:r>
      <w:r w:rsidR="0085523C">
        <w:rPr>
          <w:rFonts w:ascii="標楷體" w:hAnsi="標楷體" w:hint="eastAsia"/>
          <w:color w:val="000000"/>
          <w:sz w:val="24"/>
          <w:szCs w:val="18"/>
        </w:rPr>
        <w:t xml:space="preserve">   </w:t>
      </w:r>
      <w:r w:rsidRPr="0085523C">
        <w:rPr>
          <w:rFonts w:ascii="標楷體" w:hAnsi="標楷體"/>
          <w:sz w:val="24"/>
          <w:szCs w:val="18"/>
        </w:rPr>
        <w:t>第</w:t>
      </w:r>
      <w:r w:rsidR="00CC2252" w:rsidRPr="0085523C">
        <w:rPr>
          <w:rFonts w:ascii="標楷體" w:hAnsi="標楷體" w:hint="eastAsia"/>
          <w:sz w:val="24"/>
          <w:szCs w:val="18"/>
        </w:rPr>
        <w:t xml:space="preserve">  </w:t>
      </w:r>
      <w:r w:rsidR="0085523C">
        <w:rPr>
          <w:rFonts w:ascii="標楷體" w:hAnsi="標楷體" w:hint="eastAsia"/>
          <w:sz w:val="24"/>
          <w:szCs w:val="18"/>
        </w:rPr>
        <w:t xml:space="preserve"> </w:t>
      </w:r>
      <w:r w:rsidRPr="0085523C">
        <w:rPr>
          <w:rFonts w:ascii="標楷體" w:hAnsi="標楷體"/>
          <w:sz w:val="24"/>
          <w:szCs w:val="18"/>
        </w:rPr>
        <w:t>頁/共</w:t>
      </w:r>
      <w:r w:rsidR="00CC2252" w:rsidRPr="0085523C">
        <w:rPr>
          <w:rFonts w:ascii="標楷體" w:hAnsi="標楷體" w:hint="eastAsia"/>
          <w:sz w:val="24"/>
          <w:szCs w:val="18"/>
        </w:rPr>
        <w:t xml:space="preserve">  </w:t>
      </w:r>
      <w:r w:rsidR="0085523C">
        <w:rPr>
          <w:rFonts w:ascii="標楷體" w:hAnsi="標楷體" w:hint="eastAsia"/>
          <w:sz w:val="24"/>
          <w:szCs w:val="18"/>
        </w:rPr>
        <w:t xml:space="preserve"> </w:t>
      </w:r>
      <w:r w:rsidRPr="0085523C">
        <w:rPr>
          <w:rFonts w:ascii="標楷體" w:hAnsi="標楷體"/>
          <w:sz w:val="24"/>
          <w:szCs w:val="18"/>
        </w:rPr>
        <w:t>頁</w:t>
      </w:r>
    </w:p>
    <w:tbl>
      <w:tblPr>
        <w:tblW w:w="95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35"/>
        <w:gridCol w:w="1610"/>
        <w:gridCol w:w="1709"/>
        <w:gridCol w:w="374"/>
        <w:gridCol w:w="2900"/>
        <w:gridCol w:w="1480"/>
      </w:tblGrid>
      <w:tr w:rsidR="004E689B" w:rsidRPr="00D958FD" w14:paraId="7F6FBC9A" w14:textId="77777777" w:rsidTr="008C68B3">
        <w:trPr>
          <w:cantSplit/>
          <w:trHeight w:val="571"/>
        </w:trPr>
        <w:tc>
          <w:tcPr>
            <w:tcW w:w="9508" w:type="dxa"/>
            <w:gridSpan w:val="6"/>
            <w:tcBorders>
              <w:top w:val="single" w:sz="12" w:space="0" w:color="auto"/>
              <w:bottom w:val="single" w:sz="6" w:space="0" w:color="auto"/>
            </w:tcBorders>
          </w:tcPr>
          <w:p w14:paraId="3AEF0A6D" w14:textId="3293E2DC" w:rsidR="004E689B" w:rsidRPr="00D958FD" w:rsidRDefault="004E689B" w:rsidP="008C68B3">
            <w:pPr>
              <w:spacing w:before="80"/>
              <w:ind w:left="80" w:right="57" w:hanging="23"/>
              <w:rPr>
                <w:color w:val="000000"/>
                <w:sz w:val="24"/>
                <w:szCs w:val="18"/>
              </w:rPr>
            </w:pPr>
            <w:r w:rsidRPr="00D958FD">
              <w:rPr>
                <w:color w:val="000000"/>
                <w:sz w:val="24"/>
                <w:szCs w:val="18"/>
              </w:rPr>
              <w:t>工程名稱：</w:t>
            </w:r>
            <w:r w:rsidR="00131292">
              <w:rPr>
                <w:rFonts w:hint="eastAsia"/>
                <w:color w:val="000000"/>
                <w:sz w:val="24"/>
                <w:szCs w:val="18"/>
              </w:rPr>
              <w:t>桃林鐵路鋪面改善統包工程</w:t>
            </w:r>
            <w:r w:rsidR="00131292">
              <w:rPr>
                <w:rFonts w:hint="eastAsia"/>
                <w:color w:val="000000"/>
                <w:sz w:val="24"/>
                <w:szCs w:val="18"/>
              </w:rPr>
              <w:t>(</w:t>
            </w:r>
            <w:r w:rsidR="00131292">
              <w:rPr>
                <w:rFonts w:hint="eastAsia"/>
                <w:color w:val="000000"/>
                <w:sz w:val="24"/>
                <w:szCs w:val="18"/>
              </w:rPr>
              <w:t>成功路至健行路</w:t>
            </w:r>
            <w:r w:rsidR="00131292">
              <w:rPr>
                <w:rFonts w:hint="eastAsia"/>
                <w:color w:val="000000"/>
                <w:sz w:val="24"/>
                <w:szCs w:val="18"/>
              </w:rPr>
              <w:t>)</w:t>
            </w:r>
          </w:p>
        </w:tc>
      </w:tr>
      <w:tr w:rsidR="004E689B" w:rsidRPr="00D958FD" w14:paraId="0F08DBBF" w14:textId="77777777" w:rsidTr="008C68B3">
        <w:trPr>
          <w:trHeight w:hRule="exact" w:val="556"/>
        </w:trPr>
        <w:tc>
          <w:tcPr>
            <w:tcW w:w="5128" w:type="dxa"/>
            <w:gridSpan w:val="4"/>
            <w:tcBorders>
              <w:top w:val="single" w:sz="6" w:space="0" w:color="auto"/>
              <w:bottom w:val="single" w:sz="6" w:space="0" w:color="auto"/>
              <w:right w:val="single" w:sz="6" w:space="0" w:color="auto"/>
            </w:tcBorders>
          </w:tcPr>
          <w:p w14:paraId="7CA36B4F" w14:textId="3AFFDF9C" w:rsidR="004E689B" w:rsidRPr="00D958FD" w:rsidRDefault="004E689B" w:rsidP="008C68B3">
            <w:pPr>
              <w:spacing w:before="120" w:after="120"/>
              <w:ind w:right="79"/>
              <w:jc w:val="both"/>
              <w:rPr>
                <w:color w:val="000000"/>
                <w:sz w:val="24"/>
                <w:szCs w:val="18"/>
              </w:rPr>
            </w:pPr>
            <w:r w:rsidRPr="00D958FD">
              <w:rPr>
                <w:color w:val="000000"/>
                <w:sz w:val="24"/>
                <w:szCs w:val="18"/>
              </w:rPr>
              <w:t>審查次數：第</w:t>
            </w:r>
            <w:r w:rsidR="00CC2252">
              <w:rPr>
                <w:rFonts w:hint="eastAsia"/>
                <w:color w:val="000000"/>
                <w:sz w:val="24"/>
                <w:szCs w:val="18"/>
              </w:rPr>
              <w:t xml:space="preserve">   </w:t>
            </w:r>
            <w:r w:rsidRPr="00D958FD">
              <w:rPr>
                <w:color w:val="000000"/>
                <w:sz w:val="24"/>
                <w:szCs w:val="18"/>
              </w:rPr>
              <w:t>次</w:t>
            </w:r>
          </w:p>
          <w:p w14:paraId="2458B036" w14:textId="77777777" w:rsidR="004E689B" w:rsidRPr="00D958FD" w:rsidRDefault="004E689B" w:rsidP="008C68B3">
            <w:pPr>
              <w:spacing w:before="80"/>
              <w:ind w:left="119" w:right="142" w:hanging="23"/>
              <w:rPr>
                <w:color w:val="000000"/>
                <w:sz w:val="24"/>
                <w:szCs w:val="18"/>
              </w:rPr>
            </w:pPr>
          </w:p>
        </w:tc>
        <w:tc>
          <w:tcPr>
            <w:tcW w:w="4380" w:type="dxa"/>
            <w:gridSpan w:val="2"/>
            <w:tcBorders>
              <w:top w:val="single" w:sz="6" w:space="0" w:color="auto"/>
              <w:left w:val="single" w:sz="6" w:space="0" w:color="auto"/>
              <w:bottom w:val="single" w:sz="6" w:space="0" w:color="auto"/>
              <w:right w:val="single" w:sz="12" w:space="0" w:color="auto"/>
            </w:tcBorders>
          </w:tcPr>
          <w:p w14:paraId="796CBA7E" w14:textId="77777777" w:rsidR="004E689B" w:rsidRPr="00D958FD" w:rsidRDefault="004E689B" w:rsidP="008C68B3">
            <w:pPr>
              <w:spacing w:before="120" w:after="120"/>
              <w:ind w:left="40" w:right="79" w:firstLine="23"/>
              <w:jc w:val="both"/>
              <w:rPr>
                <w:color w:val="000000"/>
                <w:sz w:val="24"/>
                <w:szCs w:val="18"/>
              </w:rPr>
            </w:pPr>
            <w:r w:rsidRPr="00D958FD">
              <w:rPr>
                <w:color w:val="000000"/>
                <w:sz w:val="24"/>
                <w:szCs w:val="18"/>
              </w:rPr>
              <w:t>審查日期：</w:t>
            </w:r>
          </w:p>
          <w:p w14:paraId="5B3B5A6D" w14:textId="77777777" w:rsidR="004E689B" w:rsidRPr="00D958FD" w:rsidRDefault="004E689B" w:rsidP="008C68B3">
            <w:pPr>
              <w:spacing w:before="80"/>
              <w:ind w:left="119" w:right="82" w:hanging="23"/>
              <w:rPr>
                <w:color w:val="000000"/>
                <w:sz w:val="24"/>
                <w:szCs w:val="18"/>
              </w:rPr>
            </w:pPr>
          </w:p>
        </w:tc>
      </w:tr>
      <w:tr w:rsidR="004E689B" w:rsidRPr="00D958FD" w14:paraId="79E70CCD" w14:textId="77777777" w:rsidTr="008C68B3">
        <w:tc>
          <w:tcPr>
            <w:tcW w:w="1435" w:type="dxa"/>
          </w:tcPr>
          <w:p w14:paraId="61E2E130" w14:textId="77777777" w:rsidR="004E689B" w:rsidRPr="00D958FD" w:rsidRDefault="004E689B" w:rsidP="008C68B3">
            <w:pPr>
              <w:spacing w:before="120" w:after="120"/>
              <w:ind w:left="113" w:right="113"/>
              <w:jc w:val="distribute"/>
              <w:rPr>
                <w:color w:val="000000"/>
                <w:sz w:val="24"/>
                <w:szCs w:val="18"/>
              </w:rPr>
            </w:pPr>
            <w:r w:rsidRPr="00D958FD">
              <w:rPr>
                <w:color w:val="000000"/>
                <w:sz w:val="24"/>
                <w:szCs w:val="18"/>
              </w:rPr>
              <w:t>審查意見</w:t>
            </w:r>
            <w:r w:rsidRPr="00D958FD">
              <w:rPr>
                <w:color w:val="000000"/>
                <w:sz w:val="24"/>
                <w:szCs w:val="18"/>
              </w:rPr>
              <w:br/>
            </w:r>
            <w:r w:rsidRPr="00D958FD">
              <w:rPr>
                <w:color w:val="000000"/>
                <w:sz w:val="24"/>
                <w:szCs w:val="18"/>
              </w:rPr>
              <w:t>序號</w:t>
            </w:r>
          </w:p>
        </w:tc>
        <w:tc>
          <w:tcPr>
            <w:tcW w:w="1610" w:type="dxa"/>
          </w:tcPr>
          <w:p w14:paraId="57E5CE1F" w14:textId="77777777" w:rsidR="004E689B" w:rsidRPr="00D958FD" w:rsidRDefault="004E689B" w:rsidP="008C68B3">
            <w:pPr>
              <w:spacing w:before="120" w:after="120"/>
              <w:ind w:left="113" w:right="113"/>
              <w:jc w:val="distribute"/>
              <w:rPr>
                <w:color w:val="000000"/>
                <w:sz w:val="24"/>
                <w:szCs w:val="18"/>
              </w:rPr>
            </w:pPr>
            <w:r w:rsidRPr="00D958FD">
              <w:rPr>
                <w:color w:val="000000"/>
                <w:sz w:val="24"/>
                <w:szCs w:val="18"/>
              </w:rPr>
              <w:t>計畫之頁碼或圖表編號</w:t>
            </w:r>
          </w:p>
        </w:tc>
        <w:tc>
          <w:tcPr>
            <w:tcW w:w="4983" w:type="dxa"/>
            <w:gridSpan w:val="3"/>
          </w:tcPr>
          <w:p w14:paraId="26215361" w14:textId="77777777" w:rsidR="004E689B" w:rsidRPr="00D958FD" w:rsidRDefault="004E689B" w:rsidP="008C68B3">
            <w:pPr>
              <w:spacing w:before="300" w:after="120"/>
              <w:ind w:left="375" w:right="373" w:firstLine="20"/>
              <w:jc w:val="distribute"/>
              <w:rPr>
                <w:color w:val="000000"/>
                <w:sz w:val="24"/>
                <w:szCs w:val="18"/>
              </w:rPr>
            </w:pPr>
            <w:r w:rsidRPr="00D958FD">
              <w:rPr>
                <w:color w:val="000000"/>
                <w:sz w:val="24"/>
                <w:szCs w:val="18"/>
              </w:rPr>
              <w:t>審查意見</w:t>
            </w:r>
          </w:p>
        </w:tc>
        <w:tc>
          <w:tcPr>
            <w:tcW w:w="1480" w:type="dxa"/>
          </w:tcPr>
          <w:p w14:paraId="67887B17" w14:textId="77777777" w:rsidR="004E689B" w:rsidRPr="00D958FD" w:rsidRDefault="004E689B" w:rsidP="008C68B3">
            <w:pPr>
              <w:spacing w:before="300" w:after="120"/>
              <w:ind w:left="113" w:right="113"/>
              <w:jc w:val="distribute"/>
              <w:rPr>
                <w:color w:val="000000"/>
                <w:sz w:val="24"/>
                <w:szCs w:val="18"/>
              </w:rPr>
            </w:pPr>
            <w:r w:rsidRPr="00D958FD">
              <w:rPr>
                <w:color w:val="000000"/>
                <w:sz w:val="24"/>
                <w:szCs w:val="18"/>
              </w:rPr>
              <w:t>備註</w:t>
            </w:r>
          </w:p>
        </w:tc>
      </w:tr>
      <w:tr w:rsidR="004E689B" w:rsidRPr="00D958FD" w14:paraId="16543B97" w14:textId="77777777" w:rsidTr="008C68B3">
        <w:trPr>
          <w:trHeight w:val="7104"/>
        </w:trPr>
        <w:tc>
          <w:tcPr>
            <w:tcW w:w="1435" w:type="dxa"/>
            <w:tcBorders>
              <w:bottom w:val="single" w:sz="6" w:space="0" w:color="auto"/>
            </w:tcBorders>
          </w:tcPr>
          <w:p w14:paraId="2FE30072" w14:textId="77777777" w:rsidR="004E689B" w:rsidRPr="00D958FD" w:rsidRDefault="004E689B" w:rsidP="008C68B3">
            <w:pPr>
              <w:spacing w:before="60" w:after="60" w:line="300" w:lineRule="atLeast"/>
              <w:ind w:left="113" w:right="113"/>
              <w:jc w:val="both"/>
              <w:rPr>
                <w:color w:val="000000"/>
                <w:sz w:val="24"/>
                <w:szCs w:val="18"/>
              </w:rPr>
            </w:pPr>
          </w:p>
          <w:p w14:paraId="3294E583" w14:textId="77777777" w:rsidR="004E689B" w:rsidRPr="00D958FD" w:rsidRDefault="004E689B" w:rsidP="008C68B3">
            <w:pPr>
              <w:spacing w:before="60" w:after="60" w:line="300" w:lineRule="atLeast"/>
              <w:ind w:left="113" w:right="113"/>
              <w:jc w:val="both"/>
              <w:rPr>
                <w:color w:val="000000"/>
                <w:sz w:val="24"/>
                <w:szCs w:val="18"/>
              </w:rPr>
            </w:pPr>
          </w:p>
          <w:p w14:paraId="1535B31A" w14:textId="77777777" w:rsidR="004E689B" w:rsidRPr="00D958FD" w:rsidRDefault="004E689B" w:rsidP="008C68B3">
            <w:pPr>
              <w:spacing w:before="60" w:after="60" w:line="300" w:lineRule="atLeast"/>
              <w:ind w:left="113" w:right="113"/>
              <w:jc w:val="both"/>
              <w:rPr>
                <w:color w:val="000000"/>
                <w:sz w:val="24"/>
                <w:szCs w:val="18"/>
              </w:rPr>
            </w:pPr>
          </w:p>
          <w:p w14:paraId="48249E1F" w14:textId="77777777" w:rsidR="004E689B" w:rsidRPr="00D958FD" w:rsidRDefault="004E689B" w:rsidP="008C68B3">
            <w:pPr>
              <w:spacing w:before="60" w:after="60" w:line="300" w:lineRule="atLeast"/>
              <w:ind w:left="113" w:right="113"/>
              <w:jc w:val="both"/>
              <w:rPr>
                <w:color w:val="000000"/>
                <w:sz w:val="24"/>
                <w:szCs w:val="18"/>
              </w:rPr>
            </w:pPr>
          </w:p>
          <w:p w14:paraId="3FD2F583" w14:textId="77777777" w:rsidR="004E689B" w:rsidRPr="00D958FD" w:rsidRDefault="004E689B" w:rsidP="008C68B3">
            <w:pPr>
              <w:spacing w:before="60" w:after="60" w:line="300" w:lineRule="atLeast"/>
              <w:ind w:left="113" w:right="113"/>
              <w:jc w:val="both"/>
              <w:rPr>
                <w:color w:val="000000"/>
                <w:sz w:val="24"/>
                <w:szCs w:val="18"/>
              </w:rPr>
            </w:pPr>
          </w:p>
          <w:p w14:paraId="1B216BCC" w14:textId="77777777" w:rsidR="004E689B" w:rsidRPr="00D958FD" w:rsidRDefault="004E689B" w:rsidP="008C68B3">
            <w:pPr>
              <w:spacing w:before="60" w:after="60" w:line="300" w:lineRule="atLeast"/>
              <w:ind w:left="113" w:right="113"/>
              <w:jc w:val="both"/>
              <w:rPr>
                <w:color w:val="000000"/>
                <w:sz w:val="24"/>
                <w:szCs w:val="18"/>
              </w:rPr>
            </w:pPr>
          </w:p>
          <w:p w14:paraId="6C313657" w14:textId="77777777" w:rsidR="004E689B" w:rsidRPr="00D958FD" w:rsidRDefault="004E689B" w:rsidP="008C68B3">
            <w:pPr>
              <w:spacing w:before="60" w:after="60" w:line="300" w:lineRule="atLeast"/>
              <w:ind w:left="113" w:right="113"/>
              <w:jc w:val="both"/>
              <w:rPr>
                <w:color w:val="000000"/>
                <w:sz w:val="24"/>
                <w:szCs w:val="18"/>
              </w:rPr>
            </w:pPr>
          </w:p>
          <w:p w14:paraId="36FEA184" w14:textId="77777777" w:rsidR="004E689B" w:rsidRPr="00D958FD" w:rsidRDefault="004E689B" w:rsidP="008C68B3">
            <w:pPr>
              <w:spacing w:before="60" w:after="60" w:line="300" w:lineRule="atLeast"/>
              <w:ind w:left="113" w:right="113"/>
              <w:jc w:val="both"/>
              <w:rPr>
                <w:color w:val="000000"/>
                <w:sz w:val="24"/>
                <w:szCs w:val="18"/>
              </w:rPr>
            </w:pPr>
          </w:p>
          <w:p w14:paraId="61870CCF" w14:textId="77777777" w:rsidR="004E689B" w:rsidRPr="00D958FD" w:rsidRDefault="004E689B" w:rsidP="008C68B3">
            <w:pPr>
              <w:spacing w:before="60" w:after="60" w:line="300" w:lineRule="atLeast"/>
              <w:ind w:left="113" w:right="113"/>
              <w:jc w:val="both"/>
              <w:rPr>
                <w:color w:val="000000"/>
                <w:sz w:val="24"/>
                <w:szCs w:val="18"/>
              </w:rPr>
            </w:pPr>
          </w:p>
          <w:p w14:paraId="15034276" w14:textId="77777777" w:rsidR="004E689B" w:rsidRPr="00D958FD" w:rsidRDefault="004E689B" w:rsidP="008C68B3">
            <w:pPr>
              <w:spacing w:before="60" w:after="60" w:line="300" w:lineRule="atLeast"/>
              <w:ind w:left="113" w:right="113"/>
              <w:jc w:val="both"/>
              <w:rPr>
                <w:color w:val="000000"/>
                <w:sz w:val="24"/>
                <w:szCs w:val="18"/>
              </w:rPr>
            </w:pPr>
          </w:p>
          <w:p w14:paraId="39195381" w14:textId="77777777" w:rsidR="004E689B" w:rsidRPr="00D958FD" w:rsidRDefault="004E689B" w:rsidP="008C68B3">
            <w:pPr>
              <w:spacing w:before="60" w:after="60" w:line="300" w:lineRule="atLeast"/>
              <w:ind w:left="113" w:right="113"/>
              <w:jc w:val="both"/>
              <w:rPr>
                <w:color w:val="000000"/>
                <w:sz w:val="24"/>
                <w:szCs w:val="18"/>
              </w:rPr>
            </w:pPr>
          </w:p>
          <w:p w14:paraId="1BA53CE7" w14:textId="77777777" w:rsidR="004E689B" w:rsidRPr="00D958FD" w:rsidRDefault="004E689B" w:rsidP="008C68B3">
            <w:pPr>
              <w:spacing w:before="60" w:after="60" w:line="300" w:lineRule="atLeast"/>
              <w:ind w:left="113" w:right="113"/>
              <w:jc w:val="both"/>
              <w:rPr>
                <w:color w:val="000000"/>
                <w:sz w:val="24"/>
                <w:szCs w:val="18"/>
              </w:rPr>
            </w:pPr>
          </w:p>
        </w:tc>
        <w:tc>
          <w:tcPr>
            <w:tcW w:w="1610" w:type="dxa"/>
            <w:tcBorders>
              <w:bottom w:val="single" w:sz="6" w:space="0" w:color="auto"/>
            </w:tcBorders>
          </w:tcPr>
          <w:p w14:paraId="2D1E36DF" w14:textId="77777777" w:rsidR="004E689B" w:rsidRPr="00D958FD" w:rsidRDefault="004E689B" w:rsidP="008C68B3">
            <w:pPr>
              <w:spacing w:before="60" w:after="60" w:line="300" w:lineRule="atLeast"/>
              <w:ind w:left="113" w:right="113"/>
              <w:jc w:val="both"/>
              <w:rPr>
                <w:color w:val="000000"/>
                <w:sz w:val="24"/>
                <w:szCs w:val="18"/>
              </w:rPr>
            </w:pPr>
          </w:p>
        </w:tc>
        <w:tc>
          <w:tcPr>
            <w:tcW w:w="4983" w:type="dxa"/>
            <w:gridSpan w:val="3"/>
            <w:tcBorders>
              <w:bottom w:val="single" w:sz="6" w:space="0" w:color="auto"/>
            </w:tcBorders>
          </w:tcPr>
          <w:p w14:paraId="7B2BD164" w14:textId="77777777" w:rsidR="004E689B" w:rsidRPr="00D958FD" w:rsidRDefault="004E689B" w:rsidP="008C68B3">
            <w:pPr>
              <w:spacing w:before="60" w:after="60" w:line="300" w:lineRule="atLeast"/>
              <w:ind w:left="113" w:right="113"/>
              <w:jc w:val="both"/>
              <w:rPr>
                <w:color w:val="000000"/>
                <w:sz w:val="24"/>
                <w:szCs w:val="18"/>
              </w:rPr>
            </w:pPr>
          </w:p>
        </w:tc>
        <w:tc>
          <w:tcPr>
            <w:tcW w:w="1480" w:type="dxa"/>
            <w:tcBorders>
              <w:bottom w:val="single" w:sz="6" w:space="0" w:color="auto"/>
            </w:tcBorders>
          </w:tcPr>
          <w:p w14:paraId="5B0CD500" w14:textId="77777777" w:rsidR="004E689B" w:rsidRPr="00D958FD" w:rsidRDefault="004E689B" w:rsidP="008C68B3">
            <w:pPr>
              <w:spacing w:before="60" w:after="60" w:line="300" w:lineRule="atLeast"/>
              <w:ind w:left="113" w:right="113"/>
              <w:jc w:val="both"/>
              <w:rPr>
                <w:color w:val="000000"/>
                <w:sz w:val="24"/>
                <w:szCs w:val="18"/>
              </w:rPr>
            </w:pPr>
          </w:p>
        </w:tc>
      </w:tr>
      <w:tr w:rsidR="004E689B" w:rsidRPr="00D958FD" w14:paraId="47FA7BD4" w14:textId="77777777" w:rsidTr="008C68B3">
        <w:trPr>
          <w:cantSplit/>
          <w:trHeight w:val="659"/>
        </w:trPr>
        <w:tc>
          <w:tcPr>
            <w:tcW w:w="4754" w:type="dxa"/>
            <w:gridSpan w:val="3"/>
            <w:tcBorders>
              <w:top w:val="single" w:sz="6" w:space="0" w:color="auto"/>
              <w:bottom w:val="single" w:sz="6" w:space="0" w:color="auto"/>
            </w:tcBorders>
          </w:tcPr>
          <w:p w14:paraId="387EDA7C" w14:textId="77777777" w:rsidR="004E689B" w:rsidRPr="00D958FD" w:rsidRDefault="004E689B" w:rsidP="008C68B3">
            <w:pPr>
              <w:spacing w:before="120" w:after="120" w:line="300" w:lineRule="atLeast"/>
              <w:jc w:val="center"/>
              <w:rPr>
                <w:color w:val="000000"/>
                <w:sz w:val="24"/>
                <w:szCs w:val="18"/>
              </w:rPr>
            </w:pPr>
            <w:r w:rsidRPr="00D958FD">
              <w:rPr>
                <w:color w:val="000000"/>
                <w:sz w:val="24"/>
                <w:szCs w:val="18"/>
              </w:rPr>
              <w:t>監造單位簽章</w:t>
            </w:r>
          </w:p>
        </w:tc>
        <w:tc>
          <w:tcPr>
            <w:tcW w:w="4754" w:type="dxa"/>
            <w:gridSpan w:val="3"/>
            <w:tcBorders>
              <w:top w:val="single" w:sz="6" w:space="0" w:color="auto"/>
              <w:bottom w:val="single" w:sz="6" w:space="0" w:color="auto"/>
            </w:tcBorders>
          </w:tcPr>
          <w:p w14:paraId="75909D96" w14:textId="77777777" w:rsidR="004E689B" w:rsidRPr="00D958FD" w:rsidRDefault="004E689B" w:rsidP="008C68B3">
            <w:pPr>
              <w:spacing w:before="120" w:after="120" w:line="300" w:lineRule="atLeast"/>
              <w:jc w:val="center"/>
              <w:rPr>
                <w:color w:val="000000"/>
                <w:sz w:val="24"/>
                <w:szCs w:val="18"/>
              </w:rPr>
            </w:pPr>
            <w:r w:rsidRPr="00D958FD">
              <w:rPr>
                <w:color w:val="000000"/>
                <w:sz w:val="24"/>
                <w:szCs w:val="18"/>
              </w:rPr>
              <w:t>審查人員簽章</w:t>
            </w:r>
          </w:p>
        </w:tc>
      </w:tr>
      <w:tr w:rsidR="004E689B" w:rsidRPr="00D958FD" w14:paraId="5AEACCB7" w14:textId="77777777" w:rsidTr="008C68B3">
        <w:trPr>
          <w:cantSplit/>
          <w:trHeight w:val="1598"/>
        </w:trPr>
        <w:tc>
          <w:tcPr>
            <w:tcW w:w="4754" w:type="dxa"/>
            <w:gridSpan w:val="3"/>
            <w:tcBorders>
              <w:top w:val="single" w:sz="6" w:space="0" w:color="auto"/>
            </w:tcBorders>
            <w:textDirection w:val="tbRlV"/>
          </w:tcPr>
          <w:p w14:paraId="6F6D4310" w14:textId="77777777" w:rsidR="004E689B" w:rsidRPr="00D958FD" w:rsidRDefault="004E689B" w:rsidP="008C68B3">
            <w:pPr>
              <w:spacing w:before="120" w:after="120" w:line="300" w:lineRule="atLeast"/>
              <w:rPr>
                <w:color w:val="000000"/>
                <w:sz w:val="24"/>
                <w:szCs w:val="18"/>
              </w:rPr>
            </w:pPr>
          </w:p>
        </w:tc>
        <w:tc>
          <w:tcPr>
            <w:tcW w:w="4754" w:type="dxa"/>
            <w:gridSpan w:val="3"/>
            <w:tcBorders>
              <w:top w:val="single" w:sz="6" w:space="0" w:color="auto"/>
            </w:tcBorders>
            <w:textDirection w:val="tbRlV"/>
          </w:tcPr>
          <w:p w14:paraId="4DB2AEDA" w14:textId="77777777" w:rsidR="004E689B" w:rsidRPr="00D958FD" w:rsidRDefault="004E689B" w:rsidP="008C68B3">
            <w:pPr>
              <w:spacing w:before="120" w:after="120" w:line="300" w:lineRule="atLeast"/>
              <w:rPr>
                <w:color w:val="000000"/>
                <w:sz w:val="24"/>
                <w:szCs w:val="18"/>
              </w:rPr>
            </w:pPr>
          </w:p>
        </w:tc>
      </w:tr>
    </w:tbl>
    <w:p w14:paraId="7CBC7B6B" w14:textId="77777777" w:rsidR="00E41479" w:rsidRPr="00D958FD" w:rsidRDefault="004E689B" w:rsidP="004E689B">
      <w:pPr>
        <w:tabs>
          <w:tab w:val="left" w:pos="200"/>
          <w:tab w:val="center" w:pos="4360"/>
        </w:tabs>
        <w:jc w:val="both"/>
        <w:rPr>
          <w:color w:val="000000"/>
          <w:sz w:val="24"/>
          <w:szCs w:val="18"/>
        </w:rPr>
      </w:pPr>
      <w:r w:rsidRPr="00D958FD">
        <w:rPr>
          <w:rFonts w:ascii="新細明體" w:eastAsia="新細明體" w:hAnsi="新細明體" w:cs="新細明體" w:hint="eastAsia"/>
          <w:color w:val="000000"/>
          <w:sz w:val="24"/>
          <w:szCs w:val="18"/>
        </w:rPr>
        <w:t>※</w:t>
      </w:r>
      <w:r w:rsidRPr="00D958FD">
        <w:rPr>
          <w:color w:val="000000"/>
          <w:sz w:val="24"/>
          <w:szCs w:val="18"/>
        </w:rPr>
        <w:t>監造單位簽章欄位，應由監造單位工地負責人或授權人員核章</w:t>
      </w:r>
    </w:p>
    <w:p w14:paraId="65D7AA22" w14:textId="77777777" w:rsidR="00E41479" w:rsidRPr="000C568B" w:rsidRDefault="00E41479" w:rsidP="00103818">
      <w:pPr>
        <w:pStyle w:val="aff1"/>
      </w:pPr>
      <w:r>
        <w:rPr>
          <w:color w:val="000000"/>
        </w:rPr>
        <w:br w:type="page"/>
      </w:r>
      <w:bookmarkStart w:id="219" w:name="_Toc533259016"/>
      <w:bookmarkStart w:id="220" w:name="_Toc207100456"/>
      <w:r w:rsidRPr="00254049">
        <w:lastRenderedPageBreak/>
        <w:t>表</w:t>
      </w:r>
      <w:proofErr w:type="gramStart"/>
      <w:r w:rsidRPr="00254049">
        <w:t>4.</w:t>
      </w:r>
      <w:r>
        <w:rPr>
          <w:rFonts w:hint="eastAsia"/>
        </w:rPr>
        <w:t>5</w:t>
      </w:r>
      <w:r w:rsidRPr="00254049">
        <w:t>分項</w:t>
      </w:r>
      <w:proofErr w:type="gramEnd"/>
      <w:r w:rsidRPr="00254049">
        <w:t>工程施工</w:t>
      </w:r>
      <w:r>
        <w:t>計畫</w:t>
      </w:r>
      <w:r w:rsidRPr="00254049">
        <w:t>送審核章表</w:t>
      </w:r>
      <w:bookmarkEnd w:id="219"/>
      <w:bookmarkEnd w:id="220"/>
    </w:p>
    <w:p w14:paraId="1DA6DAB5" w14:textId="64DEE800" w:rsidR="00EE1752" w:rsidRPr="0085523C" w:rsidRDefault="00EE1752" w:rsidP="00EE1752">
      <w:pPr>
        <w:tabs>
          <w:tab w:val="left" w:pos="7230"/>
        </w:tabs>
        <w:snapToGrid w:val="0"/>
        <w:rPr>
          <w:sz w:val="24"/>
          <w:szCs w:val="18"/>
        </w:rPr>
      </w:pPr>
      <w:bookmarkStart w:id="221" w:name="_Toc533259017"/>
      <w:r w:rsidRPr="0085523C">
        <w:rPr>
          <w:color w:val="000000"/>
          <w:sz w:val="24"/>
          <w:szCs w:val="18"/>
        </w:rPr>
        <w:t>填報日期：</w:t>
      </w:r>
      <w:r w:rsidRPr="0085523C">
        <w:rPr>
          <w:color w:val="000000"/>
          <w:sz w:val="24"/>
          <w:szCs w:val="18"/>
        </w:rPr>
        <w:tab/>
      </w:r>
      <w:r w:rsidR="0085523C">
        <w:rPr>
          <w:rFonts w:hint="eastAsia"/>
          <w:color w:val="000000"/>
          <w:sz w:val="24"/>
          <w:szCs w:val="18"/>
        </w:rPr>
        <w:t xml:space="preserve">     </w:t>
      </w:r>
      <w:r w:rsidRPr="0085523C">
        <w:rPr>
          <w:sz w:val="24"/>
          <w:szCs w:val="18"/>
        </w:rPr>
        <w:t>第</w:t>
      </w:r>
      <w:r w:rsidR="00CC2252" w:rsidRPr="0085523C">
        <w:rPr>
          <w:rFonts w:hint="eastAsia"/>
          <w:sz w:val="24"/>
          <w:szCs w:val="18"/>
        </w:rPr>
        <w:t xml:space="preserve">  </w:t>
      </w:r>
      <w:r w:rsidR="0085523C">
        <w:rPr>
          <w:rFonts w:hint="eastAsia"/>
          <w:sz w:val="24"/>
          <w:szCs w:val="18"/>
        </w:rPr>
        <w:t xml:space="preserve"> </w:t>
      </w:r>
      <w:r w:rsidRPr="0085523C">
        <w:rPr>
          <w:sz w:val="24"/>
          <w:szCs w:val="18"/>
        </w:rPr>
        <w:t>頁</w:t>
      </w:r>
      <w:r w:rsidRPr="0085523C">
        <w:rPr>
          <w:sz w:val="24"/>
          <w:szCs w:val="18"/>
        </w:rPr>
        <w:t>/</w:t>
      </w:r>
      <w:r w:rsidRPr="0085523C">
        <w:rPr>
          <w:sz w:val="24"/>
          <w:szCs w:val="18"/>
        </w:rPr>
        <w:t>共</w:t>
      </w:r>
      <w:r w:rsidR="0085523C">
        <w:rPr>
          <w:rFonts w:hint="eastAsia"/>
          <w:sz w:val="24"/>
          <w:szCs w:val="18"/>
        </w:rPr>
        <w:t xml:space="preserve"> </w:t>
      </w:r>
      <w:r w:rsidR="00CC2252" w:rsidRPr="0085523C">
        <w:rPr>
          <w:rFonts w:hint="eastAsia"/>
          <w:sz w:val="24"/>
          <w:szCs w:val="18"/>
        </w:rPr>
        <w:t xml:space="preserve">  </w:t>
      </w:r>
      <w:r w:rsidRPr="0085523C">
        <w:rPr>
          <w:sz w:val="24"/>
          <w:szCs w:val="18"/>
        </w:rPr>
        <w:t>頁</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900"/>
        <w:gridCol w:w="5784"/>
        <w:gridCol w:w="2262"/>
      </w:tblGrid>
      <w:tr w:rsidR="00E41479" w:rsidRPr="000C568B" w14:paraId="288B162B" w14:textId="77777777" w:rsidTr="00D310FD">
        <w:trPr>
          <w:cantSplit/>
          <w:trHeight w:val="900"/>
        </w:trPr>
        <w:tc>
          <w:tcPr>
            <w:tcW w:w="748" w:type="dxa"/>
            <w:vMerge w:val="restart"/>
            <w:vAlign w:val="center"/>
          </w:tcPr>
          <w:p w14:paraId="25210B00" w14:textId="77777777" w:rsidR="00E41479" w:rsidRPr="00442BCA" w:rsidRDefault="00E41479" w:rsidP="00D310FD">
            <w:pPr>
              <w:jc w:val="center"/>
              <w:rPr>
                <w:sz w:val="24"/>
                <w:szCs w:val="24"/>
              </w:rPr>
            </w:pPr>
            <w:r w:rsidRPr="00442BCA">
              <w:rPr>
                <w:sz w:val="24"/>
                <w:szCs w:val="24"/>
              </w:rPr>
              <w:t>提</w:t>
            </w:r>
          </w:p>
          <w:p w14:paraId="7FAFD025" w14:textId="77777777" w:rsidR="00E41479" w:rsidRPr="00442BCA" w:rsidRDefault="00E41479" w:rsidP="00D310FD">
            <w:pPr>
              <w:jc w:val="center"/>
              <w:rPr>
                <w:sz w:val="24"/>
                <w:szCs w:val="24"/>
              </w:rPr>
            </w:pPr>
            <w:r w:rsidRPr="00442BCA">
              <w:rPr>
                <w:sz w:val="24"/>
                <w:szCs w:val="24"/>
              </w:rPr>
              <w:t>報</w:t>
            </w:r>
          </w:p>
          <w:p w14:paraId="16D110C8" w14:textId="77777777" w:rsidR="00E41479" w:rsidRPr="00442BCA" w:rsidRDefault="00E41479" w:rsidP="00D310FD">
            <w:pPr>
              <w:jc w:val="center"/>
              <w:rPr>
                <w:sz w:val="24"/>
                <w:szCs w:val="24"/>
              </w:rPr>
            </w:pPr>
            <w:r w:rsidRPr="00442BCA">
              <w:rPr>
                <w:sz w:val="24"/>
                <w:szCs w:val="24"/>
              </w:rPr>
              <w:t>單</w:t>
            </w:r>
          </w:p>
          <w:p w14:paraId="6D7D8D83" w14:textId="77777777" w:rsidR="00E41479" w:rsidRPr="00442BCA" w:rsidRDefault="00E41479" w:rsidP="00D310FD">
            <w:pPr>
              <w:jc w:val="center"/>
              <w:rPr>
                <w:sz w:val="24"/>
                <w:szCs w:val="24"/>
              </w:rPr>
            </w:pPr>
            <w:r w:rsidRPr="00442BCA">
              <w:rPr>
                <w:sz w:val="24"/>
                <w:szCs w:val="24"/>
              </w:rPr>
              <w:t>位</w:t>
            </w:r>
          </w:p>
        </w:tc>
        <w:tc>
          <w:tcPr>
            <w:tcW w:w="900" w:type="dxa"/>
            <w:vMerge w:val="restart"/>
            <w:textDirection w:val="tbRlV"/>
            <w:vAlign w:val="center"/>
          </w:tcPr>
          <w:p w14:paraId="04AAD806" w14:textId="1823A5E3" w:rsidR="00E41479" w:rsidRPr="00442BCA" w:rsidRDefault="007E3646" w:rsidP="00D310FD">
            <w:pPr>
              <w:jc w:val="center"/>
              <w:rPr>
                <w:color w:val="FF0000"/>
                <w:sz w:val="24"/>
                <w:szCs w:val="24"/>
              </w:rPr>
            </w:pPr>
            <w:r>
              <w:rPr>
                <w:rFonts w:hint="eastAsia"/>
                <w:sz w:val="24"/>
                <w:szCs w:val="24"/>
              </w:rPr>
              <w:t>00</w:t>
            </w:r>
            <w:r w:rsidR="009A6F94">
              <w:rPr>
                <w:rFonts w:hint="eastAsia"/>
                <w:sz w:val="24"/>
                <w:szCs w:val="24"/>
              </w:rPr>
              <w:t>有限公司</w:t>
            </w:r>
          </w:p>
        </w:tc>
        <w:tc>
          <w:tcPr>
            <w:tcW w:w="5784" w:type="dxa"/>
          </w:tcPr>
          <w:p w14:paraId="292E145B"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提報次數： 第   版</w:t>
            </w:r>
          </w:p>
          <w:p w14:paraId="67CFA70C"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提報日期：</w:t>
            </w:r>
          </w:p>
          <w:p w14:paraId="244855D9"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文號</w:t>
            </w:r>
            <w:r w:rsidRPr="00442BCA">
              <w:rPr>
                <w:rFonts w:ascii="新細明體" w:eastAsia="新細明體" w:hAnsi="新細明體" w:hint="eastAsia"/>
                <w:sz w:val="24"/>
                <w:szCs w:val="24"/>
              </w:rPr>
              <w:t>：</w:t>
            </w:r>
            <w:r w:rsidRPr="00442BCA">
              <w:rPr>
                <w:rFonts w:ascii="標楷體" w:hAnsi="標楷體" w:hint="eastAsia"/>
                <w:sz w:val="24"/>
                <w:szCs w:val="24"/>
              </w:rPr>
              <w:t>字第                       號</w:t>
            </w:r>
          </w:p>
        </w:tc>
        <w:tc>
          <w:tcPr>
            <w:tcW w:w="2262" w:type="dxa"/>
          </w:tcPr>
          <w:p w14:paraId="06121B2F" w14:textId="77777777" w:rsidR="00E41479" w:rsidRPr="00442BCA" w:rsidRDefault="00E41479" w:rsidP="00D310FD">
            <w:pPr>
              <w:jc w:val="center"/>
              <w:rPr>
                <w:sz w:val="24"/>
                <w:szCs w:val="24"/>
              </w:rPr>
            </w:pPr>
            <w:r w:rsidRPr="00442BCA">
              <w:rPr>
                <w:sz w:val="24"/>
                <w:szCs w:val="24"/>
              </w:rPr>
              <w:t>簽章欄</w:t>
            </w:r>
          </w:p>
          <w:p w14:paraId="7FA99A22" w14:textId="77777777" w:rsidR="00E41479" w:rsidRPr="00442BCA" w:rsidRDefault="00E41479" w:rsidP="00D310FD">
            <w:pPr>
              <w:rPr>
                <w:sz w:val="24"/>
                <w:szCs w:val="24"/>
              </w:rPr>
            </w:pPr>
            <w:r w:rsidRPr="00442BCA">
              <w:rPr>
                <w:sz w:val="24"/>
                <w:szCs w:val="24"/>
              </w:rPr>
              <w:t>【專任技師、工地</w:t>
            </w:r>
            <w:r>
              <w:rPr>
                <w:rFonts w:hint="eastAsia"/>
                <w:sz w:val="24"/>
                <w:szCs w:val="24"/>
              </w:rPr>
              <w:t>負青人</w:t>
            </w:r>
            <w:r w:rsidRPr="00442BCA">
              <w:rPr>
                <w:sz w:val="24"/>
                <w:szCs w:val="24"/>
              </w:rPr>
              <w:t>、品管人員應簽章並簽署日期】</w:t>
            </w:r>
          </w:p>
        </w:tc>
      </w:tr>
      <w:tr w:rsidR="00E41479" w:rsidRPr="000C568B" w14:paraId="7C1207A1" w14:textId="77777777" w:rsidTr="00D310FD">
        <w:trPr>
          <w:cantSplit/>
          <w:trHeight w:val="2427"/>
        </w:trPr>
        <w:tc>
          <w:tcPr>
            <w:tcW w:w="748" w:type="dxa"/>
            <w:vMerge/>
            <w:tcBorders>
              <w:bottom w:val="single" w:sz="4" w:space="0" w:color="auto"/>
            </w:tcBorders>
            <w:vAlign w:val="center"/>
          </w:tcPr>
          <w:p w14:paraId="7ADE475C" w14:textId="77777777" w:rsidR="00E41479" w:rsidRPr="000C568B" w:rsidRDefault="00E41479" w:rsidP="00D310FD"/>
        </w:tc>
        <w:tc>
          <w:tcPr>
            <w:tcW w:w="900" w:type="dxa"/>
            <w:vMerge/>
            <w:tcBorders>
              <w:bottom w:val="single" w:sz="4" w:space="0" w:color="auto"/>
            </w:tcBorders>
            <w:vAlign w:val="center"/>
          </w:tcPr>
          <w:p w14:paraId="3C648929" w14:textId="77777777" w:rsidR="00E41479" w:rsidRPr="000C568B" w:rsidRDefault="00E41479" w:rsidP="00D310FD"/>
        </w:tc>
        <w:tc>
          <w:tcPr>
            <w:tcW w:w="5784" w:type="dxa"/>
          </w:tcPr>
          <w:p w14:paraId="77EEC3BB" w14:textId="77777777" w:rsidR="00E41479" w:rsidRPr="000C568B" w:rsidRDefault="00E41479" w:rsidP="00D310FD">
            <w:r w:rsidRPr="00442BCA">
              <w:rPr>
                <w:rFonts w:ascii="標楷體" w:hAnsi="標楷體" w:hint="eastAsia"/>
                <w:sz w:val="24"/>
                <w:szCs w:val="24"/>
              </w:rPr>
              <w:t>【蓋公司大小章】</w:t>
            </w:r>
          </w:p>
        </w:tc>
        <w:tc>
          <w:tcPr>
            <w:tcW w:w="2262" w:type="dxa"/>
            <w:tcBorders>
              <w:bottom w:val="single" w:sz="4" w:space="0" w:color="auto"/>
            </w:tcBorders>
          </w:tcPr>
          <w:p w14:paraId="1DD7D4F9" w14:textId="77777777" w:rsidR="00E41479" w:rsidRPr="000C568B" w:rsidRDefault="00E41479" w:rsidP="00D310FD"/>
        </w:tc>
      </w:tr>
      <w:tr w:rsidR="00E41479" w:rsidRPr="000C568B" w14:paraId="7B54507F" w14:textId="77777777" w:rsidTr="00D310FD">
        <w:trPr>
          <w:cantSplit/>
          <w:trHeight w:val="689"/>
        </w:trPr>
        <w:tc>
          <w:tcPr>
            <w:tcW w:w="748" w:type="dxa"/>
            <w:vMerge w:val="restart"/>
            <w:vAlign w:val="center"/>
          </w:tcPr>
          <w:p w14:paraId="5ABBAE03" w14:textId="77777777" w:rsidR="00E41479" w:rsidRPr="00442BCA" w:rsidRDefault="00E41479" w:rsidP="00D310FD">
            <w:pPr>
              <w:jc w:val="center"/>
              <w:rPr>
                <w:sz w:val="24"/>
                <w:szCs w:val="24"/>
              </w:rPr>
            </w:pPr>
            <w:r w:rsidRPr="00442BCA">
              <w:rPr>
                <w:sz w:val="24"/>
                <w:szCs w:val="24"/>
              </w:rPr>
              <w:t>審</w:t>
            </w:r>
          </w:p>
          <w:p w14:paraId="6D0F931C" w14:textId="77777777" w:rsidR="00E41479" w:rsidRPr="00442BCA" w:rsidRDefault="00E41479" w:rsidP="00D310FD">
            <w:pPr>
              <w:jc w:val="center"/>
              <w:rPr>
                <w:sz w:val="24"/>
                <w:szCs w:val="24"/>
              </w:rPr>
            </w:pPr>
            <w:r w:rsidRPr="00442BCA">
              <w:rPr>
                <w:sz w:val="24"/>
                <w:szCs w:val="24"/>
              </w:rPr>
              <w:t>查</w:t>
            </w:r>
          </w:p>
          <w:p w14:paraId="098B9A34" w14:textId="77777777" w:rsidR="00E41479" w:rsidRPr="00442BCA" w:rsidRDefault="00E41479" w:rsidP="00D310FD">
            <w:pPr>
              <w:jc w:val="center"/>
              <w:rPr>
                <w:sz w:val="24"/>
                <w:szCs w:val="24"/>
              </w:rPr>
            </w:pPr>
            <w:r w:rsidRPr="00442BCA">
              <w:rPr>
                <w:sz w:val="24"/>
                <w:szCs w:val="24"/>
              </w:rPr>
              <w:t>單</w:t>
            </w:r>
          </w:p>
          <w:p w14:paraId="4BA76846" w14:textId="77777777" w:rsidR="00E41479" w:rsidRPr="00442BCA" w:rsidRDefault="00E41479" w:rsidP="00D310FD">
            <w:pPr>
              <w:jc w:val="center"/>
              <w:rPr>
                <w:sz w:val="24"/>
                <w:szCs w:val="24"/>
              </w:rPr>
            </w:pPr>
            <w:r w:rsidRPr="00442BCA">
              <w:rPr>
                <w:sz w:val="24"/>
                <w:szCs w:val="24"/>
              </w:rPr>
              <w:t>位</w:t>
            </w:r>
          </w:p>
        </w:tc>
        <w:tc>
          <w:tcPr>
            <w:tcW w:w="900" w:type="dxa"/>
            <w:vMerge w:val="restart"/>
            <w:textDirection w:val="tbRlV"/>
            <w:vAlign w:val="center"/>
          </w:tcPr>
          <w:p w14:paraId="705825C9" w14:textId="77777777" w:rsidR="00E41479" w:rsidRPr="00442BCA" w:rsidRDefault="00E41479" w:rsidP="00D310FD">
            <w:pPr>
              <w:jc w:val="center"/>
              <w:rPr>
                <w:sz w:val="24"/>
                <w:szCs w:val="24"/>
              </w:rPr>
            </w:pPr>
            <w:proofErr w:type="gramStart"/>
            <w:r w:rsidRPr="00442BCA">
              <w:rPr>
                <w:sz w:val="24"/>
                <w:szCs w:val="24"/>
              </w:rPr>
              <w:t>拓緯工程</w:t>
            </w:r>
            <w:proofErr w:type="gramEnd"/>
            <w:r w:rsidRPr="00442BCA">
              <w:rPr>
                <w:sz w:val="24"/>
                <w:szCs w:val="24"/>
              </w:rPr>
              <w:t>顧問有限公司</w:t>
            </w:r>
          </w:p>
        </w:tc>
        <w:tc>
          <w:tcPr>
            <w:tcW w:w="5784" w:type="dxa"/>
          </w:tcPr>
          <w:p w14:paraId="00AE807E"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審查結果：</w:t>
            </w:r>
          </w:p>
          <w:p w14:paraId="4184079D"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□依修正意見重新提報</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限定提報日期：          ）</w:t>
            </w:r>
          </w:p>
          <w:p w14:paraId="0124E177"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□同意核定</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核定日期：               ）</w:t>
            </w:r>
          </w:p>
          <w:p w14:paraId="7EEA3F7C"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□審查尚符</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審查日期：               ）</w:t>
            </w:r>
          </w:p>
          <w:p w14:paraId="7B926D28"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 xml:space="preserve">□        </w:t>
            </w:r>
            <w:proofErr w:type="gramStart"/>
            <w:r w:rsidRPr="00442BCA">
              <w:rPr>
                <w:rFonts w:ascii="標楷體" w:hAnsi="標楷體" w:hint="eastAsia"/>
                <w:sz w:val="24"/>
                <w:szCs w:val="24"/>
              </w:rPr>
              <w:t>（</w:t>
            </w:r>
            <w:proofErr w:type="gramEnd"/>
            <w:r w:rsidRPr="00442BCA">
              <w:rPr>
                <w:rFonts w:ascii="標楷體" w:hAnsi="標楷體" w:hint="eastAsia"/>
                <w:sz w:val="24"/>
                <w:szCs w:val="24"/>
              </w:rPr>
              <w:t xml:space="preserve">    日期：               ）</w:t>
            </w:r>
          </w:p>
          <w:p w14:paraId="3B729FAD" w14:textId="77777777" w:rsidR="00E41479" w:rsidRPr="00442BCA" w:rsidRDefault="00E41479" w:rsidP="00D310FD">
            <w:pPr>
              <w:rPr>
                <w:rFonts w:ascii="新細明體" w:eastAsia="新細明體" w:hAnsi="新細明體"/>
                <w:sz w:val="24"/>
                <w:szCs w:val="24"/>
              </w:rPr>
            </w:pPr>
            <w:r w:rsidRPr="00442BCA">
              <w:rPr>
                <w:rFonts w:ascii="標楷體" w:hAnsi="標楷體" w:hint="eastAsia"/>
                <w:sz w:val="24"/>
                <w:szCs w:val="24"/>
              </w:rPr>
              <w:t>同意核定或</w:t>
            </w:r>
            <w:proofErr w:type="gramStart"/>
            <w:r w:rsidRPr="00442BCA">
              <w:rPr>
                <w:rFonts w:ascii="標楷體" w:hAnsi="標楷體" w:hint="eastAsia"/>
                <w:sz w:val="24"/>
                <w:szCs w:val="24"/>
              </w:rPr>
              <w:t>審查尚符</w:t>
            </w:r>
            <w:proofErr w:type="gramEnd"/>
            <w:r w:rsidRPr="00442BCA">
              <w:rPr>
                <w:rFonts w:ascii="標楷體" w:hAnsi="標楷體" w:hint="eastAsia"/>
                <w:sz w:val="24"/>
                <w:szCs w:val="24"/>
              </w:rPr>
              <w:t>，發文字號</w:t>
            </w:r>
            <w:r w:rsidRPr="00442BCA">
              <w:rPr>
                <w:rFonts w:ascii="新細明體" w:eastAsia="新細明體" w:hAnsi="新細明體" w:hint="eastAsia"/>
                <w:sz w:val="24"/>
                <w:szCs w:val="24"/>
              </w:rPr>
              <w:t>：</w:t>
            </w:r>
          </w:p>
          <w:p w14:paraId="37648B56" w14:textId="4F1FCEEC" w:rsidR="00E41479" w:rsidRPr="00442BCA" w:rsidRDefault="00B0613D" w:rsidP="00D310FD">
            <w:pPr>
              <w:rPr>
                <w:rFonts w:ascii="標楷體" w:hAnsi="標楷體"/>
                <w:sz w:val="24"/>
                <w:szCs w:val="24"/>
              </w:rPr>
            </w:pPr>
            <w:r>
              <w:rPr>
                <w:rFonts w:ascii="標楷體" w:hAnsi="標楷體" w:hint="eastAsia"/>
                <w:sz w:val="24"/>
                <w:szCs w:val="24"/>
              </w:rPr>
              <w:t>114</w:t>
            </w:r>
            <w:proofErr w:type="gramStart"/>
            <w:r w:rsidR="00E41479">
              <w:rPr>
                <w:rFonts w:ascii="標楷體" w:hAnsi="標楷體" w:hint="eastAsia"/>
                <w:sz w:val="24"/>
                <w:szCs w:val="24"/>
              </w:rPr>
              <w:t>拓養工</w:t>
            </w:r>
            <w:proofErr w:type="gramEnd"/>
            <w:r w:rsidR="00E41479" w:rsidRPr="00442BCA">
              <w:rPr>
                <w:rFonts w:ascii="標楷體" w:hAnsi="標楷體" w:hint="eastAsia"/>
                <w:sz w:val="24"/>
                <w:szCs w:val="24"/>
              </w:rPr>
              <w:t>字第                 號</w:t>
            </w:r>
          </w:p>
        </w:tc>
        <w:tc>
          <w:tcPr>
            <w:tcW w:w="2262" w:type="dxa"/>
            <w:vAlign w:val="center"/>
          </w:tcPr>
          <w:p w14:paraId="274233C4" w14:textId="77777777" w:rsidR="00E41479" w:rsidRPr="00442BCA" w:rsidRDefault="00E41479" w:rsidP="00D310FD">
            <w:pPr>
              <w:jc w:val="center"/>
              <w:rPr>
                <w:sz w:val="24"/>
                <w:szCs w:val="24"/>
              </w:rPr>
            </w:pPr>
            <w:r w:rsidRPr="00442BCA">
              <w:rPr>
                <w:sz w:val="24"/>
                <w:szCs w:val="24"/>
              </w:rPr>
              <w:t>簽章欄</w:t>
            </w:r>
          </w:p>
          <w:p w14:paraId="31C8B1A8" w14:textId="77777777" w:rsidR="00E41479" w:rsidRPr="00442BCA" w:rsidRDefault="00E41479" w:rsidP="00D310FD">
            <w:pPr>
              <w:rPr>
                <w:sz w:val="24"/>
                <w:szCs w:val="24"/>
              </w:rPr>
            </w:pPr>
          </w:p>
        </w:tc>
      </w:tr>
      <w:tr w:rsidR="00E41479" w:rsidRPr="000C568B" w14:paraId="503335A1" w14:textId="77777777" w:rsidTr="00D310FD">
        <w:trPr>
          <w:cantSplit/>
          <w:trHeight w:val="1996"/>
        </w:trPr>
        <w:tc>
          <w:tcPr>
            <w:tcW w:w="748" w:type="dxa"/>
            <w:vMerge/>
          </w:tcPr>
          <w:p w14:paraId="6CA10980" w14:textId="77777777" w:rsidR="00E41479" w:rsidRPr="000C568B" w:rsidRDefault="00E41479" w:rsidP="00D310FD"/>
        </w:tc>
        <w:tc>
          <w:tcPr>
            <w:tcW w:w="900" w:type="dxa"/>
            <w:vMerge/>
          </w:tcPr>
          <w:p w14:paraId="78F66CF5" w14:textId="77777777" w:rsidR="00E41479" w:rsidRPr="000C568B" w:rsidRDefault="00E41479" w:rsidP="00D310FD"/>
        </w:tc>
        <w:tc>
          <w:tcPr>
            <w:tcW w:w="5784" w:type="dxa"/>
          </w:tcPr>
          <w:p w14:paraId="20BEDDC7" w14:textId="77777777" w:rsidR="00E41479" w:rsidRPr="000C568B" w:rsidRDefault="00E41479" w:rsidP="00D310FD">
            <w:r w:rsidRPr="00442BCA">
              <w:rPr>
                <w:sz w:val="24"/>
                <w:szCs w:val="24"/>
              </w:rPr>
              <w:t>【蓋公司章】</w:t>
            </w:r>
          </w:p>
        </w:tc>
        <w:tc>
          <w:tcPr>
            <w:tcW w:w="2262" w:type="dxa"/>
          </w:tcPr>
          <w:p w14:paraId="554EEEFD" w14:textId="77777777" w:rsidR="00E41479" w:rsidRPr="000C568B" w:rsidRDefault="00E41479" w:rsidP="00D310FD"/>
        </w:tc>
      </w:tr>
      <w:tr w:rsidR="00E41479" w:rsidRPr="000C568B" w14:paraId="647533A6" w14:textId="77777777" w:rsidTr="00D310FD">
        <w:trPr>
          <w:cantSplit/>
          <w:trHeight w:val="3490"/>
        </w:trPr>
        <w:tc>
          <w:tcPr>
            <w:tcW w:w="748" w:type="dxa"/>
            <w:vAlign w:val="center"/>
          </w:tcPr>
          <w:p w14:paraId="579D3389" w14:textId="77777777" w:rsidR="00E41479" w:rsidRPr="00442BCA" w:rsidRDefault="00E41479" w:rsidP="00D310FD">
            <w:pPr>
              <w:jc w:val="center"/>
              <w:rPr>
                <w:sz w:val="24"/>
                <w:szCs w:val="24"/>
              </w:rPr>
            </w:pPr>
            <w:r w:rsidRPr="00442BCA">
              <w:rPr>
                <w:sz w:val="24"/>
                <w:szCs w:val="24"/>
              </w:rPr>
              <w:t>核</w:t>
            </w:r>
          </w:p>
          <w:p w14:paraId="44CEE4A3" w14:textId="77777777" w:rsidR="00E41479" w:rsidRPr="00442BCA" w:rsidRDefault="00E41479" w:rsidP="00D310FD">
            <w:pPr>
              <w:jc w:val="center"/>
              <w:rPr>
                <w:sz w:val="24"/>
                <w:szCs w:val="24"/>
              </w:rPr>
            </w:pPr>
            <w:r w:rsidRPr="00442BCA">
              <w:rPr>
                <w:sz w:val="24"/>
                <w:szCs w:val="24"/>
              </w:rPr>
              <w:t>定</w:t>
            </w:r>
          </w:p>
          <w:p w14:paraId="50262133" w14:textId="77777777" w:rsidR="00E41479" w:rsidRPr="00442BCA" w:rsidRDefault="00E41479" w:rsidP="00D310FD">
            <w:pPr>
              <w:jc w:val="center"/>
              <w:rPr>
                <w:sz w:val="24"/>
                <w:szCs w:val="24"/>
              </w:rPr>
            </w:pPr>
            <w:r w:rsidRPr="00442BCA">
              <w:rPr>
                <w:sz w:val="24"/>
                <w:szCs w:val="24"/>
              </w:rPr>
              <w:t>單</w:t>
            </w:r>
          </w:p>
          <w:p w14:paraId="61D46F27" w14:textId="77777777" w:rsidR="00E41479" w:rsidRPr="00442BCA" w:rsidRDefault="00E41479" w:rsidP="00D310FD">
            <w:pPr>
              <w:jc w:val="center"/>
              <w:rPr>
                <w:sz w:val="24"/>
                <w:szCs w:val="24"/>
              </w:rPr>
            </w:pPr>
            <w:r w:rsidRPr="00442BCA">
              <w:rPr>
                <w:sz w:val="24"/>
                <w:szCs w:val="24"/>
              </w:rPr>
              <w:t>位</w:t>
            </w:r>
          </w:p>
        </w:tc>
        <w:tc>
          <w:tcPr>
            <w:tcW w:w="900" w:type="dxa"/>
            <w:textDirection w:val="tbRlV"/>
            <w:vAlign w:val="center"/>
          </w:tcPr>
          <w:p w14:paraId="2DB90BE7" w14:textId="77777777" w:rsidR="00E41479" w:rsidRPr="00442BCA" w:rsidRDefault="00E41479" w:rsidP="00D310FD">
            <w:pPr>
              <w:jc w:val="center"/>
              <w:rPr>
                <w:sz w:val="24"/>
                <w:szCs w:val="24"/>
              </w:rPr>
            </w:pPr>
            <w:r>
              <w:rPr>
                <w:rFonts w:hint="eastAsia"/>
                <w:color w:val="000000"/>
                <w:sz w:val="24"/>
                <w:szCs w:val="24"/>
              </w:rPr>
              <w:t>桃園市政府養護工程處</w:t>
            </w:r>
          </w:p>
        </w:tc>
        <w:tc>
          <w:tcPr>
            <w:tcW w:w="8046" w:type="dxa"/>
            <w:gridSpan w:val="2"/>
          </w:tcPr>
          <w:p w14:paraId="2F0A6380"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審查結果</w:t>
            </w:r>
            <w:r w:rsidRPr="00442BCA">
              <w:rPr>
                <w:rFonts w:ascii="新細明體" w:eastAsia="新細明體" w:hAnsi="新細明體" w:hint="eastAsia"/>
                <w:sz w:val="24"/>
                <w:szCs w:val="24"/>
              </w:rPr>
              <w:t>：</w:t>
            </w:r>
          </w:p>
          <w:p w14:paraId="3C980363"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□依修正意見重新提報(限定提報日期</w:t>
            </w:r>
            <w:r w:rsidRPr="00442BCA">
              <w:rPr>
                <w:rFonts w:ascii="新細明體" w:eastAsia="新細明體" w:hAnsi="新細明體" w:hint="eastAsia"/>
                <w:sz w:val="24"/>
                <w:szCs w:val="24"/>
              </w:rPr>
              <w:t>：</w:t>
            </w:r>
            <w:r w:rsidRPr="00442BCA">
              <w:rPr>
                <w:rFonts w:ascii="標楷體" w:hAnsi="標楷體" w:hint="eastAsia"/>
                <w:sz w:val="24"/>
                <w:szCs w:val="24"/>
              </w:rPr>
              <w:t xml:space="preserve">     年     月     日)</w:t>
            </w:r>
          </w:p>
          <w:p w14:paraId="2EC6B74C"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□同意核定(核定日期：    年    月    日)</w:t>
            </w:r>
          </w:p>
          <w:p w14:paraId="18729948"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□同意備查(備查日期：    年    月    日)</w:t>
            </w:r>
          </w:p>
          <w:p w14:paraId="7F6F1B3F" w14:textId="77777777" w:rsidR="00E41479" w:rsidRPr="00442BCA" w:rsidRDefault="00E41479" w:rsidP="00D310FD">
            <w:pPr>
              <w:rPr>
                <w:rFonts w:ascii="標楷體" w:hAnsi="標楷體"/>
                <w:sz w:val="24"/>
                <w:szCs w:val="24"/>
              </w:rPr>
            </w:pPr>
            <w:r w:rsidRPr="00442BCA">
              <w:rPr>
                <w:rFonts w:ascii="標楷體" w:hAnsi="標楷體" w:hint="eastAsia"/>
                <w:sz w:val="24"/>
                <w:szCs w:val="24"/>
              </w:rPr>
              <w:t>同意核定或備查文號：</w:t>
            </w:r>
          </w:p>
        </w:tc>
      </w:tr>
    </w:tbl>
    <w:p w14:paraId="7F4B5991" w14:textId="77777777" w:rsidR="00E41479" w:rsidRPr="000C568B" w:rsidRDefault="00E41479" w:rsidP="00E41479">
      <w:pPr>
        <w:spacing w:line="400" w:lineRule="exact"/>
        <w:rPr>
          <w:sz w:val="20"/>
        </w:rPr>
      </w:pPr>
      <w:r w:rsidRPr="000C568B">
        <w:rPr>
          <w:sz w:val="20"/>
        </w:rPr>
        <w:t>備註：</w:t>
      </w:r>
      <w:r w:rsidRPr="000C568B">
        <w:rPr>
          <w:sz w:val="20"/>
        </w:rPr>
        <w:t>1.</w:t>
      </w:r>
      <w:r>
        <w:rPr>
          <w:sz w:val="20"/>
        </w:rPr>
        <w:t>計畫</w:t>
      </w:r>
      <w:r w:rsidRPr="000C568B">
        <w:rPr>
          <w:sz w:val="20"/>
        </w:rPr>
        <w:t>經監造單位審查，轉請主辦機關核定後函覆監造廠商及承攬廠商，始完成審核程序。</w:t>
      </w:r>
    </w:p>
    <w:p w14:paraId="08B80FF5" w14:textId="77777777" w:rsidR="00E41479" w:rsidRPr="000C568B" w:rsidRDefault="00E41479" w:rsidP="00E41479">
      <w:pPr>
        <w:rPr>
          <w:sz w:val="20"/>
        </w:rPr>
      </w:pPr>
      <w:r w:rsidRPr="000C568B">
        <w:rPr>
          <w:sz w:val="20"/>
        </w:rPr>
        <w:t xml:space="preserve">      2.</w:t>
      </w:r>
      <w:r w:rsidRPr="000C568B">
        <w:rPr>
          <w:sz w:val="20"/>
        </w:rPr>
        <w:t>本表應裝訂於</w:t>
      </w:r>
      <w:r>
        <w:rPr>
          <w:sz w:val="20"/>
        </w:rPr>
        <w:t>計畫</w:t>
      </w:r>
      <w:r w:rsidRPr="000C568B">
        <w:rPr>
          <w:sz w:val="20"/>
        </w:rPr>
        <w:t>首頁。</w:t>
      </w:r>
    </w:p>
    <w:p w14:paraId="1848DC49" w14:textId="77777777" w:rsidR="00E41479" w:rsidRPr="000C568B" w:rsidRDefault="00E41479" w:rsidP="00103818">
      <w:pPr>
        <w:pStyle w:val="aff1"/>
      </w:pPr>
      <w:r>
        <w:br w:type="page"/>
      </w:r>
      <w:bookmarkStart w:id="222" w:name="_Toc207100457"/>
      <w:r w:rsidRPr="00254049">
        <w:lastRenderedPageBreak/>
        <w:t>表4.</w:t>
      </w:r>
      <w:r>
        <w:rPr>
          <w:rFonts w:hint="eastAsia"/>
        </w:rPr>
        <w:t xml:space="preserve">6 </w:t>
      </w:r>
      <w:r w:rsidRPr="00254049">
        <w:t>分項工程施工</w:t>
      </w:r>
      <w:r>
        <w:t>計畫</w:t>
      </w:r>
      <w:r w:rsidRPr="00254049">
        <w:t>送審管制表</w:t>
      </w:r>
      <w:bookmarkEnd w:id="221"/>
      <w:bookmarkEnd w:id="222"/>
    </w:p>
    <w:p w14:paraId="3E378B6D" w14:textId="0ECB63B1" w:rsidR="00EE1752" w:rsidRPr="0085523C" w:rsidRDefault="00EE1752" w:rsidP="00EE1752">
      <w:pPr>
        <w:tabs>
          <w:tab w:val="left" w:pos="7230"/>
        </w:tabs>
        <w:snapToGrid w:val="0"/>
        <w:rPr>
          <w:sz w:val="24"/>
          <w:szCs w:val="18"/>
        </w:rPr>
      </w:pPr>
      <w:r w:rsidRPr="0085523C">
        <w:rPr>
          <w:color w:val="000000"/>
          <w:sz w:val="24"/>
          <w:szCs w:val="18"/>
        </w:rPr>
        <w:t>填報日期：</w:t>
      </w:r>
      <w:r w:rsidRPr="0085523C">
        <w:rPr>
          <w:color w:val="000000"/>
          <w:sz w:val="24"/>
          <w:szCs w:val="18"/>
        </w:rPr>
        <w:tab/>
      </w:r>
      <w:r w:rsidR="0085523C">
        <w:rPr>
          <w:rFonts w:hint="eastAsia"/>
          <w:color w:val="000000"/>
          <w:sz w:val="24"/>
          <w:szCs w:val="18"/>
        </w:rPr>
        <w:t xml:space="preserve">    </w:t>
      </w:r>
      <w:r w:rsidRPr="0085523C">
        <w:rPr>
          <w:sz w:val="24"/>
          <w:szCs w:val="18"/>
        </w:rPr>
        <w:t>第</w:t>
      </w:r>
      <w:r w:rsidR="00EE2F64" w:rsidRPr="0085523C">
        <w:rPr>
          <w:rFonts w:hint="eastAsia"/>
          <w:sz w:val="24"/>
          <w:szCs w:val="18"/>
        </w:rPr>
        <w:t xml:space="preserve">  </w:t>
      </w:r>
      <w:r w:rsidR="0085523C">
        <w:rPr>
          <w:rFonts w:hint="eastAsia"/>
          <w:sz w:val="24"/>
          <w:szCs w:val="18"/>
        </w:rPr>
        <w:t xml:space="preserve"> </w:t>
      </w:r>
      <w:r w:rsidRPr="0085523C">
        <w:rPr>
          <w:sz w:val="24"/>
          <w:szCs w:val="18"/>
        </w:rPr>
        <w:t>頁</w:t>
      </w:r>
      <w:r w:rsidRPr="0085523C">
        <w:rPr>
          <w:sz w:val="24"/>
          <w:szCs w:val="18"/>
        </w:rPr>
        <w:t>/</w:t>
      </w:r>
      <w:r w:rsidRPr="0085523C">
        <w:rPr>
          <w:sz w:val="24"/>
          <w:szCs w:val="18"/>
        </w:rPr>
        <w:t>共</w:t>
      </w:r>
      <w:r w:rsidR="00EE2F64" w:rsidRPr="0085523C">
        <w:rPr>
          <w:rFonts w:hint="eastAsia"/>
          <w:sz w:val="24"/>
          <w:szCs w:val="18"/>
        </w:rPr>
        <w:t xml:space="preserve">  </w:t>
      </w:r>
      <w:r w:rsidR="0085523C">
        <w:rPr>
          <w:rFonts w:hint="eastAsia"/>
          <w:sz w:val="24"/>
          <w:szCs w:val="18"/>
        </w:rPr>
        <w:t xml:space="preserve"> </w:t>
      </w:r>
      <w:r w:rsidRPr="0085523C">
        <w:rPr>
          <w:sz w:val="24"/>
          <w:szCs w:val="18"/>
        </w:rPr>
        <w:t>頁</w:t>
      </w:r>
    </w:p>
    <w:tbl>
      <w:tblPr>
        <w:tblW w:w="5000" w:type="pct"/>
        <w:jc w:val="center"/>
        <w:tblCellMar>
          <w:left w:w="28" w:type="dxa"/>
          <w:right w:w="28" w:type="dxa"/>
        </w:tblCellMar>
        <w:tblLook w:val="04A0" w:firstRow="1" w:lastRow="0" w:firstColumn="1" w:lastColumn="0" w:noHBand="0" w:noVBand="1"/>
      </w:tblPr>
      <w:tblGrid>
        <w:gridCol w:w="296"/>
        <w:gridCol w:w="1496"/>
        <w:gridCol w:w="963"/>
        <w:gridCol w:w="1138"/>
        <w:gridCol w:w="1041"/>
        <w:gridCol w:w="1203"/>
        <w:gridCol w:w="1074"/>
        <w:gridCol w:w="1213"/>
        <w:gridCol w:w="862"/>
        <w:gridCol w:w="339"/>
      </w:tblGrid>
      <w:tr w:rsidR="00397602" w:rsidRPr="00D958FD" w14:paraId="13C87EBB" w14:textId="77777777" w:rsidTr="00B76824">
        <w:trPr>
          <w:trHeight w:val="257"/>
          <w:jc w:val="center"/>
        </w:trPr>
        <w:tc>
          <w:tcPr>
            <w:tcW w:w="154" w:type="pct"/>
            <w:vMerge w:val="restart"/>
            <w:tcBorders>
              <w:top w:val="single" w:sz="6" w:space="0" w:color="auto"/>
              <w:left w:val="single" w:sz="6" w:space="0" w:color="auto"/>
              <w:bottom w:val="single" w:sz="6" w:space="0" w:color="auto"/>
              <w:right w:val="single" w:sz="6" w:space="0" w:color="auto"/>
            </w:tcBorders>
            <w:shd w:val="clear" w:color="auto" w:fill="FFFFFF"/>
            <w:noWrap/>
            <w:vAlign w:val="center"/>
            <w:hideMark/>
          </w:tcPr>
          <w:p w14:paraId="641F975F" w14:textId="77777777" w:rsidR="00B76824" w:rsidRDefault="00397602" w:rsidP="00397602">
            <w:pPr>
              <w:adjustRightInd w:val="0"/>
              <w:jc w:val="center"/>
              <w:rPr>
                <w:rFonts w:ascii="標楷體" w:hAnsi="標楷體" w:cs="新細明體"/>
                <w:sz w:val="24"/>
                <w:szCs w:val="24"/>
              </w:rPr>
            </w:pPr>
            <w:r w:rsidRPr="00D958FD">
              <w:rPr>
                <w:rFonts w:ascii="標楷體" w:hAnsi="標楷體" w:cs="新細明體" w:hint="eastAsia"/>
                <w:sz w:val="24"/>
                <w:szCs w:val="24"/>
              </w:rPr>
              <w:t>項</w:t>
            </w:r>
          </w:p>
          <w:p w14:paraId="73ECA332" w14:textId="60DB9CEA" w:rsidR="00397602" w:rsidRPr="00D958FD" w:rsidRDefault="00397602" w:rsidP="00397602">
            <w:pPr>
              <w:adjustRightInd w:val="0"/>
              <w:jc w:val="center"/>
              <w:rPr>
                <w:rFonts w:ascii="標楷體" w:hAnsi="標楷體" w:cs="新細明體"/>
                <w:sz w:val="24"/>
                <w:szCs w:val="24"/>
              </w:rPr>
            </w:pPr>
            <w:r w:rsidRPr="00D958FD">
              <w:rPr>
                <w:rFonts w:ascii="標楷體" w:hAnsi="標楷體" w:cs="新細明體" w:hint="eastAsia"/>
                <w:sz w:val="24"/>
                <w:szCs w:val="24"/>
              </w:rPr>
              <w:t>次</w:t>
            </w:r>
          </w:p>
        </w:tc>
        <w:tc>
          <w:tcPr>
            <w:tcW w:w="777" w:type="pct"/>
            <w:vMerge w:val="restart"/>
            <w:tcBorders>
              <w:top w:val="single" w:sz="6" w:space="0" w:color="auto"/>
              <w:left w:val="single" w:sz="6" w:space="0" w:color="auto"/>
              <w:bottom w:val="single" w:sz="6" w:space="0" w:color="auto"/>
              <w:right w:val="single" w:sz="6" w:space="0" w:color="auto"/>
            </w:tcBorders>
            <w:shd w:val="clear" w:color="auto" w:fill="FFFFFF"/>
            <w:noWrap/>
            <w:vAlign w:val="center"/>
            <w:hideMark/>
          </w:tcPr>
          <w:p w14:paraId="583DA3C2" w14:textId="77777777" w:rsidR="00397602" w:rsidRPr="00D958FD" w:rsidRDefault="00397602" w:rsidP="00397602">
            <w:pPr>
              <w:adjustRightInd w:val="0"/>
              <w:jc w:val="center"/>
              <w:rPr>
                <w:rFonts w:ascii="標楷體" w:hAnsi="標楷體" w:cs="新細明體"/>
                <w:sz w:val="24"/>
                <w:szCs w:val="24"/>
              </w:rPr>
            </w:pPr>
            <w:r w:rsidRPr="00D958FD">
              <w:rPr>
                <w:rFonts w:ascii="標楷體" w:hAnsi="標楷體" w:cs="新細明體" w:hint="eastAsia"/>
                <w:sz w:val="24"/>
                <w:szCs w:val="24"/>
              </w:rPr>
              <w:t>送審文件名稱</w:t>
            </w:r>
          </w:p>
        </w:tc>
        <w:tc>
          <w:tcPr>
            <w:tcW w:w="500" w:type="pct"/>
            <w:vMerge w:val="restart"/>
            <w:tcBorders>
              <w:top w:val="single" w:sz="6" w:space="0" w:color="auto"/>
              <w:left w:val="single" w:sz="6" w:space="0" w:color="auto"/>
              <w:bottom w:val="single" w:sz="6" w:space="0" w:color="auto"/>
              <w:right w:val="single" w:sz="4" w:space="0" w:color="auto"/>
            </w:tcBorders>
            <w:shd w:val="clear" w:color="auto" w:fill="FFFFFF"/>
            <w:vAlign w:val="center"/>
            <w:hideMark/>
          </w:tcPr>
          <w:p w14:paraId="19AD2560" w14:textId="3A1D8868" w:rsidR="00397602" w:rsidRPr="00D958FD" w:rsidRDefault="00397602" w:rsidP="00B76824">
            <w:pPr>
              <w:jc w:val="center"/>
              <w:rPr>
                <w:rFonts w:ascii="標楷體" w:hAnsi="標楷體" w:cs="新細明體"/>
                <w:sz w:val="24"/>
                <w:szCs w:val="24"/>
              </w:rPr>
            </w:pPr>
            <w:r w:rsidRPr="00D958FD">
              <w:rPr>
                <w:rFonts w:ascii="標楷體" w:hAnsi="標楷體" w:cs="新細明體" w:hint="eastAsia"/>
                <w:sz w:val="24"/>
                <w:szCs w:val="24"/>
              </w:rPr>
              <w:t>預計送審日期</w:t>
            </w:r>
          </w:p>
        </w:tc>
        <w:tc>
          <w:tcPr>
            <w:tcW w:w="3569" w:type="pct"/>
            <w:gridSpan w:val="7"/>
            <w:tcBorders>
              <w:top w:val="single" w:sz="6" w:space="0" w:color="auto"/>
              <w:left w:val="single" w:sz="6" w:space="0" w:color="auto"/>
              <w:bottom w:val="single" w:sz="6" w:space="0" w:color="auto"/>
              <w:right w:val="single" w:sz="4" w:space="0" w:color="auto"/>
            </w:tcBorders>
            <w:shd w:val="clear" w:color="auto" w:fill="FFFFFF"/>
            <w:vAlign w:val="center"/>
            <w:hideMark/>
          </w:tcPr>
          <w:p w14:paraId="227F96CA"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審查作業情形</w:t>
            </w:r>
          </w:p>
        </w:tc>
      </w:tr>
      <w:tr w:rsidR="00397602" w:rsidRPr="00D958FD" w14:paraId="443EF41F" w14:textId="77777777" w:rsidTr="00B76824">
        <w:trPr>
          <w:trHeight w:val="65"/>
          <w:jc w:val="center"/>
        </w:trPr>
        <w:tc>
          <w:tcPr>
            <w:tcW w:w="154" w:type="pct"/>
            <w:vMerge/>
            <w:tcBorders>
              <w:top w:val="single" w:sz="6" w:space="0" w:color="auto"/>
              <w:left w:val="single" w:sz="6" w:space="0" w:color="auto"/>
              <w:bottom w:val="single" w:sz="6" w:space="0" w:color="auto"/>
              <w:right w:val="single" w:sz="6" w:space="0" w:color="auto"/>
            </w:tcBorders>
            <w:vAlign w:val="center"/>
            <w:hideMark/>
          </w:tcPr>
          <w:p w14:paraId="0DB27A05" w14:textId="77777777" w:rsidR="00397602" w:rsidRPr="00D958FD" w:rsidRDefault="00397602" w:rsidP="00397602">
            <w:pPr>
              <w:widowControl/>
              <w:rPr>
                <w:rFonts w:ascii="標楷體" w:hAnsi="標楷體" w:cs="新細明體"/>
                <w:sz w:val="24"/>
                <w:szCs w:val="24"/>
              </w:rPr>
            </w:pPr>
          </w:p>
        </w:tc>
        <w:tc>
          <w:tcPr>
            <w:tcW w:w="777" w:type="pct"/>
            <w:vMerge/>
            <w:tcBorders>
              <w:top w:val="single" w:sz="6" w:space="0" w:color="auto"/>
              <w:left w:val="single" w:sz="6" w:space="0" w:color="auto"/>
              <w:bottom w:val="single" w:sz="6" w:space="0" w:color="auto"/>
              <w:right w:val="single" w:sz="6" w:space="0" w:color="auto"/>
            </w:tcBorders>
            <w:vAlign w:val="center"/>
            <w:hideMark/>
          </w:tcPr>
          <w:p w14:paraId="12FFBA22" w14:textId="77777777" w:rsidR="00397602" w:rsidRPr="00D958FD" w:rsidRDefault="00397602" w:rsidP="00397602">
            <w:pPr>
              <w:widowControl/>
              <w:rPr>
                <w:rFonts w:ascii="標楷體" w:hAnsi="標楷體" w:cs="新細明體"/>
                <w:sz w:val="24"/>
                <w:szCs w:val="24"/>
              </w:rPr>
            </w:pPr>
          </w:p>
        </w:tc>
        <w:tc>
          <w:tcPr>
            <w:tcW w:w="500" w:type="pct"/>
            <w:vMerge/>
            <w:tcBorders>
              <w:top w:val="single" w:sz="6" w:space="0" w:color="auto"/>
              <w:left w:val="single" w:sz="6" w:space="0" w:color="auto"/>
              <w:bottom w:val="single" w:sz="6" w:space="0" w:color="auto"/>
              <w:right w:val="single" w:sz="4" w:space="0" w:color="auto"/>
            </w:tcBorders>
            <w:vAlign w:val="center"/>
            <w:hideMark/>
          </w:tcPr>
          <w:p w14:paraId="7794532F" w14:textId="77777777" w:rsidR="00397602" w:rsidRPr="00D958FD" w:rsidRDefault="00397602" w:rsidP="00397602">
            <w:pPr>
              <w:widowControl/>
              <w:rPr>
                <w:rFonts w:ascii="標楷體" w:hAnsi="標楷體" w:cs="新細明體"/>
                <w:sz w:val="24"/>
                <w:szCs w:val="24"/>
              </w:rPr>
            </w:pPr>
          </w:p>
        </w:tc>
        <w:tc>
          <w:tcPr>
            <w:tcW w:w="1132" w:type="pct"/>
            <w:gridSpan w:val="2"/>
            <w:tcBorders>
              <w:top w:val="single" w:sz="6" w:space="0" w:color="auto"/>
              <w:left w:val="single" w:sz="4" w:space="0" w:color="auto"/>
              <w:bottom w:val="single" w:sz="6" w:space="0" w:color="auto"/>
              <w:right w:val="single" w:sz="6" w:space="0" w:color="auto"/>
            </w:tcBorders>
            <w:shd w:val="clear" w:color="auto" w:fill="FFFFFF"/>
            <w:noWrap/>
            <w:vAlign w:val="center"/>
            <w:hideMark/>
          </w:tcPr>
          <w:p w14:paraId="1048320E" w14:textId="77777777" w:rsidR="00397602" w:rsidRPr="00D958FD" w:rsidRDefault="00397602" w:rsidP="00397602">
            <w:pPr>
              <w:widowControl/>
              <w:jc w:val="center"/>
              <w:rPr>
                <w:rFonts w:ascii="標楷體" w:hAnsi="標楷體" w:cs="新細明體"/>
                <w:sz w:val="24"/>
                <w:szCs w:val="24"/>
              </w:rPr>
            </w:pPr>
            <w:r w:rsidRPr="00D958FD">
              <w:rPr>
                <w:rFonts w:ascii="標楷體" w:hAnsi="標楷體" w:cs="新細明體" w:hint="eastAsia"/>
                <w:sz w:val="24"/>
                <w:szCs w:val="24"/>
              </w:rPr>
              <w:t>第1次</w:t>
            </w:r>
          </w:p>
        </w:tc>
        <w:tc>
          <w:tcPr>
            <w:tcW w:w="1183" w:type="pct"/>
            <w:gridSpan w:val="2"/>
            <w:tcBorders>
              <w:top w:val="single" w:sz="6" w:space="0" w:color="auto"/>
              <w:left w:val="single" w:sz="6" w:space="0" w:color="auto"/>
              <w:bottom w:val="single" w:sz="6" w:space="0" w:color="auto"/>
              <w:right w:val="single" w:sz="4" w:space="0" w:color="auto"/>
            </w:tcBorders>
            <w:shd w:val="clear" w:color="auto" w:fill="FFFFFF"/>
            <w:noWrap/>
            <w:vAlign w:val="center"/>
            <w:hideMark/>
          </w:tcPr>
          <w:p w14:paraId="3CB4FFDA" w14:textId="77777777" w:rsidR="00397602" w:rsidRPr="00D958FD" w:rsidRDefault="00397602" w:rsidP="00397602">
            <w:pPr>
              <w:widowControl/>
              <w:jc w:val="center"/>
              <w:rPr>
                <w:rFonts w:ascii="標楷體" w:hAnsi="標楷體" w:cs="新細明體"/>
                <w:sz w:val="24"/>
                <w:szCs w:val="24"/>
              </w:rPr>
            </w:pPr>
            <w:r w:rsidRPr="00D958FD">
              <w:rPr>
                <w:rFonts w:ascii="標楷體" w:hAnsi="標楷體" w:cs="新細明體" w:hint="eastAsia"/>
                <w:sz w:val="24"/>
                <w:szCs w:val="24"/>
              </w:rPr>
              <w:t>第2次</w:t>
            </w:r>
          </w:p>
        </w:tc>
        <w:tc>
          <w:tcPr>
            <w:tcW w:w="630" w:type="pct"/>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6C833F4"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監造單位</w:t>
            </w:r>
          </w:p>
          <w:p w14:paraId="497DBE61"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核定日期</w:t>
            </w:r>
          </w:p>
          <w:p w14:paraId="77FD658D"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(文號)</w:t>
            </w:r>
          </w:p>
        </w:tc>
        <w:tc>
          <w:tcPr>
            <w:tcW w:w="448"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F2DDC04"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主辦單位</w:t>
            </w:r>
          </w:p>
          <w:p w14:paraId="2D5E60CB"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核定日期</w:t>
            </w:r>
          </w:p>
          <w:p w14:paraId="18B40F56"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(文號)</w:t>
            </w:r>
          </w:p>
        </w:tc>
        <w:tc>
          <w:tcPr>
            <w:tcW w:w="176"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EBD0393" w14:textId="77777777" w:rsidR="00397602" w:rsidRPr="00D958FD" w:rsidRDefault="00397602" w:rsidP="00397602">
            <w:pPr>
              <w:widowControl/>
              <w:snapToGrid w:val="0"/>
              <w:jc w:val="center"/>
              <w:rPr>
                <w:rFonts w:ascii="標楷體" w:hAnsi="標楷體" w:cs="新細明體"/>
                <w:sz w:val="24"/>
                <w:szCs w:val="24"/>
              </w:rPr>
            </w:pPr>
            <w:r w:rsidRPr="00D958FD">
              <w:rPr>
                <w:rFonts w:ascii="標楷體" w:hAnsi="標楷體" w:cs="新細明體" w:hint="eastAsia"/>
                <w:sz w:val="24"/>
                <w:szCs w:val="24"/>
              </w:rPr>
              <w:t>備註</w:t>
            </w:r>
          </w:p>
        </w:tc>
      </w:tr>
      <w:tr w:rsidR="00397602" w:rsidRPr="00D958FD" w14:paraId="6D90DA1E" w14:textId="77777777" w:rsidTr="00B76824">
        <w:trPr>
          <w:trHeight w:val="65"/>
          <w:jc w:val="center"/>
        </w:trPr>
        <w:tc>
          <w:tcPr>
            <w:tcW w:w="154" w:type="pct"/>
            <w:vMerge/>
            <w:tcBorders>
              <w:top w:val="single" w:sz="6" w:space="0" w:color="auto"/>
              <w:left w:val="single" w:sz="6" w:space="0" w:color="auto"/>
              <w:bottom w:val="single" w:sz="6" w:space="0" w:color="auto"/>
              <w:right w:val="single" w:sz="6" w:space="0" w:color="auto"/>
            </w:tcBorders>
            <w:vAlign w:val="center"/>
            <w:hideMark/>
          </w:tcPr>
          <w:p w14:paraId="3E281B4F" w14:textId="77777777" w:rsidR="00397602" w:rsidRPr="00D958FD" w:rsidRDefault="00397602" w:rsidP="00397602">
            <w:pPr>
              <w:widowControl/>
              <w:rPr>
                <w:rFonts w:ascii="標楷體" w:hAnsi="標楷體" w:cs="新細明體"/>
                <w:sz w:val="24"/>
                <w:szCs w:val="24"/>
              </w:rPr>
            </w:pPr>
          </w:p>
        </w:tc>
        <w:tc>
          <w:tcPr>
            <w:tcW w:w="777" w:type="pct"/>
            <w:vMerge/>
            <w:tcBorders>
              <w:top w:val="single" w:sz="6" w:space="0" w:color="auto"/>
              <w:left w:val="single" w:sz="6" w:space="0" w:color="auto"/>
              <w:bottom w:val="single" w:sz="6" w:space="0" w:color="auto"/>
              <w:right w:val="single" w:sz="6" w:space="0" w:color="auto"/>
            </w:tcBorders>
            <w:vAlign w:val="center"/>
            <w:hideMark/>
          </w:tcPr>
          <w:p w14:paraId="23AC7B92" w14:textId="77777777" w:rsidR="00397602" w:rsidRPr="00D958FD" w:rsidRDefault="00397602" w:rsidP="00397602">
            <w:pPr>
              <w:widowControl/>
              <w:rPr>
                <w:rFonts w:ascii="標楷體" w:hAnsi="標楷體" w:cs="新細明體"/>
                <w:sz w:val="24"/>
                <w:szCs w:val="24"/>
              </w:rPr>
            </w:pPr>
          </w:p>
        </w:tc>
        <w:tc>
          <w:tcPr>
            <w:tcW w:w="500" w:type="pct"/>
            <w:vMerge/>
            <w:tcBorders>
              <w:top w:val="single" w:sz="6" w:space="0" w:color="auto"/>
              <w:left w:val="single" w:sz="6" w:space="0" w:color="auto"/>
              <w:bottom w:val="single" w:sz="6" w:space="0" w:color="auto"/>
              <w:right w:val="single" w:sz="4" w:space="0" w:color="auto"/>
            </w:tcBorders>
            <w:vAlign w:val="center"/>
            <w:hideMark/>
          </w:tcPr>
          <w:p w14:paraId="2B0D49A9" w14:textId="77777777" w:rsidR="00397602" w:rsidRPr="00D958FD" w:rsidRDefault="00397602" w:rsidP="00397602">
            <w:pPr>
              <w:widowControl/>
              <w:rPr>
                <w:rFonts w:ascii="標楷體" w:hAnsi="標楷體" w:cs="新細明體"/>
                <w:sz w:val="24"/>
                <w:szCs w:val="24"/>
              </w:rPr>
            </w:pPr>
          </w:p>
        </w:tc>
        <w:tc>
          <w:tcPr>
            <w:tcW w:w="591" w:type="pct"/>
            <w:tcBorders>
              <w:top w:val="single" w:sz="6" w:space="0" w:color="auto"/>
              <w:left w:val="single" w:sz="4" w:space="0" w:color="auto"/>
              <w:bottom w:val="single" w:sz="6" w:space="0" w:color="auto"/>
              <w:right w:val="single" w:sz="6" w:space="0" w:color="auto"/>
            </w:tcBorders>
            <w:shd w:val="clear" w:color="auto" w:fill="FFFFFF"/>
            <w:vAlign w:val="center"/>
            <w:hideMark/>
          </w:tcPr>
          <w:p w14:paraId="37CFA605"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送審日期</w:t>
            </w:r>
          </w:p>
          <w:p w14:paraId="3420EE8D"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(文號)</w:t>
            </w:r>
          </w:p>
        </w:tc>
        <w:tc>
          <w:tcPr>
            <w:tcW w:w="541"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6E6C5DCD"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監</w:t>
            </w:r>
            <w:proofErr w:type="gramStart"/>
            <w:r w:rsidRPr="00D958FD">
              <w:rPr>
                <w:rFonts w:ascii="標楷體" w:hAnsi="標楷體" w:cs="新細明體" w:hint="eastAsia"/>
                <w:sz w:val="24"/>
                <w:szCs w:val="24"/>
              </w:rPr>
              <w:t>造檢退</w:t>
            </w:r>
            <w:proofErr w:type="gramEnd"/>
            <w:r w:rsidRPr="00D958FD">
              <w:rPr>
                <w:rFonts w:ascii="標楷體" w:hAnsi="標楷體" w:cs="新細明體" w:hint="eastAsia"/>
                <w:sz w:val="24"/>
                <w:szCs w:val="24"/>
              </w:rPr>
              <w:t>日期</w:t>
            </w:r>
          </w:p>
          <w:p w14:paraId="4E5785B8"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(文號)</w:t>
            </w:r>
          </w:p>
        </w:tc>
        <w:tc>
          <w:tcPr>
            <w:tcW w:w="625" w:type="pct"/>
            <w:tcBorders>
              <w:top w:val="single" w:sz="6" w:space="0" w:color="auto"/>
              <w:left w:val="single" w:sz="6" w:space="0" w:color="auto"/>
              <w:bottom w:val="single" w:sz="6" w:space="0" w:color="auto"/>
              <w:right w:val="single" w:sz="4" w:space="0" w:color="auto"/>
            </w:tcBorders>
            <w:shd w:val="clear" w:color="auto" w:fill="FFFFFF"/>
            <w:noWrap/>
            <w:vAlign w:val="center"/>
            <w:hideMark/>
          </w:tcPr>
          <w:p w14:paraId="0EB1D49D"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送審日期</w:t>
            </w:r>
          </w:p>
          <w:p w14:paraId="57364CAC"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(文號)</w:t>
            </w:r>
          </w:p>
        </w:tc>
        <w:tc>
          <w:tcPr>
            <w:tcW w:w="558" w:type="pct"/>
            <w:tcBorders>
              <w:top w:val="single" w:sz="6" w:space="0" w:color="auto"/>
              <w:left w:val="single" w:sz="6" w:space="0" w:color="auto"/>
              <w:bottom w:val="single" w:sz="6" w:space="0" w:color="auto"/>
              <w:right w:val="single" w:sz="4" w:space="0" w:color="auto"/>
            </w:tcBorders>
            <w:shd w:val="clear" w:color="auto" w:fill="FFFFFF"/>
            <w:vAlign w:val="center"/>
            <w:hideMark/>
          </w:tcPr>
          <w:p w14:paraId="592840D1"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監</w:t>
            </w:r>
            <w:proofErr w:type="gramStart"/>
            <w:r w:rsidRPr="00D958FD">
              <w:rPr>
                <w:rFonts w:ascii="標楷體" w:hAnsi="標楷體" w:cs="新細明體" w:hint="eastAsia"/>
                <w:sz w:val="24"/>
                <w:szCs w:val="24"/>
              </w:rPr>
              <w:t>造檢退</w:t>
            </w:r>
            <w:proofErr w:type="gramEnd"/>
            <w:r w:rsidRPr="00D958FD">
              <w:rPr>
                <w:rFonts w:ascii="標楷體" w:hAnsi="標楷體" w:cs="新細明體" w:hint="eastAsia"/>
                <w:sz w:val="24"/>
                <w:szCs w:val="24"/>
              </w:rPr>
              <w:t>日期</w:t>
            </w:r>
          </w:p>
          <w:p w14:paraId="784B8610" w14:textId="77777777" w:rsidR="00397602" w:rsidRPr="00D958FD" w:rsidRDefault="00397602" w:rsidP="00397602">
            <w:pPr>
              <w:widowControl/>
              <w:snapToGrid w:val="0"/>
              <w:spacing w:line="240" w:lineRule="exact"/>
              <w:jc w:val="center"/>
              <w:rPr>
                <w:rFonts w:ascii="標楷體" w:hAnsi="標楷體" w:cs="新細明體"/>
                <w:sz w:val="24"/>
                <w:szCs w:val="24"/>
              </w:rPr>
            </w:pPr>
            <w:r w:rsidRPr="00D958FD">
              <w:rPr>
                <w:rFonts w:ascii="標楷體" w:hAnsi="標楷體" w:cs="新細明體" w:hint="eastAsia"/>
                <w:sz w:val="24"/>
                <w:szCs w:val="24"/>
              </w:rPr>
              <w:t>(文號)</w:t>
            </w:r>
          </w:p>
        </w:tc>
        <w:tc>
          <w:tcPr>
            <w:tcW w:w="630" w:type="pct"/>
            <w:vMerge/>
            <w:tcBorders>
              <w:top w:val="single" w:sz="4" w:space="0" w:color="auto"/>
              <w:left w:val="single" w:sz="4" w:space="0" w:color="auto"/>
              <w:bottom w:val="single" w:sz="4" w:space="0" w:color="auto"/>
              <w:right w:val="single" w:sz="4" w:space="0" w:color="auto"/>
            </w:tcBorders>
            <w:vAlign w:val="center"/>
            <w:hideMark/>
          </w:tcPr>
          <w:p w14:paraId="0463027C" w14:textId="77777777" w:rsidR="00397602" w:rsidRPr="00D958FD" w:rsidRDefault="00397602" w:rsidP="00397602">
            <w:pPr>
              <w:widowControl/>
              <w:rPr>
                <w:rFonts w:ascii="標楷體" w:hAnsi="標楷體" w:cs="新細明體"/>
                <w:sz w:val="24"/>
                <w:szCs w:val="24"/>
              </w:rPr>
            </w:pPr>
          </w:p>
        </w:tc>
        <w:tc>
          <w:tcPr>
            <w:tcW w:w="448" w:type="pct"/>
            <w:vMerge/>
            <w:tcBorders>
              <w:top w:val="single" w:sz="4" w:space="0" w:color="auto"/>
              <w:left w:val="single" w:sz="4" w:space="0" w:color="auto"/>
              <w:bottom w:val="single" w:sz="4" w:space="0" w:color="auto"/>
              <w:right w:val="single" w:sz="4" w:space="0" w:color="auto"/>
            </w:tcBorders>
            <w:vAlign w:val="center"/>
            <w:hideMark/>
          </w:tcPr>
          <w:p w14:paraId="65630D76" w14:textId="77777777" w:rsidR="00397602" w:rsidRPr="00D958FD" w:rsidRDefault="00397602" w:rsidP="00397602">
            <w:pPr>
              <w:widowControl/>
              <w:rPr>
                <w:rFonts w:ascii="標楷體" w:hAnsi="標楷體" w:cs="新細明體"/>
                <w:sz w:val="24"/>
                <w:szCs w:val="24"/>
              </w:rPr>
            </w:pPr>
          </w:p>
        </w:tc>
        <w:tc>
          <w:tcPr>
            <w:tcW w:w="176" w:type="pct"/>
            <w:vMerge/>
            <w:tcBorders>
              <w:top w:val="single" w:sz="4" w:space="0" w:color="auto"/>
              <w:left w:val="single" w:sz="4" w:space="0" w:color="auto"/>
              <w:bottom w:val="single" w:sz="4" w:space="0" w:color="auto"/>
              <w:right w:val="single" w:sz="4" w:space="0" w:color="auto"/>
            </w:tcBorders>
            <w:vAlign w:val="center"/>
            <w:hideMark/>
          </w:tcPr>
          <w:p w14:paraId="24084D79" w14:textId="77777777" w:rsidR="00397602" w:rsidRPr="00D958FD" w:rsidRDefault="00397602" w:rsidP="00397602">
            <w:pPr>
              <w:widowControl/>
              <w:rPr>
                <w:rFonts w:ascii="標楷體" w:hAnsi="標楷體" w:cs="新細明體"/>
                <w:sz w:val="24"/>
                <w:szCs w:val="24"/>
              </w:rPr>
            </w:pPr>
          </w:p>
        </w:tc>
      </w:tr>
      <w:tr w:rsidR="00397602" w:rsidRPr="00D958FD" w14:paraId="24D2DCFF"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hideMark/>
          </w:tcPr>
          <w:p w14:paraId="690CB5D2" w14:textId="77777777" w:rsidR="00397602" w:rsidRPr="00D958FD" w:rsidRDefault="00397602" w:rsidP="00397602">
            <w:pPr>
              <w:widowControl/>
              <w:jc w:val="center"/>
              <w:rPr>
                <w:rFonts w:ascii="標楷體" w:hAnsi="標楷體" w:cs="新細明體"/>
                <w:sz w:val="24"/>
                <w:szCs w:val="24"/>
              </w:rPr>
            </w:pPr>
            <w:r w:rsidRPr="00D958FD">
              <w:rPr>
                <w:rFonts w:ascii="標楷體" w:hAnsi="標楷體" w:cs="新細明體" w:hint="eastAsia"/>
                <w:sz w:val="24"/>
                <w:szCs w:val="24"/>
              </w:rPr>
              <w:t>1</w:t>
            </w:r>
          </w:p>
        </w:tc>
        <w:tc>
          <w:tcPr>
            <w:tcW w:w="777" w:type="pct"/>
            <w:tcBorders>
              <w:top w:val="single" w:sz="6" w:space="0" w:color="auto"/>
              <w:left w:val="single" w:sz="6" w:space="0" w:color="auto"/>
              <w:bottom w:val="single" w:sz="6" w:space="0" w:color="auto"/>
              <w:right w:val="single" w:sz="4" w:space="0" w:color="auto"/>
            </w:tcBorders>
            <w:vAlign w:val="center"/>
          </w:tcPr>
          <w:p w14:paraId="27A81C1F" w14:textId="77777777" w:rsidR="00397602" w:rsidRPr="00D958FD" w:rsidRDefault="00CA050F" w:rsidP="00397602">
            <w:pPr>
              <w:widowControl/>
              <w:snapToGrid w:val="0"/>
              <w:rPr>
                <w:rFonts w:ascii="標楷體" w:hAnsi="標楷體" w:cs="新細明體"/>
                <w:color w:val="000000"/>
                <w:sz w:val="24"/>
                <w:szCs w:val="24"/>
              </w:rPr>
            </w:pPr>
            <w:r>
              <w:rPr>
                <w:rFonts w:ascii="標楷體" w:hAnsi="標楷體" w:cs="新細明體" w:hint="eastAsia"/>
                <w:color w:val="000000"/>
                <w:sz w:val="24"/>
                <w:szCs w:val="24"/>
              </w:rPr>
              <w:t>剩餘土石方清運計畫</w:t>
            </w:r>
          </w:p>
        </w:tc>
        <w:tc>
          <w:tcPr>
            <w:tcW w:w="500" w:type="pct"/>
            <w:tcBorders>
              <w:top w:val="single" w:sz="6" w:space="0" w:color="auto"/>
              <w:left w:val="single" w:sz="6" w:space="0" w:color="auto"/>
              <w:bottom w:val="single" w:sz="6" w:space="0" w:color="auto"/>
              <w:right w:val="single" w:sz="4" w:space="0" w:color="auto"/>
            </w:tcBorders>
            <w:vAlign w:val="center"/>
          </w:tcPr>
          <w:p w14:paraId="774B9B23" w14:textId="1688BFC1" w:rsidR="00397602" w:rsidRPr="00D958FD" w:rsidRDefault="00CA050F" w:rsidP="00397602">
            <w:pPr>
              <w:widowControl/>
              <w:snapToGrid w:val="0"/>
              <w:jc w:val="center"/>
              <w:rPr>
                <w:rFonts w:ascii="標楷體" w:hAnsi="標楷體"/>
                <w:sz w:val="24"/>
                <w:szCs w:val="24"/>
              </w:rPr>
            </w:pPr>
            <w:r>
              <w:rPr>
                <w:rFonts w:ascii="標楷體" w:hAnsi="標楷體" w:hint="eastAsia"/>
                <w:sz w:val="24"/>
                <w:szCs w:val="24"/>
              </w:rPr>
              <w:t>施工前</w:t>
            </w:r>
            <w:r w:rsidR="00B0613D">
              <w:rPr>
                <w:rFonts w:ascii="標楷體" w:hAnsi="標楷體" w:hint="eastAsia"/>
                <w:sz w:val="24"/>
                <w:szCs w:val="24"/>
              </w:rPr>
              <w:t>30</w:t>
            </w:r>
            <w:r>
              <w:rPr>
                <w:rFonts w:ascii="標楷體" w:hAnsi="標楷體" w:hint="eastAsia"/>
                <w:sz w:val="24"/>
                <w:szCs w:val="24"/>
              </w:rPr>
              <w:t>天</w:t>
            </w:r>
          </w:p>
        </w:tc>
        <w:tc>
          <w:tcPr>
            <w:tcW w:w="591" w:type="pct"/>
            <w:tcBorders>
              <w:top w:val="single" w:sz="6" w:space="0" w:color="auto"/>
              <w:left w:val="single" w:sz="6" w:space="0" w:color="auto"/>
              <w:bottom w:val="single" w:sz="6" w:space="0" w:color="auto"/>
              <w:right w:val="single" w:sz="4" w:space="0" w:color="auto"/>
            </w:tcBorders>
            <w:vAlign w:val="center"/>
          </w:tcPr>
          <w:p w14:paraId="2A8B91AA" w14:textId="77777777" w:rsidR="00397602" w:rsidRPr="00D958FD" w:rsidRDefault="00397602" w:rsidP="00397602">
            <w:pPr>
              <w:widowControl/>
              <w:snapToGrid w:val="0"/>
              <w:jc w:val="center"/>
              <w:rPr>
                <w:rFonts w:ascii="標楷體" w:hAnsi="標楷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475FFBA7" w14:textId="77777777" w:rsidR="00397602" w:rsidRPr="00D958FD" w:rsidRDefault="00397602" w:rsidP="00397602">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484607CA" w14:textId="77777777" w:rsidR="00397602" w:rsidRPr="00D958FD" w:rsidRDefault="00397602" w:rsidP="00397602">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41A5AD38" w14:textId="77777777" w:rsidR="00397602" w:rsidRPr="00D958FD" w:rsidRDefault="00397602" w:rsidP="00397602">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0BF31936" w14:textId="77777777" w:rsidR="00397602" w:rsidRPr="00D958FD" w:rsidRDefault="00397602" w:rsidP="00397602">
            <w:pPr>
              <w:widowControl/>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081AD442" w14:textId="77777777" w:rsidR="00397602" w:rsidRPr="00D958FD" w:rsidRDefault="00397602" w:rsidP="00397602">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084D9ED4" w14:textId="77777777" w:rsidR="00397602" w:rsidRPr="00D958FD" w:rsidRDefault="00397602" w:rsidP="00397602">
            <w:pPr>
              <w:widowControl/>
              <w:snapToGrid w:val="0"/>
              <w:jc w:val="center"/>
              <w:rPr>
                <w:rFonts w:ascii="標楷體" w:hAnsi="標楷體" w:cs="新細明體"/>
                <w:sz w:val="24"/>
                <w:szCs w:val="24"/>
              </w:rPr>
            </w:pPr>
          </w:p>
        </w:tc>
      </w:tr>
      <w:tr w:rsidR="00183659" w:rsidRPr="00D958FD" w14:paraId="744F9383"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hideMark/>
          </w:tcPr>
          <w:p w14:paraId="4874DC08" w14:textId="77777777" w:rsidR="00183659" w:rsidRPr="00D958FD" w:rsidRDefault="00183659" w:rsidP="00183659">
            <w:pPr>
              <w:widowControl/>
              <w:jc w:val="center"/>
              <w:rPr>
                <w:rFonts w:ascii="標楷體" w:hAnsi="標楷體" w:cs="新細明體"/>
                <w:sz w:val="24"/>
                <w:szCs w:val="24"/>
              </w:rPr>
            </w:pPr>
            <w:r w:rsidRPr="00D958FD">
              <w:rPr>
                <w:rFonts w:ascii="標楷體" w:hAnsi="標楷體" w:cs="新細明體" w:hint="eastAsia"/>
                <w:sz w:val="24"/>
                <w:szCs w:val="24"/>
              </w:rPr>
              <w:t>2</w:t>
            </w:r>
          </w:p>
        </w:tc>
        <w:tc>
          <w:tcPr>
            <w:tcW w:w="777" w:type="pct"/>
            <w:tcBorders>
              <w:top w:val="single" w:sz="6" w:space="0" w:color="auto"/>
              <w:left w:val="single" w:sz="6" w:space="0" w:color="auto"/>
              <w:bottom w:val="single" w:sz="6" w:space="0" w:color="auto"/>
              <w:right w:val="single" w:sz="4" w:space="0" w:color="auto"/>
            </w:tcBorders>
            <w:vAlign w:val="center"/>
          </w:tcPr>
          <w:p w14:paraId="4629FDFD" w14:textId="00386390" w:rsidR="00183659" w:rsidRPr="00D958FD" w:rsidRDefault="00B76824" w:rsidP="00183659">
            <w:pPr>
              <w:widowControl/>
              <w:snapToGrid w:val="0"/>
              <w:rPr>
                <w:rFonts w:ascii="標楷體" w:hAnsi="標楷體" w:cs="新細明體"/>
                <w:sz w:val="24"/>
                <w:szCs w:val="24"/>
              </w:rPr>
            </w:pPr>
            <w:r>
              <w:rPr>
                <w:rFonts w:ascii="標楷體" w:hAnsi="標楷體" w:cs="新細明體" w:hint="eastAsia"/>
                <w:sz w:val="24"/>
                <w:szCs w:val="24"/>
              </w:rPr>
              <w:t>混合廢棄物</w:t>
            </w:r>
            <w:r>
              <w:rPr>
                <w:rFonts w:ascii="標楷體" w:hAnsi="標楷體" w:cs="新細明體" w:hint="eastAsia"/>
                <w:color w:val="000000"/>
                <w:sz w:val="24"/>
                <w:szCs w:val="24"/>
              </w:rPr>
              <w:t>清運計畫(備查)</w:t>
            </w:r>
          </w:p>
        </w:tc>
        <w:tc>
          <w:tcPr>
            <w:tcW w:w="500" w:type="pct"/>
            <w:tcBorders>
              <w:top w:val="single" w:sz="6" w:space="0" w:color="auto"/>
              <w:left w:val="single" w:sz="6" w:space="0" w:color="auto"/>
              <w:bottom w:val="single" w:sz="6" w:space="0" w:color="auto"/>
              <w:right w:val="single" w:sz="4" w:space="0" w:color="auto"/>
            </w:tcBorders>
            <w:vAlign w:val="center"/>
          </w:tcPr>
          <w:p w14:paraId="5401C001" w14:textId="76E80745" w:rsidR="00183659" w:rsidRPr="00D958FD" w:rsidRDefault="00B76824" w:rsidP="00183659">
            <w:pPr>
              <w:widowControl/>
              <w:snapToGrid w:val="0"/>
              <w:jc w:val="center"/>
              <w:rPr>
                <w:rFonts w:ascii="標楷體" w:hAnsi="標楷體"/>
                <w:sz w:val="24"/>
                <w:szCs w:val="24"/>
              </w:rPr>
            </w:pPr>
            <w:r>
              <w:rPr>
                <w:rFonts w:ascii="標楷體" w:hAnsi="標楷體" w:hint="eastAsia"/>
                <w:sz w:val="24"/>
                <w:szCs w:val="24"/>
              </w:rPr>
              <w:t>施工前30天</w:t>
            </w:r>
          </w:p>
        </w:tc>
        <w:tc>
          <w:tcPr>
            <w:tcW w:w="591" w:type="pct"/>
            <w:tcBorders>
              <w:top w:val="single" w:sz="6" w:space="0" w:color="auto"/>
              <w:left w:val="single" w:sz="6" w:space="0" w:color="auto"/>
              <w:bottom w:val="single" w:sz="6" w:space="0" w:color="auto"/>
              <w:right w:val="single" w:sz="4" w:space="0" w:color="auto"/>
            </w:tcBorders>
            <w:vAlign w:val="center"/>
          </w:tcPr>
          <w:p w14:paraId="622FD22F" w14:textId="77777777" w:rsidR="00183659" w:rsidRPr="00D958FD" w:rsidRDefault="00183659" w:rsidP="00183659">
            <w:pPr>
              <w:widowControl/>
              <w:snapToGrid w:val="0"/>
              <w:jc w:val="center"/>
              <w:rPr>
                <w:rFonts w:ascii="標楷體" w:hAnsi="標楷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5F9F3D86" w14:textId="77777777" w:rsidR="00183659" w:rsidRPr="00D958FD" w:rsidRDefault="00183659" w:rsidP="00183659">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7B081F75" w14:textId="77777777" w:rsidR="00183659" w:rsidRPr="00D958FD" w:rsidRDefault="00183659" w:rsidP="00183659">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01ABCD49" w14:textId="77777777" w:rsidR="00183659" w:rsidRPr="00D958FD" w:rsidRDefault="00183659" w:rsidP="00183659">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36EF0DB6" w14:textId="77777777" w:rsidR="00183659" w:rsidRPr="00D958FD" w:rsidRDefault="00183659" w:rsidP="00183659">
            <w:pPr>
              <w:widowControl/>
              <w:wordWrap w:val="0"/>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0BEDCEB2" w14:textId="77777777" w:rsidR="00183659" w:rsidRPr="00D958FD" w:rsidRDefault="00183659" w:rsidP="00183659">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3D1F4966" w14:textId="77777777" w:rsidR="00183659" w:rsidRPr="00D958FD" w:rsidRDefault="00183659" w:rsidP="00183659">
            <w:pPr>
              <w:widowControl/>
              <w:snapToGrid w:val="0"/>
              <w:jc w:val="center"/>
              <w:rPr>
                <w:rFonts w:ascii="標楷體" w:hAnsi="標楷體" w:cs="新細明體"/>
                <w:sz w:val="24"/>
                <w:szCs w:val="24"/>
              </w:rPr>
            </w:pPr>
          </w:p>
        </w:tc>
      </w:tr>
      <w:tr w:rsidR="00B76824" w:rsidRPr="00D958FD" w14:paraId="50949920"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hideMark/>
          </w:tcPr>
          <w:p w14:paraId="2BDAF10B" w14:textId="77777777" w:rsidR="00B76824" w:rsidRPr="00D958FD" w:rsidRDefault="00B76824" w:rsidP="00B76824">
            <w:pPr>
              <w:widowControl/>
              <w:jc w:val="center"/>
              <w:rPr>
                <w:rFonts w:ascii="標楷體" w:hAnsi="標楷體" w:cs="新細明體"/>
                <w:sz w:val="24"/>
                <w:szCs w:val="24"/>
              </w:rPr>
            </w:pPr>
            <w:r w:rsidRPr="00D958FD">
              <w:rPr>
                <w:rFonts w:ascii="標楷體" w:hAnsi="標楷體" w:cs="新細明體" w:hint="eastAsia"/>
                <w:sz w:val="24"/>
                <w:szCs w:val="24"/>
              </w:rPr>
              <w:t>3</w:t>
            </w:r>
          </w:p>
        </w:tc>
        <w:tc>
          <w:tcPr>
            <w:tcW w:w="777" w:type="pct"/>
            <w:tcBorders>
              <w:top w:val="single" w:sz="6" w:space="0" w:color="auto"/>
              <w:left w:val="single" w:sz="6" w:space="0" w:color="auto"/>
              <w:bottom w:val="single" w:sz="6" w:space="0" w:color="auto"/>
              <w:right w:val="single" w:sz="4" w:space="0" w:color="auto"/>
            </w:tcBorders>
            <w:vAlign w:val="center"/>
          </w:tcPr>
          <w:p w14:paraId="095DEE91" w14:textId="37B67ADC" w:rsidR="00B76824" w:rsidRPr="00D958FD" w:rsidRDefault="00B76824" w:rsidP="00B76824">
            <w:pPr>
              <w:widowControl/>
              <w:snapToGrid w:val="0"/>
              <w:rPr>
                <w:rFonts w:ascii="標楷體" w:hAnsi="標楷體" w:cs="新細明體"/>
                <w:sz w:val="24"/>
                <w:szCs w:val="24"/>
              </w:rPr>
            </w:pPr>
            <w:proofErr w:type="gramStart"/>
            <w:r>
              <w:rPr>
                <w:rFonts w:ascii="標楷體" w:hAnsi="標楷體" w:cs="新細明體" w:hint="eastAsia"/>
                <w:sz w:val="24"/>
                <w:szCs w:val="24"/>
              </w:rPr>
              <w:t>遊具安裝</w:t>
            </w:r>
            <w:proofErr w:type="gramEnd"/>
            <w:r>
              <w:rPr>
                <w:rFonts w:ascii="標楷體" w:hAnsi="標楷體" w:cs="新細明體" w:hint="eastAsia"/>
                <w:sz w:val="24"/>
                <w:szCs w:val="24"/>
              </w:rPr>
              <w:t>施工計畫</w:t>
            </w:r>
          </w:p>
        </w:tc>
        <w:tc>
          <w:tcPr>
            <w:tcW w:w="500" w:type="pct"/>
            <w:tcBorders>
              <w:top w:val="single" w:sz="6" w:space="0" w:color="auto"/>
              <w:left w:val="single" w:sz="6" w:space="0" w:color="auto"/>
              <w:bottom w:val="single" w:sz="6" w:space="0" w:color="auto"/>
              <w:right w:val="single" w:sz="4" w:space="0" w:color="auto"/>
            </w:tcBorders>
            <w:vAlign w:val="center"/>
          </w:tcPr>
          <w:p w14:paraId="7395F3A9" w14:textId="13F4EA8D" w:rsidR="00B76824" w:rsidRPr="00D958FD" w:rsidRDefault="00B76824" w:rsidP="00B76824">
            <w:pPr>
              <w:widowControl/>
              <w:snapToGrid w:val="0"/>
              <w:jc w:val="center"/>
              <w:rPr>
                <w:rFonts w:ascii="標楷體" w:hAnsi="標楷體"/>
                <w:sz w:val="24"/>
                <w:szCs w:val="24"/>
              </w:rPr>
            </w:pPr>
            <w:r>
              <w:rPr>
                <w:rFonts w:ascii="標楷體" w:hAnsi="標楷體" w:hint="eastAsia"/>
                <w:sz w:val="24"/>
                <w:szCs w:val="24"/>
              </w:rPr>
              <w:t>施工前14天</w:t>
            </w:r>
          </w:p>
        </w:tc>
        <w:tc>
          <w:tcPr>
            <w:tcW w:w="591" w:type="pct"/>
            <w:tcBorders>
              <w:top w:val="single" w:sz="6" w:space="0" w:color="auto"/>
              <w:left w:val="single" w:sz="6" w:space="0" w:color="auto"/>
              <w:bottom w:val="single" w:sz="6" w:space="0" w:color="auto"/>
              <w:right w:val="single" w:sz="4" w:space="0" w:color="auto"/>
            </w:tcBorders>
            <w:vAlign w:val="center"/>
          </w:tcPr>
          <w:p w14:paraId="5AB18311" w14:textId="77777777" w:rsidR="00B76824" w:rsidRPr="00D958FD" w:rsidRDefault="00B76824" w:rsidP="00B76824">
            <w:pPr>
              <w:widowControl/>
              <w:snapToGrid w:val="0"/>
              <w:jc w:val="center"/>
              <w:rPr>
                <w:rFonts w:ascii="標楷體" w:hAnsi="標楷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66FE19EF" w14:textId="77777777" w:rsidR="00B76824" w:rsidRPr="00D958FD" w:rsidRDefault="00B76824" w:rsidP="00B76824">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3D35E235" w14:textId="77777777" w:rsidR="00B76824" w:rsidRPr="00D958FD" w:rsidRDefault="00B76824" w:rsidP="00B76824">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5733D2CF" w14:textId="77777777" w:rsidR="00B76824" w:rsidRPr="00D958FD" w:rsidRDefault="00B76824" w:rsidP="00B76824">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7A2B3AF1" w14:textId="77777777" w:rsidR="00B76824" w:rsidRPr="00D958FD" w:rsidRDefault="00B76824" w:rsidP="00B76824">
            <w:pPr>
              <w:widowControl/>
              <w:wordWrap w:val="0"/>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67813765" w14:textId="77777777" w:rsidR="00B76824" w:rsidRPr="00D958FD" w:rsidRDefault="00B76824" w:rsidP="00B76824">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633703AB" w14:textId="77777777" w:rsidR="00B76824" w:rsidRPr="00D958FD" w:rsidRDefault="00B76824" w:rsidP="00B76824">
            <w:pPr>
              <w:widowControl/>
              <w:snapToGrid w:val="0"/>
              <w:jc w:val="center"/>
              <w:rPr>
                <w:rFonts w:ascii="標楷體" w:hAnsi="標楷體" w:cs="新細明體"/>
                <w:sz w:val="24"/>
                <w:szCs w:val="24"/>
              </w:rPr>
            </w:pPr>
          </w:p>
        </w:tc>
      </w:tr>
      <w:tr w:rsidR="00B76824" w:rsidRPr="00D958FD" w14:paraId="6CC35415"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hideMark/>
          </w:tcPr>
          <w:p w14:paraId="6FC350F1" w14:textId="77777777" w:rsidR="00B76824" w:rsidRPr="00D958FD" w:rsidRDefault="00B76824" w:rsidP="00B76824">
            <w:pPr>
              <w:widowControl/>
              <w:jc w:val="center"/>
              <w:rPr>
                <w:rFonts w:ascii="標楷體" w:hAnsi="標楷體" w:cs="新細明體"/>
                <w:sz w:val="24"/>
                <w:szCs w:val="24"/>
              </w:rPr>
            </w:pPr>
            <w:r w:rsidRPr="00D958FD">
              <w:rPr>
                <w:rFonts w:ascii="標楷體" w:hAnsi="標楷體" w:cs="新細明體" w:hint="eastAsia"/>
                <w:sz w:val="24"/>
                <w:szCs w:val="24"/>
              </w:rPr>
              <w:t>4</w:t>
            </w:r>
          </w:p>
        </w:tc>
        <w:tc>
          <w:tcPr>
            <w:tcW w:w="777" w:type="pct"/>
            <w:tcBorders>
              <w:top w:val="single" w:sz="6" w:space="0" w:color="auto"/>
              <w:left w:val="single" w:sz="6" w:space="0" w:color="auto"/>
              <w:bottom w:val="single" w:sz="6" w:space="0" w:color="auto"/>
              <w:right w:val="single" w:sz="4" w:space="0" w:color="auto"/>
            </w:tcBorders>
            <w:vAlign w:val="center"/>
          </w:tcPr>
          <w:p w14:paraId="3305121B" w14:textId="19E0CEDD" w:rsidR="00B76824" w:rsidRPr="00D958FD" w:rsidRDefault="00B76824" w:rsidP="00B76824">
            <w:pPr>
              <w:widowControl/>
              <w:snapToGrid w:val="0"/>
              <w:rPr>
                <w:rFonts w:ascii="標楷體" w:hAnsi="標楷體" w:cs="新細明體"/>
                <w:sz w:val="24"/>
                <w:szCs w:val="24"/>
              </w:rPr>
            </w:pPr>
            <w:proofErr w:type="gramStart"/>
            <w:r>
              <w:rPr>
                <w:rFonts w:ascii="標楷體" w:hAnsi="標楷體" w:cs="新細明體" w:hint="eastAsia"/>
                <w:sz w:val="24"/>
                <w:szCs w:val="24"/>
              </w:rPr>
              <w:t>舖</w:t>
            </w:r>
            <w:proofErr w:type="gramEnd"/>
            <w:r>
              <w:rPr>
                <w:rFonts w:ascii="標楷體" w:hAnsi="標楷體" w:cs="新細明體" w:hint="eastAsia"/>
                <w:sz w:val="24"/>
                <w:szCs w:val="24"/>
              </w:rPr>
              <w:t>面</w:t>
            </w:r>
            <w:r w:rsidR="00752E4F">
              <w:rPr>
                <w:rFonts w:ascii="標楷體" w:hAnsi="標楷體" w:cs="新細明體" w:hint="eastAsia"/>
                <w:sz w:val="24"/>
                <w:szCs w:val="24"/>
              </w:rPr>
              <w:t>工程</w:t>
            </w:r>
            <w:r>
              <w:rPr>
                <w:rFonts w:ascii="標楷體" w:hAnsi="標楷體" w:cs="新細明體" w:hint="eastAsia"/>
                <w:sz w:val="24"/>
                <w:szCs w:val="24"/>
              </w:rPr>
              <w:t>施工計畫</w:t>
            </w:r>
          </w:p>
        </w:tc>
        <w:tc>
          <w:tcPr>
            <w:tcW w:w="500" w:type="pct"/>
            <w:tcBorders>
              <w:top w:val="single" w:sz="6" w:space="0" w:color="auto"/>
              <w:left w:val="single" w:sz="6" w:space="0" w:color="auto"/>
              <w:bottom w:val="single" w:sz="6" w:space="0" w:color="auto"/>
              <w:right w:val="single" w:sz="4" w:space="0" w:color="auto"/>
            </w:tcBorders>
            <w:vAlign w:val="center"/>
          </w:tcPr>
          <w:p w14:paraId="649466A8" w14:textId="69B992AC" w:rsidR="00B76824" w:rsidRPr="00D958FD" w:rsidRDefault="00B76824" w:rsidP="00B76824">
            <w:pPr>
              <w:widowControl/>
              <w:snapToGrid w:val="0"/>
              <w:jc w:val="center"/>
              <w:rPr>
                <w:rFonts w:ascii="標楷體" w:hAnsi="標楷體" w:cs="新細明體"/>
                <w:sz w:val="24"/>
                <w:szCs w:val="24"/>
              </w:rPr>
            </w:pPr>
            <w:r>
              <w:rPr>
                <w:rFonts w:ascii="標楷體" w:hAnsi="標楷體" w:hint="eastAsia"/>
                <w:sz w:val="24"/>
                <w:szCs w:val="24"/>
              </w:rPr>
              <w:t>施工前14天</w:t>
            </w:r>
          </w:p>
        </w:tc>
        <w:tc>
          <w:tcPr>
            <w:tcW w:w="591" w:type="pct"/>
            <w:tcBorders>
              <w:top w:val="single" w:sz="6" w:space="0" w:color="auto"/>
              <w:left w:val="single" w:sz="6" w:space="0" w:color="auto"/>
              <w:bottom w:val="single" w:sz="6" w:space="0" w:color="auto"/>
              <w:right w:val="single" w:sz="4" w:space="0" w:color="auto"/>
            </w:tcBorders>
            <w:vAlign w:val="center"/>
          </w:tcPr>
          <w:p w14:paraId="2C33147F" w14:textId="77777777" w:rsidR="00B76824" w:rsidRPr="00D958FD" w:rsidRDefault="00B76824" w:rsidP="00B76824">
            <w:pPr>
              <w:widowControl/>
              <w:snapToGrid w:val="0"/>
              <w:jc w:val="center"/>
              <w:rPr>
                <w:rFonts w:ascii="標楷體" w:hAnsi="標楷體" w:cs="新細明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3EA62155" w14:textId="77777777" w:rsidR="00B76824" w:rsidRPr="00D958FD" w:rsidRDefault="00B76824" w:rsidP="00B76824">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06598184" w14:textId="77777777" w:rsidR="00B76824" w:rsidRPr="00D958FD" w:rsidRDefault="00B76824" w:rsidP="00B76824">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32CA4AF1" w14:textId="77777777" w:rsidR="00B76824" w:rsidRPr="00D958FD" w:rsidRDefault="00B76824" w:rsidP="00B76824">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15A9DCEA" w14:textId="77777777" w:rsidR="00B76824" w:rsidRPr="00D958FD" w:rsidRDefault="00B76824" w:rsidP="00B76824">
            <w:pPr>
              <w:widowControl/>
              <w:wordWrap w:val="0"/>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308CBCEC" w14:textId="77777777" w:rsidR="00B76824" w:rsidRPr="00D958FD" w:rsidRDefault="00B76824" w:rsidP="00B76824">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22388141" w14:textId="77777777" w:rsidR="00B76824" w:rsidRPr="00D958FD" w:rsidRDefault="00B76824" w:rsidP="00B76824">
            <w:pPr>
              <w:widowControl/>
              <w:snapToGrid w:val="0"/>
              <w:jc w:val="center"/>
              <w:rPr>
                <w:rFonts w:ascii="標楷體" w:hAnsi="標楷體" w:cs="新細明體"/>
                <w:sz w:val="24"/>
                <w:szCs w:val="24"/>
              </w:rPr>
            </w:pPr>
          </w:p>
        </w:tc>
      </w:tr>
      <w:tr w:rsidR="00B76824" w:rsidRPr="00D958FD" w14:paraId="44926402"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tcPr>
          <w:p w14:paraId="1C7D8FAF" w14:textId="77777777" w:rsidR="00B76824" w:rsidRPr="00D958FD" w:rsidRDefault="00B76824" w:rsidP="00B76824">
            <w:pPr>
              <w:widowControl/>
              <w:jc w:val="center"/>
              <w:rPr>
                <w:rFonts w:ascii="標楷體" w:hAnsi="標楷體" w:cs="新細明體"/>
                <w:sz w:val="24"/>
                <w:szCs w:val="24"/>
              </w:rPr>
            </w:pPr>
            <w:r w:rsidRPr="00D958FD">
              <w:rPr>
                <w:rFonts w:ascii="標楷體" w:hAnsi="標楷體" w:cs="新細明體" w:hint="eastAsia"/>
                <w:sz w:val="24"/>
                <w:szCs w:val="24"/>
              </w:rPr>
              <w:t>5</w:t>
            </w:r>
          </w:p>
        </w:tc>
        <w:tc>
          <w:tcPr>
            <w:tcW w:w="777" w:type="pct"/>
            <w:tcBorders>
              <w:top w:val="single" w:sz="6" w:space="0" w:color="auto"/>
              <w:left w:val="single" w:sz="6" w:space="0" w:color="auto"/>
              <w:bottom w:val="single" w:sz="6" w:space="0" w:color="auto"/>
              <w:right w:val="single" w:sz="4" w:space="0" w:color="auto"/>
            </w:tcBorders>
            <w:vAlign w:val="center"/>
          </w:tcPr>
          <w:p w14:paraId="17FDEF57" w14:textId="57DE5245" w:rsidR="00B76824" w:rsidRPr="00D958FD" w:rsidRDefault="00B76824" w:rsidP="00B76824">
            <w:pPr>
              <w:widowControl/>
              <w:snapToGrid w:val="0"/>
              <w:rPr>
                <w:rFonts w:ascii="標楷體" w:hAnsi="標楷體" w:cs="新細明體"/>
                <w:sz w:val="24"/>
                <w:szCs w:val="24"/>
              </w:rPr>
            </w:pPr>
            <w:r>
              <w:rPr>
                <w:rFonts w:ascii="標楷體" w:hAnsi="標楷體" w:cs="新細明體" w:hint="eastAsia"/>
                <w:sz w:val="24"/>
                <w:szCs w:val="24"/>
              </w:rPr>
              <w:t>排水工程施工計畫</w:t>
            </w:r>
          </w:p>
        </w:tc>
        <w:tc>
          <w:tcPr>
            <w:tcW w:w="500" w:type="pct"/>
            <w:tcBorders>
              <w:top w:val="single" w:sz="6" w:space="0" w:color="auto"/>
              <w:left w:val="single" w:sz="6" w:space="0" w:color="auto"/>
              <w:bottom w:val="single" w:sz="6" w:space="0" w:color="auto"/>
              <w:right w:val="single" w:sz="4" w:space="0" w:color="auto"/>
            </w:tcBorders>
            <w:vAlign w:val="center"/>
          </w:tcPr>
          <w:p w14:paraId="03D38A04" w14:textId="0F3CC90C" w:rsidR="00B76824" w:rsidRPr="00D958FD" w:rsidRDefault="00B76824" w:rsidP="00B76824">
            <w:pPr>
              <w:widowControl/>
              <w:snapToGrid w:val="0"/>
              <w:jc w:val="center"/>
              <w:rPr>
                <w:rFonts w:ascii="標楷體" w:hAnsi="標楷體" w:cs="新細明體"/>
                <w:sz w:val="24"/>
                <w:szCs w:val="24"/>
              </w:rPr>
            </w:pPr>
            <w:r>
              <w:rPr>
                <w:rFonts w:ascii="標楷體" w:hAnsi="標楷體" w:hint="eastAsia"/>
                <w:sz w:val="24"/>
                <w:szCs w:val="24"/>
              </w:rPr>
              <w:t>施工前14天</w:t>
            </w:r>
          </w:p>
        </w:tc>
        <w:tc>
          <w:tcPr>
            <w:tcW w:w="591" w:type="pct"/>
            <w:tcBorders>
              <w:top w:val="single" w:sz="6" w:space="0" w:color="auto"/>
              <w:left w:val="single" w:sz="6" w:space="0" w:color="auto"/>
              <w:bottom w:val="single" w:sz="6" w:space="0" w:color="auto"/>
              <w:right w:val="single" w:sz="4" w:space="0" w:color="auto"/>
            </w:tcBorders>
            <w:vAlign w:val="center"/>
          </w:tcPr>
          <w:p w14:paraId="656271C6" w14:textId="77777777" w:rsidR="00B76824" w:rsidRPr="00D958FD" w:rsidRDefault="00B76824" w:rsidP="00B76824">
            <w:pPr>
              <w:widowControl/>
              <w:snapToGrid w:val="0"/>
              <w:jc w:val="center"/>
              <w:rPr>
                <w:rFonts w:ascii="標楷體" w:hAnsi="標楷體" w:cs="新細明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0CB3AD39" w14:textId="77777777" w:rsidR="00B76824" w:rsidRPr="00D958FD" w:rsidRDefault="00B76824" w:rsidP="00B76824">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64091396" w14:textId="77777777" w:rsidR="00B76824" w:rsidRPr="00D958FD" w:rsidRDefault="00B76824" w:rsidP="00B76824">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4B413DF4" w14:textId="77777777" w:rsidR="00B76824" w:rsidRPr="00D958FD" w:rsidRDefault="00B76824" w:rsidP="00B76824">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20F29907" w14:textId="77777777" w:rsidR="00B76824" w:rsidRPr="00D958FD" w:rsidRDefault="00B76824" w:rsidP="00B76824">
            <w:pPr>
              <w:widowControl/>
              <w:wordWrap w:val="0"/>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15E55DCA" w14:textId="77777777" w:rsidR="00B76824" w:rsidRPr="00D958FD" w:rsidRDefault="00B76824" w:rsidP="00B76824">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1B4BC35C" w14:textId="77777777" w:rsidR="00B76824" w:rsidRPr="00D958FD" w:rsidRDefault="00B76824" w:rsidP="00B76824">
            <w:pPr>
              <w:widowControl/>
              <w:snapToGrid w:val="0"/>
              <w:jc w:val="center"/>
              <w:rPr>
                <w:rFonts w:ascii="標楷體" w:hAnsi="標楷體" w:cs="新細明體"/>
                <w:sz w:val="24"/>
                <w:szCs w:val="24"/>
              </w:rPr>
            </w:pPr>
          </w:p>
        </w:tc>
      </w:tr>
      <w:tr w:rsidR="00B76824" w:rsidRPr="00D958FD" w14:paraId="09334AC6"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tcPr>
          <w:p w14:paraId="3F13746C" w14:textId="77777777" w:rsidR="00B76824" w:rsidRPr="00D958FD" w:rsidRDefault="00B76824" w:rsidP="00B76824">
            <w:pPr>
              <w:widowControl/>
              <w:jc w:val="center"/>
              <w:rPr>
                <w:rFonts w:ascii="標楷體" w:hAnsi="標楷體" w:cs="新細明體"/>
                <w:sz w:val="24"/>
                <w:szCs w:val="24"/>
              </w:rPr>
            </w:pPr>
            <w:r w:rsidRPr="00D958FD">
              <w:rPr>
                <w:rFonts w:ascii="標楷體" w:hAnsi="標楷體" w:cs="新細明體" w:hint="eastAsia"/>
                <w:sz w:val="24"/>
                <w:szCs w:val="24"/>
              </w:rPr>
              <w:t>6</w:t>
            </w:r>
          </w:p>
        </w:tc>
        <w:tc>
          <w:tcPr>
            <w:tcW w:w="777" w:type="pct"/>
            <w:tcBorders>
              <w:top w:val="single" w:sz="6" w:space="0" w:color="auto"/>
              <w:left w:val="single" w:sz="6" w:space="0" w:color="auto"/>
              <w:bottom w:val="single" w:sz="6" w:space="0" w:color="auto"/>
              <w:right w:val="single" w:sz="4" w:space="0" w:color="auto"/>
            </w:tcBorders>
            <w:vAlign w:val="center"/>
          </w:tcPr>
          <w:p w14:paraId="686628F3" w14:textId="1CB54233" w:rsidR="00B76824" w:rsidRPr="00D958FD" w:rsidRDefault="00B76824" w:rsidP="00B76824">
            <w:pPr>
              <w:widowControl/>
              <w:snapToGrid w:val="0"/>
              <w:rPr>
                <w:rFonts w:ascii="標楷體" w:hAnsi="標楷體" w:cs="新細明體"/>
                <w:sz w:val="24"/>
                <w:szCs w:val="24"/>
              </w:rPr>
            </w:pPr>
            <w:r>
              <w:rPr>
                <w:rFonts w:ascii="標楷體" w:hAnsi="標楷體" w:cs="新細明體" w:hint="eastAsia"/>
                <w:sz w:val="24"/>
                <w:szCs w:val="24"/>
              </w:rPr>
              <w:t>照明工程施工計畫</w:t>
            </w:r>
          </w:p>
        </w:tc>
        <w:tc>
          <w:tcPr>
            <w:tcW w:w="500" w:type="pct"/>
            <w:tcBorders>
              <w:top w:val="single" w:sz="6" w:space="0" w:color="auto"/>
              <w:left w:val="single" w:sz="6" w:space="0" w:color="auto"/>
              <w:bottom w:val="single" w:sz="6" w:space="0" w:color="auto"/>
              <w:right w:val="single" w:sz="4" w:space="0" w:color="auto"/>
            </w:tcBorders>
            <w:vAlign w:val="center"/>
          </w:tcPr>
          <w:p w14:paraId="323DEAB0" w14:textId="4E94C192" w:rsidR="00B76824" w:rsidRPr="00D958FD" w:rsidRDefault="00B76824" w:rsidP="00B76824">
            <w:pPr>
              <w:widowControl/>
              <w:snapToGrid w:val="0"/>
              <w:jc w:val="center"/>
              <w:rPr>
                <w:rFonts w:ascii="標楷體" w:hAnsi="標楷體" w:cs="新細明體"/>
                <w:sz w:val="24"/>
                <w:szCs w:val="24"/>
              </w:rPr>
            </w:pPr>
            <w:r>
              <w:rPr>
                <w:rFonts w:ascii="標楷體" w:hAnsi="標楷體" w:hint="eastAsia"/>
                <w:sz w:val="24"/>
                <w:szCs w:val="24"/>
              </w:rPr>
              <w:t>施工前14天</w:t>
            </w:r>
          </w:p>
        </w:tc>
        <w:tc>
          <w:tcPr>
            <w:tcW w:w="591" w:type="pct"/>
            <w:tcBorders>
              <w:top w:val="single" w:sz="6" w:space="0" w:color="auto"/>
              <w:left w:val="single" w:sz="6" w:space="0" w:color="auto"/>
              <w:bottom w:val="single" w:sz="6" w:space="0" w:color="auto"/>
              <w:right w:val="single" w:sz="4" w:space="0" w:color="auto"/>
            </w:tcBorders>
            <w:vAlign w:val="center"/>
          </w:tcPr>
          <w:p w14:paraId="0C6137CF" w14:textId="77777777" w:rsidR="00B76824" w:rsidRPr="00D958FD" w:rsidRDefault="00B76824" w:rsidP="00B76824">
            <w:pPr>
              <w:widowControl/>
              <w:snapToGrid w:val="0"/>
              <w:jc w:val="center"/>
              <w:rPr>
                <w:rFonts w:ascii="標楷體" w:hAnsi="標楷體" w:cs="新細明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08A6B9D3" w14:textId="77777777" w:rsidR="00B76824" w:rsidRPr="00D958FD" w:rsidRDefault="00B76824" w:rsidP="00B76824">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7F337AE9" w14:textId="77777777" w:rsidR="00B76824" w:rsidRPr="00D958FD" w:rsidRDefault="00B76824" w:rsidP="00B76824">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74FF43BD" w14:textId="77777777" w:rsidR="00B76824" w:rsidRPr="00D958FD" w:rsidRDefault="00B76824" w:rsidP="00B76824">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7FD696AD" w14:textId="77777777" w:rsidR="00B76824" w:rsidRPr="00D958FD" w:rsidRDefault="00B76824" w:rsidP="00B76824">
            <w:pPr>
              <w:widowControl/>
              <w:wordWrap w:val="0"/>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665F7623" w14:textId="77777777" w:rsidR="00B76824" w:rsidRPr="00D958FD" w:rsidRDefault="00B76824" w:rsidP="00B76824">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77441053" w14:textId="77777777" w:rsidR="00B76824" w:rsidRPr="00D958FD" w:rsidRDefault="00B76824" w:rsidP="00B76824">
            <w:pPr>
              <w:widowControl/>
              <w:snapToGrid w:val="0"/>
              <w:jc w:val="center"/>
              <w:rPr>
                <w:rFonts w:ascii="標楷體" w:hAnsi="標楷體" w:cs="新細明體"/>
                <w:sz w:val="24"/>
                <w:szCs w:val="24"/>
              </w:rPr>
            </w:pPr>
          </w:p>
        </w:tc>
      </w:tr>
      <w:tr w:rsidR="00B76824" w:rsidRPr="00D958FD" w14:paraId="299ECA9E"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tcPr>
          <w:p w14:paraId="0FC842E8" w14:textId="77777777" w:rsidR="00B76824" w:rsidRPr="00D958FD" w:rsidRDefault="00B76824" w:rsidP="00B76824">
            <w:pPr>
              <w:widowControl/>
              <w:jc w:val="center"/>
              <w:rPr>
                <w:rFonts w:ascii="標楷體" w:hAnsi="標楷體" w:cs="新細明體"/>
                <w:sz w:val="24"/>
                <w:szCs w:val="24"/>
              </w:rPr>
            </w:pPr>
            <w:r w:rsidRPr="00D958FD">
              <w:rPr>
                <w:rFonts w:ascii="標楷體" w:hAnsi="標楷體" w:cs="新細明體" w:hint="eastAsia"/>
                <w:sz w:val="24"/>
                <w:szCs w:val="24"/>
              </w:rPr>
              <w:t>7</w:t>
            </w:r>
          </w:p>
        </w:tc>
        <w:tc>
          <w:tcPr>
            <w:tcW w:w="777" w:type="pct"/>
            <w:tcBorders>
              <w:top w:val="single" w:sz="6" w:space="0" w:color="auto"/>
              <w:left w:val="single" w:sz="6" w:space="0" w:color="auto"/>
              <w:bottom w:val="single" w:sz="6" w:space="0" w:color="auto"/>
              <w:right w:val="single" w:sz="4" w:space="0" w:color="auto"/>
            </w:tcBorders>
            <w:vAlign w:val="center"/>
          </w:tcPr>
          <w:p w14:paraId="10BB81DF" w14:textId="55933F28" w:rsidR="00B76824" w:rsidRPr="00D958FD" w:rsidRDefault="00B76824" w:rsidP="00B76824">
            <w:pPr>
              <w:widowControl/>
              <w:snapToGrid w:val="0"/>
              <w:rPr>
                <w:rFonts w:ascii="標楷體" w:hAnsi="標楷體" w:cs="新細明體"/>
                <w:sz w:val="24"/>
                <w:szCs w:val="24"/>
              </w:rPr>
            </w:pPr>
            <w:r>
              <w:rPr>
                <w:rFonts w:ascii="標楷體" w:hAnsi="標楷體" w:cs="新細明體" w:hint="eastAsia"/>
                <w:sz w:val="24"/>
                <w:szCs w:val="24"/>
              </w:rPr>
              <w:t>植栽工程施工計畫</w:t>
            </w:r>
          </w:p>
        </w:tc>
        <w:tc>
          <w:tcPr>
            <w:tcW w:w="500" w:type="pct"/>
            <w:tcBorders>
              <w:top w:val="single" w:sz="6" w:space="0" w:color="auto"/>
              <w:left w:val="single" w:sz="6" w:space="0" w:color="auto"/>
              <w:bottom w:val="single" w:sz="6" w:space="0" w:color="auto"/>
              <w:right w:val="single" w:sz="4" w:space="0" w:color="auto"/>
            </w:tcBorders>
            <w:vAlign w:val="center"/>
          </w:tcPr>
          <w:p w14:paraId="0471F559" w14:textId="0EA5DB68" w:rsidR="00B76824" w:rsidRPr="00D958FD" w:rsidRDefault="00B76824" w:rsidP="00B76824">
            <w:pPr>
              <w:widowControl/>
              <w:snapToGrid w:val="0"/>
              <w:jc w:val="center"/>
              <w:rPr>
                <w:rFonts w:ascii="標楷體" w:hAnsi="標楷體" w:cs="新細明體"/>
                <w:sz w:val="24"/>
                <w:szCs w:val="24"/>
              </w:rPr>
            </w:pPr>
            <w:r>
              <w:rPr>
                <w:rFonts w:ascii="標楷體" w:hAnsi="標楷體" w:hint="eastAsia"/>
                <w:sz w:val="24"/>
                <w:szCs w:val="24"/>
              </w:rPr>
              <w:t>施工前14天</w:t>
            </w:r>
          </w:p>
        </w:tc>
        <w:tc>
          <w:tcPr>
            <w:tcW w:w="591" w:type="pct"/>
            <w:tcBorders>
              <w:top w:val="single" w:sz="6" w:space="0" w:color="auto"/>
              <w:left w:val="single" w:sz="6" w:space="0" w:color="auto"/>
              <w:bottom w:val="single" w:sz="6" w:space="0" w:color="auto"/>
              <w:right w:val="single" w:sz="4" w:space="0" w:color="auto"/>
            </w:tcBorders>
            <w:vAlign w:val="center"/>
          </w:tcPr>
          <w:p w14:paraId="22DE06B0" w14:textId="77777777" w:rsidR="00B76824" w:rsidRPr="00D958FD" w:rsidRDefault="00B76824" w:rsidP="00B76824">
            <w:pPr>
              <w:widowControl/>
              <w:snapToGrid w:val="0"/>
              <w:jc w:val="center"/>
              <w:rPr>
                <w:rFonts w:ascii="標楷體" w:hAnsi="標楷體" w:cs="新細明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3AB35FFC" w14:textId="77777777" w:rsidR="00B76824" w:rsidRPr="00D958FD" w:rsidRDefault="00B76824" w:rsidP="00B76824">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0E761C6B" w14:textId="77777777" w:rsidR="00B76824" w:rsidRPr="00D958FD" w:rsidRDefault="00B76824" w:rsidP="00B76824">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642CEE7D" w14:textId="77777777" w:rsidR="00B76824" w:rsidRPr="00D958FD" w:rsidRDefault="00B76824" w:rsidP="00B76824">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2AC62567" w14:textId="77777777" w:rsidR="00B76824" w:rsidRPr="00D958FD" w:rsidRDefault="00B76824" w:rsidP="00B76824">
            <w:pPr>
              <w:widowControl/>
              <w:wordWrap w:val="0"/>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0E959ACA" w14:textId="77777777" w:rsidR="00B76824" w:rsidRPr="00D958FD" w:rsidRDefault="00B76824" w:rsidP="00B76824">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1C5FFDF8" w14:textId="77777777" w:rsidR="00B76824" w:rsidRPr="00D958FD" w:rsidRDefault="00B76824" w:rsidP="00B76824">
            <w:pPr>
              <w:widowControl/>
              <w:snapToGrid w:val="0"/>
              <w:jc w:val="center"/>
              <w:rPr>
                <w:rFonts w:ascii="標楷體" w:hAnsi="標楷體" w:cs="新細明體"/>
                <w:sz w:val="24"/>
                <w:szCs w:val="24"/>
              </w:rPr>
            </w:pPr>
          </w:p>
        </w:tc>
      </w:tr>
      <w:tr w:rsidR="00B76824" w:rsidRPr="00D958FD" w14:paraId="46519609" w14:textId="77777777" w:rsidTr="00B76824">
        <w:trPr>
          <w:trHeight w:val="567"/>
          <w:jc w:val="center"/>
        </w:trPr>
        <w:tc>
          <w:tcPr>
            <w:tcW w:w="154" w:type="pct"/>
            <w:tcBorders>
              <w:top w:val="single" w:sz="6" w:space="0" w:color="auto"/>
              <w:left w:val="single" w:sz="6" w:space="0" w:color="auto"/>
              <w:bottom w:val="single" w:sz="6" w:space="0" w:color="auto"/>
              <w:right w:val="single" w:sz="6" w:space="0" w:color="auto"/>
            </w:tcBorders>
            <w:vAlign w:val="center"/>
          </w:tcPr>
          <w:p w14:paraId="2C3620B1" w14:textId="42F5BC46" w:rsidR="00B76824" w:rsidRPr="00D958FD" w:rsidRDefault="00B76824" w:rsidP="00B76824">
            <w:pPr>
              <w:widowControl/>
              <w:jc w:val="center"/>
              <w:rPr>
                <w:rFonts w:ascii="標楷體" w:hAnsi="標楷體" w:cs="新細明體"/>
                <w:sz w:val="24"/>
                <w:szCs w:val="24"/>
              </w:rPr>
            </w:pPr>
            <w:r>
              <w:rPr>
                <w:rFonts w:ascii="標楷體" w:hAnsi="標楷體" w:cs="新細明體" w:hint="eastAsia"/>
                <w:sz w:val="24"/>
                <w:szCs w:val="24"/>
              </w:rPr>
              <w:t>8</w:t>
            </w:r>
          </w:p>
        </w:tc>
        <w:tc>
          <w:tcPr>
            <w:tcW w:w="777" w:type="pct"/>
            <w:tcBorders>
              <w:top w:val="single" w:sz="6" w:space="0" w:color="auto"/>
              <w:left w:val="single" w:sz="6" w:space="0" w:color="auto"/>
              <w:bottom w:val="single" w:sz="6" w:space="0" w:color="auto"/>
              <w:right w:val="single" w:sz="4" w:space="0" w:color="auto"/>
            </w:tcBorders>
            <w:vAlign w:val="center"/>
          </w:tcPr>
          <w:p w14:paraId="3390DECC" w14:textId="4D60722F" w:rsidR="00B76824" w:rsidRDefault="00B76824" w:rsidP="00B76824">
            <w:pPr>
              <w:widowControl/>
              <w:snapToGrid w:val="0"/>
              <w:rPr>
                <w:rFonts w:ascii="標楷體" w:hAnsi="標楷體" w:cs="新細明體"/>
                <w:sz w:val="24"/>
                <w:szCs w:val="24"/>
              </w:rPr>
            </w:pPr>
            <w:r>
              <w:rPr>
                <w:rFonts w:ascii="標楷體" w:hAnsi="標楷體" w:cs="新細明體" w:hint="eastAsia"/>
                <w:sz w:val="24"/>
                <w:szCs w:val="24"/>
              </w:rPr>
              <w:t>廁所工程施工計畫</w:t>
            </w:r>
          </w:p>
        </w:tc>
        <w:tc>
          <w:tcPr>
            <w:tcW w:w="500" w:type="pct"/>
            <w:tcBorders>
              <w:top w:val="single" w:sz="6" w:space="0" w:color="auto"/>
              <w:left w:val="single" w:sz="6" w:space="0" w:color="auto"/>
              <w:bottom w:val="single" w:sz="6" w:space="0" w:color="auto"/>
              <w:right w:val="single" w:sz="4" w:space="0" w:color="auto"/>
            </w:tcBorders>
            <w:vAlign w:val="center"/>
          </w:tcPr>
          <w:p w14:paraId="57C0104D" w14:textId="3FC9811A" w:rsidR="00B76824" w:rsidRDefault="00B76824" w:rsidP="00B76824">
            <w:pPr>
              <w:widowControl/>
              <w:snapToGrid w:val="0"/>
              <w:jc w:val="center"/>
              <w:rPr>
                <w:rFonts w:ascii="標楷體" w:hAnsi="標楷體"/>
                <w:sz w:val="24"/>
                <w:szCs w:val="24"/>
              </w:rPr>
            </w:pPr>
            <w:r>
              <w:rPr>
                <w:rFonts w:ascii="標楷體" w:hAnsi="標楷體" w:hint="eastAsia"/>
                <w:sz w:val="24"/>
                <w:szCs w:val="24"/>
              </w:rPr>
              <w:t>施工前14天</w:t>
            </w:r>
          </w:p>
        </w:tc>
        <w:tc>
          <w:tcPr>
            <w:tcW w:w="591" w:type="pct"/>
            <w:tcBorders>
              <w:top w:val="single" w:sz="6" w:space="0" w:color="auto"/>
              <w:left w:val="single" w:sz="6" w:space="0" w:color="auto"/>
              <w:bottom w:val="single" w:sz="6" w:space="0" w:color="auto"/>
              <w:right w:val="single" w:sz="4" w:space="0" w:color="auto"/>
            </w:tcBorders>
            <w:vAlign w:val="center"/>
          </w:tcPr>
          <w:p w14:paraId="7E3E2BCA" w14:textId="77777777" w:rsidR="00B76824" w:rsidRPr="00D958FD" w:rsidRDefault="00B76824" w:rsidP="00B76824">
            <w:pPr>
              <w:widowControl/>
              <w:snapToGrid w:val="0"/>
              <w:jc w:val="center"/>
              <w:rPr>
                <w:rFonts w:ascii="標楷體" w:hAnsi="標楷體" w:cs="新細明體"/>
                <w:sz w:val="24"/>
                <w:szCs w:val="24"/>
              </w:rPr>
            </w:pPr>
          </w:p>
        </w:tc>
        <w:tc>
          <w:tcPr>
            <w:tcW w:w="541" w:type="pct"/>
            <w:tcBorders>
              <w:top w:val="single" w:sz="6" w:space="0" w:color="auto"/>
              <w:left w:val="single" w:sz="6" w:space="0" w:color="auto"/>
              <w:bottom w:val="single" w:sz="6" w:space="0" w:color="auto"/>
              <w:right w:val="single" w:sz="4" w:space="0" w:color="auto"/>
            </w:tcBorders>
            <w:vAlign w:val="center"/>
          </w:tcPr>
          <w:p w14:paraId="3222F213" w14:textId="77777777" w:rsidR="00B76824" w:rsidRPr="00D958FD" w:rsidRDefault="00B76824" w:rsidP="00B76824">
            <w:pPr>
              <w:widowControl/>
              <w:snapToGrid w:val="0"/>
              <w:jc w:val="center"/>
              <w:rPr>
                <w:rFonts w:ascii="標楷體" w:hAnsi="標楷體" w:cs="新細明體"/>
                <w:sz w:val="24"/>
                <w:szCs w:val="24"/>
              </w:rPr>
            </w:pPr>
          </w:p>
        </w:tc>
        <w:tc>
          <w:tcPr>
            <w:tcW w:w="625" w:type="pct"/>
            <w:tcBorders>
              <w:top w:val="single" w:sz="6" w:space="0" w:color="auto"/>
              <w:left w:val="single" w:sz="6" w:space="0" w:color="auto"/>
              <w:bottom w:val="single" w:sz="6" w:space="0" w:color="auto"/>
              <w:right w:val="single" w:sz="4" w:space="0" w:color="auto"/>
            </w:tcBorders>
            <w:vAlign w:val="center"/>
          </w:tcPr>
          <w:p w14:paraId="01AD88F7" w14:textId="77777777" w:rsidR="00B76824" w:rsidRPr="00D958FD" w:rsidRDefault="00B76824" w:rsidP="00B76824">
            <w:pPr>
              <w:widowControl/>
              <w:snapToGrid w:val="0"/>
              <w:jc w:val="center"/>
              <w:rPr>
                <w:rFonts w:ascii="標楷體" w:hAnsi="標楷體" w:cs="新細明體"/>
                <w:sz w:val="24"/>
                <w:szCs w:val="24"/>
              </w:rPr>
            </w:pPr>
          </w:p>
        </w:tc>
        <w:tc>
          <w:tcPr>
            <w:tcW w:w="558" w:type="pct"/>
            <w:tcBorders>
              <w:top w:val="single" w:sz="6" w:space="0" w:color="auto"/>
              <w:left w:val="single" w:sz="6" w:space="0" w:color="auto"/>
              <w:bottom w:val="single" w:sz="6" w:space="0" w:color="auto"/>
              <w:right w:val="single" w:sz="4" w:space="0" w:color="auto"/>
            </w:tcBorders>
            <w:vAlign w:val="center"/>
          </w:tcPr>
          <w:p w14:paraId="796C18D6" w14:textId="77777777" w:rsidR="00B76824" w:rsidRPr="00D958FD" w:rsidRDefault="00B76824" w:rsidP="00B76824">
            <w:pPr>
              <w:widowControl/>
              <w:snapToGrid w:val="0"/>
              <w:jc w:val="center"/>
              <w:rPr>
                <w:rFonts w:ascii="標楷體" w:hAnsi="標楷體" w:cs="新細明體"/>
                <w:sz w:val="24"/>
                <w:szCs w:val="24"/>
              </w:rPr>
            </w:pPr>
          </w:p>
        </w:tc>
        <w:tc>
          <w:tcPr>
            <w:tcW w:w="630" w:type="pct"/>
            <w:tcBorders>
              <w:top w:val="single" w:sz="6" w:space="0" w:color="auto"/>
              <w:left w:val="single" w:sz="6" w:space="0" w:color="auto"/>
              <w:bottom w:val="single" w:sz="6" w:space="0" w:color="auto"/>
              <w:right w:val="single" w:sz="4" w:space="0" w:color="auto"/>
            </w:tcBorders>
            <w:vAlign w:val="center"/>
          </w:tcPr>
          <w:p w14:paraId="4301B0EC" w14:textId="77777777" w:rsidR="00B76824" w:rsidRPr="00D958FD" w:rsidRDefault="00B76824" w:rsidP="00B76824">
            <w:pPr>
              <w:widowControl/>
              <w:wordWrap w:val="0"/>
              <w:topLinePunct/>
              <w:snapToGrid w:val="0"/>
              <w:jc w:val="center"/>
              <w:rPr>
                <w:rFonts w:ascii="標楷體" w:hAnsi="標楷體" w:cs="新細明體"/>
                <w:sz w:val="24"/>
                <w:szCs w:val="24"/>
              </w:rPr>
            </w:pPr>
          </w:p>
        </w:tc>
        <w:tc>
          <w:tcPr>
            <w:tcW w:w="448" w:type="pct"/>
            <w:tcBorders>
              <w:top w:val="single" w:sz="6" w:space="0" w:color="auto"/>
              <w:left w:val="single" w:sz="6" w:space="0" w:color="auto"/>
              <w:bottom w:val="single" w:sz="6" w:space="0" w:color="auto"/>
              <w:right w:val="single" w:sz="4" w:space="0" w:color="auto"/>
            </w:tcBorders>
            <w:vAlign w:val="center"/>
          </w:tcPr>
          <w:p w14:paraId="32ED1CC9" w14:textId="77777777" w:rsidR="00B76824" w:rsidRPr="00D958FD" w:rsidRDefault="00B76824" w:rsidP="00B76824">
            <w:pPr>
              <w:widowControl/>
              <w:snapToGrid w:val="0"/>
              <w:jc w:val="center"/>
              <w:rPr>
                <w:rFonts w:ascii="標楷體" w:hAnsi="標楷體" w:cs="新細明體"/>
                <w:sz w:val="24"/>
                <w:szCs w:val="24"/>
              </w:rPr>
            </w:pPr>
          </w:p>
        </w:tc>
        <w:tc>
          <w:tcPr>
            <w:tcW w:w="176" w:type="pct"/>
            <w:tcBorders>
              <w:top w:val="single" w:sz="6" w:space="0" w:color="auto"/>
              <w:left w:val="single" w:sz="6" w:space="0" w:color="auto"/>
              <w:bottom w:val="single" w:sz="6" w:space="0" w:color="auto"/>
              <w:right w:val="single" w:sz="4" w:space="0" w:color="auto"/>
            </w:tcBorders>
            <w:vAlign w:val="center"/>
          </w:tcPr>
          <w:p w14:paraId="4D7616B2" w14:textId="77777777" w:rsidR="00B76824" w:rsidRPr="00D958FD" w:rsidRDefault="00B76824" w:rsidP="00B76824">
            <w:pPr>
              <w:widowControl/>
              <w:snapToGrid w:val="0"/>
              <w:jc w:val="center"/>
              <w:rPr>
                <w:rFonts w:ascii="標楷體" w:hAnsi="標楷體" w:cs="新細明體"/>
                <w:sz w:val="24"/>
                <w:szCs w:val="24"/>
              </w:rPr>
            </w:pPr>
          </w:p>
        </w:tc>
      </w:tr>
    </w:tbl>
    <w:p w14:paraId="133882BD" w14:textId="77777777" w:rsidR="00E41479" w:rsidRDefault="00E41479" w:rsidP="00E41479">
      <w:pPr>
        <w:snapToGrid w:val="0"/>
        <w:spacing w:line="400" w:lineRule="exact"/>
        <w:rPr>
          <w:rFonts w:hAnsi="標楷體"/>
          <w:szCs w:val="24"/>
        </w:rPr>
      </w:pPr>
    </w:p>
    <w:p w14:paraId="79FC3EB6" w14:textId="77777777" w:rsidR="00E41479" w:rsidRPr="000C568B" w:rsidRDefault="00E41479" w:rsidP="00103818">
      <w:pPr>
        <w:pStyle w:val="aff1"/>
      </w:pPr>
      <w:r w:rsidRPr="000C568B">
        <w:rPr>
          <w:u w:val="single"/>
        </w:rPr>
        <w:br w:type="page"/>
      </w:r>
      <w:bookmarkStart w:id="223" w:name="_Toc533259018"/>
      <w:bookmarkStart w:id="224" w:name="_Toc207100458"/>
      <w:r w:rsidRPr="00254049">
        <w:lastRenderedPageBreak/>
        <w:t>表</w:t>
      </w:r>
      <w:proofErr w:type="gramStart"/>
      <w:r w:rsidRPr="00254049">
        <w:t>4.</w:t>
      </w:r>
      <w:r w:rsidR="0000036B">
        <w:rPr>
          <w:rFonts w:hint="eastAsia"/>
        </w:rPr>
        <w:t>7</w:t>
      </w:r>
      <w:r w:rsidRPr="00254049">
        <w:t>分項</w:t>
      </w:r>
      <w:proofErr w:type="gramEnd"/>
      <w:r w:rsidRPr="00254049">
        <w:t>工程施工計畫審查意見表</w:t>
      </w:r>
      <w:bookmarkEnd w:id="223"/>
      <w:bookmarkEnd w:id="224"/>
    </w:p>
    <w:p w14:paraId="5CFEB2D8" w14:textId="3DD94415" w:rsidR="00EE1752" w:rsidRPr="0085523C" w:rsidRDefault="00EE1752" w:rsidP="00EE1752">
      <w:pPr>
        <w:tabs>
          <w:tab w:val="left" w:pos="7230"/>
        </w:tabs>
        <w:snapToGrid w:val="0"/>
        <w:rPr>
          <w:sz w:val="24"/>
          <w:szCs w:val="18"/>
        </w:rPr>
      </w:pPr>
      <w:r w:rsidRPr="0085523C">
        <w:rPr>
          <w:color w:val="000000"/>
          <w:sz w:val="24"/>
          <w:szCs w:val="18"/>
        </w:rPr>
        <w:t>填報日期：</w:t>
      </w:r>
      <w:r w:rsidRPr="0085523C">
        <w:rPr>
          <w:color w:val="000000"/>
          <w:sz w:val="24"/>
          <w:szCs w:val="18"/>
        </w:rPr>
        <w:tab/>
      </w:r>
      <w:r w:rsidR="0085523C">
        <w:rPr>
          <w:rFonts w:hint="eastAsia"/>
          <w:color w:val="000000"/>
          <w:sz w:val="24"/>
          <w:szCs w:val="18"/>
        </w:rPr>
        <w:t xml:space="preserve">    </w:t>
      </w:r>
      <w:r w:rsidRPr="0085523C">
        <w:rPr>
          <w:sz w:val="24"/>
          <w:szCs w:val="18"/>
        </w:rPr>
        <w:t>第</w:t>
      </w:r>
      <w:r w:rsidR="00EE2F64" w:rsidRPr="0085523C">
        <w:rPr>
          <w:rFonts w:hint="eastAsia"/>
          <w:sz w:val="24"/>
          <w:szCs w:val="18"/>
        </w:rPr>
        <w:t xml:space="preserve">  </w:t>
      </w:r>
      <w:r w:rsidR="0085523C">
        <w:rPr>
          <w:rFonts w:hint="eastAsia"/>
          <w:sz w:val="24"/>
          <w:szCs w:val="18"/>
        </w:rPr>
        <w:t xml:space="preserve"> </w:t>
      </w:r>
      <w:r w:rsidRPr="0085523C">
        <w:rPr>
          <w:sz w:val="24"/>
          <w:szCs w:val="18"/>
        </w:rPr>
        <w:t>頁</w:t>
      </w:r>
      <w:r w:rsidRPr="0085523C">
        <w:rPr>
          <w:sz w:val="24"/>
          <w:szCs w:val="18"/>
        </w:rPr>
        <w:t>/</w:t>
      </w:r>
      <w:r w:rsidRPr="0085523C">
        <w:rPr>
          <w:sz w:val="24"/>
          <w:szCs w:val="18"/>
        </w:rPr>
        <w:t>共</w:t>
      </w:r>
      <w:r w:rsidR="00EE2F64" w:rsidRPr="0085523C">
        <w:rPr>
          <w:rFonts w:hint="eastAsia"/>
          <w:sz w:val="24"/>
          <w:szCs w:val="18"/>
        </w:rPr>
        <w:t xml:space="preserve">  </w:t>
      </w:r>
      <w:r w:rsidR="0085523C">
        <w:rPr>
          <w:rFonts w:hint="eastAsia"/>
          <w:sz w:val="24"/>
          <w:szCs w:val="18"/>
        </w:rPr>
        <w:t xml:space="preserve"> </w:t>
      </w:r>
      <w:r w:rsidRPr="0085523C">
        <w:rPr>
          <w:sz w:val="24"/>
          <w:szCs w:val="18"/>
        </w:rPr>
        <w:t>頁</w:t>
      </w:r>
    </w:p>
    <w:tbl>
      <w:tblPr>
        <w:tblW w:w="95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35"/>
        <w:gridCol w:w="1610"/>
        <w:gridCol w:w="1709"/>
        <w:gridCol w:w="374"/>
        <w:gridCol w:w="2900"/>
        <w:gridCol w:w="1480"/>
      </w:tblGrid>
      <w:tr w:rsidR="00E41479" w:rsidRPr="000C568B" w14:paraId="0C67C04E" w14:textId="77777777" w:rsidTr="00D310FD">
        <w:trPr>
          <w:cantSplit/>
          <w:trHeight w:val="571"/>
        </w:trPr>
        <w:tc>
          <w:tcPr>
            <w:tcW w:w="9508" w:type="dxa"/>
            <w:gridSpan w:val="6"/>
            <w:tcBorders>
              <w:top w:val="single" w:sz="12" w:space="0" w:color="auto"/>
              <w:bottom w:val="single" w:sz="6" w:space="0" w:color="auto"/>
            </w:tcBorders>
          </w:tcPr>
          <w:p w14:paraId="321FE382" w14:textId="494FCF13" w:rsidR="00E41479" w:rsidRPr="000C568B" w:rsidRDefault="00E41479" w:rsidP="00D310FD">
            <w:pPr>
              <w:spacing w:before="80"/>
              <w:ind w:left="80" w:right="57" w:hanging="23"/>
              <w:rPr>
                <w:color w:val="000000"/>
              </w:rPr>
            </w:pPr>
            <w:r w:rsidRPr="000C568B">
              <w:rPr>
                <w:color w:val="000000"/>
              </w:rPr>
              <w:t>工程名稱：</w:t>
            </w:r>
            <w:r w:rsidR="00131292">
              <w:rPr>
                <w:rFonts w:ascii="標楷體" w:hAnsi="標楷體" w:hint="eastAsia"/>
                <w:sz w:val="24"/>
                <w:szCs w:val="24"/>
              </w:rPr>
              <w:t>桃林鐵路鋪面改善統包工程(成功路至健行路)</w:t>
            </w:r>
          </w:p>
        </w:tc>
      </w:tr>
      <w:tr w:rsidR="00E41479" w:rsidRPr="000C568B" w14:paraId="3499CCBB" w14:textId="77777777" w:rsidTr="00D310FD">
        <w:trPr>
          <w:trHeight w:hRule="exact" w:val="556"/>
        </w:trPr>
        <w:tc>
          <w:tcPr>
            <w:tcW w:w="5128" w:type="dxa"/>
            <w:gridSpan w:val="4"/>
            <w:tcBorders>
              <w:top w:val="single" w:sz="6" w:space="0" w:color="auto"/>
              <w:bottom w:val="single" w:sz="6" w:space="0" w:color="auto"/>
              <w:right w:val="single" w:sz="6" w:space="0" w:color="auto"/>
            </w:tcBorders>
          </w:tcPr>
          <w:p w14:paraId="03492E28" w14:textId="64A2E5DE" w:rsidR="00E41479" w:rsidRPr="00BC25D5" w:rsidRDefault="00E41479" w:rsidP="00D310FD">
            <w:pPr>
              <w:spacing w:before="120" w:after="120"/>
              <w:ind w:right="79"/>
              <w:jc w:val="both"/>
              <w:rPr>
                <w:color w:val="000000"/>
                <w:sz w:val="24"/>
                <w:szCs w:val="18"/>
              </w:rPr>
            </w:pPr>
            <w:r w:rsidRPr="00BC25D5">
              <w:rPr>
                <w:color w:val="000000"/>
                <w:sz w:val="24"/>
                <w:szCs w:val="18"/>
              </w:rPr>
              <w:t>審查次數：第</w:t>
            </w:r>
            <w:r w:rsidR="00EE2F64" w:rsidRPr="00BC25D5">
              <w:rPr>
                <w:rFonts w:hint="eastAsia"/>
                <w:color w:val="000000"/>
                <w:sz w:val="24"/>
                <w:szCs w:val="18"/>
              </w:rPr>
              <w:t xml:space="preserve">   </w:t>
            </w:r>
            <w:r w:rsidRPr="00BC25D5">
              <w:rPr>
                <w:color w:val="000000"/>
                <w:sz w:val="24"/>
                <w:szCs w:val="18"/>
              </w:rPr>
              <w:t>次</w:t>
            </w:r>
          </w:p>
          <w:p w14:paraId="297C6264" w14:textId="77777777" w:rsidR="00E41479" w:rsidRPr="00BC25D5" w:rsidRDefault="00E41479" w:rsidP="00D310FD">
            <w:pPr>
              <w:spacing w:before="80"/>
              <w:ind w:left="119" w:right="142" w:hanging="23"/>
              <w:rPr>
                <w:color w:val="000000"/>
                <w:sz w:val="24"/>
                <w:szCs w:val="18"/>
              </w:rPr>
            </w:pPr>
          </w:p>
        </w:tc>
        <w:tc>
          <w:tcPr>
            <w:tcW w:w="4380" w:type="dxa"/>
            <w:gridSpan w:val="2"/>
            <w:tcBorders>
              <w:top w:val="single" w:sz="6" w:space="0" w:color="auto"/>
              <w:left w:val="single" w:sz="6" w:space="0" w:color="auto"/>
              <w:bottom w:val="single" w:sz="6" w:space="0" w:color="auto"/>
              <w:right w:val="single" w:sz="12" w:space="0" w:color="auto"/>
            </w:tcBorders>
          </w:tcPr>
          <w:p w14:paraId="23D7501A" w14:textId="77777777" w:rsidR="00E41479" w:rsidRPr="00BC25D5" w:rsidRDefault="00E41479" w:rsidP="00D310FD">
            <w:pPr>
              <w:spacing w:before="120" w:after="120"/>
              <w:ind w:left="40" w:right="79" w:firstLine="23"/>
              <w:jc w:val="both"/>
              <w:rPr>
                <w:color w:val="000000"/>
                <w:sz w:val="24"/>
                <w:szCs w:val="18"/>
              </w:rPr>
            </w:pPr>
            <w:r w:rsidRPr="00BC25D5">
              <w:rPr>
                <w:color w:val="000000"/>
                <w:sz w:val="24"/>
                <w:szCs w:val="18"/>
              </w:rPr>
              <w:t>審查日期：</w:t>
            </w:r>
          </w:p>
          <w:p w14:paraId="1628C1A6" w14:textId="77777777" w:rsidR="00E41479" w:rsidRPr="00BC25D5" w:rsidRDefault="00E41479" w:rsidP="00D310FD">
            <w:pPr>
              <w:spacing w:before="80"/>
              <w:ind w:left="119" w:right="82" w:hanging="23"/>
              <w:rPr>
                <w:color w:val="000000"/>
                <w:sz w:val="24"/>
                <w:szCs w:val="18"/>
              </w:rPr>
            </w:pPr>
          </w:p>
        </w:tc>
      </w:tr>
      <w:tr w:rsidR="00E41479" w:rsidRPr="000C568B" w14:paraId="5A66FA43" w14:textId="77777777" w:rsidTr="00D310FD">
        <w:tc>
          <w:tcPr>
            <w:tcW w:w="1435" w:type="dxa"/>
          </w:tcPr>
          <w:p w14:paraId="0B4FEA18" w14:textId="77777777" w:rsidR="00E41479" w:rsidRPr="00BC25D5" w:rsidRDefault="00E41479" w:rsidP="00D310FD">
            <w:pPr>
              <w:spacing w:before="120" w:after="120"/>
              <w:ind w:left="113" w:right="113"/>
              <w:jc w:val="distribute"/>
              <w:rPr>
                <w:color w:val="000000"/>
                <w:sz w:val="24"/>
                <w:szCs w:val="18"/>
              </w:rPr>
            </w:pPr>
            <w:r w:rsidRPr="00BC25D5">
              <w:rPr>
                <w:color w:val="000000"/>
                <w:sz w:val="24"/>
                <w:szCs w:val="18"/>
              </w:rPr>
              <w:t>審查意見</w:t>
            </w:r>
            <w:r w:rsidRPr="00BC25D5">
              <w:rPr>
                <w:color w:val="000000"/>
                <w:sz w:val="24"/>
                <w:szCs w:val="18"/>
              </w:rPr>
              <w:br/>
            </w:r>
            <w:r w:rsidRPr="00BC25D5">
              <w:rPr>
                <w:color w:val="000000"/>
                <w:sz w:val="24"/>
                <w:szCs w:val="18"/>
              </w:rPr>
              <w:t>序號</w:t>
            </w:r>
          </w:p>
        </w:tc>
        <w:tc>
          <w:tcPr>
            <w:tcW w:w="1610" w:type="dxa"/>
          </w:tcPr>
          <w:p w14:paraId="13D44B20" w14:textId="77777777" w:rsidR="00E41479" w:rsidRPr="00BC25D5" w:rsidRDefault="00E41479" w:rsidP="00D310FD">
            <w:pPr>
              <w:spacing w:before="120" w:after="120"/>
              <w:ind w:left="113" w:right="113"/>
              <w:jc w:val="distribute"/>
              <w:rPr>
                <w:color w:val="000000"/>
                <w:sz w:val="24"/>
                <w:szCs w:val="18"/>
              </w:rPr>
            </w:pPr>
            <w:r w:rsidRPr="00BC25D5">
              <w:rPr>
                <w:color w:val="000000"/>
                <w:sz w:val="24"/>
                <w:szCs w:val="18"/>
              </w:rPr>
              <w:t>計畫之頁碼或圖表編號</w:t>
            </w:r>
          </w:p>
        </w:tc>
        <w:tc>
          <w:tcPr>
            <w:tcW w:w="4983" w:type="dxa"/>
            <w:gridSpan w:val="3"/>
          </w:tcPr>
          <w:p w14:paraId="5252CB23" w14:textId="77777777" w:rsidR="00E41479" w:rsidRPr="00BC25D5" w:rsidRDefault="00E41479" w:rsidP="00D310FD">
            <w:pPr>
              <w:spacing w:before="300" w:after="120"/>
              <w:ind w:left="375" w:right="373" w:firstLine="20"/>
              <w:jc w:val="distribute"/>
              <w:rPr>
                <w:color w:val="000000"/>
                <w:sz w:val="24"/>
                <w:szCs w:val="18"/>
              </w:rPr>
            </w:pPr>
            <w:r w:rsidRPr="00BC25D5">
              <w:rPr>
                <w:color w:val="000000"/>
                <w:sz w:val="24"/>
                <w:szCs w:val="18"/>
              </w:rPr>
              <w:t>審查意見</w:t>
            </w:r>
          </w:p>
        </w:tc>
        <w:tc>
          <w:tcPr>
            <w:tcW w:w="1480" w:type="dxa"/>
          </w:tcPr>
          <w:p w14:paraId="4D47E69D" w14:textId="77777777" w:rsidR="00E41479" w:rsidRPr="00BC25D5" w:rsidRDefault="00E41479" w:rsidP="00D310FD">
            <w:pPr>
              <w:spacing w:before="300" w:after="120"/>
              <w:ind w:left="113" w:right="113"/>
              <w:jc w:val="distribute"/>
              <w:rPr>
                <w:color w:val="000000"/>
                <w:sz w:val="24"/>
                <w:szCs w:val="18"/>
              </w:rPr>
            </w:pPr>
            <w:r w:rsidRPr="00BC25D5">
              <w:rPr>
                <w:color w:val="000000"/>
                <w:sz w:val="24"/>
                <w:szCs w:val="18"/>
              </w:rPr>
              <w:t>備註</w:t>
            </w:r>
          </w:p>
        </w:tc>
      </w:tr>
      <w:tr w:rsidR="00E41479" w:rsidRPr="000C568B" w14:paraId="7AF522B4" w14:textId="77777777" w:rsidTr="00D310FD">
        <w:trPr>
          <w:trHeight w:val="7104"/>
        </w:trPr>
        <w:tc>
          <w:tcPr>
            <w:tcW w:w="1435" w:type="dxa"/>
            <w:tcBorders>
              <w:bottom w:val="single" w:sz="6" w:space="0" w:color="auto"/>
            </w:tcBorders>
          </w:tcPr>
          <w:p w14:paraId="3B9BC564" w14:textId="77777777" w:rsidR="00E41479" w:rsidRPr="000C568B" w:rsidRDefault="00E41479" w:rsidP="00D310FD">
            <w:pPr>
              <w:spacing w:before="60" w:after="60" w:line="300" w:lineRule="atLeast"/>
              <w:ind w:left="113" w:right="113"/>
              <w:jc w:val="both"/>
              <w:rPr>
                <w:color w:val="000000"/>
              </w:rPr>
            </w:pPr>
          </w:p>
          <w:p w14:paraId="61F05A21" w14:textId="77777777" w:rsidR="00E41479" w:rsidRPr="000C568B" w:rsidRDefault="00E41479" w:rsidP="00D310FD">
            <w:pPr>
              <w:spacing w:before="60" w:after="60" w:line="300" w:lineRule="atLeast"/>
              <w:ind w:left="113" w:right="113"/>
              <w:jc w:val="both"/>
              <w:rPr>
                <w:color w:val="000000"/>
              </w:rPr>
            </w:pPr>
          </w:p>
          <w:p w14:paraId="5CBE84CB" w14:textId="77777777" w:rsidR="00E41479" w:rsidRPr="000C568B" w:rsidRDefault="00E41479" w:rsidP="00D310FD">
            <w:pPr>
              <w:spacing w:before="60" w:after="60" w:line="300" w:lineRule="atLeast"/>
              <w:ind w:left="113" w:right="113"/>
              <w:jc w:val="both"/>
              <w:rPr>
                <w:color w:val="000000"/>
              </w:rPr>
            </w:pPr>
          </w:p>
          <w:p w14:paraId="13F953AA" w14:textId="77777777" w:rsidR="00E41479" w:rsidRPr="000C568B" w:rsidRDefault="00E41479" w:rsidP="00D310FD">
            <w:pPr>
              <w:spacing w:before="60" w:after="60" w:line="300" w:lineRule="atLeast"/>
              <w:ind w:left="113" w:right="113"/>
              <w:jc w:val="both"/>
              <w:rPr>
                <w:color w:val="000000"/>
              </w:rPr>
            </w:pPr>
          </w:p>
          <w:p w14:paraId="5F0B5428" w14:textId="77777777" w:rsidR="00E41479" w:rsidRPr="000C568B" w:rsidRDefault="00E41479" w:rsidP="00D310FD">
            <w:pPr>
              <w:spacing w:before="60" w:after="60" w:line="300" w:lineRule="atLeast"/>
              <w:ind w:left="113" w:right="113"/>
              <w:jc w:val="both"/>
              <w:rPr>
                <w:color w:val="000000"/>
              </w:rPr>
            </w:pPr>
          </w:p>
          <w:p w14:paraId="50A87399" w14:textId="77777777" w:rsidR="00E41479" w:rsidRPr="000C568B" w:rsidRDefault="00E41479" w:rsidP="00D310FD">
            <w:pPr>
              <w:spacing w:before="60" w:after="60" w:line="300" w:lineRule="atLeast"/>
              <w:ind w:left="113" w:right="113"/>
              <w:jc w:val="both"/>
              <w:rPr>
                <w:color w:val="000000"/>
              </w:rPr>
            </w:pPr>
          </w:p>
          <w:p w14:paraId="69679217" w14:textId="77777777" w:rsidR="00E41479" w:rsidRPr="000C568B" w:rsidRDefault="00E41479" w:rsidP="00D310FD">
            <w:pPr>
              <w:spacing w:before="60" w:after="60" w:line="300" w:lineRule="atLeast"/>
              <w:ind w:left="113" w:right="113"/>
              <w:jc w:val="both"/>
              <w:rPr>
                <w:color w:val="000000"/>
              </w:rPr>
            </w:pPr>
          </w:p>
          <w:p w14:paraId="455C7092" w14:textId="77777777" w:rsidR="00E41479" w:rsidRPr="000C568B" w:rsidRDefault="00E41479" w:rsidP="00D310FD">
            <w:pPr>
              <w:spacing w:before="60" w:after="60" w:line="300" w:lineRule="atLeast"/>
              <w:ind w:left="113" w:right="113"/>
              <w:jc w:val="both"/>
              <w:rPr>
                <w:color w:val="000000"/>
              </w:rPr>
            </w:pPr>
          </w:p>
          <w:p w14:paraId="06576051" w14:textId="77777777" w:rsidR="00E41479" w:rsidRPr="000C568B" w:rsidRDefault="00E41479" w:rsidP="00D310FD">
            <w:pPr>
              <w:spacing w:before="60" w:after="60" w:line="300" w:lineRule="atLeast"/>
              <w:ind w:left="113" w:right="113"/>
              <w:jc w:val="both"/>
              <w:rPr>
                <w:color w:val="000000"/>
              </w:rPr>
            </w:pPr>
          </w:p>
          <w:p w14:paraId="6116BDA5" w14:textId="77777777" w:rsidR="00E41479" w:rsidRPr="000C568B" w:rsidRDefault="00E41479" w:rsidP="00D310FD">
            <w:pPr>
              <w:spacing w:before="60" w:after="60" w:line="300" w:lineRule="atLeast"/>
              <w:ind w:left="113" w:right="113"/>
              <w:jc w:val="both"/>
              <w:rPr>
                <w:color w:val="000000"/>
              </w:rPr>
            </w:pPr>
          </w:p>
          <w:p w14:paraId="407641F3" w14:textId="77777777" w:rsidR="00E41479" w:rsidRPr="000C568B" w:rsidRDefault="00E41479" w:rsidP="00D310FD">
            <w:pPr>
              <w:spacing w:before="60" w:after="60" w:line="300" w:lineRule="atLeast"/>
              <w:ind w:left="113" w:right="113"/>
              <w:jc w:val="both"/>
              <w:rPr>
                <w:color w:val="000000"/>
              </w:rPr>
            </w:pPr>
          </w:p>
          <w:p w14:paraId="13CCED68" w14:textId="77777777" w:rsidR="00E41479" w:rsidRPr="000C568B" w:rsidRDefault="00E41479" w:rsidP="00D310FD">
            <w:pPr>
              <w:spacing w:before="60" w:after="60" w:line="300" w:lineRule="atLeast"/>
              <w:ind w:left="113" w:right="113"/>
              <w:jc w:val="both"/>
              <w:rPr>
                <w:color w:val="000000"/>
              </w:rPr>
            </w:pPr>
          </w:p>
        </w:tc>
        <w:tc>
          <w:tcPr>
            <w:tcW w:w="1610" w:type="dxa"/>
            <w:tcBorders>
              <w:bottom w:val="single" w:sz="6" w:space="0" w:color="auto"/>
            </w:tcBorders>
          </w:tcPr>
          <w:p w14:paraId="37BC785D" w14:textId="77777777" w:rsidR="00E41479" w:rsidRPr="000C568B" w:rsidRDefault="00E41479" w:rsidP="00D310FD">
            <w:pPr>
              <w:spacing w:before="60" w:after="60" w:line="300" w:lineRule="atLeast"/>
              <w:ind w:left="113" w:right="113"/>
              <w:jc w:val="both"/>
              <w:rPr>
                <w:color w:val="000000"/>
              </w:rPr>
            </w:pPr>
          </w:p>
        </w:tc>
        <w:tc>
          <w:tcPr>
            <w:tcW w:w="4983" w:type="dxa"/>
            <w:gridSpan w:val="3"/>
            <w:tcBorders>
              <w:bottom w:val="single" w:sz="6" w:space="0" w:color="auto"/>
            </w:tcBorders>
          </w:tcPr>
          <w:p w14:paraId="5462497F" w14:textId="77777777" w:rsidR="00E41479" w:rsidRPr="000C568B" w:rsidRDefault="00E41479" w:rsidP="00D310FD">
            <w:pPr>
              <w:spacing w:before="60" w:after="60" w:line="300" w:lineRule="atLeast"/>
              <w:ind w:left="113" w:right="113"/>
              <w:jc w:val="both"/>
              <w:rPr>
                <w:color w:val="000000"/>
              </w:rPr>
            </w:pPr>
          </w:p>
        </w:tc>
        <w:tc>
          <w:tcPr>
            <w:tcW w:w="1480" w:type="dxa"/>
            <w:tcBorders>
              <w:bottom w:val="single" w:sz="6" w:space="0" w:color="auto"/>
            </w:tcBorders>
          </w:tcPr>
          <w:p w14:paraId="59AA7270" w14:textId="77777777" w:rsidR="00E41479" w:rsidRPr="000C568B" w:rsidRDefault="00E41479" w:rsidP="00D310FD">
            <w:pPr>
              <w:spacing w:before="60" w:after="60" w:line="300" w:lineRule="atLeast"/>
              <w:ind w:left="113" w:right="113"/>
              <w:jc w:val="both"/>
              <w:rPr>
                <w:color w:val="000000"/>
              </w:rPr>
            </w:pPr>
          </w:p>
        </w:tc>
      </w:tr>
      <w:tr w:rsidR="00E41479" w:rsidRPr="00BC25D5" w14:paraId="26476E00" w14:textId="77777777" w:rsidTr="00D310FD">
        <w:trPr>
          <w:cantSplit/>
          <w:trHeight w:val="659"/>
        </w:trPr>
        <w:tc>
          <w:tcPr>
            <w:tcW w:w="4754" w:type="dxa"/>
            <w:gridSpan w:val="3"/>
            <w:tcBorders>
              <w:top w:val="single" w:sz="6" w:space="0" w:color="auto"/>
              <w:bottom w:val="single" w:sz="6" w:space="0" w:color="auto"/>
            </w:tcBorders>
          </w:tcPr>
          <w:p w14:paraId="29414270" w14:textId="77777777" w:rsidR="00E41479" w:rsidRPr="00BC25D5" w:rsidRDefault="00E41479" w:rsidP="00D310FD">
            <w:pPr>
              <w:spacing w:before="120" w:after="120" w:line="300" w:lineRule="atLeast"/>
              <w:jc w:val="center"/>
              <w:rPr>
                <w:color w:val="000000"/>
                <w:sz w:val="24"/>
                <w:szCs w:val="18"/>
              </w:rPr>
            </w:pPr>
            <w:r w:rsidRPr="00BC25D5">
              <w:rPr>
                <w:color w:val="000000"/>
                <w:sz w:val="24"/>
                <w:szCs w:val="18"/>
              </w:rPr>
              <w:t>監造單位簽章</w:t>
            </w:r>
          </w:p>
        </w:tc>
        <w:tc>
          <w:tcPr>
            <w:tcW w:w="4754" w:type="dxa"/>
            <w:gridSpan w:val="3"/>
            <w:tcBorders>
              <w:top w:val="single" w:sz="6" w:space="0" w:color="auto"/>
              <w:bottom w:val="single" w:sz="6" w:space="0" w:color="auto"/>
            </w:tcBorders>
          </w:tcPr>
          <w:p w14:paraId="479E7DA8" w14:textId="77777777" w:rsidR="00E41479" w:rsidRPr="00BC25D5" w:rsidRDefault="00E41479" w:rsidP="00D310FD">
            <w:pPr>
              <w:spacing w:before="120" w:after="120" w:line="300" w:lineRule="atLeast"/>
              <w:jc w:val="center"/>
              <w:rPr>
                <w:color w:val="000000"/>
                <w:sz w:val="24"/>
                <w:szCs w:val="18"/>
              </w:rPr>
            </w:pPr>
            <w:r w:rsidRPr="00BC25D5">
              <w:rPr>
                <w:color w:val="000000"/>
                <w:sz w:val="24"/>
                <w:szCs w:val="18"/>
              </w:rPr>
              <w:t>審查人員簽章</w:t>
            </w:r>
          </w:p>
        </w:tc>
      </w:tr>
      <w:tr w:rsidR="00E41479" w:rsidRPr="00BC25D5" w14:paraId="3B51CDE3" w14:textId="77777777" w:rsidTr="00D310FD">
        <w:trPr>
          <w:cantSplit/>
          <w:trHeight w:val="1598"/>
        </w:trPr>
        <w:tc>
          <w:tcPr>
            <w:tcW w:w="4754" w:type="dxa"/>
            <w:gridSpan w:val="3"/>
            <w:tcBorders>
              <w:top w:val="single" w:sz="6" w:space="0" w:color="auto"/>
            </w:tcBorders>
            <w:textDirection w:val="tbRlV"/>
          </w:tcPr>
          <w:p w14:paraId="1D53B2EB" w14:textId="77777777" w:rsidR="00E41479" w:rsidRPr="00BC25D5" w:rsidRDefault="00E41479" w:rsidP="00D310FD">
            <w:pPr>
              <w:spacing w:before="120" w:after="120" w:line="300" w:lineRule="atLeast"/>
              <w:rPr>
                <w:color w:val="000000"/>
                <w:sz w:val="24"/>
                <w:szCs w:val="18"/>
              </w:rPr>
            </w:pPr>
          </w:p>
        </w:tc>
        <w:tc>
          <w:tcPr>
            <w:tcW w:w="4754" w:type="dxa"/>
            <w:gridSpan w:val="3"/>
            <w:tcBorders>
              <w:top w:val="single" w:sz="6" w:space="0" w:color="auto"/>
            </w:tcBorders>
            <w:textDirection w:val="tbRlV"/>
          </w:tcPr>
          <w:p w14:paraId="2F03AEB3" w14:textId="77777777" w:rsidR="00E41479" w:rsidRPr="00BC25D5" w:rsidRDefault="00E41479" w:rsidP="00D310FD">
            <w:pPr>
              <w:spacing w:before="120" w:after="120" w:line="300" w:lineRule="atLeast"/>
              <w:rPr>
                <w:color w:val="000000"/>
                <w:sz w:val="24"/>
                <w:szCs w:val="18"/>
              </w:rPr>
            </w:pPr>
          </w:p>
        </w:tc>
      </w:tr>
    </w:tbl>
    <w:p w14:paraId="4C545488" w14:textId="77777777" w:rsidR="00E41479" w:rsidRPr="00BC25D5" w:rsidRDefault="00E41479" w:rsidP="00E41479">
      <w:pPr>
        <w:tabs>
          <w:tab w:val="left" w:pos="200"/>
          <w:tab w:val="center" w:pos="4360"/>
        </w:tabs>
        <w:jc w:val="both"/>
        <w:rPr>
          <w:color w:val="000000"/>
          <w:sz w:val="24"/>
          <w:szCs w:val="18"/>
        </w:rPr>
      </w:pPr>
      <w:r w:rsidRPr="00BC25D5">
        <w:rPr>
          <w:rFonts w:ascii="新細明體" w:eastAsia="新細明體" w:hAnsi="新細明體" w:cs="新細明體" w:hint="eastAsia"/>
          <w:color w:val="000000"/>
          <w:sz w:val="24"/>
          <w:szCs w:val="18"/>
        </w:rPr>
        <w:t>※</w:t>
      </w:r>
      <w:r w:rsidRPr="00BC25D5">
        <w:rPr>
          <w:color w:val="000000"/>
          <w:sz w:val="24"/>
          <w:szCs w:val="18"/>
        </w:rPr>
        <w:t>監造單位簽章欄位，應由監造單位工地負責人或授權人員核章</w:t>
      </w:r>
    </w:p>
    <w:p w14:paraId="5A3BC1CB" w14:textId="77777777" w:rsidR="00655826" w:rsidRPr="00E41479" w:rsidRDefault="00655826" w:rsidP="004E689B">
      <w:pPr>
        <w:tabs>
          <w:tab w:val="left" w:pos="200"/>
          <w:tab w:val="center" w:pos="4360"/>
        </w:tabs>
        <w:jc w:val="both"/>
        <w:rPr>
          <w:color w:val="000000"/>
        </w:rPr>
      </w:pPr>
    </w:p>
    <w:p w14:paraId="41866129" w14:textId="593B317C" w:rsidR="00936ED3" w:rsidRPr="004B7A11" w:rsidRDefault="00655826" w:rsidP="00D958FD">
      <w:pPr>
        <w:pStyle w:val="afff3"/>
      </w:pPr>
      <w:r>
        <w:br w:type="page"/>
      </w:r>
      <w:bookmarkStart w:id="225" w:name="_Toc206778510"/>
      <w:r w:rsidR="00936ED3" w:rsidRPr="004B7A11">
        <w:rPr>
          <w:rFonts w:hint="eastAsia"/>
        </w:rPr>
        <w:lastRenderedPageBreak/>
        <w:t>第五章</w:t>
      </w:r>
      <w:r w:rsidR="00A93705">
        <w:rPr>
          <w:rFonts w:hint="eastAsia"/>
        </w:rPr>
        <w:t xml:space="preserve"> </w:t>
      </w:r>
      <w:r w:rsidR="00936ED3" w:rsidRPr="004B7A11">
        <w:rPr>
          <w:rFonts w:hint="eastAsia"/>
        </w:rPr>
        <w:t>材料與設備抽驗程序及標準</w:t>
      </w:r>
      <w:bookmarkEnd w:id="225"/>
    </w:p>
    <w:p w14:paraId="5B4A489F" w14:textId="77777777" w:rsidR="00936ED3" w:rsidRPr="008B0F00" w:rsidRDefault="00936ED3" w:rsidP="00890EBB">
      <w:pPr>
        <w:pStyle w:val="afff5"/>
        <w:spacing w:before="381"/>
      </w:pPr>
      <w:bookmarkStart w:id="226" w:name="_Toc206778511"/>
      <w:r w:rsidRPr="008B0F00">
        <w:rPr>
          <w:rFonts w:hint="eastAsia"/>
        </w:rPr>
        <w:t>1</w:t>
      </w:r>
      <w:r w:rsidRPr="008B0F00">
        <w:rPr>
          <w:rFonts w:hint="eastAsia"/>
        </w:rPr>
        <w:t>抽驗作業程序</w:t>
      </w:r>
      <w:bookmarkEnd w:id="226"/>
    </w:p>
    <w:p w14:paraId="4BD0D6B9" w14:textId="77777777" w:rsidR="00A12A86" w:rsidRPr="000C568B" w:rsidRDefault="00A12A86" w:rsidP="00D958FD">
      <w:pPr>
        <w:pStyle w:val="15"/>
      </w:pPr>
      <w:r w:rsidRPr="000C568B">
        <w:t>為確保本工程使用之各項材料及進場前，</w:t>
      </w:r>
      <w:proofErr w:type="gramStart"/>
      <w:r w:rsidRPr="000C568B">
        <w:t>均能符合</w:t>
      </w:r>
      <w:proofErr w:type="gramEnd"/>
      <w:r w:rsidRPr="000C568B">
        <w:t>契約及規範之品質要求，程包商自備材料應依施工說明書、補充說明書、及設計圖說或公共工程施工綱要之相關規定辦理自主檢驗、送審、申請查驗等作業，且對承包商提送之材料出廠證明、檢驗文件、試驗報告、規格及有效日期等、予以抽查，並進行現場之比對抽驗。合格後始得進場及施工，以確保品質符合契約要求。</w:t>
      </w:r>
    </w:p>
    <w:p w14:paraId="25CA64AE" w14:textId="77777777" w:rsidR="00A12A86" w:rsidRPr="000C568B" w:rsidRDefault="00A12A86" w:rsidP="00D958FD">
      <w:pPr>
        <w:pStyle w:val="15"/>
      </w:pPr>
      <w:r w:rsidRPr="000C568B">
        <w:t>(</w:t>
      </w:r>
      <w:proofErr w:type="gramStart"/>
      <w:r w:rsidRPr="000C568B">
        <w:t>一</w:t>
      </w:r>
      <w:proofErr w:type="gramEnd"/>
      <w:r w:rsidRPr="000C568B">
        <w:t xml:space="preserve">) </w:t>
      </w:r>
      <w:r w:rsidRPr="000C568B">
        <w:t>材料書面資格審查</w:t>
      </w:r>
    </w:p>
    <w:p w14:paraId="60852925" w14:textId="3A7F5EE5" w:rsidR="00A12A86" w:rsidRPr="000C568B" w:rsidRDefault="00A12A86" w:rsidP="00423231">
      <w:pPr>
        <w:pStyle w:val="26"/>
        <w:numPr>
          <w:ilvl w:val="1"/>
          <w:numId w:val="29"/>
        </w:numPr>
        <w:ind w:leftChars="0" w:firstLineChars="0"/>
      </w:pPr>
      <w:r w:rsidRPr="000C568B">
        <w:t>對材料設備核定程序之作業流程如「</w:t>
      </w:r>
      <w:r w:rsidR="006B6EBD" w:rsidRPr="00CB2040">
        <w:t>材</w:t>
      </w:r>
      <w:r w:rsidR="006B6EBD" w:rsidRPr="007F2324">
        <w:t>料與設備</w:t>
      </w:r>
      <w:r w:rsidR="006B6EBD" w:rsidRPr="007F2324">
        <w:rPr>
          <w:rFonts w:hint="eastAsia"/>
        </w:rPr>
        <w:t>送審流程圖</w:t>
      </w:r>
      <w:r w:rsidRPr="000C568B">
        <w:t>」如</w:t>
      </w:r>
      <w:r w:rsidRPr="000C568B">
        <w:t>(</w:t>
      </w:r>
      <w:r w:rsidRPr="000C568B">
        <w:t>圖</w:t>
      </w:r>
      <w:r w:rsidRPr="000C568B">
        <w:t>5</w:t>
      </w:r>
      <w:r w:rsidR="009E3FFF">
        <w:t>.</w:t>
      </w:r>
      <w:r w:rsidRPr="000C568B">
        <w:t>1)</w:t>
      </w:r>
      <w:r w:rsidRPr="000C568B">
        <w:t>所示。</w:t>
      </w:r>
    </w:p>
    <w:p w14:paraId="6F886AA6" w14:textId="77777777" w:rsidR="00A12A86" w:rsidRPr="000C568B" w:rsidRDefault="00A12A86" w:rsidP="00423231">
      <w:pPr>
        <w:pStyle w:val="26"/>
        <w:numPr>
          <w:ilvl w:val="1"/>
          <w:numId w:val="29"/>
        </w:numPr>
        <w:ind w:leftChars="0" w:firstLineChars="0"/>
      </w:pPr>
      <w:r w:rsidRPr="000C568B">
        <w:t>承包商應對工程契約及附件中各施工說明書以及相關補充說明書內容充分瞭解，並切實執行。如有疑義，承包商需在施作</w:t>
      </w:r>
      <w:r w:rsidRPr="000C568B">
        <w:t>(</w:t>
      </w:r>
      <w:r w:rsidRPr="000C568B">
        <w:t>訂購</w:t>
      </w:r>
      <w:r w:rsidRPr="000C568B">
        <w:t>)</w:t>
      </w:r>
      <w:r w:rsidRPr="000C568B">
        <w:t>前先向監造單位提出澄清，否則依據監造</w:t>
      </w:r>
      <w:proofErr w:type="gramStart"/>
      <w:r w:rsidRPr="000C568B">
        <w:t>單位解試辦理</w:t>
      </w:r>
      <w:proofErr w:type="gramEnd"/>
      <w:r w:rsidRPr="000C568B">
        <w:t>。</w:t>
      </w:r>
    </w:p>
    <w:p w14:paraId="5F7045F5" w14:textId="77777777" w:rsidR="00A12A86" w:rsidRPr="000C568B" w:rsidRDefault="00A12A86" w:rsidP="00423231">
      <w:pPr>
        <w:pStyle w:val="26"/>
        <w:numPr>
          <w:ilvl w:val="1"/>
          <w:numId w:val="29"/>
        </w:numPr>
        <w:ind w:leftChars="0" w:firstLineChars="0"/>
      </w:pPr>
      <w:r w:rsidRPr="000C568B">
        <w:t>承包商於開工前需檢討契約內各項使用之材料，並考量材料檢</w:t>
      </w:r>
      <w:r w:rsidRPr="000C568B">
        <w:t>(</w:t>
      </w:r>
      <w:r w:rsidRPr="000C568B">
        <w:t>試</w:t>
      </w:r>
      <w:r w:rsidRPr="000C568B">
        <w:t>)</w:t>
      </w:r>
      <w:r w:rsidRPr="000C568B">
        <w:t>驗及生產所需時間，於材料開始生產前，依「材料設備送審管制總表」</w:t>
      </w:r>
      <w:r w:rsidRPr="000C568B">
        <w:t>(</w:t>
      </w:r>
      <w:r w:rsidRPr="000C568B">
        <w:t>表</w:t>
      </w:r>
      <w:r w:rsidRPr="000C568B">
        <w:t>5</w:t>
      </w:r>
      <w:r w:rsidRPr="000B6D7B">
        <w:rPr>
          <w:color w:val="FF0000"/>
        </w:rPr>
        <w:t>.</w:t>
      </w:r>
      <w:r w:rsidRPr="000C568B">
        <w:t>1)</w:t>
      </w:r>
      <w:r w:rsidRPr="000C568B">
        <w:t>所列各項需送審資料，向本監造單位提出材料審查申請，經審查通過後方可開始備料。</w:t>
      </w:r>
    </w:p>
    <w:p w14:paraId="7138B852" w14:textId="77777777" w:rsidR="00A12A86" w:rsidRPr="000C568B" w:rsidRDefault="00A12A86" w:rsidP="00423231">
      <w:pPr>
        <w:pStyle w:val="26"/>
        <w:numPr>
          <w:ilvl w:val="1"/>
          <w:numId w:val="29"/>
        </w:numPr>
        <w:ind w:leftChars="0" w:firstLineChars="0"/>
      </w:pPr>
      <w:r w:rsidRPr="000C568B">
        <w:t>監造單位對承包商材料提出資料之內容、規格等予以審核，為掌握各種材料送</w:t>
      </w:r>
      <w:r w:rsidRPr="000C568B">
        <w:t>(</w:t>
      </w:r>
      <w:r w:rsidRPr="000C568B">
        <w:t>驗</w:t>
      </w:r>
      <w:r w:rsidRPr="000C568B">
        <w:t>)</w:t>
      </w:r>
      <w:r w:rsidRPr="000C568B">
        <w:t>審情形，監造單位應於</w:t>
      </w:r>
      <w:r w:rsidR="000A6CE0">
        <w:t>5</w:t>
      </w:r>
      <w:r w:rsidRPr="000C568B">
        <w:t>天內完成審查，並填具「材料設備相關文件審查紀錄表」詳</w:t>
      </w:r>
      <w:r w:rsidRPr="000C568B">
        <w:t>(</w:t>
      </w:r>
      <w:r w:rsidRPr="000C568B">
        <w:t>表</w:t>
      </w:r>
      <w:r w:rsidRPr="000C568B">
        <w:t>5</w:t>
      </w:r>
      <w:r w:rsidRPr="000B6D7B">
        <w:rPr>
          <w:color w:val="FF0000"/>
        </w:rPr>
        <w:t>.</w:t>
      </w:r>
      <w:r w:rsidR="009E3FFF">
        <w:t>5</w:t>
      </w:r>
      <w:r w:rsidRPr="000C568B">
        <w:t>)</w:t>
      </w:r>
      <w:r w:rsidRPr="000C568B">
        <w:t>，函覆承包商，並副知業主監督單位；此種表格可供監造單位監督目前承包商材料選購情形，並配合工程進度催促承包商對設備及材料作適時的採購，避免因缺料而影響工程進度。</w:t>
      </w:r>
    </w:p>
    <w:p w14:paraId="28040658" w14:textId="77777777" w:rsidR="00A12A86" w:rsidRDefault="00A12A86" w:rsidP="00423231">
      <w:pPr>
        <w:pStyle w:val="26"/>
        <w:numPr>
          <w:ilvl w:val="1"/>
          <w:numId w:val="29"/>
        </w:numPr>
        <w:ind w:leftChars="0" w:firstLineChars="0"/>
      </w:pPr>
      <w:r w:rsidRPr="000C568B">
        <w:t>材料需至核准後方可採購，如有不符，即要求承包商於</w:t>
      </w:r>
      <w:r w:rsidR="000A6CE0">
        <w:rPr>
          <w:rFonts w:hint="eastAsia"/>
        </w:rPr>
        <w:t>5</w:t>
      </w:r>
      <w:r w:rsidRPr="000C568B">
        <w:t>日內再提報送審。經審查合格後之樣品置一份樣品於工地作為和對依據。本程序之作業流程，如材料設備抽驗作業流程圖．</w:t>
      </w:r>
    </w:p>
    <w:p w14:paraId="3D742ED1" w14:textId="77777777" w:rsidR="00A12A86" w:rsidRPr="000C568B" w:rsidRDefault="00A12A86" w:rsidP="00D958FD">
      <w:pPr>
        <w:pStyle w:val="15"/>
      </w:pPr>
      <w:r w:rsidRPr="00254049">
        <w:t>(</w:t>
      </w:r>
      <w:r w:rsidRPr="00254049">
        <w:t>二</w:t>
      </w:r>
      <w:r w:rsidRPr="00254049">
        <w:t xml:space="preserve">) </w:t>
      </w:r>
      <w:r w:rsidRPr="00254049">
        <w:t>試驗室資格審查</w:t>
      </w:r>
    </w:p>
    <w:p w14:paraId="2D34E164" w14:textId="77777777" w:rsidR="00A12A86" w:rsidRPr="000C568B" w:rsidRDefault="00A12A86" w:rsidP="00D958FD">
      <w:pPr>
        <w:pStyle w:val="26"/>
      </w:pPr>
      <w:r w:rsidRPr="000C568B">
        <w:t>承包商於各項材料進場前，應先完成下列試驗室之送審程序：</w:t>
      </w:r>
    </w:p>
    <w:p w14:paraId="60B78E85" w14:textId="77777777" w:rsidR="00A12A86" w:rsidRPr="000C568B" w:rsidRDefault="00A12A86" w:rsidP="00423231">
      <w:pPr>
        <w:pStyle w:val="26"/>
        <w:numPr>
          <w:ilvl w:val="1"/>
          <w:numId w:val="30"/>
        </w:numPr>
        <w:ind w:leftChars="0" w:firstLineChars="0"/>
      </w:pPr>
      <w:r w:rsidRPr="000C568B">
        <w:t>必須經</w:t>
      </w:r>
      <w:r w:rsidRPr="000C568B">
        <w:t>TAF</w:t>
      </w:r>
      <w:r w:rsidRPr="000C568B">
        <w:t>認證之試驗項目，應事先檢附該實驗室之經認證之試驗項目書面證明文件，報經監造單位同意後辦理，如鋼筋、混凝土等，應由符合財團法人全國認證基金會</w:t>
      </w:r>
      <w:r w:rsidRPr="000C568B">
        <w:t>(TAF)</w:t>
      </w:r>
      <w:r w:rsidRPr="000C568B">
        <w:t>規定之實驗室辦理，並出具檢驗或抽驗報告，該檢驗或抽驗</w:t>
      </w:r>
      <w:proofErr w:type="gramStart"/>
      <w:r w:rsidRPr="000C568B">
        <w:t>報告應印有</w:t>
      </w:r>
      <w:proofErr w:type="gramEnd"/>
      <w:r w:rsidRPr="000C568B">
        <w:t>依標準法授權之實驗室認證機構之認可標誌</w:t>
      </w:r>
      <w:r w:rsidRPr="000C568B">
        <w:t xml:space="preserve"> (</w:t>
      </w:r>
      <w:r w:rsidRPr="000C568B">
        <w:t>自</w:t>
      </w:r>
      <w:r w:rsidRPr="000C568B">
        <w:t>97</w:t>
      </w:r>
      <w:r w:rsidRPr="000C568B">
        <w:t>年</w:t>
      </w:r>
      <w:r w:rsidRPr="000C568B">
        <w:t>1</w:t>
      </w:r>
      <w:r w:rsidRPr="000C568B">
        <w:t>月</w:t>
      </w:r>
      <w:r w:rsidRPr="000C568B">
        <w:t>1</w:t>
      </w:r>
      <w:r w:rsidRPr="000C568B">
        <w:t>日起，</w:t>
      </w:r>
      <w:r w:rsidRPr="000C568B">
        <w:t>TAF</w:t>
      </w:r>
      <w:r w:rsidRPr="000C568B">
        <w:t>認證標誌為全國認證基金會唯一認證標誌。</w:t>
      </w:r>
      <w:r w:rsidRPr="000C568B">
        <w:t>)</w:t>
      </w:r>
      <w:r w:rsidRPr="000C568B">
        <w:t>。</w:t>
      </w:r>
    </w:p>
    <w:p w14:paraId="7CE3724F" w14:textId="77777777" w:rsidR="00A12A86" w:rsidRPr="000C568B" w:rsidRDefault="00A12A86" w:rsidP="00423231">
      <w:pPr>
        <w:pStyle w:val="26"/>
        <w:numPr>
          <w:ilvl w:val="1"/>
          <w:numId w:val="30"/>
        </w:numPr>
        <w:ind w:leftChars="0" w:firstLineChars="0"/>
      </w:pPr>
      <w:r w:rsidRPr="000C568B">
        <w:t>未有須認證之試驗項目，承包商應依據契約圖說規定在材料設備</w:t>
      </w:r>
      <w:proofErr w:type="gramStart"/>
      <w:r w:rsidRPr="000C568B">
        <w:t>送驗前之</w:t>
      </w:r>
      <w:proofErr w:type="gramEnd"/>
      <w:r w:rsidRPr="000C568B">
        <w:t>一個月將建議送驗機構之相關資料報請監造單位審查，相關資料包括試驗機構之試驗及相關合法證明文件等。</w:t>
      </w:r>
    </w:p>
    <w:p w14:paraId="3CA5336A" w14:textId="77777777" w:rsidR="00A12A86" w:rsidRPr="000C568B" w:rsidRDefault="00A12A86" w:rsidP="00D958FD">
      <w:pPr>
        <w:pStyle w:val="15"/>
      </w:pPr>
      <w:r w:rsidRPr="000C568B">
        <w:t>(</w:t>
      </w:r>
      <w:r w:rsidRPr="000C568B">
        <w:t>三</w:t>
      </w:r>
      <w:r w:rsidRPr="000C568B">
        <w:t xml:space="preserve">) </w:t>
      </w:r>
      <w:r w:rsidRPr="000C568B">
        <w:t>進場前申請檢驗（廠驗）</w:t>
      </w:r>
    </w:p>
    <w:p w14:paraId="28B246F2" w14:textId="77777777" w:rsidR="00A12A86" w:rsidRPr="000C568B" w:rsidRDefault="00A12A86" w:rsidP="00D958FD">
      <w:pPr>
        <w:pStyle w:val="26"/>
      </w:pPr>
      <w:r w:rsidRPr="000C568B">
        <w:t>部份材料進場前，應先赴廠檢驗之程序：</w:t>
      </w:r>
    </w:p>
    <w:p w14:paraId="5A5878CC" w14:textId="77777777" w:rsidR="00A12A86" w:rsidRPr="000C568B" w:rsidRDefault="00A12A86" w:rsidP="00423231">
      <w:pPr>
        <w:pStyle w:val="26"/>
        <w:numPr>
          <w:ilvl w:val="0"/>
          <w:numId w:val="31"/>
        </w:numPr>
        <w:ind w:leftChars="0" w:firstLineChars="0"/>
      </w:pPr>
      <w:r w:rsidRPr="000C568B">
        <w:lastRenderedPageBreak/>
        <w:t>填寫材料設備赴</w:t>
      </w:r>
      <w:r w:rsidR="00D958FD">
        <w:tab/>
      </w:r>
      <w:r w:rsidRPr="000C568B">
        <w:t>廠檢驗（廠驗）申請單</w:t>
      </w:r>
      <w:r w:rsidRPr="000C568B">
        <w:t>(</w:t>
      </w:r>
      <w:r w:rsidRPr="000C568B">
        <w:t>表</w:t>
      </w:r>
      <w:r w:rsidRPr="000C568B">
        <w:t>5.2)</w:t>
      </w:r>
      <w:r w:rsidRPr="000C568B">
        <w:t>，並檢附材料設備之生產製造日期，預定到廠檢驗日期報請業主派員至廠檢驗。</w:t>
      </w:r>
    </w:p>
    <w:p w14:paraId="0F1EFD82" w14:textId="77777777" w:rsidR="00A12A86" w:rsidRPr="000C568B" w:rsidRDefault="00A12A86" w:rsidP="00423231">
      <w:pPr>
        <w:pStyle w:val="26"/>
        <w:numPr>
          <w:ilvl w:val="0"/>
          <w:numId w:val="31"/>
        </w:numPr>
        <w:ind w:leftChars="0" w:firstLineChars="0"/>
      </w:pPr>
      <w:r w:rsidRPr="000C568B">
        <w:t>會同業主於預定日期前往檢驗。</w:t>
      </w:r>
    </w:p>
    <w:p w14:paraId="32F01E13" w14:textId="77777777" w:rsidR="00A12A86" w:rsidRPr="000C568B" w:rsidRDefault="00A12A86" w:rsidP="00423231">
      <w:pPr>
        <w:pStyle w:val="26"/>
        <w:numPr>
          <w:ilvl w:val="0"/>
          <w:numId w:val="31"/>
        </w:numPr>
        <w:ind w:leftChars="0" w:firstLineChars="0"/>
      </w:pPr>
      <w:r w:rsidRPr="000C568B">
        <w:t>製造廠商若有自設試驗設備，經檢查其性能及精確度確能符合規定，則於製造過程或製造完成抽取樣品逕行試驗。否則依規定抽取樣品送至業主指定之檢驗機構檢驗。</w:t>
      </w:r>
    </w:p>
    <w:p w14:paraId="40BE7B12" w14:textId="77777777" w:rsidR="00D958FD" w:rsidRDefault="00A12A86" w:rsidP="00423231">
      <w:pPr>
        <w:pStyle w:val="26"/>
        <w:numPr>
          <w:ilvl w:val="0"/>
          <w:numId w:val="31"/>
        </w:numPr>
        <w:ind w:leftChars="0" w:firstLineChars="0"/>
      </w:pPr>
      <w:r w:rsidRPr="000C568B">
        <w:t>該項器材取樣試驗報告完成後，由業主品管部門審核，認可後即可運至工地儲放。</w:t>
      </w:r>
    </w:p>
    <w:p w14:paraId="668435E8" w14:textId="77777777" w:rsidR="00A12A86" w:rsidRPr="000C568B" w:rsidRDefault="00A12A86" w:rsidP="00423231">
      <w:pPr>
        <w:pStyle w:val="26"/>
        <w:numPr>
          <w:ilvl w:val="0"/>
          <w:numId w:val="31"/>
        </w:numPr>
        <w:ind w:leftChars="0" w:firstLineChars="0"/>
      </w:pPr>
      <w:r w:rsidRPr="000C568B">
        <w:t>若該器材為進口品，亦須填寫赴廠檢驗申請表，並檢附器材之生產製造日期，</w:t>
      </w:r>
      <w:r>
        <w:rPr>
          <w:rFonts w:hint="eastAsia"/>
        </w:rPr>
        <w:t>預</w:t>
      </w:r>
      <w:r w:rsidRPr="000C568B">
        <w:t>定到廠檢驗日期報請業主派員至廠檢驗。</w:t>
      </w:r>
    </w:p>
    <w:p w14:paraId="7914F359" w14:textId="77777777" w:rsidR="00A12A86" w:rsidRPr="000C568B" w:rsidRDefault="00A12A86" w:rsidP="00D958FD">
      <w:pPr>
        <w:pStyle w:val="15"/>
      </w:pPr>
      <w:r w:rsidRPr="000C568B">
        <w:t>(</w:t>
      </w:r>
      <w:r w:rsidRPr="000C568B">
        <w:t>四</w:t>
      </w:r>
      <w:r w:rsidRPr="000C568B">
        <w:t xml:space="preserve">) </w:t>
      </w:r>
      <w:r w:rsidRPr="000C568B">
        <w:t>材料設備抽驗程序</w:t>
      </w:r>
    </w:p>
    <w:p w14:paraId="33C89704" w14:textId="77777777" w:rsidR="00A12A86" w:rsidRPr="000C568B" w:rsidRDefault="00A12A86" w:rsidP="00423231">
      <w:pPr>
        <w:pStyle w:val="26"/>
        <w:numPr>
          <w:ilvl w:val="0"/>
          <w:numId w:val="32"/>
        </w:numPr>
        <w:ind w:leftChars="0" w:firstLineChars="0"/>
      </w:pPr>
      <w:r w:rsidRPr="000C568B">
        <w:t>材料設備進場後，承包商經確認為本工地之材料後，須取樣試驗之材料，承包商應填具書面申請單向本監造單位申請會同現場取樣試驗。經承包商通知後，應於</w:t>
      </w:r>
      <w:r w:rsidRPr="000C568B">
        <w:t>24</w:t>
      </w:r>
      <w:r w:rsidRPr="000C568B">
        <w:t>小時內會同取樣並由雙方樣品上簽名，送交經事先核可之試驗單位辦理試驗。</w:t>
      </w:r>
    </w:p>
    <w:p w14:paraId="31564DB2" w14:textId="77777777" w:rsidR="00A12A86" w:rsidRPr="000C568B" w:rsidRDefault="00A12A86" w:rsidP="00423231">
      <w:pPr>
        <w:pStyle w:val="26"/>
        <w:numPr>
          <w:ilvl w:val="0"/>
          <w:numId w:val="32"/>
        </w:numPr>
        <w:ind w:leftChars="0" w:firstLineChars="0"/>
      </w:pPr>
      <w:r w:rsidRPr="000C568B">
        <w:t>不須取樣試驗之材料，則於材料進場時及進行自主檢查，經檢查合格後，方可書面向本監造單位申請進行現場抽驗，並附自主檢查表。經承包商通知後，應於</w:t>
      </w:r>
      <w:r w:rsidRPr="000C568B">
        <w:t>24</w:t>
      </w:r>
      <w:r w:rsidRPr="000C568B">
        <w:t>小時內會同現場抽樣檢驗，並填寫「材料設備品質抽驗紀錄表」詳</w:t>
      </w:r>
      <w:r w:rsidRPr="000C568B">
        <w:t>(</w:t>
      </w:r>
      <w:r w:rsidRPr="000C568B">
        <w:t>表</w:t>
      </w:r>
      <w:r w:rsidRPr="000C568B">
        <w:t>5</w:t>
      </w:r>
      <w:r w:rsidRPr="00D958FD">
        <w:t>.</w:t>
      </w:r>
      <w:r>
        <w:t>6</w:t>
      </w:r>
      <w:r w:rsidRPr="000C568B">
        <w:t>)</w:t>
      </w:r>
      <w:r w:rsidRPr="000C568B">
        <w:t>。</w:t>
      </w:r>
    </w:p>
    <w:p w14:paraId="56EF65F4" w14:textId="77777777" w:rsidR="00A12A86" w:rsidRPr="000C568B" w:rsidRDefault="00A12A86" w:rsidP="00423231">
      <w:pPr>
        <w:pStyle w:val="26"/>
        <w:numPr>
          <w:ilvl w:val="0"/>
          <w:numId w:val="32"/>
        </w:numPr>
        <w:ind w:leftChars="0" w:firstLineChars="0"/>
      </w:pPr>
      <w:r w:rsidRPr="000C568B">
        <w:t>材料抽</w:t>
      </w:r>
      <w:r w:rsidRPr="000C568B">
        <w:t>(</w:t>
      </w:r>
      <w:r w:rsidRPr="000C568B">
        <w:t>試</w:t>
      </w:r>
      <w:r w:rsidRPr="000C568B">
        <w:t>)</w:t>
      </w:r>
      <w:r w:rsidRPr="000C568B">
        <w:t>驗結果，應登錄於「材料設備送審管制總表」詳</w:t>
      </w:r>
      <w:r w:rsidRPr="000C568B">
        <w:t>(</w:t>
      </w:r>
      <w:r w:rsidRPr="000C568B">
        <w:t>表</w:t>
      </w:r>
      <w:r w:rsidRPr="000C568B">
        <w:t>5</w:t>
      </w:r>
      <w:r w:rsidRPr="008B69E4">
        <w:rPr>
          <w:color w:val="FF0000"/>
        </w:rPr>
        <w:t>.</w:t>
      </w:r>
      <w:r w:rsidRPr="000C568B">
        <w:t xml:space="preserve">1) </w:t>
      </w:r>
      <w:r w:rsidRPr="000C568B">
        <w:t>據以做整體之管控。</w:t>
      </w:r>
    </w:p>
    <w:p w14:paraId="392715A3" w14:textId="77777777" w:rsidR="00A12A86" w:rsidRPr="000C568B" w:rsidRDefault="00A12A86" w:rsidP="00D958FD">
      <w:pPr>
        <w:pStyle w:val="15"/>
      </w:pPr>
      <w:r w:rsidRPr="000C568B">
        <w:t>(</w:t>
      </w:r>
      <w:r w:rsidRPr="000C568B">
        <w:t>五</w:t>
      </w:r>
      <w:r w:rsidRPr="000C568B">
        <w:t xml:space="preserve">) </w:t>
      </w:r>
      <w:r w:rsidRPr="000C568B">
        <w:t>不合格處理</w:t>
      </w:r>
    </w:p>
    <w:p w14:paraId="2B75D972" w14:textId="77777777" w:rsidR="00A12A86" w:rsidRPr="000C568B" w:rsidRDefault="00A12A86" w:rsidP="00423231">
      <w:pPr>
        <w:pStyle w:val="26"/>
        <w:numPr>
          <w:ilvl w:val="0"/>
          <w:numId w:val="33"/>
        </w:numPr>
        <w:ind w:leftChars="0" w:firstLineChars="0"/>
      </w:pPr>
      <w:r w:rsidRPr="000C568B">
        <w:t>材料抽、試驗之結果，若經判定為</w:t>
      </w:r>
      <w:proofErr w:type="gramStart"/>
      <w:r w:rsidRPr="000C568B">
        <w:t>不</w:t>
      </w:r>
      <w:proofErr w:type="gramEnd"/>
      <w:r w:rsidRPr="000C568B">
        <w:t>合格者，依契約之規定可辦理</w:t>
      </w:r>
      <w:proofErr w:type="gramStart"/>
      <w:r w:rsidRPr="000C568B">
        <w:t>複</w:t>
      </w:r>
      <w:proofErr w:type="gramEnd"/>
      <w:r w:rsidRPr="000C568B">
        <w:t>驗，則予以加倍取樣</w:t>
      </w:r>
      <w:proofErr w:type="gramStart"/>
      <w:r w:rsidRPr="000C568B">
        <w:t>辦裡檢</w:t>
      </w:r>
      <w:proofErr w:type="gramEnd"/>
      <w:r w:rsidRPr="000C568B">
        <w:t>、試驗；若經確認無法改善者，</w:t>
      </w:r>
      <w:proofErr w:type="gramStart"/>
      <w:r w:rsidRPr="000C568B">
        <w:t>應即則由</w:t>
      </w:r>
      <w:proofErr w:type="gramEnd"/>
      <w:r w:rsidRPr="000C568B">
        <w:t>承包商運離工地，並應：</w:t>
      </w:r>
    </w:p>
    <w:p w14:paraId="6323ABF9" w14:textId="77777777" w:rsidR="00D958FD" w:rsidRDefault="00A12A86" w:rsidP="00423231">
      <w:pPr>
        <w:numPr>
          <w:ilvl w:val="0"/>
          <w:numId w:val="34"/>
        </w:numPr>
        <w:rPr>
          <w:sz w:val="24"/>
          <w:szCs w:val="24"/>
        </w:rPr>
      </w:pPr>
      <w:r w:rsidRPr="00D958FD">
        <w:rPr>
          <w:sz w:val="24"/>
          <w:szCs w:val="24"/>
        </w:rPr>
        <w:t>要求承包商辦理矯正與預防措施。</w:t>
      </w:r>
    </w:p>
    <w:p w14:paraId="6A896D2F" w14:textId="77777777" w:rsidR="00A12A86" w:rsidRPr="00D958FD" w:rsidRDefault="00A12A86" w:rsidP="00423231">
      <w:pPr>
        <w:numPr>
          <w:ilvl w:val="0"/>
          <w:numId w:val="34"/>
        </w:numPr>
        <w:rPr>
          <w:sz w:val="24"/>
          <w:szCs w:val="24"/>
        </w:rPr>
      </w:pPr>
      <w:r w:rsidRPr="00D958FD">
        <w:rPr>
          <w:sz w:val="24"/>
          <w:szCs w:val="24"/>
        </w:rPr>
        <w:t>並填寫「不合格改善報告」詳</w:t>
      </w:r>
      <w:r w:rsidRPr="00D958FD">
        <w:rPr>
          <w:sz w:val="24"/>
          <w:szCs w:val="24"/>
        </w:rPr>
        <w:t>(</w:t>
      </w:r>
      <w:r w:rsidRPr="00D958FD">
        <w:rPr>
          <w:sz w:val="24"/>
          <w:szCs w:val="24"/>
        </w:rPr>
        <w:t>表</w:t>
      </w:r>
      <w:r w:rsidRPr="00D958FD">
        <w:rPr>
          <w:sz w:val="24"/>
          <w:szCs w:val="24"/>
        </w:rPr>
        <w:t xml:space="preserve">5.7) </w:t>
      </w:r>
      <w:r w:rsidRPr="00D958FD">
        <w:rPr>
          <w:sz w:val="24"/>
          <w:szCs w:val="24"/>
        </w:rPr>
        <w:t>通知承包商限期改善。</w:t>
      </w:r>
    </w:p>
    <w:p w14:paraId="352E9C56" w14:textId="77777777" w:rsidR="00A12A86" w:rsidRPr="000C568B" w:rsidRDefault="00A12A86" w:rsidP="00423231">
      <w:pPr>
        <w:numPr>
          <w:ilvl w:val="0"/>
          <w:numId w:val="34"/>
        </w:numPr>
        <w:rPr>
          <w:sz w:val="24"/>
          <w:szCs w:val="24"/>
        </w:rPr>
      </w:pPr>
      <w:r w:rsidRPr="000C568B">
        <w:rPr>
          <w:sz w:val="24"/>
          <w:szCs w:val="24"/>
        </w:rPr>
        <w:t>紀錄於「材料設備送審管制總表」詳</w:t>
      </w:r>
      <w:r w:rsidRPr="000C568B">
        <w:rPr>
          <w:sz w:val="24"/>
          <w:szCs w:val="24"/>
        </w:rPr>
        <w:t>(</w:t>
      </w:r>
      <w:r w:rsidRPr="000C568B">
        <w:rPr>
          <w:sz w:val="24"/>
          <w:szCs w:val="24"/>
        </w:rPr>
        <w:t>表</w:t>
      </w:r>
      <w:r w:rsidRPr="000C568B">
        <w:rPr>
          <w:sz w:val="24"/>
          <w:szCs w:val="24"/>
        </w:rPr>
        <w:t>5.1)</w:t>
      </w:r>
      <w:r w:rsidRPr="000C568B">
        <w:rPr>
          <w:sz w:val="24"/>
          <w:szCs w:val="24"/>
        </w:rPr>
        <w:t>，提報每周召開之工程品質檢討會檢討列管。</w:t>
      </w:r>
    </w:p>
    <w:p w14:paraId="5830572C" w14:textId="77777777" w:rsidR="00A12A86" w:rsidRPr="000C568B" w:rsidRDefault="00A12A86" w:rsidP="00423231">
      <w:pPr>
        <w:numPr>
          <w:ilvl w:val="0"/>
          <w:numId w:val="34"/>
        </w:numPr>
        <w:rPr>
          <w:sz w:val="24"/>
          <w:szCs w:val="24"/>
        </w:rPr>
      </w:pPr>
      <w:r w:rsidRPr="000C568B">
        <w:rPr>
          <w:sz w:val="24"/>
          <w:szCs w:val="24"/>
        </w:rPr>
        <w:t>並要求承包商於完成改善時，應通知本監造單位複查，經確認合格後方可使用。</w:t>
      </w:r>
    </w:p>
    <w:p w14:paraId="518D1B35" w14:textId="77777777" w:rsidR="00A12A86" w:rsidRDefault="00A12A86" w:rsidP="00423231">
      <w:pPr>
        <w:pStyle w:val="26"/>
        <w:numPr>
          <w:ilvl w:val="0"/>
          <w:numId w:val="33"/>
        </w:numPr>
        <w:ind w:leftChars="0" w:firstLineChars="0"/>
      </w:pPr>
      <w:r w:rsidRPr="000C568B">
        <w:t>對於不符合之材料組件，在運離工地前，應要求承包商家以標識及隔離，並於</w:t>
      </w:r>
      <w:r w:rsidRPr="000C568B">
        <w:t>7</w:t>
      </w:r>
      <w:r w:rsidRPr="000C568B">
        <w:t>天內運離工地，以防止不合格品被誤用。</w:t>
      </w:r>
    </w:p>
    <w:p w14:paraId="2D59B37F" w14:textId="77777777" w:rsidR="00D136B9" w:rsidRPr="00D136B9" w:rsidRDefault="00A34E97" w:rsidP="00F24F61">
      <w:pPr>
        <w:pStyle w:val="22"/>
        <w:ind w:leftChars="46" w:left="129" w:firstLineChars="200" w:firstLine="480"/>
        <w:rPr>
          <w:rFonts w:ascii="微軟正黑體" w:eastAsia="微軟正黑體" w:hAnsi="微軟正黑體"/>
          <w:sz w:val="24"/>
          <w:szCs w:val="24"/>
        </w:rPr>
      </w:pPr>
      <w:r>
        <w:rPr>
          <w:sz w:val="24"/>
          <w:szCs w:val="24"/>
        </w:rPr>
        <w:br w:type="page"/>
      </w:r>
      <w:r w:rsidR="00423231" w:rsidRPr="00D136B9">
        <w:rPr>
          <w:rFonts w:ascii="微軟正黑體" w:eastAsia="微軟正黑體" w:hAnsi="微軟正黑體"/>
          <w:sz w:val="24"/>
          <w:szCs w:val="24"/>
        </w:rPr>
        <w:lastRenderedPageBreak/>
        <w:drawing>
          <wp:inline distT="0" distB="0" distL="0" distR="0" wp14:anchorId="24570F02" wp14:editId="3AE77680">
            <wp:extent cx="5507355" cy="2115820"/>
            <wp:effectExtent l="0" t="0" r="0" b="0"/>
            <wp:docPr id="1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7355" cy="2115820"/>
                    </a:xfrm>
                    <a:prstGeom prst="rect">
                      <a:avLst/>
                    </a:prstGeom>
                    <a:noFill/>
                    <a:ln>
                      <a:noFill/>
                    </a:ln>
                  </pic:spPr>
                </pic:pic>
              </a:graphicData>
            </a:graphic>
          </wp:inline>
        </w:drawing>
      </w:r>
    </w:p>
    <w:p w14:paraId="6547D08C" w14:textId="13ABB589" w:rsidR="00D136B9" w:rsidRDefault="00CB2040" w:rsidP="006B6EBD">
      <w:pPr>
        <w:pStyle w:val="afffb"/>
      </w:pPr>
      <w:bookmarkStart w:id="227" w:name="_Toc22056563"/>
      <w:bookmarkStart w:id="228" w:name="_Toc26974512"/>
      <w:bookmarkStart w:id="229" w:name="_Toc175053077"/>
      <w:bookmarkStart w:id="230" w:name="_Toc175134829"/>
      <w:r w:rsidRPr="00CB2040">
        <w:rPr>
          <w:rFonts w:hint="eastAsia"/>
        </w:rPr>
        <w:t>圖</w:t>
      </w:r>
      <w:r w:rsidRPr="00CB2040">
        <w:rPr>
          <w:rFonts w:hint="eastAsia"/>
        </w:rPr>
        <w:t>5.</w:t>
      </w:r>
      <w:r w:rsidRPr="00CB2040">
        <w:fldChar w:fldCharType="begin"/>
      </w:r>
      <w:r w:rsidRPr="00CB2040">
        <w:instrText xml:space="preserve"> </w:instrText>
      </w:r>
      <w:r w:rsidRPr="00CB2040">
        <w:rPr>
          <w:rFonts w:hint="eastAsia"/>
        </w:rPr>
        <w:instrText xml:space="preserve">SEQ </w:instrText>
      </w:r>
      <w:r w:rsidRPr="00CB2040">
        <w:rPr>
          <w:rFonts w:hint="eastAsia"/>
        </w:rPr>
        <w:instrText>圖</w:instrText>
      </w:r>
      <w:r w:rsidRPr="00CB2040">
        <w:rPr>
          <w:rFonts w:hint="eastAsia"/>
        </w:rPr>
        <w:instrText>5. \* ARABIC</w:instrText>
      </w:r>
      <w:r w:rsidRPr="00CB2040">
        <w:instrText xml:space="preserve"> </w:instrText>
      </w:r>
      <w:r w:rsidRPr="00CB2040">
        <w:fldChar w:fldCharType="separate"/>
      </w:r>
      <w:r w:rsidR="00CD47FB">
        <w:rPr>
          <w:noProof/>
        </w:rPr>
        <w:t>1</w:t>
      </w:r>
      <w:r w:rsidRPr="00CB2040">
        <w:fldChar w:fldCharType="end"/>
      </w:r>
      <w:r w:rsidR="00D136B9" w:rsidRPr="00CB2040">
        <w:t>材</w:t>
      </w:r>
      <w:r w:rsidR="00D136B9" w:rsidRPr="007F2324">
        <w:t>料與設備</w:t>
      </w:r>
      <w:r w:rsidR="00D136B9" w:rsidRPr="007F2324">
        <w:rPr>
          <w:rFonts w:hint="eastAsia"/>
        </w:rPr>
        <w:t>送審流程圖</w:t>
      </w:r>
      <w:bookmarkEnd w:id="227"/>
      <w:bookmarkEnd w:id="228"/>
      <w:bookmarkEnd w:id="229"/>
      <w:bookmarkEnd w:id="230"/>
    </w:p>
    <w:p w14:paraId="0F187AA8" w14:textId="77777777" w:rsidR="00D958FD" w:rsidRPr="00D136B9" w:rsidRDefault="00D958FD" w:rsidP="00D958FD">
      <w:pPr>
        <w:pStyle w:val="15"/>
      </w:pPr>
    </w:p>
    <w:p w14:paraId="392632CF" w14:textId="77777777" w:rsidR="00D136B9" w:rsidRPr="00D136B9" w:rsidRDefault="00423231" w:rsidP="00DD3AA8">
      <w:pPr>
        <w:adjustRightInd w:val="0"/>
        <w:spacing w:afterLines="50" w:after="190"/>
        <w:ind w:leftChars="-59" w:left="-165" w:rightChars="-118" w:right="-330"/>
        <w:jc w:val="center"/>
        <w:rPr>
          <w:rFonts w:ascii="微軟正黑體" w:eastAsia="微軟正黑體" w:hAnsi="微軟正黑體"/>
          <w:sz w:val="24"/>
          <w:szCs w:val="28"/>
        </w:rPr>
      </w:pPr>
      <w:r w:rsidRPr="00EC01A4">
        <w:rPr>
          <w:noProof/>
          <w:szCs w:val="24"/>
        </w:rPr>
        <w:drawing>
          <wp:inline distT="0" distB="0" distL="0" distR="0" wp14:anchorId="5CB9DDDF" wp14:editId="618197E4">
            <wp:extent cx="5773420" cy="546544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3420" cy="5465445"/>
                    </a:xfrm>
                    <a:prstGeom prst="rect">
                      <a:avLst/>
                    </a:prstGeom>
                    <a:noFill/>
                    <a:ln>
                      <a:noFill/>
                    </a:ln>
                  </pic:spPr>
                </pic:pic>
              </a:graphicData>
            </a:graphic>
          </wp:inline>
        </w:drawing>
      </w:r>
    </w:p>
    <w:p w14:paraId="0977F662" w14:textId="3D247939" w:rsidR="00D136B9" w:rsidRPr="007F2324" w:rsidRDefault="00354954" w:rsidP="006B6EBD">
      <w:pPr>
        <w:pStyle w:val="afffb"/>
      </w:pPr>
      <w:bookmarkStart w:id="231" w:name="_Toc22056564"/>
      <w:bookmarkStart w:id="232" w:name="_Toc26974513"/>
      <w:bookmarkStart w:id="233" w:name="_Toc175053078"/>
      <w:bookmarkStart w:id="234" w:name="_Toc175134830"/>
      <w:r w:rsidRPr="00CB2040">
        <w:rPr>
          <w:rFonts w:hint="eastAsia"/>
        </w:rPr>
        <w:t>圖</w:t>
      </w:r>
      <w:r w:rsidRPr="00CB2040">
        <w:rPr>
          <w:rFonts w:hint="eastAsia"/>
        </w:rPr>
        <w:t>5.</w:t>
      </w:r>
      <w:r w:rsidRPr="00CB2040">
        <w:fldChar w:fldCharType="begin"/>
      </w:r>
      <w:r w:rsidRPr="00CB2040">
        <w:instrText xml:space="preserve"> </w:instrText>
      </w:r>
      <w:r w:rsidRPr="00CB2040">
        <w:rPr>
          <w:rFonts w:hint="eastAsia"/>
        </w:rPr>
        <w:instrText xml:space="preserve">SEQ </w:instrText>
      </w:r>
      <w:r w:rsidRPr="00CB2040">
        <w:rPr>
          <w:rFonts w:hint="eastAsia"/>
        </w:rPr>
        <w:instrText>圖</w:instrText>
      </w:r>
      <w:r w:rsidRPr="00CB2040">
        <w:rPr>
          <w:rFonts w:hint="eastAsia"/>
        </w:rPr>
        <w:instrText>5. \* ARABIC</w:instrText>
      </w:r>
      <w:r w:rsidRPr="00CB2040">
        <w:instrText xml:space="preserve"> </w:instrText>
      </w:r>
      <w:r w:rsidRPr="00CB2040">
        <w:fldChar w:fldCharType="separate"/>
      </w:r>
      <w:r w:rsidR="00CD47FB">
        <w:rPr>
          <w:noProof/>
        </w:rPr>
        <w:t>2</w:t>
      </w:r>
      <w:r w:rsidRPr="00CB2040">
        <w:fldChar w:fldCharType="end"/>
      </w:r>
      <w:r w:rsidR="00D136B9" w:rsidRPr="007F2324">
        <w:t>材料與設備抽驗程序</w:t>
      </w:r>
      <w:r w:rsidR="00D136B9" w:rsidRPr="007F2324">
        <w:rPr>
          <w:rFonts w:hint="eastAsia"/>
        </w:rPr>
        <w:t>流程圖</w:t>
      </w:r>
      <w:bookmarkEnd w:id="231"/>
      <w:bookmarkEnd w:id="232"/>
      <w:bookmarkEnd w:id="233"/>
      <w:bookmarkEnd w:id="234"/>
    </w:p>
    <w:p w14:paraId="295AEE21" w14:textId="77777777" w:rsidR="008F7B45" w:rsidRDefault="008F7B45" w:rsidP="008F7B45">
      <w:pPr>
        <w:jc w:val="center"/>
      </w:pPr>
    </w:p>
    <w:p w14:paraId="7BA12F28" w14:textId="77777777" w:rsidR="008F7B45" w:rsidRPr="00D136B9" w:rsidRDefault="008F7B45" w:rsidP="008F7B45">
      <w:pPr>
        <w:jc w:val="center"/>
      </w:pPr>
    </w:p>
    <w:p w14:paraId="5A33D681" w14:textId="77777777" w:rsidR="00936ED3" w:rsidRPr="008B0F00" w:rsidRDefault="00936ED3" w:rsidP="00890EBB">
      <w:pPr>
        <w:pStyle w:val="afff5"/>
        <w:spacing w:before="381"/>
      </w:pPr>
      <w:bookmarkStart w:id="235" w:name="_Toc206778512"/>
      <w:r w:rsidRPr="008B0F00">
        <w:rPr>
          <w:rFonts w:hint="eastAsia"/>
        </w:rPr>
        <w:lastRenderedPageBreak/>
        <w:t>2</w:t>
      </w:r>
      <w:r w:rsidRPr="008B0F00">
        <w:rPr>
          <w:rFonts w:hint="eastAsia"/>
        </w:rPr>
        <w:t>材料品質標準</w:t>
      </w:r>
      <w:bookmarkEnd w:id="235"/>
    </w:p>
    <w:p w14:paraId="11B908F4" w14:textId="77777777" w:rsidR="003E5BF9" w:rsidRPr="000C568B" w:rsidRDefault="003E5BF9" w:rsidP="00D958FD">
      <w:pPr>
        <w:pStyle w:val="15"/>
      </w:pPr>
      <w:r w:rsidRPr="000C568B">
        <w:t>本工程材料品質標準，依本工程契約、附件、施工說明書及相關規定之標準辦理。為確保並嚴格控制各種工程材料能符合設計圖說及契約規範之品質要求，製作「材料設備品質管理標準表」詳</w:t>
      </w:r>
      <w:r w:rsidRPr="000C568B">
        <w:t>(</w:t>
      </w:r>
      <w:r w:rsidRPr="000C568B">
        <w:t>表</w:t>
      </w:r>
      <w:r w:rsidRPr="00254049">
        <w:t>5.4</w:t>
      </w:r>
      <w:r w:rsidRPr="000C568B">
        <w:t>)</w:t>
      </w:r>
      <w:r w:rsidRPr="000C568B">
        <w:t>，其內容包括檢驗項目、檢驗標準、取樣頻率等。</w:t>
      </w:r>
    </w:p>
    <w:p w14:paraId="02993650" w14:textId="77777777" w:rsidR="003E5BF9" w:rsidRPr="000C568B" w:rsidRDefault="003E5BF9" w:rsidP="00D958FD">
      <w:pPr>
        <w:pStyle w:val="15"/>
      </w:pPr>
      <w:r w:rsidRPr="000C568B">
        <w:t>材料進場前，承包商應按檢驗程序提出出廠檢驗申請。申請時應出具進場時機、數量統計規格表等相關資料。監造單位依材料設備品質管理標準，進行材料管制與品質抽驗。</w:t>
      </w:r>
    </w:p>
    <w:p w14:paraId="4AC53AFB" w14:textId="77777777" w:rsidR="00936ED3" w:rsidRPr="008B0F00" w:rsidRDefault="00187ADD" w:rsidP="00890EBB">
      <w:pPr>
        <w:pStyle w:val="afff5"/>
        <w:spacing w:before="381"/>
      </w:pPr>
      <w:bookmarkStart w:id="236" w:name="_Toc206778513"/>
      <w:r w:rsidRPr="008B0F00">
        <w:rPr>
          <w:rFonts w:hint="eastAsia"/>
        </w:rPr>
        <w:t>3</w:t>
      </w:r>
      <w:r w:rsidRPr="008B0F00">
        <w:rPr>
          <w:rFonts w:hint="eastAsia"/>
        </w:rPr>
        <w:t>應用表單</w:t>
      </w:r>
      <w:bookmarkEnd w:id="236"/>
    </w:p>
    <w:p w14:paraId="0B749791" w14:textId="77777777" w:rsidR="003E5BF9" w:rsidRPr="00D958FD" w:rsidRDefault="003E5BF9" w:rsidP="00D958FD">
      <w:pPr>
        <w:pStyle w:val="15"/>
      </w:pPr>
      <w:r w:rsidRPr="000C568B">
        <w:t>表</w:t>
      </w:r>
      <w:r w:rsidRPr="000C568B">
        <w:t>5</w:t>
      </w:r>
      <w:r w:rsidRPr="008B69E4">
        <w:rPr>
          <w:color w:val="FF0000"/>
        </w:rPr>
        <w:t>.</w:t>
      </w:r>
      <w:r w:rsidRPr="000C568B">
        <w:t>1</w:t>
      </w:r>
      <w:r w:rsidRPr="000C568B">
        <w:t>材料設備送審</w:t>
      </w:r>
      <w:r w:rsidRPr="00D958FD">
        <w:t>管制總表</w:t>
      </w:r>
    </w:p>
    <w:p w14:paraId="12E73AC5" w14:textId="77777777" w:rsidR="003E5BF9" w:rsidRPr="00D958FD" w:rsidRDefault="003E5BF9" w:rsidP="00D958FD">
      <w:pPr>
        <w:pStyle w:val="15"/>
      </w:pPr>
      <w:r w:rsidRPr="00D958FD">
        <w:t>表</w:t>
      </w:r>
      <w:r w:rsidRPr="00D958FD">
        <w:t>5.2</w:t>
      </w:r>
      <w:r w:rsidRPr="00D958FD">
        <w:t>材料設備赴廠檢驗（廠驗）申請單</w:t>
      </w:r>
    </w:p>
    <w:p w14:paraId="4BC647AC" w14:textId="77777777" w:rsidR="003E5BF9" w:rsidRPr="00D958FD" w:rsidRDefault="003E5BF9" w:rsidP="00D958FD">
      <w:pPr>
        <w:pStyle w:val="15"/>
      </w:pPr>
      <w:r w:rsidRPr="00D958FD">
        <w:t>表</w:t>
      </w:r>
      <w:r w:rsidRPr="00D958FD">
        <w:t>5.3</w:t>
      </w:r>
      <w:r w:rsidRPr="00D958FD">
        <w:t>材料設備檢（試）驗管制總表</w:t>
      </w:r>
    </w:p>
    <w:p w14:paraId="10B85C7E" w14:textId="77777777" w:rsidR="003E5BF9" w:rsidRPr="00D958FD" w:rsidRDefault="003E5BF9" w:rsidP="00D958FD">
      <w:pPr>
        <w:pStyle w:val="15"/>
      </w:pPr>
      <w:r w:rsidRPr="00D958FD">
        <w:t>表</w:t>
      </w:r>
      <w:r w:rsidRPr="00D958FD">
        <w:t>5.4</w:t>
      </w:r>
      <w:r w:rsidRPr="00D958FD">
        <w:t>材料設備品質管理標準表</w:t>
      </w:r>
    </w:p>
    <w:p w14:paraId="0BC0FA6F" w14:textId="77777777" w:rsidR="003E5BF9" w:rsidRPr="00D958FD" w:rsidRDefault="003E5BF9" w:rsidP="00D958FD">
      <w:pPr>
        <w:pStyle w:val="15"/>
      </w:pPr>
      <w:r w:rsidRPr="00D958FD">
        <w:t>表</w:t>
      </w:r>
      <w:r w:rsidRPr="00D958FD">
        <w:t>5.5</w:t>
      </w:r>
      <w:r w:rsidRPr="00D958FD">
        <w:t>材料設備相關文件審查紀錄表</w:t>
      </w:r>
    </w:p>
    <w:p w14:paraId="055431B2" w14:textId="77777777" w:rsidR="003E5BF9" w:rsidRPr="00D958FD" w:rsidRDefault="003E5BF9" w:rsidP="00D958FD">
      <w:pPr>
        <w:pStyle w:val="15"/>
      </w:pPr>
      <w:r w:rsidRPr="00D958FD">
        <w:t>表</w:t>
      </w:r>
      <w:r w:rsidRPr="00D958FD">
        <w:t>5.6</w:t>
      </w:r>
      <w:r w:rsidRPr="00D958FD">
        <w:rPr>
          <w:rFonts w:hint="eastAsia"/>
        </w:rPr>
        <w:t>材料設備品質抽驗紀錄表</w:t>
      </w:r>
    </w:p>
    <w:p w14:paraId="0A032414" w14:textId="77777777" w:rsidR="00385F55" w:rsidRPr="00D958FD" w:rsidRDefault="003E5BF9" w:rsidP="00D958FD">
      <w:pPr>
        <w:pStyle w:val="15"/>
      </w:pPr>
      <w:r w:rsidRPr="00D958FD">
        <w:t>表</w:t>
      </w:r>
      <w:r w:rsidRPr="00D958FD">
        <w:t>5.7</w:t>
      </w:r>
      <w:r w:rsidR="002C42DB" w:rsidRPr="00D958FD">
        <w:rPr>
          <w:rFonts w:hint="eastAsia"/>
        </w:rPr>
        <w:t>不合格品改善追蹤表</w:t>
      </w:r>
    </w:p>
    <w:p w14:paraId="358BBF66" w14:textId="77777777" w:rsidR="008E31A7" w:rsidRDefault="00385F55" w:rsidP="00D958FD">
      <w:pPr>
        <w:pStyle w:val="15"/>
        <w:rPr>
          <w:rFonts w:hAnsi="標楷體"/>
          <w:spacing w:val="12"/>
        </w:rPr>
      </w:pPr>
      <w:r w:rsidRPr="00D958FD">
        <w:rPr>
          <w:rFonts w:hint="eastAsia"/>
        </w:rPr>
        <w:t>表</w:t>
      </w:r>
      <w:r w:rsidRPr="00D958FD">
        <w:rPr>
          <w:rFonts w:hint="eastAsia"/>
        </w:rPr>
        <w:t>5.8</w:t>
      </w:r>
      <w:r w:rsidRPr="00D958FD">
        <w:rPr>
          <w:rFonts w:hint="eastAsia"/>
        </w:rPr>
        <w:t>不合格品改善</w:t>
      </w:r>
      <w:r w:rsidRPr="00385F55">
        <w:rPr>
          <w:rFonts w:hint="eastAsia"/>
        </w:rPr>
        <w:t>照片表</w:t>
      </w:r>
    </w:p>
    <w:p w14:paraId="4D3A855E" w14:textId="77777777" w:rsidR="00385F55" w:rsidRDefault="00385F55" w:rsidP="008E31A7">
      <w:pPr>
        <w:pStyle w:val="af9"/>
        <w:adjustRightInd w:val="0"/>
        <w:spacing w:after="0" w:line="300" w:lineRule="auto"/>
        <w:ind w:leftChars="100" w:left="280" w:firstLine="608"/>
        <w:rPr>
          <w:rFonts w:hAnsi="標楷體"/>
          <w:spacing w:val="12"/>
        </w:rPr>
        <w:sectPr w:rsidR="00385F55" w:rsidSect="009C0E3A">
          <w:headerReference w:type="default" r:id="rId13"/>
          <w:footerReference w:type="default" r:id="rId14"/>
          <w:pgSz w:w="11906" w:h="16838"/>
          <w:pgMar w:top="1134" w:right="1134" w:bottom="1134" w:left="1134" w:header="567" w:footer="850" w:gutter="0"/>
          <w:pgNumType w:start="1"/>
          <w:cols w:space="425"/>
          <w:docGrid w:type="lines" w:linePitch="381"/>
        </w:sectPr>
      </w:pPr>
    </w:p>
    <w:p w14:paraId="591B54C4" w14:textId="77777777" w:rsidR="008E31A7" w:rsidRDefault="005763F9" w:rsidP="005763F9">
      <w:pPr>
        <w:pStyle w:val="aff1"/>
        <w:tabs>
          <w:tab w:val="center" w:pos="7285"/>
          <w:tab w:val="left" w:pos="9618"/>
        </w:tabs>
        <w:jc w:val="left"/>
      </w:pPr>
      <w:r>
        <w:lastRenderedPageBreak/>
        <w:tab/>
      </w:r>
      <w:bookmarkStart w:id="237" w:name="_Toc207100459"/>
      <w:r w:rsidR="00CD6E40" w:rsidRPr="00201C39">
        <w:t>表5.1 材料設備送審管制總表</w:t>
      </w:r>
      <w:bookmarkEnd w:id="237"/>
      <w:r>
        <w:tab/>
      </w:r>
    </w:p>
    <w:p w14:paraId="088FD972" w14:textId="77777777" w:rsidR="005763F9" w:rsidRPr="004F6BD3" w:rsidRDefault="005763F9" w:rsidP="00D027A4">
      <w:pPr>
        <w:tabs>
          <w:tab w:val="left" w:pos="11057"/>
          <w:tab w:val="left" w:pos="12616"/>
        </w:tabs>
        <w:adjustRightInd w:val="0"/>
        <w:snapToGrid w:val="0"/>
        <w:rPr>
          <w:rFonts w:ascii="標楷體" w:hAnsi="標楷體"/>
          <w:szCs w:val="28"/>
        </w:rPr>
      </w:pPr>
      <w:r>
        <w:rPr>
          <w:szCs w:val="28"/>
        </w:rPr>
        <w:tab/>
      </w:r>
      <w:r w:rsidRPr="00BC25D5">
        <w:rPr>
          <w:rFonts w:ascii="標楷體" w:hAnsi="標楷體" w:hint="eastAsia"/>
          <w:sz w:val="24"/>
          <w:szCs w:val="24"/>
        </w:rPr>
        <w:t>表單號碼：</w:t>
      </w:r>
    </w:p>
    <w:tbl>
      <w:tblPr>
        <w:tblW w:w="5000" w:type="pct"/>
        <w:tblInd w:w="-2" w:type="dxa"/>
        <w:tblCellMar>
          <w:left w:w="28" w:type="dxa"/>
          <w:right w:w="28" w:type="dxa"/>
        </w:tblCellMar>
        <w:tblLook w:val="04A0" w:firstRow="1" w:lastRow="0" w:firstColumn="1" w:lastColumn="0" w:noHBand="0" w:noVBand="1"/>
      </w:tblPr>
      <w:tblGrid>
        <w:gridCol w:w="730"/>
        <w:gridCol w:w="2341"/>
        <w:gridCol w:w="1497"/>
        <w:gridCol w:w="644"/>
        <w:gridCol w:w="1642"/>
        <w:gridCol w:w="827"/>
        <w:gridCol w:w="827"/>
        <w:gridCol w:w="827"/>
        <w:gridCol w:w="827"/>
        <w:gridCol w:w="827"/>
        <w:gridCol w:w="1471"/>
        <w:gridCol w:w="833"/>
        <w:gridCol w:w="1267"/>
      </w:tblGrid>
      <w:tr w:rsidR="00E1467F" w:rsidRPr="0082728F" w14:paraId="0778DB3D" w14:textId="77777777" w:rsidTr="00A937B7">
        <w:trPr>
          <w:trHeight w:val="20"/>
          <w:tblHeader/>
        </w:trPr>
        <w:tc>
          <w:tcPr>
            <w:tcW w:w="251" w:type="pct"/>
            <w:vMerge w:val="restart"/>
            <w:tcBorders>
              <w:top w:val="single" w:sz="4" w:space="0" w:color="auto"/>
              <w:left w:val="single" w:sz="4" w:space="0" w:color="auto"/>
              <w:bottom w:val="single" w:sz="4" w:space="0" w:color="000000"/>
              <w:right w:val="single" w:sz="4" w:space="0" w:color="auto"/>
            </w:tcBorders>
            <w:shd w:val="clear" w:color="auto" w:fill="FFF2CC" w:themeFill="accent4" w:themeFillTint="33"/>
            <w:vAlign w:val="center"/>
            <w:hideMark/>
          </w:tcPr>
          <w:p w14:paraId="11958FA8"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項次</w:t>
            </w:r>
          </w:p>
        </w:tc>
        <w:tc>
          <w:tcPr>
            <w:tcW w:w="804" w:type="pct"/>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31B4DE13"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契約詳細表</w:t>
            </w:r>
          </w:p>
          <w:p w14:paraId="02B841AB"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項次</w:t>
            </w:r>
          </w:p>
        </w:tc>
        <w:tc>
          <w:tcPr>
            <w:tcW w:w="514" w:type="pct"/>
            <w:vMerge w:val="restart"/>
            <w:tcBorders>
              <w:top w:val="single" w:sz="4" w:space="0" w:color="auto"/>
              <w:left w:val="single" w:sz="4" w:space="0" w:color="auto"/>
              <w:bottom w:val="single" w:sz="4" w:space="0" w:color="000000"/>
              <w:right w:val="single" w:sz="4" w:space="0" w:color="auto"/>
            </w:tcBorders>
            <w:shd w:val="clear" w:color="auto" w:fill="FFF2CC" w:themeFill="accent4" w:themeFillTint="33"/>
            <w:vAlign w:val="center"/>
            <w:hideMark/>
          </w:tcPr>
          <w:p w14:paraId="71BBEA86"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契約</w:t>
            </w:r>
          </w:p>
          <w:p w14:paraId="512119BB"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數量</w:t>
            </w:r>
          </w:p>
        </w:tc>
        <w:tc>
          <w:tcPr>
            <w:tcW w:w="221" w:type="pct"/>
            <w:vMerge w:val="restart"/>
            <w:tcBorders>
              <w:top w:val="single" w:sz="4" w:space="0" w:color="auto"/>
              <w:left w:val="single" w:sz="4" w:space="0" w:color="auto"/>
              <w:bottom w:val="single" w:sz="4" w:space="0" w:color="000000"/>
              <w:right w:val="single" w:sz="4" w:space="0" w:color="auto"/>
            </w:tcBorders>
            <w:shd w:val="clear" w:color="auto" w:fill="FFF2CC" w:themeFill="accent4" w:themeFillTint="33"/>
            <w:vAlign w:val="center"/>
            <w:hideMark/>
          </w:tcPr>
          <w:p w14:paraId="7DE4FFDC"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是否取樣試驗</w:t>
            </w:r>
          </w:p>
        </w:tc>
        <w:tc>
          <w:tcPr>
            <w:tcW w:w="564" w:type="pct"/>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55388E76"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預定送</w:t>
            </w:r>
          </w:p>
          <w:p w14:paraId="75BE224D"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審日期</w:t>
            </w:r>
          </w:p>
        </w:tc>
        <w:tc>
          <w:tcPr>
            <w:tcW w:w="284" w:type="pct"/>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14:paraId="1A36D139"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是否</w:t>
            </w:r>
          </w:p>
          <w:p w14:paraId="440524E4" w14:textId="77777777" w:rsidR="005763F9" w:rsidRPr="0082728F" w:rsidRDefault="005763F9" w:rsidP="00CA050F">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驗廠</w:t>
            </w:r>
            <w:proofErr w:type="gramEnd"/>
          </w:p>
        </w:tc>
        <w:tc>
          <w:tcPr>
            <w:tcW w:w="1640" w:type="pct"/>
            <w:gridSpan w:val="5"/>
            <w:tcBorders>
              <w:top w:val="single" w:sz="4" w:space="0" w:color="auto"/>
              <w:left w:val="nil"/>
              <w:bottom w:val="single" w:sz="4" w:space="0" w:color="auto"/>
              <w:right w:val="single" w:sz="4" w:space="0" w:color="000000"/>
            </w:tcBorders>
            <w:shd w:val="clear" w:color="auto" w:fill="FFF2CC" w:themeFill="accent4" w:themeFillTint="33"/>
            <w:vAlign w:val="center"/>
            <w:hideMark/>
          </w:tcPr>
          <w:p w14:paraId="1465069D"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送審資料（</w:t>
            </w:r>
            <w:proofErr w:type="gramStart"/>
            <w:r w:rsidRPr="0082728F">
              <w:rPr>
                <w:rFonts w:ascii="標楷體" w:hAnsi="標楷體" w:cs="新細明體" w:hint="eastAsia"/>
                <w:color w:val="000000"/>
                <w:kern w:val="0"/>
                <w:sz w:val="24"/>
                <w:szCs w:val="24"/>
              </w:rPr>
              <w:t>ˇ</w:t>
            </w:r>
            <w:proofErr w:type="gramEnd"/>
            <w:r w:rsidRPr="0082728F">
              <w:rPr>
                <w:rFonts w:ascii="標楷體" w:hAnsi="標楷體" w:cs="新細明體" w:hint="eastAsia"/>
                <w:color w:val="000000"/>
                <w:kern w:val="0"/>
                <w:sz w:val="24"/>
                <w:szCs w:val="24"/>
              </w:rPr>
              <w:t>）</w:t>
            </w:r>
          </w:p>
        </w:tc>
        <w:tc>
          <w:tcPr>
            <w:tcW w:w="286" w:type="pct"/>
            <w:tcBorders>
              <w:top w:val="single" w:sz="4" w:space="0" w:color="auto"/>
              <w:left w:val="nil"/>
              <w:bottom w:val="single" w:sz="4" w:space="0" w:color="auto"/>
              <w:right w:val="single" w:sz="4" w:space="0" w:color="auto"/>
            </w:tcBorders>
            <w:shd w:val="clear" w:color="auto" w:fill="FFF2CC" w:themeFill="accent4" w:themeFillTint="33"/>
            <w:vAlign w:val="center"/>
            <w:hideMark/>
          </w:tcPr>
          <w:p w14:paraId="02BB68F7" w14:textId="77777777" w:rsidR="00E10C21"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審查</w:t>
            </w:r>
          </w:p>
          <w:p w14:paraId="6AB67A7C"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日期</w:t>
            </w:r>
          </w:p>
        </w:tc>
        <w:tc>
          <w:tcPr>
            <w:tcW w:w="437" w:type="pct"/>
            <w:vMerge w:val="restart"/>
            <w:tcBorders>
              <w:top w:val="single" w:sz="4" w:space="0" w:color="auto"/>
              <w:left w:val="nil"/>
              <w:right w:val="single" w:sz="4" w:space="0" w:color="auto"/>
            </w:tcBorders>
            <w:shd w:val="clear" w:color="auto" w:fill="FFF2CC" w:themeFill="accent4" w:themeFillTint="33"/>
            <w:vAlign w:val="center"/>
            <w:hideMark/>
          </w:tcPr>
          <w:p w14:paraId="7585CE13"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備註</w:t>
            </w:r>
          </w:p>
          <w:p w14:paraId="293F9661" w14:textId="77777777" w:rsidR="005763F9" w:rsidRPr="0082728F" w:rsidRDefault="005763F9" w:rsidP="00CA050F">
            <w:pPr>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(歸檔編號)</w:t>
            </w:r>
          </w:p>
        </w:tc>
      </w:tr>
      <w:tr w:rsidR="0034634D" w:rsidRPr="0082728F" w14:paraId="653128F7" w14:textId="77777777" w:rsidTr="00A937B7">
        <w:trPr>
          <w:trHeight w:val="20"/>
          <w:tblHeader/>
        </w:trPr>
        <w:tc>
          <w:tcPr>
            <w:tcW w:w="251" w:type="pct"/>
            <w:vMerge/>
            <w:tcBorders>
              <w:top w:val="single" w:sz="4" w:space="0" w:color="auto"/>
              <w:left w:val="single" w:sz="4" w:space="0" w:color="auto"/>
              <w:bottom w:val="single" w:sz="4" w:space="0" w:color="000000"/>
              <w:right w:val="single" w:sz="4" w:space="0" w:color="auto"/>
            </w:tcBorders>
            <w:shd w:val="clear" w:color="auto" w:fill="FFF2CC" w:themeFill="accent4" w:themeFillTint="33"/>
            <w:vAlign w:val="center"/>
            <w:hideMark/>
          </w:tcPr>
          <w:p w14:paraId="427F5806" w14:textId="77777777" w:rsidR="005763F9" w:rsidRPr="0082728F" w:rsidRDefault="005763F9" w:rsidP="00CA050F">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shd w:val="clear" w:color="auto" w:fill="FFF2CC" w:themeFill="accent4" w:themeFillTint="33"/>
            <w:vAlign w:val="center"/>
            <w:hideMark/>
          </w:tcPr>
          <w:p w14:paraId="2A60C61B"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材料/設備</w:t>
            </w:r>
          </w:p>
          <w:p w14:paraId="5D9CD12C"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名稱</w:t>
            </w:r>
          </w:p>
        </w:tc>
        <w:tc>
          <w:tcPr>
            <w:tcW w:w="514" w:type="pct"/>
            <w:vMerge/>
            <w:tcBorders>
              <w:top w:val="single" w:sz="4" w:space="0" w:color="auto"/>
              <w:left w:val="single" w:sz="4" w:space="0" w:color="auto"/>
              <w:bottom w:val="single" w:sz="4" w:space="0" w:color="000000"/>
              <w:right w:val="single" w:sz="4" w:space="0" w:color="auto"/>
            </w:tcBorders>
            <w:shd w:val="clear" w:color="auto" w:fill="FFF2CC" w:themeFill="accent4" w:themeFillTint="33"/>
            <w:vAlign w:val="center"/>
            <w:hideMark/>
          </w:tcPr>
          <w:p w14:paraId="64117D3E" w14:textId="77777777" w:rsidR="005763F9" w:rsidRPr="0082728F" w:rsidRDefault="005763F9" w:rsidP="00CA050F">
            <w:pPr>
              <w:widowControl/>
              <w:jc w:val="center"/>
              <w:rPr>
                <w:rFonts w:ascii="標楷體" w:hAnsi="標楷體" w:cs="新細明體"/>
                <w:color w:val="000000"/>
                <w:kern w:val="0"/>
                <w:sz w:val="24"/>
                <w:szCs w:val="24"/>
              </w:rPr>
            </w:pPr>
          </w:p>
        </w:tc>
        <w:tc>
          <w:tcPr>
            <w:tcW w:w="221" w:type="pct"/>
            <w:vMerge/>
            <w:tcBorders>
              <w:top w:val="single" w:sz="4" w:space="0" w:color="auto"/>
              <w:left w:val="single" w:sz="4" w:space="0" w:color="auto"/>
              <w:bottom w:val="single" w:sz="4" w:space="0" w:color="000000"/>
              <w:right w:val="single" w:sz="4" w:space="0" w:color="auto"/>
            </w:tcBorders>
            <w:shd w:val="clear" w:color="auto" w:fill="FFF2CC" w:themeFill="accent4" w:themeFillTint="33"/>
            <w:vAlign w:val="center"/>
            <w:hideMark/>
          </w:tcPr>
          <w:p w14:paraId="0DFEA1D2" w14:textId="77777777" w:rsidR="005763F9" w:rsidRPr="0082728F" w:rsidRDefault="005763F9" w:rsidP="00CA050F">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shd w:val="clear" w:color="auto" w:fill="FFF2CC" w:themeFill="accent4" w:themeFillTint="33"/>
            <w:vAlign w:val="center"/>
            <w:hideMark/>
          </w:tcPr>
          <w:p w14:paraId="7C92B726"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實際送</w:t>
            </w:r>
          </w:p>
          <w:p w14:paraId="2389200C"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審日期</w:t>
            </w:r>
          </w:p>
        </w:tc>
        <w:tc>
          <w:tcPr>
            <w:tcW w:w="284" w:type="pct"/>
            <w:tcBorders>
              <w:top w:val="nil"/>
              <w:left w:val="nil"/>
              <w:bottom w:val="single" w:sz="4" w:space="0" w:color="auto"/>
              <w:right w:val="single" w:sz="4" w:space="0" w:color="auto"/>
            </w:tcBorders>
            <w:shd w:val="clear" w:color="auto" w:fill="FFF2CC" w:themeFill="accent4" w:themeFillTint="33"/>
            <w:vAlign w:val="center"/>
            <w:hideMark/>
          </w:tcPr>
          <w:p w14:paraId="5E9F2DEC"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驗廠</w:t>
            </w:r>
          </w:p>
          <w:p w14:paraId="1BB18E1A"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日期</w:t>
            </w:r>
          </w:p>
        </w:tc>
        <w:tc>
          <w:tcPr>
            <w:tcW w:w="284" w:type="pct"/>
            <w:tcBorders>
              <w:top w:val="nil"/>
              <w:left w:val="nil"/>
              <w:bottom w:val="single" w:sz="4" w:space="0" w:color="auto"/>
              <w:right w:val="single" w:sz="4" w:space="0" w:color="auto"/>
            </w:tcBorders>
            <w:shd w:val="clear" w:color="auto" w:fill="FFF2CC" w:themeFill="accent4" w:themeFillTint="33"/>
            <w:vAlign w:val="center"/>
            <w:hideMark/>
          </w:tcPr>
          <w:p w14:paraId="05A54D59"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協力廠商資料</w:t>
            </w:r>
          </w:p>
        </w:tc>
        <w:tc>
          <w:tcPr>
            <w:tcW w:w="284" w:type="pct"/>
            <w:tcBorders>
              <w:top w:val="nil"/>
              <w:left w:val="nil"/>
              <w:bottom w:val="single" w:sz="4" w:space="0" w:color="auto"/>
              <w:right w:val="single" w:sz="4" w:space="0" w:color="auto"/>
            </w:tcBorders>
            <w:shd w:val="clear" w:color="auto" w:fill="FFF2CC" w:themeFill="accent4" w:themeFillTint="33"/>
            <w:vAlign w:val="center"/>
            <w:hideMark/>
          </w:tcPr>
          <w:p w14:paraId="3194F0E7"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型錄</w:t>
            </w:r>
          </w:p>
        </w:tc>
        <w:tc>
          <w:tcPr>
            <w:tcW w:w="284" w:type="pct"/>
            <w:tcBorders>
              <w:top w:val="nil"/>
              <w:left w:val="nil"/>
              <w:bottom w:val="single" w:sz="4" w:space="0" w:color="auto"/>
              <w:right w:val="single" w:sz="4" w:space="0" w:color="auto"/>
            </w:tcBorders>
            <w:shd w:val="clear" w:color="auto" w:fill="FFF2CC" w:themeFill="accent4" w:themeFillTint="33"/>
            <w:vAlign w:val="center"/>
            <w:hideMark/>
          </w:tcPr>
          <w:p w14:paraId="39EA8FC8"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相關試驗報告</w:t>
            </w:r>
          </w:p>
        </w:tc>
        <w:tc>
          <w:tcPr>
            <w:tcW w:w="284" w:type="pct"/>
            <w:tcBorders>
              <w:top w:val="nil"/>
              <w:left w:val="nil"/>
              <w:bottom w:val="single" w:sz="4" w:space="0" w:color="auto"/>
              <w:right w:val="single" w:sz="4" w:space="0" w:color="auto"/>
            </w:tcBorders>
            <w:shd w:val="clear" w:color="auto" w:fill="FFF2CC" w:themeFill="accent4" w:themeFillTint="33"/>
            <w:vAlign w:val="center"/>
            <w:hideMark/>
          </w:tcPr>
          <w:p w14:paraId="769AB888"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樣品</w:t>
            </w:r>
          </w:p>
        </w:tc>
        <w:tc>
          <w:tcPr>
            <w:tcW w:w="505" w:type="pct"/>
            <w:tcBorders>
              <w:top w:val="nil"/>
              <w:left w:val="nil"/>
              <w:bottom w:val="single" w:sz="4" w:space="0" w:color="auto"/>
              <w:right w:val="single" w:sz="4" w:space="0" w:color="auto"/>
            </w:tcBorders>
            <w:shd w:val="clear" w:color="auto" w:fill="FFF2CC" w:themeFill="accent4" w:themeFillTint="33"/>
            <w:vAlign w:val="center"/>
            <w:hideMark/>
          </w:tcPr>
          <w:p w14:paraId="28A6212F" w14:textId="77777777" w:rsidR="005763F9" w:rsidRPr="0082728F" w:rsidRDefault="0029186A" w:rsidP="00CA050F">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出廠證明(竣工)</w:t>
            </w:r>
          </w:p>
        </w:tc>
        <w:tc>
          <w:tcPr>
            <w:tcW w:w="286" w:type="pct"/>
            <w:tcBorders>
              <w:top w:val="nil"/>
              <w:left w:val="nil"/>
              <w:bottom w:val="single" w:sz="4" w:space="0" w:color="auto"/>
              <w:right w:val="single" w:sz="4" w:space="0" w:color="auto"/>
            </w:tcBorders>
            <w:shd w:val="clear" w:color="auto" w:fill="FFF2CC" w:themeFill="accent4" w:themeFillTint="33"/>
            <w:vAlign w:val="center"/>
            <w:hideMark/>
          </w:tcPr>
          <w:p w14:paraId="0853D195" w14:textId="77777777" w:rsidR="00E10C21"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審查</w:t>
            </w:r>
          </w:p>
          <w:p w14:paraId="129BFBE0" w14:textId="77777777" w:rsidR="005763F9" w:rsidRPr="0082728F" w:rsidRDefault="005763F9" w:rsidP="00CA050F">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結果</w:t>
            </w:r>
          </w:p>
        </w:tc>
        <w:tc>
          <w:tcPr>
            <w:tcW w:w="437" w:type="pct"/>
            <w:vMerge/>
            <w:tcBorders>
              <w:left w:val="nil"/>
              <w:bottom w:val="single" w:sz="4" w:space="0" w:color="auto"/>
              <w:right w:val="single" w:sz="4" w:space="0" w:color="auto"/>
            </w:tcBorders>
            <w:shd w:val="clear" w:color="auto" w:fill="FFF2CC" w:themeFill="accent4" w:themeFillTint="33"/>
            <w:vAlign w:val="center"/>
            <w:hideMark/>
          </w:tcPr>
          <w:p w14:paraId="051A8371" w14:textId="77777777" w:rsidR="005763F9" w:rsidRPr="0082728F" w:rsidRDefault="005763F9" w:rsidP="00CA050F">
            <w:pPr>
              <w:widowControl/>
              <w:jc w:val="center"/>
              <w:rPr>
                <w:rFonts w:ascii="標楷體" w:hAnsi="標楷體" w:cs="新細明體"/>
                <w:color w:val="000000"/>
                <w:kern w:val="0"/>
                <w:sz w:val="24"/>
                <w:szCs w:val="24"/>
              </w:rPr>
            </w:pPr>
          </w:p>
        </w:tc>
      </w:tr>
      <w:tr w:rsidR="006723C7" w:rsidRPr="0082728F" w14:paraId="18597A83" w14:textId="77777777" w:rsidTr="00A937B7">
        <w:trPr>
          <w:trHeight w:val="20"/>
        </w:trPr>
        <w:tc>
          <w:tcPr>
            <w:tcW w:w="251" w:type="pct"/>
            <w:vMerge w:val="restart"/>
            <w:tcBorders>
              <w:top w:val="single" w:sz="4" w:space="0" w:color="auto"/>
              <w:left w:val="single" w:sz="4" w:space="0" w:color="auto"/>
              <w:right w:val="single" w:sz="4" w:space="0" w:color="auto"/>
            </w:tcBorders>
            <w:vAlign w:val="center"/>
          </w:tcPr>
          <w:p w14:paraId="6EA59FB4" w14:textId="62B82405" w:rsidR="006723C7" w:rsidRPr="0082728F" w:rsidRDefault="006723C7"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1</w:t>
            </w:r>
          </w:p>
        </w:tc>
        <w:tc>
          <w:tcPr>
            <w:tcW w:w="804" w:type="pct"/>
            <w:tcBorders>
              <w:top w:val="nil"/>
              <w:left w:val="nil"/>
              <w:bottom w:val="single" w:sz="4" w:space="0" w:color="auto"/>
              <w:right w:val="single" w:sz="4" w:space="0" w:color="auto"/>
            </w:tcBorders>
            <w:vAlign w:val="center"/>
          </w:tcPr>
          <w:p w14:paraId="62ECB313" w14:textId="4DC50368" w:rsidR="00B02F29" w:rsidRPr="0082728F"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 xml:space="preserve">.(三).1.1.1.1...等全區混凝土項次 </w:t>
            </w:r>
          </w:p>
        </w:tc>
        <w:tc>
          <w:tcPr>
            <w:tcW w:w="514" w:type="pct"/>
            <w:vMerge w:val="restart"/>
            <w:tcBorders>
              <w:top w:val="single" w:sz="4" w:space="0" w:color="auto"/>
              <w:left w:val="single" w:sz="4" w:space="0" w:color="auto"/>
              <w:right w:val="single" w:sz="4" w:space="0" w:color="auto"/>
            </w:tcBorders>
            <w:vAlign w:val="center"/>
          </w:tcPr>
          <w:p w14:paraId="416A501B" w14:textId="3A63AF64" w:rsidR="00080B9C" w:rsidRPr="00080B9C" w:rsidRDefault="001A6C74" w:rsidP="00080B9C">
            <w:pPr>
              <w:widowControl/>
              <w:jc w:val="center"/>
              <w:rPr>
                <w:rFonts w:ascii="標楷體" w:hAnsi="標楷體" w:cs="新細明體"/>
                <w:color w:val="000000"/>
                <w:kern w:val="0"/>
                <w:sz w:val="24"/>
                <w:szCs w:val="24"/>
              </w:rPr>
            </w:pPr>
            <w:r w:rsidRPr="001A6C74">
              <w:rPr>
                <w:rFonts w:ascii="標楷體" w:hAnsi="標楷體" w:cs="新細明體"/>
                <w:color w:val="000000"/>
                <w:kern w:val="0"/>
                <w:sz w:val="24"/>
                <w:szCs w:val="24"/>
              </w:rPr>
              <w:t>1,789.56</w:t>
            </w:r>
            <w:r>
              <w:rPr>
                <w:rFonts w:ascii="標楷體" w:hAnsi="標楷體" w:cs="新細明體" w:hint="eastAsia"/>
                <w:color w:val="000000"/>
                <w:kern w:val="0"/>
                <w:sz w:val="24"/>
                <w:szCs w:val="24"/>
              </w:rPr>
              <w:t>M3</w:t>
            </w:r>
          </w:p>
        </w:tc>
        <w:tc>
          <w:tcPr>
            <w:tcW w:w="221" w:type="pct"/>
            <w:vMerge w:val="restart"/>
            <w:tcBorders>
              <w:top w:val="single" w:sz="4" w:space="0" w:color="auto"/>
              <w:left w:val="single" w:sz="4" w:space="0" w:color="auto"/>
              <w:right w:val="single" w:sz="4" w:space="0" w:color="auto"/>
            </w:tcBorders>
            <w:vAlign w:val="center"/>
          </w:tcPr>
          <w:p w14:paraId="268FE0D2" w14:textId="63D65160" w:rsidR="006723C7" w:rsidRPr="0082728F" w:rsidRDefault="006723C7" w:rsidP="006723C7">
            <w:pPr>
              <w:widowControl/>
              <w:jc w:val="center"/>
              <w:rPr>
                <w:rFonts w:ascii="標楷體" w:hAnsi="標楷體" w:cs="新細明體"/>
                <w:color w:val="000000"/>
                <w:kern w:val="0"/>
                <w:sz w:val="24"/>
                <w:szCs w:val="24"/>
              </w:rPr>
            </w:pPr>
            <w:r w:rsidRPr="0022144A">
              <w:rPr>
                <w:rFonts w:ascii="標楷體" w:hAnsi="標楷體" w:cs="新細明體" w:hint="eastAsia"/>
                <w:color w:val="000000"/>
                <w:kern w:val="0"/>
                <w:sz w:val="24"/>
                <w:szCs w:val="24"/>
              </w:rPr>
              <w:t>是</w:t>
            </w:r>
          </w:p>
        </w:tc>
        <w:tc>
          <w:tcPr>
            <w:tcW w:w="564" w:type="pct"/>
            <w:tcBorders>
              <w:top w:val="nil"/>
              <w:left w:val="nil"/>
              <w:bottom w:val="single" w:sz="4" w:space="0" w:color="auto"/>
              <w:right w:val="single" w:sz="4" w:space="0" w:color="auto"/>
            </w:tcBorders>
            <w:vAlign w:val="center"/>
          </w:tcPr>
          <w:p w14:paraId="78B096ED" w14:textId="0BEC96A6"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299AFC9B" w14:textId="0CB9AFA1"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否</w:t>
            </w:r>
          </w:p>
        </w:tc>
        <w:tc>
          <w:tcPr>
            <w:tcW w:w="284" w:type="pct"/>
            <w:vMerge w:val="restart"/>
            <w:tcBorders>
              <w:top w:val="nil"/>
              <w:left w:val="nil"/>
              <w:right w:val="single" w:sz="4" w:space="0" w:color="auto"/>
            </w:tcBorders>
            <w:vAlign w:val="center"/>
          </w:tcPr>
          <w:p w14:paraId="39D99F8D" w14:textId="4A935E0C"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top w:val="nil"/>
              <w:left w:val="nil"/>
              <w:right w:val="single" w:sz="4" w:space="0" w:color="auto"/>
            </w:tcBorders>
            <w:vAlign w:val="center"/>
          </w:tcPr>
          <w:p w14:paraId="6CCAA482"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top w:val="nil"/>
              <w:left w:val="nil"/>
              <w:right w:val="single" w:sz="4" w:space="0" w:color="auto"/>
            </w:tcBorders>
            <w:vAlign w:val="center"/>
          </w:tcPr>
          <w:p w14:paraId="35160996" w14:textId="128BD2CC"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top w:val="nil"/>
              <w:left w:val="nil"/>
              <w:right w:val="single" w:sz="4" w:space="0" w:color="auto"/>
            </w:tcBorders>
            <w:vAlign w:val="center"/>
          </w:tcPr>
          <w:p w14:paraId="297A8ACC" w14:textId="018D6E4F" w:rsidR="006723C7" w:rsidRPr="0082728F" w:rsidRDefault="006723C7" w:rsidP="006723C7">
            <w:pPr>
              <w:widowControl/>
              <w:jc w:val="center"/>
              <w:rPr>
                <w:rFonts w:ascii="標楷體" w:hAnsi="標楷體" w:cs="新細明體"/>
                <w:color w:val="000000"/>
                <w:kern w:val="0"/>
                <w:sz w:val="24"/>
                <w:szCs w:val="24"/>
              </w:rPr>
            </w:pPr>
          </w:p>
        </w:tc>
        <w:tc>
          <w:tcPr>
            <w:tcW w:w="505" w:type="pct"/>
            <w:vMerge w:val="restart"/>
            <w:tcBorders>
              <w:top w:val="nil"/>
              <w:left w:val="nil"/>
              <w:right w:val="single" w:sz="4" w:space="0" w:color="auto"/>
            </w:tcBorders>
            <w:vAlign w:val="center"/>
          </w:tcPr>
          <w:p w14:paraId="5D2B7CA3" w14:textId="4317ED99" w:rsidR="006723C7" w:rsidRPr="0082728F" w:rsidRDefault="003873C0"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6" w:type="pct"/>
            <w:tcBorders>
              <w:top w:val="nil"/>
              <w:left w:val="nil"/>
              <w:bottom w:val="single" w:sz="4" w:space="0" w:color="auto"/>
              <w:right w:val="single" w:sz="4" w:space="0" w:color="auto"/>
            </w:tcBorders>
            <w:vAlign w:val="center"/>
          </w:tcPr>
          <w:p w14:paraId="685972D2"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4A96DAEC" w14:textId="3E33B7DB" w:rsidR="003873C0" w:rsidRPr="0082728F" w:rsidRDefault="00255BB8" w:rsidP="006723C7">
            <w:pPr>
              <w:widowControl/>
              <w:jc w:val="center"/>
              <w:rPr>
                <w:rFonts w:ascii="標楷體" w:hAnsi="標楷體" w:cs="新細明體"/>
                <w:color w:val="000000"/>
                <w:kern w:val="0"/>
                <w:sz w:val="24"/>
                <w:szCs w:val="24"/>
              </w:rPr>
            </w:pPr>
            <w:r w:rsidRPr="00255BB8">
              <w:rPr>
                <w:rFonts w:ascii="標楷體" w:hAnsi="標楷體" w:cs="新細明體"/>
                <w:color w:val="000000"/>
                <w:kern w:val="0"/>
                <w:sz w:val="24"/>
                <w:szCs w:val="24"/>
              </w:rPr>
              <w:t>預拌混凝土配比設計報告、產地證明、</w:t>
            </w:r>
            <w:proofErr w:type="gramStart"/>
            <w:r>
              <w:rPr>
                <w:rFonts w:ascii="標楷體" w:hAnsi="標楷體" w:cs="新細明體" w:hint="eastAsia"/>
                <w:color w:val="000000"/>
                <w:kern w:val="0"/>
                <w:sz w:val="24"/>
                <w:szCs w:val="24"/>
              </w:rPr>
              <w:t>近一年</w:t>
            </w:r>
            <w:r w:rsidRPr="00255BB8">
              <w:rPr>
                <w:rFonts w:ascii="標楷體" w:hAnsi="標楷體" w:cs="新細明體"/>
                <w:color w:val="000000"/>
                <w:kern w:val="0"/>
                <w:sz w:val="24"/>
                <w:szCs w:val="24"/>
              </w:rPr>
              <w:t>抗壓強</w:t>
            </w:r>
            <w:proofErr w:type="gramEnd"/>
            <w:r w:rsidRPr="00255BB8">
              <w:rPr>
                <w:rFonts w:ascii="標楷體" w:hAnsi="標楷體" w:cs="新細明體"/>
                <w:color w:val="000000"/>
                <w:kern w:val="0"/>
                <w:sz w:val="24"/>
                <w:szCs w:val="24"/>
              </w:rPr>
              <w:t>度試驗</w:t>
            </w:r>
            <w:r>
              <w:rPr>
                <w:rFonts w:ascii="標楷體" w:hAnsi="標楷體" w:cs="新細明體" w:hint="eastAsia"/>
                <w:color w:val="000000"/>
                <w:kern w:val="0"/>
                <w:sz w:val="24"/>
                <w:szCs w:val="24"/>
              </w:rPr>
              <w:t>報告</w:t>
            </w:r>
          </w:p>
        </w:tc>
      </w:tr>
      <w:tr w:rsidR="006723C7" w:rsidRPr="0082728F" w14:paraId="005FFE37" w14:textId="77777777" w:rsidTr="00A937B7">
        <w:trPr>
          <w:trHeight w:val="20"/>
        </w:trPr>
        <w:tc>
          <w:tcPr>
            <w:tcW w:w="251" w:type="pct"/>
            <w:vMerge/>
            <w:tcBorders>
              <w:left w:val="single" w:sz="4" w:space="0" w:color="auto"/>
              <w:bottom w:val="single" w:sz="4" w:space="0" w:color="000000"/>
              <w:right w:val="single" w:sz="4" w:space="0" w:color="auto"/>
            </w:tcBorders>
            <w:vAlign w:val="center"/>
          </w:tcPr>
          <w:p w14:paraId="3BBDA0D9" w14:textId="77777777" w:rsidR="006723C7" w:rsidRPr="0082728F" w:rsidRDefault="006723C7" w:rsidP="006723C7">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7BEEF14B" w14:textId="2A9FB4BE" w:rsidR="006723C7" w:rsidRPr="0082728F" w:rsidRDefault="001A6C74" w:rsidP="006723C7">
            <w:pPr>
              <w:widowControl/>
              <w:jc w:val="center"/>
              <w:rPr>
                <w:rFonts w:ascii="標楷體" w:hAnsi="標楷體" w:cs="新細明體"/>
                <w:color w:val="000000"/>
                <w:kern w:val="0"/>
                <w:sz w:val="24"/>
                <w:szCs w:val="24"/>
              </w:rPr>
            </w:pPr>
            <w:r w:rsidRPr="001A6C74">
              <w:rPr>
                <w:rFonts w:ascii="標楷體" w:hAnsi="標楷體" w:cs="新細明體"/>
                <w:color w:val="000000"/>
                <w:kern w:val="0"/>
                <w:sz w:val="24"/>
                <w:szCs w:val="24"/>
              </w:rPr>
              <w:t xml:space="preserve">210kgf/cm2 混凝土 </w:t>
            </w:r>
          </w:p>
        </w:tc>
        <w:tc>
          <w:tcPr>
            <w:tcW w:w="514" w:type="pct"/>
            <w:vMerge/>
            <w:tcBorders>
              <w:left w:val="single" w:sz="4" w:space="0" w:color="auto"/>
              <w:bottom w:val="single" w:sz="4" w:space="0" w:color="000000"/>
              <w:right w:val="single" w:sz="4" w:space="0" w:color="auto"/>
            </w:tcBorders>
            <w:vAlign w:val="center"/>
          </w:tcPr>
          <w:p w14:paraId="18ABC641" w14:textId="77777777" w:rsidR="006723C7" w:rsidRPr="0082728F" w:rsidRDefault="006723C7" w:rsidP="006723C7">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000000"/>
              <w:right w:val="single" w:sz="4" w:space="0" w:color="auto"/>
            </w:tcBorders>
            <w:vAlign w:val="center"/>
          </w:tcPr>
          <w:p w14:paraId="10E176C5" w14:textId="77777777" w:rsidR="006723C7" w:rsidRPr="0082728F" w:rsidRDefault="006723C7" w:rsidP="006723C7">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34961E29"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7E0FE661" w14:textId="4A436188"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43060F20"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5A7F0A14"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56B277BB"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17A8324E"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2A9E86FF"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1EADA201"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062CD124" w14:textId="77777777" w:rsidR="006723C7" w:rsidRPr="0082728F" w:rsidRDefault="006723C7" w:rsidP="006723C7">
            <w:pPr>
              <w:widowControl/>
              <w:jc w:val="center"/>
              <w:rPr>
                <w:rFonts w:ascii="標楷體" w:hAnsi="標楷體" w:cs="新細明體"/>
                <w:color w:val="000000"/>
                <w:kern w:val="0"/>
                <w:sz w:val="24"/>
                <w:szCs w:val="24"/>
              </w:rPr>
            </w:pPr>
          </w:p>
        </w:tc>
      </w:tr>
      <w:tr w:rsidR="006723C7" w:rsidRPr="0082728F" w14:paraId="5C54B5E0" w14:textId="77777777" w:rsidTr="00A937B7">
        <w:trPr>
          <w:trHeight w:val="20"/>
        </w:trPr>
        <w:tc>
          <w:tcPr>
            <w:tcW w:w="251" w:type="pct"/>
            <w:vMerge w:val="restart"/>
            <w:tcBorders>
              <w:top w:val="single" w:sz="4" w:space="0" w:color="auto"/>
              <w:left w:val="single" w:sz="4" w:space="0" w:color="auto"/>
              <w:right w:val="single" w:sz="4" w:space="0" w:color="auto"/>
            </w:tcBorders>
            <w:vAlign w:val="center"/>
          </w:tcPr>
          <w:p w14:paraId="29FD7E4C" w14:textId="4D4AB90B" w:rsidR="006723C7" w:rsidRPr="0082728F" w:rsidRDefault="006723C7"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2</w:t>
            </w:r>
          </w:p>
        </w:tc>
        <w:tc>
          <w:tcPr>
            <w:tcW w:w="804" w:type="pct"/>
            <w:tcBorders>
              <w:top w:val="nil"/>
              <w:left w:val="nil"/>
              <w:bottom w:val="single" w:sz="4" w:space="0" w:color="auto"/>
              <w:right w:val="single" w:sz="4" w:space="0" w:color="auto"/>
            </w:tcBorders>
            <w:vAlign w:val="center"/>
          </w:tcPr>
          <w:p w14:paraId="2A78966D" w14:textId="1A208F04" w:rsidR="00080B9C" w:rsidRPr="00E34CF7" w:rsidRDefault="006930DF" w:rsidP="00080B9C">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.(三).1.1.1.2...等</w:t>
            </w:r>
            <w:proofErr w:type="gramStart"/>
            <w:r w:rsidRPr="006930DF">
              <w:rPr>
                <w:rFonts w:ascii="標楷體" w:hAnsi="標楷體" w:cs="新細明體"/>
                <w:b/>
                <w:bCs/>
                <w:color w:val="000000"/>
                <w:kern w:val="0"/>
                <w:sz w:val="24"/>
                <w:szCs w:val="24"/>
              </w:rPr>
              <w:t>全區鋼線</w:t>
            </w:r>
            <w:proofErr w:type="gramEnd"/>
            <w:r w:rsidRPr="006930DF">
              <w:rPr>
                <w:rFonts w:ascii="標楷體" w:hAnsi="標楷體" w:cs="新細明體"/>
                <w:b/>
                <w:bCs/>
                <w:color w:val="000000"/>
                <w:kern w:val="0"/>
                <w:sz w:val="24"/>
                <w:szCs w:val="24"/>
              </w:rPr>
              <w:t xml:space="preserve">網項次 </w:t>
            </w:r>
          </w:p>
        </w:tc>
        <w:tc>
          <w:tcPr>
            <w:tcW w:w="514" w:type="pct"/>
            <w:vMerge w:val="restart"/>
            <w:tcBorders>
              <w:top w:val="single" w:sz="4" w:space="0" w:color="auto"/>
              <w:left w:val="single" w:sz="4" w:space="0" w:color="auto"/>
              <w:right w:val="single" w:sz="4" w:space="0" w:color="auto"/>
            </w:tcBorders>
            <w:vAlign w:val="center"/>
          </w:tcPr>
          <w:p w14:paraId="12AA7889" w14:textId="36170869" w:rsidR="006723C7" w:rsidRPr="004C6CF0" w:rsidRDefault="001A6C74" w:rsidP="006723C7">
            <w:pPr>
              <w:widowControl/>
              <w:jc w:val="center"/>
              <w:rPr>
                <w:rFonts w:ascii="標楷體" w:hAnsi="標楷體" w:cs="新細明體"/>
                <w:color w:val="000000"/>
                <w:kern w:val="0"/>
                <w:sz w:val="24"/>
                <w:szCs w:val="24"/>
              </w:rPr>
            </w:pPr>
            <w:r w:rsidRPr="001A6C74">
              <w:rPr>
                <w:rFonts w:ascii="標楷體" w:hAnsi="標楷體" w:cs="新細明體"/>
                <w:color w:val="000000"/>
                <w:kern w:val="0"/>
                <w:sz w:val="24"/>
                <w:szCs w:val="24"/>
              </w:rPr>
              <w:t>8,128.8</w:t>
            </w:r>
            <w:r>
              <w:rPr>
                <w:rFonts w:ascii="標楷體" w:hAnsi="標楷體" w:cs="新細明體" w:hint="eastAsia"/>
                <w:color w:val="000000"/>
                <w:kern w:val="0"/>
                <w:sz w:val="24"/>
                <w:szCs w:val="24"/>
              </w:rPr>
              <w:t>M2</w:t>
            </w:r>
          </w:p>
        </w:tc>
        <w:tc>
          <w:tcPr>
            <w:tcW w:w="221" w:type="pct"/>
            <w:vMerge w:val="restart"/>
            <w:tcBorders>
              <w:top w:val="single" w:sz="4" w:space="0" w:color="auto"/>
              <w:left w:val="single" w:sz="4" w:space="0" w:color="auto"/>
              <w:right w:val="single" w:sz="4" w:space="0" w:color="auto"/>
            </w:tcBorders>
            <w:vAlign w:val="center"/>
          </w:tcPr>
          <w:p w14:paraId="30DEDE56" w14:textId="470246B6" w:rsidR="006723C7" w:rsidRPr="0082728F" w:rsidRDefault="006723C7"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是</w:t>
            </w:r>
          </w:p>
        </w:tc>
        <w:tc>
          <w:tcPr>
            <w:tcW w:w="564" w:type="pct"/>
            <w:tcBorders>
              <w:top w:val="nil"/>
              <w:left w:val="nil"/>
              <w:bottom w:val="single" w:sz="4" w:space="0" w:color="auto"/>
              <w:right w:val="single" w:sz="4" w:space="0" w:color="auto"/>
            </w:tcBorders>
            <w:vAlign w:val="center"/>
          </w:tcPr>
          <w:p w14:paraId="7104566A" w14:textId="0E5C06C5"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4E742428" w14:textId="14771175"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否</w:t>
            </w:r>
          </w:p>
        </w:tc>
        <w:tc>
          <w:tcPr>
            <w:tcW w:w="284" w:type="pct"/>
            <w:vMerge w:val="restart"/>
            <w:tcBorders>
              <w:top w:val="nil"/>
              <w:left w:val="nil"/>
              <w:right w:val="single" w:sz="4" w:space="0" w:color="auto"/>
            </w:tcBorders>
            <w:vAlign w:val="center"/>
          </w:tcPr>
          <w:p w14:paraId="589BF1EA" w14:textId="36E56C94"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top w:val="nil"/>
              <w:left w:val="nil"/>
              <w:right w:val="single" w:sz="4" w:space="0" w:color="auto"/>
            </w:tcBorders>
            <w:vAlign w:val="center"/>
          </w:tcPr>
          <w:p w14:paraId="719C809C"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top w:val="nil"/>
              <w:left w:val="nil"/>
              <w:right w:val="single" w:sz="4" w:space="0" w:color="auto"/>
            </w:tcBorders>
            <w:vAlign w:val="center"/>
          </w:tcPr>
          <w:p w14:paraId="1BFEE260" w14:textId="1A8330A7"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top w:val="nil"/>
              <w:left w:val="nil"/>
              <w:right w:val="single" w:sz="4" w:space="0" w:color="auto"/>
            </w:tcBorders>
            <w:vAlign w:val="center"/>
          </w:tcPr>
          <w:p w14:paraId="1C3F408A" w14:textId="38727FDF" w:rsidR="006723C7" w:rsidRPr="0082728F" w:rsidRDefault="006723C7" w:rsidP="006723C7">
            <w:pPr>
              <w:widowControl/>
              <w:jc w:val="center"/>
              <w:rPr>
                <w:rFonts w:ascii="標楷體" w:hAnsi="標楷體" w:cs="新細明體"/>
                <w:color w:val="000000"/>
                <w:kern w:val="0"/>
                <w:sz w:val="24"/>
                <w:szCs w:val="24"/>
              </w:rPr>
            </w:pPr>
          </w:p>
        </w:tc>
        <w:tc>
          <w:tcPr>
            <w:tcW w:w="505" w:type="pct"/>
            <w:vMerge w:val="restart"/>
            <w:tcBorders>
              <w:top w:val="nil"/>
              <w:left w:val="nil"/>
              <w:right w:val="single" w:sz="4" w:space="0" w:color="auto"/>
            </w:tcBorders>
            <w:vAlign w:val="center"/>
          </w:tcPr>
          <w:p w14:paraId="419BA26F" w14:textId="0802D82F" w:rsidR="006723C7" w:rsidRPr="0082728F" w:rsidRDefault="003873C0"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6" w:type="pct"/>
            <w:tcBorders>
              <w:top w:val="nil"/>
              <w:left w:val="nil"/>
              <w:bottom w:val="single" w:sz="4" w:space="0" w:color="auto"/>
              <w:right w:val="single" w:sz="4" w:space="0" w:color="auto"/>
            </w:tcBorders>
            <w:vAlign w:val="center"/>
          </w:tcPr>
          <w:p w14:paraId="0AB34DED"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1BC12928" w14:textId="6DFC7F01" w:rsidR="003873C0" w:rsidRPr="0082728F" w:rsidRDefault="00255BB8" w:rsidP="006723C7">
            <w:pPr>
              <w:widowControl/>
              <w:jc w:val="center"/>
              <w:rPr>
                <w:rFonts w:ascii="標楷體" w:hAnsi="標楷體" w:cs="新細明體"/>
                <w:color w:val="000000"/>
                <w:kern w:val="0"/>
                <w:sz w:val="24"/>
                <w:szCs w:val="24"/>
              </w:rPr>
            </w:pPr>
            <w:r w:rsidRPr="00255BB8">
              <w:rPr>
                <w:rFonts w:ascii="標楷體" w:hAnsi="標楷體" w:cs="新細明體"/>
                <w:color w:val="000000"/>
                <w:kern w:val="0"/>
                <w:sz w:val="24"/>
                <w:szCs w:val="24"/>
              </w:rPr>
              <w:t>出廠檢驗報告、產品規格說明</w:t>
            </w:r>
          </w:p>
        </w:tc>
      </w:tr>
      <w:tr w:rsidR="006723C7" w:rsidRPr="0082728F" w14:paraId="207B4315" w14:textId="77777777" w:rsidTr="00A937B7">
        <w:trPr>
          <w:trHeight w:val="20"/>
        </w:trPr>
        <w:tc>
          <w:tcPr>
            <w:tcW w:w="251" w:type="pct"/>
            <w:vMerge/>
            <w:tcBorders>
              <w:left w:val="single" w:sz="4" w:space="0" w:color="auto"/>
              <w:bottom w:val="single" w:sz="4" w:space="0" w:color="000000"/>
              <w:right w:val="single" w:sz="4" w:space="0" w:color="auto"/>
            </w:tcBorders>
            <w:vAlign w:val="center"/>
          </w:tcPr>
          <w:p w14:paraId="38D2441E" w14:textId="77777777" w:rsidR="006723C7" w:rsidRPr="0082728F" w:rsidRDefault="006723C7" w:rsidP="006723C7">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758C0265" w14:textId="600321ED" w:rsidR="006723C7" w:rsidRPr="0082728F" w:rsidRDefault="001A6C74" w:rsidP="006723C7">
            <w:pPr>
              <w:widowControl/>
              <w:jc w:val="center"/>
              <w:rPr>
                <w:rFonts w:ascii="標楷體" w:hAnsi="標楷體" w:cs="新細明體"/>
                <w:color w:val="000000"/>
                <w:kern w:val="0"/>
                <w:sz w:val="24"/>
                <w:szCs w:val="24"/>
              </w:rPr>
            </w:pPr>
            <w:proofErr w:type="gramStart"/>
            <w:r w:rsidRPr="001A6C74">
              <w:rPr>
                <w:rFonts w:ascii="標楷體" w:hAnsi="標楷體" w:cs="新細明體"/>
                <w:color w:val="000000"/>
                <w:kern w:val="0"/>
                <w:sz w:val="24"/>
                <w:szCs w:val="24"/>
              </w:rPr>
              <w:t>銲接鋼</w:t>
            </w:r>
            <w:proofErr w:type="gramEnd"/>
            <w:r w:rsidRPr="001A6C74">
              <w:rPr>
                <w:rFonts w:ascii="標楷體" w:hAnsi="標楷體" w:cs="新細明體"/>
                <w:color w:val="000000"/>
                <w:kern w:val="0"/>
                <w:sz w:val="24"/>
                <w:szCs w:val="24"/>
              </w:rPr>
              <w:t>線網，D=6.00mm，15*15cm</w:t>
            </w:r>
          </w:p>
        </w:tc>
        <w:tc>
          <w:tcPr>
            <w:tcW w:w="514" w:type="pct"/>
            <w:vMerge/>
            <w:tcBorders>
              <w:left w:val="single" w:sz="4" w:space="0" w:color="auto"/>
              <w:bottom w:val="single" w:sz="4" w:space="0" w:color="000000"/>
              <w:right w:val="single" w:sz="4" w:space="0" w:color="auto"/>
            </w:tcBorders>
            <w:vAlign w:val="center"/>
          </w:tcPr>
          <w:p w14:paraId="1744D22F" w14:textId="77777777" w:rsidR="006723C7" w:rsidRPr="0082728F" w:rsidRDefault="006723C7" w:rsidP="006723C7">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000000"/>
              <w:right w:val="single" w:sz="4" w:space="0" w:color="auto"/>
            </w:tcBorders>
            <w:vAlign w:val="center"/>
          </w:tcPr>
          <w:p w14:paraId="4640015B" w14:textId="77777777" w:rsidR="006723C7" w:rsidRPr="0082728F" w:rsidRDefault="006723C7" w:rsidP="006723C7">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2080E750"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0C36A715" w14:textId="0BDC6A3D"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w:t>
            </w:r>
          </w:p>
        </w:tc>
        <w:tc>
          <w:tcPr>
            <w:tcW w:w="284" w:type="pct"/>
            <w:vMerge/>
            <w:tcBorders>
              <w:left w:val="nil"/>
              <w:bottom w:val="single" w:sz="4" w:space="0" w:color="auto"/>
              <w:right w:val="single" w:sz="4" w:space="0" w:color="auto"/>
            </w:tcBorders>
            <w:vAlign w:val="center"/>
          </w:tcPr>
          <w:p w14:paraId="27B47AE4"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51DB4163"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63685485"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347F5F30"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15738B5B"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0CB5F083"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3AD88BE2" w14:textId="77777777" w:rsidR="006723C7" w:rsidRPr="0082728F" w:rsidRDefault="006723C7" w:rsidP="006723C7">
            <w:pPr>
              <w:widowControl/>
              <w:jc w:val="center"/>
              <w:rPr>
                <w:rFonts w:ascii="標楷體" w:hAnsi="標楷體" w:cs="新細明體"/>
                <w:color w:val="000000"/>
                <w:kern w:val="0"/>
                <w:sz w:val="24"/>
                <w:szCs w:val="24"/>
              </w:rPr>
            </w:pPr>
          </w:p>
        </w:tc>
      </w:tr>
      <w:tr w:rsidR="006723C7" w:rsidRPr="0082728F" w14:paraId="7C86B638" w14:textId="77777777" w:rsidTr="00A937B7">
        <w:trPr>
          <w:trHeight w:val="20"/>
        </w:trPr>
        <w:tc>
          <w:tcPr>
            <w:tcW w:w="251" w:type="pct"/>
            <w:vMerge w:val="restart"/>
            <w:tcBorders>
              <w:top w:val="single" w:sz="4" w:space="0" w:color="auto"/>
              <w:left w:val="single" w:sz="4" w:space="0" w:color="auto"/>
              <w:right w:val="single" w:sz="4" w:space="0" w:color="auto"/>
            </w:tcBorders>
            <w:vAlign w:val="center"/>
          </w:tcPr>
          <w:p w14:paraId="33C93846" w14:textId="46A9C40C"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3</w:t>
            </w:r>
          </w:p>
        </w:tc>
        <w:tc>
          <w:tcPr>
            <w:tcW w:w="804" w:type="pct"/>
            <w:tcBorders>
              <w:top w:val="nil"/>
              <w:left w:val="nil"/>
              <w:bottom w:val="single" w:sz="4" w:space="0" w:color="auto"/>
              <w:right w:val="single" w:sz="4" w:space="0" w:color="auto"/>
            </w:tcBorders>
            <w:vAlign w:val="center"/>
          </w:tcPr>
          <w:p w14:paraId="49809F62" w14:textId="6E1B44F2" w:rsidR="006723C7" w:rsidRPr="0082728F"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 xml:space="preserve">.(三).1.1.2.11...等全區鋼軌防滑項次 </w:t>
            </w:r>
          </w:p>
        </w:tc>
        <w:tc>
          <w:tcPr>
            <w:tcW w:w="514" w:type="pct"/>
            <w:vMerge w:val="restart"/>
            <w:tcBorders>
              <w:top w:val="single" w:sz="4" w:space="0" w:color="auto"/>
              <w:left w:val="single" w:sz="4" w:space="0" w:color="auto"/>
              <w:right w:val="single" w:sz="4" w:space="0" w:color="auto"/>
            </w:tcBorders>
            <w:vAlign w:val="center"/>
          </w:tcPr>
          <w:p w14:paraId="586F6A3A" w14:textId="0E655A4C" w:rsidR="006723C7" w:rsidRPr="00780AA8"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12,964.4 M</w:t>
            </w:r>
          </w:p>
        </w:tc>
        <w:tc>
          <w:tcPr>
            <w:tcW w:w="221" w:type="pct"/>
            <w:vMerge w:val="restart"/>
            <w:tcBorders>
              <w:top w:val="single" w:sz="4" w:space="0" w:color="auto"/>
              <w:left w:val="single" w:sz="4" w:space="0" w:color="auto"/>
              <w:right w:val="single" w:sz="4" w:space="0" w:color="auto"/>
            </w:tcBorders>
            <w:vAlign w:val="center"/>
          </w:tcPr>
          <w:p w14:paraId="454B24F6" w14:textId="3017F23A" w:rsidR="006723C7" w:rsidRPr="0082728F" w:rsidRDefault="006723C7"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是</w:t>
            </w:r>
          </w:p>
        </w:tc>
        <w:tc>
          <w:tcPr>
            <w:tcW w:w="564" w:type="pct"/>
            <w:tcBorders>
              <w:top w:val="nil"/>
              <w:left w:val="nil"/>
              <w:bottom w:val="single" w:sz="4" w:space="0" w:color="auto"/>
              <w:right w:val="single" w:sz="4" w:space="0" w:color="auto"/>
            </w:tcBorders>
            <w:vAlign w:val="center"/>
          </w:tcPr>
          <w:p w14:paraId="6ED5CECD" w14:textId="22017813"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1B6B7BB8" w14:textId="2EF1C3AD" w:rsidR="006723C7" w:rsidRPr="0082728F" w:rsidRDefault="00255BB8"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否</w:t>
            </w:r>
          </w:p>
        </w:tc>
        <w:tc>
          <w:tcPr>
            <w:tcW w:w="284" w:type="pct"/>
            <w:vMerge w:val="restart"/>
            <w:tcBorders>
              <w:top w:val="nil"/>
              <w:left w:val="nil"/>
              <w:right w:val="single" w:sz="4" w:space="0" w:color="auto"/>
            </w:tcBorders>
            <w:vAlign w:val="center"/>
          </w:tcPr>
          <w:p w14:paraId="05761565" w14:textId="5DE79DF1"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top w:val="nil"/>
              <w:left w:val="nil"/>
              <w:right w:val="single" w:sz="4" w:space="0" w:color="auto"/>
            </w:tcBorders>
            <w:vAlign w:val="center"/>
          </w:tcPr>
          <w:p w14:paraId="1E1F651D"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top w:val="nil"/>
              <w:left w:val="nil"/>
              <w:right w:val="single" w:sz="4" w:space="0" w:color="auto"/>
            </w:tcBorders>
            <w:vAlign w:val="center"/>
          </w:tcPr>
          <w:p w14:paraId="3576BD76" w14:textId="5FAF29E8"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top w:val="nil"/>
              <w:left w:val="nil"/>
              <w:right w:val="single" w:sz="4" w:space="0" w:color="auto"/>
            </w:tcBorders>
            <w:vAlign w:val="center"/>
          </w:tcPr>
          <w:p w14:paraId="274F2CFD" w14:textId="7C86D83E" w:rsidR="006723C7" w:rsidRPr="0082728F" w:rsidRDefault="006723C7" w:rsidP="006723C7">
            <w:pPr>
              <w:widowControl/>
              <w:jc w:val="center"/>
              <w:rPr>
                <w:rFonts w:ascii="標楷體" w:hAnsi="標楷體" w:cs="新細明體"/>
                <w:color w:val="000000"/>
                <w:kern w:val="0"/>
                <w:sz w:val="24"/>
                <w:szCs w:val="24"/>
              </w:rPr>
            </w:pPr>
          </w:p>
        </w:tc>
        <w:tc>
          <w:tcPr>
            <w:tcW w:w="505" w:type="pct"/>
            <w:vMerge w:val="restart"/>
            <w:tcBorders>
              <w:top w:val="nil"/>
              <w:left w:val="nil"/>
              <w:right w:val="single" w:sz="4" w:space="0" w:color="auto"/>
            </w:tcBorders>
            <w:vAlign w:val="center"/>
          </w:tcPr>
          <w:p w14:paraId="237DA693"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266C25E1"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1DF5DF5D" w14:textId="7654EBEE" w:rsidR="006723C7" w:rsidRPr="0082728F" w:rsidRDefault="00255BB8" w:rsidP="006723C7">
            <w:pPr>
              <w:widowControl/>
              <w:jc w:val="center"/>
              <w:rPr>
                <w:rFonts w:ascii="標楷體" w:hAnsi="標楷體" w:cs="新細明體"/>
                <w:color w:val="000000"/>
                <w:kern w:val="0"/>
                <w:sz w:val="24"/>
                <w:szCs w:val="24"/>
              </w:rPr>
            </w:pPr>
            <w:r w:rsidRPr="00255BB8">
              <w:rPr>
                <w:rFonts w:ascii="標楷體" w:hAnsi="標楷體" w:cs="新細明體"/>
                <w:color w:val="000000"/>
                <w:kern w:val="0"/>
                <w:sz w:val="24"/>
                <w:szCs w:val="24"/>
              </w:rPr>
              <w:t>進場檢驗合格證明、施工前/</w:t>
            </w:r>
            <w:proofErr w:type="gramStart"/>
            <w:r w:rsidRPr="00255BB8">
              <w:rPr>
                <w:rFonts w:ascii="標楷體" w:hAnsi="標楷體" w:cs="新細明體"/>
                <w:color w:val="000000"/>
                <w:kern w:val="0"/>
                <w:sz w:val="24"/>
                <w:szCs w:val="24"/>
              </w:rPr>
              <w:t>後抗滑</w:t>
            </w:r>
            <w:proofErr w:type="gramEnd"/>
            <w:r w:rsidRPr="00255BB8">
              <w:rPr>
                <w:rFonts w:ascii="標楷體" w:hAnsi="標楷體" w:cs="新細明體"/>
                <w:color w:val="000000"/>
                <w:kern w:val="0"/>
                <w:sz w:val="24"/>
                <w:szCs w:val="24"/>
              </w:rPr>
              <w:t>試驗報告</w:t>
            </w:r>
          </w:p>
        </w:tc>
      </w:tr>
      <w:tr w:rsidR="006723C7" w:rsidRPr="0082728F" w14:paraId="2737B64D" w14:textId="77777777" w:rsidTr="004949AA">
        <w:trPr>
          <w:trHeight w:val="2589"/>
        </w:trPr>
        <w:tc>
          <w:tcPr>
            <w:tcW w:w="251" w:type="pct"/>
            <w:vMerge/>
            <w:tcBorders>
              <w:left w:val="single" w:sz="4" w:space="0" w:color="auto"/>
              <w:bottom w:val="single" w:sz="4" w:space="0" w:color="000000"/>
              <w:right w:val="single" w:sz="4" w:space="0" w:color="auto"/>
            </w:tcBorders>
            <w:vAlign w:val="center"/>
          </w:tcPr>
          <w:p w14:paraId="57096E77" w14:textId="77777777" w:rsidR="006723C7" w:rsidRPr="0082728F" w:rsidRDefault="006723C7" w:rsidP="006723C7">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626D6DF8" w14:textId="4BE5A6FA" w:rsidR="006723C7" w:rsidRPr="0082728F"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鋼軌</w:t>
            </w:r>
            <w:proofErr w:type="gramStart"/>
            <w:r w:rsidRPr="006930DF">
              <w:rPr>
                <w:rFonts w:ascii="標楷體" w:hAnsi="標楷體" w:cs="新細明體"/>
                <w:b/>
                <w:bCs/>
                <w:color w:val="000000"/>
                <w:kern w:val="0"/>
                <w:sz w:val="24"/>
                <w:szCs w:val="24"/>
              </w:rPr>
              <w:t>除鏽及防</w:t>
            </w:r>
            <w:proofErr w:type="gramEnd"/>
            <w:r w:rsidRPr="006930DF">
              <w:rPr>
                <w:rFonts w:ascii="標楷體" w:hAnsi="標楷體" w:cs="新細明體"/>
                <w:b/>
                <w:bCs/>
                <w:color w:val="000000"/>
                <w:kern w:val="0"/>
                <w:sz w:val="24"/>
                <w:szCs w:val="24"/>
              </w:rPr>
              <w:t>滑塗料塗</w:t>
            </w:r>
            <w:proofErr w:type="gramStart"/>
            <w:r w:rsidRPr="006930DF">
              <w:rPr>
                <w:rFonts w:ascii="標楷體" w:hAnsi="標楷體" w:cs="新細明體"/>
                <w:b/>
                <w:bCs/>
                <w:color w:val="000000"/>
                <w:kern w:val="0"/>
                <w:sz w:val="24"/>
                <w:szCs w:val="24"/>
              </w:rPr>
              <w:t>佈</w:t>
            </w:r>
            <w:proofErr w:type="gramEnd"/>
            <w:r w:rsidRPr="006930DF">
              <w:rPr>
                <w:rFonts w:ascii="標楷體" w:hAnsi="標楷體" w:cs="新細明體"/>
                <w:color w:val="000000"/>
                <w:kern w:val="0"/>
                <w:sz w:val="24"/>
                <w:szCs w:val="24"/>
              </w:rPr>
              <w:t xml:space="preserve"> </w:t>
            </w:r>
          </w:p>
        </w:tc>
        <w:tc>
          <w:tcPr>
            <w:tcW w:w="514" w:type="pct"/>
            <w:vMerge/>
            <w:tcBorders>
              <w:left w:val="single" w:sz="4" w:space="0" w:color="auto"/>
              <w:bottom w:val="single" w:sz="4" w:space="0" w:color="000000"/>
              <w:right w:val="single" w:sz="4" w:space="0" w:color="auto"/>
            </w:tcBorders>
            <w:vAlign w:val="center"/>
          </w:tcPr>
          <w:p w14:paraId="1B209BE3" w14:textId="77777777" w:rsidR="006723C7" w:rsidRPr="0082728F" w:rsidRDefault="006723C7" w:rsidP="006723C7">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000000"/>
              <w:right w:val="single" w:sz="4" w:space="0" w:color="auto"/>
            </w:tcBorders>
            <w:vAlign w:val="center"/>
          </w:tcPr>
          <w:p w14:paraId="4D09104E" w14:textId="77777777" w:rsidR="006723C7" w:rsidRPr="0082728F" w:rsidRDefault="006723C7" w:rsidP="006723C7">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6FC36D0E"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373BA16E" w14:textId="007E1AB6"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05ACCFCF"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51ACD951"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6F19DD34"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4E47F97E"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3A3B3C4D"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0D853489"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4A3D2816" w14:textId="77777777" w:rsidR="006723C7" w:rsidRPr="0082728F" w:rsidRDefault="006723C7" w:rsidP="006723C7">
            <w:pPr>
              <w:widowControl/>
              <w:jc w:val="center"/>
              <w:rPr>
                <w:rFonts w:ascii="標楷體" w:hAnsi="標楷體" w:cs="新細明體"/>
                <w:color w:val="000000"/>
                <w:kern w:val="0"/>
                <w:sz w:val="24"/>
                <w:szCs w:val="24"/>
              </w:rPr>
            </w:pPr>
          </w:p>
        </w:tc>
      </w:tr>
      <w:tr w:rsidR="006723C7" w:rsidRPr="0082728F" w14:paraId="09569A38" w14:textId="77777777" w:rsidTr="00A937B7">
        <w:trPr>
          <w:trHeight w:val="20"/>
        </w:trPr>
        <w:tc>
          <w:tcPr>
            <w:tcW w:w="251" w:type="pct"/>
            <w:vMerge w:val="restart"/>
            <w:tcBorders>
              <w:top w:val="single" w:sz="4" w:space="0" w:color="auto"/>
              <w:left w:val="single" w:sz="4" w:space="0" w:color="auto"/>
              <w:right w:val="single" w:sz="4" w:space="0" w:color="auto"/>
            </w:tcBorders>
            <w:vAlign w:val="center"/>
          </w:tcPr>
          <w:p w14:paraId="1F596770" w14:textId="2DF40D9B" w:rsidR="006723C7" w:rsidRPr="0082728F" w:rsidRDefault="006723C7"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lastRenderedPageBreak/>
              <w:t>4</w:t>
            </w:r>
          </w:p>
        </w:tc>
        <w:tc>
          <w:tcPr>
            <w:tcW w:w="804" w:type="pct"/>
            <w:tcBorders>
              <w:top w:val="nil"/>
              <w:left w:val="nil"/>
              <w:bottom w:val="single" w:sz="4" w:space="0" w:color="auto"/>
              <w:right w:val="single" w:sz="4" w:space="0" w:color="auto"/>
            </w:tcBorders>
            <w:vAlign w:val="center"/>
          </w:tcPr>
          <w:p w14:paraId="4079D7A0" w14:textId="64D5DFC3" w:rsidR="00080B9C" w:rsidRPr="0082728F"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.(三).3.1、3.2 及 4.1</w:t>
            </w:r>
          </w:p>
        </w:tc>
        <w:tc>
          <w:tcPr>
            <w:tcW w:w="514" w:type="pct"/>
            <w:vMerge w:val="restart"/>
            <w:tcBorders>
              <w:top w:val="single" w:sz="4" w:space="0" w:color="auto"/>
              <w:left w:val="single" w:sz="4" w:space="0" w:color="auto"/>
              <w:right w:val="single" w:sz="4" w:space="0" w:color="auto"/>
            </w:tcBorders>
            <w:vAlign w:val="center"/>
          </w:tcPr>
          <w:p w14:paraId="7C70EF66" w14:textId="2B5D397F" w:rsidR="006723C7" w:rsidRPr="00A85C45" w:rsidRDefault="006930DF" w:rsidP="006723C7">
            <w:pPr>
              <w:widowControl/>
              <w:jc w:val="center"/>
              <w:rPr>
                <w:rFonts w:ascii="標楷體" w:hAnsi="標楷體" w:cs="新細明體"/>
                <w:color w:val="000000"/>
                <w:kern w:val="0"/>
                <w:sz w:val="24"/>
                <w:szCs w:val="24"/>
                <w:vertAlign w:val="superscript"/>
              </w:rPr>
            </w:pPr>
            <w:r w:rsidRPr="006930DF">
              <w:rPr>
                <w:rFonts w:ascii="標楷體" w:hAnsi="標楷體" w:cs="新細明體"/>
                <w:b/>
                <w:bCs/>
                <w:color w:val="000000"/>
                <w:kern w:val="0"/>
                <w:sz w:val="24"/>
                <w:szCs w:val="24"/>
              </w:rPr>
              <w:t>36 組 / 106.2</w:t>
            </w:r>
            <w:r>
              <w:rPr>
                <w:rFonts w:ascii="標楷體" w:hAnsi="標楷體" w:cs="新細明體" w:hint="eastAsia"/>
                <w:b/>
                <w:bCs/>
                <w:color w:val="000000"/>
                <w:kern w:val="0"/>
                <w:sz w:val="24"/>
                <w:szCs w:val="24"/>
              </w:rPr>
              <w:t>M2</w:t>
            </w:r>
          </w:p>
        </w:tc>
        <w:tc>
          <w:tcPr>
            <w:tcW w:w="221" w:type="pct"/>
            <w:vMerge w:val="restart"/>
            <w:tcBorders>
              <w:top w:val="single" w:sz="4" w:space="0" w:color="auto"/>
              <w:left w:val="single" w:sz="4" w:space="0" w:color="auto"/>
              <w:right w:val="single" w:sz="4" w:space="0" w:color="auto"/>
            </w:tcBorders>
            <w:vAlign w:val="center"/>
          </w:tcPr>
          <w:p w14:paraId="139D0FE6" w14:textId="6A146446" w:rsidR="006723C7" w:rsidRPr="0082728F" w:rsidRDefault="006723C7" w:rsidP="006723C7">
            <w:pPr>
              <w:widowControl/>
              <w:jc w:val="center"/>
              <w:rPr>
                <w:rFonts w:ascii="標楷體" w:hAnsi="標楷體" w:cs="新細明體"/>
                <w:color w:val="000000"/>
                <w:kern w:val="0"/>
                <w:sz w:val="24"/>
                <w:szCs w:val="24"/>
              </w:rPr>
            </w:pPr>
            <w:r w:rsidRPr="0022144A">
              <w:rPr>
                <w:rFonts w:ascii="標楷體" w:hAnsi="標楷體" w:cs="新細明體" w:hint="eastAsia"/>
                <w:color w:val="000000"/>
                <w:kern w:val="0"/>
                <w:sz w:val="24"/>
                <w:szCs w:val="24"/>
              </w:rPr>
              <w:t>是</w:t>
            </w:r>
          </w:p>
        </w:tc>
        <w:tc>
          <w:tcPr>
            <w:tcW w:w="564" w:type="pct"/>
            <w:tcBorders>
              <w:top w:val="nil"/>
              <w:left w:val="nil"/>
              <w:bottom w:val="single" w:sz="4" w:space="0" w:color="auto"/>
              <w:right w:val="single" w:sz="4" w:space="0" w:color="auto"/>
            </w:tcBorders>
            <w:vAlign w:val="center"/>
          </w:tcPr>
          <w:p w14:paraId="0B779724" w14:textId="7B7C6A56"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05EDF67B" w14:textId="5E395A44"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否</w:t>
            </w:r>
          </w:p>
        </w:tc>
        <w:tc>
          <w:tcPr>
            <w:tcW w:w="284" w:type="pct"/>
            <w:vMerge w:val="restart"/>
            <w:tcBorders>
              <w:top w:val="nil"/>
              <w:left w:val="nil"/>
              <w:right w:val="single" w:sz="4" w:space="0" w:color="auto"/>
            </w:tcBorders>
            <w:vAlign w:val="center"/>
          </w:tcPr>
          <w:p w14:paraId="15157B38" w14:textId="5A726442"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top w:val="nil"/>
              <w:left w:val="nil"/>
              <w:right w:val="single" w:sz="4" w:space="0" w:color="auto"/>
            </w:tcBorders>
            <w:vAlign w:val="center"/>
          </w:tcPr>
          <w:p w14:paraId="7424BF19"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top w:val="nil"/>
              <w:left w:val="nil"/>
              <w:right w:val="single" w:sz="4" w:space="0" w:color="auto"/>
            </w:tcBorders>
            <w:vAlign w:val="center"/>
          </w:tcPr>
          <w:p w14:paraId="40C42548" w14:textId="717D0C31"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top w:val="nil"/>
              <w:left w:val="nil"/>
              <w:right w:val="single" w:sz="4" w:space="0" w:color="auto"/>
            </w:tcBorders>
            <w:vAlign w:val="center"/>
          </w:tcPr>
          <w:p w14:paraId="3FD71718" w14:textId="6549BA4C" w:rsidR="006723C7" w:rsidRPr="0082728F" w:rsidRDefault="006723C7" w:rsidP="006723C7">
            <w:pPr>
              <w:widowControl/>
              <w:jc w:val="center"/>
              <w:rPr>
                <w:rFonts w:ascii="標楷體" w:hAnsi="標楷體" w:cs="新細明體"/>
                <w:color w:val="000000"/>
                <w:kern w:val="0"/>
                <w:sz w:val="24"/>
                <w:szCs w:val="24"/>
              </w:rPr>
            </w:pPr>
          </w:p>
        </w:tc>
        <w:tc>
          <w:tcPr>
            <w:tcW w:w="505" w:type="pct"/>
            <w:vMerge w:val="restart"/>
            <w:tcBorders>
              <w:top w:val="nil"/>
              <w:left w:val="nil"/>
              <w:right w:val="single" w:sz="4" w:space="0" w:color="auto"/>
            </w:tcBorders>
            <w:vAlign w:val="center"/>
          </w:tcPr>
          <w:p w14:paraId="399DC8B0" w14:textId="56997E1B" w:rsidR="006723C7" w:rsidRPr="0082728F" w:rsidRDefault="00812209"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6" w:type="pct"/>
            <w:tcBorders>
              <w:top w:val="nil"/>
              <w:left w:val="nil"/>
              <w:bottom w:val="single" w:sz="4" w:space="0" w:color="auto"/>
              <w:right w:val="single" w:sz="4" w:space="0" w:color="auto"/>
            </w:tcBorders>
            <w:vAlign w:val="center"/>
          </w:tcPr>
          <w:p w14:paraId="7528E106"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3C4DA242" w14:textId="0C82F142" w:rsidR="00436B4C" w:rsidRPr="0082728F" w:rsidRDefault="00255BB8" w:rsidP="006723C7">
            <w:pPr>
              <w:widowControl/>
              <w:jc w:val="center"/>
              <w:rPr>
                <w:rFonts w:ascii="標楷體" w:hAnsi="標楷體" w:cs="新細明體"/>
                <w:color w:val="000000"/>
                <w:kern w:val="0"/>
                <w:sz w:val="24"/>
                <w:szCs w:val="24"/>
              </w:rPr>
            </w:pPr>
            <w:r w:rsidRPr="00255BB8">
              <w:rPr>
                <w:rFonts w:ascii="標楷體" w:hAnsi="標楷體" w:cs="新細明體"/>
                <w:color w:val="000000"/>
                <w:kern w:val="0"/>
                <w:sz w:val="24"/>
                <w:szCs w:val="24"/>
              </w:rPr>
              <w:t>產品說明書、出廠合格證明、成型標線型式</w:t>
            </w:r>
          </w:p>
        </w:tc>
      </w:tr>
      <w:tr w:rsidR="006723C7" w:rsidRPr="0082728F" w14:paraId="43323BCA" w14:textId="77777777" w:rsidTr="00A937B7">
        <w:trPr>
          <w:trHeight w:val="20"/>
        </w:trPr>
        <w:tc>
          <w:tcPr>
            <w:tcW w:w="251" w:type="pct"/>
            <w:vMerge/>
            <w:tcBorders>
              <w:left w:val="single" w:sz="4" w:space="0" w:color="auto"/>
              <w:bottom w:val="single" w:sz="4" w:space="0" w:color="auto"/>
              <w:right w:val="single" w:sz="4" w:space="0" w:color="auto"/>
            </w:tcBorders>
            <w:vAlign w:val="center"/>
          </w:tcPr>
          <w:p w14:paraId="5A66FA75" w14:textId="77777777" w:rsidR="006723C7" w:rsidRPr="0082728F" w:rsidRDefault="006723C7" w:rsidP="006723C7">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3BA34979" w14:textId="2B3EF55F" w:rsidR="006723C7" w:rsidRPr="0082728F" w:rsidRDefault="002752AB" w:rsidP="006723C7">
            <w:pPr>
              <w:widowControl/>
              <w:jc w:val="center"/>
              <w:rPr>
                <w:rFonts w:ascii="標楷體" w:hAnsi="標楷體" w:cs="新細明體"/>
                <w:color w:val="000000"/>
                <w:kern w:val="0"/>
                <w:sz w:val="24"/>
                <w:szCs w:val="24"/>
              </w:rPr>
            </w:pPr>
            <w:r w:rsidRPr="002752AB">
              <w:rPr>
                <w:rFonts w:ascii="標楷體" w:hAnsi="標楷體" w:cs="新細明體"/>
                <w:b/>
                <w:bCs/>
                <w:color w:val="000000"/>
                <w:kern w:val="0"/>
                <w:sz w:val="24"/>
                <w:szCs w:val="24"/>
              </w:rPr>
              <w:t>行人款(人車分道成型標線)、自行車款(人車分道成型標線) 及 標線，熱處理聚酯，反光，厚 2mm</w:t>
            </w:r>
          </w:p>
        </w:tc>
        <w:tc>
          <w:tcPr>
            <w:tcW w:w="514" w:type="pct"/>
            <w:vMerge/>
            <w:tcBorders>
              <w:left w:val="single" w:sz="4" w:space="0" w:color="auto"/>
              <w:bottom w:val="single" w:sz="4" w:space="0" w:color="auto"/>
              <w:right w:val="single" w:sz="4" w:space="0" w:color="auto"/>
            </w:tcBorders>
            <w:vAlign w:val="center"/>
          </w:tcPr>
          <w:p w14:paraId="0246812D" w14:textId="77777777" w:rsidR="006723C7" w:rsidRPr="0082728F" w:rsidRDefault="006723C7" w:rsidP="006723C7">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auto"/>
              <w:right w:val="single" w:sz="4" w:space="0" w:color="auto"/>
            </w:tcBorders>
            <w:vAlign w:val="center"/>
          </w:tcPr>
          <w:p w14:paraId="65D64322" w14:textId="77777777" w:rsidR="006723C7" w:rsidRPr="0082728F" w:rsidRDefault="006723C7" w:rsidP="006723C7">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67DA5A80"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3ECEC79A"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1DCC3664"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3E4F4CD5"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03434B31"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47A8590A"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206C9DFE"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01F5DD16"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502F573A" w14:textId="77777777" w:rsidR="006723C7" w:rsidRPr="0082728F" w:rsidRDefault="006723C7" w:rsidP="006723C7">
            <w:pPr>
              <w:widowControl/>
              <w:jc w:val="center"/>
              <w:rPr>
                <w:rFonts w:ascii="標楷體" w:hAnsi="標楷體" w:cs="新細明體"/>
                <w:color w:val="000000"/>
                <w:kern w:val="0"/>
                <w:sz w:val="24"/>
                <w:szCs w:val="24"/>
              </w:rPr>
            </w:pPr>
          </w:p>
        </w:tc>
      </w:tr>
      <w:tr w:rsidR="006723C7" w:rsidRPr="0082728F" w14:paraId="664109C8" w14:textId="77777777" w:rsidTr="00A937B7">
        <w:trPr>
          <w:trHeight w:val="20"/>
        </w:trPr>
        <w:tc>
          <w:tcPr>
            <w:tcW w:w="251" w:type="pct"/>
            <w:vMerge w:val="restart"/>
            <w:tcBorders>
              <w:left w:val="single" w:sz="4" w:space="0" w:color="auto"/>
              <w:right w:val="single" w:sz="4" w:space="0" w:color="auto"/>
            </w:tcBorders>
            <w:vAlign w:val="center"/>
          </w:tcPr>
          <w:p w14:paraId="792C9E8E" w14:textId="4F096B7A" w:rsidR="006723C7" w:rsidRPr="0082728F" w:rsidRDefault="006723C7"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5</w:t>
            </w:r>
          </w:p>
        </w:tc>
        <w:tc>
          <w:tcPr>
            <w:tcW w:w="804" w:type="pct"/>
            <w:tcBorders>
              <w:left w:val="nil"/>
              <w:bottom w:val="single" w:sz="4" w:space="0" w:color="auto"/>
              <w:right w:val="single" w:sz="4" w:space="0" w:color="auto"/>
            </w:tcBorders>
            <w:vAlign w:val="center"/>
          </w:tcPr>
          <w:p w14:paraId="371FD6EB" w14:textId="077F80F5" w:rsidR="006723C7" w:rsidRPr="0082728F"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.(四).2.2.2</w:t>
            </w:r>
          </w:p>
        </w:tc>
        <w:tc>
          <w:tcPr>
            <w:tcW w:w="514" w:type="pct"/>
            <w:vMerge w:val="restart"/>
            <w:tcBorders>
              <w:left w:val="single" w:sz="4" w:space="0" w:color="auto"/>
              <w:right w:val="single" w:sz="4" w:space="0" w:color="auto"/>
            </w:tcBorders>
            <w:vAlign w:val="center"/>
          </w:tcPr>
          <w:p w14:paraId="5B84C0AD" w14:textId="41DCA4FB" w:rsidR="006723C7" w:rsidRPr="0082728F"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113.0 KG</w:t>
            </w:r>
          </w:p>
        </w:tc>
        <w:tc>
          <w:tcPr>
            <w:tcW w:w="221" w:type="pct"/>
            <w:vMerge w:val="restart"/>
            <w:tcBorders>
              <w:left w:val="single" w:sz="4" w:space="0" w:color="auto"/>
              <w:right w:val="single" w:sz="4" w:space="0" w:color="auto"/>
            </w:tcBorders>
            <w:vAlign w:val="center"/>
          </w:tcPr>
          <w:p w14:paraId="0EE083C5" w14:textId="4E33E4B5" w:rsidR="006723C7" w:rsidRPr="0082728F" w:rsidRDefault="005E6E0B"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否</w:t>
            </w:r>
          </w:p>
        </w:tc>
        <w:tc>
          <w:tcPr>
            <w:tcW w:w="564" w:type="pct"/>
            <w:tcBorders>
              <w:left w:val="nil"/>
              <w:bottom w:val="single" w:sz="4" w:space="0" w:color="auto"/>
              <w:right w:val="single" w:sz="4" w:space="0" w:color="auto"/>
            </w:tcBorders>
            <w:vAlign w:val="center"/>
          </w:tcPr>
          <w:p w14:paraId="562BC4A7" w14:textId="6F085CFA" w:rsidR="006723C7" w:rsidRPr="0082728F" w:rsidRDefault="006723C7" w:rsidP="006723C7">
            <w:pPr>
              <w:widowControl/>
              <w:jc w:val="center"/>
              <w:rPr>
                <w:rFonts w:ascii="標楷體" w:hAnsi="標楷體" w:cs="新細明體"/>
                <w:color w:val="000000"/>
                <w:kern w:val="0"/>
                <w:sz w:val="24"/>
                <w:szCs w:val="24"/>
              </w:rPr>
            </w:pPr>
          </w:p>
        </w:tc>
        <w:tc>
          <w:tcPr>
            <w:tcW w:w="284" w:type="pct"/>
            <w:tcBorders>
              <w:left w:val="nil"/>
              <w:bottom w:val="single" w:sz="4" w:space="0" w:color="auto"/>
              <w:right w:val="single" w:sz="4" w:space="0" w:color="auto"/>
            </w:tcBorders>
            <w:vAlign w:val="center"/>
          </w:tcPr>
          <w:p w14:paraId="68241B53" w14:textId="431A693B"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否</w:t>
            </w:r>
          </w:p>
        </w:tc>
        <w:tc>
          <w:tcPr>
            <w:tcW w:w="284" w:type="pct"/>
            <w:vMerge w:val="restart"/>
            <w:tcBorders>
              <w:left w:val="nil"/>
              <w:right w:val="single" w:sz="4" w:space="0" w:color="auto"/>
            </w:tcBorders>
            <w:vAlign w:val="center"/>
          </w:tcPr>
          <w:p w14:paraId="4C392521" w14:textId="5987A773"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left w:val="nil"/>
              <w:right w:val="single" w:sz="4" w:space="0" w:color="auto"/>
            </w:tcBorders>
            <w:vAlign w:val="center"/>
          </w:tcPr>
          <w:p w14:paraId="475244FF" w14:textId="3F19ACD9"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left w:val="nil"/>
              <w:right w:val="single" w:sz="4" w:space="0" w:color="auto"/>
            </w:tcBorders>
            <w:vAlign w:val="center"/>
          </w:tcPr>
          <w:p w14:paraId="3A2DB497" w14:textId="1D2D5DCE"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0675E96A" w14:textId="107F5CAC" w:rsidR="006723C7" w:rsidRPr="0082728F" w:rsidRDefault="006723C7" w:rsidP="006723C7">
            <w:pPr>
              <w:widowControl/>
              <w:jc w:val="center"/>
              <w:rPr>
                <w:rFonts w:ascii="標楷體" w:hAnsi="標楷體" w:cs="新細明體"/>
                <w:color w:val="000000"/>
                <w:kern w:val="0"/>
                <w:sz w:val="24"/>
                <w:szCs w:val="24"/>
              </w:rPr>
            </w:pPr>
          </w:p>
        </w:tc>
        <w:tc>
          <w:tcPr>
            <w:tcW w:w="505" w:type="pct"/>
            <w:vMerge w:val="restart"/>
            <w:tcBorders>
              <w:left w:val="nil"/>
              <w:right w:val="single" w:sz="4" w:space="0" w:color="auto"/>
            </w:tcBorders>
            <w:vAlign w:val="center"/>
          </w:tcPr>
          <w:p w14:paraId="748831D7" w14:textId="15C2B78E" w:rsidR="006723C7" w:rsidRPr="0082728F" w:rsidRDefault="00080B9C"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6" w:type="pct"/>
            <w:tcBorders>
              <w:left w:val="nil"/>
              <w:bottom w:val="single" w:sz="4" w:space="0" w:color="auto"/>
              <w:right w:val="single" w:sz="4" w:space="0" w:color="auto"/>
            </w:tcBorders>
            <w:vAlign w:val="center"/>
          </w:tcPr>
          <w:p w14:paraId="27ECF700"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48CC7212" w14:textId="584239B9" w:rsidR="006723C7" w:rsidRPr="0082728F" w:rsidRDefault="00255BB8" w:rsidP="006723C7">
            <w:pPr>
              <w:widowControl/>
              <w:jc w:val="center"/>
              <w:rPr>
                <w:rFonts w:ascii="標楷體" w:hAnsi="標楷體" w:cs="新細明體"/>
                <w:color w:val="000000"/>
                <w:kern w:val="0"/>
                <w:sz w:val="24"/>
                <w:szCs w:val="24"/>
              </w:rPr>
            </w:pPr>
            <w:r w:rsidRPr="00255BB8">
              <w:rPr>
                <w:rFonts w:ascii="標楷體" w:hAnsi="標楷體" w:cs="新細明體"/>
                <w:color w:val="000000"/>
                <w:kern w:val="0"/>
                <w:sz w:val="24"/>
                <w:szCs w:val="24"/>
              </w:rPr>
              <w:t>出廠證明書</w:t>
            </w:r>
            <w:r>
              <w:rPr>
                <w:rFonts w:ascii="標楷體" w:hAnsi="標楷體" w:cs="新細明體" w:hint="eastAsia"/>
                <w:color w:val="000000"/>
                <w:kern w:val="0"/>
                <w:sz w:val="24"/>
                <w:szCs w:val="24"/>
              </w:rPr>
              <w:t>、無輻射證明</w:t>
            </w:r>
          </w:p>
        </w:tc>
      </w:tr>
      <w:tr w:rsidR="006723C7" w:rsidRPr="0082728F" w14:paraId="75435F4C" w14:textId="77777777" w:rsidTr="00A937B7">
        <w:trPr>
          <w:trHeight w:val="20"/>
        </w:trPr>
        <w:tc>
          <w:tcPr>
            <w:tcW w:w="251" w:type="pct"/>
            <w:vMerge/>
            <w:tcBorders>
              <w:left w:val="single" w:sz="4" w:space="0" w:color="auto"/>
              <w:bottom w:val="single" w:sz="4" w:space="0" w:color="auto"/>
              <w:right w:val="single" w:sz="4" w:space="0" w:color="auto"/>
            </w:tcBorders>
            <w:vAlign w:val="center"/>
          </w:tcPr>
          <w:p w14:paraId="6821376A" w14:textId="77777777" w:rsidR="006723C7" w:rsidRPr="0082728F" w:rsidRDefault="006723C7" w:rsidP="006723C7">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5D57BDB7" w14:textId="2E45ADA5" w:rsidR="006723C7" w:rsidRPr="0082728F" w:rsidRDefault="006930DF" w:rsidP="006723C7">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鋼筋，SD280，含彎</w:t>
            </w:r>
            <w:proofErr w:type="gramStart"/>
            <w:r w:rsidRPr="006930DF">
              <w:rPr>
                <w:rFonts w:ascii="標楷體" w:hAnsi="標楷體" w:cs="新細明體"/>
                <w:b/>
                <w:bCs/>
                <w:color w:val="000000"/>
                <w:kern w:val="0"/>
                <w:sz w:val="24"/>
                <w:szCs w:val="24"/>
              </w:rPr>
              <w:t>紮</w:t>
            </w:r>
            <w:proofErr w:type="gramEnd"/>
            <w:r w:rsidRPr="006930DF">
              <w:rPr>
                <w:rFonts w:ascii="標楷體" w:hAnsi="標楷體" w:cs="新細明體"/>
                <w:b/>
                <w:bCs/>
                <w:color w:val="000000"/>
                <w:kern w:val="0"/>
                <w:sz w:val="24"/>
                <w:szCs w:val="24"/>
              </w:rPr>
              <w:t>組立</w:t>
            </w:r>
            <w:r w:rsidRPr="006930DF">
              <w:rPr>
                <w:rFonts w:ascii="標楷體" w:hAnsi="標楷體" w:cs="新細明體"/>
                <w:color w:val="000000"/>
                <w:kern w:val="0"/>
                <w:sz w:val="24"/>
                <w:szCs w:val="24"/>
              </w:rPr>
              <w:t xml:space="preserve"> </w:t>
            </w:r>
          </w:p>
        </w:tc>
        <w:tc>
          <w:tcPr>
            <w:tcW w:w="514" w:type="pct"/>
            <w:vMerge/>
            <w:tcBorders>
              <w:left w:val="single" w:sz="4" w:space="0" w:color="auto"/>
              <w:bottom w:val="single" w:sz="4" w:space="0" w:color="auto"/>
              <w:right w:val="single" w:sz="4" w:space="0" w:color="auto"/>
            </w:tcBorders>
            <w:vAlign w:val="center"/>
          </w:tcPr>
          <w:p w14:paraId="0A15F804" w14:textId="77777777" w:rsidR="006723C7" w:rsidRPr="0082728F" w:rsidRDefault="006723C7" w:rsidP="006723C7">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auto"/>
              <w:right w:val="single" w:sz="4" w:space="0" w:color="auto"/>
            </w:tcBorders>
            <w:vAlign w:val="center"/>
          </w:tcPr>
          <w:p w14:paraId="07D85F76" w14:textId="77777777" w:rsidR="006723C7" w:rsidRPr="0082728F" w:rsidRDefault="006723C7" w:rsidP="006723C7">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12D2F994"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42BD4FB9" w14:textId="77777777"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w:t>
            </w:r>
          </w:p>
        </w:tc>
        <w:tc>
          <w:tcPr>
            <w:tcW w:w="284" w:type="pct"/>
            <w:vMerge/>
            <w:tcBorders>
              <w:left w:val="nil"/>
              <w:bottom w:val="single" w:sz="4" w:space="0" w:color="auto"/>
              <w:right w:val="single" w:sz="4" w:space="0" w:color="auto"/>
            </w:tcBorders>
            <w:vAlign w:val="center"/>
          </w:tcPr>
          <w:p w14:paraId="73A84572"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197D0D12"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6D6B1951"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40B737F4"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4FEA6B79"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6F29E702"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359020B4" w14:textId="77777777" w:rsidR="006723C7" w:rsidRPr="0082728F" w:rsidRDefault="006723C7" w:rsidP="006723C7">
            <w:pPr>
              <w:widowControl/>
              <w:jc w:val="center"/>
              <w:rPr>
                <w:rFonts w:ascii="標楷體" w:hAnsi="標楷體" w:cs="新細明體"/>
                <w:color w:val="000000"/>
                <w:kern w:val="0"/>
                <w:sz w:val="24"/>
                <w:szCs w:val="24"/>
              </w:rPr>
            </w:pPr>
          </w:p>
        </w:tc>
      </w:tr>
      <w:tr w:rsidR="006723C7" w:rsidRPr="0082728F" w14:paraId="7C6B364D" w14:textId="77777777" w:rsidTr="00A937B7">
        <w:trPr>
          <w:trHeight w:val="20"/>
        </w:trPr>
        <w:tc>
          <w:tcPr>
            <w:tcW w:w="251" w:type="pct"/>
            <w:vMerge w:val="restart"/>
            <w:tcBorders>
              <w:left w:val="single" w:sz="4" w:space="0" w:color="auto"/>
              <w:right w:val="single" w:sz="4" w:space="0" w:color="auto"/>
            </w:tcBorders>
            <w:vAlign w:val="center"/>
          </w:tcPr>
          <w:p w14:paraId="240401AA" w14:textId="45A2DD63" w:rsidR="006723C7" w:rsidRPr="0082728F" w:rsidRDefault="006723C7"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6</w:t>
            </w:r>
          </w:p>
        </w:tc>
        <w:tc>
          <w:tcPr>
            <w:tcW w:w="804" w:type="pct"/>
            <w:tcBorders>
              <w:left w:val="nil"/>
              <w:bottom w:val="single" w:sz="4" w:space="0" w:color="auto"/>
              <w:right w:val="single" w:sz="4" w:space="0" w:color="auto"/>
            </w:tcBorders>
            <w:vAlign w:val="center"/>
          </w:tcPr>
          <w:p w14:paraId="48C09A58" w14:textId="458AA3CC" w:rsidR="006723C7" w:rsidRPr="0082728F" w:rsidRDefault="002752AB" w:rsidP="006723C7">
            <w:pPr>
              <w:widowControl/>
              <w:jc w:val="center"/>
              <w:rPr>
                <w:rFonts w:ascii="標楷體" w:hAnsi="標楷體" w:cs="新細明體"/>
                <w:color w:val="000000"/>
                <w:kern w:val="0"/>
                <w:sz w:val="24"/>
                <w:szCs w:val="24"/>
              </w:rPr>
            </w:pP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.(四).1.1</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.(四).1.2</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.(四).2.3.1</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.(四).2.3.2</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.(四).2.3.3</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.(四).2.3.4</w:t>
            </w:r>
            <w:r w:rsidRPr="002752AB">
              <w:rPr>
                <w:rFonts w:ascii="標楷體" w:hAnsi="標楷體" w:cs="新細明體"/>
                <w:color w:val="000000"/>
                <w:kern w:val="0"/>
                <w:sz w:val="24"/>
                <w:szCs w:val="24"/>
              </w:rPr>
              <w:t xml:space="preserve"> 及 </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.(四).2.3.5</w:t>
            </w:r>
          </w:p>
        </w:tc>
        <w:tc>
          <w:tcPr>
            <w:tcW w:w="514" w:type="pct"/>
            <w:vMerge w:val="restart"/>
            <w:tcBorders>
              <w:left w:val="single" w:sz="4" w:space="0" w:color="auto"/>
              <w:right w:val="single" w:sz="4" w:space="0" w:color="auto"/>
            </w:tcBorders>
            <w:vAlign w:val="center"/>
          </w:tcPr>
          <w:p w14:paraId="1FEDF5AA" w14:textId="369D1AAD" w:rsidR="006723C7" w:rsidRPr="00B22FD4" w:rsidRDefault="002752AB" w:rsidP="006723C7">
            <w:pPr>
              <w:widowControl/>
              <w:jc w:val="center"/>
              <w:rPr>
                <w:rFonts w:ascii="標楷體" w:hAnsi="標楷體" w:cs="新細明體"/>
                <w:color w:val="000000"/>
                <w:kern w:val="0"/>
                <w:sz w:val="24"/>
                <w:szCs w:val="24"/>
                <w:vertAlign w:val="superscript"/>
              </w:rPr>
            </w:pPr>
            <w:r w:rsidRPr="002752AB">
              <w:rPr>
                <w:rFonts w:ascii="標楷體" w:hAnsi="標楷體" w:cs="新細明體"/>
                <w:b/>
                <w:bCs/>
                <w:color w:val="000000"/>
                <w:kern w:val="0"/>
                <w:sz w:val="24"/>
                <w:szCs w:val="24"/>
              </w:rPr>
              <w:t>1.0 M / 5.1</w:t>
            </w:r>
            <w:r>
              <w:rPr>
                <w:rFonts w:ascii="標楷體" w:hAnsi="標楷體" w:cs="新細明體" w:hint="eastAsia"/>
                <w:b/>
                <w:bCs/>
                <w:color w:val="000000"/>
                <w:kern w:val="0"/>
                <w:sz w:val="24"/>
                <w:szCs w:val="24"/>
              </w:rPr>
              <w:t>M2</w:t>
            </w:r>
            <w:r w:rsidRPr="002752AB">
              <w:rPr>
                <w:rFonts w:ascii="標楷體" w:hAnsi="標楷體" w:cs="新細明體"/>
                <w:b/>
                <w:bCs/>
                <w:color w:val="000000"/>
                <w:kern w:val="0"/>
                <w:sz w:val="24"/>
                <w:szCs w:val="24"/>
              </w:rPr>
              <w:t xml:space="preserve"> / 1,712.5 KG</w:t>
            </w:r>
            <w:r w:rsidRPr="002752AB">
              <w:rPr>
                <w:rFonts w:ascii="標楷體" w:hAnsi="標楷體" w:cs="新細明體"/>
                <w:color w:val="000000"/>
                <w:kern w:val="0"/>
                <w:sz w:val="24"/>
                <w:szCs w:val="24"/>
              </w:rPr>
              <w:t xml:space="preserve"> </w:t>
            </w:r>
          </w:p>
        </w:tc>
        <w:tc>
          <w:tcPr>
            <w:tcW w:w="221" w:type="pct"/>
            <w:vMerge w:val="restart"/>
            <w:tcBorders>
              <w:left w:val="single" w:sz="4" w:space="0" w:color="auto"/>
              <w:right w:val="single" w:sz="4" w:space="0" w:color="auto"/>
            </w:tcBorders>
            <w:vAlign w:val="center"/>
          </w:tcPr>
          <w:p w14:paraId="06F6507B" w14:textId="3B324090" w:rsidR="006723C7" w:rsidRPr="0082728F" w:rsidRDefault="005E6E0B"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否</w:t>
            </w:r>
          </w:p>
        </w:tc>
        <w:tc>
          <w:tcPr>
            <w:tcW w:w="564" w:type="pct"/>
            <w:tcBorders>
              <w:left w:val="nil"/>
              <w:bottom w:val="single" w:sz="4" w:space="0" w:color="auto"/>
              <w:right w:val="single" w:sz="4" w:space="0" w:color="auto"/>
            </w:tcBorders>
            <w:vAlign w:val="center"/>
          </w:tcPr>
          <w:p w14:paraId="327A2A5E" w14:textId="2EE3C6DA" w:rsidR="006723C7" w:rsidRPr="0082728F" w:rsidRDefault="006723C7" w:rsidP="006723C7">
            <w:pPr>
              <w:widowControl/>
              <w:jc w:val="center"/>
              <w:rPr>
                <w:rFonts w:ascii="標楷體" w:hAnsi="標楷體" w:cs="新細明體"/>
                <w:color w:val="000000"/>
                <w:kern w:val="0"/>
                <w:sz w:val="24"/>
                <w:szCs w:val="24"/>
              </w:rPr>
            </w:pPr>
          </w:p>
        </w:tc>
        <w:tc>
          <w:tcPr>
            <w:tcW w:w="284" w:type="pct"/>
            <w:tcBorders>
              <w:left w:val="nil"/>
              <w:bottom w:val="single" w:sz="4" w:space="0" w:color="auto"/>
              <w:right w:val="single" w:sz="4" w:space="0" w:color="auto"/>
            </w:tcBorders>
            <w:vAlign w:val="center"/>
          </w:tcPr>
          <w:p w14:paraId="13B82E05" w14:textId="6CF26AEF" w:rsidR="006723C7" w:rsidRPr="0082728F" w:rsidRDefault="00255BB8"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否</w:t>
            </w:r>
          </w:p>
        </w:tc>
        <w:tc>
          <w:tcPr>
            <w:tcW w:w="284" w:type="pct"/>
            <w:vMerge w:val="restart"/>
            <w:tcBorders>
              <w:left w:val="nil"/>
              <w:right w:val="single" w:sz="4" w:space="0" w:color="auto"/>
            </w:tcBorders>
            <w:vAlign w:val="center"/>
          </w:tcPr>
          <w:p w14:paraId="1BCA2F70" w14:textId="232BCB49" w:rsidR="006723C7" w:rsidRPr="0082728F" w:rsidRDefault="00255BB8"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368AA950" w14:textId="53738954" w:rsidR="006723C7" w:rsidRPr="0082728F" w:rsidRDefault="006723C7" w:rsidP="006723C7">
            <w:pPr>
              <w:widowControl/>
              <w:jc w:val="center"/>
              <w:rPr>
                <w:rFonts w:ascii="標楷體" w:hAnsi="標楷體" w:cs="新細明體"/>
                <w:color w:val="000000"/>
                <w:kern w:val="0"/>
                <w:sz w:val="24"/>
                <w:szCs w:val="24"/>
              </w:rPr>
            </w:pPr>
          </w:p>
        </w:tc>
        <w:tc>
          <w:tcPr>
            <w:tcW w:w="284" w:type="pct"/>
            <w:vMerge w:val="restart"/>
            <w:tcBorders>
              <w:left w:val="nil"/>
              <w:right w:val="single" w:sz="4" w:space="0" w:color="auto"/>
            </w:tcBorders>
            <w:vAlign w:val="center"/>
          </w:tcPr>
          <w:p w14:paraId="008E42CD" w14:textId="272D8463"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6CA552B0"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val="restart"/>
            <w:tcBorders>
              <w:left w:val="nil"/>
              <w:right w:val="single" w:sz="4" w:space="0" w:color="auto"/>
            </w:tcBorders>
            <w:vAlign w:val="center"/>
          </w:tcPr>
          <w:p w14:paraId="1D622E31" w14:textId="28125A4E" w:rsidR="006723C7" w:rsidRPr="0082728F" w:rsidRDefault="00812209"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6" w:type="pct"/>
            <w:tcBorders>
              <w:left w:val="nil"/>
              <w:bottom w:val="single" w:sz="4" w:space="0" w:color="auto"/>
              <w:right w:val="single" w:sz="4" w:space="0" w:color="auto"/>
            </w:tcBorders>
            <w:vAlign w:val="center"/>
          </w:tcPr>
          <w:p w14:paraId="5A92BD61"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4A781930" w14:textId="40D6C4E1" w:rsidR="00812209" w:rsidRPr="0082728F" w:rsidRDefault="00255BB8" w:rsidP="006723C7">
            <w:pPr>
              <w:widowControl/>
              <w:jc w:val="center"/>
              <w:rPr>
                <w:rFonts w:ascii="標楷體" w:hAnsi="標楷體" w:cs="新細明體"/>
                <w:color w:val="000000"/>
                <w:kern w:val="0"/>
                <w:sz w:val="24"/>
                <w:szCs w:val="24"/>
              </w:rPr>
            </w:pPr>
            <w:r w:rsidRPr="00255BB8">
              <w:rPr>
                <w:rFonts w:ascii="標楷體" w:hAnsi="標楷體" w:cs="新細明體"/>
                <w:color w:val="000000"/>
                <w:kern w:val="0"/>
                <w:sz w:val="24"/>
                <w:szCs w:val="24"/>
              </w:rPr>
              <w:t>產品規格書、鍍鋅量證明、油漆厚度檢測紀錄</w:t>
            </w:r>
          </w:p>
        </w:tc>
      </w:tr>
      <w:tr w:rsidR="006723C7" w:rsidRPr="0082728F" w14:paraId="0225862A" w14:textId="77777777" w:rsidTr="00A937B7">
        <w:trPr>
          <w:trHeight w:val="20"/>
        </w:trPr>
        <w:tc>
          <w:tcPr>
            <w:tcW w:w="251" w:type="pct"/>
            <w:vMerge/>
            <w:tcBorders>
              <w:left w:val="single" w:sz="4" w:space="0" w:color="auto"/>
              <w:bottom w:val="single" w:sz="4" w:space="0" w:color="auto"/>
              <w:right w:val="single" w:sz="4" w:space="0" w:color="auto"/>
            </w:tcBorders>
            <w:vAlign w:val="center"/>
          </w:tcPr>
          <w:p w14:paraId="380F2F72" w14:textId="77777777" w:rsidR="006723C7" w:rsidRPr="0082728F" w:rsidRDefault="006723C7" w:rsidP="006723C7">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399BEB7A" w14:textId="1D50003D" w:rsidR="006723C7" w:rsidRPr="009842FA" w:rsidRDefault="002752AB" w:rsidP="006723C7">
            <w:pPr>
              <w:widowControl/>
              <w:jc w:val="center"/>
              <w:rPr>
                <w:rFonts w:ascii="標楷體" w:hAnsi="標楷體" w:cs="新細明體"/>
                <w:color w:val="000000"/>
                <w:kern w:val="0"/>
                <w:sz w:val="24"/>
                <w:szCs w:val="24"/>
              </w:rPr>
            </w:pPr>
            <w:r w:rsidRPr="002752AB">
              <w:rPr>
                <w:rFonts w:ascii="標楷體" w:hAnsi="標楷體" w:cs="新細明體"/>
                <w:b/>
                <w:bCs/>
                <w:color w:val="000000"/>
                <w:kern w:val="0"/>
                <w:sz w:val="24"/>
                <w:szCs w:val="24"/>
              </w:rPr>
              <w:t>懸臂H型鋼(H150</w:t>
            </w:r>
            <w:r w:rsidRPr="002752AB">
              <w:rPr>
                <w:rFonts w:ascii="標楷體" w:hAnsi="標楷體" w:cs="新細明體"/>
                <w:b/>
                <w:bCs/>
                <w:i/>
                <w:iCs/>
                <w:color w:val="000000"/>
                <w:kern w:val="0"/>
                <w:sz w:val="24"/>
                <w:szCs w:val="24"/>
              </w:rPr>
              <w:t>150</w:t>
            </w:r>
            <w:r w:rsidRPr="002752AB">
              <w:rPr>
                <w:rFonts w:ascii="標楷體" w:hAnsi="標楷體" w:cs="新細明體"/>
                <w:b/>
                <w:bCs/>
                <w:color w:val="000000"/>
                <w:kern w:val="0"/>
                <w:sz w:val="24"/>
                <w:szCs w:val="24"/>
              </w:rPr>
              <w:t>7*10)</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金屬材料，10mm</w:t>
            </w:r>
            <w:proofErr w:type="gramStart"/>
            <w:r w:rsidRPr="002752AB">
              <w:rPr>
                <w:rFonts w:ascii="標楷體" w:hAnsi="標楷體" w:cs="新細明體"/>
                <w:b/>
                <w:bCs/>
                <w:color w:val="000000"/>
                <w:kern w:val="0"/>
                <w:sz w:val="24"/>
                <w:szCs w:val="24"/>
              </w:rPr>
              <w:t>錏</w:t>
            </w:r>
            <w:proofErr w:type="gramEnd"/>
            <w:r w:rsidRPr="002752AB">
              <w:rPr>
                <w:rFonts w:ascii="標楷體" w:hAnsi="標楷體" w:cs="新細明體"/>
                <w:b/>
                <w:bCs/>
                <w:color w:val="000000"/>
                <w:kern w:val="0"/>
                <w:sz w:val="24"/>
                <w:szCs w:val="24"/>
              </w:rPr>
              <w:t>板</w:t>
            </w:r>
            <w:r w:rsidRPr="002752AB">
              <w:rPr>
                <w:rFonts w:ascii="標楷體" w:hAnsi="標楷體" w:cs="新細明體"/>
                <w:color w:val="000000"/>
                <w:kern w:val="0"/>
                <w:sz w:val="24"/>
                <w:szCs w:val="24"/>
              </w:rPr>
              <w:t>、</w:t>
            </w:r>
            <w:proofErr w:type="gramStart"/>
            <w:r w:rsidRPr="002752AB">
              <w:rPr>
                <w:rFonts w:ascii="標楷體" w:hAnsi="標楷體" w:cs="新細明體"/>
                <w:b/>
                <w:bCs/>
                <w:color w:val="000000"/>
                <w:kern w:val="0"/>
                <w:sz w:val="24"/>
                <w:szCs w:val="24"/>
              </w:rPr>
              <w:t>錏</w:t>
            </w:r>
            <w:proofErr w:type="gramEnd"/>
            <w:r w:rsidRPr="002752AB">
              <w:rPr>
                <w:rFonts w:ascii="標楷體" w:hAnsi="標楷體" w:cs="新細明體"/>
                <w:b/>
                <w:bCs/>
                <w:color w:val="000000"/>
                <w:kern w:val="0"/>
                <w:sz w:val="24"/>
                <w:szCs w:val="24"/>
              </w:rPr>
              <w:t>鋼板結構</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H型鋼結構</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角鋼</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牽引道鋼板結構</w:t>
            </w:r>
            <w:r w:rsidRPr="002752AB">
              <w:rPr>
                <w:rFonts w:ascii="標楷體" w:hAnsi="標楷體" w:cs="新細明體"/>
                <w:color w:val="000000"/>
                <w:kern w:val="0"/>
                <w:sz w:val="24"/>
                <w:szCs w:val="24"/>
              </w:rPr>
              <w:t xml:space="preserve"> 及 </w:t>
            </w:r>
            <w:proofErr w:type="gramStart"/>
            <w:r w:rsidRPr="002752AB">
              <w:rPr>
                <w:rFonts w:ascii="標楷體" w:hAnsi="標楷體" w:cs="新細明體"/>
                <w:b/>
                <w:bCs/>
                <w:color w:val="000000"/>
                <w:kern w:val="0"/>
                <w:sz w:val="24"/>
                <w:szCs w:val="24"/>
              </w:rPr>
              <w:t>扶手扁管結構</w:t>
            </w:r>
            <w:proofErr w:type="gramEnd"/>
          </w:p>
        </w:tc>
        <w:tc>
          <w:tcPr>
            <w:tcW w:w="514" w:type="pct"/>
            <w:vMerge/>
            <w:tcBorders>
              <w:left w:val="single" w:sz="4" w:space="0" w:color="auto"/>
              <w:bottom w:val="single" w:sz="4" w:space="0" w:color="000000"/>
              <w:right w:val="single" w:sz="4" w:space="0" w:color="auto"/>
            </w:tcBorders>
            <w:vAlign w:val="center"/>
          </w:tcPr>
          <w:p w14:paraId="2DA5709A" w14:textId="77777777" w:rsidR="006723C7" w:rsidRPr="0082728F" w:rsidRDefault="006723C7" w:rsidP="006723C7">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000000"/>
              <w:right w:val="single" w:sz="4" w:space="0" w:color="auto"/>
            </w:tcBorders>
            <w:vAlign w:val="center"/>
          </w:tcPr>
          <w:p w14:paraId="3EDD9026" w14:textId="77777777" w:rsidR="006723C7" w:rsidRPr="0082728F" w:rsidRDefault="006723C7" w:rsidP="006723C7">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54EFD13A"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0F3A8C98" w14:textId="2EA1718F"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5430539F"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5D04E1A3"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1F51131E"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045724C4"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1E2A35E4"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546238A1"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5723594B" w14:textId="77777777" w:rsidR="006723C7" w:rsidRPr="0082728F" w:rsidRDefault="006723C7" w:rsidP="006723C7">
            <w:pPr>
              <w:widowControl/>
              <w:jc w:val="center"/>
              <w:rPr>
                <w:rFonts w:ascii="標楷體" w:hAnsi="標楷體" w:cs="新細明體"/>
                <w:color w:val="000000"/>
                <w:kern w:val="0"/>
                <w:sz w:val="24"/>
                <w:szCs w:val="24"/>
              </w:rPr>
            </w:pPr>
          </w:p>
        </w:tc>
      </w:tr>
      <w:tr w:rsidR="006723C7" w:rsidRPr="0082728F" w14:paraId="09A330C0" w14:textId="77777777" w:rsidTr="00A937B7">
        <w:trPr>
          <w:trHeight w:val="20"/>
        </w:trPr>
        <w:tc>
          <w:tcPr>
            <w:tcW w:w="251" w:type="pct"/>
            <w:vMerge w:val="restart"/>
            <w:tcBorders>
              <w:top w:val="single" w:sz="4" w:space="0" w:color="auto"/>
              <w:left w:val="single" w:sz="4" w:space="0" w:color="auto"/>
              <w:bottom w:val="single" w:sz="4" w:space="0" w:color="auto"/>
              <w:right w:val="single" w:sz="4" w:space="0" w:color="auto"/>
            </w:tcBorders>
            <w:vAlign w:val="center"/>
          </w:tcPr>
          <w:p w14:paraId="0F4B72E8" w14:textId="5B1E5EF9" w:rsidR="006723C7" w:rsidRPr="0082728F" w:rsidRDefault="006723C7" w:rsidP="006723C7">
            <w:pPr>
              <w:widowControl/>
              <w:jc w:val="center"/>
              <w:rPr>
                <w:rFonts w:ascii="標楷體" w:hAnsi="標楷體" w:cs="新細明體"/>
                <w:color w:val="000000"/>
                <w:kern w:val="0"/>
                <w:sz w:val="24"/>
                <w:szCs w:val="24"/>
              </w:rPr>
            </w:pPr>
            <w:bookmarkStart w:id="238" w:name="_Hlk146019457"/>
            <w:r>
              <w:rPr>
                <w:rFonts w:ascii="標楷體" w:hAnsi="標楷體" w:cs="新細明體" w:hint="eastAsia"/>
                <w:color w:val="000000"/>
                <w:kern w:val="0"/>
                <w:sz w:val="24"/>
                <w:szCs w:val="24"/>
              </w:rPr>
              <w:lastRenderedPageBreak/>
              <w:t>7</w:t>
            </w:r>
          </w:p>
        </w:tc>
        <w:tc>
          <w:tcPr>
            <w:tcW w:w="804" w:type="pct"/>
            <w:tcBorders>
              <w:left w:val="nil"/>
              <w:bottom w:val="single" w:sz="4" w:space="0" w:color="auto"/>
              <w:right w:val="single" w:sz="4" w:space="0" w:color="auto"/>
            </w:tcBorders>
            <w:vAlign w:val="center"/>
          </w:tcPr>
          <w:p w14:paraId="5C83E68D" w14:textId="0B73466F" w:rsidR="006723C7" w:rsidRDefault="002752AB" w:rsidP="006723C7">
            <w:pPr>
              <w:widowControl/>
              <w:jc w:val="center"/>
              <w:rPr>
                <w:rFonts w:ascii="標楷體" w:hAnsi="標楷體" w:cs="新細明體"/>
                <w:color w:val="000000"/>
                <w:kern w:val="0"/>
                <w:sz w:val="24"/>
                <w:szCs w:val="24"/>
              </w:rPr>
            </w:pP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.(四).2.3.6</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.(五).2.1</w:t>
            </w:r>
            <w:r w:rsidRPr="002752AB">
              <w:rPr>
                <w:rFonts w:ascii="標楷體" w:hAnsi="標楷體" w:cs="新細明體"/>
                <w:color w:val="000000"/>
                <w:kern w:val="0"/>
                <w:sz w:val="24"/>
                <w:szCs w:val="24"/>
              </w:rPr>
              <w:t xml:space="preserve"> 及 </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.(五).2.2</w:t>
            </w:r>
          </w:p>
        </w:tc>
        <w:tc>
          <w:tcPr>
            <w:tcW w:w="514" w:type="pct"/>
            <w:vMerge w:val="restart"/>
            <w:tcBorders>
              <w:left w:val="single" w:sz="4" w:space="0" w:color="auto"/>
              <w:right w:val="single" w:sz="4" w:space="0" w:color="auto"/>
            </w:tcBorders>
            <w:vAlign w:val="center"/>
          </w:tcPr>
          <w:p w14:paraId="4B3098DF" w14:textId="4E2F5973" w:rsidR="006723C7" w:rsidRPr="00B22FD4" w:rsidRDefault="00255BB8" w:rsidP="006723C7">
            <w:pPr>
              <w:widowControl/>
              <w:jc w:val="center"/>
              <w:rPr>
                <w:rFonts w:ascii="標楷體" w:hAnsi="標楷體" w:cs="新細明體"/>
                <w:color w:val="000000"/>
                <w:kern w:val="0"/>
                <w:sz w:val="24"/>
                <w:szCs w:val="24"/>
              </w:rPr>
            </w:pPr>
            <w:r w:rsidRPr="00255BB8">
              <w:rPr>
                <w:rFonts w:ascii="標楷體" w:hAnsi="標楷體" w:cs="新細明體"/>
                <w:b/>
                <w:bCs/>
                <w:color w:val="000000"/>
                <w:kern w:val="0"/>
                <w:sz w:val="24"/>
                <w:szCs w:val="24"/>
              </w:rPr>
              <w:t>636.3 才</w:t>
            </w:r>
          </w:p>
        </w:tc>
        <w:tc>
          <w:tcPr>
            <w:tcW w:w="221" w:type="pct"/>
            <w:vMerge w:val="restart"/>
            <w:tcBorders>
              <w:left w:val="single" w:sz="4" w:space="0" w:color="auto"/>
              <w:right w:val="single" w:sz="4" w:space="0" w:color="auto"/>
            </w:tcBorders>
            <w:vAlign w:val="center"/>
          </w:tcPr>
          <w:p w14:paraId="22658133" w14:textId="6F7B3D64" w:rsidR="006723C7" w:rsidRDefault="0043612D" w:rsidP="006723C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是</w:t>
            </w:r>
          </w:p>
        </w:tc>
        <w:tc>
          <w:tcPr>
            <w:tcW w:w="564" w:type="pct"/>
            <w:tcBorders>
              <w:left w:val="nil"/>
              <w:bottom w:val="single" w:sz="4" w:space="0" w:color="auto"/>
              <w:right w:val="single" w:sz="4" w:space="0" w:color="auto"/>
            </w:tcBorders>
            <w:vAlign w:val="center"/>
          </w:tcPr>
          <w:p w14:paraId="2B1A415E" w14:textId="73505F8D" w:rsidR="006723C7" w:rsidRDefault="006723C7" w:rsidP="006723C7">
            <w:pPr>
              <w:widowControl/>
              <w:jc w:val="center"/>
              <w:rPr>
                <w:rFonts w:ascii="標楷體" w:hAnsi="標楷體" w:cs="新細明體"/>
                <w:color w:val="000000"/>
                <w:kern w:val="0"/>
                <w:sz w:val="24"/>
                <w:szCs w:val="24"/>
              </w:rPr>
            </w:pPr>
          </w:p>
        </w:tc>
        <w:tc>
          <w:tcPr>
            <w:tcW w:w="284" w:type="pct"/>
            <w:tcBorders>
              <w:left w:val="nil"/>
              <w:bottom w:val="single" w:sz="4" w:space="0" w:color="auto"/>
              <w:right w:val="single" w:sz="4" w:space="0" w:color="auto"/>
            </w:tcBorders>
            <w:vAlign w:val="center"/>
          </w:tcPr>
          <w:p w14:paraId="294A83B3" w14:textId="60B227FB" w:rsidR="006723C7" w:rsidRPr="0082728F" w:rsidRDefault="006723C7" w:rsidP="006723C7">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否</w:t>
            </w:r>
          </w:p>
        </w:tc>
        <w:tc>
          <w:tcPr>
            <w:tcW w:w="284" w:type="pct"/>
            <w:vMerge w:val="restart"/>
            <w:tcBorders>
              <w:left w:val="nil"/>
              <w:right w:val="single" w:sz="4" w:space="0" w:color="auto"/>
            </w:tcBorders>
            <w:vAlign w:val="center"/>
          </w:tcPr>
          <w:p w14:paraId="2AAB279F" w14:textId="3DFB2EC6"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031BBE15" w14:textId="683E46A2"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5A57CB66" w14:textId="3828937D" w:rsidR="006723C7" w:rsidRPr="0082728F" w:rsidRDefault="006723C7"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7522E27E" w14:textId="0A5FF425" w:rsidR="006723C7" w:rsidRPr="0082728F" w:rsidRDefault="0043612D"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505" w:type="pct"/>
            <w:vMerge w:val="restart"/>
            <w:tcBorders>
              <w:left w:val="nil"/>
              <w:right w:val="single" w:sz="4" w:space="0" w:color="auto"/>
            </w:tcBorders>
            <w:vAlign w:val="center"/>
          </w:tcPr>
          <w:p w14:paraId="5657F5D5" w14:textId="297A17BC" w:rsidR="006723C7" w:rsidRPr="0082728F" w:rsidRDefault="005E6E0B" w:rsidP="006723C7">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6" w:type="pct"/>
            <w:tcBorders>
              <w:left w:val="nil"/>
              <w:bottom w:val="single" w:sz="4" w:space="0" w:color="auto"/>
              <w:right w:val="single" w:sz="4" w:space="0" w:color="auto"/>
            </w:tcBorders>
            <w:vAlign w:val="center"/>
          </w:tcPr>
          <w:p w14:paraId="077EC22D"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24EBEB00" w14:textId="353C9450" w:rsidR="006723C7" w:rsidRPr="0082728F" w:rsidRDefault="00255BB8" w:rsidP="0043612D">
            <w:pPr>
              <w:widowControl/>
              <w:jc w:val="center"/>
              <w:rPr>
                <w:rFonts w:ascii="標楷體" w:hAnsi="標楷體" w:cs="新細明體"/>
                <w:color w:val="000000"/>
                <w:kern w:val="0"/>
                <w:sz w:val="24"/>
                <w:szCs w:val="24"/>
              </w:rPr>
            </w:pPr>
            <w:r w:rsidRPr="00255BB8">
              <w:rPr>
                <w:rFonts w:ascii="標楷體" w:hAnsi="標楷體" w:cs="新細明體"/>
                <w:color w:val="000000"/>
                <w:kern w:val="0"/>
                <w:sz w:val="24"/>
                <w:szCs w:val="24"/>
              </w:rPr>
              <w:t>產地證明、試驗報告(含密度、吸水率、</w:t>
            </w:r>
            <w:proofErr w:type="gramStart"/>
            <w:r w:rsidRPr="00255BB8">
              <w:rPr>
                <w:rFonts w:ascii="標楷體" w:hAnsi="標楷體" w:cs="新細明體"/>
                <w:color w:val="000000"/>
                <w:kern w:val="0"/>
                <w:sz w:val="24"/>
                <w:szCs w:val="24"/>
              </w:rPr>
              <w:t>抗彎強度</w:t>
            </w:r>
            <w:proofErr w:type="gramEnd"/>
            <w:r w:rsidRPr="00255BB8">
              <w:rPr>
                <w:rFonts w:ascii="標楷體" w:hAnsi="標楷體" w:cs="新細明體"/>
                <w:color w:val="000000"/>
                <w:kern w:val="0"/>
                <w:sz w:val="24"/>
                <w:szCs w:val="24"/>
              </w:rPr>
              <w:t>等)</w:t>
            </w:r>
          </w:p>
        </w:tc>
      </w:tr>
      <w:tr w:rsidR="006723C7" w:rsidRPr="0082728F" w14:paraId="2BD462FC" w14:textId="77777777" w:rsidTr="00A937B7">
        <w:trPr>
          <w:trHeight w:val="20"/>
        </w:trPr>
        <w:tc>
          <w:tcPr>
            <w:tcW w:w="251" w:type="pct"/>
            <w:vMerge/>
            <w:tcBorders>
              <w:left w:val="single" w:sz="4" w:space="0" w:color="auto"/>
              <w:bottom w:val="single" w:sz="4" w:space="0" w:color="auto"/>
              <w:right w:val="single" w:sz="4" w:space="0" w:color="auto"/>
            </w:tcBorders>
            <w:vAlign w:val="center"/>
          </w:tcPr>
          <w:p w14:paraId="5491EFBE" w14:textId="77777777" w:rsidR="006723C7" w:rsidRPr="0082728F" w:rsidRDefault="006723C7" w:rsidP="006723C7">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7DA73C7D" w14:textId="5BA8086B" w:rsidR="006723C7" w:rsidRDefault="00255BB8" w:rsidP="006723C7">
            <w:pPr>
              <w:widowControl/>
              <w:jc w:val="center"/>
              <w:rPr>
                <w:rFonts w:ascii="標楷體" w:hAnsi="標楷體" w:cs="新細明體"/>
                <w:color w:val="000000"/>
                <w:kern w:val="0"/>
                <w:sz w:val="24"/>
                <w:szCs w:val="24"/>
              </w:rPr>
            </w:pPr>
            <w:proofErr w:type="gramStart"/>
            <w:r w:rsidRPr="00255BB8">
              <w:rPr>
                <w:rFonts w:ascii="標楷體" w:hAnsi="標楷體" w:cs="新細明體"/>
                <w:b/>
                <w:bCs/>
                <w:color w:val="000000"/>
                <w:kern w:val="0"/>
                <w:sz w:val="24"/>
                <w:szCs w:val="24"/>
              </w:rPr>
              <w:t>塑木踏板</w:t>
            </w:r>
            <w:proofErr w:type="gramEnd"/>
            <w:r w:rsidRPr="00255BB8">
              <w:rPr>
                <w:rFonts w:ascii="標楷體" w:hAnsi="標楷體" w:cs="新細明體"/>
                <w:b/>
                <w:bCs/>
                <w:color w:val="000000"/>
                <w:kern w:val="0"/>
                <w:sz w:val="24"/>
                <w:szCs w:val="24"/>
              </w:rPr>
              <w:t>(內含</w:t>
            </w:r>
            <w:proofErr w:type="gramStart"/>
            <w:r w:rsidRPr="00255BB8">
              <w:rPr>
                <w:rFonts w:ascii="標楷體" w:hAnsi="標楷體" w:cs="新細明體"/>
                <w:b/>
                <w:bCs/>
                <w:color w:val="000000"/>
                <w:kern w:val="0"/>
                <w:sz w:val="24"/>
                <w:szCs w:val="24"/>
              </w:rPr>
              <w:t>加勁方管</w:t>
            </w:r>
            <w:proofErr w:type="gramEnd"/>
            <w:r w:rsidRPr="00255BB8">
              <w:rPr>
                <w:rFonts w:ascii="標楷體" w:hAnsi="標楷體" w:cs="新細明體"/>
                <w:b/>
                <w:bCs/>
                <w:color w:val="000000"/>
                <w:kern w:val="0"/>
                <w:sz w:val="24"/>
                <w:szCs w:val="24"/>
              </w:rPr>
              <w:t>)</w:t>
            </w:r>
            <w:r w:rsidRPr="00255BB8">
              <w:rPr>
                <w:rFonts w:ascii="標楷體" w:hAnsi="標楷體" w:cs="新細明體"/>
                <w:color w:val="000000"/>
                <w:kern w:val="0"/>
                <w:sz w:val="24"/>
                <w:szCs w:val="24"/>
              </w:rPr>
              <w:t>、</w:t>
            </w:r>
            <w:r w:rsidRPr="00255BB8">
              <w:rPr>
                <w:rFonts w:ascii="標楷體" w:hAnsi="標楷體" w:cs="新細明體"/>
                <w:b/>
                <w:bCs/>
                <w:color w:val="000000"/>
                <w:kern w:val="0"/>
                <w:sz w:val="24"/>
                <w:szCs w:val="24"/>
              </w:rPr>
              <w:t>新設大型</w:t>
            </w:r>
            <w:proofErr w:type="gramStart"/>
            <w:r w:rsidRPr="00255BB8">
              <w:rPr>
                <w:rFonts w:ascii="標楷體" w:hAnsi="標楷體" w:cs="新細明體"/>
                <w:b/>
                <w:bCs/>
                <w:color w:val="000000"/>
                <w:kern w:val="0"/>
                <w:sz w:val="24"/>
                <w:szCs w:val="24"/>
              </w:rPr>
              <w:t>塑木車阻</w:t>
            </w:r>
            <w:proofErr w:type="gramEnd"/>
            <w:r w:rsidRPr="00255BB8">
              <w:rPr>
                <w:rFonts w:ascii="標楷體" w:hAnsi="標楷體" w:cs="新細明體"/>
                <w:color w:val="000000"/>
                <w:kern w:val="0"/>
                <w:sz w:val="24"/>
                <w:szCs w:val="24"/>
              </w:rPr>
              <w:t xml:space="preserve"> 及 </w:t>
            </w:r>
            <w:r w:rsidRPr="00255BB8">
              <w:rPr>
                <w:rFonts w:ascii="標楷體" w:hAnsi="標楷體" w:cs="新細明體"/>
                <w:b/>
                <w:bCs/>
                <w:color w:val="000000"/>
                <w:kern w:val="0"/>
                <w:sz w:val="24"/>
                <w:szCs w:val="24"/>
              </w:rPr>
              <w:t>新設小型</w:t>
            </w:r>
            <w:proofErr w:type="gramStart"/>
            <w:r w:rsidRPr="00255BB8">
              <w:rPr>
                <w:rFonts w:ascii="標楷體" w:hAnsi="標楷體" w:cs="新細明體"/>
                <w:b/>
                <w:bCs/>
                <w:color w:val="000000"/>
                <w:kern w:val="0"/>
                <w:sz w:val="24"/>
                <w:szCs w:val="24"/>
              </w:rPr>
              <w:t>塑木車阻</w:t>
            </w:r>
            <w:proofErr w:type="gramEnd"/>
          </w:p>
        </w:tc>
        <w:tc>
          <w:tcPr>
            <w:tcW w:w="514" w:type="pct"/>
            <w:vMerge/>
            <w:tcBorders>
              <w:left w:val="single" w:sz="4" w:space="0" w:color="auto"/>
              <w:bottom w:val="single" w:sz="4" w:space="0" w:color="auto"/>
              <w:right w:val="single" w:sz="4" w:space="0" w:color="auto"/>
            </w:tcBorders>
            <w:vAlign w:val="center"/>
          </w:tcPr>
          <w:p w14:paraId="13C879E7" w14:textId="77777777" w:rsidR="006723C7" w:rsidRPr="0082728F" w:rsidRDefault="006723C7" w:rsidP="006723C7">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auto"/>
              <w:right w:val="single" w:sz="4" w:space="0" w:color="auto"/>
            </w:tcBorders>
            <w:vAlign w:val="center"/>
          </w:tcPr>
          <w:p w14:paraId="0CF95B61" w14:textId="77777777" w:rsidR="006723C7" w:rsidRDefault="006723C7" w:rsidP="006723C7">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55333E27" w14:textId="77777777" w:rsidR="006723C7" w:rsidRDefault="006723C7" w:rsidP="006723C7">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29E43490"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32C13C59"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3A34F979"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1D537A50" w14:textId="77777777" w:rsidR="006723C7" w:rsidRPr="0082728F" w:rsidRDefault="006723C7" w:rsidP="006723C7">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2688235C" w14:textId="77777777" w:rsidR="006723C7" w:rsidRPr="0082728F" w:rsidRDefault="006723C7" w:rsidP="006723C7">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4FC14129" w14:textId="77777777" w:rsidR="006723C7" w:rsidRPr="0082728F" w:rsidRDefault="006723C7" w:rsidP="006723C7">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43ED9956" w14:textId="77777777" w:rsidR="006723C7" w:rsidRPr="0082728F" w:rsidRDefault="006723C7" w:rsidP="006723C7">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0D20511C" w14:textId="77777777" w:rsidR="006723C7" w:rsidRPr="0082728F" w:rsidRDefault="006723C7" w:rsidP="006723C7">
            <w:pPr>
              <w:widowControl/>
              <w:jc w:val="center"/>
              <w:rPr>
                <w:rFonts w:ascii="標楷體" w:hAnsi="標楷體" w:cs="新細明體"/>
                <w:color w:val="000000"/>
                <w:kern w:val="0"/>
                <w:sz w:val="24"/>
                <w:szCs w:val="24"/>
              </w:rPr>
            </w:pPr>
          </w:p>
        </w:tc>
      </w:tr>
      <w:tr w:rsidR="00A937B7" w:rsidRPr="0082728F" w14:paraId="75AC2242" w14:textId="77777777" w:rsidTr="00A937B7">
        <w:trPr>
          <w:trHeight w:val="20"/>
        </w:trPr>
        <w:tc>
          <w:tcPr>
            <w:tcW w:w="251" w:type="pct"/>
            <w:vMerge w:val="restart"/>
            <w:tcBorders>
              <w:top w:val="single" w:sz="4" w:space="0" w:color="auto"/>
              <w:left w:val="single" w:sz="4" w:space="0" w:color="auto"/>
              <w:bottom w:val="single" w:sz="4" w:space="0" w:color="auto"/>
              <w:right w:val="single" w:sz="4" w:space="0" w:color="auto"/>
            </w:tcBorders>
            <w:vAlign w:val="center"/>
          </w:tcPr>
          <w:p w14:paraId="7F69AEB0" w14:textId="3860EE3C" w:rsidR="00A937B7" w:rsidRPr="0082728F" w:rsidRDefault="00A937B7" w:rsidP="00A244E4">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8</w:t>
            </w:r>
          </w:p>
        </w:tc>
        <w:tc>
          <w:tcPr>
            <w:tcW w:w="804" w:type="pct"/>
            <w:tcBorders>
              <w:left w:val="nil"/>
              <w:bottom w:val="single" w:sz="4" w:space="0" w:color="auto"/>
              <w:right w:val="single" w:sz="4" w:space="0" w:color="auto"/>
            </w:tcBorders>
            <w:vAlign w:val="center"/>
          </w:tcPr>
          <w:p w14:paraId="145FA547" w14:textId="7213D3F4" w:rsidR="00A937B7" w:rsidRDefault="00A937B7" w:rsidP="00A244E4">
            <w:pPr>
              <w:widowControl/>
              <w:jc w:val="center"/>
              <w:rPr>
                <w:rFonts w:ascii="標楷體" w:hAnsi="標楷體" w:cs="新細明體"/>
                <w:color w:val="000000"/>
                <w:kern w:val="0"/>
                <w:sz w:val="24"/>
                <w:szCs w:val="24"/>
              </w:rPr>
            </w:pPr>
            <w:r w:rsidRPr="00A937B7">
              <w:rPr>
                <w:rFonts w:ascii="標楷體" w:hAnsi="標楷體" w:cs="新細明體"/>
                <w:b/>
                <w:bCs/>
                <w:color w:val="000000"/>
                <w:kern w:val="0"/>
                <w:sz w:val="24"/>
                <w:szCs w:val="24"/>
              </w:rPr>
              <w:t>壹.</w:t>
            </w:r>
            <w:proofErr w:type="gramStart"/>
            <w:r w:rsidRPr="00A937B7">
              <w:rPr>
                <w:rFonts w:ascii="標楷體" w:hAnsi="標楷體" w:cs="新細明體"/>
                <w:b/>
                <w:bCs/>
                <w:color w:val="000000"/>
                <w:kern w:val="0"/>
                <w:sz w:val="24"/>
                <w:szCs w:val="24"/>
              </w:rPr>
              <w:t>一</w:t>
            </w:r>
            <w:proofErr w:type="gramEnd"/>
            <w:r w:rsidRPr="00A937B7">
              <w:rPr>
                <w:rFonts w:ascii="標楷體" w:hAnsi="標楷體" w:cs="新細明體"/>
                <w:b/>
                <w:bCs/>
                <w:color w:val="000000"/>
                <w:kern w:val="0"/>
                <w:sz w:val="24"/>
                <w:szCs w:val="24"/>
              </w:rPr>
              <w:t>.(五).3.1</w:t>
            </w:r>
          </w:p>
        </w:tc>
        <w:tc>
          <w:tcPr>
            <w:tcW w:w="514" w:type="pct"/>
            <w:vMerge w:val="restart"/>
            <w:tcBorders>
              <w:left w:val="single" w:sz="4" w:space="0" w:color="auto"/>
              <w:right w:val="single" w:sz="4" w:space="0" w:color="auto"/>
            </w:tcBorders>
            <w:vAlign w:val="center"/>
          </w:tcPr>
          <w:p w14:paraId="34545AB4" w14:textId="2DBF1CE7" w:rsidR="00A937B7" w:rsidRPr="00B22FD4" w:rsidRDefault="00A937B7" w:rsidP="00A244E4">
            <w:pPr>
              <w:widowControl/>
              <w:jc w:val="center"/>
              <w:rPr>
                <w:rFonts w:ascii="標楷體" w:hAnsi="標楷體" w:cs="新細明體"/>
                <w:color w:val="000000"/>
                <w:kern w:val="0"/>
                <w:sz w:val="24"/>
                <w:szCs w:val="24"/>
              </w:rPr>
            </w:pPr>
            <w:r w:rsidRPr="00A937B7">
              <w:rPr>
                <w:rFonts w:ascii="標楷體" w:hAnsi="標楷體" w:cs="新細明體"/>
                <w:b/>
                <w:bCs/>
                <w:color w:val="000000"/>
                <w:kern w:val="0"/>
                <w:sz w:val="24"/>
                <w:szCs w:val="24"/>
              </w:rPr>
              <w:t>35.0</w:t>
            </w:r>
            <w:r>
              <w:rPr>
                <w:rFonts w:ascii="標楷體" w:hAnsi="標楷體" w:cs="新細明體" w:hint="eastAsia"/>
                <w:b/>
                <w:bCs/>
                <w:color w:val="000000"/>
                <w:kern w:val="0"/>
                <w:sz w:val="24"/>
                <w:szCs w:val="24"/>
              </w:rPr>
              <w:t>M3</w:t>
            </w:r>
          </w:p>
        </w:tc>
        <w:tc>
          <w:tcPr>
            <w:tcW w:w="221" w:type="pct"/>
            <w:vMerge w:val="restart"/>
            <w:tcBorders>
              <w:left w:val="single" w:sz="4" w:space="0" w:color="auto"/>
              <w:right w:val="single" w:sz="4" w:space="0" w:color="auto"/>
            </w:tcBorders>
            <w:vAlign w:val="center"/>
          </w:tcPr>
          <w:p w14:paraId="232870ED" w14:textId="77777777" w:rsidR="00A937B7" w:rsidRDefault="00A937B7" w:rsidP="00A244E4">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是</w:t>
            </w:r>
          </w:p>
        </w:tc>
        <w:tc>
          <w:tcPr>
            <w:tcW w:w="564" w:type="pct"/>
            <w:tcBorders>
              <w:left w:val="nil"/>
              <w:bottom w:val="single" w:sz="4" w:space="0" w:color="auto"/>
              <w:right w:val="single" w:sz="4" w:space="0" w:color="auto"/>
            </w:tcBorders>
            <w:vAlign w:val="center"/>
          </w:tcPr>
          <w:p w14:paraId="6180FD27" w14:textId="77777777" w:rsidR="00A937B7" w:rsidRDefault="00A937B7" w:rsidP="00A244E4">
            <w:pPr>
              <w:widowControl/>
              <w:jc w:val="center"/>
              <w:rPr>
                <w:rFonts w:ascii="標楷體" w:hAnsi="標楷體" w:cs="新細明體"/>
                <w:color w:val="000000"/>
                <w:kern w:val="0"/>
                <w:sz w:val="24"/>
                <w:szCs w:val="24"/>
              </w:rPr>
            </w:pPr>
          </w:p>
        </w:tc>
        <w:tc>
          <w:tcPr>
            <w:tcW w:w="284" w:type="pct"/>
            <w:tcBorders>
              <w:left w:val="nil"/>
              <w:bottom w:val="single" w:sz="4" w:space="0" w:color="auto"/>
              <w:right w:val="single" w:sz="4" w:space="0" w:color="auto"/>
            </w:tcBorders>
            <w:vAlign w:val="center"/>
          </w:tcPr>
          <w:p w14:paraId="2C7C9ED4" w14:textId="77777777" w:rsidR="00A937B7" w:rsidRPr="0082728F" w:rsidRDefault="00A937B7" w:rsidP="00A244E4">
            <w:pPr>
              <w:widowControl/>
              <w:jc w:val="center"/>
              <w:rPr>
                <w:rFonts w:ascii="標楷體" w:hAnsi="標楷體" w:cs="新細明體"/>
                <w:color w:val="000000"/>
                <w:kern w:val="0"/>
                <w:sz w:val="24"/>
                <w:szCs w:val="24"/>
              </w:rPr>
            </w:pPr>
            <w:r w:rsidRPr="0082728F">
              <w:rPr>
                <w:rFonts w:ascii="標楷體" w:hAnsi="標楷體" w:cs="新細明體" w:hint="eastAsia"/>
                <w:color w:val="000000"/>
                <w:kern w:val="0"/>
                <w:sz w:val="24"/>
                <w:szCs w:val="24"/>
              </w:rPr>
              <w:t>否</w:t>
            </w:r>
          </w:p>
        </w:tc>
        <w:tc>
          <w:tcPr>
            <w:tcW w:w="284" w:type="pct"/>
            <w:vMerge w:val="restart"/>
            <w:tcBorders>
              <w:left w:val="nil"/>
              <w:right w:val="single" w:sz="4" w:space="0" w:color="auto"/>
            </w:tcBorders>
            <w:vAlign w:val="center"/>
          </w:tcPr>
          <w:p w14:paraId="43E606CE" w14:textId="77777777" w:rsidR="00A937B7" w:rsidRPr="0082728F" w:rsidRDefault="00A937B7" w:rsidP="00A244E4">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6A9FD3DE" w14:textId="17C495C0" w:rsidR="00A937B7" w:rsidRPr="0082728F" w:rsidRDefault="00A937B7" w:rsidP="00A244E4">
            <w:pPr>
              <w:widowControl/>
              <w:jc w:val="center"/>
              <w:rPr>
                <w:rFonts w:ascii="標楷體" w:hAnsi="標楷體" w:cs="新細明體"/>
                <w:color w:val="000000"/>
                <w:kern w:val="0"/>
                <w:sz w:val="24"/>
                <w:szCs w:val="24"/>
              </w:rPr>
            </w:pPr>
          </w:p>
        </w:tc>
        <w:tc>
          <w:tcPr>
            <w:tcW w:w="284" w:type="pct"/>
            <w:vMerge w:val="restart"/>
            <w:tcBorders>
              <w:left w:val="nil"/>
              <w:right w:val="single" w:sz="4" w:space="0" w:color="auto"/>
            </w:tcBorders>
            <w:vAlign w:val="center"/>
          </w:tcPr>
          <w:p w14:paraId="108FCCFC" w14:textId="77777777" w:rsidR="00A937B7" w:rsidRPr="0082728F" w:rsidRDefault="00A937B7" w:rsidP="00A244E4">
            <w:pPr>
              <w:widowControl/>
              <w:jc w:val="center"/>
              <w:rPr>
                <w:rFonts w:ascii="標楷體" w:hAnsi="標楷體" w:cs="新細明體"/>
                <w:color w:val="000000"/>
                <w:kern w:val="0"/>
                <w:sz w:val="24"/>
                <w:szCs w:val="24"/>
              </w:rPr>
            </w:pPr>
            <w:proofErr w:type="gramStart"/>
            <w:r w:rsidRPr="0082728F">
              <w:rPr>
                <w:rFonts w:ascii="標楷體" w:hAnsi="標楷體" w:cs="新細明體" w:hint="eastAsia"/>
                <w:color w:val="000000"/>
                <w:kern w:val="0"/>
                <w:sz w:val="24"/>
                <w:szCs w:val="24"/>
              </w:rPr>
              <w:t>ˇ</w:t>
            </w:r>
            <w:proofErr w:type="gramEnd"/>
          </w:p>
        </w:tc>
        <w:tc>
          <w:tcPr>
            <w:tcW w:w="284" w:type="pct"/>
            <w:vMerge w:val="restart"/>
            <w:tcBorders>
              <w:left w:val="nil"/>
              <w:right w:val="single" w:sz="4" w:space="0" w:color="auto"/>
            </w:tcBorders>
            <w:vAlign w:val="center"/>
          </w:tcPr>
          <w:p w14:paraId="77B79125" w14:textId="6BB19354" w:rsidR="00A937B7" w:rsidRPr="0082728F" w:rsidRDefault="00A937B7" w:rsidP="00A244E4">
            <w:pPr>
              <w:widowControl/>
              <w:jc w:val="center"/>
              <w:rPr>
                <w:rFonts w:ascii="標楷體" w:hAnsi="標楷體" w:cs="新細明體"/>
                <w:color w:val="000000"/>
                <w:kern w:val="0"/>
                <w:sz w:val="24"/>
                <w:szCs w:val="24"/>
              </w:rPr>
            </w:pPr>
          </w:p>
        </w:tc>
        <w:tc>
          <w:tcPr>
            <w:tcW w:w="505" w:type="pct"/>
            <w:vMerge w:val="restart"/>
            <w:tcBorders>
              <w:left w:val="nil"/>
              <w:right w:val="single" w:sz="4" w:space="0" w:color="auto"/>
            </w:tcBorders>
            <w:vAlign w:val="center"/>
          </w:tcPr>
          <w:p w14:paraId="58484215" w14:textId="166E00A5" w:rsidR="00A937B7" w:rsidRPr="0082728F" w:rsidRDefault="00A937B7" w:rsidP="00A937B7">
            <w:pPr>
              <w:widowControl/>
              <w:rPr>
                <w:rFonts w:ascii="標楷體" w:hAnsi="標楷體" w:cs="新細明體"/>
                <w:color w:val="000000"/>
                <w:kern w:val="0"/>
                <w:sz w:val="24"/>
                <w:szCs w:val="24"/>
              </w:rPr>
            </w:pPr>
          </w:p>
        </w:tc>
        <w:tc>
          <w:tcPr>
            <w:tcW w:w="286" w:type="pct"/>
            <w:tcBorders>
              <w:left w:val="nil"/>
              <w:bottom w:val="single" w:sz="4" w:space="0" w:color="auto"/>
              <w:right w:val="single" w:sz="4" w:space="0" w:color="auto"/>
            </w:tcBorders>
            <w:vAlign w:val="center"/>
          </w:tcPr>
          <w:p w14:paraId="671C1364" w14:textId="77777777" w:rsidR="00A937B7" w:rsidRPr="0082728F" w:rsidRDefault="00A937B7" w:rsidP="00A244E4">
            <w:pPr>
              <w:widowControl/>
              <w:jc w:val="center"/>
              <w:rPr>
                <w:rFonts w:ascii="標楷體" w:hAnsi="標楷體" w:cs="新細明體"/>
                <w:color w:val="000000"/>
                <w:kern w:val="0"/>
                <w:sz w:val="24"/>
                <w:szCs w:val="24"/>
              </w:rPr>
            </w:pPr>
          </w:p>
        </w:tc>
        <w:tc>
          <w:tcPr>
            <w:tcW w:w="437" w:type="pct"/>
            <w:vMerge w:val="restart"/>
            <w:tcBorders>
              <w:left w:val="nil"/>
              <w:right w:val="single" w:sz="4" w:space="0" w:color="auto"/>
            </w:tcBorders>
            <w:vAlign w:val="center"/>
          </w:tcPr>
          <w:p w14:paraId="3B20D585" w14:textId="54BC24D9" w:rsidR="00A937B7" w:rsidRPr="0082728F" w:rsidRDefault="00A937B7" w:rsidP="00A244E4">
            <w:pPr>
              <w:widowControl/>
              <w:jc w:val="center"/>
              <w:rPr>
                <w:rFonts w:ascii="標楷體" w:hAnsi="標楷體" w:cs="新細明體"/>
                <w:color w:val="000000"/>
                <w:kern w:val="0"/>
                <w:sz w:val="24"/>
                <w:szCs w:val="24"/>
              </w:rPr>
            </w:pPr>
            <w:r w:rsidRPr="00A937B7">
              <w:rPr>
                <w:rFonts w:ascii="標楷體" w:hAnsi="標楷體" w:cs="新細明體"/>
                <w:color w:val="000000"/>
                <w:kern w:val="0"/>
                <w:sz w:val="24"/>
                <w:szCs w:val="24"/>
              </w:rPr>
              <w:t>來源證明文件、工地密度試驗報告</w:t>
            </w:r>
          </w:p>
        </w:tc>
      </w:tr>
      <w:tr w:rsidR="00A937B7" w:rsidRPr="0082728F" w14:paraId="12F589CF" w14:textId="77777777" w:rsidTr="00A937B7">
        <w:trPr>
          <w:trHeight w:val="20"/>
        </w:trPr>
        <w:tc>
          <w:tcPr>
            <w:tcW w:w="251" w:type="pct"/>
            <w:vMerge/>
            <w:tcBorders>
              <w:left w:val="single" w:sz="4" w:space="0" w:color="auto"/>
              <w:bottom w:val="single" w:sz="4" w:space="0" w:color="auto"/>
              <w:right w:val="single" w:sz="4" w:space="0" w:color="auto"/>
            </w:tcBorders>
            <w:vAlign w:val="center"/>
          </w:tcPr>
          <w:p w14:paraId="67AB4119" w14:textId="77777777" w:rsidR="00A937B7" w:rsidRPr="0082728F" w:rsidRDefault="00A937B7" w:rsidP="00A244E4">
            <w:pPr>
              <w:widowControl/>
              <w:jc w:val="center"/>
              <w:rPr>
                <w:rFonts w:ascii="標楷體" w:hAnsi="標楷體" w:cs="新細明體"/>
                <w:color w:val="000000"/>
                <w:kern w:val="0"/>
                <w:sz w:val="24"/>
                <w:szCs w:val="24"/>
              </w:rPr>
            </w:pPr>
          </w:p>
        </w:tc>
        <w:tc>
          <w:tcPr>
            <w:tcW w:w="804" w:type="pct"/>
            <w:tcBorders>
              <w:top w:val="nil"/>
              <w:left w:val="nil"/>
              <w:bottom w:val="single" w:sz="4" w:space="0" w:color="auto"/>
              <w:right w:val="single" w:sz="4" w:space="0" w:color="auto"/>
            </w:tcBorders>
            <w:vAlign w:val="center"/>
          </w:tcPr>
          <w:p w14:paraId="2FED577D" w14:textId="658C092D" w:rsidR="00A937B7" w:rsidRDefault="00A937B7" w:rsidP="00A244E4">
            <w:pPr>
              <w:widowControl/>
              <w:jc w:val="center"/>
              <w:rPr>
                <w:rFonts w:ascii="標楷體" w:hAnsi="標楷體" w:cs="新細明體"/>
                <w:color w:val="000000"/>
                <w:kern w:val="0"/>
                <w:sz w:val="24"/>
                <w:szCs w:val="24"/>
              </w:rPr>
            </w:pPr>
            <w:r w:rsidRPr="00A937B7">
              <w:rPr>
                <w:rFonts w:ascii="標楷體" w:hAnsi="標楷體" w:cs="新細明體"/>
                <w:b/>
                <w:bCs/>
                <w:color w:val="000000"/>
                <w:kern w:val="0"/>
                <w:sz w:val="24"/>
                <w:szCs w:val="24"/>
              </w:rPr>
              <w:t>回收級配購置</w:t>
            </w:r>
          </w:p>
        </w:tc>
        <w:tc>
          <w:tcPr>
            <w:tcW w:w="514" w:type="pct"/>
            <w:vMerge/>
            <w:tcBorders>
              <w:left w:val="single" w:sz="4" w:space="0" w:color="auto"/>
              <w:bottom w:val="single" w:sz="4" w:space="0" w:color="auto"/>
              <w:right w:val="single" w:sz="4" w:space="0" w:color="auto"/>
            </w:tcBorders>
            <w:vAlign w:val="center"/>
          </w:tcPr>
          <w:p w14:paraId="3F423678" w14:textId="77777777" w:rsidR="00A937B7" w:rsidRPr="0082728F" w:rsidRDefault="00A937B7" w:rsidP="00A244E4">
            <w:pPr>
              <w:widowControl/>
              <w:jc w:val="center"/>
              <w:rPr>
                <w:rFonts w:ascii="標楷體" w:hAnsi="標楷體" w:cs="新細明體"/>
                <w:color w:val="000000"/>
                <w:kern w:val="0"/>
                <w:sz w:val="24"/>
                <w:szCs w:val="24"/>
              </w:rPr>
            </w:pPr>
          </w:p>
        </w:tc>
        <w:tc>
          <w:tcPr>
            <w:tcW w:w="221" w:type="pct"/>
            <w:vMerge/>
            <w:tcBorders>
              <w:left w:val="single" w:sz="4" w:space="0" w:color="auto"/>
              <w:bottom w:val="single" w:sz="4" w:space="0" w:color="auto"/>
              <w:right w:val="single" w:sz="4" w:space="0" w:color="auto"/>
            </w:tcBorders>
            <w:vAlign w:val="center"/>
          </w:tcPr>
          <w:p w14:paraId="6A306E2F" w14:textId="77777777" w:rsidR="00A937B7" w:rsidRDefault="00A937B7" w:rsidP="00A244E4">
            <w:pPr>
              <w:widowControl/>
              <w:jc w:val="center"/>
              <w:rPr>
                <w:rFonts w:ascii="標楷體" w:hAnsi="標楷體" w:cs="新細明體"/>
                <w:color w:val="000000"/>
                <w:kern w:val="0"/>
                <w:sz w:val="24"/>
                <w:szCs w:val="24"/>
              </w:rPr>
            </w:pPr>
          </w:p>
        </w:tc>
        <w:tc>
          <w:tcPr>
            <w:tcW w:w="564" w:type="pct"/>
            <w:tcBorders>
              <w:top w:val="nil"/>
              <w:left w:val="nil"/>
              <w:bottom w:val="single" w:sz="4" w:space="0" w:color="auto"/>
              <w:right w:val="single" w:sz="4" w:space="0" w:color="auto"/>
            </w:tcBorders>
            <w:vAlign w:val="center"/>
          </w:tcPr>
          <w:p w14:paraId="5F00040C" w14:textId="77777777" w:rsidR="00A937B7" w:rsidRDefault="00A937B7" w:rsidP="00A244E4">
            <w:pPr>
              <w:widowControl/>
              <w:jc w:val="center"/>
              <w:rPr>
                <w:rFonts w:ascii="標楷體" w:hAnsi="標楷體" w:cs="新細明體"/>
                <w:color w:val="000000"/>
                <w:kern w:val="0"/>
                <w:sz w:val="24"/>
                <w:szCs w:val="24"/>
              </w:rPr>
            </w:pPr>
          </w:p>
        </w:tc>
        <w:tc>
          <w:tcPr>
            <w:tcW w:w="284" w:type="pct"/>
            <w:tcBorders>
              <w:top w:val="nil"/>
              <w:left w:val="nil"/>
              <w:bottom w:val="single" w:sz="4" w:space="0" w:color="auto"/>
              <w:right w:val="single" w:sz="4" w:space="0" w:color="auto"/>
            </w:tcBorders>
            <w:vAlign w:val="center"/>
          </w:tcPr>
          <w:p w14:paraId="1EA82DAF" w14:textId="77777777" w:rsidR="00A937B7" w:rsidRPr="0082728F" w:rsidRDefault="00A937B7" w:rsidP="00A244E4">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34ED4693" w14:textId="77777777" w:rsidR="00A937B7" w:rsidRPr="0082728F" w:rsidRDefault="00A937B7" w:rsidP="00A244E4">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0DB9517E" w14:textId="77777777" w:rsidR="00A937B7" w:rsidRPr="0082728F" w:rsidRDefault="00A937B7" w:rsidP="00A244E4">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19780B51" w14:textId="77777777" w:rsidR="00A937B7" w:rsidRPr="0082728F" w:rsidRDefault="00A937B7" w:rsidP="00A244E4">
            <w:pPr>
              <w:widowControl/>
              <w:jc w:val="center"/>
              <w:rPr>
                <w:rFonts w:ascii="標楷體" w:hAnsi="標楷體" w:cs="新細明體"/>
                <w:color w:val="000000"/>
                <w:kern w:val="0"/>
                <w:sz w:val="24"/>
                <w:szCs w:val="24"/>
              </w:rPr>
            </w:pPr>
          </w:p>
        </w:tc>
        <w:tc>
          <w:tcPr>
            <w:tcW w:w="284" w:type="pct"/>
            <w:vMerge/>
            <w:tcBorders>
              <w:left w:val="nil"/>
              <w:bottom w:val="single" w:sz="4" w:space="0" w:color="auto"/>
              <w:right w:val="single" w:sz="4" w:space="0" w:color="auto"/>
            </w:tcBorders>
            <w:vAlign w:val="center"/>
          </w:tcPr>
          <w:p w14:paraId="2D56F346" w14:textId="77777777" w:rsidR="00A937B7" w:rsidRPr="0082728F" w:rsidRDefault="00A937B7" w:rsidP="00A244E4">
            <w:pPr>
              <w:widowControl/>
              <w:jc w:val="center"/>
              <w:rPr>
                <w:rFonts w:ascii="標楷體" w:hAnsi="標楷體" w:cs="新細明體"/>
                <w:color w:val="000000"/>
                <w:kern w:val="0"/>
                <w:sz w:val="24"/>
                <w:szCs w:val="24"/>
              </w:rPr>
            </w:pPr>
          </w:p>
        </w:tc>
        <w:tc>
          <w:tcPr>
            <w:tcW w:w="505" w:type="pct"/>
            <w:vMerge/>
            <w:tcBorders>
              <w:left w:val="nil"/>
              <w:bottom w:val="single" w:sz="4" w:space="0" w:color="auto"/>
              <w:right w:val="single" w:sz="4" w:space="0" w:color="auto"/>
            </w:tcBorders>
            <w:vAlign w:val="center"/>
          </w:tcPr>
          <w:p w14:paraId="7BBF9DE4" w14:textId="77777777" w:rsidR="00A937B7" w:rsidRPr="0082728F" w:rsidRDefault="00A937B7" w:rsidP="00A244E4">
            <w:pPr>
              <w:widowControl/>
              <w:jc w:val="center"/>
              <w:rPr>
                <w:rFonts w:ascii="標楷體" w:hAnsi="標楷體" w:cs="新細明體"/>
                <w:color w:val="000000"/>
                <w:kern w:val="0"/>
                <w:sz w:val="24"/>
                <w:szCs w:val="24"/>
              </w:rPr>
            </w:pPr>
          </w:p>
        </w:tc>
        <w:tc>
          <w:tcPr>
            <w:tcW w:w="286" w:type="pct"/>
            <w:tcBorders>
              <w:top w:val="nil"/>
              <w:left w:val="nil"/>
              <w:bottom w:val="single" w:sz="4" w:space="0" w:color="auto"/>
              <w:right w:val="single" w:sz="4" w:space="0" w:color="auto"/>
            </w:tcBorders>
            <w:vAlign w:val="center"/>
          </w:tcPr>
          <w:p w14:paraId="01192F64" w14:textId="77777777" w:rsidR="00A937B7" w:rsidRPr="0082728F" w:rsidRDefault="00A937B7" w:rsidP="00A244E4">
            <w:pPr>
              <w:widowControl/>
              <w:jc w:val="center"/>
              <w:rPr>
                <w:rFonts w:ascii="標楷體" w:hAnsi="標楷體" w:cs="新細明體"/>
                <w:color w:val="000000"/>
                <w:kern w:val="0"/>
                <w:sz w:val="24"/>
                <w:szCs w:val="24"/>
              </w:rPr>
            </w:pPr>
          </w:p>
        </w:tc>
        <w:tc>
          <w:tcPr>
            <w:tcW w:w="437" w:type="pct"/>
            <w:vMerge/>
            <w:tcBorders>
              <w:left w:val="nil"/>
              <w:bottom w:val="single" w:sz="4" w:space="0" w:color="auto"/>
              <w:right w:val="single" w:sz="4" w:space="0" w:color="auto"/>
            </w:tcBorders>
            <w:vAlign w:val="center"/>
          </w:tcPr>
          <w:p w14:paraId="3E3BB0AC" w14:textId="77777777" w:rsidR="00A937B7" w:rsidRPr="0082728F" w:rsidRDefault="00A937B7" w:rsidP="00A244E4">
            <w:pPr>
              <w:widowControl/>
              <w:jc w:val="center"/>
              <w:rPr>
                <w:rFonts w:ascii="標楷體" w:hAnsi="標楷體" w:cs="新細明體"/>
                <w:color w:val="000000"/>
                <w:kern w:val="0"/>
                <w:sz w:val="24"/>
                <w:szCs w:val="24"/>
              </w:rPr>
            </w:pPr>
          </w:p>
        </w:tc>
      </w:tr>
      <w:bookmarkEnd w:id="238"/>
      <w:tr w:rsidR="00A937B7" w:rsidRPr="0082728F" w14:paraId="79E6C0D1" w14:textId="77777777" w:rsidTr="00A937B7">
        <w:trPr>
          <w:trHeight w:val="20"/>
        </w:trPr>
        <w:tc>
          <w:tcPr>
            <w:tcW w:w="5000" w:type="pct"/>
            <w:gridSpan w:val="13"/>
            <w:tcBorders>
              <w:top w:val="single" w:sz="4" w:space="0" w:color="auto"/>
            </w:tcBorders>
            <w:vAlign w:val="center"/>
          </w:tcPr>
          <w:p w14:paraId="3B3A3BDB" w14:textId="1C8ECBED" w:rsidR="00A937B7" w:rsidRPr="009D56E9" w:rsidRDefault="00A937B7" w:rsidP="00A937B7">
            <w:pPr>
              <w:adjustRightInd w:val="0"/>
              <w:snapToGrid w:val="0"/>
              <w:ind w:leftChars="-101" w:left="73" w:hangingChars="178" w:hanging="356"/>
              <w:jc w:val="both"/>
              <w:rPr>
                <w:rFonts w:ascii="標楷體" w:hAnsi="標楷體"/>
                <w:sz w:val="20"/>
              </w:rPr>
            </w:pPr>
            <w:proofErr w:type="gramStart"/>
            <w:r w:rsidRPr="009D56E9">
              <w:rPr>
                <w:rFonts w:ascii="標楷體" w:hAnsi="標楷體" w:hint="eastAsia"/>
                <w:sz w:val="20"/>
              </w:rPr>
              <w:t>註</w:t>
            </w:r>
            <w:proofErr w:type="gramEnd"/>
            <w:r>
              <w:rPr>
                <w:rFonts w:ascii="標楷體" w:hAnsi="標楷體" w:hint="eastAsia"/>
                <w:sz w:val="20"/>
              </w:rPr>
              <w:t xml:space="preserve"> </w:t>
            </w:r>
            <w:proofErr w:type="gramStart"/>
            <w:r>
              <w:rPr>
                <w:rFonts w:ascii="標楷體" w:hAnsi="標楷體" w:hint="eastAsia"/>
                <w:sz w:val="20"/>
              </w:rPr>
              <w:t>註</w:t>
            </w:r>
            <w:proofErr w:type="gramEnd"/>
            <w:r w:rsidRPr="009D56E9">
              <w:rPr>
                <w:rFonts w:ascii="標楷體" w:hAnsi="標楷體" w:hint="eastAsia"/>
                <w:sz w:val="20"/>
              </w:rPr>
              <w:t>：表內各欄位(材料/設備送審項目、預定送審日期、送審資料…等)應事前訂定，</w:t>
            </w:r>
            <w:proofErr w:type="gramStart"/>
            <w:r w:rsidRPr="009D56E9">
              <w:rPr>
                <w:rFonts w:ascii="標楷體" w:hAnsi="標楷體" w:hint="eastAsia"/>
                <w:sz w:val="20"/>
              </w:rPr>
              <w:t>並據依管制</w:t>
            </w:r>
            <w:proofErr w:type="gramEnd"/>
            <w:r w:rsidRPr="009D56E9">
              <w:rPr>
                <w:rFonts w:ascii="標楷體" w:hAnsi="標楷體" w:hint="eastAsia"/>
                <w:sz w:val="20"/>
              </w:rPr>
              <w:t>與送審，開工後應由監造單位會同廠商定期檢討辦理情形，惟若廠商檢討對於材料設備或工法有所變更而提出調整材料設備送審項目與時程時，可於各分項工程施工前與監造單位協調確認施工流程後，配合修訂材料設備送審管制總表。</w:t>
            </w:r>
          </w:p>
          <w:p w14:paraId="35D2FAA8" w14:textId="77777777" w:rsidR="00A937B7" w:rsidRPr="001F4B79" w:rsidRDefault="00A937B7" w:rsidP="00A937B7">
            <w:pPr>
              <w:widowControl/>
              <w:spacing w:line="240" w:lineRule="exact"/>
              <w:rPr>
                <w:rFonts w:ascii="標楷體" w:hAnsi="標楷體" w:cs="新細明體"/>
                <w:color w:val="000000"/>
                <w:kern w:val="0"/>
                <w:sz w:val="24"/>
                <w:szCs w:val="24"/>
              </w:rPr>
            </w:pPr>
          </w:p>
        </w:tc>
      </w:tr>
    </w:tbl>
    <w:p w14:paraId="63DD8F10" w14:textId="139CC9ED" w:rsidR="008E31A7" w:rsidRDefault="008E31A7" w:rsidP="001F4B79">
      <w:pPr>
        <w:widowControl/>
        <w:rPr>
          <w:rFonts w:hAnsi="標楷體"/>
          <w:spacing w:val="12"/>
        </w:rPr>
        <w:sectPr w:rsidR="008E31A7" w:rsidSect="009C0E3A">
          <w:headerReference w:type="default" r:id="rId15"/>
          <w:pgSz w:w="16838" w:h="11906" w:orient="landscape"/>
          <w:pgMar w:top="1134" w:right="1134" w:bottom="1134" w:left="1134" w:header="567" w:footer="850" w:gutter="0"/>
          <w:cols w:space="425"/>
          <w:docGrid w:type="lines" w:linePitch="381"/>
        </w:sectPr>
      </w:pPr>
    </w:p>
    <w:p w14:paraId="5CBAF920" w14:textId="5DA3502B" w:rsidR="00DA63F1" w:rsidRPr="00254049" w:rsidRDefault="00DA63F1" w:rsidP="00DA63F1">
      <w:pPr>
        <w:pStyle w:val="aff1"/>
      </w:pPr>
      <w:bookmarkStart w:id="239" w:name="_Toc533259020"/>
      <w:bookmarkStart w:id="240" w:name="_Toc207100460"/>
      <w:r w:rsidRPr="00254049">
        <w:lastRenderedPageBreak/>
        <w:t>表5.2材料設備赴廠檢驗（廠驗）申請單</w:t>
      </w:r>
      <w:bookmarkEnd w:id="239"/>
      <w:bookmarkEnd w:id="240"/>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6"/>
        <w:gridCol w:w="3435"/>
        <w:gridCol w:w="3442"/>
      </w:tblGrid>
      <w:tr w:rsidR="00DA63F1" w:rsidRPr="006A74C8" w14:paraId="30AC206C" w14:textId="77777777" w:rsidTr="00B949A8">
        <w:trPr>
          <w:trHeight w:val="680"/>
        </w:trPr>
        <w:tc>
          <w:tcPr>
            <w:tcW w:w="1876" w:type="dxa"/>
            <w:vAlign w:val="center"/>
          </w:tcPr>
          <w:p w14:paraId="0BF417B2" w14:textId="77777777" w:rsidR="00DA63F1" w:rsidRPr="006A74C8" w:rsidRDefault="00DA63F1" w:rsidP="00B949A8">
            <w:pPr>
              <w:spacing w:before="60" w:line="400" w:lineRule="exact"/>
              <w:jc w:val="center"/>
              <w:rPr>
                <w:sz w:val="24"/>
                <w:szCs w:val="24"/>
              </w:rPr>
            </w:pPr>
            <w:r w:rsidRPr="006A74C8">
              <w:rPr>
                <w:sz w:val="24"/>
                <w:szCs w:val="24"/>
              </w:rPr>
              <w:t>工程名稱</w:t>
            </w:r>
          </w:p>
        </w:tc>
        <w:tc>
          <w:tcPr>
            <w:tcW w:w="3435" w:type="dxa"/>
            <w:vAlign w:val="center"/>
          </w:tcPr>
          <w:p w14:paraId="2E3DBDB0" w14:textId="288F79B7" w:rsidR="00DA63F1" w:rsidRPr="00255BB8" w:rsidRDefault="00255BB8" w:rsidP="00255BB8">
            <w:pPr>
              <w:tabs>
                <w:tab w:val="left" w:pos="8715"/>
              </w:tabs>
            </w:pPr>
            <w:r w:rsidRPr="00255BB8">
              <w:rPr>
                <w:rFonts w:ascii="標楷體" w:hint="eastAsia"/>
                <w:bCs/>
                <w:snapToGrid w:val="0"/>
                <w:kern w:val="0"/>
                <w:sz w:val="24"/>
                <w:szCs w:val="24"/>
              </w:rPr>
              <w:t>桃林鐵路鋪面改善統包工程(成功路至健行路)</w:t>
            </w:r>
          </w:p>
        </w:tc>
        <w:tc>
          <w:tcPr>
            <w:tcW w:w="3442" w:type="dxa"/>
            <w:vAlign w:val="center"/>
          </w:tcPr>
          <w:p w14:paraId="11A2E15B" w14:textId="77777777" w:rsidR="00DA63F1" w:rsidRPr="006A74C8" w:rsidRDefault="00DA63F1" w:rsidP="00B949A8">
            <w:pPr>
              <w:spacing w:before="60" w:line="400" w:lineRule="exact"/>
              <w:rPr>
                <w:sz w:val="24"/>
                <w:szCs w:val="24"/>
              </w:rPr>
            </w:pPr>
            <w:r w:rsidRPr="006A74C8">
              <w:rPr>
                <w:sz w:val="24"/>
                <w:szCs w:val="24"/>
              </w:rPr>
              <w:t>申請日期：</w:t>
            </w:r>
            <w:r>
              <w:rPr>
                <w:rFonts w:hint="eastAsia"/>
                <w:sz w:val="24"/>
                <w:szCs w:val="24"/>
              </w:rPr>
              <w:t xml:space="preserve">   </w:t>
            </w:r>
            <w:r w:rsidRPr="006A74C8">
              <w:rPr>
                <w:sz w:val="24"/>
                <w:szCs w:val="24"/>
              </w:rPr>
              <w:t>年</w:t>
            </w:r>
            <w:r>
              <w:rPr>
                <w:rFonts w:hint="eastAsia"/>
                <w:sz w:val="24"/>
                <w:szCs w:val="24"/>
              </w:rPr>
              <w:t xml:space="preserve">   </w:t>
            </w:r>
            <w:r w:rsidRPr="006A74C8">
              <w:rPr>
                <w:sz w:val="24"/>
                <w:szCs w:val="24"/>
              </w:rPr>
              <w:t>月</w:t>
            </w:r>
            <w:r>
              <w:rPr>
                <w:rFonts w:hint="eastAsia"/>
                <w:sz w:val="24"/>
                <w:szCs w:val="24"/>
              </w:rPr>
              <w:t xml:space="preserve">   </w:t>
            </w:r>
            <w:r w:rsidRPr="006A74C8">
              <w:rPr>
                <w:sz w:val="24"/>
                <w:szCs w:val="24"/>
              </w:rPr>
              <w:t>日</w:t>
            </w:r>
          </w:p>
        </w:tc>
      </w:tr>
      <w:tr w:rsidR="00DA63F1" w:rsidRPr="006A74C8" w14:paraId="75FD8826" w14:textId="77777777" w:rsidTr="00B949A8">
        <w:trPr>
          <w:trHeight w:val="567"/>
        </w:trPr>
        <w:tc>
          <w:tcPr>
            <w:tcW w:w="1876" w:type="dxa"/>
            <w:vAlign w:val="center"/>
          </w:tcPr>
          <w:p w14:paraId="5664AA32" w14:textId="77777777" w:rsidR="00DA63F1" w:rsidRPr="006A74C8" w:rsidRDefault="00DA63F1" w:rsidP="00B949A8">
            <w:pPr>
              <w:spacing w:before="60" w:line="400" w:lineRule="exact"/>
              <w:jc w:val="center"/>
              <w:rPr>
                <w:sz w:val="24"/>
                <w:szCs w:val="24"/>
              </w:rPr>
            </w:pPr>
            <w:r w:rsidRPr="006A74C8">
              <w:rPr>
                <w:sz w:val="24"/>
                <w:szCs w:val="24"/>
              </w:rPr>
              <w:t>主辦單位</w:t>
            </w:r>
          </w:p>
        </w:tc>
        <w:tc>
          <w:tcPr>
            <w:tcW w:w="6877" w:type="dxa"/>
            <w:gridSpan w:val="2"/>
            <w:vAlign w:val="center"/>
          </w:tcPr>
          <w:p w14:paraId="6EE22DA2" w14:textId="77777777" w:rsidR="00DA63F1" w:rsidRPr="006A74C8" w:rsidRDefault="00DA63F1" w:rsidP="00B949A8">
            <w:pPr>
              <w:spacing w:before="60" w:line="400" w:lineRule="exact"/>
              <w:rPr>
                <w:sz w:val="24"/>
                <w:szCs w:val="24"/>
              </w:rPr>
            </w:pPr>
          </w:p>
        </w:tc>
      </w:tr>
      <w:tr w:rsidR="00DA63F1" w:rsidRPr="006A74C8" w14:paraId="40A13B10" w14:textId="77777777" w:rsidTr="00B949A8">
        <w:trPr>
          <w:trHeight w:val="567"/>
        </w:trPr>
        <w:tc>
          <w:tcPr>
            <w:tcW w:w="1876" w:type="dxa"/>
            <w:vAlign w:val="center"/>
          </w:tcPr>
          <w:p w14:paraId="1A5D1404" w14:textId="77777777" w:rsidR="00DA63F1" w:rsidRPr="006A74C8" w:rsidRDefault="00DA63F1" w:rsidP="00B949A8">
            <w:pPr>
              <w:spacing w:before="60" w:line="400" w:lineRule="exact"/>
              <w:jc w:val="center"/>
              <w:rPr>
                <w:sz w:val="24"/>
                <w:szCs w:val="24"/>
              </w:rPr>
            </w:pPr>
            <w:r w:rsidRPr="006A74C8">
              <w:rPr>
                <w:sz w:val="24"/>
                <w:szCs w:val="24"/>
              </w:rPr>
              <w:t>監造單位</w:t>
            </w:r>
          </w:p>
        </w:tc>
        <w:tc>
          <w:tcPr>
            <w:tcW w:w="6877" w:type="dxa"/>
            <w:gridSpan w:val="2"/>
            <w:vAlign w:val="center"/>
          </w:tcPr>
          <w:p w14:paraId="7FD59AD1" w14:textId="77777777" w:rsidR="00DA63F1" w:rsidRPr="006A74C8" w:rsidRDefault="00DA63F1" w:rsidP="00B949A8">
            <w:pPr>
              <w:spacing w:before="60" w:line="400" w:lineRule="exact"/>
              <w:rPr>
                <w:sz w:val="24"/>
                <w:szCs w:val="24"/>
              </w:rPr>
            </w:pPr>
          </w:p>
        </w:tc>
      </w:tr>
      <w:tr w:rsidR="00DA63F1" w:rsidRPr="006A74C8" w14:paraId="173B437E" w14:textId="77777777" w:rsidTr="00B949A8">
        <w:trPr>
          <w:trHeight w:val="567"/>
        </w:trPr>
        <w:tc>
          <w:tcPr>
            <w:tcW w:w="1876" w:type="dxa"/>
            <w:vAlign w:val="center"/>
          </w:tcPr>
          <w:p w14:paraId="0463A776" w14:textId="77777777" w:rsidR="00DA63F1" w:rsidRPr="006A74C8" w:rsidRDefault="00DA63F1" w:rsidP="00B949A8">
            <w:pPr>
              <w:spacing w:before="60" w:line="400" w:lineRule="exact"/>
              <w:jc w:val="center"/>
              <w:rPr>
                <w:sz w:val="24"/>
                <w:szCs w:val="24"/>
              </w:rPr>
            </w:pPr>
            <w:r w:rsidRPr="006A74C8">
              <w:rPr>
                <w:sz w:val="24"/>
                <w:szCs w:val="24"/>
              </w:rPr>
              <w:t>施工廠商</w:t>
            </w:r>
          </w:p>
        </w:tc>
        <w:tc>
          <w:tcPr>
            <w:tcW w:w="6877" w:type="dxa"/>
            <w:gridSpan w:val="2"/>
            <w:vAlign w:val="center"/>
          </w:tcPr>
          <w:p w14:paraId="7E1C1AC0" w14:textId="77777777" w:rsidR="00DA63F1" w:rsidRPr="006A74C8" w:rsidRDefault="00DA63F1" w:rsidP="00B949A8">
            <w:pPr>
              <w:spacing w:before="60" w:line="400" w:lineRule="exact"/>
              <w:rPr>
                <w:sz w:val="24"/>
                <w:szCs w:val="24"/>
              </w:rPr>
            </w:pPr>
          </w:p>
        </w:tc>
      </w:tr>
      <w:tr w:rsidR="00DA63F1" w:rsidRPr="006A74C8" w14:paraId="06569C7C" w14:textId="77777777" w:rsidTr="00B949A8">
        <w:trPr>
          <w:trHeight w:val="567"/>
        </w:trPr>
        <w:tc>
          <w:tcPr>
            <w:tcW w:w="1876" w:type="dxa"/>
            <w:vAlign w:val="center"/>
          </w:tcPr>
          <w:p w14:paraId="57990978" w14:textId="77777777" w:rsidR="00DA63F1" w:rsidRPr="006A74C8" w:rsidRDefault="00DA63F1" w:rsidP="00B949A8">
            <w:pPr>
              <w:spacing w:before="60" w:line="400" w:lineRule="exact"/>
              <w:jc w:val="center"/>
              <w:rPr>
                <w:sz w:val="24"/>
                <w:szCs w:val="24"/>
              </w:rPr>
            </w:pPr>
            <w:r w:rsidRPr="006A74C8">
              <w:rPr>
                <w:noProof/>
                <w:color w:val="000000"/>
                <w:sz w:val="24"/>
                <w:szCs w:val="24"/>
              </w:rPr>
              <w:t>材料設備</w:t>
            </w:r>
            <w:r w:rsidRPr="006A74C8">
              <w:rPr>
                <w:sz w:val="24"/>
                <w:szCs w:val="24"/>
              </w:rPr>
              <w:t>廠商</w:t>
            </w:r>
          </w:p>
        </w:tc>
        <w:tc>
          <w:tcPr>
            <w:tcW w:w="6877" w:type="dxa"/>
            <w:gridSpan w:val="2"/>
            <w:vAlign w:val="center"/>
          </w:tcPr>
          <w:p w14:paraId="250D327D" w14:textId="77777777" w:rsidR="00DA63F1" w:rsidRPr="006A74C8" w:rsidRDefault="00DA63F1" w:rsidP="00B949A8">
            <w:pPr>
              <w:spacing w:before="60" w:line="400" w:lineRule="exact"/>
              <w:rPr>
                <w:sz w:val="24"/>
                <w:szCs w:val="24"/>
              </w:rPr>
            </w:pPr>
          </w:p>
        </w:tc>
      </w:tr>
      <w:tr w:rsidR="00DA63F1" w:rsidRPr="006A74C8" w14:paraId="62B799C4" w14:textId="77777777" w:rsidTr="00B949A8">
        <w:trPr>
          <w:trHeight w:val="567"/>
        </w:trPr>
        <w:tc>
          <w:tcPr>
            <w:tcW w:w="1876" w:type="dxa"/>
            <w:vAlign w:val="center"/>
          </w:tcPr>
          <w:p w14:paraId="43BE07EE" w14:textId="77777777" w:rsidR="00DA63F1" w:rsidRPr="006A74C8" w:rsidRDefault="00DA63F1" w:rsidP="00B949A8">
            <w:pPr>
              <w:spacing w:before="60" w:line="400" w:lineRule="exact"/>
              <w:jc w:val="center"/>
              <w:rPr>
                <w:sz w:val="24"/>
                <w:szCs w:val="24"/>
              </w:rPr>
            </w:pPr>
            <w:r w:rsidRPr="006A74C8">
              <w:rPr>
                <w:noProof/>
                <w:color w:val="000000"/>
                <w:sz w:val="24"/>
                <w:szCs w:val="24"/>
              </w:rPr>
              <w:t>材料設備名稱</w:t>
            </w:r>
          </w:p>
        </w:tc>
        <w:tc>
          <w:tcPr>
            <w:tcW w:w="6877" w:type="dxa"/>
            <w:gridSpan w:val="2"/>
            <w:vAlign w:val="center"/>
          </w:tcPr>
          <w:p w14:paraId="6C4308DB" w14:textId="77777777" w:rsidR="00DA63F1" w:rsidRPr="006A74C8" w:rsidRDefault="00DA63F1" w:rsidP="00B949A8">
            <w:pPr>
              <w:spacing w:before="60" w:line="400" w:lineRule="exact"/>
              <w:rPr>
                <w:sz w:val="24"/>
                <w:szCs w:val="24"/>
              </w:rPr>
            </w:pPr>
          </w:p>
        </w:tc>
      </w:tr>
      <w:tr w:rsidR="00DA63F1" w:rsidRPr="006A74C8" w14:paraId="0C536DD5" w14:textId="77777777" w:rsidTr="00B949A8">
        <w:trPr>
          <w:trHeight w:val="567"/>
        </w:trPr>
        <w:tc>
          <w:tcPr>
            <w:tcW w:w="1876" w:type="dxa"/>
            <w:vAlign w:val="center"/>
          </w:tcPr>
          <w:p w14:paraId="3892D6BC" w14:textId="77777777" w:rsidR="00DA63F1" w:rsidRPr="006A74C8" w:rsidRDefault="00DA63F1" w:rsidP="00B949A8">
            <w:pPr>
              <w:spacing w:before="60" w:line="400" w:lineRule="exact"/>
              <w:jc w:val="center"/>
              <w:rPr>
                <w:sz w:val="24"/>
                <w:szCs w:val="24"/>
              </w:rPr>
            </w:pPr>
            <w:proofErr w:type="gramStart"/>
            <w:r w:rsidRPr="006A74C8">
              <w:rPr>
                <w:sz w:val="24"/>
                <w:szCs w:val="24"/>
              </w:rPr>
              <w:t>廠驗地點</w:t>
            </w:r>
            <w:proofErr w:type="gramEnd"/>
          </w:p>
        </w:tc>
        <w:tc>
          <w:tcPr>
            <w:tcW w:w="6877" w:type="dxa"/>
            <w:gridSpan w:val="2"/>
            <w:vAlign w:val="center"/>
          </w:tcPr>
          <w:p w14:paraId="7444BEAA" w14:textId="77777777" w:rsidR="00DA63F1" w:rsidRPr="006A74C8" w:rsidRDefault="00DA63F1" w:rsidP="00B949A8">
            <w:pPr>
              <w:spacing w:before="60" w:line="400" w:lineRule="exact"/>
              <w:rPr>
                <w:sz w:val="24"/>
                <w:szCs w:val="24"/>
              </w:rPr>
            </w:pPr>
          </w:p>
        </w:tc>
      </w:tr>
      <w:tr w:rsidR="00DA63F1" w:rsidRPr="006A74C8" w14:paraId="1FAB843A" w14:textId="77777777" w:rsidTr="00B949A8">
        <w:trPr>
          <w:trHeight w:val="567"/>
        </w:trPr>
        <w:tc>
          <w:tcPr>
            <w:tcW w:w="1876" w:type="dxa"/>
            <w:vAlign w:val="center"/>
          </w:tcPr>
          <w:p w14:paraId="77A93168" w14:textId="77777777" w:rsidR="00DA63F1" w:rsidRPr="006A74C8" w:rsidRDefault="00DA63F1" w:rsidP="00B949A8">
            <w:pPr>
              <w:spacing w:before="60" w:line="400" w:lineRule="exact"/>
              <w:jc w:val="center"/>
              <w:rPr>
                <w:sz w:val="24"/>
                <w:szCs w:val="24"/>
              </w:rPr>
            </w:pPr>
            <w:r w:rsidRPr="006A74C8">
              <w:rPr>
                <w:sz w:val="24"/>
                <w:szCs w:val="24"/>
              </w:rPr>
              <w:t>預定檢驗時間</w:t>
            </w:r>
          </w:p>
        </w:tc>
        <w:tc>
          <w:tcPr>
            <w:tcW w:w="6877" w:type="dxa"/>
            <w:gridSpan w:val="2"/>
            <w:vAlign w:val="center"/>
          </w:tcPr>
          <w:p w14:paraId="30D9695B" w14:textId="77777777" w:rsidR="00DA63F1" w:rsidRPr="006A74C8" w:rsidRDefault="00DA63F1" w:rsidP="00B949A8">
            <w:pPr>
              <w:spacing w:before="60" w:line="400" w:lineRule="exact"/>
              <w:rPr>
                <w:sz w:val="24"/>
                <w:szCs w:val="24"/>
              </w:rPr>
            </w:pPr>
          </w:p>
        </w:tc>
      </w:tr>
      <w:tr w:rsidR="00DA63F1" w:rsidRPr="006A74C8" w14:paraId="298904CC" w14:textId="77777777" w:rsidTr="00B949A8">
        <w:trPr>
          <w:trHeight w:val="567"/>
        </w:trPr>
        <w:tc>
          <w:tcPr>
            <w:tcW w:w="1876" w:type="dxa"/>
            <w:vAlign w:val="center"/>
          </w:tcPr>
          <w:p w14:paraId="11FC7971" w14:textId="77777777" w:rsidR="00DA63F1" w:rsidRPr="006A74C8" w:rsidRDefault="00DA63F1" w:rsidP="00B949A8">
            <w:pPr>
              <w:spacing w:before="60" w:line="400" w:lineRule="exact"/>
              <w:jc w:val="center"/>
              <w:rPr>
                <w:sz w:val="24"/>
                <w:szCs w:val="24"/>
              </w:rPr>
            </w:pPr>
            <w:r w:rsidRPr="006A74C8">
              <w:rPr>
                <w:sz w:val="24"/>
                <w:szCs w:val="24"/>
              </w:rPr>
              <w:t>查驗項目</w:t>
            </w:r>
          </w:p>
        </w:tc>
        <w:tc>
          <w:tcPr>
            <w:tcW w:w="6877" w:type="dxa"/>
            <w:gridSpan w:val="2"/>
            <w:vAlign w:val="center"/>
          </w:tcPr>
          <w:p w14:paraId="1DCBABC2" w14:textId="77777777" w:rsidR="00DA63F1" w:rsidRPr="006A74C8" w:rsidRDefault="00DA63F1" w:rsidP="00B949A8">
            <w:pPr>
              <w:spacing w:before="60" w:line="400" w:lineRule="exact"/>
              <w:rPr>
                <w:sz w:val="24"/>
                <w:szCs w:val="24"/>
              </w:rPr>
            </w:pPr>
          </w:p>
        </w:tc>
      </w:tr>
      <w:tr w:rsidR="00DA63F1" w:rsidRPr="006A74C8" w14:paraId="37857A8B" w14:textId="77777777" w:rsidTr="00B949A8">
        <w:trPr>
          <w:trHeight w:val="567"/>
        </w:trPr>
        <w:tc>
          <w:tcPr>
            <w:tcW w:w="1876" w:type="dxa"/>
            <w:vAlign w:val="center"/>
          </w:tcPr>
          <w:p w14:paraId="0889DF5A" w14:textId="77777777" w:rsidR="00DA63F1" w:rsidRPr="006A74C8" w:rsidRDefault="00DA63F1" w:rsidP="00B949A8">
            <w:pPr>
              <w:spacing w:before="60" w:line="400" w:lineRule="exact"/>
              <w:jc w:val="center"/>
              <w:rPr>
                <w:sz w:val="24"/>
                <w:szCs w:val="24"/>
              </w:rPr>
            </w:pPr>
            <w:r w:rsidRPr="006A74C8">
              <w:rPr>
                <w:sz w:val="24"/>
                <w:szCs w:val="24"/>
              </w:rPr>
              <w:t>依據規定</w:t>
            </w:r>
          </w:p>
        </w:tc>
        <w:tc>
          <w:tcPr>
            <w:tcW w:w="6877" w:type="dxa"/>
            <w:gridSpan w:val="2"/>
            <w:vAlign w:val="center"/>
          </w:tcPr>
          <w:p w14:paraId="2C4A3FFC" w14:textId="77777777" w:rsidR="00DA63F1" w:rsidRPr="006A74C8" w:rsidRDefault="00DA63F1" w:rsidP="00B949A8">
            <w:pPr>
              <w:spacing w:before="60" w:line="400" w:lineRule="exact"/>
              <w:rPr>
                <w:sz w:val="24"/>
                <w:szCs w:val="24"/>
              </w:rPr>
            </w:pPr>
          </w:p>
        </w:tc>
      </w:tr>
      <w:tr w:rsidR="00DA63F1" w:rsidRPr="006A74C8" w14:paraId="2C6EA5B8" w14:textId="77777777" w:rsidTr="00B949A8">
        <w:trPr>
          <w:trHeight w:val="2302"/>
        </w:trPr>
        <w:tc>
          <w:tcPr>
            <w:tcW w:w="1876" w:type="dxa"/>
            <w:vAlign w:val="center"/>
          </w:tcPr>
          <w:p w14:paraId="16BAF1BA" w14:textId="77777777" w:rsidR="00DA63F1" w:rsidRPr="006A74C8" w:rsidRDefault="00DA63F1" w:rsidP="00B949A8">
            <w:pPr>
              <w:spacing w:line="400" w:lineRule="exact"/>
              <w:jc w:val="center"/>
              <w:rPr>
                <w:sz w:val="24"/>
                <w:szCs w:val="24"/>
              </w:rPr>
            </w:pPr>
            <w:proofErr w:type="gramStart"/>
            <w:r w:rsidRPr="006A74C8">
              <w:rPr>
                <w:sz w:val="24"/>
                <w:szCs w:val="24"/>
              </w:rPr>
              <w:t>廠驗相關</w:t>
            </w:r>
            <w:proofErr w:type="gramEnd"/>
            <w:r w:rsidRPr="006A74C8">
              <w:rPr>
                <w:sz w:val="24"/>
                <w:szCs w:val="24"/>
              </w:rPr>
              <w:t>文件</w:t>
            </w:r>
          </w:p>
        </w:tc>
        <w:tc>
          <w:tcPr>
            <w:tcW w:w="6877" w:type="dxa"/>
            <w:gridSpan w:val="2"/>
          </w:tcPr>
          <w:p w14:paraId="1CD82E23" w14:textId="77777777" w:rsidR="00DA63F1" w:rsidRPr="006A74C8" w:rsidRDefault="00DA63F1" w:rsidP="00B949A8">
            <w:pPr>
              <w:spacing w:before="60" w:line="400" w:lineRule="exact"/>
              <w:rPr>
                <w:sz w:val="24"/>
                <w:szCs w:val="24"/>
              </w:rPr>
            </w:pPr>
            <w:r w:rsidRPr="006A74C8">
              <w:rPr>
                <w:sz w:val="24"/>
                <w:szCs w:val="24"/>
              </w:rPr>
              <w:t>如：</w:t>
            </w:r>
            <w:r w:rsidRPr="006A74C8">
              <w:rPr>
                <w:noProof/>
                <w:color w:val="000000"/>
                <w:sz w:val="24"/>
                <w:szCs w:val="24"/>
              </w:rPr>
              <w:t>材料設備</w:t>
            </w:r>
            <w:r w:rsidRPr="006A74C8">
              <w:rPr>
                <w:sz w:val="24"/>
                <w:szCs w:val="24"/>
              </w:rPr>
              <w:t>廠商證明文件、圖說、規範、審查核可之型錄等</w:t>
            </w:r>
          </w:p>
        </w:tc>
      </w:tr>
      <w:tr w:rsidR="00DA63F1" w:rsidRPr="006A74C8" w14:paraId="274975DE" w14:textId="77777777" w:rsidTr="00B949A8">
        <w:trPr>
          <w:trHeight w:val="868"/>
        </w:trPr>
        <w:tc>
          <w:tcPr>
            <w:tcW w:w="1876" w:type="dxa"/>
            <w:vAlign w:val="center"/>
          </w:tcPr>
          <w:p w14:paraId="2BD855BE" w14:textId="77777777" w:rsidR="00DA63F1" w:rsidRPr="006A74C8" w:rsidRDefault="00DA63F1" w:rsidP="00B949A8">
            <w:pPr>
              <w:spacing w:before="60" w:line="400" w:lineRule="exact"/>
              <w:jc w:val="center"/>
              <w:rPr>
                <w:sz w:val="24"/>
                <w:szCs w:val="24"/>
              </w:rPr>
            </w:pPr>
            <w:r w:rsidRPr="006A74C8">
              <w:rPr>
                <w:sz w:val="24"/>
                <w:szCs w:val="24"/>
              </w:rPr>
              <w:t>備註</w:t>
            </w:r>
          </w:p>
        </w:tc>
        <w:tc>
          <w:tcPr>
            <w:tcW w:w="6877" w:type="dxa"/>
            <w:gridSpan w:val="2"/>
            <w:vAlign w:val="center"/>
          </w:tcPr>
          <w:p w14:paraId="255E21F5" w14:textId="77777777" w:rsidR="00DA63F1" w:rsidRPr="006A74C8" w:rsidRDefault="00DA63F1" w:rsidP="00B949A8">
            <w:pPr>
              <w:spacing w:before="60" w:line="400" w:lineRule="exact"/>
              <w:rPr>
                <w:sz w:val="24"/>
                <w:szCs w:val="24"/>
              </w:rPr>
            </w:pPr>
          </w:p>
        </w:tc>
      </w:tr>
      <w:tr w:rsidR="00DA63F1" w:rsidRPr="006A74C8" w14:paraId="30710675" w14:textId="77777777" w:rsidTr="00B949A8">
        <w:trPr>
          <w:trHeight w:val="1775"/>
        </w:trPr>
        <w:tc>
          <w:tcPr>
            <w:tcW w:w="8753" w:type="dxa"/>
            <w:gridSpan w:val="3"/>
          </w:tcPr>
          <w:p w14:paraId="483B9286" w14:textId="77777777" w:rsidR="00DA63F1" w:rsidRPr="006A74C8" w:rsidRDefault="00DA63F1" w:rsidP="00B949A8">
            <w:pPr>
              <w:spacing w:before="60" w:line="400" w:lineRule="exact"/>
              <w:rPr>
                <w:sz w:val="24"/>
                <w:szCs w:val="24"/>
              </w:rPr>
            </w:pPr>
            <w:r w:rsidRPr="006A74C8">
              <w:rPr>
                <w:sz w:val="24"/>
                <w:szCs w:val="24"/>
              </w:rPr>
              <w:t>施工廠商：監造單位：</w:t>
            </w:r>
          </w:p>
        </w:tc>
      </w:tr>
    </w:tbl>
    <w:p w14:paraId="3A9AB914" w14:textId="7B117FEE" w:rsidR="00DA63F1" w:rsidRPr="00DA63F1" w:rsidRDefault="00DA63F1">
      <w:pPr>
        <w:widowControl/>
        <w:rPr>
          <w:rFonts w:ascii="標楷體" w:hAnsi="標楷體"/>
          <w:color w:val="000000" w:themeColor="text1"/>
          <w:kern w:val="1"/>
          <w:sz w:val="24"/>
          <w:szCs w:val="28"/>
        </w:rPr>
      </w:pPr>
    </w:p>
    <w:p w14:paraId="17A62E5C" w14:textId="77777777" w:rsidR="00DA63F1" w:rsidRDefault="00DA63F1">
      <w:pPr>
        <w:widowControl/>
        <w:rPr>
          <w:rFonts w:ascii="標楷體" w:hAnsi="標楷體"/>
          <w:color w:val="000000" w:themeColor="text1"/>
          <w:kern w:val="1"/>
          <w:sz w:val="24"/>
          <w:szCs w:val="28"/>
        </w:rPr>
      </w:pPr>
      <w:r>
        <w:br w:type="page"/>
      </w:r>
    </w:p>
    <w:p w14:paraId="21BD99DE" w14:textId="5D476979" w:rsidR="00E54B11" w:rsidRDefault="00E54B11" w:rsidP="00D958FD">
      <w:pPr>
        <w:pStyle w:val="aff1"/>
      </w:pPr>
      <w:bookmarkStart w:id="241" w:name="_Toc207100461"/>
      <w:r w:rsidRPr="00F31BFE">
        <w:rPr>
          <w:rFonts w:hint="eastAsia"/>
        </w:rPr>
        <w:lastRenderedPageBreak/>
        <w:t>表5.</w:t>
      </w:r>
      <w:r w:rsidR="000D155B">
        <w:rPr>
          <w:rFonts w:hint="eastAsia"/>
        </w:rPr>
        <w:t>3</w:t>
      </w:r>
      <w:r w:rsidRPr="00F31BFE">
        <w:rPr>
          <w:rFonts w:hint="eastAsia"/>
        </w:rPr>
        <w:t>材</w:t>
      </w:r>
      <w:r w:rsidRPr="00E54B11">
        <w:rPr>
          <w:rFonts w:hint="eastAsia"/>
        </w:rPr>
        <w:t>料設備檢（試）驗管制總</w:t>
      </w:r>
      <w:r w:rsidRPr="00F31BFE">
        <w:rPr>
          <w:rFonts w:hint="eastAsia"/>
        </w:rPr>
        <w:t>表</w:t>
      </w:r>
      <w:bookmarkEnd w:id="241"/>
    </w:p>
    <w:p w14:paraId="01C4ADCC" w14:textId="596D85CB" w:rsidR="005763F9" w:rsidRPr="00BC25D5" w:rsidRDefault="00BC25D5" w:rsidP="005763F9">
      <w:pPr>
        <w:tabs>
          <w:tab w:val="left" w:pos="7088"/>
          <w:tab w:val="left" w:pos="11057"/>
        </w:tabs>
        <w:adjustRightInd w:val="0"/>
        <w:snapToGrid w:val="0"/>
        <w:rPr>
          <w:rFonts w:ascii="標楷體" w:hAnsi="標楷體"/>
          <w:sz w:val="24"/>
          <w:szCs w:val="24"/>
        </w:rPr>
      </w:pPr>
      <w:r>
        <w:rPr>
          <w:rFonts w:ascii="標楷體" w:hAnsi="標楷體" w:hint="eastAsia"/>
          <w:sz w:val="24"/>
          <w:szCs w:val="24"/>
        </w:rPr>
        <w:t xml:space="preserve">                                                                    </w:t>
      </w:r>
      <w:r w:rsidR="005763F9" w:rsidRPr="00BC25D5">
        <w:rPr>
          <w:rFonts w:ascii="標楷體" w:hAnsi="標楷體" w:hint="eastAsia"/>
          <w:sz w:val="24"/>
          <w:szCs w:val="24"/>
        </w:rPr>
        <w:t>表單號碼：</w:t>
      </w:r>
    </w:p>
    <w:tbl>
      <w:tblPr>
        <w:tblW w:w="5777" w:type="pct"/>
        <w:tblInd w:w="-572" w:type="dxa"/>
        <w:tblCellMar>
          <w:left w:w="0" w:type="dxa"/>
          <w:right w:w="0" w:type="dxa"/>
        </w:tblCellMar>
        <w:tblLook w:val="0000" w:firstRow="0" w:lastRow="0" w:firstColumn="0" w:lastColumn="0" w:noHBand="0" w:noVBand="0"/>
      </w:tblPr>
      <w:tblGrid>
        <w:gridCol w:w="446"/>
        <w:gridCol w:w="2325"/>
        <w:gridCol w:w="901"/>
        <w:gridCol w:w="1482"/>
        <w:gridCol w:w="663"/>
        <w:gridCol w:w="1522"/>
        <w:gridCol w:w="665"/>
        <w:gridCol w:w="665"/>
        <w:gridCol w:w="665"/>
        <w:gridCol w:w="1791"/>
      </w:tblGrid>
      <w:tr w:rsidR="00E4557E" w:rsidRPr="00EE3CC4" w14:paraId="37BD7BD3" w14:textId="77777777" w:rsidTr="00255BB8">
        <w:trPr>
          <w:cantSplit/>
          <w:trHeight w:val="680"/>
          <w:tblHeader/>
        </w:trPr>
        <w:tc>
          <w:tcPr>
            <w:tcW w:w="200" w:type="pct"/>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714C1DE8"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項次</w:t>
            </w:r>
          </w:p>
        </w:tc>
        <w:tc>
          <w:tcPr>
            <w:tcW w:w="1045" w:type="pct"/>
            <w:tcBorders>
              <w:top w:val="single" w:sz="4" w:space="0" w:color="auto"/>
              <w:left w:val="nil"/>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10245355"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契約詳細表項次</w:t>
            </w:r>
          </w:p>
        </w:tc>
        <w:tc>
          <w:tcPr>
            <w:tcW w:w="405" w:type="pct"/>
            <w:tcBorders>
              <w:top w:val="single" w:sz="4" w:space="0" w:color="auto"/>
              <w:left w:val="nil"/>
              <w:bottom w:val="single" w:sz="4" w:space="0" w:color="auto"/>
              <w:right w:val="single" w:sz="4" w:space="0" w:color="000000"/>
            </w:tcBorders>
            <w:shd w:val="clear" w:color="auto" w:fill="D9E2F3" w:themeFill="accent1" w:themeFillTint="33"/>
            <w:tcMar>
              <w:top w:w="20" w:type="dxa"/>
              <w:left w:w="20" w:type="dxa"/>
              <w:bottom w:w="0" w:type="dxa"/>
              <w:right w:w="20" w:type="dxa"/>
            </w:tcMar>
            <w:vAlign w:val="center"/>
          </w:tcPr>
          <w:p w14:paraId="5C9DACA2"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預定進場</w:t>
            </w:r>
          </w:p>
          <w:p w14:paraId="27F4AB01"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日期</w:t>
            </w:r>
          </w:p>
        </w:tc>
        <w:tc>
          <w:tcPr>
            <w:tcW w:w="666" w:type="pct"/>
            <w:vMerge w:val="restart"/>
            <w:tcBorders>
              <w:top w:val="single" w:sz="4" w:space="0" w:color="auto"/>
              <w:left w:val="nil"/>
              <w:right w:val="single" w:sz="4" w:space="0" w:color="000000"/>
            </w:tcBorders>
            <w:shd w:val="clear" w:color="auto" w:fill="D9E2F3" w:themeFill="accent1" w:themeFillTint="33"/>
            <w:tcMar>
              <w:top w:w="20" w:type="dxa"/>
              <w:left w:w="20" w:type="dxa"/>
              <w:bottom w:w="0" w:type="dxa"/>
              <w:right w:w="20" w:type="dxa"/>
            </w:tcMar>
            <w:vAlign w:val="center"/>
          </w:tcPr>
          <w:p w14:paraId="70510B45"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進場</w:t>
            </w:r>
          </w:p>
          <w:p w14:paraId="702A41F6"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數量</w:t>
            </w:r>
          </w:p>
        </w:tc>
        <w:tc>
          <w:tcPr>
            <w:tcW w:w="298" w:type="pct"/>
            <w:tcBorders>
              <w:top w:val="single" w:sz="4" w:space="0" w:color="auto"/>
              <w:left w:val="single" w:sz="4" w:space="0" w:color="auto"/>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203169CA"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抽樣</w:t>
            </w:r>
          </w:p>
          <w:p w14:paraId="22B421C2"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日期</w:t>
            </w:r>
          </w:p>
        </w:tc>
        <w:tc>
          <w:tcPr>
            <w:tcW w:w="684" w:type="pct"/>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737FCBDE"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規定</w:t>
            </w:r>
            <w:r w:rsidRPr="00EE3CC4">
              <w:rPr>
                <w:rFonts w:ascii="標楷體" w:hAnsi="標楷體" w:hint="eastAsia"/>
                <w:color w:val="FF0000"/>
                <w:sz w:val="24"/>
                <w:szCs w:val="24"/>
                <w:u w:val="single"/>
              </w:rPr>
              <w:t>抽</w:t>
            </w:r>
            <w:r w:rsidRPr="00EE3CC4">
              <w:rPr>
                <w:rFonts w:ascii="標楷體" w:hAnsi="標楷體" w:hint="eastAsia"/>
                <w:sz w:val="24"/>
                <w:szCs w:val="24"/>
              </w:rPr>
              <w:t>樣</w:t>
            </w:r>
          </w:p>
          <w:p w14:paraId="08BCECED"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頻率</w:t>
            </w:r>
          </w:p>
        </w:tc>
        <w:tc>
          <w:tcPr>
            <w:tcW w:w="299" w:type="pct"/>
            <w:tcBorders>
              <w:top w:val="single" w:sz="4" w:space="0" w:color="auto"/>
              <w:left w:val="nil"/>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52D9FB84"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累積進場數量</w:t>
            </w:r>
          </w:p>
        </w:tc>
        <w:tc>
          <w:tcPr>
            <w:tcW w:w="299" w:type="pct"/>
            <w:vMerge w:val="restart"/>
            <w:tcBorders>
              <w:top w:val="single" w:sz="4" w:space="0" w:color="auto"/>
              <w:left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0F92D25E"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color w:val="FF0000"/>
                <w:sz w:val="24"/>
                <w:szCs w:val="24"/>
                <w:u w:val="single"/>
              </w:rPr>
              <w:t>檢</w:t>
            </w:r>
            <w:r w:rsidRPr="00EE3CC4">
              <w:rPr>
                <w:rFonts w:ascii="標楷體" w:hAnsi="標楷體" w:hint="eastAsia"/>
                <w:sz w:val="24"/>
                <w:szCs w:val="24"/>
              </w:rPr>
              <w:t>(試)驗結果</w:t>
            </w:r>
          </w:p>
        </w:tc>
        <w:tc>
          <w:tcPr>
            <w:tcW w:w="299" w:type="pct"/>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0E9D2AB5"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color w:val="FF0000"/>
                <w:sz w:val="24"/>
                <w:szCs w:val="24"/>
                <w:u w:val="single"/>
              </w:rPr>
              <w:t>檢(試)</w:t>
            </w:r>
            <w:r w:rsidRPr="00EE3CC4">
              <w:rPr>
                <w:rFonts w:ascii="標楷體" w:hAnsi="標楷體" w:hint="eastAsia"/>
                <w:sz w:val="24"/>
                <w:szCs w:val="24"/>
              </w:rPr>
              <w:t>驗及會同人員</w:t>
            </w:r>
          </w:p>
        </w:tc>
        <w:tc>
          <w:tcPr>
            <w:tcW w:w="805" w:type="pct"/>
            <w:tcBorders>
              <w:top w:val="single" w:sz="4" w:space="0" w:color="auto"/>
              <w:left w:val="single" w:sz="4" w:space="0" w:color="auto"/>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3E7C0AF7" w14:textId="77777777" w:rsidR="005763F9" w:rsidRPr="00EE3CC4" w:rsidRDefault="005763F9" w:rsidP="00A0773A">
            <w:pPr>
              <w:adjustRightInd w:val="0"/>
              <w:snapToGrid w:val="0"/>
              <w:jc w:val="center"/>
              <w:rPr>
                <w:rFonts w:ascii="標楷體" w:hAnsi="標楷體"/>
                <w:sz w:val="24"/>
                <w:szCs w:val="24"/>
              </w:rPr>
            </w:pPr>
            <w:r w:rsidRPr="00EE3CC4">
              <w:rPr>
                <w:rFonts w:ascii="標楷體" w:hAnsi="標楷體" w:hint="eastAsia"/>
                <w:sz w:val="24"/>
                <w:szCs w:val="24"/>
              </w:rPr>
              <w:t>備註</w:t>
            </w:r>
          </w:p>
        </w:tc>
      </w:tr>
      <w:tr w:rsidR="00E4557E" w:rsidRPr="00EE3CC4" w14:paraId="340D9B60" w14:textId="77777777" w:rsidTr="00255BB8">
        <w:trPr>
          <w:cantSplit/>
          <w:trHeight w:val="680"/>
          <w:tblHeader/>
        </w:trPr>
        <w:tc>
          <w:tcPr>
            <w:tcW w:w="200" w:type="pct"/>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B441C2D" w14:textId="77777777" w:rsidR="005763F9" w:rsidRPr="00EE3CC4" w:rsidRDefault="005763F9" w:rsidP="00CA050F">
            <w:pPr>
              <w:adjustRightInd w:val="0"/>
              <w:snapToGrid w:val="0"/>
              <w:jc w:val="center"/>
              <w:rPr>
                <w:rFonts w:ascii="標楷體" w:hAnsi="標楷體"/>
                <w:sz w:val="24"/>
                <w:szCs w:val="24"/>
              </w:rPr>
            </w:pPr>
          </w:p>
        </w:tc>
        <w:tc>
          <w:tcPr>
            <w:tcW w:w="1045" w:type="pct"/>
            <w:tcBorders>
              <w:top w:val="single" w:sz="4" w:space="0" w:color="auto"/>
              <w:left w:val="nil"/>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7EF9D1F8"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材料</w:t>
            </w:r>
            <w:r w:rsidRPr="00EE3CC4">
              <w:rPr>
                <w:rFonts w:ascii="標楷體" w:hAnsi="標楷體"/>
                <w:sz w:val="24"/>
                <w:szCs w:val="24"/>
              </w:rPr>
              <w:t>/</w:t>
            </w:r>
            <w:r w:rsidRPr="00EE3CC4">
              <w:rPr>
                <w:rFonts w:ascii="標楷體" w:hAnsi="標楷體" w:hint="eastAsia"/>
                <w:sz w:val="24"/>
                <w:szCs w:val="24"/>
              </w:rPr>
              <w:t>設備名稱</w:t>
            </w:r>
          </w:p>
        </w:tc>
        <w:tc>
          <w:tcPr>
            <w:tcW w:w="405" w:type="pct"/>
            <w:tcBorders>
              <w:top w:val="single" w:sz="4" w:space="0" w:color="auto"/>
              <w:left w:val="nil"/>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50F91F63"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實際進場</w:t>
            </w:r>
          </w:p>
          <w:p w14:paraId="00360265"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日期</w:t>
            </w:r>
          </w:p>
        </w:tc>
        <w:tc>
          <w:tcPr>
            <w:tcW w:w="666" w:type="pct"/>
            <w:vMerge/>
            <w:tcBorders>
              <w:left w:val="nil"/>
              <w:bottom w:val="single" w:sz="4" w:space="0" w:color="auto"/>
              <w:right w:val="single" w:sz="4" w:space="0" w:color="000000"/>
            </w:tcBorders>
            <w:shd w:val="clear" w:color="auto" w:fill="D9E2F3" w:themeFill="accent1" w:themeFillTint="33"/>
            <w:tcMar>
              <w:top w:w="20" w:type="dxa"/>
              <w:left w:w="20" w:type="dxa"/>
              <w:bottom w:w="0" w:type="dxa"/>
              <w:right w:w="20" w:type="dxa"/>
            </w:tcMar>
            <w:vAlign w:val="center"/>
          </w:tcPr>
          <w:p w14:paraId="33067F9C" w14:textId="77777777" w:rsidR="005763F9" w:rsidRPr="00EE3CC4" w:rsidRDefault="005763F9" w:rsidP="00CA050F">
            <w:pPr>
              <w:adjustRightInd w:val="0"/>
              <w:snapToGrid w:val="0"/>
              <w:jc w:val="center"/>
              <w:rPr>
                <w:rFonts w:ascii="標楷體" w:hAnsi="標楷體"/>
                <w:sz w:val="24"/>
                <w:szCs w:val="24"/>
              </w:rPr>
            </w:pPr>
          </w:p>
        </w:tc>
        <w:tc>
          <w:tcPr>
            <w:tcW w:w="298" w:type="pct"/>
            <w:tcBorders>
              <w:top w:val="single" w:sz="4" w:space="0" w:color="auto"/>
              <w:left w:val="single" w:sz="4" w:space="0" w:color="000000"/>
              <w:bottom w:val="single" w:sz="4" w:space="0" w:color="auto"/>
              <w:right w:val="single" w:sz="4" w:space="0" w:color="auto"/>
            </w:tcBorders>
            <w:shd w:val="clear" w:color="auto" w:fill="D9E2F3" w:themeFill="accent1" w:themeFillTint="33"/>
            <w:vAlign w:val="center"/>
          </w:tcPr>
          <w:p w14:paraId="1B5A4FE1"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抽樣</w:t>
            </w:r>
          </w:p>
          <w:p w14:paraId="72B7222F"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數量</w:t>
            </w:r>
          </w:p>
        </w:tc>
        <w:tc>
          <w:tcPr>
            <w:tcW w:w="684" w:type="pct"/>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6A74ECC" w14:textId="77777777" w:rsidR="005763F9" w:rsidRPr="00EE3CC4" w:rsidRDefault="005763F9" w:rsidP="00CA050F">
            <w:pPr>
              <w:adjustRightInd w:val="0"/>
              <w:snapToGrid w:val="0"/>
              <w:jc w:val="center"/>
              <w:rPr>
                <w:rFonts w:ascii="標楷體" w:hAnsi="標楷體"/>
                <w:sz w:val="24"/>
                <w:szCs w:val="24"/>
              </w:rPr>
            </w:pPr>
          </w:p>
        </w:tc>
        <w:tc>
          <w:tcPr>
            <w:tcW w:w="299" w:type="pct"/>
            <w:tcBorders>
              <w:top w:val="single" w:sz="4" w:space="0" w:color="auto"/>
              <w:left w:val="nil"/>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0B86CD57" w14:textId="77777777" w:rsidR="005763F9" w:rsidRPr="00EE3CC4" w:rsidRDefault="005763F9" w:rsidP="00CA050F">
            <w:pPr>
              <w:adjustRightInd w:val="0"/>
              <w:snapToGrid w:val="0"/>
              <w:jc w:val="center"/>
              <w:rPr>
                <w:rFonts w:ascii="標楷體" w:hAnsi="標楷體"/>
                <w:sz w:val="24"/>
                <w:szCs w:val="24"/>
              </w:rPr>
            </w:pPr>
            <w:r w:rsidRPr="00EE3CC4">
              <w:rPr>
                <w:rFonts w:ascii="標楷體" w:hAnsi="標楷體" w:hint="eastAsia"/>
                <w:sz w:val="24"/>
                <w:szCs w:val="24"/>
              </w:rPr>
              <w:t>累積抽樣數量</w:t>
            </w:r>
          </w:p>
        </w:tc>
        <w:tc>
          <w:tcPr>
            <w:tcW w:w="299" w:type="pct"/>
            <w:vMerge/>
            <w:tcBorders>
              <w:left w:val="single" w:sz="4" w:space="0" w:color="auto"/>
              <w:bottom w:val="single" w:sz="4" w:space="0" w:color="auto"/>
              <w:right w:val="single" w:sz="4" w:space="0" w:color="auto"/>
            </w:tcBorders>
            <w:shd w:val="clear" w:color="auto" w:fill="D9E2F3" w:themeFill="accent1" w:themeFillTint="33"/>
            <w:vAlign w:val="center"/>
          </w:tcPr>
          <w:p w14:paraId="4D80455E" w14:textId="77777777" w:rsidR="005763F9" w:rsidRPr="00EE3CC4" w:rsidRDefault="005763F9" w:rsidP="00CA050F">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CF1FAEB" w14:textId="77777777" w:rsidR="005763F9" w:rsidRPr="00EE3CC4" w:rsidRDefault="005763F9" w:rsidP="00CA050F">
            <w:pPr>
              <w:adjustRightInd w:val="0"/>
              <w:snapToGrid w:val="0"/>
              <w:jc w:val="center"/>
              <w:rPr>
                <w:rFonts w:ascii="標楷體" w:hAnsi="標楷體"/>
                <w:sz w:val="24"/>
                <w:szCs w:val="24"/>
              </w:rPr>
            </w:pPr>
          </w:p>
        </w:tc>
        <w:tc>
          <w:tcPr>
            <w:tcW w:w="805" w:type="pct"/>
            <w:tcBorders>
              <w:top w:val="single" w:sz="4" w:space="0" w:color="auto"/>
              <w:left w:val="nil"/>
              <w:bottom w:val="single" w:sz="4" w:space="0" w:color="auto"/>
              <w:right w:val="single" w:sz="4" w:space="0" w:color="auto"/>
            </w:tcBorders>
            <w:shd w:val="clear" w:color="auto" w:fill="D9E2F3" w:themeFill="accent1" w:themeFillTint="33"/>
            <w:tcMar>
              <w:top w:w="20" w:type="dxa"/>
              <w:left w:w="20" w:type="dxa"/>
              <w:bottom w:w="0" w:type="dxa"/>
              <w:right w:w="20" w:type="dxa"/>
            </w:tcMar>
            <w:vAlign w:val="center"/>
          </w:tcPr>
          <w:p w14:paraId="7A33E60E" w14:textId="77777777" w:rsidR="005763F9" w:rsidRPr="00EE3CC4" w:rsidRDefault="005763F9" w:rsidP="00A0773A">
            <w:pPr>
              <w:adjustRightInd w:val="0"/>
              <w:snapToGrid w:val="0"/>
              <w:jc w:val="center"/>
              <w:rPr>
                <w:rFonts w:ascii="標楷體" w:hAnsi="標楷體"/>
                <w:sz w:val="24"/>
                <w:szCs w:val="24"/>
              </w:rPr>
            </w:pPr>
            <w:r w:rsidRPr="00EE3CC4">
              <w:rPr>
                <w:rFonts w:ascii="標楷體" w:hAnsi="標楷體" w:hint="eastAsia"/>
                <w:sz w:val="24"/>
                <w:szCs w:val="24"/>
              </w:rPr>
              <w:t>歸檔編號</w:t>
            </w:r>
          </w:p>
        </w:tc>
      </w:tr>
      <w:tr w:rsidR="00255BB8" w:rsidRPr="00EE3CC4" w14:paraId="5D4570B1" w14:textId="77777777" w:rsidTr="00255BB8">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90E881F" w14:textId="7489D0FA" w:rsidR="00255BB8" w:rsidRPr="00EE3CC4" w:rsidRDefault="00255BB8" w:rsidP="00255BB8">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1</w:t>
            </w: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52BB7FCE" w14:textId="0B3D3404" w:rsidR="00255BB8" w:rsidRPr="00E34CF7"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 xml:space="preserve">.(三).1.1.1.1...等全區混凝土項次 </w:t>
            </w:r>
          </w:p>
        </w:tc>
        <w:tc>
          <w:tcPr>
            <w:tcW w:w="405"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E22E470" w14:textId="77777777" w:rsidR="00255BB8" w:rsidRPr="00EE3CC4" w:rsidRDefault="00255BB8" w:rsidP="00255BB8">
            <w:pPr>
              <w:adjustRightInd w:val="0"/>
              <w:snapToGrid w:val="0"/>
              <w:jc w:val="center"/>
              <w:rPr>
                <w:rFonts w:ascii="標楷體" w:hAnsi="標楷體"/>
                <w:sz w:val="24"/>
                <w:szCs w:val="24"/>
              </w:rPr>
            </w:pPr>
          </w:p>
        </w:tc>
        <w:tc>
          <w:tcPr>
            <w:tcW w:w="66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BA29E64" w14:textId="60B0E69B" w:rsidR="00255BB8" w:rsidRPr="00EE3CC4" w:rsidRDefault="00255BB8" w:rsidP="00255BB8">
            <w:pPr>
              <w:widowControl/>
              <w:jc w:val="center"/>
              <w:rPr>
                <w:rFonts w:ascii="標楷體" w:hAnsi="標楷體" w:cs="新細明體"/>
                <w:color w:val="000000"/>
                <w:kern w:val="0"/>
                <w:sz w:val="24"/>
                <w:szCs w:val="24"/>
              </w:rPr>
            </w:pPr>
            <w:r w:rsidRPr="001A6C74">
              <w:rPr>
                <w:rFonts w:ascii="標楷體" w:hAnsi="標楷體" w:cs="新細明體"/>
                <w:color w:val="000000"/>
                <w:kern w:val="0"/>
                <w:sz w:val="24"/>
                <w:szCs w:val="24"/>
              </w:rPr>
              <w:t>1,789.56</w:t>
            </w:r>
            <w:r>
              <w:rPr>
                <w:rFonts w:ascii="標楷體" w:hAnsi="標楷體" w:cs="新細明體" w:hint="eastAsia"/>
                <w:color w:val="000000"/>
                <w:kern w:val="0"/>
                <w:sz w:val="24"/>
                <w:szCs w:val="24"/>
              </w:rPr>
              <w:t>M3</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8A325FD" w14:textId="77777777" w:rsidR="00255BB8" w:rsidRPr="00EE3CC4" w:rsidRDefault="00255BB8" w:rsidP="00255BB8">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5F53593" w14:textId="2D21DEA3" w:rsidR="00255BB8" w:rsidRPr="001C1BD7" w:rsidRDefault="00A937B7" w:rsidP="00255BB8">
            <w:pPr>
              <w:adjustRightInd w:val="0"/>
              <w:snapToGrid w:val="0"/>
              <w:rPr>
                <w:rFonts w:ascii="標楷體" w:hAnsi="標楷體"/>
                <w:sz w:val="24"/>
                <w:szCs w:val="24"/>
              </w:rPr>
            </w:pPr>
            <w:r w:rsidRPr="00A937B7">
              <w:rPr>
                <w:rFonts w:ascii="標楷體" w:hAnsi="標楷體"/>
                <w:b/>
                <w:bCs/>
                <w:sz w:val="24"/>
                <w:szCs w:val="24"/>
              </w:rPr>
              <w:t>24 組</w:t>
            </w:r>
            <w:r w:rsidRPr="00A937B7">
              <w:rPr>
                <w:rFonts w:ascii="標楷體" w:hAnsi="標楷體"/>
                <w:sz w:val="24"/>
                <w:szCs w:val="24"/>
              </w:rPr>
              <w:t xml:space="preserve"> (圓柱試體抗壓強度)。規範要求：原則上每 100 或每日</w:t>
            </w:r>
            <w:proofErr w:type="gramStart"/>
            <w:r w:rsidRPr="00A937B7">
              <w:rPr>
                <w:rFonts w:ascii="標楷體" w:hAnsi="標楷體"/>
                <w:sz w:val="24"/>
                <w:szCs w:val="24"/>
              </w:rPr>
              <w:t>澆置量抽驗</w:t>
            </w:r>
            <w:proofErr w:type="gramEnd"/>
            <w:r w:rsidRPr="00A937B7">
              <w:rPr>
                <w:rFonts w:ascii="標楷體" w:hAnsi="標楷體"/>
                <w:sz w:val="24"/>
                <w:szCs w:val="24"/>
              </w:rPr>
              <w:t xml:space="preserve"> 1 組。</w:t>
            </w:r>
            <w:proofErr w:type="gramStart"/>
            <w:r w:rsidRPr="00A937B7">
              <w:rPr>
                <w:rFonts w:ascii="標楷體" w:hAnsi="標楷體"/>
                <w:sz w:val="24"/>
                <w:szCs w:val="24"/>
              </w:rPr>
              <w:t>澆置前需</w:t>
            </w:r>
            <w:proofErr w:type="gramEnd"/>
            <w:r w:rsidRPr="00A937B7">
              <w:rPr>
                <w:rFonts w:ascii="標楷體" w:hAnsi="標楷體"/>
                <w:sz w:val="24"/>
                <w:szCs w:val="24"/>
              </w:rPr>
              <w:t>檢測</w:t>
            </w:r>
            <w:proofErr w:type="gramStart"/>
            <w:r w:rsidRPr="00A937B7">
              <w:rPr>
                <w:rFonts w:ascii="標楷體" w:hAnsi="標楷體"/>
                <w:sz w:val="24"/>
                <w:szCs w:val="24"/>
              </w:rPr>
              <w:t>坍</w:t>
            </w:r>
            <w:proofErr w:type="gramEnd"/>
            <w:r w:rsidRPr="00A937B7">
              <w:rPr>
                <w:rFonts w:ascii="標楷體" w:hAnsi="標楷體"/>
                <w:sz w:val="24"/>
                <w:szCs w:val="24"/>
              </w:rPr>
              <w:t>度 (</w:t>
            </w:r>
            <w:r>
              <w:rPr>
                <w:rFonts w:ascii="標楷體" w:hAnsi="標楷體" w:hint="eastAsia"/>
                <w:sz w:val="24"/>
                <w:szCs w:val="24"/>
              </w:rPr>
              <w:t>15±3.8◎cm</w:t>
            </w:r>
            <w:r w:rsidRPr="00A937B7">
              <w:rPr>
                <w:rFonts w:ascii="標楷體" w:hAnsi="標楷體"/>
                <w:sz w:val="24"/>
                <w:szCs w:val="24"/>
              </w:rPr>
              <w:t>)</w:t>
            </w: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B151A00"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393446D"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3B4B595"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AFFAABA" w14:textId="7B8CD137" w:rsidR="00255BB8" w:rsidRPr="00EE3CC4" w:rsidRDefault="00255BB8" w:rsidP="00255BB8">
            <w:pPr>
              <w:adjustRightInd w:val="0"/>
              <w:snapToGrid w:val="0"/>
              <w:ind w:left="240" w:hangingChars="100" w:hanging="240"/>
              <w:rPr>
                <w:rFonts w:ascii="標楷體" w:hAnsi="標楷體"/>
                <w:sz w:val="24"/>
                <w:szCs w:val="24"/>
              </w:rPr>
            </w:pPr>
          </w:p>
        </w:tc>
      </w:tr>
      <w:tr w:rsidR="00255BB8" w:rsidRPr="00EE3CC4" w14:paraId="06566F9E" w14:textId="77777777" w:rsidTr="00255BB8">
        <w:trPr>
          <w:cantSplit/>
          <w:trHeight w:val="680"/>
        </w:trPr>
        <w:tc>
          <w:tcPr>
            <w:tcW w:w="200" w:type="pct"/>
            <w:vMerge/>
            <w:tcBorders>
              <w:top w:val="single" w:sz="4" w:space="0" w:color="auto"/>
              <w:left w:val="single" w:sz="4" w:space="0" w:color="auto"/>
              <w:bottom w:val="single" w:sz="4" w:space="0" w:color="auto"/>
              <w:right w:val="single" w:sz="4" w:space="0" w:color="auto"/>
            </w:tcBorders>
            <w:vAlign w:val="center"/>
          </w:tcPr>
          <w:p w14:paraId="4C012F4F" w14:textId="77777777" w:rsidR="00255BB8" w:rsidRPr="00EE3CC4" w:rsidRDefault="00255BB8" w:rsidP="00255BB8">
            <w:pPr>
              <w:adjustRightInd w:val="0"/>
              <w:snapToGrid w:val="0"/>
              <w:jc w:val="center"/>
              <w:rPr>
                <w:rFonts w:ascii="標楷體" w:hAnsi="標楷體"/>
                <w:sz w:val="24"/>
                <w:szCs w:val="24"/>
              </w:rPr>
            </w:pP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6480D0F3" w14:textId="61FE4B43" w:rsidR="00255BB8" w:rsidRPr="0082728F" w:rsidRDefault="00255BB8" w:rsidP="00255BB8">
            <w:pPr>
              <w:widowControl/>
              <w:jc w:val="center"/>
              <w:rPr>
                <w:rFonts w:ascii="標楷體" w:hAnsi="標楷體" w:cs="新細明體"/>
                <w:color w:val="000000"/>
                <w:kern w:val="0"/>
                <w:sz w:val="24"/>
                <w:szCs w:val="24"/>
              </w:rPr>
            </w:pPr>
            <w:r w:rsidRPr="001A6C74">
              <w:rPr>
                <w:rFonts w:ascii="標楷體" w:hAnsi="標楷體" w:cs="新細明體"/>
                <w:color w:val="000000"/>
                <w:kern w:val="0"/>
                <w:sz w:val="24"/>
                <w:szCs w:val="24"/>
              </w:rPr>
              <w:t xml:space="preserve">210kgf/cm2 混凝土 </w:t>
            </w:r>
          </w:p>
        </w:tc>
        <w:tc>
          <w:tcPr>
            <w:tcW w:w="40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CDCDFA8" w14:textId="77777777" w:rsidR="00255BB8" w:rsidRPr="00EE3CC4" w:rsidRDefault="00255BB8" w:rsidP="00255BB8">
            <w:pPr>
              <w:adjustRightInd w:val="0"/>
              <w:snapToGrid w:val="0"/>
              <w:jc w:val="center"/>
              <w:rPr>
                <w:rFonts w:ascii="標楷體" w:hAnsi="標楷體"/>
                <w:sz w:val="24"/>
                <w:szCs w:val="24"/>
              </w:rPr>
            </w:pPr>
          </w:p>
        </w:tc>
        <w:tc>
          <w:tcPr>
            <w:tcW w:w="666" w:type="pct"/>
            <w:vMerge/>
            <w:tcBorders>
              <w:left w:val="single" w:sz="4" w:space="0" w:color="auto"/>
              <w:bottom w:val="single" w:sz="4" w:space="0" w:color="000000"/>
              <w:right w:val="single" w:sz="4" w:space="0" w:color="auto"/>
            </w:tcBorders>
            <w:tcMar>
              <w:top w:w="20" w:type="dxa"/>
              <w:left w:w="20" w:type="dxa"/>
              <w:bottom w:w="0" w:type="dxa"/>
              <w:right w:w="20" w:type="dxa"/>
            </w:tcMar>
            <w:vAlign w:val="center"/>
          </w:tcPr>
          <w:p w14:paraId="007D00A9" w14:textId="77777777" w:rsidR="00255BB8" w:rsidRPr="00EE3CC4" w:rsidRDefault="00255BB8" w:rsidP="00255BB8">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568EF197" w14:textId="77777777" w:rsidR="00255BB8" w:rsidRPr="00EE3CC4" w:rsidRDefault="00255BB8" w:rsidP="00255BB8">
            <w:pPr>
              <w:adjustRightInd w:val="0"/>
              <w:snapToGrid w:val="0"/>
              <w:jc w:val="center"/>
              <w:rPr>
                <w:rFonts w:ascii="標楷體" w:hAnsi="標楷體"/>
                <w:sz w:val="24"/>
                <w:szCs w:val="24"/>
              </w:rPr>
            </w:pPr>
          </w:p>
        </w:tc>
        <w:tc>
          <w:tcPr>
            <w:tcW w:w="684" w:type="pct"/>
            <w:vMerge/>
            <w:tcBorders>
              <w:left w:val="single" w:sz="4" w:space="0" w:color="auto"/>
              <w:bottom w:val="single" w:sz="4" w:space="0" w:color="auto"/>
              <w:right w:val="single" w:sz="4" w:space="0" w:color="auto"/>
            </w:tcBorders>
            <w:vAlign w:val="center"/>
          </w:tcPr>
          <w:p w14:paraId="44D70F6A" w14:textId="77777777" w:rsidR="00255BB8" w:rsidRPr="00EE3CC4" w:rsidRDefault="00255BB8" w:rsidP="00255BB8">
            <w:pPr>
              <w:adjustRightInd w:val="0"/>
              <w:snapToGrid w:val="0"/>
              <w:jc w:val="center"/>
              <w:rPr>
                <w:rFonts w:ascii="標楷體" w:hAnsi="標楷體"/>
                <w:sz w:val="24"/>
                <w:szCs w:val="24"/>
              </w:rPr>
            </w:pP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977277C"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left w:val="single" w:sz="4" w:space="0" w:color="auto"/>
              <w:bottom w:val="single" w:sz="4" w:space="0" w:color="auto"/>
              <w:right w:val="single" w:sz="4" w:space="0" w:color="auto"/>
            </w:tcBorders>
            <w:vAlign w:val="center"/>
          </w:tcPr>
          <w:p w14:paraId="3B326895"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17E3003C"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7A8CCB0B" w14:textId="77777777" w:rsidR="00255BB8" w:rsidRPr="00EE3CC4" w:rsidRDefault="00255BB8" w:rsidP="00255BB8">
            <w:pPr>
              <w:adjustRightInd w:val="0"/>
              <w:snapToGrid w:val="0"/>
              <w:rPr>
                <w:rFonts w:ascii="標楷體" w:hAnsi="標楷體"/>
                <w:sz w:val="24"/>
                <w:szCs w:val="24"/>
              </w:rPr>
            </w:pPr>
          </w:p>
        </w:tc>
      </w:tr>
      <w:tr w:rsidR="00255BB8" w:rsidRPr="00EE3CC4" w14:paraId="763BD57A" w14:textId="77777777" w:rsidTr="00255BB8">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D04B560" w14:textId="7C66C051" w:rsidR="00255BB8" w:rsidRPr="007A0686" w:rsidRDefault="00255BB8" w:rsidP="00255BB8">
            <w:pPr>
              <w:widowControl/>
              <w:jc w:val="center"/>
              <w:rPr>
                <w:rFonts w:ascii="標楷體" w:hAnsi="標楷體" w:cs="新細明體"/>
                <w:kern w:val="0"/>
                <w:sz w:val="24"/>
                <w:szCs w:val="24"/>
              </w:rPr>
            </w:pPr>
            <w:r>
              <w:rPr>
                <w:rFonts w:ascii="標楷體" w:hAnsi="標楷體" w:cs="新細明體" w:hint="eastAsia"/>
                <w:color w:val="000000"/>
                <w:kern w:val="0"/>
                <w:sz w:val="24"/>
                <w:szCs w:val="24"/>
              </w:rPr>
              <w:t>2</w:t>
            </w: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78AEE775" w14:textId="4601349A" w:rsidR="00255BB8" w:rsidRPr="0082728F"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.(三).1.1.1.2...等</w:t>
            </w:r>
            <w:proofErr w:type="gramStart"/>
            <w:r w:rsidRPr="006930DF">
              <w:rPr>
                <w:rFonts w:ascii="標楷體" w:hAnsi="標楷體" w:cs="新細明體"/>
                <w:b/>
                <w:bCs/>
                <w:color w:val="000000"/>
                <w:kern w:val="0"/>
                <w:sz w:val="24"/>
                <w:szCs w:val="24"/>
              </w:rPr>
              <w:t>全區鋼線</w:t>
            </w:r>
            <w:proofErr w:type="gramEnd"/>
            <w:r w:rsidRPr="006930DF">
              <w:rPr>
                <w:rFonts w:ascii="標楷體" w:hAnsi="標楷體" w:cs="新細明體"/>
                <w:b/>
                <w:bCs/>
                <w:color w:val="000000"/>
                <w:kern w:val="0"/>
                <w:sz w:val="24"/>
                <w:szCs w:val="24"/>
              </w:rPr>
              <w:t xml:space="preserve">網項次 </w:t>
            </w:r>
          </w:p>
        </w:tc>
        <w:tc>
          <w:tcPr>
            <w:tcW w:w="405"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8F26D8F" w14:textId="77777777" w:rsidR="00255BB8" w:rsidRPr="00EE3CC4" w:rsidRDefault="00255BB8" w:rsidP="00255BB8">
            <w:pPr>
              <w:adjustRightInd w:val="0"/>
              <w:snapToGrid w:val="0"/>
              <w:jc w:val="center"/>
              <w:rPr>
                <w:rFonts w:ascii="標楷體" w:hAnsi="標楷體"/>
                <w:sz w:val="24"/>
                <w:szCs w:val="24"/>
              </w:rPr>
            </w:pPr>
          </w:p>
        </w:tc>
        <w:tc>
          <w:tcPr>
            <w:tcW w:w="66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61DFBD3" w14:textId="71065B68" w:rsidR="00255BB8" w:rsidRPr="00EE3CC4" w:rsidRDefault="00255BB8" w:rsidP="00255BB8">
            <w:pPr>
              <w:widowControl/>
              <w:jc w:val="center"/>
              <w:rPr>
                <w:rFonts w:ascii="標楷體" w:hAnsi="標楷體" w:cs="新細明體"/>
                <w:color w:val="000000"/>
                <w:kern w:val="0"/>
                <w:sz w:val="24"/>
                <w:szCs w:val="24"/>
              </w:rPr>
            </w:pPr>
            <w:r w:rsidRPr="001A6C74">
              <w:rPr>
                <w:rFonts w:ascii="標楷體" w:hAnsi="標楷體" w:cs="新細明體"/>
                <w:color w:val="000000"/>
                <w:kern w:val="0"/>
                <w:sz w:val="24"/>
                <w:szCs w:val="24"/>
              </w:rPr>
              <w:t>8,128.8</w:t>
            </w:r>
            <w:r>
              <w:rPr>
                <w:rFonts w:ascii="標楷體" w:hAnsi="標楷體" w:cs="新細明體" w:hint="eastAsia"/>
                <w:color w:val="000000"/>
                <w:kern w:val="0"/>
                <w:sz w:val="24"/>
                <w:szCs w:val="24"/>
              </w:rPr>
              <w:t>M2</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7529F67" w14:textId="77777777" w:rsidR="00255BB8" w:rsidRPr="00EE3CC4" w:rsidRDefault="00255BB8" w:rsidP="00255BB8">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07B9EC6B" w14:textId="521A1461" w:rsidR="00255BB8" w:rsidRPr="009A7E9A" w:rsidRDefault="00A937B7" w:rsidP="00255BB8">
            <w:pPr>
              <w:adjustRightInd w:val="0"/>
              <w:snapToGrid w:val="0"/>
              <w:rPr>
                <w:rFonts w:ascii="標楷體" w:hAnsi="標楷體"/>
                <w:sz w:val="24"/>
                <w:szCs w:val="24"/>
              </w:rPr>
            </w:pPr>
            <w:r w:rsidRPr="00A937B7">
              <w:rPr>
                <w:rFonts w:ascii="標楷體" w:hAnsi="標楷體"/>
                <w:b/>
                <w:bCs/>
                <w:sz w:val="24"/>
                <w:szCs w:val="24"/>
              </w:rPr>
              <w:t>7 件。依進場批次抽驗，檢驗項目包含：拉伸、彎曲、焊接點剪斷強度及外觀檢驗</w:t>
            </w: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2AF689E"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E4D1B2A"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0F17E2B8"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E232B2B" w14:textId="64432E1A" w:rsidR="00255BB8" w:rsidRPr="00EE3CC4" w:rsidRDefault="00255BB8" w:rsidP="00255BB8">
            <w:pPr>
              <w:adjustRightInd w:val="0"/>
              <w:snapToGrid w:val="0"/>
              <w:ind w:left="240" w:hangingChars="100" w:hanging="240"/>
              <w:rPr>
                <w:rFonts w:ascii="標楷體" w:hAnsi="標楷體"/>
                <w:sz w:val="24"/>
                <w:szCs w:val="24"/>
              </w:rPr>
            </w:pPr>
          </w:p>
        </w:tc>
      </w:tr>
      <w:tr w:rsidR="00255BB8" w:rsidRPr="00EE3CC4" w14:paraId="728A239E" w14:textId="77777777" w:rsidTr="00255BB8">
        <w:trPr>
          <w:cantSplit/>
          <w:trHeight w:val="680"/>
        </w:trPr>
        <w:tc>
          <w:tcPr>
            <w:tcW w:w="200" w:type="pct"/>
            <w:vMerge/>
            <w:tcBorders>
              <w:top w:val="single" w:sz="4" w:space="0" w:color="auto"/>
              <w:left w:val="single" w:sz="4" w:space="0" w:color="auto"/>
              <w:bottom w:val="single" w:sz="4" w:space="0" w:color="auto"/>
              <w:right w:val="single" w:sz="4" w:space="0" w:color="auto"/>
            </w:tcBorders>
            <w:vAlign w:val="center"/>
          </w:tcPr>
          <w:p w14:paraId="7079A6BF" w14:textId="77777777" w:rsidR="00255BB8" w:rsidRPr="007A0686" w:rsidRDefault="00255BB8" w:rsidP="00255BB8">
            <w:pPr>
              <w:adjustRightInd w:val="0"/>
              <w:snapToGrid w:val="0"/>
              <w:jc w:val="center"/>
              <w:rPr>
                <w:rFonts w:ascii="標楷體" w:hAnsi="標楷體"/>
                <w:sz w:val="24"/>
                <w:szCs w:val="24"/>
              </w:rPr>
            </w:pP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205506F3" w14:textId="2E136E63" w:rsidR="00255BB8" w:rsidRPr="0082728F" w:rsidRDefault="00255BB8" w:rsidP="00255BB8">
            <w:pPr>
              <w:widowControl/>
              <w:jc w:val="center"/>
              <w:rPr>
                <w:rFonts w:ascii="標楷體" w:hAnsi="標楷體" w:cs="新細明體"/>
                <w:color w:val="000000"/>
                <w:kern w:val="0"/>
                <w:sz w:val="24"/>
                <w:szCs w:val="24"/>
              </w:rPr>
            </w:pPr>
            <w:proofErr w:type="gramStart"/>
            <w:r w:rsidRPr="001A6C74">
              <w:rPr>
                <w:rFonts w:ascii="標楷體" w:hAnsi="標楷體" w:cs="新細明體"/>
                <w:color w:val="000000"/>
                <w:kern w:val="0"/>
                <w:sz w:val="24"/>
                <w:szCs w:val="24"/>
              </w:rPr>
              <w:t>銲接鋼</w:t>
            </w:r>
            <w:proofErr w:type="gramEnd"/>
            <w:r w:rsidRPr="001A6C74">
              <w:rPr>
                <w:rFonts w:ascii="標楷體" w:hAnsi="標楷體" w:cs="新細明體"/>
                <w:color w:val="000000"/>
                <w:kern w:val="0"/>
                <w:sz w:val="24"/>
                <w:szCs w:val="24"/>
              </w:rPr>
              <w:t>線網，D=6.00mm，15*15cm</w:t>
            </w:r>
          </w:p>
        </w:tc>
        <w:tc>
          <w:tcPr>
            <w:tcW w:w="40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8F8575D" w14:textId="77777777" w:rsidR="00255BB8" w:rsidRPr="00EE3CC4" w:rsidRDefault="00255BB8" w:rsidP="00255BB8">
            <w:pPr>
              <w:adjustRightInd w:val="0"/>
              <w:snapToGrid w:val="0"/>
              <w:jc w:val="center"/>
              <w:rPr>
                <w:rFonts w:ascii="標楷體" w:hAnsi="標楷體"/>
                <w:sz w:val="24"/>
                <w:szCs w:val="24"/>
              </w:rPr>
            </w:pPr>
          </w:p>
        </w:tc>
        <w:tc>
          <w:tcPr>
            <w:tcW w:w="666" w:type="pct"/>
            <w:vMerge/>
            <w:tcBorders>
              <w:left w:val="single" w:sz="4" w:space="0" w:color="auto"/>
              <w:bottom w:val="single" w:sz="4" w:space="0" w:color="000000"/>
              <w:right w:val="single" w:sz="4" w:space="0" w:color="auto"/>
            </w:tcBorders>
            <w:tcMar>
              <w:top w:w="20" w:type="dxa"/>
              <w:left w:w="20" w:type="dxa"/>
              <w:bottom w:w="0" w:type="dxa"/>
              <w:right w:w="20" w:type="dxa"/>
            </w:tcMar>
            <w:vAlign w:val="center"/>
          </w:tcPr>
          <w:p w14:paraId="6A3C88BD" w14:textId="77777777" w:rsidR="00255BB8" w:rsidRPr="00EE3CC4" w:rsidRDefault="00255BB8" w:rsidP="00255BB8">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2F56A18A" w14:textId="77777777" w:rsidR="00255BB8" w:rsidRPr="00EE3CC4" w:rsidRDefault="00255BB8" w:rsidP="00255BB8">
            <w:pPr>
              <w:adjustRightInd w:val="0"/>
              <w:snapToGrid w:val="0"/>
              <w:jc w:val="center"/>
              <w:rPr>
                <w:rFonts w:ascii="標楷體" w:hAnsi="標楷體"/>
                <w:sz w:val="24"/>
                <w:szCs w:val="24"/>
              </w:rPr>
            </w:pPr>
          </w:p>
        </w:tc>
        <w:tc>
          <w:tcPr>
            <w:tcW w:w="684" w:type="pct"/>
            <w:vMerge/>
            <w:tcBorders>
              <w:left w:val="single" w:sz="4" w:space="0" w:color="auto"/>
              <w:bottom w:val="single" w:sz="4" w:space="0" w:color="auto"/>
              <w:right w:val="single" w:sz="4" w:space="0" w:color="auto"/>
            </w:tcBorders>
            <w:vAlign w:val="center"/>
          </w:tcPr>
          <w:p w14:paraId="297FEDAC" w14:textId="77777777" w:rsidR="00255BB8" w:rsidRPr="00EE3CC4" w:rsidRDefault="00255BB8" w:rsidP="00255BB8">
            <w:pPr>
              <w:adjustRightInd w:val="0"/>
              <w:snapToGrid w:val="0"/>
              <w:jc w:val="center"/>
              <w:rPr>
                <w:rFonts w:ascii="標楷體" w:hAnsi="標楷體"/>
                <w:sz w:val="24"/>
                <w:szCs w:val="24"/>
              </w:rPr>
            </w:pP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BCD9E5A"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left w:val="single" w:sz="4" w:space="0" w:color="auto"/>
              <w:bottom w:val="single" w:sz="4" w:space="0" w:color="auto"/>
              <w:right w:val="single" w:sz="4" w:space="0" w:color="auto"/>
            </w:tcBorders>
            <w:vAlign w:val="center"/>
          </w:tcPr>
          <w:p w14:paraId="0A40A563"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6D156D67"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6A12E939" w14:textId="77777777" w:rsidR="00255BB8" w:rsidRPr="00EE3CC4" w:rsidRDefault="00255BB8" w:rsidP="00255BB8">
            <w:pPr>
              <w:adjustRightInd w:val="0"/>
              <w:snapToGrid w:val="0"/>
              <w:rPr>
                <w:rFonts w:ascii="標楷體" w:hAnsi="標楷體"/>
                <w:sz w:val="24"/>
                <w:szCs w:val="24"/>
              </w:rPr>
            </w:pPr>
          </w:p>
        </w:tc>
      </w:tr>
      <w:tr w:rsidR="00255BB8" w:rsidRPr="00EE3CC4" w14:paraId="262A8EA0" w14:textId="77777777" w:rsidTr="00255BB8">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8856487" w14:textId="24336979" w:rsidR="00255BB8" w:rsidRPr="007A0686" w:rsidRDefault="00255BB8" w:rsidP="00255BB8">
            <w:pPr>
              <w:widowControl/>
              <w:jc w:val="center"/>
              <w:rPr>
                <w:rFonts w:ascii="標楷體" w:hAnsi="標楷體" w:cs="新細明體"/>
                <w:kern w:val="0"/>
                <w:sz w:val="24"/>
                <w:szCs w:val="24"/>
              </w:rPr>
            </w:pPr>
            <w:r w:rsidRPr="0082728F">
              <w:rPr>
                <w:rFonts w:ascii="標楷體" w:hAnsi="標楷體" w:cs="新細明體" w:hint="eastAsia"/>
                <w:color w:val="000000"/>
                <w:kern w:val="0"/>
                <w:sz w:val="24"/>
                <w:szCs w:val="24"/>
              </w:rPr>
              <w:t>3</w:t>
            </w:r>
          </w:p>
        </w:tc>
        <w:tc>
          <w:tcPr>
            <w:tcW w:w="1045" w:type="pct"/>
            <w:tcBorders>
              <w:left w:val="nil"/>
              <w:bottom w:val="single" w:sz="4" w:space="0" w:color="auto"/>
              <w:right w:val="single" w:sz="4" w:space="0" w:color="auto"/>
            </w:tcBorders>
            <w:tcMar>
              <w:top w:w="20" w:type="dxa"/>
              <w:left w:w="20" w:type="dxa"/>
              <w:bottom w:w="0" w:type="dxa"/>
              <w:right w:w="20" w:type="dxa"/>
            </w:tcMar>
            <w:vAlign w:val="center"/>
          </w:tcPr>
          <w:p w14:paraId="40F2EF34" w14:textId="7B3A2D90" w:rsidR="00255BB8" w:rsidRPr="0082728F"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 xml:space="preserve">.(三).1.1.2.11...等全區鋼軌防滑項次 </w:t>
            </w:r>
          </w:p>
        </w:tc>
        <w:tc>
          <w:tcPr>
            <w:tcW w:w="405"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2CF6F30" w14:textId="77777777" w:rsidR="00255BB8" w:rsidRPr="00EE3CC4" w:rsidRDefault="00255BB8" w:rsidP="00255BB8">
            <w:pPr>
              <w:adjustRightInd w:val="0"/>
              <w:snapToGrid w:val="0"/>
              <w:jc w:val="center"/>
              <w:rPr>
                <w:rFonts w:ascii="標楷體" w:hAnsi="標楷體"/>
                <w:sz w:val="24"/>
                <w:szCs w:val="24"/>
              </w:rPr>
            </w:pPr>
          </w:p>
        </w:tc>
        <w:tc>
          <w:tcPr>
            <w:tcW w:w="666" w:type="pct"/>
            <w:vMerge w:val="restart"/>
            <w:tcBorders>
              <w:left w:val="single" w:sz="4" w:space="0" w:color="auto"/>
              <w:right w:val="single" w:sz="4" w:space="0" w:color="auto"/>
            </w:tcBorders>
            <w:tcMar>
              <w:top w:w="20" w:type="dxa"/>
              <w:left w:w="20" w:type="dxa"/>
              <w:bottom w:w="0" w:type="dxa"/>
              <w:right w:w="20" w:type="dxa"/>
            </w:tcMar>
            <w:vAlign w:val="center"/>
          </w:tcPr>
          <w:p w14:paraId="0E21634E" w14:textId="02B1D968" w:rsidR="00255BB8" w:rsidRPr="00EE3CC4"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12,964.4 M</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1EB55CB" w14:textId="77777777" w:rsidR="00255BB8" w:rsidRPr="00EE3CC4" w:rsidRDefault="00255BB8" w:rsidP="00255BB8">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C4717E7" w14:textId="0944BB31" w:rsidR="00255BB8" w:rsidRPr="009A7E9A" w:rsidRDefault="00A937B7" w:rsidP="00255BB8">
            <w:pPr>
              <w:adjustRightInd w:val="0"/>
              <w:snapToGrid w:val="0"/>
              <w:rPr>
                <w:rFonts w:ascii="標楷體" w:hAnsi="標楷體"/>
                <w:sz w:val="24"/>
                <w:szCs w:val="24"/>
              </w:rPr>
            </w:pPr>
            <w:r w:rsidRPr="00A937B7">
              <w:rPr>
                <w:rFonts w:ascii="標楷體" w:hAnsi="標楷體"/>
                <w:b/>
                <w:bCs/>
                <w:sz w:val="24"/>
                <w:szCs w:val="24"/>
              </w:rPr>
              <w:t>依施工規範頻率： 施工量 300~1000 抽驗 1 組；大於 1000 以上每滿 1000 抽驗 1 組。</w:t>
            </w:r>
            <w:proofErr w:type="gramStart"/>
            <w:r w:rsidRPr="00A937B7">
              <w:rPr>
                <w:rFonts w:ascii="標楷體" w:hAnsi="標楷體"/>
                <w:b/>
                <w:bCs/>
                <w:sz w:val="24"/>
                <w:szCs w:val="24"/>
              </w:rPr>
              <w:t>抗滑值需</w:t>
            </w:r>
            <w:proofErr w:type="gramEnd"/>
            <w:r w:rsidRPr="00A937B7">
              <w:rPr>
                <w:rFonts w:ascii="標楷體" w:hAnsi="標楷體"/>
                <w:b/>
                <w:bCs/>
                <w:sz w:val="24"/>
                <w:szCs w:val="24"/>
              </w:rPr>
              <w:t>達 BPN 50 以上</w:t>
            </w: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E6CB383"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B2F8413"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8EAC4CA"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D399C35" w14:textId="004C96DB" w:rsidR="00255BB8" w:rsidRPr="00EE3CC4" w:rsidRDefault="00255BB8" w:rsidP="00255BB8">
            <w:pPr>
              <w:adjustRightInd w:val="0"/>
              <w:snapToGrid w:val="0"/>
              <w:ind w:left="240" w:hangingChars="100" w:hanging="240"/>
              <w:rPr>
                <w:rFonts w:ascii="標楷體" w:hAnsi="標楷體"/>
                <w:sz w:val="24"/>
                <w:szCs w:val="24"/>
              </w:rPr>
            </w:pPr>
          </w:p>
        </w:tc>
      </w:tr>
      <w:tr w:rsidR="00255BB8" w:rsidRPr="00EE3CC4" w14:paraId="058E7366" w14:textId="77777777" w:rsidTr="00255BB8">
        <w:trPr>
          <w:cantSplit/>
          <w:trHeight w:val="680"/>
        </w:trPr>
        <w:tc>
          <w:tcPr>
            <w:tcW w:w="200" w:type="pct"/>
            <w:vMerge/>
            <w:tcBorders>
              <w:top w:val="single" w:sz="4" w:space="0" w:color="auto"/>
              <w:left w:val="single" w:sz="4" w:space="0" w:color="auto"/>
              <w:bottom w:val="single" w:sz="4" w:space="0" w:color="auto"/>
              <w:right w:val="single" w:sz="4" w:space="0" w:color="auto"/>
            </w:tcBorders>
            <w:vAlign w:val="center"/>
          </w:tcPr>
          <w:p w14:paraId="49AE4865" w14:textId="77777777" w:rsidR="00255BB8" w:rsidRPr="00EE3CC4" w:rsidRDefault="00255BB8" w:rsidP="00255BB8">
            <w:pPr>
              <w:adjustRightInd w:val="0"/>
              <w:snapToGrid w:val="0"/>
              <w:jc w:val="center"/>
              <w:rPr>
                <w:rFonts w:ascii="標楷體" w:hAnsi="標楷體"/>
                <w:sz w:val="24"/>
                <w:szCs w:val="24"/>
              </w:rPr>
            </w:pP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3E1C3457" w14:textId="22F3FAA1" w:rsidR="00255BB8" w:rsidRPr="0082728F"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鋼軌</w:t>
            </w:r>
            <w:proofErr w:type="gramStart"/>
            <w:r w:rsidRPr="006930DF">
              <w:rPr>
                <w:rFonts w:ascii="標楷體" w:hAnsi="標楷體" w:cs="新細明體"/>
                <w:b/>
                <w:bCs/>
                <w:color w:val="000000"/>
                <w:kern w:val="0"/>
                <w:sz w:val="24"/>
                <w:szCs w:val="24"/>
              </w:rPr>
              <w:t>除鏽及防</w:t>
            </w:r>
            <w:proofErr w:type="gramEnd"/>
            <w:r w:rsidRPr="006930DF">
              <w:rPr>
                <w:rFonts w:ascii="標楷體" w:hAnsi="標楷體" w:cs="新細明體"/>
                <w:b/>
                <w:bCs/>
                <w:color w:val="000000"/>
                <w:kern w:val="0"/>
                <w:sz w:val="24"/>
                <w:szCs w:val="24"/>
              </w:rPr>
              <w:t>滑塗料塗</w:t>
            </w:r>
            <w:proofErr w:type="gramStart"/>
            <w:r w:rsidRPr="006930DF">
              <w:rPr>
                <w:rFonts w:ascii="標楷體" w:hAnsi="標楷體" w:cs="新細明體"/>
                <w:b/>
                <w:bCs/>
                <w:color w:val="000000"/>
                <w:kern w:val="0"/>
                <w:sz w:val="24"/>
                <w:szCs w:val="24"/>
              </w:rPr>
              <w:t>佈</w:t>
            </w:r>
            <w:proofErr w:type="gramEnd"/>
            <w:r w:rsidRPr="006930DF">
              <w:rPr>
                <w:rFonts w:ascii="標楷體" w:hAnsi="標楷體" w:cs="新細明體"/>
                <w:color w:val="000000"/>
                <w:kern w:val="0"/>
                <w:sz w:val="24"/>
                <w:szCs w:val="24"/>
              </w:rPr>
              <w:t xml:space="preserve"> </w:t>
            </w:r>
          </w:p>
        </w:tc>
        <w:tc>
          <w:tcPr>
            <w:tcW w:w="40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B10CBCA" w14:textId="77777777" w:rsidR="00255BB8" w:rsidRPr="00EE3CC4" w:rsidRDefault="00255BB8" w:rsidP="00255BB8">
            <w:pPr>
              <w:adjustRightInd w:val="0"/>
              <w:snapToGrid w:val="0"/>
              <w:jc w:val="center"/>
              <w:rPr>
                <w:rFonts w:ascii="標楷體" w:hAnsi="標楷體"/>
                <w:sz w:val="24"/>
                <w:szCs w:val="24"/>
              </w:rPr>
            </w:pPr>
          </w:p>
        </w:tc>
        <w:tc>
          <w:tcPr>
            <w:tcW w:w="666" w:type="pct"/>
            <w:vMerge/>
            <w:tcBorders>
              <w:left w:val="single" w:sz="4" w:space="0" w:color="auto"/>
              <w:bottom w:val="single" w:sz="4" w:space="0" w:color="auto"/>
              <w:right w:val="single" w:sz="4" w:space="0" w:color="auto"/>
            </w:tcBorders>
            <w:tcMar>
              <w:top w:w="20" w:type="dxa"/>
              <w:left w:w="20" w:type="dxa"/>
              <w:bottom w:w="0" w:type="dxa"/>
              <w:right w:w="20" w:type="dxa"/>
            </w:tcMar>
            <w:vAlign w:val="center"/>
          </w:tcPr>
          <w:p w14:paraId="2E66EA96" w14:textId="77777777" w:rsidR="00255BB8" w:rsidRPr="00EE3CC4" w:rsidRDefault="00255BB8" w:rsidP="00255BB8">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3D424D0A" w14:textId="77777777" w:rsidR="00255BB8" w:rsidRPr="00EE3CC4" w:rsidRDefault="00255BB8" w:rsidP="00255BB8">
            <w:pPr>
              <w:adjustRightInd w:val="0"/>
              <w:snapToGrid w:val="0"/>
              <w:jc w:val="center"/>
              <w:rPr>
                <w:rFonts w:ascii="標楷體" w:hAnsi="標楷體"/>
                <w:sz w:val="24"/>
                <w:szCs w:val="24"/>
              </w:rPr>
            </w:pPr>
          </w:p>
        </w:tc>
        <w:tc>
          <w:tcPr>
            <w:tcW w:w="684" w:type="pct"/>
            <w:vMerge/>
            <w:tcBorders>
              <w:left w:val="single" w:sz="4" w:space="0" w:color="auto"/>
              <w:bottom w:val="single" w:sz="4" w:space="0" w:color="auto"/>
              <w:right w:val="single" w:sz="4" w:space="0" w:color="auto"/>
            </w:tcBorders>
            <w:vAlign w:val="center"/>
          </w:tcPr>
          <w:p w14:paraId="33925C97" w14:textId="77777777" w:rsidR="00255BB8" w:rsidRPr="00EE3CC4" w:rsidRDefault="00255BB8" w:rsidP="00255BB8">
            <w:pPr>
              <w:adjustRightInd w:val="0"/>
              <w:snapToGrid w:val="0"/>
              <w:jc w:val="center"/>
              <w:rPr>
                <w:rFonts w:ascii="標楷體" w:hAnsi="標楷體"/>
                <w:sz w:val="24"/>
                <w:szCs w:val="24"/>
              </w:rPr>
            </w:pP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0F6CC2C"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left w:val="single" w:sz="4" w:space="0" w:color="auto"/>
              <w:bottom w:val="single" w:sz="4" w:space="0" w:color="auto"/>
              <w:right w:val="single" w:sz="4" w:space="0" w:color="auto"/>
            </w:tcBorders>
            <w:vAlign w:val="center"/>
          </w:tcPr>
          <w:p w14:paraId="67037A1D"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0B70AB57"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7C69E54B" w14:textId="77777777" w:rsidR="00255BB8" w:rsidRPr="00EE3CC4" w:rsidRDefault="00255BB8" w:rsidP="00255BB8">
            <w:pPr>
              <w:adjustRightInd w:val="0"/>
              <w:snapToGrid w:val="0"/>
              <w:rPr>
                <w:rFonts w:ascii="標楷體" w:hAnsi="標楷體"/>
                <w:sz w:val="24"/>
                <w:szCs w:val="24"/>
              </w:rPr>
            </w:pPr>
          </w:p>
        </w:tc>
      </w:tr>
      <w:tr w:rsidR="00255BB8" w:rsidRPr="00EE3CC4" w14:paraId="3B9160DB" w14:textId="77777777" w:rsidTr="00255BB8">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4EDBAFD" w14:textId="0692A012" w:rsidR="00255BB8" w:rsidRPr="00EE3CC4" w:rsidRDefault="00255BB8" w:rsidP="00255BB8">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4</w:t>
            </w: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00B09638" w14:textId="0073CB5D" w:rsidR="00255BB8" w:rsidRPr="0082728F"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.(三).3.1、3.2 及 4.1</w:t>
            </w:r>
          </w:p>
        </w:tc>
        <w:tc>
          <w:tcPr>
            <w:tcW w:w="405"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17FA09D" w14:textId="77777777" w:rsidR="00255BB8" w:rsidRPr="00EE3CC4" w:rsidRDefault="00255BB8" w:rsidP="00255BB8">
            <w:pPr>
              <w:adjustRightInd w:val="0"/>
              <w:snapToGrid w:val="0"/>
              <w:jc w:val="center"/>
              <w:rPr>
                <w:rFonts w:ascii="標楷體" w:hAnsi="標楷體"/>
                <w:sz w:val="24"/>
                <w:szCs w:val="24"/>
              </w:rPr>
            </w:pPr>
          </w:p>
        </w:tc>
        <w:tc>
          <w:tcPr>
            <w:tcW w:w="66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8415856" w14:textId="79CC32FC" w:rsidR="00255BB8" w:rsidRPr="00EE3CC4"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36 組 / 106.2</w:t>
            </w:r>
            <w:r>
              <w:rPr>
                <w:rFonts w:ascii="標楷體" w:hAnsi="標楷體" w:cs="新細明體" w:hint="eastAsia"/>
                <w:b/>
                <w:bCs/>
                <w:color w:val="000000"/>
                <w:kern w:val="0"/>
                <w:sz w:val="24"/>
                <w:szCs w:val="24"/>
              </w:rPr>
              <w:t>M2</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DE6D484" w14:textId="77777777" w:rsidR="00255BB8" w:rsidRPr="00EE3CC4" w:rsidRDefault="00255BB8" w:rsidP="00255BB8">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0B739217" w14:textId="05B1106A" w:rsidR="00255BB8" w:rsidRPr="00EE3CC4" w:rsidRDefault="00A937B7" w:rsidP="00255BB8">
            <w:pPr>
              <w:adjustRightInd w:val="0"/>
              <w:snapToGrid w:val="0"/>
              <w:rPr>
                <w:rFonts w:ascii="標楷體" w:hAnsi="標楷體"/>
                <w:sz w:val="24"/>
                <w:szCs w:val="24"/>
              </w:rPr>
            </w:pPr>
            <w:r w:rsidRPr="00A937B7">
              <w:rPr>
                <w:rFonts w:ascii="標楷體" w:hAnsi="標楷體"/>
                <w:b/>
                <w:bCs/>
                <w:sz w:val="24"/>
                <w:szCs w:val="24"/>
              </w:rPr>
              <w:t>1 組</w:t>
            </w:r>
            <w:r w:rsidRPr="00A937B7">
              <w:rPr>
                <w:rFonts w:ascii="標楷體" w:hAnsi="標楷體"/>
                <w:sz w:val="24"/>
                <w:szCs w:val="24"/>
              </w:rPr>
              <w:t>。完工後依工程司指定位置進行檢驗 (含玻璃珠含量、</w:t>
            </w:r>
            <w:proofErr w:type="gramStart"/>
            <w:r w:rsidRPr="00A937B7">
              <w:rPr>
                <w:rFonts w:ascii="標楷體" w:hAnsi="標楷體"/>
                <w:sz w:val="24"/>
                <w:szCs w:val="24"/>
              </w:rPr>
              <w:t>抗滑保數</w:t>
            </w:r>
            <w:proofErr w:type="gramEnd"/>
            <w:r w:rsidRPr="00A937B7">
              <w:rPr>
                <w:rFonts w:ascii="標楷體" w:hAnsi="標楷體"/>
                <w:sz w:val="24"/>
                <w:szCs w:val="24"/>
              </w:rPr>
              <w:t>及標線厚度)</w:t>
            </w: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BB8306E"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426CF05"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FE0AB63"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BA59D54" w14:textId="15440942" w:rsidR="00255BB8" w:rsidRPr="00EE3CC4" w:rsidRDefault="00255BB8" w:rsidP="00255BB8">
            <w:pPr>
              <w:adjustRightInd w:val="0"/>
              <w:snapToGrid w:val="0"/>
              <w:ind w:left="240" w:hangingChars="100" w:hanging="240"/>
              <w:rPr>
                <w:rFonts w:ascii="標楷體" w:hAnsi="標楷體"/>
                <w:sz w:val="24"/>
                <w:szCs w:val="24"/>
              </w:rPr>
            </w:pPr>
          </w:p>
        </w:tc>
      </w:tr>
      <w:tr w:rsidR="00255BB8" w:rsidRPr="00EE3CC4" w14:paraId="292BA441" w14:textId="77777777" w:rsidTr="006D54AC">
        <w:trPr>
          <w:cantSplit/>
          <w:trHeight w:val="3131"/>
        </w:trPr>
        <w:tc>
          <w:tcPr>
            <w:tcW w:w="200" w:type="pct"/>
            <w:vMerge/>
            <w:tcBorders>
              <w:top w:val="single" w:sz="4" w:space="0" w:color="auto"/>
              <w:left w:val="single" w:sz="4" w:space="0" w:color="auto"/>
              <w:bottom w:val="single" w:sz="4" w:space="0" w:color="auto"/>
              <w:right w:val="single" w:sz="4" w:space="0" w:color="auto"/>
            </w:tcBorders>
            <w:vAlign w:val="center"/>
          </w:tcPr>
          <w:p w14:paraId="533D7405" w14:textId="77777777" w:rsidR="00255BB8" w:rsidRPr="00EE3CC4" w:rsidRDefault="00255BB8" w:rsidP="00255BB8">
            <w:pPr>
              <w:adjustRightInd w:val="0"/>
              <w:snapToGrid w:val="0"/>
              <w:jc w:val="center"/>
              <w:rPr>
                <w:rFonts w:ascii="標楷體" w:hAnsi="標楷體"/>
                <w:sz w:val="24"/>
                <w:szCs w:val="24"/>
              </w:rPr>
            </w:pP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7798C213" w14:textId="3585CD17" w:rsidR="00255BB8" w:rsidRPr="0082728F" w:rsidRDefault="00255BB8" w:rsidP="00255BB8">
            <w:pPr>
              <w:widowControl/>
              <w:jc w:val="center"/>
              <w:rPr>
                <w:rFonts w:ascii="標楷體" w:hAnsi="標楷體" w:cs="新細明體"/>
                <w:color w:val="000000"/>
                <w:kern w:val="0"/>
                <w:sz w:val="24"/>
                <w:szCs w:val="24"/>
              </w:rPr>
            </w:pPr>
            <w:r w:rsidRPr="002752AB">
              <w:rPr>
                <w:rFonts w:ascii="標楷體" w:hAnsi="標楷體" w:cs="新細明體"/>
                <w:b/>
                <w:bCs/>
                <w:color w:val="000000"/>
                <w:kern w:val="0"/>
                <w:sz w:val="24"/>
                <w:szCs w:val="24"/>
              </w:rPr>
              <w:t>行人款(人車分道成型標線)、自行車款(人車分道成型標線) 及 標線，熱處理聚酯，反光，厚 2mm</w:t>
            </w:r>
          </w:p>
        </w:tc>
        <w:tc>
          <w:tcPr>
            <w:tcW w:w="40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A5A4013" w14:textId="77777777" w:rsidR="00255BB8" w:rsidRPr="00EE3CC4" w:rsidRDefault="00255BB8" w:rsidP="00255BB8">
            <w:pPr>
              <w:adjustRightInd w:val="0"/>
              <w:snapToGrid w:val="0"/>
              <w:jc w:val="center"/>
              <w:rPr>
                <w:rFonts w:ascii="標楷體" w:hAnsi="標楷體"/>
                <w:sz w:val="24"/>
                <w:szCs w:val="24"/>
              </w:rPr>
            </w:pPr>
          </w:p>
        </w:tc>
        <w:tc>
          <w:tcPr>
            <w:tcW w:w="666" w:type="pct"/>
            <w:vMerge/>
            <w:tcBorders>
              <w:left w:val="single" w:sz="4" w:space="0" w:color="auto"/>
              <w:bottom w:val="single" w:sz="4" w:space="0" w:color="auto"/>
              <w:right w:val="single" w:sz="4" w:space="0" w:color="auto"/>
            </w:tcBorders>
            <w:tcMar>
              <w:top w:w="20" w:type="dxa"/>
              <w:left w:w="20" w:type="dxa"/>
              <w:bottom w:w="0" w:type="dxa"/>
              <w:right w:w="20" w:type="dxa"/>
            </w:tcMar>
            <w:vAlign w:val="center"/>
          </w:tcPr>
          <w:p w14:paraId="3358E568" w14:textId="77777777" w:rsidR="00255BB8" w:rsidRPr="00EE3CC4" w:rsidRDefault="00255BB8" w:rsidP="00255BB8">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74658BB6" w14:textId="77777777" w:rsidR="00255BB8" w:rsidRPr="00EE3CC4" w:rsidRDefault="00255BB8" w:rsidP="00255BB8">
            <w:pPr>
              <w:adjustRightInd w:val="0"/>
              <w:snapToGrid w:val="0"/>
              <w:jc w:val="center"/>
              <w:rPr>
                <w:rFonts w:ascii="標楷體" w:hAnsi="標楷體"/>
                <w:sz w:val="24"/>
                <w:szCs w:val="24"/>
              </w:rPr>
            </w:pPr>
          </w:p>
        </w:tc>
        <w:tc>
          <w:tcPr>
            <w:tcW w:w="684" w:type="pct"/>
            <w:vMerge/>
            <w:tcBorders>
              <w:left w:val="single" w:sz="4" w:space="0" w:color="auto"/>
              <w:bottom w:val="single" w:sz="4" w:space="0" w:color="auto"/>
              <w:right w:val="single" w:sz="4" w:space="0" w:color="auto"/>
            </w:tcBorders>
            <w:vAlign w:val="center"/>
          </w:tcPr>
          <w:p w14:paraId="76ADC983" w14:textId="77777777" w:rsidR="00255BB8" w:rsidRPr="00EE3CC4" w:rsidRDefault="00255BB8" w:rsidP="00255BB8">
            <w:pPr>
              <w:adjustRightInd w:val="0"/>
              <w:snapToGrid w:val="0"/>
              <w:jc w:val="center"/>
              <w:rPr>
                <w:rFonts w:ascii="標楷體" w:hAnsi="標楷體"/>
                <w:sz w:val="24"/>
                <w:szCs w:val="24"/>
              </w:rPr>
            </w:pP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418A54C"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left w:val="single" w:sz="4" w:space="0" w:color="auto"/>
              <w:bottom w:val="single" w:sz="4" w:space="0" w:color="auto"/>
              <w:right w:val="single" w:sz="4" w:space="0" w:color="auto"/>
            </w:tcBorders>
            <w:vAlign w:val="center"/>
          </w:tcPr>
          <w:p w14:paraId="408A0E14"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0B4AFB52"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56983B66" w14:textId="77777777" w:rsidR="00255BB8" w:rsidRPr="00EE3CC4" w:rsidRDefault="00255BB8" w:rsidP="00255BB8">
            <w:pPr>
              <w:adjustRightInd w:val="0"/>
              <w:snapToGrid w:val="0"/>
              <w:rPr>
                <w:rFonts w:ascii="標楷體" w:hAnsi="標楷體"/>
                <w:sz w:val="24"/>
                <w:szCs w:val="24"/>
              </w:rPr>
            </w:pPr>
          </w:p>
        </w:tc>
      </w:tr>
      <w:tr w:rsidR="00255BB8" w:rsidRPr="00EE3CC4" w14:paraId="3B2DD7B5" w14:textId="77777777" w:rsidTr="00255BB8">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A49102F" w14:textId="1BFCA8DB" w:rsidR="00255BB8" w:rsidRPr="00EE3CC4" w:rsidRDefault="00255BB8" w:rsidP="00255BB8">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lastRenderedPageBreak/>
              <w:t>5</w:t>
            </w:r>
          </w:p>
        </w:tc>
        <w:tc>
          <w:tcPr>
            <w:tcW w:w="1045" w:type="pct"/>
            <w:tcBorders>
              <w:left w:val="nil"/>
              <w:bottom w:val="single" w:sz="4" w:space="0" w:color="auto"/>
              <w:right w:val="single" w:sz="4" w:space="0" w:color="auto"/>
            </w:tcBorders>
            <w:tcMar>
              <w:top w:w="20" w:type="dxa"/>
              <w:left w:w="20" w:type="dxa"/>
              <w:bottom w:w="0" w:type="dxa"/>
              <w:right w:w="20" w:type="dxa"/>
            </w:tcMar>
            <w:vAlign w:val="center"/>
          </w:tcPr>
          <w:p w14:paraId="2FFE81E3" w14:textId="1977B902" w:rsidR="00255BB8" w:rsidRPr="00173AF2" w:rsidRDefault="00255BB8" w:rsidP="00255BB8">
            <w:pPr>
              <w:widowControl/>
              <w:jc w:val="center"/>
              <w:rPr>
                <w:rFonts w:ascii="標楷體" w:hAnsi="標楷體" w:cs="新細明體"/>
                <w:color w:val="000000"/>
                <w:kern w:val="0"/>
                <w:sz w:val="20"/>
              </w:rPr>
            </w:pPr>
            <w:r w:rsidRPr="006930DF">
              <w:rPr>
                <w:rFonts w:ascii="標楷體" w:hAnsi="標楷體" w:cs="新細明體"/>
                <w:b/>
                <w:bCs/>
                <w:color w:val="000000"/>
                <w:kern w:val="0"/>
                <w:sz w:val="24"/>
                <w:szCs w:val="24"/>
              </w:rPr>
              <w:t>壹.</w:t>
            </w:r>
            <w:proofErr w:type="gramStart"/>
            <w:r w:rsidRPr="006930DF">
              <w:rPr>
                <w:rFonts w:ascii="標楷體" w:hAnsi="標楷體" w:cs="新細明體"/>
                <w:b/>
                <w:bCs/>
                <w:color w:val="000000"/>
                <w:kern w:val="0"/>
                <w:sz w:val="24"/>
                <w:szCs w:val="24"/>
              </w:rPr>
              <w:t>一</w:t>
            </w:r>
            <w:proofErr w:type="gramEnd"/>
            <w:r w:rsidRPr="006930DF">
              <w:rPr>
                <w:rFonts w:ascii="標楷體" w:hAnsi="標楷體" w:cs="新細明體"/>
                <w:b/>
                <w:bCs/>
                <w:color w:val="000000"/>
                <w:kern w:val="0"/>
                <w:sz w:val="24"/>
                <w:szCs w:val="24"/>
              </w:rPr>
              <w:t>.(四).2.2.2</w:t>
            </w:r>
          </w:p>
        </w:tc>
        <w:tc>
          <w:tcPr>
            <w:tcW w:w="405"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1C9BEC0" w14:textId="77777777" w:rsidR="00255BB8" w:rsidRPr="00EE3CC4" w:rsidRDefault="00255BB8" w:rsidP="00255BB8">
            <w:pPr>
              <w:adjustRightInd w:val="0"/>
              <w:snapToGrid w:val="0"/>
              <w:jc w:val="center"/>
              <w:rPr>
                <w:rFonts w:ascii="標楷體" w:hAnsi="標楷體"/>
                <w:sz w:val="24"/>
                <w:szCs w:val="24"/>
              </w:rPr>
            </w:pPr>
          </w:p>
        </w:tc>
        <w:tc>
          <w:tcPr>
            <w:tcW w:w="666" w:type="pct"/>
            <w:vMerge w:val="restart"/>
            <w:tcBorders>
              <w:left w:val="single" w:sz="4" w:space="0" w:color="auto"/>
              <w:right w:val="single" w:sz="4" w:space="0" w:color="auto"/>
            </w:tcBorders>
            <w:tcMar>
              <w:top w:w="20" w:type="dxa"/>
              <w:left w:w="20" w:type="dxa"/>
              <w:bottom w:w="0" w:type="dxa"/>
              <w:right w:w="20" w:type="dxa"/>
            </w:tcMar>
            <w:vAlign w:val="center"/>
          </w:tcPr>
          <w:p w14:paraId="43A7AB0F" w14:textId="3248D8D9" w:rsidR="00255BB8" w:rsidRPr="00EE3CC4"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113.0 KG</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25A3A17" w14:textId="77777777" w:rsidR="00255BB8" w:rsidRPr="00EE3CC4" w:rsidRDefault="00255BB8" w:rsidP="00255BB8">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A733D74" w14:textId="1BE1CAF2" w:rsidR="00255BB8" w:rsidRPr="00EE3CC4" w:rsidRDefault="00A937B7" w:rsidP="00255BB8">
            <w:pPr>
              <w:adjustRightInd w:val="0"/>
              <w:snapToGrid w:val="0"/>
              <w:jc w:val="center"/>
              <w:rPr>
                <w:rFonts w:ascii="標楷體" w:hAnsi="標楷體"/>
                <w:sz w:val="24"/>
                <w:szCs w:val="24"/>
              </w:rPr>
            </w:pPr>
            <w:r w:rsidRPr="00A937B7">
              <w:rPr>
                <w:rFonts w:ascii="標楷體" w:hAnsi="標楷體"/>
                <w:b/>
                <w:bCs/>
                <w:sz w:val="24"/>
                <w:szCs w:val="24"/>
              </w:rPr>
              <w:t>3 組</w:t>
            </w:r>
            <w:r w:rsidRPr="00A937B7">
              <w:rPr>
                <w:rFonts w:ascii="標楷體" w:hAnsi="標楷體"/>
                <w:sz w:val="24"/>
                <w:szCs w:val="24"/>
              </w:rPr>
              <w:t>。檢驗項目包含：物理性能檢驗(A2006)及鋼筋化學成分分析</w:t>
            </w: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2094E5A"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A0FA9E9" w14:textId="77777777" w:rsidR="00255BB8" w:rsidRPr="00F723E6"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5F639F8"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4C2AB2F" w14:textId="6E23D735" w:rsidR="00255BB8" w:rsidRPr="00EE3CC4" w:rsidRDefault="00255BB8" w:rsidP="00255BB8">
            <w:pPr>
              <w:adjustRightInd w:val="0"/>
              <w:snapToGrid w:val="0"/>
              <w:ind w:left="240" w:hangingChars="100" w:hanging="240"/>
              <w:rPr>
                <w:rFonts w:ascii="標楷體" w:hAnsi="標楷體"/>
                <w:sz w:val="24"/>
                <w:szCs w:val="24"/>
              </w:rPr>
            </w:pPr>
          </w:p>
        </w:tc>
      </w:tr>
      <w:tr w:rsidR="00255BB8" w:rsidRPr="00EE3CC4" w14:paraId="053C3910" w14:textId="77777777" w:rsidTr="00255BB8">
        <w:trPr>
          <w:cantSplit/>
          <w:trHeight w:val="680"/>
        </w:trPr>
        <w:tc>
          <w:tcPr>
            <w:tcW w:w="200" w:type="pct"/>
            <w:vMerge/>
            <w:tcBorders>
              <w:top w:val="single" w:sz="4" w:space="0" w:color="auto"/>
              <w:left w:val="single" w:sz="4" w:space="0" w:color="auto"/>
              <w:bottom w:val="single" w:sz="4" w:space="0" w:color="auto"/>
              <w:right w:val="single" w:sz="4" w:space="0" w:color="auto"/>
            </w:tcBorders>
            <w:vAlign w:val="center"/>
          </w:tcPr>
          <w:p w14:paraId="68B905FB" w14:textId="77777777" w:rsidR="00255BB8" w:rsidRPr="00EE3CC4" w:rsidRDefault="00255BB8" w:rsidP="00255BB8">
            <w:pPr>
              <w:adjustRightInd w:val="0"/>
              <w:snapToGrid w:val="0"/>
              <w:jc w:val="center"/>
              <w:rPr>
                <w:rFonts w:ascii="標楷體" w:hAnsi="標楷體"/>
                <w:sz w:val="24"/>
                <w:szCs w:val="24"/>
              </w:rPr>
            </w:pP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1D27561D" w14:textId="48400818" w:rsidR="00255BB8" w:rsidRPr="0082728F" w:rsidRDefault="00255BB8" w:rsidP="00255BB8">
            <w:pPr>
              <w:widowControl/>
              <w:jc w:val="center"/>
              <w:rPr>
                <w:rFonts w:ascii="標楷體" w:hAnsi="標楷體" w:cs="新細明體"/>
                <w:color w:val="000000"/>
                <w:kern w:val="0"/>
                <w:sz w:val="24"/>
                <w:szCs w:val="24"/>
              </w:rPr>
            </w:pPr>
            <w:r w:rsidRPr="006930DF">
              <w:rPr>
                <w:rFonts w:ascii="標楷體" w:hAnsi="標楷體" w:cs="新細明體"/>
                <w:b/>
                <w:bCs/>
                <w:color w:val="000000"/>
                <w:kern w:val="0"/>
                <w:sz w:val="24"/>
                <w:szCs w:val="24"/>
              </w:rPr>
              <w:t>鋼筋，SD280，含彎</w:t>
            </w:r>
            <w:proofErr w:type="gramStart"/>
            <w:r w:rsidRPr="006930DF">
              <w:rPr>
                <w:rFonts w:ascii="標楷體" w:hAnsi="標楷體" w:cs="新細明體"/>
                <w:b/>
                <w:bCs/>
                <w:color w:val="000000"/>
                <w:kern w:val="0"/>
                <w:sz w:val="24"/>
                <w:szCs w:val="24"/>
              </w:rPr>
              <w:t>紮</w:t>
            </w:r>
            <w:proofErr w:type="gramEnd"/>
            <w:r w:rsidRPr="006930DF">
              <w:rPr>
                <w:rFonts w:ascii="標楷體" w:hAnsi="標楷體" w:cs="新細明體"/>
                <w:b/>
                <w:bCs/>
                <w:color w:val="000000"/>
                <w:kern w:val="0"/>
                <w:sz w:val="24"/>
                <w:szCs w:val="24"/>
              </w:rPr>
              <w:t>組立</w:t>
            </w:r>
            <w:r w:rsidRPr="006930DF">
              <w:rPr>
                <w:rFonts w:ascii="標楷體" w:hAnsi="標楷體" w:cs="新細明體"/>
                <w:color w:val="000000"/>
                <w:kern w:val="0"/>
                <w:sz w:val="24"/>
                <w:szCs w:val="24"/>
              </w:rPr>
              <w:t xml:space="preserve"> </w:t>
            </w:r>
          </w:p>
        </w:tc>
        <w:tc>
          <w:tcPr>
            <w:tcW w:w="40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91F478B" w14:textId="77777777" w:rsidR="00255BB8" w:rsidRPr="00EE3CC4" w:rsidRDefault="00255BB8" w:rsidP="00255BB8">
            <w:pPr>
              <w:adjustRightInd w:val="0"/>
              <w:snapToGrid w:val="0"/>
              <w:jc w:val="center"/>
              <w:rPr>
                <w:rFonts w:ascii="標楷體" w:hAnsi="標楷體"/>
                <w:sz w:val="24"/>
                <w:szCs w:val="24"/>
              </w:rPr>
            </w:pPr>
          </w:p>
        </w:tc>
        <w:tc>
          <w:tcPr>
            <w:tcW w:w="666" w:type="pct"/>
            <w:vMerge/>
            <w:tcBorders>
              <w:left w:val="single" w:sz="4" w:space="0" w:color="auto"/>
              <w:bottom w:val="single" w:sz="4" w:space="0" w:color="auto"/>
              <w:right w:val="single" w:sz="4" w:space="0" w:color="auto"/>
            </w:tcBorders>
            <w:tcMar>
              <w:top w:w="20" w:type="dxa"/>
              <w:left w:w="20" w:type="dxa"/>
              <w:bottom w:w="0" w:type="dxa"/>
              <w:right w:w="20" w:type="dxa"/>
            </w:tcMar>
            <w:vAlign w:val="center"/>
          </w:tcPr>
          <w:p w14:paraId="10084B08" w14:textId="77777777" w:rsidR="00255BB8" w:rsidRPr="00EE3CC4" w:rsidRDefault="00255BB8" w:rsidP="00255BB8">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293339D7" w14:textId="77777777" w:rsidR="00255BB8" w:rsidRPr="00EE3CC4" w:rsidRDefault="00255BB8" w:rsidP="00255BB8">
            <w:pPr>
              <w:adjustRightInd w:val="0"/>
              <w:snapToGrid w:val="0"/>
              <w:jc w:val="center"/>
              <w:rPr>
                <w:rFonts w:ascii="標楷體" w:hAnsi="標楷體"/>
                <w:sz w:val="24"/>
                <w:szCs w:val="24"/>
              </w:rPr>
            </w:pPr>
          </w:p>
        </w:tc>
        <w:tc>
          <w:tcPr>
            <w:tcW w:w="684" w:type="pct"/>
            <w:vMerge/>
            <w:tcBorders>
              <w:left w:val="single" w:sz="4" w:space="0" w:color="auto"/>
              <w:bottom w:val="single" w:sz="4" w:space="0" w:color="auto"/>
              <w:right w:val="single" w:sz="4" w:space="0" w:color="auto"/>
            </w:tcBorders>
            <w:vAlign w:val="center"/>
          </w:tcPr>
          <w:p w14:paraId="2D3EAEF8" w14:textId="77777777" w:rsidR="00255BB8" w:rsidRPr="00EE3CC4" w:rsidRDefault="00255BB8" w:rsidP="00255BB8">
            <w:pPr>
              <w:adjustRightInd w:val="0"/>
              <w:snapToGrid w:val="0"/>
              <w:jc w:val="center"/>
              <w:rPr>
                <w:rFonts w:ascii="標楷體" w:hAnsi="標楷體"/>
                <w:sz w:val="24"/>
                <w:szCs w:val="24"/>
              </w:rPr>
            </w:pP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8CB2CF8"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left w:val="single" w:sz="4" w:space="0" w:color="auto"/>
              <w:bottom w:val="single" w:sz="4" w:space="0" w:color="auto"/>
              <w:right w:val="single" w:sz="4" w:space="0" w:color="auto"/>
            </w:tcBorders>
            <w:vAlign w:val="center"/>
          </w:tcPr>
          <w:p w14:paraId="05890DE0"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75E5ED70"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10D2E231" w14:textId="2C91A237" w:rsidR="00255BB8" w:rsidRPr="00EE3CC4" w:rsidRDefault="00255BB8" w:rsidP="00255BB8">
            <w:pPr>
              <w:adjustRightInd w:val="0"/>
              <w:snapToGrid w:val="0"/>
              <w:rPr>
                <w:rFonts w:ascii="標楷體" w:hAnsi="標楷體"/>
                <w:sz w:val="24"/>
                <w:szCs w:val="24"/>
              </w:rPr>
            </w:pPr>
          </w:p>
        </w:tc>
      </w:tr>
      <w:tr w:rsidR="00255BB8" w:rsidRPr="00EE3CC4" w14:paraId="1070A6B2" w14:textId="77777777" w:rsidTr="00255BB8">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265C452" w14:textId="5A1BE746" w:rsidR="00255BB8" w:rsidRPr="00EE3CC4" w:rsidRDefault="00255BB8" w:rsidP="00255BB8">
            <w:pPr>
              <w:jc w:val="center"/>
              <w:rPr>
                <w:rFonts w:ascii="標楷體" w:hAnsi="標楷體"/>
                <w:sz w:val="24"/>
                <w:szCs w:val="24"/>
              </w:rPr>
            </w:pPr>
            <w:r>
              <w:rPr>
                <w:rFonts w:ascii="標楷體" w:hAnsi="標楷體" w:cs="新細明體" w:hint="eastAsia"/>
                <w:color w:val="000000"/>
                <w:kern w:val="0"/>
                <w:sz w:val="24"/>
                <w:szCs w:val="24"/>
              </w:rPr>
              <w:t>6</w:t>
            </w:r>
          </w:p>
        </w:tc>
        <w:tc>
          <w:tcPr>
            <w:tcW w:w="1045" w:type="pct"/>
            <w:tcBorders>
              <w:left w:val="nil"/>
              <w:bottom w:val="single" w:sz="4" w:space="0" w:color="auto"/>
              <w:right w:val="single" w:sz="4" w:space="0" w:color="auto"/>
            </w:tcBorders>
            <w:tcMar>
              <w:top w:w="20" w:type="dxa"/>
              <w:left w:w="20" w:type="dxa"/>
              <w:bottom w:w="0" w:type="dxa"/>
              <w:right w:w="20" w:type="dxa"/>
            </w:tcMar>
            <w:vAlign w:val="center"/>
          </w:tcPr>
          <w:p w14:paraId="45296FC1" w14:textId="1E33C89E" w:rsidR="00255BB8" w:rsidRPr="0082728F" w:rsidRDefault="00255BB8" w:rsidP="00255BB8">
            <w:pPr>
              <w:widowControl/>
              <w:jc w:val="center"/>
              <w:rPr>
                <w:rFonts w:ascii="標楷體" w:hAnsi="標楷體" w:cs="新細明體"/>
                <w:color w:val="000000"/>
                <w:kern w:val="0"/>
                <w:sz w:val="24"/>
                <w:szCs w:val="24"/>
              </w:rPr>
            </w:pP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.(四).1.1</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.(四).1.2</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.(四).2.3.1</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.(四).2.3.2</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.(四).2.3.3</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.(四).2.3.4</w:t>
            </w:r>
            <w:r w:rsidRPr="002752AB">
              <w:rPr>
                <w:rFonts w:ascii="標楷體" w:hAnsi="標楷體" w:cs="新細明體"/>
                <w:color w:val="000000"/>
                <w:kern w:val="0"/>
                <w:sz w:val="24"/>
                <w:szCs w:val="24"/>
              </w:rPr>
              <w:t xml:space="preserve"> 及 </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.(四).2.3.5</w:t>
            </w:r>
          </w:p>
        </w:tc>
        <w:tc>
          <w:tcPr>
            <w:tcW w:w="405"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1B12397" w14:textId="77777777" w:rsidR="00255BB8" w:rsidRPr="00EE3CC4" w:rsidRDefault="00255BB8" w:rsidP="00255BB8">
            <w:pPr>
              <w:adjustRightInd w:val="0"/>
              <w:snapToGrid w:val="0"/>
              <w:jc w:val="center"/>
              <w:rPr>
                <w:rFonts w:ascii="標楷體" w:hAnsi="標楷體"/>
                <w:sz w:val="24"/>
                <w:szCs w:val="24"/>
              </w:rPr>
            </w:pPr>
          </w:p>
        </w:tc>
        <w:tc>
          <w:tcPr>
            <w:tcW w:w="666" w:type="pct"/>
            <w:vMerge w:val="restart"/>
            <w:tcBorders>
              <w:left w:val="single" w:sz="4" w:space="0" w:color="auto"/>
              <w:right w:val="single" w:sz="4" w:space="0" w:color="auto"/>
            </w:tcBorders>
            <w:tcMar>
              <w:top w:w="20" w:type="dxa"/>
              <w:left w:w="20" w:type="dxa"/>
              <w:bottom w:w="0" w:type="dxa"/>
              <w:right w:w="20" w:type="dxa"/>
            </w:tcMar>
            <w:vAlign w:val="center"/>
          </w:tcPr>
          <w:p w14:paraId="63AF47F2" w14:textId="1F708AFB" w:rsidR="00255BB8" w:rsidRPr="00EE3CC4" w:rsidRDefault="00255BB8" w:rsidP="00255BB8">
            <w:pPr>
              <w:adjustRightInd w:val="0"/>
              <w:snapToGrid w:val="0"/>
              <w:jc w:val="center"/>
              <w:rPr>
                <w:rFonts w:ascii="標楷體" w:hAnsi="標楷體"/>
                <w:sz w:val="24"/>
                <w:szCs w:val="24"/>
              </w:rPr>
            </w:pPr>
            <w:r w:rsidRPr="002752AB">
              <w:rPr>
                <w:rFonts w:ascii="標楷體" w:hAnsi="標楷體" w:cs="新細明體"/>
                <w:b/>
                <w:bCs/>
                <w:color w:val="000000"/>
                <w:kern w:val="0"/>
                <w:sz w:val="24"/>
                <w:szCs w:val="24"/>
              </w:rPr>
              <w:t>1.0 M / 5.1</w:t>
            </w:r>
            <w:r>
              <w:rPr>
                <w:rFonts w:ascii="標楷體" w:hAnsi="標楷體" w:cs="新細明體" w:hint="eastAsia"/>
                <w:b/>
                <w:bCs/>
                <w:color w:val="000000"/>
                <w:kern w:val="0"/>
                <w:sz w:val="24"/>
                <w:szCs w:val="24"/>
              </w:rPr>
              <w:t>M2</w:t>
            </w:r>
            <w:r w:rsidRPr="002752AB">
              <w:rPr>
                <w:rFonts w:ascii="標楷體" w:hAnsi="標楷體" w:cs="新細明體"/>
                <w:b/>
                <w:bCs/>
                <w:color w:val="000000"/>
                <w:kern w:val="0"/>
                <w:sz w:val="24"/>
                <w:szCs w:val="24"/>
              </w:rPr>
              <w:t xml:space="preserve"> / 1,712.5 KG</w:t>
            </w:r>
            <w:r w:rsidRPr="002752AB">
              <w:rPr>
                <w:rFonts w:ascii="標楷體" w:hAnsi="標楷體" w:cs="新細明體"/>
                <w:color w:val="000000"/>
                <w:kern w:val="0"/>
                <w:sz w:val="24"/>
                <w:szCs w:val="24"/>
              </w:rPr>
              <w:t xml:space="preserve"> </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66804ED" w14:textId="77777777" w:rsidR="00255BB8" w:rsidRPr="00EE3CC4" w:rsidRDefault="00255BB8" w:rsidP="00255BB8">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F91D528" w14:textId="52A8A4F1" w:rsidR="00255BB8" w:rsidRPr="00EE3CC4" w:rsidRDefault="00A937B7" w:rsidP="00255BB8">
            <w:pPr>
              <w:adjustRightInd w:val="0"/>
              <w:snapToGrid w:val="0"/>
              <w:jc w:val="center"/>
              <w:rPr>
                <w:rFonts w:ascii="標楷體" w:hAnsi="標楷體"/>
                <w:sz w:val="24"/>
                <w:szCs w:val="24"/>
              </w:rPr>
            </w:pPr>
            <w:r w:rsidRPr="00A937B7">
              <w:rPr>
                <w:rFonts w:ascii="標楷體" w:hAnsi="標楷體"/>
                <w:b/>
                <w:bCs/>
                <w:sz w:val="24"/>
                <w:szCs w:val="24"/>
              </w:rPr>
              <w:t>1 件</w:t>
            </w:r>
            <w:r w:rsidRPr="00A937B7">
              <w:rPr>
                <w:rFonts w:ascii="標楷體" w:hAnsi="標楷體"/>
                <w:sz w:val="24"/>
                <w:szCs w:val="24"/>
              </w:rPr>
              <w:t xml:space="preserve"> (鋼構鍍鋅量、烤</w:t>
            </w:r>
            <w:proofErr w:type="gramStart"/>
            <w:r w:rsidRPr="00A937B7">
              <w:rPr>
                <w:rFonts w:ascii="標楷體" w:hAnsi="標楷體"/>
                <w:sz w:val="24"/>
                <w:szCs w:val="24"/>
              </w:rPr>
              <w:t>漆膜厚及焊</w:t>
            </w:r>
            <w:proofErr w:type="gramEnd"/>
            <w:r w:rsidRPr="00A937B7">
              <w:rPr>
                <w:rFonts w:ascii="標楷體" w:hAnsi="標楷體"/>
                <w:sz w:val="24"/>
                <w:szCs w:val="24"/>
              </w:rPr>
              <w:t>道檢驗)。施工規範要求：乾膜厚度每層油漆完工後，工程司隨機抽查 1 次</w:t>
            </w: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8AB504C"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F345BAF"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46AE2DE1"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B211D60" w14:textId="06D6330E" w:rsidR="00255BB8" w:rsidRPr="00EE3CC4" w:rsidRDefault="00255BB8" w:rsidP="00255BB8">
            <w:pPr>
              <w:adjustRightInd w:val="0"/>
              <w:snapToGrid w:val="0"/>
              <w:ind w:left="240" w:hangingChars="100" w:hanging="240"/>
              <w:rPr>
                <w:rFonts w:ascii="標楷體" w:hAnsi="標楷體"/>
                <w:sz w:val="24"/>
                <w:szCs w:val="24"/>
              </w:rPr>
            </w:pPr>
          </w:p>
        </w:tc>
      </w:tr>
      <w:tr w:rsidR="00255BB8" w:rsidRPr="00EE3CC4" w14:paraId="2A808D83" w14:textId="77777777" w:rsidTr="00A937B7">
        <w:trPr>
          <w:cantSplit/>
          <w:trHeight w:val="1242"/>
        </w:trPr>
        <w:tc>
          <w:tcPr>
            <w:tcW w:w="200" w:type="pct"/>
            <w:vMerge/>
            <w:tcBorders>
              <w:top w:val="single" w:sz="4" w:space="0" w:color="auto"/>
              <w:left w:val="single" w:sz="4" w:space="0" w:color="auto"/>
              <w:bottom w:val="single" w:sz="4" w:space="0" w:color="auto"/>
              <w:right w:val="single" w:sz="4" w:space="0" w:color="auto"/>
            </w:tcBorders>
            <w:vAlign w:val="center"/>
          </w:tcPr>
          <w:p w14:paraId="4CB7C4B1" w14:textId="77777777" w:rsidR="00255BB8" w:rsidRPr="00EE3CC4" w:rsidRDefault="00255BB8" w:rsidP="00255BB8">
            <w:pPr>
              <w:adjustRightInd w:val="0"/>
              <w:snapToGrid w:val="0"/>
              <w:jc w:val="center"/>
              <w:rPr>
                <w:rFonts w:ascii="標楷體" w:hAnsi="標楷體"/>
                <w:sz w:val="24"/>
                <w:szCs w:val="24"/>
              </w:rPr>
            </w:pPr>
          </w:p>
        </w:tc>
        <w:tc>
          <w:tcPr>
            <w:tcW w:w="1045" w:type="pct"/>
            <w:tcBorders>
              <w:top w:val="nil"/>
              <w:left w:val="nil"/>
              <w:bottom w:val="single" w:sz="4" w:space="0" w:color="auto"/>
              <w:right w:val="single" w:sz="4" w:space="0" w:color="auto"/>
            </w:tcBorders>
            <w:tcMar>
              <w:top w:w="20" w:type="dxa"/>
              <w:left w:w="20" w:type="dxa"/>
              <w:bottom w:w="0" w:type="dxa"/>
              <w:right w:w="20" w:type="dxa"/>
            </w:tcMar>
            <w:vAlign w:val="center"/>
          </w:tcPr>
          <w:p w14:paraId="4101A5D3" w14:textId="089EB7E9" w:rsidR="00255BB8" w:rsidRPr="0082728F" w:rsidRDefault="00255BB8" w:rsidP="00255BB8">
            <w:pPr>
              <w:widowControl/>
              <w:jc w:val="center"/>
              <w:rPr>
                <w:rFonts w:ascii="標楷體" w:hAnsi="標楷體"/>
                <w:color w:val="000000"/>
                <w:kern w:val="0"/>
                <w:sz w:val="24"/>
                <w:szCs w:val="24"/>
              </w:rPr>
            </w:pPr>
            <w:r w:rsidRPr="002752AB">
              <w:rPr>
                <w:rFonts w:ascii="標楷體" w:hAnsi="標楷體" w:cs="新細明體"/>
                <w:b/>
                <w:bCs/>
                <w:color w:val="000000"/>
                <w:kern w:val="0"/>
                <w:sz w:val="24"/>
                <w:szCs w:val="24"/>
              </w:rPr>
              <w:t>懸臂H型鋼(H150</w:t>
            </w:r>
            <w:r w:rsidRPr="002752AB">
              <w:rPr>
                <w:rFonts w:ascii="標楷體" w:hAnsi="標楷體" w:cs="新細明體"/>
                <w:b/>
                <w:bCs/>
                <w:i/>
                <w:iCs/>
                <w:color w:val="000000"/>
                <w:kern w:val="0"/>
                <w:sz w:val="24"/>
                <w:szCs w:val="24"/>
              </w:rPr>
              <w:t>150</w:t>
            </w:r>
            <w:r w:rsidRPr="002752AB">
              <w:rPr>
                <w:rFonts w:ascii="標楷體" w:hAnsi="標楷體" w:cs="新細明體"/>
                <w:b/>
                <w:bCs/>
                <w:color w:val="000000"/>
                <w:kern w:val="0"/>
                <w:sz w:val="24"/>
                <w:szCs w:val="24"/>
              </w:rPr>
              <w:t>7*10)</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金屬材料，10mm</w:t>
            </w:r>
            <w:proofErr w:type="gramStart"/>
            <w:r w:rsidRPr="002752AB">
              <w:rPr>
                <w:rFonts w:ascii="標楷體" w:hAnsi="標楷體" w:cs="新細明體"/>
                <w:b/>
                <w:bCs/>
                <w:color w:val="000000"/>
                <w:kern w:val="0"/>
                <w:sz w:val="24"/>
                <w:szCs w:val="24"/>
              </w:rPr>
              <w:t>錏</w:t>
            </w:r>
            <w:proofErr w:type="gramEnd"/>
            <w:r w:rsidRPr="002752AB">
              <w:rPr>
                <w:rFonts w:ascii="標楷體" w:hAnsi="標楷體" w:cs="新細明體"/>
                <w:b/>
                <w:bCs/>
                <w:color w:val="000000"/>
                <w:kern w:val="0"/>
                <w:sz w:val="24"/>
                <w:szCs w:val="24"/>
              </w:rPr>
              <w:t>板</w:t>
            </w:r>
            <w:r w:rsidRPr="002752AB">
              <w:rPr>
                <w:rFonts w:ascii="標楷體" w:hAnsi="標楷體" w:cs="新細明體"/>
                <w:color w:val="000000"/>
                <w:kern w:val="0"/>
                <w:sz w:val="24"/>
                <w:szCs w:val="24"/>
              </w:rPr>
              <w:t>、</w:t>
            </w:r>
            <w:proofErr w:type="gramStart"/>
            <w:r w:rsidRPr="002752AB">
              <w:rPr>
                <w:rFonts w:ascii="標楷體" w:hAnsi="標楷體" w:cs="新細明體"/>
                <w:b/>
                <w:bCs/>
                <w:color w:val="000000"/>
                <w:kern w:val="0"/>
                <w:sz w:val="24"/>
                <w:szCs w:val="24"/>
              </w:rPr>
              <w:t>錏</w:t>
            </w:r>
            <w:proofErr w:type="gramEnd"/>
            <w:r w:rsidRPr="002752AB">
              <w:rPr>
                <w:rFonts w:ascii="標楷體" w:hAnsi="標楷體" w:cs="新細明體"/>
                <w:b/>
                <w:bCs/>
                <w:color w:val="000000"/>
                <w:kern w:val="0"/>
                <w:sz w:val="24"/>
                <w:szCs w:val="24"/>
              </w:rPr>
              <w:t>鋼板結構</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H型鋼結構</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角鋼</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牽引道鋼板結構</w:t>
            </w:r>
            <w:r w:rsidRPr="002752AB">
              <w:rPr>
                <w:rFonts w:ascii="標楷體" w:hAnsi="標楷體" w:cs="新細明體"/>
                <w:color w:val="000000"/>
                <w:kern w:val="0"/>
                <w:sz w:val="24"/>
                <w:szCs w:val="24"/>
              </w:rPr>
              <w:t xml:space="preserve"> 及 </w:t>
            </w:r>
            <w:proofErr w:type="gramStart"/>
            <w:r w:rsidRPr="002752AB">
              <w:rPr>
                <w:rFonts w:ascii="標楷體" w:hAnsi="標楷體" w:cs="新細明體"/>
                <w:b/>
                <w:bCs/>
                <w:color w:val="000000"/>
                <w:kern w:val="0"/>
                <w:sz w:val="24"/>
                <w:szCs w:val="24"/>
              </w:rPr>
              <w:t>扶手扁管結構</w:t>
            </w:r>
            <w:proofErr w:type="gramEnd"/>
          </w:p>
        </w:tc>
        <w:tc>
          <w:tcPr>
            <w:tcW w:w="40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7435C3A" w14:textId="77777777" w:rsidR="00255BB8" w:rsidRPr="00EE3CC4" w:rsidRDefault="00255BB8" w:rsidP="00255BB8">
            <w:pPr>
              <w:adjustRightInd w:val="0"/>
              <w:snapToGrid w:val="0"/>
              <w:jc w:val="center"/>
              <w:rPr>
                <w:rFonts w:ascii="標楷體" w:hAnsi="標楷體"/>
                <w:sz w:val="24"/>
                <w:szCs w:val="24"/>
              </w:rPr>
            </w:pPr>
          </w:p>
        </w:tc>
        <w:tc>
          <w:tcPr>
            <w:tcW w:w="666" w:type="pct"/>
            <w:vMerge/>
            <w:tcBorders>
              <w:left w:val="single" w:sz="4" w:space="0" w:color="auto"/>
              <w:bottom w:val="single" w:sz="4" w:space="0" w:color="auto"/>
              <w:right w:val="single" w:sz="4" w:space="0" w:color="auto"/>
            </w:tcBorders>
            <w:tcMar>
              <w:top w:w="20" w:type="dxa"/>
              <w:left w:w="20" w:type="dxa"/>
              <w:bottom w:w="0" w:type="dxa"/>
              <w:right w:w="20" w:type="dxa"/>
            </w:tcMar>
            <w:vAlign w:val="center"/>
          </w:tcPr>
          <w:p w14:paraId="6E360F55" w14:textId="77777777" w:rsidR="00255BB8" w:rsidRPr="00EE3CC4" w:rsidRDefault="00255BB8" w:rsidP="00255BB8">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2AF7303C" w14:textId="77777777" w:rsidR="00255BB8" w:rsidRPr="00EE3CC4" w:rsidRDefault="00255BB8" w:rsidP="00255BB8">
            <w:pPr>
              <w:adjustRightInd w:val="0"/>
              <w:snapToGrid w:val="0"/>
              <w:jc w:val="center"/>
              <w:rPr>
                <w:rFonts w:ascii="標楷體" w:hAnsi="標楷體"/>
                <w:sz w:val="24"/>
                <w:szCs w:val="24"/>
              </w:rPr>
            </w:pPr>
          </w:p>
        </w:tc>
        <w:tc>
          <w:tcPr>
            <w:tcW w:w="684" w:type="pct"/>
            <w:vMerge/>
            <w:tcBorders>
              <w:left w:val="single" w:sz="4" w:space="0" w:color="auto"/>
              <w:bottom w:val="single" w:sz="4" w:space="0" w:color="auto"/>
              <w:right w:val="single" w:sz="4" w:space="0" w:color="auto"/>
            </w:tcBorders>
            <w:vAlign w:val="center"/>
          </w:tcPr>
          <w:p w14:paraId="6802271D" w14:textId="77777777" w:rsidR="00255BB8" w:rsidRPr="00EE3CC4" w:rsidRDefault="00255BB8" w:rsidP="00255BB8">
            <w:pPr>
              <w:adjustRightInd w:val="0"/>
              <w:snapToGrid w:val="0"/>
              <w:jc w:val="center"/>
              <w:rPr>
                <w:rFonts w:ascii="標楷體" w:hAnsi="標楷體"/>
                <w:sz w:val="24"/>
                <w:szCs w:val="24"/>
              </w:rPr>
            </w:pPr>
          </w:p>
        </w:tc>
        <w:tc>
          <w:tcPr>
            <w:tcW w:w="29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5A38204"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left w:val="single" w:sz="4" w:space="0" w:color="auto"/>
              <w:bottom w:val="single" w:sz="4" w:space="0" w:color="auto"/>
              <w:right w:val="single" w:sz="4" w:space="0" w:color="auto"/>
            </w:tcBorders>
            <w:vAlign w:val="center"/>
          </w:tcPr>
          <w:p w14:paraId="5CBF9E4E"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3E2901C9"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463641A1" w14:textId="77777777" w:rsidR="00255BB8" w:rsidRPr="00EE3CC4" w:rsidRDefault="00255BB8" w:rsidP="00255BB8">
            <w:pPr>
              <w:adjustRightInd w:val="0"/>
              <w:snapToGrid w:val="0"/>
              <w:rPr>
                <w:rFonts w:ascii="標楷體" w:hAnsi="標楷體"/>
                <w:sz w:val="24"/>
                <w:szCs w:val="24"/>
              </w:rPr>
            </w:pPr>
          </w:p>
        </w:tc>
      </w:tr>
      <w:tr w:rsidR="00255BB8" w:rsidRPr="00EE3CC4" w14:paraId="03622209" w14:textId="77777777" w:rsidTr="00A937B7">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0C1B422" w14:textId="080EC5FD" w:rsidR="00255BB8" w:rsidRPr="00EE3CC4" w:rsidRDefault="00255BB8" w:rsidP="00255BB8">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7</w:t>
            </w:r>
          </w:p>
        </w:tc>
        <w:tc>
          <w:tcPr>
            <w:tcW w:w="104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2283226" w14:textId="361B5A89" w:rsidR="00255BB8" w:rsidRPr="0082728F" w:rsidRDefault="00255BB8" w:rsidP="00255BB8">
            <w:pPr>
              <w:widowControl/>
              <w:jc w:val="center"/>
              <w:rPr>
                <w:rFonts w:ascii="標楷體" w:hAnsi="標楷體"/>
                <w:color w:val="000000"/>
                <w:kern w:val="0"/>
                <w:sz w:val="24"/>
                <w:szCs w:val="24"/>
              </w:rPr>
            </w:pP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.(四).2.3.6</w:t>
            </w:r>
            <w:r w:rsidRPr="002752AB">
              <w:rPr>
                <w:rFonts w:ascii="標楷體" w:hAnsi="標楷體" w:cs="新細明體"/>
                <w:color w:val="000000"/>
                <w:kern w:val="0"/>
                <w:sz w:val="24"/>
                <w:szCs w:val="24"/>
              </w:rPr>
              <w:t>、</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.(五).2.1</w:t>
            </w:r>
            <w:r w:rsidRPr="002752AB">
              <w:rPr>
                <w:rFonts w:ascii="標楷體" w:hAnsi="標楷體" w:cs="新細明體"/>
                <w:color w:val="000000"/>
                <w:kern w:val="0"/>
                <w:sz w:val="24"/>
                <w:szCs w:val="24"/>
              </w:rPr>
              <w:t xml:space="preserve"> 及 </w:t>
            </w:r>
            <w:r w:rsidRPr="002752AB">
              <w:rPr>
                <w:rFonts w:ascii="標楷體" w:hAnsi="標楷體" w:cs="新細明體"/>
                <w:b/>
                <w:bCs/>
                <w:color w:val="000000"/>
                <w:kern w:val="0"/>
                <w:sz w:val="24"/>
                <w:szCs w:val="24"/>
              </w:rPr>
              <w:t>壹.</w:t>
            </w:r>
            <w:proofErr w:type="gramStart"/>
            <w:r w:rsidRPr="002752AB">
              <w:rPr>
                <w:rFonts w:ascii="標楷體" w:hAnsi="標楷體" w:cs="新細明體"/>
                <w:b/>
                <w:bCs/>
                <w:color w:val="000000"/>
                <w:kern w:val="0"/>
                <w:sz w:val="24"/>
                <w:szCs w:val="24"/>
              </w:rPr>
              <w:t>一</w:t>
            </w:r>
            <w:proofErr w:type="gramEnd"/>
            <w:r w:rsidRPr="002752AB">
              <w:rPr>
                <w:rFonts w:ascii="標楷體" w:hAnsi="標楷體" w:cs="新細明體"/>
                <w:b/>
                <w:bCs/>
                <w:color w:val="000000"/>
                <w:kern w:val="0"/>
                <w:sz w:val="24"/>
                <w:szCs w:val="24"/>
              </w:rPr>
              <w:t>.(五).2.2</w:t>
            </w:r>
          </w:p>
        </w:tc>
        <w:tc>
          <w:tcPr>
            <w:tcW w:w="4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B18C5AE" w14:textId="77777777" w:rsidR="00255BB8" w:rsidRPr="00EE3CC4" w:rsidRDefault="00255BB8" w:rsidP="00255BB8">
            <w:pPr>
              <w:adjustRightInd w:val="0"/>
              <w:snapToGrid w:val="0"/>
              <w:jc w:val="center"/>
              <w:rPr>
                <w:rFonts w:ascii="標楷體" w:hAnsi="標楷體"/>
                <w:sz w:val="24"/>
                <w:szCs w:val="24"/>
              </w:rPr>
            </w:pPr>
          </w:p>
        </w:tc>
        <w:tc>
          <w:tcPr>
            <w:tcW w:w="666"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06470F1" w14:textId="312C5C51" w:rsidR="00255BB8" w:rsidRPr="00EE3CC4" w:rsidRDefault="00255BB8" w:rsidP="00255BB8">
            <w:pPr>
              <w:adjustRightInd w:val="0"/>
              <w:snapToGrid w:val="0"/>
              <w:jc w:val="center"/>
              <w:rPr>
                <w:rFonts w:ascii="標楷體" w:hAnsi="標楷體"/>
                <w:sz w:val="24"/>
                <w:szCs w:val="24"/>
              </w:rPr>
            </w:pPr>
            <w:r w:rsidRPr="00255BB8">
              <w:rPr>
                <w:rFonts w:ascii="標楷體" w:hAnsi="標楷體" w:cs="新細明體"/>
                <w:b/>
                <w:bCs/>
                <w:color w:val="000000"/>
                <w:kern w:val="0"/>
                <w:sz w:val="24"/>
                <w:szCs w:val="24"/>
              </w:rPr>
              <w:t>636.3 才</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84D8107" w14:textId="77777777" w:rsidR="00255BB8" w:rsidRPr="00EE3CC4" w:rsidRDefault="00255BB8" w:rsidP="00255BB8">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A2A065F" w14:textId="231411FF" w:rsidR="00255BB8" w:rsidRPr="009A7E9A" w:rsidRDefault="00A937B7" w:rsidP="00255BB8">
            <w:pPr>
              <w:adjustRightInd w:val="0"/>
              <w:snapToGrid w:val="0"/>
              <w:jc w:val="center"/>
              <w:rPr>
                <w:rFonts w:ascii="標楷體" w:hAnsi="標楷體"/>
                <w:sz w:val="24"/>
                <w:szCs w:val="24"/>
              </w:rPr>
            </w:pPr>
            <w:r w:rsidRPr="00A937B7">
              <w:rPr>
                <w:rFonts w:ascii="標楷體" w:hAnsi="標楷體"/>
                <w:b/>
                <w:bCs/>
                <w:sz w:val="24"/>
                <w:szCs w:val="24"/>
              </w:rPr>
              <w:t>依施工規範頻率：</w:t>
            </w:r>
            <w:r w:rsidRPr="00A937B7">
              <w:rPr>
                <w:rFonts w:ascii="標楷體" w:hAnsi="標楷體"/>
                <w:sz w:val="24"/>
                <w:szCs w:val="24"/>
              </w:rPr>
              <w:t xml:space="preserve"> 數量在 3,000 才以下者，至少隨機抽驗一次 (檢驗密度、</w:t>
            </w:r>
            <w:proofErr w:type="gramStart"/>
            <w:r w:rsidRPr="00A937B7">
              <w:rPr>
                <w:rFonts w:ascii="標楷體" w:hAnsi="標楷體"/>
                <w:sz w:val="24"/>
                <w:szCs w:val="24"/>
              </w:rPr>
              <w:t>抗彎強度</w:t>
            </w:r>
            <w:proofErr w:type="gramEnd"/>
            <w:r w:rsidRPr="00A937B7">
              <w:rPr>
                <w:rFonts w:ascii="標楷體" w:hAnsi="標楷體"/>
                <w:sz w:val="24"/>
                <w:szCs w:val="24"/>
              </w:rPr>
              <w:t>、含水率等)</w:t>
            </w:r>
          </w:p>
        </w:tc>
        <w:tc>
          <w:tcPr>
            <w:tcW w:w="299"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94338BC"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2E4766A" w14:textId="77777777" w:rsidR="00255BB8" w:rsidRPr="00EE3CC4" w:rsidRDefault="00255BB8" w:rsidP="00255BB8">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19F8C90"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3E355DF" w14:textId="7287BC3B" w:rsidR="00255BB8" w:rsidRPr="00EE3CC4" w:rsidRDefault="00255BB8" w:rsidP="00255BB8">
            <w:pPr>
              <w:adjustRightInd w:val="0"/>
              <w:snapToGrid w:val="0"/>
              <w:rPr>
                <w:rFonts w:ascii="標楷體" w:hAnsi="標楷體"/>
                <w:sz w:val="24"/>
                <w:szCs w:val="24"/>
              </w:rPr>
            </w:pPr>
          </w:p>
        </w:tc>
      </w:tr>
      <w:tr w:rsidR="00255BB8" w:rsidRPr="00EE3CC4" w14:paraId="1B9B939A" w14:textId="77777777" w:rsidTr="00A937B7">
        <w:trPr>
          <w:cantSplit/>
          <w:trHeight w:val="680"/>
        </w:trPr>
        <w:tc>
          <w:tcPr>
            <w:tcW w:w="200" w:type="pct"/>
            <w:vMerge/>
            <w:tcBorders>
              <w:top w:val="single" w:sz="4" w:space="0" w:color="auto"/>
              <w:left w:val="single" w:sz="4" w:space="0" w:color="auto"/>
              <w:bottom w:val="single" w:sz="4" w:space="0" w:color="auto"/>
              <w:right w:val="single" w:sz="4" w:space="0" w:color="auto"/>
            </w:tcBorders>
            <w:vAlign w:val="center"/>
          </w:tcPr>
          <w:p w14:paraId="66C05476" w14:textId="77777777" w:rsidR="00255BB8" w:rsidRPr="00EE3CC4" w:rsidRDefault="00255BB8" w:rsidP="00255BB8">
            <w:pPr>
              <w:adjustRightInd w:val="0"/>
              <w:snapToGrid w:val="0"/>
              <w:jc w:val="center"/>
              <w:rPr>
                <w:rFonts w:ascii="標楷體" w:hAnsi="標楷體"/>
                <w:sz w:val="24"/>
                <w:szCs w:val="24"/>
              </w:rPr>
            </w:pPr>
          </w:p>
        </w:tc>
        <w:tc>
          <w:tcPr>
            <w:tcW w:w="104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B751E9C" w14:textId="3A320067" w:rsidR="00255BB8" w:rsidRPr="0082728F" w:rsidRDefault="00255BB8" w:rsidP="00255BB8">
            <w:pPr>
              <w:widowControl/>
              <w:jc w:val="center"/>
              <w:rPr>
                <w:rFonts w:ascii="標楷體" w:hAnsi="標楷體" w:cs="新細明體"/>
                <w:color w:val="000000"/>
                <w:kern w:val="0"/>
                <w:sz w:val="24"/>
                <w:szCs w:val="24"/>
              </w:rPr>
            </w:pPr>
            <w:proofErr w:type="gramStart"/>
            <w:r w:rsidRPr="00255BB8">
              <w:rPr>
                <w:rFonts w:ascii="標楷體" w:hAnsi="標楷體" w:cs="新細明體"/>
                <w:b/>
                <w:bCs/>
                <w:color w:val="000000"/>
                <w:kern w:val="0"/>
                <w:sz w:val="24"/>
                <w:szCs w:val="24"/>
              </w:rPr>
              <w:t>塑木踏板</w:t>
            </w:r>
            <w:proofErr w:type="gramEnd"/>
            <w:r w:rsidRPr="00255BB8">
              <w:rPr>
                <w:rFonts w:ascii="標楷體" w:hAnsi="標楷體" w:cs="新細明體"/>
                <w:b/>
                <w:bCs/>
                <w:color w:val="000000"/>
                <w:kern w:val="0"/>
                <w:sz w:val="24"/>
                <w:szCs w:val="24"/>
              </w:rPr>
              <w:t>(內含</w:t>
            </w:r>
            <w:proofErr w:type="gramStart"/>
            <w:r w:rsidRPr="00255BB8">
              <w:rPr>
                <w:rFonts w:ascii="標楷體" w:hAnsi="標楷體" w:cs="新細明體"/>
                <w:b/>
                <w:bCs/>
                <w:color w:val="000000"/>
                <w:kern w:val="0"/>
                <w:sz w:val="24"/>
                <w:szCs w:val="24"/>
              </w:rPr>
              <w:t>加勁方管</w:t>
            </w:r>
            <w:proofErr w:type="gramEnd"/>
            <w:r w:rsidRPr="00255BB8">
              <w:rPr>
                <w:rFonts w:ascii="標楷體" w:hAnsi="標楷體" w:cs="新細明體"/>
                <w:b/>
                <w:bCs/>
                <w:color w:val="000000"/>
                <w:kern w:val="0"/>
                <w:sz w:val="24"/>
                <w:szCs w:val="24"/>
              </w:rPr>
              <w:t>)</w:t>
            </w:r>
            <w:r w:rsidRPr="00255BB8">
              <w:rPr>
                <w:rFonts w:ascii="標楷體" w:hAnsi="標楷體" w:cs="新細明體"/>
                <w:color w:val="000000"/>
                <w:kern w:val="0"/>
                <w:sz w:val="24"/>
                <w:szCs w:val="24"/>
              </w:rPr>
              <w:t>、</w:t>
            </w:r>
            <w:r w:rsidRPr="00255BB8">
              <w:rPr>
                <w:rFonts w:ascii="標楷體" w:hAnsi="標楷體" w:cs="新細明體"/>
                <w:b/>
                <w:bCs/>
                <w:color w:val="000000"/>
                <w:kern w:val="0"/>
                <w:sz w:val="24"/>
                <w:szCs w:val="24"/>
              </w:rPr>
              <w:t>新設大型</w:t>
            </w:r>
            <w:proofErr w:type="gramStart"/>
            <w:r w:rsidRPr="00255BB8">
              <w:rPr>
                <w:rFonts w:ascii="標楷體" w:hAnsi="標楷體" w:cs="新細明體"/>
                <w:b/>
                <w:bCs/>
                <w:color w:val="000000"/>
                <w:kern w:val="0"/>
                <w:sz w:val="24"/>
                <w:szCs w:val="24"/>
              </w:rPr>
              <w:t>塑木車阻</w:t>
            </w:r>
            <w:proofErr w:type="gramEnd"/>
            <w:r w:rsidRPr="00255BB8">
              <w:rPr>
                <w:rFonts w:ascii="標楷體" w:hAnsi="標楷體" w:cs="新細明體"/>
                <w:color w:val="000000"/>
                <w:kern w:val="0"/>
                <w:sz w:val="24"/>
                <w:szCs w:val="24"/>
              </w:rPr>
              <w:t xml:space="preserve"> 及 </w:t>
            </w:r>
            <w:r w:rsidRPr="00255BB8">
              <w:rPr>
                <w:rFonts w:ascii="標楷體" w:hAnsi="標楷體" w:cs="新細明體"/>
                <w:b/>
                <w:bCs/>
                <w:color w:val="000000"/>
                <w:kern w:val="0"/>
                <w:sz w:val="24"/>
                <w:szCs w:val="24"/>
              </w:rPr>
              <w:t>新設小型</w:t>
            </w:r>
            <w:proofErr w:type="gramStart"/>
            <w:r w:rsidRPr="00255BB8">
              <w:rPr>
                <w:rFonts w:ascii="標楷體" w:hAnsi="標楷體" w:cs="新細明體"/>
                <w:b/>
                <w:bCs/>
                <w:color w:val="000000"/>
                <w:kern w:val="0"/>
                <w:sz w:val="24"/>
                <w:szCs w:val="24"/>
              </w:rPr>
              <w:t>塑木車阻</w:t>
            </w:r>
            <w:proofErr w:type="gramEnd"/>
          </w:p>
        </w:tc>
        <w:tc>
          <w:tcPr>
            <w:tcW w:w="4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7244E84" w14:textId="77777777" w:rsidR="00255BB8" w:rsidRPr="00EE3CC4" w:rsidRDefault="00255BB8" w:rsidP="00255BB8">
            <w:pPr>
              <w:adjustRightInd w:val="0"/>
              <w:snapToGrid w:val="0"/>
              <w:jc w:val="center"/>
              <w:rPr>
                <w:rFonts w:ascii="標楷體" w:hAnsi="標楷體"/>
                <w:sz w:val="24"/>
                <w:szCs w:val="24"/>
              </w:rPr>
            </w:pPr>
          </w:p>
        </w:tc>
        <w:tc>
          <w:tcPr>
            <w:tcW w:w="666" w:type="pct"/>
            <w:vMerge/>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6E503EF" w14:textId="77777777" w:rsidR="00255BB8" w:rsidRPr="00EE3CC4" w:rsidRDefault="00255BB8" w:rsidP="00255BB8">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3AD4A378" w14:textId="77777777" w:rsidR="00255BB8" w:rsidRPr="00EE3CC4" w:rsidRDefault="00255BB8" w:rsidP="00255BB8">
            <w:pPr>
              <w:adjustRightInd w:val="0"/>
              <w:snapToGrid w:val="0"/>
              <w:jc w:val="center"/>
              <w:rPr>
                <w:rFonts w:ascii="標楷體" w:hAnsi="標楷體"/>
                <w:sz w:val="24"/>
                <w:szCs w:val="24"/>
              </w:rPr>
            </w:pPr>
          </w:p>
        </w:tc>
        <w:tc>
          <w:tcPr>
            <w:tcW w:w="684" w:type="pct"/>
            <w:vMerge/>
            <w:tcBorders>
              <w:top w:val="single" w:sz="4" w:space="0" w:color="auto"/>
              <w:left w:val="single" w:sz="4" w:space="0" w:color="auto"/>
              <w:bottom w:val="single" w:sz="4" w:space="0" w:color="auto"/>
              <w:right w:val="single" w:sz="4" w:space="0" w:color="auto"/>
            </w:tcBorders>
            <w:vAlign w:val="center"/>
          </w:tcPr>
          <w:p w14:paraId="0A8FFC8D" w14:textId="77777777" w:rsidR="00255BB8" w:rsidRPr="00EE3CC4" w:rsidRDefault="00255BB8" w:rsidP="00255BB8">
            <w:pPr>
              <w:adjustRightInd w:val="0"/>
              <w:snapToGrid w:val="0"/>
              <w:jc w:val="center"/>
              <w:rPr>
                <w:rFonts w:ascii="標楷體" w:hAnsi="標楷體"/>
                <w:sz w:val="24"/>
                <w:szCs w:val="24"/>
              </w:rPr>
            </w:pPr>
          </w:p>
        </w:tc>
        <w:tc>
          <w:tcPr>
            <w:tcW w:w="299"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0D86B6A"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199D9235" w14:textId="77777777" w:rsidR="00255BB8" w:rsidRPr="00EE3CC4" w:rsidRDefault="00255BB8" w:rsidP="00255BB8">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4CFEC6C8" w14:textId="77777777" w:rsidR="00255BB8" w:rsidRPr="00EE3CC4" w:rsidRDefault="00255BB8" w:rsidP="00255BB8">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651CC417" w14:textId="77777777" w:rsidR="00255BB8" w:rsidRPr="00EE3CC4" w:rsidRDefault="00255BB8" w:rsidP="00255BB8">
            <w:pPr>
              <w:adjustRightInd w:val="0"/>
              <w:snapToGrid w:val="0"/>
              <w:rPr>
                <w:rFonts w:ascii="標楷體" w:hAnsi="標楷體"/>
                <w:sz w:val="24"/>
                <w:szCs w:val="24"/>
              </w:rPr>
            </w:pPr>
          </w:p>
        </w:tc>
      </w:tr>
      <w:tr w:rsidR="00A937B7" w:rsidRPr="00EE3CC4" w14:paraId="18649696" w14:textId="77777777" w:rsidTr="00A937B7">
        <w:trPr>
          <w:cantSplit/>
          <w:trHeight w:val="680"/>
        </w:trPr>
        <w:tc>
          <w:tcPr>
            <w:tcW w:w="20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AEA81A5" w14:textId="7ED9418A" w:rsidR="00A937B7" w:rsidRPr="00EE3CC4" w:rsidRDefault="00A937B7" w:rsidP="00A937B7">
            <w:pPr>
              <w:widowControl/>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8</w:t>
            </w:r>
          </w:p>
        </w:tc>
        <w:tc>
          <w:tcPr>
            <w:tcW w:w="104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17C7533" w14:textId="706805C3" w:rsidR="00A937B7" w:rsidRPr="0082728F" w:rsidRDefault="00A937B7" w:rsidP="00A937B7">
            <w:pPr>
              <w:widowControl/>
              <w:jc w:val="center"/>
              <w:rPr>
                <w:rFonts w:ascii="標楷體" w:hAnsi="標楷體"/>
                <w:color w:val="000000"/>
                <w:kern w:val="0"/>
                <w:sz w:val="24"/>
                <w:szCs w:val="24"/>
              </w:rPr>
            </w:pPr>
            <w:r w:rsidRPr="00A937B7">
              <w:rPr>
                <w:rFonts w:ascii="標楷體" w:hAnsi="標楷體" w:cs="新細明體"/>
                <w:b/>
                <w:bCs/>
                <w:color w:val="000000"/>
                <w:kern w:val="0"/>
                <w:sz w:val="24"/>
                <w:szCs w:val="24"/>
              </w:rPr>
              <w:t>壹.</w:t>
            </w:r>
            <w:proofErr w:type="gramStart"/>
            <w:r w:rsidRPr="00A937B7">
              <w:rPr>
                <w:rFonts w:ascii="標楷體" w:hAnsi="標楷體" w:cs="新細明體"/>
                <w:b/>
                <w:bCs/>
                <w:color w:val="000000"/>
                <w:kern w:val="0"/>
                <w:sz w:val="24"/>
                <w:szCs w:val="24"/>
              </w:rPr>
              <w:t>一</w:t>
            </w:r>
            <w:proofErr w:type="gramEnd"/>
            <w:r w:rsidRPr="00A937B7">
              <w:rPr>
                <w:rFonts w:ascii="標楷體" w:hAnsi="標楷體" w:cs="新細明體"/>
                <w:b/>
                <w:bCs/>
                <w:color w:val="000000"/>
                <w:kern w:val="0"/>
                <w:sz w:val="24"/>
                <w:szCs w:val="24"/>
              </w:rPr>
              <w:t>.(五).3.1</w:t>
            </w:r>
          </w:p>
        </w:tc>
        <w:tc>
          <w:tcPr>
            <w:tcW w:w="4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EA912B3" w14:textId="77777777" w:rsidR="00A937B7" w:rsidRPr="00EE3CC4" w:rsidRDefault="00A937B7" w:rsidP="00A937B7">
            <w:pPr>
              <w:adjustRightInd w:val="0"/>
              <w:snapToGrid w:val="0"/>
              <w:jc w:val="center"/>
              <w:rPr>
                <w:rFonts w:ascii="標楷體" w:hAnsi="標楷體"/>
                <w:sz w:val="24"/>
                <w:szCs w:val="24"/>
              </w:rPr>
            </w:pPr>
          </w:p>
        </w:tc>
        <w:tc>
          <w:tcPr>
            <w:tcW w:w="666"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73F2975" w14:textId="70E77AF8" w:rsidR="00A937B7" w:rsidRPr="00EE3CC4" w:rsidRDefault="00A937B7" w:rsidP="00A937B7">
            <w:pPr>
              <w:adjustRightInd w:val="0"/>
              <w:snapToGrid w:val="0"/>
              <w:jc w:val="center"/>
              <w:rPr>
                <w:rFonts w:ascii="標楷體" w:hAnsi="標楷體"/>
                <w:sz w:val="24"/>
                <w:szCs w:val="24"/>
              </w:rPr>
            </w:pPr>
            <w:r w:rsidRPr="00A937B7">
              <w:rPr>
                <w:rFonts w:ascii="標楷體" w:hAnsi="標楷體" w:cs="新細明體"/>
                <w:b/>
                <w:bCs/>
                <w:color w:val="000000"/>
                <w:kern w:val="0"/>
                <w:sz w:val="24"/>
                <w:szCs w:val="24"/>
              </w:rPr>
              <w:t>35.0</w:t>
            </w:r>
            <w:r>
              <w:rPr>
                <w:rFonts w:ascii="標楷體" w:hAnsi="標楷體" w:cs="新細明體" w:hint="eastAsia"/>
                <w:b/>
                <w:bCs/>
                <w:color w:val="000000"/>
                <w:kern w:val="0"/>
                <w:sz w:val="24"/>
                <w:szCs w:val="24"/>
              </w:rPr>
              <w:t>M3</w:t>
            </w:r>
          </w:p>
        </w:tc>
        <w:tc>
          <w:tcPr>
            <w:tcW w:w="298"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D262B78" w14:textId="77777777" w:rsidR="00A937B7" w:rsidRPr="00EE3CC4" w:rsidRDefault="00A937B7" w:rsidP="00A937B7">
            <w:pPr>
              <w:adjustRightInd w:val="0"/>
              <w:snapToGrid w:val="0"/>
              <w:jc w:val="center"/>
              <w:rPr>
                <w:rFonts w:ascii="標楷體" w:hAnsi="標楷體"/>
                <w:sz w:val="24"/>
                <w:szCs w:val="24"/>
              </w:rPr>
            </w:pPr>
          </w:p>
        </w:tc>
        <w:tc>
          <w:tcPr>
            <w:tcW w:w="684"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C1ED888" w14:textId="77777777" w:rsidR="00A937B7" w:rsidRPr="00A937B7" w:rsidRDefault="00A937B7" w:rsidP="00A937B7">
            <w:pPr>
              <w:widowControl/>
              <w:jc w:val="center"/>
              <w:rPr>
                <w:rFonts w:ascii="Google Sans Text" w:eastAsia="新細明體" w:hAnsi="Google Sans Text" w:hint="eastAsia"/>
                <w:color w:val="000000" w:themeColor="text1"/>
                <w:kern w:val="0"/>
                <w:sz w:val="21"/>
                <w:szCs w:val="21"/>
              </w:rPr>
            </w:pPr>
            <w:r>
              <w:rPr>
                <w:rFonts w:ascii="Google Sans Text" w:hAnsi="Google Sans Text"/>
                <w:b/>
                <w:bCs/>
                <w:color w:val="C7C7C7"/>
                <w:sz w:val="21"/>
                <w:szCs w:val="21"/>
              </w:rPr>
              <w:br/>
            </w:r>
            <w:r w:rsidRPr="00A937B7">
              <w:rPr>
                <w:rFonts w:ascii="Google Sans Text" w:hAnsi="Google Sans Text"/>
                <w:b/>
                <w:bCs/>
                <w:color w:val="000000" w:themeColor="text1"/>
                <w:sz w:val="21"/>
                <w:szCs w:val="21"/>
              </w:rPr>
              <w:t xml:space="preserve">8 </w:t>
            </w:r>
            <w:r w:rsidRPr="00A937B7">
              <w:rPr>
                <w:rFonts w:ascii="Google Sans Text" w:hAnsi="Google Sans Text"/>
                <w:b/>
                <w:bCs/>
                <w:color w:val="000000" w:themeColor="text1"/>
                <w:sz w:val="21"/>
                <w:szCs w:val="21"/>
              </w:rPr>
              <w:t>組</w:t>
            </w:r>
            <w:r w:rsidRPr="00A937B7">
              <w:rPr>
                <w:rStyle w:val="ng-star-inserted"/>
                <w:rFonts w:ascii="Google Sans Text" w:hAnsi="Google Sans Text"/>
                <w:color w:val="000000" w:themeColor="text1"/>
                <w:sz w:val="21"/>
                <w:szCs w:val="21"/>
              </w:rPr>
              <w:t>。進行工地密度試驗</w:t>
            </w:r>
          </w:p>
          <w:p w14:paraId="7C5E7CBF" w14:textId="6843A27C" w:rsidR="00A937B7" w:rsidRPr="009A7E9A" w:rsidRDefault="00A937B7" w:rsidP="00A937B7">
            <w:pPr>
              <w:adjustRightInd w:val="0"/>
              <w:snapToGrid w:val="0"/>
              <w:jc w:val="center"/>
              <w:rPr>
                <w:rFonts w:ascii="標楷體" w:hAnsi="標楷體"/>
                <w:sz w:val="24"/>
                <w:szCs w:val="24"/>
              </w:rPr>
            </w:pPr>
          </w:p>
        </w:tc>
        <w:tc>
          <w:tcPr>
            <w:tcW w:w="299"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FE4A9A4" w14:textId="77777777" w:rsidR="00A937B7" w:rsidRPr="00EE3CC4" w:rsidRDefault="00A937B7" w:rsidP="00A937B7">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24CD4F8" w14:textId="77777777" w:rsidR="00A937B7" w:rsidRPr="00EE3CC4" w:rsidRDefault="00A937B7" w:rsidP="00A937B7">
            <w:pPr>
              <w:adjustRightInd w:val="0"/>
              <w:snapToGrid w:val="0"/>
              <w:jc w:val="center"/>
              <w:rPr>
                <w:rFonts w:ascii="標楷體" w:hAnsi="標楷體"/>
                <w:sz w:val="24"/>
                <w:szCs w:val="24"/>
              </w:rPr>
            </w:pPr>
          </w:p>
        </w:tc>
        <w:tc>
          <w:tcPr>
            <w:tcW w:w="299"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892E026" w14:textId="77777777" w:rsidR="00A937B7" w:rsidRPr="00EE3CC4" w:rsidRDefault="00A937B7" w:rsidP="00A937B7">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5ADD22C" w14:textId="77777777" w:rsidR="00A937B7" w:rsidRPr="00EE3CC4" w:rsidRDefault="00A937B7" w:rsidP="00A937B7">
            <w:pPr>
              <w:adjustRightInd w:val="0"/>
              <w:snapToGrid w:val="0"/>
              <w:rPr>
                <w:rFonts w:ascii="標楷體" w:hAnsi="標楷體"/>
                <w:sz w:val="24"/>
                <w:szCs w:val="24"/>
              </w:rPr>
            </w:pPr>
          </w:p>
        </w:tc>
      </w:tr>
      <w:tr w:rsidR="00A937B7" w:rsidRPr="00EE3CC4" w14:paraId="715926F1" w14:textId="77777777" w:rsidTr="00A937B7">
        <w:trPr>
          <w:cantSplit/>
          <w:trHeight w:val="680"/>
        </w:trPr>
        <w:tc>
          <w:tcPr>
            <w:tcW w:w="200" w:type="pct"/>
            <w:vMerge/>
            <w:tcBorders>
              <w:top w:val="single" w:sz="4" w:space="0" w:color="auto"/>
              <w:left w:val="single" w:sz="4" w:space="0" w:color="auto"/>
              <w:bottom w:val="single" w:sz="4" w:space="0" w:color="auto"/>
              <w:right w:val="single" w:sz="4" w:space="0" w:color="auto"/>
            </w:tcBorders>
            <w:vAlign w:val="center"/>
          </w:tcPr>
          <w:p w14:paraId="65F1BF99" w14:textId="77777777" w:rsidR="00A937B7" w:rsidRPr="00EE3CC4" w:rsidRDefault="00A937B7" w:rsidP="00A937B7">
            <w:pPr>
              <w:adjustRightInd w:val="0"/>
              <w:snapToGrid w:val="0"/>
              <w:jc w:val="center"/>
              <w:rPr>
                <w:rFonts w:ascii="標楷體" w:hAnsi="標楷體"/>
                <w:sz w:val="24"/>
                <w:szCs w:val="24"/>
              </w:rPr>
            </w:pPr>
          </w:p>
        </w:tc>
        <w:tc>
          <w:tcPr>
            <w:tcW w:w="104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65038E3" w14:textId="01755095" w:rsidR="00A937B7" w:rsidRPr="0082728F" w:rsidRDefault="00A937B7" w:rsidP="00A937B7">
            <w:pPr>
              <w:widowControl/>
              <w:jc w:val="center"/>
              <w:rPr>
                <w:rFonts w:ascii="標楷體" w:hAnsi="標楷體" w:cs="新細明體"/>
                <w:color w:val="000000"/>
                <w:kern w:val="0"/>
                <w:sz w:val="24"/>
                <w:szCs w:val="24"/>
              </w:rPr>
            </w:pPr>
            <w:r w:rsidRPr="00A937B7">
              <w:rPr>
                <w:rFonts w:ascii="標楷體" w:hAnsi="標楷體" w:cs="新細明體"/>
                <w:b/>
                <w:bCs/>
                <w:color w:val="000000"/>
                <w:kern w:val="0"/>
                <w:sz w:val="24"/>
                <w:szCs w:val="24"/>
              </w:rPr>
              <w:t>回收級配購置</w:t>
            </w:r>
          </w:p>
        </w:tc>
        <w:tc>
          <w:tcPr>
            <w:tcW w:w="4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EA309F2" w14:textId="77777777" w:rsidR="00A937B7" w:rsidRPr="00EE3CC4" w:rsidRDefault="00A937B7" w:rsidP="00A937B7">
            <w:pPr>
              <w:adjustRightInd w:val="0"/>
              <w:snapToGrid w:val="0"/>
              <w:jc w:val="center"/>
              <w:rPr>
                <w:rFonts w:ascii="標楷體" w:hAnsi="標楷體"/>
                <w:sz w:val="24"/>
                <w:szCs w:val="24"/>
              </w:rPr>
            </w:pPr>
          </w:p>
        </w:tc>
        <w:tc>
          <w:tcPr>
            <w:tcW w:w="666" w:type="pct"/>
            <w:vMerge/>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FC16C91" w14:textId="77777777" w:rsidR="00A937B7" w:rsidRPr="00EE3CC4" w:rsidRDefault="00A937B7" w:rsidP="00A937B7">
            <w:pPr>
              <w:adjustRightInd w:val="0"/>
              <w:snapToGrid w:val="0"/>
              <w:jc w:val="center"/>
              <w:rPr>
                <w:rFonts w:ascii="標楷體" w:hAnsi="標楷體"/>
                <w:sz w:val="24"/>
                <w:szCs w:val="24"/>
              </w:rPr>
            </w:pPr>
          </w:p>
        </w:tc>
        <w:tc>
          <w:tcPr>
            <w:tcW w:w="298" w:type="pct"/>
            <w:tcBorders>
              <w:top w:val="single" w:sz="4" w:space="0" w:color="auto"/>
              <w:left w:val="single" w:sz="4" w:space="0" w:color="auto"/>
              <w:bottom w:val="single" w:sz="4" w:space="0" w:color="auto"/>
              <w:right w:val="single" w:sz="4" w:space="0" w:color="auto"/>
            </w:tcBorders>
            <w:vAlign w:val="center"/>
          </w:tcPr>
          <w:p w14:paraId="1A6EE6D9" w14:textId="77777777" w:rsidR="00A937B7" w:rsidRPr="00EE3CC4" w:rsidRDefault="00A937B7" w:rsidP="00A937B7">
            <w:pPr>
              <w:adjustRightInd w:val="0"/>
              <w:snapToGrid w:val="0"/>
              <w:jc w:val="center"/>
              <w:rPr>
                <w:rFonts w:ascii="標楷體" w:hAnsi="標楷體"/>
                <w:sz w:val="24"/>
                <w:szCs w:val="24"/>
              </w:rPr>
            </w:pPr>
          </w:p>
        </w:tc>
        <w:tc>
          <w:tcPr>
            <w:tcW w:w="684" w:type="pct"/>
            <w:vMerge/>
            <w:tcBorders>
              <w:top w:val="single" w:sz="4" w:space="0" w:color="auto"/>
              <w:left w:val="single" w:sz="4" w:space="0" w:color="auto"/>
              <w:bottom w:val="single" w:sz="4" w:space="0" w:color="auto"/>
              <w:right w:val="single" w:sz="4" w:space="0" w:color="auto"/>
            </w:tcBorders>
            <w:vAlign w:val="center"/>
          </w:tcPr>
          <w:p w14:paraId="2B9AC316" w14:textId="77777777" w:rsidR="00A937B7" w:rsidRPr="00EE3CC4" w:rsidRDefault="00A937B7" w:rsidP="00A937B7">
            <w:pPr>
              <w:adjustRightInd w:val="0"/>
              <w:snapToGrid w:val="0"/>
              <w:jc w:val="center"/>
              <w:rPr>
                <w:rFonts w:ascii="標楷體" w:hAnsi="標楷體"/>
                <w:sz w:val="24"/>
                <w:szCs w:val="24"/>
              </w:rPr>
            </w:pPr>
          </w:p>
        </w:tc>
        <w:tc>
          <w:tcPr>
            <w:tcW w:w="299"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B3AFBEE" w14:textId="77777777" w:rsidR="00A937B7" w:rsidRPr="00EE3CC4" w:rsidRDefault="00A937B7" w:rsidP="00A937B7">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50DFCA9A" w14:textId="77777777" w:rsidR="00A937B7" w:rsidRPr="00EE3CC4" w:rsidRDefault="00A937B7" w:rsidP="00A937B7">
            <w:pPr>
              <w:adjustRightInd w:val="0"/>
              <w:snapToGrid w:val="0"/>
              <w:jc w:val="center"/>
              <w:rPr>
                <w:rFonts w:ascii="標楷體" w:hAnsi="標楷體"/>
                <w:sz w:val="24"/>
                <w:szCs w:val="24"/>
              </w:rPr>
            </w:pPr>
          </w:p>
        </w:tc>
        <w:tc>
          <w:tcPr>
            <w:tcW w:w="299" w:type="pct"/>
            <w:vMerge/>
            <w:tcBorders>
              <w:top w:val="single" w:sz="4" w:space="0" w:color="auto"/>
              <w:left w:val="single" w:sz="4" w:space="0" w:color="auto"/>
              <w:bottom w:val="single" w:sz="4" w:space="0" w:color="auto"/>
              <w:right w:val="single" w:sz="4" w:space="0" w:color="auto"/>
            </w:tcBorders>
            <w:vAlign w:val="center"/>
          </w:tcPr>
          <w:p w14:paraId="346C5A93" w14:textId="77777777" w:rsidR="00A937B7" w:rsidRPr="00EE3CC4" w:rsidRDefault="00A937B7" w:rsidP="00A937B7">
            <w:pPr>
              <w:adjustRightInd w:val="0"/>
              <w:snapToGrid w:val="0"/>
              <w:jc w:val="center"/>
              <w:rPr>
                <w:rFonts w:ascii="標楷體" w:hAnsi="標楷體"/>
                <w:sz w:val="24"/>
                <w:szCs w:val="24"/>
              </w:rPr>
            </w:pPr>
          </w:p>
        </w:tc>
        <w:tc>
          <w:tcPr>
            <w:tcW w:w="805" w:type="pct"/>
            <w:tcBorders>
              <w:top w:val="single" w:sz="4" w:space="0" w:color="auto"/>
              <w:left w:val="single" w:sz="4" w:space="0" w:color="auto"/>
              <w:bottom w:val="single" w:sz="4" w:space="0" w:color="auto"/>
              <w:right w:val="single" w:sz="4" w:space="0" w:color="auto"/>
            </w:tcBorders>
            <w:vAlign w:val="center"/>
          </w:tcPr>
          <w:p w14:paraId="3BDB9112" w14:textId="77777777" w:rsidR="00A937B7" w:rsidRPr="00EE3CC4" w:rsidRDefault="00A937B7" w:rsidP="00A937B7">
            <w:pPr>
              <w:adjustRightInd w:val="0"/>
              <w:snapToGrid w:val="0"/>
              <w:rPr>
                <w:rFonts w:ascii="標楷體" w:hAnsi="標楷體"/>
                <w:sz w:val="24"/>
                <w:szCs w:val="24"/>
              </w:rPr>
            </w:pPr>
          </w:p>
        </w:tc>
      </w:tr>
    </w:tbl>
    <w:p w14:paraId="35E7549F" w14:textId="77777777" w:rsidR="005763F9" w:rsidRPr="00E90D32" w:rsidRDefault="005763F9" w:rsidP="00E90D32">
      <w:pPr>
        <w:pStyle w:val="15"/>
        <w:ind w:firstLine="440"/>
        <w:rPr>
          <w:sz w:val="22"/>
          <w:szCs w:val="22"/>
        </w:rPr>
      </w:pPr>
      <w:proofErr w:type="gramStart"/>
      <w:r w:rsidRPr="00E90D32">
        <w:rPr>
          <w:rFonts w:hint="eastAsia"/>
          <w:sz w:val="22"/>
          <w:szCs w:val="22"/>
        </w:rPr>
        <w:t>註</w:t>
      </w:r>
      <w:proofErr w:type="gramEnd"/>
      <w:r w:rsidRPr="00E90D32">
        <w:rPr>
          <w:rFonts w:hint="eastAsia"/>
          <w:sz w:val="22"/>
          <w:szCs w:val="22"/>
        </w:rPr>
        <w:t>：</w:t>
      </w:r>
    </w:p>
    <w:p w14:paraId="06A6356D" w14:textId="77777777" w:rsidR="005763F9" w:rsidRPr="00E90D32" w:rsidRDefault="005763F9" w:rsidP="00E90D32">
      <w:pPr>
        <w:pStyle w:val="15"/>
        <w:ind w:firstLine="440"/>
        <w:rPr>
          <w:sz w:val="22"/>
          <w:szCs w:val="22"/>
        </w:rPr>
      </w:pPr>
      <w:r w:rsidRPr="00E90D32">
        <w:rPr>
          <w:sz w:val="22"/>
          <w:szCs w:val="22"/>
        </w:rPr>
        <w:t>1.</w:t>
      </w:r>
      <w:r w:rsidRPr="00E90D32">
        <w:rPr>
          <w:rFonts w:hint="eastAsia"/>
          <w:sz w:val="22"/>
          <w:szCs w:val="22"/>
        </w:rPr>
        <w:t>本表單於開工後應由監造單位會同廠商定期檢討辦理情形。</w:t>
      </w:r>
    </w:p>
    <w:p w14:paraId="315C4C06" w14:textId="77777777" w:rsidR="005763F9" w:rsidRPr="00E90D32" w:rsidRDefault="005763F9" w:rsidP="00E90D32">
      <w:pPr>
        <w:pStyle w:val="15"/>
        <w:ind w:leftChars="157" w:left="708" w:hangingChars="122" w:hanging="268"/>
        <w:rPr>
          <w:color w:val="FF0000"/>
          <w:sz w:val="22"/>
          <w:szCs w:val="22"/>
          <w:u w:val="single"/>
        </w:rPr>
      </w:pPr>
      <w:r w:rsidRPr="00E90D32">
        <w:rPr>
          <w:rFonts w:hint="eastAsia"/>
          <w:color w:val="FF0000"/>
          <w:sz w:val="22"/>
          <w:szCs w:val="22"/>
          <w:u w:val="single"/>
        </w:rPr>
        <w:t>2.</w:t>
      </w:r>
      <w:r w:rsidRPr="00E90D32">
        <w:rPr>
          <w:rFonts w:hint="eastAsia"/>
          <w:color w:val="FF0000"/>
          <w:sz w:val="22"/>
          <w:szCs w:val="22"/>
          <w:u w:val="single"/>
        </w:rPr>
        <w:t>材料或設備之現場抽樣檢驗項目</w:t>
      </w:r>
      <w:r w:rsidRPr="00E90D32">
        <w:rPr>
          <w:rFonts w:hint="eastAsia"/>
          <w:color w:val="FF0000"/>
          <w:sz w:val="22"/>
          <w:szCs w:val="22"/>
          <w:u w:val="single"/>
        </w:rPr>
        <w:t>(</w:t>
      </w:r>
      <w:r w:rsidRPr="00E90D32">
        <w:rPr>
          <w:rFonts w:hint="eastAsia"/>
          <w:color w:val="FF0000"/>
          <w:sz w:val="22"/>
          <w:szCs w:val="22"/>
          <w:u w:val="single"/>
        </w:rPr>
        <w:t>例如：外觀、尺度、型號、運轉功能等</w:t>
      </w:r>
      <w:r w:rsidRPr="00E90D32">
        <w:rPr>
          <w:rFonts w:hint="eastAsia"/>
          <w:color w:val="FF0000"/>
          <w:sz w:val="22"/>
          <w:szCs w:val="22"/>
          <w:u w:val="single"/>
        </w:rPr>
        <w:t>)</w:t>
      </w:r>
      <w:r w:rsidRPr="00E90D32">
        <w:rPr>
          <w:rFonts w:hint="eastAsia"/>
          <w:color w:val="FF0000"/>
          <w:sz w:val="22"/>
          <w:szCs w:val="22"/>
          <w:u w:val="single"/>
        </w:rPr>
        <w:t>，及抽樣送實驗室試驗項目</w:t>
      </w:r>
      <w:r w:rsidRPr="00E90D32">
        <w:rPr>
          <w:rFonts w:hint="eastAsia"/>
          <w:color w:val="FF0000"/>
          <w:sz w:val="22"/>
          <w:szCs w:val="22"/>
          <w:u w:val="single"/>
        </w:rPr>
        <w:t>(</w:t>
      </w:r>
      <w:r w:rsidRPr="00E90D32">
        <w:rPr>
          <w:rFonts w:hint="eastAsia"/>
          <w:color w:val="FF0000"/>
          <w:sz w:val="22"/>
          <w:szCs w:val="22"/>
          <w:u w:val="single"/>
        </w:rPr>
        <w:t>例如：混凝土</w:t>
      </w:r>
      <w:proofErr w:type="gramStart"/>
      <w:r w:rsidRPr="00E90D32">
        <w:rPr>
          <w:rFonts w:hint="eastAsia"/>
          <w:color w:val="FF0000"/>
          <w:sz w:val="22"/>
          <w:szCs w:val="22"/>
          <w:u w:val="single"/>
        </w:rPr>
        <w:t>高壓磚抗壓強</w:t>
      </w:r>
      <w:proofErr w:type="gramEnd"/>
      <w:r w:rsidRPr="00E90D32">
        <w:rPr>
          <w:rFonts w:hint="eastAsia"/>
          <w:color w:val="FF0000"/>
          <w:sz w:val="22"/>
          <w:szCs w:val="22"/>
          <w:u w:val="single"/>
        </w:rPr>
        <w:t>度、</w:t>
      </w:r>
      <w:proofErr w:type="gramStart"/>
      <w:r w:rsidRPr="00E90D32">
        <w:rPr>
          <w:rFonts w:hint="eastAsia"/>
          <w:color w:val="FF0000"/>
          <w:sz w:val="22"/>
          <w:szCs w:val="22"/>
          <w:u w:val="single"/>
        </w:rPr>
        <w:t>鋼筋抗拉強度</w:t>
      </w:r>
      <w:proofErr w:type="gramEnd"/>
      <w:r w:rsidRPr="00E90D32">
        <w:rPr>
          <w:rFonts w:hint="eastAsia"/>
          <w:color w:val="FF0000"/>
          <w:sz w:val="22"/>
          <w:szCs w:val="22"/>
          <w:u w:val="single"/>
        </w:rPr>
        <w:t>及化學性質等</w:t>
      </w:r>
      <w:r w:rsidRPr="00E90D32">
        <w:rPr>
          <w:rFonts w:hint="eastAsia"/>
          <w:color w:val="FF0000"/>
          <w:sz w:val="22"/>
          <w:szCs w:val="22"/>
          <w:u w:val="single"/>
        </w:rPr>
        <w:t>)</w:t>
      </w:r>
      <w:proofErr w:type="gramStart"/>
      <w:r w:rsidRPr="00E90D32">
        <w:rPr>
          <w:rFonts w:hint="eastAsia"/>
          <w:color w:val="FF0000"/>
          <w:sz w:val="22"/>
          <w:szCs w:val="22"/>
          <w:u w:val="single"/>
        </w:rPr>
        <w:t>均應納入</w:t>
      </w:r>
      <w:proofErr w:type="gramEnd"/>
      <w:r w:rsidRPr="00E90D32">
        <w:rPr>
          <w:rFonts w:hint="eastAsia"/>
          <w:color w:val="FF0000"/>
          <w:sz w:val="22"/>
          <w:szCs w:val="22"/>
          <w:u w:val="single"/>
        </w:rPr>
        <w:t>本表管制。</w:t>
      </w:r>
    </w:p>
    <w:p w14:paraId="3CDD4936" w14:textId="77777777" w:rsidR="005763F9" w:rsidRPr="00E90D32" w:rsidRDefault="005763F9" w:rsidP="00E90D32">
      <w:pPr>
        <w:pStyle w:val="15"/>
        <w:ind w:firstLine="440"/>
        <w:rPr>
          <w:rFonts w:ascii="標楷體"/>
          <w:sz w:val="22"/>
          <w:szCs w:val="22"/>
        </w:rPr>
      </w:pPr>
      <w:r w:rsidRPr="00E90D32">
        <w:rPr>
          <w:rFonts w:ascii="標楷體"/>
          <w:color w:val="FF0000"/>
          <w:sz w:val="22"/>
          <w:szCs w:val="22"/>
          <w:u w:val="single"/>
        </w:rPr>
        <w:t>3</w:t>
      </w:r>
      <w:r w:rsidRPr="00E90D32">
        <w:rPr>
          <w:rFonts w:ascii="標楷體"/>
          <w:sz w:val="22"/>
          <w:szCs w:val="22"/>
        </w:rPr>
        <w:t>.</w:t>
      </w:r>
      <w:r w:rsidRPr="00E90D32">
        <w:rPr>
          <w:rFonts w:ascii="標楷體" w:hint="eastAsia"/>
          <w:sz w:val="22"/>
          <w:szCs w:val="22"/>
        </w:rPr>
        <w:t>本表單格式僅提供參考，使用單位可依個別需要調整。</w:t>
      </w:r>
    </w:p>
    <w:p w14:paraId="104E7DF4" w14:textId="77777777" w:rsidR="005763F9" w:rsidRPr="00E90D32" w:rsidRDefault="005763F9" w:rsidP="00E90D32">
      <w:pPr>
        <w:pStyle w:val="15"/>
        <w:ind w:firstLine="440"/>
        <w:rPr>
          <w:sz w:val="22"/>
          <w:szCs w:val="22"/>
        </w:rPr>
      </w:pPr>
      <w:r w:rsidRPr="00E90D32">
        <w:rPr>
          <w:rFonts w:ascii="標楷體" w:hint="eastAsia"/>
          <w:sz w:val="22"/>
          <w:szCs w:val="22"/>
        </w:rPr>
        <w:t>4.111年2月22日工程管字第1110300159號函文更新。</w:t>
      </w:r>
    </w:p>
    <w:p w14:paraId="2E42AB3F" w14:textId="77777777" w:rsidR="00976AD7" w:rsidRDefault="00656E77" w:rsidP="00103818">
      <w:pPr>
        <w:pStyle w:val="aff1"/>
        <w:rPr>
          <w:color w:val="auto"/>
        </w:rPr>
      </w:pPr>
      <w:r>
        <w:rPr>
          <w:b/>
          <w:color w:val="000000"/>
        </w:rPr>
        <w:br w:type="page"/>
      </w:r>
      <w:bookmarkStart w:id="242" w:name="_Toc533259022"/>
      <w:bookmarkStart w:id="243" w:name="_Toc207100462"/>
      <w:r w:rsidRPr="000D155B">
        <w:lastRenderedPageBreak/>
        <w:t>表5.</w:t>
      </w:r>
      <w:r w:rsidR="000D155B">
        <w:rPr>
          <w:rFonts w:hint="eastAsia"/>
        </w:rPr>
        <w:t>4</w:t>
      </w:r>
      <w:r w:rsidRPr="000D155B">
        <w:t>材料設備品質管理標準表</w:t>
      </w:r>
      <w:bookmarkEnd w:id="242"/>
      <w:bookmarkEnd w:id="243"/>
    </w:p>
    <w:tbl>
      <w:tblPr>
        <w:tblW w:w="9489" w:type="dxa"/>
        <w:tblInd w:w="-1" w:type="dxa"/>
        <w:tblCellMar>
          <w:left w:w="0" w:type="dxa"/>
          <w:right w:w="0" w:type="dxa"/>
        </w:tblCellMar>
        <w:tblLook w:val="0600" w:firstRow="0" w:lastRow="0" w:firstColumn="0" w:lastColumn="0" w:noHBand="1" w:noVBand="1"/>
      </w:tblPr>
      <w:tblGrid>
        <w:gridCol w:w="1807"/>
        <w:gridCol w:w="714"/>
        <w:gridCol w:w="2308"/>
        <w:gridCol w:w="1372"/>
        <w:gridCol w:w="3288"/>
      </w:tblGrid>
      <w:tr w:rsidR="00C35ADE" w:rsidRPr="00C35ADE" w14:paraId="308D8C51" w14:textId="77777777" w:rsidTr="00C35ADE">
        <w:trPr>
          <w:trHeight w:val="465"/>
          <w:tblHeader/>
        </w:trPr>
        <w:tc>
          <w:tcPr>
            <w:tcW w:w="1807" w:type="dxa"/>
            <w:tcBorders>
              <w:top w:val="single" w:sz="8" w:space="0" w:color="000000"/>
              <w:left w:val="single" w:sz="8" w:space="0" w:color="000000"/>
              <w:bottom w:val="single" w:sz="4" w:space="0" w:color="auto"/>
              <w:right w:val="single" w:sz="8" w:space="0" w:color="000000"/>
            </w:tcBorders>
            <w:shd w:val="clear" w:color="auto" w:fill="FFF2CC" w:themeFill="accent4" w:themeFillTint="33"/>
            <w:tcMar>
              <w:top w:w="15" w:type="dxa"/>
              <w:left w:w="26" w:type="dxa"/>
              <w:bottom w:w="0" w:type="dxa"/>
              <w:right w:w="26" w:type="dxa"/>
            </w:tcMar>
            <w:vAlign w:val="center"/>
            <w:hideMark/>
          </w:tcPr>
          <w:p w14:paraId="4EB04CCE" w14:textId="77777777" w:rsidR="00E90D32" w:rsidRPr="00C35ADE" w:rsidRDefault="00E90D32" w:rsidP="007761B3">
            <w:pPr>
              <w:widowControl/>
              <w:jc w:val="center"/>
              <w:rPr>
                <w:rFonts w:ascii="標楷體" w:hAnsi="標楷體" w:cs="Arial"/>
                <w:color w:val="000000" w:themeColor="text1"/>
                <w:kern w:val="0"/>
                <w:sz w:val="24"/>
                <w:szCs w:val="24"/>
              </w:rPr>
            </w:pPr>
            <w:bookmarkStart w:id="244" w:name="_Toc346730389"/>
            <w:bookmarkStart w:id="245" w:name="_Toc422164587"/>
            <w:bookmarkStart w:id="246" w:name="_Toc533259023"/>
            <w:r w:rsidRPr="00C35ADE">
              <w:rPr>
                <w:rFonts w:ascii="標楷體" w:hAnsi="標楷體" w:cs="新細明體" w:hint="eastAsia"/>
                <w:color w:val="000000" w:themeColor="text1"/>
                <w:kern w:val="0"/>
                <w:sz w:val="24"/>
                <w:szCs w:val="24"/>
              </w:rPr>
              <w:t>項次</w:t>
            </w:r>
          </w:p>
        </w:tc>
        <w:tc>
          <w:tcPr>
            <w:tcW w:w="714" w:type="dxa"/>
            <w:tcBorders>
              <w:top w:val="single" w:sz="8" w:space="0" w:color="000000"/>
              <w:left w:val="single" w:sz="8" w:space="0" w:color="000000"/>
              <w:bottom w:val="single" w:sz="4" w:space="0" w:color="auto"/>
              <w:right w:val="single" w:sz="8" w:space="0" w:color="000000"/>
            </w:tcBorders>
            <w:shd w:val="clear" w:color="auto" w:fill="FFF2CC" w:themeFill="accent4" w:themeFillTint="33"/>
            <w:tcMar>
              <w:top w:w="15" w:type="dxa"/>
              <w:left w:w="26" w:type="dxa"/>
              <w:bottom w:w="0" w:type="dxa"/>
              <w:right w:w="26" w:type="dxa"/>
            </w:tcMar>
            <w:vAlign w:val="center"/>
          </w:tcPr>
          <w:p w14:paraId="5C7F4829" w14:textId="77777777" w:rsidR="00E90D32" w:rsidRPr="00C35ADE" w:rsidRDefault="00E90D32" w:rsidP="00A944D7">
            <w:pPr>
              <w:widowControl/>
              <w:jc w:val="center"/>
              <w:rPr>
                <w:rFonts w:ascii="標楷體" w:hAnsi="標楷體" w:cs="新細明體"/>
                <w:color w:val="000000" w:themeColor="text1"/>
                <w:kern w:val="0"/>
                <w:sz w:val="24"/>
                <w:szCs w:val="24"/>
              </w:rPr>
            </w:pPr>
            <w:r w:rsidRPr="00C35ADE">
              <w:rPr>
                <w:rFonts w:ascii="標楷體" w:hAnsi="標楷體" w:cs="新細明體" w:hint="eastAsia"/>
                <w:color w:val="000000" w:themeColor="text1"/>
                <w:kern w:val="0"/>
                <w:sz w:val="24"/>
                <w:szCs w:val="24"/>
              </w:rPr>
              <w:t>類別</w:t>
            </w:r>
          </w:p>
        </w:tc>
        <w:tc>
          <w:tcPr>
            <w:tcW w:w="230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5" w:type="dxa"/>
              <w:left w:w="26" w:type="dxa"/>
              <w:bottom w:w="0" w:type="dxa"/>
              <w:right w:w="26" w:type="dxa"/>
            </w:tcMar>
            <w:vAlign w:val="center"/>
            <w:hideMark/>
          </w:tcPr>
          <w:p w14:paraId="1A00381F" w14:textId="77777777" w:rsidR="00E90D32" w:rsidRPr="00C35ADE" w:rsidRDefault="00E90D32" w:rsidP="007761B3">
            <w:pPr>
              <w:widowControl/>
              <w:jc w:val="center"/>
              <w:rPr>
                <w:rFonts w:ascii="標楷體" w:hAnsi="標楷體" w:cs="Arial"/>
                <w:color w:val="000000" w:themeColor="text1"/>
                <w:kern w:val="0"/>
                <w:sz w:val="24"/>
                <w:szCs w:val="24"/>
              </w:rPr>
            </w:pPr>
            <w:r w:rsidRPr="00C35ADE">
              <w:rPr>
                <w:rFonts w:ascii="標楷體" w:hAnsi="標楷體" w:cs="新細明體" w:hint="eastAsia"/>
                <w:color w:val="000000" w:themeColor="text1"/>
                <w:kern w:val="0"/>
                <w:sz w:val="24"/>
                <w:szCs w:val="24"/>
              </w:rPr>
              <w:t>材料名稱</w:t>
            </w:r>
          </w:p>
        </w:tc>
        <w:tc>
          <w:tcPr>
            <w:tcW w:w="1372"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5" w:type="dxa"/>
              <w:left w:w="26" w:type="dxa"/>
              <w:bottom w:w="0" w:type="dxa"/>
              <w:right w:w="26" w:type="dxa"/>
            </w:tcMar>
            <w:vAlign w:val="center"/>
            <w:hideMark/>
          </w:tcPr>
          <w:p w14:paraId="1575ADF8" w14:textId="77777777" w:rsidR="00E90D32" w:rsidRPr="00C35ADE" w:rsidRDefault="00E90D32" w:rsidP="007761B3">
            <w:pPr>
              <w:widowControl/>
              <w:jc w:val="center"/>
              <w:rPr>
                <w:rFonts w:ascii="標楷體" w:hAnsi="標楷體" w:cs="Arial"/>
                <w:color w:val="000000" w:themeColor="text1"/>
                <w:kern w:val="0"/>
                <w:sz w:val="24"/>
                <w:szCs w:val="24"/>
              </w:rPr>
            </w:pPr>
            <w:r w:rsidRPr="00C35ADE">
              <w:rPr>
                <w:rFonts w:ascii="標楷體" w:hAnsi="標楷體" w:cs="新細明體" w:hint="eastAsia"/>
                <w:color w:val="000000" w:themeColor="text1"/>
                <w:kern w:val="0"/>
                <w:sz w:val="24"/>
                <w:szCs w:val="24"/>
              </w:rPr>
              <w:t>數量</w:t>
            </w:r>
          </w:p>
        </w:tc>
        <w:tc>
          <w:tcPr>
            <w:tcW w:w="328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5" w:type="dxa"/>
              <w:left w:w="26" w:type="dxa"/>
              <w:bottom w:w="0" w:type="dxa"/>
              <w:right w:w="26" w:type="dxa"/>
            </w:tcMar>
            <w:vAlign w:val="center"/>
            <w:hideMark/>
          </w:tcPr>
          <w:p w14:paraId="5E9FB91E" w14:textId="77777777" w:rsidR="00E90D32" w:rsidRPr="00C35ADE" w:rsidRDefault="00E90D32" w:rsidP="007761B3">
            <w:pPr>
              <w:widowControl/>
              <w:jc w:val="center"/>
              <w:rPr>
                <w:rFonts w:ascii="標楷體" w:hAnsi="標楷體" w:cs="Arial"/>
                <w:color w:val="000000" w:themeColor="text1"/>
                <w:kern w:val="0"/>
                <w:sz w:val="24"/>
                <w:szCs w:val="24"/>
              </w:rPr>
            </w:pPr>
            <w:r w:rsidRPr="00C35ADE">
              <w:rPr>
                <w:rFonts w:ascii="標楷體" w:hAnsi="標楷體" w:cs="新細明體" w:hint="eastAsia"/>
                <w:color w:val="000000" w:themeColor="text1"/>
                <w:kern w:val="0"/>
                <w:sz w:val="24"/>
                <w:szCs w:val="24"/>
              </w:rPr>
              <w:t>材料規範</w:t>
            </w:r>
          </w:p>
        </w:tc>
      </w:tr>
      <w:tr w:rsidR="004949AA" w:rsidRPr="00C35ADE" w14:paraId="2391BDA4" w14:textId="77777777" w:rsidTr="00D727A6">
        <w:trPr>
          <w:trHeight w:val="900"/>
        </w:trPr>
        <w:tc>
          <w:tcPr>
            <w:tcW w:w="1807"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414CBFCA" w14:textId="2D659539"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三</w:t>
            </w:r>
            <w:r w:rsidRPr="00C35ADE">
              <w:rPr>
                <w:rFonts w:ascii="Google Sans Text" w:hAnsi="Google Sans Text"/>
                <w:b/>
                <w:bCs/>
                <w:color w:val="000000" w:themeColor="text1"/>
                <w:sz w:val="21"/>
                <w:szCs w:val="21"/>
              </w:rPr>
              <w:t xml:space="preserve">).1.1.1.1 </w:t>
            </w:r>
            <w:r w:rsidRPr="00C35ADE">
              <w:rPr>
                <w:rFonts w:ascii="Google Sans Text" w:hAnsi="Google Sans Text"/>
                <w:b/>
                <w:bCs/>
                <w:color w:val="000000" w:themeColor="text1"/>
                <w:sz w:val="21"/>
                <w:szCs w:val="21"/>
              </w:rPr>
              <w:t>等</w:t>
            </w:r>
          </w:p>
        </w:tc>
        <w:tc>
          <w:tcPr>
            <w:tcW w:w="714"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38668359" w14:textId="6A4922A5" w:rsidR="004949AA" w:rsidRPr="00C35ADE" w:rsidRDefault="004949AA" w:rsidP="004949AA">
            <w:pPr>
              <w:widowControl/>
              <w:jc w:val="center"/>
              <w:rPr>
                <w:rFonts w:ascii="標楷體" w:hAnsi="標楷體" w:cs="Arial"/>
                <w:color w:val="000000" w:themeColor="text1"/>
                <w:sz w:val="24"/>
                <w:szCs w:val="24"/>
              </w:rPr>
            </w:pPr>
            <w:r w:rsidRPr="00C35ADE">
              <w:rPr>
                <w:rFonts w:ascii="Google Sans Text" w:hAnsi="Google Sans Text"/>
                <w:b/>
                <w:bCs/>
                <w:color w:val="000000" w:themeColor="text1"/>
                <w:sz w:val="21"/>
                <w:szCs w:val="21"/>
              </w:rPr>
              <w:t>鋪面</w:t>
            </w:r>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結構工程</w:t>
            </w:r>
          </w:p>
        </w:tc>
        <w:tc>
          <w:tcPr>
            <w:tcW w:w="2308"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385E01C1" w14:textId="1F6C1B63" w:rsidR="004949AA" w:rsidRPr="004949AA" w:rsidRDefault="004949AA" w:rsidP="004949AA">
            <w:pPr>
              <w:jc w:val="center"/>
              <w:rPr>
                <w:rFonts w:ascii="標楷體" w:hAnsi="標楷體" w:cs="Arial"/>
                <w:color w:val="000000" w:themeColor="text1"/>
                <w:sz w:val="24"/>
                <w:szCs w:val="24"/>
              </w:rPr>
            </w:pPr>
            <w:r w:rsidRPr="004949AA">
              <w:rPr>
                <w:rFonts w:ascii="Google Sans Text" w:hAnsi="Google Sans Text"/>
                <w:b/>
                <w:bCs/>
                <w:color w:val="000000" w:themeColor="text1"/>
                <w:sz w:val="22"/>
                <w:szCs w:val="22"/>
              </w:rPr>
              <w:t xml:space="preserve">210kgf/cm2 </w:t>
            </w:r>
            <w:r w:rsidRPr="004949AA">
              <w:rPr>
                <w:rFonts w:ascii="Google Sans Text" w:hAnsi="Google Sans Text"/>
                <w:b/>
                <w:bCs/>
                <w:color w:val="000000" w:themeColor="text1"/>
                <w:sz w:val="22"/>
                <w:szCs w:val="22"/>
              </w:rPr>
              <w:t>混凝土</w:t>
            </w:r>
          </w:p>
        </w:tc>
        <w:tc>
          <w:tcPr>
            <w:tcW w:w="1372"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09762CC6" w14:textId="19A113FF" w:rsidR="004949AA" w:rsidRPr="00C35ADE" w:rsidRDefault="004949AA" w:rsidP="004949AA">
            <w:pPr>
              <w:widowControl/>
              <w:jc w:val="center"/>
              <w:rPr>
                <w:rFonts w:ascii="標楷體" w:hAnsi="標楷體" w:cs="Arial"/>
                <w:color w:val="000000" w:themeColor="text1"/>
                <w:kern w:val="0"/>
                <w:sz w:val="24"/>
                <w:szCs w:val="24"/>
              </w:rPr>
            </w:pPr>
            <w:r w:rsidRPr="001A6C74">
              <w:rPr>
                <w:rFonts w:ascii="標楷體" w:hAnsi="標楷體" w:cs="新細明體"/>
                <w:color w:val="000000"/>
                <w:kern w:val="0"/>
                <w:sz w:val="24"/>
                <w:szCs w:val="24"/>
              </w:rPr>
              <w:t>1,789.56</w:t>
            </w:r>
            <w:r>
              <w:rPr>
                <w:rFonts w:ascii="標楷體" w:hAnsi="標楷體" w:cs="新細明體" w:hint="eastAsia"/>
                <w:color w:val="000000"/>
                <w:kern w:val="0"/>
                <w:sz w:val="24"/>
                <w:szCs w:val="24"/>
              </w:rPr>
              <w:t>M3</w:t>
            </w:r>
          </w:p>
        </w:tc>
        <w:tc>
          <w:tcPr>
            <w:tcW w:w="3288"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7EA5393C" w14:textId="0DC07294" w:rsidR="004949AA" w:rsidRPr="006D54AC" w:rsidRDefault="004949AA" w:rsidP="004949AA">
            <w:pPr>
              <w:widowControl/>
              <w:jc w:val="both"/>
              <w:rPr>
                <w:rFonts w:ascii="標楷體" w:hAnsi="標楷體" w:cs="Arial"/>
                <w:color w:val="000000" w:themeColor="text1"/>
                <w:kern w:val="0"/>
                <w:sz w:val="24"/>
                <w:szCs w:val="24"/>
              </w:rPr>
            </w:pPr>
            <w:r w:rsidRPr="006D54AC">
              <w:rPr>
                <w:rFonts w:ascii="Google Sans Text" w:hAnsi="Google Sans Text"/>
                <w:color w:val="000000" w:themeColor="text1"/>
                <w:sz w:val="22"/>
                <w:szCs w:val="22"/>
              </w:rPr>
              <w:t xml:space="preserve">1. </w:t>
            </w:r>
            <w:proofErr w:type="gramStart"/>
            <w:r w:rsidRPr="006D54AC">
              <w:rPr>
                <w:rFonts w:ascii="Google Sans Text" w:hAnsi="Google Sans Text"/>
                <w:color w:val="000000" w:themeColor="text1"/>
                <w:sz w:val="22"/>
                <w:szCs w:val="22"/>
              </w:rPr>
              <w:t>粒料需</w:t>
            </w:r>
            <w:proofErr w:type="gramEnd"/>
            <w:r w:rsidRPr="006D54AC">
              <w:rPr>
                <w:rFonts w:ascii="Google Sans Text" w:hAnsi="Google Sans Text"/>
                <w:color w:val="000000" w:themeColor="text1"/>
                <w:sz w:val="22"/>
                <w:szCs w:val="22"/>
              </w:rPr>
              <w:t>符合</w:t>
            </w:r>
            <w:r w:rsidRPr="006D54AC">
              <w:rPr>
                <w:rFonts w:ascii="Google Sans Text" w:hAnsi="Google Sans Text"/>
                <w:color w:val="000000" w:themeColor="text1"/>
                <w:sz w:val="22"/>
                <w:szCs w:val="22"/>
              </w:rPr>
              <w:t xml:space="preserve"> CNS 1240 A2029 </w:t>
            </w:r>
            <w:r w:rsidRPr="006D54AC">
              <w:rPr>
                <w:rFonts w:ascii="Google Sans Text" w:hAnsi="Google Sans Text"/>
                <w:color w:val="000000" w:themeColor="text1"/>
                <w:sz w:val="22"/>
                <w:szCs w:val="22"/>
              </w:rPr>
              <w:t>規範。</w:t>
            </w:r>
            <w:r w:rsidRPr="006D54AC">
              <w:rPr>
                <w:rFonts w:ascii="Google Sans Text" w:hAnsi="Google Sans Text"/>
                <w:color w:val="000000" w:themeColor="text1"/>
                <w:sz w:val="22"/>
                <w:szCs w:val="22"/>
              </w:rPr>
              <w:t xml:space="preserve"> </w:t>
            </w:r>
            <w:r w:rsidRPr="006D54AC">
              <w:rPr>
                <w:rFonts w:ascii="Google Sans Text" w:hAnsi="Google Sans Text"/>
                <w:color w:val="000000" w:themeColor="text1"/>
                <w:sz w:val="22"/>
                <w:szCs w:val="22"/>
              </w:rPr>
              <w:t>抗壓強度需達</w:t>
            </w:r>
            <w:r w:rsidRPr="006D54AC">
              <w:rPr>
                <w:rFonts w:ascii="Google Sans Text" w:hAnsi="Google Sans Text"/>
                <w:color w:val="000000" w:themeColor="text1"/>
                <w:sz w:val="22"/>
                <w:szCs w:val="22"/>
              </w:rPr>
              <w:t xml:space="preserve"> </w:t>
            </w:r>
            <w:proofErr w:type="spellStart"/>
            <w:r w:rsidRPr="006D54AC">
              <w:rPr>
                <w:rFonts w:ascii="KaTeX_Math" w:hAnsi="KaTeX_Math"/>
                <w:i/>
                <w:iCs/>
                <w:color w:val="000000" w:themeColor="text1"/>
                <w:sz w:val="29"/>
                <w:szCs w:val="29"/>
              </w:rPr>
              <w:t>f</w:t>
            </w:r>
            <w:r w:rsidRPr="006D54AC">
              <w:rPr>
                <w:color w:val="000000" w:themeColor="text1"/>
                <w:sz w:val="17"/>
                <w:szCs w:val="17"/>
              </w:rPr>
              <w:t>′</w:t>
            </w:r>
            <w:r w:rsidRPr="006D54AC">
              <w:rPr>
                <w:rFonts w:ascii="KaTeX_Math" w:hAnsi="KaTeX_Math"/>
                <w:i/>
                <w:iCs/>
                <w:color w:val="000000" w:themeColor="text1"/>
                <w:sz w:val="29"/>
                <w:szCs w:val="29"/>
              </w:rPr>
              <w:t>c</w:t>
            </w:r>
            <w:proofErr w:type="spellEnd"/>
            <w:r w:rsidRPr="006D54AC">
              <w:rPr>
                <w:color w:val="000000" w:themeColor="text1"/>
                <w:sz w:val="29"/>
                <w:szCs w:val="29"/>
              </w:rPr>
              <w:t>=210</w:t>
            </w:r>
            <w:r w:rsidRPr="006D54AC">
              <w:rPr>
                <w:rFonts w:ascii="KaTeX_Math" w:hAnsi="KaTeX_Math"/>
                <w:i/>
                <w:iCs/>
                <w:color w:val="000000" w:themeColor="text1"/>
                <w:sz w:val="29"/>
                <w:szCs w:val="29"/>
              </w:rPr>
              <w:t>kgf</w:t>
            </w:r>
            <w:r w:rsidRPr="006D54AC">
              <w:rPr>
                <w:color w:val="000000" w:themeColor="text1"/>
                <w:sz w:val="29"/>
                <w:szCs w:val="29"/>
              </w:rPr>
              <w:t>/</w:t>
            </w:r>
            <w:r w:rsidRPr="006D54AC">
              <w:rPr>
                <w:rFonts w:ascii="KaTeX_Math" w:hAnsi="KaTeX_Math"/>
                <w:i/>
                <w:iCs/>
                <w:color w:val="000000" w:themeColor="text1"/>
                <w:sz w:val="29"/>
                <w:szCs w:val="29"/>
              </w:rPr>
              <w:t>cm</w:t>
            </w:r>
            <w:r w:rsidRPr="006D54AC">
              <w:rPr>
                <w:color w:val="000000" w:themeColor="text1"/>
                <w:sz w:val="17"/>
                <w:szCs w:val="17"/>
              </w:rPr>
              <w:t>2</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 </w:t>
            </w:r>
            <w:r w:rsidRPr="006D54AC">
              <w:rPr>
                <w:rFonts w:ascii="Google Sans Text" w:hAnsi="Google Sans Text"/>
                <w:color w:val="000000" w:themeColor="text1"/>
                <w:sz w:val="22"/>
                <w:szCs w:val="22"/>
              </w:rPr>
              <w:t>氯離子含量需符合</w:t>
            </w:r>
            <w:r w:rsidRPr="006D54AC">
              <w:rPr>
                <w:rFonts w:ascii="Google Sans Text" w:hAnsi="Google Sans Text"/>
                <w:color w:val="000000" w:themeColor="text1"/>
                <w:sz w:val="22"/>
                <w:szCs w:val="22"/>
              </w:rPr>
              <w:t xml:space="preserve"> CNS 3090</w:t>
            </w:r>
            <w:r w:rsidRPr="006D54AC">
              <w:rPr>
                <w:rFonts w:ascii="Google Sans Text" w:hAnsi="Google Sans Text"/>
                <w:color w:val="000000" w:themeColor="text1"/>
                <w:sz w:val="22"/>
                <w:szCs w:val="22"/>
              </w:rPr>
              <w:t>，上限為</w:t>
            </w:r>
            <w:r w:rsidRPr="006D54AC">
              <w:rPr>
                <w:rFonts w:ascii="Google Sans Text" w:hAnsi="Google Sans Text"/>
                <w:color w:val="000000" w:themeColor="text1"/>
                <w:sz w:val="22"/>
                <w:szCs w:val="22"/>
              </w:rPr>
              <w:t xml:space="preserve"> </w:t>
            </w:r>
            <w:r w:rsidRPr="006D54AC">
              <w:rPr>
                <w:color w:val="000000" w:themeColor="text1"/>
                <w:sz w:val="29"/>
                <w:szCs w:val="29"/>
              </w:rPr>
              <w:t>0.15</w:t>
            </w:r>
            <w:r w:rsidRPr="006D54AC">
              <w:rPr>
                <w:rFonts w:ascii="KaTeX_Math" w:hAnsi="KaTeX_Math"/>
                <w:i/>
                <w:iCs/>
                <w:color w:val="000000" w:themeColor="text1"/>
                <w:sz w:val="29"/>
                <w:szCs w:val="29"/>
              </w:rPr>
              <w:t>kg</w:t>
            </w:r>
            <w:r w:rsidRPr="006D54AC">
              <w:rPr>
                <w:color w:val="000000" w:themeColor="text1"/>
                <w:sz w:val="29"/>
                <w:szCs w:val="29"/>
              </w:rPr>
              <w:t>/</w:t>
            </w:r>
            <w:r w:rsidRPr="006D54AC">
              <w:rPr>
                <w:rFonts w:ascii="KaTeX_Math" w:hAnsi="KaTeX_Math"/>
                <w:i/>
                <w:iCs/>
                <w:color w:val="000000" w:themeColor="text1"/>
                <w:sz w:val="29"/>
                <w:szCs w:val="29"/>
              </w:rPr>
              <w:t>m</w:t>
            </w:r>
            <w:r w:rsidRPr="006D54AC">
              <w:rPr>
                <w:color w:val="000000" w:themeColor="text1"/>
                <w:sz w:val="17"/>
                <w:szCs w:val="17"/>
              </w:rPr>
              <w:t>3</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 </w:t>
            </w:r>
          </w:p>
        </w:tc>
      </w:tr>
      <w:tr w:rsidR="004949AA" w:rsidRPr="00C35ADE" w14:paraId="58E787A4" w14:textId="77777777" w:rsidTr="00D727A6">
        <w:trPr>
          <w:trHeight w:val="1041"/>
        </w:trPr>
        <w:tc>
          <w:tcPr>
            <w:tcW w:w="1807"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29250662" w14:textId="51F66D97"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三</w:t>
            </w:r>
            <w:r w:rsidRPr="00C35ADE">
              <w:rPr>
                <w:rFonts w:ascii="Google Sans Text" w:hAnsi="Google Sans Text"/>
                <w:b/>
                <w:bCs/>
                <w:color w:val="000000" w:themeColor="text1"/>
                <w:sz w:val="21"/>
                <w:szCs w:val="21"/>
              </w:rPr>
              <w:t xml:space="preserve">).1.1.1.2 </w:t>
            </w:r>
            <w:r w:rsidRPr="00C35ADE">
              <w:rPr>
                <w:rFonts w:ascii="Google Sans Text" w:hAnsi="Google Sans Text"/>
                <w:b/>
                <w:bCs/>
                <w:color w:val="000000" w:themeColor="text1"/>
                <w:sz w:val="21"/>
                <w:szCs w:val="21"/>
              </w:rPr>
              <w:t>等</w:t>
            </w:r>
          </w:p>
        </w:tc>
        <w:tc>
          <w:tcPr>
            <w:tcW w:w="714"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0C72B439" w14:textId="5AD2DA87" w:rsidR="004949AA" w:rsidRPr="00C35ADE" w:rsidRDefault="004949AA" w:rsidP="004949AA">
            <w:pPr>
              <w:widowControl/>
              <w:jc w:val="center"/>
              <w:rPr>
                <w:rFonts w:ascii="標楷體" w:hAnsi="標楷體" w:cs="Arial"/>
                <w:color w:val="000000" w:themeColor="text1"/>
                <w:sz w:val="24"/>
                <w:szCs w:val="24"/>
              </w:rPr>
            </w:pPr>
            <w:r w:rsidRPr="00C35ADE">
              <w:rPr>
                <w:rFonts w:ascii="Google Sans Text" w:hAnsi="Google Sans Text"/>
                <w:b/>
                <w:bCs/>
                <w:color w:val="000000" w:themeColor="text1"/>
                <w:sz w:val="21"/>
                <w:szCs w:val="21"/>
              </w:rPr>
              <w:t>鋪面工程</w:t>
            </w:r>
          </w:p>
        </w:tc>
        <w:tc>
          <w:tcPr>
            <w:tcW w:w="2308" w:type="dxa"/>
            <w:tcBorders>
              <w:top w:val="single" w:sz="8" w:space="0" w:color="000000"/>
              <w:left w:val="single" w:sz="4" w:space="0" w:color="auto"/>
              <w:bottom w:val="single" w:sz="4" w:space="0" w:color="auto"/>
              <w:right w:val="single" w:sz="8" w:space="0" w:color="000000"/>
            </w:tcBorders>
            <w:tcMar>
              <w:top w:w="15" w:type="dxa"/>
              <w:left w:w="26" w:type="dxa"/>
              <w:bottom w:w="0" w:type="dxa"/>
              <w:right w:w="26" w:type="dxa"/>
            </w:tcMar>
            <w:vAlign w:val="center"/>
          </w:tcPr>
          <w:p w14:paraId="59D0384C" w14:textId="2C500CB2" w:rsidR="004949AA" w:rsidRPr="004949AA" w:rsidRDefault="004949AA" w:rsidP="004949AA">
            <w:pPr>
              <w:jc w:val="center"/>
              <w:rPr>
                <w:rFonts w:ascii="標楷體" w:hAnsi="標楷體" w:cs="Arial"/>
                <w:color w:val="000000" w:themeColor="text1"/>
                <w:sz w:val="24"/>
                <w:szCs w:val="24"/>
              </w:rPr>
            </w:pPr>
            <w:proofErr w:type="gramStart"/>
            <w:r w:rsidRPr="004949AA">
              <w:rPr>
                <w:rFonts w:ascii="Google Sans Text" w:hAnsi="Google Sans Text"/>
                <w:b/>
                <w:bCs/>
                <w:color w:val="000000" w:themeColor="text1"/>
                <w:sz w:val="22"/>
                <w:szCs w:val="22"/>
              </w:rPr>
              <w:t>銲接鋼</w:t>
            </w:r>
            <w:proofErr w:type="gramEnd"/>
            <w:r w:rsidRPr="004949AA">
              <w:rPr>
                <w:rFonts w:ascii="Google Sans Text" w:hAnsi="Google Sans Text"/>
                <w:b/>
                <w:bCs/>
                <w:color w:val="000000" w:themeColor="text1"/>
                <w:sz w:val="22"/>
                <w:szCs w:val="22"/>
              </w:rPr>
              <w:t>線網，</w:t>
            </w:r>
            <w:r w:rsidRPr="004949AA">
              <w:rPr>
                <w:rFonts w:ascii="Google Sans Text" w:hAnsi="Google Sans Text"/>
                <w:b/>
                <w:bCs/>
                <w:color w:val="000000" w:themeColor="text1"/>
                <w:sz w:val="22"/>
                <w:szCs w:val="22"/>
              </w:rPr>
              <w:t>D=6.00mm</w:t>
            </w:r>
            <w:r w:rsidRPr="004949AA">
              <w:rPr>
                <w:rFonts w:ascii="Google Sans Text" w:hAnsi="Google Sans Text"/>
                <w:b/>
                <w:bCs/>
                <w:color w:val="000000" w:themeColor="text1"/>
                <w:sz w:val="22"/>
                <w:szCs w:val="22"/>
              </w:rPr>
              <w:t>，</w:t>
            </w:r>
            <w:r w:rsidRPr="004949AA">
              <w:rPr>
                <w:rFonts w:ascii="Google Sans Text" w:hAnsi="Google Sans Text"/>
                <w:b/>
                <w:bCs/>
                <w:color w:val="000000" w:themeColor="text1"/>
                <w:sz w:val="22"/>
                <w:szCs w:val="22"/>
              </w:rPr>
              <w:t>15*15cm</w:t>
            </w:r>
          </w:p>
        </w:tc>
        <w:tc>
          <w:tcPr>
            <w:tcW w:w="1372"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240CA017" w14:textId="6CD55D2A" w:rsidR="004949AA" w:rsidRPr="00C35ADE" w:rsidRDefault="004949AA" w:rsidP="004949AA">
            <w:pPr>
              <w:widowControl/>
              <w:jc w:val="center"/>
              <w:rPr>
                <w:rFonts w:ascii="標楷體" w:hAnsi="標楷體" w:cs="Arial"/>
                <w:color w:val="000000" w:themeColor="text1"/>
                <w:kern w:val="0"/>
                <w:sz w:val="24"/>
                <w:szCs w:val="24"/>
              </w:rPr>
            </w:pPr>
            <w:r w:rsidRPr="001A6C74">
              <w:rPr>
                <w:rFonts w:ascii="標楷體" w:hAnsi="標楷體" w:cs="新細明體"/>
                <w:color w:val="000000"/>
                <w:kern w:val="0"/>
                <w:sz w:val="24"/>
                <w:szCs w:val="24"/>
              </w:rPr>
              <w:t>8,128.8</w:t>
            </w:r>
            <w:r>
              <w:rPr>
                <w:rFonts w:ascii="標楷體" w:hAnsi="標楷體" w:cs="新細明體" w:hint="eastAsia"/>
                <w:color w:val="000000"/>
                <w:kern w:val="0"/>
                <w:sz w:val="24"/>
                <w:szCs w:val="24"/>
              </w:rPr>
              <w:t>M2</w:t>
            </w:r>
          </w:p>
        </w:tc>
        <w:tc>
          <w:tcPr>
            <w:tcW w:w="3288"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13665C17" w14:textId="1A3D0B4E" w:rsidR="004949AA" w:rsidRPr="006D54AC" w:rsidRDefault="004949AA" w:rsidP="004949AA">
            <w:pPr>
              <w:widowControl/>
              <w:rPr>
                <w:rFonts w:ascii="標楷體" w:hAnsi="標楷體" w:cs="Arial"/>
                <w:color w:val="000000" w:themeColor="text1"/>
                <w:kern w:val="0"/>
                <w:sz w:val="24"/>
                <w:szCs w:val="24"/>
              </w:rPr>
            </w:pPr>
            <w:r w:rsidRPr="006D54AC">
              <w:rPr>
                <w:rFonts w:ascii="Google Sans Text" w:hAnsi="Google Sans Text"/>
                <w:color w:val="000000" w:themeColor="text1"/>
                <w:sz w:val="22"/>
                <w:szCs w:val="22"/>
              </w:rPr>
              <w:t xml:space="preserve">1. </w:t>
            </w:r>
            <w:r w:rsidRPr="006D54AC">
              <w:rPr>
                <w:rFonts w:ascii="Google Sans Text" w:hAnsi="Google Sans Text"/>
                <w:color w:val="000000" w:themeColor="text1"/>
                <w:sz w:val="22"/>
                <w:szCs w:val="22"/>
              </w:rPr>
              <w:t>需符合</w:t>
            </w:r>
            <w:r w:rsidRPr="006D54AC">
              <w:rPr>
                <w:rFonts w:ascii="Google Sans Text" w:hAnsi="Google Sans Text"/>
                <w:color w:val="000000" w:themeColor="text1"/>
                <w:sz w:val="22"/>
                <w:szCs w:val="22"/>
              </w:rPr>
              <w:t xml:space="preserve"> CNS 6919 </w:t>
            </w:r>
            <w:r w:rsidRPr="006D54AC">
              <w:rPr>
                <w:rFonts w:ascii="Google Sans Text" w:hAnsi="Google Sans Text"/>
                <w:color w:val="000000" w:themeColor="text1"/>
                <w:sz w:val="22"/>
                <w:szCs w:val="22"/>
              </w:rPr>
              <w:t>規範。</w:t>
            </w:r>
            <w:r w:rsidRPr="006D54AC">
              <w:rPr>
                <w:rFonts w:ascii="Google Sans Text" w:hAnsi="Google Sans Text"/>
                <w:color w:val="000000" w:themeColor="text1"/>
                <w:sz w:val="22"/>
                <w:szCs w:val="22"/>
              </w:rPr>
              <w:t xml:space="preserve"> </w:t>
            </w:r>
            <w:r w:rsidRPr="006D54AC">
              <w:rPr>
                <w:rFonts w:ascii="Google Sans Text" w:hAnsi="Google Sans Text"/>
                <w:color w:val="000000" w:themeColor="text1"/>
                <w:sz w:val="22"/>
                <w:szCs w:val="22"/>
              </w:rPr>
              <w:t>規格：線徑</w:t>
            </w:r>
            <w:r w:rsidRPr="006D54AC">
              <w:rPr>
                <w:rFonts w:ascii="Google Sans Text" w:hAnsi="Google Sans Text"/>
                <w:color w:val="000000" w:themeColor="text1"/>
                <w:sz w:val="22"/>
                <w:szCs w:val="22"/>
              </w:rPr>
              <w:t xml:space="preserve"> D=6.00mm</w:t>
            </w:r>
            <w:r w:rsidRPr="006D54AC">
              <w:rPr>
                <w:rFonts w:ascii="Google Sans Text" w:hAnsi="Google Sans Text"/>
                <w:color w:val="000000" w:themeColor="text1"/>
                <w:sz w:val="22"/>
                <w:szCs w:val="22"/>
              </w:rPr>
              <w:t>，網目</w:t>
            </w:r>
            <w:r w:rsidRPr="006D54AC">
              <w:rPr>
                <w:rFonts w:ascii="Google Sans Text" w:hAnsi="Google Sans Text"/>
                <w:color w:val="000000" w:themeColor="text1"/>
                <w:sz w:val="22"/>
                <w:szCs w:val="22"/>
              </w:rPr>
              <w:t xml:space="preserve"> 15x15cm</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 </w:t>
            </w:r>
          </w:p>
        </w:tc>
      </w:tr>
      <w:tr w:rsidR="004949AA" w:rsidRPr="00C35ADE" w14:paraId="036466BE" w14:textId="77777777" w:rsidTr="00D727A6">
        <w:trPr>
          <w:trHeight w:val="710"/>
        </w:trPr>
        <w:tc>
          <w:tcPr>
            <w:tcW w:w="1807"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25816519" w14:textId="48BFDF1F"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四</w:t>
            </w:r>
            <w:r w:rsidRPr="00C35ADE">
              <w:rPr>
                <w:rFonts w:ascii="Google Sans Text" w:hAnsi="Google Sans Text"/>
                <w:b/>
                <w:bCs/>
                <w:color w:val="000000" w:themeColor="text1"/>
                <w:sz w:val="21"/>
                <w:szCs w:val="21"/>
              </w:rPr>
              <w:t xml:space="preserve">).2.2.2 </w:t>
            </w:r>
            <w:r w:rsidRPr="00C35ADE">
              <w:rPr>
                <w:rFonts w:ascii="Google Sans Text" w:hAnsi="Google Sans Text"/>
                <w:b/>
                <w:bCs/>
                <w:color w:val="000000" w:themeColor="text1"/>
                <w:sz w:val="21"/>
                <w:szCs w:val="21"/>
              </w:rPr>
              <w:t>等</w:t>
            </w:r>
          </w:p>
        </w:tc>
        <w:tc>
          <w:tcPr>
            <w:tcW w:w="714"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701035EA" w14:textId="3388AED9" w:rsidR="004949AA" w:rsidRPr="00C35ADE" w:rsidRDefault="004949AA" w:rsidP="004949AA">
            <w:pPr>
              <w:widowControl/>
              <w:jc w:val="center"/>
              <w:rPr>
                <w:rFonts w:ascii="標楷體" w:hAnsi="標楷體" w:cs="Arial"/>
                <w:color w:val="000000" w:themeColor="text1"/>
                <w:sz w:val="24"/>
                <w:szCs w:val="24"/>
              </w:rPr>
            </w:pPr>
            <w:r w:rsidRPr="00C35ADE">
              <w:rPr>
                <w:rFonts w:ascii="Google Sans Text" w:hAnsi="Google Sans Text"/>
                <w:b/>
                <w:bCs/>
                <w:color w:val="000000" w:themeColor="text1"/>
                <w:sz w:val="21"/>
                <w:szCs w:val="21"/>
              </w:rPr>
              <w:t>結構工程</w:t>
            </w:r>
          </w:p>
        </w:tc>
        <w:tc>
          <w:tcPr>
            <w:tcW w:w="2308"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38F136F0" w14:textId="2E1260AA" w:rsidR="004949AA" w:rsidRPr="004949AA" w:rsidRDefault="004949AA" w:rsidP="004949AA">
            <w:pPr>
              <w:jc w:val="center"/>
              <w:rPr>
                <w:rFonts w:ascii="標楷體" w:hAnsi="標楷體" w:cs="新細明體"/>
                <w:color w:val="000000" w:themeColor="text1"/>
                <w:kern w:val="0"/>
                <w:sz w:val="24"/>
                <w:szCs w:val="24"/>
              </w:rPr>
            </w:pPr>
            <w:r w:rsidRPr="004949AA">
              <w:rPr>
                <w:rFonts w:ascii="Google Sans Text" w:hAnsi="Google Sans Text"/>
                <w:b/>
                <w:bCs/>
                <w:color w:val="000000" w:themeColor="text1"/>
                <w:sz w:val="22"/>
                <w:szCs w:val="22"/>
              </w:rPr>
              <w:t>鋼軌</w:t>
            </w:r>
            <w:proofErr w:type="gramStart"/>
            <w:r w:rsidRPr="004949AA">
              <w:rPr>
                <w:rFonts w:ascii="Google Sans Text" w:hAnsi="Google Sans Text"/>
                <w:b/>
                <w:bCs/>
                <w:color w:val="000000" w:themeColor="text1"/>
                <w:sz w:val="22"/>
                <w:szCs w:val="22"/>
              </w:rPr>
              <w:t>除鏽及防</w:t>
            </w:r>
            <w:proofErr w:type="gramEnd"/>
            <w:r w:rsidRPr="004949AA">
              <w:rPr>
                <w:rFonts w:ascii="Google Sans Text" w:hAnsi="Google Sans Text"/>
                <w:b/>
                <w:bCs/>
                <w:color w:val="000000" w:themeColor="text1"/>
                <w:sz w:val="22"/>
                <w:szCs w:val="22"/>
              </w:rPr>
              <w:t>滑塗料塗</w:t>
            </w:r>
            <w:proofErr w:type="gramStart"/>
            <w:r w:rsidRPr="004949AA">
              <w:rPr>
                <w:rFonts w:ascii="Google Sans Text" w:hAnsi="Google Sans Text"/>
                <w:b/>
                <w:bCs/>
                <w:color w:val="000000" w:themeColor="text1"/>
                <w:sz w:val="22"/>
                <w:szCs w:val="22"/>
              </w:rPr>
              <w:t>佈</w:t>
            </w:r>
            <w:proofErr w:type="gramEnd"/>
          </w:p>
        </w:tc>
        <w:tc>
          <w:tcPr>
            <w:tcW w:w="1372"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18D56271" w14:textId="137A02C7" w:rsidR="004949AA" w:rsidRPr="00C35ADE" w:rsidRDefault="004949AA" w:rsidP="004949AA">
            <w:pPr>
              <w:widowControl/>
              <w:jc w:val="center"/>
              <w:rPr>
                <w:rFonts w:ascii="標楷體" w:hAnsi="標楷體" w:cs="Arial"/>
                <w:color w:val="000000" w:themeColor="text1"/>
                <w:kern w:val="0"/>
                <w:sz w:val="24"/>
                <w:szCs w:val="24"/>
              </w:rPr>
            </w:pPr>
            <w:r w:rsidRPr="00C35ADE">
              <w:rPr>
                <w:rFonts w:ascii="Google Sans Text" w:hAnsi="Google Sans Text"/>
                <w:b/>
                <w:bCs/>
                <w:color w:val="000000" w:themeColor="text1"/>
                <w:sz w:val="21"/>
                <w:szCs w:val="21"/>
              </w:rPr>
              <w:t>12,946.4 M</w:t>
            </w:r>
          </w:p>
        </w:tc>
        <w:tc>
          <w:tcPr>
            <w:tcW w:w="3288"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vAlign w:val="center"/>
          </w:tcPr>
          <w:p w14:paraId="4D2E46F1" w14:textId="48435AA0" w:rsidR="004949AA" w:rsidRPr="006D54AC" w:rsidRDefault="004949AA" w:rsidP="004949AA">
            <w:pPr>
              <w:widowControl/>
              <w:jc w:val="both"/>
              <w:rPr>
                <w:rFonts w:ascii="標楷體" w:hAnsi="標楷體" w:cs="Arial"/>
                <w:color w:val="000000" w:themeColor="text1"/>
                <w:kern w:val="0"/>
                <w:sz w:val="24"/>
                <w:szCs w:val="24"/>
              </w:rPr>
            </w:pPr>
            <w:r w:rsidRPr="006D54AC">
              <w:rPr>
                <w:rFonts w:ascii="Google Sans Text" w:hAnsi="Google Sans Text"/>
                <w:color w:val="000000" w:themeColor="text1"/>
                <w:sz w:val="22"/>
                <w:szCs w:val="22"/>
              </w:rPr>
              <w:t xml:space="preserve">1. </w:t>
            </w:r>
            <w:proofErr w:type="gramStart"/>
            <w:r w:rsidRPr="006D54AC">
              <w:rPr>
                <w:rFonts w:ascii="Google Sans Text" w:hAnsi="Google Sans Text"/>
                <w:color w:val="000000" w:themeColor="text1"/>
                <w:sz w:val="22"/>
                <w:szCs w:val="22"/>
              </w:rPr>
              <w:t>抗滑值</w:t>
            </w:r>
            <w:proofErr w:type="gramEnd"/>
            <w:r w:rsidRPr="006D54AC">
              <w:rPr>
                <w:rFonts w:ascii="Google Sans Text" w:hAnsi="Google Sans Text"/>
                <w:color w:val="000000" w:themeColor="text1"/>
                <w:sz w:val="22"/>
                <w:szCs w:val="22"/>
              </w:rPr>
              <w:t>要求：</w:t>
            </w:r>
            <w:r w:rsidRPr="006D54AC">
              <w:rPr>
                <w:rFonts w:ascii="Google Sans Text" w:hAnsi="Google Sans Text"/>
                <w:color w:val="000000" w:themeColor="text1"/>
                <w:sz w:val="22"/>
                <w:szCs w:val="22"/>
              </w:rPr>
              <w:t xml:space="preserve">BPN 50 </w:t>
            </w:r>
            <w:r w:rsidRPr="006D54AC">
              <w:rPr>
                <w:rFonts w:ascii="Google Sans Text" w:hAnsi="Google Sans Text"/>
                <w:color w:val="000000" w:themeColor="text1"/>
                <w:sz w:val="22"/>
                <w:szCs w:val="22"/>
              </w:rPr>
              <w:t>以上。</w:t>
            </w:r>
            <w:r w:rsidRPr="006D54AC">
              <w:rPr>
                <w:rFonts w:ascii="Google Sans Text" w:hAnsi="Google Sans Text"/>
                <w:color w:val="000000" w:themeColor="text1"/>
                <w:sz w:val="22"/>
                <w:szCs w:val="22"/>
              </w:rPr>
              <w:t xml:space="preserve">. </w:t>
            </w:r>
            <w:r w:rsidRPr="006D54AC">
              <w:rPr>
                <w:rFonts w:ascii="Google Sans Text" w:hAnsi="Google Sans Text"/>
                <w:color w:val="000000" w:themeColor="text1"/>
                <w:sz w:val="22"/>
                <w:szCs w:val="22"/>
              </w:rPr>
              <w:t>材料組成：含</w:t>
            </w:r>
            <w:r w:rsidRPr="006D54AC">
              <w:rPr>
                <w:rFonts w:ascii="Google Sans Text" w:hAnsi="Google Sans Text"/>
                <w:color w:val="000000" w:themeColor="text1"/>
                <w:sz w:val="22"/>
                <w:szCs w:val="22"/>
              </w:rPr>
              <w:t xml:space="preserve"> 10% </w:t>
            </w:r>
            <w:r w:rsidRPr="006D54AC">
              <w:rPr>
                <w:rFonts w:ascii="Google Sans Text" w:hAnsi="Google Sans Text"/>
                <w:color w:val="000000" w:themeColor="text1"/>
                <w:sz w:val="22"/>
                <w:szCs w:val="22"/>
              </w:rPr>
              <w:t>以上之玻璃珠。</w:t>
            </w:r>
            <w:r w:rsidRPr="006D54AC">
              <w:rPr>
                <w:rFonts w:ascii="Google Sans Text" w:hAnsi="Google Sans Text"/>
                <w:color w:val="000000" w:themeColor="text1"/>
                <w:sz w:val="22"/>
                <w:szCs w:val="22"/>
              </w:rPr>
              <w:t xml:space="preserve"> </w:t>
            </w:r>
            <w:r w:rsidRPr="006D54AC">
              <w:rPr>
                <w:rFonts w:ascii="Google Sans Text" w:hAnsi="Google Sans Text"/>
                <w:color w:val="000000" w:themeColor="text1"/>
                <w:sz w:val="22"/>
                <w:szCs w:val="22"/>
              </w:rPr>
              <w:t>塗</w:t>
            </w:r>
            <w:proofErr w:type="gramStart"/>
            <w:r w:rsidRPr="006D54AC">
              <w:rPr>
                <w:rFonts w:ascii="Google Sans Text" w:hAnsi="Google Sans Text"/>
                <w:color w:val="000000" w:themeColor="text1"/>
                <w:sz w:val="22"/>
                <w:szCs w:val="22"/>
              </w:rPr>
              <w:t>佈</w:t>
            </w:r>
            <w:proofErr w:type="gramEnd"/>
            <w:r w:rsidRPr="006D54AC">
              <w:rPr>
                <w:rFonts w:ascii="Google Sans Text" w:hAnsi="Google Sans Text"/>
                <w:color w:val="000000" w:themeColor="text1"/>
                <w:sz w:val="22"/>
                <w:szCs w:val="22"/>
              </w:rPr>
              <w:t>厚度：需達</w:t>
            </w:r>
            <w:r w:rsidRPr="006D54AC">
              <w:rPr>
                <w:rFonts w:ascii="Google Sans Text" w:hAnsi="Google Sans Text"/>
                <w:color w:val="000000" w:themeColor="text1"/>
                <w:sz w:val="22"/>
                <w:szCs w:val="22"/>
              </w:rPr>
              <w:t xml:space="preserve"> 2mm </w:t>
            </w:r>
            <w:r w:rsidRPr="006D54AC">
              <w:rPr>
                <w:rFonts w:ascii="Google Sans Text" w:hAnsi="Google Sans Text"/>
                <w:color w:val="000000" w:themeColor="text1"/>
                <w:sz w:val="22"/>
                <w:szCs w:val="22"/>
              </w:rPr>
              <w:t>以上。</w:t>
            </w:r>
            <w:r w:rsidRPr="006D54AC">
              <w:rPr>
                <w:rFonts w:ascii="Google Sans Text" w:hAnsi="Google Sans Text"/>
                <w:color w:val="000000" w:themeColor="text1"/>
                <w:sz w:val="22"/>
                <w:szCs w:val="22"/>
              </w:rPr>
              <w:t xml:space="preserve"> </w:t>
            </w:r>
          </w:p>
        </w:tc>
      </w:tr>
      <w:tr w:rsidR="004949AA" w:rsidRPr="00C35ADE" w14:paraId="1C7540CB" w14:textId="77777777" w:rsidTr="00D727A6">
        <w:trPr>
          <w:trHeight w:val="1398"/>
        </w:trPr>
        <w:tc>
          <w:tcPr>
            <w:tcW w:w="1807"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5590D177" w14:textId="5AA4F55B"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三</w:t>
            </w:r>
            <w:r w:rsidRPr="00C35ADE">
              <w:rPr>
                <w:rFonts w:ascii="Google Sans Text" w:hAnsi="Google Sans Text"/>
                <w:b/>
                <w:bCs/>
                <w:color w:val="000000" w:themeColor="text1"/>
                <w:sz w:val="21"/>
                <w:szCs w:val="21"/>
              </w:rPr>
              <w:t xml:space="preserve">).1.1.2.11 </w:t>
            </w:r>
            <w:r w:rsidRPr="00C35ADE">
              <w:rPr>
                <w:rFonts w:ascii="Google Sans Text" w:hAnsi="Google Sans Text"/>
                <w:b/>
                <w:bCs/>
                <w:color w:val="000000" w:themeColor="text1"/>
                <w:sz w:val="21"/>
                <w:szCs w:val="21"/>
              </w:rPr>
              <w:t>等</w:t>
            </w:r>
          </w:p>
        </w:tc>
        <w:tc>
          <w:tcPr>
            <w:tcW w:w="714"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2FC0A822" w14:textId="20BE5C30" w:rsidR="004949AA" w:rsidRPr="00C35ADE" w:rsidRDefault="004949AA" w:rsidP="004949AA">
            <w:pPr>
              <w:widowControl/>
              <w:jc w:val="center"/>
              <w:rPr>
                <w:rFonts w:ascii="標楷體" w:hAnsi="標楷體" w:cs="Arial"/>
                <w:color w:val="000000" w:themeColor="text1"/>
                <w:sz w:val="24"/>
                <w:szCs w:val="24"/>
              </w:rPr>
            </w:pPr>
            <w:r w:rsidRPr="00C35ADE">
              <w:rPr>
                <w:rFonts w:ascii="Google Sans Text" w:hAnsi="Google Sans Text"/>
                <w:b/>
                <w:bCs/>
                <w:color w:val="000000" w:themeColor="text1"/>
                <w:sz w:val="21"/>
                <w:szCs w:val="21"/>
              </w:rPr>
              <w:t>軌道工程</w:t>
            </w:r>
          </w:p>
        </w:tc>
        <w:tc>
          <w:tcPr>
            <w:tcW w:w="230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4CB2C899" w14:textId="063C1FEC" w:rsidR="004949AA" w:rsidRPr="004949AA" w:rsidRDefault="004949AA" w:rsidP="004949AA">
            <w:pPr>
              <w:widowControl/>
              <w:jc w:val="center"/>
              <w:rPr>
                <w:rFonts w:ascii="標楷體" w:hAnsi="標楷體"/>
                <w:color w:val="000000" w:themeColor="text1"/>
                <w:sz w:val="24"/>
                <w:szCs w:val="24"/>
              </w:rPr>
            </w:pPr>
            <w:r w:rsidRPr="004949AA">
              <w:rPr>
                <w:rFonts w:ascii="Google Sans Text" w:hAnsi="Google Sans Text"/>
                <w:b/>
                <w:bCs/>
                <w:color w:val="000000" w:themeColor="text1"/>
                <w:sz w:val="22"/>
                <w:szCs w:val="22"/>
              </w:rPr>
              <w:t>行人</w:t>
            </w:r>
            <w:r w:rsidRPr="004949AA">
              <w:rPr>
                <w:rFonts w:ascii="Google Sans Text" w:hAnsi="Google Sans Text"/>
                <w:b/>
                <w:bCs/>
                <w:color w:val="000000" w:themeColor="text1"/>
                <w:sz w:val="22"/>
                <w:szCs w:val="22"/>
              </w:rPr>
              <w:t>/</w:t>
            </w:r>
            <w:r w:rsidRPr="004949AA">
              <w:rPr>
                <w:rFonts w:ascii="Google Sans Text" w:hAnsi="Google Sans Text"/>
                <w:b/>
                <w:bCs/>
                <w:color w:val="000000" w:themeColor="text1"/>
                <w:sz w:val="22"/>
                <w:szCs w:val="22"/>
              </w:rPr>
              <w:t>自行車款成型標線及熱處理聚酯反光標線</w:t>
            </w:r>
          </w:p>
        </w:tc>
        <w:tc>
          <w:tcPr>
            <w:tcW w:w="1372" w:type="dxa"/>
            <w:tcBorders>
              <w:top w:val="single" w:sz="8" w:space="0" w:color="000000"/>
              <w:left w:val="single" w:sz="8" w:space="0" w:color="000000"/>
              <w:bottom w:val="single" w:sz="4" w:space="0" w:color="auto"/>
              <w:right w:val="single" w:sz="8" w:space="0" w:color="000000"/>
            </w:tcBorders>
            <w:tcMar>
              <w:top w:w="15" w:type="dxa"/>
              <w:left w:w="26" w:type="dxa"/>
              <w:bottom w:w="0" w:type="dxa"/>
              <w:right w:w="26" w:type="dxa"/>
            </w:tcMar>
            <w:vAlign w:val="center"/>
          </w:tcPr>
          <w:p w14:paraId="33D5BD9B" w14:textId="0B77DBCC" w:rsidR="004949AA" w:rsidRPr="00C35ADE" w:rsidRDefault="004949AA" w:rsidP="004949AA">
            <w:pPr>
              <w:widowControl/>
              <w:jc w:val="center"/>
              <w:rPr>
                <w:rFonts w:ascii="標楷體" w:hAnsi="標楷體" w:cs="Arial"/>
                <w:color w:val="000000" w:themeColor="text1"/>
                <w:kern w:val="0"/>
                <w:sz w:val="24"/>
                <w:szCs w:val="24"/>
              </w:rPr>
            </w:pPr>
            <w:r w:rsidRPr="006930DF">
              <w:rPr>
                <w:rFonts w:ascii="標楷體" w:hAnsi="標楷體" w:cs="新細明體"/>
                <w:b/>
                <w:bCs/>
                <w:color w:val="000000"/>
                <w:kern w:val="0"/>
                <w:sz w:val="24"/>
                <w:szCs w:val="24"/>
              </w:rPr>
              <w:t>36 組 / 106.2</w:t>
            </w:r>
            <w:r>
              <w:rPr>
                <w:rFonts w:ascii="標楷體" w:hAnsi="標楷體" w:cs="新細明體" w:hint="eastAsia"/>
                <w:b/>
                <w:bCs/>
                <w:color w:val="000000"/>
                <w:kern w:val="0"/>
                <w:sz w:val="24"/>
                <w:szCs w:val="24"/>
              </w:rPr>
              <w:t>M2</w:t>
            </w:r>
          </w:p>
        </w:tc>
        <w:tc>
          <w:tcPr>
            <w:tcW w:w="328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21FA5AAC" w14:textId="70540A71" w:rsidR="004949AA" w:rsidRPr="006D54AC" w:rsidRDefault="004949AA" w:rsidP="004949AA">
            <w:pPr>
              <w:widowControl/>
              <w:rPr>
                <w:rFonts w:ascii="標楷體" w:hAnsi="標楷體" w:cs="Arial"/>
                <w:color w:val="000000" w:themeColor="text1"/>
                <w:kern w:val="0"/>
                <w:sz w:val="24"/>
                <w:szCs w:val="24"/>
              </w:rPr>
            </w:pPr>
            <w:r w:rsidRPr="006D54AC">
              <w:rPr>
                <w:rFonts w:ascii="Google Sans Text" w:hAnsi="Google Sans Text"/>
                <w:color w:val="000000" w:themeColor="text1"/>
                <w:sz w:val="22"/>
                <w:szCs w:val="22"/>
              </w:rPr>
              <w:t xml:space="preserve">1. </w:t>
            </w:r>
            <w:r w:rsidRPr="006D54AC">
              <w:rPr>
                <w:rFonts w:ascii="Google Sans Text" w:hAnsi="Google Sans Text"/>
                <w:color w:val="000000" w:themeColor="text1"/>
                <w:sz w:val="22"/>
                <w:szCs w:val="22"/>
              </w:rPr>
              <w:t>符合</w:t>
            </w:r>
            <w:r w:rsidRPr="006D54AC">
              <w:rPr>
                <w:rFonts w:ascii="Google Sans Text" w:hAnsi="Google Sans Text"/>
                <w:color w:val="000000" w:themeColor="text1"/>
                <w:sz w:val="22"/>
                <w:szCs w:val="22"/>
              </w:rPr>
              <w:t xml:space="preserve"> CNS 1333 </w:t>
            </w:r>
            <w:r w:rsidRPr="006D54AC">
              <w:rPr>
                <w:rFonts w:ascii="Google Sans Text" w:hAnsi="Google Sans Text"/>
                <w:color w:val="000000" w:themeColor="text1"/>
                <w:sz w:val="22"/>
                <w:szCs w:val="22"/>
              </w:rPr>
              <w:t>或</w:t>
            </w:r>
            <w:r w:rsidRPr="006D54AC">
              <w:rPr>
                <w:rFonts w:ascii="Google Sans Text" w:hAnsi="Google Sans Text"/>
                <w:color w:val="000000" w:themeColor="text1"/>
                <w:sz w:val="22"/>
                <w:szCs w:val="22"/>
              </w:rPr>
              <w:t xml:space="preserve"> </w:t>
            </w:r>
            <w:r w:rsidRPr="006D54AC">
              <w:rPr>
                <w:rFonts w:ascii="Google Sans Text" w:hAnsi="Google Sans Text"/>
                <w:color w:val="000000" w:themeColor="text1"/>
                <w:sz w:val="22"/>
                <w:szCs w:val="22"/>
              </w:rPr>
              <w:t>相關國際認證規範</w:t>
            </w:r>
            <w:r w:rsidRPr="006D54AC">
              <w:rPr>
                <w:rFonts w:ascii="Google Sans Text" w:hAnsi="Google Sans Text"/>
                <w:color w:val="000000" w:themeColor="text1"/>
                <w:sz w:val="22"/>
                <w:szCs w:val="22"/>
              </w:rPr>
              <w:t xml:space="preserve"> (EN1436, ASTM E303-93)</w:t>
            </w:r>
            <w:r w:rsidRPr="006D54AC">
              <w:rPr>
                <w:rFonts w:ascii="Google Sans Text" w:hAnsi="Google Sans Text"/>
                <w:color w:val="000000" w:themeColor="text1"/>
                <w:sz w:val="22"/>
                <w:szCs w:val="22"/>
              </w:rPr>
              <w:t>。</w:t>
            </w:r>
            <w:proofErr w:type="gramStart"/>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性能需具備反光及止滑功能</w:t>
            </w:r>
            <w:proofErr w:type="gramEnd"/>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 </w:t>
            </w:r>
          </w:p>
        </w:tc>
      </w:tr>
      <w:tr w:rsidR="004949AA" w:rsidRPr="00C35ADE" w14:paraId="064C6244" w14:textId="77777777" w:rsidTr="00D727A6">
        <w:trPr>
          <w:trHeight w:val="2649"/>
        </w:trPr>
        <w:tc>
          <w:tcPr>
            <w:tcW w:w="1807"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0A7C34AB" w14:textId="55B2DD5F"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四</w:t>
            </w:r>
            <w:r w:rsidRPr="00C35ADE">
              <w:rPr>
                <w:rFonts w:ascii="Google Sans Text" w:hAnsi="Google Sans Text"/>
                <w:b/>
                <w:bCs/>
                <w:color w:val="000000" w:themeColor="text1"/>
                <w:sz w:val="21"/>
                <w:szCs w:val="21"/>
              </w:rPr>
              <w:t xml:space="preserve">).2.3.6 </w:t>
            </w:r>
            <w:r w:rsidRPr="00C35ADE">
              <w:rPr>
                <w:rFonts w:ascii="Google Sans Text" w:hAnsi="Google Sans Text"/>
                <w:b/>
                <w:bCs/>
                <w:color w:val="000000" w:themeColor="text1"/>
                <w:sz w:val="21"/>
                <w:szCs w:val="21"/>
              </w:rPr>
              <w:t>等</w:t>
            </w:r>
          </w:p>
        </w:tc>
        <w:tc>
          <w:tcPr>
            <w:tcW w:w="714"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59FD3A5E" w14:textId="36E7022A" w:rsidR="004949AA" w:rsidRPr="00C35ADE" w:rsidRDefault="004949AA" w:rsidP="004949AA">
            <w:pPr>
              <w:widowControl/>
              <w:jc w:val="center"/>
              <w:rPr>
                <w:rFonts w:ascii="標楷體" w:hAnsi="標楷體" w:cs="Arial"/>
                <w:color w:val="000000" w:themeColor="text1"/>
                <w:sz w:val="24"/>
                <w:szCs w:val="24"/>
              </w:rPr>
            </w:pPr>
            <w:r w:rsidRPr="00C35ADE">
              <w:rPr>
                <w:rFonts w:ascii="Google Sans Text" w:hAnsi="Google Sans Text"/>
                <w:b/>
                <w:bCs/>
                <w:color w:val="000000" w:themeColor="text1"/>
                <w:sz w:val="21"/>
                <w:szCs w:val="21"/>
              </w:rPr>
              <w:t>設施工程</w:t>
            </w:r>
          </w:p>
        </w:tc>
        <w:tc>
          <w:tcPr>
            <w:tcW w:w="230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62B51578" w14:textId="05931F87" w:rsidR="004949AA" w:rsidRPr="004949AA" w:rsidRDefault="004949AA" w:rsidP="004949AA">
            <w:pPr>
              <w:widowControl/>
              <w:jc w:val="center"/>
              <w:rPr>
                <w:rFonts w:ascii="標楷體" w:hAnsi="標楷體" w:cs="新細明體"/>
                <w:color w:val="000000" w:themeColor="text1"/>
                <w:kern w:val="0"/>
                <w:sz w:val="24"/>
                <w:szCs w:val="24"/>
              </w:rPr>
            </w:pPr>
            <w:r w:rsidRPr="004949AA">
              <w:rPr>
                <w:rFonts w:ascii="Google Sans Text" w:hAnsi="Google Sans Text"/>
                <w:b/>
                <w:bCs/>
                <w:color w:val="000000" w:themeColor="text1"/>
                <w:sz w:val="22"/>
                <w:szCs w:val="22"/>
              </w:rPr>
              <w:t>鋼筋，</w:t>
            </w:r>
            <w:r w:rsidRPr="004949AA">
              <w:rPr>
                <w:rFonts w:ascii="Google Sans Text" w:hAnsi="Google Sans Text"/>
                <w:b/>
                <w:bCs/>
                <w:color w:val="000000" w:themeColor="text1"/>
                <w:sz w:val="22"/>
                <w:szCs w:val="22"/>
              </w:rPr>
              <w:t>SD280</w:t>
            </w:r>
            <w:r w:rsidRPr="004949AA">
              <w:rPr>
                <w:rFonts w:ascii="Google Sans Text" w:hAnsi="Google Sans Text"/>
                <w:b/>
                <w:bCs/>
                <w:color w:val="000000" w:themeColor="text1"/>
                <w:sz w:val="22"/>
                <w:szCs w:val="22"/>
              </w:rPr>
              <w:t>，含彎</w:t>
            </w:r>
            <w:proofErr w:type="gramStart"/>
            <w:r w:rsidRPr="004949AA">
              <w:rPr>
                <w:rFonts w:ascii="Google Sans Text" w:hAnsi="Google Sans Text"/>
                <w:b/>
                <w:bCs/>
                <w:color w:val="000000" w:themeColor="text1"/>
                <w:sz w:val="22"/>
                <w:szCs w:val="22"/>
              </w:rPr>
              <w:t>紮</w:t>
            </w:r>
            <w:proofErr w:type="gramEnd"/>
            <w:r w:rsidRPr="004949AA">
              <w:rPr>
                <w:rFonts w:ascii="Google Sans Text" w:hAnsi="Google Sans Text"/>
                <w:b/>
                <w:bCs/>
                <w:color w:val="000000" w:themeColor="text1"/>
                <w:sz w:val="22"/>
                <w:szCs w:val="22"/>
              </w:rPr>
              <w:t>組立</w:t>
            </w:r>
          </w:p>
        </w:tc>
        <w:tc>
          <w:tcPr>
            <w:tcW w:w="1372" w:type="dxa"/>
            <w:tcBorders>
              <w:top w:val="single" w:sz="8" w:space="0" w:color="000000"/>
              <w:left w:val="single" w:sz="8" w:space="0" w:color="000000"/>
              <w:bottom w:val="single" w:sz="4" w:space="0" w:color="auto"/>
              <w:right w:val="single" w:sz="8" w:space="0" w:color="000000"/>
            </w:tcBorders>
            <w:tcMar>
              <w:top w:w="15" w:type="dxa"/>
              <w:left w:w="26" w:type="dxa"/>
              <w:bottom w:w="0" w:type="dxa"/>
              <w:right w:w="26" w:type="dxa"/>
            </w:tcMar>
            <w:vAlign w:val="center"/>
          </w:tcPr>
          <w:p w14:paraId="580576F5" w14:textId="129FAD45" w:rsidR="004949AA" w:rsidRPr="00C35ADE" w:rsidRDefault="004949AA" w:rsidP="004949AA">
            <w:pPr>
              <w:widowControl/>
              <w:jc w:val="center"/>
              <w:rPr>
                <w:rFonts w:ascii="標楷體" w:hAnsi="標楷體" w:cs="新細明體"/>
                <w:color w:val="000000" w:themeColor="text1"/>
                <w:kern w:val="0"/>
                <w:sz w:val="24"/>
                <w:szCs w:val="24"/>
              </w:rPr>
            </w:pPr>
            <w:r w:rsidRPr="006930DF">
              <w:rPr>
                <w:rFonts w:ascii="標楷體" w:hAnsi="標楷體" w:cs="新細明體"/>
                <w:b/>
                <w:bCs/>
                <w:color w:val="000000"/>
                <w:kern w:val="0"/>
                <w:sz w:val="24"/>
                <w:szCs w:val="24"/>
              </w:rPr>
              <w:t>113.0 KG</w:t>
            </w:r>
          </w:p>
        </w:tc>
        <w:tc>
          <w:tcPr>
            <w:tcW w:w="328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64B17117" w14:textId="7AE3F5C6" w:rsidR="004949AA" w:rsidRPr="006D54AC" w:rsidRDefault="004949AA" w:rsidP="004949AA">
            <w:pPr>
              <w:widowControl/>
              <w:rPr>
                <w:rFonts w:ascii="標楷體" w:hAnsi="標楷體" w:cs="Arial"/>
                <w:color w:val="000000" w:themeColor="text1"/>
                <w:kern w:val="0"/>
                <w:sz w:val="24"/>
                <w:szCs w:val="24"/>
              </w:rPr>
            </w:pPr>
            <w:r w:rsidRPr="006D54AC">
              <w:rPr>
                <w:rFonts w:ascii="Google Sans Text" w:hAnsi="Google Sans Text"/>
                <w:color w:val="000000" w:themeColor="text1"/>
                <w:sz w:val="22"/>
                <w:szCs w:val="22"/>
              </w:rPr>
              <w:t xml:space="preserve">1. </w:t>
            </w:r>
            <w:r w:rsidRPr="006D54AC">
              <w:rPr>
                <w:rFonts w:ascii="Google Sans Text" w:hAnsi="Google Sans Text"/>
                <w:color w:val="000000" w:themeColor="text1"/>
                <w:sz w:val="22"/>
                <w:szCs w:val="22"/>
              </w:rPr>
              <w:t>符合</w:t>
            </w:r>
            <w:r w:rsidRPr="006D54AC">
              <w:rPr>
                <w:rFonts w:ascii="Google Sans Text" w:hAnsi="Google Sans Text"/>
                <w:color w:val="000000" w:themeColor="text1"/>
                <w:sz w:val="22"/>
                <w:szCs w:val="22"/>
              </w:rPr>
              <w:t xml:space="preserve"> CNS 560 A2006 </w:t>
            </w:r>
            <w:r w:rsidRPr="006D54AC">
              <w:rPr>
                <w:rFonts w:ascii="Google Sans Text" w:hAnsi="Google Sans Text"/>
                <w:color w:val="000000" w:themeColor="text1"/>
                <w:sz w:val="22"/>
                <w:szCs w:val="22"/>
              </w:rPr>
              <w:t>之規定辦理。</w:t>
            </w:r>
            <w:r w:rsidRPr="006D54AC">
              <w:rPr>
                <w:rFonts w:ascii="Google Sans Text" w:hAnsi="Google Sans Text"/>
                <w:color w:val="000000" w:themeColor="text1"/>
                <w:sz w:val="22"/>
                <w:szCs w:val="22"/>
              </w:rPr>
              <w:t xml:space="preserve"> </w:t>
            </w:r>
            <w:r w:rsidRPr="006D54AC">
              <w:rPr>
                <w:rFonts w:ascii="Google Sans Text" w:hAnsi="Google Sans Text"/>
                <w:color w:val="000000" w:themeColor="text1"/>
                <w:sz w:val="22"/>
                <w:szCs w:val="22"/>
              </w:rPr>
              <w:t>採用竹節鋼筋</w:t>
            </w:r>
            <w:r w:rsidRPr="006D54AC">
              <w:rPr>
                <w:rFonts w:ascii="Google Sans Text" w:hAnsi="Google Sans Text"/>
                <w:color w:val="000000" w:themeColor="text1"/>
                <w:sz w:val="22"/>
                <w:szCs w:val="22"/>
              </w:rPr>
              <w:t xml:space="preserve"> SD280</w:t>
            </w:r>
            <w:r w:rsidRPr="006D54AC">
              <w:rPr>
                <w:rFonts w:ascii="Google Sans Text" w:hAnsi="Google Sans Text"/>
                <w:color w:val="000000" w:themeColor="text1"/>
                <w:sz w:val="22"/>
                <w:szCs w:val="22"/>
              </w:rPr>
              <w:t>，最小降伏強度</w:t>
            </w:r>
            <w:r w:rsidRPr="006D54AC">
              <w:rPr>
                <w:rFonts w:ascii="Google Sans Text" w:hAnsi="Google Sans Text"/>
                <w:color w:val="000000" w:themeColor="text1"/>
                <w:sz w:val="22"/>
                <w:szCs w:val="22"/>
              </w:rPr>
              <w:t xml:space="preserve"> </w:t>
            </w:r>
            <w:proofErr w:type="spellStart"/>
            <w:r w:rsidRPr="006D54AC">
              <w:rPr>
                <w:rFonts w:ascii="KaTeX_Math" w:hAnsi="KaTeX_Math"/>
                <w:i/>
                <w:iCs/>
                <w:color w:val="000000" w:themeColor="text1"/>
                <w:sz w:val="29"/>
                <w:szCs w:val="29"/>
              </w:rPr>
              <w:t>fy</w:t>
            </w:r>
            <w:proofErr w:type="spellEnd"/>
            <w:r w:rsidRPr="006D54AC">
              <w:rPr>
                <w:color w:val="000000" w:themeColor="text1"/>
                <w:sz w:val="29"/>
                <w:szCs w:val="29"/>
              </w:rPr>
              <w:t>=2800</w:t>
            </w:r>
            <w:r w:rsidRPr="006D54AC">
              <w:rPr>
                <w:rFonts w:ascii="KaTeX_Math" w:hAnsi="KaTeX_Math"/>
                <w:i/>
                <w:iCs/>
                <w:color w:val="000000" w:themeColor="text1"/>
                <w:sz w:val="29"/>
                <w:szCs w:val="29"/>
              </w:rPr>
              <w:t>kg</w:t>
            </w:r>
            <w:r w:rsidRPr="006D54AC">
              <w:rPr>
                <w:color w:val="000000" w:themeColor="text1"/>
                <w:sz w:val="29"/>
                <w:szCs w:val="29"/>
              </w:rPr>
              <w:t>/</w:t>
            </w:r>
            <w:r w:rsidRPr="006D54AC">
              <w:rPr>
                <w:rFonts w:ascii="KaTeX_Math" w:hAnsi="KaTeX_Math"/>
                <w:i/>
                <w:iCs/>
                <w:color w:val="000000" w:themeColor="text1"/>
                <w:sz w:val="29"/>
                <w:szCs w:val="29"/>
              </w:rPr>
              <w:t>cm</w:t>
            </w:r>
            <w:r w:rsidRPr="006D54AC">
              <w:rPr>
                <w:color w:val="000000" w:themeColor="text1"/>
                <w:sz w:val="17"/>
                <w:szCs w:val="17"/>
              </w:rPr>
              <w:t>2</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 </w:t>
            </w:r>
          </w:p>
        </w:tc>
      </w:tr>
      <w:tr w:rsidR="004949AA" w:rsidRPr="00C35ADE" w14:paraId="1B681083" w14:textId="77777777" w:rsidTr="00D727A6">
        <w:trPr>
          <w:trHeight w:val="887"/>
        </w:trPr>
        <w:tc>
          <w:tcPr>
            <w:tcW w:w="1807"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5FF5F5F1" w14:textId="0981DD26"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四</w:t>
            </w:r>
            <w:r w:rsidRPr="00C35ADE">
              <w:rPr>
                <w:rFonts w:ascii="Google Sans Text" w:hAnsi="Google Sans Text"/>
                <w:b/>
                <w:bCs/>
                <w:color w:val="000000" w:themeColor="text1"/>
                <w:sz w:val="21"/>
                <w:szCs w:val="21"/>
              </w:rPr>
              <w:t>).2.3.1~2.3.5</w:t>
            </w:r>
          </w:p>
        </w:tc>
        <w:tc>
          <w:tcPr>
            <w:tcW w:w="714"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79E90473" w14:textId="67F1DA29" w:rsidR="004949AA" w:rsidRPr="00C35ADE" w:rsidRDefault="004949AA" w:rsidP="004949AA">
            <w:pPr>
              <w:widowControl/>
              <w:jc w:val="center"/>
              <w:rPr>
                <w:rFonts w:ascii="標楷體" w:hAnsi="標楷體" w:cs="Arial"/>
                <w:color w:val="000000" w:themeColor="text1"/>
                <w:sz w:val="24"/>
                <w:szCs w:val="24"/>
              </w:rPr>
            </w:pPr>
            <w:r w:rsidRPr="00C35ADE">
              <w:rPr>
                <w:rFonts w:ascii="Google Sans Text" w:hAnsi="Google Sans Text"/>
                <w:b/>
                <w:bCs/>
                <w:color w:val="000000" w:themeColor="text1"/>
                <w:sz w:val="21"/>
                <w:szCs w:val="21"/>
              </w:rPr>
              <w:t>結構工程</w:t>
            </w:r>
          </w:p>
        </w:tc>
        <w:tc>
          <w:tcPr>
            <w:tcW w:w="230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7B5CB12D" w14:textId="7997E410" w:rsidR="004949AA" w:rsidRPr="004949AA" w:rsidRDefault="004949AA" w:rsidP="004949AA">
            <w:pPr>
              <w:jc w:val="center"/>
              <w:rPr>
                <w:rFonts w:ascii="標楷體" w:hAnsi="標楷體" w:cs="新細明體"/>
                <w:color w:val="000000" w:themeColor="text1"/>
                <w:kern w:val="0"/>
                <w:sz w:val="24"/>
                <w:szCs w:val="24"/>
              </w:rPr>
            </w:pPr>
            <w:proofErr w:type="gramStart"/>
            <w:r w:rsidRPr="004949AA">
              <w:rPr>
                <w:rFonts w:ascii="Google Sans Text" w:hAnsi="Google Sans Text"/>
                <w:b/>
                <w:bCs/>
                <w:color w:val="000000" w:themeColor="text1"/>
                <w:sz w:val="22"/>
                <w:szCs w:val="22"/>
              </w:rPr>
              <w:t>跨橋拓寬</w:t>
            </w:r>
            <w:proofErr w:type="gramEnd"/>
            <w:r w:rsidRPr="004949AA">
              <w:rPr>
                <w:rFonts w:ascii="Google Sans Text" w:hAnsi="Google Sans Text"/>
                <w:b/>
                <w:bCs/>
                <w:color w:val="000000" w:themeColor="text1"/>
                <w:sz w:val="22"/>
                <w:szCs w:val="22"/>
              </w:rPr>
              <w:t>及階梯結構用鋼材</w:t>
            </w:r>
            <w:r w:rsidRPr="004949AA">
              <w:rPr>
                <w:rFonts w:ascii="Google Sans Text" w:hAnsi="Google Sans Text"/>
                <w:b/>
                <w:bCs/>
                <w:color w:val="000000" w:themeColor="text1"/>
                <w:sz w:val="22"/>
                <w:szCs w:val="22"/>
              </w:rPr>
              <w:t xml:space="preserve"> (H</w:t>
            </w:r>
            <w:r w:rsidRPr="004949AA">
              <w:rPr>
                <w:rFonts w:ascii="Google Sans Text" w:hAnsi="Google Sans Text"/>
                <w:b/>
                <w:bCs/>
                <w:color w:val="000000" w:themeColor="text1"/>
                <w:sz w:val="22"/>
                <w:szCs w:val="22"/>
              </w:rPr>
              <w:t>型鋼、</w:t>
            </w:r>
            <w:proofErr w:type="gramStart"/>
            <w:r w:rsidRPr="004949AA">
              <w:rPr>
                <w:rFonts w:ascii="Google Sans Text" w:hAnsi="Google Sans Text"/>
                <w:b/>
                <w:bCs/>
                <w:color w:val="000000" w:themeColor="text1"/>
                <w:sz w:val="22"/>
                <w:szCs w:val="22"/>
              </w:rPr>
              <w:t>錏</w:t>
            </w:r>
            <w:proofErr w:type="gramEnd"/>
            <w:r w:rsidRPr="004949AA">
              <w:rPr>
                <w:rFonts w:ascii="Google Sans Text" w:hAnsi="Google Sans Text"/>
                <w:b/>
                <w:bCs/>
                <w:color w:val="000000" w:themeColor="text1"/>
                <w:sz w:val="22"/>
                <w:szCs w:val="22"/>
              </w:rPr>
              <w:t>鋼板等</w:t>
            </w:r>
            <w:r w:rsidRPr="004949AA">
              <w:rPr>
                <w:rFonts w:ascii="Google Sans Text" w:hAnsi="Google Sans Text"/>
                <w:b/>
                <w:bCs/>
                <w:color w:val="000000" w:themeColor="text1"/>
                <w:sz w:val="22"/>
                <w:szCs w:val="22"/>
              </w:rPr>
              <w:t>)</w:t>
            </w:r>
          </w:p>
        </w:tc>
        <w:tc>
          <w:tcPr>
            <w:tcW w:w="1372" w:type="dxa"/>
            <w:tcBorders>
              <w:top w:val="single" w:sz="8" w:space="0" w:color="000000"/>
              <w:left w:val="single" w:sz="8" w:space="0" w:color="000000"/>
              <w:bottom w:val="single" w:sz="4" w:space="0" w:color="auto"/>
              <w:right w:val="single" w:sz="8" w:space="0" w:color="000000"/>
            </w:tcBorders>
            <w:tcMar>
              <w:top w:w="15" w:type="dxa"/>
              <w:left w:w="26" w:type="dxa"/>
              <w:bottom w:w="0" w:type="dxa"/>
              <w:right w:w="26" w:type="dxa"/>
            </w:tcMar>
            <w:vAlign w:val="center"/>
          </w:tcPr>
          <w:p w14:paraId="2E05FFDD" w14:textId="6B35D217" w:rsidR="004949AA" w:rsidRPr="00C35ADE" w:rsidRDefault="004949AA" w:rsidP="004949AA">
            <w:pPr>
              <w:widowControl/>
              <w:jc w:val="center"/>
              <w:rPr>
                <w:rFonts w:ascii="標楷體" w:hAnsi="標楷體" w:cs="新細明體"/>
                <w:color w:val="000000" w:themeColor="text1"/>
                <w:kern w:val="0"/>
                <w:sz w:val="24"/>
                <w:szCs w:val="24"/>
              </w:rPr>
            </w:pPr>
            <w:r w:rsidRPr="002752AB">
              <w:rPr>
                <w:rFonts w:ascii="標楷體" w:hAnsi="標楷體" w:cs="新細明體"/>
                <w:b/>
                <w:bCs/>
                <w:color w:val="000000"/>
                <w:kern w:val="0"/>
                <w:sz w:val="24"/>
                <w:szCs w:val="24"/>
              </w:rPr>
              <w:t>1.0 M / 5.1</w:t>
            </w:r>
            <w:r>
              <w:rPr>
                <w:rFonts w:ascii="標楷體" w:hAnsi="標楷體" w:cs="新細明體" w:hint="eastAsia"/>
                <w:b/>
                <w:bCs/>
                <w:color w:val="000000"/>
                <w:kern w:val="0"/>
                <w:sz w:val="24"/>
                <w:szCs w:val="24"/>
              </w:rPr>
              <w:t>M2</w:t>
            </w:r>
            <w:r w:rsidRPr="002752AB">
              <w:rPr>
                <w:rFonts w:ascii="標楷體" w:hAnsi="標楷體" w:cs="新細明體"/>
                <w:b/>
                <w:bCs/>
                <w:color w:val="000000"/>
                <w:kern w:val="0"/>
                <w:sz w:val="24"/>
                <w:szCs w:val="24"/>
              </w:rPr>
              <w:t xml:space="preserve"> / 1,712.5 KG</w:t>
            </w:r>
          </w:p>
        </w:tc>
        <w:tc>
          <w:tcPr>
            <w:tcW w:w="328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37358625" w14:textId="2FA86421" w:rsidR="004949AA" w:rsidRPr="006D54AC" w:rsidRDefault="004949AA" w:rsidP="004949AA">
            <w:pPr>
              <w:widowControl/>
              <w:rPr>
                <w:rFonts w:ascii="標楷體" w:hAnsi="標楷體" w:cs="Arial"/>
                <w:color w:val="000000" w:themeColor="text1"/>
                <w:kern w:val="0"/>
                <w:sz w:val="24"/>
                <w:szCs w:val="24"/>
              </w:rPr>
            </w:pPr>
            <w:r w:rsidRPr="006D54AC">
              <w:rPr>
                <w:rFonts w:ascii="Google Sans Text" w:hAnsi="Google Sans Text"/>
                <w:color w:val="000000" w:themeColor="text1"/>
                <w:sz w:val="22"/>
                <w:szCs w:val="22"/>
              </w:rPr>
              <w:t xml:space="preserve">1. </w:t>
            </w:r>
            <w:r w:rsidRPr="006D54AC">
              <w:rPr>
                <w:rFonts w:ascii="Google Sans Text" w:hAnsi="Google Sans Text"/>
                <w:color w:val="000000" w:themeColor="text1"/>
                <w:sz w:val="22"/>
                <w:szCs w:val="22"/>
              </w:rPr>
              <w:t>塗裝防鏽符合</w:t>
            </w:r>
            <w:r w:rsidRPr="006D54AC">
              <w:rPr>
                <w:rFonts w:ascii="Google Sans Text" w:hAnsi="Google Sans Text"/>
                <w:color w:val="000000" w:themeColor="text1"/>
                <w:sz w:val="22"/>
                <w:szCs w:val="22"/>
              </w:rPr>
              <w:t xml:space="preserve"> CNS 15200-1-7 </w:t>
            </w:r>
            <w:r w:rsidRPr="006D54AC">
              <w:rPr>
                <w:rFonts w:ascii="Google Sans Text" w:hAnsi="Google Sans Text"/>
                <w:color w:val="000000" w:themeColor="text1"/>
                <w:sz w:val="22"/>
                <w:szCs w:val="22"/>
              </w:rPr>
              <w:t>及</w:t>
            </w:r>
            <w:r w:rsidRPr="006D54AC">
              <w:rPr>
                <w:rFonts w:ascii="Google Sans Text" w:hAnsi="Google Sans Text"/>
                <w:color w:val="000000" w:themeColor="text1"/>
                <w:sz w:val="22"/>
                <w:szCs w:val="22"/>
              </w:rPr>
              <w:t xml:space="preserve"> K61152-1-7</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2. </w:t>
            </w:r>
            <w:r w:rsidRPr="006D54AC">
              <w:rPr>
                <w:rFonts w:ascii="Google Sans Text" w:hAnsi="Google Sans Text"/>
                <w:color w:val="000000" w:themeColor="text1"/>
                <w:sz w:val="22"/>
                <w:szCs w:val="22"/>
              </w:rPr>
              <w:t>一般</w:t>
            </w:r>
            <w:proofErr w:type="gramStart"/>
            <w:r w:rsidRPr="006D54AC">
              <w:rPr>
                <w:rFonts w:ascii="Google Sans Text" w:hAnsi="Google Sans Text"/>
                <w:color w:val="000000" w:themeColor="text1"/>
                <w:sz w:val="22"/>
                <w:szCs w:val="22"/>
              </w:rPr>
              <w:t>鋼料乾膜</w:t>
            </w:r>
            <w:proofErr w:type="gramEnd"/>
            <w:r w:rsidRPr="006D54AC">
              <w:rPr>
                <w:rFonts w:ascii="Google Sans Text" w:hAnsi="Google Sans Text"/>
                <w:color w:val="000000" w:themeColor="text1"/>
                <w:sz w:val="22"/>
                <w:szCs w:val="22"/>
              </w:rPr>
              <w:t>厚度：底漆</w:t>
            </w:r>
            <w:r w:rsidRPr="006D54AC">
              <w:rPr>
                <w:rFonts w:ascii="Google Sans Text" w:hAnsi="Google Sans Text"/>
                <w:color w:val="000000" w:themeColor="text1"/>
                <w:sz w:val="22"/>
                <w:szCs w:val="22"/>
              </w:rPr>
              <w:t xml:space="preserve"> </w:t>
            </w:r>
            <w:r w:rsidRPr="006D54AC">
              <w:rPr>
                <w:color w:val="000000" w:themeColor="text1"/>
                <w:sz w:val="29"/>
                <w:szCs w:val="29"/>
              </w:rPr>
              <w:t>60</w:t>
            </w:r>
            <w:r w:rsidRPr="006D54AC">
              <w:rPr>
                <w:rFonts w:ascii="Cambria Math" w:hAnsi="Cambria Math" w:cs="Cambria Math"/>
                <w:color w:val="000000" w:themeColor="text1"/>
                <w:sz w:val="29"/>
                <w:szCs w:val="29"/>
              </w:rPr>
              <w:t>∼</w:t>
            </w:r>
            <w:r w:rsidRPr="006D54AC">
              <w:rPr>
                <w:color w:val="000000" w:themeColor="text1"/>
                <w:sz w:val="29"/>
                <w:szCs w:val="29"/>
              </w:rPr>
              <w:t>80</w:t>
            </w:r>
            <w:r w:rsidRPr="006D54AC">
              <w:rPr>
                <w:rFonts w:ascii="KaTeX_Math" w:hAnsi="KaTeX_Math"/>
                <w:i/>
                <w:iCs/>
                <w:color w:val="000000" w:themeColor="text1"/>
                <w:sz w:val="29"/>
                <w:szCs w:val="29"/>
              </w:rPr>
              <w:t>μm</w:t>
            </w:r>
            <w:r w:rsidRPr="006D54AC">
              <w:rPr>
                <w:rFonts w:ascii="Google Sans Text" w:hAnsi="Google Sans Text"/>
                <w:color w:val="000000" w:themeColor="text1"/>
                <w:sz w:val="22"/>
                <w:szCs w:val="22"/>
              </w:rPr>
              <w:t>、面漆</w:t>
            </w:r>
            <w:r w:rsidRPr="006D54AC">
              <w:rPr>
                <w:rFonts w:ascii="Google Sans Text" w:hAnsi="Google Sans Text"/>
                <w:color w:val="000000" w:themeColor="text1"/>
                <w:sz w:val="22"/>
                <w:szCs w:val="22"/>
              </w:rPr>
              <w:t xml:space="preserve"> </w:t>
            </w:r>
            <w:r w:rsidRPr="006D54AC">
              <w:rPr>
                <w:color w:val="000000" w:themeColor="text1"/>
                <w:sz w:val="29"/>
                <w:szCs w:val="29"/>
              </w:rPr>
              <w:t>75</w:t>
            </w:r>
            <w:r w:rsidRPr="006D54AC">
              <w:rPr>
                <w:rFonts w:ascii="Cambria Math" w:hAnsi="Cambria Math" w:cs="Cambria Math"/>
                <w:color w:val="000000" w:themeColor="text1"/>
                <w:sz w:val="29"/>
                <w:szCs w:val="29"/>
              </w:rPr>
              <w:t>∼</w:t>
            </w:r>
            <w:r w:rsidRPr="006D54AC">
              <w:rPr>
                <w:color w:val="000000" w:themeColor="text1"/>
                <w:sz w:val="29"/>
                <w:szCs w:val="29"/>
              </w:rPr>
              <w:t>125</w:t>
            </w:r>
            <w:r w:rsidRPr="006D54AC">
              <w:rPr>
                <w:rFonts w:ascii="KaTeX_Math" w:hAnsi="KaTeX_Math"/>
                <w:i/>
                <w:iCs/>
                <w:color w:val="000000" w:themeColor="text1"/>
                <w:sz w:val="29"/>
                <w:szCs w:val="29"/>
              </w:rPr>
              <w:t>μm</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 </w:t>
            </w:r>
          </w:p>
        </w:tc>
      </w:tr>
      <w:tr w:rsidR="004949AA" w:rsidRPr="00C35ADE" w14:paraId="776D7CB4" w14:textId="77777777" w:rsidTr="00D727A6">
        <w:trPr>
          <w:trHeight w:val="749"/>
        </w:trPr>
        <w:tc>
          <w:tcPr>
            <w:tcW w:w="1807"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15FE6AFE" w14:textId="2F7E58FC"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三</w:t>
            </w:r>
            <w:r w:rsidRPr="00C35ADE">
              <w:rPr>
                <w:rFonts w:ascii="Google Sans Text" w:hAnsi="Google Sans Text"/>
                <w:b/>
                <w:bCs/>
                <w:color w:val="000000" w:themeColor="text1"/>
                <w:sz w:val="21"/>
                <w:szCs w:val="21"/>
              </w:rPr>
              <w:t>).4.1</w:t>
            </w:r>
          </w:p>
        </w:tc>
        <w:tc>
          <w:tcPr>
            <w:tcW w:w="714"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tcPr>
          <w:p w14:paraId="5C5B4BE4" w14:textId="357F9099" w:rsidR="004949AA" w:rsidRPr="00C35ADE" w:rsidRDefault="004949AA" w:rsidP="004949AA">
            <w:pPr>
              <w:widowControl/>
              <w:jc w:val="center"/>
              <w:rPr>
                <w:rFonts w:ascii="標楷體" w:hAnsi="標楷體" w:cs="新細明體"/>
                <w:color w:val="000000" w:themeColor="text1"/>
                <w:kern w:val="0"/>
                <w:sz w:val="24"/>
                <w:szCs w:val="24"/>
              </w:rPr>
            </w:pPr>
            <w:r w:rsidRPr="00C35ADE">
              <w:rPr>
                <w:rFonts w:ascii="Google Sans Text" w:hAnsi="Google Sans Text"/>
                <w:b/>
                <w:bCs/>
                <w:color w:val="000000" w:themeColor="text1"/>
                <w:sz w:val="21"/>
                <w:szCs w:val="21"/>
              </w:rPr>
              <w:t>鋪面工程</w:t>
            </w:r>
          </w:p>
        </w:tc>
        <w:tc>
          <w:tcPr>
            <w:tcW w:w="230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357B5DD1" w14:textId="6DF29922" w:rsidR="004949AA" w:rsidRPr="004949AA" w:rsidRDefault="004949AA" w:rsidP="004949AA">
            <w:pPr>
              <w:jc w:val="center"/>
              <w:rPr>
                <w:rFonts w:ascii="標楷體" w:hAnsi="標楷體" w:cs="新細明體"/>
                <w:color w:val="000000" w:themeColor="text1"/>
                <w:kern w:val="0"/>
                <w:sz w:val="24"/>
                <w:szCs w:val="24"/>
              </w:rPr>
            </w:pPr>
            <w:r w:rsidRPr="004949AA">
              <w:rPr>
                <w:rFonts w:ascii="Google Sans Text" w:hAnsi="Google Sans Text"/>
                <w:b/>
                <w:bCs/>
                <w:color w:val="000000" w:themeColor="text1"/>
                <w:sz w:val="22"/>
                <w:szCs w:val="22"/>
              </w:rPr>
              <w:t>高性能複合材料</w:t>
            </w:r>
            <w:r w:rsidRPr="004949AA">
              <w:rPr>
                <w:rFonts w:ascii="Google Sans Text" w:hAnsi="Google Sans Text"/>
                <w:b/>
                <w:bCs/>
                <w:color w:val="000000" w:themeColor="text1"/>
                <w:sz w:val="22"/>
                <w:szCs w:val="22"/>
              </w:rPr>
              <w:t>(</w:t>
            </w:r>
            <w:proofErr w:type="gramStart"/>
            <w:r w:rsidRPr="004949AA">
              <w:rPr>
                <w:rFonts w:ascii="Google Sans Text" w:hAnsi="Google Sans Text"/>
                <w:b/>
                <w:bCs/>
                <w:color w:val="000000" w:themeColor="text1"/>
                <w:sz w:val="22"/>
                <w:szCs w:val="22"/>
              </w:rPr>
              <w:t>塑木</w:t>
            </w:r>
            <w:proofErr w:type="gramEnd"/>
            <w:r w:rsidRPr="004949AA">
              <w:rPr>
                <w:rFonts w:ascii="Google Sans Text" w:hAnsi="Google Sans Text"/>
                <w:b/>
                <w:bCs/>
                <w:color w:val="000000" w:themeColor="text1"/>
                <w:sz w:val="22"/>
                <w:szCs w:val="22"/>
              </w:rPr>
              <w:t>) (</w:t>
            </w:r>
            <w:r w:rsidRPr="004949AA">
              <w:rPr>
                <w:rFonts w:ascii="Google Sans Text" w:hAnsi="Google Sans Text"/>
                <w:b/>
                <w:bCs/>
                <w:color w:val="000000" w:themeColor="text1"/>
                <w:sz w:val="22"/>
                <w:szCs w:val="22"/>
              </w:rPr>
              <w:t>含踏板</w:t>
            </w:r>
            <w:proofErr w:type="gramStart"/>
            <w:r w:rsidRPr="004949AA">
              <w:rPr>
                <w:rFonts w:ascii="Google Sans Text" w:hAnsi="Google Sans Text"/>
                <w:b/>
                <w:bCs/>
                <w:color w:val="000000" w:themeColor="text1"/>
                <w:sz w:val="22"/>
                <w:szCs w:val="22"/>
              </w:rPr>
              <w:t>及車阻</w:t>
            </w:r>
            <w:proofErr w:type="gramEnd"/>
            <w:r w:rsidRPr="004949AA">
              <w:rPr>
                <w:rFonts w:ascii="Google Sans Text" w:hAnsi="Google Sans Text"/>
                <w:b/>
                <w:bCs/>
                <w:color w:val="000000" w:themeColor="text1"/>
                <w:sz w:val="22"/>
                <w:szCs w:val="22"/>
              </w:rPr>
              <w:t>)</w:t>
            </w:r>
          </w:p>
        </w:tc>
        <w:tc>
          <w:tcPr>
            <w:tcW w:w="1372" w:type="dxa"/>
            <w:tcBorders>
              <w:top w:val="single" w:sz="8" w:space="0" w:color="000000"/>
              <w:left w:val="single" w:sz="8" w:space="0" w:color="000000"/>
              <w:bottom w:val="single" w:sz="4" w:space="0" w:color="auto"/>
              <w:right w:val="single" w:sz="8" w:space="0" w:color="000000"/>
            </w:tcBorders>
            <w:tcMar>
              <w:top w:w="15" w:type="dxa"/>
              <w:left w:w="26" w:type="dxa"/>
              <w:bottom w:w="0" w:type="dxa"/>
              <w:right w:w="26" w:type="dxa"/>
            </w:tcMar>
            <w:vAlign w:val="center"/>
          </w:tcPr>
          <w:p w14:paraId="58CAFBA8" w14:textId="0FD0769B" w:rsidR="004949AA" w:rsidRPr="00C35ADE" w:rsidRDefault="004949AA" w:rsidP="004949AA">
            <w:pPr>
              <w:widowControl/>
              <w:jc w:val="center"/>
              <w:rPr>
                <w:rFonts w:ascii="標楷體" w:hAnsi="標楷體" w:cs="新細明體"/>
                <w:color w:val="000000" w:themeColor="text1"/>
                <w:kern w:val="0"/>
                <w:sz w:val="24"/>
                <w:szCs w:val="24"/>
              </w:rPr>
            </w:pPr>
            <w:r w:rsidRPr="00255BB8">
              <w:rPr>
                <w:rFonts w:ascii="標楷體" w:hAnsi="標楷體" w:cs="新細明體"/>
                <w:b/>
                <w:bCs/>
                <w:color w:val="000000"/>
                <w:kern w:val="0"/>
                <w:sz w:val="24"/>
                <w:szCs w:val="24"/>
              </w:rPr>
              <w:t>636.3 才</w:t>
            </w:r>
          </w:p>
        </w:tc>
        <w:tc>
          <w:tcPr>
            <w:tcW w:w="3288" w:type="dxa"/>
            <w:tcBorders>
              <w:top w:val="single" w:sz="4" w:space="0" w:color="auto"/>
              <w:left w:val="single" w:sz="8" w:space="0" w:color="000000"/>
              <w:bottom w:val="single" w:sz="4" w:space="0" w:color="auto"/>
              <w:right w:val="single" w:sz="8" w:space="0" w:color="000000"/>
            </w:tcBorders>
            <w:tcMar>
              <w:top w:w="15" w:type="dxa"/>
              <w:left w:w="26" w:type="dxa"/>
              <w:bottom w:w="0" w:type="dxa"/>
              <w:right w:w="26" w:type="dxa"/>
            </w:tcMar>
            <w:vAlign w:val="center"/>
          </w:tcPr>
          <w:p w14:paraId="7E2548F9" w14:textId="3AAB0EFF" w:rsidR="004949AA" w:rsidRPr="006D54AC" w:rsidRDefault="004949AA" w:rsidP="004949AA">
            <w:pPr>
              <w:widowControl/>
              <w:rPr>
                <w:rFonts w:ascii="標楷體" w:hAnsi="標楷體" w:cs="Arial"/>
                <w:color w:val="000000" w:themeColor="text1"/>
                <w:kern w:val="0"/>
                <w:sz w:val="24"/>
                <w:szCs w:val="24"/>
              </w:rPr>
            </w:pPr>
            <w:r w:rsidRPr="006D54AC">
              <w:rPr>
                <w:rFonts w:ascii="Google Sans Text" w:hAnsi="Google Sans Text"/>
                <w:color w:val="000000" w:themeColor="text1"/>
                <w:sz w:val="22"/>
                <w:szCs w:val="22"/>
              </w:rPr>
              <w:t xml:space="preserve">1. </w:t>
            </w:r>
            <w:r w:rsidRPr="006D54AC">
              <w:rPr>
                <w:rFonts w:ascii="Google Sans Text" w:hAnsi="Google Sans Text"/>
                <w:color w:val="000000" w:themeColor="text1"/>
                <w:sz w:val="22"/>
                <w:szCs w:val="22"/>
              </w:rPr>
              <w:t>材質：</w:t>
            </w:r>
            <w:r w:rsidRPr="006D54AC">
              <w:rPr>
                <w:rFonts w:ascii="Google Sans Text" w:hAnsi="Google Sans Text"/>
                <w:color w:val="000000" w:themeColor="text1"/>
                <w:sz w:val="22"/>
                <w:szCs w:val="22"/>
              </w:rPr>
              <w:t>PP+PET</w:t>
            </w:r>
            <w:r w:rsidRPr="006D54AC">
              <w:rPr>
                <w:rFonts w:ascii="Google Sans Text" w:hAnsi="Google Sans Text"/>
                <w:color w:val="000000" w:themeColor="text1"/>
                <w:sz w:val="22"/>
                <w:szCs w:val="22"/>
              </w:rPr>
              <w:t>，木纖維及</w:t>
            </w:r>
            <w:proofErr w:type="gramStart"/>
            <w:r w:rsidRPr="006D54AC">
              <w:rPr>
                <w:rFonts w:ascii="Google Sans Text" w:hAnsi="Google Sans Text"/>
                <w:color w:val="000000" w:themeColor="text1"/>
                <w:sz w:val="22"/>
                <w:szCs w:val="22"/>
              </w:rPr>
              <w:t>玻纖</w:t>
            </w:r>
            <w:proofErr w:type="gramEnd"/>
            <w:r w:rsidRPr="006D54AC">
              <w:rPr>
                <w:rFonts w:ascii="Google Sans Text" w:hAnsi="Google Sans Text"/>
                <w:color w:val="000000" w:themeColor="text1"/>
                <w:sz w:val="22"/>
                <w:szCs w:val="22"/>
              </w:rPr>
              <w:t>需達</w:t>
            </w:r>
            <w:r w:rsidRPr="006D54AC">
              <w:rPr>
                <w:rFonts w:ascii="Google Sans Text" w:hAnsi="Google Sans Text"/>
                <w:color w:val="000000" w:themeColor="text1"/>
                <w:sz w:val="22"/>
                <w:szCs w:val="22"/>
              </w:rPr>
              <w:t xml:space="preserve"> 25% </w:t>
            </w:r>
            <w:r w:rsidRPr="006D54AC">
              <w:rPr>
                <w:rFonts w:ascii="Google Sans Text" w:hAnsi="Google Sans Text"/>
                <w:color w:val="000000" w:themeColor="text1"/>
                <w:sz w:val="22"/>
                <w:szCs w:val="22"/>
              </w:rPr>
              <w:t>以上。</w:t>
            </w:r>
            <w:r w:rsidRPr="006D54AC">
              <w:rPr>
                <w:rFonts w:ascii="Google Sans Text" w:hAnsi="Google Sans Text"/>
                <w:color w:val="000000" w:themeColor="text1"/>
                <w:sz w:val="22"/>
                <w:szCs w:val="22"/>
              </w:rPr>
              <w:t xml:space="preserve">2. </w:t>
            </w:r>
            <w:proofErr w:type="gramStart"/>
            <w:r w:rsidRPr="006D54AC">
              <w:rPr>
                <w:rFonts w:ascii="Google Sans Text" w:hAnsi="Google Sans Text"/>
                <w:color w:val="000000" w:themeColor="text1"/>
                <w:sz w:val="22"/>
                <w:szCs w:val="22"/>
              </w:rPr>
              <w:t>抗彎強度</w:t>
            </w:r>
            <w:proofErr w:type="gramEnd"/>
            <w:r w:rsidRPr="006D54AC">
              <w:rPr>
                <w:rFonts w:ascii="Google Sans Text" w:hAnsi="Google Sans Text"/>
                <w:color w:val="000000" w:themeColor="text1"/>
                <w:sz w:val="22"/>
                <w:szCs w:val="22"/>
              </w:rPr>
              <w:t xml:space="preserve"> &gt; 300 </w:t>
            </w:r>
            <w:proofErr w:type="spellStart"/>
            <w:r w:rsidRPr="006D54AC">
              <w:rPr>
                <w:rFonts w:ascii="KaTeX_Math" w:hAnsi="KaTeX_Math"/>
                <w:i/>
                <w:iCs/>
                <w:color w:val="000000" w:themeColor="text1"/>
                <w:sz w:val="29"/>
                <w:szCs w:val="29"/>
              </w:rPr>
              <w:t>kgf</w:t>
            </w:r>
            <w:proofErr w:type="spellEnd"/>
            <w:r w:rsidRPr="006D54AC">
              <w:rPr>
                <w:color w:val="000000" w:themeColor="text1"/>
                <w:sz w:val="29"/>
                <w:szCs w:val="29"/>
              </w:rPr>
              <w:t>/</w:t>
            </w:r>
            <w:r w:rsidRPr="006D54AC">
              <w:rPr>
                <w:rFonts w:ascii="KaTeX_Math" w:hAnsi="KaTeX_Math"/>
                <w:i/>
                <w:iCs/>
                <w:color w:val="000000" w:themeColor="text1"/>
                <w:sz w:val="29"/>
                <w:szCs w:val="29"/>
              </w:rPr>
              <w:t>cm</w:t>
            </w:r>
            <w:r w:rsidRPr="006D54AC">
              <w:rPr>
                <w:color w:val="000000" w:themeColor="text1"/>
                <w:sz w:val="17"/>
                <w:szCs w:val="17"/>
              </w:rPr>
              <w:t>2</w:t>
            </w:r>
            <w:r w:rsidRPr="006D54AC">
              <w:rPr>
                <w:rFonts w:ascii="Google Sans Text" w:hAnsi="Google Sans Text"/>
                <w:color w:val="000000" w:themeColor="text1"/>
                <w:sz w:val="22"/>
                <w:szCs w:val="22"/>
              </w:rPr>
              <w:t>；</w:t>
            </w:r>
            <w:proofErr w:type="gramStart"/>
            <w:r w:rsidRPr="006D54AC">
              <w:rPr>
                <w:rFonts w:ascii="Google Sans Text" w:hAnsi="Google Sans Text"/>
                <w:color w:val="000000" w:themeColor="text1"/>
                <w:sz w:val="22"/>
                <w:szCs w:val="22"/>
              </w:rPr>
              <w:t>抗彎彈性模數</w:t>
            </w:r>
            <w:proofErr w:type="gramEnd"/>
            <w:r w:rsidRPr="006D54AC">
              <w:rPr>
                <w:rFonts w:ascii="Google Sans Text" w:hAnsi="Google Sans Text"/>
                <w:color w:val="000000" w:themeColor="text1"/>
                <w:sz w:val="22"/>
                <w:szCs w:val="22"/>
              </w:rPr>
              <w:t xml:space="preserve"> &gt; 55,000 </w:t>
            </w:r>
            <w:proofErr w:type="spellStart"/>
            <w:r w:rsidRPr="006D54AC">
              <w:rPr>
                <w:rFonts w:ascii="KaTeX_Math" w:hAnsi="KaTeX_Math"/>
                <w:i/>
                <w:iCs/>
                <w:color w:val="000000" w:themeColor="text1"/>
                <w:sz w:val="29"/>
                <w:szCs w:val="29"/>
              </w:rPr>
              <w:t>kgf</w:t>
            </w:r>
            <w:proofErr w:type="spellEnd"/>
            <w:r w:rsidRPr="006D54AC">
              <w:rPr>
                <w:color w:val="000000" w:themeColor="text1"/>
                <w:sz w:val="29"/>
                <w:szCs w:val="29"/>
              </w:rPr>
              <w:t>/</w:t>
            </w:r>
            <w:r w:rsidRPr="006D54AC">
              <w:rPr>
                <w:rFonts w:ascii="KaTeX_Math" w:hAnsi="KaTeX_Math"/>
                <w:i/>
                <w:iCs/>
                <w:color w:val="000000" w:themeColor="text1"/>
                <w:sz w:val="29"/>
                <w:szCs w:val="29"/>
              </w:rPr>
              <w:t>cm</w:t>
            </w:r>
            <w:r w:rsidRPr="006D54AC">
              <w:rPr>
                <w:color w:val="000000" w:themeColor="text1"/>
                <w:sz w:val="17"/>
                <w:szCs w:val="17"/>
              </w:rPr>
              <w:t>2</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3. </w:t>
            </w:r>
            <w:r w:rsidRPr="006D54AC">
              <w:rPr>
                <w:rFonts w:ascii="Google Sans Text" w:hAnsi="Google Sans Text"/>
                <w:color w:val="000000" w:themeColor="text1"/>
                <w:sz w:val="22"/>
                <w:szCs w:val="22"/>
              </w:rPr>
              <w:t>密度</w:t>
            </w:r>
            <w:r w:rsidRPr="006D54AC">
              <w:rPr>
                <w:rFonts w:ascii="Google Sans Text" w:hAnsi="Google Sans Text"/>
                <w:color w:val="000000" w:themeColor="text1"/>
                <w:sz w:val="22"/>
                <w:szCs w:val="22"/>
              </w:rPr>
              <w:t xml:space="preserve"> 1.4 </w:t>
            </w:r>
            <w:r w:rsidRPr="006D54AC">
              <w:rPr>
                <w:rFonts w:ascii="Google Sans Text" w:hAnsi="Google Sans Text"/>
                <w:color w:val="000000" w:themeColor="text1"/>
                <w:sz w:val="22"/>
                <w:szCs w:val="22"/>
              </w:rPr>
              <w:t>以上；吸水率</w:t>
            </w:r>
            <w:r w:rsidRPr="006D54AC">
              <w:rPr>
                <w:rFonts w:ascii="Google Sans Text" w:hAnsi="Google Sans Text"/>
                <w:color w:val="000000" w:themeColor="text1"/>
                <w:sz w:val="22"/>
                <w:szCs w:val="22"/>
              </w:rPr>
              <w:t xml:space="preserve"> &lt; 0.3%</w:t>
            </w:r>
            <w:r w:rsidRPr="006D54AC">
              <w:rPr>
                <w:rFonts w:ascii="Google Sans Text" w:hAnsi="Google Sans Text"/>
                <w:color w:val="000000" w:themeColor="text1"/>
                <w:sz w:val="22"/>
                <w:szCs w:val="22"/>
              </w:rPr>
              <w:t>。</w:t>
            </w:r>
            <w:r w:rsidRPr="006D54AC">
              <w:rPr>
                <w:rFonts w:ascii="Google Sans Text" w:hAnsi="Google Sans Text"/>
                <w:color w:val="000000" w:themeColor="text1"/>
                <w:sz w:val="22"/>
                <w:szCs w:val="22"/>
              </w:rPr>
              <w:t xml:space="preserve"> </w:t>
            </w:r>
          </w:p>
        </w:tc>
      </w:tr>
      <w:tr w:rsidR="004949AA" w:rsidRPr="00C35ADE" w14:paraId="7BDA04B5" w14:textId="77777777" w:rsidTr="00D727A6">
        <w:trPr>
          <w:trHeight w:val="815"/>
        </w:trPr>
        <w:tc>
          <w:tcPr>
            <w:tcW w:w="1807"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79FFD1DB" w14:textId="5BDC39B5" w:rsidR="004949AA" w:rsidRPr="00C35ADE" w:rsidRDefault="004949AA" w:rsidP="004949AA">
            <w:pPr>
              <w:widowControl/>
              <w:jc w:val="center"/>
              <w:rPr>
                <w:rFonts w:ascii="標楷體" w:hAnsi="標楷體" w:cs="Courier New"/>
                <w:color w:val="000000" w:themeColor="text1"/>
                <w:kern w:val="0"/>
                <w:sz w:val="24"/>
                <w:szCs w:val="24"/>
              </w:rPr>
            </w:pPr>
            <w:r w:rsidRPr="00C35ADE">
              <w:rPr>
                <w:rFonts w:ascii="Google Sans Text" w:hAnsi="Google Sans Text"/>
                <w:b/>
                <w:bCs/>
                <w:color w:val="000000" w:themeColor="text1"/>
                <w:sz w:val="21"/>
                <w:szCs w:val="21"/>
              </w:rPr>
              <w:t>壹</w:t>
            </w:r>
            <w:r w:rsidRPr="00C35ADE">
              <w:rPr>
                <w:rFonts w:ascii="Google Sans Text" w:hAnsi="Google Sans Text"/>
                <w:b/>
                <w:bCs/>
                <w:color w:val="000000" w:themeColor="text1"/>
                <w:sz w:val="21"/>
                <w:szCs w:val="21"/>
              </w:rPr>
              <w:t>.</w:t>
            </w:r>
            <w:proofErr w:type="gramStart"/>
            <w:r w:rsidRPr="00C35ADE">
              <w:rPr>
                <w:rFonts w:ascii="Google Sans Text" w:hAnsi="Google Sans Text"/>
                <w:b/>
                <w:bCs/>
                <w:color w:val="000000" w:themeColor="text1"/>
                <w:sz w:val="21"/>
                <w:szCs w:val="21"/>
              </w:rPr>
              <w:t>一</w:t>
            </w:r>
            <w:proofErr w:type="gramEnd"/>
            <w:r w:rsidRPr="00C35ADE">
              <w:rPr>
                <w:rFonts w:ascii="Google Sans Text" w:hAnsi="Google Sans Text"/>
                <w:b/>
                <w:bCs/>
                <w:color w:val="000000" w:themeColor="text1"/>
                <w:sz w:val="21"/>
                <w:szCs w:val="21"/>
              </w:rPr>
              <w:t>.(</w:t>
            </w:r>
            <w:r w:rsidRPr="00C35ADE">
              <w:rPr>
                <w:rFonts w:ascii="Google Sans Text" w:hAnsi="Google Sans Text"/>
                <w:b/>
                <w:bCs/>
                <w:color w:val="000000" w:themeColor="text1"/>
                <w:sz w:val="21"/>
                <w:szCs w:val="21"/>
              </w:rPr>
              <w:t>五</w:t>
            </w:r>
            <w:r w:rsidRPr="00C35ADE">
              <w:rPr>
                <w:rFonts w:ascii="Google Sans Text" w:hAnsi="Google Sans Text"/>
                <w:b/>
                <w:bCs/>
                <w:color w:val="000000" w:themeColor="text1"/>
                <w:sz w:val="21"/>
                <w:szCs w:val="21"/>
              </w:rPr>
              <w:t>).3.1</w:t>
            </w:r>
          </w:p>
        </w:tc>
        <w:tc>
          <w:tcPr>
            <w:tcW w:w="714" w:type="dxa"/>
            <w:tcBorders>
              <w:top w:val="single" w:sz="4" w:space="0" w:color="auto"/>
              <w:left w:val="single" w:sz="4" w:space="0" w:color="auto"/>
              <w:bottom w:val="single" w:sz="4" w:space="0" w:color="auto"/>
              <w:right w:val="single" w:sz="4" w:space="0" w:color="auto"/>
            </w:tcBorders>
            <w:tcMar>
              <w:top w:w="15" w:type="dxa"/>
              <w:left w:w="26" w:type="dxa"/>
              <w:bottom w:w="0" w:type="dxa"/>
              <w:right w:w="26" w:type="dxa"/>
            </w:tcMar>
          </w:tcPr>
          <w:p w14:paraId="6622A788" w14:textId="289F00B9" w:rsidR="004949AA" w:rsidRPr="00C35ADE" w:rsidRDefault="004949AA" w:rsidP="004949AA">
            <w:pPr>
              <w:widowControl/>
              <w:jc w:val="center"/>
              <w:rPr>
                <w:rFonts w:ascii="標楷體" w:hAnsi="標楷體" w:cs="Arial"/>
                <w:color w:val="000000" w:themeColor="text1"/>
                <w:sz w:val="24"/>
                <w:szCs w:val="24"/>
              </w:rPr>
            </w:pPr>
            <w:r w:rsidRPr="00C35ADE">
              <w:rPr>
                <w:rFonts w:ascii="Google Sans Text" w:hAnsi="Google Sans Text"/>
                <w:b/>
                <w:bCs/>
                <w:color w:val="000000" w:themeColor="text1"/>
                <w:sz w:val="21"/>
                <w:szCs w:val="21"/>
              </w:rPr>
              <w:t>鋪面工程</w:t>
            </w:r>
          </w:p>
        </w:tc>
        <w:tc>
          <w:tcPr>
            <w:tcW w:w="2308" w:type="dxa"/>
            <w:tcBorders>
              <w:top w:val="single" w:sz="8" w:space="0" w:color="000000"/>
              <w:left w:val="single" w:sz="4" w:space="0" w:color="auto"/>
              <w:bottom w:val="single" w:sz="8" w:space="0" w:color="000000"/>
              <w:right w:val="single" w:sz="8" w:space="0" w:color="000000"/>
            </w:tcBorders>
            <w:tcMar>
              <w:top w:w="15" w:type="dxa"/>
              <w:left w:w="26" w:type="dxa"/>
              <w:bottom w:w="0" w:type="dxa"/>
              <w:right w:w="26" w:type="dxa"/>
            </w:tcMar>
            <w:vAlign w:val="center"/>
          </w:tcPr>
          <w:p w14:paraId="5A81F8AD" w14:textId="32193BEC" w:rsidR="004949AA" w:rsidRPr="004949AA" w:rsidRDefault="004949AA" w:rsidP="004949AA">
            <w:pPr>
              <w:widowControl/>
              <w:jc w:val="center"/>
              <w:rPr>
                <w:rFonts w:ascii="標楷體" w:hAnsi="標楷體" w:cs="新細明體"/>
                <w:b/>
                <w:bCs/>
                <w:color w:val="000000" w:themeColor="text1"/>
                <w:kern w:val="0"/>
                <w:sz w:val="24"/>
                <w:szCs w:val="24"/>
              </w:rPr>
            </w:pPr>
            <w:r w:rsidRPr="004949AA">
              <w:rPr>
                <w:rFonts w:ascii="Google Sans Text" w:hAnsi="Google Sans Text"/>
                <w:b/>
                <w:bCs/>
                <w:color w:val="000000" w:themeColor="text1"/>
                <w:sz w:val="22"/>
                <w:szCs w:val="22"/>
              </w:rPr>
              <w:t>回收級配購置</w:t>
            </w:r>
          </w:p>
        </w:tc>
        <w:tc>
          <w:tcPr>
            <w:tcW w:w="1372" w:type="dxa"/>
            <w:tcBorders>
              <w:top w:val="single" w:sz="8" w:space="0" w:color="000000"/>
              <w:left w:val="single" w:sz="8" w:space="0" w:color="000000"/>
              <w:bottom w:val="single" w:sz="8" w:space="0" w:color="000000"/>
              <w:right w:val="single" w:sz="8" w:space="0" w:color="000000"/>
            </w:tcBorders>
            <w:tcMar>
              <w:top w:w="15" w:type="dxa"/>
              <w:left w:w="26" w:type="dxa"/>
              <w:bottom w:w="0" w:type="dxa"/>
              <w:right w:w="26" w:type="dxa"/>
            </w:tcMar>
            <w:vAlign w:val="center"/>
          </w:tcPr>
          <w:p w14:paraId="472DF0BF" w14:textId="367FC8C5" w:rsidR="004949AA" w:rsidRPr="00C35ADE" w:rsidRDefault="004949AA" w:rsidP="004949AA">
            <w:pPr>
              <w:widowControl/>
              <w:jc w:val="center"/>
              <w:rPr>
                <w:rFonts w:ascii="標楷體" w:hAnsi="標楷體" w:cs="Arial"/>
                <w:color w:val="000000" w:themeColor="text1"/>
                <w:kern w:val="0"/>
                <w:sz w:val="24"/>
                <w:szCs w:val="24"/>
              </w:rPr>
            </w:pPr>
            <w:r w:rsidRPr="00A937B7">
              <w:rPr>
                <w:rFonts w:ascii="標楷體" w:hAnsi="標楷體" w:cs="新細明體"/>
                <w:b/>
                <w:bCs/>
                <w:color w:val="000000"/>
                <w:kern w:val="0"/>
                <w:sz w:val="24"/>
                <w:szCs w:val="24"/>
              </w:rPr>
              <w:t>35.0</w:t>
            </w:r>
            <w:r>
              <w:rPr>
                <w:rFonts w:ascii="標楷體" w:hAnsi="標楷體" w:cs="新細明體" w:hint="eastAsia"/>
                <w:b/>
                <w:bCs/>
                <w:color w:val="000000"/>
                <w:kern w:val="0"/>
                <w:sz w:val="24"/>
                <w:szCs w:val="24"/>
              </w:rPr>
              <w:t>M3</w:t>
            </w:r>
          </w:p>
        </w:tc>
        <w:tc>
          <w:tcPr>
            <w:tcW w:w="3288" w:type="dxa"/>
            <w:tcBorders>
              <w:top w:val="single" w:sz="8" w:space="0" w:color="000000"/>
              <w:left w:val="single" w:sz="8" w:space="0" w:color="000000"/>
              <w:bottom w:val="single" w:sz="8" w:space="0" w:color="000000"/>
              <w:right w:val="single" w:sz="8" w:space="0" w:color="000000"/>
            </w:tcBorders>
            <w:tcMar>
              <w:top w:w="15" w:type="dxa"/>
              <w:left w:w="26" w:type="dxa"/>
              <w:bottom w:w="0" w:type="dxa"/>
              <w:right w:w="26" w:type="dxa"/>
            </w:tcMar>
            <w:vAlign w:val="center"/>
          </w:tcPr>
          <w:p w14:paraId="48799871" w14:textId="0B638556" w:rsidR="004949AA" w:rsidRPr="006D54AC" w:rsidRDefault="00EE1491" w:rsidP="004949AA">
            <w:pPr>
              <w:rPr>
                <w:rFonts w:ascii="標楷體" w:hAnsi="標楷體"/>
                <w:color w:val="000000" w:themeColor="text1"/>
                <w:sz w:val="24"/>
                <w:szCs w:val="24"/>
              </w:rPr>
            </w:pPr>
            <w:r w:rsidRPr="00EE1491">
              <w:rPr>
                <w:rFonts w:ascii="標楷體" w:hAnsi="標楷體"/>
                <w:color w:val="000000" w:themeColor="text1"/>
                <w:sz w:val="24"/>
                <w:szCs w:val="24"/>
              </w:rPr>
              <w:t>用於步道基礎回填，並進行</w:t>
            </w:r>
            <w:proofErr w:type="gramStart"/>
            <w:r w:rsidRPr="00EE1491">
              <w:rPr>
                <w:rFonts w:ascii="標楷體" w:hAnsi="標楷體"/>
                <w:color w:val="000000" w:themeColor="text1"/>
                <w:sz w:val="24"/>
                <w:szCs w:val="24"/>
              </w:rPr>
              <w:t>震動夯實</w:t>
            </w:r>
            <w:proofErr w:type="gramEnd"/>
            <w:r w:rsidRPr="00EE1491">
              <w:rPr>
                <w:rFonts w:ascii="標楷體" w:hAnsi="標楷體"/>
                <w:color w:val="000000" w:themeColor="text1"/>
                <w:sz w:val="24"/>
                <w:szCs w:val="24"/>
              </w:rPr>
              <w:t>，確保承載力</w:t>
            </w:r>
          </w:p>
        </w:tc>
      </w:tr>
    </w:tbl>
    <w:p w14:paraId="79DE58E6" w14:textId="77777777" w:rsidR="00752E4F" w:rsidRPr="00EE3CC4" w:rsidRDefault="00752E4F" w:rsidP="00103818">
      <w:pPr>
        <w:pStyle w:val="aff1"/>
      </w:pPr>
    </w:p>
    <w:p w14:paraId="491116BE" w14:textId="77777777" w:rsidR="000016A0" w:rsidRDefault="008A5AD3" w:rsidP="00103818">
      <w:pPr>
        <w:pStyle w:val="aff1"/>
      </w:pPr>
      <w:r>
        <w:rPr>
          <w:color w:val="auto"/>
        </w:rPr>
        <w:br w:type="page"/>
      </w:r>
      <w:bookmarkStart w:id="247" w:name="_Toc207100463"/>
      <w:r w:rsidR="000016A0" w:rsidRPr="000D155B">
        <w:lastRenderedPageBreak/>
        <w:t>表5.</w:t>
      </w:r>
      <w:r w:rsidR="000D155B">
        <w:rPr>
          <w:rFonts w:hint="eastAsia"/>
        </w:rPr>
        <w:t>5</w:t>
      </w:r>
      <w:r w:rsidR="000016A0" w:rsidRPr="000D155B">
        <w:t>材料設備相關文件審查紀錄表</w:t>
      </w:r>
      <w:bookmarkEnd w:id="244"/>
      <w:bookmarkEnd w:id="245"/>
      <w:bookmarkEnd w:id="246"/>
      <w:bookmarkEnd w:id="247"/>
    </w:p>
    <w:p w14:paraId="2FA25C41" w14:textId="69B29993" w:rsidR="00EE1752" w:rsidRPr="00BC25D5" w:rsidRDefault="00EE1752" w:rsidP="00EE1752">
      <w:pPr>
        <w:tabs>
          <w:tab w:val="left" w:pos="7230"/>
        </w:tabs>
        <w:snapToGrid w:val="0"/>
        <w:rPr>
          <w:sz w:val="24"/>
          <w:szCs w:val="18"/>
        </w:rPr>
      </w:pPr>
      <w:r w:rsidRPr="00BC25D5">
        <w:rPr>
          <w:color w:val="000000"/>
          <w:sz w:val="24"/>
          <w:szCs w:val="18"/>
        </w:rPr>
        <w:t>填報日期：</w:t>
      </w:r>
      <w:r w:rsidRPr="00BC25D5">
        <w:rPr>
          <w:color w:val="000000"/>
          <w:sz w:val="24"/>
          <w:szCs w:val="18"/>
        </w:rPr>
        <w:tab/>
      </w:r>
      <w:r w:rsidR="00BC25D5">
        <w:rPr>
          <w:rFonts w:hint="eastAsia"/>
          <w:color w:val="000000"/>
          <w:sz w:val="24"/>
          <w:szCs w:val="18"/>
        </w:rPr>
        <w:t xml:space="preserve">    </w:t>
      </w:r>
      <w:r w:rsidRPr="00BC25D5">
        <w:rPr>
          <w:sz w:val="24"/>
          <w:szCs w:val="18"/>
        </w:rPr>
        <w:t>第</w:t>
      </w:r>
      <w:r w:rsidR="007752DB" w:rsidRPr="00BC25D5">
        <w:rPr>
          <w:rFonts w:hint="eastAsia"/>
          <w:sz w:val="24"/>
          <w:szCs w:val="18"/>
        </w:rPr>
        <w:t xml:space="preserve"> </w:t>
      </w:r>
      <w:r w:rsidR="00BC25D5">
        <w:rPr>
          <w:rFonts w:hint="eastAsia"/>
          <w:sz w:val="24"/>
          <w:szCs w:val="18"/>
        </w:rPr>
        <w:t xml:space="preserve"> </w:t>
      </w:r>
      <w:r w:rsidR="007752DB" w:rsidRPr="00BC25D5">
        <w:rPr>
          <w:rFonts w:hint="eastAsia"/>
          <w:sz w:val="24"/>
          <w:szCs w:val="18"/>
        </w:rPr>
        <w:t xml:space="preserve"> </w:t>
      </w:r>
      <w:r w:rsidRPr="00BC25D5">
        <w:rPr>
          <w:sz w:val="24"/>
          <w:szCs w:val="18"/>
        </w:rPr>
        <w:t>頁</w:t>
      </w:r>
      <w:r w:rsidRPr="00BC25D5">
        <w:rPr>
          <w:sz w:val="24"/>
          <w:szCs w:val="18"/>
        </w:rPr>
        <w:t>/</w:t>
      </w:r>
      <w:r w:rsidRPr="00BC25D5">
        <w:rPr>
          <w:sz w:val="24"/>
          <w:szCs w:val="18"/>
        </w:rPr>
        <w:t>共</w:t>
      </w:r>
      <w:r w:rsidR="007752DB" w:rsidRPr="00BC25D5">
        <w:rPr>
          <w:rFonts w:hint="eastAsia"/>
          <w:sz w:val="24"/>
          <w:szCs w:val="18"/>
        </w:rPr>
        <w:t xml:space="preserve"> </w:t>
      </w:r>
      <w:r w:rsidR="00BC25D5">
        <w:rPr>
          <w:rFonts w:hint="eastAsia"/>
          <w:sz w:val="24"/>
          <w:szCs w:val="18"/>
        </w:rPr>
        <w:t xml:space="preserve"> </w:t>
      </w:r>
      <w:r w:rsidR="007752DB" w:rsidRPr="00BC25D5">
        <w:rPr>
          <w:rFonts w:hint="eastAsia"/>
          <w:sz w:val="24"/>
          <w:szCs w:val="18"/>
        </w:rPr>
        <w:t xml:space="preserve"> </w:t>
      </w:r>
      <w:r w:rsidRPr="00BC25D5">
        <w:rPr>
          <w:sz w:val="24"/>
          <w:szCs w:val="18"/>
        </w:rPr>
        <w:t>頁</w:t>
      </w:r>
    </w:p>
    <w:tbl>
      <w:tblPr>
        <w:tblpPr w:leftFromText="180" w:rightFromText="180" w:vertAnchor="text" w:tblpY="1"/>
        <w:tblOverlap w:val="neve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697"/>
        <w:gridCol w:w="2943"/>
        <w:gridCol w:w="1857"/>
      </w:tblGrid>
      <w:tr w:rsidR="000016A0" w:rsidRPr="000D155B" w14:paraId="31AB12C6" w14:textId="77777777" w:rsidTr="008C68B3">
        <w:trPr>
          <w:cantSplit/>
          <w:trHeight w:val="438"/>
        </w:trPr>
        <w:tc>
          <w:tcPr>
            <w:tcW w:w="9497" w:type="dxa"/>
            <w:gridSpan w:val="3"/>
            <w:tcBorders>
              <w:top w:val="single" w:sz="12" w:space="0" w:color="auto"/>
              <w:left w:val="single" w:sz="12" w:space="0" w:color="auto"/>
              <w:bottom w:val="single" w:sz="8" w:space="0" w:color="auto"/>
              <w:right w:val="single" w:sz="12" w:space="0" w:color="auto"/>
            </w:tcBorders>
          </w:tcPr>
          <w:p w14:paraId="02B9EC4E" w14:textId="2E869590" w:rsidR="000016A0" w:rsidRPr="000D155B" w:rsidRDefault="000016A0" w:rsidP="00DD3AA8">
            <w:pPr>
              <w:spacing w:beforeLines="10" w:before="24" w:line="300" w:lineRule="exact"/>
              <w:jc w:val="both"/>
              <w:rPr>
                <w:sz w:val="24"/>
                <w:szCs w:val="24"/>
              </w:rPr>
            </w:pPr>
            <w:r w:rsidRPr="000D155B">
              <w:rPr>
                <w:sz w:val="24"/>
                <w:szCs w:val="24"/>
              </w:rPr>
              <w:t>工程名稱：</w:t>
            </w:r>
            <w:r w:rsidR="00131292">
              <w:rPr>
                <w:rFonts w:hint="eastAsia"/>
                <w:sz w:val="24"/>
                <w:szCs w:val="24"/>
              </w:rPr>
              <w:t>桃林鐵路鋪面改善統包工程</w:t>
            </w:r>
            <w:r w:rsidR="00131292">
              <w:rPr>
                <w:rFonts w:hint="eastAsia"/>
                <w:sz w:val="24"/>
                <w:szCs w:val="24"/>
              </w:rPr>
              <w:t>(</w:t>
            </w:r>
            <w:r w:rsidR="00131292">
              <w:rPr>
                <w:rFonts w:hint="eastAsia"/>
                <w:sz w:val="24"/>
                <w:szCs w:val="24"/>
              </w:rPr>
              <w:t>成功路至健行路</w:t>
            </w:r>
            <w:r w:rsidR="00131292">
              <w:rPr>
                <w:rFonts w:hint="eastAsia"/>
                <w:sz w:val="24"/>
                <w:szCs w:val="24"/>
              </w:rPr>
              <w:t>)</w:t>
            </w:r>
          </w:p>
        </w:tc>
      </w:tr>
      <w:tr w:rsidR="000016A0" w:rsidRPr="000D155B" w14:paraId="3D634FAE" w14:textId="77777777" w:rsidTr="008C68B3">
        <w:trPr>
          <w:cantSplit/>
          <w:trHeight w:val="454"/>
        </w:trPr>
        <w:tc>
          <w:tcPr>
            <w:tcW w:w="4697" w:type="dxa"/>
            <w:tcBorders>
              <w:top w:val="single" w:sz="8" w:space="0" w:color="auto"/>
              <w:left w:val="single" w:sz="12" w:space="0" w:color="auto"/>
              <w:bottom w:val="single" w:sz="4" w:space="0" w:color="auto"/>
              <w:right w:val="single" w:sz="4" w:space="0" w:color="auto"/>
            </w:tcBorders>
          </w:tcPr>
          <w:p w14:paraId="0AFC16BE" w14:textId="77777777" w:rsidR="000016A0" w:rsidRPr="000D155B" w:rsidRDefault="000016A0" w:rsidP="00DD3AA8">
            <w:pPr>
              <w:spacing w:beforeLines="20" w:before="48" w:line="300" w:lineRule="exact"/>
              <w:jc w:val="both"/>
              <w:rPr>
                <w:sz w:val="24"/>
                <w:szCs w:val="24"/>
              </w:rPr>
            </w:pPr>
            <w:r w:rsidRPr="000D155B">
              <w:rPr>
                <w:sz w:val="24"/>
                <w:szCs w:val="24"/>
              </w:rPr>
              <w:t>材料設備名稱：</w:t>
            </w:r>
          </w:p>
        </w:tc>
        <w:tc>
          <w:tcPr>
            <w:tcW w:w="4800" w:type="dxa"/>
            <w:gridSpan w:val="2"/>
            <w:tcBorders>
              <w:top w:val="single" w:sz="8" w:space="0" w:color="auto"/>
              <w:left w:val="single" w:sz="4" w:space="0" w:color="auto"/>
              <w:bottom w:val="single" w:sz="4" w:space="0" w:color="auto"/>
              <w:right w:val="single" w:sz="12" w:space="0" w:color="auto"/>
            </w:tcBorders>
          </w:tcPr>
          <w:p w14:paraId="04013538" w14:textId="05935EAC" w:rsidR="000016A0" w:rsidRPr="000D155B" w:rsidRDefault="000016A0" w:rsidP="00DD3AA8">
            <w:pPr>
              <w:spacing w:beforeLines="20" w:before="48" w:line="300" w:lineRule="exact"/>
              <w:jc w:val="both"/>
              <w:rPr>
                <w:sz w:val="24"/>
                <w:szCs w:val="24"/>
              </w:rPr>
            </w:pPr>
            <w:r w:rsidRPr="000D155B">
              <w:rPr>
                <w:sz w:val="24"/>
                <w:szCs w:val="24"/>
              </w:rPr>
              <w:t>送審日期：</w:t>
            </w:r>
            <w:r w:rsidR="007752DB">
              <w:rPr>
                <w:rFonts w:hint="eastAsia"/>
                <w:sz w:val="24"/>
                <w:szCs w:val="24"/>
              </w:rPr>
              <w:t xml:space="preserve">  </w:t>
            </w:r>
            <w:r w:rsidRPr="000D155B">
              <w:rPr>
                <w:sz w:val="24"/>
                <w:szCs w:val="24"/>
              </w:rPr>
              <w:t>年</w:t>
            </w:r>
            <w:r w:rsidR="007752DB">
              <w:rPr>
                <w:rFonts w:hint="eastAsia"/>
                <w:sz w:val="24"/>
                <w:szCs w:val="24"/>
              </w:rPr>
              <w:t xml:space="preserve">  </w:t>
            </w:r>
            <w:r w:rsidRPr="000D155B">
              <w:rPr>
                <w:sz w:val="24"/>
                <w:szCs w:val="24"/>
              </w:rPr>
              <w:t>月</w:t>
            </w:r>
            <w:r w:rsidR="007752DB">
              <w:rPr>
                <w:rFonts w:hint="eastAsia"/>
                <w:sz w:val="24"/>
                <w:szCs w:val="24"/>
              </w:rPr>
              <w:t xml:space="preserve">  </w:t>
            </w:r>
            <w:r w:rsidRPr="000D155B">
              <w:rPr>
                <w:sz w:val="24"/>
                <w:szCs w:val="24"/>
              </w:rPr>
              <w:t>日</w:t>
            </w:r>
          </w:p>
        </w:tc>
      </w:tr>
      <w:tr w:rsidR="000016A0" w:rsidRPr="000D155B" w14:paraId="2139CEF7" w14:textId="77777777" w:rsidTr="008C68B3">
        <w:trPr>
          <w:cantSplit/>
          <w:trHeight w:val="454"/>
        </w:trPr>
        <w:tc>
          <w:tcPr>
            <w:tcW w:w="4697" w:type="dxa"/>
            <w:tcBorders>
              <w:top w:val="single" w:sz="4" w:space="0" w:color="auto"/>
              <w:left w:val="single" w:sz="12" w:space="0" w:color="auto"/>
              <w:bottom w:val="single" w:sz="8" w:space="0" w:color="auto"/>
              <w:right w:val="single" w:sz="4" w:space="0" w:color="auto"/>
            </w:tcBorders>
          </w:tcPr>
          <w:p w14:paraId="25F491BE" w14:textId="77777777" w:rsidR="000016A0" w:rsidRPr="000D155B" w:rsidRDefault="000016A0" w:rsidP="00DD3AA8">
            <w:pPr>
              <w:spacing w:beforeLines="20" w:before="48" w:line="300" w:lineRule="exact"/>
              <w:jc w:val="both"/>
              <w:rPr>
                <w:sz w:val="24"/>
                <w:szCs w:val="24"/>
              </w:rPr>
            </w:pPr>
            <w:r w:rsidRPr="000D155B">
              <w:rPr>
                <w:sz w:val="24"/>
                <w:szCs w:val="24"/>
              </w:rPr>
              <w:t>承包廠商：</w:t>
            </w:r>
          </w:p>
        </w:tc>
        <w:tc>
          <w:tcPr>
            <w:tcW w:w="4800" w:type="dxa"/>
            <w:gridSpan w:val="2"/>
            <w:tcBorders>
              <w:top w:val="single" w:sz="4" w:space="0" w:color="auto"/>
              <w:left w:val="single" w:sz="4" w:space="0" w:color="auto"/>
              <w:bottom w:val="single" w:sz="8" w:space="0" w:color="auto"/>
              <w:right w:val="single" w:sz="12" w:space="0" w:color="auto"/>
            </w:tcBorders>
          </w:tcPr>
          <w:p w14:paraId="3287DD19" w14:textId="08A5E7BD" w:rsidR="000016A0" w:rsidRPr="000D155B" w:rsidRDefault="000016A0" w:rsidP="00DD3AA8">
            <w:pPr>
              <w:spacing w:beforeLines="20" w:before="48" w:line="300" w:lineRule="exact"/>
              <w:jc w:val="both"/>
              <w:rPr>
                <w:sz w:val="24"/>
                <w:szCs w:val="24"/>
              </w:rPr>
            </w:pPr>
            <w:r w:rsidRPr="000D155B">
              <w:rPr>
                <w:sz w:val="24"/>
                <w:szCs w:val="24"/>
              </w:rPr>
              <w:t>審查日期：</w:t>
            </w:r>
            <w:r w:rsidR="007752DB">
              <w:rPr>
                <w:rFonts w:hint="eastAsia"/>
                <w:sz w:val="24"/>
                <w:szCs w:val="24"/>
              </w:rPr>
              <w:t xml:space="preserve">  </w:t>
            </w:r>
            <w:r w:rsidRPr="000D155B">
              <w:rPr>
                <w:sz w:val="24"/>
                <w:szCs w:val="24"/>
              </w:rPr>
              <w:t>年</w:t>
            </w:r>
            <w:r w:rsidR="007752DB">
              <w:rPr>
                <w:rFonts w:hint="eastAsia"/>
                <w:sz w:val="24"/>
                <w:szCs w:val="24"/>
              </w:rPr>
              <w:t xml:space="preserve">  </w:t>
            </w:r>
            <w:r w:rsidRPr="000D155B">
              <w:rPr>
                <w:sz w:val="24"/>
                <w:szCs w:val="24"/>
              </w:rPr>
              <w:t>月</w:t>
            </w:r>
            <w:r w:rsidR="007752DB">
              <w:rPr>
                <w:rFonts w:hint="eastAsia"/>
                <w:sz w:val="24"/>
                <w:szCs w:val="24"/>
              </w:rPr>
              <w:t xml:space="preserve">  </w:t>
            </w:r>
            <w:r w:rsidRPr="000D155B">
              <w:rPr>
                <w:sz w:val="24"/>
                <w:szCs w:val="24"/>
              </w:rPr>
              <w:t>日</w:t>
            </w:r>
          </w:p>
        </w:tc>
      </w:tr>
      <w:tr w:rsidR="000016A0" w:rsidRPr="000D155B" w14:paraId="5106DC03" w14:textId="77777777" w:rsidTr="008C68B3">
        <w:trPr>
          <w:cantSplit/>
          <w:trHeight w:val="454"/>
        </w:trPr>
        <w:tc>
          <w:tcPr>
            <w:tcW w:w="4697" w:type="dxa"/>
            <w:tcBorders>
              <w:top w:val="single" w:sz="8" w:space="0" w:color="auto"/>
              <w:left w:val="single" w:sz="12" w:space="0" w:color="auto"/>
              <w:right w:val="single" w:sz="4" w:space="0" w:color="auto"/>
            </w:tcBorders>
          </w:tcPr>
          <w:p w14:paraId="41C5AD20" w14:textId="77777777" w:rsidR="000016A0" w:rsidRPr="000D155B" w:rsidRDefault="000016A0" w:rsidP="00DD3AA8">
            <w:pPr>
              <w:spacing w:beforeLines="20" w:before="48" w:line="300" w:lineRule="exact"/>
              <w:jc w:val="both"/>
              <w:rPr>
                <w:sz w:val="24"/>
                <w:szCs w:val="24"/>
              </w:rPr>
            </w:pPr>
            <w:r w:rsidRPr="000D155B">
              <w:rPr>
                <w:sz w:val="24"/>
                <w:szCs w:val="24"/>
              </w:rPr>
              <w:t>合約圖說規定內容</w:t>
            </w:r>
          </w:p>
        </w:tc>
        <w:tc>
          <w:tcPr>
            <w:tcW w:w="2943" w:type="dxa"/>
            <w:tcBorders>
              <w:top w:val="single" w:sz="8" w:space="0" w:color="auto"/>
              <w:left w:val="single" w:sz="4" w:space="0" w:color="auto"/>
              <w:right w:val="single" w:sz="4" w:space="0" w:color="auto"/>
            </w:tcBorders>
          </w:tcPr>
          <w:p w14:paraId="578F84D5" w14:textId="77777777" w:rsidR="000016A0" w:rsidRPr="000D155B" w:rsidRDefault="000016A0" w:rsidP="00DD3AA8">
            <w:pPr>
              <w:widowControl/>
              <w:spacing w:beforeLines="20" w:before="48" w:line="300" w:lineRule="exact"/>
              <w:rPr>
                <w:sz w:val="24"/>
                <w:szCs w:val="24"/>
              </w:rPr>
            </w:pPr>
            <w:r w:rsidRPr="000D155B">
              <w:rPr>
                <w:sz w:val="24"/>
                <w:szCs w:val="24"/>
              </w:rPr>
              <w:t>文件種類</w:t>
            </w:r>
          </w:p>
        </w:tc>
        <w:tc>
          <w:tcPr>
            <w:tcW w:w="1857" w:type="dxa"/>
            <w:tcBorders>
              <w:top w:val="single" w:sz="8" w:space="0" w:color="auto"/>
              <w:left w:val="single" w:sz="4" w:space="0" w:color="auto"/>
              <w:right w:val="single" w:sz="12" w:space="0" w:color="auto"/>
            </w:tcBorders>
          </w:tcPr>
          <w:p w14:paraId="37E7C1E9" w14:textId="77777777" w:rsidR="000016A0" w:rsidRPr="000D155B" w:rsidRDefault="000016A0" w:rsidP="00DD3AA8">
            <w:pPr>
              <w:widowControl/>
              <w:spacing w:beforeLines="20" w:before="48" w:line="300" w:lineRule="exact"/>
              <w:rPr>
                <w:sz w:val="24"/>
                <w:szCs w:val="24"/>
              </w:rPr>
            </w:pPr>
            <w:r w:rsidRPr="000D155B">
              <w:rPr>
                <w:sz w:val="24"/>
                <w:szCs w:val="24"/>
              </w:rPr>
              <w:t>送審次數</w:t>
            </w:r>
          </w:p>
        </w:tc>
      </w:tr>
      <w:tr w:rsidR="000016A0" w:rsidRPr="000D155B" w14:paraId="08EFACCB" w14:textId="77777777" w:rsidTr="008C68B3">
        <w:trPr>
          <w:cantSplit/>
          <w:trHeight w:val="2579"/>
        </w:trPr>
        <w:tc>
          <w:tcPr>
            <w:tcW w:w="4697" w:type="dxa"/>
            <w:tcBorders>
              <w:top w:val="single" w:sz="4" w:space="0" w:color="auto"/>
              <w:left w:val="single" w:sz="12" w:space="0" w:color="auto"/>
              <w:right w:val="single" w:sz="4" w:space="0" w:color="auto"/>
            </w:tcBorders>
          </w:tcPr>
          <w:p w14:paraId="0F334D2A" w14:textId="77777777" w:rsidR="000016A0" w:rsidRPr="000D155B" w:rsidRDefault="000016A0" w:rsidP="008C68B3">
            <w:pPr>
              <w:jc w:val="both"/>
              <w:rPr>
                <w:sz w:val="24"/>
                <w:szCs w:val="24"/>
              </w:rPr>
            </w:pPr>
          </w:p>
        </w:tc>
        <w:tc>
          <w:tcPr>
            <w:tcW w:w="2943" w:type="dxa"/>
            <w:tcBorders>
              <w:top w:val="single" w:sz="4" w:space="0" w:color="auto"/>
              <w:left w:val="single" w:sz="4" w:space="0" w:color="auto"/>
              <w:right w:val="single" w:sz="4" w:space="0" w:color="auto"/>
            </w:tcBorders>
          </w:tcPr>
          <w:p w14:paraId="3E23F137" w14:textId="77777777" w:rsidR="000016A0" w:rsidRPr="000D155B" w:rsidRDefault="000016A0" w:rsidP="008C68B3">
            <w:pPr>
              <w:widowControl/>
              <w:rPr>
                <w:sz w:val="24"/>
                <w:szCs w:val="24"/>
              </w:rPr>
            </w:pPr>
            <w:r w:rsidRPr="000D155B">
              <w:rPr>
                <w:sz w:val="24"/>
                <w:szCs w:val="24"/>
              </w:rPr>
              <w:t>□</w:t>
            </w:r>
            <w:r w:rsidRPr="000D155B">
              <w:rPr>
                <w:sz w:val="24"/>
                <w:szCs w:val="24"/>
              </w:rPr>
              <w:t>公司執照</w:t>
            </w:r>
          </w:p>
          <w:p w14:paraId="03E9A439" w14:textId="77777777" w:rsidR="000016A0" w:rsidRPr="000D155B" w:rsidRDefault="000016A0" w:rsidP="008C68B3">
            <w:pPr>
              <w:widowControl/>
              <w:rPr>
                <w:sz w:val="24"/>
                <w:szCs w:val="24"/>
              </w:rPr>
            </w:pPr>
            <w:r w:rsidRPr="000D155B">
              <w:rPr>
                <w:sz w:val="24"/>
                <w:szCs w:val="24"/>
              </w:rPr>
              <w:t>□</w:t>
            </w:r>
            <w:r w:rsidRPr="000D155B">
              <w:rPr>
                <w:sz w:val="24"/>
                <w:szCs w:val="24"/>
              </w:rPr>
              <w:t>工廠登記</w:t>
            </w:r>
          </w:p>
          <w:p w14:paraId="354DDEFF" w14:textId="77777777" w:rsidR="000016A0" w:rsidRPr="000D155B" w:rsidRDefault="000016A0" w:rsidP="008C68B3">
            <w:pPr>
              <w:widowControl/>
              <w:rPr>
                <w:sz w:val="24"/>
                <w:szCs w:val="24"/>
              </w:rPr>
            </w:pPr>
            <w:r w:rsidRPr="000D155B">
              <w:rPr>
                <w:sz w:val="24"/>
                <w:szCs w:val="24"/>
              </w:rPr>
              <w:t>□</w:t>
            </w:r>
            <w:r w:rsidRPr="000D155B">
              <w:rPr>
                <w:sz w:val="24"/>
                <w:szCs w:val="24"/>
              </w:rPr>
              <w:t>標誌證明</w:t>
            </w:r>
          </w:p>
          <w:p w14:paraId="0770B0A3" w14:textId="77777777" w:rsidR="000016A0" w:rsidRPr="000D155B" w:rsidRDefault="000016A0" w:rsidP="008C68B3">
            <w:pPr>
              <w:widowControl/>
              <w:rPr>
                <w:sz w:val="24"/>
                <w:szCs w:val="24"/>
              </w:rPr>
            </w:pPr>
            <w:r w:rsidRPr="000D155B">
              <w:rPr>
                <w:sz w:val="24"/>
                <w:szCs w:val="24"/>
              </w:rPr>
              <w:t>□</w:t>
            </w:r>
            <w:r w:rsidRPr="000D155B">
              <w:rPr>
                <w:sz w:val="24"/>
                <w:szCs w:val="24"/>
              </w:rPr>
              <w:t>型錄（色樣）</w:t>
            </w:r>
          </w:p>
          <w:p w14:paraId="09350215" w14:textId="77777777" w:rsidR="000016A0" w:rsidRPr="000D155B" w:rsidRDefault="000016A0" w:rsidP="008C68B3">
            <w:pPr>
              <w:widowControl/>
              <w:rPr>
                <w:sz w:val="24"/>
                <w:szCs w:val="24"/>
              </w:rPr>
            </w:pPr>
            <w:r w:rsidRPr="000D155B">
              <w:rPr>
                <w:sz w:val="24"/>
                <w:szCs w:val="24"/>
              </w:rPr>
              <w:t>□</w:t>
            </w:r>
            <w:r w:rsidRPr="000D155B">
              <w:rPr>
                <w:sz w:val="24"/>
                <w:szCs w:val="24"/>
              </w:rPr>
              <w:t>樣品</w:t>
            </w:r>
          </w:p>
          <w:p w14:paraId="519DA131" w14:textId="77777777" w:rsidR="000016A0" w:rsidRPr="000D155B" w:rsidRDefault="000016A0" w:rsidP="008C68B3">
            <w:pPr>
              <w:widowControl/>
              <w:rPr>
                <w:sz w:val="24"/>
                <w:szCs w:val="24"/>
              </w:rPr>
            </w:pPr>
            <w:r w:rsidRPr="000D155B">
              <w:rPr>
                <w:sz w:val="24"/>
                <w:szCs w:val="24"/>
              </w:rPr>
              <w:t>□</w:t>
            </w:r>
            <w:r w:rsidRPr="000D155B">
              <w:rPr>
                <w:sz w:val="24"/>
                <w:szCs w:val="24"/>
              </w:rPr>
              <w:t>品質文件</w:t>
            </w:r>
          </w:p>
          <w:p w14:paraId="273DAC2B" w14:textId="77777777" w:rsidR="000016A0" w:rsidRPr="000D155B" w:rsidRDefault="000016A0" w:rsidP="008C68B3">
            <w:pPr>
              <w:widowControl/>
              <w:rPr>
                <w:sz w:val="24"/>
                <w:szCs w:val="24"/>
              </w:rPr>
            </w:pPr>
            <w:r w:rsidRPr="000D155B">
              <w:rPr>
                <w:sz w:val="24"/>
                <w:szCs w:val="24"/>
              </w:rPr>
              <w:t>□</w:t>
            </w:r>
            <w:r w:rsidRPr="000D155B">
              <w:rPr>
                <w:sz w:val="24"/>
                <w:szCs w:val="24"/>
              </w:rPr>
              <w:t>產能說明</w:t>
            </w:r>
          </w:p>
          <w:p w14:paraId="0402BF86" w14:textId="77777777" w:rsidR="000016A0" w:rsidRPr="000D155B" w:rsidRDefault="000016A0" w:rsidP="008C68B3">
            <w:pPr>
              <w:widowControl/>
              <w:rPr>
                <w:sz w:val="24"/>
                <w:szCs w:val="24"/>
              </w:rPr>
            </w:pPr>
            <w:r w:rsidRPr="000D155B">
              <w:rPr>
                <w:sz w:val="24"/>
                <w:szCs w:val="24"/>
              </w:rPr>
              <w:t>□</w:t>
            </w:r>
            <w:r w:rsidRPr="000D155B">
              <w:rPr>
                <w:sz w:val="24"/>
                <w:szCs w:val="24"/>
              </w:rPr>
              <w:t>目的主管機關證明</w:t>
            </w:r>
          </w:p>
          <w:p w14:paraId="787A193F" w14:textId="77777777" w:rsidR="000016A0" w:rsidRPr="000D155B" w:rsidRDefault="000016A0" w:rsidP="008C68B3">
            <w:pPr>
              <w:widowControl/>
              <w:rPr>
                <w:sz w:val="24"/>
                <w:szCs w:val="24"/>
              </w:rPr>
            </w:pPr>
          </w:p>
          <w:p w14:paraId="7F276E1C" w14:textId="77777777" w:rsidR="000016A0" w:rsidRPr="000D155B" w:rsidRDefault="000016A0" w:rsidP="008C68B3">
            <w:pPr>
              <w:widowControl/>
              <w:rPr>
                <w:sz w:val="24"/>
                <w:szCs w:val="24"/>
              </w:rPr>
            </w:pPr>
          </w:p>
          <w:p w14:paraId="26B81B7D" w14:textId="77777777" w:rsidR="000016A0" w:rsidRPr="000D155B" w:rsidRDefault="000016A0" w:rsidP="008C68B3">
            <w:pPr>
              <w:widowControl/>
              <w:rPr>
                <w:sz w:val="24"/>
                <w:szCs w:val="24"/>
              </w:rPr>
            </w:pPr>
          </w:p>
          <w:p w14:paraId="000352DF" w14:textId="77777777" w:rsidR="000016A0" w:rsidRPr="000D155B" w:rsidRDefault="000016A0" w:rsidP="008C68B3">
            <w:pPr>
              <w:jc w:val="both"/>
              <w:rPr>
                <w:sz w:val="24"/>
                <w:szCs w:val="24"/>
              </w:rPr>
            </w:pPr>
          </w:p>
        </w:tc>
        <w:tc>
          <w:tcPr>
            <w:tcW w:w="1857" w:type="dxa"/>
            <w:tcBorders>
              <w:top w:val="single" w:sz="4" w:space="0" w:color="auto"/>
              <w:left w:val="single" w:sz="4" w:space="0" w:color="auto"/>
              <w:right w:val="single" w:sz="12" w:space="0" w:color="auto"/>
            </w:tcBorders>
          </w:tcPr>
          <w:p w14:paraId="1A8EDAEE" w14:textId="77777777" w:rsidR="000016A0" w:rsidRPr="000D155B" w:rsidRDefault="000016A0" w:rsidP="008C68B3">
            <w:pPr>
              <w:widowControl/>
              <w:rPr>
                <w:sz w:val="24"/>
                <w:szCs w:val="24"/>
              </w:rPr>
            </w:pPr>
            <w:r w:rsidRPr="000D155B">
              <w:rPr>
                <w:sz w:val="24"/>
                <w:szCs w:val="24"/>
              </w:rPr>
              <w:t>□</w:t>
            </w:r>
            <w:r w:rsidRPr="000D155B">
              <w:rPr>
                <w:sz w:val="24"/>
                <w:szCs w:val="24"/>
              </w:rPr>
              <w:t>第一次</w:t>
            </w:r>
          </w:p>
          <w:p w14:paraId="75718C7D" w14:textId="77777777" w:rsidR="000016A0" w:rsidRPr="000D155B" w:rsidRDefault="000016A0" w:rsidP="008C68B3">
            <w:pPr>
              <w:widowControl/>
              <w:rPr>
                <w:sz w:val="24"/>
                <w:szCs w:val="24"/>
              </w:rPr>
            </w:pPr>
            <w:r w:rsidRPr="000D155B">
              <w:rPr>
                <w:sz w:val="24"/>
                <w:szCs w:val="24"/>
              </w:rPr>
              <w:t>□</w:t>
            </w:r>
            <w:r w:rsidRPr="000D155B">
              <w:rPr>
                <w:sz w:val="24"/>
                <w:szCs w:val="24"/>
              </w:rPr>
              <w:t>第二次</w:t>
            </w:r>
          </w:p>
          <w:p w14:paraId="20278FA3" w14:textId="77777777" w:rsidR="000016A0" w:rsidRPr="000D155B" w:rsidRDefault="000016A0" w:rsidP="008C68B3">
            <w:pPr>
              <w:widowControl/>
              <w:rPr>
                <w:sz w:val="24"/>
                <w:szCs w:val="24"/>
              </w:rPr>
            </w:pPr>
            <w:r w:rsidRPr="000D155B">
              <w:rPr>
                <w:sz w:val="24"/>
                <w:szCs w:val="24"/>
              </w:rPr>
              <w:t>□</w:t>
            </w:r>
            <w:r w:rsidRPr="000D155B">
              <w:rPr>
                <w:sz w:val="24"/>
                <w:szCs w:val="24"/>
              </w:rPr>
              <w:t>第三次</w:t>
            </w:r>
          </w:p>
          <w:p w14:paraId="28BE1198" w14:textId="77777777" w:rsidR="000016A0" w:rsidRPr="000D155B" w:rsidRDefault="000016A0" w:rsidP="008C68B3">
            <w:pPr>
              <w:widowControl/>
              <w:rPr>
                <w:sz w:val="24"/>
                <w:szCs w:val="24"/>
              </w:rPr>
            </w:pPr>
            <w:r w:rsidRPr="000D155B">
              <w:rPr>
                <w:sz w:val="24"/>
                <w:szCs w:val="24"/>
              </w:rPr>
              <w:t>□</w:t>
            </w:r>
            <w:r w:rsidRPr="000D155B">
              <w:rPr>
                <w:sz w:val="24"/>
                <w:szCs w:val="24"/>
              </w:rPr>
              <w:t>第四次</w:t>
            </w:r>
          </w:p>
          <w:p w14:paraId="1EB5C299" w14:textId="77777777" w:rsidR="000016A0" w:rsidRPr="000D155B" w:rsidRDefault="000016A0" w:rsidP="008C68B3">
            <w:pPr>
              <w:widowControl/>
              <w:rPr>
                <w:sz w:val="24"/>
                <w:szCs w:val="24"/>
              </w:rPr>
            </w:pPr>
            <w:r w:rsidRPr="000D155B">
              <w:rPr>
                <w:sz w:val="24"/>
                <w:szCs w:val="24"/>
              </w:rPr>
              <w:t>□</w:t>
            </w:r>
            <w:r w:rsidRPr="000D155B">
              <w:rPr>
                <w:sz w:val="24"/>
                <w:szCs w:val="24"/>
              </w:rPr>
              <w:t>第五次</w:t>
            </w:r>
          </w:p>
          <w:p w14:paraId="3DF71AE9" w14:textId="77777777" w:rsidR="000016A0" w:rsidRPr="000D155B" w:rsidRDefault="000016A0" w:rsidP="008C68B3">
            <w:pPr>
              <w:widowControl/>
              <w:rPr>
                <w:sz w:val="24"/>
                <w:szCs w:val="24"/>
              </w:rPr>
            </w:pPr>
          </w:p>
          <w:p w14:paraId="4BD02061" w14:textId="77777777" w:rsidR="000016A0" w:rsidRPr="000D155B" w:rsidRDefault="000016A0" w:rsidP="008C68B3">
            <w:pPr>
              <w:widowControl/>
              <w:rPr>
                <w:sz w:val="24"/>
                <w:szCs w:val="24"/>
              </w:rPr>
            </w:pPr>
          </w:p>
          <w:p w14:paraId="0A770AE0" w14:textId="77777777" w:rsidR="000016A0" w:rsidRPr="000D155B" w:rsidRDefault="000016A0" w:rsidP="008C68B3">
            <w:pPr>
              <w:widowControl/>
              <w:rPr>
                <w:sz w:val="24"/>
                <w:szCs w:val="24"/>
              </w:rPr>
            </w:pPr>
          </w:p>
          <w:p w14:paraId="13E8DA7E" w14:textId="77777777" w:rsidR="000016A0" w:rsidRPr="000D155B" w:rsidRDefault="000016A0" w:rsidP="008C68B3">
            <w:pPr>
              <w:widowControl/>
              <w:rPr>
                <w:sz w:val="24"/>
                <w:szCs w:val="24"/>
              </w:rPr>
            </w:pPr>
          </w:p>
          <w:p w14:paraId="6712C034" w14:textId="77777777" w:rsidR="000016A0" w:rsidRPr="000D155B" w:rsidRDefault="000016A0" w:rsidP="008C68B3">
            <w:pPr>
              <w:widowControl/>
              <w:rPr>
                <w:sz w:val="24"/>
                <w:szCs w:val="24"/>
              </w:rPr>
            </w:pPr>
          </w:p>
          <w:p w14:paraId="55648014" w14:textId="77777777" w:rsidR="000016A0" w:rsidRPr="000D155B" w:rsidRDefault="000016A0" w:rsidP="008C68B3">
            <w:pPr>
              <w:widowControl/>
              <w:rPr>
                <w:sz w:val="24"/>
                <w:szCs w:val="24"/>
              </w:rPr>
            </w:pPr>
          </w:p>
          <w:p w14:paraId="0B925C68" w14:textId="77777777" w:rsidR="000016A0" w:rsidRPr="000D155B" w:rsidRDefault="000016A0" w:rsidP="008C68B3">
            <w:pPr>
              <w:jc w:val="both"/>
              <w:rPr>
                <w:sz w:val="24"/>
                <w:szCs w:val="24"/>
              </w:rPr>
            </w:pPr>
          </w:p>
        </w:tc>
      </w:tr>
      <w:tr w:rsidR="000016A0" w:rsidRPr="000D155B" w14:paraId="512DEEFA" w14:textId="77777777" w:rsidTr="008C68B3">
        <w:trPr>
          <w:cantSplit/>
          <w:trHeight w:val="510"/>
        </w:trPr>
        <w:tc>
          <w:tcPr>
            <w:tcW w:w="4697" w:type="dxa"/>
            <w:tcBorders>
              <w:left w:val="single" w:sz="12" w:space="0" w:color="auto"/>
              <w:right w:val="single" w:sz="4" w:space="0" w:color="auto"/>
            </w:tcBorders>
            <w:vAlign w:val="center"/>
          </w:tcPr>
          <w:p w14:paraId="6DC4A542" w14:textId="77777777" w:rsidR="000016A0" w:rsidRPr="000D155B" w:rsidRDefault="000016A0" w:rsidP="008C68B3">
            <w:pPr>
              <w:jc w:val="both"/>
              <w:rPr>
                <w:sz w:val="24"/>
                <w:szCs w:val="24"/>
              </w:rPr>
            </w:pPr>
            <w:r w:rsidRPr="000D155B">
              <w:rPr>
                <w:sz w:val="24"/>
                <w:szCs w:val="24"/>
              </w:rPr>
              <w:t>綜合審查意見表</w:t>
            </w:r>
          </w:p>
        </w:tc>
        <w:tc>
          <w:tcPr>
            <w:tcW w:w="4800" w:type="dxa"/>
            <w:gridSpan w:val="2"/>
            <w:tcBorders>
              <w:left w:val="single" w:sz="4" w:space="0" w:color="auto"/>
              <w:right w:val="single" w:sz="12" w:space="0" w:color="auto"/>
            </w:tcBorders>
            <w:vAlign w:val="center"/>
          </w:tcPr>
          <w:p w14:paraId="2C04DA0D" w14:textId="77777777" w:rsidR="000016A0" w:rsidRPr="000D155B" w:rsidRDefault="000016A0" w:rsidP="008C68B3">
            <w:pPr>
              <w:jc w:val="both"/>
              <w:rPr>
                <w:sz w:val="24"/>
                <w:szCs w:val="24"/>
              </w:rPr>
            </w:pPr>
            <w:r w:rsidRPr="000D155B">
              <w:rPr>
                <w:sz w:val="24"/>
                <w:szCs w:val="24"/>
              </w:rPr>
              <w:t>審查結果</w:t>
            </w:r>
          </w:p>
        </w:tc>
      </w:tr>
      <w:tr w:rsidR="000016A0" w:rsidRPr="000D155B" w14:paraId="7819C42E" w14:textId="77777777" w:rsidTr="008C68B3">
        <w:trPr>
          <w:cantSplit/>
          <w:trHeight w:val="4353"/>
        </w:trPr>
        <w:tc>
          <w:tcPr>
            <w:tcW w:w="4697" w:type="dxa"/>
            <w:tcBorders>
              <w:left w:val="single" w:sz="12" w:space="0" w:color="auto"/>
              <w:right w:val="single" w:sz="4" w:space="0" w:color="auto"/>
            </w:tcBorders>
          </w:tcPr>
          <w:p w14:paraId="6A35C6E2" w14:textId="77777777" w:rsidR="000016A0" w:rsidRPr="000D155B" w:rsidRDefault="000016A0" w:rsidP="008C68B3">
            <w:pPr>
              <w:jc w:val="both"/>
              <w:rPr>
                <w:sz w:val="24"/>
                <w:szCs w:val="24"/>
              </w:rPr>
            </w:pPr>
          </w:p>
        </w:tc>
        <w:tc>
          <w:tcPr>
            <w:tcW w:w="4800" w:type="dxa"/>
            <w:gridSpan w:val="2"/>
            <w:tcBorders>
              <w:left w:val="single" w:sz="4" w:space="0" w:color="auto"/>
              <w:right w:val="single" w:sz="12" w:space="0" w:color="auto"/>
            </w:tcBorders>
          </w:tcPr>
          <w:p w14:paraId="2C1BB2AE" w14:textId="77777777" w:rsidR="000016A0" w:rsidRPr="000D155B" w:rsidRDefault="000016A0" w:rsidP="008C68B3">
            <w:pPr>
              <w:jc w:val="both"/>
              <w:rPr>
                <w:sz w:val="24"/>
                <w:szCs w:val="24"/>
              </w:rPr>
            </w:pPr>
            <w:r w:rsidRPr="000D155B">
              <w:rPr>
                <w:sz w:val="24"/>
                <w:szCs w:val="24"/>
              </w:rPr>
              <w:t>□</w:t>
            </w:r>
            <w:r w:rsidRPr="000D155B">
              <w:rPr>
                <w:sz w:val="24"/>
                <w:szCs w:val="24"/>
              </w:rPr>
              <w:t>核准</w:t>
            </w:r>
          </w:p>
          <w:p w14:paraId="3DA28A3D" w14:textId="77777777" w:rsidR="000016A0" w:rsidRPr="000D155B" w:rsidRDefault="000016A0" w:rsidP="008C68B3">
            <w:pPr>
              <w:jc w:val="both"/>
              <w:rPr>
                <w:sz w:val="24"/>
                <w:szCs w:val="24"/>
              </w:rPr>
            </w:pPr>
            <w:r w:rsidRPr="000D155B">
              <w:rPr>
                <w:sz w:val="24"/>
                <w:szCs w:val="24"/>
              </w:rPr>
              <w:t>□</w:t>
            </w:r>
            <w:r w:rsidRPr="000D155B">
              <w:rPr>
                <w:sz w:val="24"/>
                <w:szCs w:val="24"/>
              </w:rPr>
              <w:t>退回修正再送審</w:t>
            </w:r>
          </w:p>
          <w:p w14:paraId="1F9E1583" w14:textId="77777777" w:rsidR="000016A0" w:rsidRPr="000D155B" w:rsidRDefault="000016A0" w:rsidP="008C68B3">
            <w:pPr>
              <w:jc w:val="both"/>
              <w:rPr>
                <w:sz w:val="24"/>
                <w:szCs w:val="24"/>
              </w:rPr>
            </w:pPr>
            <w:r w:rsidRPr="000D155B">
              <w:rPr>
                <w:sz w:val="24"/>
                <w:szCs w:val="24"/>
              </w:rPr>
              <w:t>□</w:t>
            </w:r>
            <w:r w:rsidRPr="000D155B">
              <w:rPr>
                <w:sz w:val="24"/>
                <w:szCs w:val="24"/>
              </w:rPr>
              <w:t>核准但應依所標示意見辦理</w:t>
            </w:r>
          </w:p>
          <w:p w14:paraId="0EAC03C8" w14:textId="77777777" w:rsidR="000016A0" w:rsidRPr="000D155B" w:rsidRDefault="000016A0" w:rsidP="008C68B3">
            <w:pPr>
              <w:jc w:val="both"/>
              <w:rPr>
                <w:sz w:val="24"/>
                <w:szCs w:val="24"/>
              </w:rPr>
            </w:pPr>
            <w:r w:rsidRPr="000D155B">
              <w:rPr>
                <w:sz w:val="24"/>
                <w:szCs w:val="24"/>
              </w:rPr>
              <w:t>□</w:t>
            </w:r>
            <w:r w:rsidRPr="000D155B">
              <w:rPr>
                <w:sz w:val="24"/>
                <w:szCs w:val="24"/>
              </w:rPr>
              <w:t>其他</w:t>
            </w:r>
          </w:p>
        </w:tc>
      </w:tr>
      <w:tr w:rsidR="000016A0" w:rsidRPr="000D155B" w14:paraId="735680BE" w14:textId="77777777" w:rsidTr="008C68B3">
        <w:trPr>
          <w:cantSplit/>
          <w:trHeight w:val="708"/>
        </w:trPr>
        <w:tc>
          <w:tcPr>
            <w:tcW w:w="4697" w:type="dxa"/>
            <w:tcBorders>
              <w:left w:val="single" w:sz="12" w:space="0" w:color="auto"/>
              <w:bottom w:val="single" w:sz="4" w:space="0" w:color="auto"/>
              <w:right w:val="single" w:sz="4" w:space="0" w:color="auto"/>
            </w:tcBorders>
            <w:vAlign w:val="center"/>
          </w:tcPr>
          <w:p w14:paraId="0F87FF37" w14:textId="77777777" w:rsidR="000016A0" w:rsidRPr="000D155B" w:rsidRDefault="000016A0" w:rsidP="008C68B3">
            <w:pPr>
              <w:snapToGrid w:val="0"/>
              <w:jc w:val="both"/>
              <w:rPr>
                <w:sz w:val="24"/>
                <w:szCs w:val="24"/>
              </w:rPr>
            </w:pPr>
            <w:r w:rsidRPr="000D155B">
              <w:rPr>
                <w:sz w:val="24"/>
                <w:szCs w:val="24"/>
              </w:rPr>
              <w:t>專任現場人員：</w:t>
            </w:r>
          </w:p>
          <w:p w14:paraId="6F56A709" w14:textId="77777777" w:rsidR="000016A0" w:rsidRPr="000D155B" w:rsidRDefault="000016A0" w:rsidP="008C68B3">
            <w:pPr>
              <w:jc w:val="both"/>
              <w:rPr>
                <w:sz w:val="24"/>
                <w:szCs w:val="24"/>
              </w:rPr>
            </w:pPr>
          </w:p>
          <w:p w14:paraId="6A52FE1A" w14:textId="77777777" w:rsidR="000016A0" w:rsidRPr="000D155B" w:rsidRDefault="000016A0" w:rsidP="008C68B3">
            <w:pPr>
              <w:jc w:val="both"/>
              <w:rPr>
                <w:sz w:val="24"/>
                <w:szCs w:val="24"/>
              </w:rPr>
            </w:pPr>
          </w:p>
          <w:p w14:paraId="0CEB12C6" w14:textId="77777777" w:rsidR="000016A0" w:rsidRPr="000D155B" w:rsidRDefault="000016A0" w:rsidP="008C68B3">
            <w:pPr>
              <w:jc w:val="both"/>
              <w:rPr>
                <w:sz w:val="24"/>
                <w:szCs w:val="24"/>
              </w:rPr>
            </w:pPr>
          </w:p>
        </w:tc>
        <w:tc>
          <w:tcPr>
            <w:tcW w:w="4800" w:type="dxa"/>
            <w:gridSpan w:val="2"/>
            <w:tcBorders>
              <w:left w:val="single" w:sz="4" w:space="0" w:color="auto"/>
              <w:bottom w:val="single" w:sz="4" w:space="0" w:color="auto"/>
              <w:right w:val="single" w:sz="12" w:space="0" w:color="auto"/>
            </w:tcBorders>
            <w:vAlign w:val="center"/>
          </w:tcPr>
          <w:p w14:paraId="313BFBEA" w14:textId="77777777" w:rsidR="000016A0" w:rsidRPr="000D155B" w:rsidRDefault="000016A0" w:rsidP="008C68B3">
            <w:pPr>
              <w:jc w:val="both"/>
              <w:rPr>
                <w:sz w:val="24"/>
                <w:szCs w:val="24"/>
              </w:rPr>
            </w:pPr>
            <w:r w:rsidRPr="000D155B">
              <w:rPr>
                <w:sz w:val="24"/>
                <w:szCs w:val="24"/>
              </w:rPr>
              <w:t>監造主任：</w:t>
            </w:r>
          </w:p>
          <w:p w14:paraId="653C0C82" w14:textId="77777777" w:rsidR="000016A0" w:rsidRPr="000D155B" w:rsidRDefault="000016A0" w:rsidP="008C68B3">
            <w:pPr>
              <w:jc w:val="both"/>
              <w:rPr>
                <w:sz w:val="24"/>
                <w:szCs w:val="24"/>
              </w:rPr>
            </w:pPr>
          </w:p>
          <w:p w14:paraId="4BB8C286" w14:textId="77777777" w:rsidR="000016A0" w:rsidRPr="000D155B" w:rsidRDefault="000016A0" w:rsidP="008C68B3">
            <w:pPr>
              <w:jc w:val="both"/>
              <w:rPr>
                <w:sz w:val="24"/>
                <w:szCs w:val="24"/>
              </w:rPr>
            </w:pPr>
          </w:p>
          <w:p w14:paraId="0A0B6CB8" w14:textId="77777777" w:rsidR="000016A0" w:rsidRPr="000D155B" w:rsidRDefault="000016A0" w:rsidP="008C68B3">
            <w:pPr>
              <w:jc w:val="both"/>
              <w:rPr>
                <w:sz w:val="24"/>
                <w:szCs w:val="24"/>
              </w:rPr>
            </w:pPr>
          </w:p>
        </w:tc>
      </w:tr>
    </w:tbl>
    <w:p w14:paraId="5895F82D" w14:textId="77777777" w:rsidR="000016A0" w:rsidRPr="000C568B" w:rsidRDefault="000016A0" w:rsidP="000016A0">
      <w:pPr>
        <w:pStyle w:val="aff"/>
        <w:rPr>
          <w:sz w:val="24"/>
          <w:szCs w:val="24"/>
          <w:u w:val="single"/>
        </w:rPr>
      </w:pPr>
      <w:bookmarkStart w:id="248" w:name="_Toc346730390"/>
      <w:bookmarkStart w:id="249" w:name="_Toc422164588"/>
    </w:p>
    <w:p w14:paraId="0C5EB9A2" w14:textId="77777777" w:rsidR="000016A0" w:rsidRPr="00795DBA" w:rsidRDefault="00732A6D" w:rsidP="00103818">
      <w:pPr>
        <w:pStyle w:val="aff1"/>
      </w:pPr>
      <w:bookmarkStart w:id="250" w:name="_Toc533259024"/>
      <w:bookmarkStart w:id="251" w:name="_Toc346730391"/>
      <w:bookmarkStart w:id="252" w:name="_Toc422164589"/>
      <w:bookmarkEnd w:id="248"/>
      <w:bookmarkEnd w:id="249"/>
      <w:r>
        <w:br w:type="page"/>
      </w:r>
      <w:bookmarkStart w:id="253" w:name="_Toc207100464"/>
      <w:r w:rsidR="000016A0" w:rsidRPr="00795DBA">
        <w:lastRenderedPageBreak/>
        <w:t>表5.</w:t>
      </w:r>
      <w:r w:rsidR="000D155B">
        <w:rPr>
          <w:rFonts w:hint="eastAsia"/>
        </w:rPr>
        <w:t>6</w:t>
      </w:r>
      <w:r w:rsidR="000016A0" w:rsidRPr="00795DBA">
        <w:rPr>
          <w:rFonts w:hint="eastAsia"/>
        </w:rPr>
        <w:t>材料設備品質抽驗紀錄表</w:t>
      </w:r>
      <w:bookmarkEnd w:id="250"/>
      <w:bookmarkEnd w:id="253"/>
    </w:p>
    <w:p w14:paraId="290422D1" w14:textId="02804F69" w:rsidR="00EE1752" w:rsidRPr="00BC25D5" w:rsidRDefault="00EE1752" w:rsidP="00EE1752">
      <w:pPr>
        <w:tabs>
          <w:tab w:val="left" w:pos="7230"/>
        </w:tabs>
        <w:snapToGrid w:val="0"/>
        <w:rPr>
          <w:sz w:val="24"/>
          <w:szCs w:val="18"/>
        </w:rPr>
      </w:pPr>
      <w:r w:rsidRPr="00BC25D5">
        <w:rPr>
          <w:color w:val="000000"/>
          <w:sz w:val="24"/>
          <w:szCs w:val="18"/>
        </w:rPr>
        <w:t>填報日期：</w:t>
      </w:r>
      <w:r w:rsidRPr="00BC25D5">
        <w:rPr>
          <w:color w:val="000000"/>
          <w:sz w:val="24"/>
          <w:szCs w:val="18"/>
        </w:rPr>
        <w:tab/>
      </w:r>
      <w:r w:rsidR="00BC25D5">
        <w:rPr>
          <w:rFonts w:hint="eastAsia"/>
          <w:color w:val="000000"/>
          <w:sz w:val="24"/>
          <w:szCs w:val="18"/>
        </w:rPr>
        <w:t xml:space="preserve">     </w:t>
      </w:r>
      <w:r w:rsidRPr="00BC25D5">
        <w:rPr>
          <w:sz w:val="24"/>
          <w:szCs w:val="18"/>
        </w:rPr>
        <w:t>第</w:t>
      </w:r>
      <w:r w:rsidR="007752DB" w:rsidRPr="00BC25D5">
        <w:rPr>
          <w:rFonts w:hint="eastAsia"/>
          <w:sz w:val="24"/>
          <w:szCs w:val="18"/>
        </w:rPr>
        <w:t xml:space="preserve">  </w:t>
      </w:r>
      <w:r w:rsidR="00BC25D5">
        <w:rPr>
          <w:rFonts w:hint="eastAsia"/>
          <w:sz w:val="24"/>
          <w:szCs w:val="18"/>
        </w:rPr>
        <w:t xml:space="preserve"> </w:t>
      </w:r>
      <w:r w:rsidRPr="00BC25D5">
        <w:rPr>
          <w:sz w:val="24"/>
          <w:szCs w:val="18"/>
        </w:rPr>
        <w:t>頁</w:t>
      </w:r>
      <w:r w:rsidRPr="00BC25D5">
        <w:rPr>
          <w:sz w:val="24"/>
          <w:szCs w:val="18"/>
        </w:rPr>
        <w:t>/</w:t>
      </w:r>
      <w:r w:rsidRPr="00BC25D5">
        <w:rPr>
          <w:sz w:val="24"/>
          <w:szCs w:val="18"/>
        </w:rPr>
        <w:t>共</w:t>
      </w:r>
      <w:r w:rsidR="007752DB" w:rsidRPr="00BC25D5">
        <w:rPr>
          <w:rFonts w:hint="eastAsia"/>
          <w:sz w:val="24"/>
          <w:szCs w:val="18"/>
        </w:rPr>
        <w:t xml:space="preserve"> </w:t>
      </w:r>
      <w:r w:rsidR="00BC25D5">
        <w:rPr>
          <w:rFonts w:hint="eastAsia"/>
          <w:sz w:val="24"/>
          <w:szCs w:val="18"/>
        </w:rPr>
        <w:t xml:space="preserve"> </w:t>
      </w:r>
      <w:r w:rsidR="007752DB" w:rsidRPr="00BC25D5">
        <w:rPr>
          <w:rFonts w:hint="eastAsia"/>
          <w:sz w:val="24"/>
          <w:szCs w:val="18"/>
        </w:rPr>
        <w:t xml:space="preserve"> </w:t>
      </w:r>
      <w:r w:rsidRPr="00BC25D5">
        <w:rPr>
          <w:sz w:val="24"/>
          <w:szCs w:val="18"/>
        </w:rPr>
        <w:t>頁</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32"/>
        <w:gridCol w:w="540"/>
        <w:gridCol w:w="348"/>
        <w:gridCol w:w="540"/>
        <w:gridCol w:w="1080"/>
        <w:gridCol w:w="1440"/>
        <w:gridCol w:w="192"/>
        <w:gridCol w:w="360"/>
        <w:gridCol w:w="528"/>
        <w:gridCol w:w="360"/>
        <w:gridCol w:w="900"/>
        <w:gridCol w:w="2656"/>
      </w:tblGrid>
      <w:tr w:rsidR="000016A0" w:rsidRPr="00DF2011" w14:paraId="33AF7661" w14:textId="77777777" w:rsidTr="008C68B3">
        <w:trPr>
          <w:cantSplit/>
          <w:trHeight w:val="511"/>
        </w:trPr>
        <w:tc>
          <w:tcPr>
            <w:tcW w:w="1620" w:type="dxa"/>
            <w:gridSpan w:val="3"/>
            <w:tcBorders>
              <w:top w:val="single" w:sz="12" w:space="0" w:color="auto"/>
              <w:left w:val="single" w:sz="12" w:space="0" w:color="auto"/>
              <w:bottom w:val="single" w:sz="8" w:space="0" w:color="auto"/>
              <w:right w:val="single" w:sz="4" w:space="0" w:color="auto"/>
            </w:tcBorders>
            <w:vAlign w:val="center"/>
          </w:tcPr>
          <w:p w14:paraId="1EB870CA"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color w:val="000000"/>
                <w:sz w:val="24"/>
                <w:szCs w:val="24"/>
              </w:rPr>
              <w:t>工程名稱</w:t>
            </w:r>
          </w:p>
        </w:tc>
        <w:tc>
          <w:tcPr>
            <w:tcW w:w="8044" w:type="dxa"/>
            <w:gridSpan w:val="9"/>
            <w:tcBorders>
              <w:top w:val="single" w:sz="12" w:space="0" w:color="auto"/>
              <w:left w:val="single" w:sz="4" w:space="0" w:color="auto"/>
              <w:bottom w:val="single" w:sz="8" w:space="0" w:color="auto"/>
              <w:right w:val="single" w:sz="12" w:space="0" w:color="auto"/>
            </w:tcBorders>
            <w:vAlign w:val="center"/>
          </w:tcPr>
          <w:p w14:paraId="24CBA617" w14:textId="1E8C7FC3" w:rsidR="000016A0" w:rsidRPr="00DF2011" w:rsidRDefault="00131292" w:rsidP="008C68B3">
            <w:pPr>
              <w:jc w:val="both"/>
              <w:rPr>
                <w:rFonts w:ascii="標楷體" w:hAnsi="標楷體"/>
                <w:color w:val="000000"/>
                <w:sz w:val="24"/>
                <w:szCs w:val="24"/>
              </w:rPr>
            </w:pPr>
            <w:r>
              <w:rPr>
                <w:rFonts w:ascii="標楷體" w:hAnsi="標楷體" w:hint="eastAsia"/>
                <w:color w:val="000000"/>
                <w:sz w:val="24"/>
                <w:szCs w:val="24"/>
              </w:rPr>
              <w:t>桃林鐵路鋪面改善統包工程(成功路至健行路)</w:t>
            </w:r>
          </w:p>
        </w:tc>
      </w:tr>
      <w:tr w:rsidR="000016A0" w:rsidRPr="00DF2011" w14:paraId="6B7BE9E7" w14:textId="77777777" w:rsidTr="008C68B3">
        <w:trPr>
          <w:cantSplit/>
          <w:trHeight w:val="516"/>
        </w:trPr>
        <w:tc>
          <w:tcPr>
            <w:tcW w:w="1620" w:type="dxa"/>
            <w:gridSpan w:val="3"/>
            <w:tcBorders>
              <w:top w:val="single" w:sz="8" w:space="0" w:color="auto"/>
              <w:left w:val="single" w:sz="12" w:space="0" w:color="auto"/>
              <w:bottom w:val="single" w:sz="4" w:space="0" w:color="auto"/>
              <w:right w:val="single" w:sz="4" w:space="0" w:color="auto"/>
            </w:tcBorders>
            <w:vAlign w:val="center"/>
          </w:tcPr>
          <w:p w14:paraId="6D5D3FA7"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color w:val="000000"/>
                <w:sz w:val="24"/>
                <w:szCs w:val="24"/>
              </w:rPr>
              <w:t>材料設備名稱</w:t>
            </w:r>
          </w:p>
        </w:tc>
        <w:tc>
          <w:tcPr>
            <w:tcW w:w="3060" w:type="dxa"/>
            <w:gridSpan w:val="3"/>
            <w:tcBorders>
              <w:top w:val="single" w:sz="8" w:space="0" w:color="auto"/>
              <w:left w:val="single" w:sz="4" w:space="0" w:color="auto"/>
              <w:bottom w:val="single" w:sz="4" w:space="0" w:color="auto"/>
              <w:right w:val="single" w:sz="4" w:space="0" w:color="auto"/>
            </w:tcBorders>
            <w:vAlign w:val="center"/>
          </w:tcPr>
          <w:p w14:paraId="2D5FD065" w14:textId="77777777" w:rsidR="000016A0" w:rsidRPr="00DF2011" w:rsidRDefault="000016A0" w:rsidP="008C68B3">
            <w:pPr>
              <w:spacing w:before="120"/>
              <w:jc w:val="both"/>
              <w:rPr>
                <w:rFonts w:ascii="標楷體" w:hAnsi="標楷體"/>
                <w:color w:val="000000"/>
                <w:sz w:val="24"/>
                <w:szCs w:val="24"/>
              </w:rPr>
            </w:pPr>
          </w:p>
        </w:tc>
        <w:tc>
          <w:tcPr>
            <w:tcW w:w="1440" w:type="dxa"/>
            <w:gridSpan w:val="4"/>
            <w:tcBorders>
              <w:top w:val="single" w:sz="8" w:space="0" w:color="auto"/>
              <w:left w:val="single" w:sz="4" w:space="0" w:color="auto"/>
              <w:bottom w:val="single" w:sz="4" w:space="0" w:color="auto"/>
              <w:right w:val="single" w:sz="4" w:space="0" w:color="auto"/>
            </w:tcBorders>
            <w:vAlign w:val="center"/>
          </w:tcPr>
          <w:p w14:paraId="4FCA8DBB" w14:textId="77777777" w:rsidR="000016A0" w:rsidRPr="00DF2011" w:rsidRDefault="000016A0" w:rsidP="008C68B3">
            <w:pPr>
              <w:spacing w:before="120"/>
              <w:jc w:val="center"/>
              <w:rPr>
                <w:rFonts w:ascii="標楷體" w:hAnsi="標楷體"/>
                <w:color w:val="000000"/>
                <w:sz w:val="24"/>
                <w:szCs w:val="24"/>
              </w:rPr>
            </w:pPr>
            <w:r w:rsidRPr="00DF2011">
              <w:rPr>
                <w:rFonts w:ascii="標楷體" w:hAnsi="標楷體" w:hint="eastAsia"/>
                <w:color w:val="000000"/>
                <w:sz w:val="24"/>
                <w:szCs w:val="24"/>
              </w:rPr>
              <w:t>供料廠商</w:t>
            </w:r>
          </w:p>
        </w:tc>
        <w:tc>
          <w:tcPr>
            <w:tcW w:w="3544" w:type="dxa"/>
            <w:gridSpan w:val="2"/>
            <w:tcBorders>
              <w:top w:val="single" w:sz="8" w:space="0" w:color="auto"/>
              <w:left w:val="single" w:sz="4" w:space="0" w:color="auto"/>
              <w:bottom w:val="single" w:sz="4" w:space="0" w:color="auto"/>
              <w:right w:val="single" w:sz="12" w:space="0" w:color="auto"/>
            </w:tcBorders>
            <w:vAlign w:val="center"/>
          </w:tcPr>
          <w:p w14:paraId="28AC0D03" w14:textId="77777777" w:rsidR="000016A0" w:rsidRPr="00DF2011" w:rsidRDefault="000016A0" w:rsidP="008C68B3">
            <w:pPr>
              <w:spacing w:before="120"/>
              <w:jc w:val="both"/>
              <w:rPr>
                <w:rFonts w:ascii="標楷體" w:hAnsi="標楷體"/>
                <w:color w:val="000000"/>
                <w:sz w:val="24"/>
                <w:szCs w:val="24"/>
              </w:rPr>
            </w:pPr>
          </w:p>
        </w:tc>
      </w:tr>
      <w:tr w:rsidR="000016A0" w:rsidRPr="00DF2011" w14:paraId="23E67B55" w14:textId="77777777" w:rsidTr="008C68B3">
        <w:trPr>
          <w:cantSplit/>
          <w:trHeight w:val="533"/>
        </w:trPr>
        <w:tc>
          <w:tcPr>
            <w:tcW w:w="1620" w:type="dxa"/>
            <w:gridSpan w:val="3"/>
            <w:tcBorders>
              <w:top w:val="single" w:sz="4" w:space="0" w:color="auto"/>
              <w:left w:val="single" w:sz="12" w:space="0" w:color="auto"/>
              <w:bottom w:val="single" w:sz="8" w:space="0" w:color="auto"/>
              <w:right w:val="single" w:sz="4" w:space="0" w:color="auto"/>
            </w:tcBorders>
            <w:vAlign w:val="center"/>
          </w:tcPr>
          <w:p w14:paraId="0BC93D81" w14:textId="77777777" w:rsidR="000016A0" w:rsidRPr="00DF2011" w:rsidRDefault="000016A0" w:rsidP="008C68B3">
            <w:pPr>
              <w:spacing w:before="120"/>
              <w:jc w:val="center"/>
              <w:rPr>
                <w:rFonts w:ascii="標楷體" w:hAnsi="標楷體"/>
                <w:color w:val="000000"/>
                <w:sz w:val="24"/>
                <w:szCs w:val="24"/>
              </w:rPr>
            </w:pPr>
            <w:r w:rsidRPr="00DF2011">
              <w:rPr>
                <w:rFonts w:ascii="標楷體" w:hAnsi="標楷體" w:hint="eastAsia"/>
                <w:color w:val="000000"/>
                <w:sz w:val="24"/>
                <w:szCs w:val="24"/>
              </w:rPr>
              <w:t>進場日期</w:t>
            </w:r>
          </w:p>
        </w:tc>
        <w:tc>
          <w:tcPr>
            <w:tcW w:w="3060" w:type="dxa"/>
            <w:gridSpan w:val="3"/>
            <w:tcBorders>
              <w:top w:val="single" w:sz="4" w:space="0" w:color="auto"/>
              <w:left w:val="single" w:sz="4" w:space="0" w:color="auto"/>
              <w:bottom w:val="single" w:sz="8" w:space="0" w:color="auto"/>
              <w:right w:val="single" w:sz="4" w:space="0" w:color="auto"/>
            </w:tcBorders>
            <w:vAlign w:val="center"/>
          </w:tcPr>
          <w:p w14:paraId="424937A2" w14:textId="77777777" w:rsidR="000016A0" w:rsidRPr="00DF2011" w:rsidRDefault="000016A0" w:rsidP="008C68B3">
            <w:pPr>
              <w:spacing w:before="120"/>
              <w:jc w:val="both"/>
              <w:rPr>
                <w:rFonts w:ascii="標楷體" w:hAnsi="標楷體"/>
                <w:color w:val="000000"/>
                <w:sz w:val="24"/>
                <w:szCs w:val="24"/>
              </w:rPr>
            </w:pPr>
          </w:p>
        </w:tc>
        <w:tc>
          <w:tcPr>
            <w:tcW w:w="1440" w:type="dxa"/>
            <w:gridSpan w:val="4"/>
            <w:tcBorders>
              <w:top w:val="single" w:sz="4" w:space="0" w:color="auto"/>
              <w:left w:val="single" w:sz="4" w:space="0" w:color="auto"/>
              <w:bottom w:val="single" w:sz="8" w:space="0" w:color="auto"/>
              <w:right w:val="single" w:sz="4" w:space="0" w:color="auto"/>
            </w:tcBorders>
            <w:vAlign w:val="center"/>
          </w:tcPr>
          <w:p w14:paraId="0DE81D6B" w14:textId="77777777" w:rsidR="000016A0" w:rsidRPr="00DF2011" w:rsidRDefault="000016A0" w:rsidP="008C68B3">
            <w:pPr>
              <w:spacing w:before="120"/>
              <w:jc w:val="center"/>
              <w:rPr>
                <w:rFonts w:ascii="標楷體" w:hAnsi="標楷體"/>
                <w:color w:val="000000"/>
                <w:sz w:val="24"/>
                <w:szCs w:val="24"/>
              </w:rPr>
            </w:pPr>
            <w:r w:rsidRPr="00DF2011">
              <w:rPr>
                <w:rFonts w:ascii="標楷體" w:hAnsi="標楷體" w:hint="eastAsia"/>
                <w:color w:val="000000"/>
                <w:sz w:val="24"/>
                <w:szCs w:val="24"/>
              </w:rPr>
              <w:t>進場數量</w:t>
            </w:r>
          </w:p>
        </w:tc>
        <w:tc>
          <w:tcPr>
            <w:tcW w:w="3544" w:type="dxa"/>
            <w:gridSpan w:val="2"/>
            <w:tcBorders>
              <w:top w:val="single" w:sz="4" w:space="0" w:color="auto"/>
              <w:left w:val="single" w:sz="4" w:space="0" w:color="auto"/>
              <w:bottom w:val="single" w:sz="8" w:space="0" w:color="auto"/>
              <w:right w:val="single" w:sz="12" w:space="0" w:color="auto"/>
            </w:tcBorders>
            <w:vAlign w:val="center"/>
          </w:tcPr>
          <w:p w14:paraId="1CBD4400" w14:textId="77777777" w:rsidR="000016A0" w:rsidRPr="00DF2011" w:rsidRDefault="000016A0" w:rsidP="008C68B3">
            <w:pPr>
              <w:spacing w:before="120"/>
              <w:jc w:val="both"/>
              <w:rPr>
                <w:rFonts w:ascii="標楷體" w:hAnsi="標楷體"/>
                <w:color w:val="000000"/>
                <w:sz w:val="24"/>
                <w:szCs w:val="24"/>
              </w:rPr>
            </w:pPr>
          </w:p>
        </w:tc>
      </w:tr>
      <w:tr w:rsidR="000016A0" w:rsidRPr="00DF2011" w14:paraId="761196B7" w14:textId="77777777" w:rsidTr="008C68B3">
        <w:trPr>
          <w:cantSplit/>
          <w:trHeight w:val="695"/>
        </w:trPr>
        <w:tc>
          <w:tcPr>
            <w:tcW w:w="3240" w:type="dxa"/>
            <w:gridSpan w:val="5"/>
            <w:tcBorders>
              <w:top w:val="single" w:sz="8" w:space="0" w:color="auto"/>
              <w:left w:val="single" w:sz="12" w:space="0" w:color="auto"/>
              <w:right w:val="single" w:sz="4" w:space="0" w:color="auto"/>
            </w:tcBorders>
            <w:vAlign w:val="center"/>
          </w:tcPr>
          <w:p w14:paraId="5C1642B8"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color w:val="000000"/>
                <w:sz w:val="24"/>
                <w:szCs w:val="24"/>
              </w:rPr>
              <w:t>材料設備出廠應提供證明文件</w:t>
            </w:r>
          </w:p>
        </w:tc>
        <w:tc>
          <w:tcPr>
            <w:tcW w:w="6424" w:type="dxa"/>
            <w:gridSpan w:val="7"/>
            <w:tcBorders>
              <w:top w:val="single" w:sz="8" w:space="0" w:color="auto"/>
              <w:left w:val="single" w:sz="4" w:space="0" w:color="auto"/>
              <w:right w:val="single" w:sz="12" w:space="0" w:color="auto"/>
            </w:tcBorders>
            <w:vAlign w:val="center"/>
          </w:tcPr>
          <w:p w14:paraId="5D0A7AB0" w14:textId="77777777" w:rsidR="000016A0" w:rsidRPr="00DF2011" w:rsidRDefault="000016A0" w:rsidP="008C68B3">
            <w:pPr>
              <w:jc w:val="both"/>
              <w:rPr>
                <w:rFonts w:ascii="標楷體" w:hAnsi="標楷體"/>
                <w:color w:val="000000"/>
                <w:sz w:val="24"/>
                <w:szCs w:val="24"/>
              </w:rPr>
            </w:pPr>
          </w:p>
        </w:tc>
      </w:tr>
      <w:tr w:rsidR="000016A0" w:rsidRPr="00DF2011" w14:paraId="44432C17" w14:textId="77777777" w:rsidTr="008C68B3">
        <w:trPr>
          <w:cantSplit/>
          <w:trHeight w:val="698"/>
        </w:trPr>
        <w:tc>
          <w:tcPr>
            <w:tcW w:w="1620" w:type="dxa"/>
            <w:gridSpan w:val="3"/>
            <w:tcBorders>
              <w:left w:val="single" w:sz="12" w:space="0" w:color="auto"/>
              <w:right w:val="single" w:sz="4" w:space="0" w:color="auto"/>
            </w:tcBorders>
            <w:vAlign w:val="center"/>
          </w:tcPr>
          <w:p w14:paraId="1BCFD016"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color w:val="000000"/>
                <w:sz w:val="24"/>
                <w:szCs w:val="24"/>
              </w:rPr>
              <w:t>材料堆置地點</w:t>
            </w:r>
          </w:p>
        </w:tc>
        <w:tc>
          <w:tcPr>
            <w:tcW w:w="8044" w:type="dxa"/>
            <w:gridSpan w:val="9"/>
            <w:tcBorders>
              <w:left w:val="single" w:sz="4" w:space="0" w:color="auto"/>
              <w:right w:val="single" w:sz="12" w:space="0" w:color="auto"/>
            </w:tcBorders>
            <w:vAlign w:val="center"/>
          </w:tcPr>
          <w:p w14:paraId="0E6E9B29" w14:textId="77777777" w:rsidR="000016A0" w:rsidRPr="00DF2011" w:rsidRDefault="000016A0" w:rsidP="008C68B3">
            <w:pPr>
              <w:jc w:val="both"/>
              <w:rPr>
                <w:rFonts w:ascii="標楷體" w:hAnsi="標楷體"/>
                <w:color w:val="000000"/>
                <w:sz w:val="24"/>
                <w:szCs w:val="24"/>
              </w:rPr>
            </w:pPr>
          </w:p>
        </w:tc>
      </w:tr>
      <w:tr w:rsidR="000016A0" w:rsidRPr="00DF2011" w14:paraId="5953F53B" w14:textId="77777777" w:rsidTr="008C68B3">
        <w:trPr>
          <w:cantSplit/>
          <w:trHeight w:val="538"/>
        </w:trPr>
        <w:tc>
          <w:tcPr>
            <w:tcW w:w="2160" w:type="dxa"/>
            <w:gridSpan w:val="4"/>
            <w:tcBorders>
              <w:left w:val="single" w:sz="12" w:space="0" w:color="auto"/>
              <w:right w:val="single" w:sz="4" w:space="0" w:color="auto"/>
            </w:tcBorders>
            <w:vAlign w:val="center"/>
          </w:tcPr>
          <w:p w14:paraId="5FFF5109"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bCs/>
                <w:color w:val="000000"/>
                <w:sz w:val="24"/>
                <w:szCs w:val="24"/>
              </w:rPr>
              <w:t>材料設備</w:t>
            </w:r>
            <w:r w:rsidRPr="00DF2011">
              <w:rPr>
                <w:rFonts w:ascii="標楷體" w:hAnsi="標楷體" w:hint="eastAsia"/>
                <w:color w:val="000000"/>
                <w:sz w:val="24"/>
                <w:szCs w:val="24"/>
              </w:rPr>
              <w:t>契約規範</w:t>
            </w:r>
          </w:p>
        </w:tc>
        <w:tc>
          <w:tcPr>
            <w:tcW w:w="7504" w:type="dxa"/>
            <w:gridSpan w:val="8"/>
            <w:tcBorders>
              <w:left w:val="single" w:sz="4" w:space="0" w:color="auto"/>
              <w:right w:val="single" w:sz="12" w:space="0" w:color="auto"/>
            </w:tcBorders>
            <w:vAlign w:val="center"/>
          </w:tcPr>
          <w:p w14:paraId="60D4A893" w14:textId="77777777" w:rsidR="000016A0" w:rsidRPr="00DF2011" w:rsidRDefault="000016A0" w:rsidP="008C68B3">
            <w:pPr>
              <w:ind w:firstLineChars="150" w:firstLine="360"/>
              <w:jc w:val="both"/>
              <w:rPr>
                <w:rFonts w:ascii="標楷體" w:hAnsi="標楷體"/>
                <w:color w:val="000000"/>
                <w:sz w:val="24"/>
                <w:szCs w:val="24"/>
              </w:rPr>
            </w:pPr>
          </w:p>
        </w:tc>
      </w:tr>
      <w:tr w:rsidR="000016A0" w:rsidRPr="00DF2011" w14:paraId="0BF4475C" w14:textId="77777777" w:rsidTr="008C68B3">
        <w:trPr>
          <w:cantSplit/>
          <w:trHeight w:val="1077"/>
        </w:trPr>
        <w:tc>
          <w:tcPr>
            <w:tcW w:w="1260" w:type="dxa"/>
            <w:gridSpan w:val="2"/>
            <w:tcBorders>
              <w:left w:val="single" w:sz="12" w:space="0" w:color="auto"/>
              <w:right w:val="single" w:sz="4" w:space="0" w:color="auto"/>
            </w:tcBorders>
            <w:vAlign w:val="center"/>
          </w:tcPr>
          <w:p w14:paraId="04F3AC82"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color w:val="000000"/>
                <w:sz w:val="24"/>
                <w:szCs w:val="24"/>
              </w:rPr>
              <w:t>查驗方式</w:t>
            </w:r>
          </w:p>
        </w:tc>
        <w:tc>
          <w:tcPr>
            <w:tcW w:w="8404" w:type="dxa"/>
            <w:gridSpan w:val="10"/>
            <w:tcBorders>
              <w:left w:val="single" w:sz="4" w:space="0" w:color="auto"/>
              <w:right w:val="single" w:sz="12" w:space="0" w:color="auto"/>
            </w:tcBorders>
            <w:vAlign w:val="center"/>
          </w:tcPr>
          <w:p w14:paraId="132DA310" w14:textId="77777777" w:rsidR="000016A0" w:rsidRPr="00DF2011" w:rsidRDefault="000016A0" w:rsidP="008C68B3">
            <w:pPr>
              <w:ind w:firstLineChars="150" w:firstLine="360"/>
              <w:jc w:val="both"/>
              <w:rPr>
                <w:rFonts w:ascii="標楷體" w:hAnsi="標楷體"/>
                <w:color w:val="000000"/>
                <w:sz w:val="24"/>
                <w:szCs w:val="24"/>
              </w:rPr>
            </w:pPr>
            <w:r w:rsidRPr="00DF2011">
              <w:rPr>
                <w:rFonts w:ascii="標楷體" w:hAnsi="標楷體" w:hint="eastAsia"/>
                <w:color w:val="000000"/>
                <w:sz w:val="24"/>
                <w:szCs w:val="24"/>
              </w:rPr>
              <w:t xml:space="preserve">□駐廠檢驗          □型錄樣品審核        □工地現場檢驗 </w:t>
            </w:r>
          </w:p>
          <w:p w14:paraId="58D55A41" w14:textId="77777777" w:rsidR="000016A0" w:rsidRPr="00DF2011" w:rsidRDefault="000016A0" w:rsidP="008C68B3">
            <w:pPr>
              <w:ind w:firstLineChars="150" w:firstLine="360"/>
              <w:jc w:val="both"/>
              <w:rPr>
                <w:rFonts w:ascii="標楷體" w:hAnsi="標楷體"/>
                <w:color w:val="000000"/>
                <w:sz w:val="24"/>
                <w:szCs w:val="24"/>
              </w:rPr>
            </w:pPr>
            <w:r w:rsidRPr="00DF2011">
              <w:rPr>
                <w:rFonts w:ascii="標楷體" w:hAnsi="標楷體" w:hint="eastAsia"/>
                <w:color w:val="000000"/>
                <w:sz w:val="24"/>
                <w:szCs w:val="24"/>
              </w:rPr>
              <w:t>□材料試驗室檢驗    □書面審核            □其他：</w:t>
            </w:r>
          </w:p>
        </w:tc>
      </w:tr>
      <w:tr w:rsidR="000016A0" w:rsidRPr="00DF2011" w14:paraId="4A1DD404" w14:textId="77777777" w:rsidTr="008C68B3">
        <w:trPr>
          <w:cantSplit/>
          <w:trHeight w:val="1257"/>
        </w:trPr>
        <w:tc>
          <w:tcPr>
            <w:tcW w:w="1260" w:type="dxa"/>
            <w:gridSpan w:val="2"/>
            <w:tcBorders>
              <w:left w:val="single" w:sz="12" w:space="0" w:color="auto"/>
              <w:right w:val="single" w:sz="4" w:space="0" w:color="auto"/>
            </w:tcBorders>
            <w:vAlign w:val="center"/>
          </w:tcPr>
          <w:p w14:paraId="35623C6F" w14:textId="77777777" w:rsidR="000016A0" w:rsidRPr="00DF2011" w:rsidRDefault="000016A0" w:rsidP="008C68B3">
            <w:pPr>
              <w:spacing w:after="120"/>
              <w:jc w:val="center"/>
              <w:rPr>
                <w:rFonts w:ascii="標楷體" w:hAnsi="標楷體"/>
                <w:color w:val="000000"/>
                <w:sz w:val="24"/>
                <w:szCs w:val="24"/>
              </w:rPr>
            </w:pPr>
            <w:r w:rsidRPr="00DF2011">
              <w:rPr>
                <w:rFonts w:ascii="標楷體" w:hAnsi="標楷體" w:hint="eastAsia"/>
                <w:color w:val="000000"/>
                <w:sz w:val="24"/>
                <w:szCs w:val="24"/>
              </w:rPr>
              <w:t>取樣</w:t>
            </w:r>
          </w:p>
        </w:tc>
        <w:tc>
          <w:tcPr>
            <w:tcW w:w="8404" w:type="dxa"/>
            <w:gridSpan w:val="10"/>
            <w:tcBorders>
              <w:left w:val="single" w:sz="4" w:space="0" w:color="auto"/>
              <w:right w:val="single" w:sz="12" w:space="0" w:color="auto"/>
            </w:tcBorders>
            <w:vAlign w:val="center"/>
          </w:tcPr>
          <w:p w14:paraId="14B54804" w14:textId="77777777" w:rsidR="000016A0" w:rsidRPr="00DF2011" w:rsidRDefault="000016A0" w:rsidP="008C68B3">
            <w:pPr>
              <w:spacing w:after="120"/>
              <w:jc w:val="both"/>
              <w:rPr>
                <w:rFonts w:ascii="標楷體" w:hAnsi="標楷體"/>
                <w:color w:val="000000"/>
                <w:sz w:val="24"/>
                <w:szCs w:val="24"/>
              </w:rPr>
            </w:pPr>
            <w:r w:rsidRPr="00DF2011">
              <w:rPr>
                <w:rFonts w:ascii="標楷體" w:hAnsi="標楷體" w:hint="eastAsia"/>
                <w:color w:val="000000"/>
                <w:sz w:val="24"/>
                <w:szCs w:val="24"/>
              </w:rPr>
              <w:t>取樣數量：             樣品保存或養護地點：</w:t>
            </w:r>
          </w:p>
          <w:p w14:paraId="09988531" w14:textId="77777777" w:rsidR="000016A0" w:rsidRPr="00DF2011" w:rsidRDefault="000016A0" w:rsidP="008C68B3">
            <w:pPr>
              <w:spacing w:after="120"/>
              <w:jc w:val="both"/>
              <w:rPr>
                <w:rFonts w:ascii="標楷體" w:hAnsi="標楷體"/>
                <w:color w:val="000000"/>
                <w:sz w:val="24"/>
                <w:szCs w:val="24"/>
              </w:rPr>
            </w:pPr>
            <w:r w:rsidRPr="00DF2011">
              <w:rPr>
                <w:rFonts w:ascii="標楷體" w:hAnsi="標楷體" w:hint="eastAsia"/>
                <w:color w:val="000000"/>
                <w:sz w:val="24"/>
                <w:szCs w:val="24"/>
              </w:rPr>
              <w:t xml:space="preserve">取樣日期：             送樣日期：              試驗日期：  </w:t>
            </w:r>
          </w:p>
          <w:p w14:paraId="3B3A6412" w14:textId="77777777" w:rsidR="000016A0" w:rsidRPr="00DF2011" w:rsidRDefault="000016A0" w:rsidP="008C68B3">
            <w:pPr>
              <w:spacing w:after="120"/>
              <w:jc w:val="both"/>
              <w:rPr>
                <w:rFonts w:ascii="標楷體" w:hAnsi="標楷體"/>
                <w:color w:val="000000"/>
                <w:sz w:val="24"/>
                <w:szCs w:val="24"/>
              </w:rPr>
            </w:pPr>
            <w:proofErr w:type="gramStart"/>
            <w:r w:rsidRPr="00DF2011">
              <w:rPr>
                <w:rFonts w:ascii="標楷體" w:hAnsi="標楷體" w:hint="eastAsia"/>
                <w:color w:val="000000"/>
                <w:sz w:val="24"/>
                <w:szCs w:val="24"/>
              </w:rPr>
              <w:t>會驗人員</w:t>
            </w:r>
            <w:proofErr w:type="gramEnd"/>
            <w:r w:rsidRPr="00DF2011">
              <w:rPr>
                <w:rFonts w:ascii="標楷體" w:hAnsi="標楷體" w:hint="eastAsia"/>
                <w:color w:val="000000"/>
                <w:sz w:val="24"/>
                <w:szCs w:val="24"/>
              </w:rPr>
              <w:t>：                      混凝土澆置位置：</w:t>
            </w:r>
          </w:p>
        </w:tc>
      </w:tr>
      <w:tr w:rsidR="000016A0" w:rsidRPr="00DF2011" w14:paraId="64D0CB64" w14:textId="77777777" w:rsidTr="008C68B3">
        <w:trPr>
          <w:cantSplit/>
          <w:trHeight w:val="528"/>
        </w:trPr>
        <w:tc>
          <w:tcPr>
            <w:tcW w:w="1620" w:type="dxa"/>
            <w:gridSpan w:val="3"/>
            <w:tcBorders>
              <w:left w:val="single" w:sz="12" w:space="0" w:color="auto"/>
              <w:bottom w:val="single" w:sz="4" w:space="0" w:color="auto"/>
              <w:right w:val="single" w:sz="4" w:space="0" w:color="auto"/>
            </w:tcBorders>
            <w:vAlign w:val="center"/>
          </w:tcPr>
          <w:p w14:paraId="755B703F" w14:textId="77777777" w:rsidR="000016A0" w:rsidRPr="00DF2011" w:rsidRDefault="000016A0" w:rsidP="008C68B3">
            <w:pPr>
              <w:jc w:val="both"/>
              <w:rPr>
                <w:rFonts w:ascii="標楷體" w:hAnsi="標楷體"/>
                <w:color w:val="000000"/>
                <w:sz w:val="24"/>
                <w:szCs w:val="24"/>
              </w:rPr>
            </w:pPr>
            <w:r w:rsidRPr="00DF2011">
              <w:rPr>
                <w:rFonts w:ascii="標楷體" w:hAnsi="標楷體" w:hint="eastAsia"/>
                <w:color w:val="000000"/>
                <w:sz w:val="24"/>
                <w:szCs w:val="24"/>
              </w:rPr>
              <w:t>試驗機構名稱</w:t>
            </w:r>
          </w:p>
        </w:tc>
        <w:tc>
          <w:tcPr>
            <w:tcW w:w="3612" w:type="dxa"/>
            <w:gridSpan w:val="5"/>
            <w:tcBorders>
              <w:left w:val="single" w:sz="4" w:space="0" w:color="auto"/>
              <w:bottom w:val="single" w:sz="4" w:space="0" w:color="auto"/>
              <w:right w:val="single" w:sz="4" w:space="0" w:color="auto"/>
            </w:tcBorders>
            <w:vAlign w:val="center"/>
          </w:tcPr>
          <w:p w14:paraId="4FEE1613" w14:textId="77777777" w:rsidR="000016A0" w:rsidRPr="00DF2011" w:rsidRDefault="000016A0" w:rsidP="008C68B3">
            <w:pPr>
              <w:jc w:val="both"/>
              <w:rPr>
                <w:rFonts w:ascii="標楷體" w:hAnsi="標楷體"/>
                <w:color w:val="000000"/>
                <w:sz w:val="24"/>
                <w:szCs w:val="24"/>
              </w:rPr>
            </w:pPr>
          </w:p>
        </w:tc>
        <w:tc>
          <w:tcPr>
            <w:tcW w:w="1788" w:type="dxa"/>
            <w:gridSpan w:val="3"/>
            <w:tcBorders>
              <w:left w:val="single" w:sz="4" w:space="0" w:color="auto"/>
              <w:bottom w:val="single" w:sz="4" w:space="0" w:color="auto"/>
              <w:right w:val="single" w:sz="4" w:space="0" w:color="auto"/>
            </w:tcBorders>
            <w:vAlign w:val="center"/>
          </w:tcPr>
          <w:p w14:paraId="7BD1B409"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color w:val="000000"/>
                <w:sz w:val="24"/>
                <w:szCs w:val="24"/>
              </w:rPr>
              <w:t>試驗報告編號</w:t>
            </w:r>
          </w:p>
        </w:tc>
        <w:tc>
          <w:tcPr>
            <w:tcW w:w="2644" w:type="dxa"/>
            <w:tcBorders>
              <w:left w:val="single" w:sz="4" w:space="0" w:color="auto"/>
              <w:bottom w:val="single" w:sz="4" w:space="0" w:color="auto"/>
              <w:right w:val="single" w:sz="12" w:space="0" w:color="auto"/>
            </w:tcBorders>
          </w:tcPr>
          <w:p w14:paraId="36F4B501" w14:textId="77777777" w:rsidR="000016A0" w:rsidRPr="00DF2011" w:rsidRDefault="000016A0" w:rsidP="008C68B3">
            <w:pPr>
              <w:jc w:val="both"/>
              <w:rPr>
                <w:rFonts w:ascii="標楷體" w:hAnsi="標楷體"/>
                <w:color w:val="000000"/>
                <w:sz w:val="24"/>
                <w:szCs w:val="24"/>
              </w:rPr>
            </w:pPr>
          </w:p>
        </w:tc>
      </w:tr>
      <w:tr w:rsidR="000016A0" w:rsidRPr="00DF2011" w14:paraId="1E0A959E" w14:textId="77777777" w:rsidTr="008C68B3">
        <w:trPr>
          <w:cantSplit/>
          <w:trHeight w:val="2856"/>
        </w:trPr>
        <w:tc>
          <w:tcPr>
            <w:tcW w:w="732" w:type="dxa"/>
            <w:tcBorders>
              <w:left w:val="single" w:sz="12" w:space="0" w:color="auto"/>
              <w:bottom w:val="single" w:sz="4" w:space="0" w:color="auto"/>
              <w:right w:val="single" w:sz="4" w:space="0" w:color="auto"/>
            </w:tcBorders>
            <w:vAlign w:val="center"/>
          </w:tcPr>
          <w:p w14:paraId="3917A7FA" w14:textId="77777777" w:rsidR="000016A0" w:rsidRPr="00DF2011" w:rsidRDefault="000016A0" w:rsidP="008C68B3">
            <w:pPr>
              <w:ind w:left="113" w:right="113"/>
              <w:jc w:val="center"/>
              <w:rPr>
                <w:rFonts w:ascii="標楷體" w:hAnsi="標楷體"/>
                <w:color w:val="000000"/>
                <w:sz w:val="24"/>
                <w:szCs w:val="24"/>
              </w:rPr>
            </w:pPr>
            <w:r w:rsidRPr="00DF2011">
              <w:rPr>
                <w:rFonts w:ascii="標楷體" w:hAnsi="標楷體" w:hint="eastAsia"/>
                <w:color w:val="000000"/>
                <w:sz w:val="24"/>
                <w:szCs w:val="24"/>
              </w:rPr>
              <w:t>試驗項目及數據</w:t>
            </w:r>
          </w:p>
        </w:tc>
        <w:tc>
          <w:tcPr>
            <w:tcW w:w="8932" w:type="dxa"/>
            <w:gridSpan w:val="11"/>
            <w:tcBorders>
              <w:left w:val="single" w:sz="4" w:space="0" w:color="auto"/>
              <w:bottom w:val="single" w:sz="4" w:space="0" w:color="auto"/>
              <w:right w:val="single" w:sz="12" w:space="0" w:color="auto"/>
            </w:tcBorders>
            <w:vAlign w:val="center"/>
          </w:tcPr>
          <w:p w14:paraId="5B93E3D5" w14:textId="77777777" w:rsidR="000016A0" w:rsidRPr="00DF2011" w:rsidRDefault="000016A0" w:rsidP="00423231">
            <w:pPr>
              <w:numPr>
                <w:ilvl w:val="0"/>
                <w:numId w:val="3"/>
              </w:numPr>
              <w:jc w:val="both"/>
              <w:rPr>
                <w:rFonts w:ascii="標楷體" w:hAnsi="標楷體"/>
                <w:color w:val="000000"/>
                <w:sz w:val="24"/>
                <w:szCs w:val="24"/>
              </w:rPr>
            </w:pPr>
            <w:r w:rsidRPr="00DF2011">
              <w:rPr>
                <w:rFonts w:ascii="標楷體" w:hAnsi="標楷體" w:hint="eastAsia"/>
                <w:color w:val="000000"/>
                <w:sz w:val="24"/>
                <w:szCs w:val="24"/>
              </w:rPr>
              <w:t>如試驗報告</w:t>
            </w:r>
          </w:p>
          <w:p w14:paraId="53983D31" w14:textId="77777777" w:rsidR="000016A0" w:rsidRPr="00DF2011" w:rsidRDefault="000016A0" w:rsidP="00423231">
            <w:pPr>
              <w:numPr>
                <w:ilvl w:val="0"/>
                <w:numId w:val="3"/>
              </w:numPr>
              <w:jc w:val="both"/>
              <w:rPr>
                <w:rFonts w:ascii="標楷體" w:hAnsi="標楷體"/>
                <w:color w:val="000000"/>
                <w:sz w:val="24"/>
                <w:szCs w:val="24"/>
              </w:rPr>
            </w:pPr>
            <w:r w:rsidRPr="00DF2011">
              <w:rPr>
                <w:rFonts w:ascii="標楷體" w:hAnsi="標楷體" w:hint="eastAsia"/>
                <w:color w:val="000000"/>
                <w:sz w:val="24"/>
                <w:szCs w:val="24"/>
              </w:rPr>
              <w:t>其他：</w:t>
            </w:r>
          </w:p>
          <w:p w14:paraId="12706056" w14:textId="77777777" w:rsidR="000016A0" w:rsidRPr="00DF2011" w:rsidRDefault="000016A0" w:rsidP="008C68B3">
            <w:pPr>
              <w:jc w:val="both"/>
              <w:rPr>
                <w:rFonts w:ascii="標楷體" w:hAnsi="標楷體"/>
                <w:color w:val="000000"/>
                <w:sz w:val="24"/>
                <w:szCs w:val="24"/>
              </w:rPr>
            </w:pPr>
            <w:r w:rsidRPr="00DF2011">
              <w:rPr>
                <w:rFonts w:ascii="標楷體" w:hAnsi="標楷體" w:hint="eastAsia"/>
                <w:color w:val="000000"/>
                <w:sz w:val="24"/>
                <w:szCs w:val="24"/>
              </w:rPr>
              <w:t>試驗項目：                     合格值：               試驗值：</w:t>
            </w:r>
          </w:p>
          <w:p w14:paraId="7C2C8D6B" w14:textId="77777777" w:rsidR="000016A0" w:rsidRPr="00DF2011" w:rsidRDefault="000016A0" w:rsidP="008C68B3">
            <w:pPr>
              <w:widowControl/>
              <w:jc w:val="both"/>
              <w:rPr>
                <w:rFonts w:ascii="標楷體" w:hAnsi="標楷體"/>
                <w:color w:val="000000"/>
                <w:sz w:val="24"/>
                <w:szCs w:val="24"/>
              </w:rPr>
            </w:pPr>
          </w:p>
          <w:p w14:paraId="543A3B54" w14:textId="77777777" w:rsidR="000016A0" w:rsidRPr="00DF2011" w:rsidRDefault="000016A0" w:rsidP="008C68B3">
            <w:pPr>
              <w:jc w:val="both"/>
              <w:rPr>
                <w:rFonts w:ascii="標楷體" w:hAnsi="標楷體"/>
                <w:color w:val="000000"/>
                <w:sz w:val="24"/>
                <w:szCs w:val="24"/>
              </w:rPr>
            </w:pPr>
            <w:r w:rsidRPr="00DF2011">
              <w:rPr>
                <w:rFonts w:ascii="標楷體" w:hAnsi="標楷體" w:hint="eastAsia"/>
                <w:color w:val="000000"/>
                <w:sz w:val="24"/>
                <w:szCs w:val="24"/>
              </w:rPr>
              <w:t>試驗項目：                     合格值：               試驗值：</w:t>
            </w:r>
          </w:p>
          <w:p w14:paraId="5902F04A" w14:textId="77777777" w:rsidR="000016A0" w:rsidRPr="00DF2011" w:rsidRDefault="000016A0" w:rsidP="008C68B3">
            <w:pPr>
              <w:widowControl/>
              <w:jc w:val="both"/>
              <w:rPr>
                <w:rFonts w:ascii="標楷體" w:hAnsi="標楷體"/>
                <w:color w:val="000000"/>
                <w:sz w:val="24"/>
                <w:szCs w:val="24"/>
              </w:rPr>
            </w:pPr>
          </w:p>
          <w:p w14:paraId="60C91A80" w14:textId="77777777" w:rsidR="000016A0" w:rsidRPr="00DF2011" w:rsidRDefault="000016A0" w:rsidP="008C68B3">
            <w:pPr>
              <w:jc w:val="both"/>
              <w:rPr>
                <w:rFonts w:ascii="標楷體" w:hAnsi="標楷體"/>
                <w:color w:val="000000"/>
                <w:sz w:val="24"/>
                <w:szCs w:val="24"/>
              </w:rPr>
            </w:pPr>
            <w:r w:rsidRPr="00DF2011">
              <w:rPr>
                <w:rFonts w:ascii="標楷體" w:hAnsi="標楷體" w:hint="eastAsia"/>
                <w:color w:val="000000"/>
                <w:sz w:val="24"/>
                <w:szCs w:val="24"/>
              </w:rPr>
              <w:t>試驗項目：                     合格值：               試驗值：</w:t>
            </w:r>
          </w:p>
        </w:tc>
      </w:tr>
      <w:tr w:rsidR="000016A0" w:rsidRPr="00DF2011" w14:paraId="4E87CB68" w14:textId="77777777" w:rsidTr="008C68B3">
        <w:trPr>
          <w:cantSplit/>
          <w:trHeight w:val="2139"/>
        </w:trPr>
        <w:tc>
          <w:tcPr>
            <w:tcW w:w="1272" w:type="dxa"/>
            <w:gridSpan w:val="2"/>
            <w:tcBorders>
              <w:left w:val="single" w:sz="12" w:space="0" w:color="auto"/>
              <w:bottom w:val="single" w:sz="12" w:space="0" w:color="auto"/>
              <w:right w:val="single" w:sz="4" w:space="0" w:color="auto"/>
            </w:tcBorders>
            <w:vAlign w:val="center"/>
          </w:tcPr>
          <w:p w14:paraId="171A7E35" w14:textId="77777777" w:rsidR="000016A0" w:rsidRPr="00DF2011" w:rsidRDefault="000016A0" w:rsidP="008C68B3">
            <w:pPr>
              <w:jc w:val="center"/>
              <w:rPr>
                <w:rFonts w:ascii="標楷體" w:hAnsi="標楷體"/>
                <w:color w:val="000000"/>
                <w:sz w:val="24"/>
                <w:szCs w:val="24"/>
              </w:rPr>
            </w:pPr>
            <w:r w:rsidRPr="00DF2011">
              <w:rPr>
                <w:rFonts w:ascii="標楷體" w:hAnsi="標楷體" w:hint="eastAsia"/>
                <w:color w:val="000000"/>
                <w:sz w:val="24"/>
                <w:szCs w:val="24"/>
              </w:rPr>
              <w:t>抽驗結果</w:t>
            </w:r>
          </w:p>
        </w:tc>
        <w:tc>
          <w:tcPr>
            <w:tcW w:w="3600" w:type="dxa"/>
            <w:gridSpan w:val="5"/>
            <w:tcBorders>
              <w:left w:val="single" w:sz="4" w:space="0" w:color="auto"/>
              <w:bottom w:val="single" w:sz="12" w:space="0" w:color="auto"/>
              <w:right w:val="single" w:sz="4" w:space="0" w:color="auto"/>
            </w:tcBorders>
            <w:vAlign w:val="center"/>
          </w:tcPr>
          <w:p w14:paraId="6E686662" w14:textId="77777777" w:rsidR="000016A0" w:rsidRPr="00DF2011" w:rsidRDefault="000016A0" w:rsidP="008C68B3">
            <w:pPr>
              <w:ind w:leftChars="168" w:left="470" w:firstLineChars="50" w:firstLine="120"/>
              <w:jc w:val="both"/>
              <w:rPr>
                <w:rFonts w:ascii="標楷體" w:hAnsi="標楷體"/>
                <w:color w:val="000000"/>
                <w:sz w:val="24"/>
                <w:szCs w:val="24"/>
              </w:rPr>
            </w:pPr>
            <w:r w:rsidRPr="00DF2011">
              <w:rPr>
                <w:rFonts w:ascii="標楷體" w:hAnsi="標楷體" w:hint="eastAsia"/>
                <w:color w:val="000000"/>
                <w:sz w:val="24"/>
                <w:szCs w:val="24"/>
              </w:rPr>
              <w:t xml:space="preserve">□合格同意使用        </w:t>
            </w:r>
          </w:p>
          <w:p w14:paraId="362CA11B" w14:textId="77777777" w:rsidR="000016A0" w:rsidRPr="00DF2011" w:rsidRDefault="000016A0" w:rsidP="008C68B3">
            <w:pPr>
              <w:ind w:leftChars="168" w:left="470" w:firstLineChars="50" w:firstLine="120"/>
              <w:jc w:val="both"/>
              <w:rPr>
                <w:rFonts w:ascii="標楷體" w:hAnsi="標楷體"/>
                <w:color w:val="000000"/>
                <w:sz w:val="24"/>
                <w:szCs w:val="24"/>
              </w:rPr>
            </w:pPr>
            <w:r w:rsidRPr="00DF2011">
              <w:rPr>
                <w:rFonts w:ascii="標楷體" w:hAnsi="標楷體" w:hint="eastAsia"/>
                <w:color w:val="000000"/>
                <w:sz w:val="24"/>
                <w:szCs w:val="24"/>
              </w:rPr>
              <w:t xml:space="preserve">□不合格隔離退貨   </w:t>
            </w:r>
          </w:p>
          <w:p w14:paraId="692D6B0A" w14:textId="77777777" w:rsidR="000016A0" w:rsidRPr="00DF2011" w:rsidRDefault="000016A0" w:rsidP="008C68B3">
            <w:pPr>
              <w:ind w:leftChars="168" w:left="470" w:firstLineChars="50" w:firstLine="120"/>
              <w:jc w:val="both"/>
              <w:rPr>
                <w:rFonts w:ascii="標楷體" w:hAnsi="標楷體"/>
                <w:color w:val="000000"/>
                <w:sz w:val="24"/>
                <w:szCs w:val="24"/>
              </w:rPr>
            </w:pPr>
            <w:r w:rsidRPr="00DF2011">
              <w:rPr>
                <w:rFonts w:ascii="標楷體" w:hAnsi="標楷體" w:hint="eastAsia"/>
                <w:color w:val="000000"/>
                <w:sz w:val="24"/>
                <w:szCs w:val="24"/>
              </w:rPr>
              <w:t>□數量不足</w:t>
            </w:r>
          </w:p>
          <w:p w14:paraId="0E703D7F" w14:textId="77777777" w:rsidR="000016A0" w:rsidRPr="00DF2011" w:rsidRDefault="000016A0" w:rsidP="008C68B3">
            <w:pPr>
              <w:ind w:leftChars="168" w:left="470" w:firstLineChars="50" w:firstLine="120"/>
              <w:jc w:val="both"/>
              <w:rPr>
                <w:rFonts w:ascii="標楷體" w:hAnsi="標楷體"/>
                <w:color w:val="000000"/>
                <w:sz w:val="24"/>
                <w:szCs w:val="24"/>
              </w:rPr>
            </w:pPr>
            <w:r w:rsidRPr="00DF2011">
              <w:rPr>
                <w:rFonts w:ascii="標楷體" w:hAnsi="標楷體" w:hint="eastAsia"/>
                <w:color w:val="000000"/>
                <w:sz w:val="24"/>
                <w:szCs w:val="24"/>
              </w:rPr>
              <w:t>□材料堆置場所不良</w:t>
            </w:r>
          </w:p>
          <w:p w14:paraId="02F3E2F8" w14:textId="77777777" w:rsidR="000016A0" w:rsidRPr="00DF2011" w:rsidRDefault="000016A0" w:rsidP="008C68B3">
            <w:pPr>
              <w:ind w:leftChars="168" w:left="470" w:firstLineChars="50" w:firstLine="120"/>
              <w:jc w:val="both"/>
              <w:rPr>
                <w:rFonts w:ascii="標楷體" w:hAnsi="標楷體"/>
                <w:color w:val="000000"/>
                <w:sz w:val="24"/>
                <w:szCs w:val="24"/>
              </w:rPr>
            </w:pPr>
            <w:r w:rsidRPr="00DF2011">
              <w:rPr>
                <w:rFonts w:ascii="標楷體" w:hAnsi="標楷體" w:hint="eastAsia"/>
                <w:color w:val="000000"/>
                <w:sz w:val="24"/>
                <w:szCs w:val="24"/>
              </w:rPr>
              <w:t xml:space="preserve">□其他：             </w:t>
            </w:r>
          </w:p>
        </w:tc>
        <w:tc>
          <w:tcPr>
            <w:tcW w:w="888" w:type="dxa"/>
            <w:gridSpan w:val="2"/>
            <w:tcBorders>
              <w:left w:val="single" w:sz="4" w:space="0" w:color="auto"/>
              <w:bottom w:val="single" w:sz="12" w:space="0" w:color="auto"/>
              <w:right w:val="single" w:sz="4" w:space="0" w:color="auto"/>
            </w:tcBorders>
            <w:vAlign w:val="center"/>
          </w:tcPr>
          <w:p w14:paraId="6156EF8D" w14:textId="77777777" w:rsidR="000016A0" w:rsidRPr="00DF2011" w:rsidRDefault="000016A0" w:rsidP="008C68B3">
            <w:pPr>
              <w:widowControl/>
              <w:jc w:val="center"/>
              <w:rPr>
                <w:rFonts w:ascii="標楷體" w:hAnsi="標楷體"/>
                <w:color w:val="000000"/>
                <w:sz w:val="24"/>
                <w:szCs w:val="24"/>
              </w:rPr>
            </w:pPr>
            <w:r w:rsidRPr="00DF2011">
              <w:rPr>
                <w:rFonts w:ascii="標楷體" w:hAnsi="標楷體" w:hint="eastAsia"/>
                <w:color w:val="000000"/>
                <w:sz w:val="24"/>
                <w:szCs w:val="24"/>
              </w:rPr>
              <w:t>備註</w:t>
            </w:r>
          </w:p>
        </w:tc>
        <w:tc>
          <w:tcPr>
            <w:tcW w:w="3904" w:type="dxa"/>
            <w:gridSpan w:val="3"/>
            <w:tcBorders>
              <w:left w:val="single" w:sz="4" w:space="0" w:color="auto"/>
              <w:bottom w:val="single" w:sz="12" w:space="0" w:color="auto"/>
              <w:right w:val="single" w:sz="12" w:space="0" w:color="auto"/>
            </w:tcBorders>
            <w:vAlign w:val="center"/>
          </w:tcPr>
          <w:p w14:paraId="5F30DB8D" w14:textId="77777777" w:rsidR="000016A0" w:rsidRPr="00DF2011" w:rsidRDefault="000016A0" w:rsidP="008C68B3">
            <w:pPr>
              <w:widowControl/>
              <w:rPr>
                <w:rFonts w:ascii="標楷體" w:hAnsi="標楷體"/>
                <w:color w:val="000000"/>
                <w:sz w:val="24"/>
                <w:szCs w:val="24"/>
              </w:rPr>
            </w:pPr>
          </w:p>
          <w:p w14:paraId="70638D35" w14:textId="77777777" w:rsidR="000016A0" w:rsidRPr="00DF2011" w:rsidRDefault="000016A0" w:rsidP="008C68B3">
            <w:pPr>
              <w:widowControl/>
              <w:rPr>
                <w:rFonts w:ascii="標楷體" w:hAnsi="標楷體"/>
                <w:color w:val="000000"/>
                <w:sz w:val="24"/>
                <w:szCs w:val="24"/>
              </w:rPr>
            </w:pPr>
          </w:p>
          <w:p w14:paraId="362D140E" w14:textId="77777777" w:rsidR="000016A0" w:rsidRPr="00DF2011" w:rsidRDefault="000016A0" w:rsidP="008C68B3">
            <w:pPr>
              <w:widowControl/>
              <w:rPr>
                <w:rFonts w:ascii="標楷體" w:hAnsi="標楷體"/>
                <w:color w:val="000000"/>
                <w:sz w:val="24"/>
                <w:szCs w:val="24"/>
              </w:rPr>
            </w:pPr>
          </w:p>
          <w:p w14:paraId="7A6722D7" w14:textId="77777777" w:rsidR="000016A0" w:rsidRPr="00DF2011" w:rsidRDefault="000016A0" w:rsidP="008C68B3">
            <w:pPr>
              <w:widowControl/>
              <w:rPr>
                <w:rFonts w:ascii="標楷體" w:hAnsi="標楷體"/>
                <w:color w:val="000000"/>
                <w:sz w:val="24"/>
                <w:szCs w:val="24"/>
              </w:rPr>
            </w:pPr>
          </w:p>
          <w:p w14:paraId="61B0966D" w14:textId="77777777" w:rsidR="000016A0" w:rsidRPr="00DF2011" w:rsidRDefault="000016A0" w:rsidP="008C68B3">
            <w:pPr>
              <w:jc w:val="both"/>
              <w:rPr>
                <w:rFonts w:ascii="標楷體" w:hAnsi="標楷體"/>
                <w:color w:val="000000"/>
                <w:sz w:val="24"/>
                <w:szCs w:val="24"/>
              </w:rPr>
            </w:pPr>
          </w:p>
        </w:tc>
      </w:tr>
    </w:tbl>
    <w:p w14:paraId="4A933FA1" w14:textId="77777777" w:rsidR="000016A0" w:rsidRPr="00DF2011" w:rsidRDefault="000016A0" w:rsidP="000016A0">
      <w:pPr>
        <w:snapToGrid w:val="0"/>
        <w:rPr>
          <w:rFonts w:ascii="標楷體" w:hAnsi="標楷體"/>
          <w:color w:val="000000"/>
          <w:sz w:val="24"/>
          <w:szCs w:val="24"/>
        </w:rPr>
      </w:pPr>
      <w:r w:rsidRPr="00DF2011">
        <w:rPr>
          <w:rFonts w:ascii="標楷體" w:hAnsi="標楷體" w:hint="eastAsia"/>
          <w:color w:val="000000"/>
          <w:sz w:val="24"/>
          <w:szCs w:val="24"/>
        </w:rPr>
        <w:t xml:space="preserve"> 監造單位簽章：                                      承攬廠商簽章：</w:t>
      </w:r>
    </w:p>
    <w:p w14:paraId="0DFCDE14" w14:textId="77777777" w:rsidR="000016A0" w:rsidRPr="00DF2011" w:rsidRDefault="000016A0" w:rsidP="000016A0">
      <w:pPr>
        <w:pStyle w:val="aff3"/>
        <w:snapToGrid w:val="0"/>
        <w:rPr>
          <w:rFonts w:ascii="標楷體" w:eastAsia="標楷體" w:hAnsi="標楷體"/>
          <w:snapToGrid/>
          <w:color w:val="000000"/>
          <w:kern w:val="2"/>
          <w:szCs w:val="24"/>
        </w:rPr>
      </w:pPr>
    </w:p>
    <w:p w14:paraId="38E06FE5" w14:textId="77777777" w:rsidR="000016A0" w:rsidRPr="00DF2011" w:rsidRDefault="000016A0" w:rsidP="000016A0">
      <w:pPr>
        <w:rPr>
          <w:rFonts w:ascii="標楷體" w:hAnsi="標楷體"/>
          <w:color w:val="000000"/>
          <w:sz w:val="24"/>
          <w:szCs w:val="24"/>
        </w:rPr>
      </w:pPr>
      <w:r w:rsidRPr="00DF2011">
        <w:rPr>
          <w:rFonts w:ascii="標楷體" w:hAnsi="標楷體" w:hint="eastAsia"/>
          <w:color w:val="000000"/>
          <w:sz w:val="24"/>
          <w:szCs w:val="24"/>
        </w:rPr>
        <w:t>備註：</w:t>
      </w:r>
    </w:p>
    <w:p w14:paraId="15317ABD" w14:textId="77777777" w:rsidR="000016A0" w:rsidRPr="00DF2011" w:rsidRDefault="000016A0" w:rsidP="000016A0">
      <w:pPr>
        <w:rPr>
          <w:rFonts w:ascii="標楷體" w:hAnsi="標楷體"/>
          <w:color w:val="000000"/>
          <w:sz w:val="24"/>
          <w:szCs w:val="24"/>
        </w:rPr>
      </w:pPr>
      <w:r w:rsidRPr="00DF2011">
        <w:rPr>
          <w:rFonts w:ascii="標楷體" w:hAnsi="標楷體" w:hint="eastAsia"/>
          <w:color w:val="000000"/>
          <w:sz w:val="24"/>
          <w:szCs w:val="24"/>
        </w:rPr>
        <w:t>1.材料品質查驗不合格時，填寫「不合格品改善追蹤表」。</w:t>
      </w:r>
    </w:p>
    <w:p w14:paraId="263E5045" w14:textId="77777777" w:rsidR="00EE1752" w:rsidRDefault="000016A0" w:rsidP="000016A0">
      <w:pPr>
        <w:rPr>
          <w:rFonts w:ascii="標楷體" w:hAnsi="標楷體"/>
          <w:color w:val="000000"/>
          <w:sz w:val="24"/>
          <w:szCs w:val="24"/>
        </w:rPr>
      </w:pPr>
      <w:r w:rsidRPr="00DF2011">
        <w:rPr>
          <w:rFonts w:ascii="標楷體" w:hAnsi="標楷體" w:hint="eastAsia"/>
          <w:color w:val="000000"/>
          <w:sz w:val="24"/>
          <w:szCs w:val="24"/>
        </w:rPr>
        <w:t>2.委外試驗須檢附試驗報告。</w:t>
      </w:r>
    </w:p>
    <w:p w14:paraId="3F9A35F7" w14:textId="77777777" w:rsidR="006D01B7" w:rsidRPr="006D01B7" w:rsidRDefault="00EE1752" w:rsidP="00EE1752">
      <w:pPr>
        <w:pStyle w:val="aff1"/>
      </w:pPr>
      <w:r>
        <w:rPr>
          <w:color w:val="000000"/>
          <w:szCs w:val="24"/>
        </w:rPr>
        <w:br w:type="page"/>
      </w:r>
      <w:bookmarkStart w:id="254" w:name="_Toc533259025"/>
      <w:bookmarkStart w:id="255" w:name="_Toc207100465"/>
      <w:r w:rsidR="000016A0" w:rsidRPr="00795DBA">
        <w:lastRenderedPageBreak/>
        <w:t>表5.</w:t>
      </w:r>
      <w:r w:rsidR="000D155B">
        <w:rPr>
          <w:rFonts w:hint="eastAsia"/>
        </w:rPr>
        <w:t>7</w:t>
      </w:r>
      <w:bookmarkEnd w:id="251"/>
      <w:bookmarkEnd w:id="252"/>
      <w:bookmarkEnd w:id="254"/>
      <w:r w:rsidR="006D01B7" w:rsidRPr="006D01B7">
        <w:rPr>
          <w:rFonts w:hint="eastAsia"/>
        </w:rPr>
        <w:t>不合格品改善追蹤表</w:t>
      </w:r>
      <w:bookmarkEnd w:id="255"/>
    </w:p>
    <w:p w14:paraId="1A1528D6" w14:textId="653B1AB3" w:rsidR="00EE1752" w:rsidRPr="00BC25D5" w:rsidRDefault="00EE1752" w:rsidP="00EE1752">
      <w:pPr>
        <w:tabs>
          <w:tab w:val="left" w:pos="7230"/>
        </w:tabs>
        <w:snapToGrid w:val="0"/>
        <w:rPr>
          <w:rFonts w:ascii="標楷體" w:hAnsi="標楷體"/>
          <w:sz w:val="24"/>
          <w:szCs w:val="18"/>
        </w:rPr>
      </w:pPr>
      <w:r w:rsidRPr="00BC25D5">
        <w:rPr>
          <w:rFonts w:ascii="標楷體" w:hAnsi="標楷體"/>
          <w:color w:val="000000"/>
          <w:sz w:val="24"/>
          <w:szCs w:val="18"/>
        </w:rPr>
        <w:t>填報日期：</w:t>
      </w:r>
      <w:r w:rsidRPr="00BC25D5">
        <w:rPr>
          <w:rFonts w:ascii="標楷體" w:hAnsi="標楷體"/>
          <w:color w:val="000000"/>
          <w:sz w:val="24"/>
          <w:szCs w:val="18"/>
        </w:rPr>
        <w:tab/>
      </w:r>
      <w:r w:rsidR="00BC25D5">
        <w:rPr>
          <w:rFonts w:ascii="標楷體" w:hAnsi="標楷體" w:hint="eastAsia"/>
          <w:color w:val="000000"/>
          <w:sz w:val="24"/>
          <w:szCs w:val="18"/>
        </w:rPr>
        <w:t xml:space="preserve">     </w:t>
      </w:r>
      <w:r w:rsidRPr="00BC25D5">
        <w:rPr>
          <w:rFonts w:ascii="標楷體" w:hAnsi="標楷體"/>
          <w:sz w:val="24"/>
          <w:szCs w:val="18"/>
        </w:rPr>
        <w:t>第</w:t>
      </w:r>
      <w:r w:rsidR="007752DB" w:rsidRPr="00BC25D5">
        <w:rPr>
          <w:rFonts w:ascii="標楷體" w:hAnsi="標楷體" w:hint="eastAsia"/>
          <w:sz w:val="24"/>
          <w:szCs w:val="18"/>
        </w:rPr>
        <w:t xml:space="preserve">  </w:t>
      </w:r>
      <w:r w:rsidR="00BC25D5">
        <w:rPr>
          <w:rFonts w:ascii="標楷體" w:hAnsi="標楷體" w:hint="eastAsia"/>
          <w:sz w:val="24"/>
          <w:szCs w:val="18"/>
        </w:rPr>
        <w:t xml:space="preserve"> </w:t>
      </w:r>
      <w:r w:rsidRPr="00BC25D5">
        <w:rPr>
          <w:rFonts w:ascii="標楷體" w:hAnsi="標楷體"/>
          <w:sz w:val="24"/>
          <w:szCs w:val="18"/>
        </w:rPr>
        <w:t>頁/共</w:t>
      </w:r>
      <w:r w:rsidR="00BC25D5">
        <w:rPr>
          <w:rFonts w:ascii="標楷體" w:hAnsi="標楷體" w:hint="eastAsia"/>
          <w:sz w:val="24"/>
          <w:szCs w:val="18"/>
        </w:rPr>
        <w:t xml:space="preserve"> </w:t>
      </w:r>
      <w:r w:rsidR="007752DB" w:rsidRPr="00BC25D5">
        <w:rPr>
          <w:rFonts w:ascii="標楷體" w:hAnsi="標楷體" w:hint="eastAsia"/>
          <w:sz w:val="24"/>
          <w:szCs w:val="18"/>
        </w:rPr>
        <w:t xml:space="preserve">  </w:t>
      </w:r>
      <w:r w:rsidRPr="00BC25D5">
        <w:rPr>
          <w:rFonts w:ascii="標楷體" w:hAnsi="標楷體"/>
          <w:sz w:val="24"/>
          <w:szCs w:val="18"/>
        </w:rPr>
        <w:t>頁</w:t>
      </w: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88"/>
        <w:gridCol w:w="4110"/>
        <w:gridCol w:w="810"/>
        <w:gridCol w:w="540"/>
        <w:gridCol w:w="972"/>
        <w:gridCol w:w="1728"/>
      </w:tblGrid>
      <w:tr w:rsidR="006D01B7" w:rsidRPr="00BC25D5" w14:paraId="26A5D03C" w14:textId="77777777" w:rsidTr="00B27057">
        <w:trPr>
          <w:cantSplit/>
          <w:trHeight w:val="465"/>
        </w:trPr>
        <w:tc>
          <w:tcPr>
            <w:tcW w:w="1588" w:type="dxa"/>
            <w:vAlign w:val="center"/>
          </w:tcPr>
          <w:p w14:paraId="38CC66FE" w14:textId="77777777" w:rsidR="006D01B7" w:rsidRPr="00BC25D5" w:rsidRDefault="006D01B7" w:rsidP="00B27057">
            <w:pPr>
              <w:jc w:val="center"/>
              <w:rPr>
                <w:rFonts w:ascii="標楷體" w:hAnsi="標楷體"/>
                <w:bCs/>
                <w:sz w:val="24"/>
                <w:szCs w:val="22"/>
              </w:rPr>
            </w:pPr>
            <w:r w:rsidRPr="00BC25D5">
              <w:rPr>
                <w:rFonts w:ascii="標楷體" w:hAnsi="標楷體" w:hint="eastAsia"/>
                <w:bCs/>
                <w:sz w:val="24"/>
                <w:szCs w:val="22"/>
              </w:rPr>
              <w:t>工程名稱</w:t>
            </w:r>
          </w:p>
        </w:tc>
        <w:tc>
          <w:tcPr>
            <w:tcW w:w="8160" w:type="dxa"/>
            <w:gridSpan w:val="5"/>
            <w:vAlign w:val="center"/>
          </w:tcPr>
          <w:p w14:paraId="14980288" w14:textId="06D6371F" w:rsidR="006D01B7" w:rsidRPr="00BC25D5" w:rsidRDefault="00131292" w:rsidP="002F5B47">
            <w:pPr>
              <w:rPr>
                <w:rFonts w:ascii="標楷體" w:hAnsi="標楷體"/>
                <w:bCs/>
                <w:sz w:val="24"/>
                <w:szCs w:val="22"/>
              </w:rPr>
            </w:pPr>
            <w:r>
              <w:rPr>
                <w:rFonts w:ascii="標楷體" w:hAnsi="標楷體" w:hint="eastAsia"/>
                <w:bCs/>
                <w:sz w:val="24"/>
                <w:szCs w:val="22"/>
              </w:rPr>
              <w:t>桃林鐵路鋪面改善統包工程(成功路至健行路)</w:t>
            </w:r>
          </w:p>
        </w:tc>
      </w:tr>
      <w:tr w:rsidR="006D01B7" w:rsidRPr="00BC25D5" w14:paraId="7F97289E" w14:textId="77777777" w:rsidTr="006926AF">
        <w:trPr>
          <w:trHeight w:val="465"/>
        </w:trPr>
        <w:tc>
          <w:tcPr>
            <w:tcW w:w="1588" w:type="dxa"/>
            <w:vAlign w:val="center"/>
          </w:tcPr>
          <w:p w14:paraId="42324372" w14:textId="77777777" w:rsidR="006D01B7" w:rsidRPr="00BC25D5" w:rsidRDefault="006D01B7" w:rsidP="00B27057">
            <w:pPr>
              <w:jc w:val="center"/>
              <w:rPr>
                <w:rFonts w:ascii="標楷體" w:hAnsi="標楷體"/>
                <w:bCs/>
                <w:sz w:val="24"/>
                <w:szCs w:val="22"/>
              </w:rPr>
            </w:pPr>
            <w:r w:rsidRPr="00BC25D5">
              <w:rPr>
                <w:rFonts w:ascii="標楷體" w:hAnsi="標楷體" w:hint="eastAsia"/>
                <w:bCs/>
                <w:sz w:val="24"/>
                <w:szCs w:val="22"/>
              </w:rPr>
              <w:t>監造單位</w:t>
            </w:r>
          </w:p>
        </w:tc>
        <w:tc>
          <w:tcPr>
            <w:tcW w:w="4110" w:type="dxa"/>
            <w:vAlign w:val="center"/>
          </w:tcPr>
          <w:p w14:paraId="1D52485B" w14:textId="77777777" w:rsidR="006D01B7" w:rsidRPr="00BC25D5" w:rsidRDefault="006D01B7" w:rsidP="00B27057">
            <w:pPr>
              <w:jc w:val="center"/>
              <w:rPr>
                <w:rFonts w:ascii="標楷體" w:hAnsi="標楷體"/>
                <w:bCs/>
                <w:sz w:val="24"/>
                <w:szCs w:val="22"/>
              </w:rPr>
            </w:pPr>
          </w:p>
        </w:tc>
        <w:tc>
          <w:tcPr>
            <w:tcW w:w="2322" w:type="dxa"/>
            <w:gridSpan w:val="3"/>
            <w:vAlign w:val="center"/>
          </w:tcPr>
          <w:p w14:paraId="78AE79A9" w14:textId="77777777" w:rsidR="006D01B7" w:rsidRPr="00BC25D5" w:rsidRDefault="00D814CB" w:rsidP="00B27057">
            <w:pPr>
              <w:jc w:val="center"/>
              <w:rPr>
                <w:rFonts w:ascii="標楷體" w:hAnsi="標楷體"/>
                <w:bCs/>
                <w:sz w:val="24"/>
                <w:szCs w:val="22"/>
              </w:rPr>
            </w:pPr>
            <w:r w:rsidRPr="00BC25D5">
              <w:rPr>
                <w:rFonts w:ascii="標楷體" w:hAnsi="標楷體" w:hint="eastAsia"/>
                <w:bCs/>
                <w:sz w:val="24"/>
                <w:szCs w:val="22"/>
              </w:rPr>
              <w:t>抽查日期</w:t>
            </w:r>
          </w:p>
        </w:tc>
        <w:tc>
          <w:tcPr>
            <w:tcW w:w="1728" w:type="dxa"/>
            <w:vAlign w:val="center"/>
          </w:tcPr>
          <w:p w14:paraId="587E47D9" w14:textId="77777777" w:rsidR="006D01B7" w:rsidRPr="00BC25D5" w:rsidRDefault="006D01B7" w:rsidP="00B27057">
            <w:pPr>
              <w:jc w:val="center"/>
              <w:rPr>
                <w:rFonts w:ascii="標楷體" w:hAnsi="標楷體"/>
                <w:bCs/>
                <w:sz w:val="24"/>
                <w:szCs w:val="22"/>
              </w:rPr>
            </w:pPr>
          </w:p>
        </w:tc>
      </w:tr>
      <w:tr w:rsidR="006D01B7" w:rsidRPr="00BC25D5" w14:paraId="0838308D" w14:textId="77777777" w:rsidTr="006926AF">
        <w:trPr>
          <w:trHeight w:val="465"/>
        </w:trPr>
        <w:tc>
          <w:tcPr>
            <w:tcW w:w="1588" w:type="dxa"/>
            <w:vAlign w:val="center"/>
          </w:tcPr>
          <w:p w14:paraId="64FE3EF7" w14:textId="77777777" w:rsidR="006D01B7" w:rsidRPr="00BC25D5" w:rsidRDefault="006D01B7" w:rsidP="00B27057">
            <w:pPr>
              <w:jc w:val="center"/>
              <w:rPr>
                <w:rFonts w:ascii="標楷體" w:hAnsi="標楷體"/>
                <w:bCs/>
                <w:sz w:val="24"/>
                <w:szCs w:val="22"/>
              </w:rPr>
            </w:pPr>
            <w:r w:rsidRPr="00BC25D5">
              <w:rPr>
                <w:rFonts w:ascii="標楷體" w:hAnsi="標楷體" w:hint="eastAsia"/>
                <w:bCs/>
                <w:sz w:val="24"/>
                <w:szCs w:val="22"/>
              </w:rPr>
              <w:t>承攬單位</w:t>
            </w:r>
          </w:p>
        </w:tc>
        <w:tc>
          <w:tcPr>
            <w:tcW w:w="4110" w:type="dxa"/>
            <w:vAlign w:val="center"/>
          </w:tcPr>
          <w:p w14:paraId="08C27675" w14:textId="77777777" w:rsidR="006D01B7" w:rsidRPr="00BC25D5" w:rsidRDefault="006D01B7" w:rsidP="00B27057">
            <w:pPr>
              <w:jc w:val="center"/>
              <w:rPr>
                <w:rFonts w:ascii="標楷體" w:hAnsi="標楷體"/>
                <w:bCs/>
                <w:sz w:val="24"/>
                <w:szCs w:val="22"/>
              </w:rPr>
            </w:pPr>
          </w:p>
        </w:tc>
        <w:tc>
          <w:tcPr>
            <w:tcW w:w="2322" w:type="dxa"/>
            <w:gridSpan w:val="3"/>
            <w:vAlign w:val="center"/>
          </w:tcPr>
          <w:p w14:paraId="2747091F" w14:textId="77777777" w:rsidR="006D01B7" w:rsidRPr="00BC25D5" w:rsidRDefault="006D01B7" w:rsidP="00B27057">
            <w:pPr>
              <w:jc w:val="center"/>
              <w:rPr>
                <w:rFonts w:ascii="標楷體" w:hAnsi="標楷體"/>
                <w:bCs/>
                <w:sz w:val="24"/>
                <w:szCs w:val="22"/>
              </w:rPr>
            </w:pPr>
            <w:r w:rsidRPr="00BC25D5">
              <w:rPr>
                <w:rFonts w:ascii="標楷體" w:hAnsi="標楷體" w:hint="eastAsia"/>
                <w:bCs/>
                <w:sz w:val="24"/>
                <w:szCs w:val="22"/>
              </w:rPr>
              <w:t>限定完成改善日期</w:t>
            </w:r>
          </w:p>
        </w:tc>
        <w:tc>
          <w:tcPr>
            <w:tcW w:w="1728" w:type="dxa"/>
            <w:vAlign w:val="center"/>
          </w:tcPr>
          <w:p w14:paraId="6B35C0F4" w14:textId="77777777" w:rsidR="006D01B7" w:rsidRPr="00BC25D5" w:rsidRDefault="006D01B7" w:rsidP="00B27057">
            <w:pPr>
              <w:jc w:val="center"/>
              <w:rPr>
                <w:rFonts w:ascii="標楷體" w:hAnsi="標楷體"/>
                <w:bCs/>
                <w:sz w:val="24"/>
                <w:szCs w:val="22"/>
              </w:rPr>
            </w:pPr>
          </w:p>
        </w:tc>
      </w:tr>
      <w:tr w:rsidR="006D01B7" w:rsidRPr="00BC25D5" w14:paraId="180F9C15" w14:textId="77777777" w:rsidTr="00B27057">
        <w:trPr>
          <w:cantSplit/>
          <w:trHeight w:val="1783"/>
        </w:trPr>
        <w:tc>
          <w:tcPr>
            <w:tcW w:w="9748" w:type="dxa"/>
            <w:gridSpan w:val="6"/>
          </w:tcPr>
          <w:p w14:paraId="6EAB57E1"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缺失事項：</w:t>
            </w:r>
          </w:p>
          <w:p w14:paraId="3E573798"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 xml:space="preserve">    □材料，項目：              ，依據文件：                編號：</w:t>
            </w:r>
          </w:p>
          <w:p w14:paraId="32FC8894"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 xml:space="preserve">    □施工，項目：              ，依據文件：                編號：</w:t>
            </w:r>
          </w:p>
          <w:p w14:paraId="1D105EC0" w14:textId="1E1EBBA1"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 xml:space="preserve">    □其他，項目：              ，依據文件：                編號：</w:t>
            </w:r>
          </w:p>
        </w:tc>
      </w:tr>
      <w:tr w:rsidR="006D01B7" w:rsidRPr="00BC25D5" w14:paraId="195F0402" w14:textId="77777777" w:rsidTr="006D01B7">
        <w:trPr>
          <w:cantSplit/>
          <w:trHeight w:val="1531"/>
        </w:trPr>
        <w:tc>
          <w:tcPr>
            <w:tcW w:w="9748" w:type="dxa"/>
            <w:gridSpan w:val="6"/>
          </w:tcPr>
          <w:p w14:paraId="29E38B2D"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說明缺失具體情形：</w:t>
            </w:r>
          </w:p>
        </w:tc>
      </w:tr>
      <w:tr w:rsidR="006D01B7" w:rsidRPr="00BC25D5" w14:paraId="6C024D8D" w14:textId="77777777" w:rsidTr="006D01B7">
        <w:trPr>
          <w:cantSplit/>
          <w:trHeight w:val="1695"/>
        </w:trPr>
        <w:tc>
          <w:tcPr>
            <w:tcW w:w="9748" w:type="dxa"/>
            <w:gridSpan w:val="6"/>
          </w:tcPr>
          <w:p w14:paraId="6D297F37"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分析缺失發生原因：</w:t>
            </w:r>
          </w:p>
        </w:tc>
      </w:tr>
      <w:tr w:rsidR="006D01B7" w:rsidRPr="00BC25D5" w14:paraId="0CB9FECB" w14:textId="77777777" w:rsidTr="00B27057">
        <w:trPr>
          <w:cantSplit/>
          <w:trHeight w:val="2583"/>
        </w:trPr>
        <w:tc>
          <w:tcPr>
            <w:tcW w:w="6508" w:type="dxa"/>
            <w:gridSpan w:val="3"/>
          </w:tcPr>
          <w:p w14:paraId="2F65FBB5"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承商採取改善措施：</w:t>
            </w:r>
          </w:p>
        </w:tc>
        <w:tc>
          <w:tcPr>
            <w:tcW w:w="540" w:type="dxa"/>
            <w:vAlign w:val="center"/>
          </w:tcPr>
          <w:p w14:paraId="76760E5D" w14:textId="77777777" w:rsidR="006D01B7" w:rsidRPr="00BC25D5" w:rsidRDefault="006D01B7" w:rsidP="00B27057">
            <w:pPr>
              <w:ind w:left="113" w:right="113"/>
              <w:jc w:val="center"/>
              <w:rPr>
                <w:rFonts w:ascii="標楷體" w:hAnsi="標楷體"/>
                <w:bCs/>
                <w:sz w:val="24"/>
                <w:szCs w:val="22"/>
              </w:rPr>
            </w:pPr>
            <w:r w:rsidRPr="00BC25D5">
              <w:rPr>
                <w:rFonts w:ascii="標楷體" w:hAnsi="標楷體" w:hint="eastAsia"/>
                <w:bCs/>
                <w:sz w:val="24"/>
                <w:szCs w:val="22"/>
              </w:rPr>
              <w:t>承攬廠商核章</w:t>
            </w:r>
          </w:p>
        </w:tc>
        <w:tc>
          <w:tcPr>
            <w:tcW w:w="2700" w:type="dxa"/>
            <w:gridSpan w:val="2"/>
          </w:tcPr>
          <w:p w14:paraId="2A120E28" w14:textId="77777777" w:rsidR="006D01B7" w:rsidRPr="00BC25D5" w:rsidRDefault="006D01B7" w:rsidP="00B27057">
            <w:pPr>
              <w:ind w:left="113" w:right="113"/>
              <w:jc w:val="both"/>
              <w:rPr>
                <w:rFonts w:ascii="標楷體" w:hAnsi="標楷體"/>
                <w:bCs/>
                <w:sz w:val="24"/>
                <w:szCs w:val="22"/>
              </w:rPr>
            </w:pPr>
          </w:p>
          <w:p w14:paraId="11B5DE7D" w14:textId="77777777" w:rsidR="006D01B7" w:rsidRPr="00BC25D5" w:rsidRDefault="006D01B7" w:rsidP="00B27057">
            <w:pPr>
              <w:ind w:left="113" w:right="113"/>
              <w:jc w:val="both"/>
              <w:rPr>
                <w:rFonts w:ascii="標楷體" w:hAnsi="標楷體"/>
                <w:bCs/>
                <w:sz w:val="24"/>
                <w:szCs w:val="22"/>
              </w:rPr>
            </w:pPr>
            <w:r w:rsidRPr="00BC25D5">
              <w:rPr>
                <w:rFonts w:ascii="標楷體" w:hAnsi="標楷體" w:hint="eastAsia"/>
                <w:bCs/>
                <w:sz w:val="24"/>
                <w:szCs w:val="22"/>
              </w:rPr>
              <w:t>品管人員：</w:t>
            </w:r>
          </w:p>
          <w:p w14:paraId="09251F9B" w14:textId="77777777" w:rsidR="006D01B7" w:rsidRPr="00BC25D5" w:rsidRDefault="006D01B7" w:rsidP="00B27057">
            <w:pPr>
              <w:ind w:left="113" w:right="113"/>
              <w:jc w:val="both"/>
              <w:rPr>
                <w:rFonts w:ascii="標楷體" w:hAnsi="標楷體"/>
                <w:bCs/>
                <w:sz w:val="24"/>
                <w:szCs w:val="22"/>
              </w:rPr>
            </w:pPr>
          </w:p>
          <w:p w14:paraId="703A27A4" w14:textId="77777777" w:rsidR="006D01B7" w:rsidRPr="00BC25D5" w:rsidRDefault="006D01B7" w:rsidP="00B27057">
            <w:pPr>
              <w:ind w:left="113" w:right="113"/>
              <w:jc w:val="both"/>
              <w:rPr>
                <w:rFonts w:ascii="標楷體" w:hAnsi="標楷體"/>
                <w:bCs/>
                <w:sz w:val="24"/>
                <w:szCs w:val="22"/>
              </w:rPr>
            </w:pPr>
            <w:r w:rsidRPr="00BC25D5">
              <w:rPr>
                <w:rFonts w:ascii="標楷體" w:hAnsi="標楷體" w:hint="eastAsia"/>
                <w:bCs/>
                <w:sz w:val="24"/>
                <w:szCs w:val="22"/>
              </w:rPr>
              <w:t>工地負責人：</w:t>
            </w:r>
          </w:p>
          <w:p w14:paraId="020FB079" w14:textId="77777777" w:rsidR="006D01B7" w:rsidRPr="00BC25D5" w:rsidRDefault="006D01B7" w:rsidP="00B27057">
            <w:pPr>
              <w:ind w:left="113" w:right="113"/>
              <w:jc w:val="both"/>
              <w:rPr>
                <w:rFonts w:ascii="標楷體" w:hAnsi="標楷體"/>
                <w:bCs/>
                <w:sz w:val="24"/>
                <w:szCs w:val="22"/>
              </w:rPr>
            </w:pPr>
          </w:p>
          <w:p w14:paraId="2EF1C908" w14:textId="77777777" w:rsidR="006D01B7" w:rsidRPr="00BC25D5" w:rsidRDefault="006D01B7" w:rsidP="00B27057">
            <w:pPr>
              <w:ind w:left="113" w:right="113"/>
              <w:jc w:val="both"/>
              <w:rPr>
                <w:rFonts w:ascii="標楷體" w:hAnsi="標楷體"/>
                <w:bCs/>
                <w:sz w:val="24"/>
                <w:szCs w:val="22"/>
              </w:rPr>
            </w:pPr>
            <w:r w:rsidRPr="00BC25D5">
              <w:rPr>
                <w:rFonts w:ascii="標楷體" w:hAnsi="標楷體" w:hint="eastAsia"/>
                <w:bCs/>
                <w:sz w:val="24"/>
                <w:szCs w:val="22"/>
              </w:rPr>
              <w:t>專任技師：</w:t>
            </w:r>
          </w:p>
        </w:tc>
      </w:tr>
      <w:tr w:rsidR="006D01B7" w:rsidRPr="00BC25D5" w14:paraId="336350CD" w14:textId="77777777" w:rsidTr="00B27057">
        <w:trPr>
          <w:cantSplit/>
          <w:trHeight w:val="413"/>
        </w:trPr>
        <w:tc>
          <w:tcPr>
            <w:tcW w:w="9748" w:type="dxa"/>
            <w:gridSpan w:val="6"/>
          </w:tcPr>
          <w:p w14:paraId="567075C8" w14:textId="77777777" w:rsidR="006D01B7" w:rsidRPr="00BC25D5" w:rsidRDefault="006D01B7" w:rsidP="00B27057">
            <w:pPr>
              <w:jc w:val="center"/>
              <w:rPr>
                <w:rFonts w:ascii="標楷體" w:hAnsi="標楷體"/>
                <w:bCs/>
                <w:sz w:val="24"/>
                <w:szCs w:val="22"/>
              </w:rPr>
            </w:pPr>
            <w:r w:rsidRPr="00BC25D5">
              <w:rPr>
                <w:rFonts w:ascii="標楷體" w:hAnsi="標楷體" w:hint="eastAsia"/>
                <w:bCs/>
                <w:sz w:val="24"/>
                <w:szCs w:val="22"/>
              </w:rPr>
              <w:t>缺失改善成果確認（由監造單位查證）</w:t>
            </w:r>
          </w:p>
        </w:tc>
      </w:tr>
      <w:tr w:rsidR="006D01B7" w:rsidRPr="00BC25D5" w14:paraId="2C037E69" w14:textId="77777777" w:rsidTr="00B27057">
        <w:trPr>
          <w:cantSplit/>
          <w:trHeight w:val="1134"/>
        </w:trPr>
        <w:tc>
          <w:tcPr>
            <w:tcW w:w="6508" w:type="dxa"/>
            <w:gridSpan w:val="3"/>
          </w:tcPr>
          <w:p w14:paraId="041F8578"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改善查證日期：</w:t>
            </w:r>
          </w:p>
          <w:p w14:paraId="484FFA86" w14:textId="77777777" w:rsidR="006D01B7" w:rsidRPr="00BC25D5" w:rsidRDefault="006D01B7" w:rsidP="00B27057">
            <w:pPr>
              <w:jc w:val="both"/>
              <w:rPr>
                <w:rFonts w:ascii="標楷體" w:hAnsi="標楷體"/>
                <w:bCs/>
                <w:sz w:val="24"/>
                <w:szCs w:val="22"/>
              </w:rPr>
            </w:pPr>
            <w:r w:rsidRPr="00BC25D5">
              <w:rPr>
                <w:rFonts w:ascii="標楷體" w:hAnsi="標楷體" w:hint="eastAsia"/>
                <w:bCs/>
                <w:sz w:val="24"/>
                <w:szCs w:val="22"/>
              </w:rPr>
              <w:t>改善結果確認：</w:t>
            </w:r>
          </w:p>
          <w:p w14:paraId="3F4ACDC8" w14:textId="77777777" w:rsidR="006D01B7" w:rsidRPr="00BC25D5" w:rsidRDefault="006D01B7" w:rsidP="009F33AF">
            <w:pPr>
              <w:ind w:firstLineChars="141" w:firstLine="338"/>
              <w:jc w:val="both"/>
              <w:rPr>
                <w:rFonts w:ascii="標楷體" w:hAnsi="標楷體"/>
                <w:bCs/>
                <w:sz w:val="24"/>
                <w:szCs w:val="22"/>
              </w:rPr>
            </w:pPr>
            <w:r w:rsidRPr="00BC25D5">
              <w:rPr>
                <w:rFonts w:ascii="標楷體" w:hAnsi="標楷體" w:hint="eastAsia"/>
                <w:bCs/>
                <w:sz w:val="24"/>
                <w:szCs w:val="22"/>
              </w:rPr>
              <w:t>□改善完成</w:t>
            </w:r>
          </w:p>
          <w:p w14:paraId="33C54919" w14:textId="77777777" w:rsidR="006D01B7" w:rsidRPr="00BC25D5" w:rsidRDefault="006D01B7" w:rsidP="009F33AF">
            <w:pPr>
              <w:ind w:firstLineChars="141" w:firstLine="338"/>
              <w:jc w:val="both"/>
              <w:rPr>
                <w:rFonts w:ascii="標楷體" w:hAnsi="標楷體"/>
                <w:bCs/>
                <w:sz w:val="24"/>
                <w:szCs w:val="22"/>
              </w:rPr>
            </w:pPr>
            <w:r w:rsidRPr="00BC25D5">
              <w:rPr>
                <w:rFonts w:ascii="標楷體" w:hAnsi="標楷體" w:hint="eastAsia"/>
                <w:bCs/>
                <w:sz w:val="24"/>
                <w:szCs w:val="22"/>
              </w:rPr>
              <w:t>□未完成改善</w:t>
            </w:r>
            <w:proofErr w:type="gramStart"/>
            <w:r w:rsidRPr="00BC25D5">
              <w:rPr>
                <w:rFonts w:ascii="標楷體" w:hAnsi="標楷體" w:hint="eastAsia"/>
                <w:bCs/>
                <w:sz w:val="24"/>
                <w:szCs w:val="22"/>
              </w:rPr>
              <w:t>（</w:t>
            </w:r>
            <w:proofErr w:type="gramEnd"/>
            <w:r w:rsidRPr="00BC25D5">
              <w:rPr>
                <w:rFonts w:ascii="標楷體" w:hAnsi="標楷體" w:hint="eastAsia"/>
                <w:bCs/>
                <w:sz w:val="24"/>
                <w:szCs w:val="22"/>
              </w:rPr>
              <w:t>複查日期：   年    月    日</w:t>
            </w:r>
            <w:proofErr w:type="gramStart"/>
            <w:r w:rsidRPr="00BC25D5">
              <w:rPr>
                <w:rFonts w:ascii="標楷體" w:hAnsi="標楷體" w:hint="eastAsia"/>
                <w:bCs/>
                <w:sz w:val="24"/>
                <w:szCs w:val="22"/>
              </w:rPr>
              <w:t>）</w:t>
            </w:r>
            <w:proofErr w:type="gramEnd"/>
          </w:p>
          <w:p w14:paraId="32921CF3" w14:textId="77777777" w:rsidR="006D01B7" w:rsidRPr="00BC25D5" w:rsidRDefault="006D01B7" w:rsidP="009F33AF">
            <w:pPr>
              <w:ind w:firstLineChars="141" w:firstLine="338"/>
              <w:jc w:val="both"/>
              <w:rPr>
                <w:rFonts w:ascii="標楷體" w:hAnsi="標楷體"/>
                <w:bCs/>
                <w:sz w:val="24"/>
                <w:szCs w:val="22"/>
              </w:rPr>
            </w:pPr>
            <w:r w:rsidRPr="00BC25D5">
              <w:rPr>
                <w:rFonts w:ascii="標楷體" w:hAnsi="標楷體" w:hint="eastAsia"/>
                <w:bCs/>
                <w:sz w:val="24"/>
                <w:szCs w:val="22"/>
              </w:rPr>
              <w:t>□其他：</w:t>
            </w:r>
          </w:p>
          <w:p w14:paraId="2A6D5A17" w14:textId="77777777" w:rsidR="006D01B7" w:rsidRPr="00BC25D5" w:rsidRDefault="006D01B7" w:rsidP="00B27057">
            <w:pPr>
              <w:jc w:val="both"/>
              <w:rPr>
                <w:rFonts w:ascii="標楷體" w:hAnsi="標楷體"/>
                <w:bCs/>
                <w:sz w:val="24"/>
                <w:szCs w:val="22"/>
              </w:rPr>
            </w:pPr>
          </w:p>
          <w:p w14:paraId="4025E698" w14:textId="77777777" w:rsidR="006D01B7" w:rsidRPr="00BC25D5" w:rsidRDefault="006D01B7" w:rsidP="00B27057">
            <w:pPr>
              <w:jc w:val="both"/>
              <w:rPr>
                <w:rFonts w:ascii="標楷體" w:hAnsi="標楷體"/>
                <w:bCs/>
                <w:sz w:val="24"/>
                <w:szCs w:val="22"/>
              </w:rPr>
            </w:pPr>
          </w:p>
        </w:tc>
        <w:tc>
          <w:tcPr>
            <w:tcW w:w="540" w:type="dxa"/>
            <w:vAlign w:val="center"/>
          </w:tcPr>
          <w:p w14:paraId="090C1E94" w14:textId="77777777" w:rsidR="006D01B7" w:rsidRPr="00BC25D5" w:rsidRDefault="006D01B7" w:rsidP="00B27057">
            <w:pPr>
              <w:ind w:left="113" w:right="113"/>
              <w:jc w:val="center"/>
              <w:rPr>
                <w:rFonts w:ascii="標楷體" w:hAnsi="標楷體"/>
                <w:bCs/>
                <w:sz w:val="24"/>
                <w:szCs w:val="22"/>
              </w:rPr>
            </w:pPr>
            <w:r w:rsidRPr="00BC25D5">
              <w:rPr>
                <w:rFonts w:ascii="標楷體" w:hAnsi="標楷體" w:hint="eastAsia"/>
                <w:bCs/>
                <w:sz w:val="24"/>
                <w:szCs w:val="22"/>
              </w:rPr>
              <w:t>監造單位核章</w:t>
            </w:r>
          </w:p>
        </w:tc>
        <w:tc>
          <w:tcPr>
            <w:tcW w:w="2700" w:type="dxa"/>
            <w:gridSpan w:val="2"/>
          </w:tcPr>
          <w:p w14:paraId="30FDC093" w14:textId="77777777" w:rsidR="006D01B7" w:rsidRPr="00BC25D5" w:rsidRDefault="006D01B7" w:rsidP="00B27057">
            <w:pPr>
              <w:widowControl/>
              <w:ind w:left="113" w:right="113"/>
              <w:rPr>
                <w:rFonts w:ascii="標楷體" w:hAnsi="標楷體"/>
                <w:bCs/>
                <w:sz w:val="24"/>
                <w:szCs w:val="22"/>
              </w:rPr>
            </w:pPr>
          </w:p>
          <w:p w14:paraId="11D192B5" w14:textId="77777777" w:rsidR="006D01B7" w:rsidRPr="00BC25D5" w:rsidRDefault="006D01B7" w:rsidP="00B27057">
            <w:pPr>
              <w:widowControl/>
              <w:ind w:left="113" w:right="113"/>
              <w:rPr>
                <w:rFonts w:ascii="標楷體" w:hAnsi="標楷體"/>
                <w:bCs/>
                <w:sz w:val="24"/>
                <w:szCs w:val="22"/>
              </w:rPr>
            </w:pPr>
            <w:r w:rsidRPr="00BC25D5">
              <w:rPr>
                <w:rFonts w:ascii="標楷體" w:hAnsi="標楷體" w:hint="eastAsia"/>
                <w:bCs/>
                <w:sz w:val="24"/>
                <w:szCs w:val="22"/>
              </w:rPr>
              <w:t>現場監工：</w:t>
            </w:r>
          </w:p>
          <w:p w14:paraId="2FF5F249" w14:textId="77777777" w:rsidR="006D01B7" w:rsidRPr="00BC25D5" w:rsidRDefault="006D01B7" w:rsidP="00B27057">
            <w:pPr>
              <w:widowControl/>
              <w:ind w:left="113" w:right="113"/>
              <w:rPr>
                <w:rFonts w:ascii="標楷體" w:hAnsi="標楷體"/>
                <w:bCs/>
                <w:sz w:val="24"/>
                <w:szCs w:val="22"/>
              </w:rPr>
            </w:pPr>
          </w:p>
          <w:p w14:paraId="095CADC5" w14:textId="77777777" w:rsidR="00786E6E" w:rsidRPr="00BC25D5" w:rsidRDefault="00786E6E" w:rsidP="00B27057">
            <w:pPr>
              <w:widowControl/>
              <w:ind w:left="113" w:right="113"/>
              <w:rPr>
                <w:rFonts w:ascii="標楷體" w:hAnsi="標楷體"/>
                <w:bCs/>
                <w:sz w:val="24"/>
                <w:szCs w:val="22"/>
              </w:rPr>
            </w:pPr>
          </w:p>
          <w:p w14:paraId="43830A79" w14:textId="77777777" w:rsidR="00786E6E" w:rsidRPr="00BC25D5" w:rsidRDefault="00786E6E" w:rsidP="00B27057">
            <w:pPr>
              <w:widowControl/>
              <w:ind w:left="113" w:right="113"/>
              <w:rPr>
                <w:rFonts w:ascii="標楷體" w:hAnsi="標楷體"/>
                <w:bCs/>
                <w:sz w:val="24"/>
                <w:szCs w:val="22"/>
              </w:rPr>
            </w:pPr>
          </w:p>
          <w:p w14:paraId="1535AEBC" w14:textId="77777777" w:rsidR="006D01B7" w:rsidRPr="00BC25D5" w:rsidRDefault="006D01B7" w:rsidP="00B27057">
            <w:pPr>
              <w:ind w:left="113" w:right="113"/>
              <w:jc w:val="both"/>
              <w:rPr>
                <w:rFonts w:ascii="標楷體" w:hAnsi="標楷體"/>
                <w:bCs/>
                <w:sz w:val="24"/>
                <w:szCs w:val="22"/>
              </w:rPr>
            </w:pPr>
            <w:r w:rsidRPr="00BC25D5">
              <w:rPr>
                <w:rFonts w:ascii="標楷體" w:hAnsi="標楷體" w:hint="eastAsia"/>
                <w:bCs/>
                <w:sz w:val="24"/>
                <w:szCs w:val="22"/>
              </w:rPr>
              <w:t>監造主管：</w:t>
            </w:r>
          </w:p>
          <w:p w14:paraId="477D0F8E" w14:textId="77777777" w:rsidR="006D01B7" w:rsidRPr="00BC25D5" w:rsidRDefault="006D01B7" w:rsidP="00B27057">
            <w:pPr>
              <w:ind w:left="113" w:right="113"/>
              <w:jc w:val="both"/>
              <w:rPr>
                <w:rFonts w:ascii="標楷體" w:hAnsi="標楷體"/>
                <w:bCs/>
                <w:sz w:val="24"/>
                <w:szCs w:val="22"/>
              </w:rPr>
            </w:pPr>
          </w:p>
          <w:p w14:paraId="23CA8956" w14:textId="77777777" w:rsidR="006D01B7" w:rsidRPr="00BC25D5" w:rsidRDefault="006D01B7" w:rsidP="00786E6E">
            <w:pPr>
              <w:ind w:right="113"/>
              <w:jc w:val="both"/>
              <w:rPr>
                <w:rFonts w:ascii="標楷體" w:hAnsi="標楷體"/>
                <w:bCs/>
                <w:sz w:val="24"/>
                <w:szCs w:val="22"/>
              </w:rPr>
            </w:pPr>
          </w:p>
        </w:tc>
      </w:tr>
    </w:tbl>
    <w:p w14:paraId="1D1557A4" w14:textId="77777777" w:rsidR="006D01B7" w:rsidRPr="00BC25D5" w:rsidRDefault="006D01B7" w:rsidP="006D01B7">
      <w:pPr>
        <w:snapToGrid w:val="0"/>
        <w:jc w:val="both"/>
        <w:rPr>
          <w:rFonts w:ascii="標楷體" w:hAnsi="標楷體"/>
          <w:sz w:val="24"/>
          <w:szCs w:val="22"/>
        </w:rPr>
      </w:pPr>
      <w:r w:rsidRPr="00BC25D5">
        <w:rPr>
          <w:rFonts w:ascii="標楷體" w:hAnsi="標楷體" w:hint="eastAsia"/>
          <w:sz w:val="24"/>
          <w:szCs w:val="22"/>
        </w:rPr>
        <w:t>備註：本單應</w:t>
      </w:r>
      <w:proofErr w:type="gramStart"/>
      <w:r w:rsidRPr="00BC25D5">
        <w:rPr>
          <w:rFonts w:ascii="標楷體" w:hAnsi="標楷體" w:hint="eastAsia"/>
          <w:sz w:val="24"/>
          <w:szCs w:val="22"/>
        </w:rPr>
        <w:t>併</w:t>
      </w:r>
      <w:proofErr w:type="gramEnd"/>
      <w:r w:rsidRPr="00BC25D5">
        <w:rPr>
          <w:rFonts w:ascii="標楷體" w:hAnsi="標楷體" w:hint="eastAsia"/>
          <w:sz w:val="24"/>
          <w:szCs w:val="22"/>
        </w:rPr>
        <w:t>同改正前中後照片一併存檔。</w:t>
      </w:r>
    </w:p>
    <w:p w14:paraId="56CFEBB8" w14:textId="77777777" w:rsidR="005C0C43" w:rsidRDefault="005C0C43" w:rsidP="00103818">
      <w:pPr>
        <w:pStyle w:val="aff1"/>
      </w:pPr>
      <w:r>
        <w:br w:type="page"/>
      </w:r>
      <w:bookmarkStart w:id="256" w:name="_Toc207100466"/>
      <w:r w:rsidRPr="005C0C43">
        <w:rPr>
          <w:rFonts w:hint="eastAsia"/>
        </w:rPr>
        <w:lastRenderedPageBreak/>
        <w:t>表5.8</w:t>
      </w:r>
      <w:r w:rsidRPr="005C0C43">
        <w:t>不合格品改善照片表</w:t>
      </w:r>
      <w:bookmarkEnd w:id="256"/>
    </w:p>
    <w:p w14:paraId="0192D414" w14:textId="635AA756" w:rsidR="00EE1752" w:rsidRPr="006D5241" w:rsidRDefault="00EE1752" w:rsidP="00EE1752">
      <w:pPr>
        <w:tabs>
          <w:tab w:val="left" w:pos="7230"/>
        </w:tabs>
        <w:snapToGrid w:val="0"/>
        <w:rPr>
          <w:sz w:val="24"/>
          <w:szCs w:val="18"/>
        </w:rPr>
      </w:pPr>
      <w:r w:rsidRPr="006D5241">
        <w:rPr>
          <w:color w:val="000000"/>
          <w:sz w:val="24"/>
          <w:szCs w:val="18"/>
        </w:rPr>
        <w:t>填報日期：</w:t>
      </w:r>
      <w:r w:rsidRPr="006D5241">
        <w:rPr>
          <w:color w:val="000000"/>
          <w:sz w:val="24"/>
          <w:szCs w:val="18"/>
        </w:rPr>
        <w:tab/>
      </w:r>
      <w:r w:rsidR="006D5241">
        <w:rPr>
          <w:rFonts w:hint="eastAsia"/>
          <w:color w:val="000000"/>
          <w:sz w:val="24"/>
          <w:szCs w:val="18"/>
        </w:rPr>
        <w:t xml:space="preserve">     </w:t>
      </w:r>
      <w:r w:rsidRPr="006D5241">
        <w:rPr>
          <w:sz w:val="24"/>
          <w:szCs w:val="18"/>
        </w:rPr>
        <w:t>第</w:t>
      </w:r>
      <w:r w:rsidR="007752DB" w:rsidRPr="006D5241">
        <w:rPr>
          <w:rFonts w:hint="eastAsia"/>
          <w:sz w:val="24"/>
          <w:szCs w:val="18"/>
        </w:rPr>
        <w:t xml:space="preserve">  </w:t>
      </w:r>
      <w:r w:rsidR="006D5241">
        <w:rPr>
          <w:rFonts w:hint="eastAsia"/>
          <w:sz w:val="24"/>
          <w:szCs w:val="18"/>
        </w:rPr>
        <w:t xml:space="preserve"> </w:t>
      </w:r>
      <w:r w:rsidRPr="006D5241">
        <w:rPr>
          <w:sz w:val="24"/>
          <w:szCs w:val="18"/>
        </w:rPr>
        <w:t>頁</w:t>
      </w:r>
      <w:r w:rsidRPr="006D5241">
        <w:rPr>
          <w:sz w:val="24"/>
          <w:szCs w:val="18"/>
        </w:rPr>
        <w:t>/</w:t>
      </w:r>
      <w:r w:rsidRPr="006D5241">
        <w:rPr>
          <w:sz w:val="24"/>
          <w:szCs w:val="18"/>
        </w:rPr>
        <w:t>共</w:t>
      </w:r>
      <w:r w:rsidR="007752DB" w:rsidRPr="006D5241">
        <w:rPr>
          <w:rFonts w:hint="eastAsia"/>
          <w:sz w:val="24"/>
          <w:szCs w:val="18"/>
        </w:rPr>
        <w:t xml:space="preserve">  </w:t>
      </w:r>
      <w:r w:rsidR="006D5241">
        <w:rPr>
          <w:rFonts w:hint="eastAsia"/>
          <w:sz w:val="24"/>
          <w:szCs w:val="18"/>
        </w:rPr>
        <w:t xml:space="preserve"> </w:t>
      </w:r>
      <w:r w:rsidRPr="006D5241">
        <w:rPr>
          <w:sz w:val="24"/>
          <w:szCs w:val="18"/>
        </w:rPr>
        <w:t>頁</w:t>
      </w:r>
    </w:p>
    <w:tbl>
      <w:tblPr>
        <w:tblW w:w="9639" w:type="dxa"/>
        <w:jc w:val="center"/>
        <w:tblLayout w:type="fixed"/>
        <w:tblCellMar>
          <w:left w:w="28" w:type="dxa"/>
          <w:right w:w="28" w:type="dxa"/>
        </w:tblCellMar>
        <w:tblLook w:val="0000" w:firstRow="0" w:lastRow="0" w:firstColumn="0" w:lastColumn="0" w:noHBand="0" w:noVBand="0"/>
      </w:tblPr>
      <w:tblGrid>
        <w:gridCol w:w="958"/>
        <w:gridCol w:w="885"/>
        <w:gridCol w:w="7796"/>
      </w:tblGrid>
      <w:tr w:rsidR="005C0C43" w:rsidRPr="006D5241" w14:paraId="169BC6DB" w14:textId="77777777" w:rsidTr="00B27057">
        <w:trPr>
          <w:cantSplit/>
          <w:trHeight w:val="4253"/>
          <w:jc w:val="center"/>
        </w:trPr>
        <w:tc>
          <w:tcPr>
            <w:tcW w:w="958" w:type="dxa"/>
            <w:vMerge w:val="restart"/>
            <w:tcBorders>
              <w:top w:val="single" w:sz="6" w:space="0" w:color="auto"/>
              <w:left w:val="single" w:sz="6" w:space="0" w:color="auto"/>
              <w:right w:val="single" w:sz="4" w:space="0" w:color="auto"/>
            </w:tcBorders>
            <w:textDirection w:val="tbRlV"/>
            <w:vAlign w:val="center"/>
          </w:tcPr>
          <w:p w14:paraId="78DEBBC2" w14:textId="133AF55A" w:rsidR="005C0C43" w:rsidRPr="006D5241" w:rsidRDefault="005C0C43" w:rsidP="00B27057">
            <w:pPr>
              <w:ind w:left="113" w:right="113"/>
              <w:jc w:val="both"/>
              <w:rPr>
                <w:bCs/>
                <w:sz w:val="24"/>
                <w:szCs w:val="18"/>
              </w:rPr>
            </w:pPr>
            <w:r w:rsidRPr="006D5241">
              <w:rPr>
                <w:bCs/>
                <w:sz w:val="24"/>
                <w:szCs w:val="18"/>
              </w:rPr>
              <w:t>工程名稱：</w:t>
            </w:r>
            <w:r w:rsidR="00131292">
              <w:rPr>
                <w:rFonts w:hint="eastAsia"/>
                <w:bCs/>
                <w:sz w:val="24"/>
                <w:szCs w:val="18"/>
              </w:rPr>
              <w:t>桃林鐵路鋪面改善統包工程</w:t>
            </w:r>
            <w:r w:rsidR="00131292">
              <w:rPr>
                <w:rFonts w:hint="eastAsia"/>
                <w:bCs/>
                <w:sz w:val="24"/>
                <w:szCs w:val="18"/>
              </w:rPr>
              <w:t>(</w:t>
            </w:r>
            <w:r w:rsidR="00131292">
              <w:rPr>
                <w:rFonts w:hint="eastAsia"/>
                <w:bCs/>
                <w:sz w:val="24"/>
                <w:szCs w:val="18"/>
              </w:rPr>
              <w:t>成功路至健行路</w:t>
            </w:r>
            <w:r w:rsidR="00131292">
              <w:rPr>
                <w:rFonts w:hint="eastAsia"/>
                <w:bCs/>
                <w:sz w:val="24"/>
                <w:szCs w:val="18"/>
              </w:rPr>
              <w:t>)</w:t>
            </w:r>
          </w:p>
        </w:tc>
        <w:tc>
          <w:tcPr>
            <w:tcW w:w="885" w:type="dxa"/>
            <w:tcBorders>
              <w:top w:val="single" w:sz="6" w:space="0" w:color="auto"/>
              <w:left w:val="single" w:sz="6" w:space="0" w:color="auto"/>
              <w:bottom w:val="single" w:sz="6" w:space="0" w:color="auto"/>
              <w:right w:val="single" w:sz="4" w:space="0" w:color="auto"/>
            </w:tcBorders>
            <w:textDirection w:val="tbRlV"/>
            <w:vAlign w:val="center"/>
          </w:tcPr>
          <w:p w14:paraId="13D60009" w14:textId="77777777" w:rsidR="005C0C43" w:rsidRPr="006D5241" w:rsidRDefault="005C0C43" w:rsidP="00B27057">
            <w:pPr>
              <w:ind w:left="113" w:right="113"/>
              <w:jc w:val="center"/>
              <w:rPr>
                <w:bCs/>
                <w:sz w:val="24"/>
                <w:szCs w:val="18"/>
              </w:rPr>
            </w:pPr>
            <w:r w:rsidRPr="006D5241">
              <w:rPr>
                <w:bCs/>
                <w:sz w:val="24"/>
                <w:szCs w:val="18"/>
              </w:rPr>
              <w:t>缺失事項：</w:t>
            </w:r>
          </w:p>
        </w:tc>
        <w:tc>
          <w:tcPr>
            <w:tcW w:w="7796" w:type="dxa"/>
            <w:tcBorders>
              <w:top w:val="single" w:sz="6" w:space="0" w:color="auto"/>
              <w:left w:val="single" w:sz="4" w:space="0" w:color="auto"/>
              <w:bottom w:val="single" w:sz="6" w:space="0" w:color="auto"/>
              <w:right w:val="single" w:sz="6" w:space="0" w:color="auto"/>
            </w:tcBorders>
          </w:tcPr>
          <w:p w14:paraId="13CC1058" w14:textId="77777777" w:rsidR="005C0C43" w:rsidRPr="006D5241" w:rsidRDefault="005C0C43" w:rsidP="00B27057">
            <w:pPr>
              <w:rPr>
                <w:sz w:val="24"/>
                <w:szCs w:val="18"/>
              </w:rPr>
            </w:pPr>
            <w:r w:rsidRPr="006D5241">
              <w:rPr>
                <w:bCs/>
                <w:sz w:val="24"/>
                <w:szCs w:val="18"/>
              </w:rPr>
              <w:t>（照片尺寸</w:t>
            </w:r>
            <w:r w:rsidRPr="006D5241">
              <w:rPr>
                <w:bCs/>
                <w:sz w:val="24"/>
                <w:szCs w:val="18"/>
              </w:rPr>
              <w:t>3*5</w:t>
            </w:r>
            <w:r w:rsidRPr="006D5241">
              <w:rPr>
                <w:bCs/>
                <w:sz w:val="24"/>
                <w:szCs w:val="18"/>
              </w:rPr>
              <w:t>）</w:t>
            </w:r>
          </w:p>
        </w:tc>
      </w:tr>
      <w:tr w:rsidR="005C0C43" w:rsidRPr="006D5241" w14:paraId="469E9157" w14:textId="77777777" w:rsidTr="00B27057">
        <w:trPr>
          <w:cantSplit/>
          <w:trHeight w:val="4253"/>
          <w:jc w:val="center"/>
        </w:trPr>
        <w:tc>
          <w:tcPr>
            <w:tcW w:w="958" w:type="dxa"/>
            <w:vMerge/>
            <w:tcBorders>
              <w:left w:val="single" w:sz="6" w:space="0" w:color="auto"/>
              <w:right w:val="single" w:sz="4" w:space="0" w:color="auto"/>
            </w:tcBorders>
            <w:textDirection w:val="tbRlV"/>
          </w:tcPr>
          <w:p w14:paraId="71286C96" w14:textId="77777777" w:rsidR="005C0C43" w:rsidRPr="006D5241" w:rsidRDefault="005C0C43" w:rsidP="00B27057">
            <w:pPr>
              <w:jc w:val="both"/>
              <w:rPr>
                <w:sz w:val="24"/>
                <w:szCs w:val="18"/>
              </w:rPr>
            </w:pPr>
          </w:p>
        </w:tc>
        <w:tc>
          <w:tcPr>
            <w:tcW w:w="885" w:type="dxa"/>
            <w:tcBorders>
              <w:top w:val="single" w:sz="6" w:space="0" w:color="auto"/>
              <w:left w:val="single" w:sz="6" w:space="0" w:color="auto"/>
              <w:bottom w:val="single" w:sz="6" w:space="0" w:color="auto"/>
              <w:right w:val="single" w:sz="4" w:space="0" w:color="auto"/>
            </w:tcBorders>
            <w:textDirection w:val="tbRlV"/>
            <w:vAlign w:val="center"/>
          </w:tcPr>
          <w:p w14:paraId="36DABD10" w14:textId="77777777" w:rsidR="005C0C43" w:rsidRPr="006D5241" w:rsidRDefault="005C0C43" w:rsidP="00B27057">
            <w:pPr>
              <w:jc w:val="center"/>
              <w:rPr>
                <w:bCs/>
                <w:sz w:val="24"/>
                <w:szCs w:val="18"/>
              </w:rPr>
            </w:pPr>
            <w:r w:rsidRPr="006D5241">
              <w:rPr>
                <w:bCs/>
                <w:sz w:val="24"/>
                <w:szCs w:val="18"/>
              </w:rPr>
              <w:t>改善中情形：</w:t>
            </w:r>
          </w:p>
        </w:tc>
        <w:tc>
          <w:tcPr>
            <w:tcW w:w="7796" w:type="dxa"/>
            <w:tcBorders>
              <w:top w:val="single" w:sz="6" w:space="0" w:color="auto"/>
              <w:left w:val="single" w:sz="4" w:space="0" w:color="auto"/>
              <w:bottom w:val="single" w:sz="6" w:space="0" w:color="auto"/>
              <w:right w:val="single" w:sz="6" w:space="0" w:color="auto"/>
            </w:tcBorders>
            <w:vAlign w:val="center"/>
          </w:tcPr>
          <w:p w14:paraId="0093F159" w14:textId="77777777" w:rsidR="005C0C43" w:rsidRPr="006D5241" w:rsidRDefault="005C0C43" w:rsidP="00B27057">
            <w:pPr>
              <w:rPr>
                <w:sz w:val="24"/>
                <w:szCs w:val="18"/>
              </w:rPr>
            </w:pPr>
          </w:p>
        </w:tc>
      </w:tr>
      <w:tr w:rsidR="005C0C43" w:rsidRPr="006D5241" w14:paraId="44129607" w14:textId="77777777" w:rsidTr="00B27057">
        <w:trPr>
          <w:cantSplit/>
          <w:trHeight w:val="4253"/>
          <w:jc w:val="center"/>
        </w:trPr>
        <w:tc>
          <w:tcPr>
            <w:tcW w:w="958" w:type="dxa"/>
            <w:vMerge/>
            <w:tcBorders>
              <w:left w:val="single" w:sz="6" w:space="0" w:color="auto"/>
              <w:bottom w:val="single" w:sz="6" w:space="0" w:color="auto"/>
              <w:right w:val="single" w:sz="4" w:space="0" w:color="auto"/>
            </w:tcBorders>
            <w:textDirection w:val="tbRlV"/>
          </w:tcPr>
          <w:p w14:paraId="4C3A7E50" w14:textId="77777777" w:rsidR="005C0C43" w:rsidRPr="006D5241" w:rsidRDefault="005C0C43" w:rsidP="00B27057">
            <w:pPr>
              <w:ind w:left="113" w:right="113"/>
              <w:jc w:val="both"/>
              <w:rPr>
                <w:sz w:val="24"/>
                <w:szCs w:val="18"/>
              </w:rPr>
            </w:pPr>
          </w:p>
        </w:tc>
        <w:tc>
          <w:tcPr>
            <w:tcW w:w="885" w:type="dxa"/>
            <w:tcBorders>
              <w:top w:val="single" w:sz="6" w:space="0" w:color="auto"/>
              <w:left w:val="single" w:sz="6" w:space="0" w:color="auto"/>
              <w:bottom w:val="single" w:sz="6" w:space="0" w:color="auto"/>
              <w:right w:val="single" w:sz="4" w:space="0" w:color="auto"/>
            </w:tcBorders>
            <w:textDirection w:val="tbRlV"/>
            <w:vAlign w:val="center"/>
          </w:tcPr>
          <w:p w14:paraId="7B0CA1D8" w14:textId="77777777" w:rsidR="005C0C43" w:rsidRPr="006D5241" w:rsidRDefault="005C0C43" w:rsidP="00B27057">
            <w:pPr>
              <w:ind w:left="113" w:right="113"/>
              <w:jc w:val="center"/>
              <w:rPr>
                <w:bCs/>
                <w:sz w:val="24"/>
                <w:szCs w:val="18"/>
              </w:rPr>
            </w:pPr>
            <w:r w:rsidRPr="006D5241">
              <w:rPr>
                <w:bCs/>
                <w:sz w:val="24"/>
                <w:szCs w:val="18"/>
              </w:rPr>
              <w:t>改善後情形：</w:t>
            </w:r>
          </w:p>
        </w:tc>
        <w:tc>
          <w:tcPr>
            <w:tcW w:w="7796" w:type="dxa"/>
            <w:tcBorders>
              <w:top w:val="single" w:sz="6" w:space="0" w:color="auto"/>
              <w:left w:val="single" w:sz="4" w:space="0" w:color="auto"/>
              <w:bottom w:val="single" w:sz="6" w:space="0" w:color="auto"/>
              <w:right w:val="single" w:sz="6" w:space="0" w:color="auto"/>
            </w:tcBorders>
            <w:vAlign w:val="center"/>
          </w:tcPr>
          <w:p w14:paraId="2EA9D30E" w14:textId="77777777" w:rsidR="005C0C43" w:rsidRPr="006D5241" w:rsidRDefault="005C0C43" w:rsidP="00B27057">
            <w:pPr>
              <w:jc w:val="both"/>
              <w:rPr>
                <w:sz w:val="24"/>
                <w:szCs w:val="18"/>
              </w:rPr>
            </w:pPr>
          </w:p>
        </w:tc>
      </w:tr>
    </w:tbl>
    <w:p w14:paraId="1812717F" w14:textId="77777777" w:rsidR="00A47351" w:rsidRDefault="00A47351" w:rsidP="00A47351">
      <w:pPr>
        <w:snapToGrid w:val="0"/>
        <w:ind w:firstLine="2160"/>
        <w:jc w:val="both"/>
        <w:rPr>
          <w:rFonts w:ascii="標楷體" w:hAnsi="標楷體"/>
          <w:color w:val="000000"/>
        </w:rPr>
      </w:pPr>
    </w:p>
    <w:p w14:paraId="55988CFB" w14:textId="77777777" w:rsidR="00DD3615" w:rsidRDefault="00DD3615" w:rsidP="00A47351">
      <w:pPr>
        <w:snapToGrid w:val="0"/>
        <w:ind w:firstLine="2160"/>
        <w:jc w:val="both"/>
        <w:rPr>
          <w:rFonts w:ascii="標楷體" w:hAnsi="標楷體"/>
          <w:color w:val="000000"/>
        </w:rPr>
      </w:pPr>
    </w:p>
    <w:p w14:paraId="1698DEA5" w14:textId="69552ACA" w:rsidR="00936ED3" w:rsidRPr="004B7A11" w:rsidRDefault="00936ED3" w:rsidP="002B4F06">
      <w:pPr>
        <w:pStyle w:val="afff3"/>
      </w:pPr>
      <w:bookmarkStart w:id="257" w:name="_Toc206778514"/>
      <w:r w:rsidRPr="004B7A11">
        <w:rPr>
          <w:rFonts w:hint="eastAsia"/>
        </w:rPr>
        <w:lastRenderedPageBreak/>
        <w:t>第</w:t>
      </w:r>
      <w:r w:rsidR="003D3E38" w:rsidRPr="004B7A11">
        <w:rPr>
          <w:rFonts w:hint="eastAsia"/>
        </w:rPr>
        <w:t>六</w:t>
      </w:r>
      <w:r w:rsidRPr="004B7A11">
        <w:rPr>
          <w:rFonts w:hint="eastAsia"/>
        </w:rPr>
        <w:t>章</w:t>
      </w:r>
      <w:r w:rsidRPr="004B7A11">
        <w:rPr>
          <w:rFonts w:hint="eastAsia"/>
        </w:rPr>
        <w:tab/>
      </w:r>
      <w:r w:rsidR="00A93705">
        <w:rPr>
          <w:rFonts w:hint="eastAsia"/>
        </w:rPr>
        <w:t xml:space="preserve"> </w:t>
      </w:r>
      <w:r w:rsidRPr="004B7A11">
        <w:rPr>
          <w:rFonts w:hint="eastAsia"/>
        </w:rPr>
        <w:t>施工抽查程序及標準</w:t>
      </w:r>
      <w:bookmarkEnd w:id="257"/>
    </w:p>
    <w:p w14:paraId="01A21AB0" w14:textId="77777777" w:rsidR="00936ED3" w:rsidRPr="0059302A" w:rsidRDefault="00936ED3" w:rsidP="00890EBB">
      <w:pPr>
        <w:pStyle w:val="afff5"/>
        <w:spacing w:before="240"/>
      </w:pPr>
      <w:bookmarkStart w:id="258" w:name="_Toc206778515"/>
      <w:r w:rsidRPr="0059302A">
        <w:rPr>
          <w:rFonts w:hint="eastAsia"/>
        </w:rPr>
        <w:t>1</w:t>
      </w:r>
      <w:r w:rsidRPr="0059302A">
        <w:rPr>
          <w:rFonts w:hint="eastAsia"/>
        </w:rPr>
        <w:t>施工抽查程序</w:t>
      </w:r>
      <w:bookmarkEnd w:id="258"/>
    </w:p>
    <w:p w14:paraId="42E69500" w14:textId="77777777" w:rsidR="00064394" w:rsidRPr="000C568B" w:rsidRDefault="00064394" w:rsidP="006A74C8">
      <w:pPr>
        <w:pStyle w:val="15"/>
      </w:pPr>
      <w:r w:rsidRPr="000C568B">
        <w:t>監造單位之施工抽查作業，分為檢驗停留點抽查與隨機抽查兩類，本所之各項工程施工抽查作業程序</w:t>
      </w:r>
      <w:r w:rsidRPr="000C568B">
        <w:t>(</w:t>
      </w:r>
      <w:r w:rsidRPr="000C568B">
        <w:t>圖</w:t>
      </w:r>
      <w:r w:rsidR="008A2BE0">
        <w:rPr>
          <w:rFonts w:hint="eastAsia"/>
        </w:rPr>
        <w:t>6</w:t>
      </w:r>
      <w:r w:rsidR="0013658A">
        <w:t>.1</w:t>
      </w:r>
      <w:r w:rsidRPr="000C568B">
        <w:t>～</w:t>
      </w:r>
      <w:r w:rsidR="008A2BE0">
        <w:rPr>
          <w:rFonts w:hint="eastAsia"/>
        </w:rPr>
        <w:t>6</w:t>
      </w:r>
      <w:r w:rsidR="0013658A">
        <w:t>.</w:t>
      </w:r>
      <w:r w:rsidR="00A37845">
        <w:rPr>
          <w:rFonts w:hint="eastAsia"/>
        </w:rPr>
        <w:t>9</w:t>
      </w:r>
      <w:r w:rsidRPr="000C568B">
        <w:t>)</w:t>
      </w:r>
      <w:r w:rsidRPr="000C568B">
        <w:t>如下：</w:t>
      </w:r>
    </w:p>
    <w:p w14:paraId="22EEEA48" w14:textId="77777777" w:rsidR="00064394" w:rsidRPr="000C568B" w:rsidRDefault="00064394" w:rsidP="006A74C8">
      <w:pPr>
        <w:pStyle w:val="15"/>
      </w:pPr>
      <w:r w:rsidRPr="000C568B">
        <w:t>(</w:t>
      </w:r>
      <w:proofErr w:type="gramStart"/>
      <w:r w:rsidRPr="000C568B">
        <w:t>一</w:t>
      </w:r>
      <w:proofErr w:type="gramEnd"/>
      <w:r w:rsidRPr="000C568B">
        <w:t>)</w:t>
      </w:r>
      <w:r w:rsidRPr="000C568B">
        <w:t>檢驗停留點抽查</w:t>
      </w:r>
    </w:p>
    <w:p w14:paraId="429EA3D3" w14:textId="77777777" w:rsidR="006A74C8" w:rsidRDefault="00064394" w:rsidP="00423231">
      <w:pPr>
        <w:pStyle w:val="26"/>
        <w:numPr>
          <w:ilvl w:val="0"/>
          <w:numId w:val="35"/>
        </w:numPr>
        <w:ind w:leftChars="0" w:firstLineChars="0"/>
      </w:pPr>
      <w:r w:rsidRPr="000C568B">
        <w:t>當工程進行至各項施工檢驗停留點時，承包廠商應先完成自主檢查，並確認合格後方以書面申請單向本所提出抽查申請。經承包商通知後，本所應於</w:t>
      </w:r>
      <w:r w:rsidRPr="000C568B">
        <w:t>4</w:t>
      </w:r>
      <w:r w:rsidRPr="000C568B">
        <w:t>小時內會同進行現場抽查。</w:t>
      </w:r>
    </w:p>
    <w:p w14:paraId="5AFF9D0F" w14:textId="77777777" w:rsidR="00064394" w:rsidRPr="000C568B" w:rsidRDefault="00064394" w:rsidP="00423231">
      <w:pPr>
        <w:pStyle w:val="26"/>
        <w:numPr>
          <w:ilvl w:val="0"/>
          <w:numId w:val="35"/>
        </w:numPr>
        <w:ind w:leftChars="0" w:firstLineChars="0"/>
      </w:pPr>
      <w:r w:rsidRPr="000C568B">
        <w:t>承包廠商應於本工務所現場人員檢驗前主動出示各項相關一級自主檢查合格紀錄，以及依契約之規定於工區現場適當地點備妥相關契約規範、核准施工圖說、</w:t>
      </w:r>
      <w:r>
        <w:t>計畫</w:t>
      </w:r>
      <w:r w:rsidRPr="000C568B">
        <w:t>等文件，以供必要時檢驗查閱用。</w:t>
      </w:r>
    </w:p>
    <w:p w14:paraId="1B392643" w14:textId="77777777" w:rsidR="00064394" w:rsidRPr="00651A0F" w:rsidRDefault="00064394" w:rsidP="00423231">
      <w:pPr>
        <w:pStyle w:val="26"/>
        <w:numPr>
          <w:ilvl w:val="0"/>
          <w:numId w:val="35"/>
        </w:numPr>
        <w:ind w:leftChars="0" w:firstLineChars="0"/>
      </w:pPr>
      <w:r w:rsidRPr="000C568B">
        <w:t>檢驗停留點之現場抽查時，本所檢查人員應填寫各分項工程之施工檢驗停留點抽查紀錄表</w:t>
      </w:r>
      <w:r w:rsidRPr="00651A0F">
        <w:t>(</w:t>
      </w:r>
      <w:r w:rsidRPr="00651A0F">
        <w:t>表</w:t>
      </w:r>
      <w:r w:rsidR="0013658A">
        <w:t>6</w:t>
      </w:r>
      <w:r w:rsidRPr="00651A0F">
        <w:rPr>
          <w:rFonts w:hint="eastAsia"/>
        </w:rPr>
        <w:t>.</w:t>
      </w:r>
      <w:r w:rsidR="0013658A">
        <w:t>1</w:t>
      </w:r>
      <w:r w:rsidR="00A37845">
        <w:rPr>
          <w:rFonts w:hint="eastAsia"/>
        </w:rPr>
        <w:t>1</w:t>
      </w:r>
      <w:r w:rsidRPr="00651A0F">
        <w:t>~</w:t>
      </w:r>
      <w:r w:rsidRPr="00651A0F">
        <w:t>表</w:t>
      </w:r>
      <w:r w:rsidR="0013658A">
        <w:t>6</w:t>
      </w:r>
      <w:r w:rsidRPr="00651A0F">
        <w:rPr>
          <w:rFonts w:hint="eastAsia"/>
        </w:rPr>
        <w:t>.</w:t>
      </w:r>
      <w:r w:rsidR="00A37845">
        <w:rPr>
          <w:rFonts w:hint="eastAsia"/>
        </w:rPr>
        <w:t>19</w:t>
      </w:r>
      <w:r w:rsidRPr="00651A0F">
        <w:t>)</w:t>
      </w:r>
      <w:r w:rsidRPr="00651A0F">
        <w:t>。查驗結果若經現場人員確認合格時，則同意承包廠商進行後續施工作業。</w:t>
      </w:r>
    </w:p>
    <w:p w14:paraId="7A7D9BB2" w14:textId="77777777" w:rsidR="00064394" w:rsidRPr="00651A0F" w:rsidRDefault="00064394" w:rsidP="006A74C8">
      <w:pPr>
        <w:pStyle w:val="15"/>
      </w:pPr>
      <w:r w:rsidRPr="00651A0F">
        <w:t>(</w:t>
      </w:r>
      <w:r w:rsidRPr="00651A0F">
        <w:t>二</w:t>
      </w:r>
      <w:r w:rsidRPr="00651A0F">
        <w:t>)</w:t>
      </w:r>
      <w:r w:rsidRPr="00651A0F">
        <w:t>隨機抽查</w:t>
      </w:r>
    </w:p>
    <w:p w14:paraId="3FCB072E" w14:textId="77777777" w:rsidR="00064394" w:rsidRPr="00651A0F" w:rsidRDefault="00064394" w:rsidP="006A74C8">
      <w:pPr>
        <w:pStyle w:val="26"/>
      </w:pPr>
      <w:r w:rsidRPr="00651A0F">
        <w:t>非檢驗停留點之施工項目，現場工程師應不定期至工地辦理不定期抽查，每月至少辦理一次，並填寫施工隨機抽查表。</w:t>
      </w:r>
    </w:p>
    <w:p w14:paraId="6ADF51F1" w14:textId="77777777" w:rsidR="00064394" w:rsidRPr="00651A0F" w:rsidRDefault="00064394" w:rsidP="006A74C8">
      <w:pPr>
        <w:pStyle w:val="15"/>
      </w:pPr>
      <w:r w:rsidRPr="00651A0F">
        <w:t>(</w:t>
      </w:r>
      <w:r w:rsidRPr="00651A0F">
        <w:t>三</w:t>
      </w:r>
      <w:r w:rsidRPr="00651A0F">
        <w:t>)</w:t>
      </w:r>
      <w:r w:rsidRPr="00651A0F">
        <w:t>不合格處理</w:t>
      </w:r>
    </w:p>
    <w:p w14:paraId="1457696A" w14:textId="77777777" w:rsidR="00064394" w:rsidRPr="00651A0F" w:rsidRDefault="00064394" w:rsidP="006A74C8">
      <w:pPr>
        <w:pStyle w:val="26"/>
      </w:pPr>
      <w:r w:rsidRPr="00651A0F">
        <w:t>本工務所現場人員於施工抽查過程，若發覺承包廠商施作品質有未能符合契約規定之品質管理標準時，可依循契約規定按其情節之嚴重性請承包廠商辦理改善，其處理方式如下：</w:t>
      </w:r>
    </w:p>
    <w:p w14:paraId="7873B97B" w14:textId="77777777" w:rsidR="006A74C8" w:rsidRDefault="00064394" w:rsidP="00423231">
      <w:pPr>
        <w:pStyle w:val="26"/>
        <w:numPr>
          <w:ilvl w:val="0"/>
          <w:numId w:val="36"/>
        </w:numPr>
        <w:ind w:leftChars="0" w:firstLineChars="0"/>
      </w:pPr>
      <w:r w:rsidRPr="00651A0F">
        <w:t>若其不符合事項屬未影響結構性者，且情節輕微而可立即要求改善者，則可由承包廠商完成相關改善措施，並本所複查人員將複查結果</w:t>
      </w:r>
      <w:proofErr w:type="gramStart"/>
      <w:r w:rsidRPr="00651A0F">
        <w:t>逕</w:t>
      </w:r>
      <w:proofErr w:type="gramEnd"/>
      <w:r w:rsidRPr="00651A0F">
        <w:t>填入原施工抽查紀錄表中即可。</w:t>
      </w:r>
    </w:p>
    <w:p w14:paraId="0A9FA9CF" w14:textId="77777777" w:rsidR="006A74C8" w:rsidRDefault="00064394" w:rsidP="00423231">
      <w:pPr>
        <w:pStyle w:val="26"/>
        <w:numPr>
          <w:ilvl w:val="0"/>
          <w:numId w:val="36"/>
        </w:numPr>
        <w:ind w:leftChars="0" w:firstLineChars="0"/>
      </w:pPr>
      <w:r w:rsidRPr="00651A0F">
        <w:t>若其不符合事項雖未直接衝擊結構性，其施作不符情事已屬重複發生而致施工品質</w:t>
      </w:r>
      <w:proofErr w:type="gramStart"/>
      <w:r w:rsidRPr="00651A0F">
        <w:t>堪慮者</w:t>
      </w:r>
      <w:proofErr w:type="gramEnd"/>
      <w:r w:rsidRPr="00651A0F">
        <w:t>，則本所監造人員除通知承包廠商限期改善，並要求辦理矯正與預防措施。承包廠商除應完成改善並通知本工務所現場人員辦理複查。</w:t>
      </w:r>
    </w:p>
    <w:p w14:paraId="2A422312" w14:textId="77777777" w:rsidR="006A74C8" w:rsidRDefault="00064394" w:rsidP="00423231">
      <w:pPr>
        <w:pStyle w:val="26"/>
        <w:numPr>
          <w:ilvl w:val="0"/>
          <w:numId w:val="36"/>
        </w:numPr>
        <w:ind w:leftChars="0" w:firstLineChars="0"/>
      </w:pPr>
      <w:r w:rsidRPr="00651A0F">
        <w:t>若其不符合事項屬情節重大或無法即刻完成改善之缺失事項者，除於自主檢查表內紀錄不合格，應填報不合</w:t>
      </w:r>
      <w:r w:rsidRPr="000C568B">
        <w:t>格改善報告及通知單陳送主管，通知承包廠商限期改善，並取須留存改善前、中、後照片</w:t>
      </w:r>
      <w:proofErr w:type="gramStart"/>
      <w:r w:rsidRPr="000C568B">
        <w:t>俾</w:t>
      </w:r>
      <w:proofErr w:type="gramEnd"/>
      <w:r w:rsidRPr="000C568B">
        <w:t>利後續辦理矯正措施及留存缺失改善證明。</w:t>
      </w:r>
    </w:p>
    <w:p w14:paraId="46483E35" w14:textId="77777777" w:rsidR="00064394" w:rsidRDefault="00064394" w:rsidP="00423231">
      <w:pPr>
        <w:pStyle w:val="26"/>
        <w:numPr>
          <w:ilvl w:val="0"/>
          <w:numId w:val="36"/>
        </w:numPr>
        <w:ind w:leftChars="0" w:firstLineChars="0"/>
      </w:pPr>
      <w:r w:rsidRPr="00651A0F">
        <w:t>重大或無法即刻完成改善之缺失事項者，現場人員應依據施工</w:t>
      </w:r>
      <w:r w:rsidRPr="000C568B">
        <w:t>不合格品質管制總表辦理管控，提報每月召開之工程品質檢討會檢討列管。承包廠商除應完成改善並通知本工務所現場人員辦理辦理</w:t>
      </w:r>
      <w:proofErr w:type="gramStart"/>
      <w:r w:rsidRPr="000C568B">
        <w:t>複驗直</w:t>
      </w:r>
      <w:proofErr w:type="gramEnd"/>
      <w:r w:rsidRPr="000C568B">
        <w:t>至符合規範圖說之規定，承包廠商需依據其所提報經業主核准之品質</w:t>
      </w:r>
      <w:r>
        <w:t>計畫</w:t>
      </w:r>
      <w:r w:rsidRPr="000C568B">
        <w:t>內容中有關施工不符合事項管制程</w:t>
      </w:r>
      <w:r w:rsidRPr="000C568B">
        <w:lastRenderedPageBreak/>
        <w:t>序進行相關檢討改善，並檢附相關檢討改善說明、矯正與預防措施及佐證文件</w:t>
      </w:r>
      <w:r w:rsidRPr="000C568B">
        <w:t>(</w:t>
      </w:r>
      <w:r w:rsidRPr="000C568B">
        <w:t>含改善前、中、後照片</w:t>
      </w:r>
      <w:r w:rsidRPr="000C568B">
        <w:t>)</w:t>
      </w:r>
      <w:r w:rsidRPr="000C568B">
        <w:t>等資料提送本工務所審查，經審查核可後始可認定承包廠商</w:t>
      </w:r>
      <w:proofErr w:type="gramStart"/>
      <w:r w:rsidRPr="000C568B">
        <w:t>完成</w:t>
      </w:r>
      <w:r w:rsidRPr="00651A0F">
        <w:t>該工項</w:t>
      </w:r>
      <w:proofErr w:type="gramEnd"/>
      <w:r w:rsidRPr="00651A0F">
        <w:t>之施作程序。</w:t>
      </w:r>
    </w:p>
    <w:p w14:paraId="5C875AD5" w14:textId="77777777" w:rsidR="00064394" w:rsidRPr="0059302A" w:rsidRDefault="00064394" w:rsidP="003830AC">
      <w:pPr>
        <w:pStyle w:val="afff5"/>
        <w:spacing w:before="240"/>
      </w:pPr>
      <w:bookmarkStart w:id="259" w:name="_Toc206778516"/>
      <w:r w:rsidRPr="0059302A">
        <w:rPr>
          <w:rFonts w:hint="eastAsia"/>
        </w:rPr>
        <w:t>2</w:t>
      </w:r>
      <w:r w:rsidRPr="0059302A">
        <w:rPr>
          <w:rFonts w:hint="eastAsia"/>
        </w:rPr>
        <w:t>施工抽查標準</w:t>
      </w:r>
      <w:bookmarkEnd w:id="259"/>
    </w:p>
    <w:p w14:paraId="4FB48694" w14:textId="77777777" w:rsidR="00064394" w:rsidRDefault="00064394" w:rsidP="003830AC">
      <w:pPr>
        <w:pStyle w:val="15"/>
      </w:pPr>
      <w:r w:rsidRPr="000C568B">
        <w:t>施依工程契約內主要施工項目，訂定本工程施工抽查管理標準表</w:t>
      </w:r>
      <w:r w:rsidRPr="00651A0F">
        <w:t>（表</w:t>
      </w:r>
      <w:r w:rsidR="0013658A">
        <w:t>6</w:t>
      </w:r>
      <w:r w:rsidRPr="00651A0F">
        <w:rPr>
          <w:rFonts w:hint="eastAsia"/>
        </w:rPr>
        <w:t>.</w:t>
      </w:r>
      <w:r w:rsidR="00A37845">
        <w:rPr>
          <w:rFonts w:hint="eastAsia"/>
        </w:rPr>
        <w:t>2</w:t>
      </w:r>
      <w:r w:rsidR="003A3F47">
        <w:t>~</w:t>
      </w:r>
      <w:r w:rsidR="003A3F47">
        <w:rPr>
          <w:rFonts w:hint="eastAsia"/>
        </w:rPr>
        <w:t>表</w:t>
      </w:r>
      <w:r w:rsidR="003A3F47">
        <w:t>6.</w:t>
      </w:r>
      <w:r w:rsidR="00A37845">
        <w:rPr>
          <w:rFonts w:hint="eastAsia"/>
        </w:rPr>
        <w:t>10</w:t>
      </w:r>
      <w:r w:rsidRPr="00651A0F">
        <w:t>），</w:t>
      </w:r>
      <w:r w:rsidRPr="000C568B">
        <w:t>依施工流程及要領，檢討施工過程中影響品質之因素，訂定應達到之品質水準，作為施工抽查時判定合格與否之依據。</w:t>
      </w:r>
    </w:p>
    <w:p w14:paraId="5B9BB681" w14:textId="77777777" w:rsidR="00816EBC" w:rsidRDefault="00816EBC" w:rsidP="003830AC">
      <w:pPr>
        <w:pStyle w:val="15"/>
      </w:pPr>
    </w:p>
    <w:p w14:paraId="7FB54B6D" w14:textId="77777777" w:rsidR="00816EBC" w:rsidRPr="00816EBC" w:rsidRDefault="00816EBC" w:rsidP="00816EBC">
      <w:pPr>
        <w:pStyle w:val="aff1"/>
      </w:pPr>
      <w:bookmarkStart w:id="260" w:name="_Toc132964847"/>
      <w:bookmarkStart w:id="261" w:name="_Toc207100467"/>
      <w:r w:rsidRPr="00816EBC">
        <w:rPr>
          <w:rFonts w:hint="eastAsia"/>
        </w:rPr>
        <w:t>表6.1施工抽查標準一覽表</w:t>
      </w:r>
      <w:bookmarkEnd w:id="260"/>
      <w:bookmarkEnd w:id="2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80"/>
        <w:gridCol w:w="4139"/>
        <w:gridCol w:w="1417"/>
      </w:tblGrid>
      <w:tr w:rsidR="00816EBC" w:rsidRPr="00B95FA0" w14:paraId="234C7645" w14:textId="77777777" w:rsidTr="00816EBC">
        <w:trPr>
          <w:cantSplit/>
          <w:trHeight w:val="397"/>
          <w:tblHeader/>
          <w:jc w:val="center"/>
        </w:trPr>
        <w:tc>
          <w:tcPr>
            <w:tcW w:w="680" w:type="dxa"/>
            <w:shd w:val="clear" w:color="auto" w:fill="FFF2CC" w:themeFill="accent4" w:themeFillTint="33"/>
            <w:vAlign w:val="center"/>
          </w:tcPr>
          <w:p w14:paraId="691B8942" w14:textId="77777777" w:rsidR="00816EBC" w:rsidRPr="00B95FA0" w:rsidRDefault="00816EBC" w:rsidP="00CA050F">
            <w:pPr>
              <w:adjustRightInd w:val="0"/>
              <w:snapToGrid w:val="0"/>
              <w:jc w:val="center"/>
              <w:rPr>
                <w:rFonts w:ascii="標楷體" w:hAnsi="標楷體"/>
                <w:sz w:val="24"/>
                <w:szCs w:val="24"/>
              </w:rPr>
            </w:pPr>
            <w:r w:rsidRPr="00B95FA0">
              <w:rPr>
                <w:rFonts w:ascii="標楷體" w:hAnsi="標楷體" w:hint="eastAsia"/>
                <w:sz w:val="24"/>
                <w:szCs w:val="24"/>
              </w:rPr>
              <w:t>項次</w:t>
            </w:r>
          </w:p>
        </w:tc>
        <w:tc>
          <w:tcPr>
            <w:tcW w:w="4139" w:type="dxa"/>
            <w:shd w:val="clear" w:color="auto" w:fill="FFF2CC" w:themeFill="accent4" w:themeFillTint="33"/>
            <w:vAlign w:val="center"/>
          </w:tcPr>
          <w:p w14:paraId="606DA222" w14:textId="77777777" w:rsidR="00816EBC" w:rsidRPr="00B95FA0" w:rsidRDefault="00816EBC" w:rsidP="00CA050F">
            <w:pPr>
              <w:adjustRightInd w:val="0"/>
              <w:snapToGrid w:val="0"/>
              <w:jc w:val="center"/>
              <w:rPr>
                <w:rFonts w:ascii="標楷體" w:hAnsi="標楷體"/>
                <w:sz w:val="24"/>
                <w:szCs w:val="24"/>
              </w:rPr>
            </w:pPr>
            <w:r w:rsidRPr="00B95FA0">
              <w:rPr>
                <w:rFonts w:ascii="標楷體" w:hAnsi="標楷體" w:hint="eastAsia"/>
                <w:sz w:val="24"/>
                <w:szCs w:val="24"/>
              </w:rPr>
              <w:t>施工</w:t>
            </w:r>
            <w:r>
              <w:rPr>
                <w:rFonts w:ascii="標楷體" w:hAnsi="標楷體" w:hint="eastAsia"/>
                <w:sz w:val="24"/>
                <w:szCs w:val="24"/>
              </w:rPr>
              <w:t>抽查標準</w:t>
            </w:r>
            <w:r w:rsidRPr="00B95FA0">
              <w:rPr>
                <w:rFonts w:ascii="標楷體" w:hAnsi="標楷體" w:hint="eastAsia"/>
                <w:sz w:val="24"/>
                <w:szCs w:val="24"/>
              </w:rPr>
              <w:t>項目</w:t>
            </w:r>
          </w:p>
        </w:tc>
        <w:tc>
          <w:tcPr>
            <w:tcW w:w="1417" w:type="dxa"/>
            <w:shd w:val="clear" w:color="auto" w:fill="FFF2CC" w:themeFill="accent4" w:themeFillTint="33"/>
            <w:vAlign w:val="center"/>
          </w:tcPr>
          <w:p w14:paraId="68F1E78A" w14:textId="77777777" w:rsidR="00816EBC" w:rsidRPr="00B95FA0" w:rsidRDefault="00816EBC" w:rsidP="00CA050F">
            <w:pPr>
              <w:adjustRightInd w:val="0"/>
              <w:snapToGrid w:val="0"/>
              <w:jc w:val="center"/>
              <w:rPr>
                <w:rFonts w:ascii="標楷體" w:hAnsi="標楷體"/>
                <w:sz w:val="24"/>
                <w:szCs w:val="24"/>
              </w:rPr>
            </w:pPr>
            <w:r w:rsidRPr="00B95FA0">
              <w:rPr>
                <w:rFonts w:ascii="標楷體" w:hAnsi="標楷體" w:hint="eastAsia"/>
                <w:sz w:val="24"/>
                <w:szCs w:val="24"/>
              </w:rPr>
              <w:t>備註</w:t>
            </w:r>
          </w:p>
        </w:tc>
      </w:tr>
      <w:tr w:rsidR="006A1074" w:rsidRPr="00B95FA0" w14:paraId="0B455F39" w14:textId="77777777" w:rsidTr="00816EBC">
        <w:trPr>
          <w:cantSplit/>
          <w:trHeight w:val="397"/>
          <w:jc w:val="center"/>
        </w:trPr>
        <w:tc>
          <w:tcPr>
            <w:tcW w:w="680" w:type="dxa"/>
            <w:vAlign w:val="center"/>
          </w:tcPr>
          <w:p w14:paraId="47620670" w14:textId="77777777" w:rsidR="006A1074" w:rsidRPr="00B95FA0" w:rsidRDefault="006A1074" w:rsidP="00173CD0">
            <w:pPr>
              <w:adjustRightInd w:val="0"/>
              <w:snapToGrid w:val="0"/>
              <w:jc w:val="center"/>
              <w:rPr>
                <w:rFonts w:ascii="標楷體" w:hAnsi="標楷體"/>
                <w:sz w:val="24"/>
                <w:szCs w:val="24"/>
              </w:rPr>
            </w:pPr>
            <w:r w:rsidRPr="00B95FA0">
              <w:rPr>
                <w:rFonts w:ascii="標楷體" w:hAnsi="標楷體" w:hint="eastAsia"/>
                <w:sz w:val="24"/>
                <w:szCs w:val="24"/>
              </w:rPr>
              <w:t>1</w:t>
            </w:r>
          </w:p>
        </w:tc>
        <w:tc>
          <w:tcPr>
            <w:tcW w:w="4139" w:type="dxa"/>
            <w:vAlign w:val="center"/>
          </w:tcPr>
          <w:p w14:paraId="169DDA92" w14:textId="77777777" w:rsidR="006A1074" w:rsidRPr="00B95FA0" w:rsidRDefault="00183440" w:rsidP="00CA050F">
            <w:pPr>
              <w:ind w:leftChars="100" w:left="280"/>
              <w:jc w:val="both"/>
              <w:rPr>
                <w:rFonts w:ascii="標楷體" w:hAnsi="標楷體"/>
                <w:sz w:val="24"/>
                <w:szCs w:val="24"/>
              </w:rPr>
            </w:pPr>
            <w:r w:rsidRPr="00183440">
              <w:rPr>
                <w:rFonts w:ascii="標楷體" w:hAnsi="標楷體" w:hint="eastAsia"/>
                <w:sz w:val="24"/>
                <w:szCs w:val="24"/>
              </w:rPr>
              <w:t>假設工程品質管理標準表</w:t>
            </w:r>
          </w:p>
        </w:tc>
        <w:tc>
          <w:tcPr>
            <w:tcW w:w="1417" w:type="dxa"/>
            <w:vAlign w:val="center"/>
          </w:tcPr>
          <w:p w14:paraId="40D6CB63" w14:textId="77777777" w:rsidR="006A1074" w:rsidRPr="006125CD" w:rsidRDefault="006A1074" w:rsidP="00173CD0">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6.2</w:t>
            </w:r>
          </w:p>
        </w:tc>
      </w:tr>
      <w:tr w:rsidR="006A1074" w:rsidRPr="00B95FA0" w14:paraId="71AC89FF" w14:textId="77777777" w:rsidTr="00816EBC">
        <w:trPr>
          <w:cantSplit/>
          <w:trHeight w:val="397"/>
          <w:jc w:val="center"/>
        </w:trPr>
        <w:tc>
          <w:tcPr>
            <w:tcW w:w="680" w:type="dxa"/>
            <w:vAlign w:val="center"/>
          </w:tcPr>
          <w:p w14:paraId="7F62C167" w14:textId="77777777" w:rsidR="006A1074" w:rsidRPr="00B95FA0" w:rsidRDefault="006A1074" w:rsidP="00173CD0">
            <w:pPr>
              <w:adjustRightInd w:val="0"/>
              <w:snapToGrid w:val="0"/>
              <w:jc w:val="center"/>
              <w:rPr>
                <w:rFonts w:ascii="標楷體" w:hAnsi="標楷體"/>
                <w:sz w:val="24"/>
                <w:szCs w:val="24"/>
              </w:rPr>
            </w:pPr>
            <w:r>
              <w:rPr>
                <w:rFonts w:ascii="標楷體" w:hAnsi="標楷體" w:hint="eastAsia"/>
                <w:sz w:val="24"/>
                <w:szCs w:val="24"/>
              </w:rPr>
              <w:t>2</w:t>
            </w:r>
          </w:p>
        </w:tc>
        <w:tc>
          <w:tcPr>
            <w:tcW w:w="4139" w:type="dxa"/>
            <w:vAlign w:val="center"/>
          </w:tcPr>
          <w:p w14:paraId="0AA2995D" w14:textId="77777777" w:rsidR="006A1074" w:rsidRPr="00B95FA0" w:rsidRDefault="00183440" w:rsidP="00CA050F">
            <w:pPr>
              <w:ind w:leftChars="100" w:left="280"/>
              <w:jc w:val="both"/>
              <w:rPr>
                <w:rFonts w:ascii="標楷體" w:hAnsi="標楷體"/>
                <w:sz w:val="24"/>
                <w:szCs w:val="24"/>
              </w:rPr>
            </w:pPr>
            <w:r w:rsidRPr="00183440">
              <w:rPr>
                <w:rFonts w:ascii="標楷體" w:hAnsi="標楷體" w:hint="eastAsia"/>
                <w:sz w:val="24"/>
                <w:szCs w:val="24"/>
              </w:rPr>
              <w:t>拆除工程品質管理標準表</w:t>
            </w:r>
          </w:p>
        </w:tc>
        <w:tc>
          <w:tcPr>
            <w:tcW w:w="1417" w:type="dxa"/>
            <w:vAlign w:val="center"/>
          </w:tcPr>
          <w:p w14:paraId="1AE22B87" w14:textId="77777777" w:rsidR="006A1074" w:rsidRPr="006125CD" w:rsidRDefault="006A1074" w:rsidP="00173CD0">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w:t>
            </w:r>
            <w:r>
              <w:rPr>
                <w:rFonts w:ascii="標楷體" w:hAnsi="標楷體"/>
                <w:color w:val="FF0000"/>
                <w:sz w:val="24"/>
                <w:szCs w:val="24"/>
              </w:rPr>
              <w:t>3</w:t>
            </w:r>
          </w:p>
        </w:tc>
      </w:tr>
      <w:tr w:rsidR="006A1074" w:rsidRPr="00B95FA0" w14:paraId="7D0351E7" w14:textId="77777777" w:rsidTr="00816EBC">
        <w:trPr>
          <w:cantSplit/>
          <w:trHeight w:val="397"/>
          <w:jc w:val="center"/>
        </w:trPr>
        <w:tc>
          <w:tcPr>
            <w:tcW w:w="680" w:type="dxa"/>
            <w:vAlign w:val="center"/>
          </w:tcPr>
          <w:p w14:paraId="0336DF12" w14:textId="77777777" w:rsidR="006A1074" w:rsidRPr="00B95FA0" w:rsidRDefault="006A1074" w:rsidP="00173CD0">
            <w:pPr>
              <w:adjustRightInd w:val="0"/>
              <w:snapToGrid w:val="0"/>
              <w:jc w:val="center"/>
              <w:rPr>
                <w:rFonts w:ascii="標楷體" w:hAnsi="標楷體"/>
                <w:sz w:val="24"/>
                <w:szCs w:val="24"/>
              </w:rPr>
            </w:pPr>
            <w:r>
              <w:rPr>
                <w:rFonts w:ascii="標楷體" w:hAnsi="標楷體" w:hint="eastAsia"/>
                <w:sz w:val="24"/>
                <w:szCs w:val="24"/>
              </w:rPr>
              <w:t>3</w:t>
            </w:r>
          </w:p>
        </w:tc>
        <w:tc>
          <w:tcPr>
            <w:tcW w:w="4139" w:type="dxa"/>
            <w:vAlign w:val="center"/>
          </w:tcPr>
          <w:p w14:paraId="6B186A83" w14:textId="77777777" w:rsidR="006A1074" w:rsidRPr="00B95FA0" w:rsidRDefault="00183440" w:rsidP="00CA050F">
            <w:pPr>
              <w:ind w:leftChars="100" w:left="280"/>
              <w:jc w:val="both"/>
              <w:rPr>
                <w:rFonts w:ascii="標楷體" w:hAnsi="標楷體"/>
                <w:sz w:val="24"/>
                <w:szCs w:val="24"/>
              </w:rPr>
            </w:pPr>
            <w:proofErr w:type="gramStart"/>
            <w:r w:rsidRPr="00183440">
              <w:rPr>
                <w:rFonts w:ascii="標楷體" w:hAnsi="標楷體" w:hint="eastAsia"/>
                <w:sz w:val="24"/>
                <w:szCs w:val="24"/>
              </w:rPr>
              <w:t>放樣整地</w:t>
            </w:r>
            <w:proofErr w:type="gramEnd"/>
            <w:r w:rsidRPr="00183440">
              <w:rPr>
                <w:rFonts w:ascii="標楷體" w:hAnsi="標楷體" w:hint="eastAsia"/>
                <w:sz w:val="24"/>
                <w:szCs w:val="24"/>
              </w:rPr>
              <w:t>工程品質管理標準表</w:t>
            </w:r>
          </w:p>
        </w:tc>
        <w:tc>
          <w:tcPr>
            <w:tcW w:w="1417" w:type="dxa"/>
            <w:vAlign w:val="center"/>
          </w:tcPr>
          <w:p w14:paraId="22BB0D8B" w14:textId="77777777" w:rsidR="006A1074" w:rsidRPr="006125CD" w:rsidRDefault="006A1074" w:rsidP="00173CD0">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w:t>
            </w:r>
            <w:r>
              <w:rPr>
                <w:rFonts w:ascii="標楷體" w:hAnsi="標楷體" w:hint="eastAsia"/>
                <w:color w:val="FF0000"/>
                <w:sz w:val="24"/>
                <w:szCs w:val="24"/>
              </w:rPr>
              <w:t>表</w:t>
            </w:r>
            <w:proofErr w:type="gramEnd"/>
            <w:r>
              <w:rPr>
                <w:rFonts w:ascii="標楷體" w:hAnsi="標楷體" w:hint="eastAsia"/>
                <w:color w:val="FF0000"/>
                <w:sz w:val="24"/>
                <w:szCs w:val="24"/>
              </w:rPr>
              <w:t>6.</w:t>
            </w:r>
            <w:r>
              <w:rPr>
                <w:rFonts w:ascii="標楷體" w:hAnsi="標楷體"/>
                <w:color w:val="FF0000"/>
                <w:sz w:val="24"/>
                <w:szCs w:val="24"/>
              </w:rPr>
              <w:t>4</w:t>
            </w:r>
          </w:p>
        </w:tc>
      </w:tr>
      <w:tr w:rsidR="006A1074" w:rsidRPr="00B95FA0" w14:paraId="4CBEAA60" w14:textId="77777777" w:rsidTr="00816EBC">
        <w:trPr>
          <w:cantSplit/>
          <w:trHeight w:val="397"/>
          <w:jc w:val="center"/>
        </w:trPr>
        <w:tc>
          <w:tcPr>
            <w:tcW w:w="680" w:type="dxa"/>
            <w:vAlign w:val="center"/>
          </w:tcPr>
          <w:p w14:paraId="036A04E8" w14:textId="77777777" w:rsidR="006A1074" w:rsidRDefault="006A1074" w:rsidP="00173CD0">
            <w:pPr>
              <w:adjustRightInd w:val="0"/>
              <w:snapToGrid w:val="0"/>
              <w:jc w:val="center"/>
              <w:rPr>
                <w:rFonts w:ascii="標楷體" w:hAnsi="標楷體"/>
                <w:sz w:val="24"/>
                <w:szCs w:val="24"/>
              </w:rPr>
            </w:pPr>
            <w:r>
              <w:rPr>
                <w:rFonts w:ascii="標楷體" w:hAnsi="標楷體" w:hint="eastAsia"/>
                <w:sz w:val="24"/>
                <w:szCs w:val="24"/>
              </w:rPr>
              <w:t>4</w:t>
            </w:r>
          </w:p>
        </w:tc>
        <w:tc>
          <w:tcPr>
            <w:tcW w:w="4139" w:type="dxa"/>
            <w:vAlign w:val="center"/>
          </w:tcPr>
          <w:p w14:paraId="154AE0AC" w14:textId="77777777" w:rsidR="006A1074" w:rsidRPr="00B95FA0" w:rsidRDefault="00183440" w:rsidP="00CA050F">
            <w:pPr>
              <w:ind w:leftChars="100" w:left="280"/>
              <w:jc w:val="both"/>
              <w:rPr>
                <w:rFonts w:ascii="標楷體" w:hAnsi="標楷體"/>
                <w:sz w:val="24"/>
                <w:szCs w:val="24"/>
              </w:rPr>
            </w:pPr>
            <w:r w:rsidRPr="00183440">
              <w:rPr>
                <w:rFonts w:ascii="標楷體" w:hAnsi="標楷體" w:hint="eastAsia"/>
                <w:sz w:val="24"/>
                <w:szCs w:val="24"/>
              </w:rPr>
              <w:t>開挖工程品質管理標準表</w:t>
            </w:r>
          </w:p>
        </w:tc>
        <w:tc>
          <w:tcPr>
            <w:tcW w:w="1417" w:type="dxa"/>
            <w:vAlign w:val="center"/>
          </w:tcPr>
          <w:p w14:paraId="7499D649" w14:textId="77777777" w:rsidR="006A1074" w:rsidRPr="006125CD" w:rsidRDefault="006A1074" w:rsidP="00173CD0">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w:t>
            </w:r>
            <w:r>
              <w:rPr>
                <w:rFonts w:ascii="標楷體" w:hAnsi="標楷體"/>
                <w:color w:val="FF0000"/>
                <w:sz w:val="24"/>
                <w:szCs w:val="24"/>
              </w:rPr>
              <w:t>5</w:t>
            </w:r>
          </w:p>
        </w:tc>
      </w:tr>
      <w:tr w:rsidR="006A1074" w:rsidRPr="00B95FA0" w14:paraId="0EC8E78A" w14:textId="77777777" w:rsidTr="00816EBC">
        <w:trPr>
          <w:cantSplit/>
          <w:trHeight w:val="397"/>
          <w:jc w:val="center"/>
        </w:trPr>
        <w:tc>
          <w:tcPr>
            <w:tcW w:w="680" w:type="dxa"/>
            <w:vAlign w:val="center"/>
          </w:tcPr>
          <w:p w14:paraId="499B0874" w14:textId="77777777" w:rsidR="006A1074" w:rsidRDefault="006A1074" w:rsidP="00173CD0">
            <w:pPr>
              <w:adjustRightInd w:val="0"/>
              <w:snapToGrid w:val="0"/>
              <w:jc w:val="center"/>
              <w:rPr>
                <w:rFonts w:ascii="標楷體" w:hAnsi="標楷體"/>
                <w:sz w:val="24"/>
                <w:szCs w:val="24"/>
              </w:rPr>
            </w:pPr>
            <w:r>
              <w:rPr>
                <w:rFonts w:ascii="標楷體" w:hAnsi="標楷體" w:hint="eastAsia"/>
                <w:sz w:val="24"/>
                <w:szCs w:val="24"/>
              </w:rPr>
              <w:t>5</w:t>
            </w:r>
          </w:p>
        </w:tc>
        <w:tc>
          <w:tcPr>
            <w:tcW w:w="4139" w:type="dxa"/>
            <w:vAlign w:val="center"/>
          </w:tcPr>
          <w:p w14:paraId="5BA03357" w14:textId="77777777" w:rsidR="006A1074" w:rsidRPr="00B95FA0" w:rsidRDefault="006A1074" w:rsidP="00D6131D">
            <w:pPr>
              <w:ind w:leftChars="100" w:left="280"/>
              <w:jc w:val="both"/>
              <w:rPr>
                <w:rFonts w:ascii="標楷體" w:hAnsi="標楷體"/>
                <w:sz w:val="24"/>
                <w:szCs w:val="24"/>
              </w:rPr>
            </w:pPr>
            <w:proofErr w:type="gramStart"/>
            <w:r>
              <w:rPr>
                <w:rFonts w:ascii="標楷體" w:hAnsi="標楷體" w:hint="eastAsia"/>
                <w:sz w:val="24"/>
                <w:szCs w:val="24"/>
              </w:rPr>
              <w:t>遊具設施</w:t>
            </w:r>
            <w:proofErr w:type="gramEnd"/>
            <w:r>
              <w:rPr>
                <w:rFonts w:ascii="標楷體" w:hAnsi="標楷體" w:hint="eastAsia"/>
                <w:sz w:val="24"/>
                <w:szCs w:val="24"/>
              </w:rPr>
              <w:t>安裝</w:t>
            </w:r>
            <w:r w:rsidRPr="00755EE7">
              <w:rPr>
                <w:rFonts w:ascii="標楷體" w:hAnsi="標楷體" w:hint="eastAsia"/>
                <w:sz w:val="24"/>
                <w:szCs w:val="24"/>
              </w:rPr>
              <w:t>工程施工抽查標準表</w:t>
            </w:r>
          </w:p>
        </w:tc>
        <w:tc>
          <w:tcPr>
            <w:tcW w:w="1417" w:type="dxa"/>
            <w:vAlign w:val="center"/>
          </w:tcPr>
          <w:p w14:paraId="2BDE6B58" w14:textId="77777777" w:rsidR="006A1074" w:rsidRPr="006125CD" w:rsidRDefault="006A1074" w:rsidP="00173CD0">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w:t>
            </w:r>
            <w:r>
              <w:rPr>
                <w:rFonts w:ascii="標楷體" w:hAnsi="標楷體"/>
                <w:color w:val="FF0000"/>
                <w:sz w:val="24"/>
                <w:szCs w:val="24"/>
              </w:rPr>
              <w:t>6</w:t>
            </w:r>
          </w:p>
        </w:tc>
      </w:tr>
      <w:tr w:rsidR="006A1074" w:rsidRPr="00B95FA0" w14:paraId="00B75B6D" w14:textId="77777777" w:rsidTr="00816EBC">
        <w:trPr>
          <w:cantSplit/>
          <w:trHeight w:val="397"/>
          <w:jc w:val="center"/>
        </w:trPr>
        <w:tc>
          <w:tcPr>
            <w:tcW w:w="680" w:type="dxa"/>
            <w:vAlign w:val="center"/>
          </w:tcPr>
          <w:p w14:paraId="4C674112" w14:textId="77777777" w:rsidR="006A1074" w:rsidRPr="00B95FA0" w:rsidRDefault="006A1074" w:rsidP="00CA050F">
            <w:pPr>
              <w:adjustRightInd w:val="0"/>
              <w:snapToGrid w:val="0"/>
              <w:jc w:val="center"/>
              <w:rPr>
                <w:rFonts w:ascii="標楷體" w:hAnsi="標楷體"/>
                <w:sz w:val="24"/>
                <w:szCs w:val="24"/>
              </w:rPr>
            </w:pPr>
            <w:r>
              <w:rPr>
                <w:rFonts w:ascii="標楷體" w:hAnsi="標楷體" w:hint="eastAsia"/>
                <w:sz w:val="24"/>
                <w:szCs w:val="24"/>
              </w:rPr>
              <w:t>6</w:t>
            </w:r>
          </w:p>
        </w:tc>
        <w:tc>
          <w:tcPr>
            <w:tcW w:w="4139" w:type="dxa"/>
            <w:vAlign w:val="center"/>
          </w:tcPr>
          <w:p w14:paraId="30382243" w14:textId="77777777" w:rsidR="006A1074" w:rsidRPr="00B95FA0" w:rsidRDefault="006A1074" w:rsidP="00CA050F">
            <w:pPr>
              <w:ind w:leftChars="100" w:left="280"/>
              <w:jc w:val="both"/>
              <w:rPr>
                <w:rFonts w:ascii="標楷體" w:hAnsi="標楷體"/>
                <w:sz w:val="24"/>
                <w:szCs w:val="24"/>
              </w:rPr>
            </w:pPr>
            <w:r>
              <w:rPr>
                <w:rFonts w:ascii="標楷體" w:hAnsi="標楷體" w:hint="eastAsia"/>
                <w:sz w:val="24"/>
                <w:szCs w:val="24"/>
              </w:rPr>
              <w:t>混凝土</w:t>
            </w:r>
            <w:r w:rsidRPr="00755EE7">
              <w:rPr>
                <w:rFonts w:ascii="標楷體" w:hAnsi="標楷體" w:hint="eastAsia"/>
                <w:sz w:val="24"/>
                <w:szCs w:val="24"/>
              </w:rPr>
              <w:t>工程施工抽查標準表</w:t>
            </w:r>
          </w:p>
        </w:tc>
        <w:tc>
          <w:tcPr>
            <w:tcW w:w="1417" w:type="dxa"/>
            <w:vAlign w:val="center"/>
          </w:tcPr>
          <w:p w14:paraId="74872C31" w14:textId="77777777" w:rsidR="006A1074" w:rsidRPr="006125CD" w:rsidRDefault="006A1074" w:rsidP="00CA050F">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6.7</w:t>
            </w:r>
          </w:p>
        </w:tc>
      </w:tr>
      <w:tr w:rsidR="006A1074" w:rsidRPr="00B95FA0" w14:paraId="29F1709A" w14:textId="77777777" w:rsidTr="00816EBC">
        <w:trPr>
          <w:cantSplit/>
          <w:trHeight w:val="397"/>
          <w:jc w:val="center"/>
        </w:trPr>
        <w:tc>
          <w:tcPr>
            <w:tcW w:w="680" w:type="dxa"/>
            <w:vAlign w:val="center"/>
          </w:tcPr>
          <w:p w14:paraId="153B0F62" w14:textId="77777777" w:rsidR="006A1074" w:rsidRPr="00B95FA0" w:rsidRDefault="006A1074" w:rsidP="00CA050F">
            <w:pPr>
              <w:adjustRightInd w:val="0"/>
              <w:snapToGrid w:val="0"/>
              <w:jc w:val="center"/>
              <w:rPr>
                <w:rFonts w:ascii="標楷體" w:hAnsi="標楷體"/>
                <w:sz w:val="24"/>
                <w:szCs w:val="24"/>
              </w:rPr>
            </w:pPr>
            <w:r>
              <w:rPr>
                <w:rFonts w:ascii="標楷體" w:hAnsi="標楷體" w:hint="eastAsia"/>
                <w:sz w:val="24"/>
                <w:szCs w:val="24"/>
              </w:rPr>
              <w:t>7</w:t>
            </w:r>
          </w:p>
        </w:tc>
        <w:tc>
          <w:tcPr>
            <w:tcW w:w="4139" w:type="dxa"/>
            <w:vAlign w:val="center"/>
          </w:tcPr>
          <w:p w14:paraId="15C9F194" w14:textId="593CD416" w:rsidR="006A1074" w:rsidRPr="00B95FA0" w:rsidRDefault="00CE07A0" w:rsidP="00183440">
            <w:pPr>
              <w:ind w:leftChars="100" w:left="280"/>
              <w:jc w:val="both"/>
              <w:rPr>
                <w:rFonts w:ascii="標楷體" w:hAnsi="標楷體"/>
                <w:sz w:val="24"/>
                <w:szCs w:val="24"/>
              </w:rPr>
            </w:pPr>
            <w:r>
              <w:rPr>
                <w:rFonts w:ascii="標楷體" w:hAnsi="標楷體" w:hint="eastAsia"/>
                <w:sz w:val="24"/>
                <w:szCs w:val="24"/>
              </w:rPr>
              <w:t>鋪面</w:t>
            </w:r>
            <w:r w:rsidR="006A1074" w:rsidRPr="00755EE7">
              <w:rPr>
                <w:rFonts w:ascii="標楷體" w:hAnsi="標楷體" w:hint="eastAsia"/>
                <w:sz w:val="24"/>
                <w:szCs w:val="24"/>
              </w:rPr>
              <w:t>工程施工抽查標準表</w:t>
            </w:r>
          </w:p>
        </w:tc>
        <w:tc>
          <w:tcPr>
            <w:tcW w:w="1417" w:type="dxa"/>
            <w:vAlign w:val="center"/>
          </w:tcPr>
          <w:p w14:paraId="7F458AF9" w14:textId="77777777" w:rsidR="006A1074" w:rsidRPr="006125CD" w:rsidRDefault="006A1074" w:rsidP="00CA050F">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6.8</w:t>
            </w:r>
          </w:p>
        </w:tc>
      </w:tr>
      <w:tr w:rsidR="006A1074" w:rsidRPr="00B95FA0" w14:paraId="1093EF21" w14:textId="77777777" w:rsidTr="00816EBC">
        <w:trPr>
          <w:cantSplit/>
          <w:trHeight w:val="397"/>
          <w:jc w:val="center"/>
        </w:trPr>
        <w:tc>
          <w:tcPr>
            <w:tcW w:w="680" w:type="dxa"/>
            <w:vAlign w:val="center"/>
          </w:tcPr>
          <w:p w14:paraId="2E7982A9" w14:textId="77777777" w:rsidR="006A1074" w:rsidRDefault="006A1074" w:rsidP="00CA050F">
            <w:pPr>
              <w:adjustRightInd w:val="0"/>
              <w:snapToGrid w:val="0"/>
              <w:jc w:val="center"/>
              <w:rPr>
                <w:rFonts w:ascii="標楷體" w:hAnsi="標楷體"/>
                <w:sz w:val="24"/>
                <w:szCs w:val="24"/>
              </w:rPr>
            </w:pPr>
            <w:r>
              <w:rPr>
                <w:rFonts w:ascii="標楷體" w:hAnsi="標楷體" w:hint="eastAsia"/>
                <w:sz w:val="24"/>
                <w:szCs w:val="24"/>
              </w:rPr>
              <w:t>8</w:t>
            </w:r>
          </w:p>
        </w:tc>
        <w:tc>
          <w:tcPr>
            <w:tcW w:w="4139" w:type="dxa"/>
            <w:vAlign w:val="center"/>
          </w:tcPr>
          <w:p w14:paraId="06966883" w14:textId="77777777" w:rsidR="006A1074" w:rsidRDefault="006A1074" w:rsidP="00183440">
            <w:pPr>
              <w:ind w:leftChars="100" w:left="280"/>
              <w:jc w:val="both"/>
              <w:rPr>
                <w:rFonts w:ascii="標楷體" w:hAnsi="標楷體"/>
                <w:sz w:val="24"/>
                <w:szCs w:val="24"/>
              </w:rPr>
            </w:pPr>
            <w:r>
              <w:rPr>
                <w:rFonts w:ascii="標楷體" w:hAnsi="標楷體" w:hint="eastAsia"/>
                <w:sz w:val="24"/>
                <w:szCs w:val="24"/>
              </w:rPr>
              <w:t>鋼筋</w:t>
            </w:r>
            <w:r w:rsidRPr="00755EE7">
              <w:rPr>
                <w:rFonts w:ascii="標楷體" w:hAnsi="標楷體" w:hint="eastAsia"/>
                <w:sz w:val="24"/>
                <w:szCs w:val="24"/>
              </w:rPr>
              <w:t>工程施工抽查標準表</w:t>
            </w:r>
          </w:p>
        </w:tc>
        <w:tc>
          <w:tcPr>
            <w:tcW w:w="1417" w:type="dxa"/>
            <w:vAlign w:val="center"/>
          </w:tcPr>
          <w:p w14:paraId="53341845" w14:textId="77777777" w:rsidR="006A1074" w:rsidRPr="006125CD" w:rsidRDefault="006A1074" w:rsidP="00CA050F">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6.9</w:t>
            </w:r>
          </w:p>
        </w:tc>
      </w:tr>
      <w:tr w:rsidR="006A1074" w:rsidRPr="00B95FA0" w14:paraId="22F09FBC" w14:textId="77777777" w:rsidTr="00816EBC">
        <w:trPr>
          <w:cantSplit/>
          <w:trHeight w:val="397"/>
          <w:jc w:val="center"/>
        </w:trPr>
        <w:tc>
          <w:tcPr>
            <w:tcW w:w="680" w:type="dxa"/>
            <w:vAlign w:val="center"/>
          </w:tcPr>
          <w:p w14:paraId="16497339" w14:textId="77777777" w:rsidR="006A1074" w:rsidRDefault="006A1074" w:rsidP="00CA050F">
            <w:pPr>
              <w:adjustRightInd w:val="0"/>
              <w:snapToGrid w:val="0"/>
              <w:jc w:val="center"/>
              <w:rPr>
                <w:rFonts w:ascii="標楷體" w:hAnsi="標楷體"/>
                <w:sz w:val="24"/>
                <w:szCs w:val="24"/>
              </w:rPr>
            </w:pPr>
            <w:r>
              <w:rPr>
                <w:rFonts w:ascii="標楷體" w:hAnsi="標楷體" w:hint="eastAsia"/>
                <w:sz w:val="24"/>
                <w:szCs w:val="24"/>
              </w:rPr>
              <w:t>9</w:t>
            </w:r>
          </w:p>
        </w:tc>
        <w:tc>
          <w:tcPr>
            <w:tcW w:w="4139" w:type="dxa"/>
            <w:vAlign w:val="center"/>
          </w:tcPr>
          <w:p w14:paraId="1AD607F5" w14:textId="7291FE6A" w:rsidR="006A1074" w:rsidRPr="003A5184" w:rsidRDefault="00BB1350" w:rsidP="00183440">
            <w:pPr>
              <w:ind w:leftChars="100" w:left="280"/>
              <w:jc w:val="both"/>
              <w:rPr>
                <w:rFonts w:ascii="標楷體" w:hAnsi="標楷體"/>
                <w:sz w:val="24"/>
                <w:szCs w:val="24"/>
              </w:rPr>
            </w:pPr>
            <w:r>
              <w:rPr>
                <w:rFonts w:ascii="標楷體" w:hAnsi="標楷體" w:hint="eastAsia"/>
                <w:sz w:val="24"/>
                <w:szCs w:val="24"/>
              </w:rPr>
              <w:t>標線</w:t>
            </w:r>
            <w:r w:rsidR="006A1074" w:rsidRPr="00755EE7">
              <w:rPr>
                <w:rFonts w:ascii="標楷體" w:hAnsi="標楷體" w:hint="eastAsia"/>
                <w:sz w:val="24"/>
                <w:szCs w:val="24"/>
              </w:rPr>
              <w:t>工程施工抽查標準表</w:t>
            </w:r>
          </w:p>
        </w:tc>
        <w:tc>
          <w:tcPr>
            <w:tcW w:w="1417" w:type="dxa"/>
            <w:vAlign w:val="center"/>
          </w:tcPr>
          <w:p w14:paraId="1FFC08F7" w14:textId="77777777" w:rsidR="006A1074" w:rsidRPr="006125CD" w:rsidRDefault="006A1074" w:rsidP="00CA050F">
            <w:pPr>
              <w:adjustRightInd w:val="0"/>
              <w:snapToGrid w:val="0"/>
              <w:jc w:val="center"/>
              <w:rPr>
                <w:rFonts w:ascii="標楷體" w:hAnsi="標楷體"/>
                <w:color w:val="FF0000"/>
                <w:sz w:val="24"/>
                <w:szCs w:val="24"/>
              </w:rPr>
            </w:pPr>
            <w:proofErr w:type="gramStart"/>
            <w:r w:rsidRPr="006125CD">
              <w:rPr>
                <w:rFonts w:ascii="標楷體" w:hAnsi="標楷體" w:hint="eastAsia"/>
                <w:color w:val="FF0000"/>
                <w:sz w:val="24"/>
                <w:szCs w:val="24"/>
              </w:rPr>
              <w:t>詳表</w:t>
            </w:r>
            <w:proofErr w:type="gramEnd"/>
            <w:r>
              <w:rPr>
                <w:rFonts w:ascii="標楷體" w:hAnsi="標楷體" w:hint="eastAsia"/>
                <w:color w:val="FF0000"/>
                <w:sz w:val="24"/>
                <w:szCs w:val="24"/>
              </w:rPr>
              <w:t>6.10</w:t>
            </w:r>
          </w:p>
        </w:tc>
      </w:tr>
    </w:tbl>
    <w:p w14:paraId="042CA506" w14:textId="77777777" w:rsidR="00816EBC" w:rsidRDefault="00816EBC" w:rsidP="003830AC">
      <w:pPr>
        <w:pStyle w:val="15"/>
      </w:pPr>
    </w:p>
    <w:p w14:paraId="3FC393B9" w14:textId="77777777" w:rsidR="00E4557E" w:rsidRDefault="00064394" w:rsidP="003830AC">
      <w:pPr>
        <w:pStyle w:val="afff5"/>
        <w:spacing w:before="240"/>
      </w:pPr>
      <w:bookmarkStart w:id="262" w:name="_Toc206778517"/>
      <w:r w:rsidRPr="0059302A">
        <w:rPr>
          <w:rFonts w:hint="eastAsia"/>
        </w:rPr>
        <w:t>3</w:t>
      </w:r>
      <w:r w:rsidRPr="0059302A">
        <w:rPr>
          <w:rFonts w:hint="eastAsia"/>
        </w:rPr>
        <w:t>應用表單</w:t>
      </w:r>
      <w:bookmarkEnd w:id="262"/>
    </w:p>
    <w:p w14:paraId="4D06F10E" w14:textId="5AF28E7E" w:rsidR="006A1074" w:rsidRPr="00183440" w:rsidRDefault="006A1074" w:rsidP="00816EBC">
      <w:pPr>
        <w:pStyle w:val="a1"/>
        <w:rPr>
          <w:rFonts w:ascii="標楷體" w:hAnsi="標楷體"/>
          <w:szCs w:val="26"/>
        </w:rPr>
      </w:pPr>
      <w:r w:rsidRPr="006125CD">
        <w:rPr>
          <w:rFonts w:ascii="標楷體" w:hAnsi="標楷體" w:hint="eastAsia"/>
          <w:szCs w:val="26"/>
        </w:rPr>
        <w:t>表6.</w:t>
      </w:r>
      <w:r w:rsidR="00A37845">
        <w:rPr>
          <w:rFonts w:ascii="標楷體" w:hAnsi="標楷體" w:hint="eastAsia"/>
          <w:szCs w:val="26"/>
        </w:rPr>
        <w:t>1</w:t>
      </w:r>
      <w:r w:rsidR="00E6516F">
        <w:rPr>
          <w:rFonts w:ascii="標楷體" w:hAnsi="標楷體" w:hint="eastAsia"/>
          <w:szCs w:val="26"/>
        </w:rPr>
        <w:t>3</w:t>
      </w:r>
      <w:r w:rsidR="00845741" w:rsidRPr="00183440">
        <w:rPr>
          <w:rFonts w:hint="eastAsia"/>
          <w:sz w:val="24"/>
          <w:szCs w:val="24"/>
        </w:rPr>
        <w:t>假設工程作業查</w:t>
      </w:r>
      <w:r w:rsidR="00845741" w:rsidRPr="00183440">
        <w:rPr>
          <w:rFonts w:hint="eastAsia"/>
          <w:sz w:val="24"/>
          <w:szCs w:val="24"/>
        </w:rPr>
        <w:t>(</w:t>
      </w:r>
      <w:r w:rsidR="00845741" w:rsidRPr="00183440">
        <w:rPr>
          <w:rFonts w:hint="eastAsia"/>
          <w:sz w:val="24"/>
          <w:szCs w:val="24"/>
        </w:rPr>
        <w:t>抽</w:t>
      </w:r>
      <w:r w:rsidR="00845741" w:rsidRPr="00183440">
        <w:rPr>
          <w:rFonts w:hint="eastAsia"/>
          <w:sz w:val="24"/>
          <w:szCs w:val="24"/>
        </w:rPr>
        <w:t>)</w:t>
      </w:r>
      <w:r w:rsidR="00845741" w:rsidRPr="00183440">
        <w:rPr>
          <w:rFonts w:hint="eastAsia"/>
          <w:sz w:val="24"/>
          <w:szCs w:val="24"/>
        </w:rPr>
        <w:t>驗紀錄表</w:t>
      </w:r>
    </w:p>
    <w:p w14:paraId="1E5A7F8D" w14:textId="1C4C9C53" w:rsidR="006A1074" w:rsidRDefault="006A1074" w:rsidP="00816EBC">
      <w:pPr>
        <w:pStyle w:val="a1"/>
        <w:rPr>
          <w:rFonts w:ascii="標楷體" w:hAnsi="標楷體"/>
          <w:szCs w:val="26"/>
        </w:rPr>
      </w:pPr>
      <w:r w:rsidRPr="006125CD">
        <w:rPr>
          <w:rFonts w:ascii="標楷體" w:hAnsi="標楷體" w:hint="eastAsia"/>
          <w:szCs w:val="26"/>
        </w:rPr>
        <w:t>表6.</w:t>
      </w:r>
      <w:r w:rsidR="00A37845">
        <w:rPr>
          <w:rFonts w:ascii="標楷體" w:hAnsi="標楷體" w:hint="eastAsia"/>
          <w:szCs w:val="26"/>
        </w:rPr>
        <w:t>1</w:t>
      </w:r>
      <w:r w:rsidR="00E6516F">
        <w:rPr>
          <w:rFonts w:ascii="標楷體" w:hAnsi="標楷體" w:hint="eastAsia"/>
          <w:szCs w:val="26"/>
        </w:rPr>
        <w:t>4</w:t>
      </w:r>
      <w:r w:rsidR="00845741" w:rsidRPr="00183440">
        <w:rPr>
          <w:rFonts w:hint="eastAsia"/>
          <w:sz w:val="24"/>
          <w:szCs w:val="24"/>
        </w:rPr>
        <w:t>拆除工程作業查</w:t>
      </w:r>
      <w:r w:rsidR="00845741" w:rsidRPr="00183440">
        <w:rPr>
          <w:rFonts w:hint="eastAsia"/>
          <w:sz w:val="24"/>
          <w:szCs w:val="24"/>
        </w:rPr>
        <w:t>(</w:t>
      </w:r>
      <w:r w:rsidR="00845741" w:rsidRPr="00183440">
        <w:rPr>
          <w:rFonts w:hint="eastAsia"/>
          <w:sz w:val="24"/>
          <w:szCs w:val="24"/>
        </w:rPr>
        <w:t>抽</w:t>
      </w:r>
      <w:r w:rsidR="00845741" w:rsidRPr="00183440">
        <w:rPr>
          <w:rFonts w:hint="eastAsia"/>
          <w:sz w:val="24"/>
          <w:szCs w:val="24"/>
        </w:rPr>
        <w:t>)</w:t>
      </w:r>
      <w:r w:rsidR="00845741" w:rsidRPr="00183440">
        <w:rPr>
          <w:rFonts w:hint="eastAsia"/>
          <w:sz w:val="24"/>
          <w:szCs w:val="24"/>
        </w:rPr>
        <w:t>驗紀錄表</w:t>
      </w:r>
    </w:p>
    <w:p w14:paraId="10DC196B" w14:textId="5D51BC8D" w:rsidR="006A1074" w:rsidRDefault="006A1074" w:rsidP="00816EBC">
      <w:pPr>
        <w:pStyle w:val="a1"/>
        <w:rPr>
          <w:rFonts w:ascii="標楷體" w:hAnsi="標楷體"/>
          <w:szCs w:val="26"/>
        </w:rPr>
      </w:pPr>
      <w:r w:rsidRPr="006125CD">
        <w:rPr>
          <w:rFonts w:ascii="標楷體" w:hAnsi="標楷體" w:hint="eastAsia"/>
          <w:szCs w:val="26"/>
        </w:rPr>
        <w:t>表6.</w:t>
      </w:r>
      <w:r w:rsidR="00A37845">
        <w:rPr>
          <w:rFonts w:ascii="標楷體" w:hAnsi="標楷體" w:hint="eastAsia"/>
          <w:szCs w:val="26"/>
        </w:rPr>
        <w:t>1</w:t>
      </w:r>
      <w:r w:rsidR="00E6516F">
        <w:rPr>
          <w:rFonts w:ascii="標楷體" w:hAnsi="標楷體" w:hint="eastAsia"/>
          <w:szCs w:val="26"/>
        </w:rPr>
        <w:t>5</w:t>
      </w:r>
      <w:proofErr w:type="gramStart"/>
      <w:r w:rsidR="00845741">
        <w:rPr>
          <w:rFonts w:hint="eastAsia"/>
          <w:sz w:val="24"/>
          <w:szCs w:val="24"/>
        </w:rPr>
        <w:t>放樣整地</w:t>
      </w:r>
      <w:proofErr w:type="gramEnd"/>
      <w:r w:rsidR="00845741" w:rsidRPr="00183440">
        <w:rPr>
          <w:rFonts w:hint="eastAsia"/>
          <w:sz w:val="24"/>
          <w:szCs w:val="24"/>
        </w:rPr>
        <w:t>工程作業查</w:t>
      </w:r>
      <w:r w:rsidR="00845741" w:rsidRPr="00183440">
        <w:rPr>
          <w:rFonts w:hint="eastAsia"/>
          <w:sz w:val="24"/>
          <w:szCs w:val="24"/>
        </w:rPr>
        <w:t>(</w:t>
      </w:r>
      <w:r w:rsidR="00845741" w:rsidRPr="00183440">
        <w:rPr>
          <w:rFonts w:hint="eastAsia"/>
          <w:sz w:val="24"/>
          <w:szCs w:val="24"/>
        </w:rPr>
        <w:t>抽</w:t>
      </w:r>
      <w:r w:rsidR="00845741" w:rsidRPr="00183440">
        <w:rPr>
          <w:rFonts w:hint="eastAsia"/>
          <w:sz w:val="24"/>
          <w:szCs w:val="24"/>
        </w:rPr>
        <w:t>)</w:t>
      </w:r>
      <w:r w:rsidR="00845741" w:rsidRPr="00183440">
        <w:rPr>
          <w:rFonts w:hint="eastAsia"/>
          <w:sz w:val="24"/>
          <w:szCs w:val="24"/>
        </w:rPr>
        <w:t>驗紀錄表</w:t>
      </w:r>
    </w:p>
    <w:p w14:paraId="66C7E580" w14:textId="641D7169" w:rsidR="00816EBC" w:rsidRPr="006125CD" w:rsidRDefault="00816EBC" w:rsidP="00816EBC">
      <w:pPr>
        <w:pStyle w:val="a1"/>
        <w:rPr>
          <w:rFonts w:ascii="標楷體" w:hAnsi="標楷體"/>
          <w:szCs w:val="26"/>
        </w:rPr>
      </w:pPr>
      <w:r w:rsidRPr="006125CD">
        <w:rPr>
          <w:rFonts w:ascii="標楷體" w:hAnsi="標楷體" w:hint="eastAsia"/>
          <w:szCs w:val="26"/>
        </w:rPr>
        <w:t>表6.</w:t>
      </w:r>
      <w:r w:rsidR="00A37845">
        <w:rPr>
          <w:rFonts w:ascii="標楷體" w:hAnsi="標楷體" w:hint="eastAsia"/>
          <w:szCs w:val="26"/>
        </w:rPr>
        <w:t>1</w:t>
      </w:r>
      <w:r w:rsidR="00E6516F">
        <w:rPr>
          <w:rFonts w:ascii="標楷體" w:hAnsi="標楷體" w:hint="eastAsia"/>
          <w:szCs w:val="26"/>
        </w:rPr>
        <w:t>6</w:t>
      </w:r>
      <w:r w:rsidR="00845741">
        <w:rPr>
          <w:rFonts w:hint="eastAsia"/>
          <w:sz w:val="24"/>
          <w:szCs w:val="24"/>
        </w:rPr>
        <w:t>開挖工程</w:t>
      </w:r>
      <w:r w:rsidR="00845741" w:rsidRPr="00183440">
        <w:rPr>
          <w:rFonts w:hint="eastAsia"/>
          <w:sz w:val="24"/>
          <w:szCs w:val="24"/>
        </w:rPr>
        <w:t>作業查</w:t>
      </w:r>
      <w:r w:rsidR="00845741" w:rsidRPr="00183440">
        <w:rPr>
          <w:rFonts w:hint="eastAsia"/>
          <w:sz w:val="24"/>
          <w:szCs w:val="24"/>
        </w:rPr>
        <w:t>(</w:t>
      </w:r>
      <w:r w:rsidR="00845741" w:rsidRPr="00183440">
        <w:rPr>
          <w:rFonts w:hint="eastAsia"/>
          <w:sz w:val="24"/>
          <w:szCs w:val="24"/>
        </w:rPr>
        <w:t>抽</w:t>
      </w:r>
      <w:r w:rsidR="00845741" w:rsidRPr="00183440">
        <w:rPr>
          <w:rFonts w:hint="eastAsia"/>
          <w:sz w:val="24"/>
          <w:szCs w:val="24"/>
        </w:rPr>
        <w:t>)</w:t>
      </w:r>
      <w:r w:rsidR="00845741" w:rsidRPr="00183440">
        <w:rPr>
          <w:rFonts w:hint="eastAsia"/>
          <w:sz w:val="24"/>
          <w:szCs w:val="24"/>
        </w:rPr>
        <w:t>驗紀錄表</w:t>
      </w:r>
    </w:p>
    <w:p w14:paraId="1DBC5238" w14:textId="5DE379AD" w:rsidR="00816EBC" w:rsidRPr="006125CD" w:rsidRDefault="00816EBC" w:rsidP="00816EBC">
      <w:pPr>
        <w:pStyle w:val="a1"/>
        <w:rPr>
          <w:rFonts w:ascii="標楷體" w:hAnsi="標楷體"/>
          <w:szCs w:val="26"/>
        </w:rPr>
      </w:pPr>
      <w:r w:rsidRPr="006125CD">
        <w:rPr>
          <w:rFonts w:ascii="標楷體" w:hAnsi="標楷體" w:hint="eastAsia"/>
          <w:szCs w:val="26"/>
        </w:rPr>
        <w:t>表6.</w:t>
      </w:r>
      <w:r w:rsidR="00A37845">
        <w:rPr>
          <w:rFonts w:ascii="標楷體" w:hAnsi="標楷體" w:hint="eastAsia"/>
          <w:szCs w:val="26"/>
        </w:rPr>
        <w:t>1</w:t>
      </w:r>
      <w:r w:rsidR="00E6516F">
        <w:rPr>
          <w:rFonts w:ascii="標楷體" w:hAnsi="標楷體" w:hint="eastAsia"/>
          <w:szCs w:val="26"/>
        </w:rPr>
        <w:t>7</w:t>
      </w:r>
      <w:proofErr w:type="gramStart"/>
      <w:r w:rsidR="00A37845">
        <w:rPr>
          <w:rFonts w:hint="eastAsia"/>
          <w:sz w:val="24"/>
          <w:szCs w:val="24"/>
        </w:rPr>
        <w:t>遊具設施</w:t>
      </w:r>
      <w:proofErr w:type="gramEnd"/>
      <w:r w:rsidR="008D27F0">
        <w:rPr>
          <w:rFonts w:hint="eastAsia"/>
          <w:sz w:val="24"/>
          <w:szCs w:val="24"/>
        </w:rPr>
        <w:t>工程</w:t>
      </w:r>
      <w:r w:rsidR="00A37845" w:rsidRPr="00183440">
        <w:rPr>
          <w:rFonts w:hint="eastAsia"/>
          <w:sz w:val="24"/>
          <w:szCs w:val="24"/>
        </w:rPr>
        <w:t>作業查</w:t>
      </w:r>
      <w:r w:rsidR="00A37845" w:rsidRPr="00183440">
        <w:rPr>
          <w:rFonts w:hint="eastAsia"/>
          <w:sz w:val="24"/>
          <w:szCs w:val="24"/>
        </w:rPr>
        <w:t>(</w:t>
      </w:r>
      <w:r w:rsidR="00A37845" w:rsidRPr="00183440">
        <w:rPr>
          <w:rFonts w:hint="eastAsia"/>
          <w:sz w:val="24"/>
          <w:szCs w:val="24"/>
        </w:rPr>
        <w:t>抽</w:t>
      </w:r>
      <w:r w:rsidR="00A37845" w:rsidRPr="00183440">
        <w:rPr>
          <w:rFonts w:hint="eastAsia"/>
          <w:sz w:val="24"/>
          <w:szCs w:val="24"/>
        </w:rPr>
        <w:t>)</w:t>
      </w:r>
      <w:r w:rsidR="00A37845" w:rsidRPr="00183440">
        <w:rPr>
          <w:rFonts w:hint="eastAsia"/>
          <w:sz w:val="24"/>
          <w:szCs w:val="24"/>
        </w:rPr>
        <w:t>驗紀錄表</w:t>
      </w:r>
    </w:p>
    <w:p w14:paraId="5CAAE557" w14:textId="2B86FE78" w:rsidR="00816EBC" w:rsidRPr="006125CD" w:rsidRDefault="00816EBC" w:rsidP="00816EBC">
      <w:pPr>
        <w:pStyle w:val="a1"/>
        <w:rPr>
          <w:rFonts w:ascii="標楷體" w:hAnsi="標楷體"/>
          <w:szCs w:val="26"/>
        </w:rPr>
      </w:pPr>
      <w:r w:rsidRPr="006125CD">
        <w:rPr>
          <w:rFonts w:ascii="標楷體" w:hAnsi="標楷體" w:hint="eastAsia"/>
          <w:szCs w:val="26"/>
        </w:rPr>
        <w:t>表6.</w:t>
      </w:r>
      <w:r w:rsidR="00A37845">
        <w:rPr>
          <w:rFonts w:ascii="標楷體" w:hAnsi="標楷體" w:hint="eastAsia"/>
          <w:szCs w:val="26"/>
        </w:rPr>
        <w:t>1</w:t>
      </w:r>
      <w:r w:rsidR="00E6516F">
        <w:rPr>
          <w:rFonts w:ascii="標楷體" w:hAnsi="標楷體" w:hint="eastAsia"/>
          <w:szCs w:val="26"/>
        </w:rPr>
        <w:t>8</w:t>
      </w:r>
      <w:r w:rsidR="00A37845">
        <w:rPr>
          <w:rFonts w:hint="eastAsia"/>
          <w:sz w:val="24"/>
          <w:szCs w:val="24"/>
        </w:rPr>
        <w:t>混凝土</w:t>
      </w:r>
      <w:r w:rsidR="008D27F0">
        <w:rPr>
          <w:rFonts w:hint="eastAsia"/>
          <w:sz w:val="24"/>
          <w:szCs w:val="24"/>
        </w:rPr>
        <w:t>工程</w:t>
      </w:r>
      <w:r w:rsidR="00A37845">
        <w:rPr>
          <w:rFonts w:hint="eastAsia"/>
          <w:sz w:val="24"/>
          <w:szCs w:val="24"/>
        </w:rPr>
        <w:t>作業</w:t>
      </w:r>
      <w:r w:rsidR="00A37845" w:rsidRPr="00183440">
        <w:rPr>
          <w:rFonts w:hint="eastAsia"/>
          <w:sz w:val="24"/>
          <w:szCs w:val="24"/>
        </w:rPr>
        <w:t>查</w:t>
      </w:r>
      <w:r w:rsidR="00A37845" w:rsidRPr="00183440">
        <w:rPr>
          <w:rFonts w:hint="eastAsia"/>
          <w:sz w:val="24"/>
          <w:szCs w:val="24"/>
        </w:rPr>
        <w:t>(</w:t>
      </w:r>
      <w:r w:rsidR="00A37845" w:rsidRPr="00183440">
        <w:rPr>
          <w:rFonts w:hint="eastAsia"/>
          <w:sz w:val="24"/>
          <w:szCs w:val="24"/>
        </w:rPr>
        <w:t>抽</w:t>
      </w:r>
      <w:r w:rsidR="00A37845" w:rsidRPr="00183440">
        <w:rPr>
          <w:rFonts w:hint="eastAsia"/>
          <w:sz w:val="24"/>
          <w:szCs w:val="24"/>
        </w:rPr>
        <w:t>)</w:t>
      </w:r>
      <w:r w:rsidR="00A37845" w:rsidRPr="00183440">
        <w:rPr>
          <w:rFonts w:hint="eastAsia"/>
          <w:sz w:val="24"/>
          <w:szCs w:val="24"/>
        </w:rPr>
        <w:t>驗紀錄表</w:t>
      </w:r>
    </w:p>
    <w:p w14:paraId="232D20E2" w14:textId="16081A4A" w:rsidR="00816EBC" w:rsidRPr="006125CD" w:rsidRDefault="00816EBC" w:rsidP="00816EBC">
      <w:pPr>
        <w:pStyle w:val="a1"/>
        <w:rPr>
          <w:rFonts w:ascii="標楷體" w:hAnsi="標楷體"/>
          <w:szCs w:val="26"/>
        </w:rPr>
      </w:pPr>
      <w:r w:rsidRPr="006125CD">
        <w:rPr>
          <w:rFonts w:ascii="標楷體" w:hAnsi="標楷體" w:hint="eastAsia"/>
          <w:szCs w:val="26"/>
        </w:rPr>
        <w:t>表6.</w:t>
      </w:r>
      <w:r w:rsidR="00A37845">
        <w:rPr>
          <w:rFonts w:ascii="標楷體" w:hAnsi="標楷體" w:hint="eastAsia"/>
          <w:szCs w:val="26"/>
        </w:rPr>
        <w:t>1</w:t>
      </w:r>
      <w:r w:rsidR="00E6516F">
        <w:rPr>
          <w:rFonts w:ascii="標楷體" w:hAnsi="標楷體" w:hint="eastAsia"/>
          <w:szCs w:val="26"/>
        </w:rPr>
        <w:t>9</w:t>
      </w:r>
      <w:r w:rsidR="00901899">
        <w:rPr>
          <w:rFonts w:hint="eastAsia"/>
          <w:sz w:val="24"/>
          <w:szCs w:val="24"/>
        </w:rPr>
        <w:t>鋪面</w:t>
      </w:r>
      <w:r w:rsidR="008D27F0">
        <w:rPr>
          <w:rFonts w:hint="eastAsia"/>
          <w:sz w:val="24"/>
          <w:szCs w:val="24"/>
        </w:rPr>
        <w:t>工程</w:t>
      </w:r>
      <w:r w:rsidR="00A37845">
        <w:rPr>
          <w:rFonts w:hint="eastAsia"/>
          <w:sz w:val="24"/>
          <w:szCs w:val="24"/>
        </w:rPr>
        <w:t>作業</w:t>
      </w:r>
      <w:r w:rsidR="00A37845" w:rsidRPr="00183440">
        <w:rPr>
          <w:rFonts w:hint="eastAsia"/>
          <w:sz w:val="24"/>
          <w:szCs w:val="24"/>
        </w:rPr>
        <w:t>查</w:t>
      </w:r>
      <w:r w:rsidR="00A37845" w:rsidRPr="00183440">
        <w:rPr>
          <w:rFonts w:hint="eastAsia"/>
          <w:sz w:val="24"/>
          <w:szCs w:val="24"/>
        </w:rPr>
        <w:t>(</w:t>
      </w:r>
      <w:r w:rsidR="00A37845" w:rsidRPr="00183440">
        <w:rPr>
          <w:rFonts w:hint="eastAsia"/>
          <w:sz w:val="24"/>
          <w:szCs w:val="24"/>
        </w:rPr>
        <w:t>抽</w:t>
      </w:r>
      <w:r w:rsidR="00A37845" w:rsidRPr="00183440">
        <w:rPr>
          <w:rFonts w:hint="eastAsia"/>
          <w:sz w:val="24"/>
          <w:szCs w:val="24"/>
        </w:rPr>
        <w:t>)</w:t>
      </w:r>
      <w:r w:rsidR="00A37845" w:rsidRPr="00183440">
        <w:rPr>
          <w:rFonts w:hint="eastAsia"/>
          <w:sz w:val="24"/>
          <w:szCs w:val="24"/>
        </w:rPr>
        <w:t>驗紀錄表</w:t>
      </w:r>
    </w:p>
    <w:p w14:paraId="1553559F" w14:textId="543B849F" w:rsidR="00816EBC" w:rsidRPr="006125CD" w:rsidRDefault="00816EBC" w:rsidP="00816EBC">
      <w:pPr>
        <w:pStyle w:val="a1"/>
        <w:rPr>
          <w:rFonts w:ascii="標楷體" w:hAnsi="標楷體"/>
          <w:szCs w:val="26"/>
        </w:rPr>
      </w:pPr>
      <w:r w:rsidRPr="006125CD">
        <w:rPr>
          <w:rFonts w:ascii="標楷體" w:hAnsi="標楷體" w:hint="eastAsia"/>
          <w:szCs w:val="26"/>
        </w:rPr>
        <w:t>表6.</w:t>
      </w:r>
      <w:r w:rsidR="00E6516F">
        <w:rPr>
          <w:rFonts w:ascii="標楷體" w:hAnsi="標楷體" w:hint="eastAsia"/>
          <w:szCs w:val="26"/>
        </w:rPr>
        <w:t>20</w:t>
      </w:r>
      <w:r w:rsidR="00A37845">
        <w:rPr>
          <w:rFonts w:hint="eastAsia"/>
          <w:sz w:val="24"/>
          <w:szCs w:val="24"/>
        </w:rPr>
        <w:t>鋼筋工程作業</w:t>
      </w:r>
      <w:r w:rsidR="00A37845" w:rsidRPr="00183440">
        <w:rPr>
          <w:rFonts w:hint="eastAsia"/>
          <w:sz w:val="24"/>
          <w:szCs w:val="24"/>
        </w:rPr>
        <w:t>查</w:t>
      </w:r>
      <w:r w:rsidR="00A37845" w:rsidRPr="00183440">
        <w:rPr>
          <w:rFonts w:hint="eastAsia"/>
          <w:sz w:val="24"/>
          <w:szCs w:val="24"/>
        </w:rPr>
        <w:t>(</w:t>
      </w:r>
      <w:r w:rsidR="00A37845" w:rsidRPr="00183440">
        <w:rPr>
          <w:rFonts w:hint="eastAsia"/>
          <w:sz w:val="24"/>
          <w:szCs w:val="24"/>
        </w:rPr>
        <w:t>抽</w:t>
      </w:r>
      <w:r w:rsidR="00A37845" w:rsidRPr="00183440">
        <w:rPr>
          <w:rFonts w:hint="eastAsia"/>
          <w:sz w:val="24"/>
          <w:szCs w:val="24"/>
        </w:rPr>
        <w:t>)</w:t>
      </w:r>
      <w:r w:rsidR="00A37845" w:rsidRPr="00183440">
        <w:rPr>
          <w:rFonts w:hint="eastAsia"/>
          <w:sz w:val="24"/>
          <w:szCs w:val="24"/>
        </w:rPr>
        <w:t>驗紀錄表</w:t>
      </w:r>
    </w:p>
    <w:p w14:paraId="348F6134" w14:textId="5A626FB3" w:rsidR="008D27F0" w:rsidRDefault="00C53742" w:rsidP="000A5950">
      <w:pPr>
        <w:pStyle w:val="a1"/>
        <w:rPr>
          <w:sz w:val="24"/>
          <w:szCs w:val="24"/>
        </w:rPr>
      </w:pPr>
      <w:r w:rsidRPr="006125CD">
        <w:rPr>
          <w:rFonts w:ascii="標楷體" w:hAnsi="標楷體" w:hint="eastAsia"/>
          <w:szCs w:val="26"/>
        </w:rPr>
        <w:t>表6.</w:t>
      </w:r>
      <w:r w:rsidR="00E6516F">
        <w:rPr>
          <w:rFonts w:ascii="標楷體" w:hAnsi="標楷體" w:hint="eastAsia"/>
          <w:szCs w:val="26"/>
        </w:rPr>
        <w:t>21</w:t>
      </w:r>
      <w:r w:rsidR="00A37845">
        <w:rPr>
          <w:rFonts w:hint="eastAsia"/>
          <w:sz w:val="24"/>
          <w:szCs w:val="24"/>
        </w:rPr>
        <w:t>模板工程作業</w:t>
      </w:r>
      <w:r w:rsidR="00A37845" w:rsidRPr="00183440">
        <w:rPr>
          <w:rFonts w:hint="eastAsia"/>
          <w:sz w:val="24"/>
          <w:szCs w:val="24"/>
        </w:rPr>
        <w:t>查</w:t>
      </w:r>
      <w:r w:rsidR="00A37845" w:rsidRPr="00183440">
        <w:rPr>
          <w:rFonts w:hint="eastAsia"/>
          <w:sz w:val="24"/>
          <w:szCs w:val="24"/>
        </w:rPr>
        <w:t>(</w:t>
      </w:r>
      <w:r w:rsidR="00A37845" w:rsidRPr="00183440">
        <w:rPr>
          <w:rFonts w:hint="eastAsia"/>
          <w:sz w:val="24"/>
          <w:szCs w:val="24"/>
        </w:rPr>
        <w:t>抽</w:t>
      </w:r>
      <w:r w:rsidR="00A37845" w:rsidRPr="00183440">
        <w:rPr>
          <w:rFonts w:hint="eastAsia"/>
          <w:sz w:val="24"/>
          <w:szCs w:val="24"/>
        </w:rPr>
        <w:t>)</w:t>
      </w:r>
      <w:r w:rsidR="00A37845" w:rsidRPr="00183440">
        <w:rPr>
          <w:rFonts w:hint="eastAsia"/>
          <w:sz w:val="24"/>
          <w:szCs w:val="24"/>
        </w:rPr>
        <w:t>驗紀錄表</w:t>
      </w:r>
    </w:p>
    <w:p w14:paraId="540D6EC5" w14:textId="2F920808" w:rsidR="00E6516F" w:rsidRDefault="00E6516F" w:rsidP="000A5950">
      <w:pPr>
        <w:pStyle w:val="a1"/>
        <w:rPr>
          <w:sz w:val="24"/>
          <w:szCs w:val="24"/>
        </w:rPr>
      </w:pPr>
      <w:r w:rsidRPr="00E6516F">
        <w:rPr>
          <w:rFonts w:ascii="標楷體" w:hAnsi="標楷體" w:hint="eastAsia"/>
          <w:szCs w:val="26"/>
        </w:rPr>
        <w:t>表6.22</w:t>
      </w:r>
      <w:r>
        <w:rPr>
          <w:rFonts w:hint="eastAsia"/>
          <w:sz w:val="24"/>
          <w:szCs w:val="24"/>
        </w:rPr>
        <w:t>植栽工程作業</w:t>
      </w:r>
      <w:r w:rsidRPr="00183440">
        <w:rPr>
          <w:rFonts w:hint="eastAsia"/>
          <w:sz w:val="24"/>
          <w:szCs w:val="24"/>
        </w:rPr>
        <w:t>查</w:t>
      </w:r>
      <w:r w:rsidRPr="00183440">
        <w:rPr>
          <w:rFonts w:hint="eastAsia"/>
          <w:sz w:val="24"/>
          <w:szCs w:val="24"/>
        </w:rPr>
        <w:t>(</w:t>
      </w:r>
      <w:r w:rsidRPr="00183440">
        <w:rPr>
          <w:rFonts w:hint="eastAsia"/>
          <w:sz w:val="24"/>
          <w:szCs w:val="24"/>
        </w:rPr>
        <w:t>抽</w:t>
      </w:r>
      <w:r w:rsidRPr="00183440">
        <w:rPr>
          <w:rFonts w:hint="eastAsia"/>
          <w:sz w:val="24"/>
          <w:szCs w:val="24"/>
        </w:rPr>
        <w:t>)</w:t>
      </w:r>
      <w:r w:rsidRPr="00183440">
        <w:rPr>
          <w:rFonts w:hint="eastAsia"/>
          <w:sz w:val="24"/>
          <w:szCs w:val="24"/>
        </w:rPr>
        <w:t>驗紀錄表</w:t>
      </w:r>
    </w:p>
    <w:p w14:paraId="6E819D43" w14:textId="654A4984" w:rsidR="00E6516F" w:rsidRPr="00E6516F" w:rsidRDefault="00E6516F" w:rsidP="000A5950">
      <w:pPr>
        <w:pStyle w:val="a1"/>
        <w:rPr>
          <w:rFonts w:ascii="標楷體" w:hAnsi="標楷體"/>
          <w:szCs w:val="26"/>
        </w:rPr>
      </w:pPr>
      <w:r w:rsidRPr="00E6516F">
        <w:rPr>
          <w:rFonts w:ascii="標楷體" w:hAnsi="標楷體" w:hint="eastAsia"/>
          <w:szCs w:val="26"/>
        </w:rPr>
        <w:t>表6.2</w:t>
      </w:r>
      <w:r>
        <w:rPr>
          <w:rFonts w:ascii="標楷體" w:hAnsi="標楷體" w:hint="eastAsia"/>
          <w:szCs w:val="26"/>
        </w:rPr>
        <w:t>3</w:t>
      </w:r>
      <w:r>
        <w:rPr>
          <w:rFonts w:hint="eastAsia"/>
          <w:sz w:val="24"/>
          <w:szCs w:val="24"/>
        </w:rPr>
        <w:t>廁所工程作業</w:t>
      </w:r>
      <w:r w:rsidRPr="00183440">
        <w:rPr>
          <w:rFonts w:hint="eastAsia"/>
          <w:sz w:val="24"/>
          <w:szCs w:val="24"/>
        </w:rPr>
        <w:t>查</w:t>
      </w:r>
      <w:r w:rsidRPr="00183440">
        <w:rPr>
          <w:rFonts w:hint="eastAsia"/>
          <w:sz w:val="24"/>
          <w:szCs w:val="24"/>
        </w:rPr>
        <w:t>(</w:t>
      </w:r>
      <w:r w:rsidRPr="00183440">
        <w:rPr>
          <w:rFonts w:hint="eastAsia"/>
          <w:sz w:val="24"/>
          <w:szCs w:val="24"/>
        </w:rPr>
        <w:t>抽</w:t>
      </w:r>
      <w:r w:rsidRPr="00183440">
        <w:rPr>
          <w:rFonts w:hint="eastAsia"/>
          <w:sz w:val="24"/>
          <w:szCs w:val="24"/>
        </w:rPr>
        <w:t>)</w:t>
      </w:r>
      <w:r w:rsidRPr="00183440">
        <w:rPr>
          <w:rFonts w:hint="eastAsia"/>
          <w:sz w:val="24"/>
          <w:szCs w:val="24"/>
        </w:rPr>
        <w:t>驗紀錄表</w:t>
      </w:r>
    </w:p>
    <w:p w14:paraId="1379B37D" w14:textId="77777777" w:rsidR="009A0F80" w:rsidRDefault="009A0F80" w:rsidP="009A0F80">
      <w:pPr>
        <w:pStyle w:val="afff7"/>
      </w:pPr>
      <w:r>
        <w:br w:type="page"/>
      </w:r>
    </w:p>
    <w:p w14:paraId="3EE78506" w14:textId="3A92DA91" w:rsidR="009A0F80" w:rsidRPr="00F868D3" w:rsidRDefault="00755577" w:rsidP="009A0F80">
      <w:pPr>
        <w:pStyle w:val="afff7"/>
      </w:pPr>
      <w:r>
        <w:lastRenderedPageBreak/>
        <mc:AlternateContent>
          <mc:Choice Requires="wps">
            <w:drawing>
              <wp:anchor distT="0" distB="0" distL="114300" distR="114300" simplePos="0" relativeHeight="251696128" behindDoc="0" locked="0" layoutInCell="1" allowOverlap="1" wp14:anchorId="43ACE48A" wp14:editId="1CE28EF4">
                <wp:simplePos x="0" y="0"/>
                <wp:positionH relativeFrom="column">
                  <wp:posOffset>3192780</wp:posOffset>
                </wp:positionH>
                <wp:positionV relativeFrom="paragraph">
                  <wp:posOffset>114300</wp:posOffset>
                </wp:positionV>
                <wp:extent cx="2324100" cy="327660"/>
                <wp:effectExtent l="7620" t="5715" r="11430" b="9525"/>
                <wp:wrapNone/>
                <wp:docPr id="1816089546" name="Auto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327660"/>
                        </a:xfrm>
                        <a:prstGeom prst="flowChartProcess">
                          <a:avLst/>
                        </a:prstGeom>
                        <a:solidFill>
                          <a:srgbClr val="FFFFFF"/>
                        </a:solidFill>
                        <a:ln w="9525">
                          <a:solidFill>
                            <a:srgbClr val="000000"/>
                          </a:solidFill>
                          <a:prstDash val="lgDash"/>
                          <a:miter lim="800000"/>
                          <a:headEnd/>
                          <a:tailEnd/>
                        </a:ln>
                      </wps:spPr>
                      <wps:txbx>
                        <w:txbxContent>
                          <w:p w14:paraId="0591BD1B" w14:textId="77777777" w:rsidR="009A6D11" w:rsidRPr="001C41D9" w:rsidRDefault="009A6D11" w:rsidP="009A0F80">
                            <w:pPr>
                              <w:pStyle w:val="afff1"/>
                              <w:jc w:val="both"/>
                              <w:rPr>
                                <w:rFonts w:ascii="標楷體" w:hAnsi="標楷體"/>
                              </w:rPr>
                            </w:pPr>
                            <w:r w:rsidRPr="001C41D9">
                              <w:rPr>
                                <w:rFonts w:ascii="標楷體" w:hAnsi="標楷體" w:hint="eastAsia"/>
                              </w:rPr>
                              <w:t>1.告示牌樣式與內容審核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CE48A" id="_x0000_t109" coordsize="21600,21600" o:spt="109" path="m,l,21600r21600,l21600,xe">
                <v:stroke joinstyle="miter"/>
                <v:path gradientshapeok="t" o:connecttype="rect"/>
              </v:shapetype>
              <v:shape id="AutoShape 224" o:spid="_x0000_s1083" type="#_x0000_t109" style="position:absolute;left:0;text-align:left;margin-left:251.4pt;margin-top:9pt;width:183pt;height:25.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">
                <v:stroke dashstyle="longDash"/>
                <v:textbox>
                  <w:txbxContent>
                    <w:p w14:paraId="0591BD1B" w14:textId="77777777" w:rsidR="009A6D11" w:rsidRPr="001C41D9" w:rsidRDefault="009A6D11" w:rsidP="009A0F80">
                      <w:pPr>
                        <w:pStyle w:val="afff1"/>
                        <w:jc w:val="both"/>
                        <w:rPr>
                          <w:rFonts w:ascii="標楷體" w:hAnsi="標楷體"/>
                        </w:rPr>
                      </w:pPr>
                      <w:r w:rsidRPr="001C41D9">
                        <w:rPr>
                          <w:rFonts w:ascii="標楷體" w:hAnsi="標楷體" w:hint="eastAsia"/>
                        </w:rPr>
                        <w:t>1.告示牌樣式與內容審核</w:t>
                      </w:r>
                    </w:p>
                  </w:txbxContent>
                </v:textbox>
              </v:shape>
            </w:pict>
          </mc:Fallback>
        </mc:AlternateContent>
      </w:r>
      <w:r>
        <mc:AlternateContent>
          <mc:Choice Requires="wps">
            <w:drawing>
              <wp:anchor distT="0" distB="0" distL="114300" distR="114300" simplePos="0" relativeHeight="251697152" behindDoc="0" locked="0" layoutInCell="1" allowOverlap="1" wp14:anchorId="5AC84C63" wp14:editId="69431952">
                <wp:simplePos x="0" y="0"/>
                <wp:positionH relativeFrom="column">
                  <wp:posOffset>1028700</wp:posOffset>
                </wp:positionH>
                <wp:positionV relativeFrom="paragraph">
                  <wp:posOffset>30480</wp:posOffset>
                </wp:positionV>
                <wp:extent cx="1371600" cy="541020"/>
                <wp:effectExtent l="5715" t="7620" r="13335" b="13335"/>
                <wp:wrapNone/>
                <wp:docPr id="403720182" name="Oval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541020"/>
                        </a:xfrm>
                        <a:prstGeom prst="ellipse">
                          <a:avLst/>
                        </a:prstGeom>
                        <a:solidFill>
                          <a:srgbClr val="FFFFFF"/>
                        </a:solidFill>
                        <a:ln w="9525">
                          <a:solidFill>
                            <a:srgbClr val="000000"/>
                          </a:solidFill>
                          <a:round/>
                          <a:headEnd/>
                          <a:tailEnd/>
                        </a:ln>
                      </wps:spPr>
                      <wps:txbx>
                        <w:txbxContent>
                          <w:p w14:paraId="6777CA73" w14:textId="77777777" w:rsidR="009A6D11" w:rsidRPr="0059105D" w:rsidRDefault="009A6D11" w:rsidP="009A0F80">
                            <w:pPr>
                              <w:pStyle w:val="afff1"/>
                              <w:rPr>
                                <w:sz w:val="16"/>
                                <w:szCs w:val="16"/>
                              </w:rPr>
                            </w:pPr>
                            <w:r w:rsidRPr="0059105D">
                              <w:rPr>
                                <w:rFonts w:hint="eastAsia"/>
                                <w:sz w:val="16"/>
                                <w:szCs w:val="16"/>
                              </w:rPr>
                              <w:t>前置作業及施工</w:t>
                            </w:r>
                          </w:p>
                          <w:p w14:paraId="799E7F68" w14:textId="77777777" w:rsidR="009A6D11" w:rsidRPr="0059105D" w:rsidRDefault="009A6D11" w:rsidP="009A0F80">
                            <w:pPr>
                              <w:pStyle w:val="afff1"/>
                              <w:rPr>
                                <w:sz w:val="16"/>
                                <w:szCs w:val="16"/>
                              </w:rPr>
                            </w:pPr>
                            <w:r w:rsidRPr="0059105D">
                              <w:rPr>
                                <w:rFonts w:hint="eastAsia"/>
                                <w:sz w:val="16"/>
                                <w:szCs w:val="16"/>
                              </w:rPr>
                              <w:t>前準備事項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C84C63" id="Oval 225" o:spid="_x0000_s1084" style="position:absolute;left:0;text-align:left;margin-left:81pt;margin-top:2.4pt;width:108pt;height:42.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">
                <v:textbox>
                  <w:txbxContent>
                    <w:p w14:paraId="6777CA73" w14:textId="77777777" w:rsidR="009A6D11" w:rsidRPr="0059105D" w:rsidRDefault="009A6D11" w:rsidP="009A0F80">
                      <w:pPr>
                        <w:pStyle w:val="afff1"/>
                        <w:rPr>
                          <w:sz w:val="16"/>
                          <w:szCs w:val="16"/>
                        </w:rPr>
                      </w:pPr>
                      <w:r w:rsidRPr="0059105D">
                        <w:rPr>
                          <w:rFonts w:hint="eastAsia"/>
                          <w:sz w:val="16"/>
                          <w:szCs w:val="16"/>
                        </w:rPr>
                        <w:t>前置作業及施工</w:t>
                      </w:r>
                    </w:p>
                    <w:p w14:paraId="799E7F68" w14:textId="77777777" w:rsidR="009A6D11" w:rsidRPr="0059105D" w:rsidRDefault="009A6D11" w:rsidP="009A0F80">
                      <w:pPr>
                        <w:pStyle w:val="afff1"/>
                        <w:rPr>
                          <w:sz w:val="16"/>
                          <w:szCs w:val="16"/>
                        </w:rPr>
                      </w:pPr>
                      <w:r w:rsidRPr="0059105D">
                        <w:rPr>
                          <w:rFonts w:hint="eastAsia"/>
                          <w:sz w:val="16"/>
                          <w:szCs w:val="16"/>
                        </w:rPr>
                        <w:t>前準備事項</w:t>
                      </w:r>
                    </w:p>
                  </w:txbxContent>
                </v:textbox>
              </v:oval>
            </w:pict>
          </mc:Fallback>
        </mc:AlternateContent>
      </w:r>
    </w:p>
    <w:p w14:paraId="52E6FD03" w14:textId="3D7AB580" w:rsidR="009A0F80" w:rsidRPr="00F868D3" w:rsidRDefault="00755577" w:rsidP="009A0F80">
      <w:pPr>
        <w:pStyle w:val="afff7"/>
      </w:pPr>
      <w:r>
        <mc:AlternateContent>
          <mc:Choice Requires="wps">
            <w:drawing>
              <wp:anchor distT="0" distB="0" distL="114300" distR="114300" simplePos="0" relativeHeight="251694080" behindDoc="0" locked="0" layoutInCell="1" allowOverlap="1" wp14:anchorId="51274C07" wp14:editId="041F3D2E">
                <wp:simplePos x="0" y="0"/>
                <wp:positionH relativeFrom="column">
                  <wp:posOffset>2400300</wp:posOffset>
                </wp:positionH>
                <wp:positionV relativeFrom="paragraph">
                  <wp:posOffset>16510</wp:posOffset>
                </wp:positionV>
                <wp:extent cx="1104900" cy="6985"/>
                <wp:effectExtent l="15240" t="15875" r="13335" b="15240"/>
                <wp:wrapNone/>
                <wp:docPr id="795026303"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99F2D" id="Line 222"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3pt" to="27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" strokeweight="1.5pt">
                <v:stroke dashstyle="1 1" endcap="round"/>
              </v:line>
            </w:pict>
          </mc:Fallback>
        </mc:AlternateContent>
      </w:r>
      <w:r>
        <mc:AlternateContent>
          <mc:Choice Requires="wps">
            <w:drawing>
              <wp:anchor distT="0" distB="0" distL="114300" distR="114300" simplePos="0" relativeHeight="251698176" behindDoc="0" locked="0" layoutInCell="1" allowOverlap="1" wp14:anchorId="6B9C8F1E" wp14:editId="63D51557">
                <wp:simplePos x="0" y="0"/>
                <wp:positionH relativeFrom="column">
                  <wp:posOffset>1699260</wp:posOffset>
                </wp:positionH>
                <wp:positionV relativeFrom="paragraph">
                  <wp:posOffset>282575</wp:posOffset>
                </wp:positionV>
                <wp:extent cx="7620" cy="725170"/>
                <wp:effectExtent l="47625" t="5715" r="59055" b="21590"/>
                <wp:wrapNone/>
                <wp:docPr id="902238049"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725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0DDD9" id="Line 22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8pt,22.25pt" to="134.4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">
                <v:stroke endarrow="block"/>
              </v:line>
            </w:pict>
          </mc:Fallback>
        </mc:AlternateContent>
      </w:r>
    </w:p>
    <w:p w14:paraId="02854106" w14:textId="470529BF" w:rsidR="009A0F80" w:rsidRPr="00F868D3" w:rsidRDefault="00755577" w:rsidP="009A0F80">
      <w:pPr>
        <w:pStyle w:val="afff7"/>
      </w:pPr>
      <w:r>
        <mc:AlternateContent>
          <mc:Choice Requires="wps">
            <w:drawing>
              <wp:anchor distT="0" distB="0" distL="114300" distR="114300" simplePos="0" relativeHeight="251693056" behindDoc="0" locked="0" layoutInCell="1" allowOverlap="1" wp14:anchorId="4BD9973B" wp14:editId="1711392D">
                <wp:simplePos x="0" y="0"/>
                <wp:positionH relativeFrom="column">
                  <wp:posOffset>2362200</wp:posOffset>
                </wp:positionH>
                <wp:positionV relativeFrom="paragraph">
                  <wp:posOffset>892810</wp:posOffset>
                </wp:positionV>
                <wp:extent cx="1104900" cy="6985"/>
                <wp:effectExtent l="15240" t="10160" r="13335" b="11430"/>
                <wp:wrapNone/>
                <wp:docPr id="1468026532"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67F7C" id="Line 221"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70.3pt" to="273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" strokeweight="1.5pt">
                <v:stroke dashstyle="1 1" endcap="round"/>
              </v:line>
            </w:pict>
          </mc:Fallback>
        </mc:AlternateContent>
      </w:r>
    </w:p>
    <w:p w14:paraId="4D1C29FE" w14:textId="2C1F57EF" w:rsidR="009A0F80" w:rsidRPr="00F868D3" w:rsidRDefault="00B517FA" w:rsidP="009A0F80">
      <w:pPr>
        <w:pStyle w:val="afff7"/>
      </w:pPr>
      <w:r>
        <mc:AlternateContent>
          <mc:Choice Requires="wps">
            <w:drawing>
              <wp:anchor distT="0" distB="0" distL="114300" distR="114300" simplePos="0" relativeHeight="251695104" behindDoc="0" locked="0" layoutInCell="1" allowOverlap="1" wp14:anchorId="702B6549" wp14:editId="2CD1B720">
                <wp:simplePos x="0" y="0"/>
                <wp:positionH relativeFrom="column">
                  <wp:posOffset>3208366</wp:posOffset>
                </wp:positionH>
                <wp:positionV relativeFrom="paragraph">
                  <wp:posOffset>184092</wp:posOffset>
                </wp:positionV>
                <wp:extent cx="2324100" cy="729153"/>
                <wp:effectExtent l="0" t="0" r="19050" b="13970"/>
                <wp:wrapNone/>
                <wp:docPr id="1685537225" name="AutoShap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729153"/>
                        </a:xfrm>
                        <a:prstGeom prst="flowChartProcess">
                          <a:avLst/>
                        </a:prstGeom>
                        <a:solidFill>
                          <a:srgbClr val="FFFFFF"/>
                        </a:solidFill>
                        <a:ln w="9525">
                          <a:solidFill>
                            <a:srgbClr val="000000"/>
                          </a:solidFill>
                          <a:prstDash val="lgDash"/>
                          <a:miter lim="800000"/>
                          <a:headEnd/>
                          <a:tailEnd/>
                        </a:ln>
                      </wps:spPr>
                      <wps:txbx>
                        <w:txbxContent>
                          <w:p w14:paraId="730D22B4" w14:textId="77777777" w:rsidR="009A6D11" w:rsidRPr="001C41D9" w:rsidRDefault="009A6D11" w:rsidP="004D2FAB">
                            <w:pPr>
                              <w:pStyle w:val="afff1"/>
                              <w:jc w:val="left"/>
                              <w:rPr>
                                <w:rFonts w:ascii="標楷體" w:hAnsi="標楷體"/>
                              </w:rPr>
                            </w:pPr>
                            <w:r w:rsidRPr="001C41D9">
                              <w:rPr>
                                <w:rFonts w:ascii="標楷體" w:hAnsi="標楷體" w:hint="eastAsia"/>
                              </w:rPr>
                              <w:t>1.圍籬是否設置穩固</w:t>
                            </w:r>
                          </w:p>
                          <w:p w14:paraId="59F95684" w14:textId="77777777" w:rsidR="009A6D11" w:rsidRPr="001C41D9" w:rsidRDefault="009A6D11" w:rsidP="004D2FAB">
                            <w:pPr>
                              <w:pStyle w:val="afff1"/>
                              <w:jc w:val="left"/>
                              <w:rPr>
                                <w:rFonts w:ascii="標楷體" w:hAnsi="標楷體"/>
                              </w:rPr>
                            </w:pPr>
                            <w:r w:rsidRPr="001C41D9">
                              <w:rPr>
                                <w:rFonts w:ascii="標楷體" w:hAnsi="標楷體" w:hint="eastAsia"/>
                              </w:rPr>
                              <w:t>2.圍籬綁紮是否牢固</w:t>
                            </w:r>
                          </w:p>
                          <w:p w14:paraId="4D78DAFF" w14:textId="77777777" w:rsidR="009A6D11" w:rsidRPr="001C41D9" w:rsidRDefault="009A6D11" w:rsidP="004D2FAB">
                            <w:pPr>
                              <w:pStyle w:val="afff1"/>
                              <w:jc w:val="left"/>
                              <w:rPr>
                                <w:rFonts w:ascii="標楷體" w:hAnsi="標楷體"/>
                              </w:rPr>
                            </w:pPr>
                            <w:r w:rsidRPr="001C41D9">
                              <w:rPr>
                                <w:rFonts w:ascii="標楷體" w:hAnsi="標楷體" w:hint="eastAsia"/>
                              </w:rPr>
                              <w:t>3.警示燈是否足夠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B6549" id="AutoShape 223" o:spid="_x0000_s1085" type="#_x0000_t109" style="position:absolute;left:0;text-align:left;margin-left:252.65pt;margin-top:14.5pt;width:183pt;height:57.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">
                <v:stroke dashstyle="longDash"/>
                <v:textbox>
                  <w:txbxContent>
                    <w:p w14:paraId="730D22B4" w14:textId="77777777" w:rsidR="009A6D11" w:rsidRPr="001C41D9" w:rsidRDefault="009A6D11" w:rsidP="004D2FAB">
                      <w:pPr>
                        <w:pStyle w:val="afff1"/>
                        <w:jc w:val="left"/>
                        <w:rPr>
                          <w:rFonts w:ascii="標楷體" w:hAnsi="標楷體"/>
                        </w:rPr>
                      </w:pPr>
                      <w:r w:rsidRPr="001C41D9">
                        <w:rPr>
                          <w:rFonts w:ascii="標楷體" w:hAnsi="標楷體" w:hint="eastAsia"/>
                        </w:rPr>
                        <w:t>1.圍籬是否設置穩固</w:t>
                      </w:r>
                    </w:p>
                    <w:p w14:paraId="59F95684" w14:textId="77777777" w:rsidR="009A6D11" w:rsidRPr="001C41D9" w:rsidRDefault="009A6D11" w:rsidP="004D2FAB">
                      <w:pPr>
                        <w:pStyle w:val="afff1"/>
                        <w:jc w:val="left"/>
                        <w:rPr>
                          <w:rFonts w:ascii="標楷體" w:hAnsi="標楷體"/>
                        </w:rPr>
                      </w:pPr>
                      <w:r w:rsidRPr="001C41D9">
                        <w:rPr>
                          <w:rFonts w:ascii="標楷體" w:hAnsi="標楷體" w:hint="eastAsia"/>
                        </w:rPr>
                        <w:t>2.圍籬綁紮是否牢固</w:t>
                      </w:r>
                    </w:p>
                    <w:p w14:paraId="4D78DAFF" w14:textId="77777777" w:rsidR="009A6D11" w:rsidRPr="001C41D9" w:rsidRDefault="009A6D11" w:rsidP="004D2FAB">
                      <w:pPr>
                        <w:pStyle w:val="afff1"/>
                        <w:jc w:val="left"/>
                        <w:rPr>
                          <w:rFonts w:ascii="標楷體" w:hAnsi="標楷體"/>
                        </w:rPr>
                      </w:pPr>
                      <w:r w:rsidRPr="001C41D9">
                        <w:rPr>
                          <w:rFonts w:ascii="標楷體" w:hAnsi="標楷體" w:hint="eastAsia"/>
                        </w:rPr>
                        <w:t>3.警示燈是否足夠</w:t>
                      </w:r>
                    </w:p>
                  </w:txbxContent>
                </v:textbox>
              </v:shape>
            </w:pict>
          </mc:Fallback>
        </mc:AlternateContent>
      </w:r>
    </w:p>
    <w:p w14:paraId="4C83D290" w14:textId="11893854" w:rsidR="009A0F80" w:rsidRPr="00F868D3" w:rsidRDefault="00755577" w:rsidP="009A0F80">
      <w:pPr>
        <w:pStyle w:val="afff7"/>
      </w:pPr>
      <w:r>
        <mc:AlternateContent>
          <mc:Choice Requires="wps">
            <w:drawing>
              <wp:anchor distT="0" distB="0" distL="114300" distR="114300" simplePos="0" relativeHeight="251699200" behindDoc="0" locked="0" layoutInCell="1" allowOverlap="1" wp14:anchorId="758B9A0E" wp14:editId="0BF434C0">
                <wp:simplePos x="0" y="0"/>
                <wp:positionH relativeFrom="column">
                  <wp:posOffset>1028700</wp:posOffset>
                </wp:positionH>
                <wp:positionV relativeFrom="paragraph">
                  <wp:posOffset>140335</wp:posOffset>
                </wp:positionV>
                <wp:extent cx="1333500" cy="342900"/>
                <wp:effectExtent l="5715" t="6985" r="13335" b="12065"/>
                <wp:wrapNone/>
                <wp:docPr id="98541084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42900"/>
                        </a:xfrm>
                        <a:prstGeom prst="rect">
                          <a:avLst/>
                        </a:prstGeom>
                        <a:solidFill>
                          <a:srgbClr val="FFFFFF"/>
                        </a:solidFill>
                        <a:ln w="9525">
                          <a:solidFill>
                            <a:srgbClr val="000000"/>
                          </a:solidFill>
                          <a:miter lim="800000"/>
                          <a:headEnd/>
                          <a:tailEnd/>
                        </a:ln>
                      </wps:spPr>
                      <wps:txbx>
                        <w:txbxContent>
                          <w:p w14:paraId="44CFA942" w14:textId="77777777" w:rsidR="009A6D11" w:rsidRPr="000841AB" w:rsidRDefault="009A6D11" w:rsidP="009A0F80">
                            <w:pPr>
                              <w:pStyle w:val="afff1"/>
                              <w:rPr>
                                <w:rFonts w:hAnsi="標楷體"/>
                                <w:sz w:val="18"/>
                                <w:szCs w:val="18"/>
                              </w:rPr>
                            </w:pPr>
                            <w:r>
                              <w:rPr>
                                <w:rFonts w:hint="eastAsia"/>
                                <w:sz w:val="18"/>
                                <w:szCs w:val="18"/>
                              </w:rPr>
                              <w:t xml:space="preserve"> </w:t>
                            </w:r>
                            <w:r w:rsidRPr="000841AB">
                              <w:rPr>
                                <w:rFonts w:hint="eastAsia"/>
                                <w:sz w:val="18"/>
                                <w:szCs w:val="18"/>
                              </w:rPr>
                              <w:t>圍籬及告示牌安裝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8B9A0E" id="Rectangle 227" o:spid="_x0000_s1086" style="position:absolute;left:0;text-align:left;margin-left:81pt;margin-top:11.05pt;width:105pt;height: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">
                <v:textbox>
                  <w:txbxContent>
                    <w:p w14:paraId="44CFA942" w14:textId="77777777" w:rsidR="009A6D11" w:rsidRPr="000841AB" w:rsidRDefault="009A6D11" w:rsidP="009A0F80">
                      <w:pPr>
                        <w:pStyle w:val="afff1"/>
                        <w:rPr>
                          <w:rFonts w:hAnsi="標楷體"/>
                          <w:sz w:val="18"/>
                          <w:szCs w:val="18"/>
                        </w:rPr>
                      </w:pPr>
                      <w:r>
                        <w:rPr>
                          <w:rFonts w:hint="eastAsia"/>
                          <w:sz w:val="18"/>
                          <w:szCs w:val="18"/>
                        </w:rPr>
                        <w:t xml:space="preserve"> </w:t>
                      </w:r>
                      <w:r w:rsidRPr="000841AB">
                        <w:rPr>
                          <w:rFonts w:hint="eastAsia"/>
                          <w:sz w:val="18"/>
                          <w:szCs w:val="18"/>
                        </w:rPr>
                        <w:t>圍籬及告示牌安裝</w:t>
                      </w:r>
                    </w:p>
                  </w:txbxContent>
                </v:textbox>
              </v:rect>
            </w:pict>
          </mc:Fallback>
        </mc:AlternateContent>
      </w:r>
    </w:p>
    <w:p w14:paraId="7831AE42" w14:textId="0521F01E" w:rsidR="009A0F80" w:rsidRPr="00F868D3" w:rsidRDefault="00755577" w:rsidP="009A0F80">
      <w:pPr>
        <w:pStyle w:val="afff7"/>
      </w:pPr>
      <w:r>
        <mc:AlternateContent>
          <mc:Choice Requires="wps">
            <w:drawing>
              <wp:anchor distT="0" distB="0" distL="114300" distR="114300" simplePos="0" relativeHeight="251706368" behindDoc="0" locked="0" layoutInCell="1" allowOverlap="1" wp14:anchorId="07A2134F" wp14:editId="60ED27EF">
                <wp:simplePos x="0" y="0"/>
                <wp:positionH relativeFrom="column">
                  <wp:posOffset>571500</wp:posOffset>
                </wp:positionH>
                <wp:positionV relativeFrom="paragraph">
                  <wp:posOffset>5080</wp:posOffset>
                </wp:positionV>
                <wp:extent cx="457200" cy="1795780"/>
                <wp:effectExtent l="0" t="76200" r="57150" b="0"/>
                <wp:wrapNone/>
                <wp:docPr id="891699637" name="手繪多邊形: 圖案 2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1795780"/>
                        </a:xfrm>
                        <a:custGeom>
                          <a:avLst/>
                          <a:gdLst>
                            <a:gd name="T0" fmla="*/ 465 w 465"/>
                            <a:gd name="T1" fmla="*/ 1575 h 1575"/>
                            <a:gd name="T2" fmla="*/ 0 w 465"/>
                            <a:gd name="T3" fmla="*/ 1575 h 1575"/>
                            <a:gd name="T4" fmla="*/ 0 w 465"/>
                            <a:gd name="T5" fmla="*/ 0 h 1575"/>
                            <a:gd name="T6" fmla="*/ 465 w 465"/>
                            <a:gd name="T7" fmla="*/ 0 h 1575"/>
                          </a:gdLst>
                          <a:ahLst/>
                          <a:cxnLst>
                            <a:cxn ang="0">
                              <a:pos x="T0" y="T1"/>
                            </a:cxn>
                            <a:cxn ang="0">
                              <a:pos x="T2" y="T3"/>
                            </a:cxn>
                            <a:cxn ang="0">
                              <a:pos x="T4" y="T5"/>
                            </a:cxn>
                            <a:cxn ang="0">
                              <a:pos x="T6" y="T7"/>
                            </a:cxn>
                          </a:cxnLst>
                          <a:rect l="0" t="0" r="r" b="b"/>
                          <a:pathLst>
                            <a:path w="465" h="1575">
                              <a:moveTo>
                                <a:pt x="465" y="1575"/>
                              </a:moveTo>
                              <a:lnTo>
                                <a:pt x="0" y="1575"/>
                              </a:lnTo>
                              <a:lnTo>
                                <a:pt x="0" y="0"/>
                              </a:lnTo>
                              <a:lnTo>
                                <a:pt x="465" y="0"/>
                              </a:lnTo>
                            </a:path>
                          </a:pathLst>
                        </a:custGeom>
                        <a:no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CB1CD4" id="手繪多邊形: 圖案 2272" o:spid="_x0000_s1026" style="position:absolute;margin-left:45pt;margin-top:.4pt;width:36pt;height:141.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5,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" path="m465,1575l,1575,,,465,e" filled="f">
                <v:stroke endarrow="block"/>
                <v:path arrowok="t" o:connecttype="custom" o:connectlocs="457200,1795780;0,1795780;0,0;457200,0" o:connectangles="0,0,0,0"/>
              </v:shape>
            </w:pict>
          </mc:Fallback>
        </mc:AlternateContent>
      </w:r>
      <w:r>
        <mc:AlternateContent>
          <mc:Choice Requires="wps">
            <w:drawing>
              <wp:anchor distT="0" distB="0" distL="114300" distR="114300" simplePos="0" relativeHeight="251701248" behindDoc="0" locked="0" layoutInCell="1" allowOverlap="1" wp14:anchorId="6FCB79DD" wp14:editId="05B18EDB">
                <wp:simplePos x="0" y="0"/>
                <wp:positionH relativeFrom="column">
                  <wp:posOffset>1697990</wp:posOffset>
                </wp:positionH>
                <wp:positionV relativeFrom="paragraph">
                  <wp:posOffset>194310</wp:posOffset>
                </wp:positionV>
                <wp:extent cx="8890" cy="1371600"/>
                <wp:effectExtent l="46355" t="6985" r="59055" b="21590"/>
                <wp:wrapNone/>
                <wp:docPr id="1393343398"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1371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54E38" id="Line 22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7pt,15.3pt" to="134.4pt,1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">
                <v:stroke endarrow="block"/>
              </v:line>
            </w:pict>
          </mc:Fallback>
        </mc:AlternateContent>
      </w:r>
    </w:p>
    <w:p w14:paraId="24F712EA" w14:textId="77777777" w:rsidR="009A0F80" w:rsidRPr="00F868D3" w:rsidRDefault="009A0F80" w:rsidP="009A0F80">
      <w:pPr>
        <w:pStyle w:val="afff7"/>
      </w:pPr>
    </w:p>
    <w:p w14:paraId="359D5514" w14:textId="77777777" w:rsidR="009A0F80" w:rsidRPr="00F868D3" w:rsidRDefault="009A0F80" w:rsidP="009A0F80">
      <w:pPr>
        <w:pStyle w:val="afff7"/>
      </w:pPr>
    </w:p>
    <w:p w14:paraId="6FD5B156" w14:textId="77777777" w:rsidR="009A0F80" w:rsidRPr="00F868D3" w:rsidRDefault="009A0F80" w:rsidP="009A0F80">
      <w:pPr>
        <w:pStyle w:val="afff7"/>
      </w:pPr>
    </w:p>
    <w:p w14:paraId="74011E9C" w14:textId="3118162C" w:rsidR="009A0F80" w:rsidRPr="00F868D3" w:rsidRDefault="00755577" w:rsidP="009A0F80">
      <w:pPr>
        <w:pStyle w:val="afff7"/>
      </w:pPr>
      <w:r>
        <mc:AlternateContent>
          <mc:Choice Requires="wps">
            <w:drawing>
              <wp:anchor distT="0" distB="0" distL="114300" distR="114300" simplePos="0" relativeHeight="251692032" behindDoc="0" locked="0" layoutInCell="1" allowOverlap="1" wp14:anchorId="6C0F0E04" wp14:editId="6577A51B">
                <wp:simplePos x="0" y="0"/>
                <wp:positionH relativeFrom="column">
                  <wp:posOffset>3278909</wp:posOffset>
                </wp:positionH>
                <wp:positionV relativeFrom="paragraph">
                  <wp:posOffset>259138</wp:posOffset>
                </wp:positionV>
                <wp:extent cx="2324100" cy="914977"/>
                <wp:effectExtent l="0" t="0" r="19050" b="19050"/>
                <wp:wrapNone/>
                <wp:docPr id="1927928686" name="AutoShap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914977"/>
                        </a:xfrm>
                        <a:prstGeom prst="flowChartProcess">
                          <a:avLst/>
                        </a:prstGeom>
                        <a:solidFill>
                          <a:srgbClr val="FFFFFF"/>
                        </a:solidFill>
                        <a:ln w="9525">
                          <a:solidFill>
                            <a:srgbClr val="000000"/>
                          </a:solidFill>
                          <a:prstDash val="lgDash"/>
                          <a:miter lim="800000"/>
                          <a:headEnd/>
                          <a:tailEnd/>
                        </a:ln>
                      </wps:spPr>
                      <wps:txbx>
                        <w:txbxContent>
                          <w:p w14:paraId="40B7D8D0" w14:textId="77777777" w:rsidR="009A6D11" w:rsidRPr="001C41D9" w:rsidRDefault="009A6D11" w:rsidP="00B517FA">
                            <w:pPr>
                              <w:pStyle w:val="afff1"/>
                              <w:jc w:val="left"/>
                              <w:rPr>
                                <w:rFonts w:ascii="標楷體" w:hAnsi="標楷體"/>
                              </w:rPr>
                            </w:pPr>
                            <w:r w:rsidRPr="001C41D9">
                              <w:rPr>
                                <w:rFonts w:ascii="標楷體" w:hAnsi="標楷體" w:hint="eastAsia"/>
                              </w:rPr>
                              <w:t>1.位置確認、明顯</w:t>
                            </w:r>
                          </w:p>
                          <w:p w14:paraId="68057E00" w14:textId="77777777" w:rsidR="009A6D11" w:rsidRPr="001C41D9" w:rsidRDefault="009A6D11" w:rsidP="00B517FA">
                            <w:pPr>
                              <w:pStyle w:val="afff1"/>
                              <w:jc w:val="left"/>
                              <w:rPr>
                                <w:rFonts w:ascii="標楷體" w:hAnsi="標楷體"/>
                              </w:rPr>
                            </w:pPr>
                            <w:r w:rsidRPr="001C41D9">
                              <w:rPr>
                                <w:rFonts w:ascii="標楷體" w:hAnsi="標楷體" w:hint="eastAsia"/>
                              </w:rPr>
                              <w:t>2.尺寸符合圖說規定</w:t>
                            </w:r>
                          </w:p>
                          <w:p w14:paraId="35BFA90E" w14:textId="77777777" w:rsidR="009A6D11" w:rsidRPr="001C41D9" w:rsidRDefault="009A6D11" w:rsidP="00B517FA">
                            <w:pPr>
                              <w:pStyle w:val="afff1"/>
                              <w:jc w:val="left"/>
                              <w:rPr>
                                <w:rFonts w:ascii="標楷體" w:hAnsi="標楷體"/>
                              </w:rPr>
                            </w:pPr>
                            <w:r w:rsidRPr="001C41D9">
                              <w:rPr>
                                <w:rFonts w:ascii="標楷體" w:hAnsi="標楷體" w:hint="eastAsia"/>
                              </w:rPr>
                              <w:t>3.告示牌內容正確、</w:t>
                            </w:r>
                          </w:p>
                          <w:p w14:paraId="14C55CE0" w14:textId="77777777" w:rsidR="009A6D11" w:rsidRPr="001C41D9" w:rsidRDefault="009A6D11" w:rsidP="00B517FA">
                            <w:pPr>
                              <w:pStyle w:val="afff1"/>
                              <w:jc w:val="left"/>
                              <w:rPr>
                                <w:rFonts w:ascii="標楷體" w:hAnsi="標楷體"/>
                              </w:rPr>
                            </w:pPr>
                            <w:r w:rsidRPr="001C41D9">
                              <w:rPr>
                                <w:rFonts w:ascii="標楷體" w:hAnsi="標楷體" w:hint="eastAsia"/>
                              </w:rPr>
                              <w:t>4.圍籬外觀是否清潔、牢固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F0E04" id="AutoShape 220" o:spid="_x0000_s1087" type="#_x0000_t109" style="position:absolute;left:0;text-align:left;margin-left:258.2pt;margin-top:20.4pt;width:183pt;height:72.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">
                <v:stroke dashstyle="longDash"/>
                <v:textbox>
                  <w:txbxContent>
                    <w:p w14:paraId="40B7D8D0" w14:textId="77777777" w:rsidR="009A6D11" w:rsidRPr="001C41D9" w:rsidRDefault="009A6D11" w:rsidP="00B517FA">
                      <w:pPr>
                        <w:pStyle w:val="afff1"/>
                        <w:jc w:val="left"/>
                        <w:rPr>
                          <w:rFonts w:ascii="標楷體" w:hAnsi="標楷體"/>
                        </w:rPr>
                      </w:pPr>
                      <w:r w:rsidRPr="001C41D9">
                        <w:rPr>
                          <w:rFonts w:ascii="標楷體" w:hAnsi="標楷體" w:hint="eastAsia"/>
                        </w:rPr>
                        <w:t>1.位置確認、明顯</w:t>
                      </w:r>
                    </w:p>
                    <w:p w14:paraId="68057E00" w14:textId="77777777" w:rsidR="009A6D11" w:rsidRPr="001C41D9" w:rsidRDefault="009A6D11" w:rsidP="00B517FA">
                      <w:pPr>
                        <w:pStyle w:val="afff1"/>
                        <w:jc w:val="left"/>
                        <w:rPr>
                          <w:rFonts w:ascii="標楷體" w:hAnsi="標楷體"/>
                        </w:rPr>
                      </w:pPr>
                      <w:r w:rsidRPr="001C41D9">
                        <w:rPr>
                          <w:rFonts w:ascii="標楷體" w:hAnsi="標楷體" w:hint="eastAsia"/>
                        </w:rPr>
                        <w:t>2.尺寸符合圖說規定</w:t>
                      </w:r>
                    </w:p>
                    <w:p w14:paraId="35BFA90E" w14:textId="77777777" w:rsidR="009A6D11" w:rsidRPr="001C41D9" w:rsidRDefault="009A6D11" w:rsidP="00B517FA">
                      <w:pPr>
                        <w:pStyle w:val="afff1"/>
                        <w:jc w:val="left"/>
                        <w:rPr>
                          <w:rFonts w:ascii="標楷體" w:hAnsi="標楷體"/>
                        </w:rPr>
                      </w:pPr>
                      <w:r w:rsidRPr="001C41D9">
                        <w:rPr>
                          <w:rFonts w:ascii="標楷體" w:hAnsi="標楷體" w:hint="eastAsia"/>
                        </w:rPr>
                        <w:t>3.告示牌內容正確、</w:t>
                      </w:r>
                    </w:p>
                    <w:p w14:paraId="14C55CE0" w14:textId="77777777" w:rsidR="009A6D11" w:rsidRPr="001C41D9" w:rsidRDefault="009A6D11" w:rsidP="00B517FA">
                      <w:pPr>
                        <w:pStyle w:val="afff1"/>
                        <w:jc w:val="left"/>
                        <w:rPr>
                          <w:rFonts w:ascii="標楷體" w:hAnsi="標楷體"/>
                        </w:rPr>
                      </w:pPr>
                      <w:r w:rsidRPr="001C41D9">
                        <w:rPr>
                          <w:rFonts w:ascii="標楷體" w:hAnsi="標楷體" w:hint="eastAsia"/>
                        </w:rPr>
                        <w:t>4.圍籬外觀是否清潔、牢固</w:t>
                      </w:r>
                    </w:p>
                  </w:txbxContent>
                </v:textbox>
              </v:shape>
            </w:pict>
          </mc:Fallback>
        </mc:AlternateContent>
      </w:r>
    </w:p>
    <w:p w14:paraId="6A0035F0" w14:textId="5EF0CB21" w:rsidR="009A0F80" w:rsidRPr="00F868D3" w:rsidRDefault="00755577" w:rsidP="009A0F80">
      <w:pPr>
        <w:pStyle w:val="afff7"/>
      </w:pPr>
      <w:r>
        <mc:AlternateContent>
          <mc:Choice Requires="wps">
            <w:drawing>
              <wp:anchor distT="0" distB="0" distL="114300" distR="114300" simplePos="0" relativeHeight="251707392" behindDoc="0" locked="0" layoutInCell="1" allowOverlap="1" wp14:anchorId="18999DAD" wp14:editId="1AF90991">
                <wp:simplePos x="0" y="0"/>
                <wp:positionH relativeFrom="margin">
                  <wp:posOffset>453390</wp:posOffset>
                </wp:positionH>
                <wp:positionV relativeFrom="margin">
                  <wp:posOffset>2894965</wp:posOffset>
                </wp:positionV>
                <wp:extent cx="575310" cy="344170"/>
                <wp:effectExtent l="0" t="0" r="0" b="0"/>
                <wp:wrapSquare wrapText="bothSides"/>
                <wp:docPr id="1707199228" name="文字方塊 2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344170"/>
                        </a:xfrm>
                        <a:prstGeom prst="rect">
                          <a:avLst/>
                        </a:prstGeom>
                        <a:noFill/>
                        <a:ln>
                          <a:noFill/>
                        </a:ln>
                      </wps:spPr>
                      <wps:txbx>
                        <w:txbxContent>
                          <w:p w14:paraId="58BCC8AF" w14:textId="77777777" w:rsidR="009A6D11" w:rsidRPr="008D7113" w:rsidRDefault="009A6D11" w:rsidP="009A0F80">
                            <w:pPr>
                              <w:spacing w:line="240" w:lineRule="atLeast"/>
                              <w:jc w:val="center"/>
                              <w:rPr>
                                <w:rFonts w:ascii="標楷體" w:hAnsi="標楷體"/>
                              </w:rPr>
                            </w:pPr>
                            <w:r>
                              <w:rPr>
                                <w:rFonts w:ascii="標楷體" w:hAnsi="標楷體"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999DAD" id="文字方塊 2273" o:spid="_x0000_s1088" type="#_x0000_t202" style="position:absolute;left:0;text-align:left;margin-left:35.7pt;margin-top:227.95pt;width:45.3pt;height:27.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" filled="f" stroked="f">
                <v:textbox>
                  <w:txbxContent>
                    <w:p w14:paraId="58BCC8AF" w14:textId="77777777" w:rsidR="009A6D11" w:rsidRPr="008D7113" w:rsidRDefault="009A6D11" w:rsidP="009A0F80">
                      <w:pPr>
                        <w:spacing w:line="240" w:lineRule="atLeast"/>
                        <w:jc w:val="center"/>
                        <w:rPr>
                          <w:rFonts w:ascii="標楷體" w:hAnsi="標楷體"/>
                        </w:rPr>
                      </w:pPr>
                      <w:r>
                        <w:rPr>
                          <w:rFonts w:ascii="標楷體" w:hAnsi="標楷體" w:hint="eastAsia"/>
                        </w:rPr>
                        <w:t>NO</w:t>
                      </w:r>
                    </w:p>
                  </w:txbxContent>
                </v:textbox>
                <w10:wrap type="square" anchorx="margin" anchory="margin"/>
              </v:shape>
            </w:pict>
          </mc:Fallback>
        </mc:AlternateContent>
      </w:r>
      <w:r>
        <mc:AlternateContent>
          <mc:Choice Requires="wpg">
            <w:drawing>
              <wp:anchor distT="0" distB="0" distL="114300" distR="114300" simplePos="0" relativeHeight="251704320" behindDoc="0" locked="0" layoutInCell="1" allowOverlap="1" wp14:anchorId="5842B0D1" wp14:editId="46F7E950">
                <wp:simplePos x="0" y="0"/>
                <wp:positionH relativeFrom="column">
                  <wp:posOffset>922020</wp:posOffset>
                </wp:positionH>
                <wp:positionV relativeFrom="paragraph">
                  <wp:posOffset>120015</wp:posOffset>
                </wp:positionV>
                <wp:extent cx="1590040" cy="457200"/>
                <wp:effectExtent l="22860" t="16510" r="25400" b="12065"/>
                <wp:wrapNone/>
                <wp:docPr id="1574064563" name="Group 1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0040" cy="457200"/>
                          <a:chOff x="3240" y="3690"/>
                          <a:chExt cx="1980" cy="720"/>
                        </a:xfrm>
                      </wpg:grpSpPr>
                      <wps:wsp>
                        <wps:cNvPr id="1884052760" name="AutoShape 1960"/>
                        <wps:cNvSpPr>
                          <a:spLocks noChangeArrowheads="1"/>
                        </wps:cNvSpPr>
                        <wps:spPr bwMode="auto">
                          <a:xfrm>
                            <a:off x="3240" y="3690"/>
                            <a:ext cx="1980" cy="720"/>
                          </a:xfrm>
                          <a:prstGeom prst="flowChartDecision">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153906494" name="Text Box 1961"/>
                        <wps:cNvSpPr txBox="1">
                          <a:spLocks noChangeAspect="1" noChangeArrowheads="1"/>
                        </wps:cNvSpPr>
                        <wps:spPr bwMode="auto">
                          <a:xfrm>
                            <a:off x="3600" y="3870"/>
                            <a:ext cx="12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D5CF101" w14:textId="77777777" w:rsidR="009A6D11" w:rsidRPr="0059105D" w:rsidRDefault="009A6D11" w:rsidP="009A0F80">
                              <w:pPr>
                                <w:jc w:val="center"/>
                                <w:rPr>
                                  <w:rFonts w:ascii="標楷體" w:hAnsi="標楷體"/>
                                  <w:bCs/>
                                </w:rPr>
                              </w:pPr>
                              <w:r w:rsidRPr="00A830B0">
                                <w:rPr>
                                  <w:rFonts w:ascii="新細明體" w:eastAsia="新細明體" w:hAnsi="新細明體" w:cs="標楷體" w:hint="eastAsia"/>
                                  <w:b/>
                                  <w:sz w:val="22"/>
                                </w:rPr>
                                <w:t>★</w:t>
                              </w:r>
                              <w:r>
                                <w:rPr>
                                  <w:rFonts w:cs="標楷體"/>
                                  <w:b/>
                                  <w:bCs/>
                                  <w:color w:val="000000"/>
                                  <w:sz w:val="24"/>
                                  <w:szCs w:val="18"/>
                                </w:rPr>
                                <w:t>※</w:t>
                              </w:r>
                              <w:r>
                                <w:rPr>
                                  <w:rFonts w:ascii="標楷體" w:hAnsi="標楷體" w:hint="eastAsia"/>
                                  <w:bCs/>
                                </w:rPr>
                                <w:t>安裝</w:t>
                              </w:r>
                              <w:r w:rsidRPr="0059105D">
                                <w:rPr>
                                  <w:rFonts w:ascii="標楷體" w:hAnsi="標楷體" w:hint="eastAsia"/>
                                  <w:bCs/>
                                </w:rPr>
                                <w:t>檢查</w:t>
                              </w:r>
                            </w:p>
                            <w:p w14:paraId="419672AE" w14:textId="77777777" w:rsidR="009A6D11" w:rsidRPr="00402343" w:rsidRDefault="009A6D11" w:rsidP="009A0F80">
                              <w:pPr>
                                <w:rPr>
                                  <w:rFonts w:ascii="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42B0D1" id="Group 1959" o:spid="_x0000_s1089" style="position:absolute;left:0;text-align:left;margin-left:72.6pt;margin-top:9.45pt;width:125.2pt;height:36pt;z-index:251704320" coordorigin="3240,3690" coordsize="198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">
                <v:shape id="AutoShape 1960" o:spid="_x0000_s1090" type="#_x0000_t110" style="position:absolute;left:3240;top:369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" strokeweight=".25pt"/>
                <v:shape id="Text Box 1961" o:spid="_x0000_s1091" type="#_x0000_t202" style="position:absolute;left:3600;top:3870;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" filled="f" stroked="f" strokeweight="1.5pt">
                  <o:lock v:ext="edit" aspectratio="t"/>
                  <v:textbox inset="0,0,0,0">
                    <w:txbxContent>
                      <w:p w14:paraId="0D5CF101" w14:textId="77777777" w:rsidR="009A6D11" w:rsidRPr="0059105D" w:rsidRDefault="009A6D11" w:rsidP="009A0F80">
                        <w:pPr>
                          <w:jc w:val="center"/>
                          <w:rPr>
                            <w:rFonts w:ascii="標楷體" w:hAnsi="標楷體"/>
                            <w:bCs/>
                          </w:rPr>
                        </w:pPr>
                        <w:r w:rsidRPr="00A830B0">
                          <w:rPr>
                            <w:rFonts w:ascii="新細明體" w:eastAsia="新細明體" w:hAnsi="新細明體" w:cs="標楷體" w:hint="eastAsia"/>
                            <w:b/>
                            <w:sz w:val="22"/>
                          </w:rPr>
                          <w:t>★</w:t>
                        </w:r>
                        <w:r>
                          <w:rPr>
                            <w:rFonts w:cs="標楷體"/>
                            <w:b/>
                            <w:bCs/>
                            <w:color w:val="000000"/>
                            <w:sz w:val="24"/>
                            <w:szCs w:val="18"/>
                          </w:rPr>
                          <w:t>※</w:t>
                        </w:r>
                        <w:r>
                          <w:rPr>
                            <w:rFonts w:ascii="標楷體" w:hAnsi="標楷體" w:hint="eastAsia"/>
                            <w:bCs/>
                          </w:rPr>
                          <w:t>安裝</w:t>
                        </w:r>
                        <w:r w:rsidRPr="0059105D">
                          <w:rPr>
                            <w:rFonts w:ascii="標楷體" w:hAnsi="標楷體" w:hint="eastAsia"/>
                            <w:bCs/>
                          </w:rPr>
                          <w:t>檢查</w:t>
                        </w:r>
                      </w:p>
                      <w:p w14:paraId="419672AE" w14:textId="77777777" w:rsidR="009A6D11" w:rsidRPr="00402343" w:rsidRDefault="009A6D11" w:rsidP="009A0F80">
                        <w:pPr>
                          <w:rPr>
                            <w:rFonts w:ascii="標楷體" w:hAnsi="標楷體"/>
                          </w:rPr>
                        </w:pPr>
                      </w:p>
                    </w:txbxContent>
                  </v:textbox>
                </v:shape>
              </v:group>
            </w:pict>
          </mc:Fallback>
        </mc:AlternateContent>
      </w:r>
    </w:p>
    <w:p w14:paraId="25222E5A" w14:textId="762517D3" w:rsidR="009A0F80" w:rsidRPr="00F868D3" w:rsidRDefault="00755577" w:rsidP="009A0F80">
      <w:pPr>
        <w:pStyle w:val="afff7"/>
      </w:pPr>
      <w:r>
        <mc:AlternateContent>
          <mc:Choice Requires="wps">
            <w:drawing>
              <wp:anchor distT="0" distB="0" distL="114300" distR="114300" simplePos="0" relativeHeight="251703296" behindDoc="0" locked="0" layoutInCell="1" allowOverlap="1" wp14:anchorId="118619E5" wp14:editId="7520608E">
                <wp:simplePos x="0" y="0"/>
                <wp:positionH relativeFrom="column">
                  <wp:posOffset>1714500</wp:posOffset>
                </wp:positionH>
                <wp:positionV relativeFrom="paragraph">
                  <wp:posOffset>288290</wp:posOffset>
                </wp:positionV>
                <wp:extent cx="0" cy="1908810"/>
                <wp:effectExtent l="53340" t="6985" r="60960" b="17780"/>
                <wp:wrapNone/>
                <wp:docPr id="171993878"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88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DCBD8" id="Line 23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2.7pt" to="1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">
                <v:stroke endarrow="block"/>
              </v:line>
            </w:pict>
          </mc:Fallback>
        </mc:AlternateContent>
      </w:r>
      <w:r>
        <mc:AlternateContent>
          <mc:Choice Requires="wps">
            <w:drawing>
              <wp:anchor distT="0" distB="0" distL="114300" distR="114300" simplePos="0" relativeHeight="251700224" behindDoc="0" locked="0" layoutInCell="1" allowOverlap="1" wp14:anchorId="609C231B" wp14:editId="4A283AAB">
                <wp:simplePos x="0" y="0"/>
                <wp:positionH relativeFrom="column">
                  <wp:posOffset>2517775</wp:posOffset>
                </wp:positionH>
                <wp:positionV relativeFrom="paragraph">
                  <wp:posOffset>59055</wp:posOffset>
                </wp:positionV>
                <wp:extent cx="756285" cy="6985"/>
                <wp:effectExtent l="18415" t="15875" r="15875" b="15240"/>
                <wp:wrapNone/>
                <wp:docPr id="72649271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56285"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8493A" id="Line 228"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25pt,4.65pt" to="257.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" strokeweight="1.5pt">
                <v:stroke dashstyle="1 1" endcap="round"/>
              </v:line>
            </w:pict>
          </mc:Fallback>
        </mc:AlternateContent>
      </w:r>
    </w:p>
    <w:p w14:paraId="2B58F755" w14:textId="77777777" w:rsidR="009A0F80" w:rsidRPr="00F868D3" w:rsidRDefault="009A0F80" w:rsidP="009A0F80">
      <w:pPr>
        <w:pStyle w:val="afff7"/>
      </w:pPr>
    </w:p>
    <w:p w14:paraId="0F153A0B" w14:textId="77777777" w:rsidR="009A0F80" w:rsidRPr="00F868D3" w:rsidRDefault="009A0F80" w:rsidP="009A0F80">
      <w:pPr>
        <w:pStyle w:val="afff7"/>
      </w:pPr>
    </w:p>
    <w:p w14:paraId="3C607A62" w14:textId="64822C88" w:rsidR="009A0F80" w:rsidRPr="00F868D3" w:rsidRDefault="00755577" w:rsidP="009A0F80">
      <w:pPr>
        <w:pStyle w:val="afff7"/>
      </w:pPr>
      <w:r>
        <mc:AlternateContent>
          <mc:Choice Requires="wps">
            <w:drawing>
              <wp:anchor distT="0" distB="0" distL="114300" distR="114300" simplePos="0" relativeHeight="251796480" behindDoc="0" locked="0" layoutInCell="1" allowOverlap="1" wp14:anchorId="60FBB67F" wp14:editId="384FB291">
                <wp:simplePos x="0" y="0"/>
                <wp:positionH relativeFrom="column">
                  <wp:posOffset>3206115</wp:posOffset>
                </wp:positionH>
                <wp:positionV relativeFrom="paragraph">
                  <wp:posOffset>78740</wp:posOffset>
                </wp:positionV>
                <wp:extent cx="3268980" cy="1895475"/>
                <wp:effectExtent l="1905" t="0" r="0" b="0"/>
                <wp:wrapNone/>
                <wp:docPr id="195317218" name="Rectangle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8980" cy="189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66168"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7EC3B5D5"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3523B187" w14:textId="35B745D1"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BB67F" id="Rectangle 378" o:spid="_x0000_s1092" style="position:absolute;left:0;text-align:left;margin-left:252.45pt;margin-top:6.2pt;width:257.4pt;height:149.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" filled="f" stroked="f">
                <v:textbox inset="0,0,0,0">
                  <w:txbxContent>
                    <w:p w14:paraId="5BB66168"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7EC3B5D5"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3523B187" w14:textId="35B745D1"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v:textbox>
              </v:rect>
            </w:pict>
          </mc:Fallback>
        </mc:AlternateContent>
      </w:r>
      <w:r>
        <mc:AlternateContent>
          <mc:Choice Requires="wps">
            <w:drawing>
              <wp:anchor distT="0" distB="0" distL="114300" distR="114300" simplePos="0" relativeHeight="251708416" behindDoc="0" locked="0" layoutInCell="1" allowOverlap="1" wp14:anchorId="3395115C" wp14:editId="08951E3B">
                <wp:simplePos x="0" y="0"/>
                <wp:positionH relativeFrom="margin">
                  <wp:posOffset>1936750</wp:posOffset>
                </wp:positionH>
                <wp:positionV relativeFrom="margin">
                  <wp:posOffset>3397885</wp:posOffset>
                </wp:positionV>
                <wp:extent cx="575310" cy="344170"/>
                <wp:effectExtent l="0" t="0" r="0" b="0"/>
                <wp:wrapSquare wrapText="bothSides"/>
                <wp:docPr id="547801971" name="文字方塊 2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344170"/>
                        </a:xfrm>
                        <a:prstGeom prst="rect">
                          <a:avLst/>
                        </a:prstGeom>
                        <a:noFill/>
                        <a:ln>
                          <a:noFill/>
                        </a:ln>
                      </wps:spPr>
                      <wps:txbx>
                        <w:txbxContent>
                          <w:p w14:paraId="7F963B83" w14:textId="77777777" w:rsidR="009A6D11" w:rsidRPr="008D7113" w:rsidRDefault="009A6D11" w:rsidP="009A0F80">
                            <w:pPr>
                              <w:spacing w:line="240" w:lineRule="atLeast"/>
                              <w:jc w:val="center"/>
                              <w:rPr>
                                <w:rFonts w:ascii="標楷體" w:hAnsi="標楷體"/>
                              </w:rPr>
                            </w:pPr>
                            <w:r>
                              <w:rPr>
                                <w:rFonts w:ascii="標楷體" w:hAnsi="標楷體"/>
                              </w:rPr>
                              <w:t>YES</w:t>
                            </w:r>
                          </w:p>
                          <w:p w14:paraId="417619C9" w14:textId="77777777" w:rsidR="009A6D11" w:rsidRPr="008D7113" w:rsidRDefault="009A6D11" w:rsidP="009A0F80">
                            <w:pPr>
                              <w:spacing w:line="240" w:lineRule="atLeast"/>
                              <w:jc w:val="center"/>
                              <w:rPr>
                                <w:rFonts w:ascii="標楷體" w:hAnsi="標楷體"/>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95115C" id="文字方塊 2282" o:spid="_x0000_s1093" type="#_x0000_t202" style="position:absolute;left:0;text-align:left;margin-left:152.5pt;margin-top:267.55pt;width:45.3pt;height:27.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" filled="f" stroked="f">
                <v:textbox>
                  <w:txbxContent>
                    <w:p w14:paraId="7F963B83" w14:textId="77777777" w:rsidR="009A6D11" w:rsidRPr="008D7113" w:rsidRDefault="009A6D11" w:rsidP="009A0F80">
                      <w:pPr>
                        <w:spacing w:line="240" w:lineRule="atLeast"/>
                        <w:jc w:val="center"/>
                        <w:rPr>
                          <w:rFonts w:ascii="標楷體" w:hAnsi="標楷體"/>
                        </w:rPr>
                      </w:pPr>
                      <w:r>
                        <w:rPr>
                          <w:rFonts w:ascii="標楷體" w:hAnsi="標楷體"/>
                        </w:rPr>
                        <w:t>YES</w:t>
                      </w:r>
                    </w:p>
                    <w:p w14:paraId="417619C9" w14:textId="77777777" w:rsidR="009A6D11" w:rsidRPr="008D7113" w:rsidRDefault="009A6D11" w:rsidP="009A0F80">
                      <w:pPr>
                        <w:spacing w:line="240" w:lineRule="atLeast"/>
                        <w:jc w:val="center"/>
                        <w:rPr>
                          <w:rFonts w:ascii="標楷體" w:hAnsi="標楷體"/>
                        </w:rPr>
                      </w:pPr>
                    </w:p>
                  </w:txbxContent>
                </v:textbox>
                <w10:wrap type="square" anchorx="margin" anchory="margin"/>
              </v:shape>
            </w:pict>
          </mc:Fallback>
        </mc:AlternateContent>
      </w:r>
    </w:p>
    <w:p w14:paraId="5C43D8E4" w14:textId="77777777" w:rsidR="009A0F80" w:rsidRPr="00F868D3" w:rsidRDefault="009A0F80" w:rsidP="009A0F80">
      <w:pPr>
        <w:pStyle w:val="afff7"/>
      </w:pPr>
    </w:p>
    <w:p w14:paraId="31E4941F" w14:textId="77777777" w:rsidR="009A0F80" w:rsidRPr="00F868D3" w:rsidRDefault="009A0F80" w:rsidP="009A0F80">
      <w:pPr>
        <w:pStyle w:val="afff7"/>
      </w:pPr>
    </w:p>
    <w:p w14:paraId="29133551" w14:textId="77777777" w:rsidR="009A0F80" w:rsidRPr="00F868D3" w:rsidRDefault="009A0F80" w:rsidP="009A0F80">
      <w:pPr>
        <w:pStyle w:val="afff7"/>
      </w:pPr>
    </w:p>
    <w:p w14:paraId="60F125E9" w14:textId="711814D0" w:rsidR="009A0F80" w:rsidRPr="00F868D3" w:rsidRDefault="00755577" w:rsidP="009A0F80">
      <w:pPr>
        <w:pStyle w:val="afff7"/>
      </w:pPr>
      <w:r>
        <mc:AlternateContent>
          <mc:Choice Requires="wps">
            <w:drawing>
              <wp:anchor distT="0" distB="0" distL="114300" distR="114300" simplePos="0" relativeHeight="251702272" behindDoc="0" locked="0" layoutInCell="1" allowOverlap="1" wp14:anchorId="78C7CD7C" wp14:editId="3D1F33EE">
                <wp:simplePos x="0" y="0"/>
                <wp:positionH relativeFrom="column">
                  <wp:posOffset>1028700</wp:posOffset>
                </wp:positionH>
                <wp:positionV relativeFrom="paragraph">
                  <wp:posOffset>114300</wp:posOffset>
                </wp:positionV>
                <wp:extent cx="1371600" cy="457200"/>
                <wp:effectExtent l="5715" t="10795" r="13335" b="8255"/>
                <wp:wrapNone/>
                <wp:docPr id="78923311" name="Oval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57200"/>
                        </a:xfrm>
                        <a:prstGeom prst="ellipse">
                          <a:avLst/>
                        </a:prstGeom>
                        <a:solidFill>
                          <a:srgbClr val="FFFFFF"/>
                        </a:solidFill>
                        <a:ln w="9525">
                          <a:solidFill>
                            <a:srgbClr val="000000"/>
                          </a:solidFill>
                          <a:round/>
                          <a:headEnd/>
                          <a:tailEnd/>
                        </a:ln>
                      </wps:spPr>
                      <wps:txbx>
                        <w:txbxContent>
                          <w:p w14:paraId="15671E04" w14:textId="77777777" w:rsidR="009A6D11" w:rsidRPr="0059105D" w:rsidRDefault="009A6D11" w:rsidP="009A0F80">
                            <w:pPr>
                              <w:pStyle w:val="afff1"/>
                            </w:pPr>
                            <w:r w:rsidRPr="0059105D">
                              <w:rPr>
                                <w:rFonts w:hint="eastAsia"/>
                              </w:rPr>
                              <w:t>完成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C7CD7C" id="Oval 230" o:spid="_x0000_s1094" style="position:absolute;left:0;text-align:left;margin-left:81pt;margin-top:9pt;width:108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">
                <v:textbox>
                  <w:txbxContent>
                    <w:p w14:paraId="15671E04" w14:textId="77777777" w:rsidR="009A6D11" w:rsidRPr="0059105D" w:rsidRDefault="009A6D11" w:rsidP="009A0F80">
                      <w:pPr>
                        <w:pStyle w:val="afff1"/>
                      </w:pPr>
                      <w:r w:rsidRPr="0059105D">
                        <w:rPr>
                          <w:rFonts w:hint="eastAsia"/>
                        </w:rPr>
                        <w:t>完成</w:t>
                      </w:r>
                    </w:p>
                  </w:txbxContent>
                </v:textbox>
              </v:oval>
            </w:pict>
          </mc:Fallback>
        </mc:AlternateContent>
      </w:r>
    </w:p>
    <w:p w14:paraId="1E485269" w14:textId="77777777" w:rsidR="009A0F80" w:rsidRPr="00F868D3" w:rsidRDefault="009A0F80" w:rsidP="009A0F80">
      <w:pPr>
        <w:pStyle w:val="afff7"/>
        <w:jc w:val="left"/>
      </w:pPr>
    </w:p>
    <w:p w14:paraId="578E35CC" w14:textId="77777777" w:rsidR="009A0F80" w:rsidRPr="00F868D3" w:rsidRDefault="009A0F80" w:rsidP="009A0F80">
      <w:pPr>
        <w:pStyle w:val="afff7"/>
      </w:pPr>
    </w:p>
    <w:p w14:paraId="05B2C108" w14:textId="77777777" w:rsidR="009A0F80" w:rsidRPr="00753C33" w:rsidRDefault="009A0F80" w:rsidP="009A0F80">
      <w:pPr>
        <w:pStyle w:val="afff1"/>
        <w:ind w:right="480" w:firstLineChars="2850" w:firstLine="6840"/>
        <w:rPr>
          <w:rFonts w:ascii="標楷體" w:hAnsi="標楷體"/>
        </w:rPr>
      </w:pPr>
    </w:p>
    <w:p w14:paraId="35A4154A" w14:textId="77777777" w:rsidR="009A0F80" w:rsidRPr="00753C33" w:rsidRDefault="009A0F80" w:rsidP="009A0F80">
      <w:pPr>
        <w:rPr>
          <w:rFonts w:ascii="標楷體" w:hAnsi="標楷體"/>
          <w:snapToGrid w:val="0"/>
          <w:kern w:val="0"/>
        </w:rPr>
      </w:pPr>
      <w:r>
        <w:rPr>
          <w:rFonts w:ascii="新細明體" w:hAnsi="新細明體" w:hint="eastAsia"/>
          <w:sz w:val="20"/>
        </w:rPr>
        <w:t xml:space="preserve">                                                                    </w:t>
      </w:r>
    </w:p>
    <w:p w14:paraId="72D1995D" w14:textId="0131C17C" w:rsidR="009A0F80" w:rsidRPr="006017C5" w:rsidRDefault="006017C5" w:rsidP="006B6EBD">
      <w:pPr>
        <w:pStyle w:val="afffb"/>
      </w:pPr>
      <w:bookmarkStart w:id="263" w:name="_Toc175126884"/>
      <w:bookmarkStart w:id="264" w:name="_Toc175134831"/>
      <w:r w:rsidRPr="006017C5">
        <w:t>圖</w:t>
      </w:r>
      <w:r w:rsidR="00A03D4D">
        <w:rPr>
          <w:rFonts w:hint="eastAsia"/>
        </w:rPr>
        <w:t>6</w:t>
      </w:r>
      <w:r w:rsidRPr="006017C5">
        <w:t>.</w:t>
      </w:r>
      <w:r w:rsidRPr="006017C5">
        <w:fldChar w:fldCharType="begin"/>
      </w:r>
      <w:r w:rsidRPr="006017C5">
        <w:instrText xml:space="preserve"> SEQ </w:instrText>
      </w:r>
      <w:r w:rsidRPr="006017C5">
        <w:instrText>圖</w:instrText>
      </w:r>
      <w:r w:rsidRPr="006017C5">
        <w:instrText xml:space="preserve">6. \* ARABIC </w:instrText>
      </w:r>
      <w:r w:rsidRPr="006017C5">
        <w:fldChar w:fldCharType="separate"/>
      </w:r>
      <w:r w:rsidR="00CD47FB">
        <w:rPr>
          <w:noProof/>
        </w:rPr>
        <w:t>1</w:t>
      </w:r>
      <w:r w:rsidRPr="006017C5">
        <w:fldChar w:fldCharType="end"/>
      </w:r>
      <w:r w:rsidR="009A0F80" w:rsidRPr="006017C5">
        <w:rPr>
          <w:rFonts w:hint="eastAsia"/>
        </w:rPr>
        <w:t>假設工程</w:t>
      </w:r>
      <w:r w:rsidR="00FE43A8" w:rsidRPr="006017C5">
        <w:rPr>
          <w:rFonts w:hint="eastAsia"/>
        </w:rPr>
        <w:t>施工抽查程序流程圖</w:t>
      </w:r>
      <w:bookmarkEnd w:id="263"/>
      <w:bookmarkEnd w:id="264"/>
    </w:p>
    <w:p w14:paraId="6DF56AAF" w14:textId="77777777" w:rsidR="00D6131D" w:rsidRPr="00F868D3" w:rsidRDefault="00D6131D" w:rsidP="00D6131D">
      <w:pPr>
        <w:pStyle w:val="afff7"/>
      </w:pPr>
    </w:p>
    <w:p w14:paraId="7B0ABCF9" w14:textId="77777777" w:rsidR="00D6131D" w:rsidRDefault="00D6131D" w:rsidP="00D6131D">
      <w:pPr>
        <w:pStyle w:val="Web"/>
        <w:rPr>
          <w:rFonts w:ascii="標楷體" w:hAnsi="標楷體"/>
        </w:rPr>
      </w:pPr>
    </w:p>
    <w:p w14:paraId="660090F8" w14:textId="77777777" w:rsidR="00D6131D" w:rsidRDefault="00D6131D" w:rsidP="00D6131D">
      <w:pPr>
        <w:pStyle w:val="Web"/>
        <w:rPr>
          <w:rFonts w:ascii="標楷體" w:hAnsi="標楷體"/>
        </w:rPr>
      </w:pPr>
    </w:p>
    <w:p w14:paraId="3EC66551" w14:textId="77777777" w:rsidR="00D6131D" w:rsidRDefault="00D6131D" w:rsidP="00D6131D">
      <w:pPr>
        <w:pStyle w:val="Web"/>
        <w:rPr>
          <w:rFonts w:ascii="標楷體" w:hAnsi="標楷體"/>
        </w:rPr>
      </w:pPr>
    </w:p>
    <w:p w14:paraId="5C29AB7E" w14:textId="77777777" w:rsidR="00D6131D" w:rsidRDefault="00D6131D" w:rsidP="00D6131D">
      <w:pPr>
        <w:pStyle w:val="Web"/>
        <w:rPr>
          <w:rFonts w:ascii="標楷體" w:hAnsi="標楷體"/>
        </w:rPr>
      </w:pPr>
    </w:p>
    <w:p w14:paraId="45A4DD29" w14:textId="77777777" w:rsidR="00D6131D" w:rsidRDefault="00D6131D" w:rsidP="00D6131D">
      <w:pPr>
        <w:pStyle w:val="Web"/>
        <w:rPr>
          <w:rFonts w:ascii="標楷體" w:hAnsi="標楷體"/>
        </w:rPr>
      </w:pPr>
    </w:p>
    <w:p w14:paraId="60C5464F" w14:textId="77777777" w:rsidR="00D6131D" w:rsidRPr="00F868D3" w:rsidRDefault="00D6131D" w:rsidP="00D6131D">
      <w:pPr>
        <w:pStyle w:val="Web"/>
        <w:rPr>
          <w:rFonts w:ascii="標楷體" w:hAnsi="標楷體"/>
        </w:rPr>
      </w:pPr>
    </w:p>
    <w:p w14:paraId="0B272B6E" w14:textId="5CAC90C4" w:rsidR="00D6131D" w:rsidRPr="00F868D3" w:rsidRDefault="00755577" w:rsidP="00D6131D">
      <w:pPr>
        <w:pStyle w:val="afff7"/>
      </w:pPr>
      <w:r>
        <mc:AlternateContent>
          <mc:Choice Requires="wps">
            <w:drawing>
              <wp:anchor distT="0" distB="0" distL="114300" distR="114300" simplePos="0" relativeHeight="251715584" behindDoc="0" locked="0" layoutInCell="1" allowOverlap="1" wp14:anchorId="242310CC" wp14:editId="3C27C490">
                <wp:simplePos x="0" y="0"/>
                <wp:positionH relativeFrom="column">
                  <wp:posOffset>3103245</wp:posOffset>
                </wp:positionH>
                <wp:positionV relativeFrom="paragraph">
                  <wp:posOffset>15240</wp:posOffset>
                </wp:positionV>
                <wp:extent cx="2324100" cy="572770"/>
                <wp:effectExtent l="13335" t="10795" r="5715" b="6985"/>
                <wp:wrapNone/>
                <wp:docPr id="515511809" name="AutoShap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572770"/>
                        </a:xfrm>
                        <a:prstGeom prst="flowChartProcess">
                          <a:avLst/>
                        </a:prstGeom>
                        <a:solidFill>
                          <a:srgbClr val="FFFFFF"/>
                        </a:solidFill>
                        <a:ln w="9525">
                          <a:solidFill>
                            <a:srgbClr val="000000"/>
                          </a:solidFill>
                          <a:prstDash val="lgDash"/>
                          <a:miter lim="800000"/>
                          <a:headEnd/>
                          <a:tailEnd/>
                        </a:ln>
                      </wps:spPr>
                      <wps:txbx>
                        <w:txbxContent>
                          <w:p w14:paraId="3810B5A7" w14:textId="77777777" w:rsidR="009A6D11" w:rsidRPr="00981BB9" w:rsidRDefault="009A6D11" w:rsidP="00D6131D">
                            <w:pPr>
                              <w:pStyle w:val="afff1"/>
                              <w:jc w:val="left"/>
                            </w:pPr>
                            <w:r w:rsidRPr="00981BB9">
                              <w:rPr>
                                <w:rFonts w:hint="eastAsia"/>
                              </w:rPr>
                              <w:t>1.</w:t>
                            </w:r>
                            <w:r w:rsidRPr="00981BB9">
                              <w:rPr>
                                <w:rFonts w:hint="eastAsia"/>
                              </w:rPr>
                              <w:t>拆除範圍確認</w:t>
                            </w:r>
                          </w:p>
                          <w:p w14:paraId="74159CDC" w14:textId="77777777" w:rsidR="009A6D11" w:rsidRDefault="009A6D11" w:rsidP="00D6131D">
                            <w:pPr>
                              <w:pStyle w:val="afff1"/>
                              <w:jc w:val="left"/>
                            </w:pPr>
                            <w:r w:rsidRPr="00981BB9">
                              <w:rPr>
                                <w:rFonts w:hint="eastAsia"/>
                              </w:rPr>
                              <w:t>2.</w:t>
                            </w:r>
                            <w:r w:rsidRPr="00981BB9">
                              <w:rPr>
                                <w:rFonts w:hint="eastAsia"/>
                              </w:rPr>
                              <w:t>相關安全措施</w:t>
                            </w:r>
                            <w:r>
                              <w:rPr>
                                <w:rFonts w:hint="eastAsia"/>
                              </w:rPr>
                              <w:t>確認</w:t>
                            </w:r>
                          </w:p>
                          <w:p w14:paraId="7C2F91EA" w14:textId="77777777" w:rsidR="009A6D11" w:rsidRPr="00981BB9" w:rsidRDefault="009A6D11" w:rsidP="00D6131D">
                            <w:pPr>
                              <w:pStyle w:val="afff1"/>
                            </w:pPr>
                          </w:p>
                          <w:p w14:paraId="47FDB0B9" w14:textId="77777777" w:rsidR="009A6D11" w:rsidRPr="000E533A" w:rsidRDefault="009A6D11" w:rsidP="00D6131D">
                            <w:pPr>
                              <w:pStyle w:val="afff1"/>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310CC" id="AutoShape 244" o:spid="_x0000_s1095" type="#_x0000_t109" style="position:absolute;left:0;text-align:left;margin-left:244.35pt;margin-top:1.2pt;width:183pt;height:45.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">
                <v:stroke dashstyle="longDash"/>
                <v:textbox>
                  <w:txbxContent>
                    <w:p w14:paraId="3810B5A7" w14:textId="77777777" w:rsidR="009A6D11" w:rsidRPr="00981BB9" w:rsidRDefault="009A6D11" w:rsidP="00D6131D">
                      <w:pPr>
                        <w:pStyle w:val="afff1"/>
                        <w:jc w:val="left"/>
                      </w:pPr>
                      <w:r w:rsidRPr="00981BB9">
                        <w:rPr>
                          <w:rFonts w:hint="eastAsia"/>
                        </w:rPr>
                        <w:t>1.</w:t>
                      </w:r>
                      <w:r w:rsidRPr="00981BB9">
                        <w:rPr>
                          <w:rFonts w:hint="eastAsia"/>
                        </w:rPr>
                        <w:t>拆除範圍確認</w:t>
                      </w:r>
                    </w:p>
                    <w:p w14:paraId="74159CDC" w14:textId="77777777" w:rsidR="009A6D11" w:rsidRDefault="009A6D11" w:rsidP="00D6131D">
                      <w:pPr>
                        <w:pStyle w:val="afff1"/>
                        <w:jc w:val="left"/>
                      </w:pPr>
                      <w:r w:rsidRPr="00981BB9">
                        <w:rPr>
                          <w:rFonts w:hint="eastAsia"/>
                        </w:rPr>
                        <w:t>2.</w:t>
                      </w:r>
                      <w:r w:rsidRPr="00981BB9">
                        <w:rPr>
                          <w:rFonts w:hint="eastAsia"/>
                        </w:rPr>
                        <w:t>相關安全措施</w:t>
                      </w:r>
                      <w:r>
                        <w:rPr>
                          <w:rFonts w:hint="eastAsia"/>
                        </w:rPr>
                        <w:t>確認</w:t>
                      </w:r>
                    </w:p>
                    <w:p w14:paraId="7C2F91EA" w14:textId="77777777" w:rsidR="009A6D11" w:rsidRPr="00981BB9" w:rsidRDefault="009A6D11" w:rsidP="00D6131D">
                      <w:pPr>
                        <w:pStyle w:val="afff1"/>
                      </w:pPr>
                    </w:p>
                    <w:p w14:paraId="47FDB0B9" w14:textId="77777777" w:rsidR="009A6D11" w:rsidRPr="000E533A" w:rsidRDefault="009A6D11" w:rsidP="00D6131D">
                      <w:pPr>
                        <w:pStyle w:val="afff1"/>
                        <w:rPr>
                          <w:color w:val="FF0000"/>
                        </w:rPr>
                      </w:pPr>
                    </w:p>
                  </w:txbxContent>
                </v:textbox>
              </v:shape>
            </w:pict>
          </mc:Fallback>
        </mc:AlternateContent>
      </w:r>
      <w:r>
        <mc:AlternateContent>
          <mc:Choice Requires="wps">
            <w:drawing>
              <wp:anchor distT="0" distB="0" distL="114300" distR="114300" simplePos="0" relativeHeight="251711488" behindDoc="0" locked="0" layoutInCell="1" allowOverlap="1" wp14:anchorId="70483A99" wp14:editId="22D98B5A">
                <wp:simplePos x="0" y="0"/>
                <wp:positionH relativeFrom="column">
                  <wp:posOffset>1028700</wp:posOffset>
                </wp:positionH>
                <wp:positionV relativeFrom="paragraph">
                  <wp:posOffset>22860</wp:posOffset>
                </wp:positionV>
                <wp:extent cx="1371600" cy="548640"/>
                <wp:effectExtent l="5715" t="8890" r="13335" b="13970"/>
                <wp:wrapNone/>
                <wp:docPr id="2079662237" name="Oval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548640"/>
                        </a:xfrm>
                        <a:prstGeom prst="ellipse">
                          <a:avLst/>
                        </a:prstGeom>
                        <a:solidFill>
                          <a:srgbClr val="FFFFFF"/>
                        </a:solidFill>
                        <a:ln w="9525">
                          <a:solidFill>
                            <a:srgbClr val="000000"/>
                          </a:solidFill>
                          <a:round/>
                          <a:headEnd/>
                          <a:tailEnd/>
                        </a:ln>
                      </wps:spPr>
                      <wps:txbx>
                        <w:txbxContent>
                          <w:p w14:paraId="20472ED3" w14:textId="77777777" w:rsidR="009A6D11" w:rsidRPr="0059105D" w:rsidRDefault="009A6D11" w:rsidP="00D6131D">
                            <w:pPr>
                              <w:pStyle w:val="afff1"/>
                              <w:rPr>
                                <w:sz w:val="16"/>
                                <w:szCs w:val="16"/>
                              </w:rPr>
                            </w:pPr>
                            <w:r w:rsidRPr="0059105D">
                              <w:rPr>
                                <w:rFonts w:hint="eastAsia"/>
                                <w:sz w:val="16"/>
                                <w:szCs w:val="16"/>
                              </w:rPr>
                              <w:t>前置作業及施工</w:t>
                            </w:r>
                          </w:p>
                          <w:p w14:paraId="65DC280C" w14:textId="77777777" w:rsidR="009A6D11" w:rsidRPr="0059105D" w:rsidRDefault="009A6D11" w:rsidP="00D6131D">
                            <w:pPr>
                              <w:pStyle w:val="afff1"/>
                              <w:rPr>
                                <w:sz w:val="16"/>
                                <w:szCs w:val="16"/>
                              </w:rPr>
                            </w:pPr>
                            <w:r w:rsidRPr="0059105D">
                              <w:rPr>
                                <w:rFonts w:hint="eastAsia"/>
                                <w:sz w:val="16"/>
                                <w:szCs w:val="16"/>
                              </w:rPr>
                              <w:t>前準備事項</w:t>
                            </w:r>
                          </w:p>
                          <w:p w14:paraId="49F93491" w14:textId="77777777" w:rsidR="009A6D11" w:rsidRPr="00981BB9" w:rsidRDefault="009A6D11" w:rsidP="00D6131D">
                            <w:pPr>
                              <w:pStyle w:val="afff1"/>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483A99" id="Oval 240" o:spid="_x0000_s1096" style="position:absolute;left:0;text-align:left;margin-left:81pt;margin-top:1.8pt;width:108pt;height:43.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">
                <v:textbox>
                  <w:txbxContent>
                    <w:p w14:paraId="20472ED3" w14:textId="77777777" w:rsidR="009A6D11" w:rsidRPr="0059105D" w:rsidRDefault="009A6D11" w:rsidP="00D6131D">
                      <w:pPr>
                        <w:pStyle w:val="afff1"/>
                        <w:rPr>
                          <w:sz w:val="16"/>
                          <w:szCs w:val="16"/>
                        </w:rPr>
                      </w:pPr>
                      <w:r w:rsidRPr="0059105D">
                        <w:rPr>
                          <w:rFonts w:hint="eastAsia"/>
                          <w:sz w:val="16"/>
                          <w:szCs w:val="16"/>
                        </w:rPr>
                        <w:t>前置作業及施工</w:t>
                      </w:r>
                    </w:p>
                    <w:p w14:paraId="65DC280C" w14:textId="77777777" w:rsidR="009A6D11" w:rsidRPr="0059105D" w:rsidRDefault="009A6D11" w:rsidP="00D6131D">
                      <w:pPr>
                        <w:pStyle w:val="afff1"/>
                        <w:rPr>
                          <w:sz w:val="16"/>
                          <w:szCs w:val="16"/>
                        </w:rPr>
                      </w:pPr>
                      <w:r w:rsidRPr="0059105D">
                        <w:rPr>
                          <w:rFonts w:hint="eastAsia"/>
                          <w:sz w:val="16"/>
                          <w:szCs w:val="16"/>
                        </w:rPr>
                        <w:t>前準備事項</w:t>
                      </w:r>
                    </w:p>
                    <w:p w14:paraId="49F93491" w14:textId="77777777" w:rsidR="009A6D11" w:rsidRPr="00981BB9" w:rsidRDefault="009A6D11" w:rsidP="00D6131D">
                      <w:pPr>
                        <w:pStyle w:val="afff1"/>
                        <w:rPr>
                          <w:color w:val="FF0000"/>
                        </w:rPr>
                      </w:pPr>
                    </w:p>
                  </w:txbxContent>
                </v:textbox>
              </v:oval>
            </w:pict>
          </mc:Fallback>
        </mc:AlternateContent>
      </w:r>
    </w:p>
    <w:p w14:paraId="78B9CF8F" w14:textId="78A7607F" w:rsidR="00D6131D" w:rsidRPr="00F868D3" w:rsidRDefault="00755577" w:rsidP="00D6131D">
      <w:pPr>
        <w:pStyle w:val="afff7"/>
      </w:pPr>
      <w:r>
        <mc:AlternateContent>
          <mc:Choice Requires="wps">
            <w:drawing>
              <wp:anchor distT="0" distB="0" distL="114300" distR="114300" simplePos="0" relativeHeight="251725824" behindDoc="0" locked="0" layoutInCell="1" allowOverlap="1" wp14:anchorId="1DFCED48" wp14:editId="331CF31D">
                <wp:simplePos x="0" y="0"/>
                <wp:positionH relativeFrom="column">
                  <wp:posOffset>2400300</wp:posOffset>
                </wp:positionH>
                <wp:positionV relativeFrom="paragraph">
                  <wp:posOffset>82550</wp:posOffset>
                </wp:positionV>
                <wp:extent cx="683895" cy="0"/>
                <wp:effectExtent l="15240" t="14605" r="15240" b="13970"/>
                <wp:wrapNone/>
                <wp:docPr id="707479578"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3895" cy="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A93CC" id="Line 254" o:spid="_x0000_s1026" style="position:absolute;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6.5pt" to="242.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" strokeweight="1.5pt">
                <v:stroke dashstyle="1 1" endcap="round"/>
              </v:line>
            </w:pict>
          </mc:Fallback>
        </mc:AlternateContent>
      </w:r>
    </w:p>
    <w:p w14:paraId="0B5C8E6C" w14:textId="2B47E4AE" w:rsidR="00D6131D" w:rsidRPr="00F868D3" w:rsidRDefault="00755577" w:rsidP="00D6131D">
      <w:pPr>
        <w:pStyle w:val="afff7"/>
      </w:pPr>
      <w:r>
        <mc:AlternateContent>
          <mc:Choice Requires="wps">
            <w:drawing>
              <wp:anchor distT="0" distB="0" distL="114300" distR="114300" simplePos="0" relativeHeight="251712512" behindDoc="0" locked="0" layoutInCell="1" allowOverlap="1" wp14:anchorId="0B2793A3" wp14:editId="0EA356DC">
                <wp:simplePos x="0" y="0"/>
                <wp:positionH relativeFrom="column">
                  <wp:posOffset>1694180</wp:posOffset>
                </wp:positionH>
                <wp:positionV relativeFrom="paragraph">
                  <wp:posOffset>9525</wp:posOffset>
                </wp:positionV>
                <wp:extent cx="0" cy="1146810"/>
                <wp:effectExtent l="61595" t="12065" r="52705" b="22225"/>
                <wp:wrapNone/>
                <wp:docPr id="338781770"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68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15E35" id="Line 241"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4pt,.75pt" to="133.4pt,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">
                <v:stroke endarrow="block"/>
              </v:line>
            </w:pict>
          </mc:Fallback>
        </mc:AlternateContent>
      </w:r>
    </w:p>
    <w:p w14:paraId="78D0873E" w14:textId="77777777" w:rsidR="00D6131D" w:rsidRPr="00F868D3" w:rsidRDefault="00D6131D" w:rsidP="00D6131D">
      <w:pPr>
        <w:pStyle w:val="afff7"/>
      </w:pPr>
    </w:p>
    <w:p w14:paraId="72E156B2" w14:textId="77777777" w:rsidR="00D6131D" w:rsidRPr="00F868D3" w:rsidRDefault="00D6131D" w:rsidP="00D6131D">
      <w:pPr>
        <w:pStyle w:val="afff7"/>
      </w:pPr>
    </w:p>
    <w:p w14:paraId="49C7F090" w14:textId="71411111" w:rsidR="00D6131D" w:rsidRPr="00F868D3" w:rsidRDefault="00755577" w:rsidP="00D6131D">
      <w:pPr>
        <w:pStyle w:val="afff7"/>
      </w:pPr>
      <w:r>
        <mc:AlternateContent>
          <mc:Choice Requires="wps">
            <w:drawing>
              <wp:anchor distT="0" distB="0" distL="114300" distR="114300" simplePos="0" relativeHeight="251726848" behindDoc="0" locked="0" layoutInCell="1" allowOverlap="1" wp14:anchorId="08579BB3" wp14:editId="751CE9C5">
                <wp:simplePos x="0" y="0"/>
                <wp:positionH relativeFrom="column">
                  <wp:posOffset>3116580</wp:posOffset>
                </wp:positionH>
                <wp:positionV relativeFrom="paragraph">
                  <wp:posOffset>113030</wp:posOffset>
                </wp:positionV>
                <wp:extent cx="2324100" cy="535305"/>
                <wp:effectExtent l="7620" t="11430" r="11430" b="5715"/>
                <wp:wrapNone/>
                <wp:docPr id="1425601922"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535305"/>
                        </a:xfrm>
                        <a:prstGeom prst="flowChartProcess">
                          <a:avLst/>
                        </a:prstGeom>
                        <a:solidFill>
                          <a:srgbClr val="FFFFFF"/>
                        </a:solidFill>
                        <a:ln w="9525">
                          <a:solidFill>
                            <a:srgbClr val="000000"/>
                          </a:solidFill>
                          <a:prstDash val="lgDash"/>
                          <a:miter lim="800000"/>
                          <a:headEnd/>
                          <a:tailEnd/>
                        </a:ln>
                      </wps:spPr>
                      <wps:txbx>
                        <w:txbxContent>
                          <w:p w14:paraId="7603A29F" w14:textId="77777777" w:rsidR="009A6D11" w:rsidRPr="00D6131D" w:rsidRDefault="009A6D11" w:rsidP="00D6131D">
                            <w:pPr>
                              <w:pStyle w:val="afff1"/>
                              <w:jc w:val="left"/>
                            </w:pPr>
                            <w:r w:rsidRPr="001C41D9">
                              <w:rPr>
                                <w:rFonts w:ascii="標楷體" w:hAnsi="標楷體" w:cs="Arial" w:hint="eastAsia"/>
                              </w:rPr>
                              <w:t>1</w:t>
                            </w:r>
                            <w:r w:rsidRPr="00D6131D">
                              <w:rPr>
                                <w:rFonts w:hint="eastAsia"/>
                              </w:rPr>
                              <w:t>.</w:t>
                            </w:r>
                            <w:r w:rsidRPr="00D6131D">
                              <w:rPr>
                                <w:rFonts w:hint="eastAsia"/>
                              </w:rPr>
                              <w:t>鄰近排水設備及建物保護</w:t>
                            </w:r>
                          </w:p>
                          <w:p w14:paraId="04829BFC" w14:textId="77777777" w:rsidR="009A6D11" w:rsidRPr="00D6131D" w:rsidRDefault="009A6D11" w:rsidP="00D6131D">
                            <w:pPr>
                              <w:pStyle w:val="afff1"/>
                              <w:jc w:val="left"/>
                            </w:pPr>
                            <w:r w:rsidRPr="00D6131D">
                              <w:rPr>
                                <w:rFonts w:hint="eastAsia"/>
                              </w:rPr>
                              <w:t>2.</w:t>
                            </w:r>
                            <w:r w:rsidRPr="00D6131D">
                              <w:rPr>
                                <w:rFonts w:hint="eastAsia"/>
                              </w:rPr>
                              <w:t>樹木保護</w:t>
                            </w:r>
                          </w:p>
                          <w:p w14:paraId="21A6CD85" w14:textId="77777777" w:rsidR="009A6D11" w:rsidRPr="000E533A" w:rsidRDefault="009A6D11" w:rsidP="00D6131D">
                            <w:pPr>
                              <w:pStyle w:val="afff1"/>
                              <w:rPr>
                                <w:color w:val="FF0000"/>
                              </w:rPr>
                            </w:pPr>
                            <w:r w:rsidRPr="000E533A">
                              <w:rPr>
                                <w:rFonts w:hint="eastAsia"/>
                                <w:color w:val="FF0000"/>
                              </w:rPr>
                              <w:t>3.</w:t>
                            </w:r>
                            <w:r w:rsidRPr="000E533A">
                              <w:rPr>
                                <w:rFonts w:hint="eastAsia"/>
                                <w:color w:val="FF0000"/>
                              </w:rPr>
                              <w:t>安全措施</w:t>
                            </w:r>
                          </w:p>
                          <w:p w14:paraId="172718EC" w14:textId="77777777" w:rsidR="009A6D11" w:rsidRPr="000E533A" w:rsidRDefault="009A6D11" w:rsidP="00D6131D">
                            <w:pPr>
                              <w:pStyle w:val="afff1"/>
                              <w:rPr>
                                <w:color w:val="FF0000"/>
                              </w:rPr>
                            </w:pPr>
                            <w:r w:rsidRPr="000E533A">
                              <w:rPr>
                                <w:rFonts w:hint="eastAsia"/>
                                <w:color w:val="FF0000"/>
                              </w:rPr>
                              <w:t>4.</w:t>
                            </w:r>
                            <w:r w:rsidRPr="000E533A">
                              <w:rPr>
                                <w:rFonts w:hint="eastAsia"/>
                                <w:color w:val="FF0000"/>
                              </w:rPr>
                              <w:t>拆除範圍及深度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79BB3" id="AutoShape 255" o:spid="_x0000_s1097" type="#_x0000_t109" style="position:absolute;left:0;text-align:left;margin-left:245.4pt;margin-top:8.9pt;width:183pt;height:42.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">
                <v:stroke dashstyle="longDash"/>
                <v:textbox>
                  <w:txbxContent>
                    <w:p w14:paraId="7603A29F" w14:textId="77777777" w:rsidR="009A6D11" w:rsidRPr="00D6131D" w:rsidRDefault="009A6D11" w:rsidP="00D6131D">
                      <w:pPr>
                        <w:pStyle w:val="afff1"/>
                        <w:jc w:val="left"/>
                      </w:pPr>
                      <w:r w:rsidRPr="001C41D9">
                        <w:rPr>
                          <w:rFonts w:ascii="標楷體" w:hAnsi="標楷體" w:cs="Arial" w:hint="eastAsia"/>
                        </w:rPr>
                        <w:t>1</w:t>
                      </w:r>
                      <w:r w:rsidRPr="00D6131D">
                        <w:rPr>
                          <w:rFonts w:hint="eastAsia"/>
                        </w:rPr>
                        <w:t>.</w:t>
                      </w:r>
                      <w:r w:rsidRPr="00D6131D">
                        <w:rPr>
                          <w:rFonts w:hint="eastAsia"/>
                        </w:rPr>
                        <w:t>鄰近排水設備及建物保護</w:t>
                      </w:r>
                    </w:p>
                    <w:p w14:paraId="04829BFC" w14:textId="77777777" w:rsidR="009A6D11" w:rsidRPr="00D6131D" w:rsidRDefault="009A6D11" w:rsidP="00D6131D">
                      <w:pPr>
                        <w:pStyle w:val="afff1"/>
                        <w:jc w:val="left"/>
                      </w:pPr>
                      <w:r w:rsidRPr="00D6131D">
                        <w:rPr>
                          <w:rFonts w:hint="eastAsia"/>
                        </w:rPr>
                        <w:t>2.</w:t>
                      </w:r>
                      <w:r w:rsidRPr="00D6131D">
                        <w:rPr>
                          <w:rFonts w:hint="eastAsia"/>
                        </w:rPr>
                        <w:t>樹木保護</w:t>
                      </w:r>
                    </w:p>
                    <w:p w14:paraId="21A6CD85" w14:textId="77777777" w:rsidR="009A6D11" w:rsidRPr="000E533A" w:rsidRDefault="009A6D11" w:rsidP="00D6131D">
                      <w:pPr>
                        <w:pStyle w:val="afff1"/>
                        <w:rPr>
                          <w:color w:val="FF0000"/>
                        </w:rPr>
                      </w:pPr>
                      <w:r w:rsidRPr="000E533A">
                        <w:rPr>
                          <w:rFonts w:hint="eastAsia"/>
                          <w:color w:val="FF0000"/>
                        </w:rPr>
                        <w:t>3.</w:t>
                      </w:r>
                      <w:r w:rsidRPr="000E533A">
                        <w:rPr>
                          <w:rFonts w:hint="eastAsia"/>
                          <w:color w:val="FF0000"/>
                        </w:rPr>
                        <w:t>安全措施</w:t>
                      </w:r>
                    </w:p>
                    <w:p w14:paraId="172718EC" w14:textId="77777777" w:rsidR="009A6D11" w:rsidRPr="000E533A" w:rsidRDefault="009A6D11" w:rsidP="00D6131D">
                      <w:pPr>
                        <w:pStyle w:val="afff1"/>
                        <w:rPr>
                          <w:color w:val="FF0000"/>
                        </w:rPr>
                      </w:pPr>
                      <w:r w:rsidRPr="000E533A">
                        <w:rPr>
                          <w:rFonts w:hint="eastAsia"/>
                          <w:color w:val="FF0000"/>
                        </w:rPr>
                        <w:t>4.</w:t>
                      </w:r>
                      <w:r w:rsidRPr="000E533A">
                        <w:rPr>
                          <w:rFonts w:hint="eastAsia"/>
                          <w:color w:val="FF0000"/>
                        </w:rPr>
                        <w:t>拆除範圍及深度</w:t>
                      </w:r>
                    </w:p>
                  </w:txbxContent>
                </v:textbox>
              </v:shape>
            </w:pict>
          </mc:Fallback>
        </mc:AlternateContent>
      </w:r>
    </w:p>
    <w:p w14:paraId="16648E92" w14:textId="7D35BAA5" w:rsidR="00D6131D" w:rsidRPr="00F868D3" w:rsidRDefault="00755577" w:rsidP="00D6131D">
      <w:pPr>
        <w:pStyle w:val="afff7"/>
      </w:pPr>
      <w:r>
        <mc:AlternateContent>
          <mc:Choice Requires="wps">
            <w:drawing>
              <wp:anchor distT="0" distB="0" distL="114300" distR="114300" simplePos="0" relativeHeight="251727872" behindDoc="0" locked="0" layoutInCell="1" allowOverlap="1" wp14:anchorId="23FCE072" wp14:editId="6CC5D97E">
                <wp:simplePos x="0" y="0"/>
                <wp:positionH relativeFrom="column">
                  <wp:posOffset>2346960</wp:posOffset>
                </wp:positionH>
                <wp:positionV relativeFrom="paragraph">
                  <wp:posOffset>166370</wp:posOffset>
                </wp:positionV>
                <wp:extent cx="756285" cy="0"/>
                <wp:effectExtent l="9525" t="10795" r="15240" b="17780"/>
                <wp:wrapNone/>
                <wp:docPr id="745477342"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56285" cy="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BA7B6" id="Line 256" o:spid="_x0000_s1026" style="position:absolute;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8pt,13.1pt" to="244.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" strokeweight="1.5pt">
                <v:stroke dashstyle="1 1" endcap="round"/>
              </v:line>
            </w:pict>
          </mc:Fallback>
        </mc:AlternateContent>
      </w:r>
      <w:r>
        <mc:AlternateContent>
          <mc:Choice Requires="wps">
            <w:drawing>
              <wp:anchor distT="0" distB="0" distL="114300" distR="114300" simplePos="0" relativeHeight="251713536" behindDoc="0" locked="0" layoutInCell="1" allowOverlap="1" wp14:anchorId="373B34A8" wp14:editId="7C71889A">
                <wp:simplePos x="0" y="0"/>
                <wp:positionH relativeFrom="column">
                  <wp:posOffset>1066800</wp:posOffset>
                </wp:positionH>
                <wp:positionV relativeFrom="paragraph">
                  <wp:posOffset>0</wp:posOffset>
                </wp:positionV>
                <wp:extent cx="1295400" cy="342900"/>
                <wp:effectExtent l="5715" t="6350" r="13335" b="12700"/>
                <wp:wrapNone/>
                <wp:docPr id="1233248001"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342900"/>
                        </a:xfrm>
                        <a:prstGeom prst="rect">
                          <a:avLst/>
                        </a:prstGeom>
                        <a:solidFill>
                          <a:srgbClr val="FFFFFF"/>
                        </a:solidFill>
                        <a:ln w="9525">
                          <a:solidFill>
                            <a:srgbClr val="000000"/>
                          </a:solidFill>
                          <a:miter lim="800000"/>
                          <a:headEnd/>
                          <a:tailEnd/>
                        </a:ln>
                      </wps:spPr>
                      <wps:txbx>
                        <w:txbxContent>
                          <w:p w14:paraId="11E51DFF" w14:textId="77777777" w:rsidR="009A6D11" w:rsidRPr="00981BB9" w:rsidRDefault="009A6D11" w:rsidP="00D6131D">
                            <w:pPr>
                              <w:snapToGrid w:val="0"/>
                              <w:spacing w:line="0" w:lineRule="atLeast"/>
                              <w:jc w:val="center"/>
                              <w:rPr>
                                <w:rFonts w:ascii="標楷體" w:hAnsi="標楷體"/>
                                <w:sz w:val="22"/>
                                <w:szCs w:val="22"/>
                              </w:rPr>
                            </w:pPr>
                            <w:r w:rsidRPr="00981BB9">
                              <w:rPr>
                                <w:rFonts w:ascii="標楷體" w:hAnsi="標楷體" w:hint="eastAsia"/>
                                <w:sz w:val="22"/>
                                <w:szCs w:val="22"/>
                              </w:rPr>
                              <w:t>地上物保護措施</w:t>
                            </w:r>
                          </w:p>
                          <w:p w14:paraId="1DBC8480" w14:textId="77777777" w:rsidR="009A6D11" w:rsidRPr="003676E4" w:rsidRDefault="009A6D11" w:rsidP="00D6131D">
                            <w:pPr>
                              <w:spacing w:line="400" w:lineRule="atLeast"/>
                              <w:jc w:val="center"/>
                              <w:rPr>
                                <w:rFonts w:hAnsi="標楷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B34A8" id="Rectangle 242" o:spid="_x0000_s1098" style="position:absolute;left:0;text-align:left;margin-left:84pt;margin-top:0;width:102pt;height: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">
                <v:textbox>
                  <w:txbxContent>
                    <w:p w14:paraId="11E51DFF" w14:textId="77777777" w:rsidR="009A6D11" w:rsidRPr="00981BB9" w:rsidRDefault="009A6D11" w:rsidP="00D6131D">
                      <w:pPr>
                        <w:snapToGrid w:val="0"/>
                        <w:spacing w:line="0" w:lineRule="atLeast"/>
                        <w:jc w:val="center"/>
                        <w:rPr>
                          <w:rFonts w:ascii="標楷體" w:hAnsi="標楷體"/>
                          <w:sz w:val="22"/>
                          <w:szCs w:val="22"/>
                        </w:rPr>
                      </w:pPr>
                      <w:r w:rsidRPr="00981BB9">
                        <w:rPr>
                          <w:rFonts w:ascii="標楷體" w:hAnsi="標楷體" w:hint="eastAsia"/>
                          <w:sz w:val="22"/>
                          <w:szCs w:val="22"/>
                        </w:rPr>
                        <w:t>地上物保護措施</w:t>
                      </w:r>
                    </w:p>
                    <w:p w14:paraId="1DBC8480" w14:textId="77777777" w:rsidR="009A6D11" w:rsidRPr="003676E4" w:rsidRDefault="009A6D11" w:rsidP="00D6131D">
                      <w:pPr>
                        <w:spacing w:line="400" w:lineRule="atLeast"/>
                        <w:jc w:val="center"/>
                        <w:rPr>
                          <w:rFonts w:hAnsi="標楷體"/>
                        </w:rPr>
                      </w:pPr>
                    </w:p>
                  </w:txbxContent>
                </v:textbox>
              </v:rect>
            </w:pict>
          </mc:Fallback>
        </mc:AlternateContent>
      </w:r>
    </w:p>
    <w:p w14:paraId="2ABE2ABE" w14:textId="6313948A" w:rsidR="00D6131D" w:rsidRPr="00F868D3" w:rsidRDefault="00755577" w:rsidP="00D6131D">
      <w:pPr>
        <w:pStyle w:val="afff7"/>
      </w:pPr>
      <w:r>
        <mc:AlternateContent>
          <mc:Choice Requires="wps">
            <w:drawing>
              <wp:anchor distT="0" distB="0" distL="114300" distR="114300" simplePos="0" relativeHeight="251717632" behindDoc="0" locked="0" layoutInCell="1" allowOverlap="1" wp14:anchorId="755FD031" wp14:editId="1899E5DA">
                <wp:simplePos x="0" y="0"/>
                <wp:positionH relativeFrom="column">
                  <wp:posOffset>1714500</wp:posOffset>
                </wp:positionH>
                <wp:positionV relativeFrom="paragraph">
                  <wp:posOffset>53975</wp:posOffset>
                </wp:positionV>
                <wp:extent cx="2540" cy="1139825"/>
                <wp:effectExtent l="53340" t="6350" r="58420" b="15875"/>
                <wp:wrapNone/>
                <wp:docPr id="1221708916"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1139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3FBC4" id="Line 246"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25pt" to="135.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">
                <v:stroke endarrow="block"/>
              </v:line>
            </w:pict>
          </mc:Fallback>
        </mc:AlternateContent>
      </w:r>
    </w:p>
    <w:p w14:paraId="5C7A7B3C" w14:textId="77777777" w:rsidR="00D6131D" w:rsidRPr="00F868D3" w:rsidRDefault="00D6131D" w:rsidP="00D6131D">
      <w:pPr>
        <w:pStyle w:val="afff7"/>
      </w:pPr>
    </w:p>
    <w:p w14:paraId="61D6A02F" w14:textId="6B1592EA" w:rsidR="00D6131D" w:rsidRPr="00F868D3" w:rsidRDefault="00755577" w:rsidP="00D6131D">
      <w:pPr>
        <w:pStyle w:val="afff7"/>
      </w:pPr>
      <w:r>
        <mc:AlternateContent>
          <mc:Choice Requires="wps">
            <w:drawing>
              <wp:anchor distT="0" distB="0" distL="114300" distR="114300" simplePos="0" relativeHeight="251724800" behindDoc="0" locked="0" layoutInCell="1" allowOverlap="1" wp14:anchorId="77C2ECB8" wp14:editId="0E79A0AC">
                <wp:simplePos x="0" y="0"/>
                <wp:positionH relativeFrom="column">
                  <wp:posOffset>3116580</wp:posOffset>
                </wp:positionH>
                <wp:positionV relativeFrom="paragraph">
                  <wp:posOffset>51435</wp:posOffset>
                </wp:positionV>
                <wp:extent cx="2324100" cy="1348740"/>
                <wp:effectExtent l="7620" t="10795" r="11430" b="12065"/>
                <wp:wrapNone/>
                <wp:docPr id="2021230897" name="AutoShap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1348740"/>
                        </a:xfrm>
                        <a:prstGeom prst="flowChartProcess">
                          <a:avLst/>
                        </a:prstGeom>
                        <a:solidFill>
                          <a:srgbClr val="FFFFFF"/>
                        </a:solidFill>
                        <a:ln w="9525">
                          <a:solidFill>
                            <a:srgbClr val="000000"/>
                          </a:solidFill>
                          <a:prstDash val="lgDash"/>
                          <a:miter lim="800000"/>
                          <a:headEnd/>
                          <a:tailEnd/>
                        </a:ln>
                      </wps:spPr>
                      <wps:txbx>
                        <w:txbxContent>
                          <w:p w14:paraId="333A4E47"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1.拆除範圍</w:t>
                            </w:r>
                          </w:p>
                          <w:p w14:paraId="5ED9D235"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2.工作機具符合使用，且拆除時現場作業有專人指揮</w:t>
                            </w:r>
                          </w:p>
                          <w:p w14:paraId="656221FB"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3.作業流程符合規定</w:t>
                            </w:r>
                          </w:p>
                          <w:p w14:paraId="00BE7527"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4.相關安全措施檢查</w:t>
                            </w:r>
                          </w:p>
                          <w:p w14:paraId="25A0F9EA" w14:textId="77777777" w:rsidR="009A6D11" w:rsidRPr="00D6131D" w:rsidRDefault="009A6D11" w:rsidP="00D6131D">
                            <w:pPr>
                              <w:pStyle w:val="afff1"/>
                              <w:jc w:val="left"/>
                              <w:rPr>
                                <w:rFonts w:ascii="標楷體" w:hAnsi="標楷體" w:cs="Arial"/>
                              </w:rPr>
                            </w:pPr>
                            <w:r w:rsidRPr="00D6131D">
                              <w:rPr>
                                <w:rFonts w:ascii="標楷體" w:hAnsi="標楷體" w:cs="Arial" w:hint="eastAsia"/>
                              </w:rPr>
                              <w:t>5.隨時灑水防止灰塵揚起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2ECB8" id="AutoShape 253" o:spid="_x0000_s1099" type="#_x0000_t109" style="position:absolute;left:0;text-align:left;margin-left:245.4pt;margin-top:4.05pt;width:183pt;height:106.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">
                <v:stroke dashstyle="longDash"/>
                <v:textbox>
                  <w:txbxContent>
                    <w:p w14:paraId="333A4E47"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1.拆除範圍</w:t>
                      </w:r>
                    </w:p>
                    <w:p w14:paraId="5ED9D235"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2.工作機具符合使用，且拆除時現場作業有專人指揮</w:t>
                      </w:r>
                    </w:p>
                    <w:p w14:paraId="656221FB"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3.作業流程符合規定</w:t>
                      </w:r>
                    </w:p>
                    <w:p w14:paraId="00BE7527" w14:textId="77777777" w:rsidR="009A6D11" w:rsidRPr="001C41D9" w:rsidRDefault="009A6D11" w:rsidP="00D6131D">
                      <w:pPr>
                        <w:pStyle w:val="afff1"/>
                        <w:jc w:val="left"/>
                        <w:rPr>
                          <w:rFonts w:ascii="標楷體" w:hAnsi="標楷體" w:cs="Arial"/>
                        </w:rPr>
                      </w:pPr>
                      <w:r w:rsidRPr="001C41D9">
                        <w:rPr>
                          <w:rFonts w:ascii="標楷體" w:hAnsi="標楷體" w:cs="Arial" w:hint="eastAsia"/>
                        </w:rPr>
                        <w:t>4.相關安全措施檢查</w:t>
                      </w:r>
                    </w:p>
                    <w:p w14:paraId="25A0F9EA" w14:textId="77777777" w:rsidR="009A6D11" w:rsidRPr="00D6131D" w:rsidRDefault="009A6D11" w:rsidP="00D6131D">
                      <w:pPr>
                        <w:pStyle w:val="afff1"/>
                        <w:jc w:val="left"/>
                        <w:rPr>
                          <w:rFonts w:ascii="標楷體" w:hAnsi="標楷體" w:cs="Arial"/>
                        </w:rPr>
                      </w:pPr>
                      <w:r w:rsidRPr="00D6131D">
                        <w:rPr>
                          <w:rFonts w:ascii="標楷體" w:hAnsi="標楷體" w:cs="Arial" w:hint="eastAsia"/>
                        </w:rPr>
                        <w:t>5.隨時灑水防止灰塵揚起</w:t>
                      </w:r>
                    </w:p>
                  </w:txbxContent>
                </v:textbox>
              </v:shape>
            </w:pict>
          </mc:Fallback>
        </mc:AlternateContent>
      </w:r>
    </w:p>
    <w:p w14:paraId="01CC20CA" w14:textId="77777777" w:rsidR="00D6131D" w:rsidRPr="00F868D3" w:rsidRDefault="00D6131D" w:rsidP="00D6131D">
      <w:pPr>
        <w:pStyle w:val="afff7"/>
      </w:pPr>
    </w:p>
    <w:p w14:paraId="0F12A693" w14:textId="63AA3F66" w:rsidR="00D6131D" w:rsidRPr="00F868D3" w:rsidRDefault="00755577" w:rsidP="00D6131D">
      <w:pPr>
        <w:pStyle w:val="afff7"/>
      </w:pPr>
      <w:r>
        <mc:AlternateContent>
          <mc:Choice Requires="wps">
            <w:drawing>
              <wp:anchor distT="0" distB="0" distL="114300" distR="114300" simplePos="0" relativeHeight="251730944" behindDoc="0" locked="0" layoutInCell="1" allowOverlap="1" wp14:anchorId="0C00580A" wp14:editId="318558BE">
                <wp:simplePos x="0" y="0"/>
                <wp:positionH relativeFrom="column">
                  <wp:posOffset>459740</wp:posOffset>
                </wp:positionH>
                <wp:positionV relativeFrom="paragraph">
                  <wp:posOffset>154305</wp:posOffset>
                </wp:positionV>
                <wp:extent cx="597535" cy="1632585"/>
                <wp:effectExtent l="0" t="76200" r="50165" b="5715"/>
                <wp:wrapNone/>
                <wp:docPr id="721109605" name="手繪多邊形: 圖案 2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535" cy="1632585"/>
                        </a:xfrm>
                        <a:custGeom>
                          <a:avLst/>
                          <a:gdLst>
                            <a:gd name="T0" fmla="*/ 465 w 465"/>
                            <a:gd name="T1" fmla="*/ 1575 h 1575"/>
                            <a:gd name="T2" fmla="*/ 0 w 465"/>
                            <a:gd name="T3" fmla="*/ 1575 h 1575"/>
                            <a:gd name="T4" fmla="*/ 0 w 465"/>
                            <a:gd name="T5" fmla="*/ 0 h 1575"/>
                            <a:gd name="T6" fmla="*/ 465 w 465"/>
                            <a:gd name="T7" fmla="*/ 0 h 1575"/>
                          </a:gdLst>
                          <a:ahLst/>
                          <a:cxnLst>
                            <a:cxn ang="0">
                              <a:pos x="T0" y="T1"/>
                            </a:cxn>
                            <a:cxn ang="0">
                              <a:pos x="T2" y="T3"/>
                            </a:cxn>
                            <a:cxn ang="0">
                              <a:pos x="T4" y="T5"/>
                            </a:cxn>
                            <a:cxn ang="0">
                              <a:pos x="T6" y="T7"/>
                            </a:cxn>
                          </a:cxnLst>
                          <a:rect l="0" t="0" r="r" b="b"/>
                          <a:pathLst>
                            <a:path w="465" h="1575">
                              <a:moveTo>
                                <a:pt x="465" y="1575"/>
                              </a:moveTo>
                              <a:lnTo>
                                <a:pt x="0" y="1575"/>
                              </a:lnTo>
                              <a:lnTo>
                                <a:pt x="0" y="0"/>
                              </a:lnTo>
                              <a:lnTo>
                                <a:pt x="465" y="0"/>
                              </a:lnTo>
                            </a:path>
                          </a:pathLst>
                        </a:custGeom>
                        <a:no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2A7FC" id="手繪多邊形: 圖案 2272" o:spid="_x0000_s1026" style="position:absolute;margin-left:36.2pt;margin-top:12.15pt;width:47.05pt;height:128.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5,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" path="m465,1575l,1575,,,465,e" filled="f">
                <v:stroke endarrow="block"/>
                <v:path arrowok="t" o:connecttype="custom" o:connectlocs="597535,1632585;0,1632585;0,0;597535,0" o:connectangles="0,0,0,0"/>
              </v:shape>
            </w:pict>
          </mc:Fallback>
        </mc:AlternateContent>
      </w:r>
      <w:r>
        <mc:AlternateContent>
          <mc:Choice Requires="wps">
            <w:drawing>
              <wp:anchor distT="0" distB="0" distL="114300" distR="114300" simplePos="0" relativeHeight="251716608" behindDoc="0" locked="0" layoutInCell="1" allowOverlap="1" wp14:anchorId="043E4197" wp14:editId="522C478C">
                <wp:simplePos x="0" y="0"/>
                <wp:positionH relativeFrom="column">
                  <wp:posOffset>1066800</wp:posOffset>
                </wp:positionH>
                <wp:positionV relativeFrom="paragraph">
                  <wp:posOffset>0</wp:posOffset>
                </wp:positionV>
                <wp:extent cx="1295400" cy="342900"/>
                <wp:effectExtent l="5715" t="13335" r="13335" b="5715"/>
                <wp:wrapNone/>
                <wp:docPr id="1881016943"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342900"/>
                        </a:xfrm>
                        <a:prstGeom prst="rect">
                          <a:avLst/>
                        </a:prstGeom>
                        <a:solidFill>
                          <a:srgbClr val="FFFFFF"/>
                        </a:solidFill>
                        <a:ln w="9525">
                          <a:solidFill>
                            <a:srgbClr val="000000"/>
                          </a:solidFill>
                          <a:miter lim="800000"/>
                          <a:headEnd/>
                          <a:tailEnd/>
                        </a:ln>
                      </wps:spPr>
                      <wps:txbx>
                        <w:txbxContent>
                          <w:p w14:paraId="3EF4EE43" w14:textId="77777777" w:rsidR="009A6D11" w:rsidRPr="000841AB" w:rsidRDefault="009A6D11" w:rsidP="00D6131D">
                            <w:pPr>
                              <w:rPr>
                                <w:sz w:val="18"/>
                                <w:szCs w:val="18"/>
                              </w:rPr>
                            </w:pPr>
                            <w:r>
                              <w:rPr>
                                <w:rFonts w:cs="標楷體"/>
                                <w:b/>
                                <w:bCs/>
                                <w:color w:val="000000"/>
                                <w:sz w:val="24"/>
                                <w:szCs w:val="18"/>
                              </w:rPr>
                              <w:t>※</w:t>
                            </w:r>
                            <w:r w:rsidRPr="00B67A4A">
                              <w:rPr>
                                <w:rFonts w:ascii="標楷體" w:hAnsi="標楷體" w:hint="eastAsia"/>
                                <w:bCs/>
                              </w:rPr>
                              <w:t>拆除作業</w:t>
                            </w:r>
                          </w:p>
                          <w:p w14:paraId="55654C47" w14:textId="77777777" w:rsidR="009A6D11" w:rsidRPr="00981BB9" w:rsidRDefault="009A6D11" w:rsidP="00D6131D">
                            <w:pPr>
                              <w:spacing w:line="400" w:lineRule="atLeast"/>
                              <w:rPr>
                                <w:rFonts w:ascii="標楷體" w:hAnsi="標楷體"/>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E4197" id="Rectangle 245" o:spid="_x0000_s1100" style="position:absolute;left:0;text-align:left;margin-left:84pt;margin-top:0;width:102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">
                <v:textbox>
                  <w:txbxContent>
                    <w:p w14:paraId="3EF4EE43" w14:textId="77777777" w:rsidR="009A6D11" w:rsidRPr="000841AB" w:rsidRDefault="009A6D11" w:rsidP="00D6131D">
                      <w:pPr>
                        <w:rPr>
                          <w:sz w:val="18"/>
                          <w:szCs w:val="18"/>
                        </w:rPr>
                      </w:pPr>
                      <w:r>
                        <w:rPr>
                          <w:rFonts w:cs="標楷體"/>
                          <w:b/>
                          <w:bCs/>
                          <w:color w:val="000000"/>
                          <w:sz w:val="24"/>
                          <w:szCs w:val="18"/>
                        </w:rPr>
                        <w:t>※</w:t>
                      </w:r>
                      <w:r w:rsidRPr="00B67A4A">
                        <w:rPr>
                          <w:rFonts w:ascii="標楷體" w:hAnsi="標楷體" w:hint="eastAsia"/>
                          <w:bCs/>
                        </w:rPr>
                        <w:t>拆除作業</w:t>
                      </w:r>
                    </w:p>
                    <w:p w14:paraId="55654C47" w14:textId="77777777" w:rsidR="009A6D11" w:rsidRPr="00981BB9" w:rsidRDefault="009A6D11" w:rsidP="00D6131D">
                      <w:pPr>
                        <w:spacing w:line="400" w:lineRule="atLeast"/>
                        <w:rPr>
                          <w:rFonts w:ascii="標楷體" w:hAnsi="標楷體"/>
                          <w:sz w:val="20"/>
                        </w:rPr>
                      </w:pPr>
                    </w:p>
                  </w:txbxContent>
                </v:textbox>
              </v:rect>
            </w:pict>
          </mc:Fallback>
        </mc:AlternateContent>
      </w:r>
    </w:p>
    <w:p w14:paraId="598D09EE" w14:textId="22F60E89" w:rsidR="00D6131D" w:rsidRPr="00F868D3" w:rsidRDefault="00755577" w:rsidP="00D6131D">
      <w:pPr>
        <w:pStyle w:val="afff7"/>
      </w:pPr>
      <w:r>
        <mc:AlternateContent>
          <mc:Choice Requires="wps">
            <w:drawing>
              <wp:anchor distT="0" distB="0" distL="114300" distR="114300" simplePos="0" relativeHeight="251720704" behindDoc="0" locked="0" layoutInCell="1" allowOverlap="1" wp14:anchorId="6366FC0B" wp14:editId="51E6EBEF">
                <wp:simplePos x="0" y="0"/>
                <wp:positionH relativeFrom="column">
                  <wp:posOffset>1717040</wp:posOffset>
                </wp:positionH>
                <wp:positionV relativeFrom="paragraph">
                  <wp:posOffset>53975</wp:posOffset>
                </wp:positionV>
                <wp:extent cx="2540" cy="1215390"/>
                <wp:effectExtent l="55880" t="13335" r="55880" b="19050"/>
                <wp:wrapNone/>
                <wp:docPr id="1398027933"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0" cy="12153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6BB0A" id="Line 249" o:spid="_x0000_s1026" style="position:absolute;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2pt,4.25pt" to="135.4pt,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">
                <v:stroke endarrow="block"/>
              </v:line>
            </w:pict>
          </mc:Fallback>
        </mc:AlternateContent>
      </w:r>
      <w:r>
        <mc:AlternateContent>
          <mc:Choice Requires="wps">
            <w:drawing>
              <wp:anchor distT="0" distB="0" distL="114300" distR="114300" simplePos="0" relativeHeight="251714560" behindDoc="0" locked="0" layoutInCell="1" allowOverlap="1" wp14:anchorId="00E02910" wp14:editId="0DAE125A">
                <wp:simplePos x="0" y="0"/>
                <wp:positionH relativeFrom="column">
                  <wp:posOffset>2209800</wp:posOffset>
                </wp:positionH>
                <wp:positionV relativeFrom="paragraph">
                  <wp:posOffset>-6985</wp:posOffset>
                </wp:positionV>
                <wp:extent cx="1104900" cy="6985"/>
                <wp:effectExtent l="15240" t="9525" r="13335" b="12065"/>
                <wp:wrapNone/>
                <wp:docPr id="1296502361"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B4852" id="Line 243"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55pt" to="26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" strokeweight="1.5pt">
                <v:stroke dashstyle="1 1" endcap="round"/>
              </v:line>
            </w:pict>
          </mc:Fallback>
        </mc:AlternateContent>
      </w:r>
    </w:p>
    <w:p w14:paraId="12C2C69B" w14:textId="4D1A10DC" w:rsidR="00D6131D" w:rsidRPr="00F868D3" w:rsidRDefault="00755577" w:rsidP="00D6131D">
      <w:pPr>
        <w:pStyle w:val="afff7"/>
      </w:pPr>
      <w:r>
        <mc:AlternateContent>
          <mc:Choice Requires="wps">
            <w:drawing>
              <wp:anchor distT="0" distB="0" distL="114300" distR="114300" simplePos="0" relativeHeight="251797504" behindDoc="0" locked="0" layoutInCell="1" allowOverlap="1" wp14:anchorId="3293EFFA" wp14:editId="4BF9E6DA">
                <wp:simplePos x="0" y="0"/>
                <wp:positionH relativeFrom="column">
                  <wp:posOffset>3215640</wp:posOffset>
                </wp:positionH>
                <wp:positionV relativeFrom="paragraph">
                  <wp:posOffset>267970</wp:posOffset>
                </wp:positionV>
                <wp:extent cx="3268980" cy="1895475"/>
                <wp:effectExtent l="1905" t="2540" r="0" b="0"/>
                <wp:wrapNone/>
                <wp:docPr id="7730699" name="Rectangle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8980" cy="189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72656"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50969BF0"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3CE93934" w14:textId="7B578070"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93EFFA" id="Rectangle 379" o:spid="_x0000_s1101" style="position:absolute;left:0;text-align:left;margin-left:253.2pt;margin-top:21.1pt;width:257.4pt;height:149.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" filled="f" stroked="f">
                <v:textbox inset="0,0,0,0">
                  <w:txbxContent>
                    <w:p w14:paraId="7C472656"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50969BF0"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3CE93934" w14:textId="7B578070"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v:textbox>
              </v:rect>
            </w:pict>
          </mc:Fallback>
        </mc:AlternateContent>
      </w:r>
    </w:p>
    <w:p w14:paraId="5549E54D" w14:textId="51BE376F" w:rsidR="00D6131D" w:rsidRPr="00F868D3" w:rsidRDefault="00755577" w:rsidP="00D6131D">
      <w:pPr>
        <w:pStyle w:val="afff7"/>
      </w:pPr>
      <w:r>
        <mc:AlternateContent>
          <mc:Choice Requires="wps">
            <w:drawing>
              <wp:anchor distT="0" distB="0" distL="114300" distR="114300" simplePos="0" relativeHeight="251731968" behindDoc="0" locked="0" layoutInCell="1" allowOverlap="1" wp14:anchorId="706A2741" wp14:editId="10F2E815">
                <wp:simplePos x="0" y="0"/>
                <wp:positionH relativeFrom="margin">
                  <wp:posOffset>580390</wp:posOffset>
                </wp:positionH>
                <wp:positionV relativeFrom="margin">
                  <wp:posOffset>3200400</wp:posOffset>
                </wp:positionV>
                <wp:extent cx="448310" cy="311785"/>
                <wp:effectExtent l="0" t="0" r="0" b="0"/>
                <wp:wrapSquare wrapText="bothSides"/>
                <wp:docPr id="1183916544" name="文字方塊 2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311785"/>
                        </a:xfrm>
                        <a:prstGeom prst="rect">
                          <a:avLst/>
                        </a:prstGeom>
                        <a:noFill/>
                        <a:ln>
                          <a:noFill/>
                        </a:ln>
                      </wps:spPr>
                      <wps:txbx>
                        <w:txbxContent>
                          <w:p w14:paraId="0A27D8A3" w14:textId="77777777" w:rsidR="009A6D11" w:rsidRPr="008D7113" w:rsidRDefault="009A6D11" w:rsidP="00D6131D">
                            <w:pPr>
                              <w:spacing w:line="240" w:lineRule="atLeast"/>
                              <w:jc w:val="center"/>
                              <w:rPr>
                                <w:rFonts w:ascii="標楷體" w:hAnsi="標楷體"/>
                              </w:rPr>
                            </w:pPr>
                            <w:r>
                              <w:rPr>
                                <w:rFonts w:ascii="標楷體" w:hAnsi="標楷體"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6A2741" id="_x0000_s1102" type="#_x0000_t202" style="position:absolute;left:0;text-align:left;margin-left:45.7pt;margin-top:252pt;width:35.3pt;height:24.5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" filled="f" stroked="f">
                <v:textbox>
                  <w:txbxContent>
                    <w:p w14:paraId="0A27D8A3" w14:textId="77777777" w:rsidR="009A6D11" w:rsidRPr="008D7113" w:rsidRDefault="009A6D11" w:rsidP="00D6131D">
                      <w:pPr>
                        <w:spacing w:line="240" w:lineRule="atLeast"/>
                        <w:jc w:val="center"/>
                        <w:rPr>
                          <w:rFonts w:ascii="標楷體" w:hAnsi="標楷體"/>
                        </w:rPr>
                      </w:pPr>
                      <w:r>
                        <w:rPr>
                          <w:rFonts w:ascii="標楷體" w:hAnsi="標楷體" w:hint="eastAsia"/>
                        </w:rPr>
                        <w:t>NO</w:t>
                      </w:r>
                    </w:p>
                  </w:txbxContent>
                </v:textbox>
                <w10:wrap type="square" anchorx="margin" anchory="margin"/>
              </v:shape>
            </w:pict>
          </mc:Fallback>
        </mc:AlternateContent>
      </w:r>
    </w:p>
    <w:p w14:paraId="0EEE8F45" w14:textId="77777777" w:rsidR="00D6131D" w:rsidRPr="00F868D3" w:rsidRDefault="00D6131D" w:rsidP="00D6131D">
      <w:pPr>
        <w:pStyle w:val="afff7"/>
      </w:pPr>
    </w:p>
    <w:p w14:paraId="70FB0ACD" w14:textId="6DA64A21" w:rsidR="00D6131D" w:rsidRPr="00F868D3" w:rsidRDefault="00755577" w:rsidP="00D6131D">
      <w:pPr>
        <w:pStyle w:val="afff7"/>
      </w:pPr>
      <w:r>
        <mc:AlternateContent>
          <mc:Choice Requires="wpg">
            <w:drawing>
              <wp:anchor distT="0" distB="0" distL="114300" distR="114300" simplePos="0" relativeHeight="251728896" behindDoc="0" locked="0" layoutInCell="1" allowOverlap="1" wp14:anchorId="3370E15C" wp14:editId="1C1F08EE">
                <wp:simplePos x="0" y="0"/>
                <wp:positionH relativeFrom="column">
                  <wp:posOffset>760095</wp:posOffset>
                </wp:positionH>
                <wp:positionV relativeFrom="paragraph">
                  <wp:posOffset>112395</wp:posOffset>
                </wp:positionV>
                <wp:extent cx="1868805" cy="457200"/>
                <wp:effectExtent l="32385" t="19050" r="32385" b="19050"/>
                <wp:wrapNone/>
                <wp:docPr id="1346637992"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457200"/>
                          <a:chOff x="3240" y="3690"/>
                          <a:chExt cx="1980" cy="720"/>
                        </a:xfrm>
                      </wpg:grpSpPr>
                      <wps:wsp>
                        <wps:cNvPr id="2068648584" name="AutoShape 1960"/>
                        <wps:cNvSpPr>
                          <a:spLocks noChangeArrowheads="1"/>
                        </wps:cNvSpPr>
                        <wps:spPr bwMode="auto">
                          <a:xfrm>
                            <a:off x="3240" y="3690"/>
                            <a:ext cx="1980" cy="720"/>
                          </a:xfrm>
                          <a:prstGeom prst="flowChartDecision">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983791173" name="Text Box 1961"/>
                        <wps:cNvSpPr txBox="1">
                          <a:spLocks noChangeAspect="1" noChangeArrowheads="1"/>
                        </wps:cNvSpPr>
                        <wps:spPr bwMode="auto">
                          <a:xfrm>
                            <a:off x="3600" y="3870"/>
                            <a:ext cx="12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604F166" w14:textId="77777777" w:rsidR="009A6D11" w:rsidRPr="00B67A4A" w:rsidRDefault="009A6D11" w:rsidP="00D6131D">
                              <w:pPr>
                                <w:jc w:val="center"/>
                                <w:rPr>
                                  <w:rFonts w:ascii="標楷體" w:hAnsi="標楷體"/>
                                  <w:bCs/>
                                  <w:sz w:val="20"/>
                                </w:rPr>
                              </w:pPr>
                              <w:r w:rsidRPr="00A830B0">
                                <w:rPr>
                                  <w:rFonts w:ascii="新細明體" w:eastAsia="新細明體" w:hAnsi="新細明體" w:cs="標楷體" w:hint="eastAsia"/>
                                  <w:b/>
                                  <w:sz w:val="22"/>
                                </w:rPr>
                                <w:t>★</w:t>
                              </w:r>
                              <w:r w:rsidRPr="00B67A4A">
                                <w:rPr>
                                  <w:rFonts w:ascii="標楷體" w:hAnsi="標楷體" w:hint="eastAsia"/>
                                  <w:bCs/>
                                  <w:sz w:val="20"/>
                                </w:rPr>
                                <w:t>拆除完成檢查</w:t>
                              </w:r>
                            </w:p>
                            <w:p w14:paraId="06AD900E" w14:textId="77777777" w:rsidR="009A6D11" w:rsidRPr="00402343" w:rsidRDefault="009A6D11" w:rsidP="00D6131D">
                              <w:pPr>
                                <w:rPr>
                                  <w:rFonts w:ascii="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70E15C" id="Group 257" o:spid="_x0000_s1103" style="position:absolute;left:0;text-align:left;margin-left:59.85pt;margin-top:8.85pt;width:147.15pt;height:36pt;z-index:251728896" coordorigin="3240,3690" coordsize="198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">
                <v:shape id="AutoShape 1960" o:spid="_x0000_s1104" type="#_x0000_t110" style="position:absolute;left:3240;top:369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" strokeweight=".25pt"/>
                <v:shape id="Text Box 1961" o:spid="_x0000_s1105" type="#_x0000_t202" style="position:absolute;left:3600;top:3870;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" filled="f" stroked="f" strokeweight="1.5pt">
                  <o:lock v:ext="edit" aspectratio="t"/>
                  <v:textbox inset="0,0,0,0">
                    <w:txbxContent>
                      <w:p w14:paraId="0604F166" w14:textId="77777777" w:rsidR="009A6D11" w:rsidRPr="00B67A4A" w:rsidRDefault="009A6D11" w:rsidP="00D6131D">
                        <w:pPr>
                          <w:jc w:val="center"/>
                          <w:rPr>
                            <w:rFonts w:ascii="標楷體" w:hAnsi="標楷體"/>
                            <w:bCs/>
                            <w:sz w:val="20"/>
                          </w:rPr>
                        </w:pPr>
                        <w:r w:rsidRPr="00A830B0">
                          <w:rPr>
                            <w:rFonts w:ascii="新細明體" w:eastAsia="新細明體" w:hAnsi="新細明體" w:cs="標楷體" w:hint="eastAsia"/>
                            <w:b/>
                            <w:sz w:val="22"/>
                          </w:rPr>
                          <w:t>★</w:t>
                        </w:r>
                        <w:r w:rsidRPr="00B67A4A">
                          <w:rPr>
                            <w:rFonts w:ascii="標楷體" w:hAnsi="標楷體" w:hint="eastAsia"/>
                            <w:bCs/>
                            <w:sz w:val="20"/>
                          </w:rPr>
                          <w:t>拆除完成檢查</w:t>
                        </w:r>
                      </w:p>
                      <w:p w14:paraId="06AD900E" w14:textId="77777777" w:rsidR="009A6D11" w:rsidRPr="00402343" w:rsidRDefault="009A6D11" w:rsidP="00D6131D">
                        <w:pPr>
                          <w:rPr>
                            <w:rFonts w:ascii="標楷體" w:hAnsi="標楷體"/>
                          </w:rPr>
                        </w:pPr>
                      </w:p>
                    </w:txbxContent>
                  </v:textbox>
                </v:shape>
              </v:group>
            </w:pict>
          </mc:Fallback>
        </mc:AlternateContent>
      </w:r>
    </w:p>
    <w:p w14:paraId="69DA5846" w14:textId="4BFE815B" w:rsidR="00D6131D" w:rsidRPr="00F868D3" w:rsidRDefault="00755577" w:rsidP="00D6131D">
      <w:pPr>
        <w:pStyle w:val="afff7"/>
      </w:pPr>
      <w:r>
        <mc:AlternateContent>
          <mc:Choice Requires="wps">
            <w:drawing>
              <wp:anchor distT="0" distB="0" distL="114300" distR="114300" simplePos="0" relativeHeight="251729920" behindDoc="0" locked="0" layoutInCell="1" allowOverlap="1" wp14:anchorId="0C826882" wp14:editId="0F6C6229">
                <wp:simplePos x="0" y="0"/>
                <wp:positionH relativeFrom="column">
                  <wp:posOffset>1694180</wp:posOffset>
                </wp:positionH>
                <wp:positionV relativeFrom="paragraph">
                  <wp:posOffset>280670</wp:posOffset>
                </wp:positionV>
                <wp:extent cx="0" cy="709295"/>
                <wp:effectExtent l="61595" t="9525" r="52705" b="14605"/>
                <wp:wrapNone/>
                <wp:docPr id="1623110665"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92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9852D" id="Line 260"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4pt,22.1pt" to="133.4pt,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">
                <v:stroke endarrow="block"/>
              </v:line>
            </w:pict>
          </mc:Fallback>
        </mc:AlternateContent>
      </w:r>
    </w:p>
    <w:p w14:paraId="787974BB" w14:textId="3E65BCF2" w:rsidR="00D6131D" w:rsidRPr="00F868D3" w:rsidRDefault="00755577" w:rsidP="00D6131D">
      <w:pPr>
        <w:pStyle w:val="afff7"/>
      </w:pPr>
      <w:r>
        <mc:AlternateContent>
          <mc:Choice Requires="wps">
            <w:drawing>
              <wp:anchor distT="0" distB="0" distL="114300" distR="114300" simplePos="0" relativeHeight="251732992" behindDoc="0" locked="0" layoutInCell="1" allowOverlap="1" wp14:anchorId="01EFEDCA" wp14:editId="75865B33">
                <wp:simplePos x="0" y="0"/>
                <wp:positionH relativeFrom="margin">
                  <wp:posOffset>2089150</wp:posOffset>
                </wp:positionH>
                <wp:positionV relativeFrom="margin">
                  <wp:posOffset>4051935</wp:posOffset>
                </wp:positionV>
                <wp:extent cx="575310" cy="344170"/>
                <wp:effectExtent l="0" t="0" r="0" b="0"/>
                <wp:wrapSquare wrapText="bothSides"/>
                <wp:docPr id="20365401" name="文字方塊 2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344170"/>
                        </a:xfrm>
                        <a:prstGeom prst="rect">
                          <a:avLst/>
                        </a:prstGeom>
                        <a:noFill/>
                        <a:ln>
                          <a:noFill/>
                        </a:ln>
                      </wps:spPr>
                      <wps:txbx>
                        <w:txbxContent>
                          <w:p w14:paraId="7104ED24" w14:textId="77777777" w:rsidR="009A6D11" w:rsidRPr="008D7113" w:rsidRDefault="009A6D11" w:rsidP="00D6131D">
                            <w:pPr>
                              <w:spacing w:line="240" w:lineRule="atLeast"/>
                              <w:jc w:val="center"/>
                              <w:rPr>
                                <w:rFonts w:ascii="標楷體" w:hAnsi="標楷體"/>
                              </w:rPr>
                            </w:pPr>
                            <w:r>
                              <w:rPr>
                                <w:rFonts w:ascii="標楷體" w:hAnsi="標楷體"/>
                              </w:rPr>
                              <w:t>YES</w:t>
                            </w:r>
                          </w:p>
                          <w:p w14:paraId="650A6CE5" w14:textId="77777777" w:rsidR="009A6D11" w:rsidRPr="008D7113" w:rsidRDefault="009A6D11" w:rsidP="00D6131D">
                            <w:pPr>
                              <w:spacing w:line="240" w:lineRule="atLeast"/>
                              <w:jc w:val="center"/>
                              <w:rPr>
                                <w:rFonts w:ascii="標楷體" w:hAnsi="標楷體"/>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1EFEDCA" id="_x0000_s1106" type="#_x0000_t202" style="position:absolute;left:0;text-align:left;margin-left:164.5pt;margin-top:319.05pt;width:45.3pt;height:27.1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" filled="f" stroked="f">
                <v:textbox>
                  <w:txbxContent>
                    <w:p w14:paraId="7104ED24" w14:textId="77777777" w:rsidR="009A6D11" w:rsidRPr="008D7113" w:rsidRDefault="009A6D11" w:rsidP="00D6131D">
                      <w:pPr>
                        <w:spacing w:line="240" w:lineRule="atLeast"/>
                        <w:jc w:val="center"/>
                        <w:rPr>
                          <w:rFonts w:ascii="標楷體" w:hAnsi="標楷體"/>
                        </w:rPr>
                      </w:pPr>
                      <w:r>
                        <w:rPr>
                          <w:rFonts w:ascii="標楷體" w:hAnsi="標楷體"/>
                        </w:rPr>
                        <w:t>YES</w:t>
                      </w:r>
                    </w:p>
                    <w:p w14:paraId="650A6CE5" w14:textId="77777777" w:rsidR="009A6D11" w:rsidRPr="008D7113" w:rsidRDefault="009A6D11" w:rsidP="00D6131D">
                      <w:pPr>
                        <w:spacing w:line="240" w:lineRule="atLeast"/>
                        <w:jc w:val="center"/>
                        <w:rPr>
                          <w:rFonts w:ascii="標楷體" w:hAnsi="標楷體"/>
                        </w:rPr>
                      </w:pPr>
                    </w:p>
                  </w:txbxContent>
                </v:textbox>
                <w10:wrap type="square" anchorx="margin" anchory="margin"/>
              </v:shape>
            </w:pict>
          </mc:Fallback>
        </mc:AlternateContent>
      </w:r>
    </w:p>
    <w:p w14:paraId="66801B13" w14:textId="77777777" w:rsidR="00D6131D" w:rsidRPr="00F868D3" w:rsidRDefault="00D6131D" w:rsidP="00D6131D">
      <w:pPr>
        <w:pStyle w:val="afff7"/>
      </w:pPr>
    </w:p>
    <w:p w14:paraId="5B9B8C88" w14:textId="3F568630" w:rsidR="00D6131D" w:rsidRPr="00F868D3" w:rsidRDefault="00755577" w:rsidP="00D6131D">
      <w:pPr>
        <w:pStyle w:val="afff7"/>
      </w:pPr>
      <w:r>
        <mc:AlternateContent>
          <mc:Choice Requires="wps">
            <w:drawing>
              <wp:anchor distT="0" distB="0" distL="114300" distR="114300" simplePos="0" relativeHeight="251718656" behindDoc="0" locked="0" layoutInCell="1" allowOverlap="1" wp14:anchorId="6C821873" wp14:editId="661499A0">
                <wp:simplePos x="0" y="0"/>
                <wp:positionH relativeFrom="column">
                  <wp:posOffset>3103245</wp:posOffset>
                </wp:positionH>
                <wp:positionV relativeFrom="paragraph">
                  <wp:posOffset>34925</wp:posOffset>
                </wp:positionV>
                <wp:extent cx="1435100" cy="571500"/>
                <wp:effectExtent l="13335" t="12065" r="8890" b="6985"/>
                <wp:wrapNone/>
                <wp:docPr id="1947752705" name="AutoShap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0" cy="571500"/>
                        </a:xfrm>
                        <a:prstGeom prst="flowChartProcess">
                          <a:avLst/>
                        </a:prstGeom>
                        <a:solidFill>
                          <a:srgbClr val="FFFFFF"/>
                        </a:solidFill>
                        <a:ln w="9525">
                          <a:solidFill>
                            <a:srgbClr val="000000"/>
                          </a:solidFill>
                          <a:prstDash val="lgDash"/>
                          <a:miter lim="800000"/>
                          <a:headEnd/>
                          <a:tailEnd/>
                        </a:ln>
                      </wps:spPr>
                      <wps:txbx>
                        <w:txbxContent>
                          <w:p w14:paraId="1A37C4A5" w14:textId="77777777" w:rsidR="009A6D11" w:rsidRPr="00D6131D" w:rsidRDefault="009A6D11" w:rsidP="00D6131D">
                            <w:pPr>
                              <w:pStyle w:val="afff1"/>
                              <w:jc w:val="left"/>
                              <w:rPr>
                                <w:rFonts w:ascii="標楷體" w:hAnsi="標楷體" w:cs="Arial"/>
                              </w:rPr>
                            </w:pPr>
                            <w:r w:rsidRPr="00D6131D">
                              <w:rPr>
                                <w:rFonts w:ascii="標楷體" w:hAnsi="標楷體" w:cs="Arial" w:hint="eastAsia"/>
                              </w:rPr>
                              <w:t>1.廢棄物分類堆置</w:t>
                            </w:r>
                          </w:p>
                          <w:p w14:paraId="687FADDA" w14:textId="77777777" w:rsidR="009A6D11" w:rsidRPr="00D6131D" w:rsidRDefault="009A6D11" w:rsidP="00D6131D">
                            <w:pPr>
                              <w:snapToGrid w:val="0"/>
                              <w:spacing w:before="60" w:after="60"/>
                              <w:rPr>
                                <w:rFonts w:ascii="標楷體" w:hAnsi="標楷體" w:cs="Arial"/>
                                <w:noProof/>
                                <w:kern w:val="0"/>
                                <w:sz w:val="24"/>
                                <w:szCs w:val="24"/>
                              </w:rPr>
                            </w:pPr>
                            <w:r w:rsidRPr="00D6131D">
                              <w:rPr>
                                <w:rFonts w:ascii="標楷體" w:hAnsi="標楷體" w:cs="Arial" w:hint="eastAsia"/>
                                <w:noProof/>
                                <w:kern w:val="0"/>
                                <w:sz w:val="24"/>
                                <w:szCs w:val="24"/>
                              </w:rPr>
                              <w:t>2.廢棄物運棄</w:t>
                            </w:r>
                          </w:p>
                          <w:p w14:paraId="053D8214" w14:textId="77777777" w:rsidR="009A6D11" w:rsidRPr="00D46A34" w:rsidRDefault="009A6D11" w:rsidP="00D6131D">
                            <w:pPr>
                              <w:pStyle w:val="afff1"/>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21873" id="AutoShape 247" o:spid="_x0000_s1107" type="#_x0000_t109" style="position:absolute;left:0;text-align:left;margin-left:244.35pt;margin-top:2.75pt;width:113pt;height: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">
                <v:stroke dashstyle="longDash"/>
                <v:textbox>
                  <w:txbxContent>
                    <w:p w14:paraId="1A37C4A5" w14:textId="77777777" w:rsidR="009A6D11" w:rsidRPr="00D6131D" w:rsidRDefault="009A6D11" w:rsidP="00D6131D">
                      <w:pPr>
                        <w:pStyle w:val="afff1"/>
                        <w:jc w:val="left"/>
                        <w:rPr>
                          <w:rFonts w:ascii="標楷體" w:hAnsi="標楷體" w:cs="Arial"/>
                        </w:rPr>
                      </w:pPr>
                      <w:r w:rsidRPr="00D6131D">
                        <w:rPr>
                          <w:rFonts w:ascii="標楷體" w:hAnsi="標楷體" w:cs="Arial" w:hint="eastAsia"/>
                        </w:rPr>
                        <w:t>1.廢棄物分類堆置</w:t>
                      </w:r>
                    </w:p>
                    <w:p w14:paraId="687FADDA" w14:textId="77777777" w:rsidR="009A6D11" w:rsidRPr="00D6131D" w:rsidRDefault="009A6D11" w:rsidP="00D6131D">
                      <w:pPr>
                        <w:snapToGrid w:val="0"/>
                        <w:spacing w:before="60" w:after="60"/>
                        <w:rPr>
                          <w:rFonts w:ascii="標楷體" w:hAnsi="標楷體" w:cs="Arial"/>
                          <w:noProof/>
                          <w:kern w:val="0"/>
                          <w:sz w:val="24"/>
                          <w:szCs w:val="24"/>
                        </w:rPr>
                      </w:pPr>
                      <w:r w:rsidRPr="00D6131D">
                        <w:rPr>
                          <w:rFonts w:ascii="標楷體" w:hAnsi="標楷體" w:cs="Arial" w:hint="eastAsia"/>
                          <w:noProof/>
                          <w:kern w:val="0"/>
                          <w:sz w:val="24"/>
                          <w:szCs w:val="24"/>
                        </w:rPr>
                        <w:t>2.廢棄物運棄</w:t>
                      </w:r>
                    </w:p>
                    <w:p w14:paraId="053D8214" w14:textId="77777777" w:rsidR="009A6D11" w:rsidRPr="00D46A34" w:rsidRDefault="009A6D11" w:rsidP="00D6131D">
                      <w:pPr>
                        <w:pStyle w:val="afff1"/>
                      </w:pPr>
                    </w:p>
                  </w:txbxContent>
                </v:textbox>
              </v:shape>
            </w:pict>
          </mc:Fallback>
        </mc:AlternateContent>
      </w:r>
      <w:r>
        <mc:AlternateContent>
          <mc:Choice Requires="wps">
            <w:drawing>
              <wp:anchor distT="0" distB="0" distL="114300" distR="114300" simplePos="0" relativeHeight="251721728" behindDoc="0" locked="0" layoutInCell="1" allowOverlap="1" wp14:anchorId="55F0EB37" wp14:editId="7752860D">
                <wp:simplePos x="0" y="0"/>
                <wp:positionH relativeFrom="column">
                  <wp:posOffset>1104900</wp:posOffset>
                </wp:positionH>
                <wp:positionV relativeFrom="paragraph">
                  <wp:posOffset>122555</wp:posOffset>
                </wp:positionV>
                <wp:extent cx="1295400" cy="342900"/>
                <wp:effectExtent l="5715" t="13970" r="13335" b="5080"/>
                <wp:wrapNone/>
                <wp:docPr id="1720736255"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342900"/>
                        </a:xfrm>
                        <a:prstGeom prst="rect">
                          <a:avLst/>
                        </a:prstGeom>
                        <a:solidFill>
                          <a:srgbClr val="FFFFFF"/>
                        </a:solidFill>
                        <a:ln w="9525">
                          <a:solidFill>
                            <a:srgbClr val="000000"/>
                          </a:solidFill>
                          <a:miter lim="800000"/>
                          <a:headEnd/>
                          <a:tailEnd/>
                        </a:ln>
                      </wps:spPr>
                      <wps:txbx>
                        <w:txbxContent>
                          <w:p w14:paraId="4973FC59" w14:textId="77777777" w:rsidR="009A6D11" w:rsidRPr="001C41D9" w:rsidRDefault="009A6D11" w:rsidP="00D6131D">
                            <w:pPr>
                              <w:pStyle w:val="afff1"/>
                              <w:rPr>
                                <w:szCs w:val="22"/>
                              </w:rPr>
                            </w:pPr>
                            <w:r>
                              <w:rPr>
                                <w:rFonts w:hint="eastAsia"/>
                                <w:color w:val="FF0000"/>
                              </w:rPr>
                              <w:t xml:space="preserve"> </w:t>
                            </w:r>
                            <w:r w:rsidRPr="001C41D9">
                              <w:rPr>
                                <w:rFonts w:hint="eastAsia"/>
                                <w:szCs w:val="22"/>
                              </w:rPr>
                              <w:t xml:space="preserve"> </w:t>
                            </w:r>
                            <w:r w:rsidRPr="001C41D9">
                              <w:rPr>
                                <w:rFonts w:hint="eastAsia"/>
                                <w:szCs w:val="22"/>
                              </w:rPr>
                              <w:t>廢棄物運棄</w:t>
                            </w:r>
                          </w:p>
                          <w:p w14:paraId="01A4CB50" w14:textId="77777777" w:rsidR="009A6D11" w:rsidRPr="000E533A" w:rsidRDefault="009A6D11" w:rsidP="00D6131D">
                            <w:pPr>
                              <w:spacing w:line="400" w:lineRule="atLeast"/>
                              <w:jc w:val="center"/>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0EB37" id="Rectangle 250" o:spid="_x0000_s1108" style="position:absolute;left:0;text-align:left;margin-left:87pt;margin-top:9.65pt;width:102pt;height:2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">
                <v:textbox>
                  <w:txbxContent>
                    <w:p w14:paraId="4973FC59" w14:textId="77777777" w:rsidR="009A6D11" w:rsidRPr="001C41D9" w:rsidRDefault="009A6D11" w:rsidP="00D6131D">
                      <w:pPr>
                        <w:pStyle w:val="afff1"/>
                        <w:rPr>
                          <w:szCs w:val="22"/>
                        </w:rPr>
                      </w:pPr>
                      <w:r>
                        <w:rPr>
                          <w:rFonts w:hint="eastAsia"/>
                          <w:color w:val="FF0000"/>
                        </w:rPr>
                        <w:t xml:space="preserve"> </w:t>
                      </w:r>
                      <w:r w:rsidRPr="001C41D9">
                        <w:rPr>
                          <w:rFonts w:hint="eastAsia"/>
                          <w:szCs w:val="22"/>
                        </w:rPr>
                        <w:t xml:space="preserve"> </w:t>
                      </w:r>
                      <w:r w:rsidRPr="001C41D9">
                        <w:rPr>
                          <w:rFonts w:hint="eastAsia"/>
                          <w:szCs w:val="22"/>
                        </w:rPr>
                        <w:t>廢棄物運棄</w:t>
                      </w:r>
                    </w:p>
                    <w:p w14:paraId="01A4CB50" w14:textId="77777777" w:rsidR="009A6D11" w:rsidRPr="000E533A" w:rsidRDefault="009A6D11" w:rsidP="00D6131D">
                      <w:pPr>
                        <w:spacing w:line="400" w:lineRule="atLeast"/>
                        <w:jc w:val="center"/>
                        <w:rPr>
                          <w:color w:val="FF0000"/>
                        </w:rPr>
                      </w:pPr>
                    </w:p>
                  </w:txbxContent>
                </v:textbox>
              </v:rect>
            </w:pict>
          </mc:Fallback>
        </mc:AlternateContent>
      </w:r>
    </w:p>
    <w:p w14:paraId="796B1512" w14:textId="319B744B" w:rsidR="00D6131D" w:rsidRPr="00F868D3" w:rsidRDefault="00755577" w:rsidP="00D6131D">
      <w:pPr>
        <w:pStyle w:val="afff7"/>
      </w:pPr>
      <w:r>
        <mc:AlternateContent>
          <mc:Choice Requires="wps">
            <w:drawing>
              <wp:anchor distT="0" distB="0" distL="114300" distR="114300" simplePos="0" relativeHeight="251722752" behindDoc="0" locked="0" layoutInCell="1" allowOverlap="1" wp14:anchorId="167C7C11" wp14:editId="3C234F06">
                <wp:simplePos x="0" y="0"/>
                <wp:positionH relativeFrom="column">
                  <wp:posOffset>1718945</wp:posOffset>
                </wp:positionH>
                <wp:positionV relativeFrom="paragraph">
                  <wp:posOffset>176530</wp:posOffset>
                </wp:positionV>
                <wp:extent cx="0" cy="818515"/>
                <wp:effectExtent l="57785" t="13970" r="56515" b="15240"/>
                <wp:wrapNone/>
                <wp:docPr id="1853288174"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85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2F860" id="Line 25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13.9pt" to="135.35pt,7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">
                <v:stroke endarrow="block"/>
              </v:line>
            </w:pict>
          </mc:Fallback>
        </mc:AlternateContent>
      </w:r>
      <w:r>
        <mc:AlternateContent>
          <mc:Choice Requires="wps">
            <w:drawing>
              <wp:anchor distT="0" distB="0" distL="114300" distR="114300" simplePos="0" relativeHeight="251723776" behindDoc="0" locked="0" layoutInCell="1" allowOverlap="1" wp14:anchorId="40B05EE9" wp14:editId="028A9764">
                <wp:simplePos x="0" y="0"/>
                <wp:positionH relativeFrom="column">
                  <wp:posOffset>2400300</wp:posOffset>
                </wp:positionH>
                <wp:positionV relativeFrom="paragraph">
                  <wp:posOffset>103505</wp:posOffset>
                </wp:positionV>
                <wp:extent cx="702945" cy="0"/>
                <wp:effectExtent l="15240" t="17145" r="15240" b="11430"/>
                <wp:wrapNone/>
                <wp:docPr id="3651869"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2945" cy="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4F481" id="Line 252" o:spid="_x0000_s1026" style="position:absolute;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8.15pt" to="244.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" strokeweight="1.5pt">
                <v:stroke dashstyle="1 1" endcap="round"/>
              </v:line>
            </w:pict>
          </mc:Fallback>
        </mc:AlternateContent>
      </w:r>
    </w:p>
    <w:p w14:paraId="1C144150" w14:textId="77777777" w:rsidR="00D6131D" w:rsidRPr="00F868D3" w:rsidRDefault="00D6131D" w:rsidP="00D6131D">
      <w:pPr>
        <w:pStyle w:val="afff7"/>
      </w:pPr>
    </w:p>
    <w:p w14:paraId="501A5195" w14:textId="77777777" w:rsidR="00D6131D" w:rsidRPr="00F868D3" w:rsidRDefault="00D6131D" w:rsidP="00D6131D">
      <w:pPr>
        <w:pStyle w:val="afff7"/>
      </w:pPr>
    </w:p>
    <w:p w14:paraId="1CB8B1D3" w14:textId="74B0922B" w:rsidR="00D6131D" w:rsidRPr="00F868D3" w:rsidRDefault="00755577" w:rsidP="00D6131D">
      <w:pPr>
        <w:pStyle w:val="afff7"/>
      </w:pPr>
      <w:r>
        <mc:AlternateContent>
          <mc:Choice Requires="wps">
            <w:drawing>
              <wp:anchor distT="0" distB="0" distL="114300" distR="114300" simplePos="0" relativeHeight="251719680" behindDoc="0" locked="0" layoutInCell="1" allowOverlap="1" wp14:anchorId="4935D61A" wp14:editId="50415040">
                <wp:simplePos x="0" y="0"/>
                <wp:positionH relativeFrom="column">
                  <wp:posOffset>1066800</wp:posOffset>
                </wp:positionH>
                <wp:positionV relativeFrom="paragraph">
                  <wp:posOffset>127635</wp:posOffset>
                </wp:positionV>
                <wp:extent cx="1371600" cy="457200"/>
                <wp:effectExtent l="5715" t="13335" r="13335" b="5715"/>
                <wp:wrapNone/>
                <wp:docPr id="1440209146" name="Oval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57200"/>
                        </a:xfrm>
                        <a:prstGeom prst="ellipse">
                          <a:avLst/>
                        </a:prstGeom>
                        <a:solidFill>
                          <a:srgbClr val="FFFFFF"/>
                        </a:solidFill>
                        <a:ln w="9525">
                          <a:solidFill>
                            <a:srgbClr val="000000"/>
                          </a:solidFill>
                          <a:round/>
                          <a:headEnd/>
                          <a:tailEnd/>
                        </a:ln>
                      </wps:spPr>
                      <wps:txbx>
                        <w:txbxContent>
                          <w:p w14:paraId="037C5557" w14:textId="77777777" w:rsidR="009A6D11" w:rsidRPr="001C41D9" w:rsidRDefault="009A6D11" w:rsidP="00D6131D">
                            <w:pPr>
                              <w:pStyle w:val="afff1"/>
                              <w:rPr>
                                <w:szCs w:val="22"/>
                              </w:rPr>
                            </w:pPr>
                            <w:r w:rsidRPr="001C41D9">
                              <w:rPr>
                                <w:rFonts w:hint="eastAsia"/>
                                <w:szCs w:val="22"/>
                              </w:rPr>
                              <w:t>完成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35D61A" id="Oval 248" o:spid="_x0000_s1109" style="position:absolute;left:0;text-align:left;margin-left:84pt;margin-top:10.05pt;width:108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">
                <v:textbox>
                  <w:txbxContent>
                    <w:p w14:paraId="037C5557" w14:textId="77777777" w:rsidR="009A6D11" w:rsidRPr="001C41D9" w:rsidRDefault="009A6D11" w:rsidP="00D6131D">
                      <w:pPr>
                        <w:pStyle w:val="afff1"/>
                        <w:rPr>
                          <w:szCs w:val="22"/>
                        </w:rPr>
                      </w:pPr>
                      <w:r w:rsidRPr="001C41D9">
                        <w:rPr>
                          <w:rFonts w:hint="eastAsia"/>
                          <w:szCs w:val="22"/>
                        </w:rPr>
                        <w:t>完成</w:t>
                      </w:r>
                    </w:p>
                  </w:txbxContent>
                </v:textbox>
              </v:oval>
            </w:pict>
          </mc:Fallback>
        </mc:AlternateContent>
      </w:r>
    </w:p>
    <w:p w14:paraId="748AA651" w14:textId="77777777" w:rsidR="00D6131D" w:rsidRDefault="00D6131D" w:rsidP="00D6131D">
      <w:pPr>
        <w:pStyle w:val="afff1"/>
        <w:rPr>
          <w:rFonts w:ascii="標楷體" w:hAnsi="標楷體"/>
          <w:kern w:val="2"/>
        </w:rPr>
      </w:pPr>
    </w:p>
    <w:p w14:paraId="061B7A40" w14:textId="77777777" w:rsidR="00D6131D" w:rsidRPr="00F868D3" w:rsidRDefault="00D6131D" w:rsidP="00D6131D">
      <w:pPr>
        <w:pStyle w:val="afff1"/>
        <w:rPr>
          <w:rFonts w:ascii="標楷體" w:hAnsi="標楷體"/>
        </w:rPr>
      </w:pPr>
    </w:p>
    <w:p w14:paraId="672D906F" w14:textId="3DEFC449" w:rsidR="0023693C" w:rsidRPr="00BA0A2E" w:rsidRDefault="006017C5" w:rsidP="006B6EBD">
      <w:pPr>
        <w:pStyle w:val="afffb"/>
      </w:pPr>
      <w:bookmarkStart w:id="265" w:name="_Toc175126885"/>
      <w:bookmarkStart w:id="266" w:name="_Toc175134832"/>
      <w:r w:rsidRPr="00BA0A2E">
        <w:t>圖</w:t>
      </w:r>
      <w:r w:rsidR="00303150" w:rsidRPr="00BA0A2E">
        <w:rPr>
          <w:rFonts w:hint="eastAsia"/>
        </w:rPr>
        <w:t>6</w:t>
      </w:r>
      <w:r w:rsidRPr="00BA0A2E">
        <w:t xml:space="preserve">. </w:t>
      </w:r>
      <w:r w:rsidRPr="00BA0A2E">
        <w:fldChar w:fldCharType="begin"/>
      </w:r>
      <w:r w:rsidRPr="00BA0A2E">
        <w:instrText xml:space="preserve"> SEQ </w:instrText>
      </w:r>
      <w:r w:rsidRPr="00BA0A2E">
        <w:instrText>圖</w:instrText>
      </w:r>
      <w:r w:rsidRPr="00BA0A2E">
        <w:instrText xml:space="preserve">6. \* ARABIC </w:instrText>
      </w:r>
      <w:r w:rsidRPr="00BA0A2E">
        <w:fldChar w:fldCharType="separate"/>
      </w:r>
      <w:r w:rsidR="00CD47FB">
        <w:rPr>
          <w:noProof/>
        </w:rPr>
        <w:t>2</w:t>
      </w:r>
      <w:r w:rsidRPr="00BA0A2E">
        <w:fldChar w:fldCharType="end"/>
      </w:r>
      <w:r w:rsidR="00D6131D" w:rsidRPr="00BA0A2E">
        <w:rPr>
          <w:rFonts w:hint="eastAsia"/>
        </w:rPr>
        <w:t>拆除工程施工抽查程序流程圖</w:t>
      </w:r>
      <w:bookmarkEnd w:id="265"/>
      <w:bookmarkEnd w:id="266"/>
    </w:p>
    <w:p w14:paraId="0479E677" w14:textId="77777777" w:rsidR="0023693C" w:rsidRDefault="0023693C">
      <w:pPr>
        <w:widowControl/>
      </w:pPr>
      <w:r>
        <w:br w:type="page"/>
      </w:r>
    </w:p>
    <w:bookmarkStart w:id="267" w:name="_Toc146302678"/>
    <w:bookmarkStart w:id="268" w:name="_Toc146302858"/>
    <w:p w14:paraId="0979990F" w14:textId="30DC6CD1" w:rsidR="00E4557E" w:rsidRDefault="006B6EBD" w:rsidP="00D6131D">
      <w:r>
        <w:rPr>
          <w:rFonts w:ascii="標楷體" w:hAnsi="標楷體"/>
          <w:noProof/>
        </w:rPr>
        <w:lastRenderedPageBreak/>
        <mc:AlternateContent>
          <mc:Choice Requires="wps">
            <w:drawing>
              <wp:anchor distT="0" distB="0" distL="114300" distR="114300" simplePos="0" relativeHeight="251753472" behindDoc="0" locked="0" layoutInCell="1" allowOverlap="1" wp14:anchorId="31638BE6" wp14:editId="4C99DEE8">
                <wp:simplePos x="0" y="0"/>
                <wp:positionH relativeFrom="column">
                  <wp:posOffset>3299460</wp:posOffset>
                </wp:positionH>
                <wp:positionV relativeFrom="paragraph">
                  <wp:posOffset>11430</wp:posOffset>
                </wp:positionV>
                <wp:extent cx="2324100" cy="795020"/>
                <wp:effectExtent l="9525" t="5080" r="9525" b="9525"/>
                <wp:wrapNone/>
                <wp:docPr id="2031956060" name="Auto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795020"/>
                        </a:xfrm>
                        <a:prstGeom prst="flowChartProcess">
                          <a:avLst/>
                        </a:prstGeom>
                        <a:solidFill>
                          <a:srgbClr val="FFFFFF"/>
                        </a:solidFill>
                        <a:ln w="9525">
                          <a:solidFill>
                            <a:srgbClr val="000000"/>
                          </a:solidFill>
                          <a:prstDash val="lgDash"/>
                          <a:miter lim="800000"/>
                          <a:headEnd/>
                          <a:tailEnd/>
                        </a:ln>
                      </wps:spPr>
                      <wps:txbx>
                        <w:txbxContent>
                          <w:p w14:paraId="37AACF4E" w14:textId="77777777" w:rsidR="009A6D11" w:rsidRPr="00594F74" w:rsidRDefault="009A6D11" w:rsidP="00D6131D">
                            <w:pPr>
                              <w:rPr>
                                <w:rFonts w:ascii="標楷體" w:hAnsi="標楷體"/>
                              </w:rPr>
                            </w:pPr>
                            <w:r w:rsidRPr="00594F74">
                              <w:rPr>
                                <w:rFonts w:ascii="標楷體" w:hAnsi="標楷體" w:hint="eastAsia"/>
                              </w:rPr>
                              <w:t>1.定期儀器檢查校對</w:t>
                            </w:r>
                          </w:p>
                          <w:p w14:paraId="2EDFC318" w14:textId="77777777" w:rsidR="009A6D11" w:rsidRPr="00594F74" w:rsidRDefault="009A6D11" w:rsidP="00D6131D">
                            <w:pPr>
                              <w:rPr>
                                <w:rFonts w:ascii="標楷體" w:hAnsi="標楷體"/>
                                <w:b/>
                                <w:bCs/>
                              </w:rPr>
                            </w:pPr>
                            <w:r w:rsidRPr="00594F74">
                              <w:rPr>
                                <w:rFonts w:ascii="標楷體" w:hAnsi="標楷體" w:hint="eastAsia"/>
                              </w:rPr>
                              <w:t>2.選擇適當的測量方式及工具</w:t>
                            </w:r>
                          </w:p>
                          <w:p w14:paraId="594C4ECD" w14:textId="77777777" w:rsidR="009A6D11" w:rsidRPr="000E533A" w:rsidRDefault="009A6D11" w:rsidP="00D6131D">
                            <w:pPr>
                              <w:rPr>
                                <w:rFonts w:ascii="標楷體" w:hAnsi="標楷體"/>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38BE6" id="AutoShape 311" o:spid="_x0000_s1110" type="#_x0000_t109" style="position:absolute;margin-left:259.8pt;margin-top:.9pt;width:183pt;height:62.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">
                <v:stroke dashstyle="longDash"/>
                <v:textbox>
                  <w:txbxContent>
                    <w:p w14:paraId="37AACF4E" w14:textId="77777777" w:rsidR="009A6D11" w:rsidRPr="00594F74" w:rsidRDefault="009A6D11" w:rsidP="00D6131D">
                      <w:pPr>
                        <w:rPr>
                          <w:rFonts w:ascii="標楷體" w:hAnsi="標楷體"/>
                        </w:rPr>
                      </w:pPr>
                      <w:r w:rsidRPr="00594F74">
                        <w:rPr>
                          <w:rFonts w:ascii="標楷體" w:hAnsi="標楷體" w:hint="eastAsia"/>
                        </w:rPr>
                        <w:t>1.</w:t>
                      </w:r>
                      <w:r w:rsidRPr="00594F74">
                        <w:rPr>
                          <w:rFonts w:ascii="標楷體" w:hAnsi="標楷體" w:hint="eastAsia"/>
                        </w:rPr>
                        <w:t>定期儀器檢查校對</w:t>
                      </w:r>
                    </w:p>
                    <w:p w14:paraId="2EDFC318" w14:textId="77777777" w:rsidR="009A6D11" w:rsidRPr="00594F74" w:rsidRDefault="009A6D11" w:rsidP="00D6131D">
                      <w:pPr>
                        <w:rPr>
                          <w:rFonts w:ascii="標楷體" w:hAnsi="標楷體"/>
                          <w:b/>
                          <w:bCs/>
                        </w:rPr>
                      </w:pPr>
                      <w:r w:rsidRPr="00594F74">
                        <w:rPr>
                          <w:rFonts w:ascii="標楷體" w:hAnsi="標楷體" w:hint="eastAsia"/>
                        </w:rPr>
                        <w:t>2.選擇適當的測量方式及工具</w:t>
                      </w:r>
                    </w:p>
                    <w:p w14:paraId="594C4ECD" w14:textId="77777777" w:rsidR="009A6D11" w:rsidRPr="000E533A" w:rsidRDefault="009A6D11" w:rsidP="00D6131D">
                      <w:pPr>
                        <w:rPr>
                          <w:rFonts w:ascii="標楷體" w:hAnsi="標楷體"/>
                          <w:color w:val="FF0000"/>
                        </w:rPr>
                      </w:pPr>
                    </w:p>
                  </w:txbxContent>
                </v:textbox>
              </v:shape>
            </w:pict>
          </mc:Fallback>
        </mc:AlternateContent>
      </w:r>
      <w:r>
        <w:rPr>
          <w:noProof/>
        </w:rPr>
        <mc:AlternateContent>
          <mc:Choice Requires="wps">
            <w:drawing>
              <wp:anchor distT="0" distB="0" distL="114299" distR="114299" simplePos="0" relativeHeight="251737088" behindDoc="0" locked="0" layoutInCell="1" allowOverlap="1" wp14:anchorId="768A78DE" wp14:editId="0B3F27F0">
                <wp:simplePos x="0" y="0"/>
                <wp:positionH relativeFrom="column">
                  <wp:posOffset>1536065</wp:posOffset>
                </wp:positionH>
                <wp:positionV relativeFrom="paragraph">
                  <wp:posOffset>527685</wp:posOffset>
                </wp:positionV>
                <wp:extent cx="0" cy="704215"/>
                <wp:effectExtent l="76200" t="0" r="38100" b="38735"/>
                <wp:wrapNone/>
                <wp:docPr id="2267"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0" cy="704215"/>
                        </a:xfrm>
                        <a:prstGeom prst="line">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32AF428E" id="Line 365" o:spid="_x0000_s1026" style="position:absolute;rotation:180;flip:y;z-index:251737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0.95pt,41.55pt" to="120.9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">
                <v:stroke endarrow="block"/>
              </v:line>
            </w:pict>
          </mc:Fallback>
        </mc:AlternateContent>
      </w:r>
      <w:r>
        <w:rPr>
          <w:noProof/>
        </w:rPr>
        <mc:AlternateContent>
          <mc:Choice Requires="wps">
            <w:drawing>
              <wp:anchor distT="0" distB="0" distL="114300" distR="114300" simplePos="0" relativeHeight="251795456" behindDoc="0" locked="0" layoutInCell="1" allowOverlap="1" wp14:anchorId="1232841C" wp14:editId="7CA91D85">
                <wp:simplePos x="0" y="0"/>
                <wp:positionH relativeFrom="column">
                  <wp:posOffset>3412490</wp:posOffset>
                </wp:positionH>
                <wp:positionV relativeFrom="paragraph">
                  <wp:posOffset>6660515</wp:posOffset>
                </wp:positionV>
                <wp:extent cx="3268980" cy="1895475"/>
                <wp:effectExtent l="1905" t="0" r="0" b="0"/>
                <wp:wrapNone/>
                <wp:docPr id="1361192382" name="Rectangle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8980" cy="189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E4812"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41BFBA86"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7363744D" w14:textId="4F2F63D1"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2841C" id="Rectangle 377" o:spid="_x0000_s1111" style="position:absolute;margin-left:268.7pt;margin-top:524.45pt;width:257.4pt;height:149.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" filled="f" stroked="f">
                <v:textbox inset="0,0,0,0">
                  <w:txbxContent>
                    <w:p w14:paraId="411E4812"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41BFBA86"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7363744D" w14:textId="4F2F63D1"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v:textbox>
              </v:rect>
            </w:pict>
          </mc:Fallback>
        </mc:AlternateContent>
      </w:r>
      <w:r>
        <w:rPr>
          <w:noProof/>
        </w:rPr>
        <mc:AlternateContent>
          <mc:Choice Requires="wps">
            <w:drawing>
              <wp:anchor distT="0" distB="0" distL="114299" distR="114299" simplePos="0" relativeHeight="251747328" behindDoc="0" locked="0" layoutInCell="1" allowOverlap="1" wp14:anchorId="2308585C" wp14:editId="22A28DD4">
                <wp:simplePos x="0" y="0"/>
                <wp:positionH relativeFrom="column">
                  <wp:posOffset>1524000</wp:posOffset>
                </wp:positionH>
                <wp:positionV relativeFrom="paragraph">
                  <wp:posOffset>6076950</wp:posOffset>
                </wp:positionV>
                <wp:extent cx="1270" cy="611505"/>
                <wp:effectExtent l="76200" t="0" r="55880" b="36195"/>
                <wp:wrapNone/>
                <wp:docPr id="2394"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70" cy="611505"/>
                        </a:xfrm>
                        <a:prstGeom prst="line">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A6907A8" id="Line 365" o:spid="_x0000_s1026" style="position:absolute;rotation:180;flip:y;z-index:2517473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0pt,478.5pt" to="120.1pt,5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">
                <v:stroke endarrow="block"/>
              </v:line>
            </w:pict>
          </mc:Fallback>
        </mc:AlternateContent>
      </w:r>
      <w:r>
        <w:rPr>
          <w:noProof/>
        </w:rPr>
        <mc:AlternateContent>
          <mc:Choice Requires="wps">
            <w:drawing>
              <wp:anchor distT="0" distB="0" distL="114300" distR="114300" simplePos="0" relativeHeight="251749376" behindDoc="0" locked="0" layoutInCell="1" allowOverlap="1" wp14:anchorId="52FAB1F9" wp14:editId="5127B4B6">
                <wp:simplePos x="0" y="0"/>
                <wp:positionH relativeFrom="column">
                  <wp:posOffset>768985</wp:posOffset>
                </wp:positionH>
                <wp:positionV relativeFrom="paragraph">
                  <wp:posOffset>70485</wp:posOffset>
                </wp:positionV>
                <wp:extent cx="1371600" cy="457200"/>
                <wp:effectExtent l="0" t="0" r="0" b="0"/>
                <wp:wrapNone/>
                <wp:docPr id="30" name="橢圓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57200"/>
                        </a:xfrm>
                        <a:prstGeom prst="ellipse">
                          <a:avLst/>
                        </a:prstGeom>
                        <a:solidFill>
                          <a:srgbClr val="FFFFFF"/>
                        </a:solidFill>
                        <a:ln w="9525">
                          <a:solidFill>
                            <a:srgbClr val="000000"/>
                          </a:solidFill>
                          <a:round/>
                          <a:headEnd/>
                          <a:tailEnd/>
                        </a:ln>
                      </wps:spPr>
                      <wps:txbx>
                        <w:txbxContent>
                          <w:p w14:paraId="18FAD580" w14:textId="77777777" w:rsidR="009A6D11" w:rsidRPr="004E38E5" w:rsidRDefault="009A6D11" w:rsidP="00D6131D">
                            <w:pPr>
                              <w:jc w:val="center"/>
                              <w:rPr>
                                <w:rFonts w:ascii="標楷體" w:hAnsi="標楷體"/>
                                <w:color w:val="000000"/>
                              </w:rPr>
                            </w:pPr>
                            <w:r w:rsidRPr="004E38E5">
                              <w:rPr>
                                <w:rFonts w:ascii="標楷體" w:hAnsi="標楷體" w:hint="eastAsia"/>
                                <w:color w:val="000000"/>
                              </w:rPr>
                              <w:t>測量前準備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FAB1F9" id="橢圓 9" o:spid="_x0000_s1112" style="position:absolute;margin-left:60.55pt;margin-top:5.55pt;width:108pt;height:3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">
                <v:textbox>
                  <w:txbxContent>
                    <w:p w14:paraId="18FAD580" w14:textId="77777777" w:rsidR="009A6D11" w:rsidRPr="004E38E5" w:rsidRDefault="009A6D11" w:rsidP="00D6131D">
                      <w:pPr>
                        <w:jc w:val="center"/>
                        <w:rPr>
                          <w:rFonts w:ascii="標楷體" w:hAnsi="標楷體"/>
                          <w:color w:val="000000"/>
                        </w:rPr>
                      </w:pPr>
                      <w:r w:rsidRPr="004E38E5">
                        <w:rPr>
                          <w:rFonts w:ascii="標楷體" w:hAnsi="標楷體" w:hint="eastAsia"/>
                          <w:color w:val="000000"/>
                        </w:rPr>
                        <w:t>測量前準備</w:t>
                      </w:r>
                    </w:p>
                  </w:txbxContent>
                </v:textbox>
              </v:oval>
            </w:pict>
          </mc:Fallback>
        </mc:AlternateContent>
      </w:r>
      <w:r>
        <w:rPr>
          <w:noProof/>
        </w:rPr>
        <mc:AlternateContent>
          <mc:Choice Requires="wps">
            <w:drawing>
              <wp:anchor distT="0" distB="0" distL="114300" distR="114300" simplePos="0" relativeHeight="251755520" behindDoc="0" locked="0" layoutInCell="1" allowOverlap="1" wp14:anchorId="6A19E926" wp14:editId="5FE61DAE">
                <wp:simplePos x="0" y="0"/>
                <wp:positionH relativeFrom="column">
                  <wp:posOffset>2107565</wp:posOffset>
                </wp:positionH>
                <wp:positionV relativeFrom="paragraph">
                  <wp:posOffset>1506855</wp:posOffset>
                </wp:positionV>
                <wp:extent cx="1104900" cy="6985"/>
                <wp:effectExtent l="11430" t="18415" r="17145" b="12700"/>
                <wp:wrapNone/>
                <wp:docPr id="493517106"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B57A6" id="Line 313"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95pt,118.65pt" to="252.95pt,1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" strokeweight="1.5pt">
                <v:stroke dashstyle="1 1" endcap="round"/>
              </v:line>
            </w:pict>
          </mc:Fallback>
        </mc:AlternateContent>
      </w:r>
      <w:r>
        <w:rPr>
          <w:noProof/>
        </w:rPr>
        <mc:AlternateContent>
          <mc:Choice Requires="wps">
            <w:drawing>
              <wp:anchor distT="0" distB="0" distL="114300" distR="114300" simplePos="0" relativeHeight="251739136" behindDoc="0" locked="0" layoutInCell="1" allowOverlap="1" wp14:anchorId="7B33D554" wp14:editId="534D506B">
                <wp:simplePos x="0" y="0"/>
                <wp:positionH relativeFrom="margin">
                  <wp:posOffset>795655</wp:posOffset>
                </wp:positionH>
                <wp:positionV relativeFrom="margin">
                  <wp:posOffset>2616200</wp:posOffset>
                </wp:positionV>
                <wp:extent cx="1447800" cy="889000"/>
                <wp:effectExtent l="19050" t="19050" r="19050" b="44450"/>
                <wp:wrapSquare wrapText="bothSides"/>
                <wp:docPr id="2271" name="流程圖: 決策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889000"/>
                        </a:xfrm>
                        <a:prstGeom prst="flowChartDecision">
                          <a:avLst/>
                        </a:prstGeom>
                        <a:solidFill>
                          <a:srgbClr val="FFFFFF"/>
                        </a:solidFill>
                        <a:ln w="12700">
                          <a:solidFill>
                            <a:srgbClr val="000000"/>
                          </a:solidFill>
                          <a:miter lim="800000"/>
                          <a:headEnd/>
                          <a:tailEnd/>
                        </a:ln>
                      </wps:spPr>
                      <wps:txbx>
                        <w:txbxContent>
                          <w:p w14:paraId="3EA85F1F" w14:textId="77777777" w:rsidR="009A6D11" w:rsidRDefault="009A6D11" w:rsidP="00D6131D">
                            <w:pPr>
                              <w:spacing w:line="240" w:lineRule="atLeast"/>
                              <w:ind w:leftChars="-59" w:left="-165" w:rightChars="-65" w:right="-182"/>
                              <w:jc w:val="center"/>
                              <w:rPr>
                                <w:rFonts w:ascii="標楷體" w:hAnsi="標楷體"/>
                                <w:sz w:val="20"/>
                              </w:rPr>
                            </w:pPr>
                            <w:r w:rsidRPr="00A830B0">
                              <w:rPr>
                                <w:rFonts w:ascii="新細明體" w:eastAsia="新細明體" w:hAnsi="新細明體" w:cs="標楷體" w:hint="eastAsia"/>
                                <w:b/>
                                <w:sz w:val="22"/>
                              </w:rPr>
                              <w:t>★</w:t>
                            </w:r>
                            <w:r w:rsidRPr="004E38E5">
                              <w:rPr>
                                <w:rFonts w:ascii="標楷體" w:hAnsi="標楷體" w:hint="eastAsia"/>
                                <w:sz w:val="20"/>
                              </w:rPr>
                              <w:t>基準點位置</w:t>
                            </w:r>
                          </w:p>
                          <w:p w14:paraId="5C5601F3" w14:textId="77777777" w:rsidR="009A6D11" w:rsidRPr="004E38E5" w:rsidRDefault="009A6D11" w:rsidP="00D6131D">
                            <w:pPr>
                              <w:spacing w:line="240" w:lineRule="atLeast"/>
                              <w:ind w:leftChars="-59" w:left="-165" w:rightChars="-65" w:right="-182"/>
                              <w:jc w:val="center"/>
                              <w:rPr>
                                <w:rFonts w:ascii="標楷體" w:hAnsi="標楷體"/>
                                <w:sz w:val="20"/>
                              </w:rPr>
                            </w:pPr>
                            <w:r w:rsidRPr="004E38E5">
                              <w:rPr>
                                <w:rFonts w:ascii="標楷體" w:hAnsi="標楷體" w:hint="eastAsia"/>
                                <w:sz w:val="20"/>
                              </w:rPr>
                              <w:t>檢查</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33D554" id="流程圖: 決策 7" o:spid="_x0000_s1113" type="#_x0000_t110" style="position:absolute;margin-left:62.65pt;margin-top:206pt;width:114pt;height:70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" strokeweight="1pt">
                <v:textbox>
                  <w:txbxContent>
                    <w:p w14:paraId="3EA85F1F" w14:textId="77777777" w:rsidR="009A6D11" w:rsidRDefault="009A6D11" w:rsidP="00D6131D">
                      <w:pPr>
                        <w:spacing w:line="240" w:lineRule="atLeast"/>
                        <w:ind w:leftChars="-59" w:left="-165" w:rightChars="-65" w:right="-182"/>
                        <w:jc w:val="center"/>
                        <w:rPr>
                          <w:rFonts w:ascii="標楷體" w:hAnsi="標楷體"/>
                          <w:sz w:val="20"/>
                        </w:rPr>
                      </w:pPr>
                      <w:r w:rsidRPr="00A830B0">
                        <w:rPr>
                          <w:rFonts w:ascii="新細明體" w:eastAsia="新細明體" w:hAnsi="新細明體" w:cs="標楷體" w:hint="eastAsia"/>
                          <w:b/>
                          <w:sz w:val="22"/>
                        </w:rPr>
                        <w:t>★</w:t>
                      </w:r>
                      <w:r w:rsidRPr="004E38E5">
                        <w:rPr>
                          <w:rFonts w:ascii="標楷體" w:hAnsi="標楷體" w:hint="eastAsia"/>
                          <w:sz w:val="20"/>
                        </w:rPr>
                        <w:t>基準點位置</w:t>
                      </w:r>
                    </w:p>
                    <w:p w14:paraId="5C5601F3" w14:textId="77777777" w:rsidR="009A6D11" w:rsidRPr="004E38E5" w:rsidRDefault="009A6D11" w:rsidP="00D6131D">
                      <w:pPr>
                        <w:spacing w:line="240" w:lineRule="atLeast"/>
                        <w:ind w:leftChars="-59" w:left="-165" w:rightChars="-65" w:right="-182"/>
                        <w:jc w:val="center"/>
                        <w:rPr>
                          <w:rFonts w:ascii="標楷體" w:hAnsi="標楷體"/>
                          <w:sz w:val="20"/>
                        </w:rPr>
                      </w:pPr>
                      <w:r w:rsidRPr="004E38E5">
                        <w:rPr>
                          <w:rFonts w:ascii="標楷體" w:hAnsi="標楷體" w:hint="eastAsia"/>
                          <w:sz w:val="20"/>
                        </w:rPr>
                        <w:t>檢查</w:t>
                      </w:r>
                    </w:p>
                  </w:txbxContent>
                </v:textbox>
                <w10:wrap type="square" anchorx="margin" anchory="margin"/>
              </v:shape>
            </w:pict>
          </mc:Fallback>
        </mc:AlternateContent>
      </w:r>
      <w:r>
        <w:rPr>
          <w:noProof/>
        </w:rPr>
        <mc:AlternateContent>
          <mc:Choice Requires="wps">
            <w:drawing>
              <wp:anchor distT="0" distB="0" distL="114300" distR="114300" simplePos="0" relativeHeight="251743232" behindDoc="0" locked="0" layoutInCell="1" allowOverlap="1" wp14:anchorId="7FDD0BA3" wp14:editId="6883C51D">
                <wp:simplePos x="0" y="0"/>
                <wp:positionH relativeFrom="margin">
                  <wp:posOffset>793750</wp:posOffset>
                </wp:positionH>
                <wp:positionV relativeFrom="margin">
                  <wp:posOffset>3963035</wp:posOffset>
                </wp:positionV>
                <wp:extent cx="1447800" cy="692785"/>
                <wp:effectExtent l="19050" t="19050" r="19050" b="31115"/>
                <wp:wrapSquare wrapText="bothSides"/>
                <wp:docPr id="2279" name="流程圖: 決策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692785"/>
                        </a:xfrm>
                        <a:prstGeom prst="flowChartDecision">
                          <a:avLst/>
                        </a:prstGeom>
                        <a:solidFill>
                          <a:srgbClr val="FFFFFF"/>
                        </a:solidFill>
                        <a:ln w="12700">
                          <a:solidFill>
                            <a:srgbClr val="000000"/>
                          </a:solidFill>
                          <a:miter lim="800000"/>
                          <a:headEnd/>
                          <a:tailEnd/>
                        </a:ln>
                      </wps:spPr>
                      <wps:txbx>
                        <w:txbxContent>
                          <w:p w14:paraId="29B49EAF" w14:textId="77777777" w:rsidR="009A6D11" w:rsidRPr="00B67A4A" w:rsidRDefault="009A6D11" w:rsidP="00D6131D">
                            <w:pPr>
                              <w:spacing w:line="240" w:lineRule="atLeast"/>
                              <w:ind w:leftChars="-59" w:left="-165" w:rightChars="-65" w:right="-182"/>
                              <w:jc w:val="center"/>
                              <w:rPr>
                                <w:rFonts w:ascii="標楷體" w:hAnsi="標楷體"/>
                                <w:sz w:val="20"/>
                              </w:rPr>
                            </w:pPr>
                            <w:r>
                              <w:rPr>
                                <w:rFonts w:ascii="標楷體" w:hAnsi="標楷體" w:hint="eastAsia"/>
                                <w:sz w:val="20"/>
                              </w:rPr>
                              <w:t>放樣檢查</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DD0BA3" id="流程圖: 決策 6" o:spid="_x0000_s1114" type="#_x0000_t110" style="position:absolute;margin-left:62.5pt;margin-top:312.05pt;width:114pt;height:54.5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" strokeweight="1pt">
                <v:textbox>
                  <w:txbxContent>
                    <w:p w14:paraId="29B49EAF" w14:textId="77777777" w:rsidR="009A6D11" w:rsidRPr="00B67A4A" w:rsidRDefault="009A6D11" w:rsidP="00D6131D">
                      <w:pPr>
                        <w:spacing w:line="240" w:lineRule="atLeast"/>
                        <w:ind w:leftChars="-59" w:left="-165" w:rightChars="-65" w:right="-182"/>
                        <w:jc w:val="center"/>
                        <w:rPr>
                          <w:rFonts w:ascii="標楷體" w:hAnsi="標楷體"/>
                          <w:sz w:val="20"/>
                        </w:rPr>
                      </w:pPr>
                      <w:r>
                        <w:rPr>
                          <w:rFonts w:ascii="標楷體" w:hAnsi="標楷體" w:hint="eastAsia"/>
                          <w:sz w:val="20"/>
                        </w:rPr>
                        <w:t>放樣檢查</w:t>
                      </w:r>
                    </w:p>
                  </w:txbxContent>
                </v:textbox>
                <w10:wrap type="square" anchorx="margin" anchory="margin"/>
              </v:shape>
            </w:pict>
          </mc:Fallback>
        </mc:AlternateContent>
      </w:r>
      <w:r>
        <w:rPr>
          <w:noProof/>
        </w:rPr>
        <mc:AlternateContent>
          <mc:Choice Requires="wps">
            <w:drawing>
              <wp:anchor distT="0" distB="0" distL="114300" distR="114300" simplePos="0" relativeHeight="251762688" behindDoc="0" locked="0" layoutInCell="1" allowOverlap="1" wp14:anchorId="2487C98C" wp14:editId="59B6189B">
                <wp:simplePos x="0" y="0"/>
                <wp:positionH relativeFrom="column">
                  <wp:posOffset>2223770</wp:posOffset>
                </wp:positionH>
                <wp:positionV relativeFrom="paragraph">
                  <wp:posOffset>5847715</wp:posOffset>
                </wp:positionV>
                <wp:extent cx="1104900" cy="6985"/>
                <wp:effectExtent l="13335" t="15875" r="15240" b="15240"/>
                <wp:wrapNone/>
                <wp:docPr id="1698550908"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C7C8F" id="Line 320"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1pt,460.45pt" to="262.1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" strokeweight="1.5pt">
                <v:stroke dashstyle="1 1" endcap="round"/>
              </v:line>
            </w:pict>
          </mc:Fallback>
        </mc:AlternateContent>
      </w:r>
      <w:r>
        <w:rPr>
          <w:noProof/>
        </w:rPr>
        <mc:AlternateContent>
          <mc:Choice Requires="wps">
            <w:drawing>
              <wp:anchor distT="0" distB="0" distL="114300" distR="114300" simplePos="0" relativeHeight="251761664" behindDoc="0" locked="0" layoutInCell="1" allowOverlap="1" wp14:anchorId="084BC8FE" wp14:editId="39DAD00B">
                <wp:simplePos x="0" y="0"/>
                <wp:positionH relativeFrom="margin">
                  <wp:posOffset>1704340</wp:posOffset>
                </wp:positionH>
                <wp:positionV relativeFrom="margin">
                  <wp:posOffset>4889500</wp:posOffset>
                </wp:positionV>
                <wp:extent cx="575310" cy="344170"/>
                <wp:effectExtent l="0" t="0" r="0" b="0"/>
                <wp:wrapSquare wrapText="bothSides"/>
                <wp:docPr id="177565450" name="文字方塊 2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344170"/>
                        </a:xfrm>
                        <a:prstGeom prst="rect">
                          <a:avLst/>
                        </a:prstGeom>
                        <a:noFill/>
                        <a:ln>
                          <a:noFill/>
                        </a:ln>
                      </wps:spPr>
                      <wps:txbx>
                        <w:txbxContent>
                          <w:p w14:paraId="6E79BA13" w14:textId="77777777" w:rsidR="009A6D11" w:rsidRPr="008D7113" w:rsidRDefault="009A6D11" w:rsidP="00D6131D">
                            <w:pPr>
                              <w:spacing w:line="240" w:lineRule="atLeast"/>
                              <w:jc w:val="center"/>
                              <w:rPr>
                                <w:rFonts w:ascii="標楷體" w:hAnsi="標楷體"/>
                              </w:rPr>
                            </w:pPr>
                            <w:r>
                              <w:rPr>
                                <w:rFonts w:ascii="標楷體" w:hAnsi="標楷體"/>
                              </w:rPr>
                              <w:t>YES</w:t>
                            </w:r>
                          </w:p>
                          <w:p w14:paraId="4EE451B4" w14:textId="77777777" w:rsidR="009A6D11" w:rsidRPr="008D7113" w:rsidRDefault="009A6D11" w:rsidP="00D6131D">
                            <w:pPr>
                              <w:spacing w:line="240" w:lineRule="atLeast"/>
                              <w:jc w:val="center"/>
                              <w:rPr>
                                <w:rFonts w:ascii="標楷體" w:hAnsi="標楷體"/>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4BC8FE" id="_x0000_s1115" type="#_x0000_t202" style="position:absolute;margin-left:134.2pt;margin-top:385pt;width:45.3pt;height:27.1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" filled="f" stroked="f">
                <v:textbox>
                  <w:txbxContent>
                    <w:p w14:paraId="6E79BA13" w14:textId="77777777" w:rsidR="009A6D11" w:rsidRPr="008D7113" w:rsidRDefault="009A6D11" w:rsidP="00D6131D">
                      <w:pPr>
                        <w:spacing w:line="240" w:lineRule="atLeast"/>
                        <w:jc w:val="center"/>
                        <w:rPr>
                          <w:rFonts w:ascii="標楷體" w:hAnsi="標楷體"/>
                        </w:rPr>
                      </w:pPr>
                      <w:r>
                        <w:rPr>
                          <w:rFonts w:ascii="標楷體" w:hAnsi="標楷體"/>
                        </w:rPr>
                        <w:t>YES</w:t>
                      </w:r>
                    </w:p>
                    <w:p w14:paraId="4EE451B4" w14:textId="77777777" w:rsidR="009A6D11" w:rsidRPr="008D7113" w:rsidRDefault="009A6D11" w:rsidP="00D6131D">
                      <w:pPr>
                        <w:spacing w:line="240" w:lineRule="atLeast"/>
                        <w:jc w:val="center"/>
                        <w:rPr>
                          <w:rFonts w:ascii="標楷體" w:hAnsi="標楷體"/>
                        </w:rPr>
                      </w:pPr>
                    </w:p>
                  </w:txbxContent>
                </v:textbox>
                <w10:wrap type="square" anchorx="margin" anchory="margin"/>
              </v:shape>
            </w:pict>
          </mc:Fallback>
        </mc:AlternateContent>
      </w:r>
      <w:r>
        <w:rPr>
          <w:noProof/>
        </w:rPr>
        <mc:AlternateContent>
          <mc:Choice Requires="wps">
            <w:drawing>
              <wp:anchor distT="0" distB="0" distL="114300" distR="114300" simplePos="0" relativeHeight="251760640" behindDoc="0" locked="0" layoutInCell="1" allowOverlap="1" wp14:anchorId="5E6A768A" wp14:editId="1A6C18C1">
                <wp:simplePos x="0" y="0"/>
                <wp:positionH relativeFrom="margin">
                  <wp:posOffset>592455</wp:posOffset>
                </wp:positionH>
                <wp:positionV relativeFrom="margin">
                  <wp:posOffset>4889500</wp:posOffset>
                </wp:positionV>
                <wp:extent cx="575310" cy="344170"/>
                <wp:effectExtent l="0" t="0" r="0" b="0"/>
                <wp:wrapSquare wrapText="bothSides"/>
                <wp:docPr id="1736300175" name="文字方塊 2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344170"/>
                        </a:xfrm>
                        <a:prstGeom prst="rect">
                          <a:avLst/>
                        </a:prstGeom>
                        <a:noFill/>
                        <a:ln>
                          <a:noFill/>
                        </a:ln>
                      </wps:spPr>
                      <wps:txbx>
                        <w:txbxContent>
                          <w:p w14:paraId="53265B23" w14:textId="77777777" w:rsidR="009A6D11" w:rsidRPr="008D7113" w:rsidRDefault="009A6D11" w:rsidP="00D6131D">
                            <w:pPr>
                              <w:spacing w:line="240" w:lineRule="atLeast"/>
                              <w:jc w:val="center"/>
                              <w:rPr>
                                <w:rFonts w:ascii="標楷體" w:hAnsi="標楷體"/>
                              </w:rPr>
                            </w:pPr>
                            <w:r>
                              <w:rPr>
                                <w:rFonts w:ascii="標楷體" w:hAnsi="標楷體"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6A768A" id="_x0000_s1116" type="#_x0000_t202" style="position:absolute;margin-left:46.65pt;margin-top:385pt;width:45.3pt;height:27.1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" filled="f" stroked="f">
                <v:textbox>
                  <w:txbxContent>
                    <w:p w14:paraId="53265B23" w14:textId="77777777" w:rsidR="009A6D11" w:rsidRPr="008D7113" w:rsidRDefault="009A6D11" w:rsidP="00D6131D">
                      <w:pPr>
                        <w:spacing w:line="240" w:lineRule="atLeast"/>
                        <w:jc w:val="center"/>
                        <w:rPr>
                          <w:rFonts w:ascii="標楷體" w:hAnsi="標楷體"/>
                        </w:rPr>
                      </w:pPr>
                      <w:r>
                        <w:rPr>
                          <w:rFonts w:ascii="標楷體" w:hAnsi="標楷體" w:hint="eastAsia"/>
                        </w:rPr>
                        <w:t>NO</w:t>
                      </w:r>
                    </w:p>
                  </w:txbxContent>
                </v:textbox>
                <w10:wrap type="square" anchorx="margin" anchory="margin"/>
              </v:shape>
            </w:pict>
          </mc:Fallback>
        </mc:AlternateContent>
      </w:r>
      <w:r>
        <w:rPr>
          <w:noProof/>
        </w:rPr>
        <mc:AlternateContent>
          <mc:Choice Requires="wps">
            <w:drawing>
              <wp:anchor distT="0" distB="0" distL="114300" distR="114300" simplePos="0" relativeHeight="251745280" behindDoc="0" locked="0" layoutInCell="1" allowOverlap="1" wp14:anchorId="34CB76E1" wp14:editId="3FFE6706">
                <wp:simplePos x="0" y="0"/>
                <wp:positionH relativeFrom="column">
                  <wp:posOffset>911860</wp:posOffset>
                </wp:positionH>
                <wp:positionV relativeFrom="paragraph">
                  <wp:posOffset>6706235</wp:posOffset>
                </wp:positionV>
                <wp:extent cx="1275715" cy="457200"/>
                <wp:effectExtent l="0" t="0" r="635" b="0"/>
                <wp:wrapNone/>
                <wp:docPr id="2391"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457200"/>
                        </a:xfrm>
                        <a:prstGeom prst="rect">
                          <a:avLst/>
                        </a:prstGeom>
                        <a:solidFill>
                          <a:srgbClr val="FFFFFF"/>
                        </a:solidFill>
                        <a:ln w="9525">
                          <a:solidFill>
                            <a:srgbClr val="000000"/>
                          </a:solidFill>
                          <a:miter lim="800000"/>
                          <a:headEnd/>
                          <a:tailEnd/>
                        </a:ln>
                      </wps:spPr>
                      <wps:txbx>
                        <w:txbxContent>
                          <w:p w14:paraId="23B40506" w14:textId="77777777" w:rsidR="009A6D11" w:rsidRPr="004E38E5" w:rsidRDefault="009A6D11" w:rsidP="00D6131D">
                            <w:pPr>
                              <w:jc w:val="center"/>
                              <w:rPr>
                                <w:rFonts w:ascii="標楷體" w:hAnsi="標楷體"/>
                              </w:rPr>
                            </w:pPr>
                            <w:r w:rsidRPr="004E38E5">
                              <w:rPr>
                                <w:rFonts w:ascii="標楷體" w:hAnsi="標楷體" w:hint="eastAsia"/>
                              </w:rPr>
                              <w:t>整地</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4CB76E1" id="Text Box 360" o:spid="_x0000_s1117" type="#_x0000_t202" style="position:absolute;margin-left:71.8pt;margin-top:528.05pt;width:100.45pt;height:3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">
                <v:textbox>
                  <w:txbxContent>
                    <w:p w14:paraId="23B40506" w14:textId="77777777" w:rsidR="009A6D11" w:rsidRPr="004E38E5" w:rsidRDefault="009A6D11" w:rsidP="00D6131D">
                      <w:pPr>
                        <w:jc w:val="center"/>
                        <w:rPr>
                          <w:rFonts w:ascii="標楷體" w:hAnsi="標楷體"/>
                        </w:rPr>
                      </w:pPr>
                      <w:r w:rsidRPr="004E38E5">
                        <w:rPr>
                          <w:rFonts w:ascii="標楷體" w:hAnsi="標楷體" w:hint="eastAsia"/>
                        </w:rPr>
                        <w:t>整地</w:t>
                      </w:r>
                    </w:p>
                  </w:txbxContent>
                </v:textbox>
              </v:shape>
            </w:pict>
          </mc:Fallback>
        </mc:AlternateContent>
      </w:r>
      <w:r>
        <w:rPr>
          <w:noProof/>
        </w:rPr>
        <mc:AlternateContent>
          <mc:Choice Requires="wps">
            <w:drawing>
              <wp:anchor distT="0" distB="0" distL="114299" distR="114299" simplePos="0" relativeHeight="251748352" behindDoc="0" locked="0" layoutInCell="1" allowOverlap="1" wp14:anchorId="7C9C738C" wp14:editId="1DC332E3">
                <wp:simplePos x="0" y="0"/>
                <wp:positionH relativeFrom="column">
                  <wp:posOffset>1525270</wp:posOffset>
                </wp:positionH>
                <wp:positionV relativeFrom="paragraph">
                  <wp:posOffset>7188835</wp:posOffset>
                </wp:positionV>
                <wp:extent cx="0" cy="446405"/>
                <wp:effectExtent l="76200" t="0" r="38100" b="29845"/>
                <wp:wrapNone/>
                <wp:docPr id="2438"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0" cy="446405"/>
                        </a:xfrm>
                        <a:prstGeom prst="line">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1D2AEF4F" id="Line 365" o:spid="_x0000_s1026" style="position:absolute;rotation:180;flip:y;z-index:2517483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0.1pt,566.05pt" to="120.1pt,6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">
                <v:stroke endarrow="block"/>
              </v:line>
            </w:pict>
          </mc:Fallback>
        </mc:AlternateContent>
      </w:r>
      <w:r>
        <w:rPr>
          <w:noProof/>
        </w:rPr>
        <mc:AlternateContent>
          <mc:Choice Requires="wps">
            <w:drawing>
              <wp:anchor distT="0" distB="0" distL="114300" distR="114300" simplePos="0" relativeHeight="251750400" behindDoc="0" locked="0" layoutInCell="1" allowOverlap="1" wp14:anchorId="1909AB96" wp14:editId="648402E8">
                <wp:simplePos x="0" y="0"/>
                <wp:positionH relativeFrom="column">
                  <wp:posOffset>852170</wp:posOffset>
                </wp:positionH>
                <wp:positionV relativeFrom="paragraph">
                  <wp:posOffset>7655560</wp:posOffset>
                </wp:positionV>
                <wp:extent cx="1371600" cy="457200"/>
                <wp:effectExtent l="0" t="0" r="0" b="0"/>
                <wp:wrapNone/>
                <wp:docPr id="31" name="橢圓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57200"/>
                        </a:xfrm>
                        <a:prstGeom prst="ellipse">
                          <a:avLst/>
                        </a:prstGeom>
                        <a:solidFill>
                          <a:srgbClr val="FFFFFF"/>
                        </a:solidFill>
                        <a:ln w="9525">
                          <a:solidFill>
                            <a:srgbClr val="000000"/>
                          </a:solidFill>
                          <a:round/>
                          <a:headEnd/>
                          <a:tailEnd/>
                        </a:ln>
                      </wps:spPr>
                      <wps:txbx>
                        <w:txbxContent>
                          <w:p w14:paraId="23A98918" w14:textId="77777777" w:rsidR="009A6D11" w:rsidRPr="004E38E5" w:rsidRDefault="009A6D11" w:rsidP="00D6131D">
                            <w:pPr>
                              <w:jc w:val="center"/>
                              <w:rPr>
                                <w:rFonts w:ascii="標楷體" w:hAnsi="標楷體"/>
                                <w:color w:val="000000"/>
                                <w:sz w:val="22"/>
                                <w:szCs w:val="22"/>
                              </w:rPr>
                            </w:pPr>
                            <w:r w:rsidRPr="004E38E5">
                              <w:rPr>
                                <w:rFonts w:ascii="標楷體" w:hAnsi="標楷體" w:hint="eastAsia"/>
                                <w:color w:val="000000"/>
                                <w:sz w:val="22"/>
                                <w:szCs w:val="22"/>
                              </w:rPr>
                              <w:t>完成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09AB96" id="橢圓 5" o:spid="_x0000_s1118" style="position:absolute;margin-left:67.1pt;margin-top:602.8pt;width:108pt;height:3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">
                <v:textbox>
                  <w:txbxContent>
                    <w:p w14:paraId="23A98918" w14:textId="77777777" w:rsidR="009A6D11" w:rsidRPr="004E38E5" w:rsidRDefault="009A6D11" w:rsidP="00D6131D">
                      <w:pPr>
                        <w:jc w:val="center"/>
                        <w:rPr>
                          <w:rFonts w:ascii="標楷體" w:hAnsi="標楷體"/>
                          <w:color w:val="000000"/>
                          <w:sz w:val="22"/>
                          <w:szCs w:val="22"/>
                        </w:rPr>
                      </w:pPr>
                      <w:r w:rsidRPr="004E38E5">
                        <w:rPr>
                          <w:rFonts w:ascii="標楷體" w:hAnsi="標楷體" w:hint="eastAsia"/>
                          <w:color w:val="000000"/>
                          <w:sz w:val="22"/>
                          <w:szCs w:val="22"/>
                        </w:rPr>
                        <w:t>完成</w:t>
                      </w:r>
                    </w:p>
                  </w:txbxContent>
                </v:textbox>
              </v:oval>
            </w:pict>
          </mc:Fallback>
        </mc:AlternateContent>
      </w:r>
      <w:r>
        <w:rPr>
          <w:noProof/>
        </w:rPr>
        <mc:AlternateContent>
          <mc:Choice Requires="wps">
            <w:drawing>
              <wp:anchor distT="0" distB="0" distL="114300" distR="114300" simplePos="0" relativeHeight="251754496" behindDoc="0" locked="0" layoutInCell="1" allowOverlap="1" wp14:anchorId="2C1A0353" wp14:editId="37707352">
                <wp:simplePos x="0" y="0"/>
                <wp:positionH relativeFrom="column">
                  <wp:posOffset>3229610</wp:posOffset>
                </wp:positionH>
                <wp:positionV relativeFrom="paragraph">
                  <wp:posOffset>964565</wp:posOffset>
                </wp:positionV>
                <wp:extent cx="2324100" cy="1310640"/>
                <wp:effectExtent l="9525" t="9525" r="9525" b="13335"/>
                <wp:wrapNone/>
                <wp:docPr id="36344613" name="AutoShap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1310640"/>
                        </a:xfrm>
                        <a:prstGeom prst="flowChartProcess">
                          <a:avLst/>
                        </a:prstGeom>
                        <a:solidFill>
                          <a:srgbClr val="FFFFFF"/>
                        </a:solidFill>
                        <a:ln w="9525">
                          <a:solidFill>
                            <a:srgbClr val="000000"/>
                          </a:solidFill>
                          <a:prstDash val="lgDash"/>
                          <a:miter lim="800000"/>
                          <a:headEnd/>
                          <a:tailEnd/>
                        </a:ln>
                      </wps:spPr>
                      <wps:txbx>
                        <w:txbxContent>
                          <w:p w14:paraId="6A8FC945" w14:textId="77777777" w:rsidR="009A6D11" w:rsidRPr="00594F74" w:rsidRDefault="009A6D11" w:rsidP="00D6131D">
                            <w:pPr>
                              <w:rPr>
                                <w:rFonts w:ascii="標楷體" w:hAnsi="標楷體"/>
                              </w:rPr>
                            </w:pPr>
                            <w:r w:rsidRPr="00594F74">
                              <w:rPr>
                                <w:rFonts w:ascii="標楷體" w:hAnsi="標楷體" w:hint="eastAsia"/>
                              </w:rPr>
                              <w:t>1.控制樁導線點確認</w:t>
                            </w:r>
                          </w:p>
                          <w:p w14:paraId="29295DD8" w14:textId="77777777" w:rsidR="009A6D11" w:rsidRPr="000E533A" w:rsidRDefault="009A6D11" w:rsidP="00D6131D">
                            <w:pPr>
                              <w:rPr>
                                <w:rFonts w:ascii="標楷體" w:hAnsi="標楷體"/>
                                <w:color w:val="FF0000"/>
                              </w:rPr>
                            </w:pPr>
                            <w:r w:rsidRPr="00594F74">
                              <w:rPr>
                                <w:rFonts w:ascii="標楷體" w:hAnsi="標楷體" w:hint="eastAsia"/>
                              </w:rPr>
                              <w:t>2.中心點各IP點間應以木樁釘牢，或以鋼釘釘於岩盤或大石等穩固處，並漆以顯目顏色加註點號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A0353" id="AutoShape 312" o:spid="_x0000_s1119" type="#_x0000_t109" style="position:absolute;margin-left:254.3pt;margin-top:75.95pt;width:183pt;height:103.2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">
                <v:stroke dashstyle="longDash"/>
                <v:textbox>
                  <w:txbxContent>
                    <w:p w14:paraId="6A8FC945" w14:textId="77777777" w:rsidR="009A6D11" w:rsidRPr="00594F74" w:rsidRDefault="009A6D11" w:rsidP="00D6131D">
                      <w:pPr>
                        <w:rPr>
                          <w:rFonts w:ascii="標楷體" w:hAnsi="標楷體"/>
                        </w:rPr>
                      </w:pPr>
                      <w:r w:rsidRPr="00594F74">
                        <w:rPr>
                          <w:rFonts w:ascii="標楷體" w:hAnsi="標楷體" w:hint="eastAsia"/>
                        </w:rPr>
                        <w:t>1.</w:t>
                      </w:r>
                      <w:r w:rsidRPr="00594F74">
                        <w:rPr>
                          <w:rFonts w:ascii="標楷體" w:hAnsi="標楷體" w:hint="eastAsia"/>
                        </w:rPr>
                        <w:t>控制樁導線點確認</w:t>
                      </w:r>
                    </w:p>
                    <w:p w14:paraId="29295DD8" w14:textId="77777777" w:rsidR="009A6D11" w:rsidRPr="000E533A" w:rsidRDefault="009A6D11" w:rsidP="00D6131D">
                      <w:pPr>
                        <w:rPr>
                          <w:rFonts w:ascii="標楷體" w:hAnsi="標楷體"/>
                          <w:color w:val="FF0000"/>
                        </w:rPr>
                      </w:pPr>
                      <w:r w:rsidRPr="00594F74">
                        <w:rPr>
                          <w:rFonts w:ascii="標楷體" w:hAnsi="標楷體" w:hint="eastAsia"/>
                        </w:rPr>
                        <w:t>2.中心點各IP點間應以木樁釘牢，或以鋼釘釘於岩盤或大石等穩固處，並漆以顯目顏色加註點號</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7CFE6436" wp14:editId="7004DFFC">
                <wp:simplePos x="0" y="0"/>
                <wp:positionH relativeFrom="column">
                  <wp:posOffset>831850</wp:posOffset>
                </wp:positionH>
                <wp:positionV relativeFrom="paragraph">
                  <wp:posOffset>1231900</wp:posOffset>
                </wp:positionV>
                <wp:extent cx="1275715" cy="457200"/>
                <wp:effectExtent l="0" t="0" r="635" b="0"/>
                <wp:wrapNone/>
                <wp:docPr id="2269"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457200"/>
                        </a:xfrm>
                        <a:prstGeom prst="rect">
                          <a:avLst/>
                        </a:prstGeom>
                        <a:solidFill>
                          <a:srgbClr val="FFFFFF"/>
                        </a:solidFill>
                        <a:ln w="9525">
                          <a:solidFill>
                            <a:srgbClr val="000000"/>
                          </a:solidFill>
                          <a:miter lim="800000"/>
                          <a:headEnd/>
                          <a:tailEnd/>
                        </a:ln>
                      </wps:spPr>
                      <wps:txbx>
                        <w:txbxContent>
                          <w:p w14:paraId="6CAE9FC0" w14:textId="77777777" w:rsidR="009A6D11" w:rsidRPr="004E38E5" w:rsidRDefault="009A6D11" w:rsidP="00D6131D">
                            <w:pPr>
                              <w:jc w:val="center"/>
                              <w:rPr>
                                <w:rFonts w:ascii="標楷體" w:hAnsi="標楷體"/>
                              </w:rPr>
                            </w:pPr>
                            <w:r w:rsidRPr="004E38E5">
                              <w:rPr>
                                <w:rFonts w:ascii="標楷體" w:hAnsi="標楷體" w:hint="eastAsia"/>
                              </w:rPr>
                              <w:t>控制樁位置</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CFE6436" id="_x0000_s1120" type="#_x0000_t202" style="position:absolute;margin-left:65.5pt;margin-top:97pt;width:100.45pt;height:3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">
                <v:textbox>
                  <w:txbxContent>
                    <w:p w14:paraId="6CAE9FC0" w14:textId="77777777" w:rsidR="009A6D11" w:rsidRPr="004E38E5" w:rsidRDefault="009A6D11" w:rsidP="00D6131D">
                      <w:pPr>
                        <w:jc w:val="center"/>
                        <w:rPr>
                          <w:rFonts w:ascii="標楷體" w:hAnsi="標楷體"/>
                        </w:rPr>
                      </w:pPr>
                      <w:r w:rsidRPr="004E38E5">
                        <w:rPr>
                          <w:rFonts w:ascii="標楷體" w:hAnsi="標楷體" w:hint="eastAsia"/>
                        </w:rPr>
                        <w:t>控制樁位置</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355263CD" wp14:editId="57C513FF">
                <wp:simplePos x="0" y="0"/>
                <wp:positionH relativeFrom="column">
                  <wp:posOffset>867410</wp:posOffset>
                </wp:positionH>
                <wp:positionV relativeFrom="paragraph">
                  <wp:posOffset>5615940</wp:posOffset>
                </wp:positionV>
                <wp:extent cx="1351915" cy="457200"/>
                <wp:effectExtent l="0" t="0" r="19685" b="19050"/>
                <wp:wrapNone/>
                <wp:docPr id="2278"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915" cy="457200"/>
                        </a:xfrm>
                        <a:prstGeom prst="rect">
                          <a:avLst/>
                        </a:prstGeom>
                        <a:solidFill>
                          <a:srgbClr val="FFFFFF"/>
                        </a:solidFill>
                        <a:ln w="9525">
                          <a:solidFill>
                            <a:srgbClr val="000000"/>
                          </a:solidFill>
                          <a:miter lim="800000"/>
                          <a:headEnd/>
                          <a:tailEnd/>
                        </a:ln>
                      </wps:spPr>
                      <wps:txbx>
                        <w:txbxContent>
                          <w:p w14:paraId="21CA6AA7" w14:textId="77777777" w:rsidR="009A6D11" w:rsidRPr="004E38E5" w:rsidRDefault="009A6D11" w:rsidP="00D6131D">
                            <w:pPr>
                              <w:jc w:val="center"/>
                              <w:rPr>
                                <w:rFonts w:ascii="標楷體" w:hAnsi="標楷體"/>
                              </w:rPr>
                            </w:pPr>
                            <w:r w:rsidRPr="00A830B0">
                              <w:rPr>
                                <w:rFonts w:ascii="新細明體" w:eastAsia="新細明體" w:hAnsi="新細明體" w:cs="標楷體" w:hint="eastAsia"/>
                                <w:b/>
                                <w:sz w:val="22"/>
                              </w:rPr>
                              <w:t>★</w:t>
                            </w:r>
                            <w:r w:rsidRPr="004E38E5">
                              <w:rPr>
                                <w:rFonts w:ascii="標楷體" w:hAnsi="標楷體" w:hint="eastAsia"/>
                              </w:rPr>
                              <w:t>放樣</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55263CD" id="_x0000_s1121" type="#_x0000_t202" style="position:absolute;margin-left:68.3pt;margin-top:442.2pt;width:106.45pt;height:3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">
                <v:textbox>
                  <w:txbxContent>
                    <w:p w14:paraId="21CA6AA7" w14:textId="77777777" w:rsidR="009A6D11" w:rsidRPr="004E38E5" w:rsidRDefault="009A6D11" w:rsidP="00D6131D">
                      <w:pPr>
                        <w:jc w:val="center"/>
                        <w:rPr>
                          <w:rFonts w:ascii="標楷體" w:hAnsi="標楷體"/>
                        </w:rPr>
                      </w:pPr>
                      <w:r w:rsidRPr="00A830B0">
                        <w:rPr>
                          <w:rFonts w:ascii="新細明體" w:eastAsia="新細明體" w:hAnsi="新細明體" w:cs="標楷體" w:hint="eastAsia"/>
                          <w:b/>
                          <w:sz w:val="22"/>
                        </w:rPr>
                        <w:t>★</w:t>
                      </w:r>
                      <w:r w:rsidRPr="004E38E5">
                        <w:rPr>
                          <w:rFonts w:ascii="標楷體" w:hAnsi="標楷體" w:hint="eastAsia"/>
                        </w:rPr>
                        <w:t>放樣</w:t>
                      </w:r>
                    </w:p>
                  </w:txbxContent>
                </v:textbox>
              </v:shape>
            </w:pict>
          </mc:Fallback>
        </mc:AlternateContent>
      </w:r>
      <w:bookmarkEnd w:id="267"/>
      <w:bookmarkEnd w:id="268"/>
    </w:p>
    <w:p w14:paraId="5A0AF273" w14:textId="29CEBB04" w:rsidR="00D6131D" w:rsidRDefault="006B6EBD" w:rsidP="00D6131D">
      <w:r>
        <w:rPr>
          <w:rFonts w:ascii="標楷體" w:hAnsi="標楷體"/>
          <w:noProof/>
        </w:rPr>
        <mc:AlternateContent>
          <mc:Choice Requires="wps">
            <w:drawing>
              <wp:anchor distT="0" distB="0" distL="114300" distR="114300" simplePos="0" relativeHeight="251752448" behindDoc="0" locked="0" layoutInCell="1" allowOverlap="1" wp14:anchorId="394BCD91" wp14:editId="01F9A720">
                <wp:simplePos x="0" y="0"/>
                <wp:positionH relativeFrom="column">
                  <wp:posOffset>2165985</wp:posOffset>
                </wp:positionH>
                <wp:positionV relativeFrom="paragraph">
                  <wp:posOffset>82550</wp:posOffset>
                </wp:positionV>
                <wp:extent cx="1104900" cy="6985"/>
                <wp:effectExtent l="11430" t="17780" r="17145" b="13335"/>
                <wp:wrapNone/>
                <wp:docPr id="720886036"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0A7A9" id="Line 310" o:spid="_x0000_s1026" style="position:absolute;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6.5pt" to="257.5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" strokeweight="1.5pt">
                <v:stroke dashstyle="1 1" endcap="round"/>
              </v:line>
            </w:pict>
          </mc:Fallback>
        </mc:AlternateContent>
      </w:r>
    </w:p>
    <w:p w14:paraId="44ED39FB" w14:textId="6BCC8511" w:rsidR="00D6131D" w:rsidRDefault="00D6131D" w:rsidP="00D6131D"/>
    <w:p w14:paraId="5BD62008" w14:textId="489AA693" w:rsidR="00D6131D" w:rsidRPr="00F868D3" w:rsidRDefault="00D6131D" w:rsidP="00D6131D">
      <w:pPr>
        <w:jc w:val="center"/>
        <w:rPr>
          <w:rFonts w:ascii="標楷體" w:hAnsi="標楷體"/>
        </w:rPr>
      </w:pPr>
    </w:p>
    <w:p w14:paraId="4097C88B" w14:textId="78F62D69" w:rsidR="00D6131D" w:rsidRPr="00F868D3" w:rsidRDefault="00D6131D" w:rsidP="00D6131D">
      <w:pPr>
        <w:jc w:val="center"/>
        <w:rPr>
          <w:rFonts w:ascii="標楷體" w:hAnsi="標楷體"/>
        </w:rPr>
      </w:pPr>
    </w:p>
    <w:p w14:paraId="19F55D15" w14:textId="77777777" w:rsidR="00D6131D" w:rsidRPr="00F868D3" w:rsidRDefault="00D6131D" w:rsidP="00D6131D">
      <w:pPr>
        <w:pStyle w:val="afff7"/>
      </w:pPr>
    </w:p>
    <w:p w14:paraId="7500A746" w14:textId="7CB75A9C" w:rsidR="00D6131D" w:rsidRPr="00F868D3" w:rsidRDefault="006B6EBD" w:rsidP="00D6131D">
      <w:pPr>
        <w:pStyle w:val="afff7"/>
      </w:pPr>
      <w:r>
        <mc:AlternateContent>
          <mc:Choice Requires="wps">
            <w:drawing>
              <wp:anchor distT="0" distB="0" distL="114300" distR="114300" simplePos="0" relativeHeight="251740160" behindDoc="0" locked="0" layoutInCell="1" allowOverlap="1" wp14:anchorId="46575C62" wp14:editId="4D660930">
                <wp:simplePos x="0" y="0"/>
                <wp:positionH relativeFrom="column">
                  <wp:posOffset>492760</wp:posOffset>
                </wp:positionH>
                <wp:positionV relativeFrom="paragraph">
                  <wp:posOffset>130810</wp:posOffset>
                </wp:positionV>
                <wp:extent cx="331470" cy="1543050"/>
                <wp:effectExtent l="0" t="76200" r="49530" b="19050"/>
                <wp:wrapNone/>
                <wp:docPr id="2272" name="手繪多邊形: 圖案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1470" cy="1543050"/>
                        </a:xfrm>
                        <a:custGeom>
                          <a:avLst/>
                          <a:gdLst>
                            <a:gd name="T0" fmla="*/ 465 w 465"/>
                            <a:gd name="T1" fmla="*/ 1575 h 1575"/>
                            <a:gd name="T2" fmla="*/ 0 w 465"/>
                            <a:gd name="T3" fmla="*/ 1575 h 1575"/>
                            <a:gd name="T4" fmla="*/ 0 w 465"/>
                            <a:gd name="T5" fmla="*/ 0 h 1575"/>
                            <a:gd name="T6" fmla="*/ 465 w 465"/>
                            <a:gd name="T7" fmla="*/ 0 h 1575"/>
                          </a:gdLst>
                          <a:ahLst/>
                          <a:cxnLst>
                            <a:cxn ang="0">
                              <a:pos x="T0" y="T1"/>
                            </a:cxn>
                            <a:cxn ang="0">
                              <a:pos x="T2" y="T3"/>
                            </a:cxn>
                            <a:cxn ang="0">
                              <a:pos x="T4" y="T5"/>
                            </a:cxn>
                            <a:cxn ang="0">
                              <a:pos x="T6" y="T7"/>
                            </a:cxn>
                          </a:cxnLst>
                          <a:rect l="0" t="0" r="r" b="b"/>
                          <a:pathLst>
                            <a:path w="465" h="1575">
                              <a:moveTo>
                                <a:pt x="465" y="1575"/>
                              </a:moveTo>
                              <a:lnTo>
                                <a:pt x="0" y="1575"/>
                              </a:lnTo>
                              <a:lnTo>
                                <a:pt x="0" y="0"/>
                              </a:lnTo>
                              <a:lnTo>
                                <a:pt x="465" y="0"/>
                              </a:lnTo>
                            </a:path>
                          </a:pathLst>
                        </a:custGeom>
                        <a:no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4C3199" id="手繪多邊形: 圖案 8" o:spid="_x0000_s1026" style="position:absolute;margin-left:38.8pt;margin-top:10.3pt;width:26.1pt;height:12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5,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" path="m465,1575l,1575,,,465,e" filled="f">
                <v:stroke endarrow="block"/>
                <v:path arrowok="t" o:connecttype="custom" o:connectlocs="331470,1543050;0,1543050;0,0;331470,0" o:connectangles="0,0,0,0"/>
              </v:shape>
            </w:pict>
          </mc:Fallback>
        </mc:AlternateContent>
      </w:r>
    </w:p>
    <w:p w14:paraId="351E0E8F" w14:textId="661890C3" w:rsidR="00D6131D" w:rsidRPr="00F868D3" w:rsidRDefault="006B6EBD" w:rsidP="00D6131D">
      <w:pPr>
        <w:pStyle w:val="afff7"/>
      </w:pPr>
      <w:r>
        <mc:AlternateContent>
          <mc:Choice Requires="wps">
            <w:drawing>
              <wp:anchor distT="0" distB="0" distL="114300" distR="114300" simplePos="0" relativeHeight="251751424" behindDoc="0" locked="0" layoutInCell="1" allowOverlap="1" wp14:anchorId="208003AE" wp14:editId="73F69BE8">
                <wp:simplePos x="0" y="0"/>
                <wp:positionH relativeFrom="column">
                  <wp:posOffset>1521459</wp:posOffset>
                </wp:positionH>
                <wp:positionV relativeFrom="paragraph">
                  <wp:posOffset>36195</wp:posOffset>
                </wp:positionV>
                <wp:extent cx="5716" cy="904240"/>
                <wp:effectExtent l="76200" t="0" r="70485" b="48260"/>
                <wp:wrapNone/>
                <wp:docPr id="641871595"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5716" cy="904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4061F67" id="Line 309" o:spid="_x0000_s1026" style="position:absolute;rotation:180;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8pt,2.85pt" to="120.25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">
                <v:stroke endarrow="block"/>
              </v:line>
            </w:pict>
          </mc:Fallback>
        </mc:AlternateContent>
      </w:r>
    </w:p>
    <w:p w14:paraId="5D214D9A" w14:textId="3C283063" w:rsidR="00D6131D" w:rsidRPr="00F868D3" w:rsidRDefault="006B6EBD" w:rsidP="00D6131D">
      <w:pPr>
        <w:pStyle w:val="afff7"/>
      </w:pPr>
      <w:r>
        <mc:AlternateContent>
          <mc:Choice Requires="wps">
            <w:drawing>
              <wp:anchor distT="0" distB="0" distL="114300" distR="114300" simplePos="0" relativeHeight="251756544" behindDoc="0" locked="0" layoutInCell="1" allowOverlap="1" wp14:anchorId="7F1246D2" wp14:editId="680DE583">
                <wp:simplePos x="0" y="0"/>
                <wp:positionH relativeFrom="margin">
                  <wp:posOffset>485140</wp:posOffset>
                </wp:positionH>
                <wp:positionV relativeFrom="margin">
                  <wp:posOffset>2060575</wp:posOffset>
                </wp:positionV>
                <wp:extent cx="575310" cy="344170"/>
                <wp:effectExtent l="0" t="0" r="0" b="0"/>
                <wp:wrapSquare wrapText="bothSides"/>
                <wp:docPr id="1932471454" name="文字方塊 2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344170"/>
                        </a:xfrm>
                        <a:prstGeom prst="rect">
                          <a:avLst/>
                        </a:prstGeom>
                        <a:noFill/>
                        <a:ln>
                          <a:noFill/>
                        </a:ln>
                      </wps:spPr>
                      <wps:txbx>
                        <w:txbxContent>
                          <w:p w14:paraId="0D8A10DB" w14:textId="77777777" w:rsidR="009A6D11" w:rsidRPr="008D7113" w:rsidRDefault="009A6D11" w:rsidP="00D6131D">
                            <w:pPr>
                              <w:spacing w:line="240" w:lineRule="atLeast"/>
                              <w:jc w:val="center"/>
                              <w:rPr>
                                <w:rFonts w:ascii="標楷體" w:hAnsi="標楷體"/>
                              </w:rPr>
                            </w:pPr>
                            <w:r>
                              <w:rPr>
                                <w:rFonts w:ascii="標楷體" w:hAnsi="標楷體"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1246D2" id="_x0000_s1122" type="#_x0000_t202" style="position:absolute;left:0;text-align:left;margin-left:38.2pt;margin-top:162.25pt;width:45.3pt;height:27.1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" filled="f" stroked="f">
                <v:textbox>
                  <w:txbxContent>
                    <w:p w14:paraId="0D8A10DB" w14:textId="77777777" w:rsidR="009A6D11" w:rsidRPr="008D7113" w:rsidRDefault="009A6D11" w:rsidP="00D6131D">
                      <w:pPr>
                        <w:spacing w:line="240" w:lineRule="atLeast"/>
                        <w:jc w:val="center"/>
                        <w:rPr>
                          <w:rFonts w:ascii="標楷體" w:hAnsi="標楷體"/>
                        </w:rPr>
                      </w:pPr>
                      <w:r>
                        <w:rPr>
                          <w:rFonts w:ascii="標楷體" w:hAnsi="標楷體" w:hint="eastAsia"/>
                        </w:rPr>
                        <w:t>NO</w:t>
                      </w:r>
                    </w:p>
                  </w:txbxContent>
                </v:textbox>
                <w10:wrap type="square" anchorx="margin" anchory="margin"/>
              </v:shape>
            </w:pict>
          </mc:Fallback>
        </mc:AlternateContent>
      </w:r>
    </w:p>
    <w:p w14:paraId="61AAFBFD" w14:textId="77777777" w:rsidR="00D6131D" w:rsidRPr="00F868D3" w:rsidRDefault="00D6131D" w:rsidP="00D6131D">
      <w:pPr>
        <w:pStyle w:val="afff7"/>
      </w:pPr>
    </w:p>
    <w:p w14:paraId="7791FA17" w14:textId="4E564B3E" w:rsidR="00D6131D" w:rsidRPr="00F868D3" w:rsidRDefault="00D6131D" w:rsidP="00D6131D">
      <w:pPr>
        <w:pStyle w:val="afff7"/>
      </w:pPr>
    </w:p>
    <w:p w14:paraId="363434C0" w14:textId="02918DF0" w:rsidR="00D6131D" w:rsidRPr="00F868D3" w:rsidRDefault="006B6EBD" w:rsidP="00D6131D">
      <w:pPr>
        <w:pStyle w:val="afff7"/>
      </w:pPr>
      <w:r>
        <mc:AlternateContent>
          <mc:Choice Requires="wps">
            <w:drawing>
              <wp:anchor distT="0" distB="0" distL="114300" distR="114300" simplePos="0" relativeHeight="251735040" behindDoc="0" locked="0" layoutInCell="1" allowOverlap="1" wp14:anchorId="2BCA92A9" wp14:editId="6B8D28AA">
                <wp:simplePos x="0" y="0"/>
                <wp:positionH relativeFrom="column">
                  <wp:posOffset>2194560</wp:posOffset>
                </wp:positionH>
                <wp:positionV relativeFrom="paragraph">
                  <wp:posOffset>239395</wp:posOffset>
                </wp:positionV>
                <wp:extent cx="1104900" cy="6985"/>
                <wp:effectExtent l="13335" t="17145" r="15240" b="13970"/>
                <wp:wrapNone/>
                <wp:docPr id="1633138967"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E98A7" id="Line 293" o:spid="_x0000_s1026" style="position:absolute;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pt,18.85pt" to="259.8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" strokeweight="1.5pt">
                <v:stroke dashstyle="1 1" endcap="round"/>
              </v:line>
            </w:pict>
          </mc:Fallback>
        </mc:AlternateContent>
      </w:r>
      <w:r>
        <mc:AlternateContent>
          <mc:Choice Requires="wps">
            <w:drawing>
              <wp:anchor distT="0" distB="0" distL="114300" distR="114300" simplePos="0" relativeHeight="251736064" behindDoc="0" locked="0" layoutInCell="1" allowOverlap="1" wp14:anchorId="0E8BFF37" wp14:editId="48C7E362">
                <wp:simplePos x="0" y="0"/>
                <wp:positionH relativeFrom="column">
                  <wp:posOffset>3299460</wp:posOffset>
                </wp:positionH>
                <wp:positionV relativeFrom="paragraph">
                  <wp:posOffset>69850</wp:posOffset>
                </wp:positionV>
                <wp:extent cx="2324100" cy="304800"/>
                <wp:effectExtent l="13335" t="9525" r="5715" b="9525"/>
                <wp:wrapNone/>
                <wp:docPr id="1411978141"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304800"/>
                        </a:xfrm>
                        <a:prstGeom prst="flowChartProcess">
                          <a:avLst/>
                        </a:prstGeom>
                        <a:solidFill>
                          <a:srgbClr val="FFFFFF"/>
                        </a:solidFill>
                        <a:ln w="9525">
                          <a:solidFill>
                            <a:srgbClr val="000000"/>
                          </a:solidFill>
                          <a:prstDash val="lgDash"/>
                          <a:miter lim="800000"/>
                          <a:headEnd/>
                          <a:tailEnd/>
                        </a:ln>
                      </wps:spPr>
                      <wps:txbx>
                        <w:txbxContent>
                          <w:p w14:paraId="0BC29183" w14:textId="77777777" w:rsidR="009A6D11" w:rsidRPr="004E38E5" w:rsidRDefault="009A6D11" w:rsidP="00D6131D">
                            <w:pPr>
                              <w:rPr>
                                <w:rFonts w:ascii="標楷體" w:hAnsi="標楷體"/>
                              </w:rPr>
                            </w:pPr>
                            <w:r w:rsidRPr="004E38E5">
                              <w:rPr>
                                <w:rFonts w:ascii="標楷體" w:hAnsi="標楷體" w:hint="eastAsia"/>
                              </w:rPr>
                              <w:t>1.位置及尺寸符合圖說規定</w:t>
                            </w:r>
                          </w:p>
                          <w:p w14:paraId="4254F5B4" w14:textId="77777777" w:rsidR="009A6D11" w:rsidRPr="004E38E5" w:rsidRDefault="009A6D11" w:rsidP="00D6131D">
                            <w:pPr>
                              <w:rPr>
                                <w:rFonts w:ascii="標楷體" w:hAnsi="標楷體"/>
                              </w:rPr>
                            </w:pPr>
                          </w:p>
                          <w:p w14:paraId="5062CD30" w14:textId="77777777" w:rsidR="009A6D11" w:rsidRPr="004E38E5" w:rsidRDefault="009A6D11" w:rsidP="00D6131D">
                            <w:pPr>
                              <w:rPr>
                                <w:rFonts w:ascii="標楷體" w:hAnsi="標楷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BFF37" id="AutoShape 294" o:spid="_x0000_s1123" type="#_x0000_t109" style="position:absolute;left:0;text-align:left;margin-left:259.8pt;margin-top:5.5pt;width:183pt;height:2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">
                <v:stroke dashstyle="longDash"/>
                <v:textbox>
                  <w:txbxContent>
                    <w:p w14:paraId="0BC29183" w14:textId="77777777" w:rsidR="009A6D11" w:rsidRPr="004E38E5" w:rsidRDefault="009A6D11" w:rsidP="00D6131D">
                      <w:pPr>
                        <w:rPr>
                          <w:rFonts w:ascii="標楷體" w:hAnsi="標楷體"/>
                        </w:rPr>
                      </w:pPr>
                      <w:r w:rsidRPr="004E38E5">
                        <w:rPr>
                          <w:rFonts w:ascii="標楷體" w:hAnsi="標楷體" w:hint="eastAsia"/>
                        </w:rPr>
                        <w:t>1.</w:t>
                      </w:r>
                      <w:r w:rsidRPr="004E38E5">
                        <w:rPr>
                          <w:rFonts w:ascii="標楷體" w:hAnsi="標楷體" w:hint="eastAsia"/>
                        </w:rPr>
                        <w:t>位置及尺寸符合圖說規定</w:t>
                      </w:r>
                    </w:p>
                    <w:p w14:paraId="4254F5B4" w14:textId="77777777" w:rsidR="009A6D11" w:rsidRPr="004E38E5" w:rsidRDefault="009A6D11" w:rsidP="00D6131D">
                      <w:pPr>
                        <w:rPr>
                          <w:rFonts w:ascii="標楷體" w:hAnsi="標楷體"/>
                        </w:rPr>
                      </w:pPr>
                    </w:p>
                    <w:p w14:paraId="5062CD30" w14:textId="77777777" w:rsidR="009A6D11" w:rsidRPr="004E38E5" w:rsidRDefault="009A6D11" w:rsidP="00D6131D">
                      <w:pPr>
                        <w:rPr>
                          <w:rFonts w:ascii="標楷體" w:hAnsi="標楷體"/>
                        </w:rPr>
                      </w:pPr>
                    </w:p>
                  </w:txbxContent>
                </v:textbox>
              </v:shape>
            </w:pict>
          </mc:Fallback>
        </mc:AlternateContent>
      </w:r>
    </w:p>
    <w:p w14:paraId="0BD86EEA" w14:textId="47D8E5C2" w:rsidR="00D6131D" w:rsidRPr="00F868D3" w:rsidRDefault="00D6131D" w:rsidP="00D6131D">
      <w:pPr>
        <w:pStyle w:val="afff7"/>
      </w:pPr>
    </w:p>
    <w:p w14:paraId="0923AD3A" w14:textId="24FEE889" w:rsidR="00D6131D" w:rsidRPr="00F868D3" w:rsidRDefault="006B6EBD" w:rsidP="00D6131D">
      <w:pPr>
        <w:pStyle w:val="afff7"/>
      </w:pPr>
      <w:r>
        <mc:AlternateContent>
          <mc:Choice Requires="wps">
            <w:drawing>
              <wp:anchor distT="0" distB="0" distL="114300" distR="114300" simplePos="0" relativeHeight="251757568" behindDoc="0" locked="0" layoutInCell="1" allowOverlap="1" wp14:anchorId="15692148" wp14:editId="2BAB2196">
                <wp:simplePos x="0" y="0"/>
                <wp:positionH relativeFrom="margin">
                  <wp:posOffset>1645920</wp:posOffset>
                </wp:positionH>
                <wp:positionV relativeFrom="margin">
                  <wp:posOffset>3563620</wp:posOffset>
                </wp:positionV>
                <wp:extent cx="575310" cy="344170"/>
                <wp:effectExtent l="0" t="0" r="0" b="0"/>
                <wp:wrapSquare wrapText="bothSides"/>
                <wp:docPr id="11210349" name="文字方塊 2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344170"/>
                        </a:xfrm>
                        <a:prstGeom prst="rect">
                          <a:avLst/>
                        </a:prstGeom>
                        <a:noFill/>
                        <a:ln>
                          <a:noFill/>
                        </a:ln>
                      </wps:spPr>
                      <wps:txbx>
                        <w:txbxContent>
                          <w:p w14:paraId="6B46DC79" w14:textId="77777777" w:rsidR="009A6D11" w:rsidRPr="008D7113" w:rsidRDefault="009A6D11" w:rsidP="00D6131D">
                            <w:pPr>
                              <w:spacing w:line="240" w:lineRule="atLeast"/>
                              <w:jc w:val="center"/>
                              <w:rPr>
                                <w:rFonts w:ascii="標楷體" w:hAnsi="標楷體"/>
                              </w:rPr>
                            </w:pPr>
                            <w:r>
                              <w:rPr>
                                <w:rFonts w:ascii="標楷體" w:hAnsi="標楷體"/>
                              </w:rPr>
                              <w:t>YES</w:t>
                            </w:r>
                          </w:p>
                          <w:p w14:paraId="188505C5" w14:textId="77777777" w:rsidR="009A6D11" w:rsidRPr="008D7113" w:rsidRDefault="009A6D11" w:rsidP="00D6131D">
                            <w:pPr>
                              <w:spacing w:line="240" w:lineRule="atLeast"/>
                              <w:jc w:val="center"/>
                              <w:rPr>
                                <w:rFonts w:ascii="標楷體" w:hAnsi="標楷體"/>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692148" id="_x0000_s1124" type="#_x0000_t202" style="position:absolute;left:0;text-align:left;margin-left:129.6pt;margin-top:280.6pt;width:45.3pt;height:27.1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" filled="f" stroked="f">
                <v:textbox>
                  <w:txbxContent>
                    <w:p w14:paraId="6B46DC79" w14:textId="77777777" w:rsidR="009A6D11" w:rsidRPr="008D7113" w:rsidRDefault="009A6D11" w:rsidP="00D6131D">
                      <w:pPr>
                        <w:spacing w:line="240" w:lineRule="atLeast"/>
                        <w:jc w:val="center"/>
                        <w:rPr>
                          <w:rFonts w:ascii="標楷體" w:hAnsi="標楷體"/>
                        </w:rPr>
                      </w:pPr>
                      <w:r>
                        <w:rPr>
                          <w:rFonts w:ascii="標楷體" w:hAnsi="標楷體"/>
                        </w:rPr>
                        <w:t>YES</w:t>
                      </w:r>
                    </w:p>
                    <w:p w14:paraId="188505C5" w14:textId="77777777" w:rsidR="009A6D11" w:rsidRPr="008D7113" w:rsidRDefault="009A6D11" w:rsidP="00D6131D">
                      <w:pPr>
                        <w:spacing w:line="240" w:lineRule="atLeast"/>
                        <w:jc w:val="center"/>
                        <w:rPr>
                          <w:rFonts w:ascii="標楷體" w:hAnsi="標楷體"/>
                        </w:rPr>
                      </w:pPr>
                    </w:p>
                  </w:txbxContent>
                </v:textbox>
                <w10:wrap type="square" anchorx="margin" anchory="margin"/>
              </v:shape>
            </w:pict>
          </mc:Fallback>
        </mc:AlternateContent>
      </w:r>
      <w:r>
        <mc:AlternateContent>
          <mc:Choice Requires="wps">
            <w:drawing>
              <wp:anchor distT="0" distB="0" distL="114300" distR="114300" simplePos="0" relativeHeight="251741184" behindDoc="0" locked="0" layoutInCell="1" allowOverlap="1" wp14:anchorId="7D2E905C" wp14:editId="376B065C">
                <wp:simplePos x="0" y="0"/>
                <wp:positionH relativeFrom="column">
                  <wp:posOffset>1527809</wp:posOffset>
                </wp:positionH>
                <wp:positionV relativeFrom="paragraph">
                  <wp:posOffset>126365</wp:posOffset>
                </wp:positionV>
                <wp:extent cx="5716" cy="450850"/>
                <wp:effectExtent l="76200" t="0" r="70485" b="63500"/>
                <wp:wrapNone/>
                <wp:docPr id="1623358810"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5716" cy="4508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3264243" id="Line 299" o:spid="_x0000_s1026" style="position:absolute;rotation:180;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3pt,9.95pt" to="120.75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">
                <v:stroke endarrow="block"/>
              </v:line>
            </w:pict>
          </mc:Fallback>
        </mc:AlternateContent>
      </w:r>
    </w:p>
    <w:p w14:paraId="38B92F9C" w14:textId="59EB5DF5" w:rsidR="00D6131D" w:rsidRPr="00F868D3" w:rsidRDefault="00D6131D" w:rsidP="00D6131D">
      <w:pPr>
        <w:pStyle w:val="afff7"/>
      </w:pPr>
    </w:p>
    <w:p w14:paraId="33644D96" w14:textId="3E5BB87C" w:rsidR="00D6131D" w:rsidRPr="00F868D3" w:rsidRDefault="006B6EBD" w:rsidP="00D6131D">
      <w:pPr>
        <w:pStyle w:val="afff7"/>
      </w:pPr>
      <w:r>
        <mc:AlternateContent>
          <mc:Choice Requires="wps">
            <w:drawing>
              <wp:anchor distT="0" distB="0" distL="114300" distR="114300" simplePos="0" relativeHeight="251759616" behindDoc="0" locked="0" layoutInCell="1" allowOverlap="1" wp14:anchorId="7E650504" wp14:editId="13B5508E">
                <wp:simplePos x="0" y="0"/>
                <wp:positionH relativeFrom="column">
                  <wp:posOffset>3366770</wp:posOffset>
                </wp:positionH>
                <wp:positionV relativeFrom="paragraph">
                  <wp:posOffset>10160</wp:posOffset>
                </wp:positionV>
                <wp:extent cx="2324100" cy="626745"/>
                <wp:effectExtent l="0" t="0" r="19050" b="20955"/>
                <wp:wrapNone/>
                <wp:docPr id="1659944102" name="AutoShap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626745"/>
                        </a:xfrm>
                        <a:prstGeom prst="flowChartProcess">
                          <a:avLst/>
                        </a:prstGeom>
                        <a:solidFill>
                          <a:srgbClr val="FFFFFF"/>
                        </a:solidFill>
                        <a:ln w="9525">
                          <a:solidFill>
                            <a:srgbClr val="000000"/>
                          </a:solidFill>
                          <a:prstDash val="lgDash"/>
                          <a:miter lim="800000"/>
                          <a:headEnd/>
                          <a:tailEnd/>
                        </a:ln>
                      </wps:spPr>
                      <wps:txbx>
                        <w:txbxContent>
                          <w:p w14:paraId="708C7C2E" w14:textId="77777777" w:rsidR="009A6D11" w:rsidRPr="004E38E5" w:rsidRDefault="009A6D11" w:rsidP="00D6131D">
                            <w:pPr>
                              <w:rPr>
                                <w:rFonts w:ascii="標楷體" w:hAnsi="標楷體"/>
                              </w:rPr>
                            </w:pPr>
                            <w:r>
                              <w:rPr>
                                <w:rFonts w:ascii="標楷體" w:hAnsi="標楷體" w:hint="eastAsia"/>
                              </w:rPr>
                              <w:t>1</w:t>
                            </w:r>
                            <w:r w:rsidRPr="004E38E5">
                              <w:rPr>
                                <w:rFonts w:ascii="標楷體" w:hAnsi="標楷體" w:hint="eastAsia"/>
                              </w:rPr>
                              <w:t>.結構物位置</w:t>
                            </w:r>
                            <w:r>
                              <w:rPr>
                                <w:rFonts w:ascii="標楷體" w:hAnsi="標楷體" w:hint="eastAsia"/>
                              </w:rPr>
                              <w:t>檢查</w:t>
                            </w:r>
                          </w:p>
                          <w:p w14:paraId="5884DD95" w14:textId="77777777" w:rsidR="009A6D11" w:rsidRPr="004E38E5" w:rsidRDefault="009A6D11" w:rsidP="00D6131D">
                            <w:pPr>
                              <w:rPr>
                                <w:rFonts w:ascii="標楷體" w:hAnsi="標楷體"/>
                              </w:rPr>
                            </w:pPr>
                            <w:r>
                              <w:rPr>
                                <w:rFonts w:ascii="標楷體" w:hAnsi="標楷體" w:hint="eastAsia"/>
                              </w:rPr>
                              <w:t>2</w:t>
                            </w:r>
                            <w:r w:rsidRPr="004E38E5">
                              <w:rPr>
                                <w:rFonts w:ascii="標楷體" w:hAnsi="標楷體" w:hint="eastAsia"/>
                              </w:rPr>
                              <w:t>.結構物高程</w:t>
                            </w:r>
                            <w:r>
                              <w:rPr>
                                <w:rFonts w:ascii="標楷體" w:hAnsi="標楷體" w:hint="eastAsia"/>
                              </w:rPr>
                              <w:t>檢查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50504" id="AutoShape 317" o:spid="_x0000_s1125" type="#_x0000_t109" style="position:absolute;left:0;text-align:left;margin-left:265.1pt;margin-top:.8pt;width:183pt;height:49.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">
                <v:stroke dashstyle="longDash"/>
                <v:textbox>
                  <w:txbxContent>
                    <w:p w14:paraId="708C7C2E" w14:textId="77777777" w:rsidR="009A6D11" w:rsidRPr="004E38E5" w:rsidRDefault="009A6D11" w:rsidP="00D6131D">
                      <w:pPr>
                        <w:rPr>
                          <w:rFonts w:ascii="標楷體" w:hAnsi="標楷體"/>
                        </w:rPr>
                      </w:pPr>
                      <w:r>
                        <w:rPr>
                          <w:rFonts w:ascii="標楷體" w:hAnsi="標楷體" w:hint="eastAsia"/>
                        </w:rPr>
                        <w:t>1</w:t>
                      </w:r>
                      <w:r w:rsidRPr="004E38E5">
                        <w:rPr>
                          <w:rFonts w:ascii="標楷體" w:hAnsi="標楷體" w:hint="eastAsia"/>
                        </w:rPr>
                        <w:t>.</w:t>
                      </w:r>
                      <w:r w:rsidRPr="004E38E5">
                        <w:rPr>
                          <w:rFonts w:ascii="標楷體" w:hAnsi="標楷體" w:hint="eastAsia"/>
                        </w:rPr>
                        <w:t>結構物位置</w:t>
                      </w:r>
                      <w:r>
                        <w:rPr>
                          <w:rFonts w:ascii="標楷體" w:hAnsi="標楷體" w:hint="eastAsia"/>
                        </w:rPr>
                        <w:t>檢查</w:t>
                      </w:r>
                    </w:p>
                    <w:p w14:paraId="5884DD95" w14:textId="77777777" w:rsidR="009A6D11" w:rsidRPr="004E38E5" w:rsidRDefault="009A6D11" w:rsidP="00D6131D">
                      <w:pPr>
                        <w:rPr>
                          <w:rFonts w:ascii="標楷體" w:hAnsi="標楷體"/>
                        </w:rPr>
                      </w:pPr>
                      <w:r>
                        <w:rPr>
                          <w:rFonts w:ascii="標楷體" w:hAnsi="標楷體" w:hint="eastAsia"/>
                        </w:rPr>
                        <w:t>2</w:t>
                      </w:r>
                      <w:r w:rsidRPr="004E38E5">
                        <w:rPr>
                          <w:rFonts w:ascii="標楷體" w:hAnsi="標楷體" w:hint="eastAsia"/>
                        </w:rPr>
                        <w:t>.結構物高程</w:t>
                      </w:r>
                      <w:r>
                        <w:rPr>
                          <w:rFonts w:ascii="標楷體" w:hAnsi="標楷體" w:hint="eastAsia"/>
                        </w:rPr>
                        <w:t>檢查</w:t>
                      </w:r>
                    </w:p>
                  </w:txbxContent>
                </v:textbox>
              </v:shape>
            </w:pict>
          </mc:Fallback>
        </mc:AlternateContent>
      </w:r>
    </w:p>
    <w:p w14:paraId="2A014C22" w14:textId="75B2AA82" w:rsidR="00D6131D" w:rsidRPr="00F868D3" w:rsidRDefault="006B6EBD" w:rsidP="00D6131D">
      <w:pPr>
        <w:pStyle w:val="afff7"/>
      </w:pPr>
      <w:r>
        <mc:AlternateContent>
          <mc:Choice Requires="wps">
            <w:drawing>
              <wp:anchor distT="0" distB="0" distL="114300" distR="114300" simplePos="0" relativeHeight="251744256" behindDoc="0" locked="0" layoutInCell="1" allowOverlap="1" wp14:anchorId="5E1473D5" wp14:editId="54598D38">
                <wp:simplePos x="0" y="0"/>
                <wp:positionH relativeFrom="column">
                  <wp:posOffset>549911</wp:posOffset>
                </wp:positionH>
                <wp:positionV relativeFrom="paragraph">
                  <wp:posOffset>48895</wp:posOffset>
                </wp:positionV>
                <wp:extent cx="274320" cy="1518920"/>
                <wp:effectExtent l="0" t="76200" r="49530" b="24130"/>
                <wp:wrapNone/>
                <wp:docPr id="1043662952" name="手繪多邊形: 圖案 2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1518920"/>
                        </a:xfrm>
                        <a:custGeom>
                          <a:avLst/>
                          <a:gdLst>
                            <a:gd name="T0" fmla="*/ 465 w 465"/>
                            <a:gd name="T1" fmla="*/ 1575 h 1575"/>
                            <a:gd name="T2" fmla="*/ 0 w 465"/>
                            <a:gd name="T3" fmla="*/ 1575 h 1575"/>
                            <a:gd name="T4" fmla="*/ 0 w 465"/>
                            <a:gd name="T5" fmla="*/ 0 h 1575"/>
                            <a:gd name="T6" fmla="*/ 465 w 465"/>
                            <a:gd name="T7" fmla="*/ 0 h 1575"/>
                          </a:gdLst>
                          <a:ahLst/>
                          <a:cxnLst>
                            <a:cxn ang="0">
                              <a:pos x="T0" y="T1"/>
                            </a:cxn>
                            <a:cxn ang="0">
                              <a:pos x="T2" y="T3"/>
                            </a:cxn>
                            <a:cxn ang="0">
                              <a:pos x="T4" y="T5"/>
                            </a:cxn>
                            <a:cxn ang="0">
                              <a:pos x="T6" y="T7"/>
                            </a:cxn>
                          </a:cxnLst>
                          <a:rect l="0" t="0" r="r" b="b"/>
                          <a:pathLst>
                            <a:path w="465" h="1575">
                              <a:moveTo>
                                <a:pt x="465" y="1575"/>
                              </a:moveTo>
                              <a:lnTo>
                                <a:pt x="0" y="1575"/>
                              </a:lnTo>
                              <a:lnTo>
                                <a:pt x="0" y="0"/>
                              </a:lnTo>
                              <a:lnTo>
                                <a:pt x="465" y="0"/>
                              </a:lnTo>
                            </a:path>
                          </a:pathLst>
                        </a:custGeom>
                        <a:no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357E1" id="手繪多邊形: 圖案 2280" o:spid="_x0000_s1026" style="position:absolute;margin-left:43.3pt;margin-top:3.85pt;width:21.6pt;height:119.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5,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" path="m465,1575l,1575,,,465,e" filled="f">
                <v:stroke endarrow="block"/>
                <v:path arrowok="t" o:connecttype="custom" o:connectlocs="274320,1518920;0,1518920;0,0;274320,0" o:connectangles="0,0,0,0"/>
              </v:shape>
            </w:pict>
          </mc:Fallback>
        </mc:AlternateContent>
      </w:r>
      <w:r>
        <mc:AlternateContent>
          <mc:Choice Requires="wps">
            <w:drawing>
              <wp:anchor distT="0" distB="0" distL="114300" distR="114300" simplePos="0" relativeHeight="251758592" behindDoc="0" locked="0" layoutInCell="1" allowOverlap="1" wp14:anchorId="047E645E" wp14:editId="0CF92C30">
                <wp:simplePos x="0" y="0"/>
                <wp:positionH relativeFrom="column">
                  <wp:posOffset>2235835</wp:posOffset>
                </wp:positionH>
                <wp:positionV relativeFrom="paragraph">
                  <wp:posOffset>48260</wp:posOffset>
                </wp:positionV>
                <wp:extent cx="1104900" cy="6985"/>
                <wp:effectExtent l="12700" t="14605" r="15875" b="16510"/>
                <wp:wrapNone/>
                <wp:docPr id="1674969416"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698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67E83" id="Line 316"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05pt,3.8pt" to="263.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" strokeweight="1.5pt">
                <v:stroke dashstyle="1 1" endcap="round"/>
              </v:line>
            </w:pict>
          </mc:Fallback>
        </mc:AlternateContent>
      </w:r>
    </w:p>
    <w:p w14:paraId="0ED289A0" w14:textId="3DE86F80" w:rsidR="00D6131D" w:rsidRPr="00F868D3" w:rsidRDefault="006B6EBD" w:rsidP="00D6131D">
      <w:pPr>
        <w:pStyle w:val="afff7"/>
      </w:pPr>
      <w:r>
        <mc:AlternateContent>
          <mc:Choice Requires="wps">
            <w:drawing>
              <wp:anchor distT="0" distB="0" distL="114299" distR="114299" simplePos="0" relativeHeight="251746304" behindDoc="0" locked="0" layoutInCell="1" allowOverlap="1" wp14:anchorId="51ACA9E4" wp14:editId="775651F0">
                <wp:simplePos x="0" y="0"/>
                <wp:positionH relativeFrom="column">
                  <wp:posOffset>1527810</wp:posOffset>
                </wp:positionH>
                <wp:positionV relativeFrom="paragraph">
                  <wp:posOffset>113664</wp:posOffset>
                </wp:positionV>
                <wp:extent cx="3810" cy="954405"/>
                <wp:effectExtent l="76200" t="0" r="72390" b="55245"/>
                <wp:wrapNone/>
                <wp:docPr id="2392"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flipV="1">
                          <a:off x="0" y="0"/>
                          <a:ext cx="3810" cy="954405"/>
                        </a:xfrm>
                        <a:prstGeom prst="line">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7898F7E" id="Line 365" o:spid="_x0000_s1026" style="position:absolute;rotation:180;flip:x y;z-index:2517463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0.3pt,8.95pt" to="120.6pt,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">
                <v:stroke endarrow="block"/>
              </v:line>
            </w:pict>
          </mc:Fallback>
        </mc:AlternateContent>
      </w:r>
    </w:p>
    <w:p w14:paraId="3DF6675D" w14:textId="13475FFA" w:rsidR="00D6131D" w:rsidRPr="006B6EBD" w:rsidRDefault="004D2FAB" w:rsidP="00D6131D">
      <w:pPr>
        <w:pStyle w:val="afff7"/>
      </w:pPr>
      <w:r>
        <mc:AlternateContent>
          <mc:Choice Requires="wps">
            <w:drawing>
              <wp:anchor distT="0" distB="0" distL="114300" distR="114300" simplePos="0" relativeHeight="251763712" behindDoc="0" locked="0" layoutInCell="1" allowOverlap="1" wp14:anchorId="67FE5ECD" wp14:editId="64F14844">
                <wp:simplePos x="0" y="0"/>
                <wp:positionH relativeFrom="column">
                  <wp:posOffset>3331845</wp:posOffset>
                </wp:positionH>
                <wp:positionV relativeFrom="paragraph">
                  <wp:posOffset>192867</wp:posOffset>
                </wp:positionV>
                <wp:extent cx="2324100" cy="1588770"/>
                <wp:effectExtent l="0" t="0" r="19050" b="11430"/>
                <wp:wrapNone/>
                <wp:docPr id="1702396961"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1588770"/>
                        </a:xfrm>
                        <a:prstGeom prst="flowChartProcess">
                          <a:avLst/>
                        </a:prstGeom>
                        <a:solidFill>
                          <a:srgbClr val="FFFFFF"/>
                        </a:solidFill>
                        <a:ln w="9525">
                          <a:solidFill>
                            <a:srgbClr val="000000"/>
                          </a:solidFill>
                          <a:prstDash val="lgDash"/>
                          <a:miter lim="800000"/>
                          <a:headEnd/>
                          <a:tailEnd/>
                        </a:ln>
                      </wps:spPr>
                      <wps:txbx>
                        <w:txbxContent>
                          <w:p w14:paraId="393E66BD" w14:textId="77777777" w:rsidR="009A6D11" w:rsidRPr="004E38E5" w:rsidRDefault="009A6D11" w:rsidP="00D6131D">
                            <w:pPr>
                              <w:snapToGrid w:val="0"/>
                              <w:spacing w:before="60" w:after="20"/>
                              <w:rPr>
                                <w:rFonts w:ascii="標楷體" w:hAnsi="標楷體"/>
                              </w:rPr>
                            </w:pPr>
                            <w:r w:rsidRPr="004E38E5">
                              <w:rPr>
                                <w:rFonts w:ascii="標楷體" w:hAnsi="標楷體" w:hint="eastAsia"/>
                              </w:rPr>
                              <w:t>1.整地後高程及位置是否與設計圖說相符</w:t>
                            </w:r>
                          </w:p>
                          <w:p w14:paraId="29F83F25" w14:textId="77777777" w:rsidR="009A6D11" w:rsidRPr="004E38E5" w:rsidRDefault="009A6D11" w:rsidP="00D6131D">
                            <w:pPr>
                              <w:snapToGrid w:val="0"/>
                              <w:spacing w:before="60" w:after="20"/>
                              <w:rPr>
                                <w:rFonts w:ascii="標楷體" w:hAnsi="標楷體"/>
                              </w:rPr>
                            </w:pPr>
                            <w:r w:rsidRPr="004E38E5">
                              <w:rPr>
                                <w:rFonts w:ascii="標楷體" w:hAnsi="標楷體" w:hint="eastAsia"/>
                              </w:rPr>
                              <w:t>2.整地後地形是否平順</w:t>
                            </w:r>
                          </w:p>
                          <w:p w14:paraId="339B4A28" w14:textId="77777777" w:rsidR="009A6D11" w:rsidRPr="004E38E5" w:rsidRDefault="009A6D11" w:rsidP="00D6131D">
                            <w:pPr>
                              <w:snapToGrid w:val="0"/>
                              <w:spacing w:before="60" w:after="20"/>
                              <w:rPr>
                                <w:rFonts w:ascii="標楷體" w:hAnsi="標楷體"/>
                              </w:rPr>
                            </w:pPr>
                            <w:r w:rsidRPr="004E38E5">
                              <w:rPr>
                                <w:rFonts w:ascii="標楷體" w:hAnsi="標楷體" w:hint="eastAsia"/>
                              </w:rPr>
                              <w:t>3.工區是否有積水情形</w:t>
                            </w:r>
                          </w:p>
                          <w:p w14:paraId="6778A098" w14:textId="77777777" w:rsidR="009A6D11" w:rsidRPr="004E38E5" w:rsidRDefault="009A6D11" w:rsidP="00D6131D">
                            <w:pPr>
                              <w:rPr>
                                <w:rFonts w:ascii="標楷體" w:hAnsi="標楷體"/>
                              </w:rPr>
                            </w:pPr>
                            <w:r w:rsidRPr="004E38E5">
                              <w:rPr>
                                <w:rFonts w:ascii="標楷體" w:hAnsi="標楷體" w:hint="eastAsia"/>
                              </w:rPr>
                              <w:t>4.整地後工區之石塊垃圾等雜物是否已清除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E5ECD" id="AutoShape 321" o:spid="_x0000_s1126" type="#_x0000_t109" style="position:absolute;left:0;text-align:left;margin-left:262.35pt;margin-top:15.2pt;width:183pt;height:125.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">
                <v:stroke dashstyle="longDash"/>
                <v:textbox>
                  <w:txbxContent>
                    <w:p w14:paraId="393E66BD" w14:textId="77777777" w:rsidR="009A6D11" w:rsidRPr="004E38E5" w:rsidRDefault="009A6D11" w:rsidP="00D6131D">
                      <w:pPr>
                        <w:snapToGrid w:val="0"/>
                        <w:spacing w:before="60" w:after="20"/>
                        <w:rPr>
                          <w:rFonts w:ascii="標楷體" w:hAnsi="標楷體"/>
                        </w:rPr>
                      </w:pPr>
                      <w:r w:rsidRPr="004E38E5">
                        <w:rPr>
                          <w:rFonts w:ascii="標楷體" w:hAnsi="標楷體" w:hint="eastAsia"/>
                        </w:rPr>
                        <w:t>1.</w:t>
                      </w:r>
                      <w:r w:rsidRPr="004E38E5">
                        <w:rPr>
                          <w:rFonts w:ascii="標楷體" w:hAnsi="標楷體" w:hint="eastAsia"/>
                        </w:rPr>
                        <w:t>整地後高程及位置是否與設計圖說相符</w:t>
                      </w:r>
                    </w:p>
                    <w:p w14:paraId="29F83F25" w14:textId="77777777" w:rsidR="009A6D11" w:rsidRPr="004E38E5" w:rsidRDefault="009A6D11" w:rsidP="00D6131D">
                      <w:pPr>
                        <w:snapToGrid w:val="0"/>
                        <w:spacing w:before="60" w:after="20"/>
                        <w:rPr>
                          <w:rFonts w:ascii="標楷體" w:hAnsi="標楷體"/>
                        </w:rPr>
                      </w:pPr>
                      <w:r w:rsidRPr="004E38E5">
                        <w:rPr>
                          <w:rFonts w:ascii="標楷體" w:hAnsi="標楷體" w:hint="eastAsia"/>
                        </w:rPr>
                        <w:t>2.整地後地形是否平順</w:t>
                      </w:r>
                    </w:p>
                    <w:p w14:paraId="339B4A28" w14:textId="77777777" w:rsidR="009A6D11" w:rsidRPr="004E38E5" w:rsidRDefault="009A6D11" w:rsidP="00D6131D">
                      <w:pPr>
                        <w:snapToGrid w:val="0"/>
                        <w:spacing w:before="60" w:after="20"/>
                        <w:rPr>
                          <w:rFonts w:ascii="標楷體" w:hAnsi="標楷體"/>
                        </w:rPr>
                      </w:pPr>
                      <w:r w:rsidRPr="004E38E5">
                        <w:rPr>
                          <w:rFonts w:ascii="標楷體" w:hAnsi="標楷體" w:hint="eastAsia"/>
                        </w:rPr>
                        <w:t>3.工區是否有積水情形</w:t>
                      </w:r>
                    </w:p>
                    <w:p w14:paraId="6778A098" w14:textId="77777777" w:rsidR="009A6D11" w:rsidRPr="004E38E5" w:rsidRDefault="009A6D11" w:rsidP="00D6131D">
                      <w:pPr>
                        <w:rPr>
                          <w:rFonts w:ascii="標楷體" w:hAnsi="標楷體"/>
                        </w:rPr>
                      </w:pPr>
                      <w:r w:rsidRPr="004E38E5">
                        <w:rPr>
                          <w:rFonts w:ascii="標楷體" w:hAnsi="標楷體" w:hint="eastAsia"/>
                        </w:rPr>
                        <w:t>4.整地後工區之石塊垃圾等雜物是否已清除</w:t>
                      </w:r>
                    </w:p>
                  </w:txbxContent>
                </v:textbox>
              </v:shape>
            </w:pict>
          </mc:Fallback>
        </mc:AlternateContent>
      </w:r>
    </w:p>
    <w:p w14:paraId="30E82304" w14:textId="3EDD2518" w:rsidR="00D6131D" w:rsidRPr="00F868D3" w:rsidRDefault="00D6131D" w:rsidP="00D6131D">
      <w:pPr>
        <w:pStyle w:val="afff7"/>
      </w:pPr>
    </w:p>
    <w:p w14:paraId="54942E30" w14:textId="5B33011A" w:rsidR="00D6131D" w:rsidRPr="00F868D3" w:rsidRDefault="00D6131D" w:rsidP="00D6131D">
      <w:pPr>
        <w:pStyle w:val="afff7"/>
      </w:pPr>
    </w:p>
    <w:p w14:paraId="53BCCA31" w14:textId="77777777" w:rsidR="00D6131D" w:rsidRPr="00F868D3" w:rsidRDefault="00D6131D" w:rsidP="00D6131D">
      <w:pPr>
        <w:pStyle w:val="afff7"/>
      </w:pPr>
    </w:p>
    <w:p w14:paraId="0CA5A314" w14:textId="5499045A" w:rsidR="00D6131D" w:rsidRPr="00F868D3" w:rsidRDefault="00D6131D" w:rsidP="00D6131D">
      <w:pPr>
        <w:pStyle w:val="afff7"/>
      </w:pPr>
    </w:p>
    <w:p w14:paraId="496DF19C" w14:textId="77777777" w:rsidR="00D6131D" w:rsidRPr="00F868D3" w:rsidRDefault="00D6131D" w:rsidP="00D6131D">
      <w:pPr>
        <w:pStyle w:val="afff7"/>
      </w:pPr>
    </w:p>
    <w:p w14:paraId="19DAC21E" w14:textId="18584AA6" w:rsidR="00D6131D" w:rsidRPr="00F868D3" w:rsidRDefault="00D6131D" w:rsidP="00D6131D">
      <w:pPr>
        <w:pStyle w:val="afff7"/>
      </w:pPr>
    </w:p>
    <w:p w14:paraId="7855C792" w14:textId="77777777" w:rsidR="00D6131D" w:rsidRPr="00F868D3" w:rsidRDefault="00D6131D" w:rsidP="00D6131D">
      <w:pPr>
        <w:pStyle w:val="afff7"/>
      </w:pPr>
    </w:p>
    <w:p w14:paraId="0DD6219B" w14:textId="00EA6C5C" w:rsidR="00D6131D" w:rsidRPr="00F868D3" w:rsidRDefault="00D6131D" w:rsidP="00D6131D">
      <w:pPr>
        <w:pStyle w:val="afff7"/>
      </w:pPr>
    </w:p>
    <w:p w14:paraId="6AD3EAA2" w14:textId="77777777" w:rsidR="00D6131D" w:rsidRPr="00F868D3" w:rsidRDefault="00D6131D" w:rsidP="00D6131D">
      <w:pPr>
        <w:pStyle w:val="afff7"/>
      </w:pPr>
    </w:p>
    <w:p w14:paraId="5EDD32F3" w14:textId="77777777" w:rsidR="00D6131D" w:rsidRPr="00F868D3" w:rsidRDefault="00D6131D" w:rsidP="00D6131D">
      <w:pPr>
        <w:pStyle w:val="afff7"/>
      </w:pPr>
    </w:p>
    <w:p w14:paraId="66F875E8" w14:textId="77777777" w:rsidR="00D6131D" w:rsidRPr="00F868D3" w:rsidRDefault="00D6131D" w:rsidP="00D6131D">
      <w:pPr>
        <w:pStyle w:val="afff7"/>
      </w:pPr>
    </w:p>
    <w:p w14:paraId="64D0391E" w14:textId="77777777" w:rsidR="00D6131D" w:rsidRPr="00F868D3" w:rsidRDefault="00D6131D" w:rsidP="00D6131D">
      <w:pPr>
        <w:pStyle w:val="afff7"/>
      </w:pPr>
    </w:p>
    <w:p w14:paraId="232C2D0F" w14:textId="77777777" w:rsidR="00A9208D" w:rsidRDefault="00A9208D" w:rsidP="00D6131D">
      <w:bookmarkStart w:id="269" w:name="_Hlk82074430"/>
    </w:p>
    <w:p w14:paraId="70C96745" w14:textId="775B23A6" w:rsidR="00D6131D" w:rsidRDefault="006017C5" w:rsidP="006B6EBD">
      <w:pPr>
        <w:pStyle w:val="afffb"/>
      </w:pPr>
      <w:bookmarkStart w:id="270" w:name="_Toc175126886"/>
      <w:bookmarkStart w:id="271" w:name="_Toc175134833"/>
      <w:r w:rsidRPr="006017C5">
        <w:t>圖</w:t>
      </w:r>
      <w:r w:rsidRPr="006017C5">
        <w:t xml:space="preserve">6. </w:t>
      </w:r>
      <w:r w:rsidRPr="006017C5">
        <w:fldChar w:fldCharType="begin"/>
      </w:r>
      <w:r w:rsidRPr="006017C5">
        <w:instrText xml:space="preserve"> SEQ </w:instrText>
      </w:r>
      <w:r w:rsidRPr="006017C5">
        <w:instrText>圖</w:instrText>
      </w:r>
      <w:r w:rsidRPr="006017C5">
        <w:instrText xml:space="preserve">6. \* ARABIC </w:instrText>
      </w:r>
      <w:r w:rsidRPr="006017C5">
        <w:fldChar w:fldCharType="separate"/>
      </w:r>
      <w:r w:rsidR="00CD47FB">
        <w:rPr>
          <w:noProof/>
        </w:rPr>
        <w:t>3</w:t>
      </w:r>
      <w:r w:rsidRPr="006017C5">
        <w:fldChar w:fldCharType="end"/>
      </w:r>
      <w:proofErr w:type="gramStart"/>
      <w:r w:rsidR="00D6131D" w:rsidRPr="00191601">
        <w:rPr>
          <w:rFonts w:hint="eastAsia"/>
        </w:rPr>
        <w:t>放樣整地</w:t>
      </w:r>
      <w:proofErr w:type="gramEnd"/>
      <w:r w:rsidR="00D6131D" w:rsidRPr="00D6131D">
        <w:rPr>
          <w:rFonts w:hint="eastAsia"/>
        </w:rPr>
        <w:t>工程</w:t>
      </w:r>
      <w:bookmarkEnd w:id="269"/>
      <w:r w:rsidR="00D6131D" w:rsidRPr="007E24DD">
        <w:rPr>
          <w:rFonts w:hint="eastAsia"/>
        </w:rPr>
        <w:t>施工抽查程序</w:t>
      </w:r>
      <w:r w:rsidR="00D6131D">
        <w:rPr>
          <w:rFonts w:hint="eastAsia"/>
        </w:rPr>
        <w:t>流程圖</w:t>
      </w:r>
      <w:bookmarkEnd w:id="270"/>
      <w:bookmarkEnd w:id="271"/>
    </w:p>
    <w:p w14:paraId="6B2C9EC3" w14:textId="674FC245" w:rsidR="00D6131D" w:rsidRPr="003E23C7" w:rsidRDefault="003E23C7" w:rsidP="003E23C7">
      <w:pPr>
        <w:widowControl/>
        <w:jc w:val="center"/>
        <w:rPr>
          <w:rFonts w:ascii="標楷體" w:hAnsi="標楷體"/>
          <w:noProof/>
          <w:szCs w:val="28"/>
        </w:rPr>
      </w:pPr>
      <w:r>
        <w:br w:type="page"/>
      </w:r>
      <w:r>
        <w:rPr>
          <w:noProof/>
        </w:rPr>
        <w:lastRenderedPageBreak/>
        <mc:AlternateContent>
          <mc:Choice Requires="wpc">
            <w:drawing>
              <wp:anchor distT="0" distB="0" distL="114300" distR="114300" simplePos="0" relativeHeight="251853824" behindDoc="0" locked="0" layoutInCell="1" allowOverlap="1" wp14:anchorId="7522EC12" wp14:editId="6C52BF12">
                <wp:simplePos x="0" y="0"/>
                <wp:positionH relativeFrom="margin">
                  <wp:posOffset>0</wp:posOffset>
                </wp:positionH>
                <wp:positionV relativeFrom="margin">
                  <wp:posOffset>227965</wp:posOffset>
                </wp:positionV>
                <wp:extent cx="6468745" cy="8039100"/>
                <wp:effectExtent l="0" t="0" r="0" b="0"/>
                <wp:wrapTopAndBottom/>
                <wp:docPr id="875767115" name="畫布 73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99675411" name="Line 65"/>
                        <wps:cNvCnPr>
                          <a:cxnSpLocks noChangeShapeType="1"/>
                        </wps:cNvCnPr>
                        <wps:spPr bwMode="auto">
                          <a:xfrm>
                            <a:off x="1552432" y="607498"/>
                            <a:ext cx="0" cy="228600"/>
                          </a:xfrm>
                          <a:prstGeom prst="line">
                            <a:avLst/>
                          </a:prstGeom>
                          <a:noFill/>
                          <a:ln>
                            <a:noFill/>
                          </a:ln>
                          <a:effectLst/>
                        </wps:spPr>
                        <wps:bodyPr/>
                      </wps:wsp>
                      <wps:wsp>
                        <wps:cNvPr id="403815581" name="AutoShape 66"/>
                        <wps:cNvCnPr>
                          <a:cxnSpLocks noChangeShapeType="1"/>
                        </wps:cNvCnPr>
                        <wps:spPr bwMode="auto">
                          <a:xfrm flipH="1">
                            <a:off x="2009632" y="35998"/>
                            <a:ext cx="5080" cy="447675"/>
                          </a:xfrm>
                          <a:prstGeom prst="straightConnector1">
                            <a:avLst/>
                          </a:prstGeom>
                          <a:noFill/>
                          <a:ln>
                            <a:noFill/>
                          </a:ln>
                          <a:effectLst/>
                        </wps:spPr>
                        <wps:bodyPr/>
                      </wps:wsp>
                      <wps:wsp>
                        <wps:cNvPr id="885978309" name="AutoShape 71"/>
                        <wps:cNvSpPr>
                          <a:spLocks noChangeArrowheads="1"/>
                        </wps:cNvSpPr>
                        <wps:spPr bwMode="auto">
                          <a:xfrm>
                            <a:off x="576729" y="3018570"/>
                            <a:ext cx="1590040" cy="542925"/>
                          </a:xfrm>
                          <a:prstGeom prst="diamond">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200691924" name="Text Box 72"/>
                        <wps:cNvSpPr txBox="1">
                          <a:spLocks noChangeArrowheads="1"/>
                        </wps:cNvSpPr>
                        <wps:spPr bwMode="auto">
                          <a:xfrm>
                            <a:off x="517831" y="3142275"/>
                            <a:ext cx="1466956" cy="444399"/>
                          </a:xfrm>
                          <a:prstGeom prst="rect">
                            <a:avLst/>
                          </a:prstGeom>
                          <a:noFill/>
                          <a:ln>
                            <a:noFill/>
                          </a:ln>
                        </wps:spPr>
                        <wps:txbx>
                          <w:txbxContent>
                            <w:p w14:paraId="73BAEAA6" w14:textId="77777777" w:rsidR="003E23C7" w:rsidRPr="00BB23FD" w:rsidRDefault="003E23C7" w:rsidP="003E23C7">
                              <w:pPr>
                                <w:pStyle w:val="Web"/>
                                <w:spacing w:line="240" w:lineRule="atLeast"/>
                                <w:ind w:left="800" w:hanging="240"/>
                                <w:jc w:val="center"/>
                                <w:rPr>
                                  <w:color w:val="auto"/>
                                  <w:sz w:val="24"/>
                                </w:rPr>
                              </w:pPr>
                              <w:r w:rsidRPr="00BB23FD">
                                <w:rPr>
                                  <w:rFonts w:hAnsi="標楷體" w:hint="eastAsia"/>
                                  <w:color w:val="auto"/>
                                  <w:sz w:val="24"/>
                                </w:rPr>
                                <w:t>鋼筋加工</w:t>
                              </w:r>
                            </w:p>
                            <w:p w14:paraId="64C8E713" w14:textId="77777777" w:rsidR="003E23C7" w:rsidRDefault="003E23C7" w:rsidP="003E23C7">
                              <w:pPr>
                                <w:jc w:val="center"/>
                                <w:rPr>
                                  <w:rFonts w:ascii="標楷體" w:hAnsi="標楷體" w:cs="新細明體"/>
                                </w:rPr>
                              </w:pPr>
                            </w:p>
                          </w:txbxContent>
                        </wps:txbx>
                        <wps:bodyPr rot="0" vert="horz" wrap="square" lIns="0" tIns="0" rIns="0" bIns="0" anchor="t" anchorCtr="0" upright="1">
                          <a:noAutofit/>
                        </wps:bodyPr>
                      </wps:wsp>
                      <wps:wsp>
                        <wps:cNvPr id="1352753330" name="AutoShape 82"/>
                        <wps:cNvCnPr>
                          <a:cxnSpLocks noChangeShapeType="1"/>
                        </wps:cNvCnPr>
                        <wps:spPr bwMode="auto">
                          <a:xfrm>
                            <a:off x="1320978" y="1066801"/>
                            <a:ext cx="10018" cy="666750"/>
                          </a:xfrm>
                          <a:prstGeom prst="straightConnector1">
                            <a:avLst/>
                          </a:prstGeom>
                          <a:noFill/>
                          <a:ln w="19050">
                            <a:solidFill>
                              <a:srgbClr val="000000"/>
                            </a:solidFill>
                            <a:round/>
                            <a:headEnd/>
                            <a:tailEnd type="triangle" w="med" len="med"/>
                          </a:ln>
                          <a:effectLst/>
                        </wps:spPr>
                        <wps:bodyPr/>
                      </wps:wsp>
                      <wps:wsp>
                        <wps:cNvPr id="240421311" name="Text Box 100"/>
                        <wps:cNvSpPr txBox="1">
                          <a:spLocks noChangeArrowheads="1"/>
                        </wps:cNvSpPr>
                        <wps:spPr bwMode="auto">
                          <a:xfrm>
                            <a:off x="2376692" y="4113170"/>
                            <a:ext cx="447040" cy="398145"/>
                          </a:xfrm>
                          <a:prstGeom prst="rect">
                            <a:avLst/>
                          </a:prstGeom>
                          <a:noFill/>
                          <a:ln>
                            <a:noFill/>
                          </a:ln>
                          <a:effectLst/>
                        </wps:spPr>
                        <wps:txbx>
                          <w:txbxContent>
                            <w:p w14:paraId="0A55BF03" w14:textId="77777777" w:rsidR="003E23C7" w:rsidRPr="00A4515B" w:rsidRDefault="003E23C7" w:rsidP="003E23C7">
                              <w:pPr>
                                <w:rPr>
                                  <w:rFonts w:ascii="標楷體" w:hAnsi="標楷體"/>
                                  <w:sz w:val="24"/>
                                  <w:szCs w:val="24"/>
                                </w:rPr>
                              </w:pPr>
                              <w:r>
                                <w:rPr>
                                  <w:rFonts w:ascii="標楷體" w:cs="標楷體" w:hint="eastAsia"/>
                                  <w:b/>
                                  <w:color w:val="000000"/>
                                  <w:sz w:val="24"/>
                                  <w:szCs w:val="24"/>
                                </w:rPr>
                                <w:t>★</w:t>
                              </w:r>
                              <w:r w:rsidRPr="002A7A4B">
                                <w:rPr>
                                  <w:rFonts w:ascii="標楷體" w:cs="標楷體" w:hint="eastAsia"/>
                                  <w:b/>
                                  <w:color w:val="000000" w:themeColor="text1"/>
                                  <w:sz w:val="24"/>
                                  <w:szCs w:val="24"/>
                                </w:rPr>
                                <w:t>※</w:t>
                              </w:r>
                            </w:p>
                          </w:txbxContent>
                        </wps:txbx>
                        <wps:bodyPr rot="0" vert="horz" wrap="square" lIns="0" tIns="0" rIns="0" bIns="0" anchor="t" anchorCtr="0" upright="1">
                          <a:noAutofit/>
                        </wps:bodyPr>
                      </wps:wsp>
                      <wps:wsp>
                        <wps:cNvPr id="1237886769" name="Text Box 101"/>
                        <wps:cNvSpPr txBox="1">
                          <a:spLocks noChangeArrowheads="1"/>
                        </wps:cNvSpPr>
                        <wps:spPr bwMode="auto">
                          <a:xfrm>
                            <a:off x="753931" y="666745"/>
                            <a:ext cx="1236980" cy="283626"/>
                          </a:xfrm>
                          <a:prstGeom prst="rect">
                            <a:avLst/>
                          </a:prstGeom>
                          <a:noFill/>
                          <a:ln>
                            <a:noFill/>
                          </a:ln>
                        </wps:spPr>
                        <wps:txbx>
                          <w:txbxContent>
                            <w:p w14:paraId="168D9A47" w14:textId="77777777" w:rsidR="003E23C7" w:rsidRPr="00A4515B" w:rsidRDefault="003E23C7" w:rsidP="003E23C7">
                              <w:pPr>
                                <w:jc w:val="center"/>
                                <w:rPr>
                                  <w:rFonts w:ascii="標楷體" w:hAnsi="標楷體"/>
                                  <w:sz w:val="24"/>
                                  <w:szCs w:val="24"/>
                                </w:rPr>
                              </w:pPr>
                              <w:r w:rsidRPr="00A4515B">
                                <w:rPr>
                                  <w:rFonts w:ascii="標楷體" w:hAnsi="標楷體" w:hint="eastAsia"/>
                                  <w:sz w:val="24"/>
                                  <w:szCs w:val="24"/>
                                </w:rPr>
                                <w:t>施工前準備</w:t>
                              </w:r>
                            </w:p>
                          </w:txbxContent>
                        </wps:txbx>
                        <wps:bodyPr rot="0" vert="horz" wrap="square" lIns="0" tIns="0" rIns="0" bIns="0" anchor="t" anchorCtr="0" upright="1">
                          <a:noAutofit/>
                        </wps:bodyPr>
                      </wps:wsp>
                      <wps:wsp>
                        <wps:cNvPr id="378910286" name="Text Box 106"/>
                        <wps:cNvSpPr txBox="1">
                          <a:spLocks noChangeArrowheads="1"/>
                        </wps:cNvSpPr>
                        <wps:spPr bwMode="auto">
                          <a:xfrm>
                            <a:off x="3219307" y="7074338"/>
                            <a:ext cx="1257300" cy="391160"/>
                          </a:xfrm>
                          <a:prstGeom prst="rect">
                            <a:avLst/>
                          </a:prstGeom>
                          <a:noFill/>
                          <a:ln>
                            <a:noFill/>
                          </a:ln>
                          <a:effectLst/>
                        </wps:spPr>
                        <wps:txbx>
                          <w:txbxContent>
                            <w:p w14:paraId="51645482" w14:textId="77777777" w:rsidR="003E23C7" w:rsidRPr="007938D6" w:rsidRDefault="003E23C7" w:rsidP="003E23C7"/>
                          </w:txbxContent>
                        </wps:txbx>
                        <wps:bodyPr rot="0" vert="horz" wrap="square" lIns="0" tIns="0" rIns="0" bIns="0" anchor="t" anchorCtr="0" upright="1">
                          <a:noAutofit/>
                        </wps:bodyPr>
                      </wps:wsp>
                      <wps:wsp>
                        <wps:cNvPr id="1921458108" name="圓角矩形 102"/>
                        <wps:cNvSpPr/>
                        <wps:spPr>
                          <a:xfrm>
                            <a:off x="517831" y="548387"/>
                            <a:ext cx="1666240" cy="518414"/>
                          </a:xfrm>
                          <a:prstGeom prst="roundRect">
                            <a:avLst>
                              <a:gd name="adj" fmla="val 50000"/>
                            </a:avLst>
                          </a:prstGeom>
                          <a:noFill/>
                          <a:ln w="190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57792669" name="圓角矩形 103"/>
                        <wps:cNvSpPr/>
                        <wps:spPr>
                          <a:xfrm>
                            <a:off x="585511" y="6228700"/>
                            <a:ext cx="1666240" cy="501330"/>
                          </a:xfrm>
                          <a:prstGeom prst="roundRect">
                            <a:avLst>
                              <a:gd name="adj" fmla="val 50000"/>
                            </a:avLst>
                          </a:prstGeom>
                          <a:noFill/>
                          <a:ln w="19050" cap="flat" cmpd="sng" algn="ctr">
                            <a:solidFill>
                              <a:sysClr val="windowText" lastClr="000000"/>
                            </a:solidFill>
                            <a:prstDash val="solid"/>
                            <a:miter lim="800000"/>
                          </a:ln>
                          <a:effectLst/>
                        </wps:spPr>
                        <wps:txbx>
                          <w:txbxContent>
                            <w:p w14:paraId="110ADA58" w14:textId="77777777" w:rsidR="003E23C7" w:rsidRPr="00A4515B" w:rsidRDefault="003E23C7" w:rsidP="003E23C7">
                              <w:pPr>
                                <w:jc w:val="center"/>
                                <w:rPr>
                                  <w:sz w:val="24"/>
                                  <w:szCs w:val="24"/>
                                </w:rPr>
                              </w:pPr>
                              <w:r w:rsidRPr="00A4515B">
                                <w:rPr>
                                  <w:rFonts w:hint="eastAsia"/>
                                  <w:sz w:val="24"/>
                                  <w:szCs w:val="24"/>
                                </w:rPr>
                                <w:t>施工</w:t>
                              </w:r>
                              <w:r w:rsidRPr="00A4515B">
                                <w:rPr>
                                  <w:sz w:val="24"/>
                                  <w:szCs w:val="24"/>
                                </w:rPr>
                                <w:t>完成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0799313" name="Text Box 100"/>
                        <wps:cNvSpPr txBox="1">
                          <a:spLocks noChangeArrowheads="1"/>
                        </wps:cNvSpPr>
                        <wps:spPr bwMode="auto">
                          <a:xfrm>
                            <a:off x="2282149" y="2019300"/>
                            <a:ext cx="446405" cy="381000"/>
                          </a:xfrm>
                          <a:prstGeom prst="rect">
                            <a:avLst/>
                          </a:prstGeom>
                          <a:noFill/>
                          <a:ln>
                            <a:noFill/>
                          </a:ln>
                          <a:effectLst/>
                        </wps:spPr>
                        <wps:txbx>
                          <w:txbxContent>
                            <w:p w14:paraId="686710A6" w14:textId="77777777" w:rsidR="003E23C7" w:rsidRPr="00A4515B" w:rsidRDefault="003E23C7" w:rsidP="003E23C7">
                              <w:pPr>
                                <w:pStyle w:val="Web"/>
                                <w:spacing w:line="240" w:lineRule="atLeast"/>
                                <w:rPr>
                                  <w:sz w:val="24"/>
                                </w:rPr>
                              </w:pPr>
                              <w:r>
                                <w:rPr>
                                  <w:rFonts w:ascii="標楷體" w:cs="標楷體" w:hint="eastAsia"/>
                                  <w:b/>
                                  <w:color w:val="000000"/>
                                  <w:sz w:val="24"/>
                                </w:rPr>
                                <w:t>★</w:t>
                              </w:r>
                            </w:p>
                          </w:txbxContent>
                        </wps:txbx>
                        <wps:bodyPr rot="0" vert="horz" wrap="square" lIns="0" tIns="0" rIns="0" bIns="0" anchor="t" anchorCtr="0" upright="1">
                          <a:noAutofit/>
                        </wps:bodyPr>
                      </wps:wsp>
                      <wps:wsp>
                        <wps:cNvPr id="1436337099" name="Text Box 100"/>
                        <wps:cNvSpPr txBox="1">
                          <a:spLocks noChangeArrowheads="1"/>
                        </wps:cNvSpPr>
                        <wps:spPr bwMode="auto">
                          <a:xfrm>
                            <a:off x="2454113" y="5273896"/>
                            <a:ext cx="446405" cy="397510"/>
                          </a:xfrm>
                          <a:prstGeom prst="rect">
                            <a:avLst/>
                          </a:prstGeom>
                          <a:noFill/>
                          <a:ln>
                            <a:noFill/>
                          </a:ln>
                          <a:effectLst/>
                        </wps:spPr>
                        <wps:txbx>
                          <w:txbxContent>
                            <w:p w14:paraId="54F6905D" w14:textId="77777777" w:rsidR="003E23C7" w:rsidRPr="00A4515B" w:rsidRDefault="003E23C7" w:rsidP="003E23C7">
                              <w:pPr>
                                <w:pStyle w:val="Web"/>
                                <w:spacing w:line="240" w:lineRule="atLeast"/>
                                <w:rPr>
                                  <w:sz w:val="24"/>
                                </w:rPr>
                              </w:pPr>
                              <w:r>
                                <w:rPr>
                                  <w:rFonts w:ascii="標楷體" w:cs="標楷體" w:hint="eastAsia"/>
                                  <w:b/>
                                  <w:color w:val="000000"/>
                                  <w:sz w:val="24"/>
                                </w:rPr>
                                <w:t>★</w:t>
                              </w:r>
                            </w:p>
                          </w:txbxContent>
                        </wps:txbx>
                        <wps:bodyPr rot="0" vert="horz" wrap="square" lIns="0" tIns="0" rIns="0" bIns="0" anchor="t" anchorCtr="0" upright="1">
                          <a:noAutofit/>
                        </wps:bodyPr>
                      </wps:wsp>
                      <wps:wsp>
                        <wps:cNvPr id="841138872" name="菱形 841138872"/>
                        <wps:cNvSpPr/>
                        <wps:spPr>
                          <a:xfrm>
                            <a:off x="460618" y="1733551"/>
                            <a:ext cx="1740876" cy="809624"/>
                          </a:xfrm>
                          <a:prstGeom prst="diamond">
                            <a:avLst/>
                          </a:prstGeom>
                          <a:noFill/>
                          <a:ln w="19050" cap="flat" cmpd="sng" algn="ctr">
                            <a:solidFill>
                              <a:sysClr val="windowText" lastClr="000000"/>
                            </a:solidFill>
                            <a:prstDash val="solid"/>
                            <a:miter lim="800000"/>
                          </a:ln>
                          <a:effectLst/>
                        </wps:spPr>
                        <wps:txbx>
                          <w:txbxContent>
                            <w:p w14:paraId="120D1462" w14:textId="77777777" w:rsidR="003E23C7" w:rsidRPr="00A4515B" w:rsidRDefault="003E23C7" w:rsidP="003E23C7">
                              <w:pPr>
                                <w:jc w:val="center"/>
                                <w:rPr>
                                  <w:color w:val="000000" w:themeColor="text1"/>
                                  <w:sz w:val="24"/>
                                  <w:szCs w:val="24"/>
                                </w:rPr>
                              </w:pPr>
                              <w:r>
                                <w:rPr>
                                  <w:rFonts w:hint="eastAsia"/>
                                  <w:color w:val="000000" w:themeColor="text1"/>
                                  <w:sz w:val="24"/>
                                  <w:szCs w:val="24"/>
                                </w:rPr>
                                <w:t>材料</w:t>
                              </w:r>
                              <w:r w:rsidRPr="00A4515B">
                                <w:rPr>
                                  <w:rFonts w:hint="eastAsia"/>
                                  <w:color w:val="000000" w:themeColor="text1"/>
                                  <w:sz w:val="24"/>
                                  <w:szCs w:val="24"/>
                                </w:rPr>
                                <w:t>進場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86268087" name="AutoShape 82"/>
                        <wps:cNvCnPr>
                          <a:cxnSpLocks noChangeShapeType="1"/>
                        </wps:cNvCnPr>
                        <wps:spPr bwMode="auto">
                          <a:xfrm>
                            <a:off x="1330996" y="2543175"/>
                            <a:ext cx="7170" cy="475395"/>
                          </a:xfrm>
                          <a:prstGeom prst="straightConnector1">
                            <a:avLst/>
                          </a:prstGeom>
                          <a:noFill/>
                          <a:ln w="19050">
                            <a:solidFill>
                              <a:srgbClr val="000000"/>
                            </a:solidFill>
                            <a:round/>
                            <a:headEnd/>
                            <a:tailEnd type="triangle" w="med" len="med"/>
                          </a:ln>
                          <a:effectLst/>
                        </wps:spPr>
                        <wps:bodyPr/>
                      </wps:wsp>
                      <wps:wsp>
                        <wps:cNvPr id="873838669" name="菱形 873838669"/>
                        <wps:cNvSpPr/>
                        <wps:spPr>
                          <a:xfrm>
                            <a:off x="453592" y="3876677"/>
                            <a:ext cx="1828557" cy="757051"/>
                          </a:xfrm>
                          <a:prstGeom prst="diamond">
                            <a:avLst/>
                          </a:prstGeom>
                          <a:noFill/>
                          <a:ln w="19050" cap="flat" cmpd="sng" algn="ctr">
                            <a:solidFill>
                              <a:sysClr val="windowText" lastClr="000000"/>
                            </a:solidFill>
                            <a:prstDash val="solid"/>
                            <a:miter lim="800000"/>
                          </a:ln>
                          <a:effectLst/>
                        </wps:spPr>
                        <wps:txbx>
                          <w:txbxContent>
                            <w:p w14:paraId="1AD3A9DA" w14:textId="1EDF01BF" w:rsidR="003E23C7" w:rsidRPr="00A4515B" w:rsidRDefault="003E23C7" w:rsidP="003E23C7">
                              <w:pPr>
                                <w:pStyle w:val="Web"/>
                                <w:spacing w:line="240" w:lineRule="atLeast"/>
                                <w:rPr>
                                  <w:sz w:val="24"/>
                                </w:rPr>
                              </w:pPr>
                              <w:r>
                                <w:rPr>
                                  <w:rFonts w:hAnsi="標楷體" w:hint="eastAsia"/>
                                  <w:color w:val="000000"/>
                                  <w:sz w:val="24"/>
                                </w:rPr>
                                <w:t>鋼筋</w:t>
                              </w:r>
                              <w:r w:rsidRPr="00A4515B">
                                <w:rPr>
                                  <w:rFonts w:hAnsi="標楷體" w:hint="eastAsia"/>
                                  <w:color w:val="000000"/>
                                  <w:sz w:val="24"/>
                                </w:rPr>
                                <w:t>組立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73033823" name="AutoShape 82"/>
                        <wps:cNvCnPr>
                          <a:cxnSpLocks noChangeShapeType="1"/>
                        </wps:cNvCnPr>
                        <wps:spPr bwMode="auto">
                          <a:xfrm>
                            <a:off x="1366259" y="3561495"/>
                            <a:ext cx="0" cy="322580"/>
                          </a:xfrm>
                          <a:prstGeom prst="straightConnector1">
                            <a:avLst/>
                          </a:prstGeom>
                          <a:noFill/>
                          <a:ln w="19050">
                            <a:solidFill>
                              <a:srgbClr val="000000"/>
                            </a:solidFill>
                            <a:round/>
                            <a:headEnd/>
                            <a:tailEnd type="triangle" w="med" len="med"/>
                          </a:ln>
                          <a:effectLst/>
                        </wps:spPr>
                        <wps:bodyPr/>
                      </wps:wsp>
                      <wps:wsp>
                        <wps:cNvPr id="314313301" name="AutoShape 82"/>
                        <wps:cNvCnPr>
                          <a:cxnSpLocks noChangeShapeType="1"/>
                        </wps:cNvCnPr>
                        <wps:spPr bwMode="auto">
                          <a:xfrm>
                            <a:off x="1367871" y="4643252"/>
                            <a:ext cx="6342" cy="366278"/>
                          </a:xfrm>
                          <a:prstGeom prst="straightConnector1">
                            <a:avLst/>
                          </a:prstGeom>
                          <a:noFill/>
                          <a:ln w="19050">
                            <a:solidFill>
                              <a:srgbClr val="000000"/>
                            </a:solidFill>
                            <a:round/>
                            <a:headEnd/>
                            <a:tailEnd type="triangle" w="med" len="med"/>
                          </a:ln>
                          <a:effectLst/>
                        </wps:spPr>
                        <wps:bodyPr/>
                      </wps:wsp>
                      <wps:wsp>
                        <wps:cNvPr id="1077839912" name="菱形 1077839912"/>
                        <wps:cNvSpPr/>
                        <wps:spPr>
                          <a:xfrm>
                            <a:off x="400308" y="5009530"/>
                            <a:ext cx="1947809" cy="915055"/>
                          </a:xfrm>
                          <a:prstGeom prst="diamond">
                            <a:avLst/>
                          </a:prstGeom>
                          <a:noFill/>
                          <a:ln w="19050" cap="flat" cmpd="sng" algn="ctr">
                            <a:solidFill>
                              <a:sysClr val="windowText" lastClr="000000"/>
                            </a:solidFill>
                            <a:prstDash val="solid"/>
                            <a:miter lim="800000"/>
                          </a:ln>
                          <a:effectLst/>
                        </wps:spPr>
                        <wps:txbx>
                          <w:txbxContent>
                            <w:p w14:paraId="4527D727" w14:textId="77777777" w:rsidR="003E23C7" w:rsidRPr="00A4515B" w:rsidRDefault="003E23C7" w:rsidP="003E23C7">
                              <w:pPr>
                                <w:pStyle w:val="Web"/>
                                <w:spacing w:line="240" w:lineRule="atLeast"/>
                                <w:rPr>
                                  <w:sz w:val="24"/>
                                </w:rPr>
                              </w:pPr>
                              <w:r>
                                <w:rPr>
                                  <w:rFonts w:hAnsi="標楷體" w:hint="eastAsia"/>
                                  <w:color w:val="000000"/>
                                  <w:sz w:val="24"/>
                                </w:rPr>
                                <w:t>整體性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8225126" name="AutoShape 82"/>
                        <wps:cNvCnPr>
                          <a:cxnSpLocks noChangeShapeType="1"/>
                        </wps:cNvCnPr>
                        <wps:spPr bwMode="auto">
                          <a:xfrm>
                            <a:off x="1390696" y="5907390"/>
                            <a:ext cx="0" cy="321310"/>
                          </a:xfrm>
                          <a:prstGeom prst="straightConnector1">
                            <a:avLst/>
                          </a:prstGeom>
                          <a:noFill/>
                          <a:ln w="19050">
                            <a:solidFill>
                              <a:srgbClr val="000000"/>
                            </a:solidFill>
                            <a:round/>
                            <a:headEnd/>
                            <a:tailEnd type="triangle" w="med" len="med"/>
                          </a:ln>
                          <a:effectLst/>
                        </wps:spPr>
                        <wps:bodyPr/>
                      </wps:wsp>
                      <wps:wsp>
                        <wps:cNvPr id="1173561905" name="Rectangle 1333"/>
                        <wps:cNvSpPr>
                          <a:spLocks noChangeArrowheads="1"/>
                        </wps:cNvSpPr>
                        <wps:spPr bwMode="auto">
                          <a:xfrm>
                            <a:off x="3094990" y="5591228"/>
                            <a:ext cx="3268980" cy="2200275"/>
                          </a:xfrm>
                          <a:prstGeom prst="rect">
                            <a:avLst/>
                          </a:prstGeom>
                          <a:noFill/>
                          <a:ln>
                            <a:noFill/>
                          </a:ln>
                        </wps:spPr>
                        <wps:txbx>
                          <w:txbxContent>
                            <w:p w14:paraId="2475CD89" w14:textId="77777777" w:rsidR="003E23C7" w:rsidRPr="00ED2A47" w:rsidRDefault="003E23C7" w:rsidP="003E23C7">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565AB67E" w14:textId="77777777" w:rsidR="003E23C7" w:rsidRPr="00ED2A47" w:rsidRDefault="003E23C7" w:rsidP="003E23C7">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7117E2AD" w14:textId="77777777" w:rsidR="003E23C7" w:rsidRPr="00ED2A47" w:rsidRDefault="003E23C7" w:rsidP="003E23C7">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wps:txbx>
                        <wps:bodyPr rot="0" vert="horz" wrap="square" lIns="0" tIns="0" rIns="0" bIns="0" anchor="t" anchorCtr="0">
                          <a:noAutofit/>
                        </wps:bodyPr>
                      </wps:wsp>
                      <wps:wsp>
                        <wps:cNvPr id="1444312925" name="Text Box 100"/>
                        <wps:cNvSpPr txBox="1">
                          <a:spLocks noChangeArrowheads="1"/>
                        </wps:cNvSpPr>
                        <wps:spPr bwMode="auto">
                          <a:xfrm>
                            <a:off x="2351700" y="3142275"/>
                            <a:ext cx="446405" cy="398145"/>
                          </a:xfrm>
                          <a:prstGeom prst="rect">
                            <a:avLst/>
                          </a:prstGeom>
                          <a:noFill/>
                          <a:ln>
                            <a:noFill/>
                          </a:ln>
                          <a:effectLst/>
                        </wps:spPr>
                        <wps:txbx>
                          <w:txbxContent>
                            <w:p w14:paraId="3C5FFE0F" w14:textId="77777777" w:rsidR="003E23C7" w:rsidRPr="00BB23FD" w:rsidRDefault="003E23C7" w:rsidP="003E23C7">
                              <w:pPr>
                                <w:rPr>
                                  <w:rFonts w:hAnsi="標楷體" w:cs="標楷體"/>
                                  <w:b/>
                                  <w:bCs/>
                                  <w:color w:val="000000"/>
                                  <w:sz w:val="22"/>
                                  <w:szCs w:val="22"/>
                                </w:rPr>
                              </w:pPr>
                              <w:r>
                                <w:rPr>
                                  <w:rFonts w:ascii="標楷體" w:cs="標楷體" w:hint="eastAsia"/>
                                  <w:b/>
                                  <w:color w:val="000000"/>
                                  <w:sz w:val="24"/>
                                </w:rPr>
                                <w:t>★</w:t>
                              </w:r>
                              <w:r w:rsidRPr="00BB23FD">
                                <w:rPr>
                                  <w:rFonts w:hAnsi="標楷體" w:cs="標楷體" w:hint="eastAsia"/>
                                  <w:b/>
                                  <w:bCs/>
                                  <w:color w:val="000000"/>
                                  <w:sz w:val="24"/>
                                  <w:szCs w:val="18"/>
                                </w:rPr>
                                <w:t>※</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522EC12" id="畫布 7378" o:spid="_x0000_s1127" editas="canvas" style="position:absolute;left:0;text-align:left;margin-left:0;margin-top:17.95pt;width:509.35pt;height:633pt;z-index:251853824;mso-position-horizontal-relative:margin;mso-position-vertical-relative:margin" coordsize="64687,8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width:64687;height:80391;visibility:visible;mso-wrap-style:square">
                  <v:fill o:detectmouseclick="t"/>
                  <v:path o:connecttype="none"/>
                </v:shape>
                <v:line id="Line 65" o:spid="_x0000_s1129" style="position:absolute;visibility:visible;mso-wrap-style:square" from="15524,6074" to="15524,8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" stroked="f"/>
                <v:shapetype id="_x0000_t32" coordsize="21600,21600" o:spt="32" o:oned="t" path="m,l21600,21600e" filled="f">
                  <v:path arrowok="t" fillok="f" o:connecttype="none"/>
                  <o:lock v:ext="edit" shapetype="t"/>
                </v:shapetype>
                <v:shape id="AutoShape 66" o:spid="_x0000_s1130" type="#_x0000_t32" style="position:absolute;left:20096;top:359;width:51;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" stroked="f"/>
                <v:shapetype id="_x0000_t4" coordsize="21600,21600" o:spt="4" path="m10800,l,10800,10800,21600,21600,10800xe">
                  <v:stroke joinstyle="miter"/>
                  <v:path gradientshapeok="t" o:connecttype="rect" textboxrect="5400,5400,16200,16200"/>
                </v:shapetype>
                <v:shape id="AutoShape 71" o:spid="_x0000_s1131" type="#_x0000_t4" style="position:absolute;left:5767;top:30185;width:15900;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" strokeweight="1.5pt"/>
                <v:shape id="Text Box 72" o:spid="_x0000_s1132" type="#_x0000_t202" style="position:absolute;left:5178;top:31422;width:14669;height:4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" filled="f" stroked="f">
                  <v:textbox inset="0,0,0,0">
                    <w:txbxContent>
                      <w:p w14:paraId="73BAEAA6" w14:textId="77777777" w:rsidR="003E23C7" w:rsidRPr="00BB23FD" w:rsidRDefault="003E23C7" w:rsidP="003E23C7">
                        <w:pPr>
                          <w:pStyle w:val="Web"/>
                          <w:spacing w:line="240" w:lineRule="atLeast"/>
                          <w:ind w:left="800" w:hanging="240"/>
                          <w:jc w:val="center"/>
                          <w:rPr>
                            <w:color w:val="auto"/>
                            <w:sz w:val="24"/>
                          </w:rPr>
                        </w:pPr>
                        <w:r w:rsidRPr="00BB23FD">
                          <w:rPr>
                            <w:rFonts w:hAnsi="標楷體" w:hint="eastAsia"/>
                            <w:color w:val="auto"/>
                            <w:sz w:val="24"/>
                          </w:rPr>
                          <w:t>鋼筋加工</w:t>
                        </w:r>
                      </w:p>
                      <w:p w14:paraId="64C8E713" w14:textId="77777777" w:rsidR="003E23C7" w:rsidRDefault="003E23C7" w:rsidP="003E23C7">
                        <w:pPr>
                          <w:jc w:val="center"/>
                          <w:rPr>
                            <w:rFonts w:ascii="標楷體" w:hAnsi="標楷體" w:cs="新細明體"/>
                          </w:rPr>
                        </w:pPr>
                      </w:p>
                    </w:txbxContent>
                  </v:textbox>
                </v:shape>
                <v:shape id="AutoShape 82" o:spid="_x0000_s1133" type="#_x0000_t32" style="position:absolute;left:13209;top:10668;width:100;height:6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" strokeweight="1.5pt">
                  <v:stroke endarrow="block"/>
                </v:shape>
                <v:shape id="Text Box 100" o:spid="_x0000_s1134" type="#_x0000_t202" style="position:absolute;left:23766;top:41131;width:4471;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" filled="f" stroked="f">
                  <v:textbox inset="0,0,0,0">
                    <w:txbxContent>
                      <w:p w14:paraId="0A55BF03" w14:textId="77777777" w:rsidR="003E23C7" w:rsidRPr="00A4515B" w:rsidRDefault="003E23C7" w:rsidP="003E23C7">
                        <w:pPr>
                          <w:rPr>
                            <w:rFonts w:ascii="標楷體" w:hAnsi="標楷體"/>
                            <w:sz w:val="24"/>
                            <w:szCs w:val="24"/>
                          </w:rPr>
                        </w:pPr>
                        <w:r>
                          <w:rPr>
                            <w:rFonts w:ascii="標楷體" w:cs="標楷體" w:hint="eastAsia"/>
                            <w:b/>
                            <w:color w:val="000000"/>
                            <w:sz w:val="24"/>
                            <w:szCs w:val="24"/>
                          </w:rPr>
                          <w:t>★</w:t>
                        </w:r>
                        <w:r w:rsidRPr="002A7A4B">
                          <w:rPr>
                            <w:rFonts w:ascii="標楷體" w:cs="標楷體" w:hint="eastAsia"/>
                            <w:b/>
                            <w:color w:val="000000" w:themeColor="text1"/>
                            <w:sz w:val="24"/>
                            <w:szCs w:val="24"/>
                          </w:rPr>
                          <w:t>※</w:t>
                        </w:r>
                      </w:p>
                    </w:txbxContent>
                  </v:textbox>
                </v:shape>
                <v:shape id="Text Box 101" o:spid="_x0000_s1135" type="#_x0000_t202" style="position:absolute;left:7539;top:6667;width:12370;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" filled="f" stroked="f">
                  <v:textbox inset="0,0,0,0">
                    <w:txbxContent>
                      <w:p w14:paraId="168D9A47" w14:textId="77777777" w:rsidR="003E23C7" w:rsidRPr="00A4515B" w:rsidRDefault="003E23C7" w:rsidP="003E23C7">
                        <w:pPr>
                          <w:jc w:val="center"/>
                          <w:rPr>
                            <w:rFonts w:ascii="標楷體" w:hAnsi="標楷體"/>
                            <w:sz w:val="24"/>
                            <w:szCs w:val="24"/>
                          </w:rPr>
                        </w:pPr>
                        <w:r w:rsidRPr="00A4515B">
                          <w:rPr>
                            <w:rFonts w:ascii="標楷體" w:hAnsi="標楷體" w:hint="eastAsia"/>
                            <w:sz w:val="24"/>
                            <w:szCs w:val="24"/>
                          </w:rPr>
                          <w:t>施工前準備</w:t>
                        </w:r>
                      </w:p>
                    </w:txbxContent>
                  </v:textbox>
                </v:shape>
                <v:shape id="Text Box 106" o:spid="_x0000_s1136" type="#_x0000_t202" style="position:absolute;left:32193;top:70743;width:12573;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" filled="f" stroked="f">
                  <v:textbox inset="0,0,0,0">
                    <w:txbxContent>
                      <w:p w14:paraId="51645482" w14:textId="77777777" w:rsidR="003E23C7" w:rsidRPr="007938D6" w:rsidRDefault="003E23C7" w:rsidP="003E23C7"/>
                    </w:txbxContent>
                  </v:textbox>
                </v:shape>
                <v:roundrect id="圓角矩形 102" o:spid="_x0000_s1137" style="position:absolute;left:5178;top:5483;width:16662;height:518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" filled="f" strokecolor="windowText" strokeweight="1.5pt">
                  <v:stroke joinstyle="miter"/>
                </v:roundrect>
                <v:roundrect id="圓角矩形 103" o:spid="_x0000_s1138" style="position:absolute;left:5855;top:62287;width:16662;height:501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" filled="f" strokecolor="windowText" strokeweight="1.5pt">
                  <v:stroke joinstyle="miter"/>
                  <v:textbox>
                    <w:txbxContent>
                      <w:p w14:paraId="110ADA58" w14:textId="77777777" w:rsidR="003E23C7" w:rsidRPr="00A4515B" w:rsidRDefault="003E23C7" w:rsidP="003E23C7">
                        <w:pPr>
                          <w:jc w:val="center"/>
                          <w:rPr>
                            <w:sz w:val="24"/>
                            <w:szCs w:val="24"/>
                          </w:rPr>
                        </w:pPr>
                        <w:r w:rsidRPr="00A4515B">
                          <w:rPr>
                            <w:rFonts w:hint="eastAsia"/>
                            <w:sz w:val="24"/>
                            <w:szCs w:val="24"/>
                          </w:rPr>
                          <w:t>施工</w:t>
                        </w:r>
                        <w:r w:rsidRPr="00A4515B">
                          <w:rPr>
                            <w:sz w:val="24"/>
                            <w:szCs w:val="24"/>
                          </w:rPr>
                          <w:t>完成</w:t>
                        </w:r>
                      </w:p>
                    </w:txbxContent>
                  </v:textbox>
                </v:roundrect>
                <v:shape id="Text Box 100" o:spid="_x0000_s1139" type="#_x0000_t202" style="position:absolute;left:22821;top:20193;width:44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" filled="f" stroked="f">
                  <v:textbox inset="0,0,0,0">
                    <w:txbxContent>
                      <w:p w14:paraId="686710A6" w14:textId="77777777" w:rsidR="003E23C7" w:rsidRPr="00A4515B" w:rsidRDefault="003E23C7" w:rsidP="003E23C7">
                        <w:pPr>
                          <w:pStyle w:val="Web"/>
                          <w:spacing w:line="240" w:lineRule="atLeast"/>
                          <w:rPr>
                            <w:sz w:val="24"/>
                          </w:rPr>
                        </w:pPr>
                        <w:r>
                          <w:rPr>
                            <w:rFonts w:ascii="標楷體" w:cs="標楷體" w:hint="eastAsia"/>
                            <w:b/>
                            <w:color w:val="000000"/>
                            <w:sz w:val="24"/>
                          </w:rPr>
                          <w:t>★</w:t>
                        </w:r>
                      </w:p>
                    </w:txbxContent>
                  </v:textbox>
                </v:shape>
                <v:shape id="Text Box 100" o:spid="_x0000_s1140" type="#_x0000_t202" style="position:absolute;left:24541;top:52738;width:4464;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" filled="f" stroked="f">
                  <v:textbox inset="0,0,0,0">
                    <w:txbxContent>
                      <w:p w14:paraId="54F6905D" w14:textId="77777777" w:rsidR="003E23C7" w:rsidRPr="00A4515B" w:rsidRDefault="003E23C7" w:rsidP="003E23C7">
                        <w:pPr>
                          <w:pStyle w:val="Web"/>
                          <w:spacing w:line="240" w:lineRule="atLeast"/>
                          <w:rPr>
                            <w:sz w:val="24"/>
                          </w:rPr>
                        </w:pPr>
                        <w:r>
                          <w:rPr>
                            <w:rFonts w:ascii="標楷體" w:cs="標楷體" w:hint="eastAsia"/>
                            <w:b/>
                            <w:color w:val="000000"/>
                            <w:sz w:val="24"/>
                          </w:rPr>
                          <w:t>★</w:t>
                        </w:r>
                      </w:p>
                    </w:txbxContent>
                  </v:textbox>
                </v:shape>
                <v:shape id="菱形 841138872" o:spid="_x0000_s1141" type="#_x0000_t4" style="position:absolute;left:4606;top:17335;width:17408;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" filled="f" strokecolor="windowText" strokeweight="1.5pt">
                  <v:textbox>
                    <w:txbxContent>
                      <w:p w14:paraId="120D1462" w14:textId="77777777" w:rsidR="003E23C7" w:rsidRPr="00A4515B" w:rsidRDefault="003E23C7" w:rsidP="003E23C7">
                        <w:pPr>
                          <w:jc w:val="center"/>
                          <w:rPr>
                            <w:color w:val="000000" w:themeColor="text1"/>
                            <w:sz w:val="24"/>
                            <w:szCs w:val="24"/>
                          </w:rPr>
                        </w:pPr>
                        <w:r>
                          <w:rPr>
                            <w:rFonts w:hint="eastAsia"/>
                            <w:color w:val="000000" w:themeColor="text1"/>
                            <w:sz w:val="24"/>
                            <w:szCs w:val="24"/>
                          </w:rPr>
                          <w:t>材料</w:t>
                        </w:r>
                        <w:r w:rsidRPr="00A4515B">
                          <w:rPr>
                            <w:rFonts w:hint="eastAsia"/>
                            <w:color w:val="000000" w:themeColor="text1"/>
                            <w:sz w:val="24"/>
                            <w:szCs w:val="24"/>
                          </w:rPr>
                          <w:t>進場</w:t>
                        </w:r>
                      </w:p>
                    </w:txbxContent>
                  </v:textbox>
                </v:shape>
                <v:shape id="AutoShape 82" o:spid="_x0000_s1142" type="#_x0000_t32" style="position:absolute;left:13309;top:25431;width:72;height:47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" strokeweight="1.5pt">
                  <v:stroke endarrow="block"/>
                </v:shape>
                <v:shape id="菱形 873838669" o:spid="_x0000_s1143" type="#_x0000_t4" style="position:absolute;left:4535;top:38766;width:18286;height:7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" filled="f" strokecolor="windowText" strokeweight="1.5pt">
                  <v:textbox>
                    <w:txbxContent>
                      <w:p w14:paraId="1AD3A9DA" w14:textId="1EDF01BF" w:rsidR="003E23C7" w:rsidRPr="00A4515B" w:rsidRDefault="003E23C7" w:rsidP="003E23C7">
                        <w:pPr>
                          <w:pStyle w:val="Web"/>
                          <w:spacing w:line="240" w:lineRule="atLeast"/>
                          <w:rPr>
                            <w:sz w:val="24"/>
                          </w:rPr>
                        </w:pPr>
                        <w:r>
                          <w:rPr>
                            <w:rFonts w:hAnsi="標楷體" w:hint="eastAsia"/>
                            <w:color w:val="000000"/>
                            <w:sz w:val="24"/>
                          </w:rPr>
                          <w:t>鋼筋</w:t>
                        </w:r>
                        <w:r w:rsidRPr="00A4515B">
                          <w:rPr>
                            <w:rFonts w:hAnsi="標楷體" w:hint="eastAsia"/>
                            <w:color w:val="000000"/>
                            <w:sz w:val="24"/>
                          </w:rPr>
                          <w:t>組立</w:t>
                        </w:r>
                      </w:p>
                    </w:txbxContent>
                  </v:textbox>
                </v:shape>
                <v:shape id="AutoShape 82" o:spid="_x0000_s1144" type="#_x0000_t32" style="position:absolute;left:13662;top:35614;width:0;height:3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" strokeweight="1.5pt">
                  <v:stroke endarrow="block"/>
                </v:shape>
                <v:shape id="AutoShape 82" o:spid="_x0000_s1145" type="#_x0000_t32" style="position:absolute;left:13678;top:46432;width:64;height:36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" strokeweight="1.5pt">
                  <v:stroke endarrow="block"/>
                </v:shape>
                <v:shape id="菱形 1077839912" o:spid="_x0000_s1146" type="#_x0000_t4" style="position:absolute;left:4003;top:50095;width:19478;height:9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" filled="f" strokecolor="windowText" strokeweight="1.5pt">
                  <v:textbox>
                    <w:txbxContent>
                      <w:p w14:paraId="4527D727" w14:textId="77777777" w:rsidR="003E23C7" w:rsidRPr="00A4515B" w:rsidRDefault="003E23C7" w:rsidP="003E23C7">
                        <w:pPr>
                          <w:pStyle w:val="Web"/>
                          <w:spacing w:line="240" w:lineRule="atLeast"/>
                          <w:rPr>
                            <w:sz w:val="24"/>
                          </w:rPr>
                        </w:pPr>
                        <w:r>
                          <w:rPr>
                            <w:rFonts w:hAnsi="標楷體" w:hint="eastAsia"/>
                            <w:color w:val="000000"/>
                            <w:sz w:val="24"/>
                          </w:rPr>
                          <w:t>整體性</w:t>
                        </w:r>
                      </w:p>
                    </w:txbxContent>
                  </v:textbox>
                </v:shape>
                <v:shape id="AutoShape 82" o:spid="_x0000_s1147" type="#_x0000_t32" style="position:absolute;left:13906;top:59073;width:0;height:32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" strokeweight="1.5pt">
                  <v:stroke endarrow="block"/>
                </v:shape>
                <v:rect id="_x0000_s1148" style="position:absolute;left:30949;top:55912;width:32690;height:2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" filled="f" stroked="f">
                  <v:textbox inset="0,0,0,0">
                    <w:txbxContent>
                      <w:p w14:paraId="2475CD89" w14:textId="77777777" w:rsidR="003E23C7" w:rsidRPr="00ED2A47" w:rsidRDefault="003E23C7" w:rsidP="003E23C7">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565AB67E" w14:textId="77777777" w:rsidR="003E23C7" w:rsidRPr="00ED2A47" w:rsidRDefault="003E23C7" w:rsidP="003E23C7">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7117E2AD" w14:textId="77777777" w:rsidR="003E23C7" w:rsidRPr="00ED2A47" w:rsidRDefault="003E23C7" w:rsidP="003E23C7">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v:textbox>
                </v:rect>
                <v:shape id="Text Box 100" o:spid="_x0000_s1149" type="#_x0000_t202" style="position:absolute;left:23517;top:31422;width:4464;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" filled="f" stroked="f">
                  <v:textbox inset="0,0,0,0">
                    <w:txbxContent>
                      <w:p w14:paraId="3C5FFE0F" w14:textId="77777777" w:rsidR="003E23C7" w:rsidRPr="00BB23FD" w:rsidRDefault="003E23C7" w:rsidP="003E23C7">
                        <w:pPr>
                          <w:rPr>
                            <w:rFonts w:hAnsi="標楷體" w:cs="標楷體"/>
                            <w:b/>
                            <w:bCs/>
                            <w:color w:val="000000"/>
                            <w:sz w:val="22"/>
                            <w:szCs w:val="22"/>
                          </w:rPr>
                        </w:pPr>
                        <w:r>
                          <w:rPr>
                            <w:rFonts w:ascii="標楷體" w:cs="標楷體" w:hint="eastAsia"/>
                            <w:b/>
                            <w:color w:val="000000"/>
                            <w:sz w:val="24"/>
                          </w:rPr>
                          <w:t>★</w:t>
                        </w:r>
                        <w:r w:rsidRPr="00BB23FD">
                          <w:rPr>
                            <w:rFonts w:hAnsi="標楷體" w:cs="標楷體" w:hint="eastAsia"/>
                            <w:b/>
                            <w:bCs/>
                            <w:color w:val="000000"/>
                            <w:sz w:val="24"/>
                            <w:szCs w:val="18"/>
                          </w:rPr>
                          <w:t>※</w:t>
                        </w:r>
                      </w:p>
                    </w:txbxContent>
                  </v:textbox>
                </v:shape>
                <w10:wrap type="topAndBottom" anchorx="margin" anchory="margin"/>
              </v:group>
            </w:pict>
          </mc:Fallback>
        </mc:AlternateContent>
      </w:r>
      <w:bookmarkStart w:id="272" w:name="_Hlk82074483"/>
      <w:bookmarkStart w:id="273" w:name="_Toc175126887"/>
      <w:bookmarkStart w:id="274" w:name="_Toc175134834"/>
      <w:r w:rsidR="006017C5" w:rsidRPr="006017C5">
        <w:t>圖</w:t>
      </w:r>
      <w:r w:rsidR="006017C5" w:rsidRPr="006017C5">
        <w:t xml:space="preserve">6. </w:t>
      </w:r>
      <w:r w:rsidR="006017C5" w:rsidRPr="006017C5">
        <w:fldChar w:fldCharType="begin"/>
      </w:r>
      <w:r w:rsidR="006017C5" w:rsidRPr="006017C5">
        <w:instrText xml:space="preserve"> SEQ </w:instrText>
      </w:r>
      <w:r w:rsidR="006017C5" w:rsidRPr="006017C5">
        <w:instrText>圖</w:instrText>
      </w:r>
      <w:r w:rsidR="006017C5" w:rsidRPr="006017C5">
        <w:instrText xml:space="preserve">6. \* ARABIC </w:instrText>
      </w:r>
      <w:r w:rsidR="006017C5" w:rsidRPr="006017C5">
        <w:fldChar w:fldCharType="separate"/>
      </w:r>
      <w:r w:rsidR="00CD47FB">
        <w:rPr>
          <w:noProof/>
        </w:rPr>
        <w:t>4</w:t>
      </w:r>
      <w:r w:rsidR="006017C5" w:rsidRPr="006017C5">
        <w:fldChar w:fldCharType="end"/>
      </w:r>
      <w:r w:rsidRPr="00C800EB">
        <w:rPr>
          <w:sz w:val="24"/>
          <w:szCs w:val="24"/>
        </w:rPr>
        <w:t>鋼筋</w:t>
      </w:r>
      <w:r w:rsidR="00D6131D" w:rsidRPr="00896BFB">
        <w:rPr>
          <w:rFonts w:hint="eastAsia"/>
        </w:rPr>
        <w:t>工程</w:t>
      </w:r>
      <w:bookmarkEnd w:id="272"/>
      <w:r w:rsidR="00D6131D" w:rsidRPr="007E24DD">
        <w:rPr>
          <w:rFonts w:hint="eastAsia"/>
        </w:rPr>
        <w:t>施工抽查程序</w:t>
      </w:r>
      <w:r w:rsidR="00D6131D">
        <w:rPr>
          <w:rFonts w:hint="eastAsia"/>
        </w:rPr>
        <w:t>流程圖</w:t>
      </w:r>
      <w:bookmarkEnd w:id="273"/>
      <w:bookmarkEnd w:id="274"/>
    </w:p>
    <w:p w14:paraId="26A8B398" w14:textId="77777777" w:rsidR="00D6131D" w:rsidRPr="003E23C7" w:rsidRDefault="00D6131D" w:rsidP="003E23C7">
      <w:pPr>
        <w:pStyle w:val="afff1"/>
        <w:ind w:right="480"/>
        <w:jc w:val="left"/>
        <w:rPr>
          <w:rFonts w:ascii="標楷體" w:hAnsi="標楷體"/>
        </w:rPr>
      </w:pPr>
    </w:p>
    <w:p w14:paraId="30FE8465" w14:textId="087442D5" w:rsidR="003E23C7" w:rsidRDefault="003E23C7">
      <w:pPr>
        <w:widowControl/>
        <w:rPr>
          <w:rFonts w:ascii="標楷體" w:hAnsi="標楷體"/>
          <w:noProof/>
          <w:kern w:val="0"/>
          <w:sz w:val="24"/>
          <w:szCs w:val="24"/>
        </w:rPr>
      </w:pPr>
      <w:r>
        <w:rPr>
          <w:rFonts w:ascii="標楷體" w:hAnsi="標楷體"/>
        </w:rPr>
        <w:br w:type="page"/>
      </w:r>
    </w:p>
    <w:p w14:paraId="6F349ACD" w14:textId="77777777" w:rsidR="00D6131D" w:rsidRDefault="00D6131D" w:rsidP="00D6131D">
      <w:pPr>
        <w:pStyle w:val="afff1"/>
        <w:ind w:right="480" w:firstLineChars="2850" w:firstLine="6840"/>
        <w:rPr>
          <w:rFonts w:ascii="標楷體" w:hAnsi="標楷體"/>
        </w:rPr>
      </w:pPr>
    </w:p>
    <w:p w14:paraId="2F29D6AE" w14:textId="711C24E3" w:rsidR="00D6131D" w:rsidRDefault="0023693C" w:rsidP="00D6131D">
      <w:pPr>
        <w:pStyle w:val="afff1"/>
        <w:ind w:right="480" w:firstLineChars="2850" w:firstLine="6840"/>
        <w:rPr>
          <w:rFonts w:ascii="標楷體" w:hAnsi="標楷體"/>
        </w:rPr>
      </w:pPr>
      <w:r>
        <w:rPr>
          <w:rFonts w:ascii="標楷體" w:hAnsi="標楷體"/>
        </w:rPr>
        <mc:AlternateContent>
          <mc:Choice Requires="wps">
            <w:drawing>
              <wp:anchor distT="0" distB="0" distL="114300" distR="114300" simplePos="0" relativeHeight="251793408" behindDoc="0" locked="0" layoutInCell="1" allowOverlap="1" wp14:anchorId="401C0942" wp14:editId="0F129A6F">
                <wp:simplePos x="0" y="0"/>
                <wp:positionH relativeFrom="column">
                  <wp:posOffset>3339465</wp:posOffset>
                </wp:positionH>
                <wp:positionV relativeFrom="paragraph">
                  <wp:posOffset>4939587</wp:posOffset>
                </wp:positionV>
                <wp:extent cx="3268980" cy="1895475"/>
                <wp:effectExtent l="1905" t="2540" r="0" b="0"/>
                <wp:wrapNone/>
                <wp:docPr id="79996698" name="Rectangle 1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8980" cy="189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52251"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05125326"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2B0C847D" w14:textId="6CCF39F3"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1C0942" id="Rectangle 1333" o:spid="_x0000_s1150" style="position:absolute;left:0;text-align:left;margin-left:262.95pt;margin-top:388.95pt;width:257.4pt;height:149.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" filled="f" stroked="f">
                <v:textbox inset="0,0,0,0">
                  <w:txbxContent>
                    <w:p w14:paraId="48552251" w14:textId="77777777" w:rsidR="009A6D11" w:rsidRPr="00ED2A47" w:rsidRDefault="009A6D11" w:rsidP="00A9208D">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05125326" w14:textId="77777777"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2B0C847D" w14:textId="6CCF39F3" w:rsidR="009A6D11" w:rsidRPr="00ED2A47" w:rsidRDefault="009A6D11" w:rsidP="00A9208D">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v:textbox>
              </v:rect>
            </w:pict>
          </mc:Fallback>
        </mc:AlternateContent>
      </w:r>
    </w:p>
    <w:p w14:paraId="731DAFB1" w14:textId="1FE9458E" w:rsidR="00D6131D" w:rsidRPr="00D6131D" w:rsidRDefault="003E23C7" w:rsidP="00D6131D">
      <w:r>
        <w:rPr>
          <w:noProof/>
        </w:rPr>
        <w:drawing>
          <wp:inline distT="0" distB="0" distL="0" distR="0" wp14:anchorId="531E1966" wp14:editId="3CAE86D1">
            <wp:extent cx="3800475" cy="7161439"/>
            <wp:effectExtent l="0" t="0" r="0" b="1905"/>
            <wp:docPr id="942680702" name="圖片 370" descr="一張含有 文字, 螢幕擷取畫面, 字型,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80702" name="圖片 370" descr="一張含有 文字, 螢幕擷取畫面, 字型, 黑與白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02382" cy="7165033"/>
                    </a:xfrm>
                    <a:prstGeom prst="rect">
                      <a:avLst/>
                    </a:prstGeom>
                  </pic:spPr>
                </pic:pic>
              </a:graphicData>
            </a:graphic>
          </wp:inline>
        </w:drawing>
      </w:r>
    </w:p>
    <w:p w14:paraId="54EA1B60" w14:textId="77777777" w:rsidR="00D6131D" w:rsidRDefault="00D6131D" w:rsidP="00D6131D">
      <w:pPr>
        <w:pStyle w:val="afff7"/>
        <w:ind w:leftChars="0" w:left="0" w:firstLineChars="0" w:firstLine="0"/>
        <w:jc w:val="left"/>
      </w:pPr>
    </w:p>
    <w:p w14:paraId="3429184E" w14:textId="195E6769" w:rsidR="00D6131D" w:rsidRDefault="00D6131D" w:rsidP="00D6131D"/>
    <w:p w14:paraId="765D226B" w14:textId="77777777" w:rsidR="00655B3F" w:rsidRDefault="00655B3F" w:rsidP="00D6131D"/>
    <w:p w14:paraId="52066ED7" w14:textId="77777777" w:rsidR="00655B3F" w:rsidRDefault="00655B3F" w:rsidP="00D6131D"/>
    <w:p w14:paraId="501D47DE" w14:textId="77777777" w:rsidR="00655B3F" w:rsidRPr="00D6131D" w:rsidRDefault="00655B3F" w:rsidP="00D6131D"/>
    <w:p w14:paraId="2796276D" w14:textId="63740654" w:rsidR="00E4557E" w:rsidRPr="00D00C66" w:rsidRDefault="006017C5" w:rsidP="00CD1A2F">
      <w:pPr>
        <w:pStyle w:val="afffb"/>
      </w:pPr>
      <w:bookmarkStart w:id="275" w:name="_Toc175126888"/>
      <w:bookmarkStart w:id="276" w:name="_Toc175134835"/>
      <w:r w:rsidRPr="006017C5">
        <w:t>圖</w:t>
      </w:r>
      <w:r w:rsidRPr="006017C5">
        <w:t xml:space="preserve">6. </w:t>
      </w:r>
      <w:r w:rsidRPr="006017C5">
        <w:fldChar w:fldCharType="begin"/>
      </w:r>
      <w:r w:rsidRPr="006017C5">
        <w:instrText xml:space="preserve"> SEQ </w:instrText>
      </w:r>
      <w:r w:rsidRPr="006017C5">
        <w:instrText>圖</w:instrText>
      </w:r>
      <w:r w:rsidRPr="006017C5">
        <w:instrText xml:space="preserve">6. \* ARABIC </w:instrText>
      </w:r>
      <w:r w:rsidRPr="006017C5">
        <w:fldChar w:fldCharType="separate"/>
      </w:r>
      <w:r w:rsidR="00CD47FB">
        <w:rPr>
          <w:noProof/>
        </w:rPr>
        <w:t>5</w:t>
      </w:r>
      <w:r w:rsidRPr="006017C5">
        <w:fldChar w:fldCharType="end"/>
      </w:r>
      <w:r w:rsidR="003E23C7" w:rsidRPr="00C800EB">
        <w:rPr>
          <w:szCs w:val="24"/>
        </w:rPr>
        <w:t>鋼結構</w:t>
      </w:r>
      <w:r w:rsidR="00E4557E" w:rsidRPr="00D00C66">
        <w:rPr>
          <w:rFonts w:hint="eastAsia"/>
        </w:rPr>
        <w:t>工程</w:t>
      </w:r>
      <w:r w:rsidR="00FE43A8" w:rsidRPr="007E24DD">
        <w:rPr>
          <w:rFonts w:hint="eastAsia"/>
        </w:rPr>
        <w:t>施工抽查程序</w:t>
      </w:r>
      <w:r w:rsidR="00FE43A8">
        <w:rPr>
          <w:rFonts w:hint="eastAsia"/>
        </w:rPr>
        <w:t>流程圖</w:t>
      </w:r>
      <w:bookmarkEnd w:id="275"/>
      <w:bookmarkEnd w:id="276"/>
    </w:p>
    <w:p w14:paraId="46735830" w14:textId="258B8398" w:rsidR="00E4557E" w:rsidRDefault="00E4557E">
      <w:pPr>
        <w:widowControl/>
      </w:pPr>
      <w:r>
        <w:br w:type="page"/>
      </w:r>
    </w:p>
    <w:bookmarkStart w:id="277" w:name="_Toc5094199"/>
    <w:bookmarkStart w:id="278" w:name="_Toc175126889"/>
    <w:bookmarkStart w:id="279" w:name="_Toc175134836"/>
    <w:p w14:paraId="520B103D" w14:textId="76EBCABF" w:rsidR="00E4557E" w:rsidRPr="007E24DD" w:rsidRDefault="00755577" w:rsidP="00CD1A2F">
      <w:pPr>
        <w:pStyle w:val="afffb"/>
      </w:pPr>
      <w:r>
        <w:rPr>
          <w:noProof/>
        </w:rPr>
        <w:lastRenderedPageBreak/>
        <mc:AlternateContent>
          <mc:Choice Requires="wpc">
            <w:drawing>
              <wp:anchor distT="0" distB="0" distL="114300" distR="114300" simplePos="0" relativeHeight="251687936" behindDoc="0" locked="0" layoutInCell="1" allowOverlap="1" wp14:anchorId="137AEE36" wp14:editId="36455366">
                <wp:simplePos x="0" y="0"/>
                <wp:positionH relativeFrom="margin">
                  <wp:align>center</wp:align>
                </wp:positionH>
                <wp:positionV relativeFrom="margin">
                  <wp:align>top</wp:align>
                </wp:positionV>
                <wp:extent cx="6571615" cy="8122920"/>
                <wp:effectExtent l="0" t="0" r="0" b="0"/>
                <wp:wrapSquare wrapText="bothSides"/>
                <wp:docPr id="89" name="畫布 44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00" name="Line 65"/>
                        <wps:cNvCnPr>
                          <a:cxnSpLocks noChangeShapeType="1"/>
                        </wps:cNvCnPr>
                        <wps:spPr bwMode="auto">
                          <a:xfrm>
                            <a:off x="1689265" y="607498"/>
                            <a:ext cx="0" cy="228600"/>
                          </a:xfrm>
                          <a:prstGeom prst="line">
                            <a:avLst/>
                          </a:prstGeom>
                          <a:noFill/>
                          <a:ln>
                            <a:noFill/>
                          </a:ln>
                          <a:effectLst/>
                        </wps:spPr>
                        <wps:bodyPr/>
                      </wps:wsp>
                      <wps:wsp>
                        <wps:cNvPr id="201" name="AutoShape 66"/>
                        <wps:cNvCnPr>
                          <a:cxnSpLocks noChangeShapeType="1"/>
                        </wps:cNvCnPr>
                        <wps:spPr bwMode="auto">
                          <a:xfrm flipH="1">
                            <a:off x="2146465" y="35998"/>
                            <a:ext cx="5080" cy="447675"/>
                          </a:xfrm>
                          <a:prstGeom prst="straightConnector1">
                            <a:avLst/>
                          </a:prstGeom>
                          <a:noFill/>
                          <a:ln>
                            <a:noFill/>
                          </a:ln>
                          <a:effectLst/>
                        </wps:spPr>
                        <wps:bodyPr/>
                      </wps:wsp>
                      <wps:wsp>
                        <wps:cNvPr id="204" name="AutoShape 71"/>
                        <wps:cNvSpPr>
                          <a:spLocks noChangeArrowheads="1"/>
                        </wps:cNvSpPr>
                        <wps:spPr bwMode="auto">
                          <a:xfrm>
                            <a:off x="505585" y="2337594"/>
                            <a:ext cx="1590040" cy="542925"/>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05" name="Text Box 72"/>
                        <wps:cNvSpPr txBox="1">
                          <a:spLocks noChangeArrowheads="1"/>
                        </wps:cNvSpPr>
                        <wps:spPr bwMode="auto">
                          <a:xfrm>
                            <a:off x="583163" y="2427220"/>
                            <a:ext cx="1423035" cy="331658"/>
                          </a:xfrm>
                          <a:prstGeom prst="rect">
                            <a:avLst/>
                          </a:prstGeom>
                          <a:noFill/>
                          <a:ln>
                            <a:noFill/>
                          </a:ln>
                        </wps:spPr>
                        <wps:txbx>
                          <w:txbxContent>
                            <w:p w14:paraId="63A75FBA" w14:textId="77777777" w:rsidR="009A6D11" w:rsidRPr="004B0A91" w:rsidRDefault="009A6D11" w:rsidP="00816EBC">
                              <w:pPr>
                                <w:pStyle w:val="Web"/>
                                <w:spacing w:line="240" w:lineRule="atLeast"/>
                                <w:jc w:val="center"/>
                                <w:rPr>
                                  <w:rFonts w:ascii="標楷體" w:hAnsi="標楷體" w:cs="新細明體"/>
                                  <w:color w:val="auto"/>
                                </w:rPr>
                              </w:pPr>
                              <w:r w:rsidRPr="004B0A91">
                                <w:rPr>
                                  <w:rFonts w:hAnsi="標楷體" w:hint="eastAsia"/>
                                  <w:color w:val="auto"/>
                                </w:rPr>
                                <w:t>混凝土輸送</w:t>
                              </w:r>
                            </w:p>
                          </w:txbxContent>
                        </wps:txbx>
                        <wps:bodyPr rot="0" vert="horz" wrap="square" lIns="0" tIns="0" rIns="0" bIns="0" anchor="t" anchorCtr="0" upright="1">
                          <a:noAutofit/>
                        </wps:bodyPr>
                      </wps:wsp>
                      <wps:wsp>
                        <wps:cNvPr id="206" name="AutoShape 73"/>
                        <wps:cNvSpPr>
                          <a:spLocks noChangeArrowheads="1"/>
                        </wps:cNvSpPr>
                        <wps:spPr bwMode="auto">
                          <a:xfrm>
                            <a:off x="583163" y="4447237"/>
                            <a:ext cx="1600200" cy="476250"/>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07" name="Text Box 74"/>
                        <wps:cNvSpPr txBox="1">
                          <a:spLocks noChangeArrowheads="1"/>
                        </wps:cNvSpPr>
                        <wps:spPr bwMode="auto">
                          <a:xfrm>
                            <a:off x="607225" y="4540728"/>
                            <a:ext cx="1544320" cy="489433"/>
                          </a:xfrm>
                          <a:prstGeom prst="rect">
                            <a:avLst/>
                          </a:prstGeom>
                          <a:noFill/>
                          <a:ln>
                            <a:noFill/>
                          </a:ln>
                        </wps:spPr>
                        <wps:txbx>
                          <w:txbxContent>
                            <w:p w14:paraId="36D8C393" w14:textId="77777777" w:rsidR="009A6D11" w:rsidRPr="00A27BE7" w:rsidRDefault="009A6D11" w:rsidP="00816EBC">
                              <w:pPr>
                                <w:jc w:val="center"/>
                                <w:rPr>
                                  <w:rFonts w:ascii="標楷體" w:hAnsi="標楷體"/>
                                  <w:sz w:val="22"/>
                                  <w:szCs w:val="22"/>
                                </w:rPr>
                              </w:pPr>
                              <w:r>
                                <w:rPr>
                                  <w:rFonts w:ascii="標楷體" w:hAnsi="標楷體" w:cs="新細明體" w:hint="eastAsia"/>
                                </w:rPr>
                                <w:t>養護</w:t>
                              </w:r>
                            </w:p>
                          </w:txbxContent>
                        </wps:txbx>
                        <wps:bodyPr rot="0" vert="horz" wrap="square" lIns="0" tIns="0" rIns="0" bIns="0" anchor="t" anchorCtr="0" upright="1">
                          <a:noAutofit/>
                        </wps:bodyPr>
                      </wps:wsp>
                      <wps:wsp>
                        <wps:cNvPr id="208" name="AutoShape 82"/>
                        <wps:cNvCnPr>
                          <a:cxnSpLocks noChangeShapeType="1"/>
                        </wps:cNvCnPr>
                        <wps:spPr bwMode="auto">
                          <a:xfrm>
                            <a:off x="1289388" y="604882"/>
                            <a:ext cx="0" cy="323867"/>
                          </a:xfrm>
                          <a:prstGeom prst="straightConnector1">
                            <a:avLst/>
                          </a:prstGeom>
                          <a:noFill/>
                          <a:ln w="19050">
                            <a:solidFill>
                              <a:srgbClr val="000000"/>
                            </a:solidFill>
                            <a:round/>
                            <a:headEnd/>
                            <a:tailEnd type="triangle" w="med" len="med"/>
                          </a:ln>
                          <a:effectLst/>
                        </wps:spPr>
                        <wps:bodyPr/>
                      </wps:wsp>
                      <wps:wsp>
                        <wps:cNvPr id="209" name="Text Box 100"/>
                        <wps:cNvSpPr txBox="1">
                          <a:spLocks noChangeArrowheads="1"/>
                        </wps:cNvSpPr>
                        <wps:spPr bwMode="auto">
                          <a:xfrm>
                            <a:off x="2348964" y="3546123"/>
                            <a:ext cx="447040" cy="398145"/>
                          </a:xfrm>
                          <a:prstGeom prst="rect">
                            <a:avLst/>
                          </a:prstGeom>
                          <a:noFill/>
                          <a:ln>
                            <a:noFill/>
                          </a:ln>
                          <a:effectLst/>
                        </wps:spPr>
                        <wps:txbx>
                          <w:txbxContent>
                            <w:p w14:paraId="36815487" w14:textId="77777777" w:rsidR="009A6D11" w:rsidRPr="00E95610" w:rsidRDefault="009A6D11" w:rsidP="00816EBC">
                              <w:pPr>
                                <w:rPr>
                                  <w:rFonts w:ascii="標楷體" w:hAnsi="標楷體"/>
                                </w:rPr>
                              </w:pPr>
                              <w:r>
                                <w:rPr>
                                  <w:rFonts w:ascii="標楷體" w:cs="標楷體" w:hint="eastAsia"/>
                                  <w:b/>
                                  <w:color w:val="000000"/>
                                  <w:sz w:val="24"/>
                                  <w:szCs w:val="24"/>
                                </w:rPr>
                                <w:t>★</w:t>
                              </w:r>
                              <w:r w:rsidRPr="002A7A4B">
                                <w:rPr>
                                  <w:rFonts w:ascii="標楷體" w:cs="標楷體" w:hint="eastAsia"/>
                                  <w:b/>
                                  <w:color w:val="000000" w:themeColor="text1"/>
                                  <w:sz w:val="24"/>
                                  <w:szCs w:val="24"/>
                                </w:rPr>
                                <w:t>※</w:t>
                              </w:r>
                            </w:p>
                          </w:txbxContent>
                        </wps:txbx>
                        <wps:bodyPr rot="0" vert="horz" wrap="square" lIns="0" tIns="0" rIns="0" bIns="0" anchor="t" anchorCtr="0" upright="1">
                          <a:noAutofit/>
                        </wps:bodyPr>
                      </wps:wsp>
                      <wps:wsp>
                        <wps:cNvPr id="210" name="Text Box 101"/>
                        <wps:cNvSpPr txBox="1">
                          <a:spLocks noChangeArrowheads="1"/>
                        </wps:cNvSpPr>
                        <wps:spPr bwMode="auto">
                          <a:xfrm>
                            <a:off x="674476" y="176269"/>
                            <a:ext cx="1236980" cy="283626"/>
                          </a:xfrm>
                          <a:prstGeom prst="rect">
                            <a:avLst/>
                          </a:prstGeom>
                          <a:noFill/>
                          <a:ln>
                            <a:noFill/>
                          </a:ln>
                        </wps:spPr>
                        <wps:txbx>
                          <w:txbxContent>
                            <w:p w14:paraId="50D3F21E" w14:textId="77777777" w:rsidR="009A6D11" w:rsidRDefault="009A6D11" w:rsidP="00816EBC">
                              <w:pPr>
                                <w:jc w:val="center"/>
                                <w:rPr>
                                  <w:rFonts w:ascii="標楷體" w:hAnsi="標楷體"/>
                                </w:rPr>
                              </w:pPr>
                              <w:r w:rsidRPr="00056784">
                                <w:rPr>
                                  <w:rFonts w:ascii="標楷體" w:hAnsi="標楷體" w:hint="eastAsia"/>
                                </w:rPr>
                                <w:t>施工</w:t>
                              </w:r>
                              <w:r>
                                <w:rPr>
                                  <w:rFonts w:ascii="標楷體" w:hAnsi="標楷體" w:hint="eastAsia"/>
                                </w:rPr>
                                <w:t>前準備</w:t>
                              </w:r>
                            </w:p>
                          </w:txbxContent>
                        </wps:txbx>
                        <wps:bodyPr rot="0" vert="horz" wrap="square" lIns="0" tIns="0" rIns="0" bIns="0" anchor="t" anchorCtr="0" upright="1">
                          <a:noAutofit/>
                        </wps:bodyPr>
                      </wps:wsp>
                      <wps:wsp>
                        <wps:cNvPr id="212" name="圓角矩形 212"/>
                        <wps:cNvSpPr/>
                        <wps:spPr>
                          <a:xfrm>
                            <a:off x="446687" y="86486"/>
                            <a:ext cx="1666240" cy="518414"/>
                          </a:xfrm>
                          <a:prstGeom prst="roundRect">
                            <a:avLst>
                              <a:gd name="adj" fmla="val 50000"/>
                            </a:avLst>
                          </a:prstGeom>
                          <a:noFill/>
                          <a:ln w="190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3" name="圓角矩形 213"/>
                        <wps:cNvSpPr/>
                        <wps:spPr>
                          <a:xfrm>
                            <a:off x="607225" y="6906226"/>
                            <a:ext cx="1666240" cy="501330"/>
                          </a:xfrm>
                          <a:prstGeom prst="roundRect">
                            <a:avLst>
                              <a:gd name="adj" fmla="val 50000"/>
                            </a:avLst>
                          </a:prstGeom>
                          <a:noFill/>
                          <a:ln w="19050" cap="flat" cmpd="sng" algn="ctr">
                            <a:solidFill>
                              <a:sysClr val="windowText" lastClr="000000"/>
                            </a:solidFill>
                            <a:prstDash val="solid"/>
                            <a:miter lim="800000"/>
                          </a:ln>
                          <a:effectLst/>
                        </wps:spPr>
                        <wps:txbx>
                          <w:txbxContent>
                            <w:p w14:paraId="04F1B7CC" w14:textId="77777777" w:rsidR="009A6D11" w:rsidRDefault="009A6D11" w:rsidP="00816EBC">
                              <w:pPr>
                                <w:jc w:val="center"/>
                              </w:pPr>
                              <w:r>
                                <w:t>完成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5" name="Text Box 100"/>
                        <wps:cNvSpPr txBox="1">
                          <a:spLocks noChangeArrowheads="1"/>
                        </wps:cNvSpPr>
                        <wps:spPr bwMode="auto">
                          <a:xfrm>
                            <a:off x="2277712" y="1278395"/>
                            <a:ext cx="446405" cy="371952"/>
                          </a:xfrm>
                          <a:prstGeom prst="rect">
                            <a:avLst/>
                          </a:prstGeom>
                          <a:noFill/>
                          <a:ln>
                            <a:noFill/>
                          </a:ln>
                          <a:effectLst/>
                        </wps:spPr>
                        <wps:txbx>
                          <w:txbxContent>
                            <w:p w14:paraId="44DA8DB7" w14:textId="77777777" w:rsidR="009A6D11" w:rsidRDefault="009A6D11" w:rsidP="00816EBC">
                              <w:pPr>
                                <w:pStyle w:val="Web"/>
                                <w:spacing w:line="240" w:lineRule="atLeast"/>
                              </w:pPr>
                              <w:r>
                                <w:rPr>
                                  <w:rFonts w:ascii="標楷體" w:cs="標楷體" w:hint="eastAsia"/>
                                  <w:b/>
                                  <w:color w:val="000000"/>
                                  <w:sz w:val="24"/>
                                </w:rPr>
                                <w:t>★</w:t>
                              </w:r>
                              <w:r w:rsidRPr="002A7A4B">
                                <w:rPr>
                                  <w:rFonts w:ascii="標楷體" w:cs="標楷體" w:hint="eastAsia"/>
                                  <w:b/>
                                  <w:color w:val="000000" w:themeColor="text1"/>
                                  <w:sz w:val="24"/>
                                </w:rPr>
                                <w:t>※</w:t>
                              </w:r>
                            </w:p>
                          </w:txbxContent>
                        </wps:txbx>
                        <wps:bodyPr rot="0" vert="horz" wrap="square" lIns="0" tIns="0" rIns="0" bIns="0" anchor="t" anchorCtr="0" upright="1">
                          <a:noAutofit/>
                        </wps:bodyPr>
                      </wps:wsp>
                      <wps:wsp>
                        <wps:cNvPr id="217" name="菱形 217"/>
                        <wps:cNvSpPr/>
                        <wps:spPr>
                          <a:xfrm>
                            <a:off x="429669" y="947547"/>
                            <a:ext cx="1721876" cy="1031167"/>
                          </a:xfrm>
                          <a:prstGeom prst="diamond">
                            <a:avLst/>
                          </a:prstGeom>
                          <a:noFill/>
                          <a:ln w="19050" cap="flat" cmpd="sng" algn="ctr">
                            <a:solidFill>
                              <a:sysClr val="windowText" lastClr="000000"/>
                            </a:solidFill>
                            <a:prstDash val="solid"/>
                            <a:miter lim="800000"/>
                          </a:ln>
                          <a:effectLst/>
                        </wps:spPr>
                        <wps:txbx>
                          <w:txbxContent>
                            <w:p w14:paraId="11686C1A" w14:textId="77777777" w:rsidR="009A6D11" w:rsidRDefault="009A6D11" w:rsidP="00816EBC">
                              <w:pPr>
                                <w:spacing w:line="340" w:lineRule="exact"/>
                                <w:rPr>
                                  <w:color w:val="000000" w:themeColor="text1"/>
                                  <w:szCs w:val="28"/>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9" name="AutoShape 82"/>
                        <wps:cNvCnPr>
                          <a:cxnSpLocks noChangeShapeType="1"/>
                        </wps:cNvCnPr>
                        <wps:spPr bwMode="auto">
                          <a:xfrm>
                            <a:off x="1296872" y="1960328"/>
                            <a:ext cx="0" cy="360000"/>
                          </a:xfrm>
                          <a:prstGeom prst="straightConnector1">
                            <a:avLst/>
                          </a:prstGeom>
                          <a:noFill/>
                          <a:ln w="19050">
                            <a:solidFill>
                              <a:srgbClr val="000000"/>
                            </a:solidFill>
                            <a:round/>
                            <a:headEnd/>
                            <a:tailEnd type="triangle" w="med" len="med"/>
                          </a:ln>
                          <a:effectLst/>
                        </wps:spPr>
                        <wps:bodyPr/>
                      </wps:wsp>
                      <wps:wsp>
                        <wps:cNvPr id="341" name="菱形 341"/>
                        <wps:cNvSpPr/>
                        <wps:spPr>
                          <a:xfrm>
                            <a:off x="406103" y="3195561"/>
                            <a:ext cx="1852559" cy="919240"/>
                          </a:xfrm>
                          <a:prstGeom prst="diamond">
                            <a:avLst/>
                          </a:prstGeom>
                          <a:noFill/>
                          <a:ln w="19050" cap="flat" cmpd="sng" algn="ctr">
                            <a:solidFill>
                              <a:sysClr val="windowText" lastClr="000000"/>
                            </a:solidFill>
                            <a:prstDash val="solid"/>
                            <a:miter lim="800000"/>
                          </a:ln>
                          <a:effectLst/>
                        </wps:spPr>
                        <wps:txbx>
                          <w:txbxContent>
                            <w:p w14:paraId="3BF944FF" w14:textId="77777777" w:rsidR="009A6D11" w:rsidRPr="00A6022F" w:rsidRDefault="009A6D11" w:rsidP="00816EBC">
                              <w:pPr>
                                <w:pStyle w:val="Web"/>
                                <w:spacing w:line="240" w:lineRule="atLeast"/>
                                <w:jc w:val="center"/>
                                <w:rPr>
                                  <w:sz w:val="22"/>
                                  <w:szCs w:val="22"/>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2" name="AutoShape 82"/>
                        <wps:cNvCnPr>
                          <a:cxnSpLocks noChangeShapeType="1"/>
                        </wps:cNvCnPr>
                        <wps:spPr bwMode="auto">
                          <a:xfrm>
                            <a:off x="1326376" y="2870994"/>
                            <a:ext cx="0" cy="322580"/>
                          </a:xfrm>
                          <a:prstGeom prst="straightConnector1">
                            <a:avLst/>
                          </a:prstGeom>
                          <a:noFill/>
                          <a:ln w="19050">
                            <a:solidFill>
                              <a:srgbClr val="000000"/>
                            </a:solidFill>
                            <a:round/>
                            <a:headEnd/>
                            <a:tailEnd type="triangle" w="med" len="med"/>
                          </a:ln>
                          <a:effectLst/>
                        </wps:spPr>
                        <wps:bodyPr/>
                      </wps:wsp>
                      <wps:wsp>
                        <wps:cNvPr id="346" name="AutoShape 82"/>
                        <wps:cNvCnPr>
                          <a:cxnSpLocks noChangeShapeType="1"/>
                        </wps:cNvCnPr>
                        <wps:spPr bwMode="auto">
                          <a:xfrm>
                            <a:off x="1347153" y="4125294"/>
                            <a:ext cx="0" cy="321945"/>
                          </a:xfrm>
                          <a:prstGeom prst="straightConnector1">
                            <a:avLst/>
                          </a:prstGeom>
                          <a:noFill/>
                          <a:ln w="19050">
                            <a:solidFill>
                              <a:srgbClr val="000000"/>
                            </a:solidFill>
                            <a:round/>
                            <a:headEnd/>
                            <a:tailEnd type="triangle" w="med" len="med"/>
                          </a:ln>
                          <a:effectLst/>
                        </wps:spPr>
                        <wps:bodyPr/>
                      </wps:wsp>
                      <wps:wsp>
                        <wps:cNvPr id="351" name="AutoShape 82"/>
                        <wps:cNvCnPr>
                          <a:cxnSpLocks noChangeShapeType="1"/>
                        </wps:cNvCnPr>
                        <wps:spPr bwMode="auto">
                          <a:xfrm>
                            <a:off x="1404303" y="5729422"/>
                            <a:ext cx="0" cy="321945"/>
                          </a:xfrm>
                          <a:prstGeom prst="straightConnector1">
                            <a:avLst/>
                          </a:prstGeom>
                          <a:noFill/>
                          <a:ln w="19050">
                            <a:solidFill>
                              <a:srgbClr val="000000"/>
                            </a:solidFill>
                            <a:round/>
                            <a:headEnd/>
                            <a:tailEnd type="triangle" w="med" len="med"/>
                          </a:ln>
                          <a:effectLst/>
                        </wps:spPr>
                        <wps:bodyPr/>
                      </wps:wsp>
                      <wps:wsp>
                        <wps:cNvPr id="442" name="AutoShape 82"/>
                        <wps:cNvCnPr>
                          <a:cxnSpLocks noChangeShapeType="1"/>
                        </wps:cNvCnPr>
                        <wps:spPr bwMode="auto">
                          <a:xfrm>
                            <a:off x="1427239" y="6584755"/>
                            <a:ext cx="0" cy="321310"/>
                          </a:xfrm>
                          <a:prstGeom prst="straightConnector1">
                            <a:avLst/>
                          </a:prstGeom>
                          <a:noFill/>
                          <a:ln w="19050">
                            <a:solidFill>
                              <a:srgbClr val="000000"/>
                            </a:solidFill>
                            <a:round/>
                            <a:headEnd/>
                            <a:tailEnd type="triangle" w="med" len="med"/>
                          </a:ln>
                          <a:effectLst/>
                        </wps:spPr>
                        <wps:bodyPr/>
                      </wps:wsp>
                      <wps:wsp>
                        <wps:cNvPr id="924" name="Text Box 72"/>
                        <wps:cNvSpPr txBox="1">
                          <a:spLocks noChangeArrowheads="1"/>
                        </wps:cNvSpPr>
                        <wps:spPr bwMode="auto">
                          <a:xfrm>
                            <a:off x="573928" y="1251886"/>
                            <a:ext cx="1423035" cy="496386"/>
                          </a:xfrm>
                          <a:prstGeom prst="rect">
                            <a:avLst/>
                          </a:prstGeom>
                          <a:noFill/>
                          <a:ln>
                            <a:noFill/>
                          </a:ln>
                        </wps:spPr>
                        <wps:txbx>
                          <w:txbxContent>
                            <w:p w14:paraId="68ABE85F" w14:textId="77777777" w:rsidR="009A6D11" w:rsidRDefault="009A6D11" w:rsidP="00816EBC">
                              <w:pPr>
                                <w:jc w:val="center"/>
                                <w:rPr>
                                  <w:rFonts w:hAnsi="標楷體"/>
                                  <w:szCs w:val="28"/>
                                </w:rPr>
                              </w:pPr>
                              <w:r>
                                <w:rPr>
                                  <w:rFonts w:hAnsi="標楷體" w:hint="eastAsia"/>
                                  <w:szCs w:val="28"/>
                                </w:rPr>
                                <w:t>混凝土</w:t>
                              </w:r>
                              <w:r w:rsidRPr="00B15A71">
                                <w:rPr>
                                  <w:rFonts w:hAnsi="標楷體" w:hint="eastAsia"/>
                                  <w:szCs w:val="28"/>
                                </w:rPr>
                                <w:t>澆置前</w:t>
                              </w:r>
                            </w:p>
                            <w:p w14:paraId="25FE80F8" w14:textId="77777777" w:rsidR="009A6D11" w:rsidRPr="00B15A71" w:rsidRDefault="009A6D11" w:rsidP="00816EBC">
                              <w:pPr>
                                <w:jc w:val="center"/>
                                <w:rPr>
                                  <w:rFonts w:hAnsi="標楷體"/>
                                  <w:kern w:val="0"/>
                                  <w:szCs w:val="28"/>
                                </w:rPr>
                              </w:pPr>
                              <w:r w:rsidRPr="00B15A71">
                                <w:rPr>
                                  <w:rFonts w:hAnsi="標楷體" w:hint="eastAsia"/>
                                  <w:szCs w:val="28"/>
                                </w:rPr>
                                <w:t>相關檢查</w:t>
                              </w:r>
                            </w:p>
                          </w:txbxContent>
                        </wps:txbx>
                        <wps:bodyPr rot="0" vert="horz" wrap="square" lIns="0" tIns="0" rIns="0" bIns="0" anchor="t" anchorCtr="0" upright="1">
                          <a:noAutofit/>
                        </wps:bodyPr>
                      </wps:wsp>
                      <wps:wsp>
                        <wps:cNvPr id="64" name="Text Box 72"/>
                        <wps:cNvSpPr txBox="1">
                          <a:spLocks noChangeArrowheads="1"/>
                        </wps:cNvSpPr>
                        <wps:spPr bwMode="auto">
                          <a:xfrm>
                            <a:off x="750691" y="3456808"/>
                            <a:ext cx="1277234" cy="565129"/>
                          </a:xfrm>
                          <a:prstGeom prst="rect">
                            <a:avLst/>
                          </a:prstGeom>
                          <a:noFill/>
                          <a:ln>
                            <a:noFill/>
                          </a:ln>
                        </wps:spPr>
                        <wps:txbx>
                          <w:txbxContent>
                            <w:p w14:paraId="206E2D07" w14:textId="77777777" w:rsidR="009A6D11" w:rsidRPr="00A6022F" w:rsidRDefault="009A6D11" w:rsidP="00816EBC">
                              <w:pPr>
                                <w:pStyle w:val="Web"/>
                                <w:spacing w:line="240" w:lineRule="atLeast"/>
                                <w:jc w:val="center"/>
                                <w:rPr>
                                  <w:rFonts w:hAnsi="標楷體"/>
                                  <w:szCs w:val="28"/>
                                </w:rPr>
                              </w:pPr>
                              <w:r w:rsidRPr="00A6022F">
                                <w:rPr>
                                  <w:rFonts w:hAnsi="標楷體" w:hint="eastAsia"/>
                                  <w:color w:val="000000"/>
                                  <w:szCs w:val="28"/>
                                </w:rPr>
                                <w:t>混凝土澆置</w:t>
                              </w:r>
                            </w:p>
                          </w:txbxContent>
                        </wps:txbx>
                        <wps:bodyPr rot="0" vert="horz" wrap="square" lIns="0" tIns="0" rIns="0" bIns="0" anchor="t" anchorCtr="0" upright="1">
                          <a:noAutofit/>
                        </wps:bodyPr>
                      </wps:wsp>
                      <wps:wsp>
                        <wps:cNvPr id="66" name="Text Box 72"/>
                        <wps:cNvSpPr txBox="1">
                          <a:spLocks noChangeArrowheads="1"/>
                        </wps:cNvSpPr>
                        <wps:spPr bwMode="auto">
                          <a:xfrm>
                            <a:off x="779266" y="6132565"/>
                            <a:ext cx="1276985" cy="564515"/>
                          </a:xfrm>
                          <a:prstGeom prst="rect">
                            <a:avLst/>
                          </a:prstGeom>
                          <a:noFill/>
                          <a:ln>
                            <a:noFill/>
                          </a:ln>
                        </wps:spPr>
                        <wps:txbx>
                          <w:txbxContent>
                            <w:p w14:paraId="5B7A38A6" w14:textId="77777777" w:rsidR="009A6D11" w:rsidRDefault="009A6D11" w:rsidP="00816EBC">
                              <w:pPr>
                                <w:pStyle w:val="Web"/>
                                <w:jc w:val="center"/>
                                <w:rPr>
                                  <w:szCs w:val="28"/>
                                </w:rPr>
                              </w:pPr>
                              <w:r>
                                <w:rPr>
                                  <w:rFonts w:hAnsi="標楷體" w:hint="eastAsia"/>
                                  <w:color w:val="000000"/>
                                </w:rPr>
                                <w:t>試驗</w:t>
                              </w:r>
                            </w:p>
                          </w:txbxContent>
                        </wps:txbx>
                        <wps:bodyPr rot="0" vert="horz" wrap="square" lIns="0" tIns="0" rIns="0" bIns="0" anchor="t" anchorCtr="0" upright="1">
                          <a:noAutofit/>
                        </wps:bodyPr>
                      </wps:wsp>
                      <wps:wsp>
                        <wps:cNvPr id="85" name="矩形 85"/>
                        <wps:cNvSpPr/>
                        <wps:spPr>
                          <a:xfrm>
                            <a:off x="610633" y="6070639"/>
                            <a:ext cx="1607838" cy="498764"/>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Rectangle 1333"/>
                        <wps:cNvSpPr>
                          <a:spLocks noChangeArrowheads="1"/>
                        </wps:cNvSpPr>
                        <wps:spPr bwMode="auto">
                          <a:xfrm>
                            <a:off x="3018450" y="5180625"/>
                            <a:ext cx="3268980" cy="2200275"/>
                          </a:xfrm>
                          <a:prstGeom prst="rect">
                            <a:avLst/>
                          </a:prstGeom>
                          <a:noFill/>
                          <a:ln>
                            <a:noFill/>
                          </a:ln>
                        </wps:spPr>
                        <wps:txbx>
                          <w:txbxContent>
                            <w:p w14:paraId="6A882664" w14:textId="77777777" w:rsidR="009A6D11" w:rsidRPr="00ED2A47" w:rsidRDefault="009A6D11" w:rsidP="00816EBC">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0435C357" w14:textId="77777777" w:rsidR="009A6D11" w:rsidRPr="00ED2A47" w:rsidRDefault="009A6D11" w:rsidP="00816EBC">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1D93A17F" w14:textId="3FEE9907" w:rsidR="009A6D11" w:rsidRPr="00ED2A47" w:rsidRDefault="009A6D11" w:rsidP="00816EBC">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wps:txbx>
                        <wps:bodyPr rot="0" vert="horz" wrap="square" lIns="0" tIns="0" rIns="0" bIns="0" anchor="t" anchorCtr="0">
                          <a:noAutofit/>
                        </wps:bodyPr>
                      </wps:wsp>
                      <wps:wsp>
                        <wps:cNvPr id="99" name="AutoShape 73"/>
                        <wps:cNvSpPr>
                          <a:spLocks noChangeArrowheads="1"/>
                        </wps:cNvSpPr>
                        <wps:spPr bwMode="auto">
                          <a:xfrm>
                            <a:off x="589575" y="5253804"/>
                            <a:ext cx="1600200" cy="475615"/>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02" name="AutoShape 82"/>
                        <wps:cNvCnPr>
                          <a:cxnSpLocks noChangeShapeType="1"/>
                        </wps:cNvCnPr>
                        <wps:spPr bwMode="auto">
                          <a:xfrm>
                            <a:off x="1376836" y="4923508"/>
                            <a:ext cx="0" cy="321310"/>
                          </a:xfrm>
                          <a:prstGeom prst="straightConnector1">
                            <a:avLst/>
                          </a:prstGeom>
                          <a:noFill/>
                          <a:ln w="19050">
                            <a:solidFill>
                              <a:srgbClr val="000000"/>
                            </a:solidFill>
                            <a:round/>
                            <a:headEnd/>
                            <a:tailEnd type="triangle" w="med" len="med"/>
                          </a:ln>
                          <a:effectLst/>
                        </wps:spPr>
                        <wps:bodyPr/>
                      </wps:wsp>
                      <wps:wsp>
                        <wps:cNvPr id="106" name="Text Box 74"/>
                        <wps:cNvSpPr txBox="1">
                          <a:spLocks noChangeArrowheads="1"/>
                        </wps:cNvSpPr>
                        <wps:spPr bwMode="auto">
                          <a:xfrm>
                            <a:off x="583163" y="5371125"/>
                            <a:ext cx="1544320" cy="488950"/>
                          </a:xfrm>
                          <a:prstGeom prst="rect">
                            <a:avLst/>
                          </a:prstGeom>
                          <a:noFill/>
                          <a:ln>
                            <a:noFill/>
                          </a:ln>
                        </wps:spPr>
                        <wps:txbx>
                          <w:txbxContent>
                            <w:p w14:paraId="02EE5CCB" w14:textId="77777777" w:rsidR="009A6D11" w:rsidRPr="004B0A91" w:rsidRDefault="009A6D11" w:rsidP="00816EBC">
                              <w:pPr>
                                <w:jc w:val="center"/>
                                <w:rPr>
                                  <w:rFonts w:hAnsi="標楷體"/>
                                  <w:szCs w:val="28"/>
                                </w:rPr>
                              </w:pPr>
                              <w:r w:rsidRPr="004B0A91">
                                <w:rPr>
                                  <w:rFonts w:hAnsi="標楷體" w:hint="eastAsia"/>
                                  <w:szCs w:val="28"/>
                                </w:rPr>
                                <w:t>拆模</w:t>
                              </w:r>
                            </w:p>
                          </w:txbxContent>
                        </wps:txbx>
                        <wps:bodyPr rot="0" vert="horz" wrap="square" lIns="0" tIns="0" rIns="0" bIns="0" anchor="t" anchorCtr="0" upright="1">
                          <a:noAutofit/>
                        </wps:bodyPr>
                      </wps:wsp>
                      <wps:wsp>
                        <wps:cNvPr id="125" name="Text Box 100"/>
                        <wps:cNvSpPr txBox="1">
                          <a:spLocks noChangeArrowheads="1"/>
                        </wps:cNvSpPr>
                        <wps:spPr bwMode="auto">
                          <a:xfrm>
                            <a:off x="2237400" y="5370898"/>
                            <a:ext cx="447040" cy="397510"/>
                          </a:xfrm>
                          <a:prstGeom prst="rect">
                            <a:avLst/>
                          </a:prstGeom>
                          <a:noFill/>
                          <a:ln>
                            <a:noFill/>
                          </a:ln>
                          <a:effectLst/>
                        </wps:spPr>
                        <wps:txbx>
                          <w:txbxContent>
                            <w:p w14:paraId="4DFB3DE5" w14:textId="77777777" w:rsidR="009A6D11" w:rsidRDefault="009A6D11" w:rsidP="00816EBC">
                              <w:pPr>
                                <w:rPr>
                                  <w:rFonts w:hAnsi="標楷體" w:cs="標楷體"/>
                                  <w:b/>
                                  <w:bCs/>
                                  <w:color w:val="000000"/>
                                  <w:sz w:val="24"/>
                                  <w:szCs w:val="24"/>
                                </w:rPr>
                              </w:pPr>
                              <w:r>
                                <w:rPr>
                                  <w:rFonts w:hAnsi="標楷體" w:cs="標楷體" w:hint="eastAsia"/>
                                  <w:b/>
                                  <w:bCs/>
                                  <w:color w:val="000000"/>
                                </w:rPr>
                                <w:t>※</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37AEE36" id="畫布 443" o:spid="_x0000_s1151" editas="canvas" style="position:absolute;left:0;text-align:left;margin-left:0;margin-top:0;width:517.45pt;height:639.6pt;z-index:251687936;mso-position-horizontal:center;mso-position-horizontal-relative:margin;mso-position-vertical:top;mso-position-vertical-relative:margin" coordsize="65716,81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">
                <v:shape id="_x0000_s1152" type="#_x0000_t75" style="position:absolute;width:65716;height:81229;visibility:visible;mso-wrap-style:square">
                  <v:fill o:detectmouseclick="t"/>
                  <v:path o:connecttype="none"/>
                </v:shape>
                <v:line id="Line 65" o:spid="_x0000_s1153" style="position:absolute;visibility:visible;mso-wrap-style:square" from="16892,6074" to="16892,8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" stroked="f"/>
                <v:shape id="AutoShape 66" o:spid="_x0000_s1154" type="#_x0000_t32" style="position:absolute;left:21464;top:359;width:51;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" stroked="f"/>
                <v:shape id="AutoShape 71" o:spid="_x0000_s1155" type="#_x0000_t109" style="position:absolute;left:5055;top:23375;width:15901;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" strokeweight="1.5pt"/>
                <v:shape id="Text Box 72" o:spid="_x0000_s1156" type="#_x0000_t202" style="position:absolute;left:5831;top:24272;width:14230;height:3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63A75FBA" w14:textId="77777777" w:rsidR="009A6D11" w:rsidRPr="004B0A91" w:rsidRDefault="009A6D11" w:rsidP="00816EBC">
                        <w:pPr>
                          <w:pStyle w:val="Web"/>
                          <w:spacing w:line="240" w:lineRule="atLeast"/>
                          <w:jc w:val="center"/>
                          <w:rPr>
                            <w:rFonts w:ascii="標楷體" w:hAnsi="標楷體" w:cs="新細明體"/>
                            <w:color w:val="auto"/>
                          </w:rPr>
                        </w:pPr>
                        <w:r w:rsidRPr="004B0A91">
                          <w:rPr>
                            <w:rFonts w:hAnsi="標楷體" w:hint="eastAsia"/>
                            <w:color w:val="auto"/>
                          </w:rPr>
                          <w:t>混凝土輸送</w:t>
                        </w:r>
                      </w:p>
                    </w:txbxContent>
                  </v:textbox>
                </v:shape>
                <v:shape id="AutoShape 73" o:spid="_x0000_s1157" type="#_x0000_t109" style="position:absolute;left:5831;top:44472;width:1600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" strokeweight="1.5pt"/>
                <v:shape id="Text Box 74" o:spid="_x0000_s1158" type="#_x0000_t202" style="position:absolute;left:6072;top:45407;width:15443;height:4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36D8C393" w14:textId="77777777" w:rsidR="009A6D11" w:rsidRPr="00A27BE7" w:rsidRDefault="009A6D11" w:rsidP="00816EBC">
                        <w:pPr>
                          <w:jc w:val="center"/>
                          <w:rPr>
                            <w:rFonts w:ascii="標楷體" w:hAnsi="標楷體"/>
                            <w:sz w:val="22"/>
                            <w:szCs w:val="22"/>
                          </w:rPr>
                        </w:pPr>
                        <w:r>
                          <w:rPr>
                            <w:rFonts w:ascii="標楷體" w:hAnsi="標楷體" w:cs="新細明體" w:hint="eastAsia"/>
                          </w:rPr>
                          <w:t>養護</w:t>
                        </w:r>
                      </w:p>
                    </w:txbxContent>
                  </v:textbox>
                </v:shape>
                <v:shape id="AutoShape 82" o:spid="_x0000_s1159" type="#_x0000_t32" style="position:absolute;left:12893;top:6048;width:0;height:3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" strokeweight="1.5pt">
                  <v:stroke endarrow="block"/>
                </v:shape>
                <v:shape id="Text Box 100" o:spid="_x0000_s1160" type="#_x0000_t202" style="position:absolute;left:23489;top:35461;width:4471;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36815487" w14:textId="77777777" w:rsidR="009A6D11" w:rsidRPr="00E95610" w:rsidRDefault="009A6D11" w:rsidP="00816EBC">
                        <w:pPr>
                          <w:rPr>
                            <w:rFonts w:ascii="標楷體" w:hAnsi="標楷體"/>
                          </w:rPr>
                        </w:pPr>
                        <w:r>
                          <w:rPr>
                            <w:rFonts w:ascii="標楷體" w:cs="標楷體" w:hint="eastAsia"/>
                            <w:b/>
                            <w:color w:val="000000"/>
                            <w:sz w:val="24"/>
                            <w:szCs w:val="24"/>
                          </w:rPr>
                          <w:t>★</w:t>
                        </w:r>
                        <w:r w:rsidRPr="002A7A4B">
                          <w:rPr>
                            <w:rFonts w:ascii="標楷體" w:cs="標楷體" w:hint="eastAsia"/>
                            <w:b/>
                            <w:color w:val="000000" w:themeColor="text1"/>
                            <w:sz w:val="24"/>
                            <w:szCs w:val="24"/>
                          </w:rPr>
                          <w:t>※</w:t>
                        </w:r>
                      </w:p>
                    </w:txbxContent>
                  </v:textbox>
                </v:shape>
                <v:shape id="Text Box 101" o:spid="_x0000_s1161" type="#_x0000_t202" style="position:absolute;left:6744;top:1762;width:12370;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50D3F21E" w14:textId="77777777" w:rsidR="009A6D11" w:rsidRDefault="009A6D11" w:rsidP="00816EBC">
                        <w:pPr>
                          <w:jc w:val="center"/>
                          <w:rPr>
                            <w:rFonts w:ascii="標楷體" w:hAnsi="標楷體"/>
                          </w:rPr>
                        </w:pPr>
                        <w:r w:rsidRPr="00056784">
                          <w:rPr>
                            <w:rFonts w:ascii="標楷體" w:hAnsi="標楷體" w:hint="eastAsia"/>
                          </w:rPr>
                          <w:t>施工</w:t>
                        </w:r>
                        <w:r>
                          <w:rPr>
                            <w:rFonts w:ascii="標楷體" w:hAnsi="標楷體" w:hint="eastAsia"/>
                          </w:rPr>
                          <w:t>前準備</w:t>
                        </w:r>
                      </w:p>
                    </w:txbxContent>
                  </v:textbox>
                </v:shape>
                <v:roundrect id="圓角矩形 212" o:spid="_x0000_s1162" style="position:absolute;left:4466;top:864;width:16663;height:518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" filled="f" strokecolor="windowText" strokeweight="1.5pt">
                  <v:stroke joinstyle="miter"/>
                </v:roundrect>
                <v:roundrect id="圓角矩形 213" o:spid="_x0000_s1163" style="position:absolute;left:6072;top:69062;width:16662;height:501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" filled="f" strokecolor="windowText" strokeweight="1.5pt">
                  <v:stroke joinstyle="miter"/>
                  <v:textbox>
                    <w:txbxContent>
                      <w:p w14:paraId="04F1B7CC" w14:textId="77777777" w:rsidR="009A6D11" w:rsidRDefault="009A6D11" w:rsidP="00816EBC">
                        <w:pPr>
                          <w:jc w:val="center"/>
                        </w:pPr>
                        <w:r>
                          <w:t>完成</w:t>
                        </w:r>
                      </w:p>
                    </w:txbxContent>
                  </v:textbox>
                </v:roundrect>
                <v:shape id="Text Box 100" o:spid="_x0000_s1164" type="#_x0000_t202" style="position:absolute;left:22777;top:12783;width:4464;height: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44DA8DB7" w14:textId="77777777" w:rsidR="009A6D11" w:rsidRDefault="009A6D11" w:rsidP="00816EBC">
                        <w:pPr>
                          <w:pStyle w:val="Web"/>
                          <w:spacing w:line="240" w:lineRule="atLeast"/>
                        </w:pPr>
                        <w:r>
                          <w:rPr>
                            <w:rFonts w:ascii="標楷體" w:cs="標楷體" w:hint="eastAsia"/>
                            <w:b/>
                            <w:color w:val="000000"/>
                            <w:sz w:val="24"/>
                          </w:rPr>
                          <w:t>★</w:t>
                        </w:r>
                        <w:r w:rsidRPr="002A7A4B">
                          <w:rPr>
                            <w:rFonts w:ascii="標楷體" w:cs="標楷體" w:hint="eastAsia"/>
                            <w:b/>
                            <w:color w:val="000000" w:themeColor="text1"/>
                            <w:sz w:val="24"/>
                          </w:rPr>
                          <w:t>※</w:t>
                        </w:r>
                      </w:p>
                    </w:txbxContent>
                  </v:textbox>
                </v:shape>
                <v:shape id="菱形 217" o:spid="_x0000_s1165" type="#_x0000_t4" style="position:absolute;left:4296;top:9475;width:17219;height:10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" filled="f" strokecolor="windowText" strokeweight="1.5pt">
                  <v:textbox>
                    <w:txbxContent>
                      <w:p w14:paraId="11686C1A" w14:textId="77777777" w:rsidR="009A6D11" w:rsidRDefault="009A6D11" w:rsidP="00816EBC">
                        <w:pPr>
                          <w:spacing w:line="340" w:lineRule="exact"/>
                          <w:rPr>
                            <w:color w:val="000000" w:themeColor="text1"/>
                            <w:szCs w:val="28"/>
                          </w:rPr>
                        </w:pPr>
                      </w:p>
                    </w:txbxContent>
                  </v:textbox>
                </v:shape>
                <v:shape id="AutoShape 82" o:spid="_x0000_s1166" type="#_x0000_t32" style="position:absolute;left:12968;top:19603;width:0;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" strokeweight="1.5pt">
                  <v:stroke endarrow="block"/>
                </v:shape>
                <v:shape id="菱形 341" o:spid="_x0000_s1167" type="#_x0000_t4" style="position:absolute;left:4061;top:31955;width:18525;height:9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" filled="f" strokecolor="windowText" strokeweight="1.5pt">
                  <v:textbox>
                    <w:txbxContent>
                      <w:p w14:paraId="3BF944FF" w14:textId="77777777" w:rsidR="009A6D11" w:rsidRPr="00A6022F" w:rsidRDefault="009A6D11" w:rsidP="00816EBC">
                        <w:pPr>
                          <w:pStyle w:val="Web"/>
                          <w:spacing w:line="240" w:lineRule="atLeast"/>
                          <w:jc w:val="center"/>
                          <w:rPr>
                            <w:sz w:val="22"/>
                            <w:szCs w:val="22"/>
                          </w:rPr>
                        </w:pPr>
                      </w:p>
                    </w:txbxContent>
                  </v:textbox>
                </v:shape>
                <v:shape id="AutoShape 82" o:spid="_x0000_s1168" type="#_x0000_t32" style="position:absolute;left:13263;top:28709;width:0;height:3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" strokeweight="1.5pt">
                  <v:stroke endarrow="block"/>
                </v:shape>
                <v:shape id="AutoShape 82" o:spid="_x0000_s1169" type="#_x0000_t32" style="position:absolute;left:13471;top:41252;width:0;height:3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" strokeweight="1.5pt">
                  <v:stroke endarrow="block"/>
                </v:shape>
                <v:shape id="AutoShape 82" o:spid="_x0000_s1170" type="#_x0000_t32" style="position:absolute;left:14043;top:57294;width:0;height:3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" strokeweight="1.5pt">
                  <v:stroke endarrow="block"/>
                </v:shape>
                <v:shape id="AutoShape 82" o:spid="_x0000_s1171" type="#_x0000_t32" style="position:absolute;left:14272;top:65847;width:0;height:32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" strokeweight="1.5pt">
                  <v:stroke endarrow="block"/>
                </v:shape>
                <v:shape id="Text Box 72" o:spid="_x0000_s1172" type="#_x0000_t202" style="position:absolute;left:5739;top:12518;width:14230;height:4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K/xAAAANwAAAAPAAAAZHJzL2Rvd25yZXYueG1sRI9Ba8JA&#10;FITvgv9heYI33Sgi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GNOUr/EAAAA3AAAAA8A&#10;AAAAAAAAAAAAAAAABwIAAGRycy9kb3ducmV2LnhtbFBLBQYAAAAAAwADALcAAAD4AgAAAAA=&#10;" filled="f" stroked="f">
                  <v:textbox inset="0,0,0,0">
                    <w:txbxContent>
                      <w:p w14:paraId="68ABE85F" w14:textId="77777777" w:rsidR="009A6D11" w:rsidRDefault="009A6D11" w:rsidP="00816EBC">
                        <w:pPr>
                          <w:jc w:val="center"/>
                          <w:rPr>
                            <w:rFonts w:hAnsi="標楷體"/>
                            <w:szCs w:val="28"/>
                          </w:rPr>
                        </w:pPr>
                        <w:r>
                          <w:rPr>
                            <w:rFonts w:hAnsi="標楷體" w:hint="eastAsia"/>
                            <w:szCs w:val="28"/>
                          </w:rPr>
                          <w:t>混凝土</w:t>
                        </w:r>
                        <w:r w:rsidRPr="00B15A71">
                          <w:rPr>
                            <w:rFonts w:hAnsi="標楷體" w:hint="eastAsia"/>
                            <w:szCs w:val="28"/>
                          </w:rPr>
                          <w:t>澆置前</w:t>
                        </w:r>
                      </w:p>
                      <w:p w14:paraId="25FE80F8" w14:textId="77777777" w:rsidR="009A6D11" w:rsidRPr="00B15A71" w:rsidRDefault="009A6D11" w:rsidP="00816EBC">
                        <w:pPr>
                          <w:jc w:val="center"/>
                          <w:rPr>
                            <w:rFonts w:hAnsi="標楷體"/>
                            <w:kern w:val="0"/>
                            <w:szCs w:val="28"/>
                          </w:rPr>
                        </w:pPr>
                        <w:r w:rsidRPr="00B15A71">
                          <w:rPr>
                            <w:rFonts w:hAnsi="標楷體" w:hint="eastAsia"/>
                            <w:szCs w:val="28"/>
                          </w:rPr>
                          <w:t>相關檢查</w:t>
                        </w:r>
                      </w:p>
                    </w:txbxContent>
                  </v:textbox>
                </v:shape>
                <v:shape id="Text Box 72" o:spid="_x0000_s1173" type="#_x0000_t202" style="position:absolute;left:7506;top:34568;width:12773;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206E2D07" w14:textId="77777777" w:rsidR="009A6D11" w:rsidRPr="00A6022F" w:rsidRDefault="009A6D11" w:rsidP="00816EBC">
                        <w:pPr>
                          <w:pStyle w:val="Web"/>
                          <w:spacing w:line="240" w:lineRule="atLeast"/>
                          <w:jc w:val="center"/>
                          <w:rPr>
                            <w:rFonts w:hAnsi="標楷體"/>
                            <w:szCs w:val="28"/>
                          </w:rPr>
                        </w:pPr>
                        <w:r w:rsidRPr="00A6022F">
                          <w:rPr>
                            <w:rFonts w:hAnsi="標楷體" w:hint="eastAsia"/>
                            <w:color w:val="000000"/>
                            <w:szCs w:val="28"/>
                          </w:rPr>
                          <w:t>混凝土澆置</w:t>
                        </w:r>
                      </w:p>
                    </w:txbxContent>
                  </v:textbox>
                </v:shape>
                <v:shape id="Text Box 72" o:spid="_x0000_s1174" type="#_x0000_t202" style="position:absolute;left:7792;top:61325;width:12770;height:5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B7A38A6" w14:textId="77777777" w:rsidR="009A6D11" w:rsidRDefault="009A6D11" w:rsidP="00816EBC">
                        <w:pPr>
                          <w:pStyle w:val="Web"/>
                          <w:jc w:val="center"/>
                          <w:rPr>
                            <w:szCs w:val="28"/>
                          </w:rPr>
                        </w:pPr>
                        <w:r>
                          <w:rPr>
                            <w:rFonts w:hAnsi="標楷體" w:hint="eastAsia"/>
                            <w:color w:val="000000"/>
                          </w:rPr>
                          <w:t>試驗</w:t>
                        </w:r>
                      </w:p>
                    </w:txbxContent>
                  </v:textbox>
                </v:shape>
                <v:rect id="矩形 85" o:spid="_x0000_s1175" style="position:absolute;left:6106;top:60706;width:16078;height:4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" filled="f" strokecolor="black [3213]" strokeweight="1.5pt"/>
                <v:rect id="_x0000_s1176" style="position:absolute;left:30184;top:51806;width:32690;height:2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6A882664" w14:textId="77777777" w:rsidR="009A6D11" w:rsidRPr="00ED2A47" w:rsidRDefault="009A6D11" w:rsidP="00816EBC">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0435C357" w14:textId="77777777" w:rsidR="009A6D11" w:rsidRPr="00ED2A47" w:rsidRDefault="009A6D11" w:rsidP="00816EBC">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1D93A17F" w14:textId="3FEE9907" w:rsidR="009A6D11" w:rsidRPr="00ED2A47" w:rsidRDefault="009A6D11" w:rsidP="00816EBC">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v:textbox>
                </v:rect>
                <v:shape id="AutoShape 73" o:spid="_x0000_s1177" type="#_x0000_t109" style="position:absolute;left:5895;top:52538;width:16002;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" strokeweight="1.5pt"/>
                <v:shape id="AutoShape 82" o:spid="_x0000_s1178" type="#_x0000_t32" style="position:absolute;left:13768;top:49235;width:0;height:32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" strokeweight="1.5pt">
                  <v:stroke endarrow="block"/>
                </v:shape>
                <v:shape id="Text Box 74" o:spid="_x0000_s1179" type="#_x0000_t202" style="position:absolute;left:5831;top:53711;width:15443;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2EE5CCB" w14:textId="77777777" w:rsidR="009A6D11" w:rsidRPr="004B0A91" w:rsidRDefault="009A6D11" w:rsidP="00816EBC">
                        <w:pPr>
                          <w:jc w:val="center"/>
                          <w:rPr>
                            <w:rFonts w:hAnsi="標楷體"/>
                            <w:szCs w:val="28"/>
                          </w:rPr>
                        </w:pPr>
                        <w:r w:rsidRPr="004B0A91">
                          <w:rPr>
                            <w:rFonts w:hAnsi="標楷體" w:hint="eastAsia"/>
                            <w:szCs w:val="28"/>
                          </w:rPr>
                          <w:t>拆模</w:t>
                        </w:r>
                      </w:p>
                    </w:txbxContent>
                  </v:textbox>
                </v:shape>
                <v:shape id="Text Box 100" o:spid="_x0000_s1180" type="#_x0000_t202" style="position:absolute;left:22374;top:53708;width:4470;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DFB3DE5" w14:textId="77777777" w:rsidR="009A6D11" w:rsidRDefault="009A6D11" w:rsidP="00816EBC">
                        <w:pPr>
                          <w:rPr>
                            <w:rFonts w:hAnsi="標楷體" w:cs="標楷體"/>
                            <w:b/>
                            <w:bCs/>
                            <w:color w:val="000000"/>
                            <w:sz w:val="24"/>
                            <w:szCs w:val="24"/>
                          </w:rPr>
                        </w:pPr>
                        <w:r>
                          <w:rPr>
                            <w:rFonts w:hAnsi="標楷體" w:cs="標楷體" w:hint="eastAsia"/>
                            <w:b/>
                            <w:bCs/>
                            <w:color w:val="000000"/>
                          </w:rPr>
                          <w:t>※</w:t>
                        </w:r>
                      </w:p>
                    </w:txbxContent>
                  </v:textbox>
                </v:shape>
                <w10:wrap type="square" anchorx="margin" anchory="margin"/>
              </v:group>
            </w:pict>
          </mc:Fallback>
        </mc:AlternateContent>
      </w:r>
      <w:r w:rsidR="006017C5" w:rsidRPr="006017C5">
        <w:t>圖</w:t>
      </w:r>
      <w:r w:rsidR="006017C5" w:rsidRPr="006017C5">
        <w:t xml:space="preserve">6. </w:t>
      </w:r>
      <w:r w:rsidR="006017C5" w:rsidRPr="006017C5">
        <w:fldChar w:fldCharType="begin"/>
      </w:r>
      <w:r w:rsidR="006017C5" w:rsidRPr="006017C5">
        <w:instrText xml:space="preserve"> SEQ </w:instrText>
      </w:r>
      <w:r w:rsidR="006017C5" w:rsidRPr="006017C5">
        <w:instrText>圖</w:instrText>
      </w:r>
      <w:r w:rsidR="006017C5" w:rsidRPr="006017C5">
        <w:instrText xml:space="preserve">6. \* ARABIC </w:instrText>
      </w:r>
      <w:r w:rsidR="006017C5" w:rsidRPr="006017C5">
        <w:fldChar w:fldCharType="separate"/>
      </w:r>
      <w:r w:rsidR="00CD47FB">
        <w:rPr>
          <w:noProof/>
        </w:rPr>
        <w:t>6</w:t>
      </w:r>
      <w:r w:rsidR="006017C5" w:rsidRPr="006017C5">
        <w:fldChar w:fldCharType="end"/>
      </w:r>
      <w:r w:rsidR="00E4557E" w:rsidRPr="007E24DD">
        <w:rPr>
          <w:rFonts w:hint="eastAsia"/>
        </w:rPr>
        <w:t>混凝土工程施工抽查程序</w:t>
      </w:r>
      <w:bookmarkEnd w:id="277"/>
      <w:r w:rsidR="00E4557E">
        <w:rPr>
          <w:rFonts w:hint="eastAsia"/>
        </w:rPr>
        <w:t>流程圖</w:t>
      </w:r>
      <w:bookmarkEnd w:id="278"/>
      <w:bookmarkEnd w:id="279"/>
    </w:p>
    <w:p w14:paraId="01365BC8" w14:textId="77777777" w:rsidR="00E6516F" w:rsidRDefault="00755577" w:rsidP="00E6516F">
      <w:pPr>
        <w:pStyle w:val="afffb"/>
      </w:pPr>
      <w:r>
        <w:rPr>
          <w:noProof/>
        </w:rPr>
        <mc:AlternateContent>
          <mc:Choice Requires="wps">
            <w:drawing>
              <wp:anchor distT="0" distB="0" distL="114300" distR="114300" simplePos="0" relativeHeight="251629568" behindDoc="0" locked="0" layoutInCell="1" allowOverlap="1" wp14:anchorId="6E1148F5" wp14:editId="17954FCA">
                <wp:simplePos x="0" y="0"/>
                <wp:positionH relativeFrom="column">
                  <wp:posOffset>1174115</wp:posOffset>
                </wp:positionH>
                <wp:positionV relativeFrom="paragraph">
                  <wp:posOffset>8317865</wp:posOffset>
                </wp:positionV>
                <wp:extent cx="4000500" cy="593090"/>
                <wp:effectExtent l="0" t="0" r="0" b="0"/>
                <wp:wrapNone/>
                <wp:docPr id="1278580916"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593090"/>
                        </a:xfrm>
                        <a:prstGeom prst="rect">
                          <a:avLst/>
                        </a:prstGeom>
                        <a:solidFill>
                          <a:srgbClr val="FFFFFF"/>
                        </a:solidFill>
                        <a:ln w="9525">
                          <a:solidFill>
                            <a:srgbClr val="FFFFFF"/>
                          </a:solidFill>
                          <a:miter lim="800000"/>
                          <a:headEnd/>
                          <a:tailEnd/>
                        </a:ln>
                      </wps:spPr>
                      <wps:txbx>
                        <w:txbxContent>
                          <w:p w14:paraId="356B623E" w14:textId="77777777" w:rsidR="009A6D11" w:rsidRPr="007E24DD" w:rsidRDefault="009A6D11" w:rsidP="00103818">
                            <w:bookmarkStart w:id="280" w:name="_Toc5094198"/>
                            <w:bookmarkStart w:id="281" w:name="_Toc146302863"/>
                            <w:r>
                              <w:rPr>
                                <w:rFonts w:hint="eastAsia"/>
                              </w:rPr>
                              <w:t>圖</w:t>
                            </w:r>
                            <w:r>
                              <w:rPr>
                                <w:rFonts w:hint="eastAsia"/>
                              </w:rPr>
                              <w:t xml:space="preserve">6.2 </w:t>
                            </w:r>
                            <w:r w:rsidRPr="007E24DD">
                              <w:rPr>
                                <w:rFonts w:hint="eastAsia"/>
                              </w:rPr>
                              <w:t>鋼筋</w:t>
                            </w:r>
                            <w:r>
                              <w:rPr>
                                <w:rFonts w:hint="eastAsia"/>
                              </w:rPr>
                              <w:t>及鋼線網</w:t>
                            </w:r>
                            <w:r w:rsidRPr="007E24DD">
                              <w:rPr>
                                <w:rFonts w:hint="eastAsia"/>
                              </w:rPr>
                              <w:t>工程施工抽查程序</w:t>
                            </w:r>
                            <w:bookmarkEnd w:id="280"/>
                            <w:r>
                              <w:rPr>
                                <w:rFonts w:hint="eastAsia"/>
                              </w:rPr>
                              <w:t>流程圖</w:t>
                            </w:r>
                            <w:bookmarkEnd w:id="281"/>
                          </w:p>
                          <w:p w14:paraId="73A4B3CB" w14:textId="77777777" w:rsidR="009A6D11" w:rsidRPr="00EA4D02" w:rsidRDefault="009A6D11" w:rsidP="00103818"/>
                          <w:p w14:paraId="109279B2" w14:textId="77777777" w:rsidR="009A6D11" w:rsidRDefault="009A6D11" w:rsidP="005F43DD">
                            <w:pPr>
                              <w:jc w:val="center"/>
                              <w:rPr>
                                <w:rFonts w:ascii="標楷體" w:hAnsi="標楷體"/>
                                <w:b/>
                                <w:szCs w:val="28"/>
                              </w:rPr>
                            </w:pPr>
                          </w:p>
                          <w:p w14:paraId="5E535A62" w14:textId="77777777" w:rsidR="009A6D11" w:rsidRDefault="009A6D11" w:rsidP="005F43DD">
                            <w:pPr>
                              <w:jc w:val="center"/>
                              <w:rPr>
                                <w:b/>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148F5" id="文字方塊 1" o:spid="_x0000_s1181" type="#_x0000_t202" style="position:absolute;left:0;text-align:left;margin-left:92.45pt;margin-top:654.95pt;width:315pt;height:46.7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" strokecolor="white">
                <v:textbox>
                  <w:txbxContent>
                    <w:p w14:paraId="356B623E" w14:textId="77777777" w:rsidR="009A6D11" w:rsidRPr="007E24DD" w:rsidRDefault="009A6D11" w:rsidP="00103818">
                      <w:bookmarkStart w:id="282" w:name="_Toc5094198"/>
                      <w:bookmarkStart w:id="283" w:name="_Toc146302863"/>
                      <w:r>
                        <w:rPr>
                          <w:rFonts w:hint="eastAsia"/>
                        </w:rPr>
                        <w:t>圖</w:t>
                      </w:r>
                      <w:r>
                        <w:rPr>
                          <w:rFonts w:hint="eastAsia"/>
                        </w:rPr>
                        <w:t xml:space="preserve">6.2 </w:t>
                      </w:r>
                      <w:r w:rsidRPr="007E24DD">
                        <w:rPr>
                          <w:rFonts w:hint="eastAsia"/>
                        </w:rPr>
                        <w:t>鋼筋</w:t>
                      </w:r>
                      <w:r>
                        <w:rPr>
                          <w:rFonts w:hint="eastAsia"/>
                        </w:rPr>
                        <w:t>及鋼線網</w:t>
                      </w:r>
                      <w:r w:rsidRPr="007E24DD">
                        <w:rPr>
                          <w:rFonts w:hint="eastAsia"/>
                        </w:rPr>
                        <w:t>工程施工抽查程序</w:t>
                      </w:r>
                      <w:bookmarkEnd w:id="282"/>
                      <w:r>
                        <w:rPr>
                          <w:rFonts w:hint="eastAsia"/>
                        </w:rPr>
                        <w:t>流程圖</w:t>
                      </w:r>
                      <w:bookmarkEnd w:id="283"/>
                    </w:p>
                    <w:p w14:paraId="73A4B3CB" w14:textId="77777777" w:rsidR="009A6D11" w:rsidRPr="00EA4D02" w:rsidRDefault="009A6D11" w:rsidP="00103818"/>
                    <w:p w14:paraId="109279B2" w14:textId="77777777" w:rsidR="009A6D11" w:rsidRDefault="009A6D11" w:rsidP="005F43DD">
                      <w:pPr>
                        <w:jc w:val="center"/>
                        <w:rPr>
                          <w:rFonts w:ascii="標楷體" w:hAnsi="標楷體"/>
                          <w:b/>
                          <w:szCs w:val="28"/>
                        </w:rPr>
                      </w:pPr>
                    </w:p>
                    <w:p w14:paraId="5E535A62" w14:textId="77777777" w:rsidR="009A6D11" w:rsidRDefault="009A6D11" w:rsidP="005F43DD">
                      <w:pPr>
                        <w:jc w:val="center"/>
                        <w:rPr>
                          <w:b/>
                          <w:szCs w:val="28"/>
                        </w:rPr>
                      </w:pPr>
                    </w:p>
                  </w:txbxContent>
                </v:textbox>
              </v:shape>
            </w:pict>
          </mc:Fallback>
        </mc:AlternateContent>
      </w:r>
      <w:r w:rsidR="00E4557E">
        <w:br w:type="page"/>
      </w:r>
    </w:p>
    <w:p w14:paraId="3A71E47E" w14:textId="16F3883A" w:rsidR="00E6516F" w:rsidRDefault="00E6516F" w:rsidP="00E6516F">
      <w:pPr>
        <w:pStyle w:val="afffb"/>
        <w:tabs>
          <w:tab w:val="left" w:pos="3930"/>
        </w:tabs>
        <w:jc w:val="left"/>
      </w:pPr>
      <w:r>
        <w:lastRenderedPageBreak/>
        <w:tab/>
      </w:r>
      <w:bookmarkStart w:id="282" w:name="_Toc175134839"/>
      <w:r>
        <w:rPr>
          <w:noProof/>
        </w:rPr>
        <mc:AlternateContent>
          <mc:Choice Requires="wpc">
            <w:drawing>
              <wp:anchor distT="0" distB="0" distL="114300" distR="114300" simplePos="0" relativeHeight="251799552" behindDoc="0" locked="0" layoutInCell="1" allowOverlap="1" wp14:anchorId="41B43A1E" wp14:editId="17DBA3A5">
                <wp:simplePos x="0" y="0"/>
                <wp:positionH relativeFrom="margin">
                  <wp:align>center</wp:align>
                </wp:positionH>
                <wp:positionV relativeFrom="margin">
                  <wp:align>top</wp:align>
                </wp:positionV>
                <wp:extent cx="5760085" cy="8868410"/>
                <wp:effectExtent l="0" t="0" r="0" b="0"/>
                <wp:wrapTopAndBottom/>
                <wp:docPr id="1981925769" name="畫布 198192576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159958728" name="Rectangle 1121"/>
                        <wps:cNvSpPr>
                          <a:spLocks noChangeArrowheads="1"/>
                        </wps:cNvSpPr>
                        <wps:spPr bwMode="auto">
                          <a:xfrm>
                            <a:off x="2309495" y="188107"/>
                            <a:ext cx="1381125" cy="275590"/>
                          </a:xfrm>
                          <a:prstGeom prst="rect">
                            <a:avLst/>
                          </a:prstGeom>
                          <a:solidFill>
                            <a:srgbClr val="FFFFFF"/>
                          </a:solidFill>
                          <a:ln w="9525">
                            <a:solidFill>
                              <a:srgbClr val="000000"/>
                            </a:solidFill>
                            <a:miter lim="800000"/>
                            <a:headEnd/>
                            <a:tailEnd/>
                          </a:ln>
                          <a:effectLst/>
                        </wps:spPr>
                        <wps:txbx>
                          <w:txbxContent>
                            <w:p w14:paraId="25BF81EC" w14:textId="77777777" w:rsidR="00E6516F" w:rsidRDefault="00E6516F" w:rsidP="00E6516F">
                              <w:pPr>
                                <w:spacing w:line="240" w:lineRule="exact"/>
                                <w:ind w:rightChars="-50" w:right="-140"/>
                              </w:pPr>
                              <w:r w:rsidRPr="004D60E2">
                                <w:rPr>
                                  <w:rFonts w:ascii="標楷體" w:hAnsi="標楷體" w:hint="eastAsia"/>
                                  <w:szCs w:val="24"/>
                                </w:rPr>
                                <w:t>施工前準備工作</w:t>
                              </w:r>
                            </w:p>
                          </w:txbxContent>
                        </wps:txbx>
                        <wps:bodyPr rot="0" vert="horz" wrap="square" lIns="91440" tIns="45720" rIns="91440" bIns="45720" anchor="t" anchorCtr="0" upright="1">
                          <a:noAutofit/>
                        </wps:bodyPr>
                      </wps:wsp>
                      <wps:wsp>
                        <wps:cNvPr id="1200929765" name="Rectangle 1122"/>
                        <wps:cNvSpPr>
                          <a:spLocks noChangeArrowheads="1"/>
                        </wps:cNvSpPr>
                        <wps:spPr bwMode="auto">
                          <a:xfrm>
                            <a:off x="2309495" y="730397"/>
                            <a:ext cx="1381125" cy="295275"/>
                          </a:xfrm>
                          <a:prstGeom prst="rect">
                            <a:avLst/>
                          </a:prstGeom>
                          <a:solidFill>
                            <a:srgbClr val="FFFFFF"/>
                          </a:solidFill>
                          <a:ln w="9525">
                            <a:solidFill>
                              <a:srgbClr val="000000"/>
                            </a:solidFill>
                            <a:miter lim="800000"/>
                            <a:headEnd/>
                            <a:tailEnd/>
                          </a:ln>
                          <a:effectLst/>
                        </wps:spPr>
                        <wps:txbx>
                          <w:txbxContent>
                            <w:p w14:paraId="3EE80DD5" w14:textId="77777777" w:rsidR="00E6516F" w:rsidRDefault="00E6516F" w:rsidP="00E6516F">
                              <w:r w:rsidRPr="00ED4A47">
                                <w:rPr>
                                  <w:rFonts w:ascii="標楷體" w:cs="標楷體" w:hint="eastAsia"/>
                                  <w:color w:val="000000"/>
                                  <w:szCs w:val="24"/>
                                </w:rPr>
                                <w:t>交維設施佈設</w:t>
                              </w:r>
                            </w:p>
                          </w:txbxContent>
                        </wps:txbx>
                        <wps:bodyPr rot="0" vert="horz" wrap="square" lIns="91440" tIns="45720" rIns="91440" bIns="45720" anchor="t" anchorCtr="0" upright="1">
                          <a:noAutofit/>
                        </wps:bodyPr>
                      </wps:wsp>
                      <wps:wsp>
                        <wps:cNvPr id="1215548943" name="AutoShape 1123"/>
                        <wps:cNvCnPr>
                          <a:cxnSpLocks noChangeShapeType="1"/>
                        </wps:cNvCnPr>
                        <wps:spPr bwMode="auto">
                          <a:xfrm>
                            <a:off x="3000375" y="463697"/>
                            <a:ext cx="635" cy="266700"/>
                          </a:xfrm>
                          <a:prstGeom prst="straightConnector1">
                            <a:avLst/>
                          </a:prstGeom>
                          <a:noFill/>
                          <a:ln w="9525">
                            <a:solidFill>
                              <a:srgbClr val="000000"/>
                            </a:solidFill>
                            <a:round/>
                            <a:headEnd/>
                            <a:tailEnd type="triangle" w="med" len="med"/>
                          </a:ln>
                          <a:effectLst/>
                        </wps:spPr>
                        <wps:bodyPr/>
                      </wps:wsp>
                      <wps:wsp>
                        <wps:cNvPr id="1205863684" name="Rectangle 1125"/>
                        <wps:cNvSpPr>
                          <a:spLocks noChangeArrowheads="1"/>
                        </wps:cNvSpPr>
                        <wps:spPr bwMode="auto">
                          <a:xfrm>
                            <a:off x="1966595" y="1235222"/>
                            <a:ext cx="2075815" cy="304800"/>
                          </a:xfrm>
                          <a:prstGeom prst="rect">
                            <a:avLst/>
                          </a:prstGeom>
                          <a:solidFill>
                            <a:srgbClr val="FFFFFF"/>
                          </a:solidFill>
                          <a:ln w="9525">
                            <a:solidFill>
                              <a:srgbClr val="000000"/>
                            </a:solidFill>
                            <a:miter lim="800000"/>
                            <a:headEnd/>
                            <a:tailEnd/>
                          </a:ln>
                          <a:effectLst/>
                        </wps:spPr>
                        <wps:txbx>
                          <w:txbxContent>
                            <w:p w14:paraId="676768B6" w14:textId="77777777" w:rsidR="00E6516F" w:rsidRDefault="00E6516F" w:rsidP="00E6516F">
                              <w:pPr>
                                <w:spacing w:line="280" w:lineRule="exact"/>
                                <w:jc w:val="center"/>
                              </w:pPr>
                              <w:r>
                                <w:rPr>
                                  <w:rFonts w:hint="eastAsia"/>
                                  <w:szCs w:val="24"/>
                                </w:rPr>
                                <w:t>地坪準備基層處理</w:t>
                              </w:r>
                            </w:p>
                          </w:txbxContent>
                        </wps:txbx>
                        <wps:bodyPr rot="0" vert="horz" wrap="square" lIns="91440" tIns="45720" rIns="91440" bIns="45720" anchor="t" anchorCtr="0" upright="1">
                          <a:noAutofit/>
                        </wps:bodyPr>
                      </wps:wsp>
                      <wps:wsp>
                        <wps:cNvPr id="28047201" name="AutoShape 1126"/>
                        <wps:cNvCnPr>
                          <a:cxnSpLocks noChangeShapeType="1"/>
                        </wps:cNvCnPr>
                        <wps:spPr bwMode="auto">
                          <a:xfrm>
                            <a:off x="3000375" y="1025672"/>
                            <a:ext cx="4445" cy="209550"/>
                          </a:xfrm>
                          <a:prstGeom prst="straightConnector1">
                            <a:avLst/>
                          </a:prstGeom>
                          <a:noFill/>
                          <a:ln w="9525">
                            <a:solidFill>
                              <a:srgbClr val="000000"/>
                            </a:solidFill>
                            <a:round/>
                            <a:headEnd/>
                            <a:tailEnd type="triangle" w="med" len="med"/>
                          </a:ln>
                          <a:effectLst/>
                        </wps:spPr>
                        <wps:bodyPr/>
                      </wps:wsp>
                      <wps:wsp>
                        <wps:cNvPr id="546455605" name="文字方塊 366"/>
                        <wps:cNvSpPr txBox="1">
                          <a:spLocks noChangeArrowheads="1"/>
                        </wps:cNvSpPr>
                        <wps:spPr bwMode="auto">
                          <a:xfrm>
                            <a:off x="3966210" y="1197122"/>
                            <a:ext cx="595630" cy="342900"/>
                          </a:xfrm>
                          <a:prstGeom prst="rect">
                            <a:avLst/>
                          </a:prstGeom>
                          <a:noFill/>
                          <a:ln>
                            <a:noFill/>
                          </a:ln>
                        </wps:spPr>
                        <wps:txbx>
                          <w:txbxContent>
                            <w:p w14:paraId="05290123" w14:textId="77777777" w:rsidR="00E6516F" w:rsidRPr="00A830B0" w:rsidRDefault="00E6516F" w:rsidP="00E6516F">
                              <w:pPr>
                                <w:spacing w:line="340" w:lineRule="exact"/>
                                <w:rPr>
                                  <w:rFonts w:ascii="New MingLiu" w:hAnsi="New MingLiu" w:hint="eastAsia"/>
                                  <w:szCs w:val="24"/>
                                </w:rPr>
                              </w:pPr>
                              <w:r w:rsidRPr="00A830B0">
                                <w:rPr>
                                  <w:rFonts w:ascii="新細明體" w:eastAsia="新細明體" w:hAnsi="新細明體" w:cs="標楷體" w:hint="eastAsia"/>
                                  <w:b/>
                                  <w:sz w:val="22"/>
                                </w:rPr>
                                <w:t>★</w:t>
                              </w:r>
                            </w:p>
                          </w:txbxContent>
                        </wps:txbx>
                        <wps:bodyPr rot="0" vert="horz" wrap="square" lIns="91440" tIns="45720" rIns="91440" bIns="45720" anchor="t" anchorCtr="0" upright="1">
                          <a:noAutofit/>
                        </wps:bodyPr>
                      </wps:wsp>
                      <wps:wsp>
                        <wps:cNvPr id="590106314" name="文字方塊 366"/>
                        <wps:cNvSpPr txBox="1">
                          <a:spLocks noChangeArrowheads="1"/>
                        </wps:cNvSpPr>
                        <wps:spPr bwMode="auto">
                          <a:xfrm>
                            <a:off x="3719927" y="2523197"/>
                            <a:ext cx="306949" cy="342900"/>
                          </a:xfrm>
                          <a:prstGeom prst="rect">
                            <a:avLst/>
                          </a:prstGeom>
                          <a:noFill/>
                          <a:ln>
                            <a:noFill/>
                          </a:ln>
                        </wps:spPr>
                        <wps:txbx>
                          <w:txbxContent>
                            <w:p w14:paraId="111D483A" w14:textId="77777777" w:rsidR="00E6516F" w:rsidRPr="00A830B0" w:rsidRDefault="00E6516F" w:rsidP="00E6516F">
                              <w:pPr>
                                <w:spacing w:line="340" w:lineRule="exact"/>
                                <w:ind w:left="440" w:hangingChars="200" w:hanging="440"/>
                                <w:rPr>
                                  <w:rFonts w:ascii="New MingLiu" w:hAnsi="New MingLiu" w:hint="eastAsia"/>
                                  <w:szCs w:val="24"/>
                                </w:rPr>
                              </w:pPr>
                              <w:r w:rsidRPr="00A830B0">
                                <w:rPr>
                                  <w:rFonts w:ascii="新細明體" w:eastAsia="新細明體" w:hAnsi="新細明體" w:cs="標楷體" w:hint="eastAsia"/>
                                  <w:b/>
                                  <w:sz w:val="22"/>
                                </w:rPr>
                                <w:t>★</w:t>
                              </w:r>
                            </w:p>
                          </w:txbxContent>
                        </wps:txbx>
                        <wps:bodyPr rot="0" vert="horz" wrap="square" lIns="91440" tIns="45720" rIns="91440" bIns="45720" anchor="t" anchorCtr="0" upright="1">
                          <a:noAutofit/>
                        </wps:bodyPr>
                      </wps:wsp>
                      <wps:wsp>
                        <wps:cNvPr id="1369128442" name="文字方塊 313"/>
                        <wps:cNvSpPr txBox="1">
                          <a:spLocks noChangeArrowheads="1"/>
                        </wps:cNvSpPr>
                        <wps:spPr bwMode="auto">
                          <a:xfrm>
                            <a:off x="2403279" y="2527691"/>
                            <a:ext cx="1221105" cy="342900"/>
                          </a:xfrm>
                          <a:prstGeom prst="rect">
                            <a:avLst/>
                          </a:prstGeom>
                          <a:solidFill>
                            <a:srgbClr val="FFFFFF"/>
                          </a:solidFill>
                          <a:ln w="9525">
                            <a:solidFill>
                              <a:srgbClr val="000000"/>
                            </a:solidFill>
                            <a:miter lim="800000"/>
                            <a:headEnd/>
                            <a:tailEnd/>
                          </a:ln>
                        </wps:spPr>
                        <wps:txbx>
                          <w:txbxContent>
                            <w:p w14:paraId="2B688880" w14:textId="77777777" w:rsidR="00E6516F" w:rsidRPr="002727AD" w:rsidRDefault="00E6516F" w:rsidP="00E6516F">
                              <w:pPr>
                                <w:spacing w:line="400" w:lineRule="exact"/>
                                <w:ind w:leftChars="-50" w:left="11" w:rightChars="-62" w:right="-174" w:hangingChars="54" w:hanging="151"/>
                                <w:jc w:val="center"/>
                                <w:rPr>
                                  <w:rFonts w:ascii="標楷體" w:hAnsi="標楷體"/>
                                  <w:szCs w:val="24"/>
                                </w:rPr>
                              </w:pPr>
                              <w:r>
                                <w:rPr>
                                  <w:rFonts w:hint="eastAsia"/>
                                </w:rPr>
                                <w:t>材料進場</w:t>
                              </w:r>
                            </w:p>
                          </w:txbxContent>
                        </wps:txbx>
                        <wps:bodyPr rot="0" vert="horz" wrap="square" lIns="91440" tIns="45720" rIns="91440" bIns="45720" anchor="ctr" anchorCtr="0" upright="1">
                          <a:noAutofit/>
                        </wps:bodyPr>
                      </wps:wsp>
                      <wps:wsp>
                        <wps:cNvPr id="775758309" name="文字方塊 312"/>
                        <wps:cNvSpPr txBox="1">
                          <a:spLocks noChangeArrowheads="1"/>
                        </wps:cNvSpPr>
                        <wps:spPr bwMode="auto">
                          <a:xfrm>
                            <a:off x="2486122" y="5747532"/>
                            <a:ext cx="1019810" cy="361950"/>
                          </a:xfrm>
                          <a:prstGeom prst="rect">
                            <a:avLst/>
                          </a:prstGeom>
                          <a:solidFill>
                            <a:srgbClr val="FFFFFF"/>
                          </a:solidFill>
                          <a:ln w="9525">
                            <a:solidFill>
                              <a:srgbClr val="000000"/>
                            </a:solidFill>
                            <a:miter lim="800000"/>
                            <a:headEnd/>
                            <a:tailEnd/>
                          </a:ln>
                        </wps:spPr>
                        <wps:txbx>
                          <w:txbxContent>
                            <w:p w14:paraId="64496F83" w14:textId="77777777" w:rsidR="00E6516F" w:rsidRPr="003F1C16" w:rsidRDefault="00E6516F" w:rsidP="00E6516F">
                              <w:pPr>
                                <w:spacing w:line="400" w:lineRule="exact"/>
                                <w:ind w:leftChars="-50" w:left="11" w:rightChars="-62" w:right="-174" w:hangingChars="54" w:hanging="151"/>
                                <w:jc w:val="center"/>
                                <w:rPr>
                                  <w:rFonts w:ascii="標楷體" w:hAnsi="標楷體"/>
                                  <w:szCs w:val="24"/>
                                </w:rPr>
                              </w:pPr>
                              <w:r>
                                <w:rPr>
                                  <w:rFonts w:hint="eastAsia"/>
                                </w:rPr>
                                <w:t>鋪面材施作</w:t>
                              </w:r>
                            </w:p>
                          </w:txbxContent>
                        </wps:txbx>
                        <wps:bodyPr rot="0" vert="horz" wrap="square" lIns="91440" tIns="45720" rIns="91440" bIns="45720" anchor="ctr" anchorCtr="0" upright="1">
                          <a:noAutofit/>
                        </wps:bodyPr>
                      </wps:wsp>
                      <wps:wsp>
                        <wps:cNvPr id="110408486" name="AutoShape 1136"/>
                        <wps:cNvCnPr>
                          <a:cxnSpLocks noChangeShapeType="1"/>
                        </wps:cNvCnPr>
                        <wps:spPr bwMode="auto">
                          <a:xfrm>
                            <a:off x="2983523" y="2895600"/>
                            <a:ext cx="21297" cy="2869517"/>
                          </a:xfrm>
                          <a:prstGeom prst="straightConnector1">
                            <a:avLst/>
                          </a:prstGeom>
                          <a:noFill/>
                          <a:ln w="9525">
                            <a:solidFill>
                              <a:srgbClr val="000000"/>
                            </a:solidFill>
                            <a:round/>
                            <a:headEnd/>
                            <a:tailEnd type="triangle" w="med" len="med"/>
                          </a:ln>
                          <a:effectLst/>
                        </wps:spPr>
                        <wps:bodyPr/>
                      </wps:wsp>
                      <wps:wsp>
                        <wps:cNvPr id="589231880" name="AutoShape 1138"/>
                        <wps:cNvCnPr>
                          <a:cxnSpLocks noChangeShapeType="1"/>
                          <a:stCxn id="775758309" idx="2"/>
                          <a:endCxn id="1571556496" idx="0"/>
                        </wps:cNvCnPr>
                        <wps:spPr bwMode="auto">
                          <a:xfrm flipH="1">
                            <a:off x="2990117" y="6109482"/>
                            <a:ext cx="5910" cy="1970747"/>
                          </a:xfrm>
                          <a:prstGeom prst="straightConnector1">
                            <a:avLst/>
                          </a:prstGeom>
                          <a:noFill/>
                          <a:ln w="9525">
                            <a:solidFill>
                              <a:srgbClr val="000000"/>
                            </a:solidFill>
                            <a:round/>
                            <a:headEnd/>
                            <a:tailEnd type="triangle" w="med" len="med"/>
                          </a:ln>
                          <a:effectLst/>
                        </wps:spPr>
                        <wps:bodyPr/>
                      </wps:wsp>
                      <wps:wsp>
                        <wps:cNvPr id="1571556496" name="圓角矩形 351"/>
                        <wps:cNvSpPr>
                          <a:spLocks noChangeArrowheads="1"/>
                        </wps:cNvSpPr>
                        <wps:spPr bwMode="auto">
                          <a:xfrm>
                            <a:off x="2609752" y="8080229"/>
                            <a:ext cx="760730" cy="448310"/>
                          </a:xfrm>
                          <a:prstGeom prst="roundRect">
                            <a:avLst>
                              <a:gd name="adj" fmla="val 50000"/>
                            </a:avLst>
                          </a:prstGeom>
                          <a:noFill/>
                          <a:ln w="9525">
                            <a:solidFill>
                              <a:srgbClr val="000000"/>
                            </a:solidFill>
                            <a:round/>
                            <a:headEnd/>
                            <a:tailEnd/>
                          </a:ln>
                        </wps:spPr>
                        <wps:txbx>
                          <w:txbxContent>
                            <w:p w14:paraId="7047ECB3" w14:textId="77777777" w:rsidR="00E6516F" w:rsidRPr="007F5813" w:rsidRDefault="00E6516F" w:rsidP="00E6516F">
                              <w:pPr>
                                <w:spacing w:beforeLines="50" w:before="120" w:line="240" w:lineRule="exact"/>
                                <w:ind w:leftChars="-50" w:left="-140" w:rightChars="-57" w:right="-160"/>
                                <w:jc w:val="center"/>
                                <w:rPr>
                                  <w:rFonts w:ascii="標楷體" w:hAnsi="標楷體"/>
                                  <w:bCs/>
                                  <w:szCs w:val="24"/>
                                </w:rPr>
                              </w:pPr>
                              <w:r w:rsidRPr="007F5813">
                                <w:rPr>
                                  <w:rFonts w:ascii="標楷體" w:hAnsi="標楷體" w:hint="eastAsia"/>
                                  <w:bCs/>
                                  <w:szCs w:val="24"/>
                                </w:rPr>
                                <w:t>完 成</w:t>
                              </w:r>
                            </w:p>
                          </w:txbxContent>
                        </wps:txbx>
                        <wps:bodyPr rot="0" vert="horz" wrap="square" lIns="91440" tIns="0" rIns="91440" bIns="0" anchor="t" anchorCtr="0" upright="1">
                          <a:noAutofit/>
                        </wps:bodyPr>
                      </wps:wsp>
                      <wps:wsp>
                        <wps:cNvPr id="774624939" name="Text Box 1224"/>
                        <wps:cNvSpPr txBox="1">
                          <a:spLocks noChangeArrowheads="1"/>
                        </wps:cNvSpPr>
                        <wps:spPr bwMode="auto">
                          <a:xfrm>
                            <a:off x="4253230" y="450997"/>
                            <a:ext cx="1506855" cy="622300"/>
                          </a:xfrm>
                          <a:prstGeom prst="rect">
                            <a:avLst/>
                          </a:prstGeom>
                          <a:solidFill>
                            <a:srgbClr val="FFFFFF"/>
                          </a:solidFill>
                          <a:ln>
                            <a:noFill/>
                          </a:ln>
                          <a:effectLst/>
                        </wps:spPr>
                        <wps:txbx>
                          <w:txbxContent>
                            <w:p w14:paraId="12506F63" w14:textId="77777777" w:rsidR="00E6516F" w:rsidRPr="003A3F47" w:rsidRDefault="00E6516F" w:rsidP="00E6516F">
                              <w:pPr>
                                <w:spacing w:line="0" w:lineRule="atLeast"/>
                                <w:rPr>
                                  <w:sz w:val="24"/>
                                  <w:szCs w:val="24"/>
                                </w:rPr>
                              </w:pPr>
                              <w:r w:rsidRPr="003A3F47">
                                <w:rPr>
                                  <w:rFonts w:hint="eastAsia"/>
                                  <w:sz w:val="24"/>
                                  <w:szCs w:val="24"/>
                                </w:rPr>
                                <w:t xml:space="preserve">1. </w:t>
                              </w:r>
                              <w:r w:rsidRPr="003A3F47">
                                <w:rPr>
                                  <w:sz w:val="24"/>
                                  <w:szCs w:val="24"/>
                                </w:rPr>
                                <w:t>確認施工地點</w:t>
                              </w:r>
                            </w:p>
                            <w:p w14:paraId="32CDF338" w14:textId="77777777" w:rsidR="00E6516F" w:rsidRPr="003A3F47" w:rsidRDefault="00E6516F" w:rsidP="00E6516F">
                              <w:pPr>
                                <w:spacing w:line="0" w:lineRule="atLeast"/>
                                <w:rPr>
                                  <w:sz w:val="24"/>
                                  <w:szCs w:val="24"/>
                                </w:rPr>
                              </w:pPr>
                              <w:r w:rsidRPr="003A3F47">
                                <w:rPr>
                                  <w:rFonts w:hint="eastAsia"/>
                                  <w:sz w:val="24"/>
                                  <w:szCs w:val="24"/>
                                </w:rPr>
                                <w:t xml:space="preserve">2. </w:t>
                              </w:r>
                              <w:r w:rsidRPr="003A3F47">
                                <w:rPr>
                                  <w:sz w:val="24"/>
                                  <w:szCs w:val="24"/>
                                </w:rPr>
                                <w:t>按設計圖規劃</w:t>
                              </w:r>
                            </w:p>
                            <w:p w14:paraId="21F88569" w14:textId="77777777" w:rsidR="00E6516F" w:rsidRPr="003A3F47" w:rsidRDefault="00E6516F" w:rsidP="00E6516F">
                              <w:pPr>
                                <w:spacing w:line="0" w:lineRule="atLeast"/>
                                <w:rPr>
                                  <w:sz w:val="24"/>
                                  <w:szCs w:val="24"/>
                                </w:rPr>
                              </w:pPr>
                              <w:r w:rsidRPr="003A3F47">
                                <w:rPr>
                                  <w:rFonts w:hint="eastAsia"/>
                                  <w:sz w:val="24"/>
                                  <w:szCs w:val="24"/>
                                </w:rPr>
                                <w:t xml:space="preserve">3. </w:t>
                              </w:r>
                              <w:r w:rsidRPr="003A3F47">
                                <w:rPr>
                                  <w:sz w:val="24"/>
                                  <w:szCs w:val="24"/>
                                </w:rPr>
                                <w:t>安排工作動線</w:t>
                              </w:r>
                            </w:p>
                          </w:txbxContent>
                        </wps:txbx>
                        <wps:bodyPr rot="0" vert="horz" wrap="square" lIns="0" tIns="0" rIns="0" bIns="0" anchor="t" anchorCtr="0" upright="1">
                          <a:noAutofit/>
                        </wps:bodyPr>
                      </wps:wsp>
                      <wps:wsp>
                        <wps:cNvPr id="260658074" name="Text Box 1225"/>
                        <wps:cNvSpPr txBox="1">
                          <a:spLocks noChangeArrowheads="1"/>
                        </wps:cNvSpPr>
                        <wps:spPr bwMode="auto">
                          <a:xfrm>
                            <a:off x="4253230" y="1155847"/>
                            <a:ext cx="1506855" cy="393700"/>
                          </a:xfrm>
                          <a:prstGeom prst="rect">
                            <a:avLst/>
                          </a:prstGeom>
                          <a:solidFill>
                            <a:srgbClr val="FFFFFF"/>
                          </a:solidFill>
                          <a:ln>
                            <a:noFill/>
                          </a:ln>
                          <a:effectLst/>
                        </wps:spPr>
                        <wps:txbx>
                          <w:txbxContent>
                            <w:p w14:paraId="5622CD5B" w14:textId="77777777" w:rsidR="00E6516F" w:rsidRPr="00DD12AC" w:rsidRDefault="00E6516F" w:rsidP="00E6516F">
                              <w:pPr>
                                <w:widowControl/>
                                <w:rPr>
                                  <w:rFonts w:ascii="標楷體" w:hAnsi="標楷體"/>
                                  <w:sz w:val="24"/>
                                  <w:szCs w:val="24"/>
                                </w:rPr>
                              </w:pPr>
                              <w:r w:rsidRPr="00DD12AC">
                                <w:rPr>
                                  <w:rFonts w:ascii="標楷體" w:hAnsi="標楷體" w:hint="eastAsia"/>
                                  <w:kern w:val="0"/>
                                  <w:sz w:val="24"/>
                                  <w:szCs w:val="24"/>
                                </w:rPr>
                                <w:t>1.</w:t>
                              </w:r>
                              <w:r w:rsidRPr="00DD12AC">
                                <w:rPr>
                                  <w:rFonts w:ascii="標楷體" w:hAnsi="標楷體"/>
                                  <w:kern w:val="0"/>
                                  <w:sz w:val="24"/>
                                  <w:szCs w:val="24"/>
                                </w:rPr>
                                <w:t>是否</w:t>
                              </w:r>
                              <w:r w:rsidRPr="00DD12AC">
                                <w:rPr>
                                  <w:rFonts w:ascii="標楷體" w:hAnsi="標楷體" w:hint="eastAsia"/>
                                  <w:sz w:val="24"/>
                                  <w:szCs w:val="24"/>
                                  <w:lang w:eastAsia="zh-HK"/>
                                </w:rPr>
                                <w:t>清除乾淨</w:t>
                              </w:r>
                              <w:r w:rsidRPr="00DD12AC">
                                <w:rPr>
                                  <w:rFonts w:ascii="標楷體" w:hAnsi="標楷體" w:hint="eastAsia"/>
                                  <w:sz w:val="24"/>
                                  <w:szCs w:val="24"/>
                                </w:rPr>
                                <w:t>、穩固</w:t>
                              </w:r>
                            </w:p>
                            <w:p w14:paraId="102D0F74" w14:textId="77777777" w:rsidR="00E6516F" w:rsidRPr="00DD12AC" w:rsidRDefault="00E6516F" w:rsidP="00E6516F">
                              <w:pPr>
                                <w:spacing w:line="0" w:lineRule="atLeast"/>
                                <w:rPr>
                                  <w:sz w:val="24"/>
                                  <w:szCs w:val="24"/>
                                </w:rPr>
                              </w:pPr>
                              <w:r w:rsidRPr="00DD12AC">
                                <w:rPr>
                                  <w:rFonts w:ascii="標楷體" w:hAnsi="標楷體" w:cs="新細明體" w:hint="eastAsia"/>
                                  <w:sz w:val="24"/>
                                  <w:szCs w:val="24"/>
                                </w:rPr>
                                <w:t>2.洩水坡度</w:t>
                              </w:r>
                            </w:p>
                          </w:txbxContent>
                        </wps:txbx>
                        <wps:bodyPr rot="0" vert="horz" wrap="square" lIns="0" tIns="0" rIns="0" bIns="0" anchor="t" anchorCtr="0" upright="1">
                          <a:noAutofit/>
                        </wps:bodyPr>
                      </wps:wsp>
                      <wps:wsp>
                        <wps:cNvPr id="658136512" name="文字方塊 366"/>
                        <wps:cNvSpPr txBox="1">
                          <a:spLocks noChangeArrowheads="1"/>
                        </wps:cNvSpPr>
                        <wps:spPr bwMode="auto">
                          <a:xfrm>
                            <a:off x="3558638" y="5751831"/>
                            <a:ext cx="309978" cy="342900"/>
                          </a:xfrm>
                          <a:prstGeom prst="rect">
                            <a:avLst/>
                          </a:prstGeom>
                          <a:noFill/>
                          <a:ln>
                            <a:noFill/>
                          </a:ln>
                        </wps:spPr>
                        <wps:txbx>
                          <w:txbxContent>
                            <w:p w14:paraId="2BB67E21" w14:textId="77777777" w:rsidR="00E6516F" w:rsidRPr="00A830B0" w:rsidRDefault="00E6516F" w:rsidP="00E6516F">
                              <w:pPr>
                                <w:spacing w:line="340" w:lineRule="exact"/>
                                <w:ind w:left="440" w:hangingChars="200" w:hanging="440"/>
                                <w:rPr>
                                  <w:rFonts w:ascii="New MingLiu" w:hAnsi="New MingLiu" w:hint="eastAsia"/>
                                  <w:szCs w:val="24"/>
                                </w:rPr>
                              </w:pPr>
                              <w:r w:rsidRPr="00A830B0">
                                <w:rPr>
                                  <w:rFonts w:ascii="新細明體" w:eastAsia="新細明體" w:hAnsi="新細明體" w:cs="標楷體" w:hint="eastAsia"/>
                                  <w:b/>
                                  <w:sz w:val="22"/>
                                </w:rPr>
                                <w:t>★</w:t>
                              </w:r>
                            </w:p>
                          </w:txbxContent>
                        </wps:txbx>
                        <wps:bodyPr rot="0" vert="horz" wrap="square" lIns="91440" tIns="45720" rIns="91440" bIns="45720" anchor="t" anchorCtr="0" upright="1">
                          <a:noAutofit/>
                        </wps:bodyPr>
                      </wps:wsp>
                      <wps:wsp>
                        <wps:cNvPr id="653168272" name="Text Box 1228"/>
                        <wps:cNvSpPr txBox="1">
                          <a:spLocks noChangeArrowheads="1"/>
                        </wps:cNvSpPr>
                        <wps:spPr bwMode="auto">
                          <a:xfrm>
                            <a:off x="3927135" y="8097569"/>
                            <a:ext cx="1506855" cy="413385"/>
                          </a:xfrm>
                          <a:prstGeom prst="rect">
                            <a:avLst/>
                          </a:prstGeom>
                          <a:solidFill>
                            <a:srgbClr val="FFFFFF"/>
                          </a:solidFill>
                          <a:ln>
                            <a:noFill/>
                          </a:ln>
                          <a:effectLst/>
                        </wps:spPr>
                        <wps:txbx>
                          <w:txbxContent>
                            <w:p w14:paraId="4D3E8366" w14:textId="77777777" w:rsidR="00E6516F" w:rsidRPr="002943B8" w:rsidRDefault="00E6516F" w:rsidP="00E6516F">
                              <w:pPr>
                                <w:spacing w:line="0" w:lineRule="atLeast"/>
                                <w:rPr>
                                  <w:rFonts w:ascii="標楷體" w:hAnsi="標楷體"/>
                                  <w:color w:val="000000"/>
                                  <w:sz w:val="22"/>
                                  <w:szCs w:val="22"/>
                                </w:rPr>
                              </w:pPr>
                              <w:r w:rsidRPr="003A3F47">
                                <w:rPr>
                                  <w:rFonts w:hint="eastAsia"/>
                                  <w:sz w:val="24"/>
                                  <w:szCs w:val="24"/>
                                </w:rPr>
                                <w:t xml:space="preserve">1. </w:t>
                              </w:r>
                              <w:r w:rsidRPr="002943B8">
                                <w:rPr>
                                  <w:rFonts w:ascii="標楷體" w:hAnsi="標楷體" w:hint="eastAsia"/>
                                  <w:color w:val="000000"/>
                                  <w:sz w:val="22"/>
                                  <w:szCs w:val="22"/>
                                </w:rPr>
                                <w:t>完工後外觀是否正常完整無缺損</w:t>
                              </w:r>
                            </w:p>
                          </w:txbxContent>
                        </wps:txbx>
                        <wps:bodyPr rot="0" vert="horz" wrap="square" lIns="0" tIns="0" rIns="0" bIns="0" anchor="t" anchorCtr="0" upright="1">
                          <a:noAutofit/>
                        </wps:bodyPr>
                      </wps:wsp>
                      <wps:wsp>
                        <wps:cNvPr id="1637841745" name="Rectangle 1229"/>
                        <wps:cNvSpPr>
                          <a:spLocks noChangeArrowheads="1"/>
                        </wps:cNvSpPr>
                        <wps:spPr bwMode="auto">
                          <a:xfrm>
                            <a:off x="517329" y="2527691"/>
                            <a:ext cx="1104900" cy="342900"/>
                          </a:xfrm>
                          <a:prstGeom prst="rect">
                            <a:avLst/>
                          </a:prstGeom>
                          <a:solidFill>
                            <a:srgbClr val="FFFFFF"/>
                          </a:solidFill>
                          <a:ln w="9525">
                            <a:solidFill>
                              <a:srgbClr val="000000"/>
                            </a:solidFill>
                            <a:miter lim="800000"/>
                            <a:headEnd/>
                            <a:tailEnd/>
                          </a:ln>
                          <a:effectLst/>
                        </wps:spPr>
                        <wps:txbx>
                          <w:txbxContent>
                            <w:p w14:paraId="7243B9E4" w14:textId="77777777" w:rsidR="00E6516F" w:rsidRDefault="00E6516F" w:rsidP="00E6516F">
                              <w:r>
                                <w:rPr>
                                  <w:rFonts w:hint="eastAsia"/>
                                </w:rPr>
                                <w:t>材料退場</w:t>
                              </w:r>
                            </w:p>
                          </w:txbxContent>
                        </wps:txbx>
                        <wps:bodyPr rot="0" vert="horz" wrap="square" lIns="91440" tIns="45720" rIns="91440" bIns="45720" anchor="t" anchorCtr="0" upright="1">
                          <a:noAutofit/>
                        </wps:bodyPr>
                      </wps:wsp>
                      <wps:wsp>
                        <wps:cNvPr id="156812554" name="AutoShape 1230"/>
                        <wps:cNvCnPr>
                          <a:cxnSpLocks noChangeShapeType="1"/>
                        </wps:cNvCnPr>
                        <wps:spPr bwMode="auto">
                          <a:xfrm flipH="1">
                            <a:off x="1622229" y="2699141"/>
                            <a:ext cx="781050" cy="635"/>
                          </a:xfrm>
                          <a:prstGeom prst="straightConnector1">
                            <a:avLst/>
                          </a:prstGeom>
                          <a:noFill/>
                          <a:ln w="9525">
                            <a:solidFill>
                              <a:srgbClr val="000000"/>
                            </a:solidFill>
                            <a:round/>
                            <a:headEnd/>
                            <a:tailEnd type="triangle" w="med" len="med"/>
                          </a:ln>
                          <a:effectLst/>
                        </wps:spPr>
                        <wps:bodyPr/>
                      </wps:wsp>
                      <wps:wsp>
                        <wps:cNvPr id="1490736332" name="Text Box 1231"/>
                        <wps:cNvSpPr txBox="1">
                          <a:spLocks noChangeArrowheads="1"/>
                        </wps:cNvSpPr>
                        <wps:spPr bwMode="auto">
                          <a:xfrm>
                            <a:off x="1966595" y="2411193"/>
                            <a:ext cx="228600" cy="228600"/>
                          </a:xfrm>
                          <a:prstGeom prst="rect">
                            <a:avLst/>
                          </a:prstGeom>
                          <a:noFill/>
                          <a:ln>
                            <a:noFill/>
                          </a:ln>
                          <a:effectLst/>
                        </wps:spPr>
                        <wps:txbx>
                          <w:txbxContent>
                            <w:p w14:paraId="2B3F57DD" w14:textId="77777777" w:rsidR="00E6516F" w:rsidRDefault="00E6516F" w:rsidP="00E6516F">
                              <w:pPr>
                                <w:rPr>
                                  <w:rFonts w:ascii="Arial" w:hAnsi="Arial" w:cs="Arial"/>
                                  <w:b/>
                                </w:rPr>
                              </w:pPr>
                              <w:r>
                                <w:rPr>
                                  <w:rFonts w:ascii="Arial" w:hAnsi="Arial" w:cs="Arial"/>
                                  <w:b/>
                                </w:rPr>
                                <w:t>NO</w:t>
                              </w:r>
                            </w:p>
                            <w:p w14:paraId="381A92D3" w14:textId="77777777" w:rsidR="00E6516F" w:rsidRDefault="00E6516F" w:rsidP="00E6516F"/>
                          </w:txbxContent>
                        </wps:txbx>
                        <wps:bodyPr rot="0" vert="horz" wrap="square" lIns="0" tIns="0" rIns="0" bIns="0" anchor="t" anchorCtr="0" upright="1">
                          <a:noAutofit/>
                        </wps:bodyPr>
                      </wps:wsp>
                      <wps:wsp>
                        <wps:cNvPr id="1204964676" name="Text Box 1235"/>
                        <wps:cNvSpPr txBox="1">
                          <a:spLocks noChangeArrowheads="1"/>
                        </wps:cNvSpPr>
                        <wps:spPr bwMode="auto">
                          <a:xfrm>
                            <a:off x="4042410" y="8528539"/>
                            <a:ext cx="1257300" cy="228600"/>
                          </a:xfrm>
                          <a:prstGeom prst="rect">
                            <a:avLst/>
                          </a:prstGeom>
                          <a:noFill/>
                          <a:ln>
                            <a:noFill/>
                          </a:ln>
                          <a:effectLst/>
                        </wps:spPr>
                        <wps:txbx>
                          <w:txbxContent>
                            <w:p w14:paraId="6E7F84D0" w14:textId="77777777" w:rsidR="00E6516F" w:rsidRPr="00DE1FBD" w:rsidRDefault="00E6516F" w:rsidP="00E6516F">
                              <w:pPr>
                                <w:spacing w:line="340" w:lineRule="exact"/>
                                <w:ind w:left="440" w:hangingChars="200" w:hanging="440"/>
                                <w:rPr>
                                  <w:rFonts w:ascii="New MingLiu" w:hAnsi="New MingLiu" w:hint="eastAsia"/>
                                  <w:szCs w:val="24"/>
                                </w:rPr>
                              </w:pPr>
                              <w:r w:rsidRPr="00A830B0">
                                <w:rPr>
                                  <w:rFonts w:ascii="新細明體" w:eastAsia="新細明體" w:hAnsi="新細明體" w:cs="標楷體" w:hint="eastAsia"/>
                                  <w:b/>
                                  <w:sz w:val="22"/>
                                </w:rPr>
                                <w:t>★</w:t>
                              </w:r>
                              <w:r>
                                <w:rPr>
                                  <w:rFonts w:ascii="標楷體" w:hAnsi="標楷體" w:hint="eastAsia"/>
                                  <w:sz w:val="20"/>
                                </w:rPr>
                                <w:t>為抽查停留點</w:t>
                              </w:r>
                            </w:p>
                            <w:p w14:paraId="2D170970" w14:textId="77777777" w:rsidR="00E6516F" w:rsidRDefault="00E6516F" w:rsidP="00E6516F"/>
                          </w:txbxContent>
                        </wps:txbx>
                        <wps:bodyPr rot="0" vert="horz" wrap="square" lIns="0" tIns="0" rIns="0" bIns="0" anchor="t" anchorCtr="0" upright="1">
                          <a:noAutofit/>
                        </wps:bodyPr>
                      </wps:wsp>
                      <wps:wsp>
                        <wps:cNvPr id="1789805779" name="Rectangle 1236"/>
                        <wps:cNvSpPr>
                          <a:spLocks noChangeArrowheads="1"/>
                        </wps:cNvSpPr>
                        <wps:spPr bwMode="auto">
                          <a:xfrm>
                            <a:off x="517329" y="3184916"/>
                            <a:ext cx="1104900" cy="342900"/>
                          </a:xfrm>
                          <a:prstGeom prst="rect">
                            <a:avLst/>
                          </a:prstGeom>
                          <a:solidFill>
                            <a:srgbClr val="FFFFFF"/>
                          </a:solidFill>
                          <a:ln w="9525">
                            <a:solidFill>
                              <a:srgbClr val="000000"/>
                            </a:solidFill>
                            <a:miter lim="800000"/>
                            <a:headEnd/>
                            <a:tailEnd/>
                          </a:ln>
                          <a:effectLst/>
                        </wps:spPr>
                        <wps:txbx>
                          <w:txbxContent>
                            <w:p w14:paraId="67D1DA7D" w14:textId="77777777" w:rsidR="00E6516F" w:rsidRDefault="00E6516F" w:rsidP="00E6516F">
                              <w:r>
                                <w:rPr>
                                  <w:rFonts w:hint="eastAsia"/>
                                </w:rPr>
                                <w:t>運離工地</w:t>
                              </w:r>
                            </w:p>
                          </w:txbxContent>
                        </wps:txbx>
                        <wps:bodyPr rot="0" vert="horz" wrap="square" lIns="91440" tIns="45720" rIns="91440" bIns="45720" anchor="t" anchorCtr="0" upright="1">
                          <a:noAutofit/>
                        </wps:bodyPr>
                      </wps:wsp>
                      <wps:wsp>
                        <wps:cNvPr id="1033157676" name="AutoShape 1237"/>
                        <wps:cNvCnPr>
                          <a:cxnSpLocks noChangeShapeType="1"/>
                        </wps:cNvCnPr>
                        <wps:spPr bwMode="auto">
                          <a:xfrm>
                            <a:off x="1069779" y="2870591"/>
                            <a:ext cx="635" cy="314325"/>
                          </a:xfrm>
                          <a:prstGeom prst="straightConnector1">
                            <a:avLst/>
                          </a:prstGeom>
                          <a:noFill/>
                          <a:ln w="9525">
                            <a:solidFill>
                              <a:srgbClr val="000000"/>
                            </a:solidFill>
                            <a:round/>
                            <a:headEnd/>
                            <a:tailEnd type="triangle" w="med" len="med"/>
                          </a:ln>
                          <a:effectLst/>
                        </wps:spPr>
                        <wps:bodyPr/>
                      </wps:wsp>
                      <wps:wsp>
                        <wps:cNvPr id="249561481" name="文字方塊 366"/>
                        <wps:cNvSpPr txBox="1">
                          <a:spLocks noChangeArrowheads="1"/>
                        </wps:cNvSpPr>
                        <wps:spPr bwMode="auto">
                          <a:xfrm>
                            <a:off x="3464074" y="8028158"/>
                            <a:ext cx="386957" cy="342900"/>
                          </a:xfrm>
                          <a:prstGeom prst="rect">
                            <a:avLst/>
                          </a:prstGeom>
                          <a:noFill/>
                          <a:ln>
                            <a:noFill/>
                          </a:ln>
                        </wps:spPr>
                        <wps:txbx>
                          <w:txbxContent>
                            <w:p w14:paraId="5D2EEDCB" w14:textId="77777777" w:rsidR="00E6516F" w:rsidRPr="008D27F0" w:rsidRDefault="00E6516F" w:rsidP="00E6516F">
                              <w:pPr>
                                <w:spacing w:line="340" w:lineRule="exact"/>
                                <w:ind w:left="440" w:hangingChars="200" w:hanging="440"/>
                                <w:rPr>
                                  <w:rFonts w:ascii="新細明體" w:eastAsia="新細明體" w:hAnsi="新細明體" w:cs="標楷體"/>
                                  <w:b/>
                                  <w:sz w:val="22"/>
                                </w:rPr>
                              </w:pPr>
                              <w:r w:rsidRPr="008D27F0">
                                <w:rPr>
                                  <w:rFonts w:ascii="新細明體" w:eastAsia="新細明體" w:hAnsi="新細明體" w:cs="標楷體" w:hint="eastAsia"/>
                                  <w:b/>
                                  <w:sz w:val="22"/>
                                </w:rPr>
                                <w:t>★</w:t>
                              </w:r>
                            </w:p>
                          </w:txbxContent>
                        </wps:txbx>
                        <wps:bodyPr rot="0" vert="horz" wrap="square" lIns="91440" tIns="45720" rIns="91440" bIns="45720" anchor="t" anchorCtr="0" upright="1">
                          <a:noAutofit/>
                        </wps:bodyPr>
                      </wps:wsp>
                      <wps:wsp>
                        <wps:cNvPr id="1583442303" name="AutoShape 1126"/>
                        <wps:cNvCnPr>
                          <a:cxnSpLocks noChangeShapeType="1"/>
                          <a:endCxn id="1369128442" idx="0"/>
                        </wps:cNvCnPr>
                        <wps:spPr bwMode="auto">
                          <a:xfrm flipH="1">
                            <a:off x="3013832" y="1534015"/>
                            <a:ext cx="9014" cy="993676"/>
                          </a:xfrm>
                          <a:prstGeom prst="straightConnector1">
                            <a:avLst/>
                          </a:prstGeom>
                          <a:noFill/>
                          <a:ln w="9525">
                            <a:solidFill>
                              <a:srgbClr val="000000"/>
                            </a:solidFill>
                            <a:round/>
                            <a:headEnd/>
                            <a:tailEnd type="triangle" w="med" len="med"/>
                          </a:ln>
                          <a:effectLst/>
                        </wps:spPr>
                        <wps:bodyPr/>
                      </wps:wsp>
                      <wps:wsp>
                        <wps:cNvPr id="967580619" name="Rectangle 1333"/>
                        <wps:cNvSpPr>
                          <a:spLocks noChangeArrowheads="1"/>
                        </wps:cNvSpPr>
                        <wps:spPr bwMode="auto">
                          <a:xfrm>
                            <a:off x="0" y="6248290"/>
                            <a:ext cx="2951019" cy="2200275"/>
                          </a:xfrm>
                          <a:prstGeom prst="rect">
                            <a:avLst/>
                          </a:prstGeom>
                          <a:noFill/>
                          <a:ln>
                            <a:noFill/>
                          </a:ln>
                        </wps:spPr>
                        <wps:txbx>
                          <w:txbxContent>
                            <w:p w14:paraId="6C657C2E" w14:textId="77777777" w:rsidR="00E6516F" w:rsidRPr="006D5241" w:rsidRDefault="00E6516F" w:rsidP="00E6516F">
                              <w:pPr>
                                <w:rPr>
                                  <w:rFonts w:hAnsi="標楷體" w:cs="標楷體"/>
                                  <w:b/>
                                  <w:bCs/>
                                  <w:color w:val="000000"/>
                                  <w:sz w:val="24"/>
                                  <w:szCs w:val="24"/>
                                </w:rPr>
                              </w:pPr>
                              <w:r w:rsidRPr="006D5241">
                                <w:rPr>
                                  <w:rFonts w:hAnsi="標楷體" w:cs="標楷體" w:hint="eastAsia"/>
                                  <w:b/>
                                  <w:bCs/>
                                  <w:color w:val="000000"/>
                                  <w:sz w:val="24"/>
                                  <w:szCs w:val="24"/>
                                </w:rPr>
                                <w:t>備註：★施工檢驗停留點</w:t>
                              </w:r>
                              <w:r w:rsidRPr="006D5241">
                                <w:rPr>
                                  <w:rFonts w:cs="標楷體"/>
                                  <w:b/>
                                  <w:bCs/>
                                  <w:color w:val="000000"/>
                                  <w:sz w:val="24"/>
                                  <w:szCs w:val="24"/>
                                </w:rPr>
                                <w:t>※</w:t>
                              </w:r>
                              <w:r w:rsidRPr="006D5241">
                                <w:rPr>
                                  <w:rFonts w:hAnsi="標楷體" w:cs="標楷體" w:hint="eastAsia"/>
                                  <w:b/>
                                  <w:bCs/>
                                  <w:color w:val="000000"/>
                                  <w:sz w:val="24"/>
                                  <w:szCs w:val="24"/>
                                </w:rPr>
                                <w:t>安全衛生查驗點</w:t>
                              </w:r>
                            </w:p>
                            <w:p w14:paraId="0C59DF15" w14:textId="77777777" w:rsidR="00E6516F" w:rsidRPr="006D5241" w:rsidRDefault="00E6516F" w:rsidP="00E6516F">
                              <w:pPr>
                                <w:rPr>
                                  <w:rFonts w:ascii="標楷體" w:hAnsi="標楷體" w:cs="標楷體"/>
                                  <w:color w:val="000000"/>
                                  <w:sz w:val="24"/>
                                  <w:szCs w:val="24"/>
                                </w:rPr>
                              </w:pPr>
                              <w:r w:rsidRPr="006D5241">
                                <w:rPr>
                                  <w:rFonts w:ascii="標楷體" w:hAnsi="標楷體" w:cs="標楷體" w:hint="eastAsia"/>
                                  <w:color w:val="000000"/>
                                  <w:sz w:val="24"/>
                                  <w:szCs w:val="24"/>
                                </w:rPr>
                                <w:t>1.</w:t>
                              </w:r>
                              <w:r w:rsidRPr="006D5241">
                                <w:rPr>
                                  <w:rFonts w:hAnsi="標楷體" w:cs="標楷體" w:hint="eastAsia"/>
                                  <w:b/>
                                  <w:bCs/>
                                  <w:color w:val="000000"/>
                                  <w:sz w:val="24"/>
                                  <w:szCs w:val="24"/>
                                  <w:u w:val="single"/>
                                </w:rPr>
                                <w:t>施工檢驗停留點</w:t>
                              </w:r>
                              <w:r w:rsidRPr="006D5241">
                                <w:rPr>
                                  <w:rFonts w:hAnsi="標楷體" w:cs="標楷體" w:hint="eastAsia"/>
                                  <w:color w:val="000000"/>
                                  <w:sz w:val="24"/>
                                  <w:szCs w:val="24"/>
                                </w:rPr>
                                <w:t>及</w:t>
                              </w:r>
                              <w:r w:rsidRPr="006D5241">
                                <w:rPr>
                                  <w:rFonts w:hAnsi="標楷體" w:cs="標楷體" w:hint="eastAsia"/>
                                  <w:b/>
                                  <w:bCs/>
                                  <w:color w:val="000000"/>
                                  <w:sz w:val="24"/>
                                  <w:szCs w:val="24"/>
                                  <w:u w:val="single"/>
                                </w:rPr>
                                <w:t>安全衛生查驗點</w:t>
                              </w:r>
                              <w:r w:rsidRPr="006D5241">
                                <w:rPr>
                                  <w:rFonts w:hAnsi="標楷體" w:cs="標楷體" w:hint="eastAsia"/>
                                  <w:color w:val="000000"/>
                                  <w:sz w:val="24"/>
                                  <w:szCs w:val="24"/>
                                </w:rPr>
                                <w:t>均應於廠商完成自主檢查後辦理；於圖中</w:t>
                              </w:r>
                              <w:r w:rsidRPr="006D5241">
                                <w:rPr>
                                  <w:rFonts w:hAnsi="標楷體" w:cs="標楷體" w:hint="eastAsia"/>
                                  <w:b/>
                                  <w:bCs/>
                                  <w:color w:val="000000"/>
                                  <w:sz w:val="24"/>
                                  <w:szCs w:val="24"/>
                                </w:rPr>
                                <w:t>未標示</w:t>
                              </w:r>
                              <w:r w:rsidRPr="006D5241">
                                <w:rPr>
                                  <w:rFonts w:hAnsi="標楷體" w:cs="標楷體" w:hint="eastAsia"/>
                                  <w:color w:val="000000"/>
                                  <w:sz w:val="24"/>
                                  <w:szCs w:val="24"/>
                                </w:rPr>
                                <w:t>為</w:t>
                              </w:r>
                              <w:r w:rsidRPr="006D5241">
                                <w:rPr>
                                  <w:rFonts w:hAnsi="標楷體" w:cs="標楷體" w:hint="eastAsia"/>
                                  <w:color w:val="000000"/>
                                  <w:sz w:val="24"/>
                                  <w:szCs w:val="24"/>
                                  <w:u w:val="single"/>
                                </w:rPr>
                                <w:t>施工檢驗停留點</w:t>
                              </w:r>
                              <w:r w:rsidRPr="006D5241">
                                <w:rPr>
                                  <w:rFonts w:hAnsi="標楷體" w:cs="標楷體" w:hint="eastAsia"/>
                                  <w:color w:val="000000"/>
                                  <w:sz w:val="24"/>
                                  <w:szCs w:val="24"/>
                                </w:rPr>
                                <w:t>及</w:t>
                              </w:r>
                              <w:r w:rsidRPr="006D5241">
                                <w:rPr>
                                  <w:rFonts w:hAnsi="標楷體" w:cs="標楷體" w:hint="eastAsia"/>
                                  <w:color w:val="000000"/>
                                  <w:sz w:val="24"/>
                                  <w:szCs w:val="24"/>
                                  <w:u w:val="single"/>
                                </w:rPr>
                                <w:t>安全衛生查驗點</w:t>
                              </w:r>
                              <w:r w:rsidRPr="006D5241">
                                <w:rPr>
                                  <w:rFonts w:hAnsi="標楷體" w:cs="標楷體" w:hint="eastAsia"/>
                                  <w:color w:val="000000"/>
                                  <w:sz w:val="24"/>
                                  <w:szCs w:val="24"/>
                                </w:rPr>
                                <w:t>者，為</w:t>
                              </w:r>
                              <w:r w:rsidRPr="006D5241">
                                <w:rPr>
                                  <w:rFonts w:hAnsi="標楷體" w:cs="標楷體" w:hint="eastAsia"/>
                                  <w:color w:val="000000"/>
                                  <w:sz w:val="24"/>
                                  <w:szCs w:val="24"/>
                                  <w:u w:val="single"/>
                                </w:rPr>
                                <w:t>監造單位之不定期</w:t>
                              </w:r>
                              <w:r w:rsidRPr="006D5241">
                                <w:rPr>
                                  <w:rFonts w:hAnsi="標楷體" w:cs="標楷體" w:hint="eastAsia"/>
                                  <w:b/>
                                  <w:bCs/>
                                  <w:color w:val="000000"/>
                                  <w:sz w:val="24"/>
                                  <w:szCs w:val="24"/>
                                  <w:u w:val="single"/>
                                </w:rPr>
                                <w:t>抽查點</w:t>
                              </w:r>
                              <w:r w:rsidRPr="006D5241">
                                <w:rPr>
                                  <w:rFonts w:hAnsi="標楷體" w:cs="標楷體" w:hint="eastAsia"/>
                                  <w:color w:val="000000"/>
                                  <w:sz w:val="24"/>
                                  <w:szCs w:val="24"/>
                                </w:rPr>
                                <w:t>。</w:t>
                              </w:r>
                            </w:p>
                            <w:p w14:paraId="6ECFF188" w14:textId="77777777" w:rsidR="00E6516F" w:rsidRPr="006D5241" w:rsidRDefault="00E6516F" w:rsidP="00E6516F">
                              <w:pPr>
                                <w:rPr>
                                  <w:rFonts w:ascii="標楷體" w:hAnsi="標楷體" w:cs="標楷體"/>
                                  <w:color w:val="000000"/>
                                  <w:sz w:val="24"/>
                                  <w:szCs w:val="24"/>
                                </w:rPr>
                              </w:pPr>
                              <w:r w:rsidRPr="006D5241">
                                <w:rPr>
                                  <w:rFonts w:ascii="標楷體" w:hAnsi="標楷體" w:cs="標楷體" w:hint="eastAsia"/>
                                  <w:color w:val="000000"/>
                                  <w:sz w:val="24"/>
                                  <w:szCs w:val="24"/>
                                </w:rPr>
                                <w:t>2.</w:t>
                              </w:r>
                              <w:r w:rsidRPr="006D5241">
                                <w:rPr>
                                  <w:rFonts w:hAnsi="標楷體" w:cs="標楷體" w:hint="eastAsia"/>
                                  <w:color w:val="000000"/>
                                  <w:sz w:val="24"/>
                                  <w:szCs w:val="24"/>
                                </w:rPr>
                                <w:t>已提送「安全衛生監督查核計畫</w:t>
                              </w:r>
                              <w:r w:rsidRPr="006D5241">
                                <w:rPr>
                                  <w:rFonts w:cs="標楷體"/>
                                  <w:color w:val="000000"/>
                                  <w:sz w:val="24"/>
                                  <w:szCs w:val="24"/>
                                </w:rPr>
                                <w:t>(</w:t>
                              </w:r>
                              <w:r w:rsidRPr="006D5241">
                                <w:rPr>
                                  <w:rFonts w:hAnsi="標楷體" w:cs="標楷體" w:hint="eastAsia"/>
                                  <w:color w:val="000000"/>
                                  <w:sz w:val="24"/>
                                  <w:szCs w:val="24"/>
                                </w:rPr>
                                <w:t>或稱安全衛生檢查計畫</w:t>
                              </w:r>
                              <w:r w:rsidRPr="006D5241">
                                <w:rPr>
                                  <w:rFonts w:cs="標楷體"/>
                                  <w:color w:val="000000"/>
                                  <w:sz w:val="24"/>
                                  <w:szCs w:val="24"/>
                                </w:rPr>
                                <w:t>)</w:t>
                              </w:r>
                              <w:r w:rsidRPr="006D5241">
                                <w:rPr>
                                  <w:rFonts w:hAnsi="標楷體" w:cs="標楷體" w:hint="eastAsia"/>
                                  <w:color w:val="000000"/>
                                  <w:sz w:val="24"/>
                                  <w:szCs w:val="24"/>
                                </w:rPr>
                                <w:t>」者，請加註另詳安全衛生監督查核計畫○○安全抽查流程；於此則無需標註安全衛生查驗點。</w:t>
                              </w:r>
                            </w:p>
                          </w:txbxContent>
                        </wps:txbx>
                        <wps:bodyPr rot="0" vert="horz" wrap="square" lIns="0" tIns="0" rIns="0" bIns="0" anchor="t" anchorCtr="0">
                          <a:noAutofit/>
                        </wps:bodyPr>
                      </wps:wsp>
                    </wpc:wpc>
                  </a:graphicData>
                </a:graphic>
                <wp14:sizeRelH relativeFrom="page">
                  <wp14:pctWidth>0</wp14:pctWidth>
                </wp14:sizeRelH>
                <wp14:sizeRelV relativeFrom="page">
                  <wp14:pctHeight>0</wp14:pctHeight>
                </wp14:sizeRelV>
              </wp:anchor>
            </w:drawing>
          </mc:Choice>
          <mc:Fallback>
            <w:pict>
              <v:group w14:anchorId="41B43A1E" id="畫布 1981925769" o:spid="_x0000_s1182" editas="canvas" style="position:absolute;margin-left:0;margin-top:0;width:453.55pt;height:698.3pt;z-index:251799552;mso-position-horizontal:center;mso-position-horizontal-relative:margin;mso-position-vertical:top;mso-position-vertical-relative:margin" coordsize="57600,88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">
                <v:shape id="_x0000_s1183" type="#_x0000_t75" style="position:absolute;width:57600;height:88684;visibility:visible;mso-wrap-style:square">
                  <v:fill o:detectmouseclick="t"/>
                  <v:path o:connecttype="none"/>
                </v:shape>
                <v:rect id="Rectangle 1121" o:spid="_x0000_s1184" style="position:absolute;left:23094;top:1881;width:13812;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">
                  <v:textbox>
                    <w:txbxContent>
                      <w:p w14:paraId="25BF81EC" w14:textId="77777777" w:rsidR="00E6516F" w:rsidRDefault="00E6516F" w:rsidP="00E6516F">
                        <w:pPr>
                          <w:spacing w:line="240" w:lineRule="exact"/>
                          <w:ind w:rightChars="-50" w:right="-140"/>
                        </w:pPr>
                        <w:r w:rsidRPr="004D60E2">
                          <w:rPr>
                            <w:rFonts w:ascii="標楷體" w:hAnsi="標楷體" w:hint="eastAsia"/>
                            <w:szCs w:val="24"/>
                          </w:rPr>
                          <w:t>施工前準備工作</w:t>
                        </w:r>
                      </w:p>
                    </w:txbxContent>
                  </v:textbox>
                </v:rect>
                <v:rect id="Rectangle 1122" o:spid="_x0000_s1185" style="position:absolute;left:23094;top:7303;width:1381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">
                  <v:textbox>
                    <w:txbxContent>
                      <w:p w14:paraId="3EE80DD5" w14:textId="77777777" w:rsidR="00E6516F" w:rsidRDefault="00E6516F" w:rsidP="00E6516F">
                        <w:r w:rsidRPr="00ED4A47">
                          <w:rPr>
                            <w:rFonts w:ascii="標楷體" w:cs="標楷體" w:hint="eastAsia"/>
                            <w:color w:val="000000"/>
                            <w:szCs w:val="24"/>
                          </w:rPr>
                          <w:t>交維設施佈設</w:t>
                        </w:r>
                      </w:p>
                    </w:txbxContent>
                  </v:textbox>
                </v:rect>
                <v:shape id="AutoShape 1123" o:spid="_x0000_s1186" type="#_x0000_t32" style="position:absolute;left:30003;top:4636;width:7;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">
                  <v:stroke endarrow="block"/>
                </v:shape>
                <v:rect id="Rectangle 1125" o:spid="_x0000_s1187" style="position:absolute;left:19665;top:12352;width:2075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">
                  <v:textbox>
                    <w:txbxContent>
                      <w:p w14:paraId="676768B6" w14:textId="77777777" w:rsidR="00E6516F" w:rsidRDefault="00E6516F" w:rsidP="00E6516F">
                        <w:pPr>
                          <w:spacing w:line="280" w:lineRule="exact"/>
                          <w:jc w:val="center"/>
                        </w:pPr>
                        <w:r>
                          <w:rPr>
                            <w:rFonts w:hint="eastAsia"/>
                            <w:szCs w:val="24"/>
                          </w:rPr>
                          <w:t>地坪準備基層處理</w:t>
                        </w:r>
                      </w:p>
                    </w:txbxContent>
                  </v:textbox>
                </v:rect>
                <v:shape id="AutoShape 1126" o:spid="_x0000_s1188" type="#_x0000_t32" style="position:absolute;left:30003;top:10256;width:45;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">
                  <v:stroke endarrow="block"/>
                </v:shape>
                <v:shape id="文字方塊 366" o:spid="_x0000_s1189" type="#_x0000_t202" style="position:absolute;left:39662;top:11971;width:595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" filled="f" stroked="f">
                  <v:textbox>
                    <w:txbxContent>
                      <w:p w14:paraId="05290123" w14:textId="77777777" w:rsidR="00E6516F" w:rsidRPr="00A830B0" w:rsidRDefault="00E6516F" w:rsidP="00E6516F">
                        <w:pPr>
                          <w:spacing w:line="340" w:lineRule="exact"/>
                          <w:rPr>
                            <w:rFonts w:ascii="New MingLiu" w:hAnsi="New MingLiu" w:hint="eastAsia"/>
                            <w:szCs w:val="24"/>
                          </w:rPr>
                        </w:pPr>
                        <w:r w:rsidRPr="00A830B0">
                          <w:rPr>
                            <w:rFonts w:ascii="新細明體" w:eastAsia="新細明體" w:hAnsi="新細明體" w:cs="標楷體" w:hint="eastAsia"/>
                            <w:b/>
                            <w:sz w:val="22"/>
                          </w:rPr>
                          <w:t>★</w:t>
                        </w:r>
                      </w:p>
                    </w:txbxContent>
                  </v:textbox>
                </v:shape>
                <v:shape id="文字方塊 366" o:spid="_x0000_s1190" type="#_x0000_t202" style="position:absolute;left:37199;top:25231;width:306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" filled="f" stroked="f">
                  <v:textbox>
                    <w:txbxContent>
                      <w:p w14:paraId="111D483A" w14:textId="77777777" w:rsidR="00E6516F" w:rsidRPr="00A830B0" w:rsidRDefault="00E6516F" w:rsidP="00E6516F">
                        <w:pPr>
                          <w:spacing w:line="340" w:lineRule="exact"/>
                          <w:ind w:left="440" w:hangingChars="200" w:hanging="440"/>
                          <w:rPr>
                            <w:rFonts w:ascii="New MingLiu" w:hAnsi="New MingLiu" w:hint="eastAsia"/>
                            <w:szCs w:val="24"/>
                          </w:rPr>
                        </w:pPr>
                        <w:r w:rsidRPr="00A830B0">
                          <w:rPr>
                            <w:rFonts w:ascii="新細明體" w:eastAsia="新細明體" w:hAnsi="新細明體" w:cs="標楷體" w:hint="eastAsia"/>
                            <w:b/>
                            <w:sz w:val="22"/>
                          </w:rPr>
                          <w:t>★</w:t>
                        </w:r>
                      </w:p>
                    </w:txbxContent>
                  </v:textbox>
                </v:shape>
                <v:shape id="文字方塊 313" o:spid="_x0000_s1191" type="#_x0000_t202" style="position:absolute;left:24032;top:25276;width:12211;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">
                  <v:textbox>
                    <w:txbxContent>
                      <w:p w14:paraId="2B688880" w14:textId="77777777" w:rsidR="00E6516F" w:rsidRPr="002727AD" w:rsidRDefault="00E6516F" w:rsidP="00E6516F">
                        <w:pPr>
                          <w:spacing w:line="400" w:lineRule="exact"/>
                          <w:ind w:leftChars="-50" w:left="11" w:rightChars="-62" w:right="-174" w:hangingChars="54" w:hanging="151"/>
                          <w:jc w:val="center"/>
                          <w:rPr>
                            <w:rFonts w:ascii="標楷體" w:hAnsi="標楷體"/>
                            <w:szCs w:val="24"/>
                          </w:rPr>
                        </w:pPr>
                        <w:r>
                          <w:rPr>
                            <w:rFonts w:hint="eastAsia"/>
                          </w:rPr>
                          <w:t>材料進場</w:t>
                        </w:r>
                      </w:p>
                    </w:txbxContent>
                  </v:textbox>
                </v:shape>
                <v:shape id="文字方塊 312" o:spid="_x0000_s1192" type="#_x0000_t202" style="position:absolute;left:24861;top:57475;width:10198;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">
                  <v:textbox>
                    <w:txbxContent>
                      <w:p w14:paraId="64496F83" w14:textId="77777777" w:rsidR="00E6516F" w:rsidRPr="003F1C16" w:rsidRDefault="00E6516F" w:rsidP="00E6516F">
                        <w:pPr>
                          <w:spacing w:line="400" w:lineRule="exact"/>
                          <w:ind w:leftChars="-50" w:left="11" w:rightChars="-62" w:right="-174" w:hangingChars="54" w:hanging="151"/>
                          <w:jc w:val="center"/>
                          <w:rPr>
                            <w:rFonts w:ascii="標楷體" w:hAnsi="標楷體"/>
                            <w:szCs w:val="24"/>
                          </w:rPr>
                        </w:pPr>
                        <w:r>
                          <w:rPr>
                            <w:rFonts w:hint="eastAsia"/>
                          </w:rPr>
                          <w:t>鋪面材施作</w:t>
                        </w:r>
                      </w:p>
                    </w:txbxContent>
                  </v:textbox>
                </v:shape>
                <v:shape id="AutoShape 1136" o:spid="_x0000_s1193" type="#_x0000_t32" style="position:absolute;left:29835;top:28956;width:213;height:286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">
                  <v:stroke endarrow="block"/>
                </v:shape>
                <v:shape id="AutoShape 1138" o:spid="_x0000_s1194" type="#_x0000_t32" style="position:absolute;left:29901;top:61094;width:59;height:197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">
                  <v:stroke endarrow="block"/>
                </v:shape>
                <v:roundrect id="圓角矩形 351" o:spid="_x0000_s1195" style="position:absolute;left:26097;top:80802;width:7607;height:4483;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" filled="f">
                  <v:textbox inset=",0,,0">
                    <w:txbxContent>
                      <w:p w14:paraId="7047ECB3" w14:textId="77777777" w:rsidR="00E6516F" w:rsidRPr="007F5813" w:rsidRDefault="00E6516F" w:rsidP="00E6516F">
                        <w:pPr>
                          <w:spacing w:beforeLines="50" w:before="120" w:line="240" w:lineRule="exact"/>
                          <w:ind w:leftChars="-50" w:left="-140" w:rightChars="-57" w:right="-160"/>
                          <w:jc w:val="center"/>
                          <w:rPr>
                            <w:rFonts w:ascii="標楷體" w:hAnsi="標楷體"/>
                            <w:bCs/>
                            <w:szCs w:val="24"/>
                          </w:rPr>
                        </w:pPr>
                        <w:r w:rsidRPr="007F5813">
                          <w:rPr>
                            <w:rFonts w:ascii="標楷體" w:hAnsi="標楷體" w:hint="eastAsia"/>
                            <w:bCs/>
                            <w:szCs w:val="24"/>
                          </w:rPr>
                          <w:t xml:space="preserve">完 </w:t>
                        </w:r>
                        <w:r w:rsidRPr="007F5813">
                          <w:rPr>
                            <w:rFonts w:ascii="標楷體" w:hAnsi="標楷體" w:hint="eastAsia"/>
                            <w:bCs/>
                            <w:szCs w:val="24"/>
                          </w:rPr>
                          <w:t>成</w:t>
                        </w:r>
                      </w:p>
                    </w:txbxContent>
                  </v:textbox>
                </v:roundrect>
                <v:shape id="Text Box 1224" o:spid="_x0000_s1196" type="#_x0000_t202" style="position:absolute;left:42532;top:4509;width:15068;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" stroked="f">
                  <v:textbox inset="0,0,0,0">
                    <w:txbxContent>
                      <w:p w14:paraId="12506F63" w14:textId="77777777" w:rsidR="00E6516F" w:rsidRPr="003A3F47" w:rsidRDefault="00E6516F" w:rsidP="00E6516F">
                        <w:pPr>
                          <w:spacing w:line="0" w:lineRule="atLeast"/>
                          <w:rPr>
                            <w:sz w:val="24"/>
                            <w:szCs w:val="24"/>
                          </w:rPr>
                        </w:pPr>
                        <w:r w:rsidRPr="003A3F47">
                          <w:rPr>
                            <w:rFonts w:hint="eastAsia"/>
                            <w:sz w:val="24"/>
                            <w:szCs w:val="24"/>
                          </w:rPr>
                          <w:t xml:space="preserve">1. </w:t>
                        </w:r>
                        <w:r w:rsidRPr="003A3F47">
                          <w:rPr>
                            <w:sz w:val="24"/>
                            <w:szCs w:val="24"/>
                          </w:rPr>
                          <w:t>確認施工地點</w:t>
                        </w:r>
                      </w:p>
                      <w:p w14:paraId="32CDF338" w14:textId="77777777" w:rsidR="00E6516F" w:rsidRPr="003A3F47" w:rsidRDefault="00E6516F" w:rsidP="00E6516F">
                        <w:pPr>
                          <w:spacing w:line="0" w:lineRule="atLeast"/>
                          <w:rPr>
                            <w:sz w:val="24"/>
                            <w:szCs w:val="24"/>
                          </w:rPr>
                        </w:pPr>
                        <w:r w:rsidRPr="003A3F47">
                          <w:rPr>
                            <w:rFonts w:hint="eastAsia"/>
                            <w:sz w:val="24"/>
                            <w:szCs w:val="24"/>
                          </w:rPr>
                          <w:t xml:space="preserve">2. </w:t>
                        </w:r>
                        <w:r w:rsidRPr="003A3F47">
                          <w:rPr>
                            <w:sz w:val="24"/>
                            <w:szCs w:val="24"/>
                          </w:rPr>
                          <w:t>按設計圖規劃</w:t>
                        </w:r>
                      </w:p>
                      <w:p w14:paraId="21F88569" w14:textId="77777777" w:rsidR="00E6516F" w:rsidRPr="003A3F47" w:rsidRDefault="00E6516F" w:rsidP="00E6516F">
                        <w:pPr>
                          <w:spacing w:line="0" w:lineRule="atLeast"/>
                          <w:rPr>
                            <w:sz w:val="24"/>
                            <w:szCs w:val="24"/>
                          </w:rPr>
                        </w:pPr>
                        <w:r w:rsidRPr="003A3F47">
                          <w:rPr>
                            <w:rFonts w:hint="eastAsia"/>
                            <w:sz w:val="24"/>
                            <w:szCs w:val="24"/>
                          </w:rPr>
                          <w:t xml:space="preserve">3. </w:t>
                        </w:r>
                        <w:r w:rsidRPr="003A3F47">
                          <w:rPr>
                            <w:sz w:val="24"/>
                            <w:szCs w:val="24"/>
                          </w:rPr>
                          <w:t>安排工作動線</w:t>
                        </w:r>
                      </w:p>
                    </w:txbxContent>
                  </v:textbox>
                </v:shape>
                <v:shape id="Text Box 1225" o:spid="_x0000_s1197" type="#_x0000_t202" style="position:absolute;left:42532;top:11558;width:15068;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" stroked="f">
                  <v:textbox inset="0,0,0,0">
                    <w:txbxContent>
                      <w:p w14:paraId="5622CD5B" w14:textId="77777777" w:rsidR="00E6516F" w:rsidRPr="00DD12AC" w:rsidRDefault="00E6516F" w:rsidP="00E6516F">
                        <w:pPr>
                          <w:widowControl/>
                          <w:rPr>
                            <w:rFonts w:ascii="標楷體" w:hAnsi="標楷體"/>
                            <w:sz w:val="24"/>
                            <w:szCs w:val="24"/>
                          </w:rPr>
                        </w:pPr>
                        <w:r w:rsidRPr="00DD12AC">
                          <w:rPr>
                            <w:rFonts w:ascii="標楷體" w:hAnsi="標楷體" w:hint="eastAsia"/>
                            <w:kern w:val="0"/>
                            <w:sz w:val="24"/>
                            <w:szCs w:val="24"/>
                          </w:rPr>
                          <w:t>1.</w:t>
                        </w:r>
                        <w:r w:rsidRPr="00DD12AC">
                          <w:rPr>
                            <w:rFonts w:ascii="標楷體" w:hAnsi="標楷體"/>
                            <w:kern w:val="0"/>
                            <w:sz w:val="24"/>
                            <w:szCs w:val="24"/>
                          </w:rPr>
                          <w:t>是否</w:t>
                        </w:r>
                        <w:r w:rsidRPr="00DD12AC">
                          <w:rPr>
                            <w:rFonts w:ascii="標楷體" w:hAnsi="標楷體" w:hint="eastAsia"/>
                            <w:sz w:val="24"/>
                            <w:szCs w:val="24"/>
                            <w:lang w:eastAsia="zh-HK"/>
                          </w:rPr>
                          <w:t>清除乾淨</w:t>
                        </w:r>
                        <w:r w:rsidRPr="00DD12AC">
                          <w:rPr>
                            <w:rFonts w:ascii="標楷體" w:hAnsi="標楷體" w:hint="eastAsia"/>
                            <w:sz w:val="24"/>
                            <w:szCs w:val="24"/>
                          </w:rPr>
                          <w:t>、穩固</w:t>
                        </w:r>
                      </w:p>
                      <w:p w14:paraId="102D0F74" w14:textId="77777777" w:rsidR="00E6516F" w:rsidRPr="00DD12AC" w:rsidRDefault="00E6516F" w:rsidP="00E6516F">
                        <w:pPr>
                          <w:spacing w:line="0" w:lineRule="atLeast"/>
                          <w:rPr>
                            <w:sz w:val="24"/>
                            <w:szCs w:val="24"/>
                          </w:rPr>
                        </w:pPr>
                        <w:r w:rsidRPr="00DD12AC">
                          <w:rPr>
                            <w:rFonts w:ascii="標楷體" w:hAnsi="標楷體" w:cs="新細明體" w:hint="eastAsia"/>
                            <w:sz w:val="24"/>
                            <w:szCs w:val="24"/>
                          </w:rPr>
                          <w:t>2.洩水坡度</w:t>
                        </w:r>
                      </w:p>
                    </w:txbxContent>
                  </v:textbox>
                </v:shape>
                <v:shape id="文字方塊 366" o:spid="_x0000_s1198" type="#_x0000_t202" style="position:absolute;left:35586;top:57518;width:310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" filled="f" stroked="f">
                  <v:textbox>
                    <w:txbxContent>
                      <w:p w14:paraId="2BB67E21" w14:textId="77777777" w:rsidR="00E6516F" w:rsidRPr="00A830B0" w:rsidRDefault="00E6516F" w:rsidP="00E6516F">
                        <w:pPr>
                          <w:spacing w:line="340" w:lineRule="exact"/>
                          <w:ind w:left="440" w:hangingChars="200" w:hanging="440"/>
                          <w:rPr>
                            <w:rFonts w:ascii="New MingLiu" w:hAnsi="New MingLiu" w:hint="eastAsia"/>
                            <w:szCs w:val="24"/>
                          </w:rPr>
                        </w:pPr>
                        <w:r w:rsidRPr="00A830B0">
                          <w:rPr>
                            <w:rFonts w:ascii="新細明體" w:eastAsia="新細明體" w:hAnsi="新細明體" w:cs="標楷體" w:hint="eastAsia"/>
                            <w:b/>
                            <w:sz w:val="22"/>
                          </w:rPr>
                          <w:t>★</w:t>
                        </w:r>
                      </w:p>
                    </w:txbxContent>
                  </v:textbox>
                </v:shape>
                <v:shape id="Text Box 1228" o:spid="_x0000_s1199" type="#_x0000_t202" style="position:absolute;left:39271;top:80975;width:1506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" stroked="f">
                  <v:textbox inset="0,0,0,0">
                    <w:txbxContent>
                      <w:p w14:paraId="4D3E8366" w14:textId="77777777" w:rsidR="00E6516F" w:rsidRPr="002943B8" w:rsidRDefault="00E6516F" w:rsidP="00E6516F">
                        <w:pPr>
                          <w:spacing w:line="0" w:lineRule="atLeast"/>
                          <w:rPr>
                            <w:rFonts w:ascii="標楷體" w:hAnsi="標楷體"/>
                            <w:color w:val="000000"/>
                            <w:sz w:val="22"/>
                            <w:szCs w:val="22"/>
                          </w:rPr>
                        </w:pPr>
                        <w:r w:rsidRPr="003A3F47">
                          <w:rPr>
                            <w:rFonts w:hint="eastAsia"/>
                            <w:sz w:val="24"/>
                            <w:szCs w:val="24"/>
                          </w:rPr>
                          <w:t xml:space="preserve">1. </w:t>
                        </w:r>
                        <w:r w:rsidRPr="002943B8">
                          <w:rPr>
                            <w:rFonts w:ascii="標楷體" w:hAnsi="標楷體" w:hint="eastAsia"/>
                            <w:color w:val="000000"/>
                            <w:sz w:val="22"/>
                            <w:szCs w:val="22"/>
                          </w:rPr>
                          <w:t>完工後外觀是否正常完整無缺損</w:t>
                        </w:r>
                      </w:p>
                    </w:txbxContent>
                  </v:textbox>
                </v:shape>
                <v:rect id="Rectangle 1229" o:spid="_x0000_s1200" style="position:absolute;left:5173;top:25276;width:1104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">
                  <v:textbox>
                    <w:txbxContent>
                      <w:p w14:paraId="7243B9E4" w14:textId="77777777" w:rsidR="00E6516F" w:rsidRDefault="00E6516F" w:rsidP="00E6516F">
                        <w:r>
                          <w:rPr>
                            <w:rFonts w:hint="eastAsia"/>
                          </w:rPr>
                          <w:t>材料退場</w:t>
                        </w:r>
                      </w:p>
                    </w:txbxContent>
                  </v:textbox>
                </v:rect>
                <v:shape id="AutoShape 1230" o:spid="_x0000_s1201" type="#_x0000_t32" style="position:absolute;left:16222;top:26991;width:7810;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">
                  <v:stroke endarrow="block"/>
                </v:shape>
                <v:shape id="Text Box 1231" o:spid="_x0000_s1202" type="#_x0000_t202" style="position:absolute;left:19665;top:24111;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" filled="f" stroked="f">
                  <v:textbox inset="0,0,0,0">
                    <w:txbxContent>
                      <w:p w14:paraId="2B3F57DD" w14:textId="77777777" w:rsidR="00E6516F" w:rsidRDefault="00E6516F" w:rsidP="00E6516F">
                        <w:pPr>
                          <w:rPr>
                            <w:rFonts w:ascii="Arial" w:hAnsi="Arial" w:cs="Arial"/>
                            <w:b/>
                          </w:rPr>
                        </w:pPr>
                        <w:r>
                          <w:rPr>
                            <w:rFonts w:ascii="Arial" w:hAnsi="Arial" w:cs="Arial"/>
                            <w:b/>
                          </w:rPr>
                          <w:t>NO</w:t>
                        </w:r>
                      </w:p>
                      <w:p w14:paraId="381A92D3" w14:textId="77777777" w:rsidR="00E6516F" w:rsidRDefault="00E6516F" w:rsidP="00E6516F"/>
                    </w:txbxContent>
                  </v:textbox>
                </v:shape>
                <v:shape id="Text Box 1235" o:spid="_x0000_s1203" type="#_x0000_t202" style="position:absolute;left:40424;top:85285;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" filled="f" stroked="f">
                  <v:textbox inset="0,0,0,0">
                    <w:txbxContent>
                      <w:p w14:paraId="6E7F84D0" w14:textId="77777777" w:rsidR="00E6516F" w:rsidRPr="00DE1FBD" w:rsidRDefault="00E6516F" w:rsidP="00E6516F">
                        <w:pPr>
                          <w:spacing w:line="340" w:lineRule="exact"/>
                          <w:ind w:left="440" w:hangingChars="200" w:hanging="440"/>
                          <w:rPr>
                            <w:rFonts w:ascii="New MingLiu" w:hAnsi="New MingLiu" w:hint="eastAsia"/>
                            <w:szCs w:val="24"/>
                          </w:rPr>
                        </w:pPr>
                        <w:r w:rsidRPr="00A830B0">
                          <w:rPr>
                            <w:rFonts w:ascii="新細明體" w:eastAsia="新細明體" w:hAnsi="新細明體" w:cs="標楷體" w:hint="eastAsia"/>
                            <w:b/>
                            <w:sz w:val="22"/>
                          </w:rPr>
                          <w:t>★</w:t>
                        </w:r>
                        <w:r>
                          <w:rPr>
                            <w:rFonts w:ascii="標楷體" w:hAnsi="標楷體" w:hint="eastAsia"/>
                            <w:sz w:val="20"/>
                          </w:rPr>
                          <w:t>為抽查停留點</w:t>
                        </w:r>
                      </w:p>
                      <w:p w14:paraId="2D170970" w14:textId="77777777" w:rsidR="00E6516F" w:rsidRDefault="00E6516F" w:rsidP="00E6516F"/>
                    </w:txbxContent>
                  </v:textbox>
                </v:shape>
                <v:rect id="Rectangle 1236" o:spid="_x0000_s1204" style="position:absolute;left:5173;top:31849;width:1104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">
                  <v:textbox>
                    <w:txbxContent>
                      <w:p w14:paraId="67D1DA7D" w14:textId="77777777" w:rsidR="00E6516F" w:rsidRDefault="00E6516F" w:rsidP="00E6516F">
                        <w:r>
                          <w:rPr>
                            <w:rFonts w:hint="eastAsia"/>
                          </w:rPr>
                          <w:t>運離工地</w:t>
                        </w:r>
                      </w:p>
                    </w:txbxContent>
                  </v:textbox>
                </v:rect>
                <v:shape id="AutoShape 1237" o:spid="_x0000_s1205" type="#_x0000_t32" style="position:absolute;left:10697;top:28705;width:7;height:3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">
                  <v:stroke endarrow="block"/>
                </v:shape>
                <v:shape id="文字方塊 366" o:spid="_x0000_s1206" type="#_x0000_t202" style="position:absolute;left:34640;top:80281;width:387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" filled="f" stroked="f">
                  <v:textbox>
                    <w:txbxContent>
                      <w:p w14:paraId="5D2EEDCB" w14:textId="77777777" w:rsidR="00E6516F" w:rsidRPr="008D27F0" w:rsidRDefault="00E6516F" w:rsidP="00E6516F">
                        <w:pPr>
                          <w:spacing w:line="340" w:lineRule="exact"/>
                          <w:ind w:left="440" w:hangingChars="200" w:hanging="440"/>
                          <w:rPr>
                            <w:rFonts w:ascii="新細明體" w:eastAsia="新細明體" w:hAnsi="新細明體" w:cs="標楷體"/>
                            <w:b/>
                            <w:sz w:val="22"/>
                          </w:rPr>
                        </w:pPr>
                        <w:r w:rsidRPr="008D27F0">
                          <w:rPr>
                            <w:rFonts w:ascii="新細明體" w:eastAsia="新細明體" w:hAnsi="新細明體" w:cs="標楷體" w:hint="eastAsia"/>
                            <w:b/>
                            <w:sz w:val="22"/>
                          </w:rPr>
                          <w:t>★</w:t>
                        </w:r>
                      </w:p>
                    </w:txbxContent>
                  </v:textbox>
                </v:shape>
                <v:shape id="AutoShape 1126" o:spid="_x0000_s1207" type="#_x0000_t32" style="position:absolute;left:30138;top:15340;width:90;height:99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">
                  <v:stroke endarrow="block"/>
                </v:shape>
                <v:rect id="_x0000_s1208" style="position:absolute;top:62482;width:29510;height:2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" filled="f" stroked="f">
                  <v:textbox inset="0,0,0,0">
                    <w:txbxContent>
                      <w:p w14:paraId="6C657C2E" w14:textId="77777777" w:rsidR="00E6516F" w:rsidRPr="006D5241" w:rsidRDefault="00E6516F" w:rsidP="00E6516F">
                        <w:pPr>
                          <w:rPr>
                            <w:rFonts w:hAnsi="標楷體" w:cs="標楷體"/>
                            <w:b/>
                            <w:bCs/>
                            <w:color w:val="000000"/>
                            <w:sz w:val="24"/>
                            <w:szCs w:val="24"/>
                          </w:rPr>
                        </w:pPr>
                        <w:r w:rsidRPr="006D5241">
                          <w:rPr>
                            <w:rFonts w:hAnsi="標楷體" w:cs="標楷體" w:hint="eastAsia"/>
                            <w:b/>
                            <w:bCs/>
                            <w:color w:val="000000"/>
                            <w:sz w:val="24"/>
                            <w:szCs w:val="24"/>
                          </w:rPr>
                          <w:t>備註：★施工檢驗停留點</w:t>
                        </w:r>
                        <w:r w:rsidRPr="006D5241">
                          <w:rPr>
                            <w:rFonts w:cs="標楷體"/>
                            <w:b/>
                            <w:bCs/>
                            <w:color w:val="000000"/>
                            <w:sz w:val="24"/>
                            <w:szCs w:val="24"/>
                          </w:rPr>
                          <w:t>※</w:t>
                        </w:r>
                        <w:r w:rsidRPr="006D5241">
                          <w:rPr>
                            <w:rFonts w:hAnsi="標楷體" w:cs="標楷體" w:hint="eastAsia"/>
                            <w:b/>
                            <w:bCs/>
                            <w:color w:val="000000"/>
                            <w:sz w:val="24"/>
                            <w:szCs w:val="24"/>
                          </w:rPr>
                          <w:t>安全衛生查驗點</w:t>
                        </w:r>
                      </w:p>
                      <w:p w14:paraId="0C59DF15" w14:textId="77777777" w:rsidR="00E6516F" w:rsidRPr="006D5241" w:rsidRDefault="00E6516F" w:rsidP="00E6516F">
                        <w:pPr>
                          <w:rPr>
                            <w:rFonts w:ascii="標楷體" w:hAnsi="標楷體" w:cs="標楷體"/>
                            <w:color w:val="000000"/>
                            <w:sz w:val="24"/>
                            <w:szCs w:val="24"/>
                          </w:rPr>
                        </w:pPr>
                        <w:r w:rsidRPr="006D5241">
                          <w:rPr>
                            <w:rFonts w:ascii="標楷體" w:hAnsi="標楷體" w:cs="標楷體" w:hint="eastAsia"/>
                            <w:color w:val="000000"/>
                            <w:sz w:val="24"/>
                            <w:szCs w:val="24"/>
                          </w:rPr>
                          <w:t>1.</w:t>
                        </w:r>
                        <w:r w:rsidRPr="006D5241">
                          <w:rPr>
                            <w:rFonts w:hAnsi="標楷體" w:cs="標楷體" w:hint="eastAsia"/>
                            <w:b/>
                            <w:bCs/>
                            <w:color w:val="000000"/>
                            <w:sz w:val="24"/>
                            <w:szCs w:val="24"/>
                            <w:u w:val="single"/>
                          </w:rPr>
                          <w:t>施工檢驗停留點</w:t>
                        </w:r>
                        <w:r w:rsidRPr="006D5241">
                          <w:rPr>
                            <w:rFonts w:hAnsi="標楷體" w:cs="標楷體" w:hint="eastAsia"/>
                            <w:color w:val="000000"/>
                            <w:sz w:val="24"/>
                            <w:szCs w:val="24"/>
                          </w:rPr>
                          <w:t>及</w:t>
                        </w:r>
                        <w:r w:rsidRPr="006D5241">
                          <w:rPr>
                            <w:rFonts w:hAnsi="標楷體" w:cs="標楷體" w:hint="eastAsia"/>
                            <w:b/>
                            <w:bCs/>
                            <w:color w:val="000000"/>
                            <w:sz w:val="24"/>
                            <w:szCs w:val="24"/>
                            <w:u w:val="single"/>
                          </w:rPr>
                          <w:t>安全衛生查驗點</w:t>
                        </w:r>
                        <w:r w:rsidRPr="006D5241">
                          <w:rPr>
                            <w:rFonts w:hAnsi="標楷體" w:cs="標楷體" w:hint="eastAsia"/>
                            <w:color w:val="000000"/>
                            <w:sz w:val="24"/>
                            <w:szCs w:val="24"/>
                          </w:rPr>
                          <w:t>均應於廠商完成自主檢查後辦理；於圖中</w:t>
                        </w:r>
                        <w:r w:rsidRPr="006D5241">
                          <w:rPr>
                            <w:rFonts w:hAnsi="標楷體" w:cs="標楷體" w:hint="eastAsia"/>
                            <w:b/>
                            <w:bCs/>
                            <w:color w:val="000000"/>
                            <w:sz w:val="24"/>
                            <w:szCs w:val="24"/>
                          </w:rPr>
                          <w:t>未標示</w:t>
                        </w:r>
                        <w:r w:rsidRPr="006D5241">
                          <w:rPr>
                            <w:rFonts w:hAnsi="標楷體" w:cs="標楷體" w:hint="eastAsia"/>
                            <w:color w:val="000000"/>
                            <w:sz w:val="24"/>
                            <w:szCs w:val="24"/>
                          </w:rPr>
                          <w:t>為</w:t>
                        </w:r>
                        <w:r w:rsidRPr="006D5241">
                          <w:rPr>
                            <w:rFonts w:hAnsi="標楷體" w:cs="標楷體" w:hint="eastAsia"/>
                            <w:color w:val="000000"/>
                            <w:sz w:val="24"/>
                            <w:szCs w:val="24"/>
                            <w:u w:val="single"/>
                          </w:rPr>
                          <w:t>施工檢驗停留點</w:t>
                        </w:r>
                        <w:r w:rsidRPr="006D5241">
                          <w:rPr>
                            <w:rFonts w:hAnsi="標楷體" w:cs="標楷體" w:hint="eastAsia"/>
                            <w:color w:val="000000"/>
                            <w:sz w:val="24"/>
                            <w:szCs w:val="24"/>
                          </w:rPr>
                          <w:t>及</w:t>
                        </w:r>
                        <w:r w:rsidRPr="006D5241">
                          <w:rPr>
                            <w:rFonts w:hAnsi="標楷體" w:cs="標楷體" w:hint="eastAsia"/>
                            <w:color w:val="000000"/>
                            <w:sz w:val="24"/>
                            <w:szCs w:val="24"/>
                            <w:u w:val="single"/>
                          </w:rPr>
                          <w:t>安全衛生查驗點</w:t>
                        </w:r>
                        <w:r w:rsidRPr="006D5241">
                          <w:rPr>
                            <w:rFonts w:hAnsi="標楷體" w:cs="標楷體" w:hint="eastAsia"/>
                            <w:color w:val="000000"/>
                            <w:sz w:val="24"/>
                            <w:szCs w:val="24"/>
                          </w:rPr>
                          <w:t>者，為</w:t>
                        </w:r>
                        <w:r w:rsidRPr="006D5241">
                          <w:rPr>
                            <w:rFonts w:hAnsi="標楷體" w:cs="標楷體" w:hint="eastAsia"/>
                            <w:color w:val="000000"/>
                            <w:sz w:val="24"/>
                            <w:szCs w:val="24"/>
                            <w:u w:val="single"/>
                          </w:rPr>
                          <w:t>監造單位之不定期</w:t>
                        </w:r>
                        <w:r w:rsidRPr="006D5241">
                          <w:rPr>
                            <w:rFonts w:hAnsi="標楷體" w:cs="標楷體" w:hint="eastAsia"/>
                            <w:b/>
                            <w:bCs/>
                            <w:color w:val="000000"/>
                            <w:sz w:val="24"/>
                            <w:szCs w:val="24"/>
                            <w:u w:val="single"/>
                          </w:rPr>
                          <w:t>抽查點</w:t>
                        </w:r>
                        <w:r w:rsidRPr="006D5241">
                          <w:rPr>
                            <w:rFonts w:hAnsi="標楷體" w:cs="標楷體" w:hint="eastAsia"/>
                            <w:color w:val="000000"/>
                            <w:sz w:val="24"/>
                            <w:szCs w:val="24"/>
                          </w:rPr>
                          <w:t>。</w:t>
                        </w:r>
                      </w:p>
                      <w:p w14:paraId="6ECFF188" w14:textId="77777777" w:rsidR="00E6516F" w:rsidRPr="006D5241" w:rsidRDefault="00E6516F" w:rsidP="00E6516F">
                        <w:pPr>
                          <w:rPr>
                            <w:rFonts w:ascii="標楷體" w:hAnsi="標楷體" w:cs="標楷體"/>
                            <w:color w:val="000000"/>
                            <w:sz w:val="24"/>
                            <w:szCs w:val="24"/>
                          </w:rPr>
                        </w:pPr>
                        <w:r w:rsidRPr="006D5241">
                          <w:rPr>
                            <w:rFonts w:ascii="標楷體" w:hAnsi="標楷體" w:cs="標楷體" w:hint="eastAsia"/>
                            <w:color w:val="000000"/>
                            <w:sz w:val="24"/>
                            <w:szCs w:val="24"/>
                          </w:rPr>
                          <w:t>2.</w:t>
                        </w:r>
                        <w:r w:rsidRPr="006D5241">
                          <w:rPr>
                            <w:rFonts w:hAnsi="標楷體" w:cs="標楷體" w:hint="eastAsia"/>
                            <w:color w:val="000000"/>
                            <w:sz w:val="24"/>
                            <w:szCs w:val="24"/>
                          </w:rPr>
                          <w:t>已提送「安全衛生監督查核計畫</w:t>
                        </w:r>
                        <w:r w:rsidRPr="006D5241">
                          <w:rPr>
                            <w:rFonts w:cs="標楷體"/>
                            <w:color w:val="000000"/>
                            <w:sz w:val="24"/>
                            <w:szCs w:val="24"/>
                          </w:rPr>
                          <w:t>(</w:t>
                        </w:r>
                        <w:r w:rsidRPr="006D5241">
                          <w:rPr>
                            <w:rFonts w:hAnsi="標楷體" w:cs="標楷體" w:hint="eastAsia"/>
                            <w:color w:val="000000"/>
                            <w:sz w:val="24"/>
                            <w:szCs w:val="24"/>
                          </w:rPr>
                          <w:t>或稱安全衛生檢查計畫</w:t>
                        </w:r>
                        <w:r w:rsidRPr="006D5241">
                          <w:rPr>
                            <w:rFonts w:cs="標楷體"/>
                            <w:color w:val="000000"/>
                            <w:sz w:val="24"/>
                            <w:szCs w:val="24"/>
                          </w:rPr>
                          <w:t>)</w:t>
                        </w:r>
                        <w:r w:rsidRPr="006D5241">
                          <w:rPr>
                            <w:rFonts w:hAnsi="標楷體" w:cs="標楷體" w:hint="eastAsia"/>
                            <w:color w:val="000000"/>
                            <w:sz w:val="24"/>
                            <w:szCs w:val="24"/>
                          </w:rPr>
                          <w:t>」者，請加註另詳安全衛生監督查核計畫○○安全抽查流程；於此則無需標註安全衛生查驗點。</w:t>
                        </w:r>
                      </w:p>
                    </w:txbxContent>
                  </v:textbox>
                </v:rect>
                <w10:wrap type="topAndBottom" anchorx="margin" anchory="margin"/>
              </v:group>
            </w:pict>
          </mc:Fallback>
        </mc:AlternateContent>
      </w:r>
      <w:r w:rsidRPr="00BB3035">
        <w:rPr>
          <w:rFonts w:hint="eastAsia"/>
        </w:rPr>
        <w:t>圖</w:t>
      </w:r>
      <w:r w:rsidRPr="00BB3035">
        <w:rPr>
          <w:rFonts w:hint="eastAsia"/>
        </w:rPr>
        <w:t>6.</w:t>
      </w:r>
      <w:r>
        <w:rPr>
          <w:rFonts w:hint="eastAsia"/>
        </w:rPr>
        <w:t xml:space="preserve"> 7</w:t>
      </w:r>
      <w:r>
        <w:rPr>
          <w:rFonts w:hint="eastAsia"/>
        </w:rPr>
        <w:t>鋪面</w:t>
      </w:r>
      <w:r w:rsidRPr="007E24DD">
        <w:rPr>
          <w:rFonts w:hint="eastAsia"/>
        </w:rPr>
        <w:t>工程施工抽查程序</w:t>
      </w:r>
      <w:r>
        <w:rPr>
          <w:rFonts w:hint="eastAsia"/>
        </w:rPr>
        <w:t>流程圖</w:t>
      </w:r>
      <w:bookmarkEnd w:id="282"/>
    </w:p>
    <w:p w14:paraId="0D7AD618" w14:textId="3E5799CE" w:rsidR="00E6516F" w:rsidRPr="00E6516F" w:rsidRDefault="00E6516F">
      <w:pPr>
        <w:widowControl/>
        <w:rPr>
          <w:sz w:val="24"/>
          <w:szCs w:val="24"/>
        </w:rPr>
      </w:pPr>
    </w:p>
    <w:p w14:paraId="1DA6DED6" w14:textId="77777777" w:rsidR="00E4557E" w:rsidRDefault="00E4557E" w:rsidP="00E4557E">
      <w:pPr>
        <w:pStyle w:val="15"/>
      </w:pPr>
    </w:p>
    <w:p w14:paraId="38B51780" w14:textId="4735AF26" w:rsidR="00E17103" w:rsidRPr="0000036B" w:rsidRDefault="00E17103" w:rsidP="00E4557E">
      <w:pPr>
        <w:rPr>
          <w:szCs w:val="28"/>
        </w:rPr>
      </w:pPr>
      <w:bookmarkStart w:id="283" w:name="_Toc260217251"/>
      <w:bookmarkStart w:id="284" w:name="_Toc6919262"/>
    </w:p>
    <w:p w14:paraId="1653588D" w14:textId="0439CB05" w:rsidR="00E4557E" w:rsidRPr="00BB3035" w:rsidRDefault="006017C5" w:rsidP="00CD1A2F">
      <w:pPr>
        <w:pStyle w:val="afffb"/>
      </w:pPr>
      <w:bookmarkStart w:id="285" w:name="_Toc175126890"/>
      <w:bookmarkStart w:id="286" w:name="_Toc175134837"/>
      <w:bookmarkStart w:id="287" w:name="_Toc260217252"/>
      <w:bookmarkStart w:id="288" w:name="_Toc6919263"/>
      <w:bookmarkEnd w:id="283"/>
      <w:bookmarkEnd w:id="284"/>
      <w:r w:rsidRPr="006017C5">
        <w:t>圖</w:t>
      </w:r>
      <w:r w:rsidRPr="006017C5">
        <w:t xml:space="preserve">6. </w:t>
      </w:r>
      <w:r w:rsidR="00E6516F">
        <w:rPr>
          <w:rFonts w:hint="eastAsia"/>
        </w:rPr>
        <w:t>8</w:t>
      </w:r>
      <w:r w:rsidR="003E23C7" w:rsidRPr="00C800EB">
        <w:rPr>
          <w:szCs w:val="24"/>
        </w:rPr>
        <w:t>鋼軌防滑處理</w:t>
      </w:r>
      <w:r w:rsidR="003E23C7">
        <w:rPr>
          <w:rFonts w:hint="eastAsia"/>
          <w:szCs w:val="24"/>
        </w:rPr>
        <w:t>工程</w:t>
      </w:r>
      <w:r w:rsidR="00E4557E" w:rsidRPr="007E24DD">
        <w:rPr>
          <w:rFonts w:hint="eastAsia"/>
        </w:rPr>
        <w:t>施工抽查程序</w:t>
      </w:r>
      <w:r w:rsidR="00E4557E">
        <w:rPr>
          <w:rFonts w:hint="eastAsia"/>
        </w:rPr>
        <w:t>流程圖</w:t>
      </w:r>
      <w:bookmarkEnd w:id="285"/>
      <w:bookmarkEnd w:id="286"/>
    </w:p>
    <w:p w14:paraId="1678E4E7" w14:textId="63E77471" w:rsidR="00816EBC" w:rsidRDefault="00755577">
      <w:pPr>
        <w:widowControl/>
      </w:pPr>
      <w:r>
        <w:rPr>
          <w:noProof/>
        </w:rPr>
        <mc:AlternateContent>
          <mc:Choice Requires="wpc">
            <w:drawing>
              <wp:anchor distT="0" distB="0" distL="114300" distR="114300" simplePos="0" relativeHeight="251685888" behindDoc="0" locked="0" layoutInCell="1" allowOverlap="1" wp14:anchorId="4238CF50" wp14:editId="687BC67D">
                <wp:simplePos x="0" y="0"/>
                <wp:positionH relativeFrom="margin">
                  <wp:align>center</wp:align>
                </wp:positionH>
                <wp:positionV relativeFrom="margin">
                  <wp:posOffset>-635</wp:posOffset>
                </wp:positionV>
                <wp:extent cx="6468745" cy="8039100"/>
                <wp:effectExtent l="0" t="0" r="0" b="0"/>
                <wp:wrapTopAndBottom/>
                <wp:docPr id="154" name="畫布 73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763" name="Line 65"/>
                        <wps:cNvCnPr>
                          <a:cxnSpLocks noChangeShapeType="1"/>
                        </wps:cNvCnPr>
                        <wps:spPr bwMode="auto">
                          <a:xfrm>
                            <a:off x="1552432" y="607498"/>
                            <a:ext cx="0" cy="228600"/>
                          </a:xfrm>
                          <a:prstGeom prst="line">
                            <a:avLst/>
                          </a:prstGeom>
                          <a:noFill/>
                          <a:ln>
                            <a:noFill/>
                          </a:ln>
                          <a:effectLst/>
                        </wps:spPr>
                        <wps:bodyPr/>
                      </wps:wsp>
                      <wps:wsp>
                        <wps:cNvPr id="3764" name="AutoShape 66"/>
                        <wps:cNvCnPr>
                          <a:cxnSpLocks noChangeShapeType="1"/>
                        </wps:cNvCnPr>
                        <wps:spPr bwMode="auto">
                          <a:xfrm flipH="1">
                            <a:off x="2009632" y="35998"/>
                            <a:ext cx="5080" cy="447675"/>
                          </a:xfrm>
                          <a:prstGeom prst="straightConnector1">
                            <a:avLst/>
                          </a:prstGeom>
                          <a:noFill/>
                          <a:ln>
                            <a:noFill/>
                          </a:ln>
                          <a:effectLst/>
                        </wps:spPr>
                        <wps:bodyPr/>
                      </wps:wsp>
                      <wps:wsp>
                        <wps:cNvPr id="3765" name="AutoShape 71"/>
                        <wps:cNvSpPr>
                          <a:spLocks noChangeArrowheads="1"/>
                        </wps:cNvSpPr>
                        <wps:spPr bwMode="auto">
                          <a:xfrm>
                            <a:off x="576729" y="3018570"/>
                            <a:ext cx="1590040" cy="542925"/>
                          </a:xfrm>
                          <a:prstGeom prst="diamond">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766" name="Text Box 72"/>
                        <wps:cNvSpPr txBox="1">
                          <a:spLocks noChangeArrowheads="1"/>
                        </wps:cNvSpPr>
                        <wps:spPr bwMode="auto">
                          <a:xfrm>
                            <a:off x="662618" y="3079851"/>
                            <a:ext cx="1466956" cy="444399"/>
                          </a:xfrm>
                          <a:prstGeom prst="rect">
                            <a:avLst/>
                          </a:prstGeom>
                          <a:noFill/>
                          <a:ln>
                            <a:noFill/>
                          </a:ln>
                        </wps:spPr>
                        <wps:txbx>
                          <w:txbxContent>
                            <w:p w14:paraId="4880409B" w14:textId="45C0CFA2" w:rsidR="009A6D11" w:rsidRDefault="003E23C7" w:rsidP="00E4557E">
                              <w:pPr>
                                <w:jc w:val="center"/>
                                <w:rPr>
                                  <w:rFonts w:ascii="標楷體" w:hAnsi="標楷體" w:cs="新細明體"/>
                                </w:rPr>
                              </w:pPr>
                              <w:r w:rsidRPr="00C800EB">
                                <w:rPr>
                                  <w:spacing w:val="4"/>
                                  <w:sz w:val="24"/>
                                  <w:szCs w:val="24"/>
                                </w:rPr>
                                <w:t>防鏽底漆塗佈</w:t>
                              </w:r>
                            </w:p>
                          </w:txbxContent>
                        </wps:txbx>
                        <wps:bodyPr rot="0" vert="horz" wrap="square" lIns="0" tIns="0" rIns="0" bIns="0" anchor="t" anchorCtr="0" upright="1">
                          <a:noAutofit/>
                        </wps:bodyPr>
                      </wps:wsp>
                      <wps:wsp>
                        <wps:cNvPr id="3767" name="AutoShape 82"/>
                        <wps:cNvCnPr>
                          <a:cxnSpLocks noChangeShapeType="1"/>
                        </wps:cNvCnPr>
                        <wps:spPr bwMode="auto">
                          <a:xfrm>
                            <a:off x="1320978" y="1066801"/>
                            <a:ext cx="10018" cy="666750"/>
                          </a:xfrm>
                          <a:prstGeom prst="straightConnector1">
                            <a:avLst/>
                          </a:prstGeom>
                          <a:noFill/>
                          <a:ln w="19050">
                            <a:solidFill>
                              <a:srgbClr val="000000"/>
                            </a:solidFill>
                            <a:round/>
                            <a:headEnd/>
                            <a:tailEnd type="triangle" w="med" len="med"/>
                          </a:ln>
                          <a:effectLst/>
                        </wps:spPr>
                        <wps:bodyPr/>
                      </wps:wsp>
                      <wps:wsp>
                        <wps:cNvPr id="3768" name="Text Box 100"/>
                        <wps:cNvSpPr txBox="1">
                          <a:spLocks noChangeArrowheads="1"/>
                        </wps:cNvSpPr>
                        <wps:spPr bwMode="auto">
                          <a:xfrm>
                            <a:off x="2376692" y="4113170"/>
                            <a:ext cx="447040" cy="398145"/>
                          </a:xfrm>
                          <a:prstGeom prst="rect">
                            <a:avLst/>
                          </a:prstGeom>
                          <a:noFill/>
                          <a:ln>
                            <a:noFill/>
                          </a:ln>
                          <a:effectLst/>
                        </wps:spPr>
                        <wps:txbx>
                          <w:txbxContent>
                            <w:p w14:paraId="309ECA61" w14:textId="77777777" w:rsidR="009A6D11" w:rsidRPr="00A4515B" w:rsidRDefault="009A6D11" w:rsidP="00E4557E">
                              <w:pPr>
                                <w:rPr>
                                  <w:rFonts w:ascii="標楷體" w:hAnsi="標楷體"/>
                                  <w:sz w:val="24"/>
                                  <w:szCs w:val="24"/>
                                </w:rPr>
                              </w:pPr>
                              <w:r>
                                <w:rPr>
                                  <w:rFonts w:ascii="標楷體" w:cs="標楷體" w:hint="eastAsia"/>
                                  <w:b/>
                                  <w:color w:val="000000"/>
                                  <w:sz w:val="24"/>
                                  <w:szCs w:val="24"/>
                                </w:rPr>
                                <w:t>★</w:t>
                              </w:r>
                              <w:r w:rsidRPr="002A7A4B">
                                <w:rPr>
                                  <w:rFonts w:ascii="標楷體" w:cs="標楷體" w:hint="eastAsia"/>
                                  <w:b/>
                                  <w:color w:val="000000" w:themeColor="text1"/>
                                  <w:sz w:val="24"/>
                                  <w:szCs w:val="24"/>
                                </w:rPr>
                                <w:t>※</w:t>
                              </w:r>
                            </w:p>
                          </w:txbxContent>
                        </wps:txbx>
                        <wps:bodyPr rot="0" vert="horz" wrap="square" lIns="0" tIns="0" rIns="0" bIns="0" anchor="t" anchorCtr="0" upright="1">
                          <a:noAutofit/>
                        </wps:bodyPr>
                      </wps:wsp>
                      <wps:wsp>
                        <wps:cNvPr id="3769" name="Text Box 101"/>
                        <wps:cNvSpPr txBox="1">
                          <a:spLocks noChangeArrowheads="1"/>
                        </wps:cNvSpPr>
                        <wps:spPr bwMode="auto">
                          <a:xfrm>
                            <a:off x="753931" y="666745"/>
                            <a:ext cx="1236980" cy="283626"/>
                          </a:xfrm>
                          <a:prstGeom prst="rect">
                            <a:avLst/>
                          </a:prstGeom>
                          <a:noFill/>
                          <a:ln>
                            <a:noFill/>
                          </a:ln>
                        </wps:spPr>
                        <wps:txbx>
                          <w:txbxContent>
                            <w:p w14:paraId="217AEDD6" w14:textId="77777777" w:rsidR="009A6D11" w:rsidRPr="00A4515B" w:rsidRDefault="009A6D11" w:rsidP="00E4557E">
                              <w:pPr>
                                <w:jc w:val="center"/>
                                <w:rPr>
                                  <w:rFonts w:ascii="標楷體" w:hAnsi="標楷體"/>
                                  <w:sz w:val="24"/>
                                  <w:szCs w:val="24"/>
                                </w:rPr>
                              </w:pPr>
                              <w:r w:rsidRPr="00A4515B">
                                <w:rPr>
                                  <w:rFonts w:ascii="標楷體" w:hAnsi="標楷體" w:hint="eastAsia"/>
                                  <w:sz w:val="24"/>
                                  <w:szCs w:val="24"/>
                                </w:rPr>
                                <w:t>施工前準備</w:t>
                              </w:r>
                            </w:p>
                          </w:txbxContent>
                        </wps:txbx>
                        <wps:bodyPr rot="0" vert="horz" wrap="square" lIns="0" tIns="0" rIns="0" bIns="0" anchor="t" anchorCtr="0" upright="1">
                          <a:noAutofit/>
                        </wps:bodyPr>
                      </wps:wsp>
                      <wps:wsp>
                        <wps:cNvPr id="3770" name="Text Box 106"/>
                        <wps:cNvSpPr txBox="1">
                          <a:spLocks noChangeArrowheads="1"/>
                        </wps:cNvSpPr>
                        <wps:spPr bwMode="auto">
                          <a:xfrm>
                            <a:off x="3219307" y="7074338"/>
                            <a:ext cx="1257300" cy="391160"/>
                          </a:xfrm>
                          <a:prstGeom prst="rect">
                            <a:avLst/>
                          </a:prstGeom>
                          <a:noFill/>
                          <a:ln>
                            <a:noFill/>
                          </a:ln>
                          <a:effectLst/>
                        </wps:spPr>
                        <wps:txbx>
                          <w:txbxContent>
                            <w:p w14:paraId="0215E257" w14:textId="77777777" w:rsidR="009A6D11" w:rsidRPr="007938D6" w:rsidRDefault="009A6D11" w:rsidP="00E4557E"/>
                          </w:txbxContent>
                        </wps:txbx>
                        <wps:bodyPr rot="0" vert="horz" wrap="square" lIns="0" tIns="0" rIns="0" bIns="0" anchor="t" anchorCtr="0" upright="1">
                          <a:noAutofit/>
                        </wps:bodyPr>
                      </wps:wsp>
                      <wps:wsp>
                        <wps:cNvPr id="3771" name="圓角矩形 102"/>
                        <wps:cNvSpPr/>
                        <wps:spPr>
                          <a:xfrm>
                            <a:off x="517831" y="548387"/>
                            <a:ext cx="1666240" cy="518414"/>
                          </a:xfrm>
                          <a:prstGeom prst="roundRect">
                            <a:avLst>
                              <a:gd name="adj" fmla="val 50000"/>
                            </a:avLst>
                          </a:prstGeom>
                          <a:noFill/>
                          <a:ln w="190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772" name="圓角矩形 103"/>
                        <wps:cNvSpPr/>
                        <wps:spPr>
                          <a:xfrm>
                            <a:off x="585511" y="6228700"/>
                            <a:ext cx="1666240" cy="501330"/>
                          </a:xfrm>
                          <a:prstGeom prst="roundRect">
                            <a:avLst>
                              <a:gd name="adj" fmla="val 50000"/>
                            </a:avLst>
                          </a:prstGeom>
                          <a:noFill/>
                          <a:ln w="19050" cap="flat" cmpd="sng" algn="ctr">
                            <a:solidFill>
                              <a:sysClr val="windowText" lastClr="000000"/>
                            </a:solidFill>
                            <a:prstDash val="solid"/>
                            <a:miter lim="800000"/>
                          </a:ln>
                          <a:effectLst/>
                        </wps:spPr>
                        <wps:txbx>
                          <w:txbxContent>
                            <w:p w14:paraId="2EF30D22" w14:textId="77777777" w:rsidR="009A6D11" w:rsidRPr="00A4515B" w:rsidRDefault="009A6D11" w:rsidP="00E4557E">
                              <w:pPr>
                                <w:jc w:val="center"/>
                                <w:rPr>
                                  <w:sz w:val="24"/>
                                  <w:szCs w:val="24"/>
                                </w:rPr>
                              </w:pPr>
                              <w:r w:rsidRPr="00A4515B">
                                <w:rPr>
                                  <w:rFonts w:hint="eastAsia"/>
                                  <w:sz w:val="24"/>
                                  <w:szCs w:val="24"/>
                                </w:rPr>
                                <w:t>施工</w:t>
                              </w:r>
                              <w:r w:rsidRPr="00A4515B">
                                <w:rPr>
                                  <w:sz w:val="24"/>
                                  <w:szCs w:val="24"/>
                                </w:rPr>
                                <w:t>完成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73" name="Text Box 100"/>
                        <wps:cNvSpPr txBox="1">
                          <a:spLocks noChangeArrowheads="1"/>
                        </wps:cNvSpPr>
                        <wps:spPr bwMode="auto">
                          <a:xfrm>
                            <a:off x="2338194" y="2019300"/>
                            <a:ext cx="446405" cy="381000"/>
                          </a:xfrm>
                          <a:prstGeom prst="rect">
                            <a:avLst/>
                          </a:prstGeom>
                          <a:noFill/>
                          <a:ln>
                            <a:noFill/>
                          </a:ln>
                          <a:effectLst/>
                        </wps:spPr>
                        <wps:txbx>
                          <w:txbxContent>
                            <w:p w14:paraId="16DFD76C" w14:textId="77777777" w:rsidR="009A6D11" w:rsidRPr="00A4515B" w:rsidRDefault="009A6D11" w:rsidP="00E4557E">
                              <w:pPr>
                                <w:pStyle w:val="Web"/>
                                <w:spacing w:line="240" w:lineRule="atLeast"/>
                                <w:rPr>
                                  <w:sz w:val="24"/>
                                </w:rPr>
                              </w:pPr>
                              <w:r>
                                <w:rPr>
                                  <w:rFonts w:ascii="標楷體" w:cs="標楷體" w:hint="eastAsia"/>
                                  <w:b/>
                                  <w:color w:val="000000"/>
                                  <w:sz w:val="24"/>
                                </w:rPr>
                                <w:t>★</w:t>
                              </w:r>
                            </w:p>
                          </w:txbxContent>
                        </wps:txbx>
                        <wps:bodyPr rot="0" vert="horz" wrap="square" lIns="0" tIns="0" rIns="0" bIns="0" anchor="t" anchorCtr="0" upright="1">
                          <a:noAutofit/>
                        </wps:bodyPr>
                      </wps:wsp>
                      <wps:wsp>
                        <wps:cNvPr id="3774" name="Text Box 100"/>
                        <wps:cNvSpPr txBox="1">
                          <a:spLocks noChangeArrowheads="1"/>
                        </wps:cNvSpPr>
                        <wps:spPr bwMode="auto">
                          <a:xfrm>
                            <a:off x="2454113" y="5273896"/>
                            <a:ext cx="446405" cy="397510"/>
                          </a:xfrm>
                          <a:prstGeom prst="rect">
                            <a:avLst/>
                          </a:prstGeom>
                          <a:noFill/>
                          <a:ln>
                            <a:noFill/>
                          </a:ln>
                          <a:effectLst/>
                        </wps:spPr>
                        <wps:txbx>
                          <w:txbxContent>
                            <w:p w14:paraId="5E9321F4" w14:textId="77777777" w:rsidR="009A6D11" w:rsidRPr="00A4515B" w:rsidRDefault="009A6D11" w:rsidP="00E4557E">
                              <w:pPr>
                                <w:pStyle w:val="Web"/>
                                <w:spacing w:line="240" w:lineRule="atLeast"/>
                                <w:rPr>
                                  <w:sz w:val="24"/>
                                </w:rPr>
                              </w:pPr>
                              <w:r>
                                <w:rPr>
                                  <w:rFonts w:ascii="標楷體" w:cs="標楷體" w:hint="eastAsia"/>
                                  <w:b/>
                                  <w:color w:val="000000"/>
                                  <w:sz w:val="24"/>
                                </w:rPr>
                                <w:t>★</w:t>
                              </w:r>
                            </w:p>
                          </w:txbxContent>
                        </wps:txbx>
                        <wps:bodyPr rot="0" vert="horz" wrap="square" lIns="0" tIns="0" rIns="0" bIns="0" anchor="t" anchorCtr="0" upright="1">
                          <a:noAutofit/>
                        </wps:bodyPr>
                      </wps:wsp>
                      <wps:wsp>
                        <wps:cNvPr id="3775" name="菱形 3775"/>
                        <wps:cNvSpPr/>
                        <wps:spPr>
                          <a:xfrm>
                            <a:off x="460618" y="1733551"/>
                            <a:ext cx="1740876" cy="809624"/>
                          </a:xfrm>
                          <a:prstGeom prst="diamond">
                            <a:avLst/>
                          </a:prstGeom>
                          <a:noFill/>
                          <a:ln w="19050" cap="flat" cmpd="sng" algn="ctr">
                            <a:solidFill>
                              <a:sysClr val="windowText" lastClr="000000"/>
                            </a:solidFill>
                            <a:prstDash val="solid"/>
                            <a:miter lim="800000"/>
                          </a:ln>
                          <a:effectLst/>
                        </wps:spPr>
                        <wps:txbx>
                          <w:txbxContent>
                            <w:p w14:paraId="516E8E54" w14:textId="77777777" w:rsidR="009A6D11" w:rsidRPr="00A4515B" w:rsidRDefault="009A6D11" w:rsidP="00E4557E">
                              <w:pPr>
                                <w:jc w:val="center"/>
                                <w:rPr>
                                  <w:color w:val="000000" w:themeColor="text1"/>
                                  <w:sz w:val="24"/>
                                  <w:szCs w:val="24"/>
                                </w:rPr>
                              </w:pPr>
                              <w:r>
                                <w:rPr>
                                  <w:rFonts w:hint="eastAsia"/>
                                  <w:color w:val="000000" w:themeColor="text1"/>
                                  <w:sz w:val="24"/>
                                  <w:szCs w:val="24"/>
                                </w:rPr>
                                <w:t>材料</w:t>
                              </w:r>
                              <w:r w:rsidRPr="00A4515B">
                                <w:rPr>
                                  <w:rFonts w:hint="eastAsia"/>
                                  <w:color w:val="000000" w:themeColor="text1"/>
                                  <w:sz w:val="24"/>
                                  <w:szCs w:val="24"/>
                                </w:rPr>
                                <w:t>進場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60" name="AutoShape 82"/>
                        <wps:cNvCnPr>
                          <a:cxnSpLocks noChangeShapeType="1"/>
                        </wps:cNvCnPr>
                        <wps:spPr bwMode="auto">
                          <a:xfrm>
                            <a:off x="1330996" y="2543175"/>
                            <a:ext cx="7170" cy="475395"/>
                          </a:xfrm>
                          <a:prstGeom prst="straightConnector1">
                            <a:avLst/>
                          </a:prstGeom>
                          <a:noFill/>
                          <a:ln w="19050">
                            <a:solidFill>
                              <a:srgbClr val="000000"/>
                            </a:solidFill>
                            <a:round/>
                            <a:headEnd/>
                            <a:tailEnd type="triangle" w="med" len="med"/>
                          </a:ln>
                          <a:effectLst/>
                        </wps:spPr>
                        <wps:bodyPr/>
                      </wps:wsp>
                      <wps:wsp>
                        <wps:cNvPr id="7361" name="菱形 7361"/>
                        <wps:cNvSpPr/>
                        <wps:spPr>
                          <a:xfrm>
                            <a:off x="453592" y="3886201"/>
                            <a:ext cx="1730479" cy="757051"/>
                          </a:xfrm>
                          <a:prstGeom prst="diamond">
                            <a:avLst/>
                          </a:prstGeom>
                          <a:noFill/>
                          <a:ln w="19050" cap="flat" cmpd="sng" algn="ctr">
                            <a:solidFill>
                              <a:sysClr val="windowText" lastClr="000000"/>
                            </a:solidFill>
                            <a:prstDash val="solid"/>
                            <a:miter lim="800000"/>
                          </a:ln>
                          <a:effectLst/>
                        </wps:spPr>
                        <wps:txbx>
                          <w:txbxContent>
                            <w:p w14:paraId="3D3F2457" w14:textId="6A7B4698" w:rsidR="009A6D11" w:rsidRPr="003E23C7" w:rsidRDefault="003E23C7" w:rsidP="00E4557E">
                              <w:pPr>
                                <w:pStyle w:val="Web"/>
                                <w:spacing w:line="240" w:lineRule="atLeast"/>
                                <w:jc w:val="center"/>
                                <w:rPr>
                                  <w:sz w:val="18"/>
                                  <w:szCs w:val="18"/>
                                </w:rPr>
                              </w:pPr>
                              <w:r w:rsidRPr="003E23C7">
                                <w:rPr>
                                  <w:spacing w:val="4"/>
                                  <w:sz w:val="18"/>
                                  <w:szCs w:val="18"/>
                                </w:rPr>
                                <w:t>防滑塗料塗佈</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62" name="AutoShape 82"/>
                        <wps:cNvCnPr>
                          <a:cxnSpLocks noChangeShapeType="1"/>
                        </wps:cNvCnPr>
                        <wps:spPr bwMode="auto">
                          <a:xfrm>
                            <a:off x="1366259" y="3561495"/>
                            <a:ext cx="0" cy="322580"/>
                          </a:xfrm>
                          <a:prstGeom prst="straightConnector1">
                            <a:avLst/>
                          </a:prstGeom>
                          <a:noFill/>
                          <a:ln w="19050">
                            <a:solidFill>
                              <a:srgbClr val="000000"/>
                            </a:solidFill>
                            <a:round/>
                            <a:headEnd/>
                            <a:tailEnd type="triangle" w="med" len="med"/>
                          </a:ln>
                          <a:effectLst/>
                        </wps:spPr>
                        <wps:bodyPr/>
                      </wps:wsp>
                      <wps:wsp>
                        <wps:cNvPr id="7363" name="AutoShape 82"/>
                        <wps:cNvCnPr>
                          <a:cxnSpLocks noChangeShapeType="1"/>
                        </wps:cNvCnPr>
                        <wps:spPr bwMode="auto">
                          <a:xfrm>
                            <a:off x="1367871" y="4643252"/>
                            <a:ext cx="6342" cy="366278"/>
                          </a:xfrm>
                          <a:prstGeom prst="straightConnector1">
                            <a:avLst/>
                          </a:prstGeom>
                          <a:noFill/>
                          <a:ln w="19050">
                            <a:solidFill>
                              <a:srgbClr val="000000"/>
                            </a:solidFill>
                            <a:round/>
                            <a:headEnd/>
                            <a:tailEnd type="triangle" w="med" len="med"/>
                          </a:ln>
                          <a:effectLst/>
                        </wps:spPr>
                        <wps:bodyPr/>
                      </wps:wsp>
                      <wps:wsp>
                        <wps:cNvPr id="7364" name="菱形 7364"/>
                        <wps:cNvSpPr/>
                        <wps:spPr>
                          <a:xfrm>
                            <a:off x="400308" y="5009530"/>
                            <a:ext cx="1947809" cy="915055"/>
                          </a:xfrm>
                          <a:prstGeom prst="diamond">
                            <a:avLst/>
                          </a:prstGeom>
                          <a:noFill/>
                          <a:ln w="19050" cap="flat" cmpd="sng" algn="ctr">
                            <a:solidFill>
                              <a:sysClr val="windowText" lastClr="000000"/>
                            </a:solidFill>
                            <a:prstDash val="solid"/>
                            <a:miter lim="800000"/>
                          </a:ln>
                          <a:effectLst/>
                        </wps:spPr>
                        <wps:txbx>
                          <w:txbxContent>
                            <w:p w14:paraId="59E61307" w14:textId="499B62CE" w:rsidR="009A6D11" w:rsidRPr="00A4515B" w:rsidRDefault="003E23C7" w:rsidP="00E4557E">
                              <w:pPr>
                                <w:pStyle w:val="Web"/>
                                <w:spacing w:line="240" w:lineRule="atLeast"/>
                                <w:jc w:val="center"/>
                                <w:rPr>
                                  <w:sz w:val="24"/>
                                </w:rPr>
                              </w:pPr>
                              <w:r w:rsidRPr="00C800EB">
                                <w:rPr>
                                  <w:spacing w:val="4"/>
                                  <w:sz w:val="24"/>
                                </w:rPr>
                                <w:t>抗滑值</w:t>
                              </w:r>
                              <w:r w:rsidRPr="00C800EB">
                                <w:rPr>
                                  <w:spacing w:val="4"/>
                                  <w:sz w:val="24"/>
                                </w:rPr>
                                <w:t xml:space="preserve"> (BPN) </w:t>
                              </w:r>
                              <w:r w:rsidRPr="00C800EB">
                                <w:rPr>
                                  <w:spacing w:val="4"/>
                                  <w:sz w:val="24"/>
                                </w:rPr>
                                <w:t>檢測</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65" name="AutoShape 82"/>
                        <wps:cNvCnPr>
                          <a:cxnSpLocks noChangeShapeType="1"/>
                        </wps:cNvCnPr>
                        <wps:spPr bwMode="auto">
                          <a:xfrm>
                            <a:off x="1390696" y="5907390"/>
                            <a:ext cx="0" cy="321310"/>
                          </a:xfrm>
                          <a:prstGeom prst="straightConnector1">
                            <a:avLst/>
                          </a:prstGeom>
                          <a:noFill/>
                          <a:ln w="19050">
                            <a:solidFill>
                              <a:srgbClr val="000000"/>
                            </a:solidFill>
                            <a:round/>
                            <a:headEnd/>
                            <a:tailEnd type="triangle" w="med" len="med"/>
                          </a:ln>
                          <a:effectLst/>
                        </wps:spPr>
                        <wps:bodyPr/>
                      </wps:wsp>
                      <wps:wsp>
                        <wps:cNvPr id="7366" name="Rectangle 1333"/>
                        <wps:cNvSpPr>
                          <a:spLocks noChangeArrowheads="1"/>
                        </wps:cNvSpPr>
                        <wps:spPr bwMode="auto">
                          <a:xfrm>
                            <a:off x="3094990" y="5591228"/>
                            <a:ext cx="3268980" cy="2200275"/>
                          </a:xfrm>
                          <a:prstGeom prst="rect">
                            <a:avLst/>
                          </a:prstGeom>
                          <a:noFill/>
                          <a:ln>
                            <a:noFill/>
                          </a:ln>
                        </wps:spPr>
                        <wps:txbx>
                          <w:txbxContent>
                            <w:p w14:paraId="1E511644" w14:textId="77777777" w:rsidR="009A6D11" w:rsidRPr="00ED2A47" w:rsidRDefault="009A6D11" w:rsidP="00E4557E">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27CFFB6E" w14:textId="77777777" w:rsidR="009A6D11" w:rsidRPr="00ED2A47" w:rsidRDefault="009A6D11" w:rsidP="00E4557E">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70ED84CC" w14:textId="7D1BECDA" w:rsidR="009A6D11" w:rsidRPr="00ED2A47" w:rsidRDefault="009A6D11" w:rsidP="00E4557E">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wps:txbx>
                        <wps:bodyPr rot="0" vert="horz" wrap="square" lIns="0" tIns="0" rIns="0" bIns="0" anchor="t" anchorCtr="0">
                          <a:noAutofit/>
                        </wps:bodyPr>
                      </wps:wsp>
                      <wps:wsp>
                        <wps:cNvPr id="7374" name="Text Box 100"/>
                        <wps:cNvSpPr txBox="1">
                          <a:spLocks noChangeArrowheads="1"/>
                        </wps:cNvSpPr>
                        <wps:spPr bwMode="auto">
                          <a:xfrm>
                            <a:off x="2351700" y="3142275"/>
                            <a:ext cx="446405" cy="398145"/>
                          </a:xfrm>
                          <a:prstGeom prst="rect">
                            <a:avLst/>
                          </a:prstGeom>
                          <a:noFill/>
                          <a:ln>
                            <a:noFill/>
                          </a:ln>
                          <a:effectLst/>
                        </wps:spPr>
                        <wps:txbx>
                          <w:txbxContent>
                            <w:p w14:paraId="71502AFA" w14:textId="77777777" w:rsidR="009A6D11" w:rsidRPr="00BB23FD" w:rsidRDefault="009A6D11" w:rsidP="00E4557E">
                              <w:pPr>
                                <w:rPr>
                                  <w:rFonts w:hAnsi="標楷體" w:cs="標楷體"/>
                                  <w:b/>
                                  <w:bCs/>
                                  <w:color w:val="000000"/>
                                  <w:sz w:val="22"/>
                                  <w:szCs w:val="22"/>
                                </w:rPr>
                              </w:pPr>
                              <w:r>
                                <w:rPr>
                                  <w:rFonts w:ascii="標楷體" w:cs="標楷體" w:hint="eastAsia"/>
                                  <w:b/>
                                  <w:color w:val="000000"/>
                                  <w:sz w:val="24"/>
                                </w:rPr>
                                <w:t>★</w:t>
                              </w:r>
                              <w:r w:rsidRPr="00BB23FD">
                                <w:rPr>
                                  <w:rFonts w:hAnsi="標楷體" w:cs="標楷體" w:hint="eastAsia"/>
                                  <w:b/>
                                  <w:bCs/>
                                  <w:color w:val="000000"/>
                                  <w:sz w:val="24"/>
                                  <w:szCs w:val="18"/>
                                </w:rPr>
                                <w:t>※</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238CF50" id="_x0000_s1209" editas="canvas" style="position:absolute;margin-left:0;margin-top:-.05pt;width:509.35pt;height:633pt;z-index:251685888;mso-position-horizontal:center;mso-position-horizontal-relative:margin;mso-position-vertical-relative:margin" coordsize="64687,8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">
                <v:shape id="_x0000_s1210" type="#_x0000_t75" style="position:absolute;width:64687;height:80391;visibility:visible;mso-wrap-style:square">
                  <v:fill o:detectmouseclick="t"/>
                  <v:path o:connecttype="none"/>
                </v:shape>
                <v:line id="Line 65" o:spid="_x0000_s1211" style="position:absolute;visibility:visible;mso-wrap-style:square" from="15524,6074" to="15524,8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" stroked="f"/>
                <v:shape id="AutoShape 66" o:spid="_x0000_s1212" type="#_x0000_t32" style="position:absolute;left:20096;top:359;width:51;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" stroked="f"/>
                <v:shape id="AutoShape 71" o:spid="_x0000_s1213" type="#_x0000_t4" style="position:absolute;left:5767;top:30185;width:15900;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" strokeweight="1.5pt"/>
                <v:shape id="Text Box 72" o:spid="_x0000_s1214" type="#_x0000_t202" style="position:absolute;left:6626;top:30798;width:14669;height:4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" filled="f" stroked="f">
                  <v:textbox inset="0,0,0,0">
                    <w:txbxContent>
                      <w:p w14:paraId="4880409B" w14:textId="45C0CFA2" w:rsidR="009A6D11" w:rsidRDefault="003E23C7" w:rsidP="00E4557E">
                        <w:pPr>
                          <w:jc w:val="center"/>
                          <w:rPr>
                            <w:rFonts w:ascii="標楷體" w:hAnsi="標楷體" w:cs="新細明體"/>
                          </w:rPr>
                        </w:pPr>
                        <w:r w:rsidRPr="00C800EB">
                          <w:rPr>
                            <w:spacing w:val="4"/>
                            <w:sz w:val="24"/>
                            <w:szCs w:val="24"/>
                          </w:rPr>
                          <w:t>防鏽底漆塗佈</w:t>
                        </w:r>
                      </w:p>
                    </w:txbxContent>
                  </v:textbox>
                </v:shape>
                <v:shape id="AutoShape 82" o:spid="_x0000_s1215" type="#_x0000_t32" style="position:absolute;left:13209;top:10668;width:100;height:6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" strokeweight="1.5pt">
                  <v:stroke endarrow="block"/>
                </v:shape>
                <v:shape id="Text Box 100" o:spid="_x0000_s1216" type="#_x0000_t202" style="position:absolute;left:23766;top:41131;width:4471;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" filled="f" stroked="f">
                  <v:textbox inset="0,0,0,0">
                    <w:txbxContent>
                      <w:p w14:paraId="309ECA61" w14:textId="77777777" w:rsidR="009A6D11" w:rsidRPr="00A4515B" w:rsidRDefault="009A6D11" w:rsidP="00E4557E">
                        <w:pPr>
                          <w:rPr>
                            <w:rFonts w:ascii="標楷體" w:hAnsi="標楷體"/>
                            <w:sz w:val="24"/>
                            <w:szCs w:val="24"/>
                          </w:rPr>
                        </w:pPr>
                        <w:r>
                          <w:rPr>
                            <w:rFonts w:ascii="標楷體" w:cs="標楷體" w:hint="eastAsia"/>
                            <w:b/>
                            <w:color w:val="000000"/>
                            <w:sz w:val="24"/>
                            <w:szCs w:val="24"/>
                          </w:rPr>
                          <w:t>★</w:t>
                        </w:r>
                        <w:r w:rsidRPr="002A7A4B">
                          <w:rPr>
                            <w:rFonts w:ascii="標楷體" w:cs="標楷體" w:hint="eastAsia"/>
                            <w:b/>
                            <w:color w:val="000000" w:themeColor="text1"/>
                            <w:sz w:val="24"/>
                            <w:szCs w:val="24"/>
                          </w:rPr>
                          <w:t>※</w:t>
                        </w:r>
                      </w:p>
                    </w:txbxContent>
                  </v:textbox>
                </v:shape>
                <v:shape id="Text Box 101" o:spid="_x0000_s1217" type="#_x0000_t202" style="position:absolute;left:7539;top:6667;width:12370;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" filled="f" stroked="f">
                  <v:textbox inset="0,0,0,0">
                    <w:txbxContent>
                      <w:p w14:paraId="217AEDD6" w14:textId="77777777" w:rsidR="009A6D11" w:rsidRPr="00A4515B" w:rsidRDefault="009A6D11" w:rsidP="00E4557E">
                        <w:pPr>
                          <w:jc w:val="center"/>
                          <w:rPr>
                            <w:rFonts w:ascii="標楷體" w:hAnsi="標楷體"/>
                            <w:sz w:val="24"/>
                            <w:szCs w:val="24"/>
                          </w:rPr>
                        </w:pPr>
                        <w:r w:rsidRPr="00A4515B">
                          <w:rPr>
                            <w:rFonts w:ascii="標楷體" w:hAnsi="標楷體" w:hint="eastAsia"/>
                            <w:sz w:val="24"/>
                            <w:szCs w:val="24"/>
                          </w:rPr>
                          <w:t>施工前準備</w:t>
                        </w:r>
                      </w:p>
                    </w:txbxContent>
                  </v:textbox>
                </v:shape>
                <v:shape id="Text Box 106" o:spid="_x0000_s1218" type="#_x0000_t202" style="position:absolute;left:32193;top:70743;width:12573;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" filled="f" stroked="f">
                  <v:textbox inset="0,0,0,0">
                    <w:txbxContent>
                      <w:p w14:paraId="0215E257" w14:textId="77777777" w:rsidR="009A6D11" w:rsidRPr="007938D6" w:rsidRDefault="009A6D11" w:rsidP="00E4557E"/>
                    </w:txbxContent>
                  </v:textbox>
                </v:shape>
                <v:roundrect id="圓角矩形 102" o:spid="_x0000_s1219" style="position:absolute;left:5178;top:5483;width:16662;height:518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" filled="f" strokecolor="windowText" strokeweight="1.5pt">
                  <v:stroke joinstyle="miter"/>
                </v:roundrect>
                <v:roundrect id="圓角矩形 103" o:spid="_x0000_s1220" style="position:absolute;left:5855;top:62287;width:16662;height:501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" filled="f" strokecolor="windowText" strokeweight="1.5pt">
                  <v:stroke joinstyle="miter"/>
                  <v:textbox>
                    <w:txbxContent>
                      <w:p w14:paraId="2EF30D22" w14:textId="77777777" w:rsidR="009A6D11" w:rsidRPr="00A4515B" w:rsidRDefault="009A6D11" w:rsidP="00E4557E">
                        <w:pPr>
                          <w:jc w:val="center"/>
                          <w:rPr>
                            <w:sz w:val="24"/>
                            <w:szCs w:val="24"/>
                          </w:rPr>
                        </w:pPr>
                        <w:r w:rsidRPr="00A4515B">
                          <w:rPr>
                            <w:rFonts w:hint="eastAsia"/>
                            <w:sz w:val="24"/>
                            <w:szCs w:val="24"/>
                          </w:rPr>
                          <w:t>施工</w:t>
                        </w:r>
                        <w:r w:rsidRPr="00A4515B">
                          <w:rPr>
                            <w:sz w:val="24"/>
                            <w:szCs w:val="24"/>
                          </w:rPr>
                          <w:t>完成</w:t>
                        </w:r>
                      </w:p>
                    </w:txbxContent>
                  </v:textbox>
                </v:roundrect>
                <v:shape id="Text Box 100" o:spid="_x0000_s1221" type="#_x0000_t202" style="position:absolute;left:23381;top:20193;width:44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" filled="f" stroked="f">
                  <v:textbox inset="0,0,0,0">
                    <w:txbxContent>
                      <w:p w14:paraId="16DFD76C" w14:textId="77777777" w:rsidR="009A6D11" w:rsidRPr="00A4515B" w:rsidRDefault="009A6D11" w:rsidP="00E4557E">
                        <w:pPr>
                          <w:pStyle w:val="Web"/>
                          <w:spacing w:line="240" w:lineRule="atLeast"/>
                          <w:rPr>
                            <w:sz w:val="24"/>
                          </w:rPr>
                        </w:pPr>
                        <w:r>
                          <w:rPr>
                            <w:rFonts w:ascii="標楷體" w:cs="標楷體" w:hint="eastAsia"/>
                            <w:b/>
                            <w:color w:val="000000"/>
                            <w:sz w:val="24"/>
                          </w:rPr>
                          <w:t>★</w:t>
                        </w:r>
                      </w:p>
                    </w:txbxContent>
                  </v:textbox>
                </v:shape>
                <v:shape id="Text Box 100" o:spid="_x0000_s1222" type="#_x0000_t202" style="position:absolute;left:24541;top:52738;width:4464;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" filled="f" stroked="f">
                  <v:textbox inset="0,0,0,0">
                    <w:txbxContent>
                      <w:p w14:paraId="5E9321F4" w14:textId="77777777" w:rsidR="009A6D11" w:rsidRPr="00A4515B" w:rsidRDefault="009A6D11" w:rsidP="00E4557E">
                        <w:pPr>
                          <w:pStyle w:val="Web"/>
                          <w:spacing w:line="240" w:lineRule="atLeast"/>
                          <w:rPr>
                            <w:sz w:val="24"/>
                          </w:rPr>
                        </w:pPr>
                        <w:r>
                          <w:rPr>
                            <w:rFonts w:ascii="標楷體" w:cs="標楷體" w:hint="eastAsia"/>
                            <w:b/>
                            <w:color w:val="000000"/>
                            <w:sz w:val="24"/>
                          </w:rPr>
                          <w:t>★</w:t>
                        </w:r>
                      </w:p>
                    </w:txbxContent>
                  </v:textbox>
                </v:shape>
                <v:shape id="菱形 3775" o:spid="_x0000_s1223" type="#_x0000_t4" style="position:absolute;left:4606;top:17335;width:17408;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" filled="f" strokecolor="windowText" strokeweight="1.5pt">
                  <v:textbox>
                    <w:txbxContent>
                      <w:p w14:paraId="516E8E54" w14:textId="77777777" w:rsidR="009A6D11" w:rsidRPr="00A4515B" w:rsidRDefault="009A6D11" w:rsidP="00E4557E">
                        <w:pPr>
                          <w:jc w:val="center"/>
                          <w:rPr>
                            <w:color w:val="000000" w:themeColor="text1"/>
                            <w:sz w:val="24"/>
                            <w:szCs w:val="24"/>
                          </w:rPr>
                        </w:pPr>
                        <w:r>
                          <w:rPr>
                            <w:rFonts w:hint="eastAsia"/>
                            <w:color w:val="000000" w:themeColor="text1"/>
                            <w:sz w:val="24"/>
                            <w:szCs w:val="24"/>
                          </w:rPr>
                          <w:t>材料</w:t>
                        </w:r>
                        <w:r w:rsidRPr="00A4515B">
                          <w:rPr>
                            <w:rFonts w:hint="eastAsia"/>
                            <w:color w:val="000000" w:themeColor="text1"/>
                            <w:sz w:val="24"/>
                            <w:szCs w:val="24"/>
                          </w:rPr>
                          <w:t>進場</w:t>
                        </w:r>
                      </w:p>
                    </w:txbxContent>
                  </v:textbox>
                </v:shape>
                <v:shape id="AutoShape 82" o:spid="_x0000_s1224" type="#_x0000_t32" style="position:absolute;left:13309;top:25431;width:72;height:47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" strokeweight="1.5pt">
                  <v:stroke endarrow="block"/>
                </v:shape>
                <v:shape id="菱形 7361" o:spid="_x0000_s1225" type="#_x0000_t4" style="position:absolute;left:4535;top:38862;width:17305;height:7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" filled="f" strokecolor="windowText" strokeweight="1.5pt">
                  <v:textbox>
                    <w:txbxContent>
                      <w:p w14:paraId="3D3F2457" w14:textId="6A7B4698" w:rsidR="009A6D11" w:rsidRPr="003E23C7" w:rsidRDefault="003E23C7" w:rsidP="00E4557E">
                        <w:pPr>
                          <w:pStyle w:val="Web"/>
                          <w:spacing w:line="240" w:lineRule="atLeast"/>
                          <w:jc w:val="center"/>
                          <w:rPr>
                            <w:sz w:val="18"/>
                            <w:szCs w:val="18"/>
                          </w:rPr>
                        </w:pPr>
                        <w:r w:rsidRPr="003E23C7">
                          <w:rPr>
                            <w:spacing w:val="4"/>
                            <w:sz w:val="18"/>
                            <w:szCs w:val="18"/>
                          </w:rPr>
                          <w:t>防滑塗料塗佈</w:t>
                        </w:r>
                      </w:p>
                    </w:txbxContent>
                  </v:textbox>
                </v:shape>
                <v:shape id="AutoShape 82" o:spid="_x0000_s1226" type="#_x0000_t32" style="position:absolute;left:13662;top:35614;width:0;height:3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" strokeweight="1.5pt">
                  <v:stroke endarrow="block"/>
                </v:shape>
                <v:shape id="AutoShape 82" o:spid="_x0000_s1227" type="#_x0000_t32" style="position:absolute;left:13678;top:46432;width:64;height:36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" strokeweight="1.5pt">
                  <v:stroke endarrow="block"/>
                </v:shape>
                <v:shape id="菱形 7364" o:spid="_x0000_s1228" type="#_x0000_t4" style="position:absolute;left:4003;top:50095;width:19478;height:9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" filled="f" strokecolor="windowText" strokeweight="1.5pt">
                  <v:textbox>
                    <w:txbxContent>
                      <w:p w14:paraId="59E61307" w14:textId="499B62CE" w:rsidR="009A6D11" w:rsidRPr="00A4515B" w:rsidRDefault="003E23C7" w:rsidP="00E4557E">
                        <w:pPr>
                          <w:pStyle w:val="Web"/>
                          <w:spacing w:line="240" w:lineRule="atLeast"/>
                          <w:jc w:val="center"/>
                          <w:rPr>
                            <w:sz w:val="24"/>
                          </w:rPr>
                        </w:pPr>
                        <w:r w:rsidRPr="00C800EB">
                          <w:rPr>
                            <w:spacing w:val="4"/>
                            <w:sz w:val="24"/>
                          </w:rPr>
                          <w:t>抗滑值</w:t>
                        </w:r>
                        <w:r w:rsidRPr="00C800EB">
                          <w:rPr>
                            <w:spacing w:val="4"/>
                            <w:sz w:val="24"/>
                          </w:rPr>
                          <w:t xml:space="preserve"> (BPN) </w:t>
                        </w:r>
                        <w:r w:rsidRPr="00C800EB">
                          <w:rPr>
                            <w:spacing w:val="4"/>
                            <w:sz w:val="24"/>
                          </w:rPr>
                          <w:t>檢測</w:t>
                        </w:r>
                      </w:p>
                    </w:txbxContent>
                  </v:textbox>
                </v:shape>
                <v:shape id="AutoShape 82" o:spid="_x0000_s1229" type="#_x0000_t32" style="position:absolute;left:13906;top:59073;width:0;height:32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" strokeweight="1.5pt">
                  <v:stroke endarrow="block"/>
                </v:shape>
                <v:rect id="_x0000_s1230" style="position:absolute;left:30949;top:55912;width:32690;height:2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OmYxgAAAN0AAAAPAAAAZHJzL2Rvd25yZXYueG1sRI9Ba8JA&#10;FITvBf/D8gRvdaOF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vSDpmMYAAADdAAAA&#10;DwAAAAAAAAAAAAAAAAAHAgAAZHJzL2Rvd25yZXYueG1sUEsFBgAAAAADAAMAtwAAAPoCAAAAAA==&#10;" filled="f" stroked="f">
                  <v:textbox inset="0,0,0,0">
                    <w:txbxContent>
                      <w:p w14:paraId="1E511644" w14:textId="77777777" w:rsidR="009A6D11" w:rsidRPr="00ED2A47" w:rsidRDefault="009A6D11" w:rsidP="00E4557E">
                        <w:pPr>
                          <w:rPr>
                            <w:rFonts w:hAnsi="標楷體" w:cs="標楷體"/>
                            <w:b/>
                            <w:bCs/>
                            <w:color w:val="000000"/>
                            <w:sz w:val="22"/>
                            <w:szCs w:val="22"/>
                          </w:rPr>
                        </w:pPr>
                        <w:r w:rsidRPr="00ED2A47">
                          <w:rPr>
                            <w:rFonts w:hAnsi="標楷體" w:cs="標楷體" w:hint="eastAsia"/>
                            <w:b/>
                            <w:bCs/>
                            <w:color w:val="000000"/>
                            <w:sz w:val="24"/>
                            <w:szCs w:val="18"/>
                          </w:rPr>
                          <w:t>備註：★施工檢驗停留點</w:t>
                        </w:r>
                        <w:r>
                          <w:rPr>
                            <w:rFonts w:cs="標楷體"/>
                            <w:b/>
                            <w:bCs/>
                            <w:color w:val="000000"/>
                            <w:sz w:val="24"/>
                            <w:szCs w:val="18"/>
                          </w:rPr>
                          <w:t>※</w:t>
                        </w:r>
                        <w:r>
                          <w:rPr>
                            <w:rFonts w:cs="標楷體"/>
                            <w:b/>
                            <w:bCs/>
                            <w:color w:val="000000"/>
                            <w:sz w:val="24"/>
                            <w:szCs w:val="18"/>
                          </w:rPr>
                          <w:t>安</w:t>
                        </w:r>
                        <w:r w:rsidRPr="00ED2A47">
                          <w:rPr>
                            <w:rFonts w:cs="標楷體"/>
                            <w:b/>
                            <w:bCs/>
                            <w:color w:val="000000"/>
                            <w:sz w:val="24"/>
                            <w:szCs w:val="18"/>
                          </w:rPr>
                          <w:t>全衛生查驗點</w:t>
                        </w:r>
                      </w:p>
                      <w:p w14:paraId="27CFFB6E" w14:textId="77777777" w:rsidR="009A6D11" w:rsidRPr="00ED2A47" w:rsidRDefault="009A6D11" w:rsidP="00E4557E">
                        <w:pPr>
                          <w:rPr>
                            <w:rFonts w:ascii="標楷體" w:hAnsi="標楷體" w:cs="標楷體"/>
                            <w:color w:val="000000"/>
                            <w:sz w:val="24"/>
                            <w:szCs w:val="18"/>
                          </w:rPr>
                        </w:pPr>
                        <w:r w:rsidRPr="00ED2A47">
                          <w:rPr>
                            <w:rFonts w:ascii="標楷體" w:hAnsi="標楷體" w:cs="標楷體" w:hint="eastAsia"/>
                            <w:color w:val="000000"/>
                            <w:sz w:val="24"/>
                            <w:szCs w:val="18"/>
                          </w:rPr>
                          <w:t>1.</w:t>
                        </w:r>
                        <w:r w:rsidRPr="00ED2A47">
                          <w:rPr>
                            <w:rFonts w:hAnsi="標楷體" w:cs="標楷體" w:hint="eastAsia"/>
                            <w:b/>
                            <w:bCs/>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b/>
                            <w:bCs/>
                            <w:color w:val="000000"/>
                            <w:sz w:val="24"/>
                            <w:szCs w:val="18"/>
                            <w:u w:val="single"/>
                          </w:rPr>
                          <w:t>安全衛生查驗點</w:t>
                        </w:r>
                        <w:r w:rsidRPr="00ED2A47">
                          <w:rPr>
                            <w:rFonts w:hAnsi="標楷體" w:cs="標楷體" w:hint="eastAsia"/>
                            <w:color w:val="000000"/>
                            <w:sz w:val="24"/>
                            <w:szCs w:val="18"/>
                          </w:rPr>
                          <w:t>均應於廠商完成自主檢查後辦理；於圖中</w:t>
                        </w:r>
                        <w:r w:rsidRPr="00ED2A47">
                          <w:rPr>
                            <w:rFonts w:hAnsi="標楷體" w:cs="標楷體" w:hint="eastAsia"/>
                            <w:b/>
                            <w:bCs/>
                            <w:color w:val="000000"/>
                            <w:sz w:val="24"/>
                            <w:szCs w:val="18"/>
                          </w:rPr>
                          <w:t>未標示</w:t>
                        </w:r>
                        <w:r w:rsidRPr="00ED2A47">
                          <w:rPr>
                            <w:rFonts w:hAnsi="標楷體" w:cs="標楷體" w:hint="eastAsia"/>
                            <w:color w:val="000000"/>
                            <w:sz w:val="24"/>
                            <w:szCs w:val="18"/>
                          </w:rPr>
                          <w:t>為</w:t>
                        </w:r>
                        <w:r w:rsidRPr="00ED2A47">
                          <w:rPr>
                            <w:rFonts w:hAnsi="標楷體" w:cs="標楷體" w:hint="eastAsia"/>
                            <w:color w:val="000000"/>
                            <w:sz w:val="24"/>
                            <w:szCs w:val="18"/>
                            <w:u w:val="single"/>
                          </w:rPr>
                          <w:t>施工檢驗停留點</w:t>
                        </w:r>
                        <w:r w:rsidRPr="00ED2A47">
                          <w:rPr>
                            <w:rFonts w:hAnsi="標楷體" w:cs="標楷體" w:hint="eastAsia"/>
                            <w:color w:val="000000"/>
                            <w:sz w:val="24"/>
                            <w:szCs w:val="18"/>
                          </w:rPr>
                          <w:t>及</w:t>
                        </w:r>
                        <w:r w:rsidRPr="00ED2A47">
                          <w:rPr>
                            <w:rFonts w:hAnsi="標楷體" w:cs="標楷體" w:hint="eastAsia"/>
                            <w:color w:val="000000"/>
                            <w:sz w:val="24"/>
                            <w:szCs w:val="18"/>
                            <w:u w:val="single"/>
                          </w:rPr>
                          <w:t>安全衛生查驗點</w:t>
                        </w:r>
                        <w:r w:rsidRPr="00ED2A47">
                          <w:rPr>
                            <w:rFonts w:hAnsi="標楷體" w:cs="標楷體" w:hint="eastAsia"/>
                            <w:color w:val="000000"/>
                            <w:sz w:val="24"/>
                            <w:szCs w:val="18"/>
                          </w:rPr>
                          <w:t>者，為</w:t>
                        </w:r>
                        <w:r w:rsidRPr="00ED2A47">
                          <w:rPr>
                            <w:rFonts w:hAnsi="標楷體" w:cs="標楷體" w:hint="eastAsia"/>
                            <w:color w:val="000000"/>
                            <w:sz w:val="24"/>
                            <w:szCs w:val="18"/>
                            <w:u w:val="single"/>
                          </w:rPr>
                          <w:t>監造單位之不定期</w:t>
                        </w:r>
                        <w:r w:rsidRPr="00ED2A47">
                          <w:rPr>
                            <w:rFonts w:hAnsi="標楷體" w:cs="標楷體" w:hint="eastAsia"/>
                            <w:b/>
                            <w:bCs/>
                            <w:color w:val="000000"/>
                            <w:sz w:val="24"/>
                            <w:szCs w:val="18"/>
                            <w:u w:val="single"/>
                          </w:rPr>
                          <w:t>抽查點</w:t>
                        </w:r>
                        <w:r w:rsidRPr="00ED2A47">
                          <w:rPr>
                            <w:rFonts w:hAnsi="標楷體" w:cs="標楷體" w:hint="eastAsia"/>
                            <w:color w:val="000000"/>
                            <w:sz w:val="24"/>
                            <w:szCs w:val="18"/>
                          </w:rPr>
                          <w:t>。</w:t>
                        </w:r>
                      </w:p>
                      <w:p w14:paraId="70ED84CC" w14:textId="7D1BECDA" w:rsidR="009A6D11" w:rsidRPr="00ED2A47" w:rsidRDefault="009A6D11" w:rsidP="00E4557E">
                        <w:pPr>
                          <w:rPr>
                            <w:rFonts w:ascii="標楷體" w:hAnsi="標楷體" w:cs="標楷體"/>
                            <w:color w:val="000000"/>
                            <w:sz w:val="24"/>
                            <w:szCs w:val="18"/>
                          </w:rPr>
                        </w:pPr>
                        <w:r w:rsidRPr="00ED2A47">
                          <w:rPr>
                            <w:rFonts w:ascii="標楷體" w:hAnsi="標楷體" w:cs="標楷體" w:hint="eastAsia"/>
                            <w:color w:val="000000"/>
                            <w:sz w:val="24"/>
                            <w:szCs w:val="18"/>
                          </w:rPr>
                          <w:t>2.</w:t>
                        </w:r>
                        <w:r w:rsidRPr="00ED2A47">
                          <w:rPr>
                            <w:rFonts w:hAnsi="標楷體" w:cs="標楷體" w:hint="eastAsia"/>
                            <w:color w:val="000000"/>
                            <w:sz w:val="24"/>
                            <w:szCs w:val="18"/>
                          </w:rPr>
                          <w:t>已提送「安全衛生監督查核計畫</w:t>
                        </w:r>
                        <w:r w:rsidRPr="00ED2A47">
                          <w:rPr>
                            <w:rFonts w:cs="標楷體"/>
                            <w:color w:val="000000"/>
                            <w:sz w:val="24"/>
                            <w:szCs w:val="18"/>
                          </w:rPr>
                          <w:t>(</w:t>
                        </w:r>
                        <w:r w:rsidRPr="00ED2A47">
                          <w:rPr>
                            <w:rFonts w:hAnsi="標楷體" w:cs="標楷體" w:hint="eastAsia"/>
                            <w:color w:val="000000"/>
                            <w:sz w:val="24"/>
                            <w:szCs w:val="18"/>
                          </w:rPr>
                          <w:t>或稱安全衛生檢查計畫</w:t>
                        </w:r>
                        <w:r w:rsidRPr="00ED2A47">
                          <w:rPr>
                            <w:rFonts w:cs="標楷體"/>
                            <w:color w:val="000000"/>
                            <w:sz w:val="24"/>
                            <w:szCs w:val="18"/>
                          </w:rPr>
                          <w:t>)</w:t>
                        </w:r>
                        <w:r w:rsidRPr="00ED2A47">
                          <w:rPr>
                            <w:rFonts w:hAnsi="標楷體" w:cs="標楷體" w:hint="eastAsia"/>
                            <w:color w:val="000000"/>
                            <w:sz w:val="24"/>
                            <w:szCs w:val="18"/>
                          </w:rPr>
                          <w:t>」者，請加註另</w:t>
                        </w:r>
                        <w:r>
                          <w:rPr>
                            <w:rFonts w:hAnsi="標楷體" w:cs="標楷體" w:hint="eastAsia"/>
                            <w:color w:val="000000"/>
                            <w:sz w:val="24"/>
                            <w:szCs w:val="18"/>
                          </w:rPr>
                          <w:t>詳</w:t>
                        </w:r>
                        <w:r w:rsidRPr="00ED2A47">
                          <w:rPr>
                            <w:rFonts w:hAnsi="標楷體" w:cs="標楷體" w:hint="eastAsia"/>
                            <w:color w:val="000000"/>
                            <w:sz w:val="24"/>
                            <w:szCs w:val="18"/>
                          </w:rPr>
                          <w:t>安全衛生監督查核計畫○○安全抽查流程；於此則無需標註安全衛生查驗點。</w:t>
                        </w:r>
                      </w:p>
                    </w:txbxContent>
                  </v:textbox>
                </v:rect>
                <v:shape id="Text Box 100" o:spid="_x0000_s1231" type="#_x0000_t202" style="position:absolute;left:23517;top:31422;width:4464;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" filled="f" stroked="f">
                  <v:textbox inset="0,0,0,0">
                    <w:txbxContent>
                      <w:p w14:paraId="71502AFA" w14:textId="77777777" w:rsidR="009A6D11" w:rsidRPr="00BB23FD" w:rsidRDefault="009A6D11" w:rsidP="00E4557E">
                        <w:pPr>
                          <w:rPr>
                            <w:rFonts w:hAnsi="標楷體" w:cs="標楷體"/>
                            <w:b/>
                            <w:bCs/>
                            <w:color w:val="000000"/>
                            <w:sz w:val="22"/>
                            <w:szCs w:val="22"/>
                          </w:rPr>
                        </w:pPr>
                        <w:r>
                          <w:rPr>
                            <w:rFonts w:ascii="標楷體" w:cs="標楷體" w:hint="eastAsia"/>
                            <w:b/>
                            <w:color w:val="000000"/>
                            <w:sz w:val="24"/>
                          </w:rPr>
                          <w:t>★</w:t>
                        </w:r>
                        <w:r w:rsidRPr="00BB23FD">
                          <w:rPr>
                            <w:rFonts w:hAnsi="標楷體" w:cs="標楷體" w:hint="eastAsia"/>
                            <w:b/>
                            <w:bCs/>
                            <w:color w:val="000000"/>
                            <w:sz w:val="24"/>
                            <w:szCs w:val="18"/>
                          </w:rPr>
                          <w:t>※</w:t>
                        </w:r>
                      </w:p>
                    </w:txbxContent>
                  </v:textbox>
                </v:shape>
                <w10:wrap type="topAndBottom" anchorx="margin" anchory="margin"/>
              </v:group>
            </w:pict>
          </mc:Fallback>
        </mc:AlternateContent>
      </w:r>
      <w:r w:rsidR="00E4557E">
        <w:br w:type="page"/>
      </w:r>
      <w:bookmarkEnd w:id="287"/>
      <w:bookmarkEnd w:id="288"/>
    </w:p>
    <w:p w14:paraId="228714FE" w14:textId="0D1BF58E" w:rsidR="00CA304D" w:rsidRDefault="00CA304D" w:rsidP="00CD1A2F">
      <w:pPr>
        <w:pStyle w:val="afffb"/>
        <w:rPr>
          <w:rFonts w:ascii="標楷體" w:hAnsi="標楷體"/>
          <w:color w:val="auto"/>
          <w:kern w:val="2"/>
          <w:szCs w:val="24"/>
        </w:rPr>
      </w:pPr>
      <w:bookmarkStart w:id="289" w:name="_Toc132970640"/>
      <w:bookmarkStart w:id="290" w:name="_Toc175134838"/>
      <w:r>
        <w:rPr>
          <w:rFonts w:ascii="標楷體" w:hAnsi="標楷體"/>
          <w:noProof/>
          <w:color w:val="auto"/>
          <w:kern w:val="2"/>
          <w:szCs w:val="24"/>
        </w:rPr>
        <w:lastRenderedPageBreak/>
        <w:drawing>
          <wp:inline distT="0" distB="0" distL="0" distR="0" wp14:anchorId="04A7FC37" wp14:editId="0D24A7F4">
            <wp:extent cx="6120765" cy="6657975"/>
            <wp:effectExtent l="0" t="0" r="0" b="9525"/>
            <wp:docPr id="34073680" name="圖片 371" descr="一張含有 螢幕擷取畫面, 文字,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3680" name="圖片 371" descr="一張含有 螢幕擷取畫面, 文字, 字型, 設計 的圖片&#10;&#10;AI 產生的內容可能不正確。"/>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765" cy="6657975"/>
                    </a:xfrm>
                    <a:prstGeom prst="rect">
                      <a:avLst/>
                    </a:prstGeom>
                  </pic:spPr>
                </pic:pic>
              </a:graphicData>
            </a:graphic>
          </wp:inline>
        </w:drawing>
      </w:r>
    </w:p>
    <w:p w14:paraId="36F236EE" w14:textId="413828EE" w:rsidR="00E35F3C" w:rsidRDefault="00816EBC" w:rsidP="00CD1A2F">
      <w:pPr>
        <w:pStyle w:val="afffb"/>
      </w:pPr>
      <w:r w:rsidRPr="00A4515B">
        <w:rPr>
          <w:rFonts w:hint="eastAsia"/>
        </w:rPr>
        <w:t>圖</w:t>
      </w:r>
      <w:r w:rsidRPr="00A4515B">
        <w:rPr>
          <w:rFonts w:hint="eastAsia"/>
        </w:rPr>
        <w:t>6.</w:t>
      </w:r>
      <w:r w:rsidR="00BC25D5">
        <w:rPr>
          <w:rFonts w:hint="eastAsia"/>
        </w:rPr>
        <w:t xml:space="preserve"> </w:t>
      </w:r>
      <w:r w:rsidR="00E6516F">
        <w:rPr>
          <w:rFonts w:hint="eastAsia"/>
        </w:rPr>
        <w:t>9</w:t>
      </w:r>
      <w:r w:rsidR="003E23C7">
        <w:rPr>
          <w:rFonts w:hint="eastAsia"/>
        </w:rPr>
        <w:t>標線</w:t>
      </w:r>
      <w:r w:rsidRPr="00A4515B">
        <w:rPr>
          <w:rFonts w:hint="eastAsia"/>
        </w:rPr>
        <w:t>工程施工抽查流程圖</w:t>
      </w:r>
      <w:bookmarkEnd w:id="289"/>
      <w:bookmarkEnd w:id="290"/>
    </w:p>
    <w:p w14:paraId="6E3EEA29" w14:textId="77777777" w:rsidR="00E35F3C" w:rsidRDefault="00E35F3C">
      <w:pPr>
        <w:widowControl/>
      </w:pPr>
      <w:r>
        <w:br w:type="page"/>
      </w:r>
    </w:p>
    <w:p w14:paraId="6B474496" w14:textId="77777777" w:rsidR="00E4557E" w:rsidRDefault="00E4557E" w:rsidP="00E4557E">
      <w:pPr>
        <w:widowControl/>
        <w:rPr>
          <w:rFonts w:ascii="標楷體" w:hAnsi="標楷體"/>
          <w:b/>
          <w:color w:val="000000"/>
          <w:sz w:val="24"/>
        </w:rPr>
        <w:sectPr w:rsidR="00E4557E" w:rsidSect="009C0E3A">
          <w:headerReference w:type="default" r:id="rId18"/>
          <w:pgSz w:w="11907" w:h="16840" w:code="9"/>
          <w:pgMar w:top="1134" w:right="1134" w:bottom="1134" w:left="1134" w:header="567" w:footer="850" w:gutter="0"/>
          <w:cols w:space="720"/>
          <w:docGrid w:linePitch="381"/>
        </w:sectPr>
      </w:pPr>
    </w:p>
    <w:p w14:paraId="281F2E06" w14:textId="77777777" w:rsidR="00D523F3" w:rsidRPr="00C800EB" w:rsidRDefault="00D523F3" w:rsidP="00816EBC">
      <w:pPr>
        <w:pStyle w:val="aff1"/>
        <w:rPr>
          <w:szCs w:val="24"/>
        </w:rPr>
      </w:pPr>
      <w:bookmarkStart w:id="291" w:name="_Toc207100468"/>
      <w:bookmarkStart w:id="292" w:name="OLE_LINK1"/>
      <w:bookmarkStart w:id="293" w:name="_Toc6919269"/>
      <w:bookmarkStart w:id="294" w:name="_Hlk229338141"/>
      <w:bookmarkStart w:id="295" w:name="_Hlk229339129"/>
      <w:bookmarkStart w:id="296" w:name="_Hlk14852233"/>
      <w:r w:rsidRPr="00C800EB">
        <w:rPr>
          <w:rFonts w:hint="eastAsia"/>
          <w:szCs w:val="24"/>
        </w:rPr>
        <w:lastRenderedPageBreak/>
        <w:t>表</w:t>
      </w:r>
      <w:r w:rsidRPr="00C800EB">
        <w:rPr>
          <w:szCs w:val="24"/>
        </w:rPr>
        <w:t>6.</w:t>
      </w:r>
      <w:r w:rsidRPr="00C800EB">
        <w:rPr>
          <w:rFonts w:hint="eastAsia"/>
          <w:szCs w:val="24"/>
        </w:rPr>
        <w:t>2</w:t>
      </w:r>
      <w:bookmarkStart w:id="297" w:name="_Hlk82073232"/>
      <w:r w:rsidRPr="00C800EB">
        <w:rPr>
          <w:rFonts w:hint="eastAsia"/>
          <w:szCs w:val="24"/>
        </w:rPr>
        <w:t>假設工程</w:t>
      </w:r>
      <w:r w:rsidRPr="00C800EB">
        <w:rPr>
          <w:rFonts w:cs="新細明體" w:hint="eastAsia"/>
          <w:szCs w:val="24"/>
        </w:rPr>
        <w:t>品質管理標準表</w:t>
      </w:r>
      <w:bookmarkEnd w:id="291"/>
      <w:bookmarkEnd w:id="297"/>
    </w:p>
    <w:tbl>
      <w:tblPr>
        <w:tblW w:w="14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2"/>
        <w:gridCol w:w="1169"/>
        <w:gridCol w:w="1985"/>
        <w:gridCol w:w="3115"/>
        <w:gridCol w:w="992"/>
        <w:gridCol w:w="2552"/>
        <w:gridCol w:w="1134"/>
        <w:gridCol w:w="1559"/>
        <w:gridCol w:w="1417"/>
        <w:gridCol w:w="567"/>
      </w:tblGrid>
      <w:tr w:rsidR="00D523F3" w:rsidRPr="00C800EB" w14:paraId="592A3C5F" w14:textId="77777777" w:rsidTr="00EC1086">
        <w:trPr>
          <w:trHeight w:val="324"/>
          <w:jc w:val="center"/>
        </w:trPr>
        <w:tc>
          <w:tcPr>
            <w:tcW w:w="1591" w:type="dxa"/>
            <w:gridSpan w:val="2"/>
            <w:vMerge w:val="restart"/>
            <w:shd w:val="clear" w:color="auto" w:fill="FFF2CC" w:themeFill="accent4" w:themeFillTint="33"/>
            <w:noWrap/>
            <w:vAlign w:val="center"/>
            <w:hideMark/>
          </w:tcPr>
          <w:p w14:paraId="4F3555A6"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工作項目</w:t>
            </w:r>
          </w:p>
        </w:tc>
        <w:tc>
          <w:tcPr>
            <w:tcW w:w="11337" w:type="dxa"/>
            <w:gridSpan w:val="6"/>
            <w:shd w:val="clear" w:color="auto" w:fill="FFF2CC" w:themeFill="accent4" w:themeFillTint="33"/>
            <w:noWrap/>
            <w:vAlign w:val="center"/>
            <w:hideMark/>
          </w:tcPr>
          <w:p w14:paraId="4C23A75B"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管理要領</w:t>
            </w:r>
          </w:p>
        </w:tc>
        <w:tc>
          <w:tcPr>
            <w:tcW w:w="1417" w:type="dxa"/>
            <w:vMerge w:val="restart"/>
            <w:shd w:val="clear" w:color="auto" w:fill="FFF2CC" w:themeFill="accent4" w:themeFillTint="33"/>
            <w:noWrap/>
            <w:vAlign w:val="center"/>
            <w:hideMark/>
          </w:tcPr>
          <w:p w14:paraId="0ED83709"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管理紀錄</w:t>
            </w:r>
          </w:p>
        </w:tc>
        <w:tc>
          <w:tcPr>
            <w:tcW w:w="567" w:type="dxa"/>
            <w:vMerge w:val="restart"/>
            <w:shd w:val="clear" w:color="auto" w:fill="FFF2CC" w:themeFill="accent4" w:themeFillTint="33"/>
            <w:vAlign w:val="center"/>
          </w:tcPr>
          <w:p w14:paraId="17C41A1B"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備註</w:t>
            </w:r>
          </w:p>
        </w:tc>
      </w:tr>
      <w:tr w:rsidR="00D523F3" w:rsidRPr="00C800EB" w14:paraId="60278497" w14:textId="77777777" w:rsidTr="00EC1086">
        <w:trPr>
          <w:trHeight w:val="324"/>
          <w:jc w:val="center"/>
        </w:trPr>
        <w:tc>
          <w:tcPr>
            <w:tcW w:w="1591" w:type="dxa"/>
            <w:gridSpan w:val="2"/>
            <w:vMerge/>
            <w:shd w:val="clear" w:color="auto" w:fill="FFF2CC" w:themeFill="accent4" w:themeFillTint="33"/>
            <w:noWrap/>
            <w:vAlign w:val="center"/>
            <w:hideMark/>
          </w:tcPr>
          <w:p w14:paraId="445AFC0D" w14:textId="77777777" w:rsidR="00D523F3" w:rsidRPr="00C800EB" w:rsidRDefault="00D523F3" w:rsidP="00D523F3">
            <w:pPr>
              <w:widowControl/>
              <w:jc w:val="center"/>
              <w:rPr>
                <w:rFonts w:cs="新細明體"/>
                <w:kern w:val="0"/>
                <w:sz w:val="24"/>
                <w:szCs w:val="24"/>
              </w:rPr>
            </w:pPr>
          </w:p>
        </w:tc>
        <w:tc>
          <w:tcPr>
            <w:tcW w:w="1985" w:type="dxa"/>
            <w:shd w:val="clear" w:color="auto" w:fill="FFF2CC" w:themeFill="accent4" w:themeFillTint="33"/>
            <w:noWrap/>
            <w:vAlign w:val="center"/>
            <w:hideMark/>
          </w:tcPr>
          <w:p w14:paraId="71845C01"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管理項目</w:t>
            </w:r>
          </w:p>
        </w:tc>
        <w:tc>
          <w:tcPr>
            <w:tcW w:w="3115" w:type="dxa"/>
            <w:shd w:val="clear" w:color="auto" w:fill="FFF2CC" w:themeFill="accent4" w:themeFillTint="33"/>
            <w:noWrap/>
            <w:vAlign w:val="center"/>
            <w:hideMark/>
          </w:tcPr>
          <w:p w14:paraId="7DCA9808"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管理標準</w:t>
            </w:r>
          </w:p>
        </w:tc>
        <w:tc>
          <w:tcPr>
            <w:tcW w:w="992" w:type="dxa"/>
            <w:shd w:val="clear" w:color="auto" w:fill="FFF2CC" w:themeFill="accent4" w:themeFillTint="33"/>
            <w:noWrap/>
            <w:vAlign w:val="center"/>
            <w:hideMark/>
          </w:tcPr>
          <w:p w14:paraId="60376CE8"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檢查時機</w:t>
            </w:r>
          </w:p>
        </w:tc>
        <w:tc>
          <w:tcPr>
            <w:tcW w:w="2552" w:type="dxa"/>
            <w:shd w:val="clear" w:color="auto" w:fill="FFF2CC" w:themeFill="accent4" w:themeFillTint="33"/>
            <w:noWrap/>
            <w:vAlign w:val="center"/>
            <w:hideMark/>
          </w:tcPr>
          <w:p w14:paraId="4959DFD1"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檢查方法</w:t>
            </w:r>
          </w:p>
        </w:tc>
        <w:tc>
          <w:tcPr>
            <w:tcW w:w="1134" w:type="dxa"/>
            <w:shd w:val="clear" w:color="auto" w:fill="FFF2CC" w:themeFill="accent4" w:themeFillTint="33"/>
            <w:noWrap/>
            <w:vAlign w:val="center"/>
            <w:hideMark/>
          </w:tcPr>
          <w:p w14:paraId="17EC1F1C"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檢查頻率</w:t>
            </w:r>
          </w:p>
        </w:tc>
        <w:tc>
          <w:tcPr>
            <w:tcW w:w="1559" w:type="dxa"/>
            <w:shd w:val="clear" w:color="auto" w:fill="FFF2CC" w:themeFill="accent4" w:themeFillTint="33"/>
            <w:noWrap/>
            <w:vAlign w:val="center"/>
            <w:hideMark/>
          </w:tcPr>
          <w:p w14:paraId="587221E7" w14:textId="77777777" w:rsidR="00D523F3" w:rsidRPr="00C800EB" w:rsidRDefault="00D523F3" w:rsidP="00D523F3">
            <w:pPr>
              <w:widowControl/>
              <w:jc w:val="center"/>
              <w:rPr>
                <w:rFonts w:cs="新細明體"/>
                <w:kern w:val="0"/>
                <w:sz w:val="24"/>
                <w:szCs w:val="24"/>
              </w:rPr>
            </w:pPr>
            <w:r w:rsidRPr="00C800EB">
              <w:rPr>
                <w:rFonts w:cs="新細明體" w:hint="eastAsia"/>
                <w:kern w:val="0"/>
                <w:sz w:val="24"/>
                <w:szCs w:val="24"/>
              </w:rPr>
              <w:t>不符合之處理</w:t>
            </w:r>
          </w:p>
        </w:tc>
        <w:tc>
          <w:tcPr>
            <w:tcW w:w="1417" w:type="dxa"/>
            <w:vMerge/>
            <w:shd w:val="clear" w:color="auto" w:fill="FFF2CC" w:themeFill="accent4" w:themeFillTint="33"/>
            <w:noWrap/>
            <w:vAlign w:val="center"/>
            <w:hideMark/>
          </w:tcPr>
          <w:p w14:paraId="2D8B859E" w14:textId="77777777" w:rsidR="00D523F3" w:rsidRPr="00C800EB" w:rsidRDefault="00D523F3" w:rsidP="00D523F3">
            <w:pPr>
              <w:widowControl/>
              <w:jc w:val="center"/>
              <w:rPr>
                <w:rFonts w:cs="新細明體"/>
                <w:kern w:val="0"/>
                <w:sz w:val="24"/>
                <w:szCs w:val="24"/>
              </w:rPr>
            </w:pPr>
          </w:p>
        </w:tc>
        <w:tc>
          <w:tcPr>
            <w:tcW w:w="567" w:type="dxa"/>
            <w:vMerge/>
            <w:shd w:val="clear" w:color="auto" w:fill="FFF2CC" w:themeFill="accent4" w:themeFillTint="33"/>
          </w:tcPr>
          <w:p w14:paraId="5C91CB0C" w14:textId="77777777" w:rsidR="00D523F3" w:rsidRPr="00C800EB" w:rsidRDefault="00D523F3" w:rsidP="00D523F3">
            <w:pPr>
              <w:widowControl/>
              <w:jc w:val="center"/>
              <w:rPr>
                <w:rFonts w:cs="新細明體"/>
                <w:kern w:val="0"/>
                <w:sz w:val="24"/>
                <w:szCs w:val="24"/>
              </w:rPr>
            </w:pPr>
          </w:p>
        </w:tc>
      </w:tr>
      <w:tr w:rsidR="00312C71" w:rsidRPr="00C800EB" w14:paraId="0976E4A9" w14:textId="77777777" w:rsidTr="00494862">
        <w:trPr>
          <w:trHeight w:val="988"/>
          <w:jc w:val="center"/>
        </w:trPr>
        <w:tc>
          <w:tcPr>
            <w:tcW w:w="422" w:type="dxa"/>
            <w:noWrap/>
            <w:textDirection w:val="tbRlV"/>
            <w:vAlign w:val="center"/>
            <w:hideMark/>
          </w:tcPr>
          <w:p w14:paraId="67169102" w14:textId="77777777" w:rsidR="00312C71" w:rsidRPr="00C800EB" w:rsidRDefault="00312C71" w:rsidP="00312C71">
            <w:pPr>
              <w:widowControl/>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施工前</w:t>
            </w:r>
          </w:p>
        </w:tc>
        <w:tc>
          <w:tcPr>
            <w:tcW w:w="1169" w:type="dxa"/>
            <w:noWrap/>
            <w:vAlign w:val="center"/>
            <w:hideMark/>
          </w:tcPr>
          <w:p w14:paraId="67C5F91A" w14:textId="77777777" w:rsidR="00312C71" w:rsidRPr="00C800EB" w:rsidRDefault="00312C71" w:rsidP="00312C71">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告示牌文案審查</w:t>
            </w:r>
          </w:p>
        </w:tc>
        <w:tc>
          <w:tcPr>
            <w:tcW w:w="1985" w:type="dxa"/>
            <w:noWrap/>
            <w:vAlign w:val="center"/>
            <w:hideMark/>
          </w:tcPr>
          <w:p w14:paraId="30F2528E"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告示牌內容</w:t>
            </w:r>
          </w:p>
        </w:tc>
        <w:tc>
          <w:tcPr>
            <w:tcW w:w="3115" w:type="dxa"/>
            <w:vAlign w:val="center"/>
            <w:hideMark/>
          </w:tcPr>
          <w:p w14:paraId="5B55F1F1"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依行政院公共工程委員會工程告示牌及竣工銘牌設置要點、桃園市政府公共</w:t>
            </w:r>
            <w:proofErr w:type="gramStart"/>
            <w:r w:rsidRPr="00C800EB">
              <w:rPr>
                <w:rFonts w:ascii="標楷體" w:hAnsi="標楷體" w:cs="新細明體" w:hint="eastAsia"/>
                <w:kern w:val="0"/>
                <w:sz w:val="24"/>
                <w:szCs w:val="24"/>
              </w:rPr>
              <w:t>工程工程</w:t>
            </w:r>
            <w:proofErr w:type="gramEnd"/>
            <w:r w:rsidRPr="00C800EB">
              <w:rPr>
                <w:rFonts w:ascii="標楷體" w:hAnsi="標楷體" w:cs="新細明體" w:hint="eastAsia"/>
                <w:kern w:val="0"/>
                <w:sz w:val="24"/>
                <w:szCs w:val="24"/>
              </w:rPr>
              <w:t>告示牌設置注意事項規定</w:t>
            </w:r>
          </w:p>
        </w:tc>
        <w:tc>
          <w:tcPr>
            <w:tcW w:w="992" w:type="dxa"/>
            <w:noWrap/>
            <w:hideMark/>
          </w:tcPr>
          <w:p w14:paraId="0B2F9B06" w14:textId="36A53E31"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2552" w:type="dxa"/>
            <w:noWrap/>
            <w:vAlign w:val="center"/>
            <w:hideMark/>
          </w:tcPr>
          <w:p w14:paraId="3C5ADAF2"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書面審查</w:t>
            </w:r>
          </w:p>
        </w:tc>
        <w:tc>
          <w:tcPr>
            <w:tcW w:w="1134" w:type="dxa"/>
            <w:noWrap/>
            <w:vAlign w:val="center"/>
            <w:hideMark/>
          </w:tcPr>
          <w:p w14:paraId="048E3E60"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1次</w:t>
            </w:r>
          </w:p>
        </w:tc>
        <w:tc>
          <w:tcPr>
            <w:tcW w:w="1559" w:type="dxa"/>
            <w:noWrap/>
            <w:vAlign w:val="center"/>
            <w:hideMark/>
          </w:tcPr>
          <w:p w14:paraId="5FFB8EC9"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重新提送</w:t>
            </w:r>
          </w:p>
        </w:tc>
        <w:tc>
          <w:tcPr>
            <w:tcW w:w="1417" w:type="dxa"/>
            <w:noWrap/>
            <w:vAlign w:val="center"/>
            <w:hideMark/>
          </w:tcPr>
          <w:p w14:paraId="50A1B1C6"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文件管理紀錄</w:t>
            </w:r>
          </w:p>
        </w:tc>
        <w:tc>
          <w:tcPr>
            <w:tcW w:w="567" w:type="dxa"/>
          </w:tcPr>
          <w:p w14:paraId="662DE353" w14:textId="77777777" w:rsidR="00312C71" w:rsidRPr="00C800EB" w:rsidRDefault="00312C71" w:rsidP="00312C71">
            <w:pPr>
              <w:widowControl/>
              <w:adjustRightInd w:val="0"/>
              <w:snapToGrid w:val="0"/>
              <w:jc w:val="both"/>
              <w:rPr>
                <w:rFonts w:ascii="標楷體" w:hAnsi="標楷體" w:cs="新細明體"/>
                <w:kern w:val="0"/>
                <w:sz w:val="24"/>
                <w:szCs w:val="24"/>
              </w:rPr>
            </w:pPr>
          </w:p>
        </w:tc>
      </w:tr>
      <w:tr w:rsidR="00312C71" w:rsidRPr="00C800EB" w14:paraId="527DE515" w14:textId="77777777" w:rsidTr="00494862">
        <w:trPr>
          <w:trHeight w:val="488"/>
          <w:jc w:val="center"/>
        </w:trPr>
        <w:tc>
          <w:tcPr>
            <w:tcW w:w="422" w:type="dxa"/>
            <w:vMerge w:val="restart"/>
            <w:noWrap/>
            <w:textDirection w:val="tbRlV"/>
            <w:vAlign w:val="center"/>
            <w:hideMark/>
          </w:tcPr>
          <w:p w14:paraId="312EE463" w14:textId="77777777" w:rsidR="00312C71" w:rsidRPr="00C800EB" w:rsidRDefault="00312C71" w:rsidP="00312C71">
            <w:pPr>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 xml:space="preserve">　施工中</w:t>
            </w:r>
          </w:p>
        </w:tc>
        <w:tc>
          <w:tcPr>
            <w:tcW w:w="1169" w:type="dxa"/>
            <w:vMerge w:val="restart"/>
            <w:noWrap/>
            <w:vAlign w:val="center"/>
            <w:hideMark/>
          </w:tcPr>
          <w:p w14:paraId="6EFC7E42" w14:textId="77777777" w:rsidR="00312C71" w:rsidRPr="00C800EB" w:rsidRDefault="00312C71" w:rsidP="00312C71">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圍籬設置</w:t>
            </w:r>
          </w:p>
        </w:tc>
        <w:tc>
          <w:tcPr>
            <w:tcW w:w="1985" w:type="dxa"/>
            <w:noWrap/>
            <w:vAlign w:val="center"/>
            <w:hideMark/>
          </w:tcPr>
          <w:p w14:paraId="67849113"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位置</w:t>
            </w:r>
          </w:p>
        </w:tc>
        <w:tc>
          <w:tcPr>
            <w:tcW w:w="3115" w:type="dxa"/>
            <w:vAlign w:val="center"/>
            <w:hideMark/>
          </w:tcPr>
          <w:p w14:paraId="63BE83B5"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是否於施作工程範圍</w:t>
            </w:r>
            <w:proofErr w:type="gramStart"/>
            <w:r w:rsidRPr="00C800EB">
              <w:rPr>
                <w:rFonts w:ascii="標楷體" w:hAnsi="標楷體" w:cs="新細明體" w:hint="eastAsia"/>
                <w:kern w:val="0"/>
                <w:sz w:val="24"/>
                <w:szCs w:val="24"/>
              </w:rPr>
              <w:t>週</w:t>
            </w:r>
            <w:proofErr w:type="gramEnd"/>
            <w:r w:rsidRPr="00C800EB">
              <w:rPr>
                <w:rFonts w:ascii="標楷體" w:hAnsi="標楷體" w:cs="新細明體" w:hint="eastAsia"/>
                <w:kern w:val="0"/>
                <w:sz w:val="24"/>
                <w:szCs w:val="24"/>
              </w:rPr>
              <w:t>邊架設及現場施工動線調整</w:t>
            </w:r>
          </w:p>
        </w:tc>
        <w:tc>
          <w:tcPr>
            <w:tcW w:w="992" w:type="dxa"/>
            <w:noWrap/>
            <w:hideMark/>
          </w:tcPr>
          <w:p w14:paraId="1ECF8F9F" w14:textId="153FCE8D"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2552" w:type="dxa"/>
            <w:noWrap/>
            <w:vAlign w:val="center"/>
            <w:hideMark/>
          </w:tcPr>
          <w:p w14:paraId="1BC58A93"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134" w:type="dxa"/>
            <w:noWrap/>
            <w:vAlign w:val="center"/>
            <w:hideMark/>
          </w:tcPr>
          <w:p w14:paraId="0461EBA5"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559" w:type="dxa"/>
            <w:noWrap/>
            <w:vAlign w:val="center"/>
            <w:hideMark/>
          </w:tcPr>
          <w:p w14:paraId="3B99BBEF"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重新定位</w:t>
            </w:r>
          </w:p>
        </w:tc>
        <w:tc>
          <w:tcPr>
            <w:tcW w:w="1417" w:type="dxa"/>
            <w:noWrap/>
            <w:hideMark/>
          </w:tcPr>
          <w:p w14:paraId="13CB92FF"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567" w:type="dxa"/>
          </w:tcPr>
          <w:p w14:paraId="03D30BF2" w14:textId="77777777" w:rsidR="00312C71" w:rsidRPr="00C800EB" w:rsidRDefault="00312C71" w:rsidP="00312C71">
            <w:pPr>
              <w:widowControl/>
              <w:adjustRightInd w:val="0"/>
              <w:snapToGrid w:val="0"/>
              <w:jc w:val="both"/>
              <w:rPr>
                <w:rFonts w:ascii="標楷體" w:hAnsi="標楷體"/>
                <w:noProof/>
                <w:sz w:val="24"/>
                <w:szCs w:val="24"/>
              </w:rPr>
            </w:pPr>
          </w:p>
        </w:tc>
      </w:tr>
      <w:tr w:rsidR="00312C71" w:rsidRPr="00C800EB" w14:paraId="432C7B84" w14:textId="77777777" w:rsidTr="00494862">
        <w:trPr>
          <w:trHeight w:val="488"/>
          <w:jc w:val="center"/>
        </w:trPr>
        <w:tc>
          <w:tcPr>
            <w:tcW w:w="422" w:type="dxa"/>
            <w:vMerge/>
            <w:noWrap/>
            <w:textDirection w:val="tbRlV"/>
            <w:vAlign w:val="center"/>
            <w:hideMark/>
          </w:tcPr>
          <w:p w14:paraId="42CA29E0" w14:textId="77777777" w:rsidR="00312C71" w:rsidRPr="00C800EB" w:rsidRDefault="00312C71" w:rsidP="00312C71">
            <w:pPr>
              <w:adjustRightInd w:val="0"/>
              <w:snapToGrid w:val="0"/>
              <w:jc w:val="center"/>
              <w:rPr>
                <w:rFonts w:ascii="標楷體" w:hAnsi="標楷體" w:cs="新細明體"/>
                <w:kern w:val="0"/>
                <w:sz w:val="24"/>
                <w:szCs w:val="24"/>
              </w:rPr>
            </w:pPr>
          </w:p>
        </w:tc>
        <w:tc>
          <w:tcPr>
            <w:tcW w:w="1169" w:type="dxa"/>
            <w:vMerge/>
            <w:noWrap/>
            <w:vAlign w:val="center"/>
            <w:hideMark/>
          </w:tcPr>
          <w:p w14:paraId="60B548A5" w14:textId="77777777" w:rsidR="00312C71" w:rsidRPr="00C800EB" w:rsidRDefault="00312C71" w:rsidP="00312C71">
            <w:pPr>
              <w:widowControl/>
              <w:adjustRightInd w:val="0"/>
              <w:snapToGrid w:val="0"/>
              <w:rPr>
                <w:rFonts w:ascii="標楷體" w:hAnsi="標楷體" w:cs="新細明體"/>
                <w:kern w:val="0"/>
                <w:sz w:val="24"/>
                <w:szCs w:val="24"/>
              </w:rPr>
            </w:pPr>
          </w:p>
        </w:tc>
        <w:tc>
          <w:tcPr>
            <w:tcW w:w="1985" w:type="dxa"/>
            <w:noWrap/>
            <w:vAlign w:val="center"/>
            <w:hideMark/>
          </w:tcPr>
          <w:p w14:paraId="25B0CCB7"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圍籬外觀</w:t>
            </w:r>
          </w:p>
        </w:tc>
        <w:tc>
          <w:tcPr>
            <w:tcW w:w="3115" w:type="dxa"/>
            <w:vAlign w:val="center"/>
            <w:hideMark/>
          </w:tcPr>
          <w:p w14:paraId="0AAA5C1B"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外觀是否清潔，有無破損需更換觸</w:t>
            </w:r>
          </w:p>
        </w:tc>
        <w:tc>
          <w:tcPr>
            <w:tcW w:w="992" w:type="dxa"/>
            <w:noWrap/>
            <w:hideMark/>
          </w:tcPr>
          <w:p w14:paraId="449C2032" w14:textId="7AA7C936"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2552" w:type="dxa"/>
            <w:noWrap/>
            <w:vAlign w:val="center"/>
            <w:hideMark/>
          </w:tcPr>
          <w:p w14:paraId="348BF455"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134" w:type="dxa"/>
            <w:noWrap/>
            <w:vAlign w:val="center"/>
            <w:hideMark/>
          </w:tcPr>
          <w:p w14:paraId="7829365E"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559" w:type="dxa"/>
            <w:noWrap/>
            <w:vAlign w:val="center"/>
            <w:hideMark/>
          </w:tcPr>
          <w:p w14:paraId="6017BE04"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更換</w:t>
            </w:r>
          </w:p>
        </w:tc>
        <w:tc>
          <w:tcPr>
            <w:tcW w:w="1417" w:type="dxa"/>
            <w:noWrap/>
            <w:hideMark/>
          </w:tcPr>
          <w:p w14:paraId="09E181B0"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567" w:type="dxa"/>
          </w:tcPr>
          <w:p w14:paraId="2B38F56F" w14:textId="77777777" w:rsidR="00312C71" w:rsidRPr="00C800EB" w:rsidRDefault="00312C71" w:rsidP="00312C71">
            <w:pPr>
              <w:widowControl/>
              <w:adjustRightInd w:val="0"/>
              <w:snapToGrid w:val="0"/>
              <w:jc w:val="both"/>
              <w:rPr>
                <w:rFonts w:ascii="標楷體" w:hAnsi="標楷體"/>
                <w:noProof/>
                <w:sz w:val="24"/>
                <w:szCs w:val="24"/>
              </w:rPr>
            </w:pPr>
          </w:p>
        </w:tc>
      </w:tr>
      <w:tr w:rsidR="00A96C53" w:rsidRPr="00C800EB" w14:paraId="70D05554" w14:textId="77777777" w:rsidTr="00D6131D">
        <w:trPr>
          <w:trHeight w:val="488"/>
          <w:jc w:val="center"/>
        </w:trPr>
        <w:tc>
          <w:tcPr>
            <w:tcW w:w="422" w:type="dxa"/>
            <w:vMerge/>
            <w:noWrap/>
            <w:textDirection w:val="tbRlV"/>
            <w:vAlign w:val="center"/>
            <w:hideMark/>
          </w:tcPr>
          <w:p w14:paraId="1C8B48C7" w14:textId="77777777" w:rsidR="00A96C53" w:rsidRPr="00C800EB" w:rsidRDefault="00A96C53" w:rsidP="00D6131D">
            <w:pPr>
              <w:adjustRightInd w:val="0"/>
              <w:snapToGrid w:val="0"/>
              <w:jc w:val="center"/>
              <w:rPr>
                <w:rFonts w:ascii="標楷體" w:hAnsi="標楷體" w:cs="新細明體"/>
                <w:kern w:val="0"/>
                <w:sz w:val="24"/>
                <w:szCs w:val="24"/>
              </w:rPr>
            </w:pPr>
          </w:p>
        </w:tc>
        <w:tc>
          <w:tcPr>
            <w:tcW w:w="1169" w:type="dxa"/>
            <w:vMerge/>
            <w:noWrap/>
            <w:vAlign w:val="center"/>
            <w:hideMark/>
          </w:tcPr>
          <w:p w14:paraId="2673BB42" w14:textId="77777777" w:rsidR="00A96C53" w:rsidRPr="00C800EB" w:rsidRDefault="00A96C53" w:rsidP="00D6131D">
            <w:pPr>
              <w:widowControl/>
              <w:adjustRightInd w:val="0"/>
              <w:snapToGrid w:val="0"/>
              <w:rPr>
                <w:rFonts w:ascii="標楷體" w:hAnsi="標楷體" w:cs="新細明體"/>
                <w:kern w:val="0"/>
                <w:sz w:val="24"/>
                <w:szCs w:val="24"/>
              </w:rPr>
            </w:pPr>
          </w:p>
        </w:tc>
        <w:tc>
          <w:tcPr>
            <w:tcW w:w="1985" w:type="dxa"/>
            <w:noWrap/>
            <w:vAlign w:val="center"/>
            <w:hideMark/>
          </w:tcPr>
          <w:p w14:paraId="40E398F6"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尺寸</w:t>
            </w:r>
          </w:p>
        </w:tc>
        <w:tc>
          <w:tcPr>
            <w:tcW w:w="3115" w:type="dxa"/>
            <w:vAlign w:val="center"/>
            <w:hideMark/>
          </w:tcPr>
          <w:p w14:paraId="766FE1DE" w14:textId="499CB50A" w:rsidR="00A96C53" w:rsidRPr="00C800EB" w:rsidRDefault="0059521B"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甲種圍籬</w:t>
            </w:r>
            <w:r w:rsidR="00A96C53" w:rsidRPr="00C800EB">
              <w:rPr>
                <w:rFonts w:ascii="標楷體" w:hAnsi="標楷體" w:cs="新細明體" w:hint="eastAsia"/>
                <w:kern w:val="0"/>
                <w:sz w:val="24"/>
                <w:szCs w:val="24"/>
              </w:rPr>
              <w:t>，H</w:t>
            </w:r>
            <w:r w:rsidR="00A96C53" w:rsidRPr="00C800EB">
              <w:rPr>
                <w:rFonts w:ascii="標楷體" w:hAnsi="標楷體" w:cs="新細明體"/>
                <w:kern w:val="0"/>
                <w:sz w:val="24"/>
                <w:szCs w:val="24"/>
              </w:rPr>
              <w:t>=1.8M</w:t>
            </w:r>
          </w:p>
        </w:tc>
        <w:tc>
          <w:tcPr>
            <w:tcW w:w="992" w:type="dxa"/>
            <w:noWrap/>
            <w:vAlign w:val="center"/>
            <w:hideMark/>
          </w:tcPr>
          <w:p w14:paraId="3D38ECF2" w14:textId="77777777" w:rsidR="00A96C53" w:rsidRPr="00C800EB" w:rsidRDefault="00A96C53" w:rsidP="00D6131D">
            <w:pPr>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施工中</w:t>
            </w:r>
          </w:p>
        </w:tc>
        <w:tc>
          <w:tcPr>
            <w:tcW w:w="2552" w:type="dxa"/>
            <w:noWrap/>
            <w:vAlign w:val="center"/>
            <w:hideMark/>
          </w:tcPr>
          <w:p w14:paraId="4BE6DDF3"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w:t>
            </w:r>
          </w:p>
        </w:tc>
        <w:tc>
          <w:tcPr>
            <w:tcW w:w="1134" w:type="dxa"/>
            <w:noWrap/>
            <w:vAlign w:val="center"/>
            <w:hideMark/>
          </w:tcPr>
          <w:p w14:paraId="72DD8B8A"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1次</w:t>
            </w:r>
          </w:p>
        </w:tc>
        <w:tc>
          <w:tcPr>
            <w:tcW w:w="1559" w:type="dxa"/>
            <w:noWrap/>
            <w:vAlign w:val="center"/>
            <w:hideMark/>
          </w:tcPr>
          <w:p w14:paraId="383F2C49"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更換</w:t>
            </w:r>
          </w:p>
        </w:tc>
        <w:tc>
          <w:tcPr>
            <w:tcW w:w="1417" w:type="dxa"/>
            <w:noWrap/>
            <w:hideMark/>
          </w:tcPr>
          <w:p w14:paraId="6A92CFCC"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567" w:type="dxa"/>
          </w:tcPr>
          <w:p w14:paraId="1D3AB8CD" w14:textId="77777777" w:rsidR="00A96C53" w:rsidRPr="00C800EB" w:rsidRDefault="00A96C53" w:rsidP="00D6131D">
            <w:pPr>
              <w:widowControl/>
              <w:adjustRightInd w:val="0"/>
              <w:snapToGrid w:val="0"/>
              <w:jc w:val="both"/>
              <w:rPr>
                <w:rFonts w:ascii="標楷體" w:hAnsi="標楷體"/>
                <w:noProof/>
                <w:sz w:val="24"/>
                <w:szCs w:val="24"/>
              </w:rPr>
            </w:pPr>
          </w:p>
        </w:tc>
      </w:tr>
      <w:tr w:rsidR="00A96C53" w:rsidRPr="00C800EB" w14:paraId="46726982" w14:textId="77777777" w:rsidTr="00D6131D">
        <w:trPr>
          <w:trHeight w:val="512"/>
          <w:jc w:val="center"/>
        </w:trPr>
        <w:tc>
          <w:tcPr>
            <w:tcW w:w="422" w:type="dxa"/>
            <w:vMerge/>
            <w:vAlign w:val="center"/>
            <w:hideMark/>
          </w:tcPr>
          <w:p w14:paraId="036674F3" w14:textId="77777777" w:rsidR="00A96C53" w:rsidRPr="00C800EB" w:rsidRDefault="00A96C53" w:rsidP="00D6131D">
            <w:pPr>
              <w:adjustRightInd w:val="0"/>
              <w:snapToGrid w:val="0"/>
              <w:jc w:val="center"/>
              <w:rPr>
                <w:rFonts w:ascii="標楷體" w:hAnsi="標楷體" w:cs="新細明體"/>
                <w:kern w:val="0"/>
                <w:sz w:val="24"/>
                <w:szCs w:val="24"/>
              </w:rPr>
            </w:pPr>
          </w:p>
        </w:tc>
        <w:tc>
          <w:tcPr>
            <w:tcW w:w="1169" w:type="dxa"/>
            <w:vMerge w:val="restart"/>
            <w:noWrap/>
            <w:vAlign w:val="center"/>
            <w:hideMark/>
          </w:tcPr>
          <w:p w14:paraId="0CA14474" w14:textId="77777777" w:rsidR="00A96C53" w:rsidRPr="00C800EB" w:rsidRDefault="00A96C53" w:rsidP="00D6131D">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告示牌設置</w:t>
            </w:r>
          </w:p>
        </w:tc>
        <w:tc>
          <w:tcPr>
            <w:tcW w:w="1985" w:type="dxa"/>
            <w:noWrap/>
            <w:vAlign w:val="center"/>
            <w:hideMark/>
          </w:tcPr>
          <w:p w14:paraId="21CBD622"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施工告示牌尺寸、樣式</w:t>
            </w:r>
          </w:p>
        </w:tc>
        <w:tc>
          <w:tcPr>
            <w:tcW w:w="3115" w:type="dxa"/>
            <w:noWrap/>
            <w:vAlign w:val="center"/>
            <w:hideMark/>
          </w:tcPr>
          <w:p w14:paraId="23E28E7A"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120*75cm、漆綠色底、白色正楷字體</w:t>
            </w:r>
          </w:p>
        </w:tc>
        <w:tc>
          <w:tcPr>
            <w:tcW w:w="992" w:type="dxa"/>
            <w:noWrap/>
            <w:vAlign w:val="center"/>
            <w:hideMark/>
          </w:tcPr>
          <w:p w14:paraId="458093AB" w14:textId="77777777" w:rsidR="00A96C53" w:rsidRPr="00C800EB" w:rsidRDefault="00A96C53" w:rsidP="00D6131D">
            <w:pPr>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proofErr w:type="gramStart"/>
            <w:r w:rsidRPr="00C800EB">
              <w:rPr>
                <w:rFonts w:ascii="標楷體" w:hAnsi="標楷體" w:cs="新細明體" w:hint="eastAsia"/>
                <w:kern w:val="0"/>
                <w:sz w:val="24"/>
                <w:szCs w:val="24"/>
              </w:rPr>
              <w:t>組立前</w:t>
            </w:r>
            <w:proofErr w:type="gramEnd"/>
          </w:p>
        </w:tc>
        <w:tc>
          <w:tcPr>
            <w:tcW w:w="2552" w:type="dxa"/>
            <w:noWrap/>
            <w:vAlign w:val="center"/>
            <w:hideMark/>
          </w:tcPr>
          <w:p w14:paraId="70ADED8C"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尺、目視</w:t>
            </w:r>
          </w:p>
        </w:tc>
        <w:tc>
          <w:tcPr>
            <w:tcW w:w="1134" w:type="dxa"/>
            <w:noWrap/>
            <w:vAlign w:val="center"/>
            <w:hideMark/>
          </w:tcPr>
          <w:p w14:paraId="5B7EF950"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1次</w:t>
            </w:r>
          </w:p>
        </w:tc>
        <w:tc>
          <w:tcPr>
            <w:tcW w:w="1559" w:type="dxa"/>
            <w:noWrap/>
            <w:vAlign w:val="center"/>
            <w:hideMark/>
          </w:tcPr>
          <w:p w14:paraId="312F49CE"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更換或修正</w:t>
            </w:r>
          </w:p>
        </w:tc>
        <w:tc>
          <w:tcPr>
            <w:tcW w:w="1417" w:type="dxa"/>
            <w:noWrap/>
            <w:hideMark/>
          </w:tcPr>
          <w:p w14:paraId="7E2F3235"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567" w:type="dxa"/>
          </w:tcPr>
          <w:p w14:paraId="73A61B4E" w14:textId="77777777" w:rsidR="00A96C53" w:rsidRPr="00C800EB" w:rsidRDefault="00A96C53" w:rsidP="00D6131D">
            <w:pPr>
              <w:widowControl/>
              <w:adjustRightInd w:val="0"/>
              <w:snapToGrid w:val="0"/>
              <w:jc w:val="both"/>
              <w:rPr>
                <w:rFonts w:ascii="標楷體" w:hAnsi="標楷體"/>
                <w:noProof/>
                <w:sz w:val="24"/>
                <w:szCs w:val="24"/>
              </w:rPr>
            </w:pPr>
          </w:p>
        </w:tc>
      </w:tr>
      <w:tr w:rsidR="00A96C53" w:rsidRPr="00C800EB" w14:paraId="30385607" w14:textId="77777777" w:rsidTr="00D6131D">
        <w:trPr>
          <w:trHeight w:val="512"/>
          <w:jc w:val="center"/>
        </w:trPr>
        <w:tc>
          <w:tcPr>
            <w:tcW w:w="422" w:type="dxa"/>
            <w:vMerge/>
            <w:vAlign w:val="center"/>
            <w:hideMark/>
          </w:tcPr>
          <w:p w14:paraId="2E4688E7" w14:textId="77777777" w:rsidR="00A96C53" w:rsidRPr="00C800EB" w:rsidRDefault="00A96C53" w:rsidP="00D6131D">
            <w:pPr>
              <w:adjustRightInd w:val="0"/>
              <w:snapToGrid w:val="0"/>
              <w:jc w:val="center"/>
              <w:rPr>
                <w:rFonts w:ascii="標楷體" w:hAnsi="標楷體" w:cs="新細明體"/>
                <w:kern w:val="0"/>
                <w:sz w:val="24"/>
                <w:szCs w:val="24"/>
              </w:rPr>
            </w:pPr>
          </w:p>
        </w:tc>
        <w:tc>
          <w:tcPr>
            <w:tcW w:w="1169" w:type="dxa"/>
            <w:vMerge/>
            <w:noWrap/>
            <w:vAlign w:val="center"/>
            <w:hideMark/>
          </w:tcPr>
          <w:p w14:paraId="62FED63D" w14:textId="77777777" w:rsidR="00A96C53" w:rsidRPr="00C800EB" w:rsidRDefault="00A96C53" w:rsidP="00D6131D">
            <w:pPr>
              <w:widowControl/>
              <w:adjustRightInd w:val="0"/>
              <w:snapToGrid w:val="0"/>
              <w:rPr>
                <w:rFonts w:ascii="標楷體" w:hAnsi="標楷體" w:cs="新細明體"/>
                <w:kern w:val="0"/>
                <w:sz w:val="24"/>
                <w:szCs w:val="24"/>
              </w:rPr>
            </w:pPr>
          </w:p>
        </w:tc>
        <w:tc>
          <w:tcPr>
            <w:tcW w:w="1985" w:type="dxa"/>
            <w:noWrap/>
            <w:vAlign w:val="center"/>
            <w:hideMark/>
          </w:tcPr>
          <w:p w14:paraId="656DD792"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夜間警示燈</w:t>
            </w:r>
          </w:p>
        </w:tc>
        <w:tc>
          <w:tcPr>
            <w:tcW w:w="3115" w:type="dxa"/>
            <w:noWrap/>
            <w:vAlign w:val="center"/>
            <w:hideMark/>
          </w:tcPr>
          <w:p w14:paraId="41F3EE15" w14:textId="3B16CDCA"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至少每</w:t>
            </w:r>
            <w:r w:rsidR="002B09F8" w:rsidRPr="00C800EB">
              <w:rPr>
                <w:rFonts w:ascii="標楷體" w:hAnsi="標楷體" w:cs="新細明體" w:hint="eastAsia"/>
                <w:kern w:val="0"/>
                <w:sz w:val="24"/>
                <w:szCs w:val="24"/>
              </w:rPr>
              <w:t>3</w:t>
            </w:r>
            <w:r w:rsidRPr="00C800EB">
              <w:rPr>
                <w:rFonts w:ascii="標楷體" w:hAnsi="標楷體" w:cs="新細明體" w:hint="eastAsia"/>
                <w:kern w:val="0"/>
                <w:sz w:val="24"/>
                <w:szCs w:val="24"/>
              </w:rPr>
              <w:t>m/座以上</w:t>
            </w:r>
          </w:p>
        </w:tc>
        <w:tc>
          <w:tcPr>
            <w:tcW w:w="992" w:type="dxa"/>
            <w:noWrap/>
            <w:vAlign w:val="center"/>
            <w:hideMark/>
          </w:tcPr>
          <w:p w14:paraId="460160A3" w14:textId="77777777" w:rsidR="00A96C53" w:rsidRPr="00C800EB" w:rsidRDefault="00A96C53" w:rsidP="00D6131D">
            <w:pPr>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施工中</w:t>
            </w:r>
          </w:p>
        </w:tc>
        <w:tc>
          <w:tcPr>
            <w:tcW w:w="2552" w:type="dxa"/>
            <w:noWrap/>
            <w:vAlign w:val="center"/>
            <w:hideMark/>
          </w:tcPr>
          <w:p w14:paraId="3DE53238"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w:t>
            </w:r>
          </w:p>
        </w:tc>
        <w:tc>
          <w:tcPr>
            <w:tcW w:w="1134" w:type="dxa"/>
            <w:noWrap/>
            <w:vAlign w:val="center"/>
            <w:hideMark/>
          </w:tcPr>
          <w:p w14:paraId="1CC4627E"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559" w:type="dxa"/>
            <w:noWrap/>
            <w:vAlign w:val="center"/>
            <w:hideMark/>
          </w:tcPr>
          <w:p w14:paraId="35032E93"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重新設置</w:t>
            </w:r>
          </w:p>
        </w:tc>
        <w:tc>
          <w:tcPr>
            <w:tcW w:w="1417" w:type="dxa"/>
            <w:noWrap/>
            <w:hideMark/>
          </w:tcPr>
          <w:p w14:paraId="561E9D16"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567" w:type="dxa"/>
          </w:tcPr>
          <w:p w14:paraId="6F7D2D1B" w14:textId="77777777" w:rsidR="00A96C53" w:rsidRPr="00C800EB" w:rsidRDefault="00A96C53" w:rsidP="00D6131D">
            <w:pPr>
              <w:widowControl/>
              <w:adjustRightInd w:val="0"/>
              <w:snapToGrid w:val="0"/>
              <w:jc w:val="both"/>
              <w:rPr>
                <w:rFonts w:ascii="標楷體" w:hAnsi="標楷體"/>
                <w:noProof/>
                <w:sz w:val="24"/>
                <w:szCs w:val="24"/>
              </w:rPr>
            </w:pPr>
          </w:p>
        </w:tc>
      </w:tr>
      <w:tr w:rsidR="00312C71" w:rsidRPr="00C800EB" w14:paraId="222055D7" w14:textId="77777777" w:rsidTr="003C134E">
        <w:trPr>
          <w:trHeight w:val="512"/>
          <w:jc w:val="center"/>
        </w:trPr>
        <w:tc>
          <w:tcPr>
            <w:tcW w:w="422" w:type="dxa"/>
            <w:vMerge/>
            <w:vAlign w:val="center"/>
            <w:hideMark/>
          </w:tcPr>
          <w:p w14:paraId="7C490FB3" w14:textId="77777777" w:rsidR="00312C71" w:rsidRPr="00C800EB" w:rsidRDefault="00312C71" w:rsidP="00312C71">
            <w:pPr>
              <w:adjustRightInd w:val="0"/>
              <w:snapToGrid w:val="0"/>
              <w:jc w:val="center"/>
              <w:rPr>
                <w:rFonts w:ascii="標楷體" w:hAnsi="標楷體" w:cs="新細明體"/>
                <w:kern w:val="0"/>
                <w:sz w:val="24"/>
                <w:szCs w:val="24"/>
              </w:rPr>
            </w:pPr>
          </w:p>
        </w:tc>
        <w:tc>
          <w:tcPr>
            <w:tcW w:w="1169" w:type="dxa"/>
            <w:vMerge/>
            <w:noWrap/>
            <w:vAlign w:val="center"/>
            <w:hideMark/>
          </w:tcPr>
          <w:p w14:paraId="19EC38F8" w14:textId="77777777" w:rsidR="00312C71" w:rsidRPr="00C800EB" w:rsidRDefault="00312C71" w:rsidP="00312C71">
            <w:pPr>
              <w:widowControl/>
              <w:adjustRightInd w:val="0"/>
              <w:snapToGrid w:val="0"/>
              <w:rPr>
                <w:rFonts w:ascii="標楷體" w:hAnsi="標楷體" w:cs="新細明體"/>
                <w:kern w:val="0"/>
                <w:sz w:val="24"/>
                <w:szCs w:val="24"/>
              </w:rPr>
            </w:pPr>
          </w:p>
        </w:tc>
        <w:tc>
          <w:tcPr>
            <w:tcW w:w="1985" w:type="dxa"/>
            <w:noWrap/>
            <w:vAlign w:val="center"/>
            <w:hideMark/>
          </w:tcPr>
          <w:p w14:paraId="16524E26"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施工告示牌位置明顯</w:t>
            </w:r>
          </w:p>
        </w:tc>
        <w:tc>
          <w:tcPr>
            <w:tcW w:w="3115" w:type="dxa"/>
            <w:noWrap/>
            <w:vAlign w:val="center"/>
            <w:hideMark/>
          </w:tcPr>
          <w:p w14:paraId="6E8CC94A"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明顯</w:t>
            </w:r>
          </w:p>
        </w:tc>
        <w:tc>
          <w:tcPr>
            <w:tcW w:w="992" w:type="dxa"/>
            <w:noWrap/>
            <w:hideMark/>
          </w:tcPr>
          <w:p w14:paraId="2A1312A5" w14:textId="2EB7FFA6" w:rsidR="00312C71" w:rsidRPr="00C800EB" w:rsidRDefault="00312C71" w:rsidP="00312C71">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2552" w:type="dxa"/>
            <w:noWrap/>
            <w:vAlign w:val="center"/>
            <w:hideMark/>
          </w:tcPr>
          <w:p w14:paraId="38BF1A09"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134" w:type="dxa"/>
            <w:noWrap/>
            <w:vAlign w:val="center"/>
            <w:hideMark/>
          </w:tcPr>
          <w:p w14:paraId="165699CC"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1次</w:t>
            </w:r>
          </w:p>
        </w:tc>
        <w:tc>
          <w:tcPr>
            <w:tcW w:w="1559" w:type="dxa"/>
            <w:noWrap/>
            <w:vAlign w:val="center"/>
            <w:hideMark/>
          </w:tcPr>
          <w:p w14:paraId="1356E860"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重新設置</w:t>
            </w:r>
          </w:p>
        </w:tc>
        <w:tc>
          <w:tcPr>
            <w:tcW w:w="1417" w:type="dxa"/>
            <w:noWrap/>
            <w:hideMark/>
          </w:tcPr>
          <w:p w14:paraId="081D665F"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567" w:type="dxa"/>
          </w:tcPr>
          <w:p w14:paraId="6AED0687" w14:textId="77777777" w:rsidR="00312C71" w:rsidRPr="00C800EB" w:rsidRDefault="00312C71" w:rsidP="00312C71">
            <w:pPr>
              <w:widowControl/>
              <w:adjustRightInd w:val="0"/>
              <w:snapToGrid w:val="0"/>
              <w:jc w:val="both"/>
              <w:rPr>
                <w:rFonts w:ascii="標楷體" w:hAnsi="標楷體"/>
                <w:noProof/>
                <w:sz w:val="24"/>
                <w:szCs w:val="24"/>
              </w:rPr>
            </w:pPr>
          </w:p>
        </w:tc>
      </w:tr>
      <w:tr w:rsidR="00312C71" w:rsidRPr="00C800EB" w14:paraId="3CA4AB9E" w14:textId="77777777" w:rsidTr="003C134E">
        <w:trPr>
          <w:trHeight w:val="512"/>
          <w:jc w:val="center"/>
        </w:trPr>
        <w:tc>
          <w:tcPr>
            <w:tcW w:w="422" w:type="dxa"/>
            <w:vMerge/>
            <w:vAlign w:val="center"/>
            <w:hideMark/>
          </w:tcPr>
          <w:p w14:paraId="4D89E90E" w14:textId="77777777" w:rsidR="00312C71" w:rsidRPr="00C800EB" w:rsidRDefault="00312C71" w:rsidP="00312C71">
            <w:pPr>
              <w:adjustRightInd w:val="0"/>
              <w:snapToGrid w:val="0"/>
              <w:jc w:val="center"/>
              <w:rPr>
                <w:rFonts w:ascii="標楷體" w:hAnsi="標楷體" w:cs="新細明體"/>
                <w:kern w:val="0"/>
                <w:sz w:val="24"/>
                <w:szCs w:val="24"/>
              </w:rPr>
            </w:pPr>
          </w:p>
        </w:tc>
        <w:tc>
          <w:tcPr>
            <w:tcW w:w="1169" w:type="dxa"/>
            <w:vMerge/>
            <w:noWrap/>
            <w:vAlign w:val="center"/>
            <w:hideMark/>
          </w:tcPr>
          <w:p w14:paraId="3EBE90A8" w14:textId="77777777" w:rsidR="00312C71" w:rsidRPr="00C800EB" w:rsidRDefault="00312C71" w:rsidP="00312C71">
            <w:pPr>
              <w:widowControl/>
              <w:adjustRightInd w:val="0"/>
              <w:snapToGrid w:val="0"/>
              <w:rPr>
                <w:rFonts w:ascii="標楷體" w:hAnsi="標楷體" w:cs="新細明體"/>
                <w:kern w:val="0"/>
                <w:sz w:val="24"/>
                <w:szCs w:val="24"/>
              </w:rPr>
            </w:pPr>
          </w:p>
        </w:tc>
        <w:tc>
          <w:tcPr>
            <w:tcW w:w="1985" w:type="dxa"/>
            <w:noWrap/>
            <w:vAlign w:val="center"/>
            <w:hideMark/>
          </w:tcPr>
          <w:p w14:paraId="2FC05D51" w14:textId="16EEA23B"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施工/行人警告標誌內容正確、</w:t>
            </w:r>
            <w:proofErr w:type="gramStart"/>
            <w:r w:rsidRPr="00C800EB">
              <w:rPr>
                <w:rFonts w:ascii="標楷體" w:hAnsi="標楷體" w:cs="新細明體" w:hint="eastAsia"/>
                <w:kern w:val="0"/>
                <w:sz w:val="24"/>
                <w:szCs w:val="24"/>
              </w:rPr>
              <w:t>無掉漆</w:t>
            </w:r>
            <w:proofErr w:type="gramEnd"/>
          </w:p>
        </w:tc>
        <w:tc>
          <w:tcPr>
            <w:tcW w:w="3115" w:type="dxa"/>
            <w:noWrap/>
            <w:vAlign w:val="center"/>
            <w:hideMark/>
          </w:tcPr>
          <w:p w14:paraId="01C8AF91"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名稱、工期、聯絡電話及中英文對照等</w:t>
            </w:r>
          </w:p>
        </w:tc>
        <w:tc>
          <w:tcPr>
            <w:tcW w:w="992" w:type="dxa"/>
            <w:noWrap/>
            <w:hideMark/>
          </w:tcPr>
          <w:p w14:paraId="0B03F790" w14:textId="574B4F8E" w:rsidR="00312C71" w:rsidRPr="00C800EB" w:rsidRDefault="00312C71" w:rsidP="00312C71">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2552" w:type="dxa"/>
            <w:noWrap/>
            <w:vAlign w:val="center"/>
            <w:hideMark/>
          </w:tcPr>
          <w:p w14:paraId="323D1766"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134" w:type="dxa"/>
            <w:noWrap/>
            <w:vAlign w:val="center"/>
            <w:hideMark/>
          </w:tcPr>
          <w:p w14:paraId="6CB7647B"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559" w:type="dxa"/>
            <w:noWrap/>
            <w:vAlign w:val="center"/>
            <w:hideMark/>
          </w:tcPr>
          <w:p w14:paraId="5296BBBB"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更換或修正</w:t>
            </w:r>
          </w:p>
        </w:tc>
        <w:tc>
          <w:tcPr>
            <w:tcW w:w="1417" w:type="dxa"/>
            <w:noWrap/>
            <w:hideMark/>
          </w:tcPr>
          <w:p w14:paraId="7BACCC85"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567" w:type="dxa"/>
          </w:tcPr>
          <w:p w14:paraId="2F2F177C" w14:textId="77777777" w:rsidR="00312C71" w:rsidRPr="00C800EB" w:rsidRDefault="00312C71" w:rsidP="00312C71">
            <w:pPr>
              <w:widowControl/>
              <w:adjustRightInd w:val="0"/>
              <w:snapToGrid w:val="0"/>
              <w:jc w:val="both"/>
              <w:rPr>
                <w:rFonts w:ascii="標楷體" w:hAnsi="標楷體"/>
                <w:noProof/>
                <w:sz w:val="24"/>
                <w:szCs w:val="24"/>
              </w:rPr>
            </w:pPr>
          </w:p>
        </w:tc>
      </w:tr>
      <w:tr w:rsidR="00312C71" w:rsidRPr="00C800EB" w14:paraId="06A2DBCD" w14:textId="77777777" w:rsidTr="003C134E">
        <w:trPr>
          <w:trHeight w:val="478"/>
          <w:jc w:val="center"/>
        </w:trPr>
        <w:tc>
          <w:tcPr>
            <w:tcW w:w="422" w:type="dxa"/>
            <w:vMerge/>
            <w:vAlign w:val="center"/>
            <w:hideMark/>
          </w:tcPr>
          <w:p w14:paraId="14588F63" w14:textId="77777777" w:rsidR="00312C71" w:rsidRPr="00C800EB" w:rsidRDefault="00312C71" w:rsidP="00312C71">
            <w:pPr>
              <w:adjustRightInd w:val="0"/>
              <w:snapToGrid w:val="0"/>
              <w:jc w:val="center"/>
              <w:rPr>
                <w:rFonts w:ascii="標楷體" w:hAnsi="標楷體" w:cs="新細明體"/>
                <w:kern w:val="0"/>
                <w:sz w:val="24"/>
                <w:szCs w:val="24"/>
              </w:rPr>
            </w:pPr>
          </w:p>
        </w:tc>
        <w:tc>
          <w:tcPr>
            <w:tcW w:w="1169" w:type="dxa"/>
            <w:vMerge/>
            <w:noWrap/>
            <w:vAlign w:val="center"/>
            <w:hideMark/>
          </w:tcPr>
          <w:p w14:paraId="24818B47" w14:textId="77777777" w:rsidR="00312C71" w:rsidRPr="00C800EB" w:rsidRDefault="00312C71" w:rsidP="00312C71">
            <w:pPr>
              <w:widowControl/>
              <w:adjustRightInd w:val="0"/>
              <w:snapToGrid w:val="0"/>
              <w:rPr>
                <w:rFonts w:ascii="標楷體" w:hAnsi="標楷體" w:cs="新細明體"/>
                <w:kern w:val="0"/>
                <w:sz w:val="24"/>
                <w:szCs w:val="24"/>
              </w:rPr>
            </w:pPr>
          </w:p>
        </w:tc>
        <w:tc>
          <w:tcPr>
            <w:tcW w:w="1985" w:type="dxa"/>
            <w:noWrap/>
            <w:vAlign w:val="center"/>
            <w:hideMark/>
          </w:tcPr>
          <w:p w14:paraId="18C8F31E" w14:textId="700B129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行人警告標誌</w:t>
            </w:r>
          </w:p>
        </w:tc>
        <w:tc>
          <w:tcPr>
            <w:tcW w:w="3115" w:type="dxa"/>
            <w:vAlign w:val="center"/>
            <w:hideMark/>
          </w:tcPr>
          <w:p w14:paraId="702394F2" w14:textId="23232CF9" w:rsidR="00312C71" w:rsidRPr="00C800EB" w:rsidRDefault="00312C71" w:rsidP="00312C71">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w:t>
            </w:r>
            <w:proofErr w:type="gramEnd"/>
            <w:r w:rsidRPr="00C800EB">
              <w:rPr>
                <w:rFonts w:ascii="標楷體" w:hAnsi="標楷體" w:cs="新細明體" w:hint="eastAsia"/>
                <w:kern w:val="0"/>
                <w:sz w:val="24"/>
                <w:szCs w:val="24"/>
              </w:rPr>
              <w:t>2mmt鋁板彩色印刷</w:t>
            </w:r>
          </w:p>
        </w:tc>
        <w:tc>
          <w:tcPr>
            <w:tcW w:w="992" w:type="dxa"/>
            <w:noWrap/>
            <w:hideMark/>
          </w:tcPr>
          <w:p w14:paraId="2015F9F5" w14:textId="1AE31686" w:rsidR="00312C71" w:rsidRPr="00C800EB" w:rsidRDefault="00312C71" w:rsidP="00312C71">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2552" w:type="dxa"/>
            <w:noWrap/>
            <w:vAlign w:val="center"/>
            <w:hideMark/>
          </w:tcPr>
          <w:p w14:paraId="0622F12B" w14:textId="77777777" w:rsidR="00312C71" w:rsidRPr="00C800EB" w:rsidRDefault="00312C71" w:rsidP="00312C71">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w:t>
            </w:r>
          </w:p>
        </w:tc>
        <w:tc>
          <w:tcPr>
            <w:tcW w:w="1134" w:type="dxa"/>
            <w:noWrap/>
            <w:vAlign w:val="center"/>
            <w:hideMark/>
          </w:tcPr>
          <w:p w14:paraId="058AA4D7"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1次</w:t>
            </w:r>
          </w:p>
        </w:tc>
        <w:tc>
          <w:tcPr>
            <w:tcW w:w="1559" w:type="dxa"/>
            <w:noWrap/>
            <w:vAlign w:val="center"/>
            <w:hideMark/>
          </w:tcPr>
          <w:p w14:paraId="32E271A5"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更換</w:t>
            </w:r>
          </w:p>
        </w:tc>
        <w:tc>
          <w:tcPr>
            <w:tcW w:w="1417" w:type="dxa"/>
            <w:noWrap/>
            <w:hideMark/>
          </w:tcPr>
          <w:p w14:paraId="342EA0DB"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567" w:type="dxa"/>
          </w:tcPr>
          <w:p w14:paraId="7BDDCA32" w14:textId="77777777" w:rsidR="00312C71" w:rsidRPr="00C800EB" w:rsidRDefault="00312C71" w:rsidP="00312C71">
            <w:pPr>
              <w:widowControl/>
              <w:adjustRightInd w:val="0"/>
              <w:snapToGrid w:val="0"/>
              <w:jc w:val="both"/>
              <w:rPr>
                <w:rFonts w:ascii="標楷體" w:hAnsi="標楷體"/>
                <w:noProof/>
                <w:sz w:val="24"/>
                <w:szCs w:val="24"/>
              </w:rPr>
            </w:pPr>
          </w:p>
        </w:tc>
      </w:tr>
      <w:tr w:rsidR="00A96C53" w:rsidRPr="00C800EB" w14:paraId="009D6C9A" w14:textId="77777777" w:rsidTr="00D6131D">
        <w:trPr>
          <w:trHeight w:val="478"/>
          <w:jc w:val="center"/>
        </w:trPr>
        <w:tc>
          <w:tcPr>
            <w:tcW w:w="422" w:type="dxa"/>
            <w:vMerge/>
            <w:vAlign w:val="center"/>
            <w:hideMark/>
          </w:tcPr>
          <w:p w14:paraId="30D6EFDC" w14:textId="77777777" w:rsidR="00A96C53" w:rsidRPr="00C800EB" w:rsidRDefault="00A96C53" w:rsidP="00D6131D">
            <w:pPr>
              <w:adjustRightInd w:val="0"/>
              <w:snapToGrid w:val="0"/>
              <w:jc w:val="center"/>
              <w:rPr>
                <w:rFonts w:ascii="標楷體" w:hAnsi="標楷體" w:cs="新細明體"/>
                <w:kern w:val="0"/>
                <w:sz w:val="24"/>
                <w:szCs w:val="24"/>
              </w:rPr>
            </w:pPr>
          </w:p>
        </w:tc>
        <w:tc>
          <w:tcPr>
            <w:tcW w:w="1169" w:type="dxa"/>
            <w:vMerge/>
            <w:noWrap/>
            <w:vAlign w:val="center"/>
            <w:hideMark/>
          </w:tcPr>
          <w:p w14:paraId="40BCA117" w14:textId="77777777" w:rsidR="00A96C53" w:rsidRPr="00C800EB" w:rsidRDefault="00A96C53" w:rsidP="00D6131D">
            <w:pPr>
              <w:widowControl/>
              <w:adjustRightInd w:val="0"/>
              <w:snapToGrid w:val="0"/>
              <w:rPr>
                <w:rFonts w:ascii="標楷體" w:hAnsi="標楷體" w:cs="新細明體"/>
                <w:kern w:val="0"/>
                <w:sz w:val="24"/>
                <w:szCs w:val="24"/>
              </w:rPr>
            </w:pPr>
          </w:p>
        </w:tc>
        <w:tc>
          <w:tcPr>
            <w:tcW w:w="1985" w:type="dxa"/>
            <w:noWrap/>
            <w:vAlign w:val="center"/>
            <w:hideMark/>
          </w:tcPr>
          <w:p w14:paraId="1F7CC4DA" w14:textId="26C2108B"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施工/</w:t>
            </w:r>
            <w:r w:rsidR="00EB6074" w:rsidRPr="00C800EB">
              <w:rPr>
                <w:rFonts w:ascii="標楷體" w:hAnsi="標楷體" w:cs="新細明體" w:hint="eastAsia"/>
                <w:kern w:val="0"/>
                <w:sz w:val="24"/>
                <w:szCs w:val="24"/>
              </w:rPr>
              <w:t>行人警告標誌</w:t>
            </w:r>
            <w:r w:rsidRPr="00C800EB">
              <w:rPr>
                <w:rFonts w:ascii="標楷體" w:hAnsi="標楷體" w:cs="新細明體" w:hint="eastAsia"/>
                <w:kern w:val="0"/>
                <w:sz w:val="24"/>
                <w:szCs w:val="24"/>
              </w:rPr>
              <w:t>位置明顯</w:t>
            </w:r>
          </w:p>
        </w:tc>
        <w:tc>
          <w:tcPr>
            <w:tcW w:w="3115" w:type="dxa"/>
            <w:vAlign w:val="center"/>
            <w:hideMark/>
          </w:tcPr>
          <w:p w14:paraId="10989C57"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掛立於</w:t>
            </w:r>
            <w:proofErr w:type="gramEnd"/>
            <w:r w:rsidRPr="00C800EB">
              <w:rPr>
                <w:rFonts w:ascii="標楷體" w:hAnsi="標楷體" w:cs="新細明體" w:hint="eastAsia"/>
                <w:kern w:val="0"/>
                <w:sz w:val="24"/>
                <w:szCs w:val="24"/>
              </w:rPr>
              <w:t>工地進出口或明顯</w:t>
            </w:r>
            <w:proofErr w:type="gramStart"/>
            <w:r w:rsidRPr="00C800EB">
              <w:rPr>
                <w:rFonts w:ascii="標楷體" w:hAnsi="標楷體" w:cs="新細明體" w:hint="eastAsia"/>
                <w:kern w:val="0"/>
                <w:sz w:val="24"/>
                <w:szCs w:val="24"/>
              </w:rPr>
              <w:t>易見處</w:t>
            </w:r>
            <w:proofErr w:type="gramEnd"/>
          </w:p>
        </w:tc>
        <w:tc>
          <w:tcPr>
            <w:tcW w:w="992" w:type="dxa"/>
            <w:noWrap/>
            <w:vAlign w:val="center"/>
            <w:hideMark/>
          </w:tcPr>
          <w:p w14:paraId="49B27179" w14:textId="77777777" w:rsidR="00A96C53" w:rsidRPr="00C800EB" w:rsidRDefault="00A96C53" w:rsidP="00D6131D">
            <w:pPr>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施工中</w:t>
            </w:r>
          </w:p>
        </w:tc>
        <w:tc>
          <w:tcPr>
            <w:tcW w:w="2552" w:type="dxa"/>
            <w:noWrap/>
            <w:vAlign w:val="center"/>
            <w:hideMark/>
          </w:tcPr>
          <w:p w14:paraId="5DB80DD1"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134" w:type="dxa"/>
            <w:noWrap/>
            <w:vAlign w:val="center"/>
            <w:hideMark/>
          </w:tcPr>
          <w:p w14:paraId="78F6E31D"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1次</w:t>
            </w:r>
          </w:p>
        </w:tc>
        <w:tc>
          <w:tcPr>
            <w:tcW w:w="1559" w:type="dxa"/>
            <w:noWrap/>
            <w:vAlign w:val="center"/>
            <w:hideMark/>
          </w:tcPr>
          <w:p w14:paraId="3273C7B9"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重新設置</w:t>
            </w:r>
          </w:p>
        </w:tc>
        <w:tc>
          <w:tcPr>
            <w:tcW w:w="1417" w:type="dxa"/>
            <w:noWrap/>
            <w:hideMark/>
          </w:tcPr>
          <w:p w14:paraId="1EC1C52C"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567" w:type="dxa"/>
          </w:tcPr>
          <w:p w14:paraId="0AB5EEF9" w14:textId="77777777" w:rsidR="00A96C53" w:rsidRPr="00C800EB" w:rsidRDefault="00A96C53" w:rsidP="00D6131D">
            <w:pPr>
              <w:widowControl/>
              <w:adjustRightInd w:val="0"/>
              <w:snapToGrid w:val="0"/>
              <w:jc w:val="both"/>
              <w:rPr>
                <w:rFonts w:ascii="標楷體" w:hAnsi="標楷體"/>
                <w:noProof/>
                <w:sz w:val="24"/>
                <w:szCs w:val="24"/>
              </w:rPr>
            </w:pPr>
          </w:p>
        </w:tc>
      </w:tr>
      <w:tr w:rsidR="00931335" w:rsidRPr="00C800EB" w14:paraId="15521160" w14:textId="77777777" w:rsidTr="00592718">
        <w:trPr>
          <w:trHeight w:val="478"/>
          <w:jc w:val="center"/>
        </w:trPr>
        <w:tc>
          <w:tcPr>
            <w:tcW w:w="14912" w:type="dxa"/>
            <w:gridSpan w:val="10"/>
            <w:vAlign w:val="center"/>
          </w:tcPr>
          <w:p w14:paraId="2E3DD646" w14:textId="3FA3D44B" w:rsidR="00931335" w:rsidRPr="00C800EB" w:rsidRDefault="00931335" w:rsidP="00931335">
            <w:pPr>
              <w:widowControl/>
              <w:adjustRightInd w:val="0"/>
              <w:snapToGrid w:val="0"/>
              <w:jc w:val="both"/>
              <w:rPr>
                <w:rFonts w:ascii="標楷體" w:hAnsi="標楷體"/>
                <w:noProof/>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38202B1F" w14:textId="77777777" w:rsidR="00312C71" w:rsidRPr="00C800EB" w:rsidRDefault="00312C71">
      <w:pPr>
        <w:widowControl/>
        <w:rPr>
          <w:rFonts w:ascii="標楷體" w:hAnsi="標楷體"/>
          <w:color w:val="000000" w:themeColor="text1"/>
          <w:kern w:val="1"/>
          <w:sz w:val="24"/>
          <w:szCs w:val="24"/>
        </w:rPr>
      </w:pPr>
      <w:r w:rsidRPr="00C800EB">
        <w:rPr>
          <w:sz w:val="24"/>
          <w:szCs w:val="24"/>
        </w:rPr>
        <w:br w:type="page"/>
      </w:r>
    </w:p>
    <w:p w14:paraId="0BCD3173" w14:textId="77777777" w:rsidR="00D523F3" w:rsidRPr="00C800EB" w:rsidRDefault="00D523F3" w:rsidP="00312C71">
      <w:pPr>
        <w:pStyle w:val="aff1"/>
        <w:jc w:val="left"/>
        <w:rPr>
          <w:szCs w:val="24"/>
        </w:rPr>
      </w:pPr>
    </w:p>
    <w:p w14:paraId="6C41542C" w14:textId="77777777" w:rsidR="00A96C53" w:rsidRPr="00C800EB" w:rsidRDefault="00A96C53" w:rsidP="00816EBC">
      <w:pPr>
        <w:pStyle w:val="aff1"/>
        <w:rPr>
          <w:szCs w:val="24"/>
        </w:rPr>
      </w:pPr>
      <w:bookmarkStart w:id="298" w:name="_Toc207100469"/>
      <w:r w:rsidRPr="00C800EB">
        <w:rPr>
          <w:rFonts w:hint="eastAsia"/>
          <w:szCs w:val="24"/>
        </w:rPr>
        <w:t>表</w:t>
      </w:r>
      <w:r w:rsidRPr="00C800EB">
        <w:rPr>
          <w:szCs w:val="24"/>
        </w:rPr>
        <w:t>6.</w:t>
      </w:r>
      <w:r w:rsidR="00183440" w:rsidRPr="00C800EB">
        <w:rPr>
          <w:rFonts w:hint="eastAsia"/>
          <w:szCs w:val="24"/>
        </w:rPr>
        <w:t>3</w:t>
      </w:r>
      <w:r w:rsidRPr="00C800EB">
        <w:rPr>
          <w:rFonts w:hint="eastAsia"/>
          <w:szCs w:val="24"/>
        </w:rPr>
        <w:t>拆除工程品質管理標準表</w:t>
      </w:r>
      <w:bookmarkEnd w:id="298"/>
    </w:p>
    <w:tbl>
      <w:tblPr>
        <w:tblW w:w="146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61"/>
        <w:gridCol w:w="859"/>
        <w:gridCol w:w="1703"/>
        <w:gridCol w:w="3973"/>
        <w:gridCol w:w="1135"/>
        <w:gridCol w:w="1334"/>
        <w:gridCol w:w="1219"/>
        <w:gridCol w:w="1987"/>
        <w:gridCol w:w="1135"/>
        <w:gridCol w:w="710"/>
      </w:tblGrid>
      <w:tr w:rsidR="0059499B" w:rsidRPr="00C800EB" w14:paraId="77CE100D" w14:textId="77777777" w:rsidTr="002C7363">
        <w:trPr>
          <w:trHeight w:val="617"/>
        </w:trPr>
        <w:tc>
          <w:tcPr>
            <w:tcW w:w="1420" w:type="dxa"/>
            <w:gridSpan w:val="2"/>
            <w:vMerge w:val="restart"/>
            <w:shd w:val="clear" w:color="auto" w:fill="FFF2CC" w:themeFill="accent4" w:themeFillTint="33"/>
            <w:vAlign w:val="center"/>
          </w:tcPr>
          <w:p w14:paraId="21470C28" w14:textId="77777777" w:rsidR="00D523F3" w:rsidRPr="00C800EB" w:rsidRDefault="00D523F3" w:rsidP="00D6131D">
            <w:pPr>
              <w:widowControl/>
              <w:jc w:val="center"/>
              <w:rPr>
                <w:rFonts w:ascii="標楷體" w:hAnsi="標楷體" w:cs="新細明體"/>
                <w:sz w:val="24"/>
                <w:szCs w:val="24"/>
              </w:rPr>
            </w:pPr>
            <w:r w:rsidRPr="00C800EB">
              <w:rPr>
                <w:rFonts w:cs="新細明體" w:hint="eastAsia"/>
                <w:kern w:val="0"/>
                <w:sz w:val="24"/>
                <w:szCs w:val="24"/>
              </w:rPr>
              <w:t>工作項目</w:t>
            </w:r>
          </w:p>
        </w:tc>
        <w:tc>
          <w:tcPr>
            <w:tcW w:w="11351" w:type="dxa"/>
            <w:gridSpan w:val="6"/>
            <w:shd w:val="clear" w:color="auto" w:fill="FFF2CC" w:themeFill="accent4" w:themeFillTint="33"/>
            <w:vAlign w:val="center"/>
          </w:tcPr>
          <w:p w14:paraId="3DAA193F" w14:textId="77777777" w:rsidR="00D523F3" w:rsidRPr="00C800EB" w:rsidRDefault="00D523F3" w:rsidP="00D6131D">
            <w:pPr>
              <w:widowControl/>
              <w:jc w:val="center"/>
              <w:rPr>
                <w:rFonts w:ascii="標楷體" w:hAnsi="標楷體" w:cs="新細明體"/>
                <w:sz w:val="24"/>
                <w:szCs w:val="24"/>
              </w:rPr>
            </w:pPr>
            <w:r w:rsidRPr="00C800EB">
              <w:rPr>
                <w:rFonts w:hint="eastAsia"/>
                <w:sz w:val="24"/>
                <w:szCs w:val="24"/>
              </w:rPr>
              <w:t>管理要領</w:t>
            </w:r>
          </w:p>
        </w:tc>
        <w:tc>
          <w:tcPr>
            <w:tcW w:w="1135" w:type="dxa"/>
            <w:vMerge w:val="restart"/>
            <w:shd w:val="clear" w:color="auto" w:fill="FFF2CC" w:themeFill="accent4" w:themeFillTint="33"/>
            <w:vAlign w:val="center"/>
          </w:tcPr>
          <w:p w14:paraId="41976100" w14:textId="77777777" w:rsidR="00D523F3" w:rsidRPr="00C800EB" w:rsidRDefault="00D523F3" w:rsidP="00D6131D">
            <w:pPr>
              <w:jc w:val="center"/>
              <w:rPr>
                <w:sz w:val="24"/>
                <w:szCs w:val="24"/>
              </w:rPr>
            </w:pPr>
            <w:r w:rsidRPr="00C800EB">
              <w:rPr>
                <w:rFonts w:hint="eastAsia"/>
                <w:sz w:val="24"/>
                <w:szCs w:val="24"/>
              </w:rPr>
              <w:t>管理記錄</w:t>
            </w:r>
          </w:p>
        </w:tc>
        <w:tc>
          <w:tcPr>
            <w:tcW w:w="710" w:type="dxa"/>
            <w:vMerge w:val="restart"/>
            <w:shd w:val="clear" w:color="auto" w:fill="FFF2CC" w:themeFill="accent4" w:themeFillTint="33"/>
            <w:vAlign w:val="center"/>
          </w:tcPr>
          <w:p w14:paraId="6771120B" w14:textId="77777777" w:rsidR="00D523F3" w:rsidRPr="00C800EB" w:rsidRDefault="00D523F3" w:rsidP="00D6131D">
            <w:pPr>
              <w:jc w:val="center"/>
              <w:rPr>
                <w:sz w:val="24"/>
                <w:szCs w:val="24"/>
              </w:rPr>
            </w:pPr>
            <w:r w:rsidRPr="00C800EB">
              <w:rPr>
                <w:rFonts w:hint="eastAsia"/>
                <w:sz w:val="24"/>
                <w:szCs w:val="24"/>
              </w:rPr>
              <w:t>備註</w:t>
            </w:r>
          </w:p>
        </w:tc>
      </w:tr>
      <w:tr w:rsidR="0059499B" w:rsidRPr="00C800EB" w14:paraId="328E36EB" w14:textId="77777777" w:rsidTr="002C7363">
        <w:trPr>
          <w:trHeight w:val="617"/>
        </w:trPr>
        <w:tc>
          <w:tcPr>
            <w:tcW w:w="1420" w:type="dxa"/>
            <w:gridSpan w:val="2"/>
            <w:vMerge/>
            <w:shd w:val="clear" w:color="auto" w:fill="FFF2CC" w:themeFill="accent4" w:themeFillTint="33"/>
            <w:vAlign w:val="center"/>
          </w:tcPr>
          <w:p w14:paraId="374ABDAE" w14:textId="77777777" w:rsidR="00D523F3" w:rsidRPr="00C800EB" w:rsidRDefault="00D523F3" w:rsidP="00D6131D">
            <w:pPr>
              <w:widowControl/>
              <w:rPr>
                <w:rFonts w:ascii="標楷體" w:hAnsi="標楷體" w:cs="新細明體"/>
                <w:sz w:val="24"/>
                <w:szCs w:val="24"/>
              </w:rPr>
            </w:pPr>
          </w:p>
        </w:tc>
        <w:tc>
          <w:tcPr>
            <w:tcW w:w="1703" w:type="dxa"/>
            <w:shd w:val="clear" w:color="auto" w:fill="FFF2CC" w:themeFill="accent4" w:themeFillTint="33"/>
            <w:vAlign w:val="center"/>
          </w:tcPr>
          <w:p w14:paraId="495B98E6" w14:textId="77777777" w:rsidR="00D523F3" w:rsidRPr="00C800EB" w:rsidRDefault="00D523F3" w:rsidP="00D6131D">
            <w:pPr>
              <w:widowControl/>
              <w:jc w:val="center"/>
              <w:rPr>
                <w:rFonts w:cs="新細明體"/>
                <w:kern w:val="0"/>
                <w:sz w:val="24"/>
                <w:szCs w:val="24"/>
              </w:rPr>
            </w:pPr>
            <w:r w:rsidRPr="00C800EB">
              <w:rPr>
                <w:rFonts w:cs="新細明體" w:hint="eastAsia"/>
                <w:kern w:val="0"/>
                <w:sz w:val="24"/>
                <w:szCs w:val="24"/>
              </w:rPr>
              <w:t>管理項目</w:t>
            </w:r>
          </w:p>
        </w:tc>
        <w:tc>
          <w:tcPr>
            <w:tcW w:w="3973" w:type="dxa"/>
            <w:shd w:val="clear" w:color="auto" w:fill="FFF2CC" w:themeFill="accent4" w:themeFillTint="33"/>
            <w:vAlign w:val="center"/>
          </w:tcPr>
          <w:p w14:paraId="5A057D7B" w14:textId="77777777" w:rsidR="00D523F3" w:rsidRPr="00C800EB" w:rsidRDefault="00D523F3" w:rsidP="00D6131D">
            <w:pPr>
              <w:widowControl/>
              <w:jc w:val="center"/>
              <w:rPr>
                <w:rFonts w:cs="新細明體"/>
                <w:kern w:val="0"/>
                <w:sz w:val="24"/>
                <w:szCs w:val="24"/>
              </w:rPr>
            </w:pPr>
            <w:r w:rsidRPr="00C800EB">
              <w:rPr>
                <w:rFonts w:cs="新細明體" w:hint="eastAsia"/>
                <w:kern w:val="0"/>
                <w:sz w:val="24"/>
                <w:szCs w:val="24"/>
              </w:rPr>
              <w:t>管理標準</w:t>
            </w:r>
          </w:p>
        </w:tc>
        <w:tc>
          <w:tcPr>
            <w:tcW w:w="1135" w:type="dxa"/>
            <w:shd w:val="clear" w:color="auto" w:fill="FFF2CC" w:themeFill="accent4" w:themeFillTint="33"/>
            <w:vAlign w:val="center"/>
          </w:tcPr>
          <w:p w14:paraId="1FABADEE" w14:textId="77777777" w:rsidR="00D523F3" w:rsidRPr="00C800EB" w:rsidRDefault="00D523F3" w:rsidP="00D6131D">
            <w:pPr>
              <w:widowControl/>
              <w:jc w:val="center"/>
              <w:rPr>
                <w:rFonts w:cs="新細明體"/>
                <w:kern w:val="0"/>
                <w:sz w:val="24"/>
                <w:szCs w:val="24"/>
              </w:rPr>
            </w:pPr>
            <w:r w:rsidRPr="00C800EB">
              <w:rPr>
                <w:rFonts w:cs="新細明體" w:hint="eastAsia"/>
                <w:kern w:val="0"/>
                <w:sz w:val="24"/>
                <w:szCs w:val="24"/>
              </w:rPr>
              <w:t>檢查時機</w:t>
            </w:r>
          </w:p>
        </w:tc>
        <w:tc>
          <w:tcPr>
            <w:tcW w:w="1334" w:type="dxa"/>
            <w:shd w:val="clear" w:color="auto" w:fill="FFF2CC" w:themeFill="accent4" w:themeFillTint="33"/>
            <w:vAlign w:val="center"/>
          </w:tcPr>
          <w:p w14:paraId="183C3990" w14:textId="77777777" w:rsidR="00D523F3" w:rsidRPr="00C800EB" w:rsidRDefault="00D523F3" w:rsidP="00D6131D">
            <w:pPr>
              <w:widowControl/>
              <w:jc w:val="center"/>
              <w:rPr>
                <w:rFonts w:cs="新細明體"/>
                <w:kern w:val="0"/>
                <w:sz w:val="24"/>
                <w:szCs w:val="24"/>
              </w:rPr>
            </w:pPr>
            <w:r w:rsidRPr="00C800EB">
              <w:rPr>
                <w:rFonts w:cs="新細明體" w:hint="eastAsia"/>
                <w:kern w:val="0"/>
                <w:sz w:val="24"/>
                <w:szCs w:val="24"/>
              </w:rPr>
              <w:t>檢查方法</w:t>
            </w:r>
          </w:p>
        </w:tc>
        <w:tc>
          <w:tcPr>
            <w:tcW w:w="1219" w:type="dxa"/>
            <w:shd w:val="clear" w:color="auto" w:fill="FFF2CC" w:themeFill="accent4" w:themeFillTint="33"/>
            <w:vAlign w:val="center"/>
          </w:tcPr>
          <w:p w14:paraId="59790255" w14:textId="77777777" w:rsidR="00D523F3" w:rsidRPr="00C800EB" w:rsidRDefault="00D523F3" w:rsidP="00D6131D">
            <w:pPr>
              <w:widowControl/>
              <w:jc w:val="center"/>
              <w:rPr>
                <w:rFonts w:cs="新細明體"/>
                <w:kern w:val="0"/>
                <w:sz w:val="24"/>
                <w:szCs w:val="24"/>
              </w:rPr>
            </w:pPr>
            <w:r w:rsidRPr="00C800EB">
              <w:rPr>
                <w:rFonts w:cs="新細明體" w:hint="eastAsia"/>
                <w:kern w:val="0"/>
                <w:sz w:val="24"/>
                <w:szCs w:val="24"/>
              </w:rPr>
              <w:t>檢查頻率</w:t>
            </w:r>
          </w:p>
        </w:tc>
        <w:tc>
          <w:tcPr>
            <w:tcW w:w="1987" w:type="dxa"/>
            <w:shd w:val="clear" w:color="auto" w:fill="FFF2CC" w:themeFill="accent4" w:themeFillTint="33"/>
            <w:vAlign w:val="center"/>
          </w:tcPr>
          <w:p w14:paraId="125B597D" w14:textId="77777777" w:rsidR="00D523F3" w:rsidRPr="00C800EB" w:rsidRDefault="00D523F3" w:rsidP="00D6131D">
            <w:pPr>
              <w:widowControl/>
              <w:jc w:val="center"/>
              <w:rPr>
                <w:rFonts w:cs="新細明體"/>
                <w:kern w:val="0"/>
                <w:sz w:val="24"/>
                <w:szCs w:val="24"/>
              </w:rPr>
            </w:pPr>
            <w:r w:rsidRPr="00C800EB">
              <w:rPr>
                <w:rFonts w:cs="新細明體" w:hint="eastAsia"/>
                <w:kern w:val="0"/>
                <w:sz w:val="24"/>
                <w:szCs w:val="24"/>
              </w:rPr>
              <w:t>不符合之處理方法</w:t>
            </w:r>
          </w:p>
        </w:tc>
        <w:tc>
          <w:tcPr>
            <w:tcW w:w="1135" w:type="dxa"/>
            <w:vMerge/>
            <w:shd w:val="clear" w:color="auto" w:fill="FFF2CC" w:themeFill="accent4" w:themeFillTint="33"/>
            <w:vAlign w:val="center"/>
          </w:tcPr>
          <w:p w14:paraId="5584C562" w14:textId="77777777" w:rsidR="00D523F3" w:rsidRPr="00C800EB" w:rsidRDefault="00D523F3" w:rsidP="00D6131D">
            <w:pPr>
              <w:widowControl/>
              <w:rPr>
                <w:sz w:val="24"/>
                <w:szCs w:val="24"/>
              </w:rPr>
            </w:pPr>
          </w:p>
        </w:tc>
        <w:tc>
          <w:tcPr>
            <w:tcW w:w="710" w:type="dxa"/>
            <w:vMerge/>
            <w:shd w:val="clear" w:color="auto" w:fill="FFF2CC" w:themeFill="accent4" w:themeFillTint="33"/>
            <w:vAlign w:val="center"/>
          </w:tcPr>
          <w:p w14:paraId="61952A8C" w14:textId="77777777" w:rsidR="00D523F3" w:rsidRPr="00C800EB" w:rsidRDefault="00D523F3" w:rsidP="00D6131D">
            <w:pPr>
              <w:widowControl/>
              <w:rPr>
                <w:sz w:val="24"/>
                <w:szCs w:val="24"/>
              </w:rPr>
            </w:pPr>
          </w:p>
        </w:tc>
      </w:tr>
      <w:tr w:rsidR="004E2245" w:rsidRPr="00C800EB" w14:paraId="68D6B01C" w14:textId="77777777" w:rsidTr="002C7363">
        <w:tblPrEx>
          <w:jc w:val="center"/>
          <w:tblInd w:w="0" w:type="dxa"/>
        </w:tblPrEx>
        <w:trPr>
          <w:trHeight w:val="452"/>
          <w:jc w:val="center"/>
        </w:trPr>
        <w:tc>
          <w:tcPr>
            <w:tcW w:w="561" w:type="dxa"/>
            <w:vMerge w:val="restart"/>
            <w:noWrap/>
            <w:textDirection w:val="tbRlV"/>
            <w:vAlign w:val="center"/>
            <w:hideMark/>
          </w:tcPr>
          <w:p w14:paraId="14DDAB18" w14:textId="77777777" w:rsidR="004E2245" w:rsidRPr="00C800EB" w:rsidRDefault="004E2245" w:rsidP="00D6131D">
            <w:pPr>
              <w:widowControl/>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施工前</w:t>
            </w:r>
          </w:p>
        </w:tc>
        <w:tc>
          <w:tcPr>
            <w:tcW w:w="859" w:type="dxa"/>
            <w:noWrap/>
            <w:vAlign w:val="center"/>
          </w:tcPr>
          <w:p w14:paraId="16F96368" w14:textId="77777777" w:rsidR="004E2245" w:rsidRPr="00C800EB" w:rsidRDefault="004E2245" w:rsidP="00D6131D">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安全性</w:t>
            </w:r>
          </w:p>
        </w:tc>
        <w:tc>
          <w:tcPr>
            <w:tcW w:w="1703" w:type="dxa"/>
            <w:noWrap/>
            <w:vAlign w:val="center"/>
          </w:tcPr>
          <w:p w14:paraId="78673C48"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工地保護措施</w:t>
            </w:r>
          </w:p>
        </w:tc>
        <w:tc>
          <w:tcPr>
            <w:tcW w:w="3973" w:type="dxa"/>
            <w:vAlign w:val="center"/>
          </w:tcPr>
          <w:p w14:paraId="2B809C81"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施工圍籬架設完善、工區內喬木已妥善保護</w:t>
            </w:r>
          </w:p>
        </w:tc>
        <w:tc>
          <w:tcPr>
            <w:tcW w:w="1135" w:type="dxa"/>
            <w:noWrap/>
            <w:vAlign w:val="center"/>
          </w:tcPr>
          <w:p w14:paraId="0000CE91"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334" w:type="dxa"/>
            <w:noWrap/>
            <w:vAlign w:val="center"/>
          </w:tcPr>
          <w:p w14:paraId="3A015204"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5FB425EA"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每次拆除前</w:t>
            </w:r>
          </w:p>
        </w:tc>
        <w:tc>
          <w:tcPr>
            <w:tcW w:w="1987" w:type="dxa"/>
            <w:noWrap/>
            <w:vAlign w:val="center"/>
          </w:tcPr>
          <w:p w14:paraId="1D1F6E0F"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停止打除作業至修改完畢</w:t>
            </w:r>
          </w:p>
        </w:tc>
        <w:tc>
          <w:tcPr>
            <w:tcW w:w="1135" w:type="dxa"/>
            <w:noWrap/>
          </w:tcPr>
          <w:p w14:paraId="59CDE614" w14:textId="77777777" w:rsidR="004E2245" w:rsidRPr="00C800EB" w:rsidRDefault="004E2245">
            <w:pPr>
              <w:rPr>
                <w:sz w:val="24"/>
                <w:szCs w:val="24"/>
              </w:rPr>
            </w:pPr>
            <w:r w:rsidRPr="00C800EB">
              <w:rPr>
                <w:rFonts w:ascii="標楷體" w:hAnsi="標楷體"/>
                <w:snapToGrid w:val="0"/>
                <w:kern w:val="0"/>
                <w:sz w:val="24"/>
                <w:szCs w:val="24"/>
              </w:rPr>
              <w:t>施工抽查紀錄</w:t>
            </w:r>
          </w:p>
        </w:tc>
        <w:tc>
          <w:tcPr>
            <w:tcW w:w="710" w:type="dxa"/>
          </w:tcPr>
          <w:p w14:paraId="4B0062AF" w14:textId="77777777" w:rsidR="004E2245" w:rsidRPr="00C800EB" w:rsidRDefault="004E2245" w:rsidP="00D6131D">
            <w:pPr>
              <w:widowControl/>
              <w:adjustRightInd w:val="0"/>
              <w:snapToGrid w:val="0"/>
              <w:jc w:val="both"/>
              <w:rPr>
                <w:rFonts w:ascii="標楷體" w:hAnsi="標楷體" w:cs="新細明體"/>
                <w:kern w:val="0"/>
                <w:sz w:val="24"/>
                <w:szCs w:val="24"/>
              </w:rPr>
            </w:pPr>
          </w:p>
        </w:tc>
      </w:tr>
      <w:tr w:rsidR="004E2245" w:rsidRPr="00C800EB" w14:paraId="047B5140" w14:textId="77777777" w:rsidTr="002C7363">
        <w:tblPrEx>
          <w:jc w:val="center"/>
          <w:tblInd w:w="0" w:type="dxa"/>
        </w:tblPrEx>
        <w:trPr>
          <w:trHeight w:val="587"/>
          <w:jc w:val="center"/>
        </w:trPr>
        <w:tc>
          <w:tcPr>
            <w:tcW w:w="561" w:type="dxa"/>
            <w:vMerge/>
            <w:noWrap/>
            <w:textDirection w:val="tbRlV"/>
            <w:vAlign w:val="center"/>
          </w:tcPr>
          <w:p w14:paraId="0F2F0887" w14:textId="77777777" w:rsidR="004E2245" w:rsidRPr="00C800EB" w:rsidRDefault="004E2245" w:rsidP="00D6131D">
            <w:pPr>
              <w:widowControl/>
              <w:adjustRightInd w:val="0"/>
              <w:snapToGrid w:val="0"/>
              <w:jc w:val="center"/>
              <w:rPr>
                <w:rFonts w:ascii="標楷體" w:hAnsi="標楷體" w:cs="新細明體"/>
                <w:kern w:val="0"/>
                <w:sz w:val="24"/>
                <w:szCs w:val="24"/>
              </w:rPr>
            </w:pPr>
          </w:p>
        </w:tc>
        <w:tc>
          <w:tcPr>
            <w:tcW w:w="859" w:type="dxa"/>
            <w:noWrap/>
            <w:vAlign w:val="center"/>
          </w:tcPr>
          <w:p w14:paraId="1A66DB2B" w14:textId="77777777" w:rsidR="004E2245" w:rsidRPr="00C800EB" w:rsidRDefault="004E2245" w:rsidP="00D6131D">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確認施作位置</w:t>
            </w:r>
          </w:p>
        </w:tc>
        <w:tc>
          <w:tcPr>
            <w:tcW w:w="1703" w:type="dxa"/>
            <w:noWrap/>
            <w:vAlign w:val="center"/>
          </w:tcPr>
          <w:p w14:paraId="76F2B5F8"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既有設施保留</w:t>
            </w:r>
          </w:p>
        </w:tc>
        <w:tc>
          <w:tcPr>
            <w:tcW w:w="3973" w:type="dxa"/>
            <w:vAlign w:val="center"/>
          </w:tcPr>
          <w:p w14:paraId="583BD185"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是否依圖說及業主要求保留既有設施</w:t>
            </w:r>
          </w:p>
        </w:tc>
        <w:tc>
          <w:tcPr>
            <w:tcW w:w="1135" w:type="dxa"/>
            <w:noWrap/>
            <w:vAlign w:val="center"/>
          </w:tcPr>
          <w:p w14:paraId="09E1C0D9" w14:textId="032427F7" w:rsidR="004E2245"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334" w:type="dxa"/>
            <w:noWrap/>
            <w:vAlign w:val="center"/>
          </w:tcPr>
          <w:p w14:paraId="34AFFD07"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5E8AD839"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每次拆除前</w:t>
            </w:r>
          </w:p>
        </w:tc>
        <w:tc>
          <w:tcPr>
            <w:tcW w:w="1987" w:type="dxa"/>
            <w:noWrap/>
            <w:vAlign w:val="center"/>
          </w:tcPr>
          <w:p w14:paraId="0F95E504" w14:textId="77777777" w:rsidR="004E2245" w:rsidRPr="00C800EB" w:rsidRDefault="004E2245"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重新修補</w:t>
            </w:r>
          </w:p>
        </w:tc>
        <w:tc>
          <w:tcPr>
            <w:tcW w:w="1135" w:type="dxa"/>
            <w:noWrap/>
          </w:tcPr>
          <w:p w14:paraId="047F89EC" w14:textId="77777777" w:rsidR="004E2245" w:rsidRPr="00C800EB" w:rsidRDefault="004E2245">
            <w:pPr>
              <w:rPr>
                <w:sz w:val="24"/>
                <w:szCs w:val="24"/>
              </w:rPr>
            </w:pPr>
            <w:r w:rsidRPr="00C800EB">
              <w:rPr>
                <w:rFonts w:ascii="標楷體" w:hAnsi="標楷體"/>
                <w:snapToGrid w:val="0"/>
                <w:kern w:val="0"/>
                <w:sz w:val="24"/>
                <w:szCs w:val="24"/>
              </w:rPr>
              <w:t>施工抽查紀錄</w:t>
            </w:r>
          </w:p>
        </w:tc>
        <w:tc>
          <w:tcPr>
            <w:tcW w:w="710" w:type="dxa"/>
          </w:tcPr>
          <w:p w14:paraId="2BDAD071" w14:textId="77777777" w:rsidR="004E2245" w:rsidRPr="00C800EB" w:rsidRDefault="004E2245" w:rsidP="00D6131D">
            <w:pPr>
              <w:widowControl/>
              <w:adjustRightInd w:val="0"/>
              <w:snapToGrid w:val="0"/>
              <w:jc w:val="both"/>
              <w:rPr>
                <w:rFonts w:ascii="標楷體" w:hAnsi="標楷體" w:cs="新細明體"/>
                <w:kern w:val="0"/>
                <w:sz w:val="24"/>
                <w:szCs w:val="24"/>
              </w:rPr>
            </w:pPr>
          </w:p>
        </w:tc>
      </w:tr>
      <w:tr w:rsidR="002C7363" w:rsidRPr="00C800EB" w14:paraId="6D57FFEC" w14:textId="77777777" w:rsidTr="002C7363">
        <w:tblPrEx>
          <w:jc w:val="center"/>
          <w:tblInd w:w="0" w:type="dxa"/>
        </w:tblPrEx>
        <w:trPr>
          <w:trHeight w:val="587"/>
          <w:jc w:val="center"/>
        </w:trPr>
        <w:tc>
          <w:tcPr>
            <w:tcW w:w="561" w:type="dxa"/>
            <w:vMerge/>
            <w:noWrap/>
            <w:textDirection w:val="tbRlV"/>
            <w:vAlign w:val="center"/>
          </w:tcPr>
          <w:p w14:paraId="311DF9A2" w14:textId="77777777" w:rsidR="002C7363" w:rsidRPr="00C800EB" w:rsidRDefault="002C7363" w:rsidP="002C7363">
            <w:pPr>
              <w:widowControl/>
              <w:adjustRightInd w:val="0"/>
              <w:snapToGrid w:val="0"/>
              <w:jc w:val="center"/>
              <w:rPr>
                <w:rFonts w:ascii="標楷體" w:hAnsi="標楷體" w:cs="新細明體"/>
                <w:kern w:val="0"/>
                <w:sz w:val="24"/>
                <w:szCs w:val="24"/>
              </w:rPr>
            </w:pPr>
          </w:p>
        </w:tc>
        <w:tc>
          <w:tcPr>
            <w:tcW w:w="859" w:type="dxa"/>
            <w:noWrap/>
            <w:vAlign w:val="center"/>
          </w:tcPr>
          <w:p w14:paraId="65FE76E5" w14:textId="23A0FE46" w:rsidR="002C7363" w:rsidRPr="00C800EB" w:rsidRDefault="002C7363" w:rsidP="002C7363">
            <w:pPr>
              <w:widowControl/>
              <w:adjustRightInd w:val="0"/>
              <w:snapToGrid w:val="0"/>
              <w:rPr>
                <w:rFonts w:ascii="標楷體" w:hAnsi="標楷體" w:cs="新細明體"/>
                <w:kern w:val="0"/>
                <w:sz w:val="24"/>
                <w:szCs w:val="24"/>
              </w:rPr>
            </w:pPr>
            <w:r w:rsidRPr="00C800EB">
              <w:rPr>
                <w:rFonts w:hint="eastAsia"/>
                <w:sz w:val="24"/>
                <w:szCs w:val="24"/>
              </w:rPr>
              <w:t>樹木保護</w:t>
            </w:r>
          </w:p>
        </w:tc>
        <w:tc>
          <w:tcPr>
            <w:tcW w:w="1703" w:type="dxa"/>
            <w:noWrap/>
            <w:vAlign w:val="center"/>
          </w:tcPr>
          <w:p w14:paraId="6E240E20" w14:textId="724796D2"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hint="eastAsia"/>
                <w:sz w:val="24"/>
                <w:szCs w:val="24"/>
              </w:rPr>
              <w:t>以麻布或其他保護措施保護</w:t>
            </w:r>
          </w:p>
        </w:tc>
        <w:tc>
          <w:tcPr>
            <w:tcW w:w="3973" w:type="dxa"/>
            <w:vAlign w:val="center"/>
          </w:tcPr>
          <w:p w14:paraId="783EC0C8" w14:textId="3F71FCDC"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hint="eastAsia"/>
                <w:sz w:val="24"/>
                <w:szCs w:val="24"/>
              </w:rPr>
              <w:t>樹木保護</w:t>
            </w:r>
          </w:p>
        </w:tc>
        <w:tc>
          <w:tcPr>
            <w:tcW w:w="1135" w:type="dxa"/>
            <w:noWrap/>
            <w:vAlign w:val="center"/>
          </w:tcPr>
          <w:p w14:paraId="1A76ACDF" w14:textId="10A81A0E"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334" w:type="dxa"/>
            <w:noWrap/>
            <w:vAlign w:val="center"/>
          </w:tcPr>
          <w:p w14:paraId="55D2B65C" w14:textId="1BFC34AC"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0FAACEFA" w14:textId="357D7D0E"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每次拆除前</w:t>
            </w:r>
          </w:p>
        </w:tc>
        <w:tc>
          <w:tcPr>
            <w:tcW w:w="1987" w:type="dxa"/>
            <w:noWrap/>
            <w:vAlign w:val="center"/>
          </w:tcPr>
          <w:p w14:paraId="26D30159" w14:textId="2A33625F"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停止打除作業至修改完畢</w:t>
            </w:r>
          </w:p>
        </w:tc>
        <w:tc>
          <w:tcPr>
            <w:tcW w:w="1135" w:type="dxa"/>
            <w:noWrap/>
          </w:tcPr>
          <w:p w14:paraId="07E77379" w14:textId="105199A7" w:rsidR="002C7363" w:rsidRPr="00C800EB" w:rsidRDefault="002C7363" w:rsidP="002C7363">
            <w:pP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710" w:type="dxa"/>
          </w:tcPr>
          <w:p w14:paraId="5545AF04" w14:textId="77777777" w:rsidR="002C7363" w:rsidRPr="00C800EB" w:rsidRDefault="002C7363" w:rsidP="002C7363">
            <w:pPr>
              <w:widowControl/>
              <w:adjustRightInd w:val="0"/>
              <w:snapToGrid w:val="0"/>
              <w:jc w:val="both"/>
              <w:rPr>
                <w:rFonts w:ascii="標楷體" w:hAnsi="標楷體" w:cs="新細明體"/>
                <w:kern w:val="0"/>
                <w:sz w:val="24"/>
                <w:szCs w:val="24"/>
              </w:rPr>
            </w:pPr>
          </w:p>
        </w:tc>
      </w:tr>
      <w:tr w:rsidR="002C7363" w:rsidRPr="00C800EB" w14:paraId="38AE3219" w14:textId="77777777" w:rsidTr="002C7363">
        <w:tblPrEx>
          <w:jc w:val="center"/>
          <w:tblInd w:w="0" w:type="dxa"/>
        </w:tblPrEx>
        <w:trPr>
          <w:trHeight w:val="488"/>
          <w:jc w:val="center"/>
        </w:trPr>
        <w:tc>
          <w:tcPr>
            <w:tcW w:w="561" w:type="dxa"/>
            <w:vMerge w:val="restart"/>
            <w:noWrap/>
            <w:textDirection w:val="tbRlV"/>
            <w:vAlign w:val="center"/>
            <w:hideMark/>
          </w:tcPr>
          <w:p w14:paraId="09E8C1B2" w14:textId="77777777" w:rsidR="002C7363" w:rsidRPr="00C800EB" w:rsidRDefault="002C7363" w:rsidP="002C7363">
            <w:pPr>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施工中</w:t>
            </w:r>
          </w:p>
        </w:tc>
        <w:tc>
          <w:tcPr>
            <w:tcW w:w="859" w:type="dxa"/>
            <w:vMerge w:val="restart"/>
            <w:noWrap/>
            <w:vAlign w:val="center"/>
          </w:tcPr>
          <w:p w14:paraId="415B7B0B" w14:textId="77777777" w:rsidR="002C7363" w:rsidRPr="00C800EB" w:rsidRDefault="002C7363" w:rsidP="002C7363">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拆除工程</w:t>
            </w:r>
          </w:p>
        </w:tc>
        <w:tc>
          <w:tcPr>
            <w:tcW w:w="1703" w:type="dxa"/>
            <w:noWrap/>
            <w:vAlign w:val="center"/>
          </w:tcPr>
          <w:p w14:paraId="6D8C235E"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既有地上結構物</w:t>
            </w:r>
          </w:p>
        </w:tc>
        <w:tc>
          <w:tcPr>
            <w:tcW w:w="3973" w:type="dxa"/>
            <w:vAlign w:val="center"/>
          </w:tcPr>
          <w:p w14:paraId="3435CD34"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是否徹底打除</w:t>
            </w:r>
          </w:p>
        </w:tc>
        <w:tc>
          <w:tcPr>
            <w:tcW w:w="1135" w:type="dxa"/>
            <w:noWrap/>
            <w:vAlign w:val="center"/>
          </w:tcPr>
          <w:p w14:paraId="0F0E07B4" w14:textId="31A1B77A"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334" w:type="dxa"/>
            <w:noWrap/>
            <w:vAlign w:val="center"/>
          </w:tcPr>
          <w:p w14:paraId="284A46A1" w14:textId="74DEEBFA"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448457D8" w14:textId="263EEE2B"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每次拆除時</w:t>
            </w:r>
          </w:p>
        </w:tc>
        <w:tc>
          <w:tcPr>
            <w:tcW w:w="1987" w:type="dxa"/>
            <w:noWrap/>
            <w:vAlign w:val="center"/>
          </w:tcPr>
          <w:p w14:paraId="242ACCA4" w14:textId="5BCC4FC6"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加強打除</w:t>
            </w:r>
          </w:p>
        </w:tc>
        <w:tc>
          <w:tcPr>
            <w:tcW w:w="1135" w:type="dxa"/>
            <w:noWrap/>
          </w:tcPr>
          <w:p w14:paraId="18F97AE2" w14:textId="24DE0651" w:rsidR="002C7363" w:rsidRPr="00C800EB" w:rsidRDefault="002C7363" w:rsidP="002C7363">
            <w:pPr>
              <w:rPr>
                <w:sz w:val="24"/>
                <w:szCs w:val="24"/>
              </w:rPr>
            </w:pPr>
            <w:r w:rsidRPr="00C800EB">
              <w:rPr>
                <w:rFonts w:ascii="標楷體" w:hAnsi="標楷體"/>
                <w:snapToGrid w:val="0"/>
                <w:kern w:val="0"/>
                <w:sz w:val="24"/>
                <w:szCs w:val="24"/>
              </w:rPr>
              <w:t>施工抽查紀錄</w:t>
            </w:r>
          </w:p>
        </w:tc>
        <w:tc>
          <w:tcPr>
            <w:tcW w:w="710" w:type="dxa"/>
          </w:tcPr>
          <w:p w14:paraId="35EBF8A2" w14:textId="77777777" w:rsidR="002C7363" w:rsidRPr="00C800EB" w:rsidRDefault="002C7363" w:rsidP="002C7363">
            <w:pPr>
              <w:widowControl/>
              <w:adjustRightInd w:val="0"/>
              <w:snapToGrid w:val="0"/>
              <w:jc w:val="both"/>
              <w:rPr>
                <w:rFonts w:ascii="標楷體" w:hAnsi="標楷體"/>
                <w:noProof/>
                <w:sz w:val="24"/>
                <w:szCs w:val="24"/>
              </w:rPr>
            </w:pPr>
          </w:p>
        </w:tc>
      </w:tr>
      <w:tr w:rsidR="002C7363" w:rsidRPr="00C800EB" w14:paraId="3E9C345F" w14:textId="77777777" w:rsidTr="002C7363">
        <w:tblPrEx>
          <w:jc w:val="center"/>
          <w:tblInd w:w="0" w:type="dxa"/>
        </w:tblPrEx>
        <w:trPr>
          <w:trHeight w:val="488"/>
          <w:jc w:val="center"/>
        </w:trPr>
        <w:tc>
          <w:tcPr>
            <w:tcW w:w="561" w:type="dxa"/>
            <w:vMerge/>
            <w:noWrap/>
            <w:textDirection w:val="tbRlV"/>
            <w:vAlign w:val="center"/>
          </w:tcPr>
          <w:p w14:paraId="0DC4BB5B" w14:textId="77777777" w:rsidR="002C7363" w:rsidRPr="00C800EB" w:rsidRDefault="002C7363" w:rsidP="002C7363">
            <w:pPr>
              <w:adjustRightInd w:val="0"/>
              <w:snapToGrid w:val="0"/>
              <w:jc w:val="center"/>
              <w:rPr>
                <w:rFonts w:ascii="標楷體" w:hAnsi="標楷體" w:cs="新細明體"/>
                <w:kern w:val="0"/>
                <w:sz w:val="24"/>
                <w:szCs w:val="24"/>
              </w:rPr>
            </w:pPr>
          </w:p>
        </w:tc>
        <w:tc>
          <w:tcPr>
            <w:tcW w:w="859" w:type="dxa"/>
            <w:vMerge/>
            <w:noWrap/>
            <w:vAlign w:val="center"/>
          </w:tcPr>
          <w:p w14:paraId="4F545678" w14:textId="77777777" w:rsidR="002C7363" w:rsidRPr="00C800EB" w:rsidRDefault="002C7363" w:rsidP="002C7363">
            <w:pPr>
              <w:widowControl/>
              <w:adjustRightInd w:val="0"/>
              <w:snapToGrid w:val="0"/>
              <w:rPr>
                <w:rFonts w:ascii="標楷體" w:hAnsi="標楷體" w:cs="新細明體"/>
                <w:kern w:val="0"/>
                <w:sz w:val="24"/>
                <w:szCs w:val="24"/>
              </w:rPr>
            </w:pPr>
          </w:p>
        </w:tc>
        <w:tc>
          <w:tcPr>
            <w:tcW w:w="1703" w:type="dxa"/>
            <w:vMerge w:val="restart"/>
            <w:noWrap/>
            <w:vAlign w:val="center"/>
          </w:tcPr>
          <w:p w14:paraId="71860D36"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廢棄物管理</w:t>
            </w:r>
          </w:p>
        </w:tc>
        <w:tc>
          <w:tcPr>
            <w:tcW w:w="3973" w:type="dxa"/>
            <w:vAlign w:val="center"/>
          </w:tcPr>
          <w:p w14:paraId="3EB5C5BB"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廢棄物是否放置於規定位置</w:t>
            </w:r>
          </w:p>
        </w:tc>
        <w:tc>
          <w:tcPr>
            <w:tcW w:w="1135" w:type="dxa"/>
            <w:noWrap/>
            <w:vAlign w:val="center"/>
          </w:tcPr>
          <w:p w14:paraId="5E6F6D2D"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334" w:type="dxa"/>
            <w:noWrap/>
            <w:vAlign w:val="center"/>
          </w:tcPr>
          <w:p w14:paraId="73BC33CE"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161C6B96"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每次拆除時</w:t>
            </w:r>
          </w:p>
        </w:tc>
        <w:tc>
          <w:tcPr>
            <w:tcW w:w="1987" w:type="dxa"/>
            <w:noWrap/>
            <w:vAlign w:val="center"/>
          </w:tcPr>
          <w:p w14:paraId="5B5815CF"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堆置於指定位置</w:t>
            </w:r>
          </w:p>
        </w:tc>
        <w:tc>
          <w:tcPr>
            <w:tcW w:w="1135" w:type="dxa"/>
            <w:noWrap/>
          </w:tcPr>
          <w:p w14:paraId="5D498881" w14:textId="77777777" w:rsidR="002C7363" w:rsidRPr="00C800EB" w:rsidRDefault="002C7363" w:rsidP="002C7363">
            <w:pPr>
              <w:rPr>
                <w:sz w:val="24"/>
                <w:szCs w:val="24"/>
              </w:rPr>
            </w:pPr>
            <w:r w:rsidRPr="00C800EB">
              <w:rPr>
                <w:rFonts w:ascii="標楷體" w:hAnsi="標楷體"/>
                <w:snapToGrid w:val="0"/>
                <w:kern w:val="0"/>
                <w:sz w:val="24"/>
                <w:szCs w:val="24"/>
              </w:rPr>
              <w:t>施工抽查紀錄</w:t>
            </w:r>
          </w:p>
        </w:tc>
        <w:tc>
          <w:tcPr>
            <w:tcW w:w="710" w:type="dxa"/>
          </w:tcPr>
          <w:p w14:paraId="6906A2B0" w14:textId="77777777" w:rsidR="002C7363" w:rsidRPr="00C800EB" w:rsidRDefault="002C7363" w:rsidP="002C7363">
            <w:pPr>
              <w:widowControl/>
              <w:adjustRightInd w:val="0"/>
              <w:snapToGrid w:val="0"/>
              <w:jc w:val="both"/>
              <w:rPr>
                <w:rFonts w:ascii="標楷體" w:hAnsi="標楷體"/>
                <w:noProof/>
                <w:sz w:val="24"/>
                <w:szCs w:val="24"/>
              </w:rPr>
            </w:pPr>
          </w:p>
        </w:tc>
      </w:tr>
      <w:tr w:rsidR="002C7363" w:rsidRPr="00C800EB" w14:paraId="13ADC4E9" w14:textId="77777777" w:rsidTr="002C7363">
        <w:tblPrEx>
          <w:jc w:val="center"/>
          <w:tblInd w:w="0" w:type="dxa"/>
        </w:tblPrEx>
        <w:trPr>
          <w:trHeight w:val="512"/>
          <w:jc w:val="center"/>
        </w:trPr>
        <w:tc>
          <w:tcPr>
            <w:tcW w:w="561" w:type="dxa"/>
            <w:vMerge/>
            <w:vAlign w:val="center"/>
            <w:hideMark/>
          </w:tcPr>
          <w:p w14:paraId="0991F2B6" w14:textId="77777777" w:rsidR="002C7363" w:rsidRPr="00C800EB" w:rsidRDefault="002C7363" w:rsidP="002C7363">
            <w:pPr>
              <w:adjustRightInd w:val="0"/>
              <w:snapToGrid w:val="0"/>
              <w:jc w:val="center"/>
              <w:rPr>
                <w:rFonts w:ascii="標楷體" w:hAnsi="標楷體" w:cs="新細明體"/>
                <w:kern w:val="0"/>
                <w:sz w:val="24"/>
                <w:szCs w:val="24"/>
              </w:rPr>
            </w:pPr>
          </w:p>
        </w:tc>
        <w:tc>
          <w:tcPr>
            <w:tcW w:w="859" w:type="dxa"/>
            <w:vMerge/>
            <w:noWrap/>
            <w:vAlign w:val="center"/>
          </w:tcPr>
          <w:p w14:paraId="3F18ED8F" w14:textId="77777777" w:rsidR="002C7363" w:rsidRPr="00C800EB" w:rsidRDefault="002C7363" w:rsidP="002C7363">
            <w:pPr>
              <w:widowControl/>
              <w:adjustRightInd w:val="0"/>
              <w:snapToGrid w:val="0"/>
              <w:rPr>
                <w:rFonts w:ascii="標楷體" w:hAnsi="標楷體" w:cs="新細明體"/>
                <w:kern w:val="0"/>
                <w:sz w:val="24"/>
                <w:szCs w:val="24"/>
              </w:rPr>
            </w:pPr>
          </w:p>
        </w:tc>
        <w:tc>
          <w:tcPr>
            <w:tcW w:w="1703" w:type="dxa"/>
            <w:vMerge/>
            <w:noWrap/>
            <w:vAlign w:val="center"/>
          </w:tcPr>
          <w:p w14:paraId="3A5E5EB1" w14:textId="77777777" w:rsidR="002C7363" w:rsidRPr="00C800EB" w:rsidRDefault="002C7363" w:rsidP="002C7363">
            <w:pPr>
              <w:widowControl/>
              <w:adjustRightInd w:val="0"/>
              <w:snapToGrid w:val="0"/>
              <w:jc w:val="both"/>
              <w:rPr>
                <w:rFonts w:ascii="標楷體" w:hAnsi="標楷體" w:cs="新細明體"/>
                <w:kern w:val="0"/>
                <w:sz w:val="24"/>
                <w:szCs w:val="24"/>
              </w:rPr>
            </w:pPr>
          </w:p>
        </w:tc>
        <w:tc>
          <w:tcPr>
            <w:tcW w:w="3973" w:type="dxa"/>
            <w:noWrap/>
            <w:vAlign w:val="center"/>
          </w:tcPr>
          <w:p w14:paraId="51637AAD"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廢棄物有無依規定管制、覆蓋帆布</w:t>
            </w:r>
          </w:p>
        </w:tc>
        <w:tc>
          <w:tcPr>
            <w:tcW w:w="1135" w:type="dxa"/>
            <w:noWrap/>
            <w:vAlign w:val="center"/>
          </w:tcPr>
          <w:p w14:paraId="70661889" w14:textId="77777777" w:rsidR="002C7363" w:rsidRPr="00C800EB" w:rsidRDefault="002C7363" w:rsidP="002C7363">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334" w:type="dxa"/>
            <w:noWrap/>
            <w:vAlign w:val="center"/>
          </w:tcPr>
          <w:p w14:paraId="17C829DF"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74FB0B47"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每次拆除時</w:t>
            </w:r>
          </w:p>
        </w:tc>
        <w:tc>
          <w:tcPr>
            <w:tcW w:w="1987" w:type="dxa"/>
            <w:noWrap/>
            <w:vAlign w:val="center"/>
          </w:tcPr>
          <w:p w14:paraId="5DEC96A1"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加強堆置管理</w:t>
            </w:r>
          </w:p>
        </w:tc>
        <w:tc>
          <w:tcPr>
            <w:tcW w:w="1135" w:type="dxa"/>
            <w:noWrap/>
          </w:tcPr>
          <w:p w14:paraId="585B97CC" w14:textId="77777777" w:rsidR="002C7363" w:rsidRPr="00C800EB" w:rsidRDefault="002C7363" w:rsidP="002C7363">
            <w:pPr>
              <w:rPr>
                <w:sz w:val="24"/>
                <w:szCs w:val="24"/>
              </w:rPr>
            </w:pPr>
            <w:r w:rsidRPr="00C800EB">
              <w:rPr>
                <w:rFonts w:ascii="標楷體" w:hAnsi="標楷體"/>
                <w:snapToGrid w:val="0"/>
                <w:kern w:val="0"/>
                <w:sz w:val="24"/>
                <w:szCs w:val="24"/>
              </w:rPr>
              <w:t>施工抽查紀錄</w:t>
            </w:r>
          </w:p>
        </w:tc>
        <w:tc>
          <w:tcPr>
            <w:tcW w:w="710" w:type="dxa"/>
          </w:tcPr>
          <w:p w14:paraId="4CDB49DF" w14:textId="77777777" w:rsidR="002C7363" w:rsidRPr="00C800EB" w:rsidRDefault="002C7363" w:rsidP="002C7363">
            <w:pPr>
              <w:widowControl/>
              <w:adjustRightInd w:val="0"/>
              <w:snapToGrid w:val="0"/>
              <w:jc w:val="both"/>
              <w:rPr>
                <w:rFonts w:ascii="標楷體" w:hAnsi="標楷體"/>
                <w:noProof/>
                <w:sz w:val="24"/>
                <w:szCs w:val="24"/>
              </w:rPr>
            </w:pPr>
          </w:p>
        </w:tc>
      </w:tr>
      <w:tr w:rsidR="002C7363" w:rsidRPr="00C800EB" w14:paraId="7A0E9910" w14:textId="77777777" w:rsidTr="002C7363">
        <w:tblPrEx>
          <w:jc w:val="center"/>
          <w:tblInd w:w="0" w:type="dxa"/>
        </w:tblPrEx>
        <w:trPr>
          <w:trHeight w:val="314"/>
          <w:jc w:val="center"/>
        </w:trPr>
        <w:tc>
          <w:tcPr>
            <w:tcW w:w="561" w:type="dxa"/>
            <w:vMerge w:val="restart"/>
            <w:textDirection w:val="tbRlV"/>
            <w:vAlign w:val="center"/>
          </w:tcPr>
          <w:p w14:paraId="2B30F9EA" w14:textId="795A8F5D" w:rsidR="002C7363" w:rsidRPr="00C800EB" w:rsidRDefault="002C7363" w:rsidP="002C7363">
            <w:pPr>
              <w:adjustRightInd w:val="0"/>
              <w:snapToGrid w:val="0"/>
              <w:ind w:left="113" w:right="113"/>
              <w:jc w:val="center"/>
              <w:rPr>
                <w:rFonts w:ascii="標楷體" w:hAnsi="標楷體" w:cs="新細明體"/>
                <w:kern w:val="0"/>
                <w:sz w:val="24"/>
                <w:szCs w:val="24"/>
              </w:rPr>
            </w:pPr>
            <w:r w:rsidRPr="00C800EB">
              <w:rPr>
                <w:rFonts w:ascii="標楷體" w:hAnsi="標楷體" w:cs="新細明體"/>
                <w:kern w:val="0"/>
                <w:sz w:val="24"/>
                <w:szCs w:val="24"/>
              </w:rPr>
              <w:t>施工後</w:t>
            </w:r>
          </w:p>
        </w:tc>
        <w:tc>
          <w:tcPr>
            <w:tcW w:w="859" w:type="dxa"/>
            <w:noWrap/>
            <w:vAlign w:val="center"/>
          </w:tcPr>
          <w:p w14:paraId="10F05356" w14:textId="3208D3C3" w:rsidR="002C7363" w:rsidRPr="00C800EB" w:rsidRDefault="002C7363" w:rsidP="002C7363">
            <w:pPr>
              <w:widowControl/>
              <w:adjustRightInd w:val="0"/>
              <w:snapToGrid w:val="0"/>
              <w:rPr>
                <w:rFonts w:ascii="標楷體" w:hAnsi="標楷體" w:cs="新細明體"/>
                <w:kern w:val="0"/>
                <w:sz w:val="24"/>
                <w:szCs w:val="24"/>
              </w:rPr>
            </w:pPr>
            <w:proofErr w:type="gramStart"/>
            <w:r w:rsidRPr="00C800EB">
              <w:rPr>
                <w:rFonts w:ascii="標楷體" w:hAnsi="標楷體" w:cs="新細明體"/>
                <w:kern w:val="0"/>
                <w:sz w:val="24"/>
                <w:szCs w:val="24"/>
              </w:rPr>
              <w:t>震動夯實</w:t>
            </w:r>
            <w:proofErr w:type="gramEnd"/>
          </w:p>
        </w:tc>
        <w:tc>
          <w:tcPr>
            <w:tcW w:w="1703" w:type="dxa"/>
            <w:noWrap/>
            <w:vAlign w:val="center"/>
          </w:tcPr>
          <w:p w14:paraId="6EB9CF19" w14:textId="16ED07FA"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基層</w:t>
            </w:r>
            <w:proofErr w:type="gramStart"/>
            <w:r w:rsidRPr="00C800EB">
              <w:rPr>
                <w:rFonts w:ascii="標楷體" w:hAnsi="標楷體" w:cs="新細明體"/>
                <w:kern w:val="0"/>
                <w:sz w:val="24"/>
                <w:szCs w:val="24"/>
              </w:rPr>
              <w:t>震動夯實</w:t>
            </w:r>
            <w:proofErr w:type="gramEnd"/>
          </w:p>
        </w:tc>
        <w:tc>
          <w:tcPr>
            <w:tcW w:w="3973" w:type="dxa"/>
            <w:vAlign w:val="center"/>
          </w:tcPr>
          <w:p w14:paraId="694AEF83" w14:textId="4A799DE5"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木棧道拆除後，針對步道基礎進行</w:t>
            </w:r>
            <w:proofErr w:type="gramStart"/>
            <w:r w:rsidRPr="00C800EB">
              <w:rPr>
                <w:rFonts w:ascii="標楷體" w:hAnsi="標楷體" w:cs="新細明體"/>
                <w:kern w:val="0"/>
                <w:sz w:val="24"/>
                <w:szCs w:val="24"/>
              </w:rPr>
              <w:t>震動夯實</w:t>
            </w:r>
            <w:proofErr w:type="gramEnd"/>
            <w:r w:rsidRPr="00C800EB">
              <w:rPr>
                <w:rFonts w:ascii="標楷體" w:hAnsi="標楷體" w:cs="新細明體"/>
                <w:kern w:val="0"/>
                <w:sz w:val="24"/>
                <w:szCs w:val="24"/>
              </w:rPr>
              <w:t>，確保基層穩定度</w:t>
            </w:r>
          </w:p>
        </w:tc>
        <w:tc>
          <w:tcPr>
            <w:tcW w:w="1135" w:type="dxa"/>
            <w:noWrap/>
            <w:vAlign w:val="center"/>
          </w:tcPr>
          <w:p w14:paraId="7AD3511F" w14:textId="40B501C0" w:rsidR="002C7363" w:rsidRPr="00C800EB" w:rsidRDefault="002C7363" w:rsidP="002C7363">
            <w:pPr>
              <w:adjustRightInd w:val="0"/>
              <w:snapToGrid w:val="0"/>
              <w:jc w:val="both"/>
              <w:rPr>
                <w:rFonts w:ascii="標楷體" w:hAnsi="標楷體" w:cs="新細明體"/>
                <w:snapToGrid w:val="0"/>
                <w:kern w:val="0"/>
                <w:sz w:val="24"/>
                <w:szCs w:val="24"/>
              </w:rPr>
            </w:pPr>
            <w:r w:rsidRPr="00C800EB">
              <w:rPr>
                <w:rFonts w:ascii="標楷體" w:hAnsi="標楷體" w:cs="新細明體" w:hint="eastAsia"/>
                <w:kern w:val="0"/>
                <w:sz w:val="24"/>
                <w:szCs w:val="24"/>
              </w:rPr>
              <w:t>不定期</w:t>
            </w:r>
          </w:p>
        </w:tc>
        <w:tc>
          <w:tcPr>
            <w:tcW w:w="1334" w:type="dxa"/>
            <w:noWrap/>
            <w:vAlign w:val="center"/>
          </w:tcPr>
          <w:p w14:paraId="17DC1EFB" w14:textId="7B11044E"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729D3B74" w14:textId="56DF1135"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每次拆除時</w:t>
            </w:r>
          </w:p>
        </w:tc>
        <w:tc>
          <w:tcPr>
            <w:tcW w:w="1987" w:type="dxa"/>
            <w:noWrap/>
            <w:vAlign w:val="center"/>
          </w:tcPr>
          <w:p w14:paraId="14FEBACB" w14:textId="2F8560E0" w:rsidR="002C7363" w:rsidRPr="00C800EB" w:rsidRDefault="002C7363" w:rsidP="002C7363">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重新夯實</w:t>
            </w:r>
            <w:proofErr w:type="gramEnd"/>
          </w:p>
        </w:tc>
        <w:tc>
          <w:tcPr>
            <w:tcW w:w="1135" w:type="dxa"/>
            <w:noWrap/>
          </w:tcPr>
          <w:p w14:paraId="0B50B5B9" w14:textId="1B04474F" w:rsidR="002C7363" w:rsidRPr="00C800EB" w:rsidRDefault="002C7363" w:rsidP="002C7363">
            <w:pP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710" w:type="dxa"/>
          </w:tcPr>
          <w:p w14:paraId="3258219F" w14:textId="77777777" w:rsidR="002C7363" w:rsidRPr="00C800EB" w:rsidRDefault="002C7363" w:rsidP="002C7363">
            <w:pPr>
              <w:widowControl/>
              <w:adjustRightInd w:val="0"/>
              <w:snapToGrid w:val="0"/>
              <w:jc w:val="both"/>
              <w:rPr>
                <w:rFonts w:ascii="標楷體" w:hAnsi="標楷體"/>
                <w:noProof/>
                <w:sz w:val="24"/>
                <w:szCs w:val="24"/>
              </w:rPr>
            </w:pPr>
          </w:p>
        </w:tc>
      </w:tr>
      <w:tr w:rsidR="002C7363" w:rsidRPr="00C800EB" w14:paraId="7D377BF9" w14:textId="77777777" w:rsidTr="002C7363">
        <w:tblPrEx>
          <w:jc w:val="center"/>
          <w:tblInd w:w="0" w:type="dxa"/>
        </w:tblPrEx>
        <w:trPr>
          <w:trHeight w:val="314"/>
          <w:jc w:val="center"/>
        </w:trPr>
        <w:tc>
          <w:tcPr>
            <w:tcW w:w="561" w:type="dxa"/>
            <w:vMerge/>
            <w:textDirection w:val="tbRlV"/>
            <w:vAlign w:val="center"/>
          </w:tcPr>
          <w:p w14:paraId="0C67CA68" w14:textId="23A7D9C8" w:rsidR="002C7363" w:rsidRPr="00C800EB" w:rsidRDefault="002C7363" w:rsidP="002C7363">
            <w:pPr>
              <w:adjustRightInd w:val="0"/>
              <w:snapToGrid w:val="0"/>
              <w:ind w:left="113" w:right="113"/>
              <w:jc w:val="center"/>
              <w:rPr>
                <w:rFonts w:ascii="標楷體" w:hAnsi="標楷體" w:cs="新細明體"/>
                <w:kern w:val="0"/>
                <w:sz w:val="24"/>
                <w:szCs w:val="24"/>
              </w:rPr>
            </w:pPr>
          </w:p>
        </w:tc>
        <w:tc>
          <w:tcPr>
            <w:tcW w:w="859" w:type="dxa"/>
            <w:noWrap/>
            <w:vAlign w:val="center"/>
          </w:tcPr>
          <w:p w14:paraId="04CCAE42" w14:textId="77777777" w:rsidR="002C7363" w:rsidRPr="00C800EB" w:rsidRDefault="002C7363" w:rsidP="002C7363">
            <w:pPr>
              <w:widowControl/>
              <w:adjustRightInd w:val="0"/>
              <w:snapToGrid w:val="0"/>
              <w:rPr>
                <w:rFonts w:ascii="標楷體" w:hAnsi="標楷體" w:cs="新細明體"/>
                <w:kern w:val="0"/>
                <w:sz w:val="24"/>
                <w:szCs w:val="24"/>
              </w:rPr>
            </w:pPr>
            <w:proofErr w:type="gramStart"/>
            <w:r w:rsidRPr="00C800EB">
              <w:rPr>
                <w:rFonts w:ascii="標楷體" w:hAnsi="標楷體" w:cs="新細明體" w:hint="eastAsia"/>
                <w:kern w:val="0"/>
                <w:sz w:val="24"/>
                <w:szCs w:val="24"/>
              </w:rPr>
              <w:t>廢棄物運棄</w:t>
            </w:r>
            <w:proofErr w:type="gramEnd"/>
          </w:p>
        </w:tc>
        <w:tc>
          <w:tcPr>
            <w:tcW w:w="1703" w:type="dxa"/>
            <w:noWrap/>
            <w:vAlign w:val="center"/>
          </w:tcPr>
          <w:p w14:paraId="3B45CF7A"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廢棄物管理</w:t>
            </w:r>
          </w:p>
        </w:tc>
        <w:tc>
          <w:tcPr>
            <w:tcW w:w="3973" w:type="dxa"/>
            <w:vAlign w:val="center"/>
          </w:tcPr>
          <w:p w14:paraId="00354953"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打除後廢棄物是否依規定清運</w:t>
            </w:r>
          </w:p>
        </w:tc>
        <w:tc>
          <w:tcPr>
            <w:tcW w:w="1135" w:type="dxa"/>
            <w:noWrap/>
            <w:vAlign w:val="center"/>
          </w:tcPr>
          <w:p w14:paraId="174AAC01" w14:textId="77777777" w:rsidR="002C7363" w:rsidRPr="00C800EB" w:rsidRDefault="002C7363" w:rsidP="002C7363">
            <w:pPr>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打除後</w:t>
            </w:r>
          </w:p>
        </w:tc>
        <w:tc>
          <w:tcPr>
            <w:tcW w:w="1334" w:type="dxa"/>
            <w:noWrap/>
            <w:vAlign w:val="center"/>
          </w:tcPr>
          <w:p w14:paraId="26B55458"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15717BBC"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每次拆除後</w:t>
            </w:r>
          </w:p>
        </w:tc>
        <w:tc>
          <w:tcPr>
            <w:tcW w:w="1987" w:type="dxa"/>
            <w:noWrap/>
            <w:vAlign w:val="center"/>
          </w:tcPr>
          <w:p w14:paraId="3DA49717"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依規定辦理清運</w:t>
            </w:r>
          </w:p>
        </w:tc>
        <w:tc>
          <w:tcPr>
            <w:tcW w:w="1135" w:type="dxa"/>
            <w:noWrap/>
          </w:tcPr>
          <w:p w14:paraId="6E45253E" w14:textId="77777777" w:rsidR="002C7363" w:rsidRPr="00C800EB" w:rsidRDefault="002C7363" w:rsidP="002C7363">
            <w:pPr>
              <w:rPr>
                <w:sz w:val="24"/>
                <w:szCs w:val="24"/>
              </w:rPr>
            </w:pPr>
            <w:r w:rsidRPr="00C800EB">
              <w:rPr>
                <w:rFonts w:ascii="標楷體" w:hAnsi="標楷體"/>
                <w:snapToGrid w:val="0"/>
                <w:kern w:val="0"/>
                <w:sz w:val="24"/>
                <w:szCs w:val="24"/>
              </w:rPr>
              <w:t>施工抽查紀錄</w:t>
            </w:r>
          </w:p>
        </w:tc>
        <w:tc>
          <w:tcPr>
            <w:tcW w:w="710" w:type="dxa"/>
          </w:tcPr>
          <w:p w14:paraId="6DB2BE32" w14:textId="77777777" w:rsidR="002C7363" w:rsidRPr="00C800EB" w:rsidRDefault="002C7363" w:rsidP="002C7363">
            <w:pPr>
              <w:widowControl/>
              <w:adjustRightInd w:val="0"/>
              <w:snapToGrid w:val="0"/>
              <w:jc w:val="both"/>
              <w:rPr>
                <w:rFonts w:ascii="標楷體" w:hAnsi="標楷體"/>
                <w:noProof/>
                <w:sz w:val="24"/>
                <w:szCs w:val="24"/>
              </w:rPr>
            </w:pPr>
          </w:p>
        </w:tc>
      </w:tr>
      <w:tr w:rsidR="002C7363" w:rsidRPr="00C800EB" w14:paraId="414B17C9" w14:textId="77777777" w:rsidTr="002C7363">
        <w:tblPrEx>
          <w:jc w:val="center"/>
          <w:tblInd w:w="0" w:type="dxa"/>
        </w:tblPrEx>
        <w:trPr>
          <w:trHeight w:val="478"/>
          <w:jc w:val="center"/>
        </w:trPr>
        <w:tc>
          <w:tcPr>
            <w:tcW w:w="561" w:type="dxa"/>
            <w:vMerge/>
            <w:vAlign w:val="center"/>
          </w:tcPr>
          <w:p w14:paraId="549BEA61" w14:textId="77777777" w:rsidR="002C7363" w:rsidRPr="00C800EB" w:rsidRDefault="002C7363" w:rsidP="002C7363">
            <w:pPr>
              <w:adjustRightInd w:val="0"/>
              <w:snapToGrid w:val="0"/>
              <w:jc w:val="center"/>
              <w:rPr>
                <w:rFonts w:ascii="標楷體" w:hAnsi="標楷體" w:cs="新細明體"/>
                <w:kern w:val="0"/>
                <w:sz w:val="24"/>
                <w:szCs w:val="24"/>
              </w:rPr>
            </w:pPr>
          </w:p>
        </w:tc>
        <w:tc>
          <w:tcPr>
            <w:tcW w:w="859" w:type="dxa"/>
            <w:noWrap/>
            <w:vAlign w:val="center"/>
          </w:tcPr>
          <w:p w14:paraId="7C7B6CDE" w14:textId="77777777" w:rsidR="002C7363" w:rsidRPr="00C800EB" w:rsidRDefault="002C7363" w:rsidP="002C7363">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周邊既有設施</w:t>
            </w:r>
          </w:p>
        </w:tc>
        <w:tc>
          <w:tcPr>
            <w:tcW w:w="1703" w:type="dxa"/>
            <w:noWrap/>
            <w:vAlign w:val="center"/>
          </w:tcPr>
          <w:p w14:paraId="260C747D"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周邊地坪、設施之完整性</w:t>
            </w:r>
          </w:p>
        </w:tc>
        <w:tc>
          <w:tcPr>
            <w:tcW w:w="3973" w:type="dxa"/>
            <w:vAlign w:val="center"/>
          </w:tcPr>
          <w:p w14:paraId="46DDB25B"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周邊既有地坪及設施有無破損</w:t>
            </w:r>
          </w:p>
        </w:tc>
        <w:tc>
          <w:tcPr>
            <w:tcW w:w="1135" w:type="dxa"/>
            <w:noWrap/>
            <w:vAlign w:val="center"/>
          </w:tcPr>
          <w:p w14:paraId="421029D2" w14:textId="77777777" w:rsidR="002C7363" w:rsidRPr="00C800EB" w:rsidRDefault="002C7363" w:rsidP="002C7363">
            <w:pPr>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打除後</w:t>
            </w:r>
          </w:p>
        </w:tc>
        <w:tc>
          <w:tcPr>
            <w:tcW w:w="1334" w:type="dxa"/>
            <w:noWrap/>
            <w:vAlign w:val="center"/>
          </w:tcPr>
          <w:p w14:paraId="01213230"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19" w:type="dxa"/>
            <w:noWrap/>
            <w:vAlign w:val="center"/>
          </w:tcPr>
          <w:p w14:paraId="718F0731"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每次拆除後</w:t>
            </w:r>
          </w:p>
        </w:tc>
        <w:tc>
          <w:tcPr>
            <w:tcW w:w="1987" w:type="dxa"/>
            <w:noWrap/>
            <w:vAlign w:val="center"/>
          </w:tcPr>
          <w:p w14:paraId="1713E601" w14:textId="77777777" w:rsidR="002C7363" w:rsidRPr="00C800EB" w:rsidRDefault="002C7363" w:rsidP="002C7363">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重新修補</w:t>
            </w:r>
          </w:p>
        </w:tc>
        <w:tc>
          <w:tcPr>
            <w:tcW w:w="1135" w:type="dxa"/>
            <w:noWrap/>
          </w:tcPr>
          <w:p w14:paraId="716B7579" w14:textId="77777777" w:rsidR="002C7363" w:rsidRPr="00C800EB" w:rsidRDefault="002C7363" w:rsidP="002C7363">
            <w:pPr>
              <w:rPr>
                <w:sz w:val="24"/>
                <w:szCs w:val="24"/>
              </w:rPr>
            </w:pPr>
            <w:r w:rsidRPr="00C800EB">
              <w:rPr>
                <w:rFonts w:ascii="標楷體" w:hAnsi="標楷體"/>
                <w:snapToGrid w:val="0"/>
                <w:kern w:val="0"/>
                <w:sz w:val="24"/>
                <w:szCs w:val="24"/>
              </w:rPr>
              <w:t>施工抽查紀錄</w:t>
            </w:r>
          </w:p>
        </w:tc>
        <w:tc>
          <w:tcPr>
            <w:tcW w:w="710" w:type="dxa"/>
          </w:tcPr>
          <w:p w14:paraId="42869D3D" w14:textId="77777777" w:rsidR="002C7363" w:rsidRPr="00C800EB" w:rsidRDefault="002C7363" w:rsidP="002C7363">
            <w:pPr>
              <w:widowControl/>
              <w:adjustRightInd w:val="0"/>
              <w:snapToGrid w:val="0"/>
              <w:jc w:val="both"/>
              <w:rPr>
                <w:rFonts w:ascii="標楷體" w:hAnsi="標楷體"/>
                <w:noProof/>
                <w:sz w:val="24"/>
                <w:szCs w:val="24"/>
              </w:rPr>
            </w:pPr>
          </w:p>
        </w:tc>
      </w:tr>
      <w:tr w:rsidR="002C7363" w:rsidRPr="00C800EB" w14:paraId="423FA25C" w14:textId="77777777" w:rsidTr="002C7363">
        <w:tblPrEx>
          <w:jc w:val="center"/>
          <w:tblInd w:w="0" w:type="dxa"/>
        </w:tblPrEx>
        <w:trPr>
          <w:trHeight w:val="478"/>
          <w:jc w:val="center"/>
        </w:trPr>
        <w:tc>
          <w:tcPr>
            <w:tcW w:w="14616" w:type="dxa"/>
            <w:gridSpan w:val="10"/>
            <w:vAlign w:val="center"/>
          </w:tcPr>
          <w:p w14:paraId="353EB8AD" w14:textId="60F3DF9C" w:rsidR="002C7363" w:rsidRPr="00C800EB" w:rsidRDefault="002C7363" w:rsidP="002C7363">
            <w:pPr>
              <w:widowControl/>
              <w:adjustRightInd w:val="0"/>
              <w:snapToGrid w:val="0"/>
              <w:jc w:val="both"/>
              <w:rPr>
                <w:rFonts w:ascii="標楷體" w:hAnsi="標楷體"/>
                <w:noProof/>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4B255839" w14:textId="60472957" w:rsidR="002C7363" w:rsidRPr="00C800EB" w:rsidRDefault="002C7363" w:rsidP="002C7363">
      <w:pPr>
        <w:pStyle w:val="aff1"/>
        <w:jc w:val="left"/>
        <w:rPr>
          <w:szCs w:val="24"/>
        </w:rPr>
      </w:pPr>
    </w:p>
    <w:p w14:paraId="2509D688" w14:textId="77777777" w:rsidR="002C7363" w:rsidRPr="00C800EB" w:rsidRDefault="002C7363">
      <w:pPr>
        <w:widowControl/>
        <w:rPr>
          <w:rFonts w:ascii="標楷體" w:hAnsi="標楷體"/>
          <w:color w:val="000000" w:themeColor="text1"/>
          <w:kern w:val="1"/>
          <w:sz w:val="24"/>
          <w:szCs w:val="24"/>
        </w:rPr>
      </w:pPr>
      <w:r w:rsidRPr="00C800EB">
        <w:rPr>
          <w:sz w:val="24"/>
          <w:szCs w:val="24"/>
        </w:rPr>
        <w:br w:type="page"/>
      </w:r>
    </w:p>
    <w:p w14:paraId="1098E6B4" w14:textId="77777777" w:rsidR="00A96C53" w:rsidRPr="00C800EB" w:rsidRDefault="00A96C53" w:rsidP="002C7363">
      <w:pPr>
        <w:pStyle w:val="aff1"/>
        <w:jc w:val="left"/>
        <w:rPr>
          <w:szCs w:val="24"/>
        </w:rPr>
      </w:pPr>
    </w:p>
    <w:p w14:paraId="54D740C9" w14:textId="77777777" w:rsidR="00D523F3" w:rsidRPr="00C800EB" w:rsidRDefault="00A96C53" w:rsidP="00816EBC">
      <w:pPr>
        <w:pStyle w:val="aff1"/>
        <w:rPr>
          <w:szCs w:val="24"/>
        </w:rPr>
      </w:pPr>
      <w:bookmarkStart w:id="299" w:name="_Toc207100470"/>
      <w:r w:rsidRPr="00C800EB">
        <w:rPr>
          <w:rFonts w:hint="eastAsia"/>
          <w:szCs w:val="24"/>
        </w:rPr>
        <w:t>表</w:t>
      </w:r>
      <w:r w:rsidRPr="00C800EB">
        <w:rPr>
          <w:szCs w:val="24"/>
        </w:rPr>
        <w:t>6.</w:t>
      </w:r>
      <w:r w:rsidR="00183440" w:rsidRPr="00C800EB">
        <w:rPr>
          <w:rFonts w:hint="eastAsia"/>
          <w:szCs w:val="24"/>
        </w:rPr>
        <w:t>4</w:t>
      </w:r>
      <w:proofErr w:type="gramStart"/>
      <w:r w:rsidRPr="00C800EB">
        <w:rPr>
          <w:rFonts w:hint="eastAsia"/>
          <w:szCs w:val="24"/>
        </w:rPr>
        <w:t>放樣整地</w:t>
      </w:r>
      <w:proofErr w:type="gramEnd"/>
      <w:r w:rsidRPr="00C800EB">
        <w:rPr>
          <w:rFonts w:hint="eastAsia"/>
          <w:szCs w:val="24"/>
        </w:rPr>
        <w:t>工程品質管理標準表</w:t>
      </w:r>
      <w:bookmarkEnd w:id="299"/>
    </w:p>
    <w:tbl>
      <w:tblPr>
        <w:tblW w:w="14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39"/>
        <w:gridCol w:w="1067"/>
        <w:gridCol w:w="1559"/>
        <w:gridCol w:w="3681"/>
        <w:gridCol w:w="1448"/>
        <w:gridCol w:w="1265"/>
        <w:gridCol w:w="1288"/>
        <w:gridCol w:w="1443"/>
        <w:gridCol w:w="1541"/>
        <w:gridCol w:w="831"/>
      </w:tblGrid>
      <w:tr w:rsidR="00A96C53" w:rsidRPr="00C800EB" w14:paraId="304B2223" w14:textId="77777777" w:rsidTr="00931335">
        <w:trPr>
          <w:trHeight w:val="617"/>
        </w:trPr>
        <w:tc>
          <w:tcPr>
            <w:tcW w:w="1506" w:type="dxa"/>
            <w:gridSpan w:val="2"/>
            <w:vMerge w:val="restart"/>
            <w:shd w:val="clear" w:color="auto" w:fill="FFF2CC" w:themeFill="accent4" w:themeFillTint="33"/>
            <w:vAlign w:val="center"/>
          </w:tcPr>
          <w:p w14:paraId="60DD3E1A" w14:textId="77777777" w:rsidR="00A96C53" w:rsidRPr="00C800EB" w:rsidRDefault="00A96C53" w:rsidP="00D6131D">
            <w:pPr>
              <w:widowControl/>
              <w:jc w:val="center"/>
              <w:rPr>
                <w:rFonts w:ascii="標楷體" w:hAnsi="標楷體" w:cs="新細明體"/>
                <w:sz w:val="24"/>
                <w:szCs w:val="24"/>
              </w:rPr>
            </w:pPr>
            <w:r w:rsidRPr="00C800EB">
              <w:rPr>
                <w:rFonts w:cs="新細明體" w:hint="eastAsia"/>
                <w:kern w:val="0"/>
                <w:sz w:val="24"/>
                <w:szCs w:val="24"/>
              </w:rPr>
              <w:t>工作項目</w:t>
            </w:r>
          </w:p>
        </w:tc>
        <w:tc>
          <w:tcPr>
            <w:tcW w:w="10684" w:type="dxa"/>
            <w:gridSpan w:val="6"/>
            <w:shd w:val="clear" w:color="auto" w:fill="FFF2CC" w:themeFill="accent4" w:themeFillTint="33"/>
            <w:vAlign w:val="center"/>
          </w:tcPr>
          <w:p w14:paraId="22A4588B" w14:textId="77777777" w:rsidR="00A96C53" w:rsidRPr="00C800EB" w:rsidRDefault="00A96C53" w:rsidP="00D6131D">
            <w:pPr>
              <w:widowControl/>
              <w:jc w:val="center"/>
              <w:rPr>
                <w:rFonts w:ascii="標楷體" w:hAnsi="標楷體" w:cs="新細明體"/>
                <w:sz w:val="24"/>
                <w:szCs w:val="24"/>
              </w:rPr>
            </w:pPr>
            <w:r w:rsidRPr="00C800EB">
              <w:rPr>
                <w:rFonts w:hint="eastAsia"/>
                <w:sz w:val="24"/>
                <w:szCs w:val="24"/>
              </w:rPr>
              <w:t>管理要領</w:t>
            </w:r>
          </w:p>
        </w:tc>
        <w:tc>
          <w:tcPr>
            <w:tcW w:w="1541" w:type="dxa"/>
            <w:vMerge w:val="restart"/>
            <w:shd w:val="clear" w:color="auto" w:fill="FFF2CC" w:themeFill="accent4" w:themeFillTint="33"/>
            <w:vAlign w:val="center"/>
          </w:tcPr>
          <w:p w14:paraId="15E591F5" w14:textId="77777777" w:rsidR="00A96C53" w:rsidRPr="00C800EB" w:rsidRDefault="00A96C53" w:rsidP="00D6131D">
            <w:pPr>
              <w:jc w:val="center"/>
              <w:rPr>
                <w:sz w:val="24"/>
                <w:szCs w:val="24"/>
              </w:rPr>
            </w:pPr>
            <w:r w:rsidRPr="00C800EB">
              <w:rPr>
                <w:rFonts w:hint="eastAsia"/>
                <w:sz w:val="24"/>
                <w:szCs w:val="24"/>
              </w:rPr>
              <w:t>管理記錄</w:t>
            </w:r>
          </w:p>
        </w:tc>
        <w:tc>
          <w:tcPr>
            <w:tcW w:w="831" w:type="dxa"/>
            <w:vMerge w:val="restart"/>
            <w:shd w:val="clear" w:color="auto" w:fill="FFF2CC" w:themeFill="accent4" w:themeFillTint="33"/>
            <w:vAlign w:val="center"/>
          </w:tcPr>
          <w:p w14:paraId="231D2618" w14:textId="77777777" w:rsidR="00A96C53" w:rsidRPr="00C800EB" w:rsidRDefault="00A96C53" w:rsidP="00D6131D">
            <w:pPr>
              <w:jc w:val="center"/>
              <w:rPr>
                <w:sz w:val="24"/>
                <w:szCs w:val="24"/>
              </w:rPr>
            </w:pPr>
            <w:r w:rsidRPr="00C800EB">
              <w:rPr>
                <w:rFonts w:hint="eastAsia"/>
                <w:sz w:val="24"/>
                <w:szCs w:val="24"/>
              </w:rPr>
              <w:t>備註</w:t>
            </w:r>
          </w:p>
        </w:tc>
      </w:tr>
      <w:tr w:rsidR="00A96C53" w:rsidRPr="00C800EB" w14:paraId="7C4159FE" w14:textId="77777777" w:rsidTr="00931335">
        <w:trPr>
          <w:trHeight w:val="617"/>
        </w:trPr>
        <w:tc>
          <w:tcPr>
            <w:tcW w:w="1506" w:type="dxa"/>
            <w:gridSpan w:val="2"/>
            <w:vMerge/>
            <w:shd w:val="clear" w:color="auto" w:fill="FFF2CC" w:themeFill="accent4" w:themeFillTint="33"/>
            <w:vAlign w:val="center"/>
          </w:tcPr>
          <w:p w14:paraId="4D697420" w14:textId="77777777" w:rsidR="00A96C53" w:rsidRPr="00C800EB" w:rsidRDefault="00A96C53" w:rsidP="00D6131D">
            <w:pPr>
              <w:widowControl/>
              <w:rPr>
                <w:rFonts w:ascii="標楷體" w:hAnsi="標楷體" w:cs="新細明體"/>
                <w:sz w:val="24"/>
                <w:szCs w:val="24"/>
              </w:rPr>
            </w:pPr>
          </w:p>
        </w:tc>
        <w:tc>
          <w:tcPr>
            <w:tcW w:w="1559" w:type="dxa"/>
            <w:shd w:val="clear" w:color="auto" w:fill="FFF2CC" w:themeFill="accent4" w:themeFillTint="33"/>
            <w:vAlign w:val="center"/>
          </w:tcPr>
          <w:p w14:paraId="6198E08A"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管理項目</w:t>
            </w:r>
          </w:p>
        </w:tc>
        <w:tc>
          <w:tcPr>
            <w:tcW w:w="3681" w:type="dxa"/>
            <w:shd w:val="clear" w:color="auto" w:fill="FFF2CC" w:themeFill="accent4" w:themeFillTint="33"/>
            <w:vAlign w:val="center"/>
          </w:tcPr>
          <w:p w14:paraId="40EB0412"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管理標準</w:t>
            </w:r>
          </w:p>
        </w:tc>
        <w:tc>
          <w:tcPr>
            <w:tcW w:w="1448" w:type="dxa"/>
            <w:shd w:val="clear" w:color="auto" w:fill="FFF2CC" w:themeFill="accent4" w:themeFillTint="33"/>
            <w:vAlign w:val="center"/>
          </w:tcPr>
          <w:p w14:paraId="1307FCA2"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檢查時機</w:t>
            </w:r>
          </w:p>
        </w:tc>
        <w:tc>
          <w:tcPr>
            <w:tcW w:w="1265" w:type="dxa"/>
            <w:shd w:val="clear" w:color="auto" w:fill="FFF2CC" w:themeFill="accent4" w:themeFillTint="33"/>
            <w:vAlign w:val="center"/>
          </w:tcPr>
          <w:p w14:paraId="3473A161"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檢查方法</w:t>
            </w:r>
          </w:p>
        </w:tc>
        <w:tc>
          <w:tcPr>
            <w:tcW w:w="1288" w:type="dxa"/>
            <w:shd w:val="clear" w:color="auto" w:fill="FFF2CC" w:themeFill="accent4" w:themeFillTint="33"/>
            <w:vAlign w:val="center"/>
          </w:tcPr>
          <w:p w14:paraId="5302C780"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檢查頻率</w:t>
            </w:r>
          </w:p>
        </w:tc>
        <w:tc>
          <w:tcPr>
            <w:tcW w:w="1443" w:type="dxa"/>
            <w:shd w:val="clear" w:color="auto" w:fill="FFF2CC" w:themeFill="accent4" w:themeFillTint="33"/>
            <w:vAlign w:val="center"/>
          </w:tcPr>
          <w:p w14:paraId="2CAC5B5C"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不符合之處理方法</w:t>
            </w:r>
          </w:p>
        </w:tc>
        <w:tc>
          <w:tcPr>
            <w:tcW w:w="1541" w:type="dxa"/>
            <w:vMerge/>
            <w:shd w:val="clear" w:color="auto" w:fill="FFF2CC" w:themeFill="accent4" w:themeFillTint="33"/>
            <w:vAlign w:val="center"/>
          </w:tcPr>
          <w:p w14:paraId="6B399470" w14:textId="77777777" w:rsidR="00A96C53" w:rsidRPr="00C800EB" w:rsidRDefault="00A96C53" w:rsidP="00D6131D">
            <w:pPr>
              <w:widowControl/>
              <w:rPr>
                <w:sz w:val="24"/>
                <w:szCs w:val="24"/>
              </w:rPr>
            </w:pPr>
          </w:p>
        </w:tc>
        <w:tc>
          <w:tcPr>
            <w:tcW w:w="831" w:type="dxa"/>
            <w:vMerge/>
            <w:shd w:val="clear" w:color="auto" w:fill="FFF2CC" w:themeFill="accent4" w:themeFillTint="33"/>
            <w:vAlign w:val="center"/>
          </w:tcPr>
          <w:p w14:paraId="1B00797C" w14:textId="77777777" w:rsidR="00A96C53" w:rsidRPr="00C800EB" w:rsidRDefault="00A96C53" w:rsidP="00D6131D">
            <w:pPr>
              <w:widowControl/>
              <w:rPr>
                <w:sz w:val="24"/>
                <w:szCs w:val="24"/>
              </w:rPr>
            </w:pPr>
          </w:p>
        </w:tc>
      </w:tr>
      <w:tr w:rsidR="00A96C53" w:rsidRPr="00C800EB" w14:paraId="1CC57D08" w14:textId="77777777" w:rsidTr="00931335">
        <w:tblPrEx>
          <w:jc w:val="center"/>
        </w:tblPrEx>
        <w:trPr>
          <w:trHeight w:val="912"/>
          <w:jc w:val="center"/>
        </w:trPr>
        <w:tc>
          <w:tcPr>
            <w:tcW w:w="439" w:type="dxa"/>
            <w:noWrap/>
            <w:textDirection w:val="tbRlV"/>
            <w:vAlign w:val="center"/>
            <w:hideMark/>
          </w:tcPr>
          <w:p w14:paraId="72265E34" w14:textId="77777777" w:rsidR="00A96C53" w:rsidRPr="00C800EB" w:rsidRDefault="00A96C53" w:rsidP="00D6131D">
            <w:pPr>
              <w:widowControl/>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施工前</w:t>
            </w:r>
          </w:p>
        </w:tc>
        <w:tc>
          <w:tcPr>
            <w:tcW w:w="1067" w:type="dxa"/>
            <w:noWrap/>
            <w:vAlign w:val="center"/>
          </w:tcPr>
          <w:p w14:paraId="44F8F7B0" w14:textId="77777777" w:rsidR="00A96C53" w:rsidRPr="00C800EB" w:rsidRDefault="00A96C53" w:rsidP="00D6131D">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基準點</w:t>
            </w:r>
          </w:p>
        </w:tc>
        <w:tc>
          <w:tcPr>
            <w:tcW w:w="1559" w:type="dxa"/>
            <w:noWrap/>
            <w:vAlign w:val="center"/>
          </w:tcPr>
          <w:p w14:paraId="1E42EC16"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基準點位置</w:t>
            </w:r>
          </w:p>
        </w:tc>
        <w:tc>
          <w:tcPr>
            <w:tcW w:w="3681" w:type="dxa"/>
            <w:vAlign w:val="center"/>
          </w:tcPr>
          <w:p w14:paraId="0867D6F8"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是否設置於穩固地盤，且不受破壞</w:t>
            </w:r>
          </w:p>
        </w:tc>
        <w:tc>
          <w:tcPr>
            <w:tcW w:w="1448" w:type="dxa"/>
            <w:noWrap/>
            <w:vAlign w:val="center"/>
          </w:tcPr>
          <w:p w14:paraId="12AEACCE"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265" w:type="dxa"/>
            <w:noWrap/>
            <w:vAlign w:val="center"/>
          </w:tcPr>
          <w:p w14:paraId="522823F7"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88" w:type="dxa"/>
            <w:noWrap/>
            <w:vAlign w:val="center"/>
          </w:tcPr>
          <w:p w14:paraId="68F89F5B"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w:t>
            </w:r>
            <w:proofErr w:type="gramStart"/>
            <w:r w:rsidRPr="00C800EB">
              <w:rPr>
                <w:rFonts w:ascii="標楷體" w:hAnsi="標楷體" w:cs="新細明體" w:hint="eastAsia"/>
                <w:kern w:val="0"/>
                <w:sz w:val="24"/>
                <w:szCs w:val="24"/>
              </w:rPr>
              <w:t>放樣前</w:t>
            </w:r>
            <w:proofErr w:type="gramEnd"/>
          </w:p>
        </w:tc>
        <w:tc>
          <w:tcPr>
            <w:tcW w:w="1443" w:type="dxa"/>
            <w:noWrap/>
            <w:vAlign w:val="center"/>
          </w:tcPr>
          <w:p w14:paraId="25066417"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檢討修正</w:t>
            </w:r>
          </w:p>
        </w:tc>
        <w:tc>
          <w:tcPr>
            <w:tcW w:w="1541" w:type="dxa"/>
            <w:noWrap/>
            <w:vAlign w:val="center"/>
          </w:tcPr>
          <w:p w14:paraId="013A8DC4"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831" w:type="dxa"/>
          </w:tcPr>
          <w:p w14:paraId="3E5D4FA7" w14:textId="77777777" w:rsidR="00A96C53" w:rsidRPr="00C800EB" w:rsidRDefault="00A96C53" w:rsidP="00D6131D">
            <w:pPr>
              <w:widowControl/>
              <w:adjustRightInd w:val="0"/>
              <w:snapToGrid w:val="0"/>
              <w:jc w:val="both"/>
              <w:rPr>
                <w:rFonts w:ascii="標楷體" w:hAnsi="標楷體" w:cs="新細明體"/>
                <w:kern w:val="0"/>
                <w:sz w:val="24"/>
                <w:szCs w:val="24"/>
              </w:rPr>
            </w:pPr>
          </w:p>
        </w:tc>
      </w:tr>
      <w:tr w:rsidR="00A96C53" w:rsidRPr="00C800EB" w14:paraId="6C8388C6" w14:textId="77777777" w:rsidTr="00931335">
        <w:tblPrEx>
          <w:jc w:val="center"/>
        </w:tblPrEx>
        <w:trPr>
          <w:trHeight w:val="488"/>
          <w:jc w:val="center"/>
        </w:trPr>
        <w:tc>
          <w:tcPr>
            <w:tcW w:w="439" w:type="dxa"/>
            <w:vMerge w:val="restart"/>
            <w:noWrap/>
            <w:textDirection w:val="tbRlV"/>
            <w:vAlign w:val="center"/>
            <w:hideMark/>
          </w:tcPr>
          <w:p w14:paraId="5F5A6629" w14:textId="77777777" w:rsidR="00A96C53" w:rsidRPr="00C800EB" w:rsidRDefault="00A96C53" w:rsidP="00D6131D">
            <w:pPr>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施工中</w:t>
            </w:r>
          </w:p>
        </w:tc>
        <w:tc>
          <w:tcPr>
            <w:tcW w:w="1067" w:type="dxa"/>
            <w:vMerge w:val="restart"/>
            <w:noWrap/>
            <w:vAlign w:val="center"/>
          </w:tcPr>
          <w:p w14:paraId="2A0E0CF6" w14:textId="77777777" w:rsidR="00A96C53" w:rsidRPr="00C800EB" w:rsidRDefault="00A96C53" w:rsidP="00D6131D">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施作範圍</w:t>
            </w:r>
          </w:p>
        </w:tc>
        <w:tc>
          <w:tcPr>
            <w:tcW w:w="1559" w:type="dxa"/>
            <w:noWrap/>
            <w:vAlign w:val="center"/>
          </w:tcPr>
          <w:p w14:paraId="7813F994"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施作物高程</w:t>
            </w:r>
          </w:p>
        </w:tc>
        <w:tc>
          <w:tcPr>
            <w:tcW w:w="3681" w:type="dxa"/>
            <w:vAlign w:val="center"/>
          </w:tcPr>
          <w:p w14:paraId="315A9628"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是否符合圖說</w:t>
            </w:r>
          </w:p>
        </w:tc>
        <w:tc>
          <w:tcPr>
            <w:tcW w:w="1448" w:type="dxa"/>
            <w:noWrap/>
            <w:vAlign w:val="center"/>
          </w:tcPr>
          <w:p w14:paraId="7B3F4BE1"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proofErr w:type="gramStart"/>
            <w:r w:rsidRPr="00C800EB">
              <w:rPr>
                <w:rFonts w:ascii="標楷體" w:hAnsi="標楷體" w:cs="新細明體" w:hint="eastAsia"/>
                <w:kern w:val="0"/>
                <w:sz w:val="24"/>
                <w:szCs w:val="24"/>
              </w:rPr>
              <w:t>放樣時</w:t>
            </w:r>
            <w:proofErr w:type="gramEnd"/>
          </w:p>
        </w:tc>
        <w:tc>
          <w:tcPr>
            <w:tcW w:w="1265" w:type="dxa"/>
            <w:noWrap/>
            <w:vAlign w:val="center"/>
          </w:tcPr>
          <w:p w14:paraId="464EDE4A" w14:textId="77777777" w:rsidR="00A96C53" w:rsidRPr="00C800EB" w:rsidRDefault="00A96C53" w:rsidP="00D6131D">
            <w:pPr>
              <w:widowControl/>
              <w:snapToGrid w:val="0"/>
              <w:jc w:val="both"/>
              <w:rPr>
                <w:rFonts w:ascii="標楷體" w:hAnsi="標楷體" w:cs="新細明體"/>
                <w:kern w:val="0"/>
                <w:sz w:val="24"/>
                <w:szCs w:val="24"/>
              </w:rPr>
            </w:pPr>
            <w:r w:rsidRPr="00C800EB">
              <w:rPr>
                <w:rFonts w:ascii="標楷體" w:hAnsi="標楷體" w:cs="新細明體" w:hint="eastAsia"/>
                <w:kern w:val="0"/>
                <w:sz w:val="24"/>
                <w:szCs w:val="24"/>
              </w:rPr>
              <w:t>經緯儀</w:t>
            </w:r>
          </w:p>
          <w:p w14:paraId="5AB297EB"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水準儀</w:t>
            </w:r>
          </w:p>
        </w:tc>
        <w:tc>
          <w:tcPr>
            <w:tcW w:w="1288" w:type="dxa"/>
            <w:noWrap/>
            <w:vAlign w:val="center"/>
          </w:tcPr>
          <w:p w14:paraId="107B06D0"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w:t>
            </w:r>
            <w:proofErr w:type="gramStart"/>
            <w:r w:rsidRPr="00C800EB">
              <w:rPr>
                <w:rFonts w:ascii="標楷體" w:hAnsi="標楷體" w:cs="新細明體" w:hint="eastAsia"/>
                <w:kern w:val="0"/>
                <w:sz w:val="24"/>
                <w:szCs w:val="24"/>
              </w:rPr>
              <w:t>放樣時</w:t>
            </w:r>
            <w:proofErr w:type="gramEnd"/>
          </w:p>
        </w:tc>
        <w:tc>
          <w:tcPr>
            <w:tcW w:w="1443" w:type="dxa"/>
            <w:noWrap/>
            <w:vAlign w:val="center"/>
          </w:tcPr>
          <w:p w14:paraId="5AC11761"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重新放樣</w:t>
            </w:r>
            <w:proofErr w:type="gramEnd"/>
          </w:p>
        </w:tc>
        <w:tc>
          <w:tcPr>
            <w:tcW w:w="1541" w:type="dxa"/>
            <w:noWrap/>
            <w:vAlign w:val="center"/>
          </w:tcPr>
          <w:p w14:paraId="3CAAB875"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831" w:type="dxa"/>
          </w:tcPr>
          <w:p w14:paraId="7C7340A2" w14:textId="77777777" w:rsidR="00A96C53" w:rsidRPr="00C800EB" w:rsidRDefault="00A96C53" w:rsidP="00D6131D">
            <w:pPr>
              <w:widowControl/>
              <w:adjustRightInd w:val="0"/>
              <w:snapToGrid w:val="0"/>
              <w:jc w:val="both"/>
              <w:rPr>
                <w:rFonts w:ascii="標楷體" w:hAnsi="標楷體"/>
                <w:noProof/>
                <w:sz w:val="24"/>
                <w:szCs w:val="24"/>
              </w:rPr>
            </w:pPr>
          </w:p>
        </w:tc>
      </w:tr>
      <w:tr w:rsidR="00A96C53" w:rsidRPr="00C800EB" w14:paraId="33C76632" w14:textId="77777777" w:rsidTr="00931335">
        <w:tblPrEx>
          <w:jc w:val="center"/>
        </w:tblPrEx>
        <w:trPr>
          <w:trHeight w:val="488"/>
          <w:jc w:val="center"/>
        </w:trPr>
        <w:tc>
          <w:tcPr>
            <w:tcW w:w="439" w:type="dxa"/>
            <w:vMerge/>
            <w:noWrap/>
            <w:textDirection w:val="tbRlV"/>
            <w:vAlign w:val="center"/>
          </w:tcPr>
          <w:p w14:paraId="0D2312F0" w14:textId="77777777" w:rsidR="00A96C53" w:rsidRPr="00C800EB" w:rsidRDefault="00A96C53" w:rsidP="00D6131D">
            <w:pPr>
              <w:adjustRightInd w:val="0"/>
              <w:snapToGrid w:val="0"/>
              <w:jc w:val="center"/>
              <w:rPr>
                <w:rFonts w:ascii="標楷體" w:hAnsi="標楷體" w:cs="新細明體"/>
                <w:kern w:val="0"/>
                <w:sz w:val="24"/>
                <w:szCs w:val="24"/>
              </w:rPr>
            </w:pPr>
          </w:p>
        </w:tc>
        <w:tc>
          <w:tcPr>
            <w:tcW w:w="1067" w:type="dxa"/>
            <w:vMerge/>
            <w:noWrap/>
            <w:vAlign w:val="center"/>
          </w:tcPr>
          <w:p w14:paraId="159A302C" w14:textId="77777777" w:rsidR="00A96C53" w:rsidRPr="00C800EB" w:rsidRDefault="00A96C53" w:rsidP="00D6131D">
            <w:pPr>
              <w:widowControl/>
              <w:adjustRightInd w:val="0"/>
              <w:snapToGrid w:val="0"/>
              <w:rPr>
                <w:rFonts w:ascii="標楷體" w:hAnsi="標楷體" w:cs="新細明體"/>
                <w:kern w:val="0"/>
                <w:sz w:val="24"/>
                <w:szCs w:val="24"/>
              </w:rPr>
            </w:pPr>
          </w:p>
        </w:tc>
        <w:tc>
          <w:tcPr>
            <w:tcW w:w="1559" w:type="dxa"/>
            <w:noWrap/>
            <w:vAlign w:val="center"/>
          </w:tcPr>
          <w:p w14:paraId="5736B730"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施作物位置</w:t>
            </w:r>
          </w:p>
        </w:tc>
        <w:tc>
          <w:tcPr>
            <w:tcW w:w="3681" w:type="dxa"/>
            <w:vAlign w:val="center"/>
          </w:tcPr>
          <w:p w14:paraId="691E96E9"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放樣位置</w:t>
            </w:r>
            <w:proofErr w:type="gramEnd"/>
            <w:r w:rsidRPr="00C800EB">
              <w:rPr>
                <w:rFonts w:ascii="標楷體" w:hAnsi="標楷體" w:cs="新細明體" w:hint="eastAsia"/>
                <w:kern w:val="0"/>
                <w:sz w:val="24"/>
                <w:szCs w:val="24"/>
              </w:rPr>
              <w:t>是否與圖說相符</w:t>
            </w:r>
          </w:p>
        </w:tc>
        <w:tc>
          <w:tcPr>
            <w:tcW w:w="1448" w:type="dxa"/>
            <w:noWrap/>
            <w:vAlign w:val="center"/>
          </w:tcPr>
          <w:p w14:paraId="559046C1"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proofErr w:type="gramStart"/>
            <w:r w:rsidRPr="00C800EB">
              <w:rPr>
                <w:rFonts w:ascii="標楷體" w:hAnsi="標楷體" w:cs="新細明體" w:hint="eastAsia"/>
                <w:kern w:val="0"/>
                <w:sz w:val="24"/>
                <w:szCs w:val="24"/>
              </w:rPr>
              <w:t>放樣時</w:t>
            </w:r>
            <w:proofErr w:type="gramEnd"/>
          </w:p>
        </w:tc>
        <w:tc>
          <w:tcPr>
            <w:tcW w:w="1265" w:type="dxa"/>
            <w:noWrap/>
            <w:vAlign w:val="center"/>
          </w:tcPr>
          <w:p w14:paraId="1AF7395A" w14:textId="77777777" w:rsidR="00A96C53" w:rsidRPr="00C800EB" w:rsidRDefault="00A96C53" w:rsidP="00D6131D">
            <w:pPr>
              <w:widowControl/>
              <w:snapToGrid w:val="0"/>
              <w:jc w:val="both"/>
              <w:rPr>
                <w:rFonts w:ascii="標楷體" w:hAnsi="標楷體" w:cs="新細明體"/>
                <w:kern w:val="0"/>
                <w:sz w:val="24"/>
                <w:szCs w:val="24"/>
              </w:rPr>
            </w:pPr>
            <w:r w:rsidRPr="00C800EB">
              <w:rPr>
                <w:rFonts w:ascii="標楷體" w:hAnsi="標楷體" w:cs="新細明體" w:hint="eastAsia"/>
                <w:kern w:val="0"/>
                <w:sz w:val="24"/>
                <w:szCs w:val="24"/>
              </w:rPr>
              <w:t>水準儀、</w:t>
            </w:r>
          </w:p>
          <w:p w14:paraId="195FE001"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w:t>
            </w:r>
          </w:p>
        </w:tc>
        <w:tc>
          <w:tcPr>
            <w:tcW w:w="1288" w:type="dxa"/>
            <w:noWrap/>
            <w:vAlign w:val="center"/>
          </w:tcPr>
          <w:p w14:paraId="0E214395"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w:t>
            </w:r>
            <w:proofErr w:type="gramStart"/>
            <w:r w:rsidRPr="00C800EB">
              <w:rPr>
                <w:rFonts w:ascii="標楷體" w:hAnsi="標楷體" w:cs="新細明體" w:hint="eastAsia"/>
                <w:kern w:val="0"/>
                <w:sz w:val="24"/>
                <w:szCs w:val="24"/>
              </w:rPr>
              <w:t>放樣時</w:t>
            </w:r>
            <w:proofErr w:type="gramEnd"/>
          </w:p>
        </w:tc>
        <w:tc>
          <w:tcPr>
            <w:tcW w:w="1443" w:type="dxa"/>
            <w:noWrap/>
            <w:vAlign w:val="center"/>
          </w:tcPr>
          <w:p w14:paraId="2D2A6DF7" w14:textId="77777777" w:rsidR="00A96C53" w:rsidRPr="00C800EB" w:rsidRDefault="00A96C53"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重新放樣</w:t>
            </w:r>
            <w:proofErr w:type="gramEnd"/>
          </w:p>
        </w:tc>
        <w:tc>
          <w:tcPr>
            <w:tcW w:w="1541" w:type="dxa"/>
            <w:noWrap/>
            <w:vAlign w:val="center"/>
          </w:tcPr>
          <w:p w14:paraId="4FC97778"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831" w:type="dxa"/>
          </w:tcPr>
          <w:p w14:paraId="7EF90F28" w14:textId="77777777" w:rsidR="00A96C53" w:rsidRPr="00C800EB" w:rsidRDefault="00A96C53" w:rsidP="00D6131D">
            <w:pPr>
              <w:widowControl/>
              <w:adjustRightInd w:val="0"/>
              <w:snapToGrid w:val="0"/>
              <w:jc w:val="both"/>
              <w:rPr>
                <w:rFonts w:ascii="標楷體" w:hAnsi="標楷體"/>
                <w:noProof/>
                <w:sz w:val="24"/>
                <w:szCs w:val="24"/>
              </w:rPr>
            </w:pPr>
          </w:p>
        </w:tc>
      </w:tr>
      <w:tr w:rsidR="00312C71" w:rsidRPr="00C800EB" w14:paraId="519B7C7B" w14:textId="77777777" w:rsidTr="00194784">
        <w:tblPrEx>
          <w:jc w:val="center"/>
        </w:tblPrEx>
        <w:trPr>
          <w:trHeight w:val="314"/>
          <w:jc w:val="center"/>
        </w:trPr>
        <w:tc>
          <w:tcPr>
            <w:tcW w:w="439" w:type="dxa"/>
            <w:vMerge w:val="restart"/>
            <w:vAlign w:val="center"/>
          </w:tcPr>
          <w:p w14:paraId="03A85EF7" w14:textId="77777777" w:rsidR="00312C71" w:rsidRPr="00C800EB" w:rsidRDefault="00312C71" w:rsidP="00312C71">
            <w:pPr>
              <w:adjustRightInd w:val="0"/>
              <w:snapToGrid w:val="0"/>
              <w:jc w:val="center"/>
              <w:rPr>
                <w:rFonts w:ascii="標楷體" w:hAnsi="標楷體" w:cs="新細明體"/>
                <w:kern w:val="0"/>
                <w:sz w:val="24"/>
                <w:szCs w:val="24"/>
              </w:rPr>
            </w:pPr>
            <w:r w:rsidRPr="00C800EB">
              <w:rPr>
                <w:rFonts w:ascii="標楷體" w:hAnsi="標楷體" w:cs="新細明體"/>
                <w:kern w:val="0"/>
                <w:sz w:val="24"/>
                <w:szCs w:val="24"/>
              </w:rPr>
              <w:t>施工後</w:t>
            </w:r>
          </w:p>
        </w:tc>
        <w:tc>
          <w:tcPr>
            <w:tcW w:w="1067" w:type="dxa"/>
            <w:vMerge w:val="restart"/>
            <w:noWrap/>
            <w:vAlign w:val="center"/>
          </w:tcPr>
          <w:p w14:paraId="6D4FD230" w14:textId="77777777" w:rsidR="00312C71" w:rsidRPr="00C800EB" w:rsidRDefault="00312C71" w:rsidP="00312C71">
            <w:pPr>
              <w:widowControl/>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整地</w:t>
            </w:r>
          </w:p>
        </w:tc>
        <w:tc>
          <w:tcPr>
            <w:tcW w:w="1559" w:type="dxa"/>
            <w:noWrap/>
            <w:vAlign w:val="center"/>
          </w:tcPr>
          <w:p w14:paraId="2A3F7EF0"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地形</w:t>
            </w:r>
          </w:p>
        </w:tc>
        <w:tc>
          <w:tcPr>
            <w:tcW w:w="3681" w:type="dxa"/>
            <w:vAlign w:val="center"/>
          </w:tcPr>
          <w:p w14:paraId="60F58EA2"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地形平順</w:t>
            </w:r>
          </w:p>
        </w:tc>
        <w:tc>
          <w:tcPr>
            <w:tcW w:w="1448" w:type="dxa"/>
            <w:noWrap/>
          </w:tcPr>
          <w:p w14:paraId="476DC7B3" w14:textId="5C417EA0" w:rsidR="00312C71" w:rsidRPr="00C800EB" w:rsidRDefault="00312C71" w:rsidP="00312C71">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265" w:type="dxa"/>
            <w:noWrap/>
            <w:vAlign w:val="center"/>
          </w:tcPr>
          <w:p w14:paraId="5992F89D"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88" w:type="dxa"/>
            <w:noWrap/>
            <w:vAlign w:val="center"/>
          </w:tcPr>
          <w:p w14:paraId="76589006"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w:t>
            </w:r>
            <w:proofErr w:type="gramStart"/>
            <w:r w:rsidRPr="00C800EB">
              <w:rPr>
                <w:rFonts w:ascii="標楷體" w:hAnsi="標楷體" w:cs="新細明體" w:hint="eastAsia"/>
                <w:kern w:val="0"/>
                <w:sz w:val="24"/>
                <w:szCs w:val="24"/>
              </w:rPr>
              <w:t>放樣後</w:t>
            </w:r>
            <w:proofErr w:type="gramEnd"/>
          </w:p>
        </w:tc>
        <w:tc>
          <w:tcPr>
            <w:tcW w:w="1443" w:type="dxa"/>
            <w:noWrap/>
            <w:vAlign w:val="center"/>
          </w:tcPr>
          <w:p w14:paraId="3E9A3316"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檢討修正</w:t>
            </w:r>
          </w:p>
        </w:tc>
        <w:tc>
          <w:tcPr>
            <w:tcW w:w="1541" w:type="dxa"/>
            <w:noWrap/>
            <w:vAlign w:val="center"/>
          </w:tcPr>
          <w:p w14:paraId="3CA6A50A"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831" w:type="dxa"/>
          </w:tcPr>
          <w:p w14:paraId="60164680" w14:textId="77777777" w:rsidR="00312C71" w:rsidRPr="00C800EB" w:rsidRDefault="00312C71" w:rsidP="00312C71">
            <w:pPr>
              <w:widowControl/>
              <w:adjustRightInd w:val="0"/>
              <w:snapToGrid w:val="0"/>
              <w:jc w:val="both"/>
              <w:rPr>
                <w:rFonts w:ascii="標楷體" w:hAnsi="標楷體"/>
                <w:noProof/>
                <w:sz w:val="24"/>
                <w:szCs w:val="24"/>
              </w:rPr>
            </w:pPr>
          </w:p>
        </w:tc>
      </w:tr>
      <w:tr w:rsidR="00312C71" w:rsidRPr="00C800EB" w14:paraId="64F19887" w14:textId="77777777" w:rsidTr="00194784">
        <w:tblPrEx>
          <w:jc w:val="center"/>
        </w:tblPrEx>
        <w:trPr>
          <w:trHeight w:val="314"/>
          <w:jc w:val="center"/>
        </w:trPr>
        <w:tc>
          <w:tcPr>
            <w:tcW w:w="439" w:type="dxa"/>
            <w:vMerge/>
            <w:vAlign w:val="center"/>
          </w:tcPr>
          <w:p w14:paraId="55036EAC" w14:textId="77777777" w:rsidR="00312C71" w:rsidRPr="00C800EB" w:rsidRDefault="00312C71" w:rsidP="00312C71">
            <w:pPr>
              <w:adjustRightInd w:val="0"/>
              <w:snapToGrid w:val="0"/>
              <w:jc w:val="center"/>
              <w:rPr>
                <w:rFonts w:ascii="標楷體" w:hAnsi="標楷體" w:cs="新細明體"/>
                <w:kern w:val="0"/>
                <w:sz w:val="24"/>
                <w:szCs w:val="24"/>
              </w:rPr>
            </w:pPr>
          </w:p>
        </w:tc>
        <w:tc>
          <w:tcPr>
            <w:tcW w:w="1067" w:type="dxa"/>
            <w:vMerge/>
            <w:noWrap/>
            <w:vAlign w:val="center"/>
          </w:tcPr>
          <w:p w14:paraId="7FB99D37" w14:textId="77777777" w:rsidR="00312C71" w:rsidRPr="00C800EB" w:rsidRDefault="00312C71" w:rsidP="00312C71">
            <w:pPr>
              <w:widowControl/>
              <w:adjustRightInd w:val="0"/>
              <w:snapToGrid w:val="0"/>
              <w:rPr>
                <w:rFonts w:ascii="標楷體" w:hAnsi="標楷體" w:cs="新細明體"/>
                <w:kern w:val="0"/>
                <w:sz w:val="24"/>
                <w:szCs w:val="24"/>
              </w:rPr>
            </w:pPr>
          </w:p>
        </w:tc>
        <w:tc>
          <w:tcPr>
            <w:tcW w:w="1559" w:type="dxa"/>
            <w:noWrap/>
            <w:vAlign w:val="center"/>
          </w:tcPr>
          <w:p w14:paraId="0ED133EE"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積水</w:t>
            </w:r>
          </w:p>
        </w:tc>
        <w:tc>
          <w:tcPr>
            <w:tcW w:w="3681" w:type="dxa"/>
            <w:vAlign w:val="center"/>
          </w:tcPr>
          <w:p w14:paraId="0AC1E923"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無積水</w:t>
            </w:r>
          </w:p>
        </w:tc>
        <w:tc>
          <w:tcPr>
            <w:tcW w:w="1448" w:type="dxa"/>
            <w:noWrap/>
          </w:tcPr>
          <w:p w14:paraId="4C19959E" w14:textId="3AF4834A" w:rsidR="00312C71" w:rsidRPr="00C800EB" w:rsidRDefault="00312C71" w:rsidP="00312C71">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265" w:type="dxa"/>
            <w:noWrap/>
            <w:vAlign w:val="center"/>
          </w:tcPr>
          <w:p w14:paraId="0C8DA731"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88" w:type="dxa"/>
            <w:noWrap/>
            <w:vAlign w:val="center"/>
          </w:tcPr>
          <w:p w14:paraId="3153BFA5"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w:t>
            </w:r>
            <w:proofErr w:type="gramStart"/>
            <w:r w:rsidRPr="00C800EB">
              <w:rPr>
                <w:rFonts w:ascii="標楷體" w:hAnsi="標楷體" w:cs="新細明體" w:hint="eastAsia"/>
                <w:kern w:val="0"/>
                <w:sz w:val="24"/>
                <w:szCs w:val="24"/>
              </w:rPr>
              <w:t>放樣後</w:t>
            </w:r>
            <w:proofErr w:type="gramEnd"/>
          </w:p>
        </w:tc>
        <w:tc>
          <w:tcPr>
            <w:tcW w:w="1443" w:type="dxa"/>
            <w:noWrap/>
            <w:vAlign w:val="center"/>
          </w:tcPr>
          <w:p w14:paraId="74EBE34C"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檢討修正</w:t>
            </w:r>
          </w:p>
        </w:tc>
        <w:tc>
          <w:tcPr>
            <w:tcW w:w="1541" w:type="dxa"/>
            <w:noWrap/>
            <w:vAlign w:val="center"/>
          </w:tcPr>
          <w:p w14:paraId="187BC9F5"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831" w:type="dxa"/>
          </w:tcPr>
          <w:p w14:paraId="5FFF6C7B" w14:textId="77777777" w:rsidR="00312C71" w:rsidRPr="00C800EB" w:rsidRDefault="00312C71" w:rsidP="00312C71">
            <w:pPr>
              <w:widowControl/>
              <w:adjustRightInd w:val="0"/>
              <w:snapToGrid w:val="0"/>
              <w:jc w:val="both"/>
              <w:rPr>
                <w:rFonts w:ascii="標楷體" w:hAnsi="標楷體"/>
                <w:noProof/>
                <w:sz w:val="24"/>
                <w:szCs w:val="24"/>
              </w:rPr>
            </w:pPr>
          </w:p>
        </w:tc>
      </w:tr>
      <w:tr w:rsidR="00312C71" w:rsidRPr="00C800EB" w14:paraId="3844A2D6" w14:textId="77777777" w:rsidTr="00194784">
        <w:tblPrEx>
          <w:jc w:val="center"/>
        </w:tblPrEx>
        <w:trPr>
          <w:trHeight w:val="478"/>
          <w:jc w:val="center"/>
        </w:trPr>
        <w:tc>
          <w:tcPr>
            <w:tcW w:w="439" w:type="dxa"/>
            <w:vMerge/>
            <w:vAlign w:val="center"/>
          </w:tcPr>
          <w:p w14:paraId="237557D3" w14:textId="77777777" w:rsidR="00312C71" w:rsidRPr="00C800EB" w:rsidRDefault="00312C71" w:rsidP="00312C71">
            <w:pPr>
              <w:adjustRightInd w:val="0"/>
              <w:snapToGrid w:val="0"/>
              <w:jc w:val="center"/>
              <w:rPr>
                <w:rFonts w:ascii="標楷體" w:hAnsi="標楷體" w:cs="新細明體"/>
                <w:kern w:val="0"/>
                <w:sz w:val="24"/>
                <w:szCs w:val="24"/>
              </w:rPr>
            </w:pPr>
          </w:p>
        </w:tc>
        <w:tc>
          <w:tcPr>
            <w:tcW w:w="1067" w:type="dxa"/>
            <w:vMerge/>
            <w:noWrap/>
            <w:vAlign w:val="center"/>
          </w:tcPr>
          <w:p w14:paraId="67B6F8E4" w14:textId="77777777" w:rsidR="00312C71" w:rsidRPr="00C800EB" w:rsidRDefault="00312C71" w:rsidP="00312C71">
            <w:pPr>
              <w:widowControl/>
              <w:adjustRightInd w:val="0"/>
              <w:snapToGrid w:val="0"/>
              <w:rPr>
                <w:rFonts w:ascii="標楷體" w:hAnsi="標楷體" w:cs="新細明體"/>
                <w:kern w:val="0"/>
                <w:sz w:val="24"/>
                <w:szCs w:val="24"/>
              </w:rPr>
            </w:pPr>
          </w:p>
        </w:tc>
        <w:tc>
          <w:tcPr>
            <w:tcW w:w="1559" w:type="dxa"/>
            <w:noWrap/>
            <w:vAlign w:val="center"/>
          </w:tcPr>
          <w:p w14:paraId="7177285A"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整地</w:t>
            </w:r>
          </w:p>
        </w:tc>
        <w:tc>
          <w:tcPr>
            <w:tcW w:w="3681" w:type="dxa"/>
            <w:vAlign w:val="center"/>
          </w:tcPr>
          <w:p w14:paraId="0354099F" w14:textId="505DC1C0"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確認地表雜物是否清除完畢，</w:t>
            </w:r>
            <w:r w:rsidRPr="00C800EB">
              <w:rPr>
                <w:rFonts w:ascii="標楷體" w:hAnsi="標楷體" w:cs="新細明體"/>
                <w:kern w:val="0"/>
                <w:sz w:val="24"/>
                <w:szCs w:val="24"/>
              </w:rPr>
              <w:t>平整及不</w:t>
            </w:r>
            <w:proofErr w:type="gramStart"/>
            <w:r w:rsidRPr="00C800EB">
              <w:rPr>
                <w:rFonts w:ascii="標楷體" w:hAnsi="標楷體" w:cs="新細明體" w:hint="eastAsia"/>
                <w:kern w:val="0"/>
                <w:sz w:val="24"/>
                <w:szCs w:val="24"/>
              </w:rPr>
              <w:t>沉</w:t>
            </w:r>
            <w:proofErr w:type="gramEnd"/>
            <w:r w:rsidRPr="00C800EB">
              <w:rPr>
                <w:rFonts w:ascii="標楷體" w:hAnsi="標楷體" w:cs="新細明體"/>
                <w:kern w:val="0"/>
                <w:sz w:val="24"/>
                <w:szCs w:val="24"/>
              </w:rPr>
              <w:t>陷</w:t>
            </w:r>
          </w:p>
        </w:tc>
        <w:tc>
          <w:tcPr>
            <w:tcW w:w="1448" w:type="dxa"/>
            <w:noWrap/>
          </w:tcPr>
          <w:p w14:paraId="4A01D53B" w14:textId="0CA27094" w:rsidR="00312C71" w:rsidRPr="00C800EB" w:rsidRDefault="00312C71" w:rsidP="00312C71">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265" w:type="dxa"/>
            <w:noWrap/>
            <w:vAlign w:val="center"/>
          </w:tcPr>
          <w:p w14:paraId="435E0251"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288" w:type="dxa"/>
            <w:noWrap/>
            <w:vAlign w:val="center"/>
          </w:tcPr>
          <w:p w14:paraId="088BABA8"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w:t>
            </w:r>
            <w:proofErr w:type="gramStart"/>
            <w:r w:rsidRPr="00C800EB">
              <w:rPr>
                <w:rFonts w:ascii="標楷體" w:hAnsi="標楷體" w:cs="新細明體" w:hint="eastAsia"/>
                <w:kern w:val="0"/>
                <w:sz w:val="24"/>
                <w:szCs w:val="24"/>
              </w:rPr>
              <w:t>放樣後</w:t>
            </w:r>
            <w:proofErr w:type="gramEnd"/>
          </w:p>
        </w:tc>
        <w:tc>
          <w:tcPr>
            <w:tcW w:w="1443" w:type="dxa"/>
            <w:noWrap/>
            <w:vAlign w:val="center"/>
          </w:tcPr>
          <w:p w14:paraId="7144F16B" w14:textId="77777777"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檢討修正</w:t>
            </w:r>
          </w:p>
        </w:tc>
        <w:tc>
          <w:tcPr>
            <w:tcW w:w="1541" w:type="dxa"/>
            <w:noWrap/>
            <w:vAlign w:val="center"/>
          </w:tcPr>
          <w:p w14:paraId="7CEE8835" w14:textId="77777777" w:rsidR="00312C71" w:rsidRPr="00C800EB" w:rsidRDefault="00312C71" w:rsidP="00312C71">
            <w:pPr>
              <w:rPr>
                <w:sz w:val="24"/>
                <w:szCs w:val="24"/>
              </w:rPr>
            </w:pPr>
            <w:r w:rsidRPr="00C800EB">
              <w:rPr>
                <w:rFonts w:ascii="標楷體" w:hAnsi="標楷體"/>
                <w:snapToGrid w:val="0"/>
                <w:kern w:val="0"/>
                <w:sz w:val="24"/>
                <w:szCs w:val="24"/>
              </w:rPr>
              <w:t>施工抽查紀錄</w:t>
            </w:r>
          </w:p>
        </w:tc>
        <w:tc>
          <w:tcPr>
            <w:tcW w:w="831" w:type="dxa"/>
          </w:tcPr>
          <w:p w14:paraId="65EC60A6" w14:textId="77777777" w:rsidR="00312C71" w:rsidRPr="00C800EB" w:rsidRDefault="00312C71" w:rsidP="00312C71">
            <w:pPr>
              <w:widowControl/>
              <w:adjustRightInd w:val="0"/>
              <w:snapToGrid w:val="0"/>
              <w:jc w:val="both"/>
              <w:rPr>
                <w:rFonts w:ascii="標楷體" w:hAnsi="標楷體"/>
                <w:noProof/>
                <w:sz w:val="24"/>
                <w:szCs w:val="24"/>
              </w:rPr>
            </w:pPr>
          </w:p>
        </w:tc>
      </w:tr>
      <w:tr w:rsidR="00931335" w:rsidRPr="00C800EB" w14:paraId="00FA4D34" w14:textId="77777777" w:rsidTr="00931335">
        <w:tblPrEx>
          <w:jc w:val="center"/>
        </w:tblPrEx>
        <w:trPr>
          <w:trHeight w:val="478"/>
          <w:jc w:val="center"/>
        </w:trPr>
        <w:tc>
          <w:tcPr>
            <w:tcW w:w="14562" w:type="dxa"/>
            <w:gridSpan w:val="10"/>
            <w:vAlign w:val="center"/>
          </w:tcPr>
          <w:p w14:paraId="2B5BEF5B" w14:textId="42B1A8E3" w:rsidR="00931335" w:rsidRPr="00C800EB" w:rsidRDefault="00931335" w:rsidP="00931335">
            <w:pPr>
              <w:widowControl/>
              <w:adjustRightInd w:val="0"/>
              <w:snapToGrid w:val="0"/>
              <w:jc w:val="both"/>
              <w:rPr>
                <w:rFonts w:ascii="標楷體" w:hAnsi="標楷體"/>
                <w:noProof/>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2BC0E206" w14:textId="54EBE551" w:rsidR="00312C71" w:rsidRPr="00C800EB" w:rsidRDefault="00312C71" w:rsidP="00312C71">
      <w:pPr>
        <w:pStyle w:val="aff1"/>
        <w:jc w:val="left"/>
        <w:rPr>
          <w:szCs w:val="24"/>
        </w:rPr>
      </w:pPr>
    </w:p>
    <w:p w14:paraId="78C92964" w14:textId="77777777" w:rsidR="00312C71" w:rsidRPr="00C800EB" w:rsidRDefault="00312C71">
      <w:pPr>
        <w:widowControl/>
        <w:rPr>
          <w:rFonts w:ascii="標楷體" w:hAnsi="標楷體"/>
          <w:color w:val="000000" w:themeColor="text1"/>
          <w:kern w:val="1"/>
          <w:sz w:val="24"/>
          <w:szCs w:val="24"/>
        </w:rPr>
      </w:pPr>
      <w:r w:rsidRPr="00C800EB">
        <w:rPr>
          <w:sz w:val="24"/>
          <w:szCs w:val="24"/>
        </w:rPr>
        <w:br w:type="page"/>
      </w:r>
    </w:p>
    <w:p w14:paraId="1A343651" w14:textId="77777777" w:rsidR="00CE6A1B" w:rsidRPr="00C800EB" w:rsidRDefault="00CE6A1B" w:rsidP="00312C71">
      <w:pPr>
        <w:pStyle w:val="aff1"/>
        <w:jc w:val="left"/>
        <w:rPr>
          <w:szCs w:val="24"/>
        </w:rPr>
      </w:pPr>
    </w:p>
    <w:p w14:paraId="21ABD84C" w14:textId="47D2E871" w:rsidR="00D523F3" w:rsidRPr="00C800EB" w:rsidRDefault="00A96C53" w:rsidP="00816EBC">
      <w:pPr>
        <w:pStyle w:val="aff1"/>
        <w:rPr>
          <w:szCs w:val="24"/>
        </w:rPr>
      </w:pPr>
      <w:bookmarkStart w:id="300" w:name="_Toc207100471"/>
      <w:r w:rsidRPr="00C800EB">
        <w:rPr>
          <w:rFonts w:hint="eastAsia"/>
          <w:szCs w:val="24"/>
        </w:rPr>
        <w:t>表</w:t>
      </w:r>
      <w:r w:rsidRPr="00C800EB">
        <w:rPr>
          <w:szCs w:val="24"/>
        </w:rPr>
        <w:t>6.</w:t>
      </w:r>
      <w:r w:rsidR="00183440" w:rsidRPr="00C800EB">
        <w:rPr>
          <w:rFonts w:hint="eastAsia"/>
          <w:szCs w:val="24"/>
        </w:rPr>
        <w:t>5</w:t>
      </w:r>
      <w:r w:rsidR="002C7363" w:rsidRPr="00C800EB">
        <w:rPr>
          <w:szCs w:val="24"/>
        </w:rPr>
        <w:t>鋼筋工程</w:t>
      </w:r>
      <w:r w:rsidRPr="00C800EB">
        <w:rPr>
          <w:rFonts w:hint="eastAsia"/>
          <w:szCs w:val="24"/>
        </w:rPr>
        <w:t>品質管理標準表</w:t>
      </w:r>
      <w:bookmarkEnd w:id="300"/>
    </w:p>
    <w:tbl>
      <w:tblPr>
        <w:tblW w:w="14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98"/>
        <w:gridCol w:w="1265"/>
        <w:gridCol w:w="1806"/>
        <w:gridCol w:w="3317"/>
        <w:gridCol w:w="1230"/>
        <w:gridCol w:w="1134"/>
        <w:gridCol w:w="992"/>
        <w:gridCol w:w="1711"/>
        <w:gridCol w:w="1900"/>
        <w:gridCol w:w="806"/>
      </w:tblGrid>
      <w:tr w:rsidR="00A96C53" w:rsidRPr="00C800EB" w14:paraId="30C6832C" w14:textId="77777777" w:rsidTr="00312C71">
        <w:trPr>
          <w:trHeight w:val="20"/>
        </w:trPr>
        <w:tc>
          <w:tcPr>
            <w:tcW w:w="1663" w:type="dxa"/>
            <w:gridSpan w:val="2"/>
            <w:vMerge w:val="restart"/>
            <w:shd w:val="clear" w:color="auto" w:fill="FFF2CC" w:themeFill="accent4" w:themeFillTint="33"/>
            <w:vAlign w:val="center"/>
          </w:tcPr>
          <w:p w14:paraId="5895A676" w14:textId="77777777" w:rsidR="00A96C53" w:rsidRPr="00C800EB" w:rsidRDefault="00A96C53" w:rsidP="00D6131D">
            <w:pPr>
              <w:widowControl/>
              <w:jc w:val="center"/>
              <w:rPr>
                <w:rFonts w:ascii="標楷體" w:hAnsi="標楷體" w:cs="新細明體"/>
                <w:sz w:val="24"/>
                <w:szCs w:val="24"/>
              </w:rPr>
            </w:pPr>
            <w:r w:rsidRPr="00C800EB">
              <w:rPr>
                <w:rFonts w:cs="新細明體" w:hint="eastAsia"/>
                <w:kern w:val="0"/>
                <w:sz w:val="24"/>
                <w:szCs w:val="24"/>
              </w:rPr>
              <w:t>工作項目</w:t>
            </w:r>
          </w:p>
        </w:tc>
        <w:tc>
          <w:tcPr>
            <w:tcW w:w="10190" w:type="dxa"/>
            <w:gridSpan w:val="6"/>
            <w:shd w:val="clear" w:color="auto" w:fill="FFF2CC" w:themeFill="accent4" w:themeFillTint="33"/>
            <w:vAlign w:val="center"/>
          </w:tcPr>
          <w:p w14:paraId="001FE852" w14:textId="77777777" w:rsidR="00A96C53" w:rsidRPr="00C800EB" w:rsidRDefault="00A96C53" w:rsidP="00D6131D">
            <w:pPr>
              <w:widowControl/>
              <w:jc w:val="center"/>
              <w:rPr>
                <w:rFonts w:ascii="標楷體" w:hAnsi="標楷體" w:cs="新細明體"/>
                <w:sz w:val="24"/>
                <w:szCs w:val="24"/>
              </w:rPr>
            </w:pPr>
            <w:r w:rsidRPr="00C800EB">
              <w:rPr>
                <w:rFonts w:hint="eastAsia"/>
                <w:sz w:val="24"/>
                <w:szCs w:val="24"/>
              </w:rPr>
              <w:t>管理要領</w:t>
            </w:r>
          </w:p>
        </w:tc>
        <w:tc>
          <w:tcPr>
            <w:tcW w:w="1900" w:type="dxa"/>
            <w:vMerge w:val="restart"/>
            <w:shd w:val="clear" w:color="auto" w:fill="FFF2CC" w:themeFill="accent4" w:themeFillTint="33"/>
            <w:vAlign w:val="center"/>
          </w:tcPr>
          <w:p w14:paraId="63203108" w14:textId="77777777" w:rsidR="00A96C53" w:rsidRPr="00C800EB" w:rsidRDefault="00A96C53" w:rsidP="00D6131D">
            <w:pPr>
              <w:jc w:val="center"/>
              <w:rPr>
                <w:sz w:val="24"/>
                <w:szCs w:val="24"/>
              </w:rPr>
            </w:pPr>
            <w:r w:rsidRPr="00C800EB">
              <w:rPr>
                <w:rFonts w:hint="eastAsia"/>
                <w:sz w:val="24"/>
                <w:szCs w:val="24"/>
              </w:rPr>
              <w:t>管理記錄</w:t>
            </w:r>
          </w:p>
        </w:tc>
        <w:tc>
          <w:tcPr>
            <w:tcW w:w="806" w:type="dxa"/>
            <w:vMerge w:val="restart"/>
            <w:shd w:val="clear" w:color="auto" w:fill="FFF2CC" w:themeFill="accent4" w:themeFillTint="33"/>
            <w:vAlign w:val="center"/>
          </w:tcPr>
          <w:p w14:paraId="6505F64B" w14:textId="77777777" w:rsidR="00A96C53" w:rsidRPr="00C800EB" w:rsidRDefault="00A96C53" w:rsidP="00D6131D">
            <w:pPr>
              <w:jc w:val="center"/>
              <w:rPr>
                <w:sz w:val="24"/>
                <w:szCs w:val="24"/>
              </w:rPr>
            </w:pPr>
            <w:r w:rsidRPr="00C800EB">
              <w:rPr>
                <w:rFonts w:hint="eastAsia"/>
                <w:sz w:val="24"/>
                <w:szCs w:val="24"/>
              </w:rPr>
              <w:t>備註</w:t>
            </w:r>
          </w:p>
        </w:tc>
      </w:tr>
      <w:tr w:rsidR="00A96C53" w:rsidRPr="00C800EB" w14:paraId="47F29004" w14:textId="77777777" w:rsidTr="00312C71">
        <w:trPr>
          <w:trHeight w:val="20"/>
        </w:trPr>
        <w:tc>
          <w:tcPr>
            <w:tcW w:w="1663" w:type="dxa"/>
            <w:gridSpan w:val="2"/>
            <w:vMerge/>
            <w:shd w:val="clear" w:color="auto" w:fill="FFF2CC" w:themeFill="accent4" w:themeFillTint="33"/>
            <w:vAlign w:val="center"/>
          </w:tcPr>
          <w:p w14:paraId="4AA3065A" w14:textId="77777777" w:rsidR="00A96C53" w:rsidRPr="00C800EB" w:rsidRDefault="00A96C53" w:rsidP="00D6131D">
            <w:pPr>
              <w:widowControl/>
              <w:rPr>
                <w:rFonts w:ascii="標楷體" w:hAnsi="標楷體" w:cs="新細明體"/>
                <w:sz w:val="24"/>
                <w:szCs w:val="24"/>
              </w:rPr>
            </w:pPr>
          </w:p>
        </w:tc>
        <w:tc>
          <w:tcPr>
            <w:tcW w:w="1806" w:type="dxa"/>
            <w:shd w:val="clear" w:color="auto" w:fill="FFF2CC" w:themeFill="accent4" w:themeFillTint="33"/>
            <w:vAlign w:val="center"/>
          </w:tcPr>
          <w:p w14:paraId="6B377C97"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管理項目</w:t>
            </w:r>
          </w:p>
        </w:tc>
        <w:tc>
          <w:tcPr>
            <w:tcW w:w="3317" w:type="dxa"/>
            <w:shd w:val="clear" w:color="auto" w:fill="FFF2CC" w:themeFill="accent4" w:themeFillTint="33"/>
            <w:vAlign w:val="center"/>
          </w:tcPr>
          <w:p w14:paraId="4AB39B26"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管理標準</w:t>
            </w:r>
          </w:p>
        </w:tc>
        <w:tc>
          <w:tcPr>
            <w:tcW w:w="1230" w:type="dxa"/>
            <w:shd w:val="clear" w:color="auto" w:fill="FFF2CC" w:themeFill="accent4" w:themeFillTint="33"/>
            <w:vAlign w:val="center"/>
          </w:tcPr>
          <w:p w14:paraId="6753E907"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檢查時機</w:t>
            </w:r>
          </w:p>
        </w:tc>
        <w:tc>
          <w:tcPr>
            <w:tcW w:w="1134" w:type="dxa"/>
            <w:shd w:val="clear" w:color="auto" w:fill="FFF2CC" w:themeFill="accent4" w:themeFillTint="33"/>
            <w:vAlign w:val="center"/>
          </w:tcPr>
          <w:p w14:paraId="191FA4C9"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檢查方法</w:t>
            </w:r>
          </w:p>
        </w:tc>
        <w:tc>
          <w:tcPr>
            <w:tcW w:w="992" w:type="dxa"/>
            <w:shd w:val="clear" w:color="auto" w:fill="FFF2CC" w:themeFill="accent4" w:themeFillTint="33"/>
            <w:vAlign w:val="center"/>
          </w:tcPr>
          <w:p w14:paraId="6E01746E"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檢查頻率</w:t>
            </w:r>
          </w:p>
        </w:tc>
        <w:tc>
          <w:tcPr>
            <w:tcW w:w="1711" w:type="dxa"/>
            <w:shd w:val="clear" w:color="auto" w:fill="FFF2CC" w:themeFill="accent4" w:themeFillTint="33"/>
            <w:vAlign w:val="center"/>
          </w:tcPr>
          <w:p w14:paraId="48DC8FC1" w14:textId="77777777" w:rsidR="00A96C53" w:rsidRPr="00C800EB" w:rsidRDefault="00A96C53" w:rsidP="00D6131D">
            <w:pPr>
              <w:widowControl/>
              <w:jc w:val="center"/>
              <w:rPr>
                <w:rFonts w:cs="新細明體"/>
                <w:kern w:val="0"/>
                <w:sz w:val="24"/>
                <w:szCs w:val="24"/>
              </w:rPr>
            </w:pPr>
            <w:r w:rsidRPr="00C800EB">
              <w:rPr>
                <w:rFonts w:cs="新細明體" w:hint="eastAsia"/>
                <w:kern w:val="0"/>
                <w:sz w:val="24"/>
                <w:szCs w:val="24"/>
              </w:rPr>
              <w:t>不符合之處理方法</w:t>
            </w:r>
          </w:p>
        </w:tc>
        <w:tc>
          <w:tcPr>
            <w:tcW w:w="1900" w:type="dxa"/>
            <w:vMerge/>
            <w:shd w:val="clear" w:color="auto" w:fill="FFF2CC" w:themeFill="accent4" w:themeFillTint="33"/>
            <w:vAlign w:val="center"/>
          </w:tcPr>
          <w:p w14:paraId="5083B940" w14:textId="77777777" w:rsidR="00A96C53" w:rsidRPr="00C800EB" w:rsidRDefault="00A96C53" w:rsidP="00D6131D">
            <w:pPr>
              <w:widowControl/>
              <w:rPr>
                <w:sz w:val="24"/>
                <w:szCs w:val="24"/>
              </w:rPr>
            </w:pPr>
          </w:p>
        </w:tc>
        <w:tc>
          <w:tcPr>
            <w:tcW w:w="806" w:type="dxa"/>
            <w:vMerge/>
            <w:shd w:val="clear" w:color="auto" w:fill="FFF2CC" w:themeFill="accent4" w:themeFillTint="33"/>
            <w:vAlign w:val="center"/>
          </w:tcPr>
          <w:p w14:paraId="6866B9CB" w14:textId="77777777" w:rsidR="00A96C53" w:rsidRPr="00C800EB" w:rsidRDefault="00A96C53" w:rsidP="00D6131D">
            <w:pPr>
              <w:widowControl/>
              <w:rPr>
                <w:sz w:val="24"/>
                <w:szCs w:val="24"/>
              </w:rPr>
            </w:pPr>
          </w:p>
        </w:tc>
      </w:tr>
      <w:tr w:rsidR="00A96C53" w:rsidRPr="00C800EB" w14:paraId="00E1060E" w14:textId="77777777" w:rsidTr="00312C71">
        <w:tblPrEx>
          <w:jc w:val="center"/>
        </w:tblPrEx>
        <w:trPr>
          <w:trHeight w:val="20"/>
          <w:jc w:val="center"/>
        </w:trPr>
        <w:tc>
          <w:tcPr>
            <w:tcW w:w="398" w:type="dxa"/>
            <w:vMerge w:val="restart"/>
            <w:noWrap/>
            <w:textDirection w:val="tbRlV"/>
            <w:vAlign w:val="center"/>
            <w:hideMark/>
          </w:tcPr>
          <w:p w14:paraId="3F8BB92D" w14:textId="77777777" w:rsidR="00A96C53" w:rsidRPr="00C800EB" w:rsidRDefault="00A96C53" w:rsidP="00D6131D">
            <w:pPr>
              <w:widowControl/>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施工前</w:t>
            </w:r>
          </w:p>
        </w:tc>
        <w:tc>
          <w:tcPr>
            <w:tcW w:w="1265" w:type="dxa"/>
            <w:noWrap/>
            <w:vAlign w:val="center"/>
          </w:tcPr>
          <w:p w14:paraId="6E4BD760" w14:textId="485394F2" w:rsidR="00A96C53" w:rsidRPr="00C800EB" w:rsidRDefault="00312C71" w:rsidP="00D6131D">
            <w:pPr>
              <w:widowControl/>
              <w:adjustRightInd w:val="0"/>
              <w:snapToGrid w:val="0"/>
              <w:rPr>
                <w:rFonts w:ascii="標楷體" w:hAnsi="標楷體" w:cs="新細明體"/>
                <w:kern w:val="0"/>
                <w:sz w:val="24"/>
                <w:szCs w:val="24"/>
              </w:rPr>
            </w:pPr>
            <w:r w:rsidRPr="00C800EB">
              <w:rPr>
                <w:rFonts w:ascii="標楷體" w:hAnsi="標楷體" w:cs="新細明體"/>
                <w:kern w:val="0"/>
                <w:sz w:val="24"/>
                <w:szCs w:val="24"/>
              </w:rPr>
              <w:t>材料進場</w:t>
            </w:r>
          </w:p>
        </w:tc>
        <w:tc>
          <w:tcPr>
            <w:tcW w:w="1806" w:type="dxa"/>
            <w:noWrap/>
            <w:vAlign w:val="center"/>
          </w:tcPr>
          <w:p w14:paraId="6E926A85" w14:textId="567EBDC9" w:rsidR="00A96C53"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材料進場與送驗</w:t>
            </w:r>
          </w:p>
        </w:tc>
        <w:tc>
          <w:tcPr>
            <w:tcW w:w="3317" w:type="dxa"/>
            <w:vAlign w:val="center"/>
          </w:tcPr>
          <w:p w14:paraId="020D58D8" w14:textId="68EA1495" w:rsidR="00A96C53"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鋼筋進場應核對廠牌、規格，並進行抽樣送驗（物理性能及化學分析）</w:t>
            </w:r>
          </w:p>
        </w:tc>
        <w:tc>
          <w:tcPr>
            <w:tcW w:w="1230" w:type="dxa"/>
            <w:noWrap/>
            <w:vAlign w:val="center"/>
          </w:tcPr>
          <w:p w14:paraId="551618EE" w14:textId="73FE917A" w:rsidR="00A96C53"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施工前</w:t>
            </w:r>
          </w:p>
        </w:tc>
        <w:tc>
          <w:tcPr>
            <w:tcW w:w="1134" w:type="dxa"/>
            <w:noWrap/>
            <w:vAlign w:val="center"/>
          </w:tcPr>
          <w:p w14:paraId="4BC740B9"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書面審查</w:t>
            </w:r>
          </w:p>
        </w:tc>
        <w:tc>
          <w:tcPr>
            <w:tcW w:w="992" w:type="dxa"/>
            <w:noWrap/>
            <w:vAlign w:val="center"/>
          </w:tcPr>
          <w:p w14:paraId="360AD705"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1次</w:t>
            </w:r>
          </w:p>
        </w:tc>
        <w:tc>
          <w:tcPr>
            <w:tcW w:w="1711" w:type="dxa"/>
            <w:noWrap/>
            <w:vAlign w:val="center"/>
          </w:tcPr>
          <w:p w14:paraId="58E79E2D"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重新提送</w:t>
            </w:r>
          </w:p>
        </w:tc>
        <w:tc>
          <w:tcPr>
            <w:tcW w:w="1900" w:type="dxa"/>
            <w:noWrap/>
            <w:vAlign w:val="center"/>
          </w:tcPr>
          <w:p w14:paraId="48AC0980" w14:textId="57B4740B"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文件管理紀錄</w:t>
            </w:r>
            <w:r w:rsidR="00312C71" w:rsidRPr="00C800EB">
              <w:rPr>
                <w:rFonts w:ascii="標楷體" w:hAnsi="標楷體" w:cs="新細明體" w:hint="eastAsia"/>
                <w:kern w:val="0"/>
                <w:sz w:val="24"/>
                <w:szCs w:val="24"/>
              </w:rPr>
              <w:t>/</w:t>
            </w:r>
            <w:r w:rsidR="00312C71" w:rsidRPr="00C800EB">
              <w:rPr>
                <w:rFonts w:ascii="標楷體" w:hAnsi="標楷體"/>
                <w:snapToGrid w:val="0"/>
                <w:kern w:val="0"/>
                <w:sz w:val="24"/>
                <w:szCs w:val="24"/>
              </w:rPr>
              <w:t>施工抽查紀錄</w:t>
            </w:r>
          </w:p>
        </w:tc>
        <w:tc>
          <w:tcPr>
            <w:tcW w:w="806" w:type="dxa"/>
            <w:vAlign w:val="center"/>
          </w:tcPr>
          <w:p w14:paraId="0AF55596" w14:textId="77777777" w:rsidR="00A96C53" w:rsidRPr="00C800EB" w:rsidRDefault="00A96C53" w:rsidP="00D6131D">
            <w:pPr>
              <w:widowControl/>
              <w:adjustRightInd w:val="0"/>
              <w:snapToGrid w:val="0"/>
              <w:jc w:val="both"/>
              <w:rPr>
                <w:rFonts w:ascii="標楷體" w:hAnsi="標楷體" w:cs="新細明體"/>
                <w:kern w:val="0"/>
                <w:sz w:val="24"/>
                <w:szCs w:val="24"/>
              </w:rPr>
            </w:pPr>
          </w:p>
        </w:tc>
      </w:tr>
      <w:tr w:rsidR="00A96C53" w:rsidRPr="00C800EB" w14:paraId="07118F2C" w14:textId="77777777" w:rsidTr="00312C71">
        <w:tblPrEx>
          <w:jc w:val="center"/>
        </w:tblPrEx>
        <w:trPr>
          <w:trHeight w:val="20"/>
          <w:jc w:val="center"/>
        </w:trPr>
        <w:tc>
          <w:tcPr>
            <w:tcW w:w="398" w:type="dxa"/>
            <w:vMerge/>
            <w:noWrap/>
            <w:textDirection w:val="tbRlV"/>
            <w:vAlign w:val="center"/>
          </w:tcPr>
          <w:p w14:paraId="53B20128" w14:textId="77777777" w:rsidR="00A96C53" w:rsidRPr="00C800EB" w:rsidRDefault="00A96C53" w:rsidP="00D6131D">
            <w:pPr>
              <w:widowControl/>
              <w:adjustRightInd w:val="0"/>
              <w:snapToGrid w:val="0"/>
              <w:jc w:val="center"/>
              <w:rPr>
                <w:rFonts w:ascii="標楷體" w:hAnsi="標楷體" w:cs="新細明體"/>
                <w:kern w:val="0"/>
                <w:sz w:val="24"/>
                <w:szCs w:val="24"/>
              </w:rPr>
            </w:pPr>
          </w:p>
        </w:tc>
        <w:tc>
          <w:tcPr>
            <w:tcW w:w="1265" w:type="dxa"/>
            <w:vMerge w:val="restart"/>
            <w:noWrap/>
            <w:vAlign w:val="center"/>
          </w:tcPr>
          <w:p w14:paraId="6EE32C9A" w14:textId="633279C0" w:rsidR="00A96C53" w:rsidRPr="00C800EB" w:rsidRDefault="00312C71" w:rsidP="00D6131D">
            <w:pPr>
              <w:widowControl/>
              <w:adjustRightInd w:val="0"/>
              <w:snapToGrid w:val="0"/>
              <w:rPr>
                <w:rFonts w:ascii="標楷體" w:hAnsi="標楷體" w:cs="新細明體"/>
                <w:kern w:val="0"/>
                <w:sz w:val="24"/>
                <w:szCs w:val="24"/>
              </w:rPr>
            </w:pPr>
            <w:r w:rsidRPr="00C800EB">
              <w:rPr>
                <w:rFonts w:ascii="標楷體" w:hAnsi="標楷體" w:cs="新細明體"/>
                <w:kern w:val="0"/>
                <w:sz w:val="24"/>
                <w:szCs w:val="24"/>
              </w:rPr>
              <w:t>加工</w:t>
            </w:r>
            <w:proofErr w:type="gramStart"/>
            <w:r w:rsidRPr="00C800EB">
              <w:rPr>
                <w:rFonts w:ascii="標楷體" w:hAnsi="標楷體" w:cs="新細明體" w:hint="eastAsia"/>
                <w:kern w:val="0"/>
                <w:sz w:val="24"/>
                <w:szCs w:val="24"/>
              </w:rPr>
              <w:t>及放樣</w:t>
            </w:r>
            <w:proofErr w:type="gramEnd"/>
          </w:p>
        </w:tc>
        <w:tc>
          <w:tcPr>
            <w:tcW w:w="1806" w:type="dxa"/>
            <w:noWrap/>
            <w:vAlign w:val="center"/>
          </w:tcPr>
          <w:p w14:paraId="1C3309C8" w14:textId="25D08A55" w:rsidR="00A96C53"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鋼筋裁切加工</w:t>
            </w:r>
          </w:p>
        </w:tc>
        <w:tc>
          <w:tcPr>
            <w:tcW w:w="3317" w:type="dxa"/>
            <w:vAlign w:val="center"/>
          </w:tcPr>
          <w:p w14:paraId="6D0AFE9E" w14:textId="0380AD41" w:rsidR="00A96C53"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依設計圖說尺寸進行剪裁與彎</w:t>
            </w:r>
            <w:proofErr w:type="gramStart"/>
            <w:r w:rsidRPr="00C800EB">
              <w:rPr>
                <w:rFonts w:ascii="標楷體" w:hAnsi="標楷體" w:cs="新細明體"/>
                <w:kern w:val="0"/>
                <w:sz w:val="24"/>
                <w:szCs w:val="24"/>
              </w:rPr>
              <w:t>紮</w:t>
            </w:r>
            <w:proofErr w:type="gramEnd"/>
          </w:p>
        </w:tc>
        <w:tc>
          <w:tcPr>
            <w:tcW w:w="1230" w:type="dxa"/>
            <w:noWrap/>
            <w:vAlign w:val="center"/>
          </w:tcPr>
          <w:p w14:paraId="59D6DFBE"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134" w:type="dxa"/>
            <w:noWrap/>
            <w:vAlign w:val="center"/>
          </w:tcPr>
          <w:p w14:paraId="23526F0A"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992" w:type="dxa"/>
            <w:noWrap/>
            <w:vAlign w:val="center"/>
          </w:tcPr>
          <w:p w14:paraId="2C7AA581"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每次開挖</w:t>
            </w:r>
          </w:p>
        </w:tc>
        <w:tc>
          <w:tcPr>
            <w:tcW w:w="1711" w:type="dxa"/>
            <w:noWrap/>
            <w:vAlign w:val="center"/>
          </w:tcPr>
          <w:p w14:paraId="782C1BA7"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立即處理</w:t>
            </w:r>
          </w:p>
        </w:tc>
        <w:tc>
          <w:tcPr>
            <w:tcW w:w="1900" w:type="dxa"/>
            <w:noWrap/>
            <w:vAlign w:val="center"/>
          </w:tcPr>
          <w:p w14:paraId="4F2DD50C"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806" w:type="dxa"/>
            <w:vAlign w:val="center"/>
          </w:tcPr>
          <w:p w14:paraId="2C52FF1C" w14:textId="77777777" w:rsidR="00A96C53" w:rsidRPr="00C800EB" w:rsidRDefault="00A96C53" w:rsidP="00D6131D">
            <w:pPr>
              <w:widowControl/>
              <w:adjustRightInd w:val="0"/>
              <w:snapToGrid w:val="0"/>
              <w:jc w:val="both"/>
              <w:rPr>
                <w:rFonts w:ascii="標楷體" w:hAnsi="標楷體" w:cs="新細明體"/>
                <w:kern w:val="0"/>
                <w:sz w:val="24"/>
                <w:szCs w:val="24"/>
              </w:rPr>
            </w:pPr>
          </w:p>
        </w:tc>
      </w:tr>
      <w:tr w:rsidR="00A96C53" w:rsidRPr="00C800EB" w14:paraId="1C72D963" w14:textId="77777777" w:rsidTr="00312C71">
        <w:tblPrEx>
          <w:jc w:val="center"/>
        </w:tblPrEx>
        <w:trPr>
          <w:trHeight w:val="20"/>
          <w:jc w:val="center"/>
        </w:trPr>
        <w:tc>
          <w:tcPr>
            <w:tcW w:w="398" w:type="dxa"/>
            <w:vMerge/>
            <w:noWrap/>
            <w:textDirection w:val="tbRlV"/>
            <w:vAlign w:val="center"/>
          </w:tcPr>
          <w:p w14:paraId="47AE2EBA" w14:textId="77777777" w:rsidR="00A96C53" w:rsidRPr="00C800EB" w:rsidRDefault="00A96C53" w:rsidP="00D6131D">
            <w:pPr>
              <w:widowControl/>
              <w:adjustRightInd w:val="0"/>
              <w:snapToGrid w:val="0"/>
              <w:jc w:val="center"/>
              <w:rPr>
                <w:rFonts w:ascii="標楷體" w:hAnsi="標楷體" w:cs="新細明體"/>
                <w:kern w:val="0"/>
                <w:sz w:val="24"/>
                <w:szCs w:val="24"/>
              </w:rPr>
            </w:pPr>
          </w:p>
        </w:tc>
        <w:tc>
          <w:tcPr>
            <w:tcW w:w="1265" w:type="dxa"/>
            <w:vMerge/>
            <w:noWrap/>
            <w:vAlign w:val="center"/>
          </w:tcPr>
          <w:p w14:paraId="004361B4" w14:textId="77777777" w:rsidR="00A96C53" w:rsidRPr="00C800EB" w:rsidRDefault="00A96C53" w:rsidP="00D6131D">
            <w:pPr>
              <w:widowControl/>
              <w:adjustRightInd w:val="0"/>
              <w:snapToGrid w:val="0"/>
              <w:rPr>
                <w:rFonts w:ascii="標楷體" w:hAnsi="標楷體" w:cs="新細明體"/>
                <w:kern w:val="0"/>
                <w:sz w:val="24"/>
                <w:szCs w:val="24"/>
              </w:rPr>
            </w:pPr>
          </w:p>
        </w:tc>
        <w:tc>
          <w:tcPr>
            <w:tcW w:w="1806" w:type="dxa"/>
            <w:noWrap/>
            <w:vAlign w:val="center"/>
          </w:tcPr>
          <w:p w14:paraId="3407D87C" w14:textId="5441FBED" w:rsidR="00A96C53" w:rsidRPr="00C800EB" w:rsidRDefault="00312C71"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kern w:val="0"/>
                <w:sz w:val="24"/>
                <w:szCs w:val="24"/>
              </w:rPr>
              <w:t>放樣與</w:t>
            </w:r>
            <w:proofErr w:type="gramEnd"/>
            <w:r w:rsidRPr="00C800EB">
              <w:rPr>
                <w:rFonts w:ascii="標楷體" w:hAnsi="標楷體" w:cs="新細明體"/>
                <w:kern w:val="0"/>
                <w:sz w:val="24"/>
                <w:szCs w:val="24"/>
              </w:rPr>
              <w:t>組立</w:t>
            </w:r>
          </w:p>
        </w:tc>
        <w:tc>
          <w:tcPr>
            <w:tcW w:w="3317" w:type="dxa"/>
            <w:vAlign w:val="center"/>
          </w:tcPr>
          <w:p w14:paraId="2C08D954" w14:textId="6CE1D094" w:rsidR="00A96C53"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確認結構中心線與高程，進行鋼筋組立</w:t>
            </w:r>
          </w:p>
        </w:tc>
        <w:tc>
          <w:tcPr>
            <w:tcW w:w="1230" w:type="dxa"/>
            <w:noWrap/>
            <w:vAlign w:val="center"/>
          </w:tcPr>
          <w:p w14:paraId="6A8629EE"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134" w:type="dxa"/>
            <w:noWrap/>
            <w:vAlign w:val="center"/>
          </w:tcPr>
          <w:p w14:paraId="38037511"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992" w:type="dxa"/>
            <w:noWrap/>
            <w:vAlign w:val="center"/>
          </w:tcPr>
          <w:p w14:paraId="77AECC56"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每次開挖</w:t>
            </w:r>
          </w:p>
        </w:tc>
        <w:tc>
          <w:tcPr>
            <w:tcW w:w="1711" w:type="dxa"/>
            <w:noWrap/>
            <w:vAlign w:val="center"/>
          </w:tcPr>
          <w:p w14:paraId="07E2042B" w14:textId="77777777" w:rsidR="00A96C53" w:rsidRPr="00C800EB" w:rsidRDefault="00A96C53"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立即處理</w:t>
            </w:r>
          </w:p>
        </w:tc>
        <w:tc>
          <w:tcPr>
            <w:tcW w:w="1900" w:type="dxa"/>
            <w:noWrap/>
            <w:vAlign w:val="center"/>
          </w:tcPr>
          <w:p w14:paraId="04C6A218" w14:textId="77777777" w:rsidR="00A96C53" w:rsidRPr="00C800EB" w:rsidRDefault="00A96C53">
            <w:pPr>
              <w:rPr>
                <w:sz w:val="24"/>
                <w:szCs w:val="24"/>
              </w:rPr>
            </w:pPr>
            <w:r w:rsidRPr="00C800EB">
              <w:rPr>
                <w:rFonts w:ascii="標楷體" w:hAnsi="標楷體"/>
                <w:snapToGrid w:val="0"/>
                <w:kern w:val="0"/>
                <w:sz w:val="24"/>
                <w:szCs w:val="24"/>
              </w:rPr>
              <w:t>施工抽查紀錄</w:t>
            </w:r>
          </w:p>
        </w:tc>
        <w:tc>
          <w:tcPr>
            <w:tcW w:w="806" w:type="dxa"/>
            <w:vAlign w:val="center"/>
          </w:tcPr>
          <w:p w14:paraId="5345163C" w14:textId="77777777" w:rsidR="00A96C53" w:rsidRPr="00C800EB" w:rsidRDefault="00A96C53" w:rsidP="00D6131D">
            <w:pPr>
              <w:widowControl/>
              <w:adjustRightInd w:val="0"/>
              <w:snapToGrid w:val="0"/>
              <w:jc w:val="both"/>
              <w:rPr>
                <w:rFonts w:ascii="標楷體" w:hAnsi="標楷體" w:cs="新細明體"/>
                <w:kern w:val="0"/>
                <w:sz w:val="24"/>
                <w:szCs w:val="24"/>
              </w:rPr>
            </w:pPr>
          </w:p>
        </w:tc>
      </w:tr>
      <w:tr w:rsidR="00312C71" w:rsidRPr="00C800EB" w14:paraId="35349AFD" w14:textId="77777777" w:rsidTr="00312C71">
        <w:tblPrEx>
          <w:jc w:val="center"/>
        </w:tblPrEx>
        <w:trPr>
          <w:trHeight w:val="20"/>
          <w:jc w:val="center"/>
        </w:trPr>
        <w:tc>
          <w:tcPr>
            <w:tcW w:w="398" w:type="dxa"/>
            <w:vMerge w:val="restart"/>
            <w:noWrap/>
            <w:textDirection w:val="tbRlV"/>
            <w:vAlign w:val="center"/>
          </w:tcPr>
          <w:p w14:paraId="02B7E485" w14:textId="4357A630" w:rsidR="00312C71" w:rsidRPr="00C800EB" w:rsidRDefault="00312C71" w:rsidP="00312C71">
            <w:pPr>
              <w:adjustRightInd w:val="0"/>
              <w:snapToGrid w:val="0"/>
              <w:jc w:val="center"/>
              <w:rPr>
                <w:rFonts w:ascii="標楷體" w:hAnsi="標楷體" w:cs="新細明體"/>
                <w:kern w:val="0"/>
                <w:sz w:val="24"/>
                <w:szCs w:val="24"/>
              </w:rPr>
            </w:pPr>
            <w:r w:rsidRPr="00C800EB">
              <w:rPr>
                <w:rFonts w:ascii="標楷體" w:hAnsi="標楷體" w:cs="新細明體" w:hint="eastAsia"/>
                <w:kern w:val="0"/>
                <w:sz w:val="24"/>
                <w:szCs w:val="24"/>
              </w:rPr>
              <w:t>施工中</w:t>
            </w:r>
          </w:p>
        </w:tc>
        <w:tc>
          <w:tcPr>
            <w:tcW w:w="1265" w:type="dxa"/>
            <w:vMerge w:val="restart"/>
            <w:noWrap/>
            <w:vAlign w:val="center"/>
          </w:tcPr>
          <w:p w14:paraId="63C6763D" w14:textId="33D6E52A" w:rsidR="00312C71" w:rsidRPr="00C800EB" w:rsidRDefault="00312C71" w:rsidP="00312C71">
            <w:pPr>
              <w:adjustRightInd w:val="0"/>
              <w:snapToGrid w:val="0"/>
              <w:rPr>
                <w:rFonts w:ascii="標楷體" w:hAnsi="標楷體" w:cs="新細明體"/>
                <w:kern w:val="0"/>
                <w:sz w:val="24"/>
                <w:szCs w:val="24"/>
              </w:rPr>
            </w:pPr>
            <w:r w:rsidRPr="00C800EB">
              <w:rPr>
                <w:rFonts w:ascii="標楷體" w:hAnsi="標楷體" w:cs="新細明體" w:hint="eastAsia"/>
                <w:kern w:val="0"/>
                <w:sz w:val="24"/>
                <w:szCs w:val="24"/>
              </w:rPr>
              <w:t>鋼筋綁</w:t>
            </w:r>
            <w:proofErr w:type="gramStart"/>
            <w:r w:rsidRPr="00C800EB">
              <w:rPr>
                <w:rFonts w:ascii="標楷體" w:hAnsi="標楷體" w:cs="新細明體" w:hint="eastAsia"/>
                <w:kern w:val="0"/>
                <w:sz w:val="24"/>
                <w:szCs w:val="24"/>
              </w:rPr>
              <w:t>紮</w:t>
            </w:r>
            <w:proofErr w:type="gramEnd"/>
          </w:p>
        </w:tc>
        <w:tc>
          <w:tcPr>
            <w:tcW w:w="1806" w:type="dxa"/>
            <w:noWrap/>
            <w:vAlign w:val="center"/>
          </w:tcPr>
          <w:p w14:paraId="4FB2FDA5" w14:textId="20EC9CEC" w:rsidR="00312C71" w:rsidRPr="00C800EB" w:rsidRDefault="00312C71" w:rsidP="00312C71">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kern w:val="0"/>
                <w:sz w:val="24"/>
                <w:szCs w:val="24"/>
              </w:rPr>
              <w:t>下層筋/主筋布</w:t>
            </w:r>
            <w:proofErr w:type="gramEnd"/>
            <w:r w:rsidRPr="00C800EB">
              <w:rPr>
                <w:rFonts w:ascii="標楷體" w:hAnsi="標楷體" w:cs="新細明體"/>
                <w:kern w:val="0"/>
                <w:sz w:val="24"/>
                <w:szCs w:val="24"/>
              </w:rPr>
              <w:t>置</w:t>
            </w:r>
          </w:p>
        </w:tc>
        <w:tc>
          <w:tcPr>
            <w:tcW w:w="3317" w:type="dxa"/>
            <w:vAlign w:val="center"/>
          </w:tcPr>
          <w:p w14:paraId="20B97A9C" w14:textId="47FAD44C"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依圖說間距</w:t>
            </w:r>
            <w:proofErr w:type="gramStart"/>
            <w:r w:rsidRPr="00C800EB">
              <w:rPr>
                <w:rFonts w:ascii="標楷體" w:hAnsi="標楷體" w:cs="新細明體"/>
                <w:kern w:val="0"/>
                <w:sz w:val="24"/>
                <w:szCs w:val="24"/>
              </w:rPr>
              <w:t>排列主筋</w:t>
            </w:r>
            <w:proofErr w:type="gramEnd"/>
            <w:r w:rsidRPr="00C800EB">
              <w:rPr>
                <w:rFonts w:ascii="標楷體" w:hAnsi="標楷體" w:cs="新細明體"/>
                <w:kern w:val="0"/>
                <w:sz w:val="24"/>
                <w:szCs w:val="24"/>
              </w:rPr>
              <w:t>，並使用</w:t>
            </w:r>
            <w:proofErr w:type="gramStart"/>
            <w:r w:rsidRPr="00C800EB">
              <w:rPr>
                <w:rFonts w:ascii="標楷體" w:hAnsi="標楷體" w:cs="新細明體"/>
                <w:kern w:val="0"/>
                <w:sz w:val="24"/>
                <w:szCs w:val="24"/>
              </w:rPr>
              <w:t>混凝土墊塊確保</w:t>
            </w:r>
            <w:proofErr w:type="gramEnd"/>
            <w:r w:rsidRPr="00C800EB">
              <w:rPr>
                <w:rFonts w:ascii="標楷體" w:hAnsi="標楷體" w:cs="新細明體"/>
                <w:kern w:val="0"/>
                <w:sz w:val="24"/>
                <w:szCs w:val="24"/>
              </w:rPr>
              <w:t>保護層厚度</w:t>
            </w:r>
          </w:p>
        </w:tc>
        <w:tc>
          <w:tcPr>
            <w:tcW w:w="1230" w:type="dxa"/>
            <w:noWrap/>
            <w:vAlign w:val="center"/>
          </w:tcPr>
          <w:p w14:paraId="06A17A15" w14:textId="547DE762" w:rsidR="00312C71" w:rsidRPr="00C800EB" w:rsidRDefault="00312C71" w:rsidP="00312C71">
            <w:pPr>
              <w:widowControl/>
              <w:adjustRightInd w:val="0"/>
              <w:snapToGrid w:val="0"/>
              <w:jc w:val="both"/>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施工中</w:t>
            </w:r>
          </w:p>
        </w:tc>
        <w:tc>
          <w:tcPr>
            <w:tcW w:w="1134" w:type="dxa"/>
            <w:noWrap/>
            <w:vAlign w:val="center"/>
          </w:tcPr>
          <w:p w14:paraId="7BD52F13" w14:textId="7D228C7D" w:rsidR="00312C71" w:rsidRPr="00C800EB" w:rsidRDefault="00312C71" w:rsidP="00312C71">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尺、目視</w:t>
            </w:r>
          </w:p>
        </w:tc>
        <w:tc>
          <w:tcPr>
            <w:tcW w:w="992" w:type="dxa"/>
            <w:noWrap/>
            <w:vAlign w:val="center"/>
          </w:tcPr>
          <w:p w14:paraId="3C7BD5A0" w14:textId="31749B36"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每次開挖</w:t>
            </w:r>
          </w:p>
        </w:tc>
        <w:tc>
          <w:tcPr>
            <w:tcW w:w="1711" w:type="dxa"/>
            <w:noWrap/>
            <w:vAlign w:val="center"/>
          </w:tcPr>
          <w:p w14:paraId="75BF405A" w14:textId="61732D93"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要求改正</w:t>
            </w:r>
          </w:p>
        </w:tc>
        <w:tc>
          <w:tcPr>
            <w:tcW w:w="1900" w:type="dxa"/>
            <w:noWrap/>
            <w:vAlign w:val="center"/>
          </w:tcPr>
          <w:p w14:paraId="4514A5BF" w14:textId="1AA83AC5" w:rsidR="00312C71" w:rsidRPr="00C800EB" w:rsidRDefault="00312C71" w:rsidP="00312C71">
            <w:pP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806" w:type="dxa"/>
            <w:vAlign w:val="center"/>
          </w:tcPr>
          <w:p w14:paraId="44275D57" w14:textId="77777777" w:rsidR="00312C71" w:rsidRPr="00C800EB" w:rsidRDefault="00312C71" w:rsidP="00312C71">
            <w:pPr>
              <w:widowControl/>
              <w:adjustRightInd w:val="0"/>
              <w:snapToGrid w:val="0"/>
              <w:jc w:val="both"/>
              <w:rPr>
                <w:rFonts w:ascii="標楷體" w:hAnsi="標楷體"/>
                <w:noProof/>
                <w:sz w:val="24"/>
                <w:szCs w:val="24"/>
              </w:rPr>
            </w:pPr>
          </w:p>
        </w:tc>
      </w:tr>
      <w:tr w:rsidR="00312C71" w:rsidRPr="00C800EB" w14:paraId="23B76508" w14:textId="77777777" w:rsidTr="00312C71">
        <w:tblPrEx>
          <w:jc w:val="center"/>
        </w:tblPrEx>
        <w:trPr>
          <w:trHeight w:val="20"/>
          <w:jc w:val="center"/>
        </w:trPr>
        <w:tc>
          <w:tcPr>
            <w:tcW w:w="398" w:type="dxa"/>
            <w:vMerge/>
            <w:noWrap/>
            <w:textDirection w:val="tbRlV"/>
            <w:vAlign w:val="center"/>
            <w:hideMark/>
          </w:tcPr>
          <w:p w14:paraId="7D0A596B" w14:textId="25518492" w:rsidR="00312C71" w:rsidRPr="00C800EB" w:rsidRDefault="00312C71" w:rsidP="00D6131D">
            <w:pPr>
              <w:adjustRightInd w:val="0"/>
              <w:snapToGrid w:val="0"/>
              <w:jc w:val="center"/>
              <w:rPr>
                <w:rFonts w:ascii="標楷體" w:hAnsi="標楷體" w:cs="新細明體"/>
                <w:kern w:val="0"/>
                <w:sz w:val="24"/>
                <w:szCs w:val="24"/>
              </w:rPr>
            </w:pPr>
          </w:p>
        </w:tc>
        <w:tc>
          <w:tcPr>
            <w:tcW w:w="1265" w:type="dxa"/>
            <w:vMerge/>
            <w:noWrap/>
            <w:vAlign w:val="center"/>
          </w:tcPr>
          <w:p w14:paraId="11154F64" w14:textId="349E3152" w:rsidR="00312C71" w:rsidRPr="00C800EB" w:rsidRDefault="00312C71" w:rsidP="00D6131D">
            <w:pPr>
              <w:widowControl/>
              <w:adjustRightInd w:val="0"/>
              <w:snapToGrid w:val="0"/>
              <w:rPr>
                <w:rFonts w:ascii="標楷體" w:hAnsi="標楷體" w:cs="新細明體"/>
                <w:kern w:val="0"/>
                <w:sz w:val="24"/>
                <w:szCs w:val="24"/>
              </w:rPr>
            </w:pPr>
          </w:p>
        </w:tc>
        <w:tc>
          <w:tcPr>
            <w:tcW w:w="1806" w:type="dxa"/>
            <w:noWrap/>
            <w:vAlign w:val="center"/>
          </w:tcPr>
          <w:p w14:paraId="799369FE" w14:textId="5E3A76F9"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箍筋/分布筋綁</w:t>
            </w:r>
            <w:proofErr w:type="gramStart"/>
            <w:r w:rsidRPr="00C800EB">
              <w:rPr>
                <w:rFonts w:ascii="標楷體" w:hAnsi="標楷體" w:cs="新細明體"/>
                <w:kern w:val="0"/>
                <w:sz w:val="24"/>
                <w:szCs w:val="24"/>
              </w:rPr>
              <w:t>紮</w:t>
            </w:r>
            <w:proofErr w:type="gramEnd"/>
          </w:p>
        </w:tc>
        <w:tc>
          <w:tcPr>
            <w:tcW w:w="3317" w:type="dxa"/>
            <w:vAlign w:val="center"/>
          </w:tcPr>
          <w:p w14:paraId="7254CDB8" w14:textId="77777777" w:rsidR="00312C71" w:rsidRPr="00312C71" w:rsidRDefault="00312C71" w:rsidP="00312C71">
            <w:pPr>
              <w:widowControl/>
              <w:adjustRightInd w:val="0"/>
              <w:snapToGrid w:val="0"/>
              <w:jc w:val="both"/>
              <w:rPr>
                <w:rFonts w:ascii="標楷體" w:hAnsi="標楷體" w:cs="新細明體"/>
                <w:kern w:val="0"/>
                <w:sz w:val="24"/>
                <w:szCs w:val="24"/>
              </w:rPr>
            </w:pPr>
            <w:r w:rsidRPr="00312C71">
              <w:rPr>
                <w:rFonts w:ascii="標楷體" w:hAnsi="標楷體" w:cs="新細明體"/>
                <w:kern w:val="0"/>
                <w:sz w:val="24"/>
                <w:szCs w:val="24"/>
              </w:rPr>
              <w:t>確認箍筋之彎</w:t>
            </w:r>
            <w:proofErr w:type="gramStart"/>
            <w:r w:rsidRPr="00312C71">
              <w:rPr>
                <w:rFonts w:ascii="標楷體" w:hAnsi="標楷體" w:cs="新細明體"/>
                <w:kern w:val="0"/>
                <w:sz w:val="24"/>
                <w:szCs w:val="24"/>
              </w:rPr>
              <w:t>鉤</w:t>
            </w:r>
            <w:proofErr w:type="gramEnd"/>
            <w:r w:rsidRPr="00312C71">
              <w:rPr>
                <w:rFonts w:ascii="標楷體" w:hAnsi="標楷體" w:cs="新細明體"/>
                <w:kern w:val="0"/>
                <w:sz w:val="24"/>
                <w:szCs w:val="24"/>
              </w:rPr>
              <w:t>角度（通常為 135 度）及平直長度符合規範。</w:t>
            </w:r>
          </w:p>
          <w:p w14:paraId="27563E18" w14:textId="2A8CFF38" w:rsidR="00312C71" w:rsidRPr="00C800EB" w:rsidRDefault="00312C71" w:rsidP="00D6131D">
            <w:pPr>
              <w:widowControl/>
              <w:adjustRightInd w:val="0"/>
              <w:snapToGrid w:val="0"/>
              <w:jc w:val="both"/>
              <w:rPr>
                <w:rFonts w:ascii="標楷體" w:hAnsi="標楷體" w:cs="新細明體"/>
                <w:kern w:val="0"/>
                <w:sz w:val="24"/>
                <w:szCs w:val="24"/>
              </w:rPr>
            </w:pPr>
            <w:r w:rsidRPr="00312C71">
              <w:rPr>
                <w:rFonts w:ascii="標楷體" w:hAnsi="標楷體" w:cs="新細明體"/>
                <w:kern w:val="0"/>
                <w:sz w:val="24"/>
                <w:szCs w:val="24"/>
              </w:rPr>
              <w:t>鋼筋交叉點應以 18#~20# 鍍鋅鐵線</w:t>
            </w:r>
            <w:proofErr w:type="gramStart"/>
            <w:r w:rsidRPr="00312C71">
              <w:rPr>
                <w:rFonts w:ascii="標楷體" w:hAnsi="標楷體" w:cs="新細明體"/>
                <w:kern w:val="0"/>
                <w:sz w:val="24"/>
                <w:szCs w:val="24"/>
              </w:rPr>
              <w:t>紮</w:t>
            </w:r>
            <w:proofErr w:type="gramEnd"/>
            <w:r w:rsidRPr="00312C71">
              <w:rPr>
                <w:rFonts w:ascii="標楷體" w:hAnsi="標楷體" w:cs="新細明體"/>
                <w:kern w:val="0"/>
                <w:sz w:val="24"/>
                <w:szCs w:val="24"/>
              </w:rPr>
              <w:t>牢，鐵線</w:t>
            </w:r>
            <w:proofErr w:type="gramStart"/>
            <w:r w:rsidRPr="00312C71">
              <w:rPr>
                <w:rFonts w:ascii="標楷體" w:hAnsi="標楷體" w:cs="新細明體"/>
                <w:kern w:val="0"/>
                <w:sz w:val="24"/>
                <w:szCs w:val="24"/>
              </w:rPr>
              <w:t>尾端應朝向</w:t>
            </w:r>
            <w:proofErr w:type="gramEnd"/>
            <w:r w:rsidRPr="00312C71">
              <w:rPr>
                <w:rFonts w:ascii="標楷體" w:hAnsi="標楷體" w:cs="新細明體"/>
                <w:kern w:val="0"/>
                <w:sz w:val="24"/>
                <w:szCs w:val="24"/>
              </w:rPr>
              <w:t>結構內側</w:t>
            </w:r>
          </w:p>
        </w:tc>
        <w:tc>
          <w:tcPr>
            <w:tcW w:w="1230" w:type="dxa"/>
            <w:noWrap/>
            <w:vAlign w:val="center"/>
          </w:tcPr>
          <w:p w14:paraId="3298EC45" w14:textId="77777777"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施工中</w:t>
            </w:r>
          </w:p>
        </w:tc>
        <w:tc>
          <w:tcPr>
            <w:tcW w:w="1134" w:type="dxa"/>
            <w:noWrap/>
            <w:vAlign w:val="center"/>
          </w:tcPr>
          <w:p w14:paraId="2FACECD5" w14:textId="77777777" w:rsidR="00312C71" w:rsidRPr="00C800EB" w:rsidRDefault="00312C71"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尺、目視</w:t>
            </w:r>
          </w:p>
        </w:tc>
        <w:tc>
          <w:tcPr>
            <w:tcW w:w="992" w:type="dxa"/>
            <w:noWrap/>
            <w:vAlign w:val="center"/>
          </w:tcPr>
          <w:p w14:paraId="18067216" w14:textId="77777777"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每次開挖</w:t>
            </w:r>
          </w:p>
        </w:tc>
        <w:tc>
          <w:tcPr>
            <w:tcW w:w="1711" w:type="dxa"/>
            <w:noWrap/>
            <w:vAlign w:val="center"/>
          </w:tcPr>
          <w:p w14:paraId="4A536D24" w14:textId="77777777"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要求改正</w:t>
            </w:r>
          </w:p>
        </w:tc>
        <w:tc>
          <w:tcPr>
            <w:tcW w:w="1900" w:type="dxa"/>
            <w:noWrap/>
            <w:vAlign w:val="center"/>
          </w:tcPr>
          <w:p w14:paraId="7D8ECBED" w14:textId="77777777" w:rsidR="00312C71" w:rsidRPr="00C800EB" w:rsidRDefault="00312C71">
            <w:pPr>
              <w:rPr>
                <w:sz w:val="24"/>
                <w:szCs w:val="24"/>
              </w:rPr>
            </w:pPr>
            <w:r w:rsidRPr="00C800EB">
              <w:rPr>
                <w:rFonts w:ascii="標楷體" w:hAnsi="標楷體"/>
                <w:snapToGrid w:val="0"/>
                <w:kern w:val="0"/>
                <w:sz w:val="24"/>
                <w:szCs w:val="24"/>
              </w:rPr>
              <w:t>施工抽查紀錄</w:t>
            </w:r>
          </w:p>
        </w:tc>
        <w:tc>
          <w:tcPr>
            <w:tcW w:w="806" w:type="dxa"/>
            <w:vAlign w:val="center"/>
          </w:tcPr>
          <w:p w14:paraId="6A3238BC" w14:textId="77777777" w:rsidR="00312C71" w:rsidRPr="00C800EB" w:rsidRDefault="00312C71" w:rsidP="00D6131D">
            <w:pPr>
              <w:widowControl/>
              <w:adjustRightInd w:val="0"/>
              <w:snapToGrid w:val="0"/>
              <w:jc w:val="both"/>
              <w:rPr>
                <w:rFonts w:ascii="標楷體" w:hAnsi="標楷體"/>
                <w:noProof/>
                <w:sz w:val="24"/>
                <w:szCs w:val="24"/>
              </w:rPr>
            </w:pPr>
          </w:p>
        </w:tc>
      </w:tr>
      <w:tr w:rsidR="00312C71" w:rsidRPr="00C800EB" w14:paraId="4C91E988" w14:textId="77777777" w:rsidTr="00312C71">
        <w:tblPrEx>
          <w:jc w:val="center"/>
        </w:tblPrEx>
        <w:trPr>
          <w:trHeight w:val="20"/>
          <w:jc w:val="center"/>
        </w:trPr>
        <w:tc>
          <w:tcPr>
            <w:tcW w:w="398" w:type="dxa"/>
            <w:vMerge/>
            <w:noWrap/>
            <w:textDirection w:val="tbRlV"/>
            <w:vAlign w:val="center"/>
          </w:tcPr>
          <w:p w14:paraId="0AA3B94D" w14:textId="77777777" w:rsidR="00312C71" w:rsidRPr="00C800EB" w:rsidRDefault="00312C71" w:rsidP="00312C71">
            <w:pPr>
              <w:adjustRightInd w:val="0"/>
              <w:snapToGrid w:val="0"/>
              <w:jc w:val="center"/>
              <w:rPr>
                <w:rFonts w:ascii="標楷體" w:hAnsi="標楷體" w:cs="新細明體"/>
                <w:kern w:val="0"/>
                <w:sz w:val="24"/>
                <w:szCs w:val="24"/>
              </w:rPr>
            </w:pPr>
          </w:p>
        </w:tc>
        <w:tc>
          <w:tcPr>
            <w:tcW w:w="1265" w:type="dxa"/>
            <w:vMerge/>
            <w:noWrap/>
            <w:vAlign w:val="center"/>
          </w:tcPr>
          <w:p w14:paraId="460865A3" w14:textId="77777777" w:rsidR="00312C71" w:rsidRPr="00C800EB" w:rsidRDefault="00312C71" w:rsidP="00312C71">
            <w:pPr>
              <w:widowControl/>
              <w:adjustRightInd w:val="0"/>
              <w:snapToGrid w:val="0"/>
              <w:rPr>
                <w:rFonts w:ascii="標楷體" w:hAnsi="標楷體" w:cs="新細明體"/>
                <w:kern w:val="0"/>
                <w:sz w:val="24"/>
                <w:szCs w:val="24"/>
              </w:rPr>
            </w:pPr>
          </w:p>
        </w:tc>
        <w:tc>
          <w:tcPr>
            <w:tcW w:w="1806" w:type="dxa"/>
            <w:noWrap/>
            <w:vAlign w:val="center"/>
          </w:tcPr>
          <w:p w14:paraId="4B2FED90" w14:textId="1F27421C"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搭接施工</w:t>
            </w:r>
          </w:p>
        </w:tc>
        <w:tc>
          <w:tcPr>
            <w:tcW w:w="3317" w:type="dxa"/>
            <w:vAlign w:val="center"/>
          </w:tcPr>
          <w:p w14:paraId="08B994DE" w14:textId="49FACB88"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鋼筋搭接位置應依圖說錯開，不得集中於同一斷面</w:t>
            </w:r>
          </w:p>
        </w:tc>
        <w:tc>
          <w:tcPr>
            <w:tcW w:w="1230" w:type="dxa"/>
            <w:noWrap/>
            <w:vAlign w:val="center"/>
          </w:tcPr>
          <w:p w14:paraId="5290BD2C" w14:textId="0345A60F" w:rsidR="00312C71" w:rsidRPr="00C800EB" w:rsidRDefault="00312C71" w:rsidP="00312C71">
            <w:pPr>
              <w:widowControl/>
              <w:adjustRightInd w:val="0"/>
              <w:snapToGrid w:val="0"/>
              <w:jc w:val="both"/>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w:t>
            </w:r>
            <w:r w:rsidRPr="00C800EB">
              <w:rPr>
                <w:rFonts w:ascii="標楷體" w:hAnsi="標楷體" w:cs="新細明體" w:hint="eastAsia"/>
                <w:kern w:val="0"/>
                <w:sz w:val="24"/>
                <w:szCs w:val="24"/>
              </w:rPr>
              <w:t>施工中</w:t>
            </w:r>
          </w:p>
        </w:tc>
        <w:tc>
          <w:tcPr>
            <w:tcW w:w="1134" w:type="dxa"/>
            <w:noWrap/>
            <w:vAlign w:val="center"/>
          </w:tcPr>
          <w:p w14:paraId="15B6277D" w14:textId="22004460" w:rsidR="00312C71" w:rsidRPr="00C800EB" w:rsidRDefault="00312C71" w:rsidP="00312C71">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hint="eastAsia"/>
                <w:kern w:val="0"/>
                <w:sz w:val="24"/>
                <w:szCs w:val="24"/>
              </w:rPr>
              <w:t>捲</w:t>
            </w:r>
            <w:proofErr w:type="gramEnd"/>
            <w:r w:rsidRPr="00C800EB">
              <w:rPr>
                <w:rFonts w:ascii="標楷體" w:hAnsi="標楷體" w:cs="新細明體" w:hint="eastAsia"/>
                <w:kern w:val="0"/>
                <w:sz w:val="24"/>
                <w:szCs w:val="24"/>
              </w:rPr>
              <w:t>尺、目視</w:t>
            </w:r>
          </w:p>
        </w:tc>
        <w:tc>
          <w:tcPr>
            <w:tcW w:w="992" w:type="dxa"/>
            <w:noWrap/>
            <w:vAlign w:val="center"/>
          </w:tcPr>
          <w:p w14:paraId="0815AC79" w14:textId="7F4BCFD2"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每次開挖</w:t>
            </w:r>
          </w:p>
        </w:tc>
        <w:tc>
          <w:tcPr>
            <w:tcW w:w="1711" w:type="dxa"/>
            <w:noWrap/>
            <w:vAlign w:val="center"/>
          </w:tcPr>
          <w:p w14:paraId="42864B10" w14:textId="1A709DEF" w:rsidR="00312C71" w:rsidRPr="00C800EB" w:rsidRDefault="00312C71" w:rsidP="00312C71">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要求改正</w:t>
            </w:r>
          </w:p>
        </w:tc>
        <w:tc>
          <w:tcPr>
            <w:tcW w:w="1900" w:type="dxa"/>
            <w:noWrap/>
            <w:vAlign w:val="center"/>
          </w:tcPr>
          <w:p w14:paraId="34FA8BFD" w14:textId="6D678A00" w:rsidR="00312C71" w:rsidRPr="00C800EB" w:rsidRDefault="00312C71" w:rsidP="00312C71">
            <w:pP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806" w:type="dxa"/>
            <w:vAlign w:val="center"/>
          </w:tcPr>
          <w:p w14:paraId="0AD94753" w14:textId="77777777" w:rsidR="00312C71" w:rsidRPr="00C800EB" w:rsidRDefault="00312C71" w:rsidP="00312C71">
            <w:pPr>
              <w:widowControl/>
              <w:adjustRightInd w:val="0"/>
              <w:snapToGrid w:val="0"/>
              <w:jc w:val="both"/>
              <w:rPr>
                <w:rFonts w:ascii="標楷體" w:hAnsi="標楷體"/>
                <w:noProof/>
                <w:sz w:val="24"/>
                <w:szCs w:val="24"/>
              </w:rPr>
            </w:pPr>
          </w:p>
        </w:tc>
      </w:tr>
      <w:tr w:rsidR="00312C71" w:rsidRPr="00C800EB" w14:paraId="0113ED5D" w14:textId="77777777" w:rsidTr="00312C71">
        <w:tblPrEx>
          <w:jc w:val="center"/>
        </w:tblPrEx>
        <w:trPr>
          <w:trHeight w:val="20"/>
          <w:jc w:val="center"/>
        </w:trPr>
        <w:tc>
          <w:tcPr>
            <w:tcW w:w="398" w:type="dxa"/>
            <w:vAlign w:val="center"/>
          </w:tcPr>
          <w:p w14:paraId="19719AF8" w14:textId="77777777" w:rsidR="00312C71" w:rsidRPr="00C800EB" w:rsidRDefault="00312C71" w:rsidP="00D6131D">
            <w:pPr>
              <w:adjustRightInd w:val="0"/>
              <w:snapToGrid w:val="0"/>
              <w:jc w:val="center"/>
              <w:rPr>
                <w:rFonts w:ascii="標楷體" w:hAnsi="標楷體" w:cs="新細明體"/>
                <w:kern w:val="0"/>
                <w:sz w:val="24"/>
                <w:szCs w:val="24"/>
              </w:rPr>
            </w:pPr>
            <w:r w:rsidRPr="00C800EB">
              <w:rPr>
                <w:rFonts w:ascii="標楷體" w:hAnsi="標楷體" w:cs="新細明體"/>
                <w:kern w:val="0"/>
                <w:sz w:val="24"/>
                <w:szCs w:val="24"/>
              </w:rPr>
              <w:t>施工後</w:t>
            </w:r>
          </w:p>
        </w:tc>
        <w:tc>
          <w:tcPr>
            <w:tcW w:w="1265" w:type="dxa"/>
            <w:noWrap/>
            <w:vAlign w:val="center"/>
          </w:tcPr>
          <w:p w14:paraId="3652E9CC" w14:textId="5A26A1AD" w:rsidR="00312C71" w:rsidRPr="00C800EB" w:rsidRDefault="00312C71" w:rsidP="00D6131D">
            <w:pPr>
              <w:widowControl/>
              <w:adjustRightInd w:val="0"/>
              <w:snapToGrid w:val="0"/>
              <w:rPr>
                <w:rFonts w:ascii="標楷體" w:hAnsi="標楷體" w:cs="新細明體"/>
                <w:kern w:val="0"/>
                <w:sz w:val="24"/>
                <w:szCs w:val="24"/>
              </w:rPr>
            </w:pPr>
            <w:r w:rsidRPr="00C800EB">
              <w:rPr>
                <w:rFonts w:ascii="標楷體" w:hAnsi="標楷體" w:cs="新細明體"/>
                <w:kern w:val="0"/>
                <w:sz w:val="24"/>
                <w:szCs w:val="24"/>
              </w:rPr>
              <w:t>清潔與清理</w:t>
            </w:r>
          </w:p>
        </w:tc>
        <w:tc>
          <w:tcPr>
            <w:tcW w:w="1806" w:type="dxa"/>
            <w:noWrap/>
            <w:vAlign w:val="center"/>
          </w:tcPr>
          <w:p w14:paraId="25DFF873" w14:textId="60053379"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kern w:val="0"/>
                <w:sz w:val="24"/>
                <w:szCs w:val="24"/>
              </w:rPr>
              <w:t>清潔與清理</w:t>
            </w:r>
          </w:p>
        </w:tc>
        <w:tc>
          <w:tcPr>
            <w:tcW w:w="3317" w:type="dxa"/>
            <w:vAlign w:val="center"/>
          </w:tcPr>
          <w:p w14:paraId="1C4B163E" w14:textId="55C6A004" w:rsidR="00312C71" w:rsidRPr="00C800EB" w:rsidRDefault="00312C71" w:rsidP="00D6131D">
            <w:pPr>
              <w:widowControl/>
              <w:adjustRightInd w:val="0"/>
              <w:snapToGrid w:val="0"/>
              <w:jc w:val="both"/>
              <w:rPr>
                <w:rFonts w:ascii="標楷體" w:hAnsi="標楷體" w:cs="新細明體"/>
                <w:kern w:val="0"/>
                <w:sz w:val="24"/>
                <w:szCs w:val="24"/>
              </w:rPr>
            </w:pPr>
            <w:proofErr w:type="gramStart"/>
            <w:r w:rsidRPr="00C800EB">
              <w:rPr>
                <w:rFonts w:ascii="標楷體" w:hAnsi="標楷體" w:cs="新細明體"/>
                <w:kern w:val="0"/>
                <w:sz w:val="24"/>
                <w:szCs w:val="24"/>
              </w:rPr>
              <w:t>清除筋</w:t>
            </w:r>
            <w:proofErr w:type="gramEnd"/>
            <w:r w:rsidRPr="00C800EB">
              <w:rPr>
                <w:rFonts w:ascii="標楷體" w:hAnsi="標楷體" w:cs="新細明體"/>
                <w:kern w:val="0"/>
                <w:sz w:val="24"/>
                <w:szCs w:val="24"/>
              </w:rPr>
              <w:t>面油污、泥土或</w:t>
            </w:r>
            <w:proofErr w:type="gramStart"/>
            <w:r w:rsidRPr="00C800EB">
              <w:rPr>
                <w:rFonts w:ascii="標楷體" w:hAnsi="標楷體" w:cs="新細明體"/>
                <w:kern w:val="0"/>
                <w:sz w:val="24"/>
                <w:szCs w:val="24"/>
              </w:rPr>
              <w:t>鬆</w:t>
            </w:r>
            <w:proofErr w:type="gramEnd"/>
            <w:r w:rsidRPr="00C800EB">
              <w:rPr>
                <w:rFonts w:ascii="標楷體" w:hAnsi="標楷體" w:cs="新細明體"/>
                <w:kern w:val="0"/>
                <w:sz w:val="24"/>
                <w:szCs w:val="24"/>
              </w:rPr>
              <w:t>脫之鏽蝕</w:t>
            </w:r>
          </w:p>
        </w:tc>
        <w:tc>
          <w:tcPr>
            <w:tcW w:w="1230" w:type="dxa"/>
            <w:noWrap/>
            <w:vAlign w:val="center"/>
          </w:tcPr>
          <w:p w14:paraId="07A1006C" w14:textId="33E839D9" w:rsidR="00312C71" w:rsidRPr="00C800EB" w:rsidRDefault="00312C71" w:rsidP="00D6131D">
            <w:pPr>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不定期</w:t>
            </w:r>
          </w:p>
        </w:tc>
        <w:tc>
          <w:tcPr>
            <w:tcW w:w="1134" w:type="dxa"/>
            <w:noWrap/>
            <w:vAlign w:val="center"/>
          </w:tcPr>
          <w:p w14:paraId="4699F60B" w14:textId="77777777"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992" w:type="dxa"/>
            <w:noWrap/>
            <w:vAlign w:val="center"/>
          </w:tcPr>
          <w:p w14:paraId="1B80D06D" w14:textId="77777777"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每次開挖</w:t>
            </w:r>
          </w:p>
        </w:tc>
        <w:tc>
          <w:tcPr>
            <w:tcW w:w="1711" w:type="dxa"/>
            <w:noWrap/>
            <w:vAlign w:val="center"/>
          </w:tcPr>
          <w:p w14:paraId="37C8A390" w14:textId="77777777" w:rsidR="00312C71" w:rsidRPr="00C800EB" w:rsidRDefault="00312C71" w:rsidP="00D6131D">
            <w:pPr>
              <w:widowControl/>
              <w:adjustRightInd w:val="0"/>
              <w:snapToGrid w:val="0"/>
              <w:jc w:val="both"/>
              <w:rPr>
                <w:rFonts w:ascii="標楷體" w:hAnsi="標楷體" w:cs="新細明體"/>
                <w:kern w:val="0"/>
                <w:sz w:val="24"/>
                <w:szCs w:val="24"/>
              </w:rPr>
            </w:pPr>
            <w:r w:rsidRPr="00C800EB">
              <w:rPr>
                <w:rFonts w:ascii="標楷體" w:hAnsi="標楷體" w:cs="新細明體" w:hint="eastAsia"/>
                <w:kern w:val="0"/>
                <w:sz w:val="24"/>
                <w:szCs w:val="24"/>
              </w:rPr>
              <w:t>要求改正</w:t>
            </w:r>
          </w:p>
        </w:tc>
        <w:tc>
          <w:tcPr>
            <w:tcW w:w="1900" w:type="dxa"/>
            <w:noWrap/>
            <w:vAlign w:val="center"/>
          </w:tcPr>
          <w:p w14:paraId="2737AD78" w14:textId="77777777" w:rsidR="00312C71" w:rsidRPr="00C800EB" w:rsidRDefault="00312C71">
            <w:pPr>
              <w:rPr>
                <w:sz w:val="24"/>
                <w:szCs w:val="24"/>
              </w:rPr>
            </w:pPr>
            <w:r w:rsidRPr="00C800EB">
              <w:rPr>
                <w:rFonts w:ascii="標楷體" w:hAnsi="標楷體"/>
                <w:snapToGrid w:val="0"/>
                <w:kern w:val="0"/>
                <w:sz w:val="24"/>
                <w:szCs w:val="24"/>
              </w:rPr>
              <w:t>施工抽查紀錄</w:t>
            </w:r>
          </w:p>
        </w:tc>
        <w:tc>
          <w:tcPr>
            <w:tcW w:w="806" w:type="dxa"/>
            <w:vAlign w:val="center"/>
          </w:tcPr>
          <w:p w14:paraId="1E06AC7D" w14:textId="77777777" w:rsidR="00312C71" w:rsidRPr="00C800EB" w:rsidRDefault="00312C71" w:rsidP="00D6131D">
            <w:pPr>
              <w:widowControl/>
              <w:adjustRightInd w:val="0"/>
              <w:snapToGrid w:val="0"/>
              <w:jc w:val="both"/>
              <w:rPr>
                <w:rFonts w:ascii="標楷體" w:hAnsi="標楷體"/>
                <w:noProof/>
                <w:sz w:val="24"/>
                <w:szCs w:val="24"/>
              </w:rPr>
            </w:pPr>
          </w:p>
        </w:tc>
      </w:tr>
      <w:tr w:rsidR="00CE6A1B" w:rsidRPr="00C800EB" w14:paraId="67892527" w14:textId="77777777" w:rsidTr="00312C71">
        <w:tblPrEx>
          <w:jc w:val="center"/>
        </w:tblPrEx>
        <w:trPr>
          <w:trHeight w:val="20"/>
          <w:jc w:val="center"/>
        </w:trPr>
        <w:tc>
          <w:tcPr>
            <w:tcW w:w="14559" w:type="dxa"/>
            <w:gridSpan w:val="10"/>
            <w:vAlign w:val="center"/>
          </w:tcPr>
          <w:p w14:paraId="1F6101A7" w14:textId="24DE0762" w:rsidR="00CE6A1B" w:rsidRPr="00C800EB" w:rsidRDefault="00CE6A1B" w:rsidP="00CE6A1B">
            <w:pPr>
              <w:widowControl/>
              <w:adjustRightInd w:val="0"/>
              <w:snapToGrid w:val="0"/>
              <w:jc w:val="both"/>
              <w:rPr>
                <w:rFonts w:ascii="標楷體" w:hAnsi="標楷體"/>
                <w:noProof/>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35640284" w14:textId="778842B3" w:rsidR="00312C71" w:rsidRPr="00C800EB" w:rsidRDefault="00312C71" w:rsidP="00816EBC">
      <w:pPr>
        <w:pStyle w:val="aff1"/>
        <w:rPr>
          <w:szCs w:val="24"/>
        </w:rPr>
      </w:pPr>
    </w:p>
    <w:p w14:paraId="0CFC8BA5" w14:textId="539CC326" w:rsidR="00A96C53" w:rsidRPr="00C800EB" w:rsidRDefault="00312C71" w:rsidP="00BA42C9">
      <w:pPr>
        <w:widowControl/>
        <w:rPr>
          <w:rFonts w:ascii="標楷體" w:hAnsi="標楷體"/>
          <w:color w:val="000000" w:themeColor="text1"/>
          <w:kern w:val="1"/>
          <w:sz w:val="24"/>
          <w:szCs w:val="24"/>
        </w:rPr>
      </w:pPr>
      <w:r w:rsidRPr="00C800EB">
        <w:rPr>
          <w:sz w:val="24"/>
          <w:szCs w:val="24"/>
        </w:rPr>
        <w:br w:type="page"/>
      </w:r>
    </w:p>
    <w:p w14:paraId="4F85F99B" w14:textId="1859B848" w:rsidR="00816EBC" w:rsidRPr="00C800EB" w:rsidRDefault="00816EBC" w:rsidP="00816EBC">
      <w:pPr>
        <w:pStyle w:val="aff1"/>
        <w:rPr>
          <w:szCs w:val="24"/>
        </w:rPr>
      </w:pPr>
      <w:bookmarkStart w:id="301" w:name="_Toc207100472"/>
      <w:r w:rsidRPr="00C800EB">
        <w:rPr>
          <w:rFonts w:hint="eastAsia"/>
          <w:szCs w:val="24"/>
        </w:rPr>
        <w:t>表</w:t>
      </w:r>
      <w:r w:rsidRPr="00C800EB">
        <w:rPr>
          <w:szCs w:val="24"/>
        </w:rPr>
        <w:t>6.</w:t>
      </w:r>
      <w:r w:rsidR="00183440" w:rsidRPr="00C800EB">
        <w:rPr>
          <w:rFonts w:hint="eastAsia"/>
          <w:szCs w:val="24"/>
        </w:rPr>
        <w:t>6</w:t>
      </w:r>
      <w:r w:rsidR="00EE1491" w:rsidRPr="00C800EB">
        <w:rPr>
          <w:szCs w:val="24"/>
        </w:rPr>
        <w:t>鋼結構</w:t>
      </w:r>
      <w:r w:rsidRPr="00C800EB">
        <w:rPr>
          <w:rFonts w:hint="eastAsia"/>
          <w:szCs w:val="24"/>
        </w:rPr>
        <w:t>工程抽查管理標準表</w:t>
      </w:r>
      <w:bookmarkEnd w:id="301"/>
    </w:p>
    <w:tbl>
      <w:tblPr>
        <w:tblW w:w="1456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820"/>
        <w:gridCol w:w="1559"/>
        <w:gridCol w:w="5386"/>
        <w:gridCol w:w="1134"/>
        <w:gridCol w:w="1091"/>
        <w:gridCol w:w="1319"/>
        <w:gridCol w:w="1312"/>
        <w:gridCol w:w="1523"/>
        <w:gridCol w:w="425"/>
      </w:tblGrid>
      <w:tr w:rsidR="00415975" w:rsidRPr="00C800EB" w14:paraId="77FE6798" w14:textId="77777777" w:rsidTr="00BA42C9">
        <w:trPr>
          <w:trHeight w:val="617"/>
        </w:trPr>
        <w:tc>
          <w:tcPr>
            <w:tcW w:w="820" w:type="dxa"/>
            <w:vMerge w:val="restart"/>
            <w:shd w:val="clear" w:color="auto" w:fill="FFF2CC" w:themeFill="accent4" w:themeFillTint="33"/>
            <w:vAlign w:val="center"/>
          </w:tcPr>
          <w:p w14:paraId="61C57FC8" w14:textId="77777777" w:rsidR="00415975" w:rsidRPr="00C800EB" w:rsidRDefault="00415975" w:rsidP="00CA050F">
            <w:pPr>
              <w:widowControl/>
              <w:jc w:val="center"/>
              <w:rPr>
                <w:rFonts w:ascii="標楷體" w:hAnsi="標楷體" w:cs="新細明體"/>
                <w:sz w:val="24"/>
                <w:szCs w:val="24"/>
              </w:rPr>
            </w:pPr>
            <w:r w:rsidRPr="00C800EB">
              <w:rPr>
                <w:rFonts w:cs="新細明體" w:hint="eastAsia"/>
                <w:kern w:val="0"/>
                <w:sz w:val="24"/>
                <w:szCs w:val="24"/>
              </w:rPr>
              <w:t>工作項目</w:t>
            </w:r>
          </w:p>
        </w:tc>
        <w:tc>
          <w:tcPr>
            <w:tcW w:w="11801" w:type="dxa"/>
            <w:gridSpan w:val="6"/>
            <w:shd w:val="clear" w:color="auto" w:fill="FFF2CC" w:themeFill="accent4" w:themeFillTint="33"/>
            <w:vAlign w:val="center"/>
          </w:tcPr>
          <w:p w14:paraId="70C3F8A4" w14:textId="77777777" w:rsidR="00415975" w:rsidRPr="00C800EB" w:rsidRDefault="00415975" w:rsidP="00CA050F">
            <w:pPr>
              <w:widowControl/>
              <w:jc w:val="center"/>
              <w:rPr>
                <w:rFonts w:ascii="標楷體" w:hAnsi="標楷體" w:cs="新細明體"/>
                <w:sz w:val="24"/>
                <w:szCs w:val="24"/>
              </w:rPr>
            </w:pPr>
            <w:r w:rsidRPr="00C800EB">
              <w:rPr>
                <w:rFonts w:hint="eastAsia"/>
                <w:sz w:val="24"/>
                <w:szCs w:val="24"/>
              </w:rPr>
              <w:t>管理要領</w:t>
            </w:r>
          </w:p>
        </w:tc>
        <w:tc>
          <w:tcPr>
            <w:tcW w:w="1523" w:type="dxa"/>
            <w:vMerge w:val="restart"/>
            <w:shd w:val="clear" w:color="auto" w:fill="FFF2CC" w:themeFill="accent4" w:themeFillTint="33"/>
            <w:vAlign w:val="center"/>
          </w:tcPr>
          <w:p w14:paraId="29269561" w14:textId="77777777" w:rsidR="00415975" w:rsidRPr="00C800EB" w:rsidRDefault="00415975" w:rsidP="00CA050F">
            <w:pPr>
              <w:jc w:val="center"/>
              <w:rPr>
                <w:sz w:val="24"/>
                <w:szCs w:val="24"/>
              </w:rPr>
            </w:pPr>
            <w:r w:rsidRPr="00C800EB">
              <w:rPr>
                <w:rFonts w:hint="eastAsia"/>
                <w:sz w:val="24"/>
                <w:szCs w:val="24"/>
              </w:rPr>
              <w:t>管理記錄</w:t>
            </w:r>
          </w:p>
        </w:tc>
        <w:tc>
          <w:tcPr>
            <w:tcW w:w="425" w:type="dxa"/>
            <w:vMerge w:val="restart"/>
            <w:shd w:val="clear" w:color="auto" w:fill="FFF2CC" w:themeFill="accent4" w:themeFillTint="33"/>
            <w:vAlign w:val="center"/>
          </w:tcPr>
          <w:p w14:paraId="483D6FFF" w14:textId="77777777" w:rsidR="00415975" w:rsidRPr="00C800EB" w:rsidRDefault="00415975" w:rsidP="00CA050F">
            <w:pPr>
              <w:jc w:val="center"/>
              <w:rPr>
                <w:sz w:val="24"/>
                <w:szCs w:val="24"/>
              </w:rPr>
            </w:pPr>
            <w:r w:rsidRPr="00C800EB">
              <w:rPr>
                <w:rFonts w:hint="eastAsia"/>
                <w:sz w:val="24"/>
                <w:szCs w:val="24"/>
              </w:rPr>
              <w:t>備註</w:t>
            </w:r>
          </w:p>
        </w:tc>
      </w:tr>
      <w:tr w:rsidR="00415975" w:rsidRPr="00C800EB" w14:paraId="109201D4" w14:textId="77777777" w:rsidTr="00BA42C9">
        <w:trPr>
          <w:trHeight w:val="617"/>
        </w:trPr>
        <w:tc>
          <w:tcPr>
            <w:tcW w:w="820" w:type="dxa"/>
            <w:vMerge/>
            <w:shd w:val="clear" w:color="auto" w:fill="FFF2CC" w:themeFill="accent4" w:themeFillTint="33"/>
            <w:vAlign w:val="center"/>
          </w:tcPr>
          <w:p w14:paraId="75D929E0" w14:textId="77777777" w:rsidR="00415975" w:rsidRPr="00C800EB" w:rsidRDefault="00415975" w:rsidP="00CA050F">
            <w:pPr>
              <w:widowControl/>
              <w:rPr>
                <w:rFonts w:ascii="標楷體" w:hAnsi="標楷體" w:cs="新細明體"/>
                <w:sz w:val="24"/>
                <w:szCs w:val="24"/>
              </w:rPr>
            </w:pPr>
          </w:p>
        </w:tc>
        <w:tc>
          <w:tcPr>
            <w:tcW w:w="1559" w:type="dxa"/>
            <w:shd w:val="clear" w:color="auto" w:fill="FFF2CC" w:themeFill="accent4" w:themeFillTint="33"/>
            <w:vAlign w:val="center"/>
          </w:tcPr>
          <w:p w14:paraId="272879BA" w14:textId="77777777" w:rsidR="00415975" w:rsidRPr="00C800EB" w:rsidRDefault="00415975" w:rsidP="00CA050F">
            <w:pPr>
              <w:widowControl/>
              <w:jc w:val="center"/>
              <w:rPr>
                <w:rFonts w:cs="新細明體"/>
                <w:kern w:val="0"/>
                <w:sz w:val="24"/>
                <w:szCs w:val="24"/>
              </w:rPr>
            </w:pPr>
            <w:r w:rsidRPr="00C800EB">
              <w:rPr>
                <w:rFonts w:cs="新細明體" w:hint="eastAsia"/>
                <w:kern w:val="0"/>
                <w:sz w:val="24"/>
                <w:szCs w:val="24"/>
              </w:rPr>
              <w:t>管理項目</w:t>
            </w:r>
          </w:p>
        </w:tc>
        <w:tc>
          <w:tcPr>
            <w:tcW w:w="5386" w:type="dxa"/>
            <w:shd w:val="clear" w:color="auto" w:fill="FFF2CC" w:themeFill="accent4" w:themeFillTint="33"/>
            <w:vAlign w:val="center"/>
          </w:tcPr>
          <w:p w14:paraId="56D29814" w14:textId="77777777" w:rsidR="00415975" w:rsidRPr="00C800EB" w:rsidRDefault="00415975" w:rsidP="00CA050F">
            <w:pPr>
              <w:widowControl/>
              <w:jc w:val="center"/>
              <w:rPr>
                <w:rFonts w:cs="新細明體"/>
                <w:kern w:val="0"/>
                <w:sz w:val="24"/>
                <w:szCs w:val="24"/>
              </w:rPr>
            </w:pPr>
            <w:r w:rsidRPr="00C800EB">
              <w:rPr>
                <w:rFonts w:cs="新細明體" w:hint="eastAsia"/>
                <w:kern w:val="0"/>
                <w:sz w:val="24"/>
                <w:szCs w:val="24"/>
              </w:rPr>
              <w:t>管理標準</w:t>
            </w:r>
          </w:p>
        </w:tc>
        <w:tc>
          <w:tcPr>
            <w:tcW w:w="1134" w:type="dxa"/>
            <w:shd w:val="clear" w:color="auto" w:fill="FFF2CC" w:themeFill="accent4" w:themeFillTint="33"/>
            <w:vAlign w:val="center"/>
          </w:tcPr>
          <w:p w14:paraId="68212A5A" w14:textId="77777777" w:rsidR="00415975" w:rsidRPr="00C800EB" w:rsidRDefault="00415975" w:rsidP="00CA050F">
            <w:pPr>
              <w:widowControl/>
              <w:jc w:val="center"/>
              <w:rPr>
                <w:rFonts w:cs="新細明體"/>
                <w:kern w:val="0"/>
                <w:sz w:val="24"/>
                <w:szCs w:val="24"/>
              </w:rPr>
            </w:pPr>
            <w:r w:rsidRPr="00C800EB">
              <w:rPr>
                <w:rFonts w:cs="新細明體" w:hint="eastAsia"/>
                <w:kern w:val="0"/>
                <w:sz w:val="24"/>
                <w:szCs w:val="24"/>
              </w:rPr>
              <w:t>檢查時機</w:t>
            </w:r>
          </w:p>
        </w:tc>
        <w:tc>
          <w:tcPr>
            <w:tcW w:w="1091" w:type="dxa"/>
            <w:shd w:val="clear" w:color="auto" w:fill="FFF2CC" w:themeFill="accent4" w:themeFillTint="33"/>
            <w:vAlign w:val="center"/>
          </w:tcPr>
          <w:p w14:paraId="5B62BEE5" w14:textId="77777777" w:rsidR="00415975" w:rsidRPr="00C800EB" w:rsidRDefault="00415975" w:rsidP="00CA050F">
            <w:pPr>
              <w:widowControl/>
              <w:jc w:val="center"/>
              <w:rPr>
                <w:rFonts w:cs="新細明體"/>
                <w:kern w:val="0"/>
                <w:sz w:val="24"/>
                <w:szCs w:val="24"/>
              </w:rPr>
            </w:pPr>
            <w:r w:rsidRPr="00C800EB">
              <w:rPr>
                <w:rFonts w:cs="新細明體" w:hint="eastAsia"/>
                <w:kern w:val="0"/>
                <w:sz w:val="24"/>
                <w:szCs w:val="24"/>
              </w:rPr>
              <w:t>檢查方法</w:t>
            </w:r>
          </w:p>
        </w:tc>
        <w:tc>
          <w:tcPr>
            <w:tcW w:w="1319" w:type="dxa"/>
            <w:shd w:val="clear" w:color="auto" w:fill="FFF2CC" w:themeFill="accent4" w:themeFillTint="33"/>
            <w:vAlign w:val="center"/>
          </w:tcPr>
          <w:p w14:paraId="76424F39" w14:textId="77777777" w:rsidR="00415975" w:rsidRPr="00C800EB" w:rsidRDefault="00415975" w:rsidP="00CA050F">
            <w:pPr>
              <w:widowControl/>
              <w:jc w:val="center"/>
              <w:rPr>
                <w:rFonts w:cs="新細明體"/>
                <w:kern w:val="0"/>
                <w:sz w:val="24"/>
                <w:szCs w:val="24"/>
              </w:rPr>
            </w:pPr>
            <w:r w:rsidRPr="00C800EB">
              <w:rPr>
                <w:rFonts w:cs="新細明體" w:hint="eastAsia"/>
                <w:kern w:val="0"/>
                <w:sz w:val="24"/>
                <w:szCs w:val="24"/>
              </w:rPr>
              <w:t>檢查頻率</w:t>
            </w:r>
          </w:p>
        </w:tc>
        <w:tc>
          <w:tcPr>
            <w:tcW w:w="1312" w:type="dxa"/>
            <w:shd w:val="clear" w:color="auto" w:fill="FFF2CC" w:themeFill="accent4" w:themeFillTint="33"/>
            <w:vAlign w:val="center"/>
          </w:tcPr>
          <w:p w14:paraId="68E63D75" w14:textId="77777777" w:rsidR="00415975" w:rsidRPr="00C800EB" w:rsidRDefault="00415975" w:rsidP="00CA050F">
            <w:pPr>
              <w:widowControl/>
              <w:jc w:val="center"/>
              <w:rPr>
                <w:rFonts w:cs="新細明體"/>
                <w:kern w:val="0"/>
                <w:sz w:val="24"/>
                <w:szCs w:val="24"/>
              </w:rPr>
            </w:pPr>
            <w:r w:rsidRPr="00C800EB">
              <w:rPr>
                <w:rFonts w:cs="新細明體" w:hint="eastAsia"/>
                <w:kern w:val="0"/>
                <w:sz w:val="24"/>
                <w:szCs w:val="24"/>
              </w:rPr>
              <w:t>不符合之處理方法</w:t>
            </w:r>
          </w:p>
        </w:tc>
        <w:tc>
          <w:tcPr>
            <w:tcW w:w="1523" w:type="dxa"/>
            <w:vMerge/>
            <w:shd w:val="clear" w:color="auto" w:fill="FFF2CC" w:themeFill="accent4" w:themeFillTint="33"/>
            <w:vAlign w:val="center"/>
          </w:tcPr>
          <w:p w14:paraId="63D0A62A" w14:textId="77777777" w:rsidR="00415975" w:rsidRPr="00C800EB" w:rsidRDefault="00415975" w:rsidP="00CA050F">
            <w:pPr>
              <w:widowControl/>
              <w:rPr>
                <w:sz w:val="24"/>
                <w:szCs w:val="24"/>
              </w:rPr>
            </w:pPr>
          </w:p>
        </w:tc>
        <w:tc>
          <w:tcPr>
            <w:tcW w:w="425" w:type="dxa"/>
            <w:vMerge/>
            <w:shd w:val="clear" w:color="auto" w:fill="FFF2CC" w:themeFill="accent4" w:themeFillTint="33"/>
            <w:vAlign w:val="center"/>
          </w:tcPr>
          <w:p w14:paraId="56839257" w14:textId="77777777" w:rsidR="00415975" w:rsidRPr="00C800EB" w:rsidRDefault="00415975" w:rsidP="00CA050F">
            <w:pPr>
              <w:widowControl/>
              <w:rPr>
                <w:sz w:val="24"/>
                <w:szCs w:val="24"/>
              </w:rPr>
            </w:pPr>
          </w:p>
        </w:tc>
      </w:tr>
      <w:tr w:rsidR="00816EBC" w:rsidRPr="00C800EB" w14:paraId="465E7D11" w14:textId="77777777" w:rsidTr="00BA42C9">
        <w:trPr>
          <w:trHeight w:val="617"/>
        </w:trPr>
        <w:tc>
          <w:tcPr>
            <w:tcW w:w="820" w:type="dxa"/>
            <w:vMerge w:val="restart"/>
            <w:vAlign w:val="center"/>
          </w:tcPr>
          <w:p w14:paraId="4C5CDCE9" w14:textId="77777777" w:rsidR="00816EBC" w:rsidRPr="00C800EB" w:rsidRDefault="00816EBC" w:rsidP="00CA050F">
            <w:pPr>
              <w:widowControl/>
              <w:jc w:val="center"/>
              <w:rPr>
                <w:rFonts w:ascii="標楷體" w:hAnsi="標楷體" w:cs="新細明體"/>
                <w:sz w:val="24"/>
                <w:szCs w:val="24"/>
              </w:rPr>
            </w:pPr>
            <w:r w:rsidRPr="00C800EB">
              <w:rPr>
                <w:rFonts w:ascii="標楷體" w:hAnsi="標楷體" w:cs="新細明體" w:hint="eastAsia"/>
                <w:sz w:val="24"/>
                <w:szCs w:val="24"/>
              </w:rPr>
              <w:t>施工前</w:t>
            </w:r>
          </w:p>
        </w:tc>
        <w:tc>
          <w:tcPr>
            <w:tcW w:w="1559" w:type="dxa"/>
            <w:vAlign w:val="center"/>
          </w:tcPr>
          <w:p w14:paraId="2193A7A5" w14:textId="7503A5D5" w:rsidR="00816EBC" w:rsidRPr="00C800EB" w:rsidRDefault="00EE1491" w:rsidP="00CA050F">
            <w:pPr>
              <w:widowControl/>
              <w:spacing w:line="260" w:lineRule="exact"/>
              <w:rPr>
                <w:rFonts w:ascii="標楷體" w:hAnsi="標楷體" w:cs="新細明體"/>
                <w:sz w:val="24"/>
                <w:szCs w:val="24"/>
              </w:rPr>
            </w:pPr>
            <w:r w:rsidRPr="00C800EB">
              <w:rPr>
                <w:rFonts w:ascii="標楷體" w:hAnsi="標楷體"/>
                <w:color w:val="000000"/>
                <w:kern w:val="0"/>
                <w:sz w:val="24"/>
                <w:szCs w:val="24"/>
              </w:rPr>
              <w:t>資料送審</w:t>
            </w:r>
          </w:p>
        </w:tc>
        <w:tc>
          <w:tcPr>
            <w:tcW w:w="5386" w:type="dxa"/>
            <w:vAlign w:val="center"/>
          </w:tcPr>
          <w:p w14:paraId="389325FB" w14:textId="762C3947" w:rsidR="00816EBC" w:rsidRPr="00C800EB" w:rsidRDefault="00EE1491" w:rsidP="00CA050F">
            <w:pPr>
              <w:widowControl/>
              <w:rPr>
                <w:rFonts w:ascii="標楷體" w:hAnsi="標楷體" w:cs="新細明體"/>
                <w:sz w:val="24"/>
                <w:szCs w:val="24"/>
              </w:rPr>
            </w:pPr>
            <w:r w:rsidRPr="00C800EB">
              <w:rPr>
                <w:rFonts w:ascii="標楷體" w:hAnsi="標楷體"/>
                <w:color w:val="000000"/>
                <w:kern w:val="0"/>
                <w:sz w:val="24"/>
                <w:szCs w:val="24"/>
              </w:rPr>
              <w:t>提送鋼材產地證明、焊接計畫及防鏽塗裝計畫</w:t>
            </w:r>
          </w:p>
        </w:tc>
        <w:tc>
          <w:tcPr>
            <w:tcW w:w="1134" w:type="dxa"/>
            <w:vAlign w:val="center"/>
          </w:tcPr>
          <w:p w14:paraId="0024DB24" w14:textId="475D08C8" w:rsidR="00816EBC" w:rsidRPr="00C800EB" w:rsidRDefault="00260682" w:rsidP="00CA050F">
            <w:pPr>
              <w:widowControl/>
              <w:jc w:val="center"/>
              <w:rPr>
                <w:rFonts w:ascii="標楷體" w:hAnsi="標楷體" w:cs="新細明體"/>
                <w:sz w:val="24"/>
                <w:szCs w:val="24"/>
              </w:rPr>
            </w:pPr>
            <w:r w:rsidRPr="00C800EB">
              <w:rPr>
                <w:rFonts w:ascii="標楷體" w:hAnsi="標楷體" w:cs="新細明體" w:hint="eastAsia"/>
                <w:snapToGrid w:val="0"/>
                <w:kern w:val="0"/>
                <w:sz w:val="24"/>
                <w:szCs w:val="24"/>
              </w:rPr>
              <w:t>★</w:t>
            </w:r>
            <w:r w:rsidR="00816EBC" w:rsidRPr="00C800EB">
              <w:rPr>
                <w:rFonts w:ascii="標楷體" w:hAnsi="標楷體" w:hint="eastAsia"/>
                <w:snapToGrid w:val="0"/>
                <w:kern w:val="0"/>
                <w:sz w:val="24"/>
                <w:szCs w:val="24"/>
                <w:lang w:eastAsia="zh-HK"/>
              </w:rPr>
              <w:t>施工前</w:t>
            </w:r>
          </w:p>
        </w:tc>
        <w:tc>
          <w:tcPr>
            <w:tcW w:w="1091" w:type="dxa"/>
            <w:vAlign w:val="center"/>
          </w:tcPr>
          <w:p w14:paraId="20F79619" w14:textId="14E27099" w:rsidR="00816EBC" w:rsidRPr="00C800EB" w:rsidRDefault="00BA42C9" w:rsidP="00CA050F">
            <w:pPr>
              <w:widowControl/>
              <w:jc w:val="center"/>
              <w:rPr>
                <w:rFonts w:ascii="標楷體" w:hAnsi="標楷體" w:cs="新細明體"/>
                <w:sz w:val="24"/>
                <w:szCs w:val="24"/>
              </w:rPr>
            </w:pPr>
            <w:r w:rsidRPr="00C800EB">
              <w:rPr>
                <w:rFonts w:ascii="標楷體" w:hAnsi="標楷體" w:hint="eastAsia"/>
                <w:snapToGrid w:val="0"/>
                <w:kern w:val="0"/>
                <w:sz w:val="24"/>
                <w:szCs w:val="24"/>
                <w:lang w:eastAsia="zh-HK"/>
              </w:rPr>
              <w:t>目視</w:t>
            </w:r>
          </w:p>
        </w:tc>
        <w:tc>
          <w:tcPr>
            <w:tcW w:w="1319" w:type="dxa"/>
            <w:vAlign w:val="center"/>
          </w:tcPr>
          <w:p w14:paraId="55460264" w14:textId="77777777" w:rsidR="00816EBC" w:rsidRPr="00C800EB" w:rsidRDefault="00816EBC" w:rsidP="00CA050F">
            <w:pPr>
              <w:widowControl/>
              <w:jc w:val="center"/>
              <w:rPr>
                <w:rFonts w:ascii="標楷體" w:hAnsi="標楷體" w:cs="新細明體"/>
                <w:sz w:val="24"/>
                <w:szCs w:val="24"/>
              </w:rPr>
            </w:pPr>
            <w:r w:rsidRPr="00C800EB">
              <w:rPr>
                <w:rFonts w:ascii="標楷體" w:hAnsi="標楷體" w:hint="eastAsia"/>
                <w:snapToGrid w:val="0"/>
                <w:spacing w:val="-10"/>
                <w:kern w:val="0"/>
                <w:sz w:val="24"/>
                <w:szCs w:val="24"/>
                <w:lang w:eastAsia="zh-HK"/>
              </w:rPr>
              <w:t>每次派工時</w:t>
            </w:r>
          </w:p>
        </w:tc>
        <w:tc>
          <w:tcPr>
            <w:tcW w:w="1312" w:type="dxa"/>
            <w:vAlign w:val="center"/>
          </w:tcPr>
          <w:p w14:paraId="79D69F39" w14:textId="77777777" w:rsidR="00816EBC" w:rsidRPr="00C800EB" w:rsidRDefault="00816EBC" w:rsidP="00CA050F">
            <w:pPr>
              <w:widowControl/>
              <w:jc w:val="center"/>
              <w:rPr>
                <w:rFonts w:ascii="標楷體" w:hAnsi="標楷體" w:cs="新細明體"/>
                <w:sz w:val="24"/>
                <w:szCs w:val="24"/>
              </w:rPr>
            </w:pPr>
            <w:r w:rsidRPr="00C800EB">
              <w:rPr>
                <w:rFonts w:ascii="標楷體" w:hAnsi="標楷體" w:hint="eastAsia"/>
                <w:sz w:val="24"/>
                <w:szCs w:val="24"/>
                <w:lang w:eastAsia="zh-HK"/>
              </w:rPr>
              <w:t>調整修正</w:t>
            </w:r>
          </w:p>
        </w:tc>
        <w:tc>
          <w:tcPr>
            <w:tcW w:w="1523" w:type="dxa"/>
            <w:vAlign w:val="center"/>
          </w:tcPr>
          <w:p w14:paraId="39A7594D" w14:textId="77777777" w:rsidR="00816EBC" w:rsidRPr="00C800EB" w:rsidRDefault="00816EBC" w:rsidP="00CA050F">
            <w:pPr>
              <w:widowControl/>
              <w:jc w:val="center"/>
              <w:rPr>
                <w:rFonts w:ascii="標楷體" w:hAnsi="標楷體" w:cs="新細明體"/>
                <w:sz w:val="24"/>
                <w:szCs w:val="24"/>
              </w:rPr>
            </w:pPr>
            <w:r w:rsidRPr="00C800EB">
              <w:rPr>
                <w:rFonts w:ascii="標楷體" w:hAnsi="標楷體"/>
                <w:snapToGrid w:val="0"/>
                <w:kern w:val="0"/>
                <w:sz w:val="24"/>
                <w:szCs w:val="24"/>
              </w:rPr>
              <w:t>施工抽查紀錄</w:t>
            </w:r>
          </w:p>
        </w:tc>
        <w:tc>
          <w:tcPr>
            <w:tcW w:w="425" w:type="dxa"/>
            <w:vAlign w:val="center"/>
          </w:tcPr>
          <w:p w14:paraId="6419A1BB" w14:textId="77777777" w:rsidR="00816EBC" w:rsidRPr="00C800EB" w:rsidRDefault="00816EBC" w:rsidP="00CA050F">
            <w:pPr>
              <w:widowControl/>
              <w:rPr>
                <w:rFonts w:ascii="標楷體" w:hAnsi="標楷體"/>
                <w:sz w:val="24"/>
                <w:szCs w:val="24"/>
              </w:rPr>
            </w:pPr>
          </w:p>
        </w:tc>
      </w:tr>
      <w:tr w:rsidR="00BA42C9" w:rsidRPr="00C800EB" w14:paraId="33CC4309" w14:textId="77777777" w:rsidTr="00BA42C9">
        <w:trPr>
          <w:trHeight w:val="617"/>
        </w:trPr>
        <w:tc>
          <w:tcPr>
            <w:tcW w:w="820" w:type="dxa"/>
            <w:vMerge/>
            <w:vAlign w:val="center"/>
          </w:tcPr>
          <w:p w14:paraId="2EB62547" w14:textId="77777777" w:rsidR="00BA42C9" w:rsidRPr="00C800EB" w:rsidRDefault="00BA42C9" w:rsidP="00BA42C9">
            <w:pPr>
              <w:widowControl/>
              <w:rPr>
                <w:rFonts w:ascii="標楷體" w:hAnsi="標楷體" w:cs="新細明體"/>
                <w:sz w:val="24"/>
                <w:szCs w:val="24"/>
              </w:rPr>
            </w:pPr>
          </w:p>
        </w:tc>
        <w:tc>
          <w:tcPr>
            <w:tcW w:w="1559" w:type="dxa"/>
            <w:vAlign w:val="center"/>
          </w:tcPr>
          <w:p w14:paraId="1CC0E245" w14:textId="39B9C8B4" w:rsidR="00BA42C9" w:rsidRPr="00C800EB" w:rsidRDefault="00BA42C9" w:rsidP="00BA42C9">
            <w:pPr>
              <w:widowControl/>
              <w:spacing w:line="260" w:lineRule="exact"/>
              <w:jc w:val="both"/>
              <w:rPr>
                <w:rFonts w:ascii="標楷體" w:hAnsi="標楷體"/>
                <w:color w:val="000000"/>
                <w:kern w:val="0"/>
                <w:sz w:val="24"/>
                <w:szCs w:val="24"/>
              </w:rPr>
            </w:pPr>
            <w:r w:rsidRPr="00C800EB">
              <w:rPr>
                <w:rFonts w:ascii="標楷體" w:hAnsi="標楷體" w:hint="eastAsia"/>
                <w:color w:val="000000"/>
                <w:kern w:val="0"/>
                <w:sz w:val="24"/>
                <w:szCs w:val="24"/>
              </w:rPr>
              <w:t>進場查驗</w:t>
            </w:r>
            <w:r w:rsidRPr="00C800EB">
              <w:rPr>
                <w:rFonts w:ascii="標楷體" w:hAnsi="標楷體"/>
                <w:color w:val="000000"/>
                <w:kern w:val="0"/>
                <w:sz w:val="24"/>
                <w:szCs w:val="24"/>
              </w:rPr>
              <w:t>加工裁切</w:t>
            </w:r>
          </w:p>
        </w:tc>
        <w:tc>
          <w:tcPr>
            <w:tcW w:w="5386" w:type="dxa"/>
            <w:vAlign w:val="center"/>
          </w:tcPr>
          <w:p w14:paraId="2EB543DD" w14:textId="432786AE" w:rsidR="00BA42C9" w:rsidRPr="00C800EB" w:rsidRDefault="00BA42C9" w:rsidP="00BA42C9">
            <w:pPr>
              <w:spacing w:line="280" w:lineRule="atLeast"/>
              <w:jc w:val="both"/>
              <w:rPr>
                <w:sz w:val="24"/>
                <w:szCs w:val="24"/>
              </w:rPr>
            </w:pPr>
            <w:r w:rsidRPr="00C800EB">
              <w:rPr>
                <w:sz w:val="24"/>
                <w:szCs w:val="24"/>
              </w:rPr>
              <w:t>包含</w:t>
            </w:r>
            <w:r w:rsidRPr="00C800EB">
              <w:rPr>
                <w:sz w:val="24"/>
                <w:szCs w:val="24"/>
              </w:rPr>
              <w:t xml:space="preserve"> H </w:t>
            </w:r>
            <w:r w:rsidRPr="00C800EB">
              <w:rPr>
                <w:sz w:val="24"/>
                <w:szCs w:val="24"/>
              </w:rPr>
              <w:t>型鋼、</w:t>
            </w:r>
            <w:proofErr w:type="gramStart"/>
            <w:r w:rsidRPr="00C800EB">
              <w:rPr>
                <w:sz w:val="24"/>
                <w:szCs w:val="24"/>
              </w:rPr>
              <w:t>錏</w:t>
            </w:r>
            <w:proofErr w:type="gramEnd"/>
            <w:r w:rsidRPr="00C800EB">
              <w:rPr>
                <w:sz w:val="24"/>
                <w:szCs w:val="24"/>
              </w:rPr>
              <w:t>鋼板</w:t>
            </w:r>
            <w:r w:rsidRPr="00C800EB">
              <w:rPr>
                <w:rFonts w:hint="eastAsia"/>
                <w:sz w:val="24"/>
                <w:szCs w:val="24"/>
              </w:rPr>
              <w:t>、錨</w:t>
            </w:r>
            <w:proofErr w:type="gramStart"/>
            <w:r w:rsidRPr="00C800EB">
              <w:rPr>
                <w:rFonts w:hint="eastAsia"/>
                <w:sz w:val="24"/>
                <w:szCs w:val="24"/>
              </w:rPr>
              <w:t>栓</w:t>
            </w:r>
            <w:proofErr w:type="gramEnd"/>
            <w:r w:rsidRPr="00C800EB">
              <w:rPr>
                <w:rFonts w:hint="eastAsia"/>
                <w:sz w:val="24"/>
                <w:szCs w:val="24"/>
              </w:rPr>
              <w:t>進場查驗規格</w:t>
            </w:r>
          </w:p>
        </w:tc>
        <w:tc>
          <w:tcPr>
            <w:tcW w:w="1134" w:type="dxa"/>
            <w:vAlign w:val="center"/>
          </w:tcPr>
          <w:p w14:paraId="7AF9441B" w14:textId="44BDE906" w:rsidR="00BA42C9" w:rsidRPr="00C800EB" w:rsidRDefault="00BA42C9" w:rsidP="00BA42C9">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w:t>
            </w:r>
            <w:r w:rsidRPr="00C800EB">
              <w:rPr>
                <w:rFonts w:ascii="標楷體" w:hAnsi="標楷體" w:hint="eastAsia"/>
                <w:snapToGrid w:val="0"/>
                <w:kern w:val="0"/>
                <w:sz w:val="24"/>
                <w:szCs w:val="24"/>
                <w:lang w:eastAsia="zh-HK"/>
              </w:rPr>
              <w:t>施工前</w:t>
            </w:r>
          </w:p>
        </w:tc>
        <w:tc>
          <w:tcPr>
            <w:tcW w:w="1091" w:type="dxa"/>
            <w:vAlign w:val="center"/>
          </w:tcPr>
          <w:p w14:paraId="47B6C34F" w14:textId="5F5D2F0A" w:rsidR="00BA42C9" w:rsidRPr="00C800EB" w:rsidRDefault="00BA42C9" w:rsidP="00BA42C9">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目視及量尺</w:t>
            </w:r>
          </w:p>
        </w:tc>
        <w:tc>
          <w:tcPr>
            <w:tcW w:w="1319" w:type="dxa"/>
            <w:vAlign w:val="center"/>
          </w:tcPr>
          <w:p w14:paraId="496F7F25" w14:textId="62C4F119" w:rsidR="00BA42C9" w:rsidRPr="00C800EB" w:rsidRDefault="00BA42C9" w:rsidP="00BA42C9">
            <w:pPr>
              <w:widowControl/>
              <w:jc w:val="center"/>
              <w:rPr>
                <w:rFonts w:ascii="標楷體" w:hAnsi="標楷體"/>
                <w:snapToGrid w:val="0"/>
                <w:kern w:val="0"/>
                <w:sz w:val="24"/>
                <w:szCs w:val="24"/>
                <w:lang w:eastAsia="zh-HK"/>
              </w:rPr>
            </w:pPr>
            <w:r w:rsidRPr="00C800EB">
              <w:rPr>
                <w:rFonts w:ascii="標楷體" w:hAnsi="標楷體" w:hint="eastAsia"/>
                <w:snapToGrid w:val="0"/>
                <w:spacing w:val="-10"/>
                <w:kern w:val="0"/>
                <w:sz w:val="24"/>
                <w:szCs w:val="24"/>
                <w:lang w:eastAsia="zh-HK"/>
              </w:rPr>
              <w:t>每次派工時</w:t>
            </w:r>
          </w:p>
        </w:tc>
        <w:tc>
          <w:tcPr>
            <w:tcW w:w="1312" w:type="dxa"/>
            <w:vAlign w:val="center"/>
          </w:tcPr>
          <w:p w14:paraId="556D994A" w14:textId="2C4C52C1" w:rsidR="00BA42C9" w:rsidRPr="00C800EB" w:rsidRDefault="00BA42C9" w:rsidP="00BA42C9">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1523" w:type="dxa"/>
            <w:vAlign w:val="center"/>
          </w:tcPr>
          <w:p w14:paraId="689E8678" w14:textId="7B76F0C8" w:rsidR="00BA42C9" w:rsidRPr="00C800EB" w:rsidRDefault="00BA42C9" w:rsidP="00BA42C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25" w:type="dxa"/>
            <w:vAlign w:val="center"/>
          </w:tcPr>
          <w:p w14:paraId="24999A96" w14:textId="77777777" w:rsidR="00BA42C9" w:rsidRPr="00C800EB" w:rsidRDefault="00BA42C9" w:rsidP="00BA42C9">
            <w:pPr>
              <w:widowControl/>
              <w:rPr>
                <w:rFonts w:ascii="標楷體" w:hAnsi="標楷體"/>
                <w:sz w:val="24"/>
                <w:szCs w:val="24"/>
              </w:rPr>
            </w:pPr>
          </w:p>
        </w:tc>
      </w:tr>
      <w:tr w:rsidR="00BA42C9" w:rsidRPr="00C800EB" w14:paraId="657EE3D9" w14:textId="77777777" w:rsidTr="00BA42C9">
        <w:trPr>
          <w:trHeight w:val="617"/>
        </w:trPr>
        <w:tc>
          <w:tcPr>
            <w:tcW w:w="820" w:type="dxa"/>
            <w:vMerge/>
            <w:vAlign w:val="center"/>
          </w:tcPr>
          <w:p w14:paraId="31F0D1DD" w14:textId="77777777" w:rsidR="00BA42C9" w:rsidRPr="00C800EB" w:rsidRDefault="00BA42C9" w:rsidP="00BA42C9">
            <w:pPr>
              <w:widowControl/>
              <w:rPr>
                <w:rFonts w:ascii="標楷體" w:hAnsi="標楷體" w:cs="新細明體"/>
                <w:sz w:val="24"/>
                <w:szCs w:val="24"/>
              </w:rPr>
            </w:pPr>
          </w:p>
        </w:tc>
        <w:tc>
          <w:tcPr>
            <w:tcW w:w="1559" w:type="dxa"/>
            <w:vAlign w:val="center"/>
          </w:tcPr>
          <w:p w14:paraId="7EAFD935" w14:textId="691A6127" w:rsidR="00BA42C9" w:rsidRPr="00C800EB" w:rsidRDefault="00BA42C9" w:rsidP="00BA42C9">
            <w:pPr>
              <w:widowControl/>
              <w:spacing w:line="260" w:lineRule="exact"/>
              <w:jc w:val="both"/>
              <w:rPr>
                <w:rFonts w:ascii="標楷體" w:hAnsi="標楷體"/>
                <w:color w:val="000000"/>
                <w:kern w:val="0"/>
                <w:sz w:val="24"/>
                <w:szCs w:val="24"/>
              </w:rPr>
            </w:pPr>
            <w:proofErr w:type="gramStart"/>
            <w:r w:rsidRPr="00C800EB">
              <w:rPr>
                <w:rFonts w:ascii="標楷體" w:hAnsi="標楷體"/>
                <w:color w:val="000000"/>
                <w:kern w:val="0"/>
                <w:sz w:val="24"/>
                <w:szCs w:val="24"/>
              </w:rPr>
              <w:t>測量放樣</w:t>
            </w:r>
            <w:proofErr w:type="gramEnd"/>
          </w:p>
        </w:tc>
        <w:tc>
          <w:tcPr>
            <w:tcW w:w="5386" w:type="dxa"/>
            <w:vAlign w:val="center"/>
          </w:tcPr>
          <w:p w14:paraId="3B2CC2DC" w14:textId="18D79B4F" w:rsidR="00BA42C9" w:rsidRPr="00C800EB" w:rsidRDefault="00BA42C9" w:rsidP="00BA42C9">
            <w:pPr>
              <w:widowControl/>
              <w:rPr>
                <w:rFonts w:ascii="標楷體" w:hAnsi="標楷體"/>
                <w:color w:val="000000"/>
                <w:kern w:val="0"/>
                <w:sz w:val="24"/>
                <w:szCs w:val="24"/>
              </w:rPr>
            </w:pPr>
            <w:r w:rsidRPr="00C800EB">
              <w:rPr>
                <w:rFonts w:ascii="標楷體" w:hAnsi="標楷體"/>
                <w:color w:val="000000"/>
                <w:kern w:val="0"/>
                <w:sz w:val="24"/>
                <w:szCs w:val="24"/>
              </w:rPr>
              <w:t>依據設計圖說（如 LD1-01 懸臂工法細部圖）標定 H 型鋼安裝中心線及螺栓孔位</w:t>
            </w:r>
          </w:p>
        </w:tc>
        <w:tc>
          <w:tcPr>
            <w:tcW w:w="1134" w:type="dxa"/>
            <w:vAlign w:val="center"/>
          </w:tcPr>
          <w:p w14:paraId="3F3C4E75" w14:textId="0C361042" w:rsidR="00BA42C9" w:rsidRPr="00C800EB" w:rsidRDefault="00BA42C9" w:rsidP="00BA42C9">
            <w:pPr>
              <w:widowControl/>
              <w:jc w:val="center"/>
              <w:rPr>
                <w:rFonts w:ascii="標楷體" w:hAnsi="標楷體"/>
                <w:sz w:val="24"/>
                <w:szCs w:val="24"/>
              </w:rPr>
            </w:pPr>
            <w:r w:rsidRPr="00C800EB">
              <w:rPr>
                <w:rFonts w:ascii="標楷體" w:hAnsi="標楷體" w:cs="標楷體" w:hint="eastAsia"/>
                <w:color w:val="000000"/>
                <w:kern w:val="1"/>
                <w:sz w:val="24"/>
                <w:szCs w:val="24"/>
              </w:rPr>
              <w:t>不定期</w:t>
            </w:r>
          </w:p>
        </w:tc>
        <w:tc>
          <w:tcPr>
            <w:tcW w:w="1091" w:type="dxa"/>
            <w:vAlign w:val="center"/>
          </w:tcPr>
          <w:p w14:paraId="079AC4DC" w14:textId="083C4497" w:rsidR="00BA42C9" w:rsidRPr="00C800EB" w:rsidRDefault="00BA42C9" w:rsidP="00BA42C9">
            <w:pPr>
              <w:widowControl/>
              <w:jc w:val="center"/>
              <w:rPr>
                <w:rFonts w:ascii="標楷體" w:hAnsi="標楷體"/>
                <w:sz w:val="24"/>
                <w:szCs w:val="24"/>
              </w:rPr>
            </w:pPr>
            <w:r w:rsidRPr="00C800EB">
              <w:rPr>
                <w:rFonts w:ascii="標楷體" w:hAnsi="標楷體" w:hint="eastAsia"/>
                <w:sz w:val="24"/>
                <w:szCs w:val="24"/>
              </w:rPr>
              <w:t>目視</w:t>
            </w:r>
          </w:p>
        </w:tc>
        <w:tc>
          <w:tcPr>
            <w:tcW w:w="1319" w:type="dxa"/>
            <w:vAlign w:val="center"/>
          </w:tcPr>
          <w:p w14:paraId="577EE40B" w14:textId="77C49984" w:rsidR="00BA42C9" w:rsidRPr="00C800EB" w:rsidRDefault="00BA42C9" w:rsidP="00BA42C9">
            <w:pPr>
              <w:widowControl/>
              <w:jc w:val="center"/>
              <w:rPr>
                <w:rFonts w:ascii="標楷體" w:hAnsi="標楷體"/>
                <w:sz w:val="24"/>
                <w:szCs w:val="24"/>
              </w:rPr>
            </w:pPr>
            <w:r w:rsidRPr="00C800EB">
              <w:rPr>
                <w:rFonts w:ascii="標楷體" w:hAnsi="標楷體" w:hint="eastAsia"/>
                <w:snapToGrid w:val="0"/>
                <w:spacing w:val="-10"/>
                <w:kern w:val="0"/>
                <w:sz w:val="24"/>
                <w:szCs w:val="24"/>
                <w:lang w:eastAsia="zh-HK"/>
              </w:rPr>
              <w:t>每次派工時</w:t>
            </w:r>
          </w:p>
        </w:tc>
        <w:tc>
          <w:tcPr>
            <w:tcW w:w="1312" w:type="dxa"/>
            <w:vAlign w:val="center"/>
          </w:tcPr>
          <w:p w14:paraId="39FF55B6" w14:textId="4C425FA1" w:rsidR="00BA42C9" w:rsidRPr="00C800EB" w:rsidRDefault="00BA42C9" w:rsidP="00BA42C9">
            <w:pPr>
              <w:widowControl/>
              <w:jc w:val="center"/>
              <w:rPr>
                <w:rFonts w:ascii="標楷體" w:hAnsi="標楷體"/>
                <w:sz w:val="24"/>
                <w:szCs w:val="24"/>
              </w:rPr>
            </w:pPr>
            <w:r w:rsidRPr="00C800EB">
              <w:rPr>
                <w:rFonts w:ascii="標楷體" w:hAnsi="標楷體" w:hint="eastAsia"/>
                <w:sz w:val="24"/>
                <w:szCs w:val="24"/>
                <w:lang w:eastAsia="zh-HK"/>
              </w:rPr>
              <w:t>調整修正</w:t>
            </w:r>
          </w:p>
        </w:tc>
        <w:tc>
          <w:tcPr>
            <w:tcW w:w="1523" w:type="dxa"/>
            <w:vAlign w:val="center"/>
          </w:tcPr>
          <w:p w14:paraId="1387E72F" w14:textId="295B74F0" w:rsidR="00BA42C9" w:rsidRPr="00C800EB" w:rsidRDefault="00BA42C9" w:rsidP="00BA42C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25" w:type="dxa"/>
            <w:vAlign w:val="center"/>
          </w:tcPr>
          <w:p w14:paraId="5FBCB52A" w14:textId="77777777" w:rsidR="00BA42C9" w:rsidRPr="00C800EB" w:rsidRDefault="00BA42C9" w:rsidP="00BA42C9">
            <w:pPr>
              <w:widowControl/>
              <w:rPr>
                <w:rFonts w:ascii="標楷體" w:hAnsi="標楷體"/>
                <w:sz w:val="24"/>
                <w:szCs w:val="24"/>
              </w:rPr>
            </w:pPr>
          </w:p>
        </w:tc>
      </w:tr>
      <w:tr w:rsidR="00BA42C9" w:rsidRPr="00C800EB" w14:paraId="5B5826F4" w14:textId="77777777" w:rsidTr="00BA42C9">
        <w:trPr>
          <w:trHeight w:val="617"/>
        </w:trPr>
        <w:tc>
          <w:tcPr>
            <w:tcW w:w="820" w:type="dxa"/>
            <w:vMerge w:val="restart"/>
            <w:vAlign w:val="center"/>
          </w:tcPr>
          <w:p w14:paraId="4FF7E2A2"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cs="新細明體" w:hint="eastAsia"/>
                <w:sz w:val="24"/>
                <w:szCs w:val="24"/>
              </w:rPr>
              <w:t>施工中</w:t>
            </w:r>
          </w:p>
        </w:tc>
        <w:tc>
          <w:tcPr>
            <w:tcW w:w="1559" w:type="dxa"/>
            <w:vMerge w:val="restart"/>
            <w:vAlign w:val="center"/>
          </w:tcPr>
          <w:p w14:paraId="73BE42C8" w14:textId="5F1F9718" w:rsidR="00BA42C9" w:rsidRPr="00C800EB" w:rsidRDefault="00BA42C9" w:rsidP="00BA42C9">
            <w:pPr>
              <w:widowControl/>
              <w:rPr>
                <w:rFonts w:ascii="標楷體" w:hAnsi="標楷體" w:cs="新細明體"/>
                <w:sz w:val="24"/>
                <w:szCs w:val="24"/>
              </w:rPr>
            </w:pPr>
            <w:proofErr w:type="gramStart"/>
            <w:r w:rsidRPr="00C800EB">
              <w:rPr>
                <w:rFonts w:ascii="標楷體" w:hAnsi="標楷體" w:cs="新細明體" w:hint="eastAsia"/>
                <w:sz w:val="24"/>
                <w:szCs w:val="24"/>
              </w:rPr>
              <w:t>植化錨</w:t>
            </w:r>
            <w:proofErr w:type="gramEnd"/>
          </w:p>
        </w:tc>
        <w:tc>
          <w:tcPr>
            <w:tcW w:w="5386" w:type="dxa"/>
            <w:vAlign w:val="center"/>
          </w:tcPr>
          <w:p w14:paraId="6514DC01" w14:textId="75207E11" w:rsidR="00BA42C9" w:rsidRPr="00C800EB" w:rsidRDefault="00BA42C9" w:rsidP="00BA42C9">
            <w:pPr>
              <w:widowControl/>
              <w:rPr>
                <w:rFonts w:ascii="標楷體" w:hAnsi="標楷體" w:cs="新細明體"/>
                <w:sz w:val="24"/>
                <w:szCs w:val="24"/>
              </w:rPr>
            </w:pPr>
            <w:r w:rsidRPr="00C800EB">
              <w:rPr>
                <w:rFonts w:ascii="標楷體" w:hAnsi="標楷體" w:hint="eastAsia"/>
                <w:color w:val="000000"/>
                <w:sz w:val="24"/>
                <w:szCs w:val="24"/>
              </w:rPr>
              <w:t>M16</w:t>
            </w:r>
            <w:proofErr w:type="gramStart"/>
            <w:r w:rsidRPr="00C800EB">
              <w:rPr>
                <w:rFonts w:ascii="標楷體" w:hAnsi="標楷體" w:hint="eastAsia"/>
                <w:color w:val="000000"/>
                <w:sz w:val="24"/>
                <w:szCs w:val="24"/>
              </w:rPr>
              <w:t>化錨</w:t>
            </w:r>
            <w:proofErr w:type="gramEnd"/>
            <w:r w:rsidRPr="00C800EB">
              <w:rPr>
                <w:rFonts w:ascii="標楷體" w:hAnsi="標楷體" w:hint="eastAsia"/>
                <w:color w:val="000000"/>
                <w:sz w:val="24"/>
                <w:szCs w:val="24"/>
              </w:rPr>
              <w:t xml:space="preserve"> 深度125mm</w:t>
            </w:r>
          </w:p>
        </w:tc>
        <w:tc>
          <w:tcPr>
            <w:tcW w:w="1134" w:type="dxa"/>
            <w:vAlign w:val="center"/>
          </w:tcPr>
          <w:p w14:paraId="6C48FB30"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cs="標楷體" w:hint="eastAsia"/>
                <w:color w:val="000000"/>
                <w:kern w:val="1"/>
                <w:sz w:val="24"/>
                <w:szCs w:val="24"/>
              </w:rPr>
              <w:t>★</w:t>
            </w:r>
            <w:r w:rsidRPr="00C800EB">
              <w:rPr>
                <w:rFonts w:ascii="標楷體" w:hAnsi="標楷體" w:cs="新細明體" w:hint="eastAsia"/>
                <w:snapToGrid w:val="0"/>
                <w:kern w:val="0"/>
                <w:sz w:val="24"/>
                <w:szCs w:val="24"/>
              </w:rPr>
              <w:t>施工中</w:t>
            </w:r>
          </w:p>
        </w:tc>
        <w:tc>
          <w:tcPr>
            <w:tcW w:w="1091" w:type="dxa"/>
            <w:vAlign w:val="center"/>
          </w:tcPr>
          <w:p w14:paraId="46D93EB2"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hint="eastAsia"/>
                <w:snapToGrid w:val="0"/>
                <w:kern w:val="0"/>
                <w:sz w:val="24"/>
                <w:szCs w:val="24"/>
                <w:lang w:eastAsia="zh-HK"/>
              </w:rPr>
              <w:t>目視及量尺</w:t>
            </w:r>
          </w:p>
        </w:tc>
        <w:tc>
          <w:tcPr>
            <w:tcW w:w="1319" w:type="dxa"/>
            <w:vAlign w:val="center"/>
          </w:tcPr>
          <w:p w14:paraId="17471FFD"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hint="eastAsia"/>
                <w:sz w:val="24"/>
                <w:szCs w:val="24"/>
                <w:lang w:eastAsia="zh-HK"/>
              </w:rPr>
              <w:t>每處</w:t>
            </w:r>
          </w:p>
        </w:tc>
        <w:tc>
          <w:tcPr>
            <w:tcW w:w="1312" w:type="dxa"/>
            <w:vAlign w:val="center"/>
          </w:tcPr>
          <w:p w14:paraId="1EA2E0EA"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hint="eastAsia"/>
                <w:sz w:val="24"/>
                <w:szCs w:val="24"/>
              </w:rPr>
              <w:t>重新</w:t>
            </w:r>
            <w:r w:rsidRPr="00C800EB">
              <w:rPr>
                <w:rFonts w:ascii="標楷體" w:hAnsi="標楷體" w:hint="eastAsia"/>
                <w:sz w:val="24"/>
                <w:szCs w:val="24"/>
                <w:lang w:eastAsia="zh-HK"/>
              </w:rPr>
              <w:t>拆除乾淨</w:t>
            </w:r>
          </w:p>
        </w:tc>
        <w:tc>
          <w:tcPr>
            <w:tcW w:w="1523" w:type="dxa"/>
            <w:vAlign w:val="center"/>
          </w:tcPr>
          <w:p w14:paraId="699B26BB" w14:textId="77777777" w:rsidR="00BA42C9" w:rsidRPr="00C800EB" w:rsidRDefault="00BA42C9" w:rsidP="00BA42C9">
            <w:pPr>
              <w:widowControl/>
              <w:jc w:val="center"/>
              <w:rPr>
                <w:rFonts w:ascii="標楷體" w:hAnsi="標楷體"/>
                <w:sz w:val="24"/>
                <w:szCs w:val="24"/>
              </w:rPr>
            </w:pPr>
            <w:r w:rsidRPr="00C800EB">
              <w:rPr>
                <w:rFonts w:ascii="標楷體" w:hAnsi="標楷體"/>
                <w:snapToGrid w:val="0"/>
                <w:kern w:val="0"/>
                <w:sz w:val="24"/>
                <w:szCs w:val="24"/>
              </w:rPr>
              <w:t>施工抽查紀錄</w:t>
            </w:r>
          </w:p>
        </w:tc>
        <w:tc>
          <w:tcPr>
            <w:tcW w:w="425" w:type="dxa"/>
            <w:vAlign w:val="center"/>
          </w:tcPr>
          <w:p w14:paraId="0029B6D8" w14:textId="77777777" w:rsidR="00BA42C9" w:rsidRPr="00C800EB" w:rsidRDefault="00BA42C9" w:rsidP="00BA42C9">
            <w:pPr>
              <w:widowControl/>
              <w:rPr>
                <w:rFonts w:ascii="標楷體" w:hAnsi="標楷體"/>
                <w:sz w:val="24"/>
                <w:szCs w:val="24"/>
              </w:rPr>
            </w:pPr>
          </w:p>
        </w:tc>
      </w:tr>
      <w:tr w:rsidR="00BA42C9" w:rsidRPr="00C800EB" w14:paraId="71DDFA47" w14:textId="77777777" w:rsidTr="00BA42C9">
        <w:trPr>
          <w:trHeight w:val="617"/>
        </w:trPr>
        <w:tc>
          <w:tcPr>
            <w:tcW w:w="820" w:type="dxa"/>
            <w:vMerge/>
            <w:vAlign w:val="center"/>
          </w:tcPr>
          <w:p w14:paraId="5FDB381B" w14:textId="77777777" w:rsidR="00BA42C9" w:rsidRPr="00C800EB" w:rsidRDefault="00BA42C9" w:rsidP="00BA42C9">
            <w:pPr>
              <w:spacing w:line="300" w:lineRule="exact"/>
              <w:rPr>
                <w:rFonts w:ascii="標楷體" w:hAnsi="標楷體" w:cs="新細明體"/>
                <w:sz w:val="24"/>
                <w:szCs w:val="24"/>
              </w:rPr>
            </w:pPr>
          </w:p>
        </w:tc>
        <w:tc>
          <w:tcPr>
            <w:tcW w:w="1559" w:type="dxa"/>
            <w:vMerge/>
            <w:vAlign w:val="center"/>
          </w:tcPr>
          <w:p w14:paraId="78044763" w14:textId="129B0242" w:rsidR="00BA42C9" w:rsidRPr="00C800EB" w:rsidRDefault="00BA42C9" w:rsidP="00BA42C9">
            <w:pPr>
              <w:widowControl/>
              <w:jc w:val="both"/>
              <w:rPr>
                <w:rFonts w:ascii="標楷體" w:hAnsi="標楷體" w:cs="新細明體"/>
                <w:sz w:val="24"/>
                <w:szCs w:val="24"/>
              </w:rPr>
            </w:pPr>
          </w:p>
        </w:tc>
        <w:tc>
          <w:tcPr>
            <w:tcW w:w="5386" w:type="dxa"/>
            <w:vAlign w:val="center"/>
          </w:tcPr>
          <w:p w14:paraId="57338A2A" w14:textId="00DCE6DA" w:rsidR="00BA42C9" w:rsidRPr="00C800EB" w:rsidRDefault="00BA42C9" w:rsidP="00BA42C9">
            <w:pPr>
              <w:widowControl/>
              <w:rPr>
                <w:rFonts w:ascii="標楷體" w:hAnsi="標楷體" w:cs="新細明體"/>
                <w:sz w:val="24"/>
                <w:szCs w:val="24"/>
              </w:rPr>
            </w:pPr>
            <w:r w:rsidRPr="00C800EB">
              <w:rPr>
                <w:rFonts w:ascii="標楷體" w:hAnsi="標楷體"/>
                <w:color w:val="000000"/>
                <w:kern w:val="0"/>
                <w:sz w:val="24"/>
                <w:szCs w:val="24"/>
              </w:rPr>
              <w:t>將化學藥劑</w:t>
            </w:r>
            <w:proofErr w:type="gramStart"/>
            <w:r w:rsidRPr="00C800EB">
              <w:rPr>
                <w:rFonts w:ascii="標楷體" w:hAnsi="標楷體"/>
                <w:color w:val="000000"/>
                <w:kern w:val="0"/>
                <w:sz w:val="24"/>
                <w:szCs w:val="24"/>
              </w:rPr>
              <w:t>由孔底</w:t>
            </w:r>
            <w:proofErr w:type="gramEnd"/>
            <w:r w:rsidRPr="00C800EB">
              <w:rPr>
                <w:rFonts w:ascii="標楷體" w:hAnsi="標楷體"/>
                <w:color w:val="000000"/>
                <w:kern w:val="0"/>
                <w:sz w:val="24"/>
                <w:szCs w:val="24"/>
              </w:rPr>
              <w:t>向外均勻注入，填充量約</w:t>
            </w:r>
            <w:proofErr w:type="gramStart"/>
            <w:r w:rsidRPr="00C800EB">
              <w:rPr>
                <w:rFonts w:ascii="標楷體" w:hAnsi="標楷體"/>
                <w:color w:val="000000"/>
                <w:kern w:val="0"/>
                <w:sz w:val="24"/>
                <w:szCs w:val="24"/>
              </w:rPr>
              <w:t>為孔深</w:t>
            </w:r>
            <w:proofErr w:type="gramEnd"/>
            <w:r w:rsidRPr="00C800EB">
              <w:rPr>
                <w:rFonts w:ascii="標楷體" w:hAnsi="標楷體"/>
                <w:color w:val="000000"/>
                <w:kern w:val="0"/>
                <w:sz w:val="24"/>
                <w:szCs w:val="24"/>
              </w:rPr>
              <w:t>之 2/3</w:t>
            </w:r>
          </w:p>
        </w:tc>
        <w:tc>
          <w:tcPr>
            <w:tcW w:w="1134" w:type="dxa"/>
            <w:vAlign w:val="center"/>
          </w:tcPr>
          <w:p w14:paraId="6F4847FE" w14:textId="77777777" w:rsidR="00BA42C9" w:rsidRPr="00C800EB" w:rsidRDefault="00BA42C9" w:rsidP="00BA42C9">
            <w:pPr>
              <w:widowControl/>
              <w:jc w:val="center"/>
              <w:rPr>
                <w:rFonts w:ascii="標楷體" w:hAnsi="標楷體"/>
                <w:sz w:val="24"/>
                <w:szCs w:val="24"/>
              </w:rPr>
            </w:pPr>
            <w:r w:rsidRPr="00C800EB">
              <w:rPr>
                <w:rFonts w:ascii="標楷體" w:hAnsi="標楷體" w:cs="標楷體" w:hint="eastAsia"/>
                <w:color w:val="000000"/>
                <w:kern w:val="1"/>
                <w:sz w:val="24"/>
                <w:szCs w:val="24"/>
              </w:rPr>
              <w:t>★</w:t>
            </w:r>
            <w:r w:rsidRPr="00C800EB">
              <w:rPr>
                <w:rFonts w:ascii="標楷體" w:hAnsi="標楷體" w:cs="新細明體" w:hint="eastAsia"/>
                <w:snapToGrid w:val="0"/>
                <w:kern w:val="0"/>
                <w:sz w:val="24"/>
                <w:szCs w:val="24"/>
              </w:rPr>
              <w:t>施工中</w:t>
            </w:r>
          </w:p>
        </w:tc>
        <w:tc>
          <w:tcPr>
            <w:tcW w:w="1091" w:type="dxa"/>
            <w:vAlign w:val="center"/>
          </w:tcPr>
          <w:p w14:paraId="42FEDA34"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hint="eastAsia"/>
                <w:snapToGrid w:val="0"/>
                <w:kern w:val="0"/>
                <w:sz w:val="24"/>
                <w:szCs w:val="24"/>
                <w:lang w:eastAsia="zh-HK"/>
              </w:rPr>
              <w:t>目視及量尺</w:t>
            </w:r>
          </w:p>
        </w:tc>
        <w:tc>
          <w:tcPr>
            <w:tcW w:w="1319" w:type="dxa"/>
            <w:vAlign w:val="center"/>
          </w:tcPr>
          <w:p w14:paraId="4605CB57"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hint="eastAsia"/>
                <w:sz w:val="24"/>
                <w:szCs w:val="24"/>
                <w:lang w:eastAsia="zh-HK"/>
              </w:rPr>
              <w:t>每處</w:t>
            </w:r>
          </w:p>
        </w:tc>
        <w:tc>
          <w:tcPr>
            <w:tcW w:w="1312" w:type="dxa"/>
            <w:vAlign w:val="center"/>
          </w:tcPr>
          <w:p w14:paraId="6756A943" w14:textId="77777777" w:rsidR="00BA42C9" w:rsidRPr="00C800EB" w:rsidRDefault="00BA42C9" w:rsidP="00BA42C9">
            <w:pPr>
              <w:widowControl/>
              <w:jc w:val="center"/>
              <w:rPr>
                <w:rFonts w:ascii="標楷體" w:hAnsi="標楷體" w:cs="新細明體"/>
                <w:sz w:val="24"/>
                <w:szCs w:val="24"/>
              </w:rPr>
            </w:pPr>
            <w:r w:rsidRPr="00C800EB">
              <w:rPr>
                <w:rFonts w:ascii="標楷體" w:hAnsi="標楷體" w:hint="eastAsia"/>
                <w:sz w:val="24"/>
                <w:szCs w:val="24"/>
                <w:lang w:eastAsia="zh-HK"/>
              </w:rPr>
              <w:t>調整修正</w:t>
            </w:r>
          </w:p>
        </w:tc>
        <w:tc>
          <w:tcPr>
            <w:tcW w:w="1523" w:type="dxa"/>
            <w:vAlign w:val="center"/>
          </w:tcPr>
          <w:p w14:paraId="02A85552" w14:textId="77777777" w:rsidR="00BA42C9" w:rsidRPr="00C800EB" w:rsidRDefault="00BA42C9" w:rsidP="00BA42C9">
            <w:pPr>
              <w:widowControl/>
              <w:jc w:val="center"/>
              <w:rPr>
                <w:rFonts w:ascii="標楷體" w:hAnsi="標楷體"/>
                <w:sz w:val="24"/>
                <w:szCs w:val="24"/>
              </w:rPr>
            </w:pPr>
            <w:r w:rsidRPr="00C800EB">
              <w:rPr>
                <w:rFonts w:ascii="標楷體" w:hAnsi="標楷體"/>
                <w:snapToGrid w:val="0"/>
                <w:kern w:val="0"/>
                <w:sz w:val="24"/>
                <w:szCs w:val="24"/>
              </w:rPr>
              <w:t>施工抽查紀錄</w:t>
            </w:r>
          </w:p>
        </w:tc>
        <w:tc>
          <w:tcPr>
            <w:tcW w:w="425" w:type="dxa"/>
            <w:vAlign w:val="center"/>
          </w:tcPr>
          <w:p w14:paraId="0EDDE66F" w14:textId="77777777" w:rsidR="00BA42C9" w:rsidRPr="00C800EB" w:rsidRDefault="00BA42C9" w:rsidP="00BA42C9">
            <w:pPr>
              <w:widowControl/>
              <w:rPr>
                <w:rFonts w:ascii="標楷體" w:hAnsi="標楷體"/>
                <w:sz w:val="24"/>
                <w:szCs w:val="24"/>
              </w:rPr>
            </w:pPr>
          </w:p>
        </w:tc>
      </w:tr>
      <w:tr w:rsidR="00BA42C9" w:rsidRPr="00C800EB" w14:paraId="50C8676F" w14:textId="77777777" w:rsidTr="00BA42C9">
        <w:trPr>
          <w:trHeight w:val="617"/>
        </w:trPr>
        <w:tc>
          <w:tcPr>
            <w:tcW w:w="820" w:type="dxa"/>
            <w:vMerge/>
            <w:vAlign w:val="center"/>
          </w:tcPr>
          <w:p w14:paraId="6BD77159" w14:textId="77777777" w:rsidR="00BA42C9" w:rsidRPr="00C800EB" w:rsidRDefault="00BA42C9" w:rsidP="00BA42C9">
            <w:pPr>
              <w:rPr>
                <w:rFonts w:ascii="標楷體" w:hAnsi="標楷體" w:cs="新細明體"/>
                <w:sz w:val="24"/>
                <w:szCs w:val="24"/>
              </w:rPr>
            </w:pPr>
          </w:p>
        </w:tc>
        <w:tc>
          <w:tcPr>
            <w:tcW w:w="1559" w:type="dxa"/>
            <w:vAlign w:val="center"/>
          </w:tcPr>
          <w:p w14:paraId="43245167" w14:textId="0DF4B762" w:rsidR="00BA42C9" w:rsidRPr="00C800EB" w:rsidRDefault="00BA42C9" w:rsidP="00BA42C9">
            <w:pPr>
              <w:jc w:val="both"/>
              <w:rPr>
                <w:rFonts w:ascii="標楷體" w:hAnsi="標楷體" w:cs="新細明體"/>
                <w:sz w:val="24"/>
                <w:szCs w:val="24"/>
              </w:rPr>
            </w:pPr>
            <w:r w:rsidRPr="00C800EB">
              <w:rPr>
                <w:rFonts w:ascii="標楷體" w:hAnsi="標楷體"/>
                <w:color w:val="000000"/>
                <w:kern w:val="0"/>
                <w:sz w:val="24"/>
                <w:szCs w:val="24"/>
              </w:rPr>
              <w:t>H 型鋼底板焊接</w:t>
            </w:r>
          </w:p>
        </w:tc>
        <w:tc>
          <w:tcPr>
            <w:tcW w:w="5386" w:type="dxa"/>
            <w:vAlign w:val="center"/>
          </w:tcPr>
          <w:p w14:paraId="6353AFD0" w14:textId="58F11667" w:rsidR="00BA42C9" w:rsidRPr="00C800EB" w:rsidRDefault="00BA42C9" w:rsidP="00BA42C9">
            <w:pPr>
              <w:rPr>
                <w:rFonts w:ascii="標楷體" w:hAnsi="標楷體" w:cs="新細明體"/>
                <w:sz w:val="24"/>
                <w:szCs w:val="24"/>
              </w:rPr>
            </w:pPr>
            <w:r w:rsidRPr="00C800EB">
              <w:rPr>
                <w:rFonts w:ascii="標楷體" w:hAnsi="標楷體"/>
                <w:color w:val="000000"/>
                <w:kern w:val="0"/>
                <w:sz w:val="24"/>
                <w:szCs w:val="24"/>
              </w:rPr>
              <w:t>將 H 型鋼（</w:t>
            </w:r>
            <w:proofErr w:type="gramStart"/>
            <w:r w:rsidRPr="00C800EB">
              <w:rPr>
                <w:rFonts w:ascii="標楷體" w:hAnsi="標楷體" w:hint="eastAsia"/>
                <w:color w:val="000000"/>
                <w:kern w:val="0"/>
                <w:sz w:val="24"/>
                <w:szCs w:val="24"/>
              </w:rPr>
              <w:t>150*150*</w:t>
            </w:r>
            <w:proofErr w:type="gramEnd"/>
            <w:r w:rsidRPr="00C800EB">
              <w:rPr>
                <w:rFonts w:ascii="標楷體" w:hAnsi="標楷體" w:hint="eastAsia"/>
                <w:color w:val="000000"/>
                <w:kern w:val="0"/>
                <w:sz w:val="24"/>
                <w:szCs w:val="24"/>
              </w:rPr>
              <w:t>7*10</w:t>
            </w:r>
            <w:r w:rsidRPr="00C800EB">
              <w:rPr>
                <w:rFonts w:ascii="標楷體" w:hAnsi="標楷體"/>
                <w:color w:val="000000"/>
                <w:kern w:val="0"/>
                <w:sz w:val="24"/>
                <w:szCs w:val="24"/>
              </w:rPr>
              <w:t>）與鋼底板於工廠或現場進行焊接結合</w:t>
            </w:r>
          </w:p>
        </w:tc>
        <w:tc>
          <w:tcPr>
            <w:tcW w:w="1134" w:type="dxa"/>
            <w:vAlign w:val="center"/>
          </w:tcPr>
          <w:p w14:paraId="1C8C9EC6" w14:textId="5B5AB1C7" w:rsidR="00BA42C9" w:rsidRPr="00C800EB" w:rsidRDefault="00BA42C9" w:rsidP="00BA42C9">
            <w:pPr>
              <w:jc w:val="center"/>
              <w:rPr>
                <w:rFonts w:ascii="標楷體" w:hAnsi="標楷體"/>
                <w:sz w:val="24"/>
                <w:szCs w:val="24"/>
              </w:rPr>
            </w:pPr>
            <w:r w:rsidRPr="00C800EB">
              <w:rPr>
                <w:rFonts w:ascii="標楷體" w:hAnsi="標楷體" w:cs="標楷體" w:hint="eastAsia"/>
                <w:color w:val="000000"/>
                <w:kern w:val="1"/>
                <w:sz w:val="24"/>
                <w:szCs w:val="24"/>
              </w:rPr>
              <w:t>不定期</w:t>
            </w:r>
          </w:p>
        </w:tc>
        <w:tc>
          <w:tcPr>
            <w:tcW w:w="1091" w:type="dxa"/>
            <w:vAlign w:val="center"/>
          </w:tcPr>
          <w:p w14:paraId="59B3CE19"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napToGrid w:val="0"/>
                <w:kern w:val="0"/>
                <w:sz w:val="24"/>
                <w:szCs w:val="24"/>
                <w:lang w:eastAsia="zh-HK"/>
              </w:rPr>
              <w:t>目視</w:t>
            </w:r>
          </w:p>
        </w:tc>
        <w:tc>
          <w:tcPr>
            <w:tcW w:w="1319" w:type="dxa"/>
            <w:vAlign w:val="center"/>
          </w:tcPr>
          <w:p w14:paraId="61F66973"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z w:val="24"/>
                <w:szCs w:val="24"/>
                <w:lang w:eastAsia="zh-HK"/>
              </w:rPr>
              <w:t>每處</w:t>
            </w:r>
          </w:p>
        </w:tc>
        <w:tc>
          <w:tcPr>
            <w:tcW w:w="1312" w:type="dxa"/>
            <w:vAlign w:val="center"/>
          </w:tcPr>
          <w:p w14:paraId="45384ED9"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z w:val="24"/>
                <w:szCs w:val="24"/>
                <w:lang w:eastAsia="zh-HK"/>
              </w:rPr>
              <w:t>調整修正</w:t>
            </w:r>
          </w:p>
        </w:tc>
        <w:tc>
          <w:tcPr>
            <w:tcW w:w="1523" w:type="dxa"/>
            <w:vAlign w:val="center"/>
          </w:tcPr>
          <w:p w14:paraId="1C35AE28" w14:textId="77777777" w:rsidR="00BA42C9" w:rsidRPr="00C800EB" w:rsidRDefault="00BA42C9" w:rsidP="00BA42C9">
            <w:pPr>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25" w:type="dxa"/>
            <w:vAlign w:val="center"/>
          </w:tcPr>
          <w:p w14:paraId="5266E768" w14:textId="77777777" w:rsidR="00BA42C9" w:rsidRPr="00C800EB" w:rsidRDefault="00BA42C9" w:rsidP="00BA42C9">
            <w:pPr>
              <w:widowControl/>
              <w:jc w:val="center"/>
              <w:rPr>
                <w:rFonts w:ascii="標楷體" w:hAnsi="標楷體"/>
                <w:sz w:val="24"/>
                <w:szCs w:val="24"/>
              </w:rPr>
            </w:pPr>
          </w:p>
        </w:tc>
      </w:tr>
      <w:tr w:rsidR="00BA42C9" w:rsidRPr="00C800EB" w14:paraId="18CF743A" w14:textId="77777777" w:rsidTr="00BA42C9">
        <w:trPr>
          <w:trHeight w:val="617"/>
        </w:trPr>
        <w:tc>
          <w:tcPr>
            <w:tcW w:w="820" w:type="dxa"/>
            <w:vMerge/>
            <w:vAlign w:val="center"/>
          </w:tcPr>
          <w:p w14:paraId="6A0DDA95" w14:textId="77777777" w:rsidR="00BA42C9" w:rsidRPr="00C800EB" w:rsidRDefault="00BA42C9" w:rsidP="00BA42C9">
            <w:pPr>
              <w:rPr>
                <w:rFonts w:ascii="標楷體" w:hAnsi="標楷體" w:cs="新細明體"/>
                <w:sz w:val="24"/>
                <w:szCs w:val="24"/>
              </w:rPr>
            </w:pPr>
          </w:p>
        </w:tc>
        <w:tc>
          <w:tcPr>
            <w:tcW w:w="1559" w:type="dxa"/>
            <w:vAlign w:val="center"/>
          </w:tcPr>
          <w:p w14:paraId="308773AD" w14:textId="3B68C421" w:rsidR="00BA42C9" w:rsidRPr="00C800EB" w:rsidRDefault="00BA42C9" w:rsidP="00BA42C9">
            <w:pPr>
              <w:rPr>
                <w:rFonts w:ascii="標楷體" w:hAnsi="標楷體" w:cs="新細明體"/>
                <w:sz w:val="24"/>
                <w:szCs w:val="24"/>
              </w:rPr>
            </w:pPr>
            <w:r w:rsidRPr="00C800EB">
              <w:rPr>
                <w:rFonts w:ascii="標楷體" w:hAnsi="標楷體"/>
                <w:color w:val="000000"/>
                <w:kern w:val="0"/>
                <w:sz w:val="24"/>
                <w:szCs w:val="24"/>
              </w:rPr>
              <w:t>結構安裝</w:t>
            </w:r>
          </w:p>
        </w:tc>
        <w:tc>
          <w:tcPr>
            <w:tcW w:w="5386" w:type="dxa"/>
            <w:vAlign w:val="center"/>
          </w:tcPr>
          <w:p w14:paraId="576D7CC0" w14:textId="079F64F0" w:rsidR="00BA42C9" w:rsidRPr="00C800EB" w:rsidRDefault="00BA42C9" w:rsidP="00BA42C9">
            <w:pPr>
              <w:rPr>
                <w:rFonts w:ascii="標楷體" w:hAnsi="標楷體" w:cs="新細明體"/>
                <w:sz w:val="24"/>
                <w:szCs w:val="24"/>
              </w:rPr>
            </w:pPr>
            <w:r w:rsidRPr="00C800EB">
              <w:rPr>
                <w:rFonts w:ascii="標楷體" w:hAnsi="標楷體"/>
                <w:color w:val="000000"/>
                <w:kern w:val="0"/>
                <w:sz w:val="24"/>
                <w:szCs w:val="24"/>
              </w:rPr>
              <w:t>將加工完成之 H 型鋼結構以螺栓固定於既有結構上，並調整水平與垂直度</w:t>
            </w:r>
          </w:p>
        </w:tc>
        <w:tc>
          <w:tcPr>
            <w:tcW w:w="1134" w:type="dxa"/>
            <w:vAlign w:val="center"/>
          </w:tcPr>
          <w:p w14:paraId="1E57C7D7" w14:textId="77777777" w:rsidR="00BA42C9" w:rsidRPr="00C800EB" w:rsidRDefault="00BA42C9" w:rsidP="00BA42C9">
            <w:pPr>
              <w:jc w:val="center"/>
              <w:rPr>
                <w:rFonts w:ascii="標楷體" w:hAnsi="標楷體" w:cs="新細明體"/>
                <w:sz w:val="24"/>
                <w:szCs w:val="24"/>
              </w:rPr>
            </w:pPr>
            <w:r w:rsidRPr="00C800EB">
              <w:rPr>
                <w:rFonts w:ascii="標楷體" w:hAnsi="標楷體" w:cs="標楷體" w:hint="eastAsia"/>
                <w:color w:val="000000"/>
                <w:kern w:val="1"/>
                <w:sz w:val="24"/>
                <w:szCs w:val="24"/>
              </w:rPr>
              <w:t>★</w:t>
            </w:r>
            <w:r w:rsidRPr="00C800EB">
              <w:rPr>
                <w:rFonts w:ascii="標楷體" w:hAnsi="標楷體" w:cs="新細明體" w:hint="eastAsia"/>
                <w:snapToGrid w:val="0"/>
                <w:kern w:val="0"/>
                <w:sz w:val="24"/>
                <w:szCs w:val="24"/>
              </w:rPr>
              <w:t>施工中</w:t>
            </w:r>
          </w:p>
        </w:tc>
        <w:tc>
          <w:tcPr>
            <w:tcW w:w="1091" w:type="dxa"/>
            <w:vAlign w:val="center"/>
          </w:tcPr>
          <w:p w14:paraId="289A40C6" w14:textId="4BD665FA" w:rsidR="00BA42C9" w:rsidRPr="00C800EB" w:rsidRDefault="00BA42C9" w:rsidP="00BA42C9">
            <w:pPr>
              <w:jc w:val="center"/>
              <w:rPr>
                <w:rFonts w:ascii="標楷體" w:hAnsi="標楷體" w:cs="新細明體"/>
                <w:sz w:val="24"/>
                <w:szCs w:val="24"/>
              </w:rPr>
            </w:pPr>
            <w:r w:rsidRPr="00C800EB">
              <w:rPr>
                <w:rFonts w:ascii="標楷體" w:hAnsi="標楷體" w:hint="eastAsia"/>
                <w:snapToGrid w:val="0"/>
                <w:kern w:val="0"/>
                <w:sz w:val="24"/>
                <w:szCs w:val="24"/>
                <w:lang w:eastAsia="zh-HK"/>
              </w:rPr>
              <w:t>目視及量尺</w:t>
            </w:r>
          </w:p>
        </w:tc>
        <w:tc>
          <w:tcPr>
            <w:tcW w:w="1319" w:type="dxa"/>
            <w:vAlign w:val="center"/>
          </w:tcPr>
          <w:p w14:paraId="40B3B236"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z w:val="24"/>
                <w:szCs w:val="24"/>
                <w:lang w:eastAsia="zh-HK"/>
              </w:rPr>
              <w:t>每處</w:t>
            </w:r>
          </w:p>
        </w:tc>
        <w:tc>
          <w:tcPr>
            <w:tcW w:w="1312" w:type="dxa"/>
            <w:vAlign w:val="center"/>
          </w:tcPr>
          <w:p w14:paraId="48C8A9FE"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napToGrid w:val="0"/>
                <w:kern w:val="0"/>
                <w:sz w:val="24"/>
                <w:szCs w:val="24"/>
                <w:lang w:eastAsia="zh-HK"/>
              </w:rPr>
              <w:t>調整修正</w:t>
            </w:r>
          </w:p>
        </w:tc>
        <w:tc>
          <w:tcPr>
            <w:tcW w:w="1523" w:type="dxa"/>
            <w:vAlign w:val="center"/>
          </w:tcPr>
          <w:p w14:paraId="552E5016" w14:textId="77777777" w:rsidR="00BA42C9" w:rsidRPr="00C800EB" w:rsidRDefault="00BA42C9" w:rsidP="00BA42C9">
            <w:pPr>
              <w:jc w:val="center"/>
              <w:rPr>
                <w:rFonts w:ascii="標楷體" w:hAnsi="標楷體" w:cs="新細明體"/>
                <w:sz w:val="24"/>
                <w:szCs w:val="24"/>
              </w:rPr>
            </w:pPr>
            <w:r w:rsidRPr="00C800EB">
              <w:rPr>
                <w:rFonts w:ascii="標楷體" w:hAnsi="標楷體"/>
                <w:snapToGrid w:val="0"/>
                <w:kern w:val="0"/>
                <w:sz w:val="24"/>
                <w:szCs w:val="24"/>
              </w:rPr>
              <w:t>施工抽查紀錄</w:t>
            </w:r>
          </w:p>
        </w:tc>
        <w:tc>
          <w:tcPr>
            <w:tcW w:w="425" w:type="dxa"/>
            <w:vAlign w:val="center"/>
          </w:tcPr>
          <w:p w14:paraId="6CC33B86" w14:textId="77777777" w:rsidR="00BA42C9" w:rsidRPr="00C800EB" w:rsidRDefault="00BA42C9" w:rsidP="00BA42C9">
            <w:pPr>
              <w:widowControl/>
              <w:jc w:val="center"/>
              <w:rPr>
                <w:rFonts w:ascii="標楷體" w:hAnsi="標楷體"/>
                <w:sz w:val="24"/>
                <w:szCs w:val="24"/>
              </w:rPr>
            </w:pPr>
          </w:p>
        </w:tc>
      </w:tr>
      <w:tr w:rsidR="00BA42C9" w:rsidRPr="00C800EB" w14:paraId="3A8296D8" w14:textId="77777777" w:rsidTr="00BA42C9">
        <w:trPr>
          <w:trHeight w:val="617"/>
        </w:trPr>
        <w:tc>
          <w:tcPr>
            <w:tcW w:w="820" w:type="dxa"/>
            <w:vMerge/>
            <w:vAlign w:val="center"/>
          </w:tcPr>
          <w:p w14:paraId="500A56A6" w14:textId="77777777" w:rsidR="00BA42C9" w:rsidRPr="00C800EB" w:rsidRDefault="00BA42C9" w:rsidP="00BA42C9">
            <w:pPr>
              <w:rPr>
                <w:rFonts w:ascii="標楷體" w:hAnsi="標楷體" w:cs="新細明體"/>
                <w:sz w:val="24"/>
                <w:szCs w:val="24"/>
              </w:rPr>
            </w:pPr>
          </w:p>
        </w:tc>
        <w:tc>
          <w:tcPr>
            <w:tcW w:w="1559" w:type="dxa"/>
            <w:vAlign w:val="center"/>
          </w:tcPr>
          <w:p w14:paraId="37AAF9F1" w14:textId="2A352832" w:rsidR="00BA42C9" w:rsidRPr="00C800EB" w:rsidRDefault="00BA42C9" w:rsidP="00BA42C9">
            <w:pPr>
              <w:rPr>
                <w:rFonts w:ascii="標楷體" w:hAnsi="標楷體"/>
                <w:color w:val="000000"/>
                <w:kern w:val="0"/>
                <w:sz w:val="24"/>
                <w:szCs w:val="24"/>
              </w:rPr>
            </w:pPr>
            <w:r w:rsidRPr="00C800EB">
              <w:rPr>
                <w:rFonts w:ascii="標楷體" w:hAnsi="標楷體"/>
                <w:color w:val="000000"/>
                <w:kern w:val="0"/>
                <w:sz w:val="24"/>
                <w:szCs w:val="24"/>
              </w:rPr>
              <w:t>安裝與焊接查驗</w:t>
            </w:r>
          </w:p>
        </w:tc>
        <w:tc>
          <w:tcPr>
            <w:tcW w:w="5386" w:type="dxa"/>
            <w:vAlign w:val="center"/>
          </w:tcPr>
          <w:p w14:paraId="35437203" w14:textId="7E24EEA9" w:rsidR="00BA42C9" w:rsidRPr="00C800EB" w:rsidRDefault="00BA42C9" w:rsidP="00BA42C9">
            <w:pPr>
              <w:rPr>
                <w:rFonts w:ascii="標楷體" w:hAnsi="標楷體"/>
                <w:color w:val="000000"/>
                <w:kern w:val="0"/>
                <w:sz w:val="24"/>
                <w:szCs w:val="24"/>
              </w:rPr>
            </w:pPr>
            <w:r w:rsidRPr="00C800EB">
              <w:rPr>
                <w:rFonts w:ascii="標楷體" w:hAnsi="標楷體"/>
                <w:color w:val="000000"/>
                <w:kern w:val="0"/>
                <w:sz w:val="24"/>
                <w:szCs w:val="24"/>
              </w:rPr>
              <w:t>確認</w:t>
            </w:r>
            <w:proofErr w:type="gramStart"/>
            <w:r w:rsidRPr="00C800EB">
              <w:rPr>
                <w:rFonts w:ascii="標楷體" w:hAnsi="標楷體"/>
                <w:color w:val="000000"/>
                <w:kern w:val="0"/>
                <w:sz w:val="24"/>
                <w:szCs w:val="24"/>
              </w:rPr>
              <w:t>螺栓鎖固扭力</w:t>
            </w:r>
            <w:proofErr w:type="gramEnd"/>
            <w:r w:rsidRPr="00C800EB">
              <w:rPr>
                <w:rFonts w:ascii="標楷體" w:hAnsi="標楷體"/>
                <w:color w:val="000000"/>
                <w:kern w:val="0"/>
                <w:sz w:val="24"/>
                <w:szCs w:val="24"/>
              </w:rPr>
              <w:t>、焊道尺寸及表面打磨情形</w:t>
            </w:r>
          </w:p>
        </w:tc>
        <w:tc>
          <w:tcPr>
            <w:tcW w:w="1134" w:type="dxa"/>
            <w:vAlign w:val="center"/>
          </w:tcPr>
          <w:p w14:paraId="7779A04C" w14:textId="3A696EF2" w:rsidR="00BA42C9" w:rsidRPr="00C800EB" w:rsidRDefault="00BA42C9" w:rsidP="00BA42C9">
            <w:pPr>
              <w:jc w:val="center"/>
              <w:rPr>
                <w:rFonts w:ascii="標楷體" w:hAnsi="標楷體" w:cs="標楷體"/>
                <w:color w:val="000000"/>
                <w:kern w:val="1"/>
                <w:sz w:val="24"/>
                <w:szCs w:val="24"/>
              </w:rPr>
            </w:pPr>
            <w:r w:rsidRPr="00C800EB">
              <w:rPr>
                <w:rFonts w:ascii="標楷體" w:hAnsi="標楷體" w:cs="標楷體" w:hint="eastAsia"/>
                <w:color w:val="000000"/>
                <w:kern w:val="1"/>
                <w:sz w:val="24"/>
                <w:szCs w:val="24"/>
              </w:rPr>
              <w:t>★</w:t>
            </w:r>
            <w:r w:rsidRPr="00C800EB">
              <w:rPr>
                <w:rFonts w:ascii="標楷體" w:hAnsi="標楷體" w:cs="新細明體" w:hint="eastAsia"/>
                <w:snapToGrid w:val="0"/>
                <w:kern w:val="0"/>
                <w:sz w:val="24"/>
                <w:szCs w:val="24"/>
              </w:rPr>
              <w:t>施工中</w:t>
            </w:r>
          </w:p>
        </w:tc>
        <w:tc>
          <w:tcPr>
            <w:tcW w:w="1091" w:type="dxa"/>
            <w:vAlign w:val="center"/>
          </w:tcPr>
          <w:p w14:paraId="10078131" w14:textId="79D2054A" w:rsidR="00BA42C9" w:rsidRPr="00C800EB" w:rsidRDefault="00BA42C9" w:rsidP="00BA42C9">
            <w:pPr>
              <w:jc w:val="center"/>
              <w:rPr>
                <w:rFonts w:ascii="標楷體" w:hAnsi="標楷體"/>
                <w:color w:val="000000"/>
                <w:kern w:val="0"/>
                <w:sz w:val="24"/>
                <w:szCs w:val="24"/>
              </w:rPr>
            </w:pPr>
            <w:r w:rsidRPr="00C800EB">
              <w:rPr>
                <w:rFonts w:ascii="標楷體" w:hAnsi="標楷體" w:hint="eastAsia"/>
                <w:snapToGrid w:val="0"/>
                <w:kern w:val="0"/>
                <w:sz w:val="24"/>
                <w:szCs w:val="24"/>
                <w:lang w:eastAsia="zh-HK"/>
              </w:rPr>
              <w:t>目視及量尺</w:t>
            </w:r>
          </w:p>
        </w:tc>
        <w:tc>
          <w:tcPr>
            <w:tcW w:w="1319" w:type="dxa"/>
            <w:vAlign w:val="center"/>
          </w:tcPr>
          <w:p w14:paraId="0AF3F8C4" w14:textId="0921DDC0" w:rsidR="00BA42C9" w:rsidRPr="00C800EB" w:rsidRDefault="00BA42C9" w:rsidP="00BA42C9">
            <w:pPr>
              <w:jc w:val="center"/>
              <w:rPr>
                <w:rFonts w:ascii="標楷體" w:hAnsi="標楷體"/>
                <w:sz w:val="24"/>
                <w:szCs w:val="24"/>
                <w:lang w:eastAsia="zh-HK"/>
              </w:rPr>
            </w:pPr>
            <w:r w:rsidRPr="00C800EB">
              <w:rPr>
                <w:rFonts w:ascii="標楷體" w:hAnsi="標楷體" w:hint="eastAsia"/>
                <w:sz w:val="24"/>
                <w:szCs w:val="24"/>
                <w:lang w:eastAsia="zh-HK"/>
              </w:rPr>
              <w:t>每處</w:t>
            </w:r>
          </w:p>
        </w:tc>
        <w:tc>
          <w:tcPr>
            <w:tcW w:w="1312" w:type="dxa"/>
            <w:vAlign w:val="center"/>
          </w:tcPr>
          <w:p w14:paraId="4C9B2103" w14:textId="7344B795" w:rsidR="00BA42C9" w:rsidRPr="00C800EB" w:rsidRDefault="00BA42C9" w:rsidP="00BA42C9">
            <w:pPr>
              <w:jc w:val="center"/>
              <w:rPr>
                <w:rFonts w:ascii="標楷體" w:hAnsi="標楷體"/>
                <w:snapToGrid w:val="0"/>
                <w:kern w:val="0"/>
                <w:sz w:val="24"/>
                <w:szCs w:val="24"/>
                <w:lang w:eastAsia="zh-HK"/>
              </w:rPr>
            </w:pPr>
            <w:r w:rsidRPr="00C800EB">
              <w:rPr>
                <w:rFonts w:ascii="標楷體" w:hAnsi="標楷體" w:hint="eastAsia"/>
                <w:sz w:val="24"/>
                <w:szCs w:val="24"/>
                <w:lang w:eastAsia="zh-HK"/>
              </w:rPr>
              <w:t>調整修正</w:t>
            </w:r>
          </w:p>
        </w:tc>
        <w:tc>
          <w:tcPr>
            <w:tcW w:w="1523" w:type="dxa"/>
            <w:vAlign w:val="center"/>
          </w:tcPr>
          <w:p w14:paraId="764E5790" w14:textId="2E43CF1C" w:rsidR="00BA42C9" w:rsidRPr="00C800EB" w:rsidRDefault="00BA42C9" w:rsidP="00BA42C9">
            <w:pPr>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25" w:type="dxa"/>
            <w:vAlign w:val="center"/>
          </w:tcPr>
          <w:p w14:paraId="36822999" w14:textId="77777777" w:rsidR="00BA42C9" w:rsidRPr="00C800EB" w:rsidRDefault="00BA42C9" w:rsidP="00BA42C9">
            <w:pPr>
              <w:widowControl/>
              <w:jc w:val="center"/>
              <w:rPr>
                <w:rFonts w:ascii="標楷體" w:hAnsi="標楷體"/>
                <w:sz w:val="24"/>
                <w:szCs w:val="24"/>
              </w:rPr>
            </w:pPr>
          </w:p>
        </w:tc>
      </w:tr>
      <w:tr w:rsidR="00BA42C9" w:rsidRPr="00C800EB" w14:paraId="2F2D304B" w14:textId="77777777" w:rsidTr="00BA42C9">
        <w:trPr>
          <w:trHeight w:val="617"/>
        </w:trPr>
        <w:tc>
          <w:tcPr>
            <w:tcW w:w="820" w:type="dxa"/>
            <w:vMerge/>
            <w:vAlign w:val="center"/>
          </w:tcPr>
          <w:p w14:paraId="10E2B049" w14:textId="77777777" w:rsidR="00BA42C9" w:rsidRPr="00C800EB" w:rsidRDefault="00BA42C9" w:rsidP="00BA42C9">
            <w:pPr>
              <w:rPr>
                <w:rFonts w:ascii="標楷體" w:hAnsi="標楷體" w:cs="新細明體"/>
                <w:sz w:val="24"/>
                <w:szCs w:val="24"/>
              </w:rPr>
            </w:pPr>
          </w:p>
        </w:tc>
        <w:tc>
          <w:tcPr>
            <w:tcW w:w="1559" w:type="dxa"/>
            <w:vAlign w:val="center"/>
          </w:tcPr>
          <w:p w14:paraId="63919784" w14:textId="45173564" w:rsidR="00BA42C9" w:rsidRPr="00C800EB" w:rsidRDefault="00BA42C9" w:rsidP="00BA42C9">
            <w:pPr>
              <w:rPr>
                <w:rFonts w:ascii="標楷體" w:hAnsi="標楷體"/>
                <w:color w:val="000000"/>
                <w:kern w:val="0"/>
                <w:sz w:val="24"/>
                <w:szCs w:val="24"/>
              </w:rPr>
            </w:pPr>
            <w:proofErr w:type="gramStart"/>
            <w:r w:rsidRPr="00C800EB">
              <w:rPr>
                <w:rFonts w:ascii="標楷體" w:hAnsi="標楷體"/>
                <w:color w:val="000000"/>
                <w:kern w:val="0"/>
                <w:sz w:val="24"/>
                <w:szCs w:val="24"/>
              </w:rPr>
              <w:t>錏</w:t>
            </w:r>
            <w:proofErr w:type="gramEnd"/>
            <w:r w:rsidRPr="00C800EB">
              <w:rPr>
                <w:rFonts w:ascii="標楷體" w:hAnsi="標楷體"/>
                <w:color w:val="000000"/>
                <w:kern w:val="0"/>
                <w:sz w:val="24"/>
                <w:szCs w:val="24"/>
              </w:rPr>
              <w:t>鋼板鋪設</w:t>
            </w:r>
          </w:p>
        </w:tc>
        <w:tc>
          <w:tcPr>
            <w:tcW w:w="5386" w:type="dxa"/>
            <w:vAlign w:val="center"/>
          </w:tcPr>
          <w:p w14:paraId="636E893A" w14:textId="170E6FF3" w:rsidR="00BA42C9" w:rsidRPr="00C800EB" w:rsidRDefault="00BA42C9" w:rsidP="00BA42C9">
            <w:pPr>
              <w:rPr>
                <w:rFonts w:ascii="標楷體" w:hAnsi="標楷體"/>
                <w:color w:val="000000"/>
                <w:kern w:val="0"/>
                <w:sz w:val="24"/>
                <w:szCs w:val="24"/>
              </w:rPr>
            </w:pPr>
            <w:r w:rsidRPr="00C800EB">
              <w:rPr>
                <w:rFonts w:ascii="標楷體" w:hAnsi="標楷體"/>
                <w:color w:val="000000"/>
                <w:kern w:val="0"/>
                <w:sz w:val="24"/>
                <w:szCs w:val="24"/>
              </w:rPr>
              <w:t>依據圖說（如跨橋拓寬段）鋪設</w:t>
            </w:r>
            <w:proofErr w:type="gramStart"/>
            <w:r w:rsidRPr="00C800EB">
              <w:rPr>
                <w:rFonts w:ascii="標楷體" w:hAnsi="標楷體"/>
                <w:color w:val="000000"/>
                <w:kern w:val="0"/>
                <w:sz w:val="24"/>
                <w:szCs w:val="24"/>
              </w:rPr>
              <w:t>錏</w:t>
            </w:r>
            <w:proofErr w:type="gramEnd"/>
            <w:r w:rsidRPr="00C800EB">
              <w:rPr>
                <w:rFonts w:ascii="標楷體" w:hAnsi="標楷體"/>
                <w:color w:val="000000"/>
                <w:kern w:val="0"/>
                <w:sz w:val="24"/>
                <w:szCs w:val="24"/>
              </w:rPr>
              <w:t>鋼板結構，並與 H 型鋼構架焊接或螺栓固定</w:t>
            </w:r>
          </w:p>
        </w:tc>
        <w:tc>
          <w:tcPr>
            <w:tcW w:w="1134" w:type="dxa"/>
            <w:vAlign w:val="center"/>
          </w:tcPr>
          <w:p w14:paraId="229373F4" w14:textId="605565E9" w:rsidR="00BA42C9" w:rsidRPr="00C800EB" w:rsidRDefault="00BA42C9" w:rsidP="00BA42C9">
            <w:pPr>
              <w:jc w:val="center"/>
              <w:rPr>
                <w:rFonts w:ascii="標楷體" w:hAnsi="標楷體" w:cs="標楷體"/>
                <w:color w:val="000000"/>
                <w:kern w:val="1"/>
                <w:sz w:val="24"/>
                <w:szCs w:val="24"/>
              </w:rPr>
            </w:pPr>
            <w:r w:rsidRPr="00C800EB">
              <w:rPr>
                <w:rFonts w:ascii="標楷體" w:hAnsi="標楷體" w:cs="標楷體" w:hint="eastAsia"/>
                <w:color w:val="000000"/>
                <w:kern w:val="1"/>
                <w:sz w:val="24"/>
                <w:szCs w:val="24"/>
              </w:rPr>
              <w:t>不定期</w:t>
            </w:r>
          </w:p>
        </w:tc>
        <w:tc>
          <w:tcPr>
            <w:tcW w:w="1091" w:type="dxa"/>
            <w:vAlign w:val="center"/>
          </w:tcPr>
          <w:p w14:paraId="0DD4111D" w14:textId="52BB3A8E" w:rsidR="00BA42C9" w:rsidRPr="00C800EB" w:rsidRDefault="00BA42C9" w:rsidP="00BA42C9">
            <w:pPr>
              <w:jc w:val="center"/>
              <w:rPr>
                <w:rFonts w:ascii="標楷體" w:hAnsi="標楷體"/>
                <w:color w:val="000000"/>
                <w:kern w:val="0"/>
                <w:sz w:val="24"/>
                <w:szCs w:val="24"/>
              </w:rPr>
            </w:pPr>
            <w:r w:rsidRPr="00C800EB">
              <w:rPr>
                <w:rFonts w:ascii="標楷體" w:hAnsi="標楷體" w:hint="eastAsia"/>
                <w:snapToGrid w:val="0"/>
                <w:kern w:val="0"/>
                <w:sz w:val="24"/>
                <w:szCs w:val="24"/>
                <w:lang w:eastAsia="zh-HK"/>
              </w:rPr>
              <w:t>目視及量尺</w:t>
            </w:r>
          </w:p>
        </w:tc>
        <w:tc>
          <w:tcPr>
            <w:tcW w:w="1319" w:type="dxa"/>
            <w:vAlign w:val="center"/>
          </w:tcPr>
          <w:p w14:paraId="1BA1453A" w14:textId="73C24122" w:rsidR="00BA42C9" w:rsidRPr="00C800EB" w:rsidRDefault="00BA42C9" w:rsidP="00BA42C9">
            <w:pPr>
              <w:jc w:val="center"/>
              <w:rPr>
                <w:rFonts w:ascii="標楷體" w:hAnsi="標楷體"/>
                <w:sz w:val="24"/>
                <w:szCs w:val="24"/>
                <w:lang w:eastAsia="zh-HK"/>
              </w:rPr>
            </w:pPr>
            <w:r w:rsidRPr="00C800EB">
              <w:rPr>
                <w:rFonts w:ascii="標楷體" w:hAnsi="標楷體" w:hint="eastAsia"/>
                <w:sz w:val="24"/>
                <w:szCs w:val="24"/>
                <w:lang w:eastAsia="zh-HK"/>
              </w:rPr>
              <w:t>每處</w:t>
            </w:r>
          </w:p>
        </w:tc>
        <w:tc>
          <w:tcPr>
            <w:tcW w:w="1312" w:type="dxa"/>
            <w:vAlign w:val="center"/>
          </w:tcPr>
          <w:p w14:paraId="14E984AF" w14:textId="7E49B699" w:rsidR="00BA42C9" w:rsidRPr="00C800EB" w:rsidRDefault="00BA42C9" w:rsidP="00BA42C9">
            <w:pPr>
              <w:jc w:val="center"/>
              <w:rPr>
                <w:rFonts w:ascii="標楷體" w:hAnsi="標楷體"/>
                <w:snapToGrid w:val="0"/>
                <w:kern w:val="0"/>
                <w:sz w:val="24"/>
                <w:szCs w:val="24"/>
                <w:lang w:eastAsia="zh-HK"/>
              </w:rPr>
            </w:pPr>
            <w:r w:rsidRPr="00C800EB">
              <w:rPr>
                <w:rFonts w:ascii="標楷體" w:hAnsi="標楷體" w:hint="eastAsia"/>
                <w:sz w:val="24"/>
                <w:szCs w:val="24"/>
                <w:lang w:eastAsia="zh-HK"/>
              </w:rPr>
              <w:t>調整修正</w:t>
            </w:r>
          </w:p>
        </w:tc>
        <w:tc>
          <w:tcPr>
            <w:tcW w:w="1523" w:type="dxa"/>
            <w:vAlign w:val="center"/>
          </w:tcPr>
          <w:p w14:paraId="5D93F368" w14:textId="6CEF1885" w:rsidR="00BA42C9" w:rsidRPr="00C800EB" w:rsidRDefault="00BA42C9" w:rsidP="00BA42C9">
            <w:pPr>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25" w:type="dxa"/>
            <w:vAlign w:val="center"/>
          </w:tcPr>
          <w:p w14:paraId="0FEDC1B7" w14:textId="77777777" w:rsidR="00BA42C9" w:rsidRPr="00C800EB" w:rsidRDefault="00BA42C9" w:rsidP="00BA42C9">
            <w:pPr>
              <w:widowControl/>
              <w:jc w:val="center"/>
              <w:rPr>
                <w:rFonts w:ascii="標楷體" w:hAnsi="標楷體"/>
                <w:sz w:val="24"/>
                <w:szCs w:val="24"/>
              </w:rPr>
            </w:pPr>
          </w:p>
        </w:tc>
      </w:tr>
      <w:tr w:rsidR="00BA42C9" w:rsidRPr="00C800EB" w14:paraId="6EDF94E6" w14:textId="77777777" w:rsidTr="00BA42C9">
        <w:trPr>
          <w:trHeight w:val="350"/>
        </w:trPr>
        <w:tc>
          <w:tcPr>
            <w:tcW w:w="820" w:type="dxa"/>
            <w:vMerge/>
            <w:vAlign w:val="center"/>
          </w:tcPr>
          <w:p w14:paraId="664EEE13" w14:textId="77777777" w:rsidR="00BA42C9" w:rsidRPr="00C800EB" w:rsidRDefault="00BA42C9" w:rsidP="00BA42C9">
            <w:pPr>
              <w:rPr>
                <w:rFonts w:ascii="標楷體" w:hAnsi="標楷體" w:cs="新細明體"/>
                <w:sz w:val="24"/>
                <w:szCs w:val="24"/>
              </w:rPr>
            </w:pPr>
          </w:p>
        </w:tc>
        <w:tc>
          <w:tcPr>
            <w:tcW w:w="1559" w:type="dxa"/>
            <w:vAlign w:val="center"/>
          </w:tcPr>
          <w:p w14:paraId="7D104A15" w14:textId="0A40F3ED" w:rsidR="00BA42C9" w:rsidRPr="00C800EB" w:rsidRDefault="00BA42C9" w:rsidP="00BA42C9">
            <w:pPr>
              <w:rPr>
                <w:rFonts w:ascii="標楷體" w:hAnsi="標楷體"/>
                <w:color w:val="000000"/>
                <w:kern w:val="0"/>
                <w:sz w:val="24"/>
                <w:szCs w:val="24"/>
              </w:rPr>
            </w:pPr>
            <w:r w:rsidRPr="00C800EB">
              <w:rPr>
                <w:rFonts w:ascii="標楷體" w:hAnsi="標楷體"/>
                <w:color w:val="000000"/>
                <w:kern w:val="0"/>
                <w:sz w:val="24"/>
                <w:szCs w:val="24"/>
              </w:rPr>
              <w:t>表面處理與噴漆</w:t>
            </w:r>
          </w:p>
        </w:tc>
        <w:tc>
          <w:tcPr>
            <w:tcW w:w="5386" w:type="dxa"/>
            <w:vAlign w:val="center"/>
          </w:tcPr>
          <w:p w14:paraId="74F6F924" w14:textId="67824A1D" w:rsidR="00BA42C9" w:rsidRPr="00C800EB" w:rsidRDefault="00BA42C9" w:rsidP="00BA42C9">
            <w:pPr>
              <w:rPr>
                <w:rFonts w:ascii="標楷體" w:hAnsi="標楷體"/>
                <w:color w:val="000000"/>
                <w:kern w:val="0"/>
                <w:sz w:val="24"/>
                <w:szCs w:val="24"/>
              </w:rPr>
            </w:pPr>
            <w:r w:rsidRPr="00C800EB">
              <w:rPr>
                <w:rFonts w:ascii="標楷體" w:hAnsi="標楷體"/>
                <w:color w:val="000000"/>
                <w:kern w:val="0"/>
                <w:sz w:val="24"/>
                <w:szCs w:val="24"/>
              </w:rPr>
              <w:t>清除金屬表面油污與鏽蝕後，進行現場鋼結構噴漆</w:t>
            </w:r>
          </w:p>
        </w:tc>
        <w:tc>
          <w:tcPr>
            <w:tcW w:w="1134" w:type="dxa"/>
            <w:vAlign w:val="center"/>
          </w:tcPr>
          <w:p w14:paraId="41C0E179" w14:textId="3E59A298" w:rsidR="00BA42C9" w:rsidRPr="00C800EB" w:rsidRDefault="00BA42C9" w:rsidP="00BA42C9">
            <w:pPr>
              <w:jc w:val="center"/>
              <w:rPr>
                <w:rFonts w:ascii="標楷體" w:hAnsi="標楷體" w:cs="標楷體"/>
                <w:color w:val="000000"/>
                <w:kern w:val="1"/>
                <w:sz w:val="24"/>
                <w:szCs w:val="24"/>
              </w:rPr>
            </w:pPr>
            <w:r w:rsidRPr="00C800EB">
              <w:rPr>
                <w:rFonts w:ascii="標楷體" w:hAnsi="標楷體" w:cs="標楷體" w:hint="eastAsia"/>
                <w:color w:val="000000"/>
                <w:kern w:val="1"/>
                <w:sz w:val="24"/>
                <w:szCs w:val="24"/>
              </w:rPr>
              <w:t>不定期</w:t>
            </w:r>
          </w:p>
        </w:tc>
        <w:tc>
          <w:tcPr>
            <w:tcW w:w="1091" w:type="dxa"/>
            <w:vAlign w:val="center"/>
          </w:tcPr>
          <w:p w14:paraId="1F96C17D" w14:textId="727055B1" w:rsidR="00BA42C9" w:rsidRPr="00C800EB" w:rsidRDefault="00BA42C9" w:rsidP="00BA42C9">
            <w:pPr>
              <w:jc w:val="center"/>
              <w:rPr>
                <w:rFonts w:ascii="標楷體" w:hAnsi="標楷體"/>
                <w:color w:val="000000"/>
                <w:kern w:val="0"/>
                <w:sz w:val="24"/>
                <w:szCs w:val="24"/>
              </w:rPr>
            </w:pPr>
            <w:r w:rsidRPr="00C800EB">
              <w:rPr>
                <w:rFonts w:ascii="標楷體" w:hAnsi="標楷體" w:hint="eastAsia"/>
                <w:snapToGrid w:val="0"/>
                <w:kern w:val="0"/>
                <w:sz w:val="24"/>
                <w:szCs w:val="24"/>
                <w:lang w:eastAsia="zh-HK"/>
              </w:rPr>
              <w:t>目視及量尺</w:t>
            </w:r>
          </w:p>
        </w:tc>
        <w:tc>
          <w:tcPr>
            <w:tcW w:w="1319" w:type="dxa"/>
            <w:vAlign w:val="center"/>
          </w:tcPr>
          <w:p w14:paraId="7589ACC7" w14:textId="5A944B41" w:rsidR="00BA42C9" w:rsidRPr="00C800EB" w:rsidRDefault="00BA42C9" w:rsidP="00BA42C9">
            <w:pPr>
              <w:jc w:val="center"/>
              <w:rPr>
                <w:rFonts w:ascii="標楷體" w:hAnsi="標楷體"/>
                <w:sz w:val="24"/>
                <w:szCs w:val="24"/>
                <w:lang w:eastAsia="zh-HK"/>
              </w:rPr>
            </w:pPr>
            <w:r w:rsidRPr="00C800EB">
              <w:rPr>
                <w:rFonts w:ascii="標楷體" w:hAnsi="標楷體" w:hint="eastAsia"/>
                <w:sz w:val="24"/>
                <w:szCs w:val="24"/>
                <w:lang w:eastAsia="zh-HK"/>
              </w:rPr>
              <w:t>每處</w:t>
            </w:r>
          </w:p>
        </w:tc>
        <w:tc>
          <w:tcPr>
            <w:tcW w:w="1312" w:type="dxa"/>
            <w:vAlign w:val="center"/>
          </w:tcPr>
          <w:p w14:paraId="3DB63C5D" w14:textId="0617E272" w:rsidR="00BA42C9" w:rsidRPr="00C800EB" w:rsidRDefault="00BA42C9" w:rsidP="00BA42C9">
            <w:pPr>
              <w:jc w:val="center"/>
              <w:rPr>
                <w:rFonts w:ascii="標楷體" w:hAnsi="標楷體"/>
                <w:snapToGrid w:val="0"/>
                <w:kern w:val="0"/>
                <w:sz w:val="24"/>
                <w:szCs w:val="24"/>
                <w:lang w:eastAsia="zh-HK"/>
              </w:rPr>
            </w:pPr>
            <w:r w:rsidRPr="00C800EB">
              <w:rPr>
                <w:rFonts w:ascii="標楷體" w:hAnsi="標楷體" w:hint="eastAsia"/>
                <w:sz w:val="24"/>
                <w:szCs w:val="24"/>
                <w:lang w:eastAsia="zh-HK"/>
              </w:rPr>
              <w:t>調整修正</w:t>
            </w:r>
          </w:p>
        </w:tc>
        <w:tc>
          <w:tcPr>
            <w:tcW w:w="1523" w:type="dxa"/>
            <w:vAlign w:val="center"/>
          </w:tcPr>
          <w:p w14:paraId="13368F2F" w14:textId="5D56DD1E" w:rsidR="00BA42C9" w:rsidRPr="00C800EB" w:rsidRDefault="00BA42C9" w:rsidP="00BA42C9">
            <w:pPr>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25" w:type="dxa"/>
            <w:vAlign w:val="center"/>
          </w:tcPr>
          <w:p w14:paraId="2F1FB7EC" w14:textId="77777777" w:rsidR="00BA42C9" w:rsidRPr="00C800EB" w:rsidRDefault="00BA42C9" w:rsidP="00BA42C9">
            <w:pPr>
              <w:widowControl/>
              <w:jc w:val="center"/>
              <w:rPr>
                <w:rFonts w:ascii="標楷體" w:hAnsi="標楷體"/>
                <w:sz w:val="24"/>
                <w:szCs w:val="24"/>
              </w:rPr>
            </w:pPr>
          </w:p>
        </w:tc>
      </w:tr>
      <w:tr w:rsidR="00BA42C9" w:rsidRPr="00C800EB" w14:paraId="26EBD733" w14:textId="77777777" w:rsidTr="00BA42C9">
        <w:trPr>
          <w:trHeight w:val="274"/>
        </w:trPr>
        <w:tc>
          <w:tcPr>
            <w:tcW w:w="820" w:type="dxa"/>
            <w:vMerge w:val="restart"/>
            <w:vAlign w:val="center"/>
          </w:tcPr>
          <w:p w14:paraId="69AA81F3" w14:textId="77777777" w:rsidR="00BA42C9" w:rsidRPr="00C800EB" w:rsidRDefault="00BA42C9" w:rsidP="00BA42C9">
            <w:pPr>
              <w:rPr>
                <w:rFonts w:ascii="標楷體" w:hAnsi="標楷體"/>
                <w:sz w:val="24"/>
                <w:szCs w:val="24"/>
              </w:rPr>
            </w:pPr>
            <w:r w:rsidRPr="00C800EB">
              <w:rPr>
                <w:rFonts w:ascii="標楷體" w:hAnsi="標楷體" w:cs="新細明體" w:hint="eastAsia"/>
                <w:sz w:val="24"/>
                <w:szCs w:val="24"/>
              </w:rPr>
              <w:t>施工後</w:t>
            </w:r>
          </w:p>
        </w:tc>
        <w:tc>
          <w:tcPr>
            <w:tcW w:w="1559" w:type="dxa"/>
            <w:vAlign w:val="center"/>
          </w:tcPr>
          <w:p w14:paraId="4D483FE9" w14:textId="1B55C489" w:rsidR="00BA42C9" w:rsidRPr="00C800EB" w:rsidRDefault="00BA42C9" w:rsidP="00BA42C9">
            <w:pPr>
              <w:jc w:val="both"/>
              <w:rPr>
                <w:rFonts w:ascii="標楷體" w:hAnsi="標楷體"/>
                <w:sz w:val="24"/>
                <w:szCs w:val="24"/>
              </w:rPr>
            </w:pPr>
            <w:r w:rsidRPr="00C800EB">
              <w:rPr>
                <w:rFonts w:ascii="標楷體" w:hAnsi="標楷體" w:cs="新細明體"/>
                <w:color w:val="000000"/>
                <w:spacing w:val="4"/>
                <w:sz w:val="24"/>
                <w:szCs w:val="24"/>
              </w:rPr>
              <w:t>乾膜厚度檢測</w:t>
            </w:r>
          </w:p>
        </w:tc>
        <w:tc>
          <w:tcPr>
            <w:tcW w:w="5386" w:type="dxa"/>
            <w:vAlign w:val="center"/>
          </w:tcPr>
          <w:p w14:paraId="67C8B86A" w14:textId="576F7492" w:rsidR="00BA42C9" w:rsidRPr="00C800EB" w:rsidRDefault="00BA42C9" w:rsidP="00BA42C9">
            <w:pPr>
              <w:tabs>
                <w:tab w:val="left" w:pos="855"/>
              </w:tabs>
              <w:spacing w:line="280" w:lineRule="exact"/>
              <w:rPr>
                <w:rFonts w:ascii="標楷體" w:hAnsi="標楷體" w:cs="Arial"/>
                <w:sz w:val="24"/>
                <w:szCs w:val="24"/>
              </w:rPr>
            </w:pPr>
            <w:r w:rsidRPr="00C800EB">
              <w:rPr>
                <w:rFonts w:ascii="標楷體" w:hAnsi="標楷體"/>
                <w:color w:val="000000"/>
                <w:sz w:val="24"/>
                <w:szCs w:val="24"/>
              </w:rPr>
              <w:t>每層油漆完工後，</w:t>
            </w:r>
            <w:proofErr w:type="gramStart"/>
            <w:r w:rsidRPr="00C800EB">
              <w:rPr>
                <w:rFonts w:ascii="標楷體" w:hAnsi="標楷體"/>
                <w:color w:val="000000"/>
                <w:sz w:val="24"/>
                <w:szCs w:val="24"/>
              </w:rPr>
              <w:t>進行膜厚抽查</w:t>
            </w:r>
            <w:proofErr w:type="gramEnd"/>
          </w:p>
        </w:tc>
        <w:tc>
          <w:tcPr>
            <w:tcW w:w="1134" w:type="dxa"/>
            <w:vAlign w:val="center"/>
          </w:tcPr>
          <w:p w14:paraId="1A57B47E"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napToGrid w:val="0"/>
                <w:color w:val="000000"/>
                <w:spacing w:val="4"/>
                <w:kern w:val="0"/>
                <w:sz w:val="24"/>
                <w:szCs w:val="24"/>
              </w:rPr>
              <w:t>★</w:t>
            </w:r>
            <w:r w:rsidRPr="00C800EB">
              <w:rPr>
                <w:rFonts w:ascii="標楷體" w:hAnsi="標楷體" w:hint="eastAsia"/>
                <w:color w:val="000000"/>
                <w:sz w:val="24"/>
                <w:szCs w:val="24"/>
              </w:rPr>
              <w:t>施工後</w:t>
            </w:r>
          </w:p>
        </w:tc>
        <w:tc>
          <w:tcPr>
            <w:tcW w:w="1091" w:type="dxa"/>
            <w:vAlign w:val="center"/>
          </w:tcPr>
          <w:p w14:paraId="31B41486"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napToGrid w:val="0"/>
                <w:kern w:val="0"/>
                <w:sz w:val="24"/>
                <w:szCs w:val="24"/>
                <w:lang w:eastAsia="zh-HK"/>
              </w:rPr>
              <w:t>目視及量尺</w:t>
            </w:r>
          </w:p>
        </w:tc>
        <w:tc>
          <w:tcPr>
            <w:tcW w:w="1319" w:type="dxa"/>
            <w:vAlign w:val="center"/>
          </w:tcPr>
          <w:p w14:paraId="64842ED8"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napToGrid w:val="0"/>
                <w:kern w:val="0"/>
                <w:sz w:val="24"/>
                <w:szCs w:val="24"/>
                <w:lang w:eastAsia="zh-HK"/>
              </w:rPr>
              <w:t>每施工單元</w:t>
            </w:r>
          </w:p>
        </w:tc>
        <w:tc>
          <w:tcPr>
            <w:tcW w:w="1312" w:type="dxa"/>
            <w:vAlign w:val="center"/>
          </w:tcPr>
          <w:p w14:paraId="3E061053"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z w:val="24"/>
                <w:szCs w:val="24"/>
                <w:lang w:eastAsia="zh-HK"/>
              </w:rPr>
              <w:t>拆除重作</w:t>
            </w:r>
          </w:p>
        </w:tc>
        <w:tc>
          <w:tcPr>
            <w:tcW w:w="1523" w:type="dxa"/>
            <w:vAlign w:val="center"/>
          </w:tcPr>
          <w:p w14:paraId="09AD23A9" w14:textId="77777777" w:rsidR="00BA42C9" w:rsidRPr="00C800EB" w:rsidRDefault="00BA42C9" w:rsidP="00BA42C9">
            <w:pPr>
              <w:jc w:val="center"/>
              <w:rPr>
                <w:rFonts w:ascii="標楷體" w:hAnsi="標楷體"/>
                <w:sz w:val="24"/>
                <w:szCs w:val="24"/>
              </w:rPr>
            </w:pPr>
            <w:r w:rsidRPr="00C800EB">
              <w:rPr>
                <w:rFonts w:ascii="標楷體" w:hAnsi="標楷體"/>
                <w:snapToGrid w:val="0"/>
                <w:kern w:val="0"/>
                <w:sz w:val="24"/>
                <w:szCs w:val="24"/>
              </w:rPr>
              <w:t>施工抽查紀錄</w:t>
            </w:r>
          </w:p>
        </w:tc>
        <w:tc>
          <w:tcPr>
            <w:tcW w:w="425" w:type="dxa"/>
            <w:vAlign w:val="center"/>
          </w:tcPr>
          <w:p w14:paraId="523DC643" w14:textId="77777777" w:rsidR="00BA42C9" w:rsidRPr="00C800EB" w:rsidRDefault="00BA42C9" w:rsidP="00BA42C9">
            <w:pPr>
              <w:widowControl/>
              <w:rPr>
                <w:rFonts w:ascii="標楷體" w:hAnsi="標楷體"/>
                <w:sz w:val="24"/>
                <w:szCs w:val="24"/>
              </w:rPr>
            </w:pPr>
          </w:p>
        </w:tc>
      </w:tr>
      <w:tr w:rsidR="00BA42C9" w:rsidRPr="00C800EB" w14:paraId="1BA434DC" w14:textId="77777777" w:rsidTr="00BA42C9">
        <w:trPr>
          <w:trHeight w:val="617"/>
        </w:trPr>
        <w:tc>
          <w:tcPr>
            <w:tcW w:w="820" w:type="dxa"/>
            <w:vMerge/>
            <w:vAlign w:val="center"/>
          </w:tcPr>
          <w:p w14:paraId="40AB97B8" w14:textId="77777777" w:rsidR="00BA42C9" w:rsidRPr="00C800EB" w:rsidRDefault="00BA42C9" w:rsidP="00BA42C9">
            <w:pPr>
              <w:ind w:leftChars="-40" w:left="-112" w:rightChars="-40" w:right="-112" w:firstLineChars="45" w:firstLine="108"/>
              <w:rPr>
                <w:rFonts w:ascii="標楷體" w:hAnsi="標楷體"/>
                <w:sz w:val="24"/>
                <w:szCs w:val="24"/>
              </w:rPr>
            </w:pPr>
          </w:p>
        </w:tc>
        <w:tc>
          <w:tcPr>
            <w:tcW w:w="1559" w:type="dxa"/>
            <w:vAlign w:val="center"/>
          </w:tcPr>
          <w:p w14:paraId="11E83FAB" w14:textId="77777777" w:rsidR="00BA42C9" w:rsidRPr="00C800EB" w:rsidRDefault="00BA42C9" w:rsidP="00BA42C9">
            <w:pPr>
              <w:jc w:val="both"/>
              <w:rPr>
                <w:rFonts w:ascii="標楷體" w:hAnsi="標楷體"/>
                <w:sz w:val="24"/>
                <w:szCs w:val="24"/>
              </w:rPr>
            </w:pPr>
            <w:r w:rsidRPr="00C800EB">
              <w:rPr>
                <w:rFonts w:ascii="標楷體" w:hAnsi="標楷體"/>
                <w:kern w:val="0"/>
                <w:sz w:val="24"/>
                <w:szCs w:val="24"/>
              </w:rPr>
              <w:t>環境復原</w:t>
            </w:r>
          </w:p>
        </w:tc>
        <w:tc>
          <w:tcPr>
            <w:tcW w:w="5386" w:type="dxa"/>
            <w:vAlign w:val="center"/>
          </w:tcPr>
          <w:p w14:paraId="15DF4416" w14:textId="77777777" w:rsidR="00BA42C9" w:rsidRPr="00C800EB" w:rsidRDefault="00BA42C9" w:rsidP="00BA42C9">
            <w:pPr>
              <w:tabs>
                <w:tab w:val="left" w:pos="855"/>
              </w:tabs>
              <w:spacing w:line="280" w:lineRule="exact"/>
              <w:rPr>
                <w:rFonts w:ascii="標楷體" w:hAnsi="標楷體"/>
                <w:spacing w:val="-16"/>
                <w:kern w:val="0"/>
                <w:sz w:val="24"/>
                <w:szCs w:val="24"/>
              </w:rPr>
            </w:pPr>
            <w:r w:rsidRPr="00C800EB">
              <w:rPr>
                <w:rFonts w:ascii="標楷體" w:hAnsi="標楷體"/>
                <w:spacing w:val="-20"/>
                <w:kern w:val="0"/>
                <w:sz w:val="24"/>
                <w:szCs w:val="24"/>
              </w:rPr>
              <w:t>施工完成後，立即清理完成</w:t>
            </w:r>
          </w:p>
        </w:tc>
        <w:tc>
          <w:tcPr>
            <w:tcW w:w="1134" w:type="dxa"/>
            <w:vAlign w:val="center"/>
          </w:tcPr>
          <w:p w14:paraId="3143C5FA" w14:textId="1DE4B596" w:rsidR="00BA42C9" w:rsidRPr="00C800EB" w:rsidRDefault="00BA42C9" w:rsidP="00BA42C9">
            <w:pPr>
              <w:jc w:val="center"/>
              <w:rPr>
                <w:rFonts w:ascii="標楷體" w:hAnsi="標楷體" w:cs="新細明體"/>
                <w:sz w:val="24"/>
                <w:szCs w:val="24"/>
              </w:rPr>
            </w:pPr>
            <w:r w:rsidRPr="00C800EB">
              <w:rPr>
                <w:rFonts w:ascii="標楷體" w:hAnsi="標楷體" w:cs="標楷體" w:hint="eastAsia"/>
                <w:color w:val="000000"/>
                <w:kern w:val="1"/>
                <w:sz w:val="24"/>
                <w:szCs w:val="24"/>
              </w:rPr>
              <w:t>不定期</w:t>
            </w:r>
          </w:p>
        </w:tc>
        <w:tc>
          <w:tcPr>
            <w:tcW w:w="1091" w:type="dxa"/>
            <w:vAlign w:val="center"/>
          </w:tcPr>
          <w:p w14:paraId="100ED453" w14:textId="77777777" w:rsidR="00BA42C9" w:rsidRPr="00C800EB" w:rsidRDefault="00BA42C9" w:rsidP="00BA42C9">
            <w:pPr>
              <w:jc w:val="center"/>
              <w:rPr>
                <w:rFonts w:ascii="標楷體" w:hAnsi="標楷體" w:cs="新細明體"/>
                <w:sz w:val="24"/>
                <w:szCs w:val="24"/>
              </w:rPr>
            </w:pPr>
            <w:r w:rsidRPr="00C800EB">
              <w:rPr>
                <w:rFonts w:ascii="標楷體" w:hAnsi="標楷體" w:hint="eastAsia"/>
                <w:snapToGrid w:val="0"/>
                <w:kern w:val="0"/>
                <w:sz w:val="24"/>
                <w:szCs w:val="24"/>
                <w:lang w:eastAsia="zh-HK"/>
              </w:rPr>
              <w:t>目視</w:t>
            </w:r>
          </w:p>
        </w:tc>
        <w:tc>
          <w:tcPr>
            <w:tcW w:w="1319" w:type="dxa"/>
            <w:vAlign w:val="center"/>
          </w:tcPr>
          <w:p w14:paraId="23F43917" w14:textId="77777777" w:rsidR="00BA42C9" w:rsidRPr="00C800EB" w:rsidRDefault="00BA42C9" w:rsidP="00BA42C9">
            <w:pPr>
              <w:rPr>
                <w:rFonts w:ascii="標楷體" w:hAnsi="標楷體" w:cs="新細明體"/>
                <w:sz w:val="24"/>
                <w:szCs w:val="24"/>
              </w:rPr>
            </w:pPr>
            <w:r w:rsidRPr="00C800EB">
              <w:rPr>
                <w:rFonts w:ascii="標楷體" w:hAnsi="標楷體" w:hint="eastAsia"/>
                <w:sz w:val="24"/>
                <w:szCs w:val="24"/>
                <w:lang w:eastAsia="zh-HK"/>
              </w:rPr>
              <w:t>每處</w:t>
            </w:r>
          </w:p>
        </w:tc>
        <w:tc>
          <w:tcPr>
            <w:tcW w:w="1312" w:type="dxa"/>
            <w:vAlign w:val="center"/>
          </w:tcPr>
          <w:p w14:paraId="6B3EDF06" w14:textId="77777777" w:rsidR="00BA42C9" w:rsidRPr="00C800EB" w:rsidRDefault="00BA42C9" w:rsidP="00BA42C9">
            <w:pPr>
              <w:jc w:val="center"/>
              <w:rPr>
                <w:rFonts w:ascii="標楷體" w:hAnsi="標楷體" w:cs="新細明體"/>
                <w:sz w:val="24"/>
                <w:szCs w:val="24"/>
              </w:rPr>
            </w:pPr>
            <w:r w:rsidRPr="00C800EB">
              <w:rPr>
                <w:rFonts w:ascii="標楷體" w:hAnsi="標楷體" w:cs="新細明體" w:hint="eastAsia"/>
                <w:kern w:val="0"/>
                <w:sz w:val="24"/>
                <w:szCs w:val="24"/>
              </w:rPr>
              <w:t>通知廠商改善</w:t>
            </w:r>
          </w:p>
        </w:tc>
        <w:tc>
          <w:tcPr>
            <w:tcW w:w="1523" w:type="dxa"/>
            <w:vAlign w:val="center"/>
          </w:tcPr>
          <w:p w14:paraId="65FEE7CE" w14:textId="77777777" w:rsidR="00BA42C9" w:rsidRPr="00C800EB" w:rsidRDefault="00BA42C9" w:rsidP="00BA42C9">
            <w:pPr>
              <w:jc w:val="center"/>
              <w:rPr>
                <w:rFonts w:ascii="標楷體" w:hAnsi="標楷體"/>
                <w:sz w:val="24"/>
                <w:szCs w:val="24"/>
              </w:rPr>
            </w:pPr>
            <w:r w:rsidRPr="00C800EB">
              <w:rPr>
                <w:rFonts w:cs="新細明體" w:hint="eastAsia"/>
                <w:snapToGrid w:val="0"/>
                <w:spacing w:val="4"/>
                <w:kern w:val="0"/>
                <w:sz w:val="24"/>
                <w:szCs w:val="24"/>
              </w:rPr>
              <w:t>施工抽查紀錄</w:t>
            </w:r>
          </w:p>
        </w:tc>
        <w:tc>
          <w:tcPr>
            <w:tcW w:w="425" w:type="dxa"/>
            <w:vAlign w:val="center"/>
          </w:tcPr>
          <w:p w14:paraId="7F0FC923" w14:textId="77777777" w:rsidR="00BA42C9" w:rsidRPr="00C800EB" w:rsidRDefault="00BA42C9" w:rsidP="00BA42C9">
            <w:pPr>
              <w:widowControl/>
              <w:rPr>
                <w:rFonts w:ascii="標楷體" w:hAnsi="標楷體"/>
                <w:sz w:val="24"/>
                <w:szCs w:val="24"/>
              </w:rPr>
            </w:pPr>
          </w:p>
        </w:tc>
      </w:tr>
      <w:tr w:rsidR="00BA42C9" w:rsidRPr="00C800EB" w14:paraId="2B2D4363" w14:textId="77777777" w:rsidTr="00BA42C9">
        <w:trPr>
          <w:trHeight w:val="617"/>
        </w:trPr>
        <w:tc>
          <w:tcPr>
            <w:tcW w:w="14569" w:type="dxa"/>
            <w:gridSpan w:val="9"/>
            <w:vAlign w:val="center"/>
          </w:tcPr>
          <w:p w14:paraId="015EC160" w14:textId="3B9F522B" w:rsidR="00BA42C9" w:rsidRPr="00C800EB" w:rsidRDefault="00BA42C9" w:rsidP="00BA42C9">
            <w:pPr>
              <w:widowControl/>
              <w:rPr>
                <w:rFonts w:ascii="標楷體" w:hAnsi="標楷體"/>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7E03FB1A" w14:textId="77777777" w:rsidR="00816EBC" w:rsidRPr="00C800EB" w:rsidRDefault="00816EBC">
      <w:pPr>
        <w:widowControl/>
        <w:rPr>
          <w:rFonts w:ascii="標楷體" w:hAnsi="標楷體"/>
          <w:color w:val="FF0000"/>
          <w:kern w:val="1"/>
          <w:sz w:val="24"/>
          <w:szCs w:val="24"/>
        </w:rPr>
      </w:pPr>
      <w:r w:rsidRPr="00C800EB">
        <w:rPr>
          <w:sz w:val="24"/>
          <w:szCs w:val="24"/>
        </w:rPr>
        <w:br w:type="page"/>
      </w:r>
    </w:p>
    <w:p w14:paraId="79C50236" w14:textId="77777777" w:rsidR="00167DC4" w:rsidRPr="00C800EB" w:rsidRDefault="00167DC4" w:rsidP="00103818">
      <w:pPr>
        <w:pStyle w:val="aff1"/>
        <w:rPr>
          <w:szCs w:val="24"/>
        </w:rPr>
      </w:pPr>
      <w:bookmarkStart w:id="302" w:name="_Toc207100473"/>
      <w:r w:rsidRPr="00C800EB">
        <w:rPr>
          <w:rFonts w:hint="eastAsia"/>
          <w:szCs w:val="24"/>
        </w:rPr>
        <w:t>表</w:t>
      </w:r>
      <w:r w:rsidR="009F1475" w:rsidRPr="00C800EB">
        <w:rPr>
          <w:szCs w:val="24"/>
        </w:rPr>
        <w:t>6.</w:t>
      </w:r>
      <w:r w:rsidR="00183440" w:rsidRPr="00C800EB">
        <w:rPr>
          <w:rFonts w:hint="eastAsia"/>
          <w:szCs w:val="24"/>
        </w:rPr>
        <w:t>7</w:t>
      </w:r>
      <w:r w:rsidRPr="00C800EB">
        <w:rPr>
          <w:rFonts w:hint="eastAsia"/>
          <w:szCs w:val="24"/>
        </w:rPr>
        <w:t>混凝土工程抽查管理標準表</w:t>
      </w:r>
      <w:bookmarkEnd w:id="292"/>
      <w:bookmarkEnd w:id="293"/>
      <w:bookmarkEnd w:id="302"/>
    </w:p>
    <w:tbl>
      <w:tblPr>
        <w:tblpPr w:leftFromText="180" w:rightFromText="180" w:vertAnchor="text" w:tblpX="-147" w:tblpY="1"/>
        <w:tblOverlap w:val="never"/>
        <w:tblW w:w="14596" w:type="dxa"/>
        <w:tblCellMar>
          <w:left w:w="28" w:type="dxa"/>
          <w:right w:w="28" w:type="dxa"/>
        </w:tblCellMar>
        <w:tblLook w:val="04A0" w:firstRow="1" w:lastRow="0" w:firstColumn="1" w:lastColumn="0" w:noHBand="0" w:noVBand="1"/>
      </w:tblPr>
      <w:tblGrid>
        <w:gridCol w:w="421"/>
        <w:gridCol w:w="992"/>
        <w:gridCol w:w="1843"/>
        <w:gridCol w:w="2693"/>
        <w:gridCol w:w="1134"/>
        <w:gridCol w:w="1134"/>
        <w:gridCol w:w="2551"/>
        <w:gridCol w:w="1843"/>
        <w:gridCol w:w="1418"/>
        <w:gridCol w:w="567"/>
      </w:tblGrid>
      <w:tr w:rsidR="00C53742" w:rsidRPr="00C800EB" w14:paraId="61CFCFF6" w14:textId="77777777" w:rsidTr="00CA050F">
        <w:trPr>
          <w:trHeight w:val="454"/>
          <w:tblHeader/>
        </w:trPr>
        <w:tc>
          <w:tcPr>
            <w:tcW w:w="1413"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5F2D5DE"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施工流程</w:t>
            </w:r>
          </w:p>
        </w:tc>
        <w:tc>
          <w:tcPr>
            <w:tcW w:w="1843" w:type="dxa"/>
            <w:tcBorders>
              <w:top w:val="single" w:sz="8" w:space="0" w:color="auto"/>
              <w:left w:val="single" w:sz="4" w:space="0" w:color="auto"/>
              <w:bottom w:val="single" w:sz="4" w:space="0" w:color="auto"/>
              <w:right w:val="single" w:sz="8" w:space="0" w:color="auto"/>
            </w:tcBorders>
            <w:shd w:val="clear" w:color="auto" w:fill="FFF2CC" w:themeFill="accent4" w:themeFillTint="33"/>
            <w:vAlign w:val="center"/>
          </w:tcPr>
          <w:p w14:paraId="2003700E"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管理項目（</w:t>
            </w:r>
            <w:r w:rsidRPr="00C800EB">
              <w:rPr>
                <w:kern w:val="0"/>
                <w:sz w:val="24"/>
                <w:szCs w:val="24"/>
              </w:rPr>
              <w:t>A</w:t>
            </w:r>
            <w:r w:rsidRPr="00C800EB">
              <w:rPr>
                <w:rFonts w:ascii="標楷體" w:hAnsi="標楷體" w:cs="新細明體" w:hint="eastAsia"/>
                <w:kern w:val="0"/>
                <w:sz w:val="24"/>
                <w:szCs w:val="24"/>
              </w:rPr>
              <w:t>）</w:t>
            </w:r>
          </w:p>
        </w:tc>
        <w:tc>
          <w:tcPr>
            <w:tcW w:w="2693" w:type="dxa"/>
            <w:tcBorders>
              <w:top w:val="single" w:sz="8" w:space="0" w:color="auto"/>
              <w:left w:val="nil"/>
              <w:bottom w:val="single" w:sz="4" w:space="0" w:color="auto"/>
              <w:right w:val="single" w:sz="8" w:space="0" w:color="auto"/>
            </w:tcBorders>
            <w:shd w:val="clear" w:color="auto" w:fill="FFF2CC" w:themeFill="accent4" w:themeFillTint="33"/>
            <w:vAlign w:val="center"/>
          </w:tcPr>
          <w:p w14:paraId="3EEE8AB9"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抽查標準（</w:t>
            </w:r>
            <w:r w:rsidRPr="00C800EB">
              <w:rPr>
                <w:kern w:val="0"/>
                <w:sz w:val="24"/>
                <w:szCs w:val="24"/>
              </w:rPr>
              <w:t>B</w:t>
            </w:r>
            <w:r w:rsidRPr="00C800EB">
              <w:rPr>
                <w:rFonts w:ascii="標楷體" w:hAnsi="標楷體" w:cs="新細明體" w:hint="eastAsia"/>
                <w:kern w:val="0"/>
                <w:sz w:val="24"/>
                <w:szCs w:val="24"/>
              </w:rPr>
              <w:t>）</w:t>
            </w:r>
          </w:p>
        </w:tc>
        <w:tc>
          <w:tcPr>
            <w:tcW w:w="1134" w:type="dxa"/>
            <w:tcBorders>
              <w:top w:val="single" w:sz="8" w:space="0" w:color="auto"/>
              <w:left w:val="nil"/>
              <w:bottom w:val="single" w:sz="8" w:space="0" w:color="auto"/>
              <w:right w:val="single" w:sz="8" w:space="0" w:color="auto"/>
            </w:tcBorders>
            <w:shd w:val="clear" w:color="auto" w:fill="FFF2CC" w:themeFill="accent4" w:themeFillTint="33"/>
            <w:vAlign w:val="center"/>
          </w:tcPr>
          <w:p w14:paraId="604CB98A"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抽查時機</w:t>
            </w:r>
          </w:p>
        </w:tc>
        <w:tc>
          <w:tcPr>
            <w:tcW w:w="1134" w:type="dxa"/>
            <w:tcBorders>
              <w:top w:val="single" w:sz="8" w:space="0" w:color="auto"/>
              <w:left w:val="nil"/>
              <w:bottom w:val="single" w:sz="8" w:space="0" w:color="auto"/>
              <w:right w:val="single" w:sz="8" w:space="0" w:color="auto"/>
            </w:tcBorders>
            <w:shd w:val="clear" w:color="auto" w:fill="FFF2CC" w:themeFill="accent4" w:themeFillTint="33"/>
            <w:vAlign w:val="center"/>
          </w:tcPr>
          <w:p w14:paraId="7A76D745"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抽查方法</w:t>
            </w:r>
          </w:p>
        </w:tc>
        <w:tc>
          <w:tcPr>
            <w:tcW w:w="2551" w:type="dxa"/>
            <w:tcBorders>
              <w:top w:val="single" w:sz="8" w:space="0" w:color="auto"/>
              <w:left w:val="nil"/>
              <w:bottom w:val="single" w:sz="8" w:space="0" w:color="auto"/>
              <w:right w:val="single" w:sz="8" w:space="0" w:color="auto"/>
            </w:tcBorders>
            <w:shd w:val="clear" w:color="auto" w:fill="FFF2CC" w:themeFill="accent4" w:themeFillTint="33"/>
            <w:vAlign w:val="center"/>
          </w:tcPr>
          <w:p w14:paraId="3C2D60BC"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抽查頻率</w:t>
            </w:r>
          </w:p>
        </w:tc>
        <w:tc>
          <w:tcPr>
            <w:tcW w:w="1843" w:type="dxa"/>
            <w:tcBorders>
              <w:top w:val="single" w:sz="8" w:space="0" w:color="auto"/>
              <w:left w:val="nil"/>
              <w:bottom w:val="single" w:sz="8" w:space="0" w:color="auto"/>
              <w:right w:val="single" w:sz="8" w:space="0" w:color="auto"/>
            </w:tcBorders>
            <w:shd w:val="clear" w:color="auto" w:fill="FFF2CC" w:themeFill="accent4" w:themeFillTint="33"/>
            <w:vAlign w:val="center"/>
          </w:tcPr>
          <w:p w14:paraId="33E4F114"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不符合之處置方法</w:t>
            </w:r>
          </w:p>
        </w:tc>
        <w:tc>
          <w:tcPr>
            <w:tcW w:w="1418" w:type="dxa"/>
            <w:tcBorders>
              <w:top w:val="single" w:sz="8" w:space="0" w:color="auto"/>
              <w:left w:val="nil"/>
              <w:bottom w:val="single" w:sz="8" w:space="0" w:color="auto"/>
              <w:right w:val="single" w:sz="8" w:space="0" w:color="auto"/>
            </w:tcBorders>
            <w:shd w:val="clear" w:color="auto" w:fill="FFF2CC" w:themeFill="accent4" w:themeFillTint="33"/>
            <w:vAlign w:val="center"/>
          </w:tcPr>
          <w:p w14:paraId="71014B81"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管理紀錄</w:t>
            </w:r>
          </w:p>
        </w:tc>
        <w:tc>
          <w:tcPr>
            <w:tcW w:w="567" w:type="dxa"/>
            <w:tcBorders>
              <w:top w:val="single" w:sz="8" w:space="0" w:color="auto"/>
              <w:left w:val="nil"/>
              <w:bottom w:val="single" w:sz="8" w:space="0" w:color="auto"/>
              <w:right w:val="single" w:sz="8" w:space="0" w:color="auto"/>
            </w:tcBorders>
            <w:shd w:val="clear" w:color="auto" w:fill="FFF2CC" w:themeFill="accent4" w:themeFillTint="33"/>
            <w:vAlign w:val="center"/>
          </w:tcPr>
          <w:p w14:paraId="59BA7964"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備註</w:t>
            </w:r>
          </w:p>
        </w:tc>
      </w:tr>
      <w:tr w:rsidR="00C53742" w:rsidRPr="00C800EB" w14:paraId="6EE0B7B0" w14:textId="77777777" w:rsidTr="00CA050F">
        <w:trPr>
          <w:trHeight w:val="454"/>
        </w:trPr>
        <w:tc>
          <w:tcPr>
            <w:tcW w:w="421" w:type="dxa"/>
            <w:vMerge w:val="restart"/>
            <w:tcBorders>
              <w:top w:val="nil"/>
              <w:left w:val="single" w:sz="8" w:space="0" w:color="auto"/>
              <w:right w:val="single" w:sz="4" w:space="0" w:color="auto"/>
            </w:tcBorders>
            <w:vAlign w:val="center"/>
          </w:tcPr>
          <w:p w14:paraId="7C69FA03"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施</w:t>
            </w:r>
          </w:p>
          <w:p w14:paraId="08A949A4"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工</w:t>
            </w:r>
          </w:p>
          <w:p w14:paraId="617AD87E"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前</w:t>
            </w:r>
          </w:p>
        </w:tc>
        <w:tc>
          <w:tcPr>
            <w:tcW w:w="992" w:type="dxa"/>
            <w:vMerge w:val="restart"/>
            <w:tcBorders>
              <w:top w:val="single" w:sz="4" w:space="0" w:color="auto"/>
              <w:left w:val="single" w:sz="4" w:space="0" w:color="auto"/>
              <w:right w:val="single" w:sz="4" w:space="0" w:color="auto"/>
            </w:tcBorders>
            <w:vAlign w:val="center"/>
          </w:tcPr>
          <w:p w14:paraId="40D0314A"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cs="標楷體" w:hint="eastAsia"/>
                <w:color w:val="000000" w:themeColor="text1"/>
                <w:sz w:val="24"/>
                <w:szCs w:val="24"/>
              </w:rPr>
              <w:t>※</w:t>
            </w:r>
            <w:r w:rsidRPr="00C800EB">
              <w:rPr>
                <w:rFonts w:cs="新細明體" w:hint="eastAsia"/>
                <w:snapToGrid w:val="0"/>
                <w:spacing w:val="4"/>
                <w:kern w:val="0"/>
                <w:sz w:val="24"/>
                <w:szCs w:val="24"/>
              </w:rPr>
              <w:t>混凝土</w:t>
            </w:r>
            <w:proofErr w:type="gramStart"/>
            <w:r w:rsidRPr="00C800EB">
              <w:rPr>
                <w:rFonts w:cs="新細明體" w:hint="eastAsia"/>
                <w:snapToGrid w:val="0"/>
                <w:spacing w:val="4"/>
                <w:kern w:val="0"/>
                <w:sz w:val="24"/>
                <w:szCs w:val="24"/>
              </w:rPr>
              <w:t>澆置前相關</w:t>
            </w:r>
            <w:proofErr w:type="gramEnd"/>
            <w:r w:rsidRPr="00C800EB">
              <w:rPr>
                <w:rFonts w:cs="新細明體" w:hint="eastAsia"/>
                <w:snapToGrid w:val="0"/>
                <w:spacing w:val="4"/>
                <w:kern w:val="0"/>
                <w:sz w:val="24"/>
                <w:szCs w:val="24"/>
              </w:rPr>
              <w:t>檢查</w:t>
            </w:r>
          </w:p>
        </w:tc>
        <w:tc>
          <w:tcPr>
            <w:tcW w:w="1843" w:type="dxa"/>
            <w:tcBorders>
              <w:top w:val="single" w:sz="4" w:space="0" w:color="auto"/>
              <w:left w:val="single" w:sz="4" w:space="0" w:color="auto"/>
              <w:bottom w:val="single" w:sz="4" w:space="0" w:color="auto"/>
              <w:right w:val="single" w:sz="4" w:space="0" w:color="auto"/>
            </w:tcBorders>
            <w:vAlign w:val="center"/>
          </w:tcPr>
          <w:p w14:paraId="0DFFC3B8" w14:textId="77777777" w:rsidR="00C53742" w:rsidRPr="00C800EB" w:rsidRDefault="00C53742" w:rsidP="00CA050F">
            <w:pPr>
              <w:widowControl/>
              <w:autoSpaceDE w:val="0"/>
              <w:autoSpaceDN w:val="0"/>
              <w:snapToGrid w:val="0"/>
              <w:spacing w:line="276" w:lineRule="auto"/>
              <w:ind w:leftChars="-18" w:left="-50"/>
              <w:jc w:val="center"/>
              <w:rPr>
                <w:rFonts w:cs="新細明體"/>
                <w:spacing w:val="4"/>
                <w:sz w:val="24"/>
                <w:szCs w:val="24"/>
              </w:rPr>
            </w:pPr>
            <w:r w:rsidRPr="00C800EB">
              <w:rPr>
                <w:rFonts w:cs="新細明體" w:hint="eastAsia"/>
                <w:spacing w:val="4"/>
                <w:sz w:val="24"/>
                <w:szCs w:val="24"/>
              </w:rPr>
              <w:t>鋼筋、模板組立檢查</w:t>
            </w:r>
          </w:p>
        </w:tc>
        <w:tc>
          <w:tcPr>
            <w:tcW w:w="2693" w:type="dxa"/>
            <w:tcBorders>
              <w:top w:val="single" w:sz="4" w:space="0" w:color="auto"/>
              <w:left w:val="single" w:sz="4" w:space="0" w:color="auto"/>
              <w:bottom w:val="single" w:sz="4" w:space="0" w:color="auto"/>
              <w:right w:val="single" w:sz="4" w:space="0" w:color="auto"/>
            </w:tcBorders>
            <w:vAlign w:val="center"/>
          </w:tcPr>
          <w:p w14:paraId="28042989" w14:textId="77777777" w:rsidR="00C53742" w:rsidRPr="00C800EB" w:rsidRDefault="00C53742" w:rsidP="00CA050F">
            <w:pPr>
              <w:widowControl/>
              <w:autoSpaceDE w:val="0"/>
              <w:autoSpaceDN w:val="0"/>
              <w:snapToGrid w:val="0"/>
              <w:spacing w:line="276" w:lineRule="auto"/>
              <w:ind w:leftChars="-18" w:left="-50"/>
              <w:jc w:val="center"/>
              <w:rPr>
                <w:rFonts w:cs="新細明體"/>
                <w:spacing w:val="4"/>
                <w:sz w:val="24"/>
                <w:szCs w:val="24"/>
              </w:rPr>
            </w:pPr>
            <w:r w:rsidRPr="00C800EB">
              <w:rPr>
                <w:rFonts w:hint="eastAsia"/>
                <w:spacing w:val="4"/>
                <w:sz w:val="24"/>
                <w:szCs w:val="24"/>
              </w:rPr>
              <w:t>是否已完成鋼筋綁</w:t>
            </w:r>
            <w:proofErr w:type="gramStart"/>
            <w:r w:rsidRPr="00C800EB">
              <w:rPr>
                <w:rFonts w:hint="eastAsia"/>
                <w:spacing w:val="4"/>
                <w:sz w:val="24"/>
                <w:szCs w:val="24"/>
              </w:rPr>
              <w:t>紮</w:t>
            </w:r>
            <w:proofErr w:type="gramEnd"/>
            <w:r w:rsidRPr="00C800EB">
              <w:rPr>
                <w:rFonts w:cs="新細明體" w:hint="eastAsia"/>
                <w:spacing w:val="4"/>
                <w:sz w:val="24"/>
                <w:szCs w:val="24"/>
              </w:rPr>
              <w:t>及模</w:t>
            </w:r>
            <w:r w:rsidRPr="00C800EB">
              <w:rPr>
                <w:rFonts w:hint="eastAsia"/>
                <w:spacing w:val="4"/>
                <w:sz w:val="24"/>
                <w:szCs w:val="24"/>
              </w:rPr>
              <w:t>板</w:t>
            </w:r>
            <w:r w:rsidRPr="00C800EB">
              <w:rPr>
                <w:rFonts w:cs="新細明體" w:hint="eastAsia"/>
                <w:spacing w:val="4"/>
                <w:sz w:val="24"/>
                <w:szCs w:val="24"/>
              </w:rPr>
              <w:t>組立抽查</w:t>
            </w:r>
          </w:p>
        </w:tc>
        <w:tc>
          <w:tcPr>
            <w:tcW w:w="1134" w:type="dxa"/>
            <w:tcBorders>
              <w:top w:val="nil"/>
              <w:left w:val="single" w:sz="4" w:space="0" w:color="auto"/>
              <w:bottom w:val="single" w:sz="8" w:space="0" w:color="auto"/>
              <w:right w:val="single" w:sz="8" w:space="0" w:color="auto"/>
            </w:tcBorders>
            <w:vAlign w:val="center"/>
          </w:tcPr>
          <w:p w14:paraId="42BA2F62"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ascii="標楷體" w:cs="標楷體" w:hint="eastAsia"/>
                <w:color w:val="000000"/>
                <w:sz w:val="24"/>
                <w:szCs w:val="24"/>
              </w:rPr>
              <w:t>★</w:t>
            </w:r>
            <w:proofErr w:type="gramStart"/>
            <w:r w:rsidRPr="00C800EB">
              <w:rPr>
                <w:rFonts w:cs="新細明體" w:hint="eastAsia"/>
                <w:snapToGrid w:val="0"/>
                <w:spacing w:val="4"/>
                <w:kern w:val="0"/>
                <w:sz w:val="24"/>
                <w:szCs w:val="24"/>
              </w:rPr>
              <w:t>澆置前</w:t>
            </w:r>
            <w:proofErr w:type="gramEnd"/>
          </w:p>
        </w:tc>
        <w:tc>
          <w:tcPr>
            <w:tcW w:w="1134" w:type="dxa"/>
            <w:tcBorders>
              <w:top w:val="nil"/>
              <w:left w:val="nil"/>
              <w:bottom w:val="single" w:sz="8" w:space="0" w:color="auto"/>
              <w:right w:val="single" w:sz="8" w:space="0" w:color="auto"/>
            </w:tcBorders>
            <w:vAlign w:val="center"/>
          </w:tcPr>
          <w:p w14:paraId="7BB8886E"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cs="新細明體" w:hint="eastAsia"/>
                <w:snapToGrid w:val="0"/>
                <w:spacing w:val="4"/>
                <w:kern w:val="0"/>
                <w:sz w:val="24"/>
                <w:szCs w:val="24"/>
              </w:rPr>
              <w:t>抽查</w:t>
            </w:r>
          </w:p>
        </w:tc>
        <w:tc>
          <w:tcPr>
            <w:tcW w:w="2551" w:type="dxa"/>
            <w:tcBorders>
              <w:top w:val="nil"/>
              <w:left w:val="nil"/>
              <w:bottom w:val="single" w:sz="8" w:space="0" w:color="auto"/>
              <w:right w:val="single" w:sz="8" w:space="0" w:color="auto"/>
            </w:tcBorders>
            <w:vAlign w:val="center"/>
          </w:tcPr>
          <w:p w14:paraId="7156EF40" w14:textId="77777777" w:rsidR="00C53742" w:rsidRPr="00C800EB" w:rsidRDefault="00C53742" w:rsidP="00CA050F">
            <w:pPr>
              <w:ind w:leftChars="-18" w:left="-50"/>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1843" w:type="dxa"/>
            <w:tcBorders>
              <w:top w:val="nil"/>
              <w:left w:val="nil"/>
              <w:bottom w:val="single" w:sz="8" w:space="0" w:color="auto"/>
              <w:right w:val="single" w:sz="8" w:space="0" w:color="auto"/>
            </w:tcBorders>
            <w:vAlign w:val="center"/>
          </w:tcPr>
          <w:p w14:paraId="2F255DDE"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cs="新細明體" w:hint="eastAsia"/>
                <w:snapToGrid w:val="0"/>
                <w:spacing w:val="4"/>
                <w:kern w:val="0"/>
                <w:sz w:val="24"/>
                <w:szCs w:val="24"/>
              </w:rPr>
              <w:t>檢查符合再施工</w:t>
            </w:r>
          </w:p>
        </w:tc>
        <w:tc>
          <w:tcPr>
            <w:tcW w:w="1418" w:type="dxa"/>
            <w:tcBorders>
              <w:top w:val="nil"/>
              <w:left w:val="nil"/>
              <w:bottom w:val="single" w:sz="8" w:space="0" w:color="auto"/>
              <w:right w:val="single" w:sz="8" w:space="0" w:color="auto"/>
            </w:tcBorders>
            <w:vAlign w:val="center"/>
          </w:tcPr>
          <w:p w14:paraId="478ECB9D"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4C262831"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
        </w:tc>
      </w:tr>
      <w:tr w:rsidR="00C53742" w:rsidRPr="00C800EB" w14:paraId="1542C036" w14:textId="77777777" w:rsidTr="00CA050F">
        <w:trPr>
          <w:trHeight w:val="454"/>
        </w:trPr>
        <w:tc>
          <w:tcPr>
            <w:tcW w:w="421" w:type="dxa"/>
            <w:vMerge/>
            <w:tcBorders>
              <w:left w:val="single" w:sz="8" w:space="0" w:color="auto"/>
              <w:right w:val="single" w:sz="4" w:space="0" w:color="auto"/>
            </w:tcBorders>
            <w:vAlign w:val="center"/>
          </w:tcPr>
          <w:p w14:paraId="3DF3DD9D"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left w:val="single" w:sz="4" w:space="0" w:color="auto"/>
              <w:bottom w:val="single" w:sz="4" w:space="0" w:color="auto"/>
              <w:right w:val="single" w:sz="4" w:space="0" w:color="auto"/>
            </w:tcBorders>
            <w:vAlign w:val="center"/>
          </w:tcPr>
          <w:p w14:paraId="4F89A17B" w14:textId="77777777" w:rsidR="00C53742" w:rsidRPr="00C800EB" w:rsidRDefault="00C53742" w:rsidP="00CA050F">
            <w:pPr>
              <w:widowControl/>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6E04D687" w14:textId="77777777" w:rsidR="00C53742" w:rsidRPr="00C800EB" w:rsidRDefault="00C53742" w:rsidP="00CA050F">
            <w:pPr>
              <w:widowControl/>
              <w:autoSpaceDE w:val="0"/>
              <w:autoSpaceDN w:val="0"/>
              <w:snapToGrid w:val="0"/>
              <w:spacing w:line="276" w:lineRule="auto"/>
              <w:ind w:leftChars="-18" w:left="-50"/>
              <w:jc w:val="center"/>
              <w:rPr>
                <w:rFonts w:cs="新細明體"/>
                <w:spacing w:val="4"/>
                <w:sz w:val="24"/>
                <w:szCs w:val="24"/>
              </w:rPr>
            </w:pPr>
            <w:r w:rsidRPr="00C800EB">
              <w:rPr>
                <w:rFonts w:cs="新細明體" w:hint="eastAsia"/>
                <w:spacing w:val="4"/>
                <w:sz w:val="24"/>
                <w:szCs w:val="24"/>
              </w:rPr>
              <w:t>澆置範圍、數量及順序</w:t>
            </w:r>
          </w:p>
        </w:tc>
        <w:tc>
          <w:tcPr>
            <w:tcW w:w="2693" w:type="dxa"/>
            <w:tcBorders>
              <w:top w:val="single" w:sz="4" w:space="0" w:color="auto"/>
              <w:left w:val="single" w:sz="4" w:space="0" w:color="auto"/>
              <w:bottom w:val="single" w:sz="4" w:space="0" w:color="auto"/>
              <w:right w:val="single" w:sz="4" w:space="0" w:color="auto"/>
            </w:tcBorders>
            <w:vAlign w:val="center"/>
          </w:tcPr>
          <w:p w14:paraId="4AA6F9FF" w14:textId="77777777" w:rsidR="00C53742" w:rsidRPr="00C800EB" w:rsidRDefault="00C53742" w:rsidP="00CA050F">
            <w:pPr>
              <w:widowControl/>
              <w:autoSpaceDE w:val="0"/>
              <w:autoSpaceDN w:val="0"/>
              <w:snapToGrid w:val="0"/>
              <w:spacing w:line="276" w:lineRule="auto"/>
              <w:ind w:leftChars="-18" w:left="-50"/>
              <w:jc w:val="center"/>
              <w:rPr>
                <w:rFonts w:cs="新細明體"/>
                <w:spacing w:val="4"/>
                <w:sz w:val="24"/>
                <w:szCs w:val="24"/>
              </w:rPr>
            </w:pPr>
            <w:r w:rsidRPr="00C800EB">
              <w:rPr>
                <w:rFonts w:cs="新細明體" w:hint="eastAsia"/>
                <w:spacing w:val="4"/>
                <w:sz w:val="24"/>
                <w:szCs w:val="24"/>
              </w:rPr>
              <w:t>混凝土澆置範圍、數量及順序是否正確</w:t>
            </w:r>
          </w:p>
        </w:tc>
        <w:tc>
          <w:tcPr>
            <w:tcW w:w="1134" w:type="dxa"/>
            <w:tcBorders>
              <w:top w:val="nil"/>
              <w:left w:val="single" w:sz="4" w:space="0" w:color="auto"/>
              <w:bottom w:val="single" w:sz="8" w:space="0" w:color="auto"/>
              <w:right w:val="single" w:sz="8" w:space="0" w:color="auto"/>
            </w:tcBorders>
            <w:vAlign w:val="center"/>
          </w:tcPr>
          <w:p w14:paraId="02D17658"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roofErr w:type="gramStart"/>
            <w:r w:rsidRPr="00C800EB">
              <w:rPr>
                <w:rFonts w:cs="新細明體" w:hint="eastAsia"/>
                <w:snapToGrid w:val="0"/>
                <w:spacing w:val="4"/>
                <w:kern w:val="0"/>
                <w:sz w:val="24"/>
                <w:szCs w:val="24"/>
              </w:rPr>
              <w:t>澆置前</w:t>
            </w:r>
            <w:proofErr w:type="gramEnd"/>
          </w:p>
        </w:tc>
        <w:tc>
          <w:tcPr>
            <w:tcW w:w="1134" w:type="dxa"/>
            <w:tcBorders>
              <w:top w:val="nil"/>
              <w:left w:val="nil"/>
              <w:bottom w:val="single" w:sz="8" w:space="0" w:color="auto"/>
              <w:right w:val="single" w:sz="8" w:space="0" w:color="auto"/>
            </w:tcBorders>
            <w:vAlign w:val="center"/>
          </w:tcPr>
          <w:p w14:paraId="38B5C51E"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cs="新細明體" w:hint="eastAsia"/>
                <w:snapToGrid w:val="0"/>
                <w:spacing w:val="4"/>
                <w:kern w:val="0"/>
                <w:sz w:val="24"/>
                <w:szCs w:val="24"/>
              </w:rPr>
              <w:t>目視</w:t>
            </w:r>
          </w:p>
        </w:tc>
        <w:tc>
          <w:tcPr>
            <w:tcW w:w="2551" w:type="dxa"/>
            <w:tcBorders>
              <w:top w:val="nil"/>
              <w:left w:val="nil"/>
              <w:bottom w:val="single" w:sz="8" w:space="0" w:color="auto"/>
              <w:right w:val="single" w:sz="8" w:space="0" w:color="auto"/>
            </w:tcBorders>
            <w:vAlign w:val="center"/>
          </w:tcPr>
          <w:p w14:paraId="3057DDC1" w14:textId="77777777" w:rsidR="00C53742" w:rsidRPr="00C800EB" w:rsidRDefault="00C53742" w:rsidP="00CA050F">
            <w:pPr>
              <w:ind w:leftChars="-18" w:left="-50"/>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1843" w:type="dxa"/>
            <w:tcBorders>
              <w:top w:val="nil"/>
              <w:left w:val="nil"/>
              <w:bottom w:val="single" w:sz="8" w:space="0" w:color="auto"/>
              <w:right w:val="single" w:sz="8" w:space="0" w:color="auto"/>
            </w:tcBorders>
            <w:vAlign w:val="center"/>
          </w:tcPr>
          <w:p w14:paraId="35E2F507"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cs="新細明體" w:hint="eastAsia"/>
                <w:snapToGrid w:val="0"/>
                <w:spacing w:val="4"/>
                <w:kern w:val="0"/>
                <w:sz w:val="24"/>
                <w:szCs w:val="24"/>
              </w:rPr>
              <w:t>檢查符合再施工</w:t>
            </w:r>
          </w:p>
        </w:tc>
        <w:tc>
          <w:tcPr>
            <w:tcW w:w="1418" w:type="dxa"/>
            <w:tcBorders>
              <w:top w:val="nil"/>
              <w:left w:val="nil"/>
              <w:bottom w:val="single" w:sz="8" w:space="0" w:color="auto"/>
              <w:right w:val="single" w:sz="8" w:space="0" w:color="auto"/>
            </w:tcBorders>
            <w:vAlign w:val="center"/>
          </w:tcPr>
          <w:p w14:paraId="5EDEE50F"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28065049"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
        </w:tc>
      </w:tr>
      <w:tr w:rsidR="00C53742" w:rsidRPr="00C800EB" w14:paraId="05085D93" w14:textId="77777777" w:rsidTr="00CA050F">
        <w:trPr>
          <w:trHeight w:val="454"/>
        </w:trPr>
        <w:tc>
          <w:tcPr>
            <w:tcW w:w="421" w:type="dxa"/>
            <w:vMerge/>
            <w:tcBorders>
              <w:left w:val="single" w:sz="8" w:space="0" w:color="auto"/>
              <w:bottom w:val="single" w:sz="4" w:space="0" w:color="auto"/>
              <w:right w:val="single" w:sz="4" w:space="0" w:color="auto"/>
            </w:tcBorders>
            <w:vAlign w:val="center"/>
          </w:tcPr>
          <w:p w14:paraId="3CD49A3B"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432D8F44"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混凝土輸送</w:t>
            </w:r>
          </w:p>
        </w:tc>
        <w:tc>
          <w:tcPr>
            <w:tcW w:w="1843" w:type="dxa"/>
            <w:tcBorders>
              <w:top w:val="single" w:sz="4" w:space="0" w:color="auto"/>
              <w:left w:val="single" w:sz="4" w:space="0" w:color="auto"/>
              <w:bottom w:val="single" w:sz="4" w:space="0" w:color="auto"/>
              <w:right w:val="single" w:sz="4" w:space="0" w:color="auto"/>
            </w:tcBorders>
            <w:vAlign w:val="center"/>
          </w:tcPr>
          <w:p w14:paraId="45DE08A2" w14:textId="77777777" w:rsidR="00C53742" w:rsidRPr="00C800EB" w:rsidRDefault="00C53742" w:rsidP="00CA050F">
            <w:pPr>
              <w:widowControl/>
              <w:autoSpaceDE w:val="0"/>
              <w:autoSpaceDN w:val="0"/>
              <w:snapToGrid w:val="0"/>
              <w:spacing w:line="276" w:lineRule="auto"/>
              <w:ind w:leftChars="-18" w:left="-50"/>
              <w:jc w:val="center"/>
              <w:rPr>
                <w:rFonts w:cs="新細明體"/>
                <w:spacing w:val="4"/>
                <w:sz w:val="24"/>
                <w:szCs w:val="24"/>
              </w:rPr>
            </w:pPr>
            <w:proofErr w:type="gramStart"/>
            <w:r w:rsidRPr="00C800EB">
              <w:rPr>
                <w:rFonts w:cs="新細明體" w:hint="eastAsia"/>
                <w:spacing w:val="4"/>
                <w:sz w:val="24"/>
                <w:szCs w:val="24"/>
              </w:rPr>
              <w:t>壓送車</w:t>
            </w:r>
            <w:proofErr w:type="gramEnd"/>
            <w:r w:rsidRPr="00C800EB">
              <w:rPr>
                <w:rFonts w:cs="新細明體" w:hint="eastAsia"/>
                <w:spacing w:val="4"/>
                <w:sz w:val="24"/>
                <w:szCs w:val="24"/>
              </w:rPr>
              <w:t>、作業員配置</w:t>
            </w:r>
          </w:p>
        </w:tc>
        <w:tc>
          <w:tcPr>
            <w:tcW w:w="2693" w:type="dxa"/>
            <w:tcBorders>
              <w:top w:val="single" w:sz="4" w:space="0" w:color="auto"/>
              <w:left w:val="single" w:sz="4" w:space="0" w:color="auto"/>
              <w:bottom w:val="single" w:sz="4" w:space="0" w:color="auto"/>
              <w:right w:val="single" w:sz="4" w:space="0" w:color="auto"/>
            </w:tcBorders>
            <w:vAlign w:val="center"/>
          </w:tcPr>
          <w:p w14:paraId="71FDFC06" w14:textId="77777777" w:rsidR="00C53742" w:rsidRPr="00C800EB" w:rsidRDefault="00C53742" w:rsidP="00CA050F">
            <w:pPr>
              <w:widowControl/>
              <w:autoSpaceDE w:val="0"/>
              <w:autoSpaceDN w:val="0"/>
              <w:snapToGrid w:val="0"/>
              <w:spacing w:line="276" w:lineRule="auto"/>
              <w:ind w:leftChars="-18" w:left="-50"/>
              <w:jc w:val="center"/>
              <w:rPr>
                <w:rFonts w:cs="新細明體"/>
                <w:spacing w:val="4"/>
                <w:sz w:val="24"/>
                <w:szCs w:val="24"/>
              </w:rPr>
            </w:pPr>
            <w:proofErr w:type="gramStart"/>
            <w:r w:rsidRPr="00C800EB">
              <w:rPr>
                <w:rFonts w:cs="新細明體" w:hint="eastAsia"/>
                <w:spacing w:val="4"/>
                <w:sz w:val="24"/>
                <w:szCs w:val="24"/>
              </w:rPr>
              <w:t>混凝土壓送車</w:t>
            </w:r>
            <w:proofErr w:type="gramEnd"/>
            <w:r w:rsidRPr="00C800EB">
              <w:rPr>
                <w:rFonts w:cs="新細明體" w:hint="eastAsia"/>
                <w:spacing w:val="4"/>
                <w:sz w:val="24"/>
                <w:szCs w:val="24"/>
              </w:rPr>
              <w:t>、作業員等配置是否足夠</w:t>
            </w:r>
          </w:p>
        </w:tc>
        <w:tc>
          <w:tcPr>
            <w:tcW w:w="1134" w:type="dxa"/>
            <w:tcBorders>
              <w:top w:val="nil"/>
              <w:left w:val="single" w:sz="4" w:space="0" w:color="auto"/>
              <w:bottom w:val="single" w:sz="8" w:space="0" w:color="auto"/>
              <w:right w:val="single" w:sz="8" w:space="0" w:color="auto"/>
            </w:tcBorders>
            <w:vAlign w:val="center"/>
          </w:tcPr>
          <w:p w14:paraId="37BA75D4"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roofErr w:type="gramStart"/>
            <w:r w:rsidRPr="00C800EB">
              <w:rPr>
                <w:rFonts w:cs="新細明體" w:hint="eastAsia"/>
                <w:snapToGrid w:val="0"/>
                <w:spacing w:val="4"/>
                <w:kern w:val="0"/>
                <w:sz w:val="24"/>
                <w:szCs w:val="24"/>
              </w:rPr>
              <w:t>澆置前</w:t>
            </w:r>
            <w:proofErr w:type="gramEnd"/>
          </w:p>
        </w:tc>
        <w:tc>
          <w:tcPr>
            <w:tcW w:w="1134" w:type="dxa"/>
            <w:tcBorders>
              <w:top w:val="nil"/>
              <w:left w:val="nil"/>
              <w:bottom w:val="single" w:sz="8" w:space="0" w:color="auto"/>
              <w:right w:val="single" w:sz="8" w:space="0" w:color="auto"/>
            </w:tcBorders>
            <w:vAlign w:val="center"/>
          </w:tcPr>
          <w:p w14:paraId="07472567"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cs="新細明體" w:hint="eastAsia"/>
                <w:snapToGrid w:val="0"/>
                <w:spacing w:val="4"/>
                <w:kern w:val="0"/>
                <w:sz w:val="24"/>
                <w:szCs w:val="24"/>
              </w:rPr>
              <w:t>目視清點</w:t>
            </w:r>
          </w:p>
        </w:tc>
        <w:tc>
          <w:tcPr>
            <w:tcW w:w="2551" w:type="dxa"/>
            <w:tcBorders>
              <w:top w:val="nil"/>
              <w:left w:val="nil"/>
              <w:bottom w:val="single" w:sz="8" w:space="0" w:color="auto"/>
              <w:right w:val="single" w:sz="8" w:space="0" w:color="auto"/>
            </w:tcBorders>
            <w:vAlign w:val="center"/>
          </w:tcPr>
          <w:p w14:paraId="4F729CA9" w14:textId="77777777" w:rsidR="00C53742" w:rsidRPr="00C800EB" w:rsidRDefault="00C53742" w:rsidP="00CA050F">
            <w:pPr>
              <w:ind w:leftChars="-18" w:left="-50"/>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1843" w:type="dxa"/>
            <w:tcBorders>
              <w:top w:val="nil"/>
              <w:left w:val="nil"/>
              <w:bottom w:val="single" w:sz="8" w:space="0" w:color="auto"/>
              <w:right w:val="single" w:sz="8" w:space="0" w:color="auto"/>
            </w:tcBorders>
            <w:vAlign w:val="center"/>
          </w:tcPr>
          <w:p w14:paraId="7AF0DABB" w14:textId="77777777" w:rsidR="00C53742" w:rsidRPr="00C800EB" w:rsidRDefault="00C53742" w:rsidP="00CA050F">
            <w:pPr>
              <w:widowControl/>
              <w:autoSpaceDE w:val="0"/>
              <w:autoSpaceDN w:val="0"/>
              <w:snapToGrid w:val="0"/>
              <w:spacing w:line="360" w:lineRule="atLeast"/>
              <w:ind w:leftChars="-18" w:left="-20" w:rightChars="-10" w:right="-28" w:hangingChars="12" w:hanging="30"/>
              <w:jc w:val="center"/>
              <w:rPr>
                <w:rFonts w:cs="新細明體"/>
                <w:snapToGrid w:val="0"/>
                <w:spacing w:val="4"/>
                <w:kern w:val="0"/>
                <w:sz w:val="24"/>
                <w:szCs w:val="24"/>
              </w:rPr>
            </w:pPr>
            <w:r w:rsidRPr="00C800EB">
              <w:rPr>
                <w:rFonts w:cs="新細明體" w:hint="eastAsia"/>
                <w:snapToGrid w:val="0"/>
                <w:spacing w:val="4"/>
                <w:kern w:val="0"/>
                <w:sz w:val="24"/>
                <w:szCs w:val="24"/>
              </w:rPr>
              <w:t>機具設備人員備齊再施工</w:t>
            </w:r>
          </w:p>
        </w:tc>
        <w:tc>
          <w:tcPr>
            <w:tcW w:w="1418" w:type="dxa"/>
            <w:tcBorders>
              <w:top w:val="nil"/>
              <w:left w:val="nil"/>
              <w:bottom w:val="single" w:sz="8" w:space="0" w:color="auto"/>
              <w:right w:val="single" w:sz="8" w:space="0" w:color="auto"/>
            </w:tcBorders>
            <w:vAlign w:val="center"/>
          </w:tcPr>
          <w:p w14:paraId="050421E3"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0A94AEF3"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
        </w:tc>
      </w:tr>
      <w:tr w:rsidR="00C53742" w:rsidRPr="00C800EB" w14:paraId="19B63E47" w14:textId="77777777" w:rsidTr="00CA050F">
        <w:trPr>
          <w:trHeight w:val="454"/>
        </w:trPr>
        <w:tc>
          <w:tcPr>
            <w:tcW w:w="421" w:type="dxa"/>
            <w:vMerge w:val="restart"/>
            <w:tcBorders>
              <w:top w:val="single" w:sz="4" w:space="0" w:color="auto"/>
              <w:left w:val="single" w:sz="4" w:space="0" w:color="auto"/>
              <w:bottom w:val="single" w:sz="4" w:space="0" w:color="auto"/>
              <w:right w:val="single" w:sz="4" w:space="0" w:color="auto"/>
            </w:tcBorders>
            <w:vAlign w:val="center"/>
          </w:tcPr>
          <w:p w14:paraId="2CFA73D8"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施</w:t>
            </w:r>
          </w:p>
          <w:p w14:paraId="1F3AFC17"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工</w:t>
            </w:r>
          </w:p>
          <w:p w14:paraId="34E5B0EF"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中</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AC18B9A" w14:textId="77777777" w:rsidR="00C53742" w:rsidRPr="00C800EB" w:rsidRDefault="00C53742" w:rsidP="00CA050F">
            <w:pPr>
              <w:ind w:leftChars="-18" w:left="-50"/>
              <w:jc w:val="center"/>
              <w:rPr>
                <w:rFonts w:ascii="標楷體" w:hAnsi="標楷體" w:cs="新細明體"/>
                <w:kern w:val="0"/>
                <w:sz w:val="24"/>
                <w:szCs w:val="24"/>
              </w:rPr>
            </w:pPr>
            <w:r w:rsidRPr="00C800EB">
              <w:rPr>
                <w:rFonts w:ascii="標楷體" w:cs="標楷體" w:hint="eastAsia"/>
                <w:color w:val="000000" w:themeColor="text1"/>
                <w:sz w:val="24"/>
                <w:szCs w:val="24"/>
              </w:rPr>
              <w:t>※</w:t>
            </w:r>
            <w:r w:rsidRPr="00C800EB">
              <w:rPr>
                <w:rFonts w:ascii="標楷體" w:hAnsi="標楷體" w:cs="新細明體" w:hint="eastAsia"/>
                <w:kern w:val="0"/>
                <w:sz w:val="24"/>
                <w:szCs w:val="24"/>
              </w:rPr>
              <w:t>混凝土澆置</w:t>
            </w:r>
          </w:p>
        </w:tc>
        <w:tc>
          <w:tcPr>
            <w:tcW w:w="1843" w:type="dxa"/>
            <w:tcBorders>
              <w:top w:val="single" w:sz="4" w:space="0" w:color="auto"/>
              <w:left w:val="single" w:sz="4" w:space="0" w:color="auto"/>
              <w:bottom w:val="single" w:sz="4" w:space="0" w:color="auto"/>
              <w:right w:val="single" w:sz="4" w:space="0" w:color="auto"/>
            </w:tcBorders>
            <w:vAlign w:val="center"/>
          </w:tcPr>
          <w:p w14:paraId="1E15776D"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拌合至交置完成之時間控制</w:t>
            </w:r>
          </w:p>
        </w:tc>
        <w:tc>
          <w:tcPr>
            <w:tcW w:w="2693" w:type="dxa"/>
            <w:tcBorders>
              <w:top w:val="single" w:sz="4" w:space="0" w:color="auto"/>
              <w:left w:val="single" w:sz="4" w:space="0" w:color="auto"/>
              <w:bottom w:val="single" w:sz="4" w:space="0" w:color="auto"/>
              <w:right w:val="single" w:sz="4" w:space="0" w:color="auto"/>
            </w:tcBorders>
            <w:vAlign w:val="center"/>
          </w:tcPr>
          <w:p w14:paraId="38935A54"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混凝土運送時程是否有</w:t>
            </w:r>
            <w:r w:rsidRPr="00C800EB">
              <w:rPr>
                <w:rFonts w:hint="eastAsia"/>
                <w:spacing w:val="4"/>
                <w:sz w:val="24"/>
                <w:szCs w:val="24"/>
              </w:rPr>
              <w:t>＜</w:t>
            </w:r>
            <w:r w:rsidRPr="00C800EB">
              <w:rPr>
                <w:rFonts w:cs="新細明體" w:hint="eastAsia"/>
                <w:spacing w:val="4"/>
                <w:sz w:val="24"/>
                <w:szCs w:val="24"/>
              </w:rPr>
              <w:t>9</w:t>
            </w:r>
            <w:r w:rsidRPr="00C800EB">
              <w:rPr>
                <w:rFonts w:cs="新細明體"/>
                <w:spacing w:val="4"/>
                <w:sz w:val="24"/>
                <w:szCs w:val="24"/>
              </w:rPr>
              <w:t>0</w:t>
            </w:r>
            <w:r w:rsidRPr="00C800EB">
              <w:rPr>
                <w:rFonts w:cs="新細明體" w:hint="eastAsia"/>
                <w:spacing w:val="4"/>
                <w:sz w:val="24"/>
                <w:szCs w:val="24"/>
              </w:rPr>
              <w:t>分鐘</w:t>
            </w:r>
          </w:p>
        </w:tc>
        <w:tc>
          <w:tcPr>
            <w:tcW w:w="1134" w:type="dxa"/>
            <w:tcBorders>
              <w:top w:val="nil"/>
              <w:left w:val="single" w:sz="4" w:space="0" w:color="auto"/>
              <w:bottom w:val="single" w:sz="8" w:space="0" w:color="auto"/>
              <w:right w:val="single" w:sz="8" w:space="0" w:color="auto"/>
            </w:tcBorders>
            <w:vAlign w:val="center"/>
          </w:tcPr>
          <w:p w14:paraId="07FD182B" w14:textId="77777777" w:rsidR="00C53742" w:rsidRPr="00C800EB" w:rsidRDefault="00C53742" w:rsidP="00CA050F">
            <w:pPr>
              <w:widowControl/>
              <w:ind w:leftChars="-18" w:left="-50"/>
              <w:jc w:val="center"/>
              <w:rPr>
                <w:rFonts w:ascii="標楷體" w:hAnsi="標楷體" w:cs="新細明體"/>
                <w:kern w:val="0"/>
                <w:sz w:val="24"/>
                <w:szCs w:val="24"/>
              </w:rPr>
            </w:pPr>
            <w:proofErr w:type="gramStart"/>
            <w:r w:rsidRPr="00C800EB">
              <w:rPr>
                <w:rFonts w:ascii="標楷體" w:hAnsi="標楷體" w:cs="新細明體" w:hint="eastAsia"/>
                <w:kern w:val="0"/>
                <w:sz w:val="24"/>
                <w:szCs w:val="24"/>
              </w:rPr>
              <w:t>卸料時</w:t>
            </w:r>
            <w:proofErr w:type="gramEnd"/>
          </w:p>
        </w:tc>
        <w:tc>
          <w:tcPr>
            <w:tcW w:w="1134" w:type="dxa"/>
            <w:tcBorders>
              <w:top w:val="nil"/>
              <w:left w:val="nil"/>
              <w:bottom w:val="single" w:sz="8" w:space="0" w:color="auto"/>
              <w:right w:val="single" w:sz="8" w:space="0" w:color="auto"/>
            </w:tcBorders>
            <w:vAlign w:val="center"/>
          </w:tcPr>
          <w:p w14:paraId="1394E052"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紀錄出場</w:t>
            </w:r>
            <w:proofErr w:type="gramStart"/>
            <w:r w:rsidRPr="00C800EB">
              <w:rPr>
                <w:rFonts w:ascii="標楷體" w:hAnsi="標楷體" w:cs="新細明體" w:hint="eastAsia"/>
                <w:kern w:val="0"/>
                <w:sz w:val="24"/>
                <w:szCs w:val="24"/>
              </w:rPr>
              <w:t>至卸料</w:t>
            </w:r>
            <w:proofErr w:type="gramEnd"/>
            <w:r w:rsidRPr="00C800EB">
              <w:rPr>
                <w:rFonts w:ascii="標楷體" w:hAnsi="標楷體" w:cs="新細明體" w:hint="eastAsia"/>
                <w:kern w:val="0"/>
                <w:sz w:val="24"/>
                <w:szCs w:val="24"/>
              </w:rPr>
              <w:t>時間或檢視出貨單</w:t>
            </w:r>
          </w:p>
        </w:tc>
        <w:tc>
          <w:tcPr>
            <w:tcW w:w="2551" w:type="dxa"/>
            <w:tcBorders>
              <w:top w:val="nil"/>
              <w:left w:val="nil"/>
              <w:bottom w:val="single" w:sz="8" w:space="0" w:color="auto"/>
              <w:right w:val="single" w:sz="8" w:space="0" w:color="auto"/>
            </w:tcBorders>
            <w:vAlign w:val="center"/>
          </w:tcPr>
          <w:p w14:paraId="516E7431"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每車抽查</w:t>
            </w:r>
          </w:p>
        </w:tc>
        <w:tc>
          <w:tcPr>
            <w:tcW w:w="1843" w:type="dxa"/>
            <w:tcBorders>
              <w:top w:val="nil"/>
              <w:left w:val="nil"/>
              <w:bottom w:val="single" w:sz="8" w:space="0" w:color="auto"/>
              <w:right w:val="single" w:sz="8" w:space="0" w:color="auto"/>
            </w:tcBorders>
            <w:vAlign w:val="center"/>
          </w:tcPr>
          <w:p w14:paraId="156C63CE" w14:textId="77777777" w:rsidR="00C53742" w:rsidRPr="00C800EB" w:rsidRDefault="00C53742" w:rsidP="00CA050F">
            <w:pPr>
              <w:widowControl/>
              <w:ind w:leftChars="-18" w:left="-50"/>
              <w:jc w:val="center"/>
              <w:rPr>
                <w:rFonts w:ascii="標楷體" w:hAnsi="標楷體" w:cs="新細明體"/>
                <w:kern w:val="0"/>
                <w:sz w:val="24"/>
                <w:szCs w:val="24"/>
              </w:rPr>
            </w:pPr>
            <w:proofErr w:type="gramStart"/>
            <w:r w:rsidRPr="00C800EB">
              <w:rPr>
                <w:rFonts w:ascii="標楷體" w:hAnsi="標楷體" w:hint="eastAsia"/>
                <w:snapToGrid w:val="0"/>
                <w:color w:val="000000"/>
                <w:kern w:val="0"/>
                <w:sz w:val="24"/>
                <w:szCs w:val="24"/>
              </w:rPr>
              <w:t>退料</w:t>
            </w:r>
            <w:proofErr w:type="gramEnd"/>
          </w:p>
        </w:tc>
        <w:tc>
          <w:tcPr>
            <w:tcW w:w="1418" w:type="dxa"/>
            <w:tcBorders>
              <w:top w:val="nil"/>
              <w:left w:val="nil"/>
              <w:bottom w:val="single" w:sz="8" w:space="0" w:color="auto"/>
              <w:right w:val="single" w:sz="8" w:space="0" w:color="auto"/>
            </w:tcBorders>
            <w:vAlign w:val="center"/>
          </w:tcPr>
          <w:p w14:paraId="7A3D8DCE" w14:textId="77777777" w:rsidR="00C53742" w:rsidRPr="00C800EB" w:rsidRDefault="00C53742" w:rsidP="00CA050F">
            <w:pPr>
              <w:widowControl/>
              <w:autoSpaceDE w:val="0"/>
              <w:autoSpaceDN w:val="0"/>
              <w:snapToGrid w:val="0"/>
              <w:spacing w:line="360" w:lineRule="atLeast"/>
              <w:ind w:leftChars="-18" w:left="-50"/>
              <w:jc w:val="center"/>
              <w:rPr>
                <w:rFonts w:ascii="標楷體" w:hAnsi="標楷體" w:cs="新細明體"/>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26760BFA"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
        </w:tc>
      </w:tr>
      <w:tr w:rsidR="00C53742" w:rsidRPr="00C800EB" w14:paraId="54870A42"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7F7FF611"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6B0FE6EE"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5C1B22EF"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預拌混凝土外觀</w:t>
            </w:r>
          </w:p>
        </w:tc>
        <w:tc>
          <w:tcPr>
            <w:tcW w:w="2693" w:type="dxa"/>
            <w:tcBorders>
              <w:top w:val="single" w:sz="4" w:space="0" w:color="auto"/>
              <w:left w:val="single" w:sz="4" w:space="0" w:color="auto"/>
              <w:bottom w:val="single" w:sz="4" w:space="0" w:color="auto"/>
              <w:right w:val="single" w:sz="4" w:space="0" w:color="auto"/>
            </w:tcBorders>
            <w:vAlign w:val="center"/>
          </w:tcPr>
          <w:p w14:paraId="18180903"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混凝土外觀是否無異常狀態</w:t>
            </w:r>
          </w:p>
        </w:tc>
        <w:tc>
          <w:tcPr>
            <w:tcW w:w="1134" w:type="dxa"/>
            <w:tcBorders>
              <w:top w:val="nil"/>
              <w:left w:val="single" w:sz="4" w:space="0" w:color="auto"/>
              <w:bottom w:val="single" w:sz="8" w:space="0" w:color="auto"/>
              <w:right w:val="single" w:sz="8" w:space="0" w:color="auto"/>
            </w:tcBorders>
            <w:vAlign w:val="center"/>
          </w:tcPr>
          <w:p w14:paraId="6D1E77ED" w14:textId="77777777" w:rsidR="00C53742" w:rsidRPr="00C800EB" w:rsidRDefault="00C53742" w:rsidP="00CA050F">
            <w:pPr>
              <w:widowControl/>
              <w:ind w:leftChars="-18" w:left="-50"/>
              <w:jc w:val="center"/>
              <w:rPr>
                <w:rFonts w:ascii="標楷體" w:hAnsi="標楷體" w:cs="新細明體"/>
                <w:kern w:val="0"/>
                <w:sz w:val="24"/>
                <w:szCs w:val="24"/>
              </w:rPr>
            </w:pPr>
            <w:proofErr w:type="gramStart"/>
            <w:r w:rsidRPr="00C800EB">
              <w:rPr>
                <w:rFonts w:ascii="標楷體" w:hAnsi="標楷體" w:cs="新細明體" w:hint="eastAsia"/>
                <w:kern w:val="0"/>
                <w:sz w:val="24"/>
                <w:szCs w:val="24"/>
              </w:rPr>
              <w:t>卸料時</w:t>
            </w:r>
            <w:proofErr w:type="gramEnd"/>
          </w:p>
        </w:tc>
        <w:tc>
          <w:tcPr>
            <w:tcW w:w="1134" w:type="dxa"/>
            <w:tcBorders>
              <w:top w:val="nil"/>
              <w:left w:val="nil"/>
              <w:bottom w:val="single" w:sz="8" w:space="0" w:color="auto"/>
              <w:right w:val="single" w:sz="8" w:space="0" w:color="auto"/>
            </w:tcBorders>
            <w:vAlign w:val="center"/>
          </w:tcPr>
          <w:p w14:paraId="44EBB602"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2551" w:type="dxa"/>
            <w:tcBorders>
              <w:top w:val="nil"/>
              <w:left w:val="nil"/>
              <w:bottom w:val="single" w:sz="8" w:space="0" w:color="auto"/>
              <w:right w:val="single" w:sz="8" w:space="0" w:color="auto"/>
            </w:tcBorders>
            <w:vAlign w:val="center"/>
          </w:tcPr>
          <w:p w14:paraId="21B24EC2"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每車抽查</w:t>
            </w:r>
          </w:p>
        </w:tc>
        <w:tc>
          <w:tcPr>
            <w:tcW w:w="1843" w:type="dxa"/>
            <w:tcBorders>
              <w:top w:val="nil"/>
              <w:left w:val="nil"/>
              <w:bottom w:val="single" w:sz="8" w:space="0" w:color="auto"/>
              <w:right w:val="single" w:sz="8" w:space="0" w:color="auto"/>
            </w:tcBorders>
            <w:vAlign w:val="center"/>
          </w:tcPr>
          <w:p w14:paraId="50842EC2"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通知廠商改善</w:t>
            </w:r>
          </w:p>
        </w:tc>
        <w:tc>
          <w:tcPr>
            <w:tcW w:w="1418" w:type="dxa"/>
            <w:tcBorders>
              <w:top w:val="nil"/>
              <w:left w:val="nil"/>
              <w:bottom w:val="single" w:sz="8" w:space="0" w:color="auto"/>
              <w:right w:val="single" w:sz="8" w:space="0" w:color="auto"/>
            </w:tcBorders>
            <w:vAlign w:val="center"/>
          </w:tcPr>
          <w:p w14:paraId="7A02B0D9" w14:textId="77777777" w:rsidR="00C53742" w:rsidRPr="00C800EB" w:rsidRDefault="00C53742" w:rsidP="00CA050F">
            <w:pPr>
              <w:widowControl/>
              <w:autoSpaceDE w:val="0"/>
              <w:autoSpaceDN w:val="0"/>
              <w:snapToGrid w:val="0"/>
              <w:spacing w:line="360" w:lineRule="atLeast"/>
              <w:ind w:leftChars="-18" w:left="-50"/>
              <w:jc w:val="center"/>
              <w:rPr>
                <w:rFonts w:ascii="標楷體" w:hAnsi="標楷體" w:cs="新細明體"/>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54477602"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
        </w:tc>
      </w:tr>
      <w:tr w:rsidR="00C53742" w:rsidRPr="00C800EB" w14:paraId="23478FB3"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5BA17684"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C4C9F69"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028C69D9"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試體取樣</w:t>
            </w:r>
          </w:p>
        </w:tc>
        <w:tc>
          <w:tcPr>
            <w:tcW w:w="2693" w:type="dxa"/>
            <w:tcBorders>
              <w:top w:val="single" w:sz="4" w:space="0" w:color="auto"/>
              <w:left w:val="single" w:sz="4" w:space="0" w:color="auto"/>
              <w:bottom w:val="single" w:sz="4" w:space="0" w:color="auto"/>
              <w:right w:val="single" w:sz="4" w:space="0" w:color="auto"/>
            </w:tcBorders>
            <w:vAlign w:val="center"/>
          </w:tcPr>
          <w:p w14:paraId="5FC5501E" w14:textId="4EC0FB0B" w:rsidR="00C53742" w:rsidRPr="00C800EB" w:rsidRDefault="00C53742" w:rsidP="00C53742">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取樣1組</w:t>
            </w:r>
            <w:r w:rsidR="00E961AC" w:rsidRPr="00C800EB">
              <w:rPr>
                <w:rFonts w:ascii="標楷體" w:hAnsi="標楷體" w:cs="新細明體" w:hint="eastAsia"/>
                <w:sz w:val="24"/>
                <w:szCs w:val="24"/>
              </w:rPr>
              <w:t>3</w:t>
            </w:r>
            <w:r w:rsidRPr="00C800EB">
              <w:rPr>
                <w:rFonts w:ascii="標楷體" w:hAnsi="標楷體" w:cs="新細明體" w:hint="eastAsia"/>
                <w:sz w:val="24"/>
                <w:szCs w:val="24"/>
              </w:rPr>
              <w:t>顆試體</w:t>
            </w:r>
          </w:p>
        </w:tc>
        <w:tc>
          <w:tcPr>
            <w:tcW w:w="1134" w:type="dxa"/>
            <w:tcBorders>
              <w:top w:val="nil"/>
              <w:left w:val="single" w:sz="4" w:space="0" w:color="auto"/>
              <w:bottom w:val="single" w:sz="8" w:space="0" w:color="auto"/>
              <w:right w:val="single" w:sz="8" w:space="0" w:color="auto"/>
            </w:tcBorders>
            <w:vAlign w:val="center"/>
          </w:tcPr>
          <w:p w14:paraId="2F9F8823"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cs="標楷體" w:hint="eastAsia"/>
                <w:color w:val="000000"/>
                <w:sz w:val="24"/>
                <w:szCs w:val="24"/>
              </w:rPr>
              <w:t>★</w:t>
            </w:r>
            <w:proofErr w:type="gramStart"/>
            <w:r w:rsidRPr="00C800EB">
              <w:rPr>
                <w:rFonts w:ascii="標楷體" w:hAnsi="標楷體" w:cs="新細明體" w:hint="eastAsia"/>
                <w:kern w:val="0"/>
                <w:sz w:val="24"/>
                <w:szCs w:val="24"/>
              </w:rPr>
              <w:t>卸料時</w:t>
            </w:r>
            <w:proofErr w:type="gramEnd"/>
          </w:p>
        </w:tc>
        <w:tc>
          <w:tcPr>
            <w:tcW w:w="1134" w:type="dxa"/>
            <w:tcBorders>
              <w:top w:val="nil"/>
              <w:left w:val="nil"/>
              <w:bottom w:val="single" w:sz="8" w:space="0" w:color="auto"/>
              <w:right w:val="single" w:sz="8" w:space="0" w:color="auto"/>
            </w:tcBorders>
            <w:vAlign w:val="center"/>
          </w:tcPr>
          <w:p w14:paraId="16366D26" w14:textId="77777777" w:rsidR="00C53742" w:rsidRPr="00C800EB" w:rsidRDefault="00C53742" w:rsidP="00CA050F">
            <w:pPr>
              <w:widowControl/>
              <w:ind w:leftChars="-18" w:left="-50"/>
              <w:jc w:val="center"/>
              <w:rPr>
                <w:sz w:val="24"/>
                <w:szCs w:val="24"/>
              </w:rPr>
            </w:pPr>
            <w:r w:rsidRPr="00C800EB">
              <w:rPr>
                <w:sz w:val="24"/>
                <w:szCs w:val="24"/>
              </w:rPr>
              <w:t>圓柱試體製作</w:t>
            </w:r>
          </w:p>
        </w:tc>
        <w:tc>
          <w:tcPr>
            <w:tcW w:w="2551" w:type="dxa"/>
            <w:tcBorders>
              <w:top w:val="nil"/>
              <w:left w:val="nil"/>
              <w:bottom w:val="single" w:sz="8" w:space="0" w:color="auto"/>
              <w:right w:val="single" w:sz="8" w:space="0" w:color="auto"/>
            </w:tcBorders>
            <w:vAlign w:val="center"/>
          </w:tcPr>
          <w:p w14:paraId="41061AC1" w14:textId="01F84F83" w:rsidR="00C53742" w:rsidRPr="00C800EB" w:rsidRDefault="00B96630" w:rsidP="00B96630">
            <w:pPr>
              <w:ind w:leftChars="-18" w:left="-50"/>
              <w:jc w:val="center"/>
              <w:rPr>
                <w:sz w:val="24"/>
                <w:szCs w:val="24"/>
              </w:rPr>
            </w:pPr>
            <w:r w:rsidRPr="00C800EB">
              <w:rPr>
                <w:rFonts w:hint="eastAsia"/>
                <w:sz w:val="24"/>
                <w:szCs w:val="24"/>
              </w:rPr>
              <w:t>每次進場</w:t>
            </w:r>
            <w:r w:rsidRPr="00C800EB">
              <w:rPr>
                <w:rFonts w:hint="eastAsia"/>
                <w:sz w:val="24"/>
                <w:szCs w:val="24"/>
              </w:rPr>
              <w:t>500 m3</w:t>
            </w:r>
            <w:r w:rsidRPr="00C800EB">
              <w:rPr>
                <w:rFonts w:hint="eastAsia"/>
                <w:sz w:val="24"/>
                <w:szCs w:val="24"/>
              </w:rPr>
              <w:t>試驗一組，不足</w:t>
            </w:r>
            <w:r w:rsidRPr="00C800EB">
              <w:rPr>
                <w:rFonts w:hint="eastAsia"/>
                <w:sz w:val="24"/>
                <w:szCs w:val="24"/>
              </w:rPr>
              <w:t>500 m3</w:t>
            </w:r>
            <w:r w:rsidRPr="00C800EB">
              <w:rPr>
                <w:rFonts w:hint="eastAsia"/>
                <w:sz w:val="24"/>
                <w:szCs w:val="24"/>
              </w:rPr>
              <w:t>以抽驗</w:t>
            </w:r>
            <w:r w:rsidRPr="00C800EB">
              <w:rPr>
                <w:rFonts w:hint="eastAsia"/>
                <w:sz w:val="24"/>
                <w:szCs w:val="24"/>
              </w:rPr>
              <w:t>1</w:t>
            </w:r>
            <w:r w:rsidRPr="00C800EB">
              <w:rPr>
                <w:rFonts w:hint="eastAsia"/>
                <w:sz w:val="24"/>
                <w:szCs w:val="24"/>
              </w:rPr>
              <w:t>組計</w:t>
            </w:r>
          </w:p>
        </w:tc>
        <w:tc>
          <w:tcPr>
            <w:tcW w:w="1843" w:type="dxa"/>
            <w:tcBorders>
              <w:top w:val="nil"/>
              <w:left w:val="nil"/>
              <w:bottom w:val="single" w:sz="8" w:space="0" w:color="auto"/>
              <w:right w:val="single" w:sz="8" w:space="0" w:color="auto"/>
            </w:tcBorders>
            <w:vAlign w:val="center"/>
          </w:tcPr>
          <w:p w14:paraId="223D30B0" w14:textId="77777777" w:rsidR="00C53742" w:rsidRPr="00C800EB" w:rsidRDefault="00C53742" w:rsidP="00CA050F">
            <w:pPr>
              <w:ind w:leftChars="-18" w:left="-50"/>
              <w:jc w:val="center"/>
              <w:rPr>
                <w:sz w:val="24"/>
                <w:szCs w:val="24"/>
              </w:rPr>
            </w:pPr>
            <w:r w:rsidRPr="00C800EB">
              <w:rPr>
                <w:rFonts w:ascii="標楷體" w:hAnsi="標楷體" w:hint="eastAsia"/>
                <w:snapToGrid w:val="0"/>
                <w:color w:val="000000"/>
                <w:kern w:val="0"/>
                <w:sz w:val="24"/>
                <w:szCs w:val="24"/>
              </w:rPr>
              <w:t>重作</w:t>
            </w:r>
          </w:p>
        </w:tc>
        <w:tc>
          <w:tcPr>
            <w:tcW w:w="1418" w:type="dxa"/>
            <w:tcBorders>
              <w:top w:val="nil"/>
              <w:left w:val="nil"/>
              <w:bottom w:val="single" w:sz="8" w:space="0" w:color="auto"/>
              <w:right w:val="single" w:sz="8" w:space="0" w:color="auto"/>
            </w:tcBorders>
            <w:vAlign w:val="center"/>
          </w:tcPr>
          <w:p w14:paraId="208189DC" w14:textId="77777777" w:rsidR="00C53742" w:rsidRPr="00C800EB" w:rsidRDefault="00C53742" w:rsidP="00CA050F">
            <w:pPr>
              <w:widowControl/>
              <w:autoSpaceDE w:val="0"/>
              <w:autoSpaceDN w:val="0"/>
              <w:snapToGrid w:val="0"/>
              <w:spacing w:line="360" w:lineRule="atLeast"/>
              <w:ind w:leftChars="-18" w:left="-50"/>
              <w:jc w:val="center"/>
              <w:rPr>
                <w:rFonts w:ascii="標楷體" w:hAnsi="標楷體" w:cs="新細明體"/>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2492800F"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p>
        </w:tc>
      </w:tr>
      <w:tr w:rsidR="00C53742" w:rsidRPr="00C800EB" w14:paraId="124B3070"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0B608E1D"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123897F9"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202AF018" w14:textId="77777777" w:rsidR="00C53742" w:rsidRPr="00C800EB" w:rsidRDefault="00C53742" w:rsidP="00CA050F">
            <w:pPr>
              <w:widowControl/>
              <w:spacing w:line="276" w:lineRule="auto"/>
              <w:ind w:leftChars="-18" w:left="-50"/>
              <w:jc w:val="center"/>
              <w:rPr>
                <w:rFonts w:ascii="標楷體" w:hAnsi="標楷體" w:cs="新細明體"/>
                <w:sz w:val="24"/>
                <w:szCs w:val="24"/>
              </w:rPr>
            </w:pPr>
            <w:proofErr w:type="gramStart"/>
            <w:r w:rsidRPr="00C800EB">
              <w:rPr>
                <w:rFonts w:ascii="標楷體" w:hAnsi="標楷體" w:cs="新細明體" w:hint="eastAsia"/>
                <w:sz w:val="24"/>
                <w:szCs w:val="24"/>
              </w:rPr>
              <w:t>坍</w:t>
            </w:r>
            <w:proofErr w:type="gramEnd"/>
            <w:r w:rsidRPr="00C800EB">
              <w:rPr>
                <w:rFonts w:ascii="標楷體" w:hAnsi="標楷體" w:cs="新細明體" w:hint="eastAsia"/>
                <w:sz w:val="24"/>
                <w:szCs w:val="24"/>
              </w:rPr>
              <w:t>度</w:t>
            </w:r>
          </w:p>
        </w:tc>
        <w:tc>
          <w:tcPr>
            <w:tcW w:w="2693" w:type="dxa"/>
            <w:tcBorders>
              <w:top w:val="single" w:sz="4" w:space="0" w:color="auto"/>
              <w:left w:val="single" w:sz="4" w:space="0" w:color="auto"/>
              <w:bottom w:val="single" w:sz="4" w:space="0" w:color="auto"/>
              <w:right w:val="single" w:sz="4" w:space="0" w:color="auto"/>
            </w:tcBorders>
            <w:vAlign w:val="center"/>
          </w:tcPr>
          <w:p w14:paraId="2A498AE2" w14:textId="71D057FC" w:rsidR="00C53742" w:rsidRPr="00C800EB" w:rsidRDefault="00C53742" w:rsidP="00C53742">
            <w:pPr>
              <w:widowControl/>
              <w:spacing w:line="276" w:lineRule="auto"/>
              <w:ind w:leftChars="-18" w:left="-50"/>
              <w:jc w:val="center"/>
              <w:rPr>
                <w:rFonts w:ascii="標楷體" w:hAnsi="標楷體"/>
                <w:snapToGrid w:val="0"/>
                <w:color w:val="000000"/>
                <w:kern w:val="0"/>
                <w:sz w:val="24"/>
                <w:szCs w:val="24"/>
              </w:rPr>
            </w:pPr>
            <w:proofErr w:type="gramStart"/>
            <w:r w:rsidRPr="00C800EB">
              <w:rPr>
                <w:rFonts w:ascii="標楷體" w:hAnsi="標楷體" w:hint="eastAsia"/>
                <w:snapToGrid w:val="0"/>
                <w:color w:val="000000"/>
                <w:kern w:val="0"/>
                <w:sz w:val="24"/>
                <w:szCs w:val="24"/>
              </w:rPr>
              <w:t>坍</w:t>
            </w:r>
            <w:proofErr w:type="gramEnd"/>
            <w:r w:rsidRPr="00C800EB">
              <w:rPr>
                <w:rFonts w:ascii="標楷體" w:hAnsi="標楷體" w:hint="eastAsia"/>
                <w:snapToGrid w:val="0"/>
                <w:color w:val="000000"/>
                <w:kern w:val="0"/>
                <w:sz w:val="24"/>
                <w:szCs w:val="24"/>
              </w:rPr>
              <w:t>度15</w:t>
            </w:r>
            <w:r w:rsidRPr="00C800EB">
              <w:rPr>
                <w:rFonts w:ascii="標楷體" w:hAnsi="標楷體"/>
                <w:snapToGrid w:val="0"/>
                <w:color w:val="000000"/>
                <w:kern w:val="0"/>
                <w:sz w:val="24"/>
                <w:szCs w:val="24"/>
              </w:rPr>
              <w:t>cm</w:t>
            </w:r>
            <w:r w:rsidRPr="00C800EB">
              <w:rPr>
                <w:rFonts w:ascii="標楷體" w:hAnsi="標楷體" w:hint="eastAsia"/>
                <w:snapToGrid w:val="0"/>
                <w:color w:val="000000"/>
                <w:kern w:val="0"/>
                <w:sz w:val="24"/>
                <w:szCs w:val="24"/>
              </w:rPr>
              <w:t>±</w:t>
            </w:r>
            <w:r w:rsidR="00BA42C9" w:rsidRPr="00C800EB">
              <w:rPr>
                <w:rFonts w:ascii="標楷體" w:hAnsi="標楷體" w:hint="eastAsia"/>
                <w:snapToGrid w:val="0"/>
                <w:color w:val="000000"/>
                <w:kern w:val="0"/>
                <w:sz w:val="24"/>
                <w:szCs w:val="24"/>
              </w:rPr>
              <w:t>4</w:t>
            </w:r>
            <w:r w:rsidRPr="00C800EB">
              <w:rPr>
                <w:rFonts w:ascii="標楷體" w:hAnsi="標楷體"/>
                <w:snapToGrid w:val="0"/>
                <w:color w:val="000000"/>
                <w:kern w:val="0"/>
                <w:sz w:val="24"/>
                <w:szCs w:val="24"/>
              </w:rPr>
              <w:t>cm</w:t>
            </w:r>
          </w:p>
        </w:tc>
        <w:tc>
          <w:tcPr>
            <w:tcW w:w="1134" w:type="dxa"/>
            <w:tcBorders>
              <w:top w:val="nil"/>
              <w:left w:val="single" w:sz="4" w:space="0" w:color="auto"/>
              <w:bottom w:val="single" w:sz="8" w:space="0" w:color="auto"/>
              <w:right w:val="single" w:sz="8" w:space="0" w:color="auto"/>
            </w:tcBorders>
            <w:vAlign w:val="center"/>
          </w:tcPr>
          <w:p w14:paraId="6261C27C"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cs="標楷體" w:hint="eastAsia"/>
                <w:color w:val="000000"/>
                <w:sz w:val="24"/>
                <w:szCs w:val="24"/>
              </w:rPr>
              <w:t>★</w:t>
            </w:r>
            <w:r w:rsidRPr="00C800EB">
              <w:rPr>
                <w:rFonts w:hint="eastAsia"/>
                <w:sz w:val="24"/>
                <w:szCs w:val="24"/>
              </w:rPr>
              <w:tab/>
            </w:r>
            <w:proofErr w:type="gramStart"/>
            <w:r w:rsidRPr="00C800EB">
              <w:rPr>
                <w:rFonts w:ascii="標楷體" w:hAnsi="標楷體" w:cs="新細明體" w:hint="eastAsia"/>
                <w:kern w:val="0"/>
                <w:sz w:val="24"/>
                <w:szCs w:val="24"/>
              </w:rPr>
              <w:t>卸料時</w:t>
            </w:r>
            <w:proofErr w:type="gramEnd"/>
          </w:p>
        </w:tc>
        <w:tc>
          <w:tcPr>
            <w:tcW w:w="1134" w:type="dxa"/>
            <w:tcBorders>
              <w:top w:val="nil"/>
              <w:left w:val="single" w:sz="8" w:space="0" w:color="auto"/>
              <w:bottom w:val="single" w:sz="8" w:space="0" w:color="auto"/>
              <w:right w:val="single" w:sz="8" w:space="0" w:color="auto"/>
            </w:tcBorders>
            <w:vAlign w:val="center"/>
          </w:tcPr>
          <w:p w14:paraId="5B6F0CB3" w14:textId="77777777" w:rsidR="00C53742" w:rsidRPr="00C800EB" w:rsidRDefault="00C53742" w:rsidP="00CA050F">
            <w:pPr>
              <w:widowControl/>
              <w:ind w:leftChars="-18" w:left="-50"/>
              <w:jc w:val="center"/>
              <w:rPr>
                <w:rFonts w:ascii="標楷體" w:hAnsi="標楷體" w:cs="新細明體"/>
                <w:kern w:val="0"/>
                <w:sz w:val="24"/>
                <w:szCs w:val="24"/>
              </w:rPr>
            </w:pPr>
            <w:proofErr w:type="gramStart"/>
            <w:r w:rsidRPr="00C800EB">
              <w:rPr>
                <w:rFonts w:hAnsi="標楷體" w:hint="eastAsia"/>
                <w:sz w:val="24"/>
                <w:szCs w:val="24"/>
              </w:rPr>
              <w:t>坍度儀</w:t>
            </w:r>
            <w:r w:rsidRPr="00C800EB">
              <w:rPr>
                <w:rFonts w:ascii="標楷體" w:hAnsi="標楷體" w:hint="eastAsia"/>
                <w:sz w:val="24"/>
                <w:szCs w:val="24"/>
              </w:rPr>
              <w:t>、</w:t>
            </w:r>
            <w:r w:rsidRPr="00C800EB">
              <w:rPr>
                <w:rFonts w:hAnsi="標楷體" w:hint="eastAsia"/>
                <w:sz w:val="24"/>
                <w:szCs w:val="24"/>
              </w:rPr>
              <w:t>捲</w:t>
            </w:r>
            <w:proofErr w:type="gramEnd"/>
            <w:r w:rsidRPr="00C800EB">
              <w:rPr>
                <w:rFonts w:hAnsi="標楷體"/>
                <w:sz w:val="24"/>
                <w:szCs w:val="24"/>
              </w:rPr>
              <w:t>尺</w:t>
            </w:r>
          </w:p>
        </w:tc>
        <w:tc>
          <w:tcPr>
            <w:tcW w:w="2551" w:type="dxa"/>
            <w:tcBorders>
              <w:top w:val="nil"/>
              <w:left w:val="single" w:sz="8" w:space="0" w:color="auto"/>
              <w:bottom w:val="single" w:sz="8" w:space="0" w:color="auto"/>
              <w:right w:val="single" w:sz="8" w:space="0" w:color="auto"/>
            </w:tcBorders>
            <w:vAlign w:val="center"/>
          </w:tcPr>
          <w:p w14:paraId="4E472052" w14:textId="77777777" w:rsidR="00C53742" w:rsidRPr="00C800EB" w:rsidRDefault="00C53742" w:rsidP="00CA050F">
            <w:pPr>
              <w:ind w:leftChars="-18" w:left="-50"/>
              <w:jc w:val="center"/>
              <w:rPr>
                <w:sz w:val="24"/>
                <w:szCs w:val="24"/>
              </w:rPr>
            </w:pPr>
            <w:r w:rsidRPr="00C800EB">
              <w:rPr>
                <w:rFonts w:cs="新細明體" w:hint="eastAsia"/>
                <w:snapToGrid w:val="0"/>
                <w:spacing w:val="4"/>
                <w:kern w:val="0"/>
                <w:sz w:val="24"/>
                <w:szCs w:val="24"/>
              </w:rPr>
              <w:t>每日</w:t>
            </w:r>
            <w:proofErr w:type="gramStart"/>
            <w:r w:rsidRPr="00C800EB">
              <w:rPr>
                <w:rFonts w:cs="新細明體" w:hint="eastAsia"/>
                <w:snapToGrid w:val="0"/>
                <w:spacing w:val="4"/>
                <w:kern w:val="0"/>
                <w:sz w:val="24"/>
                <w:szCs w:val="24"/>
              </w:rPr>
              <w:t>澆置前</w:t>
            </w:r>
            <w:proofErr w:type="gramEnd"/>
          </w:p>
        </w:tc>
        <w:tc>
          <w:tcPr>
            <w:tcW w:w="1843" w:type="dxa"/>
            <w:tcBorders>
              <w:top w:val="nil"/>
              <w:left w:val="single" w:sz="8" w:space="0" w:color="auto"/>
              <w:bottom w:val="single" w:sz="8" w:space="0" w:color="auto"/>
              <w:right w:val="single" w:sz="8" w:space="0" w:color="auto"/>
            </w:tcBorders>
            <w:vAlign w:val="center"/>
          </w:tcPr>
          <w:p w14:paraId="19AFB5D8" w14:textId="77777777" w:rsidR="00C53742" w:rsidRPr="00C800EB" w:rsidRDefault="00C53742" w:rsidP="00CA050F">
            <w:pPr>
              <w:ind w:leftChars="-18" w:left="-50"/>
              <w:jc w:val="center"/>
              <w:rPr>
                <w:sz w:val="24"/>
                <w:szCs w:val="24"/>
              </w:rPr>
            </w:pPr>
            <w:proofErr w:type="gramStart"/>
            <w:r w:rsidRPr="00C800EB">
              <w:rPr>
                <w:rFonts w:hint="eastAsia"/>
                <w:sz w:val="24"/>
                <w:szCs w:val="24"/>
              </w:rPr>
              <w:t>退料</w:t>
            </w:r>
            <w:proofErr w:type="gramEnd"/>
          </w:p>
        </w:tc>
        <w:tc>
          <w:tcPr>
            <w:tcW w:w="1418" w:type="dxa"/>
            <w:tcBorders>
              <w:top w:val="nil"/>
              <w:left w:val="single" w:sz="8" w:space="0" w:color="auto"/>
              <w:bottom w:val="single" w:sz="8" w:space="0" w:color="auto"/>
              <w:right w:val="single" w:sz="8" w:space="0" w:color="auto"/>
            </w:tcBorders>
            <w:vAlign w:val="center"/>
          </w:tcPr>
          <w:p w14:paraId="04DFE0F6" w14:textId="77777777" w:rsidR="00C53742" w:rsidRPr="00C800EB" w:rsidRDefault="00C53742" w:rsidP="00CA050F">
            <w:pPr>
              <w:widowControl/>
              <w:autoSpaceDE w:val="0"/>
              <w:autoSpaceDN w:val="0"/>
              <w:snapToGrid w:val="0"/>
              <w:spacing w:line="300" w:lineRule="exact"/>
              <w:ind w:leftChars="-18" w:left="-50"/>
              <w:jc w:val="center"/>
              <w:rPr>
                <w:rFonts w:ascii="標楷體" w:hAnsi="標楷體" w:cs="新細明體"/>
                <w:kern w:val="0"/>
                <w:sz w:val="24"/>
                <w:szCs w:val="24"/>
              </w:rPr>
            </w:pPr>
            <w:r w:rsidRPr="00C800EB">
              <w:rPr>
                <w:rFonts w:ascii="標楷體" w:hAnsi="標楷體"/>
                <w:snapToGrid w:val="0"/>
                <w:kern w:val="0"/>
                <w:sz w:val="24"/>
                <w:szCs w:val="24"/>
              </w:rPr>
              <w:t>施工抽查紀錄</w:t>
            </w:r>
          </w:p>
        </w:tc>
        <w:tc>
          <w:tcPr>
            <w:tcW w:w="567" w:type="dxa"/>
            <w:tcBorders>
              <w:top w:val="nil"/>
              <w:left w:val="single" w:sz="8" w:space="0" w:color="auto"/>
              <w:bottom w:val="single" w:sz="8" w:space="0" w:color="auto"/>
              <w:right w:val="single" w:sz="8" w:space="0" w:color="auto"/>
            </w:tcBorders>
            <w:vAlign w:val="center"/>
          </w:tcPr>
          <w:p w14:paraId="1BC5E768" w14:textId="77777777" w:rsidR="00C53742" w:rsidRPr="00C800EB" w:rsidRDefault="00C53742" w:rsidP="00CA050F">
            <w:pPr>
              <w:widowControl/>
              <w:autoSpaceDE w:val="0"/>
              <w:autoSpaceDN w:val="0"/>
              <w:snapToGrid w:val="0"/>
              <w:spacing w:line="300" w:lineRule="exact"/>
              <w:ind w:leftChars="-18" w:left="-50"/>
              <w:jc w:val="center"/>
              <w:rPr>
                <w:rFonts w:cs="新細明體"/>
                <w:snapToGrid w:val="0"/>
                <w:spacing w:val="4"/>
                <w:kern w:val="0"/>
                <w:sz w:val="24"/>
                <w:szCs w:val="24"/>
              </w:rPr>
            </w:pPr>
          </w:p>
        </w:tc>
      </w:tr>
      <w:tr w:rsidR="00C53742" w:rsidRPr="00C800EB" w14:paraId="27B633B6"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698E003E"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07AC3646"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74AAD68C"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氯離子</w:t>
            </w:r>
          </w:p>
        </w:tc>
        <w:tc>
          <w:tcPr>
            <w:tcW w:w="2693" w:type="dxa"/>
            <w:tcBorders>
              <w:top w:val="single" w:sz="4" w:space="0" w:color="auto"/>
              <w:left w:val="single" w:sz="4" w:space="0" w:color="auto"/>
              <w:bottom w:val="single" w:sz="4" w:space="0" w:color="auto"/>
              <w:right w:val="single" w:sz="4" w:space="0" w:color="auto"/>
            </w:tcBorders>
            <w:noWrap/>
            <w:vAlign w:val="center"/>
          </w:tcPr>
          <w:p w14:paraId="58F59EC3"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pacing w:val="4"/>
                <w:sz w:val="24"/>
                <w:szCs w:val="24"/>
              </w:rPr>
              <w:t>氯離子含量0.15kg/</w:t>
            </w:r>
            <w:r w:rsidRPr="00C800EB">
              <w:rPr>
                <w:rFonts w:ascii="標楷體" w:hAnsi="標楷體" w:cs="新細明體"/>
                <w:spacing w:val="4"/>
                <w:sz w:val="24"/>
                <w:szCs w:val="24"/>
              </w:rPr>
              <w:t>c</w:t>
            </w:r>
            <w:r w:rsidRPr="00C800EB">
              <w:rPr>
                <w:rFonts w:ascii="標楷體" w:hAnsi="標楷體" w:cs="新細明體" w:hint="eastAsia"/>
                <w:spacing w:val="4"/>
                <w:sz w:val="24"/>
                <w:szCs w:val="24"/>
              </w:rPr>
              <w:t>m</w:t>
            </w:r>
            <w:r w:rsidRPr="00C800EB">
              <w:rPr>
                <w:rFonts w:ascii="標楷體" w:hAnsi="標楷體" w:cs="新細明體" w:hint="eastAsia"/>
                <w:spacing w:val="4"/>
                <w:sz w:val="24"/>
                <w:szCs w:val="24"/>
                <w:vertAlign w:val="superscript"/>
              </w:rPr>
              <w:t>3</w:t>
            </w:r>
            <w:r w:rsidRPr="00C800EB">
              <w:rPr>
                <w:rFonts w:ascii="標楷體" w:hAnsi="標楷體" w:cs="新細明體" w:hint="eastAsia"/>
                <w:spacing w:val="4"/>
                <w:sz w:val="24"/>
                <w:szCs w:val="24"/>
              </w:rPr>
              <w:t>以下</w:t>
            </w:r>
          </w:p>
        </w:tc>
        <w:tc>
          <w:tcPr>
            <w:tcW w:w="1134" w:type="dxa"/>
            <w:tcBorders>
              <w:top w:val="nil"/>
              <w:left w:val="single" w:sz="4" w:space="0" w:color="auto"/>
              <w:bottom w:val="single" w:sz="8" w:space="0" w:color="auto"/>
              <w:right w:val="single" w:sz="8" w:space="0" w:color="auto"/>
            </w:tcBorders>
            <w:vAlign w:val="center"/>
          </w:tcPr>
          <w:p w14:paraId="61D879E0" w14:textId="77777777" w:rsidR="00C53742" w:rsidRPr="00C800EB" w:rsidRDefault="00C53742" w:rsidP="00CA050F">
            <w:pPr>
              <w:widowControl/>
              <w:autoSpaceDE w:val="0"/>
              <w:autoSpaceDN w:val="0"/>
              <w:snapToGrid w:val="0"/>
              <w:spacing w:line="360" w:lineRule="atLeast"/>
              <w:ind w:leftChars="-18" w:left="-50"/>
              <w:jc w:val="center"/>
              <w:rPr>
                <w:snapToGrid w:val="0"/>
                <w:spacing w:val="4"/>
                <w:kern w:val="0"/>
                <w:sz w:val="24"/>
                <w:szCs w:val="24"/>
              </w:rPr>
            </w:pPr>
            <w:r w:rsidRPr="00C800EB">
              <w:rPr>
                <w:rFonts w:ascii="標楷體" w:cs="標楷體" w:hint="eastAsia"/>
                <w:color w:val="000000"/>
                <w:sz w:val="24"/>
                <w:szCs w:val="24"/>
              </w:rPr>
              <w:t>★</w:t>
            </w:r>
            <w:proofErr w:type="gramStart"/>
            <w:r w:rsidRPr="00C800EB">
              <w:rPr>
                <w:rFonts w:hint="eastAsia"/>
                <w:snapToGrid w:val="0"/>
                <w:spacing w:val="4"/>
                <w:kern w:val="0"/>
                <w:sz w:val="24"/>
                <w:szCs w:val="24"/>
              </w:rPr>
              <w:t>卸料時</w:t>
            </w:r>
            <w:proofErr w:type="gramEnd"/>
          </w:p>
        </w:tc>
        <w:tc>
          <w:tcPr>
            <w:tcW w:w="1134" w:type="dxa"/>
            <w:tcBorders>
              <w:top w:val="nil"/>
              <w:left w:val="nil"/>
              <w:bottom w:val="single" w:sz="8" w:space="0" w:color="auto"/>
              <w:right w:val="single" w:sz="8" w:space="0" w:color="auto"/>
            </w:tcBorders>
            <w:noWrap/>
            <w:vAlign w:val="center"/>
          </w:tcPr>
          <w:p w14:paraId="48C87AD0" w14:textId="77777777" w:rsidR="00C53742" w:rsidRPr="00C800EB" w:rsidRDefault="00C53742" w:rsidP="00CA050F">
            <w:pPr>
              <w:widowControl/>
              <w:autoSpaceDE w:val="0"/>
              <w:autoSpaceDN w:val="0"/>
              <w:snapToGrid w:val="0"/>
              <w:spacing w:line="360" w:lineRule="atLeast"/>
              <w:ind w:leftChars="-18" w:left="-50"/>
              <w:jc w:val="center"/>
              <w:rPr>
                <w:rFonts w:cs="新細明體"/>
                <w:snapToGrid w:val="0"/>
                <w:spacing w:val="4"/>
                <w:kern w:val="0"/>
                <w:sz w:val="24"/>
                <w:szCs w:val="24"/>
              </w:rPr>
            </w:pPr>
            <w:r w:rsidRPr="00C800EB">
              <w:rPr>
                <w:rFonts w:hAnsi="標楷體"/>
                <w:sz w:val="24"/>
                <w:szCs w:val="24"/>
              </w:rPr>
              <w:t>氯離子檢測儀</w:t>
            </w:r>
          </w:p>
        </w:tc>
        <w:tc>
          <w:tcPr>
            <w:tcW w:w="2551" w:type="dxa"/>
            <w:tcBorders>
              <w:top w:val="nil"/>
              <w:left w:val="nil"/>
              <w:bottom w:val="single" w:sz="8" w:space="0" w:color="auto"/>
              <w:right w:val="single" w:sz="8" w:space="0" w:color="auto"/>
            </w:tcBorders>
            <w:vAlign w:val="center"/>
          </w:tcPr>
          <w:p w14:paraId="4E1C61BE" w14:textId="77777777" w:rsidR="00C53742" w:rsidRPr="00C800EB" w:rsidRDefault="00C53742" w:rsidP="00CA050F">
            <w:pPr>
              <w:ind w:leftChars="-18" w:left="-50"/>
              <w:jc w:val="center"/>
              <w:rPr>
                <w:sz w:val="24"/>
                <w:szCs w:val="24"/>
              </w:rPr>
            </w:pPr>
            <w:r w:rsidRPr="00C800EB">
              <w:rPr>
                <w:rFonts w:cs="新細明體" w:hint="eastAsia"/>
                <w:snapToGrid w:val="0"/>
                <w:spacing w:val="4"/>
                <w:kern w:val="0"/>
                <w:sz w:val="24"/>
                <w:szCs w:val="24"/>
              </w:rPr>
              <w:t>每日</w:t>
            </w:r>
            <w:proofErr w:type="gramStart"/>
            <w:r w:rsidRPr="00C800EB">
              <w:rPr>
                <w:rFonts w:cs="新細明體" w:hint="eastAsia"/>
                <w:snapToGrid w:val="0"/>
                <w:spacing w:val="4"/>
                <w:kern w:val="0"/>
                <w:sz w:val="24"/>
                <w:szCs w:val="24"/>
              </w:rPr>
              <w:t>澆置前</w:t>
            </w:r>
            <w:proofErr w:type="gramEnd"/>
          </w:p>
        </w:tc>
        <w:tc>
          <w:tcPr>
            <w:tcW w:w="1843" w:type="dxa"/>
            <w:tcBorders>
              <w:top w:val="nil"/>
              <w:left w:val="nil"/>
              <w:bottom w:val="single" w:sz="8" w:space="0" w:color="auto"/>
              <w:right w:val="single" w:sz="8" w:space="0" w:color="auto"/>
            </w:tcBorders>
            <w:vAlign w:val="center"/>
          </w:tcPr>
          <w:p w14:paraId="31DE8A3E" w14:textId="77777777" w:rsidR="00C53742" w:rsidRPr="00C800EB" w:rsidRDefault="00C53742" w:rsidP="00CA050F">
            <w:pPr>
              <w:ind w:leftChars="-18" w:left="-50"/>
              <w:jc w:val="center"/>
              <w:rPr>
                <w:sz w:val="24"/>
                <w:szCs w:val="24"/>
              </w:rPr>
            </w:pPr>
            <w:proofErr w:type="gramStart"/>
            <w:r w:rsidRPr="00C800EB">
              <w:rPr>
                <w:rFonts w:hint="eastAsia"/>
                <w:sz w:val="24"/>
                <w:szCs w:val="24"/>
              </w:rPr>
              <w:t>退料</w:t>
            </w:r>
            <w:proofErr w:type="gramEnd"/>
          </w:p>
        </w:tc>
        <w:tc>
          <w:tcPr>
            <w:tcW w:w="1418" w:type="dxa"/>
            <w:tcBorders>
              <w:top w:val="nil"/>
              <w:left w:val="nil"/>
              <w:bottom w:val="single" w:sz="8" w:space="0" w:color="auto"/>
              <w:right w:val="single" w:sz="8" w:space="0" w:color="auto"/>
            </w:tcBorders>
            <w:vAlign w:val="center"/>
          </w:tcPr>
          <w:p w14:paraId="416A4CA8"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260BA498"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2B287E1B"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13EA9474"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94DD69F"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2A2F593F"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拌和後於</w:t>
            </w:r>
            <w:proofErr w:type="gramStart"/>
            <w:r w:rsidRPr="00C800EB">
              <w:rPr>
                <w:rFonts w:ascii="標楷體" w:hAnsi="標楷體" w:cs="新細明體" w:hint="eastAsia"/>
                <w:sz w:val="24"/>
                <w:szCs w:val="24"/>
              </w:rPr>
              <w:t>澆置前之</w:t>
            </w:r>
            <w:proofErr w:type="gramEnd"/>
            <w:r w:rsidRPr="00C800EB">
              <w:rPr>
                <w:rFonts w:ascii="標楷體" w:hAnsi="標楷體" w:cs="新細明體" w:hint="eastAsia"/>
                <w:sz w:val="24"/>
                <w:szCs w:val="24"/>
              </w:rPr>
              <w:t>混凝土溫度</w:t>
            </w:r>
          </w:p>
        </w:tc>
        <w:tc>
          <w:tcPr>
            <w:tcW w:w="2693" w:type="dxa"/>
            <w:tcBorders>
              <w:top w:val="single" w:sz="4" w:space="0" w:color="auto"/>
              <w:left w:val="single" w:sz="4" w:space="0" w:color="auto"/>
              <w:bottom w:val="single" w:sz="4" w:space="0" w:color="auto"/>
              <w:right w:val="single" w:sz="4" w:space="0" w:color="auto"/>
            </w:tcBorders>
            <w:noWrap/>
            <w:vAlign w:val="center"/>
          </w:tcPr>
          <w:p w14:paraId="757F844D" w14:textId="77777777" w:rsidR="00C53742" w:rsidRPr="00C800EB" w:rsidRDefault="00C53742" w:rsidP="00CA050F">
            <w:pPr>
              <w:widowControl/>
              <w:spacing w:line="276" w:lineRule="auto"/>
              <w:ind w:leftChars="-18" w:left="-50"/>
              <w:jc w:val="center"/>
              <w:rPr>
                <w:rFonts w:ascii="標楷體" w:hAnsi="標楷體" w:cs="新細明體"/>
                <w:spacing w:val="4"/>
                <w:sz w:val="24"/>
                <w:szCs w:val="24"/>
              </w:rPr>
            </w:pPr>
            <w:r w:rsidRPr="00C800EB">
              <w:rPr>
                <w:rFonts w:ascii="標楷體" w:hAnsi="標楷體" w:cs="新細明體" w:hint="eastAsia"/>
                <w:spacing w:val="4"/>
                <w:sz w:val="24"/>
                <w:szCs w:val="24"/>
              </w:rPr>
              <w:t>不得低於13℃，亦不得高於32℃</w:t>
            </w:r>
          </w:p>
        </w:tc>
        <w:tc>
          <w:tcPr>
            <w:tcW w:w="1134" w:type="dxa"/>
            <w:tcBorders>
              <w:top w:val="nil"/>
              <w:left w:val="single" w:sz="4" w:space="0" w:color="auto"/>
              <w:bottom w:val="single" w:sz="8" w:space="0" w:color="auto"/>
              <w:right w:val="single" w:sz="8" w:space="0" w:color="auto"/>
            </w:tcBorders>
            <w:vAlign w:val="center"/>
          </w:tcPr>
          <w:p w14:paraId="38036394" w14:textId="77777777" w:rsidR="00C53742" w:rsidRPr="00C800EB" w:rsidRDefault="00C53742" w:rsidP="00CA050F">
            <w:pPr>
              <w:widowControl/>
              <w:autoSpaceDE w:val="0"/>
              <w:autoSpaceDN w:val="0"/>
              <w:snapToGrid w:val="0"/>
              <w:spacing w:line="360" w:lineRule="atLeast"/>
              <w:ind w:leftChars="-18" w:left="-50"/>
              <w:jc w:val="center"/>
              <w:rPr>
                <w:sz w:val="24"/>
                <w:szCs w:val="24"/>
              </w:rPr>
            </w:pPr>
            <w:r w:rsidRPr="00C800EB">
              <w:rPr>
                <w:rFonts w:ascii="標楷體" w:cs="標楷體" w:hint="eastAsia"/>
                <w:color w:val="000000"/>
                <w:sz w:val="24"/>
                <w:szCs w:val="24"/>
              </w:rPr>
              <w:t>★</w:t>
            </w:r>
            <w:proofErr w:type="gramStart"/>
            <w:r w:rsidRPr="00C800EB">
              <w:rPr>
                <w:rFonts w:hint="eastAsia"/>
                <w:snapToGrid w:val="0"/>
                <w:spacing w:val="4"/>
                <w:kern w:val="0"/>
                <w:sz w:val="24"/>
                <w:szCs w:val="24"/>
              </w:rPr>
              <w:t>卸料時</w:t>
            </w:r>
            <w:proofErr w:type="gramEnd"/>
          </w:p>
        </w:tc>
        <w:tc>
          <w:tcPr>
            <w:tcW w:w="1134" w:type="dxa"/>
            <w:tcBorders>
              <w:top w:val="nil"/>
              <w:left w:val="nil"/>
              <w:bottom w:val="single" w:sz="8" w:space="0" w:color="auto"/>
              <w:right w:val="single" w:sz="8" w:space="0" w:color="auto"/>
            </w:tcBorders>
            <w:noWrap/>
            <w:vAlign w:val="center"/>
          </w:tcPr>
          <w:p w14:paraId="750FE3ED" w14:textId="77777777" w:rsidR="00C53742" w:rsidRPr="00C800EB" w:rsidRDefault="00C53742" w:rsidP="00CA050F">
            <w:pPr>
              <w:widowControl/>
              <w:autoSpaceDE w:val="0"/>
              <w:autoSpaceDN w:val="0"/>
              <w:snapToGrid w:val="0"/>
              <w:spacing w:line="360" w:lineRule="atLeast"/>
              <w:ind w:leftChars="-18" w:left="-50"/>
              <w:jc w:val="center"/>
              <w:rPr>
                <w:rFonts w:hAnsi="標楷體"/>
                <w:sz w:val="24"/>
                <w:szCs w:val="24"/>
              </w:rPr>
            </w:pPr>
            <w:r w:rsidRPr="00C800EB">
              <w:rPr>
                <w:rFonts w:hAnsi="標楷體" w:hint="eastAsia"/>
                <w:sz w:val="24"/>
                <w:szCs w:val="24"/>
              </w:rPr>
              <w:t>溫度計</w:t>
            </w:r>
          </w:p>
        </w:tc>
        <w:tc>
          <w:tcPr>
            <w:tcW w:w="2551" w:type="dxa"/>
            <w:tcBorders>
              <w:top w:val="nil"/>
              <w:left w:val="nil"/>
              <w:bottom w:val="single" w:sz="8" w:space="0" w:color="auto"/>
              <w:right w:val="single" w:sz="8" w:space="0" w:color="auto"/>
            </w:tcBorders>
            <w:vAlign w:val="center"/>
          </w:tcPr>
          <w:p w14:paraId="7DA80004" w14:textId="77777777" w:rsidR="00C53742" w:rsidRPr="00C800EB" w:rsidRDefault="00C53742" w:rsidP="00CA050F">
            <w:pPr>
              <w:ind w:leftChars="-18" w:left="-50"/>
              <w:jc w:val="center"/>
              <w:rPr>
                <w:rFonts w:cs="新細明體"/>
                <w:snapToGrid w:val="0"/>
                <w:spacing w:val="4"/>
                <w:kern w:val="0"/>
                <w:sz w:val="24"/>
                <w:szCs w:val="24"/>
              </w:rPr>
            </w:pPr>
            <w:r w:rsidRPr="00C800EB">
              <w:rPr>
                <w:rFonts w:cs="新細明體" w:hint="eastAsia"/>
                <w:snapToGrid w:val="0"/>
                <w:spacing w:val="4"/>
                <w:kern w:val="0"/>
                <w:sz w:val="24"/>
                <w:szCs w:val="24"/>
              </w:rPr>
              <w:t>每日</w:t>
            </w:r>
            <w:proofErr w:type="gramStart"/>
            <w:r w:rsidRPr="00C800EB">
              <w:rPr>
                <w:rFonts w:cs="新細明體" w:hint="eastAsia"/>
                <w:snapToGrid w:val="0"/>
                <w:spacing w:val="4"/>
                <w:kern w:val="0"/>
                <w:sz w:val="24"/>
                <w:szCs w:val="24"/>
              </w:rPr>
              <w:t>澆置前</w:t>
            </w:r>
            <w:proofErr w:type="gramEnd"/>
          </w:p>
        </w:tc>
        <w:tc>
          <w:tcPr>
            <w:tcW w:w="1843" w:type="dxa"/>
            <w:tcBorders>
              <w:top w:val="nil"/>
              <w:left w:val="nil"/>
              <w:bottom w:val="single" w:sz="8" w:space="0" w:color="auto"/>
              <w:right w:val="single" w:sz="8" w:space="0" w:color="auto"/>
            </w:tcBorders>
            <w:vAlign w:val="center"/>
          </w:tcPr>
          <w:p w14:paraId="3115A2A6" w14:textId="77777777" w:rsidR="00C53742" w:rsidRPr="00C800EB" w:rsidRDefault="00C53742" w:rsidP="00CA050F">
            <w:pPr>
              <w:ind w:leftChars="-18" w:left="-50"/>
              <w:jc w:val="center"/>
              <w:rPr>
                <w:rFonts w:ascii="標楷體" w:hAnsi="標楷體"/>
                <w:snapToGrid w:val="0"/>
                <w:color w:val="000000"/>
                <w:kern w:val="0"/>
                <w:sz w:val="24"/>
                <w:szCs w:val="24"/>
              </w:rPr>
            </w:pPr>
            <w:r w:rsidRPr="00C800EB">
              <w:rPr>
                <w:rFonts w:ascii="標楷體" w:hAnsi="標楷體" w:cs="新細明體" w:hint="eastAsia"/>
                <w:kern w:val="0"/>
                <w:sz w:val="24"/>
                <w:szCs w:val="24"/>
              </w:rPr>
              <w:t>通知廠商改善</w:t>
            </w:r>
          </w:p>
        </w:tc>
        <w:tc>
          <w:tcPr>
            <w:tcW w:w="1418" w:type="dxa"/>
            <w:tcBorders>
              <w:top w:val="nil"/>
              <w:left w:val="nil"/>
              <w:bottom w:val="single" w:sz="8" w:space="0" w:color="auto"/>
              <w:right w:val="single" w:sz="8" w:space="0" w:color="auto"/>
            </w:tcBorders>
            <w:vAlign w:val="center"/>
          </w:tcPr>
          <w:p w14:paraId="260D8443" w14:textId="77777777" w:rsidR="00C53742" w:rsidRPr="00C800EB" w:rsidRDefault="00C53742" w:rsidP="00CA050F">
            <w:pPr>
              <w:widowControl/>
              <w:autoSpaceDE w:val="0"/>
              <w:autoSpaceDN w:val="0"/>
              <w:snapToGrid w:val="0"/>
              <w:spacing w:line="280" w:lineRule="exact"/>
              <w:ind w:leftChars="-18" w:left="-50"/>
              <w:jc w:val="center"/>
              <w:rPr>
                <w:rFonts w:hAnsi="標楷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6F97BC87"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07BC77AA"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4B7A9D69"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39F5A98D"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207648FC"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混凝土澆置落下高度</w:t>
            </w:r>
          </w:p>
        </w:tc>
        <w:tc>
          <w:tcPr>
            <w:tcW w:w="2693" w:type="dxa"/>
            <w:tcBorders>
              <w:top w:val="single" w:sz="4" w:space="0" w:color="auto"/>
              <w:left w:val="single" w:sz="4" w:space="0" w:color="auto"/>
              <w:bottom w:val="single" w:sz="4" w:space="0" w:color="auto"/>
              <w:right w:val="single" w:sz="4" w:space="0" w:color="auto"/>
            </w:tcBorders>
            <w:noWrap/>
            <w:vAlign w:val="center"/>
          </w:tcPr>
          <w:p w14:paraId="74DABF50" w14:textId="77777777" w:rsidR="00C53742" w:rsidRPr="00C800EB" w:rsidRDefault="00C53742" w:rsidP="00CA050F">
            <w:pPr>
              <w:widowControl/>
              <w:spacing w:line="276" w:lineRule="auto"/>
              <w:ind w:leftChars="-18" w:left="-50"/>
              <w:jc w:val="center"/>
              <w:rPr>
                <w:rFonts w:ascii="標楷體" w:hAnsi="標楷體" w:cs="新細明體"/>
                <w:spacing w:val="4"/>
                <w:sz w:val="24"/>
                <w:szCs w:val="24"/>
              </w:rPr>
            </w:pPr>
            <w:r w:rsidRPr="00C800EB">
              <w:rPr>
                <w:rFonts w:ascii="標楷體" w:hAnsi="標楷體" w:cs="新細明體" w:hint="eastAsia"/>
                <w:spacing w:val="4"/>
                <w:sz w:val="24"/>
                <w:szCs w:val="24"/>
              </w:rPr>
              <w:t>管口</w:t>
            </w:r>
            <w:proofErr w:type="gramStart"/>
            <w:r w:rsidRPr="00C800EB">
              <w:rPr>
                <w:rFonts w:ascii="標楷體" w:hAnsi="標楷體" w:cs="新細明體" w:hint="eastAsia"/>
                <w:spacing w:val="4"/>
                <w:sz w:val="24"/>
                <w:szCs w:val="24"/>
              </w:rPr>
              <w:t>至澆置面</w:t>
            </w:r>
            <w:proofErr w:type="gramEnd"/>
            <w:r w:rsidRPr="00C800EB">
              <w:rPr>
                <w:rFonts w:ascii="標楷體" w:hAnsi="標楷體" w:cs="新細明體" w:hint="eastAsia"/>
                <w:spacing w:val="4"/>
                <w:sz w:val="24"/>
                <w:szCs w:val="24"/>
              </w:rPr>
              <w:t>應&lt;1.5m</w:t>
            </w:r>
          </w:p>
        </w:tc>
        <w:tc>
          <w:tcPr>
            <w:tcW w:w="1134" w:type="dxa"/>
            <w:tcBorders>
              <w:top w:val="nil"/>
              <w:left w:val="single" w:sz="4" w:space="0" w:color="auto"/>
              <w:bottom w:val="single" w:sz="8" w:space="0" w:color="auto"/>
              <w:right w:val="single" w:sz="8" w:space="0" w:color="auto"/>
            </w:tcBorders>
            <w:vAlign w:val="center"/>
          </w:tcPr>
          <w:p w14:paraId="06EA631E" w14:textId="77777777" w:rsidR="00C53742" w:rsidRPr="00C800EB" w:rsidRDefault="00C53742" w:rsidP="00CA050F">
            <w:pPr>
              <w:widowControl/>
              <w:autoSpaceDE w:val="0"/>
              <w:autoSpaceDN w:val="0"/>
              <w:snapToGrid w:val="0"/>
              <w:spacing w:line="360" w:lineRule="atLeast"/>
              <w:ind w:leftChars="-18" w:left="-50"/>
              <w:jc w:val="center"/>
              <w:rPr>
                <w:sz w:val="24"/>
                <w:szCs w:val="24"/>
              </w:rPr>
            </w:pPr>
            <w:proofErr w:type="gramStart"/>
            <w:r w:rsidRPr="00C800EB">
              <w:rPr>
                <w:rFonts w:hint="eastAsia"/>
                <w:snapToGrid w:val="0"/>
                <w:spacing w:val="4"/>
                <w:kern w:val="0"/>
                <w:sz w:val="24"/>
                <w:szCs w:val="24"/>
              </w:rPr>
              <w:t>卸料時</w:t>
            </w:r>
            <w:proofErr w:type="gramEnd"/>
          </w:p>
        </w:tc>
        <w:tc>
          <w:tcPr>
            <w:tcW w:w="1134" w:type="dxa"/>
            <w:tcBorders>
              <w:top w:val="nil"/>
              <w:left w:val="nil"/>
              <w:bottom w:val="single" w:sz="8" w:space="0" w:color="auto"/>
              <w:right w:val="single" w:sz="8" w:space="0" w:color="auto"/>
            </w:tcBorders>
            <w:noWrap/>
            <w:vAlign w:val="center"/>
          </w:tcPr>
          <w:p w14:paraId="68E91D89" w14:textId="77777777" w:rsidR="00C53742" w:rsidRPr="00C800EB" w:rsidRDefault="00C53742" w:rsidP="00CA050F">
            <w:pPr>
              <w:widowControl/>
              <w:autoSpaceDE w:val="0"/>
              <w:autoSpaceDN w:val="0"/>
              <w:snapToGrid w:val="0"/>
              <w:spacing w:line="360" w:lineRule="atLeast"/>
              <w:ind w:leftChars="-18" w:left="-50"/>
              <w:jc w:val="center"/>
              <w:rPr>
                <w:rFonts w:hAnsi="標楷體"/>
                <w:sz w:val="24"/>
                <w:szCs w:val="24"/>
              </w:rPr>
            </w:pPr>
            <w:r w:rsidRPr="00C800EB">
              <w:rPr>
                <w:rFonts w:hAnsi="標楷體" w:hint="eastAsia"/>
                <w:sz w:val="24"/>
                <w:szCs w:val="24"/>
              </w:rPr>
              <w:t>量尺</w:t>
            </w:r>
          </w:p>
        </w:tc>
        <w:tc>
          <w:tcPr>
            <w:tcW w:w="2551" w:type="dxa"/>
            <w:tcBorders>
              <w:top w:val="nil"/>
              <w:left w:val="nil"/>
              <w:bottom w:val="single" w:sz="8" w:space="0" w:color="auto"/>
              <w:right w:val="single" w:sz="8" w:space="0" w:color="auto"/>
            </w:tcBorders>
            <w:vAlign w:val="center"/>
          </w:tcPr>
          <w:p w14:paraId="521EEDFB" w14:textId="77777777" w:rsidR="00C53742" w:rsidRPr="00C800EB" w:rsidRDefault="00C53742" w:rsidP="00CA050F">
            <w:pPr>
              <w:ind w:leftChars="-18" w:left="-50"/>
              <w:jc w:val="center"/>
              <w:rPr>
                <w:rFonts w:cs="新細明體"/>
                <w:snapToGrid w:val="0"/>
                <w:spacing w:val="4"/>
                <w:kern w:val="0"/>
                <w:sz w:val="24"/>
                <w:szCs w:val="24"/>
              </w:rPr>
            </w:pPr>
            <w:proofErr w:type="gramStart"/>
            <w:r w:rsidRPr="00C800EB">
              <w:rPr>
                <w:rFonts w:cs="新細明體" w:hint="eastAsia"/>
                <w:snapToGrid w:val="0"/>
                <w:spacing w:val="4"/>
                <w:kern w:val="0"/>
                <w:sz w:val="24"/>
                <w:szCs w:val="24"/>
              </w:rPr>
              <w:t>每澆置</w:t>
            </w:r>
            <w:proofErr w:type="gramEnd"/>
            <w:r w:rsidRPr="00C800EB">
              <w:rPr>
                <w:rFonts w:cs="新細明體" w:hint="eastAsia"/>
                <w:snapToGrid w:val="0"/>
                <w:spacing w:val="4"/>
                <w:kern w:val="0"/>
                <w:sz w:val="24"/>
                <w:szCs w:val="24"/>
              </w:rPr>
              <w:t>單元至少一次</w:t>
            </w:r>
          </w:p>
        </w:tc>
        <w:tc>
          <w:tcPr>
            <w:tcW w:w="1843" w:type="dxa"/>
            <w:tcBorders>
              <w:top w:val="nil"/>
              <w:left w:val="nil"/>
              <w:bottom w:val="single" w:sz="8" w:space="0" w:color="auto"/>
              <w:right w:val="single" w:sz="8" w:space="0" w:color="auto"/>
            </w:tcBorders>
            <w:vAlign w:val="center"/>
          </w:tcPr>
          <w:p w14:paraId="079C8E87" w14:textId="77777777" w:rsidR="00C53742" w:rsidRPr="00C800EB" w:rsidRDefault="00C53742" w:rsidP="00CA050F">
            <w:pPr>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通知廠商改善</w:t>
            </w:r>
          </w:p>
        </w:tc>
        <w:tc>
          <w:tcPr>
            <w:tcW w:w="1418" w:type="dxa"/>
            <w:tcBorders>
              <w:top w:val="nil"/>
              <w:left w:val="nil"/>
              <w:bottom w:val="single" w:sz="8" w:space="0" w:color="auto"/>
              <w:right w:val="single" w:sz="8" w:space="0" w:color="auto"/>
            </w:tcBorders>
            <w:vAlign w:val="center"/>
          </w:tcPr>
          <w:p w14:paraId="1C148A71" w14:textId="77777777" w:rsidR="00C53742" w:rsidRPr="00C800EB" w:rsidRDefault="00C53742" w:rsidP="00CA050F">
            <w:pPr>
              <w:widowControl/>
              <w:autoSpaceDE w:val="0"/>
              <w:autoSpaceDN w:val="0"/>
              <w:snapToGrid w:val="0"/>
              <w:spacing w:line="280" w:lineRule="exact"/>
              <w:ind w:leftChars="-18" w:left="-50"/>
              <w:jc w:val="center"/>
              <w:rPr>
                <w:rFonts w:hAnsi="標楷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5B0FC9C5"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4DA170EB"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64477A37"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528786F"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1CA0F5BF"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上</w:t>
            </w:r>
            <w:proofErr w:type="gramStart"/>
            <w:r w:rsidRPr="00C800EB">
              <w:rPr>
                <w:rFonts w:ascii="標楷體" w:hAnsi="標楷體" w:cs="新細明體" w:hint="eastAsia"/>
                <w:sz w:val="24"/>
                <w:szCs w:val="24"/>
              </w:rPr>
              <w:t>下層澆</w:t>
            </w:r>
            <w:proofErr w:type="gramEnd"/>
            <w:r w:rsidRPr="00C800EB">
              <w:rPr>
                <w:rFonts w:ascii="標楷體" w:hAnsi="標楷體" w:cs="新細明體" w:hint="eastAsia"/>
                <w:sz w:val="24"/>
                <w:szCs w:val="24"/>
              </w:rPr>
              <w:t>置間隔時間</w:t>
            </w:r>
          </w:p>
        </w:tc>
        <w:tc>
          <w:tcPr>
            <w:tcW w:w="2693" w:type="dxa"/>
            <w:tcBorders>
              <w:top w:val="single" w:sz="4" w:space="0" w:color="auto"/>
              <w:left w:val="single" w:sz="4" w:space="0" w:color="auto"/>
              <w:bottom w:val="single" w:sz="4" w:space="0" w:color="auto"/>
              <w:right w:val="single" w:sz="4" w:space="0" w:color="auto"/>
            </w:tcBorders>
            <w:noWrap/>
            <w:vAlign w:val="center"/>
          </w:tcPr>
          <w:p w14:paraId="6600556F" w14:textId="77777777" w:rsidR="00C53742" w:rsidRPr="00C800EB" w:rsidRDefault="00C53742" w:rsidP="00CA050F">
            <w:pPr>
              <w:widowControl/>
              <w:spacing w:line="276" w:lineRule="auto"/>
              <w:ind w:leftChars="-18" w:left="-50"/>
              <w:jc w:val="center"/>
              <w:rPr>
                <w:rFonts w:ascii="標楷體" w:hAnsi="標楷體" w:cs="新細明體"/>
                <w:spacing w:val="4"/>
                <w:sz w:val="24"/>
                <w:szCs w:val="24"/>
              </w:rPr>
            </w:pPr>
            <w:r w:rsidRPr="00C800EB">
              <w:rPr>
                <w:rFonts w:ascii="標楷體" w:hAnsi="標楷體" w:cs="新細明體" w:hint="eastAsia"/>
                <w:spacing w:val="4"/>
                <w:sz w:val="24"/>
                <w:szCs w:val="24"/>
              </w:rPr>
              <w:t>間隔時間不得超過45分鐘</w:t>
            </w:r>
          </w:p>
        </w:tc>
        <w:tc>
          <w:tcPr>
            <w:tcW w:w="1134" w:type="dxa"/>
            <w:tcBorders>
              <w:top w:val="nil"/>
              <w:left w:val="single" w:sz="4" w:space="0" w:color="auto"/>
              <w:bottom w:val="single" w:sz="8" w:space="0" w:color="auto"/>
              <w:right w:val="single" w:sz="8" w:space="0" w:color="auto"/>
            </w:tcBorders>
            <w:vAlign w:val="center"/>
          </w:tcPr>
          <w:p w14:paraId="35DA743E" w14:textId="77777777" w:rsidR="00C53742" w:rsidRPr="00C800EB" w:rsidRDefault="00C53742" w:rsidP="00CA050F">
            <w:pPr>
              <w:widowControl/>
              <w:autoSpaceDE w:val="0"/>
              <w:autoSpaceDN w:val="0"/>
              <w:snapToGrid w:val="0"/>
              <w:spacing w:line="360" w:lineRule="atLeast"/>
              <w:ind w:leftChars="-18" w:left="-50"/>
              <w:jc w:val="center"/>
              <w:rPr>
                <w:sz w:val="24"/>
                <w:szCs w:val="24"/>
              </w:rPr>
            </w:pPr>
            <w:r w:rsidRPr="00C800EB">
              <w:rPr>
                <w:rFonts w:ascii="標楷體" w:cs="標楷體" w:hint="eastAsia"/>
                <w:color w:val="000000"/>
                <w:sz w:val="24"/>
                <w:szCs w:val="24"/>
              </w:rPr>
              <w:t>★</w:t>
            </w:r>
            <w:proofErr w:type="gramStart"/>
            <w:r w:rsidRPr="00C800EB">
              <w:rPr>
                <w:rFonts w:hint="eastAsia"/>
                <w:snapToGrid w:val="0"/>
                <w:spacing w:val="4"/>
                <w:kern w:val="0"/>
                <w:sz w:val="24"/>
                <w:szCs w:val="24"/>
              </w:rPr>
              <w:t>卸料時</w:t>
            </w:r>
            <w:proofErr w:type="gramEnd"/>
          </w:p>
        </w:tc>
        <w:tc>
          <w:tcPr>
            <w:tcW w:w="1134" w:type="dxa"/>
            <w:tcBorders>
              <w:top w:val="nil"/>
              <w:left w:val="nil"/>
              <w:bottom w:val="single" w:sz="8" w:space="0" w:color="auto"/>
              <w:right w:val="single" w:sz="8" w:space="0" w:color="auto"/>
            </w:tcBorders>
            <w:noWrap/>
            <w:vAlign w:val="center"/>
          </w:tcPr>
          <w:p w14:paraId="18AA3E1A" w14:textId="77777777" w:rsidR="00C53742" w:rsidRPr="00C800EB" w:rsidRDefault="00C53742" w:rsidP="00CA050F">
            <w:pPr>
              <w:widowControl/>
              <w:autoSpaceDE w:val="0"/>
              <w:autoSpaceDN w:val="0"/>
              <w:snapToGrid w:val="0"/>
              <w:spacing w:line="360" w:lineRule="atLeast"/>
              <w:ind w:leftChars="-18" w:left="-50"/>
              <w:jc w:val="center"/>
              <w:rPr>
                <w:rFonts w:hAnsi="標楷體"/>
                <w:sz w:val="24"/>
                <w:szCs w:val="24"/>
              </w:rPr>
            </w:pPr>
            <w:proofErr w:type="gramStart"/>
            <w:r w:rsidRPr="00C800EB">
              <w:rPr>
                <w:rFonts w:ascii="標楷體" w:hAnsi="標楷體" w:cs="新細明體" w:hint="eastAsia"/>
                <w:kern w:val="0"/>
                <w:sz w:val="24"/>
                <w:szCs w:val="24"/>
              </w:rPr>
              <w:t>紀錄澆置後</w:t>
            </w:r>
            <w:proofErr w:type="gramEnd"/>
            <w:r w:rsidRPr="00C800EB">
              <w:rPr>
                <w:rFonts w:ascii="標楷體" w:hAnsi="標楷體" w:cs="新細明體" w:hint="eastAsia"/>
                <w:kern w:val="0"/>
                <w:sz w:val="24"/>
                <w:szCs w:val="24"/>
              </w:rPr>
              <w:t>至下一次澆置時間</w:t>
            </w:r>
          </w:p>
        </w:tc>
        <w:tc>
          <w:tcPr>
            <w:tcW w:w="2551" w:type="dxa"/>
            <w:tcBorders>
              <w:top w:val="nil"/>
              <w:left w:val="nil"/>
              <w:bottom w:val="single" w:sz="8" w:space="0" w:color="auto"/>
              <w:right w:val="single" w:sz="8" w:space="0" w:color="auto"/>
            </w:tcBorders>
            <w:vAlign w:val="center"/>
          </w:tcPr>
          <w:p w14:paraId="561D1B2C" w14:textId="77777777" w:rsidR="00C53742" w:rsidRPr="00C800EB" w:rsidRDefault="00C53742" w:rsidP="00CA050F">
            <w:pPr>
              <w:ind w:leftChars="-18" w:left="-50"/>
              <w:jc w:val="center"/>
              <w:rPr>
                <w:rFonts w:cs="新細明體"/>
                <w:snapToGrid w:val="0"/>
                <w:color w:val="FF0000"/>
                <w:spacing w:val="4"/>
                <w:kern w:val="0"/>
                <w:sz w:val="24"/>
                <w:szCs w:val="24"/>
              </w:rPr>
            </w:pPr>
            <w:r w:rsidRPr="00C800EB">
              <w:rPr>
                <w:rFonts w:ascii="標楷體" w:hAnsi="標楷體" w:cs="新細明體" w:hint="eastAsia"/>
                <w:kern w:val="0"/>
                <w:sz w:val="24"/>
                <w:szCs w:val="24"/>
              </w:rPr>
              <w:t>每車抽查</w:t>
            </w:r>
          </w:p>
        </w:tc>
        <w:tc>
          <w:tcPr>
            <w:tcW w:w="1843" w:type="dxa"/>
            <w:tcBorders>
              <w:top w:val="nil"/>
              <w:left w:val="nil"/>
              <w:bottom w:val="single" w:sz="8" w:space="0" w:color="auto"/>
              <w:right w:val="single" w:sz="8" w:space="0" w:color="auto"/>
            </w:tcBorders>
            <w:vAlign w:val="center"/>
          </w:tcPr>
          <w:p w14:paraId="35A85BE0" w14:textId="77777777" w:rsidR="00C53742" w:rsidRPr="00C800EB" w:rsidRDefault="00C53742" w:rsidP="00CA050F">
            <w:pPr>
              <w:ind w:leftChars="-18" w:left="-50"/>
              <w:jc w:val="center"/>
              <w:rPr>
                <w:rFonts w:ascii="標楷體" w:hAnsi="標楷體" w:cs="新細明體"/>
                <w:kern w:val="0"/>
                <w:sz w:val="24"/>
                <w:szCs w:val="24"/>
              </w:rPr>
            </w:pPr>
            <w:proofErr w:type="gramStart"/>
            <w:r w:rsidRPr="00C800EB">
              <w:rPr>
                <w:rFonts w:ascii="標楷體" w:hAnsi="標楷體" w:hint="eastAsia"/>
                <w:snapToGrid w:val="0"/>
                <w:color w:val="000000"/>
                <w:kern w:val="0"/>
                <w:sz w:val="24"/>
                <w:szCs w:val="24"/>
              </w:rPr>
              <w:t>退料</w:t>
            </w:r>
            <w:proofErr w:type="gramEnd"/>
          </w:p>
        </w:tc>
        <w:tc>
          <w:tcPr>
            <w:tcW w:w="1418" w:type="dxa"/>
            <w:tcBorders>
              <w:top w:val="nil"/>
              <w:left w:val="nil"/>
              <w:bottom w:val="single" w:sz="8" w:space="0" w:color="auto"/>
              <w:right w:val="single" w:sz="8" w:space="0" w:color="auto"/>
            </w:tcBorders>
            <w:vAlign w:val="center"/>
          </w:tcPr>
          <w:p w14:paraId="16D961A4" w14:textId="77777777" w:rsidR="00C53742" w:rsidRPr="00C800EB" w:rsidRDefault="00C53742" w:rsidP="00CA050F">
            <w:pPr>
              <w:widowControl/>
              <w:autoSpaceDE w:val="0"/>
              <w:autoSpaceDN w:val="0"/>
              <w:snapToGrid w:val="0"/>
              <w:spacing w:line="280" w:lineRule="exact"/>
              <w:ind w:leftChars="-18" w:left="-50"/>
              <w:jc w:val="center"/>
              <w:rPr>
                <w:rFonts w:hAnsi="標楷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2C838C13"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2B3982B2"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4575D42B"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4594592" w14:textId="77777777" w:rsidR="00C53742" w:rsidRPr="00C800EB" w:rsidRDefault="00C53742" w:rsidP="00CA050F">
            <w:pPr>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7FCEC49B"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模板振動棒</w:t>
            </w:r>
            <w:proofErr w:type="gramStart"/>
            <w:r w:rsidRPr="00C800EB">
              <w:rPr>
                <w:rFonts w:ascii="標楷體" w:hAnsi="標楷體" w:cs="新細明體" w:hint="eastAsia"/>
                <w:sz w:val="24"/>
                <w:szCs w:val="24"/>
              </w:rPr>
              <w:t>振動搗實</w:t>
            </w:r>
            <w:proofErr w:type="gramEnd"/>
          </w:p>
        </w:tc>
        <w:tc>
          <w:tcPr>
            <w:tcW w:w="2693" w:type="dxa"/>
            <w:tcBorders>
              <w:top w:val="single" w:sz="4" w:space="0" w:color="auto"/>
              <w:left w:val="single" w:sz="4" w:space="0" w:color="auto"/>
              <w:bottom w:val="single" w:sz="4" w:space="0" w:color="auto"/>
              <w:right w:val="single" w:sz="4" w:space="0" w:color="auto"/>
            </w:tcBorders>
            <w:noWrap/>
            <w:vAlign w:val="center"/>
          </w:tcPr>
          <w:p w14:paraId="3A5974F5"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澆置15分鐘內振動，垂直</w:t>
            </w:r>
            <w:proofErr w:type="gramStart"/>
            <w:r w:rsidRPr="00C800EB">
              <w:rPr>
                <w:rFonts w:ascii="標楷體" w:hAnsi="標楷體" w:cs="新細明體" w:hint="eastAsia"/>
                <w:sz w:val="24"/>
                <w:szCs w:val="24"/>
              </w:rPr>
              <w:t>插入前層深度</w:t>
            </w:r>
            <w:proofErr w:type="gramEnd"/>
            <w:r w:rsidRPr="00C800EB">
              <w:rPr>
                <w:rFonts w:ascii="標楷體" w:hAnsi="標楷體" w:cs="新細明體" w:hint="eastAsia"/>
                <w:sz w:val="24"/>
                <w:szCs w:val="24"/>
              </w:rPr>
              <w:t>10</w:t>
            </w:r>
            <w:r w:rsidRPr="00C800EB">
              <w:rPr>
                <w:rFonts w:ascii="標楷體" w:hAnsi="標楷體" w:cs="新細明體"/>
                <w:sz w:val="24"/>
                <w:szCs w:val="24"/>
              </w:rPr>
              <w:t>cm</w:t>
            </w:r>
            <w:r w:rsidRPr="00C800EB">
              <w:rPr>
                <w:rFonts w:ascii="標楷體" w:hAnsi="標楷體" w:cs="新細明體" w:hint="eastAsia"/>
                <w:sz w:val="24"/>
                <w:szCs w:val="24"/>
              </w:rPr>
              <w:t>，間隔45 c</w:t>
            </w:r>
            <w:r w:rsidRPr="00C800EB">
              <w:rPr>
                <w:rFonts w:ascii="標楷體" w:hAnsi="標楷體" w:cs="新細明體"/>
                <w:sz w:val="24"/>
                <w:szCs w:val="24"/>
              </w:rPr>
              <w:t>m</w:t>
            </w:r>
            <w:r w:rsidRPr="00C800EB">
              <w:rPr>
                <w:rFonts w:ascii="標楷體" w:hAnsi="標楷體" w:cs="新細明體" w:hint="eastAsia"/>
                <w:sz w:val="24"/>
                <w:szCs w:val="24"/>
              </w:rPr>
              <w:t>，震動時間5~15秒</w:t>
            </w:r>
          </w:p>
        </w:tc>
        <w:tc>
          <w:tcPr>
            <w:tcW w:w="1134" w:type="dxa"/>
            <w:tcBorders>
              <w:top w:val="nil"/>
              <w:left w:val="single" w:sz="4" w:space="0" w:color="auto"/>
              <w:bottom w:val="single" w:sz="8" w:space="0" w:color="auto"/>
              <w:right w:val="single" w:sz="8" w:space="0" w:color="auto"/>
            </w:tcBorders>
            <w:vAlign w:val="center"/>
          </w:tcPr>
          <w:p w14:paraId="14E89E38"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澆置中</w:t>
            </w:r>
          </w:p>
        </w:tc>
        <w:tc>
          <w:tcPr>
            <w:tcW w:w="1134" w:type="dxa"/>
            <w:tcBorders>
              <w:top w:val="nil"/>
              <w:left w:val="nil"/>
              <w:bottom w:val="single" w:sz="8" w:space="0" w:color="auto"/>
              <w:right w:val="single" w:sz="8" w:space="0" w:color="auto"/>
            </w:tcBorders>
            <w:noWrap/>
            <w:vAlign w:val="center"/>
          </w:tcPr>
          <w:p w14:paraId="3B0A7B33"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目視/量尺</w:t>
            </w:r>
          </w:p>
        </w:tc>
        <w:tc>
          <w:tcPr>
            <w:tcW w:w="2551" w:type="dxa"/>
            <w:tcBorders>
              <w:top w:val="nil"/>
              <w:left w:val="nil"/>
              <w:bottom w:val="single" w:sz="8" w:space="0" w:color="auto"/>
              <w:right w:val="single" w:sz="8" w:space="0" w:color="auto"/>
            </w:tcBorders>
            <w:vAlign w:val="center"/>
          </w:tcPr>
          <w:p w14:paraId="1C25177D" w14:textId="77777777" w:rsidR="00C53742" w:rsidRPr="00C800EB" w:rsidRDefault="00C53742" w:rsidP="00CA050F">
            <w:pPr>
              <w:ind w:leftChars="-18" w:left="-50"/>
              <w:jc w:val="center"/>
              <w:rPr>
                <w:sz w:val="24"/>
                <w:szCs w:val="24"/>
              </w:rPr>
            </w:pPr>
            <w:r w:rsidRPr="00C800EB">
              <w:rPr>
                <w:rFonts w:hint="eastAsia"/>
                <w:sz w:val="24"/>
                <w:szCs w:val="24"/>
              </w:rPr>
              <w:t>每次澆置時</w:t>
            </w:r>
          </w:p>
        </w:tc>
        <w:tc>
          <w:tcPr>
            <w:tcW w:w="1843" w:type="dxa"/>
            <w:tcBorders>
              <w:top w:val="nil"/>
              <w:left w:val="nil"/>
              <w:bottom w:val="single" w:sz="8" w:space="0" w:color="auto"/>
              <w:right w:val="single" w:sz="8" w:space="0" w:color="auto"/>
            </w:tcBorders>
            <w:vAlign w:val="center"/>
          </w:tcPr>
          <w:p w14:paraId="5602E695"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通知廠商改善</w:t>
            </w:r>
          </w:p>
        </w:tc>
        <w:tc>
          <w:tcPr>
            <w:tcW w:w="1418" w:type="dxa"/>
            <w:tcBorders>
              <w:top w:val="nil"/>
              <w:left w:val="nil"/>
              <w:bottom w:val="single" w:sz="8" w:space="0" w:color="auto"/>
              <w:right w:val="single" w:sz="8" w:space="0" w:color="auto"/>
            </w:tcBorders>
            <w:vAlign w:val="center"/>
          </w:tcPr>
          <w:p w14:paraId="4854C99B" w14:textId="77777777" w:rsidR="00C53742" w:rsidRPr="00C800EB" w:rsidRDefault="00C53742" w:rsidP="00CA050F">
            <w:pPr>
              <w:widowControl/>
              <w:autoSpaceDE w:val="0"/>
              <w:autoSpaceDN w:val="0"/>
              <w:snapToGrid w:val="0"/>
              <w:spacing w:line="280" w:lineRule="exact"/>
              <w:ind w:leftChars="-18" w:left="-50"/>
              <w:jc w:val="center"/>
              <w:rPr>
                <w:rFonts w:ascii="標楷體" w:hAnsi="標楷體" w:cs="新細明體"/>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77C7133A"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5E329C1A" w14:textId="77777777" w:rsidTr="00CA050F">
        <w:trPr>
          <w:trHeight w:val="454"/>
        </w:trPr>
        <w:tc>
          <w:tcPr>
            <w:tcW w:w="421" w:type="dxa"/>
            <w:vMerge w:val="restart"/>
            <w:tcBorders>
              <w:top w:val="single" w:sz="4" w:space="0" w:color="auto"/>
              <w:left w:val="single" w:sz="4" w:space="0" w:color="auto"/>
              <w:bottom w:val="single" w:sz="4" w:space="0" w:color="auto"/>
              <w:right w:val="single" w:sz="4" w:space="0" w:color="auto"/>
            </w:tcBorders>
            <w:vAlign w:val="center"/>
          </w:tcPr>
          <w:p w14:paraId="5857AC6C" w14:textId="77777777" w:rsidR="00C53742" w:rsidRPr="00C800EB" w:rsidRDefault="00C53742" w:rsidP="00CA050F">
            <w:pPr>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施工後</w:t>
            </w:r>
          </w:p>
        </w:tc>
        <w:tc>
          <w:tcPr>
            <w:tcW w:w="992" w:type="dxa"/>
            <w:vMerge w:val="restart"/>
            <w:tcBorders>
              <w:top w:val="single" w:sz="4" w:space="0" w:color="auto"/>
              <w:left w:val="single" w:sz="4" w:space="0" w:color="auto"/>
              <w:right w:val="single" w:sz="4" w:space="0" w:color="auto"/>
            </w:tcBorders>
            <w:vAlign w:val="center"/>
          </w:tcPr>
          <w:p w14:paraId="367E8932" w14:textId="77777777" w:rsidR="00C53742" w:rsidRPr="00C800EB" w:rsidRDefault="00C53742" w:rsidP="00CA050F">
            <w:pPr>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養護</w:t>
            </w:r>
          </w:p>
        </w:tc>
        <w:tc>
          <w:tcPr>
            <w:tcW w:w="1843" w:type="dxa"/>
            <w:tcBorders>
              <w:top w:val="single" w:sz="4" w:space="0" w:color="auto"/>
              <w:left w:val="single" w:sz="4" w:space="0" w:color="auto"/>
              <w:bottom w:val="single" w:sz="4" w:space="0" w:color="auto"/>
              <w:right w:val="single" w:sz="4" w:space="0" w:color="auto"/>
            </w:tcBorders>
            <w:vAlign w:val="center"/>
          </w:tcPr>
          <w:p w14:paraId="2F621476" w14:textId="77777777" w:rsidR="00C53742" w:rsidRPr="00C800EB" w:rsidRDefault="00C53742" w:rsidP="00CA050F">
            <w:pPr>
              <w:autoSpaceDE w:val="0"/>
              <w:autoSpaceDN w:val="0"/>
              <w:adjustRightInd w:val="0"/>
              <w:snapToGrid w:val="0"/>
              <w:spacing w:line="276" w:lineRule="auto"/>
              <w:ind w:leftChars="-18" w:left="-50"/>
              <w:jc w:val="center"/>
              <w:rPr>
                <w:spacing w:val="4"/>
                <w:sz w:val="24"/>
                <w:szCs w:val="24"/>
              </w:rPr>
            </w:pPr>
            <w:r w:rsidRPr="00C800EB">
              <w:rPr>
                <w:rFonts w:hint="eastAsia"/>
                <w:spacing w:val="4"/>
                <w:sz w:val="24"/>
                <w:szCs w:val="24"/>
              </w:rPr>
              <w:t>混凝土表面是否濕潤</w:t>
            </w:r>
          </w:p>
        </w:tc>
        <w:tc>
          <w:tcPr>
            <w:tcW w:w="2693" w:type="dxa"/>
            <w:tcBorders>
              <w:top w:val="single" w:sz="4" w:space="0" w:color="auto"/>
              <w:left w:val="single" w:sz="4" w:space="0" w:color="auto"/>
              <w:bottom w:val="single" w:sz="4" w:space="0" w:color="auto"/>
              <w:right w:val="single" w:sz="4" w:space="0" w:color="auto"/>
            </w:tcBorders>
            <w:vAlign w:val="center"/>
          </w:tcPr>
          <w:p w14:paraId="60B7CFC7" w14:textId="77777777" w:rsidR="00C53742" w:rsidRPr="00C800EB" w:rsidRDefault="00C53742" w:rsidP="00CA050F">
            <w:pPr>
              <w:autoSpaceDE w:val="0"/>
              <w:autoSpaceDN w:val="0"/>
              <w:snapToGrid w:val="0"/>
              <w:spacing w:line="276" w:lineRule="auto"/>
              <w:ind w:leftChars="-18" w:left="-50"/>
              <w:jc w:val="center"/>
              <w:rPr>
                <w:spacing w:val="4"/>
                <w:sz w:val="24"/>
                <w:szCs w:val="24"/>
              </w:rPr>
            </w:pPr>
            <w:r w:rsidRPr="00C800EB">
              <w:rPr>
                <w:rFonts w:hint="eastAsia"/>
                <w:spacing w:val="4"/>
                <w:sz w:val="24"/>
                <w:szCs w:val="24"/>
              </w:rPr>
              <w:t>按規範要求避免急速乾燥</w:t>
            </w:r>
          </w:p>
        </w:tc>
        <w:tc>
          <w:tcPr>
            <w:tcW w:w="1134" w:type="dxa"/>
            <w:tcBorders>
              <w:top w:val="nil"/>
              <w:left w:val="single" w:sz="4" w:space="0" w:color="auto"/>
              <w:bottom w:val="single" w:sz="8" w:space="0" w:color="auto"/>
              <w:right w:val="single" w:sz="8" w:space="0" w:color="auto"/>
            </w:tcBorders>
            <w:vAlign w:val="center"/>
          </w:tcPr>
          <w:p w14:paraId="06AAE821"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初期養生</w:t>
            </w:r>
          </w:p>
        </w:tc>
        <w:tc>
          <w:tcPr>
            <w:tcW w:w="1134" w:type="dxa"/>
            <w:tcBorders>
              <w:top w:val="nil"/>
              <w:left w:val="nil"/>
              <w:bottom w:val="single" w:sz="8" w:space="0" w:color="auto"/>
              <w:right w:val="single" w:sz="8" w:space="0" w:color="auto"/>
            </w:tcBorders>
            <w:vAlign w:val="center"/>
          </w:tcPr>
          <w:p w14:paraId="6597DD81"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2551" w:type="dxa"/>
            <w:tcBorders>
              <w:top w:val="nil"/>
              <w:left w:val="nil"/>
              <w:bottom w:val="single" w:sz="8" w:space="0" w:color="auto"/>
              <w:right w:val="single" w:sz="8" w:space="0" w:color="auto"/>
            </w:tcBorders>
            <w:vAlign w:val="center"/>
          </w:tcPr>
          <w:p w14:paraId="0E197B74" w14:textId="77777777" w:rsidR="00C53742" w:rsidRPr="00C800EB" w:rsidRDefault="00C53742" w:rsidP="00CA050F">
            <w:pPr>
              <w:ind w:leftChars="-18" w:left="-50"/>
              <w:jc w:val="center"/>
              <w:rPr>
                <w:sz w:val="24"/>
                <w:szCs w:val="24"/>
              </w:rPr>
            </w:pPr>
            <w:r w:rsidRPr="00C800EB">
              <w:rPr>
                <w:rFonts w:hint="eastAsia"/>
                <w:sz w:val="24"/>
                <w:szCs w:val="24"/>
              </w:rPr>
              <w:t>每日二次</w:t>
            </w:r>
          </w:p>
        </w:tc>
        <w:tc>
          <w:tcPr>
            <w:tcW w:w="1843" w:type="dxa"/>
            <w:tcBorders>
              <w:top w:val="nil"/>
              <w:left w:val="nil"/>
              <w:bottom w:val="single" w:sz="8" w:space="0" w:color="auto"/>
              <w:right w:val="single" w:sz="8" w:space="0" w:color="auto"/>
            </w:tcBorders>
            <w:vAlign w:val="center"/>
          </w:tcPr>
          <w:p w14:paraId="02A1BF9A"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通知廠商改善</w:t>
            </w:r>
          </w:p>
        </w:tc>
        <w:tc>
          <w:tcPr>
            <w:tcW w:w="1418" w:type="dxa"/>
            <w:tcBorders>
              <w:top w:val="nil"/>
              <w:left w:val="nil"/>
              <w:bottom w:val="single" w:sz="8" w:space="0" w:color="auto"/>
              <w:right w:val="single" w:sz="8" w:space="0" w:color="auto"/>
            </w:tcBorders>
            <w:vAlign w:val="center"/>
          </w:tcPr>
          <w:p w14:paraId="12401BBD" w14:textId="77777777" w:rsidR="00C53742" w:rsidRPr="00C800EB" w:rsidRDefault="00C53742" w:rsidP="00CA050F">
            <w:pPr>
              <w:widowControl/>
              <w:autoSpaceDE w:val="0"/>
              <w:autoSpaceDN w:val="0"/>
              <w:snapToGrid w:val="0"/>
              <w:spacing w:line="280" w:lineRule="exact"/>
              <w:ind w:leftChars="-18" w:left="-50"/>
              <w:jc w:val="center"/>
              <w:rPr>
                <w:rFonts w:ascii="標楷體" w:hAnsi="標楷體" w:cs="新細明體"/>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8" w:space="0" w:color="auto"/>
              <w:right w:val="single" w:sz="8" w:space="0" w:color="auto"/>
            </w:tcBorders>
            <w:vAlign w:val="center"/>
          </w:tcPr>
          <w:p w14:paraId="4074DC42"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0E8488A4"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569B8043" w14:textId="77777777" w:rsidR="00C53742" w:rsidRPr="00C800EB" w:rsidRDefault="00C53742" w:rsidP="00CA050F">
            <w:pPr>
              <w:ind w:leftChars="-18" w:left="-50"/>
              <w:jc w:val="center"/>
              <w:rPr>
                <w:rFonts w:ascii="標楷體" w:hAnsi="標楷體" w:cs="新細明體"/>
                <w:kern w:val="0"/>
                <w:sz w:val="24"/>
                <w:szCs w:val="24"/>
              </w:rPr>
            </w:pPr>
          </w:p>
        </w:tc>
        <w:tc>
          <w:tcPr>
            <w:tcW w:w="992" w:type="dxa"/>
            <w:vMerge/>
            <w:tcBorders>
              <w:left w:val="single" w:sz="4" w:space="0" w:color="auto"/>
              <w:bottom w:val="single" w:sz="4" w:space="0" w:color="auto"/>
              <w:right w:val="single" w:sz="4" w:space="0" w:color="auto"/>
            </w:tcBorders>
            <w:vAlign w:val="center"/>
          </w:tcPr>
          <w:p w14:paraId="26947CFB" w14:textId="77777777" w:rsidR="00C53742" w:rsidRPr="00C800EB" w:rsidRDefault="00C53742" w:rsidP="00CA050F">
            <w:pPr>
              <w:widowControl/>
              <w:ind w:leftChars="-18" w:left="-50"/>
              <w:jc w:val="center"/>
              <w:rPr>
                <w:rFonts w:ascii="標楷體" w:hAnsi="標楷體" w:cs="新細明體"/>
                <w:kern w:val="0"/>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298B7F94" w14:textId="77777777" w:rsidR="00C53742" w:rsidRPr="00C800EB" w:rsidRDefault="00C53742" w:rsidP="00CA050F">
            <w:pPr>
              <w:widowControl/>
              <w:spacing w:line="276" w:lineRule="auto"/>
              <w:ind w:leftChars="-18" w:left="-50"/>
              <w:jc w:val="center"/>
              <w:rPr>
                <w:rFonts w:ascii="標楷體" w:hAnsi="標楷體" w:cs="新細明體"/>
                <w:sz w:val="24"/>
                <w:szCs w:val="24"/>
              </w:rPr>
            </w:pPr>
            <w:proofErr w:type="gramStart"/>
            <w:r w:rsidRPr="00C800EB">
              <w:rPr>
                <w:rFonts w:hint="eastAsia"/>
                <w:spacing w:val="4"/>
                <w:sz w:val="24"/>
                <w:szCs w:val="24"/>
              </w:rPr>
              <w:t>荷載狀況</w:t>
            </w:r>
            <w:proofErr w:type="gramEnd"/>
          </w:p>
        </w:tc>
        <w:tc>
          <w:tcPr>
            <w:tcW w:w="2693" w:type="dxa"/>
            <w:tcBorders>
              <w:top w:val="single" w:sz="4" w:space="0" w:color="auto"/>
              <w:left w:val="single" w:sz="4" w:space="0" w:color="auto"/>
              <w:bottom w:val="single" w:sz="4" w:space="0" w:color="auto"/>
              <w:right w:val="single" w:sz="4" w:space="0" w:color="auto"/>
            </w:tcBorders>
            <w:vAlign w:val="center"/>
          </w:tcPr>
          <w:p w14:paraId="67AA14CC" w14:textId="77777777" w:rsidR="00C53742" w:rsidRPr="00C800EB" w:rsidRDefault="00C53742" w:rsidP="00CA050F">
            <w:pPr>
              <w:widowControl/>
              <w:spacing w:line="276" w:lineRule="auto"/>
              <w:ind w:leftChars="-18" w:left="-50"/>
              <w:jc w:val="center"/>
              <w:rPr>
                <w:rFonts w:ascii="標楷體" w:hAnsi="標楷體" w:cs="新細明體"/>
                <w:sz w:val="24"/>
                <w:szCs w:val="24"/>
              </w:rPr>
            </w:pPr>
            <w:proofErr w:type="gramStart"/>
            <w:r w:rsidRPr="00C800EB">
              <w:rPr>
                <w:rFonts w:ascii="標楷體" w:hAnsi="標楷體" w:cs="新細明體" w:hint="eastAsia"/>
                <w:sz w:val="24"/>
                <w:szCs w:val="24"/>
              </w:rPr>
              <w:t>澆置完是否</w:t>
            </w:r>
            <w:proofErr w:type="gramEnd"/>
            <w:r w:rsidRPr="00C800EB">
              <w:rPr>
                <w:rFonts w:ascii="標楷體" w:hAnsi="標楷體" w:cs="新細明體" w:hint="eastAsia"/>
                <w:sz w:val="24"/>
                <w:szCs w:val="24"/>
              </w:rPr>
              <w:t>有禁止材料及</w:t>
            </w:r>
            <w:proofErr w:type="gramStart"/>
            <w:r w:rsidRPr="00C800EB">
              <w:rPr>
                <w:rFonts w:ascii="標楷體" w:hAnsi="標楷體" w:cs="新細明體" w:hint="eastAsia"/>
                <w:sz w:val="24"/>
                <w:szCs w:val="24"/>
              </w:rPr>
              <w:t>物品荷載於</w:t>
            </w:r>
            <w:proofErr w:type="gramEnd"/>
            <w:r w:rsidRPr="00C800EB">
              <w:rPr>
                <w:rFonts w:ascii="標楷體" w:hAnsi="標楷體" w:cs="新細明體" w:hint="eastAsia"/>
                <w:sz w:val="24"/>
                <w:szCs w:val="24"/>
              </w:rPr>
              <w:t>混凝土表面</w:t>
            </w:r>
          </w:p>
        </w:tc>
        <w:tc>
          <w:tcPr>
            <w:tcW w:w="1134" w:type="dxa"/>
            <w:tcBorders>
              <w:top w:val="nil"/>
              <w:left w:val="single" w:sz="4" w:space="0" w:color="auto"/>
              <w:bottom w:val="single" w:sz="8" w:space="0" w:color="auto"/>
              <w:right w:val="single" w:sz="8" w:space="0" w:color="auto"/>
            </w:tcBorders>
            <w:vAlign w:val="center"/>
          </w:tcPr>
          <w:p w14:paraId="02ECD39E"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澆置次日</w:t>
            </w:r>
          </w:p>
        </w:tc>
        <w:tc>
          <w:tcPr>
            <w:tcW w:w="1134" w:type="dxa"/>
            <w:tcBorders>
              <w:top w:val="nil"/>
              <w:left w:val="nil"/>
              <w:bottom w:val="single" w:sz="8" w:space="0" w:color="auto"/>
              <w:right w:val="single" w:sz="8" w:space="0" w:color="auto"/>
            </w:tcBorders>
            <w:vAlign w:val="center"/>
          </w:tcPr>
          <w:p w14:paraId="527F1164"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2551" w:type="dxa"/>
            <w:tcBorders>
              <w:top w:val="nil"/>
              <w:left w:val="nil"/>
              <w:bottom w:val="single" w:sz="8" w:space="0" w:color="auto"/>
              <w:right w:val="single" w:sz="8" w:space="0" w:color="auto"/>
            </w:tcBorders>
            <w:vAlign w:val="center"/>
          </w:tcPr>
          <w:p w14:paraId="6FCAFD9F"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1843" w:type="dxa"/>
            <w:tcBorders>
              <w:top w:val="nil"/>
              <w:left w:val="nil"/>
              <w:bottom w:val="single" w:sz="4" w:space="0" w:color="auto"/>
              <w:right w:val="single" w:sz="8" w:space="0" w:color="auto"/>
            </w:tcBorders>
            <w:vAlign w:val="center"/>
          </w:tcPr>
          <w:p w14:paraId="5970BADD"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通知廠商改善</w:t>
            </w:r>
          </w:p>
        </w:tc>
        <w:tc>
          <w:tcPr>
            <w:tcW w:w="1418" w:type="dxa"/>
            <w:tcBorders>
              <w:top w:val="nil"/>
              <w:left w:val="nil"/>
              <w:bottom w:val="single" w:sz="4" w:space="0" w:color="auto"/>
              <w:right w:val="single" w:sz="8" w:space="0" w:color="auto"/>
            </w:tcBorders>
            <w:vAlign w:val="center"/>
          </w:tcPr>
          <w:p w14:paraId="54BDA519" w14:textId="77777777" w:rsidR="00C53742" w:rsidRPr="00C800EB" w:rsidRDefault="00C53742" w:rsidP="00CA050F">
            <w:pPr>
              <w:widowControl/>
              <w:autoSpaceDE w:val="0"/>
              <w:autoSpaceDN w:val="0"/>
              <w:snapToGrid w:val="0"/>
              <w:spacing w:line="280" w:lineRule="exact"/>
              <w:ind w:leftChars="-18" w:left="-50"/>
              <w:jc w:val="center"/>
              <w:rPr>
                <w:rFonts w:ascii="標楷體" w:hAnsi="標楷體" w:cs="新細明體"/>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4" w:space="0" w:color="auto"/>
              <w:right w:val="single" w:sz="8" w:space="0" w:color="auto"/>
            </w:tcBorders>
            <w:vAlign w:val="center"/>
          </w:tcPr>
          <w:p w14:paraId="0A7390BE"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7B4C473F" w14:textId="77777777" w:rsidTr="00CA050F">
        <w:trPr>
          <w:trHeight w:val="454"/>
        </w:trPr>
        <w:tc>
          <w:tcPr>
            <w:tcW w:w="421" w:type="dxa"/>
            <w:vMerge/>
            <w:tcBorders>
              <w:top w:val="single" w:sz="4" w:space="0" w:color="auto"/>
              <w:left w:val="single" w:sz="4" w:space="0" w:color="auto"/>
              <w:bottom w:val="single" w:sz="4" w:space="0" w:color="auto"/>
              <w:right w:val="single" w:sz="4" w:space="0" w:color="auto"/>
            </w:tcBorders>
            <w:vAlign w:val="center"/>
          </w:tcPr>
          <w:p w14:paraId="0D7AB739" w14:textId="77777777" w:rsidR="00C53742" w:rsidRPr="00C800EB" w:rsidRDefault="00C53742" w:rsidP="00CA050F">
            <w:pPr>
              <w:ind w:leftChars="-18" w:left="-50"/>
              <w:jc w:val="center"/>
              <w:rPr>
                <w:rFonts w:ascii="標楷體" w:hAnsi="標楷體" w:cs="新細明體"/>
                <w:kern w:val="0"/>
                <w:sz w:val="24"/>
                <w:szCs w:val="24"/>
              </w:rPr>
            </w:pPr>
          </w:p>
        </w:tc>
        <w:tc>
          <w:tcPr>
            <w:tcW w:w="992" w:type="dxa"/>
            <w:tcBorders>
              <w:left w:val="single" w:sz="4" w:space="0" w:color="auto"/>
              <w:bottom w:val="single" w:sz="4" w:space="0" w:color="auto"/>
              <w:right w:val="single" w:sz="4" w:space="0" w:color="auto"/>
            </w:tcBorders>
            <w:vAlign w:val="center"/>
          </w:tcPr>
          <w:p w14:paraId="37D3CFA9"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cs="標楷體" w:hint="eastAsia"/>
                <w:color w:val="000000" w:themeColor="text1"/>
                <w:sz w:val="24"/>
                <w:szCs w:val="24"/>
              </w:rPr>
              <w:t>※</w:t>
            </w:r>
            <w:proofErr w:type="gramStart"/>
            <w:r w:rsidRPr="00C800EB">
              <w:rPr>
                <w:rFonts w:ascii="標楷體" w:hAnsi="標楷體" w:cs="新細明體" w:hint="eastAsia"/>
                <w:kern w:val="0"/>
                <w:sz w:val="24"/>
                <w:szCs w:val="24"/>
              </w:rPr>
              <w:t>拆模</w:t>
            </w:r>
            <w:proofErr w:type="gramEnd"/>
          </w:p>
        </w:tc>
        <w:tc>
          <w:tcPr>
            <w:tcW w:w="1843" w:type="dxa"/>
            <w:tcBorders>
              <w:top w:val="single" w:sz="4" w:space="0" w:color="auto"/>
              <w:left w:val="single" w:sz="4" w:space="0" w:color="auto"/>
              <w:bottom w:val="single" w:sz="4" w:space="0" w:color="auto"/>
              <w:right w:val="single" w:sz="4" w:space="0" w:color="auto"/>
            </w:tcBorders>
            <w:vAlign w:val="center"/>
          </w:tcPr>
          <w:p w14:paraId="53D26AF3" w14:textId="77777777" w:rsidR="00C53742" w:rsidRPr="00C800EB" w:rsidRDefault="00C53742" w:rsidP="00CA050F">
            <w:pPr>
              <w:widowControl/>
              <w:spacing w:line="276" w:lineRule="auto"/>
              <w:ind w:leftChars="-18" w:left="-50"/>
              <w:jc w:val="center"/>
              <w:rPr>
                <w:rFonts w:ascii="標楷體" w:hAnsi="標楷體" w:cs="標楷體"/>
                <w:spacing w:val="4"/>
                <w:sz w:val="24"/>
                <w:szCs w:val="24"/>
                <w:lang w:val="zh-TW"/>
              </w:rPr>
            </w:pPr>
            <w:proofErr w:type="gramStart"/>
            <w:r w:rsidRPr="00C800EB">
              <w:rPr>
                <w:rFonts w:ascii="標楷體" w:hAnsi="標楷體" w:cs="標楷體" w:hint="eastAsia"/>
                <w:spacing w:val="4"/>
                <w:sz w:val="24"/>
                <w:szCs w:val="24"/>
                <w:lang w:val="zh-TW"/>
              </w:rPr>
              <w:t>養護拆模及</w:t>
            </w:r>
            <w:proofErr w:type="gramEnd"/>
            <w:r w:rsidRPr="00C800EB">
              <w:rPr>
                <w:rFonts w:ascii="標楷體" w:hAnsi="標楷體" w:cs="標楷體" w:hint="eastAsia"/>
                <w:spacing w:val="4"/>
                <w:sz w:val="24"/>
                <w:szCs w:val="24"/>
                <w:lang w:val="zh-TW"/>
              </w:rPr>
              <w:t>表面檢查</w:t>
            </w:r>
          </w:p>
        </w:tc>
        <w:tc>
          <w:tcPr>
            <w:tcW w:w="2693" w:type="dxa"/>
            <w:tcBorders>
              <w:top w:val="single" w:sz="4" w:space="0" w:color="auto"/>
              <w:left w:val="single" w:sz="4" w:space="0" w:color="auto"/>
              <w:bottom w:val="single" w:sz="4" w:space="0" w:color="auto"/>
              <w:right w:val="single" w:sz="4" w:space="0" w:color="auto"/>
            </w:tcBorders>
            <w:vAlign w:val="center"/>
          </w:tcPr>
          <w:p w14:paraId="4A5DBCFA" w14:textId="77777777" w:rsidR="00C53742" w:rsidRPr="00C800EB" w:rsidRDefault="00C53742" w:rsidP="00CA050F">
            <w:pPr>
              <w:widowControl/>
              <w:spacing w:line="276" w:lineRule="auto"/>
              <w:ind w:leftChars="-18" w:left="-50"/>
              <w:jc w:val="center"/>
              <w:rPr>
                <w:rFonts w:ascii="標楷體" w:hAnsi="標楷體" w:cs="新細明體"/>
                <w:spacing w:val="4"/>
                <w:sz w:val="24"/>
                <w:szCs w:val="24"/>
              </w:rPr>
            </w:pPr>
            <w:r w:rsidRPr="00C800EB">
              <w:rPr>
                <w:rFonts w:ascii="標楷體" w:hAnsi="標楷體" w:cs="新細明體" w:hint="eastAsia"/>
                <w:spacing w:val="4"/>
                <w:sz w:val="24"/>
                <w:szCs w:val="24"/>
              </w:rPr>
              <w:t>養護</w:t>
            </w:r>
            <w:proofErr w:type="gramStart"/>
            <w:r w:rsidRPr="00C800EB">
              <w:rPr>
                <w:rFonts w:ascii="標楷體" w:hAnsi="標楷體" w:cs="新細明體" w:hint="eastAsia"/>
                <w:spacing w:val="4"/>
                <w:sz w:val="24"/>
                <w:szCs w:val="24"/>
              </w:rPr>
              <w:t>拆模後</w:t>
            </w:r>
            <w:proofErr w:type="gramEnd"/>
            <w:r w:rsidRPr="00C800EB">
              <w:rPr>
                <w:rFonts w:ascii="標楷體" w:hAnsi="標楷體" w:cs="新細明體" w:hint="eastAsia"/>
                <w:spacing w:val="4"/>
                <w:sz w:val="24"/>
                <w:szCs w:val="24"/>
              </w:rPr>
              <w:t>表面是否平順無蜂巢、</w:t>
            </w:r>
            <w:proofErr w:type="gramStart"/>
            <w:r w:rsidRPr="00C800EB">
              <w:rPr>
                <w:rFonts w:ascii="標楷體" w:hAnsi="標楷體" w:cs="新細明體" w:hint="eastAsia"/>
                <w:spacing w:val="4"/>
                <w:sz w:val="24"/>
                <w:szCs w:val="24"/>
              </w:rPr>
              <w:t>冷縫</w:t>
            </w:r>
            <w:proofErr w:type="gramEnd"/>
            <w:r w:rsidRPr="00C800EB">
              <w:rPr>
                <w:rFonts w:ascii="標楷體" w:hAnsi="標楷體" w:cs="新細明體" w:hint="eastAsia"/>
                <w:spacing w:val="4"/>
                <w:sz w:val="24"/>
                <w:szCs w:val="24"/>
              </w:rPr>
              <w:t>、表面龜裂等現象</w:t>
            </w:r>
          </w:p>
        </w:tc>
        <w:tc>
          <w:tcPr>
            <w:tcW w:w="1134" w:type="dxa"/>
            <w:tcBorders>
              <w:top w:val="nil"/>
              <w:left w:val="single" w:sz="4" w:space="0" w:color="auto"/>
              <w:bottom w:val="single" w:sz="8" w:space="0" w:color="auto"/>
              <w:right w:val="single" w:sz="8" w:space="0" w:color="auto"/>
            </w:tcBorders>
            <w:vAlign w:val="center"/>
          </w:tcPr>
          <w:p w14:paraId="09278E5A" w14:textId="77777777" w:rsidR="00C53742" w:rsidRPr="00C800EB" w:rsidRDefault="00C53742" w:rsidP="00CA050F">
            <w:pPr>
              <w:widowControl/>
              <w:ind w:leftChars="-18" w:left="-50"/>
              <w:jc w:val="center"/>
              <w:rPr>
                <w:rFonts w:ascii="標楷體" w:hAnsi="標楷體" w:cs="新細明體"/>
                <w:kern w:val="0"/>
                <w:sz w:val="24"/>
                <w:szCs w:val="24"/>
              </w:rPr>
            </w:pPr>
            <w:proofErr w:type="gramStart"/>
            <w:r w:rsidRPr="00C800EB">
              <w:rPr>
                <w:rFonts w:ascii="標楷體" w:hAnsi="標楷體" w:cs="新細明體" w:hint="eastAsia"/>
                <w:kern w:val="0"/>
                <w:sz w:val="24"/>
                <w:szCs w:val="24"/>
              </w:rPr>
              <w:t>拆模後</w:t>
            </w:r>
            <w:proofErr w:type="gramEnd"/>
          </w:p>
        </w:tc>
        <w:tc>
          <w:tcPr>
            <w:tcW w:w="1134" w:type="dxa"/>
            <w:tcBorders>
              <w:top w:val="nil"/>
              <w:left w:val="nil"/>
              <w:bottom w:val="single" w:sz="8" w:space="0" w:color="auto"/>
              <w:right w:val="single" w:sz="8" w:space="0" w:color="auto"/>
            </w:tcBorders>
            <w:vAlign w:val="center"/>
          </w:tcPr>
          <w:p w14:paraId="4D8CC9C4"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2551" w:type="dxa"/>
            <w:tcBorders>
              <w:top w:val="nil"/>
              <w:left w:val="nil"/>
              <w:bottom w:val="single" w:sz="8" w:space="0" w:color="auto"/>
              <w:right w:val="single" w:sz="8" w:space="0" w:color="auto"/>
            </w:tcBorders>
            <w:vAlign w:val="center"/>
          </w:tcPr>
          <w:p w14:paraId="2D255173" w14:textId="77777777" w:rsidR="00C53742" w:rsidRPr="00C800EB" w:rsidRDefault="00C53742" w:rsidP="00CA050F">
            <w:pPr>
              <w:widowControl/>
              <w:ind w:leftChars="-18" w:left="-50"/>
              <w:jc w:val="center"/>
              <w:rPr>
                <w:rFonts w:ascii="標楷體" w:hAnsi="標楷體" w:cs="新細明體"/>
                <w:kern w:val="0"/>
                <w:sz w:val="24"/>
                <w:szCs w:val="24"/>
              </w:rPr>
            </w:pPr>
            <w:proofErr w:type="gramStart"/>
            <w:r w:rsidRPr="00C800EB">
              <w:rPr>
                <w:rFonts w:ascii="標楷體" w:hAnsi="標楷體" w:cs="新細明體" w:hint="eastAsia"/>
                <w:kern w:val="0"/>
                <w:sz w:val="24"/>
                <w:szCs w:val="24"/>
              </w:rPr>
              <w:t>拆模後</w:t>
            </w:r>
            <w:proofErr w:type="gramEnd"/>
          </w:p>
        </w:tc>
        <w:tc>
          <w:tcPr>
            <w:tcW w:w="1843" w:type="dxa"/>
            <w:tcBorders>
              <w:top w:val="nil"/>
              <w:left w:val="nil"/>
              <w:bottom w:val="single" w:sz="4" w:space="0" w:color="auto"/>
              <w:right w:val="single" w:sz="8" w:space="0" w:color="auto"/>
            </w:tcBorders>
            <w:vAlign w:val="center"/>
          </w:tcPr>
          <w:p w14:paraId="0BB27C2D"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輕微</w:t>
            </w:r>
            <w:proofErr w:type="gramStart"/>
            <w:r w:rsidRPr="00C800EB">
              <w:rPr>
                <w:rFonts w:ascii="標楷體" w:hAnsi="標楷體" w:cs="新細明體" w:hint="eastAsia"/>
                <w:kern w:val="0"/>
                <w:sz w:val="24"/>
                <w:szCs w:val="24"/>
              </w:rPr>
              <w:t>以同配比</w:t>
            </w:r>
            <w:proofErr w:type="gramEnd"/>
            <w:r w:rsidRPr="00C800EB">
              <w:rPr>
                <w:rFonts w:ascii="標楷體" w:hAnsi="標楷體" w:cs="新細明體" w:hint="eastAsia"/>
                <w:kern w:val="0"/>
                <w:sz w:val="24"/>
                <w:szCs w:val="24"/>
              </w:rPr>
              <w:t>修補，嚴重應提報改善方案辦理</w:t>
            </w:r>
          </w:p>
        </w:tc>
        <w:tc>
          <w:tcPr>
            <w:tcW w:w="1418" w:type="dxa"/>
            <w:tcBorders>
              <w:top w:val="nil"/>
              <w:left w:val="nil"/>
              <w:bottom w:val="single" w:sz="4" w:space="0" w:color="auto"/>
              <w:right w:val="single" w:sz="8" w:space="0" w:color="auto"/>
            </w:tcBorders>
            <w:vAlign w:val="center"/>
          </w:tcPr>
          <w:p w14:paraId="59528431" w14:textId="77777777" w:rsidR="00C53742" w:rsidRPr="00C800EB" w:rsidRDefault="00C53742" w:rsidP="00CA050F">
            <w:pPr>
              <w:widowControl/>
              <w:autoSpaceDE w:val="0"/>
              <w:autoSpaceDN w:val="0"/>
              <w:snapToGrid w:val="0"/>
              <w:spacing w:line="280" w:lineRule="exact"/>
              <w:ind w:leftChars="-18" w:left="-50"/>
              <w:jc w:val="center"/>
              <w:rPr>
                <w:rFonts w:hAnsi="標楷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nil"/>
              <w:left w:val="nil"/>
              <w:bottom w:val="single" w:sz="4" w:space="0" w:color="auto"/>
              <w:right w:val="single" w:sz="8" w:space="0" w:color="auto"/>
            </w:tcBorders>
            <w:vAlign w:val="center"/>
          </w:tcPr>
          <w:p w14:paraId="4DA62E55"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6C129248" w14:textId="77777777" w:rsidTr="00CA050F">
        <w:trPr>
          <w:trHeight w:val="454"/>
        </w:trPr>
        <w:tc>
          <w:tcPr>
            <w:tcW w:w="421" w:type="dxa"/>
            <w:vMerge/>
            <w:tcBorders>
              <w:top w:val="single" w:sz="4" w:space="0" w:color="auto"/>
              <w:left w:val="single" w:sz="8" w:space="0" w:color="auto"/>
              <w:bottom w:val="nil"/>
              <w:right w:val="single" w:sz="4" w:space="0" w:color="auto"/>
            </w:tcBorders>
            <w:vAlign w:val="center"/>
          </w:tcPr>
          <w:p w14:paraId="385629F5" w14:textId="77777777" w:rsidR="00C53742" w:rsidRPr="00C800EB" w:rsidRDefault="00C53742" w:rsidP="00CA050F">
            <w:pPr>
              <w:widowControl/>
              <w:ind w:leftChars="-18" w:left="-50"/>
              <w:jc w:val="center"/>
              <w:rPr>
                <w:rFonts w:ascii="標楷體" w:hAnsi="標楷體" w:cs="新細明體"/>
                <w:kern w:val="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5C946F66"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試驗</w:t>
            </w:r>
          </w:p>
        </w:tc>
        <w:tc>
          <w:tcPr>
            <w:tcW w:w="1843" w:type="dxa"/>
            <w:tcBorders>
              <w:top w:val="single" w:sz="4" w:space="0" w:color="auto"/>
              <w:left w:val="single" w:sz="4" w:space="0" w:color="auto"/>
              <w:bottom w:val="single" w:sz="4" w:space="0" w:color="auto"/>
              <w:right w:val="single" w:sz="4" w:space="0" w:color="auto"/>
            </w:tcBorders>
            <w:vAlign w:val="center"/>
          </w:tcPr>
          <w:p w14:paraId="45827C43"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hint="eastAsia"/>
                <w:sz w:val="24"/>
                <w:szCs w:val="24"/>
              </w:rPr>
              <w:t>28</w:t>
            </w:r>
            <w:r w:rsidRPr="00C800EB">
              <w:rPr>
                <w:rFonts w:hint="eastAsia"/>
                <w:sz w:val="24"/>
                <w:szCs w:val="24"/>
              </w:rPr>
              <w:t>天</w:t>
            </w:r>
            <w:r w:rsidRPr="00C800EB">
              <w:rPr>
                <w:rFonts w:ascii="標楷體" w:hAnsi="標楷體" w:cs="新細明體" w:hint="eastAsia"/>
                <w:sz w:val="24"/>
                <w:szCs w:val="24"/>
              </w:rPr>
              <w:t>抗壓強度試驗</w:t>
            </w:r>
          </w:p>
        </w:tc>
        <w:tc>
          <w:tcPr>
            <w:tcW w:w="2693" w:type="dxa"/>
            <w:tcBorders>
              <w:top w:val="single" w:sz="4" w:space="0" w:color="auto"/>
              <w:left w:val="single" w:sz="4" w:space="0" w:color="auto"/>
              <w:bottom w:val="single" w:sz="4" w:space="0" w:color="auto"/>
              <w:right w:val="single" w:sz="4" w:space="0" w:color="auto"/>
            </w:tcBorders>
            <w:vAlign w:val="center"/>
          </w:tcPr>
          <w:p w14:paraId="39E5F8DF" w14:textId="77777777" w:rsidR="00C53742" w:rsidRPr="00C800EB" w:rsidRDefault="00C53742" w:rsidP="00CA050F">
            <w:pPr>
              <w:widowControl/>
              <w:spacing w:line="276" w:lineRule="auto"/>
              <w:ind w:leftChars="-18" w:left="-50"/>
              <w:jc w:val="center"/>
              <w:rPr>
                <w:rFonts w:ascii="標楷體" w:hAnsi="標楷體" w:cs="新細明體"/>
                <w:sz w:val="24"/>
                <w:szCs w:val="24"/>
              </w:rPr>
            </w:pPr>
            <w:r w:rsidRPr="00C800EB">
              <w:rPr>
                <w:rFonts w:ascii="標楷體" w:hAnsi="標楷體" w:cs="新細明體" w:hint="eastAsia"/>
                <w:sz w:val="24"/>
                <w:szCs w:val="24"/>
              </w:rPr>
              <w:t>28天抗壓試驗一組3顆，抗壓強度應大於圖說規定</w:t>
            </w:r>
          </w:p>
        </w:tc>
        <w:tc>
          <w:tcPr>
            <w:tcW w:w="1134" w:type="dxa"/>
            <w:tcBorders>
              <w:top w:val="nil"/>
              <w:left w:val="single" w:sz="4" w:space="0" w:color="auto"/>
              <w:bottom w:val="nil"/>
              <w:right w:val="single" w:sz="8" w:space="0" w:color="auto"/>
            </w:tcBorders>
            <w:vAlign w:val="center"/>
          </w:tcPr>
          <w:p w14:paraId="46895762"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澆置後</w:t>
            </w:r>
          </w:p>
          <w:p w14:paraId="1DEA124F"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28天</w:t>
            </w:r>
          </w:p>
        </w:tc>
        <w:tc>
          <w:tcPr>
            <w:tcW w:w="1134" w:type="dxa"/>
            <w:tcBorders>
              <w:top w:val="nil"/>
              <w:left w:val="nil"/>
              <w:bottom w:val="nil"/>
              <w:right w:val="single" w:sz="8" w:space="0" w:color="auto"/>
            </w:tcBorders>
            <w:vAlign w:val="center"/>
          </w:tcPr>
          <w:p w14:paraId="37CD3405"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試體抗壓</w:t>
            </w:r>
          </w:p>
          <w:p w14:paraId="56517D0E"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試驗</w:t>
            </w:r>
          </w:p>
        </w:tc>
        <w:tc>
          <w:tcPr>
            <w:tcW w:w="2551" w:type="dxa"/>
            <w:tcBorders>
              <w:top w:val="nil"/>
              <w:left w:val="nil"/>
              <w:bottom w:val="nil"/>
              <w:right w:val="single" w:sz="4" w:space="0" w:color="auto"/>
            </w:tcBorders>
            <w:vAlign w:val="center"/>
          </w:tcPr>
          <w:p w14:paraId="0F3768BE" w14:textId="66F66B8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一組</w:t>
            </w:r>
            <w:r w:rsidR="00B96630" w:rsidRPr="00C800EB">
              <w:rPr>
                <w:rFonts w:ascii="標楷體" w:hAnsi="標楷體" w:cs="新細明體" w:hint="eastAsia"/>
                <w:kern w:val="0"/>
                <w:sz w:val="24"/>
                <w:szCs w:val="24"/>
              </w:rPr>
              <w:t>4</w:t>
            </w:r>
            <w:r w:rsidRPr="00C800EB">
              <w:rPr>
                <w:rFonts w:ascii="標楷體" w:hAnsi="標楷體" w:cs="新細明體" w:hint="eastAsia"/>
                <w:kern w:val="0"/>
                <w:sz w:val="24"/>
                <w:szCs w:val="24"/>
              </w:rPr>
              <w:t>顆</w:t>
            </w:r>
          </w:p>
        </w:tc>
        <w:tc>
          <w:tcPr>
            <w:tcW w:w="1843" w:type="dxa"/>
            <w:tcBorders>
              <w:top w:val="single" w:sz="4" w:space="0" w:color="auto"/>
              <w:left w:val="single" w:sz="4" w:space="0" w:color="auto"/>
              <w:bottom w:val="single" w:sz="4" w:space="0" w:color="auto"/>
              <w:right w:val="single" w:sz="4" w:space="0" w:color="auto"/>
            </w:tcBorders>
            <w:vAlign w:val="center"/>
          </w:tcPr>
          <w:p w14:paraId="5BB9EEA7" w14:textId="77777777" w:rsidR="00C53742" w:rsidRPr="00C800EB" w:rsidRDefault="00C53742" w:rsidP="00CA050F">
            <w:pPr>
              <w:widowControl/>
              <w:ind w:leftChars="-18" w:left="-50"/>
              <w:jc w:val="center"/>
              <w:rPr>
                <w:rFonts w:ascii="標楷體" w:hAnsi="標楷體" w:cs="新細明體"/>
                <w:kern w:val="0"/>
                <w:sz w:val="24"/>
                <w:szCs w:val="24"/>
              </w:rPr>
            </w:pPr>
            <w:r w:rsidRPr="00C800EB">
              <w:rPr>
                <w:rFonts w:ascii="標楷體" w:hAnsi="標楷體" w:cs="新細明體" w:hint="eastAsia"/>
                <w:kern w:val="0"/>
                <w:sz w:val="24"/>
                <w:szCs w:val="24"/>
              </w:rPr>
              <w:t>依規定打除重做或減價收受</w:t>
            </w:r>
          </w:p>
        </w:tc>
        <w:tc>
          <w:tcPr>
            <w:tcW w:w="1418" w:type="dxa"/>
            <w:tcBorders>
              <w:top w:val="single" w:sz="4" w:space="0" w:color="auto"/>
              <w:left w:val="single" w:sz="4" w:space="0" w:color="auto"/>
              <w:bottom w:val="single" w:sz="4" w:space="0" w:color="auto"/>
              <w:right w:val="single" w:sz="4" w:space="0" w:color="auto"/>
            </w:tcBorders>
            <w:vAlign w:val="center"/>
          </w:tcPr>
          <w:p w14:paraId="07056E43"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r w:rsidRPr="00C800EB">
              <w:rPr>
                <w:rFonts w:ascii="標楷體" w:hAnsi="標楷體"/>
                <w:snapToGrid w:val="0"/>
                <w:kern w:val="0"/>
                <w:sz w:val="24"/>
                <w:szCs w:val="24"/>
              </w:rPr>
              <w:t>施工抽查紀錄</w:t>
            </w:r>
          </w:p>
        </w:tc>
        <w:tc>
          <w:tcPr>
            <w:tcW w:w="567" w:type="dxa"/>
            <w:tcBorders>
              <w:top w:val="single" w:sz="4" w:space="0" w:color="auto"/>
              <w:left w:val="single" w:sz="4" w:space="0" w:color="auto"/>
              <w:bottom w:val="single" w:sz="4" w:space="0" w:color="auto"/>
              <w:right w:val="single" w:sz="4" w:space="0" w:color="auto"/>
            </w:tcBorders>
            <w:vAlign w:val="center"/>
          </w:tcPr>
          <w:p w14:paraId="7663C1E6" w14:textId="77777777" w:rsidR="00C53742" w:rsidRPr="00C800EB" w:rsidRDefault="00C53742" w:rsidP="00CA050F">
            <w:pPr>
              <w:widowControl/>
              <w:autoSpaceDE w:val="0"/>
              <w:autoSpaceDN w:val="0"/>
              <w:snapToGrid w:val="0"/>
              <w:spacing w:line="280" w:lineRule="exact"/>
              <w:ind w:leftChars="-18" w:left="-50"/>
              <w:jc w:val="center"/>
              <w:rPr>
                <w:rFonts w:cs="新細明體"/>
                <w:snapToGrid w:val="0"/>
                <w:spacing w:val="4"/>
                <w:kern w:val="0"/>
                <w:sz w:val="24"/>
                <w:szCs w:val="24"/>
              </w:rPr>
            </w:pPr>
          </w:p>
        </w:tc>
      </w:tr>
      <w:tr w:rsidR="00C53742" w:rsidRPr="00C800EB" w14:paraId="77EEAC9E" w14:textId="77777777" w:rsidTr="00CA050F">
        <w:trPr>
          <w:trHeight w:val="454"/>
        </w:trPr>
        <w:tc>
          <w:tcPr>
            <w:tcW w:w="14596" w:type="dxa"/>
            <w:gridSpan w:val="10"/>
            <w:tcBorders>
              <w:top w:val="single" w:sz="4" w:space="0" w:color="auto"/>
              <w:left w:val="single" w:sz="4" w:space="0" w:color="auto"/>
              <w:bottom w:val="single" w:sz="4" w:space="0" w:color="auto"/>
              <w:right w:val="single" w:sz="4" w:space="0" w:color="auto"/>
            </w:tcBorders>
            <w:vAlign w:val="center"/>
          </w:tcPr>
          <w:p w14:paraId="1F82CC91" w14:textId="77777777" w:rsidR="00C53742" w:rsidRPr="00C800EB" w:rsidRDefault="00C53742" w:rsidP="00CA050F">
            <w:pPr>
              <w:widowControl/>
              <w:autoSpaceDE w:val="0"/>
              <w:autoSpaceDN w:val="0"/>
              <w:snapToGrid w:val="0"/>
              <w:spacing w:line="280" w:lineRule="exact"/>
              <w:ind w:leftChars="-18" w:left="-50" w:rightChars="-57" w:right="-160"/>
              <w:rPr>
                <w:rFonts w:cs="新細明體"/>
                <w:snapToGrid w:val="0"/>
                <w:spacing w:val="4"/>
                <w:kern w:val="0"/>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1A61105A" w14:textId="77777777" w:rsidR="00167DC4" w:rsidRPr="00C800EB" w:rsidRDefault="00167DC4" w:rsidP="00167DC4">
      <w:pPr>
        <w:rPr>
          <w:rFonts w:eastAsia="新細明體"/>
          <w:sz w:val="24"/>
          <w:szCs w:val="24"/>
        </w:rPr>
      </w:pPr>
    </w:p>
    <w:p w14:paraId="18BD165A" w14:textId="7F82E1AD" w:rsidR="00850E74" w:rsidRPr="00C800EB" w:rsidRDefault="00D35EAC" w:rsidP="00D958FD">
      <w:pPr>
        <w:pStyle w:val="aff1"/>
        <w:rPr>
          <w:szCs w:val="24"/>
        </w:rPr>
      </w:pPr>
      <w:r w:rsidRPr="00C800EB">
        <w:rPr>
          <w:color w:val="000000"/>
          <w:szCs w:val="24"/>
        </w:rPr>
        <w:br w:type="page"/>
      </w:r>
      <w:bookmarkStart w:id="303" w:name="_Toc207100474"/>
      <w:r w:rsidR="00850E74" w:rsidRPr="00C800EB">
        <w:rPr>
          <w:rFonts w:hint="eastAsia"/>
          <w:szCs w:val="24"/>
        </w:rPr>
        <w:t>表</w:t>
      </w:r>
      <w:r w:rsidR="00850E74" w:rsidRPr="00C800EB">
        <w:rPr>
          <w:szCs w:val="24"/>
        </w:rPr>
        <w:t>6.</w:t>
      </w:r>
      <w:r w:rsidR="00183440" w:rsidRPr="00C800EB">
        <w:rPr>
          <w:rFonts w:hint="eastAsia"/>
          <w:szCs w:val="24"/>
        </w:rPr>
        <w:t>8</w:t>
      </w:r>
      <w:r w:rsidR="007C3002" w:rsidRPr="00C800EB">
        <w:rPr>
          <w:rFonts w:hint="eastAsia"/>
          <w:szCs w:val="24"/>
        </w:rPr>
        <w:t>鋪面</w:t>
      </w:r>
      <w:r w:rsidR="00850E74" w:rsidRPr="00C800EB">
        <w:rPr>
          <w:rFonts w:hint="eastAsia"/>
          <w:szCs w:val="24"/>
        </w:rPr>
        <w:t>工程抽查管理標準表</w:t>
      </w:r>
      <w:bookmarkEnd w:id="303"/>
    </w:p>
    <w:tbl>
      <w:tblPr>
        <w:tblW w:w="4972" w:type="pct"/>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74"/>
        <w:gridCol w:w="1662"/>
        <w:gridCol w:w="2931"/>
        <w:gridCol w:w="1144"/>
        <w:gridCol w:w="1717"/>
        <w:gridCol w:w="1434"/>
        <w:gridCol w:w="1720"/>
        <w:gridCol w:w="1859"/>
        <w:gridCol w:w="1439"/>
      </w:tblGrid>
      <w:tr w:rsidR="00423231" w:rsidRPr="00C800EB" w14:paraId="109ACA20" w14:textId="77777777" w:rsidTr="00747F99">
        <w:trPr>
          <w:trHeight w:val="617"/>
          <w:tblHeader/>
        </w:trPr>
        <w:tc>
          <w:tcPr>
            <w:tcW w:w="198" w:type="pct"/>
            <w:vMerge w:val="restart"/>
            <w:shd w:val="clear" w:color="auto" w:fill="FFF2CC" w:themeFill="accent4" w:themeFillTint="33"/>
            <w:vAlign w:val="center"/>
          </w:tcPr>
          <w:p w14:paraId="290F4361" w14:textId="77777777" w:rsidR="00423231" w:rsidRPr="00C800EB" w:rsidRDefault="00423231" w:rsidP="003830AC">
            <w:pPr>
              <w:jc w:val="center"/>
              <w:rPr>
                <w:sz w:val="24"/>
                <w:szCs w:val="24"/>
              </w:rPr>
            </w:pPr>
            <w:r w:rsidRPr="00C800EB">
              <w:rPr>
                <w:rFonts w:cs="新細明體" w:hint="eastAsia"/>
                <w:kern w:val="0"/>
                <w:sz w:val="24"/>
                <w:szCs w:val="24"/>
              </w:rPr>
              <w:t>工作項目</w:t>
            </w:r>
          </w:p>
        </w:tc>
        <w:tc>
          <w:tcPr>
            <w:tcW w:w="3663" w:type="pct"/>
            <w:gridSpan w:val="6"/>
            <w:shd w:val="clear" w:color="auto" w:fill="FFF2CC" w:themeFill="accent4" w:themeFillTint="33"/>
            <w:vAlign w:val="center"/>
          </w:tcPr>
          <w:p w14:paraId="49989B0F" w14:textId="77777777" w:rsidR="00423231" w:rsidRPr="00C800EB" w:rsidRDefault="00423231" w:rsidP="003830AC">
            <w:pPr>
              <w:widowControl/>
              <w:jc w:val="center"/>
              <w:rPr>
                <w:rFonts w:ascii="標楷體" w:hAnsi="標楷體" w:cs="新細明體"/>
                <w:sz w:val="24"/>
                <w:szCs w:val="24"/>
              </w:rPr>
            </w:pPr>
            <w:r w:rsidRPr="00C800EB">
              <w:rPr>
                <w:rFonts w:hint="eastAsia"/>
                <w:sz w:val="24"/>
                <w:szCs w:val="24"/>
              </w:rPr>
              <w:t>管理要領</w:t>
            </w:r>
          </w:p>
        </w:tc>
        <w:tc>
          <w:tcPr>
            <w:tcW w:w="642" w:type="pct"/>
            <w:vMerge w:val="restart"/>
            <w:shd w:val="clear" w:color="auto" w:fill="FFF2CC" w:themeFill="accent4" w:themeFillTint="33"/>
            <w:vAlign w:val="center"/>
          </w:tcPr>
          <w:p w14:paraId="7E81587A" w14:textId="77777777" w:rsidR="00423231" w:rsidRPr="00C800EB" w:rsidRDefault="00423231" w:rsidP="003830AC">
            <w:pPr>
              <w:widowControl/>
              <w:jc w:val="center"/>
              <w:rPr>
                <w:rFonts w:ascii="標楷體" w:hAnsi="標楷體" w:cs="新細明體"/>
                <w:sz w:val="24"/>
                <w:szCs w:val="24"/>
              </w:rPr>
            </w:pPr>
            <w:r w:rsidRPr="00C800EB">
              <w:rPr>
                <w:rFonts w:hint="eastAsia"/>
                <w:sz w:val="24"/>
                <w:szCs w:val="24"/>
              </w:rPr>
              <w:t>管理記錄</w:t>
            </w:r>
          </w:p>
        </w:tc>
        <w:tc>
          <w:tcPr>
            <w:tcW w:w="497" w:type="pct"/>
            <w:vMerge w:val="restart"/>
            <w:shd w:val="clear" w:color="auto" w:fill="FFF2CC" w:themeFill="accent4" w:themeFillTint="33"/>
            <w:vAlign w:val="center"/>
          </w:tcPr>
          <w:p w14:paraId="432C2BD8" w14:textId="77777777" w:rsidR="00423231" w:rsidRPr="00C800EB" w:rsidRDefault="00423231" w:rsidP="003830AC">
            <w:pPr>
              <w:widowControl/>
              <w:rPr>
                <w:rFonts w:ascii="標楷體" w:hAnsi="標楷體"/>
                <w:sz w:val="24"/>
                <w:szCs w:val="24"/>
              </w:rPr>
            </w:pPr>
            <w:r w:rsidRPr="00C800EB">
              <w:rPr>
                <w:rFonts w:hint="eastAsia"/>
                <w:sz w:val="24"/>
                <w:szCs w:val="24"/>
              </w:rPr>
              <w:t>備註</w:t>
            </w:r>
          </w:p>
        </w:tc>
      </w:tr>
      <w:tr w:rsidR="00423231" w:rsidRPr="00C800EB" w14:paraId="03206629" w14:textId="77777777" w:rsidTr="00747F99">
        <w:trPr>
          <w:trHeight w:val="617"/>
          <w:tblHeader/>
        </w:trPr>
        <w:tc>
          <w:tcPr>
            <w:tcW w:w="198" w:type="pct"/>
            <w:vMerge/>
            <w:shd w:val="clear" w:color="auto" w:fill="FFF2CC" w:themeFill="accent4" w:themeFillTint="33"/>
            <w:vAlign w:val="center"/>
          </w:tcPr>
          <w:p w14:paraId="1D48DA23" w14:textId="77777777" w:rsidR="00423231" w:rsidRPr="00C800EB" w:rsidRDefault="00423231" w:rsidP="003830AC">
            <w:pPr>
              <w:widowControl/>
              <w:rPr>
                <w:rFonts w:ascii="標楷體" w:hAnsi="標楷體" w:cs="新細明體"/>
                <w:sz w:val="24"/>
                <w:szCs w:val="24"/>
              </w:rPr>
            </w:pPr>
          </w:p>
        </w:tc>
        <w:tc>
          <w:tcPr>
            <w:tcW w:w="574" w:type="pct"/>
            <w:shd w:val="clear" w:color="auto" w:fill="FFF2CC" w:themeFill="accent4" w:themeFillTint="33"/>
            <w:vAlign w:val="center"/>
          </w:tcPr>
          <w:p w14:paraId="0EE52026" w14:textId="77777777" w:rsidR="00423231" w:rsidRPr="00C800EB" w:rsidRDefault="00423231" w:rsidP="003830AC">
            <w:pPr>
              <w:widowControl/>
              <w:jc w:val="center"/>
              <w:rPr>
                <w:rFonts w:cs="新細明體"/>
                <w:kern w:val="0"/>
                <w:sz w:val="24"/>
                <w:szCs w:val="24"/>
              </w:rPr>
            </w:pPr>
            <w:r w:rsidRPr="00C800EB">
              <w:rPr>
                <w:rFonts w:cs="新細明體" w:hint="eastAsia"/>
                <w:kern w:val="0"/>
                <w:sz w:val="24"/>
                <w:szCs w:val="24"/>
              </w:rPr>
              <w:t>管理項目</w:t>
            </w:r>
          </w:p>
        </w:tc>
        <w:tc>
          <w:tcPr>
            <w:tcW w:w="1012" w:type="pct"/>
            <w:shd w:val="clear" w:color="auto" w:fill="FFF2CC" w:themeFill="accent4" w:themeFillTint="33"/>
            <w:vAlign w:val="center"/>
          </w:tcPr>
          <w:p w14:paraId="070F0476" w14:textId="77777777" w:rsidR="00423231" w:rsidRPr="00C800EB" w:rsidRDefault="00423231" w:rsidP="003830AC">
            <w:pPr>
              <w:widowControl/>
              <w:jc w:val="center"/>
              <w:rPr>
                <w:rFonts w:cs="新細明體"/>
                <w:kern w:val="0"/>
                <w:sz w:val="24"/>
                <w:szCs w:val="24"/>
              </w:rPr>
            </w:pPr>
            <w:r w:rsidRPr="00C800EB">
              <w:rPr>
                <w:rFonts w:cs="新細明體" w:hint="eastAsia"/>
                <w:kern w:val="0"/>
                <w:sz w:val="24"/>
                <w:szCs w:val="24"/>
              </w:rPr>
              <w:t>管理標準</w:t>
            </w:r>
          </w:p>
        </w:tc>
        <w:tc>
          <w:tcPr>
            <w:tcW w:w="395" w:type="pct"/>
            <w:shd w:val="clear" w:color="auto" w:fill="FFF2CC" w:themeFill="accent4" w:themeFillTint="33"/>
            <w:vAlign w:val="center"/>
          </w:tcPr>
          <w:p w14:paraId="662ACE40" w14:textId="77777777" w:rsidR="00423231" w:rsidRPr="00C800EB" w:rsidRDefault="00423231" w:rsidP="003830AC">
            <w:pPr>
              <w:widowControl/>
              <w:jc w:val="center"/>
              <w:rPr>
                <w:rFonts w:cs="新細明體"/>
                <w:kern w:val="0"/>
                <w:sz w:val="24"/>
                <w:szCs w:val="24"/>
              </w:rPr>
            </w:pPr>
            <w:r w:rsidRPr="00C800EB">
              <w:rPr>
                <w:rFonts w:cs="新細明體" w:hint="eastAsia"/>
                <w:kern w:val="0"/>
                <w:sz w:val="24"/>
                <w:szCs w:val="24"/>
              </w:rPr>
              <w:t>檢查時機</w:t>
            </w:r>
          </w:p>
        </w:tc>
        <w:tc>
          <w:tcPr>
            <w:tcW w:w="593" w:type="pct"/>
            <w:shd w:val="clear" w:color="auto" w:fill="FFF2CC" w:themeFill="accent4" w:themeFillTint="33"/>
            <w:vAlign w:val="center"/>
          </w:tcPr>
          <w:p w14:paraId="13374D9C" w14:textId="77777777" w:rsidR="00423231" w:rsidRPr="00C800EB" w:rsidRDefault="00423231" w:rsidP="003830AC">
            <w:pPr>
              <w:widowControl/>
              <w:jc w:val="center"/>
              <w:rPr>
                <w:rFonts w:cs="新細明體"/>
                <w:kern w:val="0"/>
                <w:sz w:val="24"/>
                <w:szCs w:val="24"/>
              </w:rPr>
            </w:pPr>
            <w:r w:rsidRPr="00C800EB">
              <w:rPr>
                <w:rFonts w:cs="新細明體" w:hint="eastAsia"/>
                <w:kern w:val="0"/>
                <w:sz w:val="24"/>
                <w:szCs w:val="24"/>
              </w:rPr>
              <w:t>檢查方法</w:t>
            </w:r>
          </w:p>
        </w:tc>
        <w:tc>
          <w:tcPr>
            <w:tcW w:w="495" w:type="pct"/>
            <w:shd w:val="clear" w:color="auto" w:fill="FFF2CC" w:themeFill="accent4" w:themeFillTint="33"/>
            <w:vAlign w:val="center"/>
          </w:tcPr>
          <w:p w14:paraId="4BA923C7" w14:textId="77777777" w:rsidR="00423231" w:rsidRPr="00C800EB" w:rsidRDefault="00423231" w:rsidP="003830AC">
            <w:pPr>
              <w:widowControl/>
              <w:jc w:val="center"/>
              <w:rPr>
                <w:rFonts w:cs="新細明體"/>
                <w:kern w:val="0"/>
                <w:sz w:val="24"/>
                <w:szCs w:val="24"/>
              </w:rPr>
            </w:pPr>
            <w:r w:rsidRPr="00C800EB">
              <w:rPr>
                <w:rFonts w:cs="新細明體" w:hint="eastAsia"/>
                <w:kern w:val="0"/>
                <w:sz w:val="24"/>
                <w:szCs w:val="24"/>
              </w:rPr>
              <w:t>檢查頻率</w:t>
            </w:r>
          </w:p>
        </w:tc>
        <w:tc>
          <w:tcPr>
            <w:tcW w:w="594" w:type="pct"/>
            <w:shd w:val="clear" w:color="auto" w:fill="FFF2CC" w:themeFill="accent4" w:themeFillTint="33"/>
            <w:vAlign w:val="center"/>
          </w:tcPr>
          <w:p w14:paraId="32CE556C" w14:textId="77777777" w:rsidR="00423231" w:rsidRPr="00C800EB" w:rsidRDefault="00423231" w:rsidP="003830AC">
            <w:pPr>
              <w:widowControl/>
              <w:jc w:val="center"/>
              <w:rPr>
                <w:rFonts w:cs="新細明體"/>
                <w:kern w:val="0"/>
                <w:sz w:val="24"/>
                <w:szCs w:val="24"/>
              </w:rPr>
            </w:pPr>
            <w:r w:rsidRPr="00C800EB">
              <w:rPr>
                <w:rFonts w:cs="新細明體" w:hint="eastAsia"/>
                <w:kern w:val="0"/>
                <w:sz w:val="24"/>
                <w:szCs w:val="24"/>
              </w:rPr>
              <w:t>不符合之處理方法</w:t>
            </w:r>
          </w:p>
        </w:tc>
        <w:tc>
          <w:tcPr>
            <w:tcW w:w="642" w:type="pct"/>
            <w:vMerge/>
            <w:shd w:val="clear" w:color="auto" w:fill="FFF2CC" w:themeFill="accent4" w:themeFillTint="33"/>
            <w:vAlign w:val="center"/>
          </w:tcPr>
          <w:p w14:paraId="30AFD8B1" w14:textId="77777777" w:rsidR="00423231" w:rsidRPr="00C800EB" w:rsidRDefault="00423231" w:rsidP="003830AC">
            <w:pPr>
              <w:widowControl/>
              <w:jc w:val="center"/>
              <w:rPr>
                <w:rFonts w:ascii="標楷體" w:hAnsi="標楷體"/>
                <w:snapToGrid w:val="0"/>
                <w:kern w:val="0"/>
                <w:sz w:val="24"/>
                <w:szCs w:val="24"/>
              </w:rPr>
            </w:pPr>
          </w:p>
        </w:tc>
        <w:tc>
          <w:tcPr>
            <w:tcW w:w="497" w:type="pct"/>
            <w:vMerge/>
            <w:shd w:val="clear" w:color="auto" w:fill="FFF2CC" w:themeFill="accent4" w:themeFillTint="33"/>
            <w:vAlign w:val="center"/>
          </w:tcPr>
          <w:p w14:paraId="6518CA93" w14:textId="77777777" w:rsidR="00423231" w:rsidRPr="00C800EB" w:rsidRDefault="00423231" w:rsidP="003830AC">
            <w:pPr>
              <w:widowControl/>
              <w:rPr>
                <w:rFonts w:ascii="標楷體" w:hAnsi="標楷體"/>
                <w:sz w:val="24"/>
                <w:szCs w:val="24"/>
              </w:rPr>
            </w:pPr>
          </w:p>
        </w:tc>
      </w:tr>
      <w:tr w:rsidR="00747F99" w:rsidRPr="00C800EB" w14:paraId="7B3D5FD8" w14:textId="77777777" w:rsidTr="00747F99">
        <w:trPr>
          <w:trHeight w:val="617"/>
        </w:trPr>
        <w:tc>
          <w:tcPr>
            <w:tcW w:w="198" w:type="pct"/>
            <w:vMerge w:val="restart"/>
            <w:vAlign w:val="center"/>
          </w:tcPr>
          <w:p w14:paraId="0CFBF6EF" w14:textId="77777777" w:rsidR="00747F99" w:rsidRPr="00C800EB" w:rsidRDefault="00747F99" w:rsidP="00747F99">
            <w:pPr>
              <w:widowControl/>
              <w:jc w:val="center"/>
              <w:rPr>
                <w:rFonts w:ascii="標楷體" w:hAnsi="標楷體" w:cs="新細明體"/>
                <w:sz w:val="24"/>
                <w:szCs w:val="24"/>
              </w:rPr>
            </w:pPr>
            <w:r w:rsidRPr="00C800EB">
              <w:rPr>
                <w:rFonts w:ascii="標楷體" w:hAnsi="標楷體" w:cs="新細明體" w:hint="eastAsia"/>
                <w:sz w:val="24"/>
                <w:szCs w:val="24"/>
              </w:rPr>
              <w:t>施工前</w:t>
            </w:r>
          </w:p>
        </w:tc>
        <w:tc>
          <w:tcPr>
            <w:tcW w:w="574" w:type="pct"/>
            <w:vAlign w:val="center"/>
          </w:tcPr>
          <w:p w14:paraId="393CDF9B" w14:textId="023D4B2C" w:rsidR="00747F99" w:rsidRPr="00C800EB" w:rsidRDefault="00747F99" w:rsidP="00747F99">
            <w:pPr>
              <w:widowControl/>
              <w:spacing w:line="260" w:lineRule="exact"/>
              <w:jc w:val="both"/>
              <w:rPr>
                <w:rFonts w:ascii="標楷體" w:hAnsi="標楷體" w:cs="新細明體"/>
                <w:sz w:val="24"/>
                <w:szCs w:val="24"/>
              </w:rPr>
            </w:pPr>
            <w:r w:rsidRPr="00C800EB">
              <w:rPr>
                <w:rFonts w:hint="eastAsia"/>
                <w:sz w:val="24"/>
                <w:szCs w:val="24"/>
              </w:rPr>
              <w:t>材料品質</w:t>
            </w:r>
          </w:p>
        </w:tc>
        <w:tc>
          <w:tcPr>
            <w:tcW w:w="1012" w:type="pct"/>
            <w:vAlign w:val="center"/>
          </w:tcPr>
          <w:p w14:paraId="6F5B114B" w14:textId="42F8C29D" w:rsidR="00747F99" w:rsidRPr="00C800EB" w:rsidRDefault="00747F99" w:rsidP="00747F99">
            <w:pPr>
              <w:widowControl/>
              <w:rPr>
                <w:rFonts w:ascii="標楷體" w:hAnsi="標楷體" w:cs="新細明體"/>
                <w:sz w:val="24"/>
                <w:szCs w:val="24"/>
              </w:rPr>
            </w:pPr>
            <w:r w:rsidRPr="00C800EB">
              <w:rPr>
                <w:rFonts w:hint="eastAsia"/>
                <w:sz w:val="24"/>
                <w:szCs w:val="24"/>
              </w:rPr>
              <w:t>符合材料設備送審管制總表</w:t>
            </w:r>
          </w:p>
        </w:tc>
        <w:tc>
          <w:tcPr>
            <w:tcW w:w="395" w:type="pct"/>
            <w:vAlign w:val="center"/>
          </w:tcPr>
          <w:p w14:paraId="13B34C8E" w14:textId="47857A44" w:rsidR="00747F99" w:rsidRPr="00C800EB" w:rsidRDefault="00747F99" w:rsidP="00747F99">
            <w:pPr>
              <w:widowControl/>
              <w:jc w:val="center"/>
              <w:rPr>
                <w:rFonts w:ascii="標楷體" w:hAnsi="標楷體" w:cs="新細明體"/>
                <w:sz w:val="24"/>
                <w:szCs w:val="24"/>
              </w:rPr>
            </w:pPr>
            <w:r w:rsidRPr="00C800EB">
              <w:rPr>
                <w:rFonts w:ascii="標楷體" w:hAnsi="標楷體" w:cs="新細明體" w:hint="eastAsia"/>
                <w:snapToGrid w:val="0"/>
                <w:kern w:val="0"/>
                <w:sz w:val="24"/>
                <w:szCs w:val="24"/>
              </w:rPr>
              <w:t>★施工前</w:t>
            </w:r>
          </w:p>
        </w:tc>
        <w:tc>
          <w:tcPr>
            <w:tcW w:w="593" w:type="pct"/>
            <w:vAlign w:val="center"/>
          </w:tcPr>
          <w:p w14:paraId="608CA30C" w14:textId="15DB3DAE" w:rsidR="00747F99" w:rsidRPr="00C800EB" w:rsidRDefault="00747F99" w:rsidP="00747F99">
            <w:pPr>
              <w:widowControl/>
              <w:jc w:val="center"/>
              <w:rPr>
                <w:rFonts w:ascii="標楷體" w:hAnsi="標楷體" w:cs="新細明體"/>
                <w:sz w:val="24"/>
                <w:szCs w:val="24"/>
              </w:rPr>
            </w:pPr>
            <w:r w:rsidRPr="00C800EB">
              <w:rPr>
                <w:rFonts w:ascii="標楷體" w:hAnsi="標楷體" w:hint="eastAsia"/>
                <w:snapToGrid w:val="0"/>
                <w:kern w:val="0"/>
                <w:sz w:val="24"/>
                <w:szCs w:val="24"/>
                <w:lang w:eastAsia="zh-HK"/>
              </w:rPr>
              <w:t>目視及量尺</w:t>
            </w:r>
          </w:p>
        </w:tc>
        <w:tc>
          <w:tcPr>
            <w:tcW w:w="495" w:type="pct"/>
            <w:vAlign w:val="center"/>
          </w:tcPr>
          <w:p w14:paraId="0E57FDCC" w14:textId="44F4C045" w:rsidR="00747F99" w:rsidRPr="00C800EB" w:rsidRDefault="00747F99" w:rsidP="00747F99">
            <w:pPr>
              <w:widowControl/>
              <w:jc w:val="center"/>
              <w:rPr>
                <w:rFonts w:ascii="標楷體" w:hAnsi="標楷體" w:cs="新細明體"/>
                <w:sz w:val="24"/>
                <w:szCs w:val="24"/>
              </w:rPr>
            </w:pPr>
            <w:r w:rsidRPr="00C800EB">
              <w:rPr>
                <w:rFonts w:ascii="標楷體" w:hAnsi="標楷體" w:hint="eastAsia"/>
                <w:sz w:val="24"/>
                <w:szCs w:val="24"/>
                <w:lang w:eastAsia="zh-HK"/>
              </w:rPr>
              <w:t>每處</w:t>
            </w:r>
          </w:p>
        </w:tc>
        <w:tc>
          <w:tcPr>
            <w:tcW w:w="594" w:type="pct"/>
            <w:vAlign w:val="center"/>
          </w:tcPr>
          <w:p w14:paraId="60B026F1" w14:textId="7BF5BDF6" w:rsidR="00747F99" w:rsidRPr="00C800EB" w:rsidRDefault="00747F99" w:rsidP="00747F99">
            <w:pPr>
              <w:widowControl/>
              <w:jc w:val="center"/>
              <w:rPr>
                <w:rFonts w:ascii="標楷體" w:hAnsi="標楷體" w:cs="新細明體"/>
                <w:sz w:val="24"/>
                <w:szCs w:val="24"/>
              </w:rPr>
            </w:pPr>
            <w:r w:rsidRPr="00C800EB">
              <w:rPr>
                <w:rFonts w:ascii="標楷體" w:hAnsi="標楷體" w:hint="eastAsia"/>
                <w:sz w:val="24"/>
                <w:szCs w:val="24"/>
                <w:lang w:eastAsia="zh-HK"/>
              </w:rPr>
              <w:t>退貨</w:t>
            </w:r>
          </w:p>
        </w:tc>
        <w:tc>
          <w:tcPr>
            <w:tcW w:w="642" w:type="pct"/>
            <w:vAlign w:val="center"/>
          </w:tcPr>
          <w:p w14:paraId="60D2CF5B" w14:textId="6677C858" w:rsidR="00747F99" w:rsidRPr="00C800EB" w:rsidRDefault="00747F99" w:rsidP="00747F99">
            <w:pPr>
              <w:widowControl/>
              <w:jc w:val="center"/>
              <w:rPr>
                <w:rFonts w:ascii="標楷體" w:hAnsi="標楷體" w:cs="新細明體"/>
                <w:sz w:val="24"/>
                <w:szCs w:val="24"/>
              </w:rPr>
            </w:pPr>
            <w:r w:rsidRPr="00C800EB">
              <w:rPr>
                <w:rFonts w:ascii="標楷體" w:hAnsi="標楷體" w:hint="eastAsia"/>
                <w:snapToGrid w:val="0"/>
                <w:kern w:val="0"/>
                <w:sz w:val="24"/>
                <w:szCs w:val="24"/>
              </w:rPr>
              <w:t>材料</w:t>
            </w:r>
            <w:r w:rsidRPr="00C800EB">
              <w:rPr>
                <w:rFonts w:ascii="標楷體" w:hAnsi="標楷體"/>
                <w:snapToGrid w:val="0"/>
                <w:kern w:val="0"/>
                <w:sz w:val="24"/>
                <w:szCs w:val="24"/>
              </w:rPr>
              <w:t>抽查紀錄</w:t>
            </w:r>
          </w:p>
        </w:tc>
        <w:tc>
          <w:tcPr>
            <w:tcW w:w="497" w:type="pct"/>
            <w:vAlign w:val="center"/>
          </w:tcPr>
          <w:p w14:paraId="1269ADCD" w14:textId="77777777" w:rsidR="00747F99" w:rsidRPr="00C800EB" w:rsidRDefault="00747F99" w:rsidP="00747F99">
            <w:pPr>
              <w:widowControl/>
              <w:rPr>
                <w:rFonts w:ascii="標楷體" w:hAnsi="標楷體"/>
                <w:sz w:val="24"/>
                <w:szCs w:val="24"/>
              </w:rPr>
            </w:pPr>
          </w:p>
        </w:tc>
      </w:tr>
      <w:tr w:rsidR="00236D6F" w:rsidRPr="00C800EB" w14:paraId="7FC17B1D" w14:textId="77777777" w:rsidTr="00747F99">
        <w:trPr>
          <w:trHeight w:val="617"/>
        </w:trPr>
        <w:tc>
          <w:tcPr>
            <w:tcW w:w="198" w:type="pct"/>
            <w:vMerge/>
            <w:vAlign w:val="center"/>
          </w:tcPr>
          <w:p w14:paraId="7C92E185" w14:textId="77777777" w:rsidR="00236D6F" w:rsidRPr="00C800EB" w:rsidRDefault="00236D6F" w:rsidP="00236D6F">
            <w:pPr>
              <w:widowControl/>
              <w:rPr>
                <w:rFonts w:ascii="標楷體" w:hAnsi="標楷體" w:cs="新細明體"/>
                <w:sz w:val="24"/>
                <w:szCs w:val="24"/>
              </w:rPr>
            </w:pPr>
          </w:p>
        </w:tc>
        <w:tc>
          <w:tcPr>
            <w:tcW w:w="574" w:type="pct"/>
            <w:vMerge w:val="restart"/>
            <w:vAlign w:val="center"/>
          </w:tcPr>
          <w:p w14:paraId="29E2957E" w14:textId="4516FB69" w:rsidR="00236D6F" w:rsidRPr="00C800EB" w:rsidRDefault="00236D6F" w:rsidP="00236D6F">
            <w:pPr>
              <w:widowControl/>
              <w:spacing w:line="260" w:lineRule="exact"/>
              <w:jc w:val="both"/>
              <w:rPr>
                <w:rFonts w:ascii="標楷體" w:hAnsi="標楷體" w:cs="新細明體"/>
                <w:sz w:val="24"/>
                <w:szCs w:val="24"/>
              </w:rPr>
            </w:pPr>
            <w:r w:rsidRPr="00C800EB">
              <w:rPr>
                <w:rFonts w:hint="eastAsia"/>
                <w:sz w:val="24"/>
                <w:szCs w:val="24"/>
              </w:rPr>
              <w:t>基礎確認</w:t>
            </w:r>
          </w:p>
        </w:tc>
        <w:tc>
          <w:tcPr>
            <w:tcW w:w="1012" w:type="pct"/>
            <w:vAlign w:val="center"/>
          </w:tcPr>
          <w:p w14:paraId="7CDBCB79" w14:textId="208D2CBD" w:rsidR="00236D6F" w:rsidRPr="00C800EB" w:rsidRDefault="00236D6F" w:rsidP="00236D6F">
            <w:pPr>
              <w:widowControl/>
              <w:rPr>
                <w:rFonts w:ascii="標楷體" w:hAnsi="標楷體"/>
                <w:spacing w:val="-16"/>
                <w:kern w:val="0"/>
                <w:sz w:val="24"/>
                <w:szCs w:val="24"/>
              </w:rPr>
            </w:pPr>
            <w:r w:rsidRPr="00C800EB">
              <w:rPr>
                <w:rFonts w:hint="eastAsia"/>
                <w:sz w:val="24"/>
                <w:szCs w:val="24"/>
              </w:rPr>
              <w:t>混凝土基礎尺寸及高程符合圖說</w:t>
            </w:r>
          </w:p>
        </w:tc>
        <w:tc>
          <w:tcPr>
            <w:tcW w:w="395" w:type="pct"/>
            <w:vAlign w:val="center"/>
          </w:tcPr>
          <w:p w14:paraId="1719D313" w14:textId="015CFE9B" w:rsidR="00236D6F" w:rsidRPr="00C800EB" w:rsidRDefault="00236D6F" w:rsidP="00236D6F">
            <w:pPr>
              <w:widowControl/>
              <w:jc w:val="center"/>
              <w:rPr>
                <w:rFonts w:ascii="標楷體" w:hAnsi="標楷體"/>
                <w:sz w:val="24"/>
                <w:szCs w:val="24"/>
              </w:rPr>
            </w:pPr>
            <w:r w:rsidRPr="00C800EB">
              <w:rPr>
                <w:rFonts w:ascii="標楷體" w:hAnsi="標楷體" w:cs="新細明體" w:hint="eastAsia"/>
                <w:snapToGrid w:val="0"/>
                <w:kern w:val="0"/>
                <w:sz w:val="24"/>
                <w:szCs w:val="24"/>
              </w:rPr>
              <w:t>★施工前</w:t>
            </w:r>
          </w:p>
        </w:tc>
        <w:tc>
          <w:tcPr>
            <w:tcW w:w="593" w:type="pct"/>
            <w:vAlign w:val="center"/>
          </w:tcPr>
          <w:p w14:paraId="54C34BF4" w14:textId="77777777" w:rsidR="00236D6F" w:rsidRPr="00C800EB" w:rsidRDefault="00236D6F" w:rsidP="00236D6F">
            <w:pPr>
              <w:widowControl/>
              <w:jc w:val="center"/>
              <w:rPr>
                <w:rFonts w:ascii="標楷體" w:hAnsi="標楷體"/>
                <w:sz w:val="24"/>
                <w:szCs w:val="24"/>
              </w:rPr>
            </w:pPr>
            <w:r w:rsidRPr="00C800EB">
              <w:rPr>
                <w:rFonts w:ascii="標楷體" w:hAnsi="標楷體" w:hint="eastAsia"/>
                <w:snapToGrid w:val="0"/>
                <w:kern w:val="0"/>
                <w:sz w:val="24"/>
                <w:szCs w:val="24"/>
                <w:lang w:eastAsia="zh-HK"/>
              </w:rPr>
              <w:t>目視及量尺</w:t>
            </w:r>
          </w:p>
        </w:tc>
        <w:tc>
          <w:tcPr>
            <w:tcW w:w="495" w:type="pct"/>
            <w:vAlign w:val="center"/>
          </w:tcPr>
          <w:p w14:paraId="6345B77D" w14:textId="1DDC5478" w:rsidR="00236D6F" w:rsidRPr="00C800EB" w:rsidRDefault="00236D6F" w:rsidP="00236D6F">
            <w:pPr>
              <w:widowControl/>
              <w:jc w:val="center"/>
              <w:rPr>
                <w:rFonts w:ascii="標楷體" w:hAnsi="標楷體"/>
                <w:sz w:val="24"/>
                <w:szCs w:val="24"/>
              </w:rPr>
            </w:pPr>
            <w:r w:rsidRPr="00C800EB">
              <w:rPr>
                <w:rFonts w:ascii="標楷體" w:hAnsi="標楷體" w:hint="eastAsia"/>
                <w:sz w:val="24"/>
                <w:szCs w:val="24"/>
                <w:lang w:eastAsia="zh-HK"/>
              </w:rPr>
              <w:t>每處</w:t>
            </w:r>
          </w:p>
        </w:tc>
        <w:tc>
          <w:tcPr>
            <w:tcW w:w="594" w:type="pct"/>
            <w:vAlign w:val="center"/>
          </w:tcPr>
          <w:p w14:paraId="049D2D2D" w14:textId="0A313C20" w:rsidR="00236D6F" w:rsidRPr="00C800EB" w:rsidRDefault="00236D6F" w:rsidP="00236D6F">
            <w:pPr>
              <w:widowControl/>
              <w:jc w:val="center"/>
              <w:rPr>
                <w:rFonts w:ascii="標楷體" w:hAnsi="標楷體"/>
                <w:sz w:val="24"/>
                <w:szCs w:val="24"/>
              </w:rPr>
            </w:pPr>
            <w:r w:rsidRPr="00C800EB">
              <w:rPr>
                <w:rFonts w:ascii="標楷體" w:hAnsi="標楷體" w:hint="eastAsia"/>
                <w:sz w:val="24"/>
                <w:szCs w:val="24"/>
                <w:lang w:eastAsia="zh-HK"/>
              </w:rPr>
              <w:t>調整修正</w:t>
            </w:r>
          </w:p>
        </w:tc>
        <w:tc>
          <w:tcPr>
            <w:tcW w:w="642" w:type="pct"/>
            <w:vAlign w:val="center"/>
          </w:tcPr>
          <w:p w14:paraId="1CDAC701" w14:textId="2A55D08A" w:rsidR="00236D6F" w:rsidRPr="00C800EB" w:rsidRDefault="00236D6F" w:rsidP="00236D6F">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101138EC" w14:textId="77777777" w:rsidR="00236D6F" w:rsidRPr="00C800EB" w:rsidRDefault="00236D6F" w:rsidP="00236D6F">
            <w:pPr>
              <w:widowControl/>
              <w:rPr>
                <w:rFonts w:ascii="標楷體" w:hAnsi="標楷體"/>
                <w:sz w:val="24"/>
                <w:szCs w:val="24"/>
              </w:rPr>
            </w:pPr>
          </w:p>
        </w:tc>
      </w:tr>
      <w:tr w:rsidR="00236D6F" w:rsidRPr="00C800EB" w14:paraId="26FD82CC" w14:textId="77777777" w:rsidTr="00747F99">
        <w:trPr>
          <w:trHeight w:val="617"/>
        </w:trPr>
        <w:tc>
          <w:tcPr>
            <w:tcW w:w="198" w:type="pct"/>
            <w:vMerge/>
            <w:vAlign w:val="center"/>
          </w:tcPr>
          <w:p w14:paraId="4334BD9A" w14:textId="77777777" w:rsidR="00236D6F" w:rsidRPr="00C800EB" w:rsidRDefault="00236D6F" w:rsidP="00236D6F">
            <w:pPr>
              <w:widowControl/>
              <w:rPr>
                <w:rFonts w:ascii="標楷體" w:hAnsi="標楷體" w:cs="新細明體"/>
                <w:sz w:val="24"/>
                <w:szCs w:val="24"/>
              </w:rPr>
            </w:pPr>
          </w:p>
        </w:tc>
        <w:tc>
          <w:tcPr>
            <w:tcW w:w="574" w:type="pct"/>
            <w:vMerge/>
            <w:vAlign w:val="center"/>
          </w:tcPr>
          <w:p w14:paraId="595A8B3F" w14:textId="77777777" w:rsidR="00236D6F" w:rsidRPr="00C800EB" w:rsidRDefault="00236D6F" w:rsidP="00236D6F">
            <w:pPr>
              <w:widowControl/>
              <w:spacing w:line="260" w:lineRule="exact"/>
              <w:jc w:val="both"/>
              <w:rPr>
                <w:rFonts w:ascii="標楷體" w:hAnsi="標楷體"/>
                <w:spacing w:val="-16"/>
                <w:kern w:val="0"/>
                <w:sz w:val="24"/>
                <w:szCs w:val="24"/>
              </w:rPr>
            </w:pPr>
          </w:p>
        </w:tc>
        <w:tc>
          <w:tcPr>
            <w:tcW w:w="1012" w:type="pct"/>
            <w:vAlign w:val="center"/>
          </w:tcPr>
          <w:p w14:paraId="019CC29D" w14:textId="62FA188A" w:rsidR="00236D6F" w:rsidRPr="00C800EB" w:rsidRDefault="00236D6F" w:rsidP="00236D6F">
            <w:pPr>
              <w:widowControl/>
              <w:rPr>
                <w:rFonts w:ascii="標楷體" w:hAnsi="標楷體"/>
                <w:spacing w:val="-16"/>
                <w:kern w:val="0"/>
                <w:sz w:val="24"/>
                <w:szCs w:val="24"/>
              </w:rPr>
            </w:pPr>
            <w:r w:rsidRPr="00C800EB">
              <w:rPr>
                <w:rFonts w:hint="eastAsia"/>
                <w:sz w:val="24"/>
                <w:szCs w:val="24"/>
              </w:rPr>
              <w:t>混凝土基礎表面平整並打毛</w:t>
            </w:r>
          </w:p>
        </w:tc>
        <w:tc>
          <w:tcPr>
            <w:tcW w:w="395" w:type="pct"/>
            <w:vAlign w:val="center"/>
          </w:tcPr>
          <w:p w14:paraId="75E2A286" w14:textId="67A02998" w:rsidR="00236D6F" w:rsidRPr="00C800EB" w:rsidRDefault="00236D6F" w:rsidP="00236D6F">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★施工前</w:t>
            </w:r>
          </w:p>
        </w:tc>
        <w:tc>
          <w:tcPr>
            <w:tcW w:w="593" w:type="pct"/>
            <w:vAlign w:val="center"/>
          </w:tcPr>
          <w:p w14:paraId="1281F64E" w14:textId="632A980D" w:rsidR="00236D6F" w:rsidRPr="00C800EB" w:rsidRDefault="00236D6F" w:rsidP="00236D6F">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目視及量尺</w:t>
            </w:r>
          </w:p>
        </w:tc>
        <w:tc>
          <w:tcPr>
            <w:tcW w:w="495" w:type="pct"/>
            <w:vAlign w:val="center"/>
          </w:tcPr>
          <w:p w14:paraId="1ED2C483" w14:textId="74180F80" w:rsidR="00236D6F" w:rsidRPr="00C800EB" w:rsidRDefault="00236D6F" w:rsidP="00236D6F">
            <w:pPr>
              <w:widowControl/>
              <w:jc w:val="center"/>
              <w:rPr>
                <w:rFonts w:ascii="標楷體" w:hAnsi="標楷體"/>
                <w:sz w:val="24"/>
                <w:szCs w:val="24"/>
                <w:lang w:eastAsia="zh-HK"/>
              </w:rPr>
            </w:pPr>
            <w:r w:rsidRPr="00C800EB">
              <w:rPr>
                <w:rFonts w:ascii="標楷體" w:hAnsi="標楷體" w:hint="eastAsia"/>
                <w:sz w:val="24"/>
                <w:szCs w:val="24"/>
                <w:lang w:eastAsia="zh-HK"/>
              </w:rPr>
              <w:t>每處</w:t>
            </w:r>
          </w:p>
        </w:tc>
        <w:tc>
          <w:tcPr>
            <w:tcW w:w="594" w:type="pct"/>
            <w:vAlign w:val="center"/>
          </w:tcPr>
          <w:p w14:paraId="16C99595" w14:textId="5A17871A" w:rsidR="00236D6F" w:rsidRPr="00C800EB" w:rsidRDefault="00236D6F" w:rsidP="00236D6F">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4E7C2D40" w14:textId="4D82B889" w:rsidR="00236D6F" w:rsidRPr="00C800EB" w:rsidRDefault="00236D6F" w:rsidP="00236D6F">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0CE0CBF7" w14:textId="77777777" w:rsidR="00236D6F" w:rsidRPr="00C800EB" w:rsidRDefault="00236D6F" w:rsidP="00236D6F">
            <w:pPr>
              <w:widowControl/>
              <w:rPr>
                <w:rFonts w:ascii="標楷體" w:hAnsi="標楷體"/>
                <w:sz w:val="24"/>
                <w:szCs w:val="24"/>
              </w:rPr>
            </w:pPr>
          </w:p>
        </w:tc>
      </w:tr>
      <w:tr w:rsidR="00236D6F" w:rsidRPr="00C800EB" w14:paraId="0D149A1A" w14:textId="77777777" w:rsidTr="00747F99">
        <w:trPr>
          <w:trHeight w:val="617"/>
        </w:trPr>
        <w:tc>
          <w:tcPr>
            <w:tcW w:w="198" w:type="pct"/>
            <w:vMerge/>
            <w:vAlign w:val="center"/>
          </w:tcPr>
          <w:p w14:paraId="142B21AB" w14:textId="77777777" w:rsidR="00236D6F" w:rsidRPr="00C800EB" w:rsidRDefault="00236D6F" w:rsidP="00236D6F">
            <w:pPr>
              <w:widowControl/>
              <w:rPr>
                <w:rFonts w:ascii="標楷體" w:hAnsi="標楷體" w:cs="新細明體"/>
                <w:sz w:val="24"/>
                <w:szCs w:val="24"/>
              </w:rPr>
            </w:pPr>
          </w:p>
        </w:tc>
        <w:tc>
          <w:tcPr>
            <w:tcW w:w="574" w:type="pct"/>
            <w:vAlign w:val="center"/>
          </w:tcPr>
          <w:p w14:paraId="55B758EA" w14:textId="04B594B8" w:rsidR="00236D6F" w:rsidRPr="00C800EB" w:rsidRDefault="00236D6F" w:rsidP="00236D6F">
            <w:pPr>
              <w:widowControl/>
              <w:spacing w:line="260" w:lineRule="exact"/>
              <w:jc w:val="both"/>
              <w:rPr>
                <w:rFonts w:ascii="標楷體" w:hAnsi="標楷體"/>
                <w:spacing w:val="-16"/>
                <w:kern w:val="0"/>
                <w:sz w:val="24"/>
                <w:szCs w:val="24"/>
              </w:rPr>
            </w:pPr>
            <w:r w:rsidRPr="00C800EB">
              <w:rPr>
                <w:rFonts w:ascii="標楷體" w:hAnsi="標楷體" w:hint="eastAsia"/>
                <w:sz w:val="24"/>
                <w:szCs w:val="24"/>
              </w:rPr>
              <w:t>素地整理</w:t>
            </w:r>
          </w:p>
        </w:tc>
        <w:tc>
          <w:tcPr>
            <w:tcW w:w="1012" w:type="pct"/>
            <w:vAlign w:val="center"/>
          </w:tcPr>
          <w:p w14:paraId="75DAE0E5" w14:textId="330EBEAA" w:rsidR="00236D6F" w:rsidRPr="00C800EB" w:rsidRDefault="00236D6F" w:rsidP="00236D6F">
            <w:pPr>
              <w:widowControl/>
              <w:rPr>
                <w:rFonts w:ascii="標楷體" w:hAnsi="標楷體"/>
                <w:spacing w:val="-16"/>
                <w:kern w:val="0"/>
                <w:sz w:val="24"/>
                <w:szCs w:val="24"/>
              </w:rPr>
            </w:pPr>
            <w:r w:rsidRPr="00C800EB">
              <w:rPr>
                <w:rFonts w:hint="eastAsia"/>
                <w:sz w:val="24"/>
                <w:szCs w:val="24"/>
              </w:rPr>
              <w:t>清除表層沙、灰塵、</w:t>
            </w:r>
            <w:proofErr w:type="gramStart"/>
            <w:r w:rsidRPr="00C800EB">
              <w:rPr>
                <w:rFonts w:hint="eastAsia"/>
                <w:sz w:val="24"/>
                <w:szCs w:val="24"/>
              </w:rPr>
              <w:t>水份</w:t>
            </w:r>
            <w:proofErr w:type="gramEnd"/>
            <w:r w:rsidRPr="00C800EB">
              <w:rPr>
                <w:rFonts w:hint="eastAsia"/>
                <w:sz w:val="24"/>
                <w:szCs w:val="24"/>
              </w:rPr>
              <w:t>及雜物</w:t>
            </w:r>
          </w:p>
        </w:tc>
        <w:tc>
          <w:tcPr>
            <w:tcW w:w="395" w:type="pct"/>
            <w:vAlign w:val="center"/>
          </w:tcPr>
          <w:p w14:paraId="68F2B3DD" w14:textId="7EDA37C9" w:rsidR="00236D6F" w:rsidRPr="00C800EB" w:rsidRDefault="00747F99" w:rsidP="00236D6F">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41EB1D18" w14:textId="1571F442" w:rsidR="00236D6F" w:rsidRPr="00C800EB" w:rsidRDefault="00236D6F" w:rsidP="00236D6F">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目視及量尺</w:t>
            </w:r>
          </w:p>
        </w:tc>
        <w:tc>
          <w:tcPr>
            <w:tcW w:w="495" w:type="pct"/>
            <w:vAlign w:val="center"/>
          </w:tcPr>
          <w:p w14:paraId="73C80C90" w14:textId="4FB43515" w:rsidR="00236D6F" w:rsidRPr="00C800EB" w:rsidRDefault="00236D6F" w:rsidP="00236D6F">
            <w:pPr>
              <w:widowControl/>
              <w:jc w:val="center"/>
              <w:rPr>
                <w:rFonts w:ascii="標楷體" w:hAnsi="標楷體"/>
                <w:sz w:val="24"/>
                <w:szCs w:val="24"/>
                <w:lang w:eastAsia="zh-HK"/>
              </w:rPr>
            </w:pPr>
            <w:r w:rsidRPr="00C800EB">
              <w:rPr>
                <w:rFonts w:ascii="標楷體" w:hAnsi="標楷體" w:hint="eastAsia"/>
                <w:sz w:val="24"/>
                <w:szCs w:val="24"/>
                <w:lang w:eastAsia="zh-HK"/>
              </w:rPr>
              <w:t>每處</w:t>
            </w:r>
          </w:p>
        </w:tc>
        <w:tc>
          <w:tcPr>
            <w:tcW w:w="594" w:type="pct"/>
            <w:vAlign w:val="center"/>
          </w:tcPr>
          <w:p w14:paraId="5C96F143" w14:textId="4F654DCE" w:rsidR="00236D6F" w:rsidRPr="00C800EB" w:rsidRDefault="00236D6F" w:rsidP="00236D6F">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25B28869" w14:textId="2AEE4B85" w:rsidR="00236D6F" w:rsidRPr="00C800EB" w:rsidRDefault="00236D6F" w:rsidP="00236D6F">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4D27DB4B" w14:textId="77777777" w:rsidR="00236D6F" w:rsidRPr="00C800EB" w:rsidRDefault="00236D6F" w:rsidP="00236D6F">
            <w:pPr>
              <w:widowControl/>
              <w:rPr>
                <w:rFonts w:ascii="標楷體" w:hAnsi="標楷體"/>
                <w:sz w:val="24"/>
                <w:szCs w:val="24"/>
              </w:rPr>
            </w:pPr>
          </w:p>
        </w:tc>
      </w:tr>
      <w:tr w:rsidR="00747F99" w:rsidRPr="00C800EB" w14:paraId="2AED7B8A" w14:textId="77777777" w:rsidTr="00747F99">
        <w:trPr>
          <w:trHeight w:val="617"/>
        </w:trPr>
        <w:tc>
          <w:tcPr>
            <w:tcW w:w="198" w:type="pct"/>
            <w:vMerge w:val="restart"/>
            <w:vAlign w:val="center"/>
          </w:tcPr>
          <w:p w14:paraId="3753F938" w14:textId="702AE84E" w:rsidR="00747F99" w:rsidRPr="00C800EB" w:rsidRDefault="00747F99" w:rsidP="00747F99">
            <w:pPr>
              <w:widowControl/>
              <w:rPr>
                <w:rFonts w:ascii="標楷體" w:hAnsi="標楷體" w:cs="新細明體"/>
                <w:sz w:val="24"/>
                <w:szCs w:val="24"/>
              </w:rPr>
            </w:pPr>
            <w:r w:rsidRPr="00C800EB">
              <w:rPr>
                <w:rFonts w:ascii="標楷體" w:hAnsi="標楷體" w:cs="新細明體" w:hint="eastAsia"/>
                <w:sz w:val="24"/>
                <w:szCs w:val="24"/>
              </w:rPr>
              <w:t>施工中</w:t>
            </w:r>
          </w:p>
        </w:tc>
        <w:tc>
          <w:tcPr>
            <w:tcW w:w="574" w:type="pct"/>
            <w:vMerge w:val="restart"/>
            <w:vAlign w:val="center"/>
          </w:tcPr>
          <w:p w14:paraId="2B8CADCA" w14:textId="1A1A165B" w:rsidR="00747F99" w:rsidRPr="00C800EB" w:rsidRDefault="00747F99" w:rsidP="00747F99">
            <w:pPr>
              <w:widowControl/>
              <w:spacing w:line="260" w:lineRule="exact"/>
              <w:jc w:val="both"/>
              <w:rPr>
                <w:rFonts w:ascii="標楷體" w:hAnsi="標楷體"/>
                <w:sz w:val="24"/>
                <w:szCs w:val="24"/>
              </w:rPr>
            </w:pPr>
            <w:r w:rsidRPr="00C800EB">
              <w:rPr>
                <w:rFonts w:hint="eastAsia"/>
                <w:sz w:val="24"/>
                <w:szCs w:val="24"/>
              </w:rPr>
              <w:t>混凝土整體粉光</w:t>
            </w:r>
          </w:p>
        </w:tc>
        <w:tc>
          <w:tcPr>
            <w:tcW w:w="1012" w:type="pct"/>
            <w:vAlign w:val="center"/>
          </w:tcPr>
          <w:p w14:paraId="4EF3ED0F" w14:textId="4F3C2569" w:rsidR="00747F99" w:rsidRPr="00C800EB" w:rsidRDefault="00747F99" w:rsidP="00747F99">
            <w:pPr>
              <w:widowControl/>
              <w:rPr>
                <w:sz w:val="24"/>
                <w:szCs w:val="24"/>
              </w:rPr>
            </w:pPr>
            <w:proofErr w:type="gramStart"/>
            <w:r w:rsidRPr="00C800EB">
              <w:rPr>
                <w:rFonts w:hint="eastAsia"/>
                <w:sz w:val="24"/>
                <w:szCs w:val="24"/>
              </w:rPr>
              <w:t>底土夯實</w:t>
            </w:r>
            <w:proofErr w:type="gramEnd"/>
            <w:r w:rsidRPr="00C800EB">
              <w:rPr>
                <w:rFonts w:hint="eastAsia"/>
                <w:sz w:val="24"/>
                <w:szCs w:val="24"/>
              </w:rPr>
              <w:t>，壓密度</w:t>
            </w:r>
            <w:proofErr w:type="gramStart"/>
            <w:r w:rsidRPr="00C800EB">
              <w:rPr>
                <w:rFonts w:ascii="標楷體" w:hAnsi="標楷體" w:hint="eastAsia"/>
                <w:sz w:val="24"/>
                <w:szCs w:val="24"/>
              </w:rPr>
              <w:t>≧</w:t>
            </w:r>
            <w:proofErr w:type="gramEnd"/>
            <w:r w:rsidRPr="00C800EB">
              <w:rPr>
                <w:rFonts w:hint="eastAsia"/>
                <w:sz w:val="24"/>
                <w:szCs w:val="24"/>
              </w:rPr>
              <w:t>90%</w:t>
            </w:r>
          </w:p>
        </w:tc>
        <w:tc>
          <w:tcPr>
            <w:tcW w:w="395" w:type="pct"/>
            <w:vAlign w:val="center"/>
          </w:tcPr>
          <w:p w14:paraId="7EDA27A5" w14:textId="51740D47"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標楷體" w:hint="eastAsia"/>
                <w:color w:val="000000"/>
                <w:kern w:val="1"/>
                <w:sz w:val="24"/>
                <w:szCs w:val="24"/>
              </w:rPr>
              <w:t>★</w:t>
            </w:r>
            <w:r w:rsidRPr="00C800EB">
              <w:rPr>
                <w:rFonts w:ascii="標楷體" w:hAnsi="標楷體" w:cs="新細明體" w:hint="eastAsia"/>
                <w:snapToGrid w:val="0"/>
                <w:kern w:val="0"/>
                <w:sz w:val="24"/>
                <w:szCs w:val="24"/>
              </w:rPr>
              <w:t>施工中</w:t>
            </w:r>
          </w:p>
        </w:tc>
        <w:tc>
          <w:tcPr>
            <w:tcW w:w="593" w:type="pct"/>
            <w:vAlign w:val="center"/>
          </w:tcPr>
          <w:p w14:paraId="122FE4EC" w14:textId="6C2E385A"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cs="新細明體" w:hint="eastAsia"/>
                <w:sz w:val="24"/>
                <w:szCs w:val="24"/>
              </w:rPr>
              <w:t>取樣試驗</w:t>
            </w:r>
          </w:p>
        </w:tc>
        <w:tc>
          <w:tcPr>
            <w:tcW w:w="495" w:type="pct"/>
            <w:vAlign w:val="center"/>
          </w:tcPr>
          <w:p w14:paraId="526DEE80" w14:textId="4434D38D"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每處</w:t>
            </w:r>
          </w:p>
        </w:tc>
        <w:tc>
          <w:tcPr>
            <w:tcW w:w="594" w:type="pct"/>
            <w:vAlign w:val="center"/>
          </w:tcPr>
          <w:p w14:paraId="5E638A40" w14:textId="39A48FA1" w:rsidR="00747F99" w:rsidRPr="00C800EB" w:rsidRDefault="00747F99" w:rsidP="00747F99">
            <w:pPr>
              <w:widowControl/>
              <w:jc w:val="center"/>
              <w:rPr>
                <w:rFonts w:ascii="標楷體" w:hAnsi="標楷體"/>
                <w:sz w:val="24"/>
                <w:szCs w:val="24"/>
                <w:lang w:eastAsia="zh-HK"/>
              </w:rPr>
            </w:pPr>
            <w:r w:rsidRPr="00C800EB">
              <w:rPr>
                <w:rFonts w:ascii="標楷體" w:hAnsi="標楷體" w:cs="新細明體" w:hint="eastAsia"/>
                <w:kern w:val="0"/>
                <w:sz w:val="24"/>
                <w:szCs w:val="24"/>
              </w:rPr>
              <w:t>通知廠商改善</w:t>
            </w:r>
          </w:p>
        </w:tc>
        <w:tc>
          <w:tcPr>
            <w:tcW w:w="642" w:type="pct"/>
            <w:vAlign w:val="center"/>
          </w:tcPr>
          <w:p w14:paraId="2BBBACB7" w14:textId="7926F14C" w:rsidR="00747F99" w:rsidRPr="00C800EB" w:rsidRDefault="00747F99" w:rsidP="00747F99">
            <w:pPr>
              <w:widowControl/>
              <w:jc w:val="center"/>
              <w:rPr>
                <w:rFonts w:ascii="標楷體" w:hAnsi="標楷體"/>
                <w:snapToGrid w:val="0"/>
                <w:kern w:val="0"/>
                <w:sz w:val="24"/>
                <w:szCs w:val="24"/>
              </w:rPr>
            </w:pPr>
            <w:r w:rsidRPr="00C800EB">
              <w:rPr>
                <w:rFonts w:cs="新細明體" w:hint="eastAsia"/>
                <w:snapToGrid w:val="0"/>
                <w:spacing w:val="4"/>
                <w:kern w:val="0"/>
                <w:sz w:val="24"/>
                <w:szCs w:val="24"/>
              </w:rPr>
              <w:t>施工抽查紀錄</w:t>
            </w:r>
          </w:p>
        </w:tc>
        <w:tc>
          <w:tcPr>
            <w:tcW w:w="497" w:type="pct"/>
            <w:vAlign w:val="center"/>
          </w:tcPr>
          <w:p w14:paraId="59DDBECC" w14:textId="77777777" w:rsidR="00747F99" w:rsidRPr="00C800EB" w:rsidRDefault="00747F99" w:rsidP="00747F99">
            <w:pPr>
              <w:widowControl/>
              <w:rPr>
                <w:rFonts w:ascii="標楷體" w:hAnsi="標楷體"/>
                <w:sz w:val="24"/>
                <w:szCs w:val="24"/>
              </w:rPr>
            </w:pPr>
          </w:p>
        </w:tc>
      </w:tr>
      <w:tr w:rsidR="00747F99" w:rsidRPr="00C800EB" w14:paraId="74C9129B" w14:textId="77777777" w:rsidTr="00747F99">
        <w:trPr>
          <w:trHeight w:val="617"/>
        </w:trPr>
        <w:tc>
          <w:tcPr>
            <w:tcW w:w="198" w:type="pct"/>
            <w:vMerge/>
            <w:vAlign w:val="center"/>
          </w:tcPr>
          <w:p w14:paraId="1D34DE37" w14:textId="77777777" w:rsidR="00747F99" w:rsidRPr="00C800EB" w:rsidRDefault="00747F99" w:rsidP="00747F99">
            <w:pPr>
              <w:widowControl/>
              <w:rPr>
                <w:rFonts w:ascii="標楷體" w:hAnsi="標楷體" w:cs="新細明體"/>
                <w:sz w:val="24"/>
                <w:szCs w:val="24"/>
              </w:rPr>
            </w:pPr>
          </w:p>
        </w:tc>
        <w:tc>
          <w:tcPr>
            <w:tcW w:w="574" w:type="pct"/>
            <w:vMerge/>
            <w:vAlign w:val="center"/>
          </w:tcPr>
          <w:p w14:paraId="103DB308" w14:textId="77777777" w:rsidR="00747F99" w:rsidRPr="00C800EB" w:rsidRDefault="00747F99" w:rsidP="00747F99">
            <w:pPr>
              <w:widowControl/>
              <w:spacing w:line="260" w:lineRule="exact"/>
              <w:jc w:val="both"/>
              <w:rPr>
                <w:rFonts w:ascii="標楷體" w:hAnsi="標楷體"/>
                <w:sz w:val="24"/>
                <w:szCs w:val="24"/>
              </w:rPr>
            </w:pPr>
          </w:p>
        </w:tc>
        <w:tc>
          <w:tcPr>
            <w:tcW w:w="1012" w:type="pct"/>
            <w:vAlign w:val="center"/>
          </w:tcPr>
          <w:p w14:paraId="2A0A0596" w14:textId="6603DA55" w:rsidR="00747F99" w:rsidRPr="00C800EB" w:rsidRDefault="00747F99" w:rsidP="00747F99">
            <w:pPr>
              <w:widowControl/>
              <w:rPr>
                <w:sz w:val="24"/>
                <w:szCs w:val="24"/>
              </w:rPr>
            </w:pPr>
            <w:r w:rsidRPr="00C800EB">
              <w:rPr>
                <w:rFonts w:hint="eastAsia"/>
                <w:sz w:val="24"/>
                <w:szCs w:val="24"/>
              </w:rPr>
              <w:t>鋪設</w:t>
            </w:r>
            <w:proofErr w:type="gramStart"/>
            <w:r w:rsidRPr="00C800EB">
              <w:rPr>
                <w:rFonts w:hint="eastAsia"/>
                <w:sz w:val="24"/>
                <w:szCs w:val="24"/>
              </w:rPr>
              <w:t>銲接鋼</w:t>
            </w:r>
            <w:proofErr w:type="gramEnd"/>
            <w:r w:rsidRPr="00C800EB">
              <w:rPr>
                <w:rFonts w:hint="eastAsia"/>
                <w:sz w:val="24"/>
                <w:szCs w:val="24"/>
              </w:rPr>
              <w:t>線網</w:t>
            </w:r>
            <w:r w:rsidRPr="00C800EB">
              <w:rPr>
                <w:rFonts w:hint="eastAsia"/>
                <w:sz w:val="24"/>
                <w:szCs w:val="24"/>
              </w:rPr>
              <w:t>D=6mm</w:t>
            </w:r>
            <w:r w:rsidRPr="00C800EB">
              <w:rPr>
                <w:rFonts w:hint="eastAsia"/>
                <w:sz w:val="24"/>
                <w:szCs w:val="24"/>
              </w:rPr>
              <w:t>，</w:t>
            </w:r>
            <w:r w:rsidRPr="00C800EB">
              <w:rPr>
                <w:rFonts w:hint="eastAsia"/>
                <w:sz w:val="24"/>
                <w:szCs w:val="24"/>
              </w:rPr>
              <w:t>15*15cm</w:t>
            </w:r>
          </w:p>
        </w:tc>
        <w:tc>
          <w:tcPr>
            <w:tcW w:w="395" w:type="pct"/>
            <w:vAlign w:val="center"/>
          </w:tcPr>
          <w:p w14:paraId="5D851080" w14:textId="33C27DE1"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標楷體" w:hint="eastAsia"/>
                <w:color w:val="000000"/>
                <w:kern w:val="1"/>
                <w:sz w:val="24"/>
                <w:szCs w:val="24"/>
              </w:rPr>
              <w:t>★</w:t>
            </w:r>
            <w:r w:rsidRPr="00C800EB">
              <w:rPr>
                <w:rFonts w:ascii="標楷體" w:hAnsi="標楷體" w:cs="新細明體" w:hint="eastAsia"/>
                <w:snapToGrid w:val="0"/>
                <w:kern w:val="0"/>
                <w:sz w:val="24"/>
                <w:szCs w:val="24"/>
              </w:rPr>
              <w:t>施工中</w:t>
            </w:r>
          </w:p>
        </w:tc>
        <w:tc>
          <w:tcPr>
            <w:tcW w:w="593" w:type="pct"/>
            <w:vAlign w:val="center"/>
          </w:tcPr>
          <w:p w14:paraId="54D6E381" w14:textId="5864F8DB"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目視及量尺</w:t>
            </w:r>
          </w:p>
        </w:tc>
        <w:tc>
          <w:tcPr>
            <w:tcW w:w="495" w:type="pct"/>
            <w:vAlign w:val="center"/>
          </w:tcPr>
          <w:p w14:paraId="52E2A002" w14:textId="34ABDCB9"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napToGrid w:val="0"/>
                <w:kern w:val="0"/>
                <w:sz w:val="24"/>
                <w:szCs w:val="24"/>
                <w:lang w:eastAsia="zh-HK"/>
              </w:rPr>
              <w:t>每施工單元</w:t>
            </w:r>
          </w:p>
        </w:tc>
        <w:tc>
          <w:tcPr>
            <w:tcW w:w="594" w:type="pct"/>
            <w:vAlign w:val="center"/>
          </w:tcPr>
          <w:p w14:paraId="5B2145E4" w14:textId="403F8604"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拆除重作</w:t>
            </w:r>
          </w:p>
        </w:tc>
        <w:tc>
          <w:tcPr>
            <w:tcW w:w="642" w:type="pct"/>
            <w:vAlign w:val="center"/>
          </w:tcPr>
          <w:p w14:paraId="26831B83" w14:textId="60051501" w:rsidR="00747F99" w:rsidRPr="00C800EB" w:rsidRDefault="00747F99" w:rsidP="00747F9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0EC348B5" w14:textId="77777777" w:rsidR="00747F99" w:rsidRPr="00C800EB" w:rsidRDefault="00747F99" w:rsidP="00747F99">
            <w:pPr>
              <w:widowControl/>
              <w:rPr>
                <w:rFonts w:ascii="標楷體" w:hAnsi="標楷體"/>
                <w:sz w:val="24"/>
                <w:szCs w:val="24"/>
              </w:rPr>
            </w:pPr>
          </w:p>
        </w:tc>
      </w:tr>
      <w:tr w:rsidR="00747F99" w:rsidRPr="00C800EB" w14:paraId="609F644E" w14:textId="77777777" w:rsidTr="00747F99">
        <w:trPr>
          <w:trHeight w:val="617"/>
        </w:trPr>
        <w:tc>
          <w:tcPr>
            <w:tcW w:w="198" w:type="pct"/>
            <w:vMerge/>
            <w:vAlign w:val="center"/>
          </w:tcPr>
          <w:p w14:paraId="0F912938" w14:textId="77777777" w:rsidR="00747F99" w:rsidRPr="00C800EB" w:rsidRDefault="00747F99" w:rsidP="00747F99">
            <w:pPr>
              <w:widowControl/>
              <w:rPr>
                <w:rFonts w:ascii="標楷體" w:hAnsi="標楷體" w:cs="新細明體"/>
                <w:sz w:val="24"/>
                <w:szCs w:val="24"/>
              </w:rPr>
            </w:pPr>
          </w:p>
        </w:tc>
        <w:tc>
          <w:tcPr>
            <w:tcW w:w="574" w:type="pct"/>
            <w:vMerge/>
            <w:vAlign w:val="center"/>
          </w:tcPr>
          <w:p w14:paraId="4EE70210" w14:textId="77777777" w:rsidR="00747F99" w:rsidRPr="00C800EB" w:rsidRDefault="00747F99" w:rsidP="00747F99">
            <w:pPr>
              <w:widowControl/>
              <w:spacing w:line="260" w:lineRule="exact"/>
              <w:jc w:val="both"/>
              <w:rPr>
                <w:rFonts w:ascii="標楷體" w:hAnsi="標楷體"/>
                <w:sz w:val="24"/>
                <w:szCs w:val="24"/>
              </w:rPr>
            </w:pPr>
          </w:p>
        </w:tc>
        <w:tc>
          <w:tcPr>
            <w:tcW w:w="1012" w:type="pct"/>
            <w:vAlign w:val="center"/>
          </w:tcPr>
          <w:p w14:paraId="0F470CE9" w14:textId="3E03A121" w:rsidR="00747F99" w:rsidRPr="00C800EB" w:rsidRDefault="00747F99" w:rsidP="00747F99">
            <w:pPr>
              <w:widowControl/>
              <w:rPr>
                <w:sz w:val="24"/>
                <w:szCs w:val="24"/>
              </w:rPr>
            </w:pPr>
            <w:r w:rsidRPr="00C800EB">
              <w:rPr>
                <w:rFonts w:hint="eastAsia"/>
                <w:sz w:val="24"/>
                <w:szCs w:val="24"/>
              </w:rPr>
              <w:t>210kgf/cm</w:t>
            </w:r>
            <w:r w:rsidRPr="00C800EB">
              <w:rPr>
                <w:rFonts w:hint="eastAsia"/>
                <w:sz w:val="24"/>
                <w:szCs w:val="24"/>
                <w:vertAlign w:val="superscript"/>
              </w:rPr>
              <w:t>2</w:t>
            </w:r>
            <w:r w:rsidRPr="00C800EB">
              <w:rPr>
                <w:rFonts w:hint="eastAsia"/>
                <w:sz w:val="24"/>
                <w:szCs w:val="24"/>
              </w:rPr>
              <w:t>混凝土澆置，</w:t>
            </w:r>
            <w:r w:rsidRPr="00C800EB">
              <w:rPr>
                <w:rFonts w:hint="eastAsia"/>
                <w:sz w:val="24"/>
                <w:szCs w:val="24"/>
              </w:rPr>
              <w:t>th:15</w:t>
            </w:r>
            <w:r w:rsidRPr="00C800EB">
              <w:rPr>
                <w:rFonts w:hint="eastAsia"/>
                <w:sz w:val="24"/>
                <w:szCs w:val="24"/>
              </w:rPr>
              <w:t>、</w:t>
            </w:r>
            <w:r w:rsidRPr="00C800EB">
              <w:rPr>
                <w:rFonts w:hint="eastAsia"/>
                <w:sz w:val="24"/>
                <w:szCs w:val="24"/>
              </w:rPr>
              <w:t>20cm</w:t>
            </w:r>
          </w:p>
        </w:tc>
        <w:tc>
          <w:tcPr>
            <w:tcW w:w="395" w:type="pct"/>
            <w:vAlign w:val="center"/>
          </w:tcPr>
          <w:p w14:paraId="33C70C1B" w14:textId="60E663FA"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標楷體" w:hint="eastAsia"/>
                <w:color w:val="000000"/>
                <w:kern w:val="1"/>
                <w:sz w:val="24"/>
                <w:szCs w:val="24"/>
              </w:rPr>
              <w:t>★</w:t>
            </w:r>
            <w:r w:rsidRPr="00C800EB">
              <w:rPr>
                <w:rFonts w:ascii="標楷體" w:hAnsi="標楷體" w:cs="新細明體" w:hint="eastAsia"/>
                <w:snapToGrid w:val="0"/>
                <w:kern w:val="0"/>
                <w:sz w:val="24"/>
                <w:szCs w:val="24"/>
              </w:rPr>
              <w:t>施工中</w:t>
            </w:r>
          </w:p>
        </w:tc>
        <w:tc>
          <w:tcPr>
            <w:tcW w:w="593" w:type="pct"/>
            <w:vAlign w:val="center"/>
          </w:tcPr>
          <w:p w14:paraId="762829E4" w14:textId="103718D1"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cs="新細明體" w:hint="eastAsia"/>
                <w:sz w:val="24"/>
                <w:szCs w:val="24"/>
              </w:rPr>
              <w:t>取樣試驗</w:t>
            </w:r>
          </w:p>
        </w:tc>
        <w:tc>
          <w:tcPr>
            <w:tcW w:w="495" w:type="pct"/>
            <w:vAlign w:val="center"/>
          </w:tcPr>
          <w:p w14:paraId="7DDC17F8" w14:textId="2CBFB16A"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napToGrid w:val="0"/>
                <w:kern w:val="0"/>
                <w:sz w:val="24"/>
                <w:szCs w:val="24"/>
                <w:lang w:eastAsia="zh-HK"/>
              </w:rPr>
              <w:t>每施工單元</w:t>
            </w:r>
          </w:p>
        </w:tc>
        <w:tc>
          <w:tcPr>
            <w:tcW w:w="594" w:type="pct"/>
            <w:vAlign w:val="center"/>
          </w:tcPr>
          <w:p w14:paraId="7F9086F1" w14:textId="5105FEC8"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6695C382" w14:textId="6E0C1F3D" w:rsidR="00747F99" w:rsidRPr="00C800EB" w:rsidRDefault="00747F99" w:rsidP="00747F9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1A7A4B17" w14:textId="77777777" w:rsidR="00747F99" w:rsidRPr="00C800EB" w:rsidRDefault="00747F99" w:rsidP="00747F99">
            <w:pPr>
              <w:widowControl/>
              <w:rPr>
                <w:rFonts w:ascii="標楷體" w:hAnsi="標楷體"/>
                <w:sz w:val="24"/>
                <w:szCs w:val="24"/>
              </w:rPr>
            </w:pPr>
          </w:p>
        </w:tc>
      </w:tr>
      <w:tr w:rsidR="00747F99" w:rsidRPr="00C800EB" w14:paraId="7E6E2053" w14:textId="77777777" w:rsidTr="00A32DAA">
        <w:trPr>
          <w:trHeight w:val="617"/>
        </w:trPr>
        <w:tc>
          <w:tcPr>
            <w:tcW w:w="198" w:type="pct"/>
            <w:vMerge/>
            <w:vAlign w:val="center"/>
          </w:tcPr>
          <w:p w14:paraId="1EDC39F6" w14:textId="77777777" w:rsidR="00747F99" w:rsidRPr="00C800EB" w:rsidRDefault="00747F99" w:rsidP="00747F99">
            <w:pPr>
              <w:widowControl/>
              <w:rPr>
                <w:rFonts w:ascii="標楷體" w:hAnsi="標楷體" w:cs="新細明體"/>
                <w:sz w:val="24"/>
                <w:szCs w:val="24"/>
              </w:rPr>
            </w:pPr>
          </w:p>
        </w:tc>
        <w:tc>
          <w:tcPr>
            <w:tcW w:w="574" w:type="pct"/>
            <w:vMerge/>
            <w:vAlign w:val="center"/>
          </w:tcPr>
          <w:p w14:paraId="01A85D3A" w14:textId="77777777" w:rsidR="00747F99" w:rsidRPr="00C800EB" w:rsidRDefault="00747F99" w:rsidP="00747F99">
            <w:pPr>
              <w:widowControl/>
              <w:spacing w:line="260" w:lineRule="exact"/>
              <w:jc w:val="both"/>
              <w:rPr>
                <w:rFonts w:ascii="標楷體" w:hAnsi="標楷體"/>
                <w:sz w:val="24"/>
                <w:szCs w:val="24"/>
              </w:rPr>
            </w:pPr>
          </w:p>
        </w:tc>
        <w:tc>
          <w:tcPr>
            <w:tcW w:w="1012" w:type="pct"/>
            <w:vAlign w:val="center"/>
          </w:tcPr>
          <w:p w14:paraId="330D18CB" w14:textId="6217462B" w:rsidR="00747F99" w:rsidRPr="00C800EB" w:rsidRDefault="00747F99" w:rsidP="00747F99">
            <w:pPr>
              <w:widowControl/>
              <w:rPr>
                <w:sz w:val="24"/>
                <w:szCs w:val="24"/>
              </w:rPr>
            </w:pPr>
            <w:r w:rsidRPr="00C800EB">
              <w:rPr>
                <w:rFonts w:hint="eastAsia"/>
                <w:sz w:val="24"/>
                <w:szCs w:val="24"/>
              </w:rPr>
              <w:t>整體粉</w:t>
            </w:r>
            <w:proofErr w:type="gramStart"/>
            <w:r w:rsidRPr="00C800EB">
              <w:rPr>
                <w:rFonts w:hint="eastAsia"/>
                <w:sz w:val="24"/>
                <w:szCs w:val="24"/>
              </w:rPr>
              <w:t>光刷毛</w:t>
            </w:r>
            <w:proofErr w:type="gramEnd"/>
            <w:r w:rsidRPr="00C800EB">
              <w:rPr>
                <w:rFonts w:hint="eastAsia"/>
                <w:sz w:val="24"/>
                <w:szCs w:val="24"/>
              </w:rPr>
              <w:t>處理</w:t>
            </w:r>
            <w:r w:rsidRPr="00C800EB">
              <w:rPr>
                <w:rFonts w:hint="eastAsia"/>
                <w:sz w:val="24"/>
                <w:szCs w:val="24"/>
              </w:rPr>
              <w:t>(</w:t>
            </w:r>
            <w:proofErr w:type="gramStart"/>
            <w:r w:rsidRPr="00C800EB">
              <w:rPr>
                <w:rFonts w:hint="eastAsia"/>
                <w:sz w:val="24"/>
                <w:szCs w:val="24"/>
              </w:rPr>
              <w:t>深刷</w:t>
            </w:r>
            <w:r w:rsidRPr="00C800EB">
              <w:rPr>
                <w:rFonts w:hint="eastAsia"/>
                <w:sz w:val="24"/>
                <w:szCs w:val="24"/>
              </w:rPr>
              <w:t>/</w:t>
            </w:r>
            <w:r w:rsidRPr="00C800EB">
              <w:rPr>
                <w:rFonts w:hint="eastAsia"/>
                <w:sz w:val="24"/>
                <w:szCs w:val="24"/>
              </w:rPr>
              <w:t>機切</w:t>
            </w:r>
            <w:proofErr w:type="gramEnd"/>
            <w:r w:rsidRPr="00C800EB">
              <w:rPr>
                <w:rFonts w:hint="eastAsia"/>
                <w:sz w:val="24"/>
                <w:szCs w:val="24"/>
              </w:rPr>
              <w:t>)</w:t>
            </w:r>
          </w:p>
        </w:tc>
        <w:tc>
          <w:tcPr>
            <w:tcW w:w="395" w:type="pct"/>
          </w:tcPr>
          <w:p w14:paraId="187CE95C" w14:textId="215C6155"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0B112396" w14:textId="3D0E2055"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w:t>
            </w:r>
          </w:p>
        </w:tc>
        <w:tc>
          <w:tcPr>
            <w:tcW w:w="495" w:type="pct"/>
            <w:vAlign w:val="center"/>
          </w:tcPr>
          <w:p w14:paraId="2B8EF351" w14:textId="61FB1E97"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napToGrid w:val="0"/>
                <w:kern w:val="0"/>
                <w:sz w:val="24"/>
                <w:szCs w:val="24"/>
                <w:lang w:eastAsia="zh-HK"/>
              </w:rPr>
              <w:t>每施工單元</w:t>
            </w:r>
          </w:p>
        </w:tc>
        <w:tc>
          <w:tcPr>
            <w:tcW w:w="594" w:type="pct"/>
            <w:vAlign w:val="center"/>
          </w:tcPr>
          <w:p w14:paraId="26194700" w14:textId="79D16C28"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32C5A1A8" w14:textId="722F2A8C" w:rsidR="00747F99" w:rsidRPr="00C800EB" w:rsidRDefault="00747F99" w:rsidP="00747F9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62D77346" w14:textId="77777777" w:rsidR="00747F99" w:rsidRPr="00C800EB" w:rsidRDefault="00747F99" w:rsidP="00747F99">
            <w:pPr>
              <w:widowControl/>
              <w:rPr>
                <w:rFonts w:ascii="標楷體" w:hAnsi="標楷體"/>
                <w:sz w:val="24"/>
                <w:szCs w:val="24"/>
              </w:rPr>
            </w:pPr>
          </w:p>
        </w:tc>
      </w:tr>
      <w:tr w:rsidR="00747F99" w:rsidRPr="00C800EB" w14:paraId="14410347" w14:textId="77777777" w:rsidTr="00A32DAA">
        <w:trPr>
          <w:trHeight w:val="617"/>
        </w:trPr>
        <w:tc>
          <w:tcPr>
            <w:tcW w:w="198" w:type="pct"/>
            <w:vMerge/>
            <w:vAlign w:val="center"/>
          </w:tcPr>
          <w:p w14:paraId="4CB990F9" w14:textId="77777777" w:rsidR="00747F99" w:rsidRPr="00C800EB" w:rsidRDefault="00747F99" w:rsidP="00747F99">
            <w:pPr>
              <w:widowControl/>
              <w:rPr>
                <w:rFonts w:ascii="標楷體" w:hAnsi="標楷體" w:cs="新細明體"/>
                <w:sz w:val="24"/>
                <w:szCs w:val="24"/>
              </w:rPr>
            </w:pPr>
          </w:p>
        </w:tc>
        <w:tc>
          <w:tcPr>
            <w:tcW w:w="574" w:type="pct"/>
            <w:vMerge w:val="restart"/>
            <w:vAlign w:val="center"/>
          </w:tcPr>
          <w:p w14:paraId="05FB8D2F" w14:textId="7DD0238B" w:rsidR="00747F99" w:rsidRPr="00C800EB" w:rsidRDefault="00747F99" w:rsidP="00747F99">
            <w:pPr>
              <w:widowControl/>
              <w:spacing w:line="260" w:lineRule="exact"/>
              <w:jc w:val="both"/>
              <w:rPr>
                <w:rFonts w:ascii="標楷體" w:hAnsi="標楷體"/>
                <w:sz w:val="24"/>
                <w:szCs w:val="24"/>
              </w:rPr>
            </w:pPr>
            <w:r w:rsidRPr="00C800EB">
              <w:rPr>
                <w:sz w:val="24"/>
                <w:szCs w:val="24"/>
              </w:rPr>
              <w:t>後切伸縮</w:t>
            </w:r>
            <w:proofErr w:type="gramStart"/>
            <w:r w:rsidRPr="00C800EB">
              <w:rPr>
                <w:sz w:val="24"/>
                <w:szCs w:val="24"/>
              </w:rPr>
              <w:t>縫填縫</w:t>
            </w:r>
            <w:proofErr w:type="gramEnd"/>
          </w:p>
        </w:tc>
        <w:tc>
          <w:tcPr>
            <w:tcW w:w="1012" w:type="pct"/>
            <w:vAlign w:val="center"/>
          </w:tcPr>
          <w:p w14:paraId="1E63E6B2" w14:textId="3939E699" w:rsidR="00747F99" w:rsidRPr="00C800EB" w:rsidRDefault="00747F99" w:rsidP="00747F99">
            <w:pPr>
              <w:widowControl/>
              <w:rPr>
                <w:sz w:val="24"/>
                <w:szCs w:val="24"/>
              </w:rPr>
            </w:pPr>
            <w:r w:rsidRPr="00747F99">
              <w:rPr>
                <w:sz w:val="24"/>
                <w:szCs w:val="24"/>
              </w:rPr>
              <w:t>切割時機查驗。</w:t>
            </w:r>
            <w:r w:rsidRPr="00747F99">
              <w:rPr>
                <w:sz w:val="24"/>
                <w:szCs w:val="24"/>
              </w:rPr>
              <w:t xml:space="preserve"> </w:t>
            </w:r>
            <w:r w:rsidRPr="00747F99">
              <w:rPr>
                <w:sz w:val="24"/>
                <w:szCs w:val="24"/>
              </w:rPr>
              <w:t>於混凝土</w:t>
            </w:r>
            <w:proofErr w:type="gramStart"/>
            <w:r w:rsidRPr="00747F99">
              <w:rPr>
                <w:sz w:val="24"/>
                <w:szCs w:val="24"/>
              </w:rPr>
              <w:t>初凝後適當</w:t>
            </w:r>
            <w:proofErr w:type="gramEnd"/>
            <w:r w:rsidRPr="00747F99">
              <w:rPr>
                <w:sz w:val="24"/>
                <w:szCs w:val="24"/>
              </w:rPr>
              <w:t>時機執行。</w:t>
            </w:r>
          </w:p>
        </w:tc>
        <w:tc>
          <w:tcPr>
            <w:tcW w:w="395" w:type="pct"/>
          </w:tcPr>
          <w:p w14:paraId="7995EAFD" w14:textId="0061F39C"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0764F22F" w14:textId="0DB9041C"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w:t>
            </w:r>
          </w:p>
        </w:tc>
        <w:tc>
          <w:tcPr>
            <w:tcW w:w="495" w:type="pct"/>
            <w:vAlign w:val="center"/>
          </w:tcPr>
          <w:p w14:paraId="46ABBBBB" w14:textId="0DDF529C"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napToGrid w:val="0"/>
                <w:kern w:val="0"/>
                <w:sz w:val="24"/>
                <w:szCs w:val="24"/>
                <w:lang w:eastAsia="zh-HK"/>
              </w:rPr>
              <w:t>每施工單元</w:t>
            </w:r>
          </w:p>
        </w:tc>
        <w:tc>
          <w:tcPr>
            <w:tcW w:w="594" w:type="pct"/>
            <w:vAlign w:val="center"/>
          </w:tcPr>
          <w:p w14:paraId="454DD9C9" w14:textId="4B70D322"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56A8E097" w14:textId="42609C7D" w:rsidR="00747F99" w:rsidRPr="00C800EB" w:rsidRDefault="00747F99" w:rsidP="00747F9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27BCE244" w14:textId="77777777" w:rsidR="00747F99" w:rsidRPr="00C800EB" w:rsidRDefault="00747F99" w:rsidP="00747F99">
            <w:pPr>
              <w:widowControl/>
              <w:rPr>
                <w:rFonts w:ascii="標楷體" w:hAnsi="標楷體"/>
                <w:sz w:val="24"/>
                <w:szCs w:val="24"/>
              </w:rPr>
            </w:pPr>
          </w:p>
        </w:tc>
      </w:tr>
      <w:tr w:rsidR="00747F99" w:rsidRPr="00C800EB" w14:paraId="5088D9B5" w14:textId="77777777" w:rsidTr="00A32DAA">
        <w:trPr>
          <w:trHeight w:val="617"/>
        </w:trPr>
        <w:tc>
          <w:tcPr>
            <w:tcW w:w="198" w:type="pct"/>
            <w:vMerge/>
            <w:vAlign w:val="center"/>
          </w:tcPr>
          <w:p w14:paraId="1387B9FF" w14:textId="77777777" w:rsidR="00747F99" w:rsidRPr="00C800EB" w:rsidRDefault="00747F99" w:rsidP="00747F99">
            <w:pPr>
              <w:widowControl/>
              <w:rPr>
                <w:rFonts w:ascii="標楷體" w:hAnsi="標楷體" w:cs="新細明體"/>
                <w:sz w:val="24"/>
                <w:szCs w:val="24"/>
              </w:rPr>
            </w:pPr>
          </w:p>
        </w:tc>
        <w:tc>
          <w:tcPr>
            <w:tcW w:w="574" w:type="pct"/>
            <w:vMerge/>
            <w:vAlign w:val="center"/>
          </w:tcPr>
          <w:p w14:paraId="58F71D9D" w14:textId="63A3B315" w:rsidR="00747F99" w:rsidRPr="00C800EB" w:rsidRDefault="00747F99" w:rsidP="00747F99">
            <w:pPr>
              <w:widowControl/>
              <w:spacing w:line="260" w:lineRule="exact"/>
              <w:jc w:val="both"/>
              <w:rPr>
                <w:rFonts w:ascii="標楷體" w:hAnsi="標楷體"/>
                <w:sz w:val="24"/>
                <w:szCs w:val="24"/>
              </w:rPr>
            </w:pPr>
          </w:p>
        </w:tc>
        <w:tc>
          <w:tcPr>
            <w:tcW w:w="1012" w:type="pct"/>
            <w:vAlign w:val="center"/>
          </w:tcPr>
          <w:p w14:paraId="1B37EFCC" w14:textId="21894192" w:rsidR="00747F99" w:rsidRPr="00C800EB" w:rsidRDefault="00747F99" w:rsidP="00747F99">
            <w:pPr>
              <w:rPr>
                <w:sz w:val="24"/>
                <w:szCs w:val="24"/>
              </w:rPr>
            </w:pPr>
            <w:r w:rsidRPr="00747F99">
              <w:rPr>
                <w:sz w:val="24"/>
                <w:szCs w:val="24"/>
              </w:rPr>
              <w:t xml:space="preserve">PC </w:t>
            </w:r>
            <w:r w:rsidRPr="00747F99">
              <w:rPr>
                <w:sz w:val="24"/>
                <w:szCs w:val="24"/>
              </w:rPr>
              <w:t>機械切割：</w:t>
            </w:r>
            <w:r w:rsidRPr="00747F99">
              <w:rPr>
                <w:sz w:val="24"/>
                <w:szCs w:val="24"/>
              </w:rPr>
              <w:t xml:space="preserve"> </w:t>
            </w:r>
            <w:r w:rsidRPr="00747F99">
              <w:rPr>
                <w:sz w:val="24"/>
                <w:szCs w:val="24"/>
              </w:rPr>
              <w:t>依設計間距（通常為每</w:t>
            </w:r>
            <w:r w:rsidRPr="00747F99">
              <w:rPr>
                <w:sz w:val="24"/>
                <w:szCs w:val="24"/>
              </w:rPr>
              <w:t xml:space="preserve"> 5M </w:t>
            </w:r>
            <w:r w:rsidRPr="00747F99">
              <w:rPr>
                <w:sz w:val="24"/>
                <w:szCs w:val="24"/>
              </w:rPr>
              <w:t>或每</w:t>
            </w:r>
            <w:r w:rsidRPr="00747F99">
              <w:rPr>
                <w:sz w:val="24"/>
                <w:szCs w:val="24"/>
              </w:rPr>
              <w:t xml:space="preserve"> 10M</w:t>
            </w:r>
            <w:r w:rsidRPr="00747F99">
              <w:rPr>
                <w:sz w:val="24"/>
                <w:szCs w:val="24"/>
              </w:rPr>
              <w:t>）執行伸縮縫機械切割。</w:t>
            </w:r>
          </w:p>
        </w:tc>
        <w:tc>
          <w:tcPr>
            <w:tcW w:w="395" w:type="pct"/>
          </w:tcPr>
          <w:p w14:paraId="4BF71DD4" w14:textId="3E1DFF57"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62403B1C" w14:textId="06B0CA52"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w:t>
            </w:r>
          </w:p>
        </w:tc>
        <w:tc>
          <w:tcPr>
            <w:tcW w:w="495" w:type="pct"/>
            <w:vAlign w:val="center"/>
          </w:tcPr>
          <w:p w14:paraId="55288CFE" w14:textId="474E50CE"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napToGrid w:val="0"/>
                <w:kern w:val="0"/>
                <w:sz w:val="24"/>
                <w:szCs w:val="24"/>
                <w:lang w:eastAsia="zh-HK"/>
              </w:rPr>
              <w:t>每施工單元</w:t>
            </w:r>
          </w:p>
        </w:tc>
        <w:tc>
          <w:tcPr>
            <w:tcW w:w="594" w:type="pct"/>
            <w:vAlign w:val="center"/>
          </w:tcPr>
          <w:p w14:paraId="0FB5D4BA" w14:textId="227EBE56"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4DAE9EFD" w14:textId="7358B85D" w:rsidR="00747F99" w:rsidRPr="00C800EB" w:rsidRDefault="00747F99" w:rsidP="00747F9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3F162B53" w14:textId="77777777" w:rsidR="00747F99" w:rsidRPr="00C800EB" w:rsidRDefault="00747F99" w:rsidP="00747F99">
            <w:pPr>
              <w:widowControl/>
              <w:rPr>
                <w:rFonts w:ascii="標楷體" w:hAnsi="標楷體"/>
                <w:sz w:val="24"/>
                <w:szCs w:val="24"/>
              </w:rPr>
            </w:pPr>
          </w:p>
        </w:tc>
      </w:tr>
      <w:tr w:rsidR="00747F99" w:rsidRPr="00C800EB" w14:paraId="1DBFA1DC" w14:textId="77777777" w:rsidTr="00A32DAA">
        <w:trPr>
          <w:trHeight w:val="617"/>
        </w:trPr>
        <w:tc>
          <w:tcPr>
            <w:tcW w:w="198" w:type="pct"/>
            <w:vMerge/>
            <w:vAlign w:val="center"/>
          </w:tcPr>
          <w:p w14:paraId="05D907EB" w14:textId="77777777" w:rsidR="00747F99" w:rsidRPr="00C800EB" w:rsidRDefault="00747F99" w:rsidP="00747F99">
            <w:pPr>
              <w:widowControl/>
              <w:rPr>
                <w:rFonts w:ascii="標楷體" w:hAnsi="標楷體" w:cs="新細明體"/>
                <w:sz w:val="24"/>
                <w:szCs w:val="24"/>
              </w:rPr>
            </w:pPr>
          </w:p>
        </w:tc>
        <w:tc>
          <w:tcPr>
            <w:tcW w:w="574" w:type="pct"/>
            <w:vMerge/>
            <w:vAlign w:val="center"/>
          </w:tcPr>
          <w:p w14:paraId="72116D14" w14:textId="21F98E2D" w:rsidR="00747F99" w:rsidRPr="00C800EB" w:rsidRDefault="00747F99" w:rsidP="00747F99">
            <w:pPr>
              <w:widowControl/>
              <w:spacing w:line="260" w:lineRule="exact"/>
              <w:jc w:val="both"/>
              <w:rPr>
                <w:rFonts w:ascii="標楷體" w:hAnsi="標楷體"/>
                <w:sz w:val="24"/>
                <w:szCs w:val="24"/>
              </w:rPr>
            </w:pPr>
          </w:p>
        </w:tc>
        <w:tc>
          <w:tcPr>
            <w:tcW w:w="1012" w:type="pct"/>
            <w:vAlign w:val="center"/>
          </w:tcPr>
          <w:p w14:paraId="219286A3" w14:textId="5DF3B803" w:rsidR="00747F99" w:rsidRPr="00C800EB" w:rsidRDefault="00747F99" w:rsidP="00747F99">
            <w:pPr>
              <w:widowControl/>
              <w:rPr>
                <w:sz w:val="24"/>
                <w:szCs w:val="24"/>
              </w:rPr>
            </w:pPr>
            <w:r w:rsidRPr="00747F99">
              <w:rPr>
                <w:sz w:val="24"/>
                <w:szCs w:val="24"/>
              </w:rPr>
              <w:t>於</w:t>
            </w:r>
            <w:proofErr w:type="gramStart"/>
            <w:r w:rsidRPr="00747F99">
              <w:rPr>
                <w:sz w:val="24"/>
                <w:szCs w:val="24"/>
              </w:rPr>
              <w:t>切割縫</w:t>
            </w:r>
            <w:proofErr w:type="gramEnd"/>
            <w:r w:rsidRPr="00747F99">
              <w:rPr>
                <w:sz w:val="24"/>
                <w:szCs w:val="24"/>
              </w:rPr>
              <w:t>處嵌入泡棉條並</w:t>
            </w:r>
            <w:proofErr w:type="gramStart"/>
            <w:r w:rsidRPr="00747F99">
              <w:rPr>
                <w:sz w:val="24"/>
                <w:szCs w:val="24"/>
              </w:rPr>
              <w:t>填充矽利康</w:t>
            </w:r>
            <w:proofErr w:type="gramEnd"/>
            <w:r w:rsidRPr="00747F99">
              <w:rPr>
                <w:sz w:val="24"/>
                <w:szCs w:val="24"/>
              </w:rPr>
              <w:t>，</w:t>
            </w:r>
            <w:proofErr w:type="gramStart"/>
            <w:r w:rsidRPr="00747F99">
              <w:rPr>
                <w:sz w:val="24"/>
                <w:szCs w:val="24"/>
              </w:rPr>
              <w:t>填縫需</w:t>
            </w:r>
            <w:proofErr w:type="gramEnd"/>
            <w:r w:rsidRPr="00747F99">
              <w:rPr>
                <w:sz w:val="24"/>
                <w:szCs w:val="24"/>
              </w:rPr>
              <w:t>平整。</w:t>
            </w:r>
          </w:p>
        </w:tc>
        <w:tc>
          <w:tcPr>
            <w:tcW w:w="395" w:type="pct"/>
          </w:tcPr>
          <w:p w14:paraId="0D43E420" w14:textId="73F3F885"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009348FD" w14:textId="4AE21312"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w:t>
            </w:r>
          </w:p>
        </w:tc>
        <w:tc>
          <w:tcPr>
            <w:tcW w:w="495" w:type="pct"/>
            <w:vAlign w:val="center"/>
          </w:tcPr>
          <w:p w14:paraId="2D63CF94" w14:textId="5E0285E2"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napToGrid w:val="0"/>
                <w:kern w:val="0"/>
                <w:sz w:val="24"/>
                <w:szCs w:val="24"/>
                <w:lang w:eastAsia="zh-HK"/>
              </w:rPr>
              <w:t>每施工單元</w:t>
            </w:r>
          </w:p>
        </w:tc>
        <w:tc>
          <w:tcPr>
            <w:tcW w:w="594" w:type="pct"/>
            <w:vAlign w:val="center"/>
          </w:tcPr>
          <w:p w14:paraId="691F270C" w14:textId="21D721F8"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6B29EB3C" w14:textId="553EEC07" w:rsidR="00747F99" w:rsidRPr="00C800EB" w:rsidRDefault="00747F99" w:rsidP="00747F9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4232464C" w14:textId="77777777" w:rsidR="00747F99" w:rsidRPr="00C800EB" w:rsidRDefault="00747F99" w:rsidP="00747F99">
            <w:pPr>
              <w:widowControl/>
              <w:rPr>
                <w:rFonts w:ascii="標楷體" w:hAnsi="標楷體"/>
                <w:sz w:val="24"/>
                <w:szCs w:val="24"/>
              </w:rPr>
            </w:pPr>
          </w:p>
        </w:tc>
      </w:tr>
      <w:tr w:rsidR="00747F99" w:rsidRPr="00C800EB" w14:paraId="3DFF715E" w14:textId="77777777" w:rsidTr="00A32DAA">
        <w:trPr>
          <w:trHeight w:val="617"/>
        </w:trPr>
        <w:tc>
          <w:tcPr>
            <w:tcW w:w="198" w:type="pct"/>
            <w:vMerge/>
            <w:vAlign w:val="center"/>
          </w:tcPr>
          <w:p w14:paraId="679A4537" w14:textId="77777777" w:rsidR="00747F99" w:rsidRPr="00C800EB" w:rsidRDefault="00747F99" w:rsidP="00747F99">
            <w:pPr>
              <w:widowControl/>
              <w:rPr>
                <w:rFonts w:ascii="標楷體" w:hAnsi="標楷體" w:cs="新細明體"/>
                <w:sz w:val="24"/>
                <w:szCs w:val="24"/>
              </w:rPr>
            </w:pPr>
          </w:p>
        </w:tc>
        <w:tc>
          <w:tcPr>
            <w:tcW w:w="574" w:type="pct"/>
            <w:vAlign w:val="center"/>
          </w:tcPr>
          <w:p w14:paraId="245E4B5D" w14:textId="3137092C" w:rsidR="00747F99" w:rsidRPr="00C800EB" w:rsidRDefault="00747F99" w:rsidP="00747F99">
            <w:pPr>
              <w:widowControl/>
              <w:spacing w:line="260" w:lineRule="exact"/>
              <w:jc w:val="both"/>
              <w:rPr>
                <w:rFonts w:ascii="標楷體" w:hAnsi="標楷體"/>
                <w:sz w:val="24"/>
                <w:szCs w:val="24"/>
              </w:rPr>
            </w:pPr>
            <w:r w:rsidRPr="00C800EB">
              <w:rPr>
                <w:sz w:val="24"/>
                <w:szCs w:val="24"/>
              </w:rPr>
              <w:t>標線繪製</w:t>
            </w:r>
          </w:p>
        </w:tc>
        <w:tc>
          <w:tcPr>
            <w:tcW w:w="1012" w:type="pct"/>
            <w:vAlign w:val="center"/>
          </w:tcPr>
          <w:p w14:paraId="507DF657" w14:textId="5B32B8C4" w:rsidR="00747F99" w:rsidRPr="00C800EB" w:rsidRDefault="00747F99" w:rsidP="00747F99">
            <w:pPr>
              <w:rPr>
                <w:sz w:val="24"/>
                <w:szCs w:val="24"/>
              </w:rPr>
            </w:pPr>
            <w:r w:rsidRPr="00747F99">
              <w:rPr>
                <w:sz w:val="24"/>
                <w:szCs w:val="24"/>
              </w:rPr>
              <w:t>標線繪製：</w:t>
            </w:r>
            <w:r w:rsidRPr="00747F99">
              <w:rPr>
                <w:sz w:val="24"/>
                <w:szCs w:val="24"/>
              </w:rPr>
              <w:t xml:space="preserve"> </w:t>
            </w:r>
            <w:r w:rsidRPr="00747F99">
              <w:rPr>
                <w:sz w:val="24"/>
                <w:szCs w:val="24"/>
              </w:rPr>
              <w:t>完工後繪製人車分道成型標線及熱處理聚酯反光標線</w:t>
            </w:r>
          </w:p>
        </w:tc>
        <w:tc>
          <w:tcPr>
            <w:tcW w:w="395" w:type="pct"/>
          </w:tcPr>
          <w:p w14:paraId="0B60535B" w14:textId="06BE1459" w:rsidR="00747F99" w:rsidRPr="00C800EB" w:rsidRDefault="00747F99" w:rsidP="00747F99">
            <w:pPr>
              <w:widowControl/>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096A852E" w14:textId="76905407" w:rsidR="00747F99" w:rsidRPr="00C800EB" w:rsidRDefault="00747F99" w:rsidP="00747F99">
            <w:pPr>
              <w:widowControl/>
              <w:jc w:val="center"/>
              <w:rPr>
                <w:rFonts w:ascii="標楷體" w:hAnsi="標楷體"/>
                <w:snapToGrid w:val="0"/>
                <w:kern w:val="0"/>
                <w:sz w:val="24"/>
                <w:szCs w:val="24"/>
                <w:lang w:eastAsia="zh-HK"/>
              </w:rPr>
            </w:pPr>
            <w:r w:rsidRPr="00C800EB">
              <w:rPr>
                <w:rFonts w:ascii="標楷體" w:hAnsi="標楷體" w:hint="eastAsia"/>
                <w:snapToGrid w:val="0"/>
                <w:kern w:val="0"/>
                <w:sz w:val="24"/>
                <w:szCs w:val="24"/>
                <w:lang w:eastAsia="zh-HK"/>
              </w:rPr>
              <w:t>目視</w:t>
            </w:r>
          </w:p>
        </w:tc>
        <w:tc>
          <w:tcPr>
            <w:tcW w:w="495" w:type="pct"/>
            <w:vAlign w:val="center"/>
          </w:tcPr>
          <w:p w14:paraId="5683F540" w14:textId="19F48FB3"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napToGrid w:val="0"/>
                <w:kern w:val="0"/>
                <w:sz w:val="24"/>
                <w:szCs w:val="24"/>
                <w:lang w:eastAsia="zh-HK"/>
              </w:rPr>
              <w:t>每施工單元</w:t>
            </w:r>
          </w:p>
        </w:tc>
        <w:tc>
          <w:tcPr>
            <w:tcW w:w="594" w:type="pct"/>
            <w:vAlign w:val="center"/>
          </w:tcPr>
          <w:p w14:paraId="1F64734A" w14:textId="563982F1" w:rsidR="00747F99" w:rsidRPr="00C800EB" w:rsidRDefault="00747F99" w:rsidP="00747F99">
            <w:pPr>
              <w:widowControl/>
              <w:jc w:val="center"/>
              <w:rPr>
                <w:rFonts w:ascii="標楷體" w:hAnsi="標楷體"/>
                <w:sz w:val="24"/>
                <w:szCs w:val="24"/>
                <w:lang w:eastAsia="zh-HK"/>
              </w:rPr>
            </w:pPr>
            <w:r w:rsidRPr="00C800EB">
              <w:rPr>
                <w:rFonts w:ascii="標楷體" w:hAnsi="標楷體" w:hint="eastAsia"/>
                <w:sz w:val="24"/>
                <w:szCs w:val="24"/>
                <w:lang w:eastAsia="zh-HK"/>
              </w:rPr>
              <w:t>調整修正</w:t>
            </w:r>
          </w:p>
        </w:tc>
        <w:tc>
          <w:tcPr>
            <w:tcW w:w="642" w:type="pct"/>
            <w:vAlign w:val="center"/>
          </w:tcPr>
          <w:p w14:paraId="6BA7ABF5" w14:textId="77614B3D" w:rsidR="00747F99" w:rsidRPr="00C800EB" w:rsidRDefault="00747F99" w:rsidP="00747F99">
            <w:pPr>
              <w:widowControl/>
              <w:jc w:val="center"/>
              <w:rPr>
                <w:rFonts w:ascii="標楷體" w:hAnsi="標楷體"/>
                <w:snapToGrid w:val="0"/>
                <w:kern w:val="0"/>
                <w:sz w:val="24"/>
                <w:szCs w:val="24"/>
              </w:rPr>
            </w:pPr>
            <w:r w:rsidRPr="00C800EB">
              <w:rPr>
                <w:rFonts w:ascii="標楷體" w:hAnsi="標楷體"/>
                <w:snapToGrid w:val="0"/>
                <w:kern w:val="0"/>
                <w:sz w:val="24"/>
                <w:szCs w:val="24"/>
              </w:rPr>
              <w:t>施工抽查紀錄</w:t>
            </w:r>
          </w:p>
        </w:tc>
        <w:tc>
          <w:tcPr>
            <w:tcW w:w="497" w:type="pct"/>
            <w:vAlign w:val="center"/>
          </w:tcPr>
          <w:p w14:paraId="1A7CBA30" w14:textId="77777777" w:rsidR="00747F99" w:rsidRPr="00C800EB" w:rsidRDefault="00747F99" w:rsidP="00747F99">
            <w:pPr>
              <w:widowControl/>
              <w:rPr>
                <w:rFonts w:ascii="標楷體" w:hAnsi="標楷體"/>
                <w:sz w:val="24"/>
                <w:szCs w:val="24"/>
              </w:rPr>
            </w:pPr>
          </w:p>
        </w:tc>
      </w:tr>
      <w:tr w:rsidR="00747F99" w:rsidRPr="00C800EB" w14:paraId="1BBC761F" w14:textId="77777777" w:rsidTr="00B41E2B">
        <w:trPr>
          <w:trHeight w:val="617"/>
        </w:trPr>
        <w:tc>
          <w:tcPr>
            <w:tcW w:w="198" w:type="pct"/>
            <w:vMerge w:val="restart"/>
            <w:vAlign w:val="center"/>
          </w:tcPr>
          <w:p w14:paraId="0460DB64" w14:textId="77777777" w:rsidR="00747F99" w:rsidRPr="00C800EB" w:rsidRDefault="00747F99" w:rsidP="00747F99">
            <w:pPr>
              <w:jc w:val="center"/>
              <w:rPr>
                <w:rFonts w:ascii="標楷體" w:hAnsi="標楷體" w:cs="新細明體"/>
                <w:sz w:val="24"/>
                <w:szCs w:val="24"/>
              </w:rPr>
            </w:pPr>
            <w:r w:rsidRPr="00C800EB">
              <w:rPr>
                <w:rFonts w:ascii="標楷體" w:hAnsi="標楷體" w:cs="新細明體" w:hint="eastAsia"/>
                <w:sz w:val="24"/>
                <w:szCs w:val="24"/>
              </w:rPr>
              <w:t>施工後</w:t>
            </w:r>
          </w:p>
        </w:tc>
        <w:tc>
          <w:tcPr>
            <w:tcW w:w="574" w:type="pct"/>
            <w:vAlign w:val="center"/>
          </w:tcPr>
          <w:p w14:paraId="12CD2C3A" w14:textId="77777777" w:rsidR="00747F99" w:rsidRPr="00C800EB" w:rsidRDefault="00747F99" w:rsidP="00747F99">
            <w:pPr>
              <w:jc w:val="both"/>
              <w:rPr>
                <w:rFonts w:ascii="標楷體" w:hAnsi="標楷體"/>
                <w:sz w:val="24"/>
                <w:szCs w:val="24"/>
              </w:rPr>
            </w:pPr>
            <w:r w:rsidRPr="00C800EB">
              <w:rPr>
                <w:rFonts w:ascii="標楷體" w:hAnsi="標楷體" w:cs="新細明體" w:hint="eastAsia"/>
                <w:color w:val="000000"/>
                <w:spacing w:val="4"/>
                <w:sz w:val="24"/>
                <w:szCs w:val="24"/>
              </w:rPr>
              <w:t>外觀完整性</w:t>
            </w:r>
          </w:p>
        </w:tc>
        <w:tc>
          <w:tcPr>
            <w:tcW w:w="1012" w:type="pct"/>
            <w:vAlign w:val="center"/>
          </w:tcPr>
          <w:p w14:paraId="64265694" w14:textId="33F7EC5B" w:rsidR="00747F99" w:rsidRPr="00C800EB" w:rsidRDefault="00747F99" w:rsidP="00747F99">
            <w:pPr>
              <w:tabs>
                <w:tab w:val="left" w:pos="855"/>
              </w:tabs>
              <w:spacing w:line="280" w:lineRule="exact"/>
              <w:rPr>
                <w:rFonts w:ascii="標楷體" w:hAnsi="標楷體"/>
                <w:sz w:val="24"/>
                <w:szCs w:val="24"/>
              </w:rPr>
            </w:pPr>
            <w:r w:rsidRPr="00C800EB">
              <w:rPr>
                <w:rFonts w:ascii="標楷體" w:hAnsi="標楷體" w:hint="eastAsia"/>
                <w:sz w:val="24"/>
                <w:szCs w:val="24"/>
              </w:rPr>
              <w:t>外觀無缺陷</w:t>
            </w:r>
          </w:p>
        </w:tc>
        <w:tc>
          <w:tcPr>
            <w:tcW w:w="395" w:type="pct"/>
          </w:tcPr>
          <w:p w14:paraId="2DD45DBC" w14:textId="03AD89FF" w:rsidR="00747F99" w:rsidRPr="00C800EB" w:rsidRDefault="00747F99" w:rsidP="00747F99">
            <w:pPr>
              <w:jc w:val="center"/>
              <w:rPr>
                <w:rFonts w:ascii="標楷體" w:hAnsi="標楷體" w:cs="新細明體"/>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471CB356" w14:textId="7641C562" w:rsidR="00747F99" w:rsidRPr="00C800EB" w:rsidRDefault="00747F99" w:rsidP="00747F99">
            <w:pPr>
              <w:jc w:val="center"/>
              <w:rPr>
                <w:rFonts w:ascii="標楷體" w:hAnsi="標楷體" w:cs="新細明體"/>
                <w:sz w:val="24"/>
                <w:szCs w:val="24"/>
              </w:rPr>
            </w:pPr>
            <w:r w:rsidRPr="00C800EB">
              <w:rPr>
                <w:rFonts w:ascii="標楷體" w:hAnsi="標楷體" w:hint="eastAsia"/>
                <w:snapToGrid w:val="0"/>
                <w:kern w:val="0"/>
                <w:sz w:val="24"/>
                <w:szCs w:val="24"/>
                <w:lang w:eastAsia="zh-HK"/>
              </w:rPr>
              <w:t>目視</w:t>
            </w:r>
          </w:p>
        </w:tc>
        <w:tc>
          <w:tcPr>
            <w:tcW w:w="495" w:type="pct"/>
            <w:vAlign w:val="center"/>
          </w:tcPr>
          <w:p w14:paraId="3318D35E" w14:textId="543E3364" w:rsidR="00747F99" w:rsidRPr="00C800EB" w:rsidRDefault="00747F99" w:rsidP="00747F99">
            <w:pPr>
              <w:jc w:val="center"/>
              <w:rPr>
                <w:rFonts w:ascii="標楷體" w:hAnsi="標楷體" w:cs="新細明體"/>
                <w:sz w:val="24"/>
                <w:szCs w:val="24"/>
              </w:rPr>
            </w:pPr>
            <w:r w:rsidRPr="00C800EB">
              <w:rPr>
                <w:rFonts w:ascii="標楷體" w:hAnsi="標楷體" w:hint="eastAsia"/>
                <w:sz w:val="24"/>
                <w:szCs w:val="24"/>
                <w:lang w:eastAsia="zh-HK"/>
              </w:rPr>
              <w:t>每處</w:t>
            </w:r>
          </w:p>
        </w:tc>
        <w:tc>
          <w:tcPr>
            <w:tcW w:w="594" w:type="pct"/>
            <w:vAlign w:val="center"/>
          </w:tcPr>
          <w:p w14:paraId="5A7190EB" w14:textId="714667A8" w:rsidR="00747F99" w:rsidRPr="00C800EB" w:rsidRDefault="00747F99" w:rsidP="00747F99">
            <w:pPr>
              <w:jc w:val="center"/>
              <w:rPr>
                <w:rFonts w:ascii="標楷體" w:hAnsi="標楷體" w:cs="新細明體"/>
                <w:sz w:val="24"/>
                <w:szCs w:val="24"/>
              </w:rPr>
            </w:pPr>
            <w:r w:rsidRPr="00C800EB">
              <w:rPr>
                <w:rFonts w:ascii="標楷體" w:hAnsi="標楷體" w:cs="新細明體" w:hint="eastAsia"/>
                <w:kern w:val="0"/>
                <w:sz w:val="24"/>
                <w:szCs w:val="24"/>
              </w:rPr>
              <w:t>通知廠商改善</w:t>
            </w:r>
          </w:p>
        </w:tc>
        <w:tc>
          <w:tcPr>
            <w:tcW w:w="642" w:type="pct"/>
            <w:vAlign w:val="center"/>
          </w:tcPr>
          <w:p w14:paraId="51D1640E" w14:textId="35037A30" w:rsidR="00747F99" w:rsidRPr="00C800EB" w:rsidRDefault="00747F99" w:rsidP="00747F99">
            <w:pPr>
              <w:jc w:val="center"/>
              <w:rPr>
                <w:rFonts w:ascii="標楷體" w:hAnsi="標楷體"/>
                <w:sz w:val="24"/>
                <w:szCs w:val="24"/>
              </w:rPr>
            </w:pPr>
            <w:r w:rsidRPr="00C800EB">
              <w:rPr>
                <w:rFonts w:cs="新細明體" w:hint="eastAsia"/>
                <w:snapToGrid w:val="0"/>
                <w:spacing w:val="4"/>
                <w:kern w:val="0"/>
                <w:sz w:val="24"/>
                <w:szCs w:val="24"/>
              </w:rPr>
              <w:t>施工抽查紀錄</w:t>
            </w:r>
          </w:p>
        </w:tc>
        <w:tc>
          <w:tcPr>
            <w:tcW w:w="497" w:type="pct"/>
            <w:vAlign w:val="center"/>
          </w:tcPr>
          <w:p w14:paraId="68F8615F" w14:textId="3846BCF8" w:rsidR="00747F99" w:rsidRPr="00C800EB" w:rsidRDefault="00747F99" w:rsidP="00747F99">
            <w:pPr>
              <w:widowControl/>
              <w:rPr>
                <w:rFonts w:ascii="標楷體" w:hAnsi="標楷體"/>
                <w:sz w:val="24"/>
                <w:szCs w:val="24"/>
              </w:rPr>
            </w:pPr>
          </w:p>
        </w:tc>
      </w:tr>
      <w:tr w:rsidR="00747F99" w:rsidRPr="00C800EB" w14:paraId="62A922C5" w14:textId="77777777" w:rsidTr="00B41E2B">
        <w:trPr>
          <w:trHeight w:val="617"/>
        </w:trPr>
        <w:tc>
          <w:tcPr>
            <w:tcW w:w="198" w:type="pct"/>
            <w:vMerge/>
            <w:vAlign w:val="center"/>
          </w:tcPr>
          <w:p w14:paraId="280C395D" w14:textId="77777777" w:rsidR="00747F99" w:rsidRPr="00C800EB" w:rsidRDefault="00747F99" w:rsidP="00747F99">
            <w:pPr>
              <w:ind w:leftChars="-40" w:left="-112" w:rightChars="-40" w:right="-112" w:firstLineChars="45" w:firstLine="108"/>
              <w:rPr>
                <w:rFonts w:ascii="標楷體" w:hAnsi="標楷體"/>
                <w:sz w:val="24"/>
                <w:szCs w:val="24"/>
              </w:rPr>
            </w:pPr>
          </w:p>
        </w:tc>
        <w:tc>
          <w:tcPr>
            <w:tcW w:w="574" w:type="pct"/>
            <w:vAlign w:val="center"/>
          </w:tcPr>
          <w:p w14:paraId="78015DCD" w14:textId="77777777" w:rsidR="00747F99" w:rsidRPr="00C800EB" w:rsidRDefault="00747F99" w:rsidP="00747F99">
            <w:pPr>
              <w:jc w:val="both"/>
              <w:rPr>
                <w:rFonts w:ascii="標楷體" w:hAnsi="標楷體"/>
                <w:sz w:val="24"/>
                <w:szCs w:val="24"/>
              </w:rPr>
            </w:pPr>
            <w:r w:rsidRPr="00C800EB">
              <w:rPr>
                <w:rFonts w:ascii="標楷體" w:hAnsi="標楷體"/>
                <w:kern w:val="0"/>
                <w:sz w:val="24"/>
                <w:szCs w:val="24"/>
              </w:rPr>
              <w:t>環境復原</w:t>
            </w:r>
          </w:p>
        </w:tc>
        <w:tc>
          <w:tcPr>
            <w:tcW w:w="1012" w:type="pct"/>
            <w:vAlign w:val="center"/>
          </w:tcPr>
          <w:p w14:paraId="67788A71" w14:textId="03E14C1D" w:rsidR="00747F99" w:rsidRPr="00C800EB" w:rsidRDefault="00747F99" w:rsidP="00747F99">
            <w:pPr>
              <w:tabs>
                <w:tab w:val="left" w:pos="855"/>
              </w:tabs>
              <w:spacing w:line="280" w:lineRule="exact"/>
              <w:rPr>
                <w:rFonts w:ascii="標楷體" w:hAnsi="標楷體" w:cs="Arial"/>
                <w:sz w:val="24"/>
                <w:szCs w:val="24"/>
              </w:rPr>
            </w:pPr>
            <w:r w:rsidRPr="00C800EB">
              <w:rPr>
                <w:rFonts w:ascii="標楷體" w:hAnsi="標楷體" w:cs="Arial" w:hint="eastAsia"/>
                <w:sz w:val="24"/>
                <w:szCs w:val="24"/>
              </w:rPr>
              <w:t>整理乾淨</w:t>
            </w:r>
          </w:p>
        </w:tc>
        <w:tc>
          <w:tcPr>
            <w:tcW w:w="395" w:type="pct"/>
          </w:tcPr>
          <w:p w14:paraId="1663EC64" w14:textId="42F125DF" w:rsidR="00747F99" w:rsidRPr="00C800EB" w:rsidRDefault="00747F99" w:rsidP="00747F99">
            <w:pPr>
              <w:jc w:val="center"/>
              <w:rPr>
                <w:rFonts w:ascii="標楷體" w:hAnsi="標楷體" w:cs="新細明體"/>
                <w:sz w:val="24"/>
                <w:szCs w:val="24"/>
              </w:rPr>
            </w:pPr>
            <w:r w:rsidRPr="00C800EB">
              <w:rPr>
                <w:rFonts w:ascii="標楷體" w:hAnsi="標楷體" w:cs="新細明體" w:hint="eastAsia"/>
                <w:snapToGrid w:val="0"/>
                <w:kern w:val="0"/>
                <w:sz w:val="24"/>
                <w:szCs w:val="24"/>
              </w:rPr>
              <w:t>不定期</w:t>
            </w:r>
          </w:p>
        </w:tc>
        <w:tc>
          <w:tcPr>
            <w:tcW w:w="593" w:type="pct"/>
            <w:vAlign w:val="center"/>
          </w:tcPr>
          <w:p w14:paraId="12707BEB" w14:textId="14667E1A" w:rsidR="00747F99" w:rsidRPr="00C800EB" w:rsidRDefault="00747F99" w:rsidP="00747F99">
            <w:pPr>
              <w:jc w:val="center"/>
              <w:rPr>
                <w:rFonts w:ascii="標楷體" w:hAnsi="標楷體" w:cs="新細明體"/>
                <w:sz w:val="24"/>
                <w:szCs w:val="24"/>
              </w:rPr>
            </w:pPr>
            <w:r w:rsidRPr="00C800EB">
              <w:rPr>
                <w:rFonts w:ascii="標楷體" w:hAnsi="標楷體" w:hint="eastAsia"/>
                <w:snapToGrid w:val="0"/>
                <w:kern w:val="0"/>
                <w:sz w:val="24"/>
                <w:szCs w:val="24"/>
                <w:lang w:eastAsia="zh-HK"/>
              </w:rPr>
              <w:t>目視</w:t>
            </w:r>
          </w:p>
        </w:tc>
        <w:tc>
          <w:tcPr>
            <w:tcW w:w="495" w:type="pct"/>
            <w:vAlign w:val="center"/>
          </w:tcPr>
          <w:p w14:paraId="004E93B5" w14:textId="3B006FB5" w:rsidR="00747F99" w:rsidRPr="00C800EB" w:rsidRDefault="00747F99" w:rsidP="00747F99">
            <w:pPr>
              <w:jc w:val="center"/>
              <w:rPr>
                <w:rFonts w:ascii="標楷體" w:hAnsi="標楷體" w:cs="新細明體"/>
                <w:sz w:val="24"/>
                <w:szCs w:val="24"/>
              </w:rPr>
            </w:pPr>
            <w:r w:rsidRPr="00C800EB">
              <w:rPr>
                <w:rFonts w:ascii="標楷體" w:hAnsi="標楷體" w:hint="eastAsia"/>
                <w:sz w:val="24"/>
                <w:szCs w:val="24"/>
                <w:lang w:eastAsia="zh-HK"/>
              </w:rPr>
              <w:t>每處</w:t>
            </w:r>
          </w:p>
        </w:tc>
        <w:tc>
          <w:tcPr>
            <w:tcW w:w="594" w:type="pct"/>
            <w:vAlign w:val="center"/>
          </w:tcPr>
          <w:p w14:paraId="6185361B" w14:textId="1ACA3871" w:rsidR="00747F99" w:rsidRPr="00C800EB" w:rsidRDefault="00747F99" w:rsidP="00747F99">
            <w:pPr>
              <w:jc w:val="center"/>
              <w:rPr>
                <w:rFonts w:ascii="標楷體" w:hAnsi="標楷體" w:cs="新細明體"/>
                <w:sz w:val="24"/>
                <w:szCs w:val="24"/>
              </w:rPr>
            </w:pPr>
            <w:r w:rsidRPr="00C800EB">
              <w:rPr>
                <w:rFonts w:ascii="標楷體" w:hAnsi="標楷體" w:cs="新細明體" w:hint="eastAsia"/>
                <w:kern w:val="0"/>
                <w:sz w:val="24"/>
                <w:szCs w:val="24"/>
              </w:rPr>
              <w:t>通知廠商改善</w:t>
            </w:r>
          </w:p>
        </w:tc>
        <w:tc>
          <w:tcPr>
            <w:tcW w:w="642" w:type="pct"/>
            <w:vAlign w:val="center"/>
          </w:tcPr>
          <w:p w14:paraId="4E79A238" w14:textId="5AE3F7AE" w:rsidR="00747F99" w:rsidRPr="00C800EB" w:rsidRDefault="00747F99" w:rsidP="00747F99">
            <w:pPr>
              <w:jc w:val="center"/>
              <w:rPr>
                <w:rFonts w:ascii="標楷體" w:hAnsi="標楷體"/>
                <w:sz w:val="24"/>
                <w:szCs w:val="24"/>
              </w:rPr>
            </w:pPr>
            <w:r w:rsidRPr="00C800EB">
              <w:rPr>
                <w:rFonts w:cs="新細明體" w:hint="eastAsia"/>
                <w:snapToGrid w:val="0"/>
                <w:spacing w:val="4"/>
                <w:kern w:val="0"/>
                <w:sz w:val="24"/>
                <w:szCs w:val="24"/>
              </w:rPr>
              <w:t>施工抽查紀錄</w:t>
            </w:r>
          </w:p>
        </w:tc>
        <w:tc>
          <w:tcPr>
            <w:tcW w:w="497" w:type="pct"/>
            <w:vAlign w:val="center"/>
          </w:tcPr>
          <w:p w14:paraId="2B512299" w14:textId="0CCC5196" w:rsidR="00747F99" w:rsidRPr="00C800EB" w:rsidRDefault="00747F99" w:rsidP="00747F99">
            <w:pPr>
              <w:widowControl/>
              <w:rPr>
                <w:rFonts w:ascii="標楷體" w:hAnsi="標楷體"/>
                <w:sz w:val="24"/>
                <w:szCs w:val="24"/>
              </w:rPr>
            </w:pPr>
          </w:p>
        </w:tc>
      </w:tr>
      <w:tr w:rsidR="00747F99" w:rsidRPr="00C800EB" w14:paraId="295F85A3" w14:textId="77777777" w:rsidTr="00CE6A1B">
        <w:trPr>
          <w:trHeight w:val="617"/>
        </w:trPr>
        <w:tc>
          <w:tcPr>
            <w:tcW w:w="5000" w:type="pct"/>
            <w:gridSpan w:val="9"/>
            <w:vAlign w:val="center"/>
          </w:tcPr>
          <w:p w14:paraId="128F954E" w14:textId="3C28A841" w:rsidR="00747F99" w:rsidRPr="00C800EB" w:rsidRDefault="00747F99" w:rsidP="00747F99">
            <w:pPr>
              <w:widowControl/>
              <w:rPr>
                <w:rFonts w:ascii="標楷體" w:hAnsi="標楷體"/>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0E62E769" w14:textId="77777777" w:rsidR="00C53742" w:rsidRPr="00C800EB" w:rsidRDefault="00850E74">
      <w:pPr>
        <w:widowControl/>
        <w:rPr>
          <w:color w:val="000000"/>
          <w:sz w:val="24"/>
          <w:szCs w:val="24"/>
        </w:rPr>
      </w:pPr>
      <w:r w:rsidRPr="00C800EB">
        <w:rPr>
          <w:color w:val="000000"/>
          <w:sz w:val="24"/>
          <w:szCs w:val="24"/>
        </w:rPr>
        <w:br w:type="page"/>
      </w:r>
    </w:p>
    <w:p w14:paraId="03546963" w14:textId="5BE031C9" w:rsidR="00C53742" w:rsidRPr="00C800EB" w:rsidRDefault="00C53742" w:rsidP="00C53742">
      <w:pPr>
        <w:pStyle w:val="aff1"/>
        <w:rPr>
          <w:szCs w:val="24"/>
        </w:rPr>
      </w:pPr>
      <w:bookmarkStart w:id="304" w:name="_Toc108028402"/>
      <w:bookmarkStart w:id="305" w:name="_Toc132964857"/>
      <w:bookmarkStart w:id="306" w:name="_Toc207100475"/>
      <w:r w:rsidRPr="00C800EB">
        <w:rPr>
          <w:rFonts w:hint="eastAsia"/>
          <w:szCs w:val="24"/>
        </w:rPr>
        <w:t>表6.</w:t>
      </w:r>
      <w:r w:rsidR="00183440" w:rsidRPr="00C800EB">
        <w:rPr>
          <w:rFonts w:hint="eastAsia"/>
          <w:szCs w:val="24"/>
        </w:rPr>
        <w:t>9</w:t>
      </w:r>
      <w:r w:rsidR="00C800EB" w:rsidRPr="00C800EB">
        <w:rPr>
          <w:szCs w:val="24"/>
        </w:rPr>
        <w:t>鋼軌防滑處理</w:t>
      </w:r>
      <w:r w:rsidRPr="00C800EB">
        <w:rPr>
          <w:rFonts w:hint="eastAsia"/>
          <w:szCs w:val="24"/>
        </w:rPr>
        <w:t>工程施工抽查標準表</w:t>
      </w:r>
      <w:bookmarkEnd w:id="304"/>
      <w:bookmarkEnd w:id="305"/>
      <w:bookmarkEnd w:id="306"/>
    </w:p>
    <w:tbl>
      <w:tblPr>
        <w:tblpPr w:leftFromText="180" w:rightFromText="180" w:vertAnchor="text" w:tblpY="1"/>
        <w:tblOverlap w:val="neve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37"/>
        <w:gridCol w:w="820"/>
        <w:gridCol w:w="1290"/>
        <w:gridCol w:w="4002"/>
        <w:gridCol w:w="1134"/>
        <w:gridCol w:w="1276"/>
        <w:gridCol w:w="1842"/>
        <w:gridCol w:w="993"/>
        <w:gridCol w:w="1809"/>
        <w:gridCol w:w="1134"/>
      </w:tblGrid>
      <w:tr w:rsidR="00C53742" w:rsidRPr="00C800EB" w14:paraId="1D8D2EDD" w14:textId="77777777" w:rsidTr="00C800EB">
        <w:trPr>
          <w:trHeight w:val="624"/>
          <w:tblHeader/>
        </w:trPr>
        <w:tc>
          <w:tcPr>
            <w:tcW w:w="1257" w:type="dxa"/>
            <w:gridSpan w:val="2"/>
            <w:shd w:val="clear" w:color="auto" w:fill="FFF2CC" w:themeFill="accent4" w:themeFillTint="33"/>
            <w:vAlign w:val="center"/>
            <w:hideMark/>
          </w:tcPr>
          <w:p w14:paraId="585B9DF5"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施工流程</w:t>
            </w:r>
          </w:p>
        </w:tc>
        <w:tc>
          <w:tcPr>
            <w:tcW w:w="1290" w:type="dxa"/>
            <w:shd w:val="clear" w:color="auto" w:fill="FFF2CC" w:themeFill="accent4" w:themeFillTint="33"/>
            <w:vAlign w:val="center"/>
            <w:hideMark/>
          </w:tcPr>
          <w:p w14:paraId="4DC7932D"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管理項目（</w:t>
            </w:r>
            <w:r w:rsidRPr="00C800EB">
              <w:rPr>
                <w:snapToGrid w:val="0"/>
                <w:kern w:val="0"/>
                <w:sz w:val="24"/>
                <w:szCs w:val="24"/>
              </w:rPr>
              <w:t>A</w:t>
            </w:r>
            <w:r w:rsidRPr="00C800EB">
              <w:rPr>
                <w:rFonts w:ascii="標楷體" w:hAnsi="標楷體" w:cs="新細明體" w:hint="eastAsia"/>
                <w:snapToGrid w:val="0"/>
                <w:kern w:val="0"/>
                <w:sz w:val="24"/>
                <w:szCs w:val="24"/>
              </w:rPr>
              <w:t>）</w:t>
            </w:r>
          </w:p>
        </w:tc>
        <w:tc>
          <w:tcPr>
            <w:tcW w:w="4002" w:type="dxa"/>
            <w:shd w:val="clear" w:color="auto" w:fill="FFF2CC" w:themeFill="accent4" w:themeFillTint="33"/>
            <w:vAlign w:val="center"/>
            <w:hideMark/>
          </w:tcPr>
          <w:p w14:paraId="7C6607A6"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抽查標準（</w:t>
            </w:r>
            <w:r w:rsidRPr="00C800EB">
              <w:rPr>
                <w:snapToGrid w:val="0"/>
                <w:kern w:val="0"/>
                <w:sz w:val="24"/>
                <w:szCs w:val="24"/>
              </w:rPr>
              <w:t>B</w:t>
            </w:r>
            <w:r w:rsidRPr="00C800EB">
              <w:rPr>
                <w:rFonts w:ascii="標楷體" w:hAnsi="標楷體" w:cs="新細明體" w:hint="eastAsia"/>
                <w:snapToGrid w:val="0"/>
                <w:kern w:val="0"/>
                <w:sz w:val="24"/>
                <w:szCs w:val="24"/>
              </w:rPr>
              <w:t>）</w:t>
            </w:r>
          </w:p>
        </w:tc>
        <w:tc>
          <w:tcPr>
            <w:tcW w:w="1134" w:type="dxa"/>
            <w:shd w:val="clear" w:color="auto" w:fill="FFF2CC" w:themeFill="accent4" w:themeFillTint="33"/>
            <w:vAlign w:val="center"/>
            <w:hideMark/>
          </w:tcPr>
          <w:p w14:paraId="7140777E"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抽查時機</w:t>
            </w:r>
          </w:p>
        </w:tc>
        <w:tc>
          <w:tcPr>
            <w:tcW w:w="1276" w:type="dxa"/>
            <w:shd w:val="clear" w:color="auto" w:fill="FFF2CC" w:themeFill="accent4" w:themeFillTint="33"/>
            <w:vAlign w:val="center"/>
            <w:hideMark/>
          </w:tcPr>
          <w:p w14:paraId="51351748"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抽查方法</w:t>
            </w:r>
          </w:p>
        </w:tc>
        <w:tc>
          <w:tcPr>
            <w:tcW w:w="1842" w:type="dxa"/>
            <w:shd w:val="clear" w:color="auto" w:fill="FFF2CC" w:themeFill="accent4" w:themeFillTint="33"/>
            <w:vAlign w:val="center"/>
            <w:hideMark/>
          </w:tcPr>
          <w:p w14:paraId="7CCAFE64"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抽查頻率</w:t>
            </w:r>
          </w:p>
        </w:tc>
        <w:tc>
          <w:tcPr>
            <w:tcW w:w="993" w:type="dxa"/>
            <w:shd w:val="clear" w:color="auto" w:fill="FFF2CC" w:themeFill="accent4" w:themeFillTint="33"/>
            <w:vAlign w:val="center"/>
            <w:hideMark/>
          </w:tcPr>
          <w:p w14:paraId="128E4F59"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不符合之處置方法</w:t>
            </w:r>
          </w:p>
        </w:tc>
        <w:tc>
          <w:tcPr>
            <w:tcW w:w="1809" w:type="dxa"/>
            <w:shd w:val="clear" w:color="auto" w:fill="FFF2CC" w:themeFill="accent4" w:themeFillTint="33"/>
            <w:vAlign w:val="center"/>
            <w:hideMark/>
          </w:tcPr>
          <w:p w14:paraId="7886B71C"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管理紀錄</w:t>
            </w:r>
          </w:p>
        </w:tc>
        <w:tc>
          <w:tcPr>
            <w:tcW w:w="1134" w:type="dxa"/>
            <w:shd w:val="clear" w:color="auto" w:fill="FFF2CC" w:themeFill="accent4" w:themeFillTint="33"/>
            <w:vAlign w:val="center"/>
          </w:tcPr>
          <w:p w14:paraId="632BACB3"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備註</w:t>
            </w:r>
          </w:p>
        </w:tc>
      </w:tr>
      <w:tr w:rsidR="00C024AE" w:rsidRPr="00C800EB" w14:paraId="17D2A26E" w14:textId="77777777" w:rsidTr="00C800EB">
        <w:trPr>
          <w:trHeight w:val="482"/>
        </w:trPr>
        <w:tc>
          <w:tcPr>
            <w:tcW w:w="437" w:type="dxa"/>
            <w:vMerge w:val="restart"/>
            <w:vAlign w:val="center"/>
          </w:tcPr>
          <w:p w14:paraId="4C4B93F9" w14:textId="77777777" w:rsidR="00C024AE" w:rsidRPr="00C800EB" w:rsidRDefault="00C024AE"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施工前</w:t>
            </w:r>
          </w:p>
        </w:tc>
        <w:tc>
          <w:tcPr>
            <w:tcW w:w="820" w:type="dxa"/>
            <w:vMerge w:val="restart"/>
            <w:vAlign w:val="center"/>
          </w:tcPr>
          <w:p w14:paraId="0A78A06F" w14:textId="77777777" w:rsidR="00C024AE" w:rsidRPr="00C800EB" w:rsidRDefault="00C024AE" w:rsidP="00CA050F">
            <w:pPr>
              <w:widowControl/>
              <w:jc w:val="center"/>
              <w:rPr>
                <w:rFonts w:ascii="標楷體" w:hAnsi="標楷體" w:cs="新細明體"/>
                <w:kern w:val="0"/>
                <w:sz w:val="24"/>
                <w:szCs w:val="24"/>
              </w:rPr>
            </w:pPr>
            <w:r w:rsidRPr="00C800EB">
              <w:rPr>
                <w:rFonts w:ascii="標楷體" w:hAnsi="標楷體" w:cs="新細明體" w:hint="eastAsia"/>
                <w:kern w:val="0"/>
                <w:sz w:val="24"/>
                <w:szCs w:val="24"/>
              </w:rPr>
              <w:t>材料</w:t>
            </w:r>
          </w:p>
          <w:p w14:paraId="50AF8828" w14:textId="77777777" w:rsidR="00C024AE" w:rsidRPr="00C800EB" w:rsidRDefault="00C024AE"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kern w:val="0"/>
                <w:sz w:val="24"/>
                <w:szCs w:val="24"/>
              </w:rPr>
              <w:t>進場</w:t>
            </w:r>
          </w:p>
        </w:tc>
        <w:tc>
          <w:tcPr>
            <w:tcW w:w="1290" w:type="dxa"/>
            <w:vAlign w:val="center"/>
          </w:tcPr>
          <w:p w14:paraId="79074B75" w14:textId="63015D40" w:rsidR="00C024AE" w:rsidRPr="00C800EB" w:rsidRDefault="00C024AE" w:rsidP="00CA050F">
            <w:pPr>
              <w:widowControl/>
              <w:spacing w:line="280" w:lineRule="atLeast"/>
              <w:ind w:rightChars="42" w:right="118"/>
              <w:jc w:val="both"/>
              <w:rPr>
                <w:rFonts w:ascii="標楷體" w:hAnsi="標楷體" w:cs="新細明體"/>
                <w:kern w:val="0"/>
                <w:sz w:val="24"/>
                <w:szCs w:val="24"/>
              </w:rPr>
            </w:pPr>
            <w:r w:rsidRPr="00C800EB">
              <w:rPr>
                <w:rFonts w:ascii="標楷體" w:hAnsi="標楷體" w:cs="新細明體" w:hint="eastAsia"/>
                <w:kern w:val="0"/>
                <w:sz w:val="24"/>
                <w:szCs w:val="24"/>
              </w:rPr>
              <w:t>材料送審</w:t>
            </w:r>
          </w:p>
        </w:tc>
        <w:tc>
          <w:tcPr>
            <w:tcW w:w="4002" w:type="dxa"/>
            <w:vAlign w:val="center"/>
          </w:tcPr>
          <w:p w14:paraId="27E6BB0C" w14:textId="0DE5657A" w:rsidR="00C024AE" w:rsidRPr="00C800EB" w:rsidRDefault="00C024AE" w:rsidP="00CA050F">
            <w:pPr>
              <w:widowControl/>
              <w:spacing w:line="280" w:lineRule="atLeast"/>
              <w:ind w:rightChars="42" w:right="118"/>
              <w:jc w:val="both"/>
              <w:rPr>
                <w:rFonts w:ascii="標楷體" w:hAnsi="標楷體" w:cs="新細明體"/>
                <w:kern w:val="0"/>
                <w:sz w:val="24"/>
                <w:szCs w:val="24"/>
              </w:rPr>
            </w:pPr>
            <w:r w:rsidRPr="00C800EB">
              <w:rPr>
                <w:rFonts w:ascii="標楷體" w:hAnsi="標楷體" w:cs="新細明體"/>
                <w:kern w:val="0"/>
                <w:sz w:val="24"/>
                <w:szCs w:val="24"/>
              </w:rPr>
              <w:t>提送產品說明書、產地證明及防滑塗料之合格試驗報告</w:t>
            </w:r>
            <w:proofErr w:type="gramStart"/>
            <w:r w:rsidRPr="00C800EB">
              <w:rPr>
                <w:rFonts w:ascii="標楷體" w:hAnsi="標楷體" w:cs="新細明體"/>
                <w:kern w:val="0"/>
                <w:sz w:val="24"/>
                <w:szCs w:val="24"/>
              </w:rPr>
              <w:t>（</w:t>
            </w:r>
            <w:proofErr w:type="gramEnd"/>
            <w:r w:rsidRPr="00C800EB">
              <w:rPr>
                <w:rFonts w:ascii="標楷體" w:hAnsi="標楷體" w:cs="新細明體"/>
                <w:kern w:val="0"/>
                <w:sz w:val="24"/>
                <w:szCs w:val="24"/>
              </w:rPr>
              <w:t>包含玻璃珠含量及初期抗滑測試值</w:t>
            </w:r>
          </w:p>
        </w:tc>
        <w:tc>
          <w:tcPr>
            <w:tcW w:w="1134" w:type="dxa"/>
            <w:vAlign w:val="center"/>
          </w:tcPr>
          <w:p w14:paraId="59A2726E" w14:textId="77777777" w:rsidR="00C024AE" w:rsidRPr="00C800EB" w:rsidRDefault="00C024AE" w:rsidP="00CA050F">
            <w:pPr>
              <w:widowControl/>
              <w:spacing w:line="280" w:lineRule="atLeast"/>
              <w:jc w:val="center"/>
              <w:rPr>
                <w:rFonts w:ascii="標楷體" w:hAnsi="標楷體" w:cs="新細明體"/>
                <w:kern w:val="0"/>
                <w:sz w:val="24"/>
                <w:szCs w:val="24"/>
              </w:rPr>
            </w:pPr>
            <w:r w:rsidRPr="00C800EB">
              <w:rPr>
                <w:rFonts w:ascii="標楷體" w:hAnsi="標楷體" w:cs="新細明體" w:hint="eastAsia"/>
                <w:kern w:val="0"/>
                <w:sz w:val="24"/>
                <w:szCs w:val="24"/>
              </w:rPr>
              <w:t>堆置時</w:t>
            </w:r>
          </w:p>
        </w:tc>
        <w:tc>
          <w:tcPr>
            <w:tcW w:w="1276" w:type="dxa"/>
            <w:vAlign w:val="center"/>
          </w:tcPr>
          <w:p w14:paraId="480CD335" w14:textId="77777777" w:rsidR="00C024AE" w:rsidRPr="00C800EB" w:rsidRDefault="00C024AE" w:rsidP="00CA050F">
            <w:pPr>
              <w:widowControl/>
              <w:spacing w:line="280" w:lineRule="atLeast"/>
              <w:jc w:val="center"/>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842" w:type="dxa"/>
            <w:vAlign w:val="center"/>
          </w:tcPr>
          <w:p w14:paraId="2F0F6BA7" w14:textId="77777777" w:rsidR="00C024AE" w:rsidRPr="00C800EB" w:rsidRDefault="00C024AE" w:rsidP="00CA050F">
            <w:pPr>
              <w:jc w:val="center"/>
              <w:rPr>
                <w:sz w:val="24"/>
                <w:szCs w:val="24"/>
              </w:rPr>
            </w:pPr>
            <w:r w:rsidRPr="00C800EB">
              <w:rPr>
                <w:rFonts w:hint="eastAsia"/>
                <w:sz w:val="24"/>
                <w:szCs w:val="24"/>
              </w:rPr>
              <w:t>每批抽查</w:t>
            </w:r>
            <w:r w:rsidRPr="00C800EB">
              <w:rPr>
                <w:rFonts w:hint="eastAsia"/>
                <w:sz w:val="24"/>
                <w:szCs w:val="24"/>
              </w:rPr>
              <w:t>1</w:t>
            </w:r>
            <w:r w:rsidRPr="00C800EB">
              <w:rPr>
                <w:rFonts w:hint="eastAsia"/>
                <w:sz w:val="24"/>
                <w:szCs w:val="24"/>
              </w:rPr>
              <w:t>次</w:t>
            </w:r>
          </w:p>
        </w:tc>
        <w:tc>
          <w:tcPr>
            <w:tcW w:w="993" w:type="dxa"/>
            <w:vAlign w:val="center"/>
          </w:tcPr>
          <w:p w14:paraId="7DA19F82" w14:textId="77777777" w:rsidR="00C024AE" w:rsidRPr="00C800EB" w:rsidRDefault="00C024AE" w:rsidP="00255EA9">
            <w:pPr>
              <w:widowControl/>
              <w:spacing w:line="280" w:lineRule="atLeast"/>
              <w:jc w:val="center"/>
              <w:rPr>
                <w:rFonts w:ascii="標楷體" w:hAnsi="標楷體" w:cs="新細明體"/>
                <w:kern w:val="0"/>
                <w:sz w:val="24"/>
                <w:szCs w:val="24"/>
              </w:rPr>
            </w:pPr>
            <w:r w:rsidRPr="00C800EB">
              <w:rPr>
                <w:rFonts w:hint="eastAsia"/>
                <w:snapToGrid w:val="0"/>
                <w:spacing w:val="4"/>
                <w:kern w:val="0"/>
                <w:sz w:val="24"/>
                <w:szCs w:val="24"/>
              </w:rPr>
              <w:t>調整修正</w:t>
            </w:r>
          </w:p>
        </w:tc>
        <w:tc>
          <w:tcPr>
            <w:tcW w:w="1809" w:type="dxa"/>
            <w:vAlign w:val="center"/>
          </w:tcPr>
          <w:p w14:paraId="3C71471F" w14:textId="77777777" w:rsidR="00C024AE" w:rsidRPr="00C800EB" w:rsidRDefault="00C024AE" w:rsidP="00CA050F">
            <w:pPr>
              <w:widowControl/>
              <w:autoSpaceDN w:val="0"/>
              <w:spacing w:line="280" w:lineRule="exact"/>
              <w:jc w:val="center"/>
              <w:rPr>
                <w:rFonts w:hAnsi="標楷體"/>
                <w:snapToGrid w:val="0"/>
                <w:spacing w:val="4"/>
                <w:kern w:val="0"/>
                <w:sz w:val="24"/>
                <w:szCs w:val="24"/>
              </w:rPr>
            </w:pPr>
            <w:r w:rsidRPr="00C800EB">
              <w:rPr>
                <w:rFonts w:hAnsi="標楷體" w:hint="eastAsia"/>
                <w:snapToGrid w:val="0"/>
                <w:spacing w:val="4"/>
                <w:kern w:val="0"/>
                <w:sz w:val="24"/>
                <w:szCs w:val="24"/>
              </w:rPr>
              <w:t>施工抽查紀錄表</w:t>
            </w:r>
          </w:p>
        </w:tc>
        <w:tc>
          <w:tcPr>
            <w:tcW w:w="1134" w:type="dxa"/>
          </w:tcPr>
          <w:p w14:paraId="60C244B4" w14:textId="77777777" w:rsidR="00C024AE" w:rsidRPr="00C800EB" w:rsidRDefault="00C024AE" w:rsidP="00CA050F">
            <w:pPr>
              <w:widowControl/>
              <w:autoSpaceDN w:val="0"/>
              <w:spacing w:line="280" w:lineRule="exact"/>
              <w:jc w:val="center"/>
              <w:rPr>
                <w:rFonts w:hAnsi="標楷體"/>
                <w:snapToGrid w:val="0"/>
                <w:spacing w:val="4"/>
                <w:kern w:val="0"/>
                <w:sz w:val="24"/>
                <w:szCs w:val="24"/>
              </w:rPr>
            </w:pPr>
          </w:p>
        </w:tc>
      </w:tr>
      <w:tr w:rsidR="00C024AE" w:rsidRPr="00C800EB" w14:paraId="1FB11E0C" w14:textId="77777777" w:rsidTr="00C800EB">
        <w:trPr>
          <w:trHeight w:val="1337"/>
        </w:trPr>
        <w:tc>
          <w:tcPr>
            <w:tcW w:w="437" w:type="dxa"/>
            <w:vMerge/>
            <w:vAlign w:val="center"/>
          </w:tcPr>
          <w:p w14:paraId="06AE252A" w14:textId="77777777" w:rsidR="00C024AE" w:rsidRPr="00C800EB" w:rsidRDefault="00C024AE" w:rsidP="00C024AE">
            <w:pPr>
              <w:widowControl/>
              <w:autoSpaceDN w:val="0"/>
              <w:jc w:val="center"/>
              <w:rPr>
                <w:rFonts w:ascii="標楷體" w:hAnsi="標楷體" w:cs="新細明體"/>
                <w:snapToGrid w:val="0"/>
                <w:kern w:val="0"/>
                <w:sz w:val="24"/>
                <w:szCs w:val="24"/>
              </w:rPr>
            </w:pPr>
          </w:p>
        </w:tc>
        <w:tc>
          <w:tcPr>
            <w:tcW w:w="820" w:type="dxa"/>
            <w:vMerge/>
            <w:vAlign w:val="center"/>
          </w:tcPr>
          <w:p w14:paraId="61D46F82" w14:textId="77777777" w:rsidR="00C024AE" w:rsidRPr="00C800EB" w:rsidRDefault="00C024AE" w:rsidP="00C024AE">
            <w:pPr>
              <w:widowControl/>
              <w:autoSpaceDN w:val="0"/>
              <w:jc w:val="center"/>
              <w:rPr>
                <w:rFonts w:ascii="標楷體" w:hAnsi="標楷體" w:cs="新細明體"/>
                <w:snapToGrid w:val="0"/>
                <w:kern w:val="0"/>
                <w:sz w:val="24"/>
                <w:szCs w:val="24"/>
              </w:rPr>
            </w:pPr>
          </w:p>
        </w:tc>
        <w:tc>
          <w:tcPr>
            <w:tcW w:w="1290" w:type="dxa"/>
            <w:vAlign w:val="center"/>
          </w:tcPr>
          <w:p w14:paraId="2DC6B15C" w14:textId="1AC0EA30" w:rsidR="00C024AE" w:rsidRPr="00C800EB" w:rsidRDefault="00C024AE" w:rsidP="00C024AE">
            <w:pPr>
              <w:widowControl/>
              <w:rPr>
                <w:rFonts w:ascii="標楷體" w:hAnsi="標楷體" w:cs="新細明體"/>
                <w:sz w:val="24"/>
                <w:szCs w:val="24"/>
              </w:rPr>
            </w:pPr>
            <w:r w:rsidRPr="00C800EB">
              <w:rPr>
                <w:rFonts w:ascii="標楷體" w:hAnsi="標楷體" w:cs="新細明體" w:hint="eastAsia"/>
                <w:sz w:val="24"/>
                <w:szCs w:val="24"/>
              </w:rPr>
              <w:t>材料進場</w:t>
            </w:r>
          </w:p>
        </w:tc>
        <w:tc>
          <w:tcPr>
            <w:tcW w:w="4002" w:type="dxa"/>
            <w:vAlign w:val="center"/>
          </w:tcPr>
          <w:p w14:paraId="3A8ED5D0" w14:textId="1764B25A" w:rsidR="00C024AE" w:rsidRPr="00C800EB" w:rsidRDefault="00C024AE" w:rsidP="00C024AE">
            <w:pPr>
              <w:widowControl/>
              <w:spacing w:line="276" w:lineRule="auto"/>
              <w:rPr>
                <w:rFonts w:ascii="標楷體" w:hAnsi="標楷體" w:cs="新細明體"/>
                <w:sz w:val="24"/>
                <w:szCs w:val="24"/>
              </w:rPr>
            </w:pPr>
            <w:r w:rsidRPr="00C800EB">
              <w:rPr>
                <w:rFonts w:ascii="標楷體" w:hAnsi="標楷體" w:hint="eastAsia"/>
                <w:color w:val="000000"/>
                <w:sz w:val="24"/>
                <w:szCs w:val="24"/>
              </w:rPr>
              <w:t>依據送審資料規格</w:t>
            </w:r>
          </w:p>
        </w:tc>
        <w:tc>
          <w:tcPr>
            <w:tcW w:w="1134" w:type="dxa"/>
            <w:vAlign w:val="center"/>
          </w:tcPr>
          <w:p w14:paraId="14AD59AB" w14:textId="77777777" w:rsidR="00C024AE" w:rsidRPr="00C800EB" w:rsidRDefault="00C024AE" w:rsidP="00C024AE">
            <w:pPr>
              <w:pStyle w:val="Web"/>
              <w:spacing w:line="240" w:lineRule="atLeast"/>
              <w:rPr>
                <w:sz w:val="24"/>
              </w:rPr>
            </w:pPr>
            <w:r w:rsidRPr="00C800EB">
              <w:rPr>
                <w:rFonts w:ascii="標楷體" w:cs="標楷體" w:hint="eastAsia"/>
                <w:color w:val="000000"/>
                <w:sz w:val="24"/>
              </w:rPr>
              <w:t>★</w:t>
            </w:r>
            <w:r w:rsidRPr="00C800EB">
              <w:rPr>
                <w:rFonts w:ascii="標楷體" w:hAnsi="標楷體" w:cs="新細明體" w:hint="eastAsia"/>
                <w:color w:val="auto"/>
                <w:sz w:val="24"/>
              </w:rPr>
              <w:t>進場時</w:t>
            </w:r>
          </w:p>
        </w:tc>
        <w:tc>
          <w:tcPr>
            <w:tcW w:w="1276" w:type="dxa"/>
            <w:vAlign w:val="center"/>
          </w:tcPr>
          <w:p w14:paraId="5955A513" w14:textId="02EFF11D" w:rsidR="00C024AE" w:rsidRPr="00C800EB" w:rsidRDefault="00C024AE" w:rsidP="00C024AE">
            <w:pPr>
              <w:widowControl/>
              <w:spacing w:line="280" w:lineRule="atLeast"/>
              <w:jc w:val="center"/>
              <w:rPr>
                <w:rFonts w:ascii="標楷體" w:hAnsi="標楷體" w:cs="新細明體"/>
                <w:kern w:val="0"/>
                <w:sz w:val="24"/>
                <w:szCs w:val="24"/>
              </w:rPr>
            </w:pPr>
            <w:r w:rsidRPr="00C800EB">
              <w:rPr>
                <w:rFonts w:ascii="標楷體" w:hAnsi="標楷體" w:cs="新細明體" w:hint="eastAsia"/>
                <w:kern w:val="0"/>
                <w:sz w:val="24"/>
                <w:szCs w:val="24"/>
              </w:rPr>
              <w:t>目視</w:t>
            </w:r>
          </w:p>
        </w:tc>
        <w:tc>
          <w:tcPr>
            <w:tcW w:w="1842" w:type="dxa"/>
            <w:vAlign w:val="center"/>
          </w:tcPr>
          <w:p w14:paraId="45AAAD55" w14:textId="3C5A629E" w:rsidR="00C024AE" w:rsidRPr="00C800EB" w:rsidRDefault="00C024AE" w:rsidP="00C024AE">
            <w:pPr>
              <w:jc w:val="center"/>
              <w:rPr>
                <w:sz w:val="24"/>
                <w:szCs w:val="24"/>
              </w:rPr>
            </w:pPr>
            <w:r w:rsidRPr="00C800EB">
              <w:rPr>
                <w:rFonts w:hint="eastAsia"/>
                <w:sz w:val="24"/>
                <w:szCs w:val="24"/>
              </w:rPr>
              <w:t>每批抽查</w:t>
            </w:r>
            <w:r w:rsidRPr="00C800EB">
              <w:rPr>
                <w:rFonts w:hint="eastAsia"/>
                <w:sz w:val="24"/>
                <w:szCs w:val="24"/>
              </w:rPr>
              <w:t>1</w:t>
            </w:r>
            <w:r w:rsidRPr="00C800EB">
              <w:rPr>
                <w:rFonts w:hint="eastAsia"/>
                <w:sz w:val="24"/>
                <w:szCs w:val="24"/>
              </w:rPr>
              <w:t>次</w:t>
            </w:r>
          </w:p>
        </w:tc>
        <w:tc>
          <w:tcPr>
            <w:tcW w:w="993" w:type="dxa"/>
            <w:vAlign w:val="center"/>
          </w:tcPr>
          <w:p w14:paraId="3FC87124" w14:textId="1B071D41" w:rsidR="00C024AE" w:rsidRPr="00C800EB" w:rsidRDefault="00C024AE" w:rsidP="00C024AE">
            <w:pPr>
              <w:widowControl/>
              <w:spacing w:line="280" w:lineRule="atLeast"/>
              <w:jc w:val="center"/>
              <w:rPr>
                <w:rFonts w:ascii="標楷體" w:hAnsi="標楷體" w:cs="新細明體"/>
                <w:kern w:val="0"/>
                <w:sz w:val="24"/>
                <w:szCs w:val="24"/>
              </w:rPr>
            </w:pPr>
            <w:r w:rsidRPr="00C800EB">
              <w:rPr>
                <w:rFonts w:hint="eastAsia"/>
                <w:snapToGrid w:val="0"/>
                <w:spacing w:val="4"/>
                <w:kern w:val="0"/>
                <w:sz w:val="24"/>
                <w:szCs w:val="24"/>
              </w:rPr>
              <w:t>調整修正</w:t>
            </w:r>
          </w:p>
        </w:tc>
        <w:tc>
          <w:tcPr>
            <w:tcW w:w="1809" w:type="dxa"/>
            <w:vAlign w:val="center"/>
          </w:tcPr>
          <w:p w14:paraId="07A95510" w14:textId="64498706" w:rsidR="00C024AE" w:rsidRPr="00C800EB" w:rsidRDefault="00C024AE" w:rsidP="00C024AE">
            <w:pPr>
              <w:widowControl/>
              <w:autoSpaceDN w:val="0"/>
              <w:spacing w:line="280" w:lineRule="exact"/>
              <w:jc w:val="center"/>
              <w:rPr>
                <w:rFonts w:hAnsi="標楷體"/>
                <w:snapToGrid w:val="0"/>
                <w:spacing w:val="4"/>
                <w:kern w:val="0"/>
                <w:sz w:val="24"/>
                <w:szCs w:val="24"/>
              </w:rPr>
            </w:pPr>
            <w:r w:rsidRPr="00C800EB">
              <w:rPr>
                <w:rFonts w:hAnsi="標楷體" w:hint="eastAsia"/>
                <w:snapToGrid w:val="0"/>
                <w:spacing w:val="4"/>
                <w:kern w:val="0"/>
                <w:sz w:val="24"/>
                <w:szCs w:val="24"/>
              </w:rPr>
              <w:t>施工抽查紀錄表</w:t>
            </w:r>
          </w:p>
        </w:tc>
        <w:tc>
          <w:tcPr>
            <w:tcW w:w="1134" w:type="dxa"/>
          </w:tcPr>
          <w:p w14:paraId="0630F845" w14:textId="77777777" w:rsidR="00C024AE" w:rsidRPr="00C800EB" w:rsidRDefault="00C024AE" w:rsidP="00C024AE">
            <w:pPr>
              <w:widowControl/>
              <w:autoSpaceDN w:val="0"/>
              <w:spacing w:line="280" w:lineRule="exact"/>
              <w:jc w:val="center"/>
              <w:rPr>
                <w:rFonts w:hAnsi="標楷體"/>
                <w:snapToGrid w:val="0"/>
                <w:spacing w:val="4"/>
                <w:kern w:val="0"/>
                <w:sz w:val="24"/>
                <w:szCs w:val="24"/>
              </w:rPr>
            </w:pPr>
          </w:p>
        </w:tc>
      </w:tr>
      <w:tr w:rsidR="003E23C7" w:rsidRPr="00C800EB" w14:paraId="3719D270" w14:textId="77777777" w:rsidTr="00922826">
        <w:trPr>
          <w:trHeight w:val="65"/>
        </w:trPr>
        <w:tc>
          <w:tcPr>
            <w:tcW w:w="1257" w:type="dxa"/>
            <w:gridSpan w:val="2"/>
            <w:vMerge w:val="restart"/>
            <w:vAlign w:val="center"/>
          </w:tcPr>
          <w:p w14:paraId="7025400A" w14:textId="77777777" w:rsidR="003E23C7" w:rsidRPr="00C800EB" w:rsidRDefault="003E23C7"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施</w:t>
            </w:r>
          </w:p>
          <w:p w14:paraId="6016A0BD" w14:textId="77777777" w:rsidR="003E23C7" w:rsidRPr="00C800EB" w:rsidRDefault="003E23C7"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工</w:t>
            </w:r>
          </w:p>
          <w:p w14:paraId="1F73FBDD" w14:textId="66ABAFE2" w:rsidR="003E23C7" w:rsidRPr="00C800EB" w:rsidRDefault="003E23C7" w:rsidP="003E23C7">
            <w:pPr>
              <w:jc w:val="center"/>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中</w:t>
            </w:r>
          </w:p>
        </w:tc>
        <w:tc>
          <w:tcPr>
            <w:tcW w:w="1290" w:type="dxa"/>
            <w:vAlign w:val="center"/>
          </w:tcPr>
          <w:p w14:paraId="3F920901" w14:textId="3E8EF148" w:rsidR="003E23C7" w:rsidRPr="00C800EB" w:rsidRDefault="003E23C7" w:rsidP="00CA050F">
            <w:pPr>
              <w:autoSpaceDE w:val="0"/>
              <w:autoSpaceDN w:val="0"/>
              <w:adjustRightInd w:val="0"/>
              <w:snapToGrid w:val="0"/>
              <w:rPr>
                <w:spacing w:val="4"/>
                <w:sz w:val="24"/>
                <w:szCs w:val="24"/>
              </w:rPr>
            </w:pPr>
            <w:r w:rsidRPr="00C800EB">
              <w:rPr>
                <w:spacing w:val="4"/>
                <w:sz w:val="24"/>
                <w:szCs w:val="24"/>
              </w:rPr>
              <w:t>表面除鏽</w:t>
            </w:r>
          </w:p>
        </w:tc>
        <w:tc>
          <w:tcPr>
            <w:tcW w:w="4002" w:type="dxa"/>
            <w:tcBorders>
              <w:top w:val="single" w:sz="6" w:space="0" w:color="auto"/>
              <w:left w:val="single" w:sz="6" w:space="0" w:color="auto"/>
              <w:bottom w:val="single" w:sz="6" w:space="0" w:color="auto"/>
              <w:right w:val="single" w:sz="6" w:space="0" w:color="auto"/>
            </w:tcBorders>
            <w:vAlign w:val="center"/>
          </w:tcPr>
          <w:p w14:paraId="54230DB6" w14:textId="0509AEB2" w:rsidR="003E23C7" w:rsidRPr="00C800EB" w:rsidRDefault="003E23C7" w:rsidP="00CA050F">
            <w:pPr>
              <w:rPr>
                <w:color w:val="FF0000"/>
                <w:sz w:val="24"/>
                <w:szCs w:val="24"/>
              </w:rPr>
            </w:pPr>
            <w:r w:rsidRPr="00C800EB">
              <w:rPr>
                <w:rFonts w:ascii="標楷體" w:hAnsi="標楷體"/>
                <w:spacing w:val="4"/>
                <w:sz w:val="24"/>
                <w:szCs w:val="24"/>
              </w:rPr>
              <w:t>施工前須將既有鋼軌表面之鏽蝕、碎屑及油污完全清除，除鏽程度須達出現金屬銀色原色之標準</w:t>
            </w:r>
          </w:p>
        </w:tc>
        <w:tc>
          <w:tcPr>
            <w:tcW w:w="1134" w:type="dxa"/>
            <w:vAlign w:val="center"/>
          </w:tcPr>
          <w:p w14:paraId="5FD1ED7C" w14:textId="19E6D71F" w:rsidR="003E23C7" w:rsidRPr="00C800EB" w:rsidRDefault="003E23C7" w:rsidP="00CA050F">
            <w:pPr>
              <w:autoSpaceDE w:val="0"/>
              <w:autoSpaceDN w:val="0"/>
              <w:adjustRightInd w:val="0"/>
              <w:snapToGrid w:val="0"/>
              <w:spacing w:line="360" w:lineRule="atLeast"/>
              <w:jc w:val="center"/>
              <w:rPr>
                <w:sz w:val="24"/>
                <w:szCs w:val="24"/>
              </w:rPr>
            </w:pPr>
            <w:r w:rsidRPr="00C800EB">
              <w:rPr>
                <w:rFonts w:hint="eastAsia"/>
                <w:sz w:val="24"/>
                <w:szCs w:val="24"/>
              </w:rPr>
              <w:t>不定期</w:t>
            </w:r>
          </w:p>
        </w:tc>
        <w:tc>
          <w:tcPr>
            <w:tcW w:w="1276" w:type="dxa"/>
            <w:vAlign w:val="center"/>
          </w:tcPr>
          <w:p w14:paraId="13909D3E" w14:textId="77777777" w:rsidR="003E23C7" w:rsidRPr="00C800EB" w:rsidRDefault="003E23C7"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目視及量尺</w:t>
            </w:r>
          </w:p>
        </w:tc>
        <w:tc>
          <w:tcPr>
            <w:tcW w:w="1842" w:type="dxa"/>
            <w:vAlign w:val="center"/>
          </w:tcPr>
          <w:p w14:paraId="2DED1C48" w14:textId="77777777" w:rsidR="003E23C7" w:rsidRPr="00C800EB" w:rsidRDefault="003E23C7" w:rsidP="00CA050F">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993" w:type="dxa"/>
            <w:vAlign w:val="center"/>
          </w:tcPr>
          <w:p w14:paraId="7C62B7F1" w14:textId="77777777" w:rsidR="003E23C7" w:rsidRPr="00C800EB" w:rsidRDefault="003E23C7"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809" w:type="dxa"/>
            <w:vAlign w:val="center"/>
          </w:tcPr>
          <w:p w14:paraId="723784D2" w14:textId="77777777" w:rsidR="003E23C7" w:rsidRPr="00C800EB" w:rsidRDefault="003E23C7" w:rsidP="00CA050F">
            <w:pPr>
              <w:widowControl/>
              <w:autoSpaceDN w:val="0"/>
              <w:spacing w:line="280" w:lineRule="exact"/>
              <w:jc w:val="center"/>
              <w:rPr>
                <w:rFonts w:hAnsi="標楷體"/>
                <w:snapToGrid w:val="0"/>
                <w:spacing w:val="4"/>
                <w:kern w:val="0"/>
                <w:sz w:val="24"/>
                <w:szCs w:val="24"/>
              </w:rPr>
            </w:pPr>
            <w:r w:rsidRPr="00C800EB">
              <w:rPr>
                <w:rFonts w:hAnsi="標楷體" w:hint="eastAsia"/>
                <w:snapToGrid w:val="0"/>
                <w:spacing w:val="4"/>
                <w:kern w:val="0"/>
                <w:sz w:val="24"/>
                <w:szCs w:val="24"/>
              </w:rPr>
              <w:t>施工抽查紀錄表</w:t>
            </w:r>
          </w:p>
        </w:tc>
        <w:tc>
          <w:tcPr>
            <w:tcW w:w="1134" w:type="dxa"/>
          </w:tcPr>
          <w:p w14:paraId="56EF5842" w14:textId="77777777" w:rsidR="003E23C7" w:rsidRPr="00C800EB" w:rsidRDefault="003E23C7" w:rsidP="00CA050F">
            <w:pPr>
              <w:widowControl/>
              <w:autoSpaceDN w:val="0"/>
              <w:spacing w:line="280" w:lineRule="exact"/>
              <w:jc w:val="center"/>
              <w:rPr>
                <w:rFonts w:hAnsi="標楷體"/>
                <w:snapToGrid w:val="0"/>
                <w:spacing w:val="4"/>
                <w:kern w:val="0"/>
                <w:sz w:val="24"/>
                <w:szCs w:val="24"/>
              </w:rPr>
            </w:pPr>
          </w:p>
        </w:tc>
      </w:tr>
      <w:tr w:rsidR="003E23C7" w:rsidRPr="00C800EB" w14:paraId="77FC5377" w14:textId="77777777" w:rsidTr="00922826">
        <w:trPr>
          <w:trHeight w:val="624"/>
        </w:trPr>
        <w:tc>
          <w:tcPr>
            <w:tcW w:w="1257" w:type="dxa"/>
            <w:gridSpan w:val="2"/>
            <w:vMerge/>
            <w:vAlign w:val="center"/>
          </w:tcPr>
          <w:p w14:paraId="5D409D34" w14:textId="77777777" w:rsidR="003E23C7" w:rsidRPr="00C800EB" w:rsidRDefault="003E23C7" w:rsidP="00C024AE">
            <w:pPr>
              <w:jc w:val="center"/>
              <w:rPr>
                <w:rFonts w:ascii="標楷體" w:hAnsi="標楷體" w:cs="新細明體"/>
                <w:snapToGrid w:val="0"/>
                <w:kern w:val="0"/>
                <w:sz w:val="24"/>
                <w:szCs w:val="24"/>
              </w:rPr>
            </w:pPr>
          </w:p>
        </w:tc>
        <w:tc>
          <w:tcPr>
            <w:tcW w:w="1290" w:type="dxa"/>
            <w:vAlign w:val="center"/>
          </w:tcPr>
          <w:p w14:paraId="12DBBE38" w14:textId="7D1D9C88" w:rsidR="003E23C7" w:rsidRPr="00C800EB" w:rsidRDefault="003E23C7" w:rsidP="00C024AE">
            <w:pPr>
              <w:autoSpaceDE w:val="0"/>
              <w:autoSpaceDN w:val="0"/>
              <w:adjustRightInd w:val="0"/>
              <w:snapToGrid w:val="0"/>
              <w:rPr>
                <w:spacing w:val="4"/>
                <w:sz w:val="24"/>
                <w:szCs w:val="24"/>
              </w:rPr>
            </w:pPr>
            <w:r w:rsidRPr="00C800EB">
              <w:rPr>
                <w:spacing w:val="4"/>
                <w:sz w:val="24"/>
                <w:szCs w:val="24"/>
              </w:rPr>
              <w:t>乾燥與清潔</w:t>
            </w:r>
          </w:p>
        </w:tc>
        <w:tc>
          <w:tcPr>
            <w:tcW w:w="4002" w:type="dxa"/>
            <w:tcBorders>
              <w:top w:val="single" w:sz="6" w:space="0" w:color="auto"/>
              <w:left w:val="single" w:sz="6" w:space="0" w:color="auto"/>
              <w:bottom w:val="single" w:sz="6" w:space="0" w:color="auto"/>
              <w:right w:val="single" w:sz="6" w:space="0" w:color="auto"/>
            </w:tcBorders>
            <w:vAlign w:val="center"/>
          </w:tcPr>
          <w:p w14:paraId="5D9B03A4" w14:textId="3C7759B4" w:rsidR="003E23C7" w:rsidRPr="00C800EB" w:rsidRDefault="003E23C7" w:rsidP="00C024AE">
            <w:pPr>
              <w:autoSpaceDE w:val="0"/>
              <w:autoSpaceDN w:val="0"/>
              <w:snapToGrid w:val="0"/>
              <w:spacing w:line="280" w:lineRule="exact"/>
              <w:rPr>
                <w:rFonts w:ascii="標楷體" w:hAnsi="標楷體"/>
                <w:color w:val="FF0000"/>
                <w:sz w:val="24"/>
                <w:szCs w:val="24"/>
              </w:rPr>
            </w:pPr>
            <w:r w:rsidRPr="00C800EB">
              <w:rPr>
                <w:rFonts w:ascii="標楷體" w:hAnsi="標楷體"/>
                <w:sz w:val="24"/>
                <w:szCs w:val="24"/>
              </w:rPr>
              <w:t>確認鋼軌表面完全</w:t>
            </w:r>
            <w:proofErr w:type="gramStart"/>
            <w:r w:rsidRPr="00C800EB">
              <w:rPr>
                <w:rFonts w:ascii="標楷體" w:hAnsi="標楷體"/>
                <w:sz w:val="24"/>
                <w:szCs w:val="24"/>
              </w:rPr>
              <w:t>乾燥，</w:t>
            </w:r>
            <w:proofErr w:type="gramEnd"/>
            <w:r w:rsidRPr="00C800EB">
              <w:rPr>
                <w:rFonts w:ascii="標楷體" w:hAnsi="標楷體"/>
                <w:sz w:val="24"/>
                <w:szCs w:val="24"/>
              </w:rPr>
              <w:t>無任何異物殘留</w:t>
            </w:r>
          </w:p>
        </w:tc>
        <w:tc>
          <w:tcPr>
            <w:tcW w:w="1134" w:type="dxa"/>
          </w:tcPr>
          <w:p w14:paraId="1EE7A4DD" w14:textId="505CF612" w:rsidR="003E23C7" w:rsidRPr="00C800EB" w:rsidRDefault="003E23C7" w:rsidP="00C024AE">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sz w:val="24"/>
                <w:szCs w:val="24"/>
              </w:rPr>
              <w:t>不定期</w:t>
            </w:r>
          </w:p>
        </w:tc>
        <w:tc>
          <w:tcPr>
            <w:tcW w:w="1276" w:type="dxa"/>
            <w:vAlign w:val="center"/>
          </w:tcPr>
          <w:p w14:paraId="37AC768C" w14:textId="77777777" w:rsidR="003E23C7" w:rsidRPr="00C800EB" w:rsidRDefault="003E23C7" w:rsidP="00C024AE">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目視及量尺</w:t>
            </w:r>
          </w:p>
        </w:tc>
        <w:tc>
          <w:tcPr>
            <w:tcW w:w="1842" w:type="dxa"/>
            <w:vAlign w:val="center"/>
          </w:tcPr>
          <w:p w14:paraId="6E4C9E8A" w14:textId="77777777" w:rsidR="003E23C7" w:rsidRPr="00C800EB" w:rsidRDefault="003E23C7" w:rsidP="00C024AE">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993" w:type="dxa"/>
            <w:vAlign w:val="center"/>
          </w:tcPr>
          <w:p w14:paraId="0C6B117E" w14:textId="77777777" w:rsidR="003E23C7" w:rsidRPr="00C800EB" w:rsidRDefault="003E23C7" w:rsidP="00C024AE">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809" w:type="dxa"/>
            <w:vAlign w:val="center"/>
          </w:tcPr>
          <w:p w14:paraId="028ABDE8" w14:textId="77777777" w:rsidR="003E23C7" w:rsidRPr="00C800EB" w:rsidRDefault="003E23C7" w:rsidP="00C024AE">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1134" w:type="dxa"/>
          </w:tcPr>
          <w:p w14:paraId="1FA42A6D" w14:textId="77777777" w:rsidR="003E23C7" w:rsidRPr="00C800EB" w:rsidRDefault="003E23C7" w:rsidP="00C024AE">
            <w:pPr>
              <w:widowControl/>
              <w:autoSpaceDN w:val="0"/>
              <w:spacing w:line="280" w:lineRule="exact"/>
              <w:jc w:val="center"/>
              <w:rPr>
                <w:rFonts w:hAnsi="標楷體"/>
                <w:snapToGrid w:val="0"/>
                <w:spacing w:val="4"/>
                <w:kern w:val="0"/>
                <w:sz w:val="24"/>
                <w:szCs w:val="24"/>
              </w:rPr>
            </w:pPr>
          </w:p>
        </w:tc>
      </w:tr>
      <w:tr w:rsidR="003E23C7" w:rsidRPr="00C800EB" w14:paraId="3BC345F8" w14:textId="77777777" w:rsidTr="00922826">
        <w:trPr>
          <w:trHeight w:val="1263"/>
        </w:trPr>
        <w:tc>
          <w:tcPr>
            <w:tcW w:w="1257" w:type="dxa"/>
            <w:gridSpan w:val="2"/>
            <w:vMerge/>
            <w:vAlign w:val="center"/>
          </w:tcPr>
          <w:p w14:paraId="72C651EA" w14:textId="77777777" w:rsidR="003E23C7" w:rsidRPr="00C800EB" w:rsidRDefault="003E23C7" w:rsidP="00C024AE">
            <w:pPr>
              <w:widowControl/>
              <w:jc w:val="center"/>
              <w:rPr>
                <w:rFonts w:ascii="標楷體" w:hAnsi="標楷體" w:cs="新細明體"/>
                <w:snapToGrid w:val="0"/>
                <w:kern w:val="0"/>
                <w:sz w:val="24"/>
                <w:szCs w:val="24"/>
              </w:rPr>
            </w:pPr>
          </w:p>
        </w:tc>
        <w:tc>
          <w:tcPr>
            <w:tcW w:w="1290" w:type="dxa"/>
            <w:vAlign w:val="center"/>
          </w:tcPr>
          <w:p w14:paraId="3D417DFC" w14:textId="2164FF71" w:rsidR="003E23C7" w:rsidRPr="00C800EB" w:rsidRDefault="003E23C7" w:rsidP="00C024AE">
            <w:pPr>
              <w:autoSpaceDE w:val="0"/>
              <w:autoSpaceDN w:val="0"/>
              <w:adjustRightInd w:val="0"/>
              <w:snapToGrid w:val="0"/>
              <w:rPr>
                <w:spacing w:val="4"/>
                <w:sz w:val="24"/>
                <w:szCs w:val="24"/>
              </w:rPr>
            </w:pPr>
            <w:r w:rsidRPr="00C800EB">
              <w:rPr>
                <w:spacing w:val="4"/>
                <w:sz w:val="24"/>
                <w:szCs w:val="24"/>
              </w:rPr>
              <w:t>防鏽底漆塗</w:t>
            </w:r>
            <w:proofErr w:type="gramStart"/>
            <w:r w:rsidRPr="00C800EB">
              <w:rPr>
                <w:spacing w:val="4"/>
                <w:sz w:val="24"/>
                <w:szCs w:val="24"/>
              </w:rPr>
              <w:t>佈</w:t>
            </w:r>
            <w:proofErr w:type="gramEnd"/>
          </w:p>
        </w:tc>
        <w:tc>
          <w:tcPr>
            <w:tcW w:w="4002" w:type="dxa"/>
            <w:tcBorders>
              <w:top w:val="single" w:sz="6" w:space="0" w:color="auto"/>
              <w:left w:val="single" w:sz="6" w:space="0" w:color="auto"/>
              <w:right w:val="single" w:sz="6" w:space="0" w:color="auto"/>
            </w:tcBorders>
            <w:vAlign w:val="center"/>
          </w:tcPr>
          <w:p w14:paraId="37ABF20C" w14:textId="7E6B842B" w:rsidR="003E23C7" w:rsidRPr="00C800EB" w:rsidRDefault="003E23C7" w:rsidP="00C024AE">
            <w:pPr>
              <w:autoSpaceDE w:val="0"/>
              <w:autoSpaceDN w:val="0"/>
              <w:snapToGrid w:val="0"/>
              <w:spacing w:line="280" w:lineRule="exact"/>
              <w:rPr>
                <w:rFonts w:ascii="標楷體" w:hAnsi="標楷體"/>
                <w:color w:val="FF0000"/>
                <w:sz w:val="24"/>
                <w:szCs w:val="24"/>
              </w:rPr>
            </w:pPr>
            <w:r w:rsidRPr="00C800EB">
              <w:rPr>
                <w:rFonts w:ascii="標楷體" w:hAnsi="標楷體"/>
                <w:sz w:val="24"/>
                <w:szCs w:val="24"/>
              </w:rPr>
              <w:t>先進行</w:t>
            </w:r>
            <w:proofErr w:type="gramStart"/>
            <w:r w:rsidRPr="00C800EB">
              <w:rPr>
                <w:rFonts w:ascii="標楷體" w:hAnsi="標楷體"/>
                <w:sz w:val="24"/>
                <w:szCs w:val="24"/>
              </w:rPr>
              <w:t>除鏽底漆</w:t>
            </w:r>
            <w:proofErr w:type="gramEnd"/>
            <w:r w:rsidRPr="00C800EB">
              <w:rPr>
                <w:rFonts w:ascii="標楷體" w:hAnsi="標楷體"/>
                <w:sz w:val="24"/>
                <w:szCs w:val="24"/>
              </w:rPr>
              <w:t>之塗</w:t>
            </w:r>
            <w:proofErr w:type="gramStart"/>
            <w:r w:rsidRPr="00C800EB">
              <w:rPr>
                <w:rFonts w:ascii="標楷體" w:hAnsi="標楷體"/>
                <w:sz w:val="24"/>
                <w:szCs w:val="24"/>
              </w:rPr>
              <w:t>佈</w:t>
            </w:r>
            <w:proofErr w:type="gramEnd"/>
            <w:r w:rsidRPr="00C800EB">
              <w:rPr>
                <w:rFonts w:ascii="標楷體" w:hAnsi="標楷體"/>
                <w:sz w:val="24"/>
                <w:szCs w:val="24"/>
              </w:rPr>
              <w:t>作業</w:t>
            </w:r>
          </w:p>
        </w:tc>
        <w:tc>
          <w:tcPr>
            <w:tcW w:w="1134" w:type="dxa"/>
          </w:tcPr>
          <w:p w14:paraId="5A718CAD" w14:textId="06B96EB6" w:rsidR="003E23C7" w:rsidRPr="00C800EB" w:rsidRDefault="003E23C7" w:rsidP="00C024AE">
            <w:pPr>
              <w:autoSpaceDE w:val="0"/>
              <w:autoSpaceDN w:val="0"/>
              <w:adjustRightInd w:val="0"/>
              <w:snapToGrid w:val="0"/>
              <w:spacing w:line="360" w:lineRule="atLeast"/>
              <w:jc w:val="center"/>
              <w:rPr>
                <w:snapToGrid w:val="0"/>
                <w:spacing w:val="4"/>
                <w:kern w:val="0"/>
                <w:sz w:val="24"/>
                <w:szCs w:val="24"/>
              </w:rPr>
            </w:pPr>
            <w:r w:rsidRPr="00C800EB">
              <w:rPr>
                <w:rFonts w:ascii="標楷體" w:cs="標楷體" w:hint="eastAsia"/>
                <w:color w:val="000000"/>
                <w:sz w:val="24"/>
                <w:szCs w:val="24"/>
              </w:rPr>
              <w:t>★施工中</w:t>
            </w:r>
          </w:p>
        </w:tc>
        <w:tc>
          <w:tcPr>
            <w:tcW w:w="1276" w:type="dxa"/>
            <w:vAlign w:val="center"/>
          </w:tcPr>
          <w:p w14:paraId="512EAC47" w14:textId="77777777" w:rsidR="003E23C7" w:rsidRPr="00C800EB" w:rsidRDefault="003E23C7" w:rsidP="00C024AE">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目視及量尺</w:t>
            </w:r>
          </w:p>
        </w:tc>
        <w:tc>
          <w:tcPr>
            <w:tcW w:w="1842" w:type="dxa"/>
            <w:vAlign w:val="center"/>
          </w:tcPr>
          <w:p w14:paraId="0693FB0F" w14:textId="77777777" w:rsidR="003E23C7" w:rsidRPr="00C800EB" w:rsidRDefault="003E23C7" w:rsidP="00C024AE">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993" w:type="dxa"/>
            <w:vAlign w:val="center"/>
          </w:tcPr>
          <w:p w14:paraId="76132B10" w14:textId="77777777" w:rsidR="003E23C7" w:rsidRPr="00C800EB" w:rsidRDefault="003E23C7" w:rsidP="00C024AE">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809" w:type="dxa"/>
            <w:vAlign w:val="center"/>
          </w:tcPr>
          <w:p w14:paraId="586802FE" w14:textId="77777777" w:rsidR="003E23C7" w:rsidRPr="00C800EB" w:rsidRDefault="003E23C7" w:rsidP="00C024AE">
            <w:pPr>
              <w:widowControl/>
              <w:autoSpaceDN w:val="0"/>
              <w:spacing w:line="280" w:lineRule="exact"/>
              <w:jc w:val="center"/>
              <w:rPr>
                <w:rFonts w:hAnsi="標楷體"/>
                <w:snapToGrid w:val="0"/>
                <w:spacing w:val="4"/>
                <w:kern w:val="0"/>
                <w:sz w:val="24"/>
                <w:szCs w:val="24"/>
              </w:rPr>
            </w:pPr>
            <w:r w:rsidRPr="00C800EB">
              <w:rPr>
                <w:rFonts w:hAnsi="標楷體" w:hint="eastAsia"/>
                <w:snapToGrid w:val="0"/>
                <w:spacing w:val="4"/>
                <w:kern w:val="0"/>
                <w:sz w:val="24"/>
                <w:szCs w:val="24"/>
              </w:rPr>
              <w:t>施工抽查紀錄表</w:t>
            </w:r>
          </w:p>
        </w:tc>
        <w:tc>
          <w:tcPr>
            <w:tcW w:w="1134" w:type="dxa"/>
          </w:tcPr>
          <w:p w14:paraId="29479F9E" w14:textId="77777777" w:rsidR="003E23C7" w:rsidRPr="00C800EB" w:rsidRDefault="003E23C7" w:rsidP="00C024AE">
            <w:pPr>
              <w:widowControl/>
              <w:autoSpaceDN w:val="0"/>
              <w:spacing w:line="280" w:lineRule="exact"/>
              <w:jc w:val="center"/>
              <w:rPr>
                <w:rFonts w:hAnsi="標楷體"/>
                <w:snapToGrid w:val="0"/>
                <w:spacing w:val="4"/>
                <w:kern w:val="0"/>
                <w:sz w:val="24"/>
                <w:szCs w:val="24"/>
              </w:rPr>
            </w:pPr>
          </w:p>
        </w:tc>
      </w:tr>
      <w:tr w:rsidR="003E23C7" w:rsidRPr="00C800EB" w14:paraId="495B00D5" w14:textId="77777777" w:rsidTr="00922826">
        <w:trPr>
          <w:trHeight w:val="405"/>
        </w:trPr>
        <w:tc>
          <w:tcPr>
            <w:tcW w:w="1257" w:type="dxa"/>
            <w:gridSpan w:val="2"/>
            <w:vMerge/>
            <w:vAlign w:val="center"/>
          </w:tcPr>
          <w:p w14:paraId="25C300A7" w14:textId="77777777" w:rsidR="003E23C7" w:rsidRPr="00C800EB" w:rsidRDefault="003E23C7" w:rsidP="00CA050F">
            <w:pPr>
              <w:widowControl/>
              <w:jc w:val="center"/>
              <w:rPr>
                <w:rFonts w:ascii="標楷體" w:hAnsi="標楷體" w:cs="新細明體"/>
                <w:snapToGrid w:val="0"/>
                <w:kern w:val="0"/>
                <w:sz w:val="24"/>
                <w:szCs w:val="24"/>
              </w:rPr>
            </w:pPr>
          </w:p>
        </w:tc>
        <w:tc>
          <w:tcPr>
            <w:tcW w:w="1290" w:type="dxa"/>
            <w:tcBorders>
              <w:top w:val="single" w:sz="6" w:space="0" w:color="auto"/>
              <w:left w:val="nil"/>
              <w:bottom w:val="single" w:sz="6" w:space="0" w:color="auto"/>
              <w:right w:val="single" w:sz="6" w:space="0" w:color="auto"/>
            </w:tcBorders>
            <w:vAlign w:val="center"/>
          </w:tcPr>
          <w:p w14:paraId="44FCDEC9" w14:textId="22322D24" w:rsidR="003E23C7" w:rsidRPr="00C800EB" w:rsidRDefault="003E23C7" w:rsidP="00CA050F">
            <w:pPr>
              <w:autoSpaceDE w:val="0"/>
              <w:autoSpaceDN w:val="0"/>
              <w:snapToGrid w:val="0"/>
              <w:spacing w:line="280" w:lineRule="exact"/>
              <w:ind w:rightChars="-12" w:right="-34"/>
              <w:rPr>
                <w:spacing w:val="4"/>
                <w:sz w:val="24"/>
                <w:szCs w:val="24"/>
              </w:rPr>
            </w:pPr>
            <w:r w:rsidRPr="00C800EB">
              <w:rPr>
                <w:spacing w:val="4"/>
                <w:sz w:val="24"/>
                <w:szCs w:val="24"/>
              </w:rPr>
              <w:t>防滑塗料塗</w:t>
            </w:r>
            <w:proofErr w:type="gramStart"/>
            <w:r w:rsidRPr="00C800EB">
              <w:rPr>
                <w:spacing w:val="4"/>
                <w:sz w:val="24"/>
                <w:szCs w:val="24"/>
              </w:rPr>
              <w:t>佈</w:t>
            </w:r>
            <w:proofErr w:type="gramEnd"/>
          </w:p>
        </w:tc>
        <w:tc>
          <w:tcPr>
            <w:tcW w:w="4002" w:type="dxa"/>
            <w:tcBorders>
              <w:top w:val="single" w:sz="6" w:space="0" w:color="auto"/>
              <w:left w:val="single" w:sz="6" w:space="0" w:color="auto"/>
              <w:bottom w:val="single" w:sz="6" w:space="0" w:color="auto"/>
              <w:right w:val="single" w:sz="6" w:space="0" w:color="auto"/>
            </w:tcBorders>
            <w:vAlign w:val="center"/>
          </w:tcPr>
          <w:p w14:paraId="33FB8FE0" w14:textId="75F9E9CF" w:rsidR="003E23C7" w:rsidRPr="00C800EB" w:rsidRDefault="003E23C7" w:rsidP="00CA050F">
            <w:pPr>
              <w:autoSpaceDE w:val="0"/>
              <w:autoSpaceDN w:val="0"/>
              <w:snapToGrid w:val="0"/>
              <w:spacing w:line="280" w:lineRule="exact"/>
              <w:rPr>
                <w:spacing w:val="4"/>
                <w:sz w:val="24"/>
                <w:szCs w:val="24"/>
              </w:rPr>
            </w:pPr>
            <w:r w:rsidRPr="00C800EB">
              <w:rPr>
                <w:spacing w:val="4"/>
                <w:sz w:val="24"/>
                <w:szCs w:val="24"/>
              </w:rPr>
              <w:t>均勻塗</w:t>
            </w:r>
            <w:proofErr w:type="gramStart"/>
            <w:r w:rsidRPr="00C800EB">
              <w:rPr>
                <w:spacing w:val="4"/>
                <w:sz w:val="24"/>
                <w:szCs w:val="24"/>
              </w:rPr>
              <w:t>佈防滑漆</w:t>
            </w:r>
            <w:proofErr w:type="gramEnd"/>
            <w:r w:rsidRPr="00C800EB">
              <w:rPr>
                <w:spacing w:val="4"/>
                <w:sz w:val="24"/>
                <w:szCs w:val="24"/>
              </w:rPr>
              <w:t>，厚度須達規範要求，並確保塗層中玻璃珠分布均勻</w:t>
            </w:r>
          </w:p>
        </w:tc>
        <w:tc>
          <w:tcPr>
            <w:tcW w:w="1134" w:type="dxa"/>
            <w:vAlign w:val="center"/>
          </w:tcPr>
          <w:p w14:paraId="54CB4975" w14:textId="432FBB57" w:rsidR="003E23C7" w:rsidRPr="00C800EB" w:rsidRDefault="003E23C7" w:rsidP="00CA050F">
            <w:pPr>
              <w:autoSpaceDE w:val="0"/>
              <w:autoSpaceDN w:val="0"/>
              <w:adjustRightInd w:val="0"/>
              <w:snapToGrid w:val="0"/>
              <w:spacing w:line="360" w:lineRule="atLeast"/>
              <w:jc w:val="center"/>
              <w:rPr>
                <w:snapToGrid w:val="0"/>
                <w:spacing w:val="4"/>
                <w:kern w:val="0"/>
                <w:sz w:val="24"/>
                <w:szCs w:val="24"/>
              </w:rPr>
            </w:pPr>
            <w:r w:rsidRPr="00C800EB">
              <w:rPr>
                <w:rFonts w:ascii="標楷體" w:cs="標楷體" w:hint="eastAsia"/>
                <w:color w:val="000000"/>
                <w:sz w:val="24"/>
                <w:szCs w:val="24"/>
              </w:rPr>
              <w:t>★施工中</w:t>
            </w:r>
          </w:p>
        </w:tc>
        <w:tc>
          <w:tcPr>
            <w:tcW w:w="1276" w:type="dxa"/>
            <w:vAlign w:val="center"/>
          </w:tcPr>
          <w:p w14:paraId="15CDF97A" w14:textId="7EAC6AB1" w:rsidR="003E23C7" w:rsidRPr="00C800EB" w:rsidRDefault="003E23C7"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w:t>
            </w:r>
          </w:p>
        </w:tc>
        <w:tc>
          <w:tcPr>
            <w:tcW w:w="1842" w:type="dxa"/>
            <w:vAlign w:val="center"/>
          </w:tcPr>
          <w:p w14:paraId="19E88D59" w14:textId="77777777" w:rsidR="003E23C7" w:rsidRPr="00C800EB" w:rsidRDefault="003E23C7" w:rsidP="00CA050F">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993" w:type="dxa"/>
            <w:vAlign w:val="center"/>
          </w:tcPr>
          <w:p w14:paraId="09834283" w14:textId="77777777" w:rsidR="003E23C7" w:rsidRPr="00C800EB" w:rsidRDefault="003E23C7"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809" w:type="dxa"/>
            <w:vAlign w:val="center"/>
          </w:tcPr>
          <w:p w14:paraId="0B9B5164" w14:textId="77777777" w:rsidR="003E23C7" w:rsidRPr="00C800EB" w:rsidRDefault="003E23C7" w:rsidP="00CA050F">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1134" w:type="dxa"/>
          </w:tcPr>
          <w:p w14:paraId="608E2CD6" w14:textId="77777777" w:rsidR="003E23C7" w:rsidRPr="00C800EB" w:rsidRDefault="003E23C7" w:rsidP="00CA050F">
            <w:pPr>
              <w:widowControl/>
              <w:autoSpaceDN w:val="0"/>
              <w:spacing w:line="280" w:lineRule="exact"/>
              <w:jc w:val="center"/>
              <w:rPr>
                <w:rFonts w:hAnsi="標楷體"/>
                <w:snapToGrid w:val="0"/>
                <w:spacing w:val="4"/>
                <w:kern w:val="0"/>
                <w:sz w:val="24"/>
                <w:szCs w:val="24"/>
              </w:rPr>
            </w:pPr>
          </w:p>
        </w:tc>
      </w:tr>
      <w:tr w:rsidR="00C024AE" w:rsidRPr="00C800EB" w14:paraId="0F926DB2" w14:textId="77777777" w:rsidTr="00C800EB">
        <w:trPr>
          <w:trHeight w:val="1258"/>
        </w:trPr>
        <w:tc>
          <w:tcPr>
            <w:tcW w:w="1257" w:type="dxa"/>
            <w:gridSpan w:val="2"/>
            <w:vAlign w:val="center"/>
          </w:tcPr>
          <w:p w14:paraId="0593D5B3" w14:textId="2D0D7EFD" w:rsidR="00C024AE" w:rsidRPr="00C800EB" w:rsidRDefault="00C024AE" w:rsidP="00CA050F">
            <w:pPr>
              <w:autoSpaceDE w:val="0"/>
              <w:autoSpaceDN w:val="0"/>
              <w:adjustRightInd w:val="0"/>
              <w:snapToGrid w:val="0"/>
              <w:spacing w:line="360" w:lineRule="atLeast"/>
              <w:ind w:right="57"/>
              <w:jc w:val="center"/>
              <w:rPr>
                <w:snapToGrid w:val="0"/>
                <w:spacing w:val="4"/>
                <w:kern w:val="0"/>
                <w:sz w:val="24"/>
                <w:szCs w:val="24"/>
              </w:rPr>
            </w:pPr>
            <w:r w:rsidRPr="00C800EB">
              <w:rPr>
                <w:rFonts w:hint="eastAsia"/>
                <w:snapToGrid w:val="0"/>
                <w:spacing w:val="4"/>
                <w:kern w:val="0"/>
                <w:sz w:val="24"/>
                <w:szCs w:val="24"/>
              </w:rPr>
              <w:t>施工後</w:t>
            </w:r>
          </w:p>
        </w:tc>
        <w:tc>
          <w:tcPr>
            <w:tcW w:w="1290" w:type="dxa"/>
            <w:vAlign w:val="center"/>
          </w:tcPr>
          <w:p w14:paraId="1379D96B" w14:textId="73DB8896" w:rsidR="00C024AE" w:rsidRPr="00C800EB" w:rsidRDefault="00C024AE" w:rsidP="00CA050F">
            <w:pPr>
              <w:autoSpaceDE w:val="0"/>
              <w:autoSpaceDN w:val="0"/>
              <w:adjustRightInd w:val="0"/>
              <w:snapToGrid w:val="0"/>
              <w:ind w:leftChars="-10" w:left="-28" w:rightChars="-12" w:right="-34"/>
              <w:rPr>
                <w:spacing w:val="4"/>
                <w:sz w:val="24"/>
                <w:szCs w:val="24"/>
              </w:rPr>
            </w:pPr>
            <w:proofErr w:type="gramStart"/>
            <w:r w:rsidRPr="00C800EB">
              <w:rPr>
                <w:spacing w:val="4"/>
                <w:sz w:val="24"/>
                <w:szCs w:val="24"/>
              </w:rPr>
              <w:t>抗滑值</w:t>
            </w:r>
            <w:proofErr w:type="gramEnd"/>
            <w:r w:rsidRPr="00C800EB">
              <w:rPr>
                <w:spacing w:val="4"/>
                <w:sz w:val="24"/>
                <w:szCs w:val="24"/>
              </w:rPr>
              <w:t xml:space="preserve"> (BPN) </w:t>
            </w:r>
            <w:r w:rsidRPr="00C800EB">
              <w:rPr>
                <w:spacing w:val="4"/>
                <w:sz w:val="24"/>
                <w:szCs w:val="24"/>
              </w:rPr>
              <w:t>檢測</w:t>
            </w:r>
          </w:p>
        </w:tc>
        <w:tc>
          <w:tcPr>
            <w:tcW w:w="4002" w:type="dxa"/>
            <w:vAlign w:val="center"/>
          </w:tcPr>
          <w:p w14:paraId="4496A9D9" w14:textId="39FF51FE" w:rsidR="00C024AE" w:rsidRPr="00C800EB" w:rsidRDefault="00C024AE" w:rsidP="00CA050F">
            <w:pPr>
              <w:autoSpaceDE w:val="0"/>
              <w:autoSpaceDN w:val="0"/>
              <w:adjustRightInd w:val="0"/>
              <w:snapToGrid w:val="0"/>
              <w:ind w:right="57"/>
              <w:rPr>
                <w:spacing w:val="4"/>
                <w:sz w:val="24"/>
                <w:szCs w:val="24"/>
              </w:rPr>
            </w:pPr>
            <w:r w:rsidRPr="00C800EB">
              <w:rPr>
                <w:spacing w:val="4"/>
                <w:sz w:val="24"/>
                <w:szCs w:val="24"/>
              </w:rPr>
              <w:t>施工完成後進行現場抽驗，確認安全性</w:t>
            </w:r>
          </w:p>
        </w:tc>
        <w:tc>
          <w:tcPr>
            <w:tcW w:w="1134" w:type="dxa"/>
            <w:vAlign w:val="center"/>
          </w:tcPr>
          <w:p w14:paraId="63B3A2FF" w14:textId="38EE118B" w:rsidR="00C024AE" w:rsidRPr="00C800EB" w:rsidRDefault="00C024AE" w:rsidP="00CA050F">
            <w:pPr>
              <w:autoSpaceDE w:val="0"/>
              <w:autoSpaceDN w:val="0"/>
              <w:adjustRightInd w:val="0"/>
              <w:snapToGrid w:val="0"/>
              <w:spacing w:line="0" w:lineRule="atLeast"/>
              <w:jc w:val="center"/>
              <w:rPr>
                <w:snapToGrid w:val="0"/>
                <w:spacing w:val="4"/>
                <w:kern w:val="0"/>
                <w:sz w:val="24"/>
                <w:szCs w:val="24"/>
              </w:rPr>
            </w:pPr>
            <w:r w:rsidRPr="00C800EB">
              <w:rPr>
                <w:rFonts w:ascii="標楷體" w:cs="標楷體" w:hint="eastAsia"/>
                <w:color w:val="000000"/>
                <w:sz w:val="24"/>
                <w:szCs w:val="24"/>
              </w:rPr>
              <w:t>★施工後</w:t>
            </w:r>
          </w:p>
        </w:tc>
        <w:tc>
          <w:tcPr>
            <w:tcW w:w="1276" w:type="dxa"/>
            <w:vAlign w:val="center"/>
          </w:tcPr>
          <w:p w14:paraId="7D810CA4" w14:textId="77777777" w:rsidR="00C024AE" w:rsidRPr="00C800EB" w:rsidRDefault="00C024AE"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目視及量尺</w:t>
            </w:r>
          </w:p>
        </w:tc>
        <w:tc>
          <w:tcPr>
            <w:tcW w:w="1842" w:type="dxa"/>
            <w:vAlign w:val="center"/>
          </w:tcPr>
          <w:p w14:paraId="5ACEE105" w14:textId="77777777" w:rsidR="00C024AE" w:rsidRPr="00C800EB" w:rsidRDefault="00C024AE" w:rsidP="00CA050F">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993" w:type="dxa"/>
            <w:vAlign w:val="center"/>
          </w:tcPr>
          <w:p w14:paraId="4D9B56F4" w14:textId="77777777" w:rsidR="00C024AE" w:rsidRPr="00C800EB" w:rsidRDefault="00C024AE"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809" w:type="dxa"/>
          </w:tcPr>
          <w:p w14:paraId="5B63BC2F" w14:textId="77777777" w:rsidR="00C024AE" w:rsidRPr="00C800EB" w:rsidRDefault="00C024AE" w:rsidP="00CA050F">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1134" w:type="dxa"/>
          </w:tcPr>
          <w:p w14:paraId="1C374658" w14:textId="77777777" w:rsidR="00C024AE" w:rsidRPr="00C800EB" w:rsidRDefault="00C024AE" w:rsidP="00CA050F">
            <w:pPr>
              <w:widowControl/>
              <w:autoSpaceDN w:val="0"/>
              <w:spacing w:line="280" w:lineRule="exact"/>
              <w:jc w:val="center"/>
              <w:rPr>
                <w:rFonts w:hAnsi="標楷體"/>
                <w:snapToGrid w:val="0"/>
                <w:spacing w:val="4"/>
                <w:kern w:val="0"/>
                <w:sz w:val="24"/>
                <w:szCs w:val="24"/>
              </w:rPr>
            </w:pPr>
          </w:p>
        </w:tc>
      </w:tr>
      <w:tr w:rsidR="00C53742" w:rsidRPr="00C800EB" w14:paraId="79236DB6" w14:textId="77777777" w:rsidTr="00C800EB">
        <w:trPr>
          <w:trHeight w:val="138"/>
        </w:trPr>
        <w:tc>
          <w:tcPr>
            <w:tcW w:w="14737" w:type="dxa"/>
            <w:gridSpan w:val="10"/>
            <w:vAlign w:val="center"/>
          </w:tcPr>
          <w:p w14:paraId="37BD6DA0" w14:textId="77777777" w:rsidR="00C53742" w:rsidRPr="00C800EB" w:rsidRDefault="00C53742" w:rsidP="00CA050F">
            <w:pPr>
              <w:widowControl/>
              <w:autoSpaceDN w:val="0"/>
              <w:spacing w:line="280" w:lineRule="exact"/>
              <w:rPr>
                <w:rFonts w:hAnsi="標楷體"/>
                <w:snapToGrid w:val="0"/>
                <w:spacing w:val="4"/>
                <w:kern w:val="0"/>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tbl>
    <w:p w14:paraId="42A0770B" w14:textId="77777777" w:rsidR="00C024AE" w:rsidRPr="00C800EB" w:rsidRDefault="00C024AE">
      <w:pPr>
        <w:widowControl/>
        <w:rPr>
          <w:rFonts w:ascii="標楷體" w:hAnsi="標楷體"/>
          <w:color w:val="000000" w:themeColor="text1"/>
          <w:kern w:val="1"/>
          <w:sz w:val="24"/>
          <w:szCs w:val="24"/>
        </w:rPr>
      </w:pPr>
      <w:bookmarkStart w:id="307" w:name="_Toc108028407"/>
      <w:bookmarkStart w:id="308" w:name="_Toc132964865"/>
      <w:r w:rsidRPr="00C800EB">
        <w:rPr>
          <w:sz w:val="24"/>
          <w:szCs w:val="24"/>
        </w:rPr>
        <w:br w:type="page"/>
      </w:r>
    </w:p>
    <w:p w14:paraId="29726B91" w14:textId="77777777" w:rsidR="00CE6A1B" w:rsidRPr="00C800EB" w:rsidRDefault="00CE6A1B" w:rsidP="00C024AE">
      <w:pPr>
        <w:pStyle w:val="aff1"/>
        <w:jc w:val="left"/>
        <w:rPr>
          <w:szCs w:val="24"/>
        </w:rPr>
      </w:pPr>
    </w:p>
    <w:p w14:paraId="5F34D01C" w14:textId="3AFD52D1" w:rsidR="00000C4C" w:rsidRPr="00C800EB" w:rsidRDefault="00C53742" w:rsidP="00816EBC">
      <w:pPr>
        <w:pStyle w:val="aff1"/>
        <w:rPr>
          <w:color w:val="000000"/>
          <w:szCs w:val="24"/>
        </w:rPr>
      </w:pPr>
      <w:bookmarkStart w:id="309" w:name="_Toc207100476"/>
      <w:r w:rsidRPr="00C800EB">
        <w:rPr>
          <w:rFonts w:hint="eastAsia"/>
          <w:szCs w:val="24"/>
        </w:rPr>
        <w:t>表</w:t>
      </w:r>
      <w:r w:rsidR="00183440" w:rsidRPr="00C800EB">
        <w:rPr>
          <w:rFonts w:hint="eastAsia"/>
          <w:szCs w:val="24"/>
        </w:rPr>
        <w:t>6.10</w:t>
      </w:r>
      <w:r w:rsidR="00C800EB">
        <w:rPr>
          <w:rFonts w:hint="eastAsia"/>
          <w:szCs w:val="24"/>
        </w:rPr>
        <w:t>標線</w:t>
      </w:r>
      <w:r w:rsidRPr="00C800EB">
        <w:rPr>
          <w:rFonts w:hint="eastAsia"/>
          <w:szCs w:val="24"/>
        </w:rPr>
        <w:t>工程施工抽查標準表</w:t>
      </w:r>
      <w:bookmarkEnd w:id="307"/>
      <w:bookmarkEnd w:id="308"/>
      <w:bookmarkEnd w:id="309"/>
    </w:p>
    <w:tbl>
      <w:tblPr>
        <w:tblpPr w:leftFromText="180" w:rightFromText="180" w:vertAnchor="text" w:tblpX="-294" w:tblpY="1"/>
        <w:tblOverlap w:val="never"/>
        <w:tblW w:w="14874" w:type="dxa"/>
        <w:tblCellMar>
          <w:left w:w="28" w:type="dxa"/>
          <w:right w:w="28" w:type="dxa"/>
        </w:tblCellMar>
        <w:tblLook w:val="04A0" w:firstRow="1" w:lastRow="0" w:firstColumn="1" w:lastColumn="0" w:noHBand="0" w:noVBand="1"/>
      </w:tblPr>
      <w:tblGrid>
        <w:gridCol w:w="416"/>
        <w:gridCol w:w="850"/>
        <w:gridCol w:w="2835"/>
        <w:gridCol w:w="3119"/>
        <w:gridCol w:w="1275"/>
        <w:gridCol w:w="1299"/>
        <w:gridCol w:w="1265"/>
        <w:gridCol w:w="1429"/>
        <w:gridCol w:w="1536"/>
        <w:gridCol w:w="850"/>
      </w:tblGrid>
      <w:tr w:rsidR="00C53742" w:rsidRPr="00C800EB" w14:paraId="3A462539" w14:textId="77777777" w:rsidTr="00CA050F">
        <w:trPr>
          <w:trHeight w:val="737"/>
          <w:tblHeader/>
        </w:trPr>
        <w:tc>
          <w:tcPr>
            <w:tcW w:w="1266" w:type="dxa"/>
            <w:gridSpan w:val="2"/>
            <w:tcBorders>
              <w:top w:val="single" w:sz="8" w:space="0" w:color="auto"/>
              <w:left w:val="single" w:sz="8" w:space="0" w:color="auto"/>
              <w:bottom w:val="single" w:sz="8" w:space="0" w:color="auto"/>
              <w:right w:val="single" w:sz="8" w:space="0" w:color="auto"/>
            </w:tcBorders>
            <w:shd w:val="clear" w:color="auto" w:fill="FFF2CC" w:themeFill="accent4" w:themeFillTint="33"/>
            <w:vAlign w:val="center"/>
            <w:hideMark/>
          </w:tcPr>
          <w:p w14:paraId="082098B8"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施工流程</w:t>
            </w:r>
          </w:p>
        </w:tc>
        <w:tc>
          <w:tcPr>
            <w:tcW w:w="2835"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658F7673"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管理項目（</w:t>
            </w:r>
            <w:r w:rsidRPr="00C800EB">
              <w:rPr>
                <w:sz w:val="24"/>
                <w:szCs w:val="24"/>
              </w:rPr>
              <w:t>A</w:t>
            </w:r>
            <w:r w:rsidRPr="00C800EB">
              <w:rPr>
                <w:rFonts w:ascii="標楷體" w:hAnsi="標楷體" w:cs="新細明體" w:hint="eastAsia"/>
                <w:sz w:val="24"/>
                <w:szCs w:val="24"/>
              </w:rPr>
              <w:t>）</w:t>
            </w:r>
          </w:p>
        </w:tc>
        <w:tc>
          <w:tcPr>
            <w:tcW w:w="3119"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4BC00F0A"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抽查標準（</w:t>
            </w:r>
            <w:r w:rsidRPr="00C800EB">
              <w:rPr>
                <w:sz w:val="24"/>
                <w:szCs w:val="24"/>
              </w:rPr>
              <w:t>B</w:t>
            </w:r>
            <w:r w:rsidRPr="00C800EB">
              <w:rPr>
                <w:rFonts w:ascii="標楷體" w:hAnsi="標楷體" w:cs="新細明體" w:hint="eastAsia"/>
                <w:sz w:val="24"/>
                <w:szCs w:val="24"/>
              </w:rPr>
              <w:t>）</w:t>
            </w:r>
          </w:p>
        </w:tc>
        <w:tc>
          <w:tcPr>
            <w:tcW w:w="1275"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220DD6BD"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抽查時機</w:t>
            </w:r>
          </w:p>
        </w:tc>
        <w:tc>
          <w:tcPr>
            <w:tcW w:w="1299"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07F3DDEA"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抽查方法</w:t>
            </w:r>
          </w:p>
        </w:tc>
        <w:tc>
          <w:tcPr>
            <w:tcW w:w="0" w:type="auto"/>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319517E6"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抽查頻率</w:t>
            </w:r>
          </w:p>
        </w:tc>
        <w:tc>
          <w:tcPr>
            <w:tcW w:w="0" w:type="auto"/>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3FC2ADBE"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不符合之處置方法</w:t>
            </w:r>
          </w:p>
        </w:tc>
        <w:tc>
          <w:tcPr>
            <w:tcW w:w="1536"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2A902E09" w14:textId="77777777" w:rsidR="00C53742" w:rsidRPr="00C800EB" w:rsidRDefault="00C53742" w:rsidP="00CA050F">
            <w:pPr>
              <w:widowControl/>
              <w:autoSpaceDN w:val="0"/>
              <w:jc w:val="center"/>
              <w:rPr>
                <w:rFonts w:ascii="標楷體" w:hAnsi="標楷體" w:cs="新細明體"/>
                <w:snapToGrid w:val="0"/>
                <w:kern w:val="0"/>
                <w:sz w:val="24"/>
                <w:szCs w:val="24"/>
              </w:rPr>
            </w:pPr>
            <w:r w:rsidRPr="00C800EB">
              <w:rPr>
                <w:rFonts w:ascii="標楷體" w:hAnsi="標楷體" w:cs="新細明體" w:hint="eastAsia"/>
                <w:sz w:val="24"/>
                <w:szCs w:val="24"/>
              </w:rPr>
              <w:t>管理紀錄</w:t>
            </w:r>
          </w:p>
        </w:tc>
        <w:tc>
          <w:tcPr>
            <w:tcW w:w="850" w:type="dxa"/>
            <w:tcBorders>
              <w:top w:val="single" w:sz="8" w:space="0" w:color="auto"/>
              <w:left w:val="nil"/>
              <w:bottom w:val="single" w:sz="4" w:space="0" w:color="auto"/>
              <w:right w:val="single" w:sz="8" w:space="0" w:color="auto"/>
            </w:tcBorders>
            <w:shd w:val="clear" w:color="auto" w:fill="FFF2CC" w:themeFill="accent4" w:themeFillTint="33"/>
            <w:vAlign w:val="center"/>
          </w:tcPr>
          <w:p w14:paraId="7842EB34" w14:textId="77777777" w:rsidR="00C53742" w:rsidRPr="00C800EB" w:rsidRDefault="00C53742" w:rsidP="00CA050F">
            <w:pPr>
              <w:widowControl/>
              <w:autoSpaceDN w:val="0"/>
              <w:rPr>
                <w:rFonts w:ascii="標楷體" w:hAnsi="標楷體" w:cs="新細明體"/>
                <w:snapToGrid w:val="0"/>
                <w:kern w:val="0"/>
                <w:sz w:val="24"/>
                <w:szCs w:val="24"/>
              </w:rPr>
            </w:pPr>
            <w:r w:rsidRPr="00C800EB">
              <w:rPr>
                <w:rFonts w:ascii="標楷體" w:hAnsi="標楷體" w:cs="新細明體" w:hint="eastAsia"/>
                <w:sz w:val="24"/>
                <w:szCs w:val="24"/>
              </w:rPr>
              <w:t>備註</w:t>
            </w:r>
          </w:p>
        </w:tc>
      </w:tr>
      <w:tr w:rsidR="00C53742" w:rsidRPr="00C800EB" w14:paraId="3DF9DDC2" w14:textId="77777777" w:rsidTr="00CA050F">
        <w:trPr>
          <w:trHeight w:val="737"/>
        </w:trPr>
        <w:tc>
          <w:tcPr>
            <w:tcW w:w="416" w:type="dxa"/>
            <w:tcBorders>
              <w:top w:val="single" w:sz="8" w:space="0" w:color="auto"/>
              <w:left w:val="single" w:sz="8" w:space="0" w:color="auto"/>
              <w:right w:val="single" w:sz="8" w:space="0" w:color="auto"/>
            </w:tcBorders>
            <w:vAlign w:val="center"/>
          </w:tcPr>
          <w:p w14:paraId="300ED4F3" w14:textId="77777777" w:rsidR="00C53742" w:rsidRPr="00C800EB" w:rsidRDefault="00C53742" w:rsidP="00CA050F">
            <w:pPr>
              <w:widowControl/>
              <w:autoSpaceDN w:val="0"/>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施</w:t>
            </w:r>
          </w:p>
          <w:p w14:paraId="440C2E91" w14:textId="77777777" w:rsidR="00C53742" w:rsidRPr="00C800EB" w:rsidRDefault="00C53742" w:rsidP="00CA050F">
            <w:pPr>
              <w:widowControl/>
              <w:autoSpaceDN w:val="0"/>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工</w:t>
            </w:r>
          </w:p>
          <w:p w14:paraId="226344AC" w14:textId="77777777" w:rsidR="00C53742" w:rsidRPr="00C800EB" w:rsidRDefault="00C53742" w:rsidP="00CA050F">
            <w:pPr>
              <w:widowControl/>
              <w:autoSpaceDN w:val="0"/>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前</w:t>
            </w:r>
          </w:p>
        </w:tc>
        <w:tc>
          <w:tcPr>
            <w:tcW w:w="850" w:type="dxa"/>
            <w:tcBorders>
              <w:top w:val="single" w:sz="8" w:space="0" w:color="auto"/>
              <w:left w:val="single" w:sz="8" w:space="0" w:color="auto"/>
              <w:bottom w:val="single" w:sz="4" w:space="0" w:color="auto"/>
              <w:right w:val="single" w:sz="4" w:space="0" w:color="auto"/>
            </w:tcBorders>
            <w:vAlign w:val="center"/>
          </w:tcPr>
          <w:p w14:paraId="36D53F0B" w14:textId="77777777" w:rsidR="00C53742" w:rsidRPr="00C800EB" w:rsidRDefault="00C53742" w:rsidP="00C800EB">
            <w:pPr>
              <w:widowControl/>
              <w:autoSpaceDN w:val="0"/>
              <w:rPr>
                <w:rFonts w:ascii="標楷體" w:hAnsi="標楷體" w:cs="新細明體"/>
                <w:snapToGrid w:val="0"/>
                <w:kern w:val="0"/>
                <w:sz w:val="24"/>
                <w:szCs w:val="24"/>
              </w:rPr>
            </w:pPr>
            <w:r w:rsidRPr="00C800EB">
              <w:rPr>
                <w:rFonts w:ascii="標楷體" w:hAnsi="標楷體" w:cs="新細明體" w:hint="eastAsia"/>
                <w:kern w:val="0"/>
                <w:sz w:val="24"/>
                <w:szCs w:val="24"/>
              </w:rPr>
              <w:t>進場</w:t>
            </w:r>
          </w:p>
        </w:tc>
        <w:tc>
          <w:tcPr>
            <w:tcW w:w="2835" w:type="dxa"/>
            <w:tcBorders>
              <w:top w:val="single" w:sz="4" w:space="0" w:color="auto"/>
              <w:left w:val="single" w:sz="4" w:space="0" w:color="auto"/>
              <w:bottom w:val="single" w:sz="4" w:space="0" w:color="auto"/>
              <w:right w:val="single" w:sz="4" w:space="0" w:color="auto"/>
            </w:tcBorders>
            <w:vAlign w:val="center"/>
          </w:tcPr>
          <w:p w14:paraId="2DE0605D" w14:textId="5C86518D" w:rsidR="00C53742" w:rsidRPr="00C800EB" w:rsidRDefault="00C53742" w:rsidP="00CA050F">
            <w:pPr>
              <w:autoSpaceDN w:val="0"/>
              <w:rPr>
                <w:rFonts w:ascii="標楷體" w:hAnsi="標楷體" w:cs="新細明體"/>
                <w:sz w:val="24"/>
                <w:szCs w:val="24"/>
              </w:rPr>
            </w:pPr>
            <w:r w:rsidRPr="00C800EB">
              <w:rPr>
                <w:rFonts w:ascii="標楷體" w:hAnsi="標楷體" w:cs="新細明體" w:hint="eastAsia"/>
                <w:sz w:val="24"/>
                <w:szCs w:val="24"/>
              </w:rPr>
              <w:t>材料</w:t>
            </w:r>
            <w:r w:rsidR="00C800EB" w:rsidRPr="00C800EB">
              <w:rPr>
                <w:rFonts w:ascii="標楷體" w:hAnsi="標楷體" w:cs="新細明體" w:hint="eastAsia"/>
                <w:sz w:val="24"/>
                <w:szCs w:val="24"/>
              </w:rPr>
              <w:t>規格</w:t>
            </w:r>
          </w:p>
        </w:tc>
        <w:tc>
          <w:tcPr>
            <w:tcW w:w="3119" w:type="dxa"/>
            <w:tcBorders>
              <w:top w:val="single" w:sz="4" w:space="0" w:color="auto"/>
              <w:left w:val="single" w:sz="4" w:space="0" w:color="auto"/>
              <w:bottom w:val="single" w:sz="4" w:space="0" w:color="auto"/>
              <w:right w:val="single" w:sz="4" w:space="0" w:color="auto"/>
            </w:tcBorders>
            <w:vAlign w:val="center"/>
          </w:tcPr>
          <w:p w14:paraId="13DDA1AF" w14:textId="127A58F2" w:rsidR="00C53742" w:rsidRPr="00C800EB" w:rsidRDefault="00C800EB" w:rsidP="00CA050F">
            <w:pPr>
              <w:autoSpaceDN w:val="0"/>
              <w:rPr>
                <w:rFonts w:ascii="標楷體" w:hAnsi="標楷體" w:cs="新細明體"/>
                <w:sz w:val="24"/>
                <w:szCs w:val="24"/>
              </w:rPr>
            </w:pPr>
            <w:r w:rsidRPr="00C800EB">
              <w:rPr>
                <w:rFonts w:ascii="標楷體" w:hAnsi="標楷體" w:cs="新細明體" w:hint="eastAsia"/>
                <w:sz w:val="24"/>
                <w:szCs w:val="24"/>
              </w:rPr>
              <w:t>與送審資料一致</w:t>
            </w:r>
          </w:p>
        </w:tc>
        <w:tc>
          <w:tcPr>
            <w:tcW w:w="1275" w:type="dxa"/>
            <w:tcBorders>
              <w:top w:val="single" w:sz="4" w:space="0" w:color="auto"/>
              <w:left w:val="single" w:sz="4" w:space="0" w:color="auto"/>
              <w:bottom w:val="single" w:sz="4" w:space="0" w:color="auto"/>
              <w:right w:val="single" w:sz="4" w:space="0" w:color="auto"/>
            </w:tcBorders>
            <w:vAlign w:val="center"/>
          </w:tcPr>
          <w:p w14:paraId="38907E82" w14:textId="489B7161" w:rsidR="00C53742" w:rsidRPr="00C800EB" w:rsidRDefault="00C800EB" w:rsidP="00CA050F">
            <w:pPr>
              <w:autoSpaceDE w:val="0"/>
              <w:autoSpaceDN w:val="0"/>
              <w:adjustRightInd w:val="0"/>
              <w:snapToGrid w:val="0"/>
              <w:spacing w:line="360" w:lineRule="atLeast"/>
              <w:jc w:val="center"/>
              <w:rPr>
                <w:rFonts w:ascii="標楷體" w:hAnsi="標楷體" w:cs="新細明體"/>
                <w:kern w:val="0"/>
                <w:sz w:val="24"/>
                <w:szCs w:val="24"/>
              </w:rPr>
            </w:pPr>
            <w:r w:rsidRPr="00C800EB">
              <w:rPr>
                <w:rFonts w:hint="eastAsia"/>
                <w:sz w:val="24"/>
                <w:szCs w:val="24"/>
              </w:rPr>
              <w:t>★</w:t>
            </w:r>
            <w:r w:rsidR="00C53742" w:rsidRPr="00C800EB">
              <w:rPr>
                <w:rFonts w:hint="eastAsia"/>
                <w:snapToGrid w:val="0"/>
                <w:spacing w:val="4"/>
                <w:kern w:val="0"/>
                <w:sz w:val="24"/>
                <w:szCs w:val="24"/>
              </w:rPr>
              <w:t>進場時</w:t>
            </w:r>
          </w:p>
        </w:tc>
        <w:tc>
          <w:tcPr>
            <w:tcW w:w="1299" w:type="dxa"/>
            <w:tcBorders>
              <w:top w:val="single" w:sz="4" w:space="0" w:color="auto"/>
              <w:left w:val="single" w:sz="4" w:space="0" w:color="auto"/>
              <w:bottom w:val="single" w:sz="4" w:space="0" w:color="auto"/>
              <w:right w:val="single" w:sz="4" w:space="0" w:color="auto"/>
            </w:tcBorders>
            <w:vAlign w:val="center"/>
          </w:tcPr>
          <w:p w14:paraId="1A520317" w14:textId="77777777" w:rsidR="00C53742" w:rsidRPr="00C800EB" w:rsidRDefault="00C53742" w:rsidP="00CA050F">
            <w:pPr>
              <w:autoSpaceDE w:val="0"/>
              <w:autoSpaceDN w:val="0"/>
              <w:adjustRightInd w:val="0"/>
              <w:snapToGrid w:val="0"/>
              <w:spacing w:line="360" w:lineRule="atLeast"/>
              <w:jc w:val="center"/>
              <w:rPr>
                <w:rFonts w:ascii="標楷體" w:hAnsi="標楷體" w:cs="新細明體"/>
                <w:kern w:val="0"/>
                <w:sz w:val="24"/>
                <w:szCs w:val="24"/>
              </w:rPr>
            </w:pPr>
            <w:r w:rsidRPr="00C800EB">
              <w:rPr>
                <w:rFonts w:hint="eastAsia"/>
                <w:snapToGrid w:val="0"/>
                <w:spacing w:val="4"/>
                <w:kern w:val="0"/>
                <w:sz w:val="24"/>
                <w:szCs w:val="24"/>
              </w:rPr>
              <w:t>目視</w:t>
            </w:r>
          </w:p>
        </w:tc>
        <w:tc>
          <w:tcPr>
            <w:tcW w:w="0" w:type="auto"/>
            <w:tcBorders>
              <w:top w:val="single" w:sz="4" w:space="0" w:color="auto"/>
              <w:left w:val="single" w:sz="4" w:space="0" w:color="auto"/>
              <w:bottom w:val="single" w:sz="4" w:space="0" w:color="auto"/>
              <w:right w:val="single" w:sz="4" w:space="0" w:color="auto"/>
            </w:tcBorders>
            <w:vAlign w:val="center"/>
          </w:tcPr>
          <w:p w14:paraId="574D563B" w14:textId="77777777" w:rsidR="00C53742" w:rsidRPr="00C800EB" w:rsidRDefault="00C53742" w:rsidP="00CA050F">
            <w:pPr>
              <w:jc w:val="center"/>
              <w:rPr>
                <w:sz w:val="24"/>
                <w:szCs w:val="24"/>
              </w:rPr>
            </w:pPr>
            <w:r w:rsidRPr="00C800EB">
              <w:rPr>
                <w:rFonts w:ascii="標楷體" w:hAnsi="標楷體" w:cs="新細明體" w:hint="eastAsia"/>
                <w:color w:val="000000" w:themeColor="text1"/>
                <w:kern w:val="0"/>
                <w:sz w:val="24"/>
                <w:szCs w:val="24"/>
              </w:rPr>
              <w:t>分區各抽查1次</w:t>
            </w:r>
          </w:p>
        </w:tc>
        <w:tc>
          <w:tcPr>
            <w:tcW w:w="0" w:type="auto"/>
            <w:tcBorders>
              <w:top w:val="single" w:sz="4" w:space="0" w:color="auto"/>
              <w:left w:val="single" w:sz="4" w:space="0" w:color="auto"/>
              <w:bottom w:val="single" w:sz="4" w:space="0" w:color="auto"/>
              <w:right w:val="single" w:sz="4" w:space="0" w:color="auto"/>
            </w:tcBorders>
            <w:vAlign w:val="center"/>
          </w:tcPr>
          <w:p w14:paraId="4CF1FD35" w14:textId="77777777" w:rsidR="00C53742" w:rsidRPr="00C800EB" w:rsidRDefault="00C53742" w:rsidP="00CA050F">
            <w:pPr>
              <w:autoSpaceDE w:val="0"/>
              <w:autoSpaceDN w:val="0"/>
              <w:adjustRightInd w:val="0"/>
              <w:snapToGrid w:val="0"/>
              <w:spacing w:line="360" w:lineRule="atLeast"/>
              <w:jc w:val="center"/>
              <w:rPr>
                <w:rFonts w:ascii="標楷體" w:hAnsi="標楷體" w:cs="新細明體"/>
                <w:kern w:val="0"/>
                <w:sz w:val="24"/>
                <w:szCs w:val="24"/>
              </w:rPr>
            </w:pPr>
            <w:r w:rsidRPr="00C800EB">
              <w:rPr>
                <w:rFonts w:hint="eastAsia"/>
                <w:snapToGrid w:val="0"/>
                <w:spacing w:val="4"/>
                <w:kern w:val="0"/>
                <w:sz w:val="24"/>
                <w:szCs w:val="24"/>
              </w:rPr>
              <w:t>材料</w:t>
            </w:r>
            <w:r w:rsidRPr="00C800EB">
              <w:rPr>
                <w:rFonts w:ascii="標楷體" w:hAnsi="標楷體" w:cs="新細明體" w:hint="eastAsia"/>
                <w:kern w:val="0"/>
                <w:sz w:val="24"/>
                <w:szCs w:val="24"/>
              </w:rPr>
              <w:t>重送</w:t>
            </w:r>
          </w:p>
        </w:tc>
        <w:tc>
          <w:tcPr>
            <w:tcW w:w="1536" w:type="dxa"/>
            <w:tcBorders>
              <w:top w:val="single" w:sz="4" w:space="0" w:color="auto"/>
              <w:left w:val="single" w:sz="4" w:space="0" w:color="auto"/>
              <w:bottom w:val="single" w:sz="4" w:space="0" w:color="auto"/>
              <w:right w:val="single" w:sz="4" w:space="0" w:color="auto"/>
            </w:tcBorders>
            <w:vAlign w:val="center"/>
          </w:tcPr>
          <w:p w14:paraId="7A8BCA0B" w14:textId="77777777" w:rsidR="00C53742" w:rsidRPr="00C800EB" w:rsidRDefault="00167DE4" w:rsidP="00CA050F">
            <w:pPr>
              <w:autoSpaceDE w:val="0"/>
              <w:autoSpaceDN w:val="0"/>
              <w:adjustRightInd w:val="0"/>
              <w:snapToGrid w:val="0"/>
              <w:spacing w:line="280" w:lineRule="exact"/>
              <w:ind w:right="57"/>
              <w:jc w:val="center"/>
              <w:rPr>
                <w:rFonts w:hAnsi="標楷體"/>
                <w:snapToGrid w:val="0"/>
                <w:spacing w:val="4"/>
                <w:kern w:val="0"/>
                <w:sz w:val="24"/>
                <w:szCs w:val="24"/>
              </w:rPr>
            </w:pPr>
            <w:r w:rsidRPr="00C800EB">
              <w:rPr>
                <w:rFonts w:hAnsi="標楷體" w:hint="eastAsia"/>
                <w:snapToGrid w:val="0"/>
                <w:spacing w:val="4"/>
                <w:kern w:val="0"/>
                <w:sz w:val="24"/>
                <w:szCs w:val="24"/>
              </w:rPr>
              <w:t>施工抽查紀錄表</w:t>
            </w:r>
          </w:p>
        </w:tc>
        <w:tc>
          <w:tcPr>
            <w:tcW w:w="850" w:type="dxa"/>
            <w:tcBorders>
              <w:top w:val="single" w:sz="4" w:space="0" w:color="auto"/>
              <w:left w:val="single" w:sz="4" w:space="0" w:color="auto"/>
              <w:bottom w:val="single" w:sz="4" w:space="0" w:color="auto"/>
              <w:right w:val="single" w:sz="4" w:space="0" w:color="auto"/>
            </w:tcBorders>
          </w:tcPr>
          <w:p w14:paraId="5FD3087F" w14:textId="77777777" w:rsidR="00C53742" w:rsidRPr="00C800EB" w:rsidRDefault="00C53742" w:rsidP="00CA050F">
            <w:pPr>
              <w:widowControl/>
              <w:autoSpaceDN w:val="0"/>
              <w:spacing w:line="280" w:lineRule="exact"/>
              <w:jc w:val="center"/>
              <w:rPr>
                <w:rFonts w:hAnsi="標楷體"/>
                <w:snapToGrid w:val="0"/>
                <w:spacing w:val="4"/>
                <w:kern w:val="0"/>
                <w:sz w:val="24"/>
                <w:szCs w:val="24"/>
              </w:rPr>
            </w:pPr>
          </w:p>
        </w:tc>
      </w:tr>
      <w:tr w:rsidR="00C800EB" w:rsidRPr="00C800EB" w14:paraId="17F54C24" w14:textId="77777777" w:rsidTr="003E5CA8">
        <w:trPr>
          <w:trHeight w:val="737"/>
        </w:trPr>
        <w:tc>
          <w:tcPr>
            <w:tcW w:w="1266" w:type="dxa"/>
            <w:gridSpan w:val="2"/>
            <w:vMerge w:val="restart"/>
            <w:tcBorders>
              <w:top w:val="single" w:sz="4" w:space="0" w:color="auto"/>
              <w:left w:val="single" w:sz="8" w:space="0" w:color="auto"/>
              <w:right w:val="single" w:sz="4" w:space="0" w:color="auto"/>
            </w:tcBorders>
            <w:vAlign w:val="center"/>
          </w:tcPr>
          <w:p w14:paraId="499A3303" w14:textId="14BA58A5" w:rsidR="00C800EB" w:rsidRPr="00C800EB" w:rsidRDefault="00C800EB" w:rsidP="00C800EB">
            <w:pPr>
              <w:autoSpaceDN w:val="0"/>
              <w:rPr>
                <w:rFonts w:ascii="標楷體" w:hAnsi="標楷體" w:cs="新細明體"/>
                <w:snapToGrid w:val="0"/>
                <w:kern w:val="0"/>
                <w:sz w:val="24"/>
                <w:szCs w:val="24"/>
              </w:rPr>
            </w:pPr>
            <w:r w:rsidRPr="00C800EB">
              <w:rPr>
                <w:rFonts w:ascii="標楷體" w:hAnsi="標楷體" w:cs="新細明體" w:hint="eastAsia"/>
                <w:snapToGrid w:val="0"/>
                <w:kern w:val="0"/>
                <w:sz w:val="24"/>
                <w:szCs w:val="24"/>
              </w:rPr>
              <w:t>施工中</w:t>
            </w:r>
          </w:p>
        </w:tc>
        <w:tc>
          <w:tcPr>
            <w:tcW w:w="2835" w:type="dxa"/>
            <w:tcBorders>
              <w:top w:val="single" w:sz="4" w:space="0" w:color="auto"/>
              <w:left w:val="single" w:sz="4" w:space="0" w:color="auto"/>
              <w:bottom w:val="single" w:sz="6" w:space="0" w:color="auto"/>
              <w:right w:val="single" w:sz="6" w:space="0" w:color="auto"/>
            </w:tcBorders>
            <w:vAlign w:val="center"/>
          </w:tcPr>
          <w:p w14:paraId="3BA3E337" w14:textId="378E4FAD" w:rsidR="00C800EB" w:rsidRPr="00C800EB" w:rsidRDefault="00C800EB" w:rsidP="00C800EB">
            <w:pPr>
              <w:widowControl/>
              <w:autoSpaceDN w:val="0"/>
              <w:rPr>
                <w:rFonts w:ascii="標楷體" w:hAnsi="標楷體" w:cs="新細明體"/>
                <w:sz w:val="24"/>
                <w:szCs w:val="24"/>
              </w:rPr>
            </w:pPr>
            <w:r w:rsidRPr="00C800EB">
              <w:rPr>
                <w:sz w:val="24"/>
                <w:szCs w:val="24"/>
              </w:rPr>
              <w:t>表面清理</w:t>
            </w:r>
          </w:p>
        </w:tc>
        <w:tc>
          <w:tcPr>
            <w:tcW w:w="3119" w:type="dxa"/>
            <w:tcBorders>
              <w:top w:val="single" w:sz="4" w:space="0" w:color="auto"/>
              <w:left w:val="single" w:sz="6" w:space="0" w:color="auto"/>
              <w:bottom w:val="single" w:sz="6" w:space="0" w:color="auto"/>
              <w:right w:val="single" w:sz="6" w:space="0" w:color="auto"/>
            </w:tcBorders>
            <w:vAlign w:val="center"/>
          </w:tcPr>
          <w:p w14:paraId="195088C1" w14:textId="5BE9E958" w:rsidR="00C800EB" w:rsidRPr="00C800EB" w:rsidRDefault="00C800EB" w:rsidP="00C800EB">
            <w:pPr>
              <w:widowControl/>
              <w:autoSpaceDN w:val="0"/>
              <w:rPr>
                <w:rFonts w:ascii="標楷體" w:hAnsi="標楷體" w:cs="新細明體"/>
                <w:sz w:val="24"/>
                <w:szCs w:val="24"/>
              </w:rPr>
            </w:pPr>
            <w:r w:rsidRPr="00C800EB">
              <w:rPr>
                <w:sz w:val="24"/>
                <w:szCs w:val="24"/>
              </w:rPr>
              <w:t>施工前應清除混凝土鋪面表面之灰塵、油垢、水分及雜物，確保標線附著力</w:t>
            </w:r>
          </w:p>
        </w:tc>
        <w:tc>
          <w:tcPr>
            <w:tcW w:w="1275" w:type="dxa"/>
            <w:tcBorders>
              <w:top w:val="single" w:sz="4" w:space="0" w:color="auto"/>
              <w:left w:val="nil"/>
              <w:bottom w:val="single" w:sz="4" w:space="0" w:color="auto"/>
              <w:right w:val="single" w:sz="8" w:space="0" w:color="auto"/>
            </w:tcBorders>
          </w:tcPr>
          <w:p w14:paraId="419B0A70" w14:textId="0F793A33"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sz w:val="24"/>
                <w:szCs w:val="24"/>
              </w:rPr>
              <w:t>不定期</w:t>
            </w:r>
          </w:p>
        </w:tc>
        <w:tc>
          <w:tcPr>
            <w:tcW w:w="1299" w:type="dxa"/>
            <w:tcBorders>
              <w:top w:val="single" w:sz="4" w:space="0" w:color="auto"/>
              <w:left w:val="nil"/>
              <w:bottom w:val="single" w:sz="4" w:space="0" w:color="auto"/>
              <w:right w:val="single" w:sz="8" w:space="0" w:color="auto"/>
            </w:tcBorders>
            <w:vAlign w:val="center"/>
          </w:tcPr>
          <w:p w14:paraId="73EC389C" w14:textId="637E6EA7"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目視及量尺</w:t>
            </w:r>
          </w:p>
        </w:tc>
        <w:tc>
          <w:tcPr>
            <w:tcW w:w="0" w:type="auto"/>
            <w:tcBorders>
              <w:top w:val="single" w:sz="4" w:space="0" w:color="auto"/>
              <w:left w:val="nil"/>
              <w:bottom w:val="single" w:sz="4" w:space="0" w:color="auto"/>
              <w:right w:val="single" w:sz="8" w:space="0" w:color="auto"/>
            </w:tcBorders>
            <w:vAlign w:val="center"/>
          </w:tcPr>
          <w:p w14:paraId="4844B547" w14:textId="21B0A777" w:rsidR="00C800EB" w:rsidRPr="00C800EB" w:rsidRDefault="00C800EB" w:rsidP="00C800EB">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0" w:type="auto"/>
            <w:tcBorders>
              <w:top w:val="single" w:sz="4" w:space="0" w:color="auto"/>
              <w:left w:val="nil"/>
              <w:bottom w:val="single" w:sz="4" w:space="0" w:color="auto"/>
              <w:right w:val="single" w:sz="8" w:space="0" w:color="auto"/>
            </w:tcBorders>
            <w:vAlign w:val="center"/>
          </w:tcPr>
          <w:p w14:paraId="0EEB4155" w14:textId="789DD3B2"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536" w:type="dxa"/>
            <w:tcBorders>
              <w:top w:val="single" w:sz="4" w:space="0" w:color="auto"/>
              <w:left w:val="nil"/>
              <w:bottom w:val="single" w:sz="4" w:space="0" w:color="auto"/>
              <w:right w:val="single" w:sz="8" w:space="0" w:color="auto"/>
            </w:tcBorders>
            <w:vAlign w:val="center"/>
          </w:tcPr>
          <w:p w14:paraId="723619DD" w14:textId="7ED49FCB" w:rsidR="00C800EB" w:rsidRPr="00C800EB" w:rsidRDefault="00C800EB" w:rsidP="00C800EB">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850" w:type="dxa"/>
            <w:tcBorders>
              <w:top w:val="single" w:sz="4" w:space="0" w:color="auto"/>
              <w:left w:val="nil"/>
              <w:bottom w:val="single" w:sz="4" w:space="0" w:color="auto"/>
              <w:right w:val="single" w:sz="8" w:space="0" w:color="auto"/>
            </w:tcBorders>
          </w:tcPr>
          <w:p w14:paraId="208B3823" w14:textId="77777777" w:rsidR="00C800EB" w:rsidRPr="00C800EB" w:rsidRDefault="00C800EB" w:rsidP="00C800EB">
            <w:pPr>
              <w:widowControl/>
              <w:autoSpaceDN w:val="0"/>
              <w:spacing w:line="280" w:lineRule="exact"/>
              <w:jc w:val="center"/>
              <w:rPr>
                <w:rFonts w:hAnsi="標楷體"/>
                <w:snapToGrid w:val="0"/>
                <w:spacing w:val="4"/>
                <w:kern w:val="0"/>
                <w:sz w:val="24"/>
                <w:szCs w:val="24"/>
              </w:rPr>
            </w:pPr>
          </w:p>
        </w:tc>
      </w:tr>
      <w:tr w:rsidR="00C800EB" w:rsidRPr="00C800EB" w14:paraId="5961BDAE" w14:textId="77777777" w:rsidTr="00E76729">
        <w:trPr>
          <w:trHeight w:val="737"/>
        </w:trPr>
        <w:tc>
          <w:tcPr>
            <w:tcW w:w="1266" w:type="dxa"/>
            <w:gridSpan w:val="2"/>
            <w:vMerge/>
            <w:tcBorders>
              <w:left w:val="single" w:sz="8" w:space="0" w:color="auto"/>
              <w:right w:val="single" w:sz="4" w:space="0" w:color="auto"/>
            </w:tcBorders>
            <w:vAlign w:val="center"/>
          </w:tcPr>
          <w:p w14:paraId="3FE7BB81" w14:textId="77777777" w:rsidR="00C800EB" w:rsidRPr="00C800EB" w:rsidRDefault="00C800EB" w:rsidP="00C800EB">
            <w:pPr>
              <w:rPr>
                <w:rFonts w:ascii="標楷體" w:hAnsi="標楷體" w:cs="新細明體"/>
                <w:snapToGrid w:val="0"/>
                <w:kern w:val="0"/>
                <w:sz w:val="24"/>
                <w:szCs w:val="24"/>
              </w:rPr>
            </w:pPr>
            <w:bookmarkStart w:id="310" w:name="_Hlk229337946"/>
          </w:p>
        </w:tc>
        <w:tc>
          <w:tcPr>
            <w:tcW w:w="2835" w:type="dxa"/>
            <w:tcBorders>
              <w:top w:val="single" w:sz="6" w:space="0" w:color="auto"/>
              <w:left w:val="single" w:sz="4" w:space="0" w:color="auto"/>
              <w:bottom w:val="single" w:sz="6" w:space="0" w:color="auto"/>
              <w:right w:val="single" w:sz="6" w:space="0" w:color="auto"/>
            </w:tcBorders>
            <w:vAlign w:val="center"/>
          </w:tcPr>
          <w:p w14:paraId="38111BD4" w14:textId="3775E961" w:rsidR="00C800EB" w:rsidRPr="00C800EB" w:rsidRDefault="00C800EB" w:rsidP="00C800EB">
            <w:pPr>
              <w:widowControl/>
              <w:autoSpaceDN w:val="0"/>
              <w:rPr>
                <w:rFonts w:ascii="標楷體" w:hAnsi="標楷體" w:cs="新細明體"/>
                <w:sz w:val="24"/>
                <w:szCs w:val="24"/>
              </w:rPr>
            </w:pPr>
            <w:r w:rsidRPr="00C800EB">
              <w:rPr>
                <w:rFonts w:ascii="標楷體" w:hAnsi="標楷體" w:cs="新細明體"/>
                <w:sz w:val="24"/>
                <w:szCs w:val="24"/>
              </w:rPr>
              <w:t>底漆塗</w:t>
            </w:r>
            <w:proofErr w:type="gramStart"/>
            <w:r w:rsidRPr="00C800EB">
              <w:rPr>
                <w:rFonts w:ascii="標楷體" w:hAnsi="標楷體" w:cs="新細明體"/>
                <w:sz w:val="24"/>
                <w:szCs w:val="24"/>
              </w:rPr>
              <w:t>佈</w:t>
            </w:r>
            <w:proofErr w:type="gramEnd"/>
          </w:p>
        </w:tc>
        <w:tc>
          <w:tcPr>
            <w:tcW w:w="3119" w:type="dxa"/>
            <w:tcBorders>
              <w:top w:val="single" w:sz="6" w:space="0" w:color="auto"/>
              <w:left w:val="single" w:sz="6" w:space="0" w:color="auto"/>
              <w:bottom w:val="single" w:sz="6" w:space="0" w:color="auto"/>
              <w:right w:val="single" w:sz="6" w:space="0" w:color="auto"/>
            </w:tcBorders>
            <w:vAlign w:val="center"/>
          </w:tcPr>
          <w:p w14:paraId="669E6BEF" w14:textId="1CE517A2" w:rsidR="00C800EB" w:rsidRPr="00C800EB" w:rsidRDefault="00C800EB" w:rsidP="00C800EB">
            <w:pPr>
              <w:widowControl/>
              <w:rPr>
                <w:rFonts w:ascii="標楷體" w:hAnsi="標楷體" w:cs="新細明體"/>
                <w:sz w:val="24"/>
                <w:szCs w:val="24"/>
              </w:rPr>
            </w:pPr>
            <w:r w:rsidRPr="00C800EB">
              <w:rPr>
                <w:sz w:val="24"/>
                <w:szCs w:val="24"/>
              </w:rPr>
              <w:t>依產品說明書或現場需求，於乾燥表面</w:t>
            </w:r>
            <w:proofErr w:type="gramStart"/>
            <w:r w:rsidRPr="00C800EB">
              <w:rPr>
                <w:sz w:val="24"/>
                <w:szCs w:val="24"/>
              </w:rPr>
              <w:t>噴塗底漆</w:t>
            </w:r>
            <w:proofErr w:type="gramEnd"/>
          </w:p>
        </w:tc>
        <w:tc>
          <w:tcPr>
            <w:tcW w:w="1275" w:type="dxa"/>
            <w:tcBorders>
              <w:top w:val="nil"/>
              <w:left w:val="nil"/>
              <w:bottom w:val="single" w:sz="4" w:space="0" w:color="auto"/>
              <w:right w:val="single" w:sz="8" w:space="0" w:color="auto"/>
            </w:tcBorders>
          </w:tcPr>
          <w:p w14:paraId="669F9B0B" w14:textId="55C3E70C"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sz w:val="24"/>
                <w:szCs w:val="24"/>
              </w:rPr>
              <w:t>不定期</w:t>
            </w:r>
          </w:p>
        </w:tc>
        <w:tc>
          <w:tcPr>
            <w:tcW w:w="1299" w:type="dxa"/>
            <w:tcBorders>
              <w:top w:val="nil"/>
              <w:left w:val="nil"/>
              <w:bottom w:val="single" w:sz="4" w:space="0" w:color="auto"/>
              <w:right w:val="single" w:sz="8" w:space="0" w:color="auto"/>
            </w:tcBorders>
            <w:vAlign w:val="center"/>
          </w:tcPr>
          <w:p w14:paraId="140BF26E" w14:textId="711218E8"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目視及量尺</w:t>
            </w:r>
          </w:p>
        </w:tc>
        <w:tc>
          <w:tcPr>
            <w:tcW w:w="0" w:type="auto"/>
            <w:tcBorders>
              <w:top w:val="nil"/>
              <w:left w:val="nil"/>
              <w:bottom w:val="single" w:sz="4" w:space="0" w:color="auto"/>
              <w:right w:val="single" w:sz="8" w:space="0" w:color="auto"/>
            </w:tcBorders>
            <w:vAlign w:val="center"/>
          </w:tcPr>
          <w:p w14:paraId="29601BFC" w14:textId="1CB25BE7" w:rsidR="00C800EB" w:rsidRPr="00C800EB" w:rsidRDefault="00C800EB" w:rsidP="00C800EB">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0" w:type="auto"/>
            <w:tcBorders>
              <w:top w:val="nil"/>
              <w:left w:val="nil"/>
              <w:bottom w:val="single" w:sz="4" w:space="0" w:color="auto"/>
              <w:right w:val="single" w:sz="8" w:space="0" w:color="auto"/>
            </w:tcBorders>
            <w:vAlign w:val="center"/>
          </w:tcPr>
          <w:p w14:paraId="671E6AF6" w14:textId="1F144BA1"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536" w:type="dxa"/>
            <w:tcBorders>
              <w:top w:val="nil"/>
              <w:left w:val="nil"/>
              <w:bottom w:val="single" w:sz="4" w:space="0" w:color="auto"/>
              <w:right w:val="single" w:sz="8" w:space="0" w:color="auto"/>
            </w:tcBorders>
            <w:vAlign w:val="center"/>
          </w:tcPr>
          <w:p w14:paraId="14FA4619" w14:textId="470FC0F2" w:rsidR="00C800EB" w:rsidRPr="00C800EB" w:rsidRDefault="00C800EB" w:rsidP="00C800EB">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850" w:type="dxa"/>
            <w:tcBorders>
              <w:top w:val="nil"/>
              <w:left w:val="nil"/>
              <w:bottom w:val="single" w:sz="4" w:space="0" w:color="auto"/>
              <w:right w:val="single" w:sz="8" w:space="0" w:color="auto"/>
            </w:tcBorders>
          </w:tcPr>
          <w:p w14:paraId="605FE1AE" w14:textId="77777777" w:rsidR="00C800EB" w:rsidRPr="00C800EB" w:rsidRDefault="00C800EB" w:rsidP="00C800EB">
            <w:pPr>
              <w:widowControl/>
              <w:autoSpaceDN w:val="0"/>
              <w:spacing w:line="280" w:lineRule="exact"/>
              <w:jc w:val="center"/>
              <w:rPr>
                <w:rFonts w:hAnsi="標楷體"/>
                <w:snapToGrid w:val="0"/>
                <w:spacing w:val="4"/>
                <w:kern w:val="0"/>
                <w:sz w:val="24"/>
                <w:szCs w:val="24"/>
              </w:rPr>
            </w:pPr>
          </w:p>
        </w:tc>
      </w:tr>
      <w:bookmarkEnd w:id="310"/>
      <w:tr w:rsidR="00C800EB" w:rsidRPr="00C800EB" w14:paraId="0BFBE7C3" w14:textId="77777777" w:rsidTr="00A3536D">
        <w:trPr>
          <w:trHeight w:val="737"/>
        </w:trPr>
        <w:tc>
          <w:tcPr>
            <w:tcW w:w="1266" w:type="dxa"/>
            <w:gridSpan w:val="2"/>
            <w:vMerge/>
            <w:tcBorders>
              <w:left w:val="single" w:sz="8" w:space="0" w:color="auto"/>
              <w:right w:val="single" w:sz="4" w:space="0" w:color="auto"/>
            </w:tcBorders>
            <w:vAlign w:val="center"/>
          </w:tcPr>
          <w:p w14:paraId="1AD20970" w14:textId="77777777" w:rsidR="00C800EB" w:rsidRPr="00C800EB" w:rsidRDefault="00C800EB" w:rsidP="00CA050F">
            <w:pPr>
              <w:rPr>
                <w:rFonts w:ascii="標楷體" w:hAnsi="標楷體" w:cs="新細明體"/>
                <w:snapToGrid w:val="0"/>
                <w:kern w:val="0"/>
                <w:sz w:val="24"/>
                <w:szCs w:val="24"/>
              </w:rPr>
            </w:pPr>
          </w:p>
        </w:tc>
        <w:tc>
          <w:tcPr>
            <w:tcW w:w="2835" w:type="dxa"/>
            <w:tcBorders>
              <w:top w:val="single" w:sz="6" w:space="0" w:color="auto"/>
              <w:left w:val="single" w:sz="4" w:space="0" w:color="auto"/>
              <w:bottom w:val="single" w:sz="6" w:space="0" w:color="auto"/>
              <w:right w:val="single" w:sz="6" w:space="0" w:color="auto"/>
            </w:tcBorders>
            <w:vAlign w:val="center"/>
          </w:tcPr>
          <w:p w14:paraId="06C0CAFC" w14:textId="246A4A1E" w:rsidR="00C800EB" w:rsidRPr="00C800EB" w:rsidRDefault="00C800EB" w:rsidP="00CA050F">
            <w:pPr>
              <w:widowControl/>
              <w:autoSpaceDN w:val="0"/>
              <w:rPr>
                <w:rFonts w:ascii="標楷體" w:hAnsi="標楷體" w:cs="新細明體"/>
                <w:sz w:val="24"/>
                <w:szCs w:val="24"/>
              </w:rPr>
            </w:pPr>
            <w:r w:rsidRPr="00C800EB">
              <w:rPr>
                <w:rFonts w:ascii="標楷體" w:hAnsi="標楷體" w:cs="新細明體"/>
                <w:sz w:val="24"/>
                <w:szCs w:val="24"/>
              </w:rPr>
              <w:t>材料熔化</w:t>
            </w:r>
          </w:p>
        </w:tc>
        <w:tc>
          <w:tcPr>
            <w:tcW w:w="3119" w:type="dxa"/>
            <w:tcBorders>
              <w:top w:val="single" w:sz="6" w:space="0" w:color="auto"/>
              <w:left w:val="single" w:sz="6" w:space="0" w:color="auto"/>
              <w:bottom w:val="single" w:sz="6" w:space="0" w:color="auto"/>
              <w:right w:val="single" w:sz="6" w:space="0" w:color="auto"/>
            </w:tcBorders>
            <w:vAlign w:val="center"/>
          </w:tcPr>
          <w:p w14:paraId="2D37C8FD" w14:textId="06BE9165" w:rsidR="00C800EB" w:rsidRPr="00C800EB" w:rsidRDefault="00C800EB" w:rsidP="00CA050F">
            <w:pPr>
              <w:widowControl/>
              <w:autoSpaceDN w:val="0"/>
              <w:rPr>
                <w:rFonts w:ascii="標楷體" w:hAnsi="標楷體" w:cs="新細明體"/>
                <w:sz w:val="24"/>
                <w:szCs w:val="24"/>
              </w:rPr>
            </w:pPr>
            <w:r w:rsidRPr="00C800EB">
              <w:rPr>
                <w:rFonts w:ascii="標楷體" w:hAnsi="標楷體" w:cs="新細明體"/>
                <w:sz w:val="24"/>
                <w:szCs w:val="24"/>
              </w:rPr>
              <w:t>將熱處理聚酯材料加熱至規定溫度（熱熔型），保持均勻流動性</w:t>
            </w:r>
          </w:p>
        </w:tc>
        <w:tc>
          <w:tcPr>
            <w:tcW w:w="1275" w:type="dxa"/>
            <w:tcBorders>
              <w:top w:val="nil"/>
              <w:left w:val="nil"/>
              <w:bottom w:val="single" w:sz="4" w:space="0" w:color="auto"/>
              <w:right w:val="single" w:sz="8" w:space="0" w:color="auto"/>
            </w:tcBorders>
            <w:vAlign w:val="center"/>
          </w:tcPr>
          <w:p w14:paraId="50266887" w14:textId="709B405C"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z w:val="24"/>
                <w:szCs w:val="24"/>
              </w:rPr>
              <w:t>★</w:t>
            </w:r>
            <w:r w:rsidRPr="00C800EB">
              <w:rPr>
                <w:rFonts w:hint="eastAsia"/>
                <w:snapToGrid w:val="0"/>
                <w:spacing w:val="4"/>
                <w:kern w:val="0"/>
                <w:sz w:val="24"/>
                <w:szCs w:val="24"/>
              </w:rPr>
              <w:t>施工中</w:t>
            </w:r>
          </w:p>
        </w:tc>
        <w:tc>
          <w:tcPr>
            <w:tcW w:w="1299" w:type="dxa"/>
            <w:tcBorders>
              <w:top w:val="nil"/>
              <w:left w:val="nil"/>
              <w:bottom w:val="single" w:sz="4" w:space="0" w:color="auto"/>
              <w:right w:val="single" w:sz="8" w:space="0" w:color="auto"/>
            </w:tcBorders>
            <w:vAlign w:val="center"/>
          </w:tcPr>
          <w:p w14:paraId="6C84DBFB" w14:textId="77777777"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w:t>
            </w:r>
          </w:p>
        </w:tc>
        <w:tc>
          <w:tcPr>
            <w:tcW w:w="0" w:type="auto"/>
            <w:tcBorders>
              <w:top w:val="nil"/>
              <w:left w:val="nil"/>
              <w:bottom w:val="single" w:sz="4" w:space="0" w:color="auto"/>
              <w:right w:val="single" w:sz="8" w:space="0" w:color="auto"/>
            </w:tcBorders>
            <w:vAlign w:val="center"/>
          </w:tcPr>
          <w:p w14:paraId="3FF81D53" w14:textId="77777777" w:rsidR="00C800EB" w:rsidRPr="00C800EB" w:rsidRDefault="00C800EB" w:rsidP="00CA050F">
            <w:pPr>
              <w:jc w:val="center"/>
              <w:rPr>
                <w:sz w:val="24"/>
                <w:szCs w:val="24"/>
              </w:rPr>
            </w:pPr>
            <w:r w:rsidRPr="00C800EB">
              <w:rPr>
                <w:rFonts w:ascii="標楷體" w:hAnsi="標楷體" w:cs="新細明體" w:hint="eastAsia"/>
                <w:color w:val="000000" w:themeColor="text1"/>
                <w:kern w:val="0"/>
                <w:sz w:val="24"/>
                <w:szCs w:val="24"/>
              </w:rPr>
              <w:t>分區各抽查1次</w:t>
            </w:r>
          </w:p>
        </w:tc>
        <w:tc>
          <w:tcPr>
            <w:tcW w:w="0" w:type="auto"/>
            <w:tcBorders>
              <w:top w:val="nil"/>
              <w:left w:val="nil"/>
              <w:bottom w:val="single" w:sz="4" w:space="0" w:color="auto"/>
              <w:right w:val="single" w:sz="8" w:space="0" w:color="auto"/>
            </w:tcBorders>
            <w:vAlign w:val="center"/>
          </w:tcPr>
          <w:p w14:paraId="2C89DDC8" w14:textId="77777777"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調整改正</w:t>
            </w:r>
          </w:p>
        </w:tc>
        <w:tc>
          <w:tcPr>
            <w:tcW w:w="1536" w:type="dxa"/>
            <w:tcBorders>
              <w:top w:val="nil"/>
              <w:left w:val="nil"/>
              <w:bottom w:val="single" w:sz="4" w:space="0" w:color="auto"/>
              <w:right w:val="single" w:sz="8" w:space="0" w:color="auto"/>
            </w:tcBorders>
            <w:vAlign w:val="center"/>
          </w:tcPr>
          <w:p w14:paraId="400E1953" w14:textId="77777777" w:rsidR="00C800EB" w:rsidRPr="00C800EB" w:rsidRDefault="00C800EB" w:rsidP="00CA050F">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850" w:type="dxa"/>
            <w:tcBorders>
              <w:top w:val="nil"/>
              <w:left w:val="nil"/>
              <w:bottom w:val="single" w:sz="4" w:space="0" w:color="auto"/>
              <w:right w:val="single" w:sz="8" w:space="0" w:color="auto"/>
            </w:tcBorders>
          </w:tcPr>
          <w:p w14:paraId="77EE4C8E" w14:textId="77777777" w:rsidR="00C800EB" w:rsidRPr="00C800EB" w:rsidRDefault="00C800EB" w:rsidP="00CA050F">
            <w:pPr>
              <w:widowControl/>
              <w:autoSpaceDN w:val="0"/>
              <w:spacing w:line="280" w:lineRule="exact"/>
              <w:jc w:val="center"/>
              <w:rPr>
                <w:rFonts w:hAnsi="標楷體"/>
                <w:snapToGrid w:val="0"/>
                <w:spacing w:val="4"/>
                <w:kern w:val="0"/>
                <w:sz w:val="24"/>
                <w:szCs w:val="24"/>
              </w:rPr>
            </w:pPr>
          </w:p>
        </w:tc>
      </w:tr>
      <w:tr w:rsidR="00C800EB" w:rsidRPr="00C800EB" w14:paraId="11F0E04A" w14:textId="77777777" w:rsidTr="00A3536D">
        <w:trPr>
          <w:trHeight w:val="737"/>
        </w:trPr>
        <w:tc>
          <w:tcPr>
            <w:tcW w:w="1266" w:type="dxa"/>
            <w:gridSpan w:val="2"/>
            <w:vMerge/>
            <w:tcBorders>
              <w:left w:val="single" w:sz="8" w:space="0" w:color="auto"/>
              <w:right w:val="single" w:sz="4" w:space="0" w:color="auto"/>
            </w:tcBorders>
            <w:vAlign w:val="center"/>
          </w:tcPr>
          <w:p w14:paraId="701074AE" w14:textId="77777777" w:rsidR="00C800EB" w:rsidRPr="00C800EB" w:rsidRDefault="00C800EB" w:rsidP="00CA050F">
            <w:pPr>
              <w:widowControl/>
              <w:rPr>
                <w:rFonts w:ascii="標楷體" w:hAnsi="標楷體" w:cs="新細明體"/>
                <w:snapToGrid w:val="0"/>
                <w:kern w:val="0"/>
                <w:sz w:val="24"/>
                <w:szCs w:val="24"/>
              </w:rPr>
            </w:pPr>
          </w:p>
        </w:tc>
        <w:tc>
          <w:tcPr>
            <w:tcW w:w="2835" w:type="dxa"/>
            <w:tcBorders>
              <w:top w:val="single" w:sz="6" w:space="0" w:color="auto"/>
              <w:left w:val="single" w:sz="4" w:space="0" w:color="auto"/>
              <w:bottom w:val="single" w:sz="6" w:space="0" w:color="auto"/>
              <w:right w:val="single" w:sz="6" w:space="0" w:color="auto"/>
            </w:tcBorders>
            <w:vAlign w:val="center"/>
          </w:tcPr>
          <w:p w14:paraId="4259194B" w14:textId="7DD2276E" w:rsidR="00C800EB" w:rsidRPr="00C800EB" w:rsidRDefault="00C800EB" w:rsidP="00CA050F">
            <w:pPr>
              <w:ind w:leftChars="25" w:left="70"/>
              <w:jc w:val="both"/>
              <w:rPr>
                <w:sz w:val="24"/>
                <w:szCs w:val="24"/>
              </w:rPr>
            </w:pPr>
            <w:r w:rsidRPr="00C800EB">
              <w:rPr>
                <w:rFonts w:ascii="標楷體" w:hAnsi="標楷體"/>
                <w:sz w:val="24"/>
                <w:szCs w:val="24"/>
              </w:rPr>
              <w:t>標線塗</w:t>
            </w:r>
            <w:proofErr w:type="gramStart"/>
            <w:r w:rsidRPr="00C800EB">
              <w:rPr>
                <w:rFonts w:ascii="標楷體" w:hAnsi="標楷體"/>
                <w:sz w:val="24"/>
                <w:szCs w:val="24"/>
              </w:rPr>
              <w:t>佈</w:t>
            </w:r>
            <w:proofErr w:type="gramEnd"/>
          </w:p>
        </w:tc>
        <w:tc>
          <w:tcPr>
            <w:tcW w:w="3119" w:type="dxa"/>
            <w:tcBorders>
              <w:top w:val="single" w:sz="6" w:space="0" w:color="auto"/>
              <w:left w:val="single" w:sz="6" w:space="0" w:color="auto"/>
              <w:bottom w:val="single" w:sz="6" w:space="0" w:color="auto"/>
              <w:right w:val="single" w:sz="6" w:space="0" w:color="auto"/>
            </w:tcBorders>
            <w:vAlign w:val="center"/>
          </w:tcPr>
          <w:p w14:paraId="6F2C233E" w14:textId="4A54C219" w:rsidR="00C800EB" w:rsidRPr="00C800EB" w:rsidRDefault="00C800EB" w:rsidP="00CA050F">
            <w:pPr>
              <w:jc w:val="both"/>
              <w:rPr>
                <w:rFonts w:ascii="標楷體" w:hAnsi="標楷體"/>
                <w:sz w:val="24"/>
                <w:szCs w:val="24"/>
              </w:rPr>
            </w:pPr>
            <w:r w:rsidRPr="00C800EB">
              <w:rPr>
                <w:sz w:val="24"/>
                <w:szCs w:val="24"/>
              </w:rPr>
              <w:t>採用機械噴</w:t>
            </w:r>
            <w:proofErr w:type="gramStart"/>
            <w:r w:rsidRPr="00C800EB">
              <w:rPr>
                <w:sz w:val="24"/>
                <w:szCs w:val="24"/>
              </w:rPr>
              <w:t>塗或刮塗，</w:t>
            </w:r>
            <w:proofErr w:type="gramEnd"/>
            <w:r w:rsidRPr="00C800EB">
              <w:rPr>
                <w:sz w:val="24"/>
                <w:szCs w:val="24"/>
              </w:rPr>
              <w:t>厚度需達到</w:t>
            </w:r>
            <w:r w:rsidRPr="00C800EB">
              <w:rPr>
                <w:sz w:val="24"/>
                <w:szCs w:val="24"/>
              </w:rPr>
              <w:t xml:space="preserve"> 2mm</w:t>
            </w:r>
          </w:p>
        </w:tc>
        <w:tc>
          <w:tcPr>
            <w:tcW w:w="1275" w:type="dxa"/>
            <w:tcBorders>
              <w:top w:val="single" w:sz="4" w:space="0" w:color="auto"/>
              <w:left w:val="single" w:sz="4" w:space="0" w:color="auto"/>
              <w:bottom w:val="single" w:sz="4" w:space="0" w:color="auto"/>
              <w:right w:val="single" w:sz="4" w:space="0" w:color="auto"/>
            </w:tcBorders>
            <w:vAlign w:val="center"/>
          </w:tcPr>
          <w:p w14:paraId="0B50E8EE" w14:textId="528DCCC3"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z w:val="24"/>
                <w:szCs w:val="24"/>
              </w:rPr>
              <w:t>★</w:t>
            </w:r>
            <w:r w:rsidRPr="00C800EB">
              <w:rPr>
                <w:rFonts w:hint="eastAsia"/>
                <w:snapToGrid w:val="0"/>
                <w:spacing w:val="4"/>
                <w:kern w:val="0"/>
                <w:sz w:val="24"/>
                <w:szCs w:val="24"/>
              </w:rPr>
              <w:t>施工中</w:t>
            </w:r>
          </w:p>
        </w:tc>
        <w:tc>
          <w:tcPr>
            <w:tcW w:w="1299" w:type="dxa"/>
            <w:tcBorders>
              <w:top w:val="single" w:sz="4" w:space="0" w:color="auto"/>
              <w:left w:val="single" w:sz="4" w:space="0" w:color="auto"/>
              <w:bottom w:val="single" w:sz="4" w:space="0" w:color="auto"/>
              <w:right w:val="single" w:sz="4" w:space="0" w:color="auto"/>
            </w:tcBorders>
            <w:vAlign w:val="center"/>
          </w:tcPr>
          <w:p w14:paraId="3A04990D" w14:textId="77777777"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w:t>
            </w:r>
          </w:p>
        </w:tc>
        <w:tc>
          <w:tcPr>
            <w:tcW w:w="0" w:type="auto"/>
            <w:tcBorders>
              <w:top w:val="single" w:sz="4" w:space="0" w:color="auto"/>
              <w:left w:val="single" w:sz="4" w:space="0" w:color="auto"/>
              <w:bottom w:val="single" w:sz="4" w:space="0" w:color="auto"/>
              <w:right w:val="single" w:sz="4" w:space="0" w:color="auto"/>
            </w:tcBorders>
            <w:vAlign w:val="center"/>
          </w:tcPr>
          <w:p w14:paraId="5D70501A" w14:textId="77777777" w:rsidR="00C800EB" w:rsidRPr="00C800EB" w:rsidRDefault="00C800EB" w:rsidP="00CA050F">
            <w:pPr>
              <w:jc w:val="center"/>
              <w:rPr>
                <w:sz w:val="24"/>
                <w:szCs w:val="24"/>
              </w:rPr>
            </w:pPr>
            <w:r w:rsidRPr="00C800EB">
              <w:rPr>
                <w:rFonts w:ascii="標楷體" w:hAnsi="標楷體" w:cs="新細明體" w:hint="eastAsia"/>
                <w:color w:val="000000" w:themeColor="text1"/>
                <w:kern w:val="0"/>
                <w:sz w:val="24"/>
                <w:szCs w:val="24"/>
              </w:rPr>
              <w:t>分區各抽查1次</w:t>
            </w:r>
          </w:p>
        </w:tc>
        <w:tc>
          <w:tcPr>
            <w:tcW w:w="0" w:type="auto"/>
            <w:tcBorders>
              <w:top w:val="single" w:sz="4" w:space="0" w:color="auto"/>
              <w:left w:val="single" w:sz="4" w:space="0" w:color="auto"/>
              <w:bottom w:val="single" w:sz="4" w:space="0" w:color="auto"/>
              <w:right w:val="single" w:sz="4" w:space="0" w:color="auto"/>
            </w:tcBorders>
            <w:vAlign w:val="center"/>
          </w:tcPr>
          <w:p w14:paraId="38BDE11E" w14:textId="77777777"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調整改正</w:t>
            </w:r>
          </w:p>
        </w:tc>
        <w:tc>
          <w:tcPr>
            <w:tcW w:w="1536" w:type="dxa"/>
            <w:tcBorders>
              <w:top w:val="single" w:sz="4" w:space="0" w:color="auto"/>
              <w:left w:val="single" w:sz="4" w:space="0" w:color="auto"/>
              <w:bottom w:val="single" w:sz="4" w:space="0" w:color="auto"/>
              <w:right w:val="single" w:sz="4" w:space="0" w:color="auto"/>
            </w:tcBorders>
          </w:tcPr>
          <w:p w14:paraId="67721669" w14:textId="77777777" w:rsidR="00C800EB" w:rsidRPr="00C800EB" w:rsidRDefault="00C800EB" w:rsidP="00CA050F">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850" w:type="dxa"/>
            <w:tcBorders>
              <w:top w:val="single" w:sz="4" w:space="0" w:color="auto"/>
              <w:left w:val="single" w:sz="4" w:space="0" w:color="auto"/>
              <w:bottom w:val="single" w:sz="4" w:space="0" w:color="auto"/>
              <w:right w:val="single" w:sz="4" w:space="0" w:color="auto"/>
            </w:tcBorders>
          </w:tcPr>
          <w:p w14:paraId="1ED2A42C" w14:textId="77777777" w:rsidR="00C800EB" w:rsidRPr="00C800EB" w:rsidRDefault="00C800EB" w:rsidP="00CA050F">
            <w:pPr>
              <w:widowControl/>
              <w:autoSpaceDN w:val="0"/>
              <w:spacing w:line="280" w:lineRule="exact"/>
              <w:jc w:val="center"/>
              <w:rPr>
                <w:rFonts w:hAnsi="標楷體"/>
                <w:snapToGrid w:val="0"/>
                <w:spacing w:val="4"/>
                <w:kern w:val="0"/>
                <w:sz w:val="24"/>
                <w:szCs w:val="24"/>
              </w:rPr>
            </w:pPr>
          </w:p>
        </w:tc>
      </w:tr>
      <w:tr w:rsidR="00C800EB" w:rsidRPr="00C800EB" w14:paraId="4EED3844" w14:textId="77777777" w:rsidTr="00A3536D">
        <w:trPr>
          <w:trHeight w:val="737"/>
        </w:trPr>
        <w:tc>
          <w:tcPr>
            <w:tcW w:w="1266" w:type="dxa"/>
            <w:gridSpan w:val="2"/>
            <w:vMerge/>
            <w:tcBorders>
              <w:left w:val="single" w:sz="8" w:space="0" w:color="auto"/>
              <w:bottom w:val="single" w:sz="4" w:space="0" w:color="auto"/>
              <w:right w:val="single" w:sz="4" w:space="0" w:color="auto"/>
            </w:tcBorders>
            <w:vAlign w:val="center"/>
          </w:tcPr>
          <w:p w14:paraId="04FEAB53" w14:textId="77777777" w:rsidR="00C800EB" w:rsidRPr="00C800EB" w:rsidRDefault="00C800EB" w:rsidP="00CA050F">
            <w:pPr>
              <w:widowControl/>
              <w:rPr>
                <w:rFonts w:ascii="標楷體" w:hAnsi="標楷體" w:cs="新細明體"/>
                <w:snapToGrid w:val="0"/>
                <w:kern w:val="0"/>
                <w:sz w:val="24"/>
                <w:szCs w:val="24"/>
              </w:rPr>
            </w:pPr>
          </w:p>
        </w:tc>
        <w:tc>
          <w:tcPr>
            <w:tcW w:w="2835" w:type="dxa"/>
            <w:tcBorders>
              <w:top w:val="single" w:sz="6" w:space="0" w:color="auto"/>
              <w:left w:val="single" w:sz="4" w:space="0" w:color="auto"/>
              <w:bottom w:val="single" w:sz="6" w:space="0" w:color="auto"/>
              <w:right w:val="single" w:sz="6" w:space="0" w:color="auto"/>
            </w:tcBorders>
            <w:vAlign w:val="center"/>
          </w:tcPr>
          <w:p w14:paraId="38FF3B23" w14:textId="2182BB9D" w:rsidR="00C800EB" w:rsidRPr="00C800EB" w:rsidRDefault="00C800EB" w:rsidP="00CA050F">
            <w:pPr>
              <w:widowControl/>
              <w:autoSpaceDE w:val="0"/>
              <w:autoSpaceDN w:val="0"/>
              <w:snapToGrid w:val="0"/>
              <w:spacing w:line="360" w:lineRule="atLeast"/>
              <w:rPr>
                <w:rFonts w:cs="新細明體"/>
                <w:spacing w:val="4"/>
                <w:sz w:val="24"/>
                <w:szCs w:val="24"/>
              </w:rPr>
            </w:pPr>
            <w:r w:rsidRPr="00C800EB">
              <w:rPr>
                <w:spacing w:val="4"/>
                <w:sz w:val="24"/>
                <w:szCs w:val="24"/>
              </w:rPr>
              <w:t>撒布玻璃珠</w:t>
            </w:r>
          </w:p>
        </w:tc>
        <w:tc>
          <w:tcPr>
            <w:tcW w:w="3119" w:type="dxa"/>
            <w:tcBorders>
              <w:top w:val="single" w:sz="6" w:space="0" w:color="auto"/>
              <w:left w:val="single" w:sz="6" w:space="0" w:color="auto"/>
              <w:bottom w:val="single" w:sz="6" w:space="0" w:color="auto"/>
              <w:right w:val="single" w:sz="6" w:space="0" w:color="auto"/>
            </w:tcBorders>
            <w:vAlign w:val="center"/>
          </w:tcPr>
          <w:p w14:paraId="328C7918" w14:textId="76BC368E" w:rsidR="00C800EB" w:rsidRPr="00C800EB" w:rsidRDefault="00C800EB" w:rsidP="00CA050F">
            <w:pPr>
              <w:widowControl/>
              <w:autoSpaceDE w:val="0"/>
              <w:autoSpaceDN w:val="0"/>
              <w:snapToGrid w:val="0"/>
              <w:spacing w:line="360" w:lineRule="atLeast"/>
              <w:rPr>
                <w:rFonts w:cs="新細明體"/>
                <w:spacing w:val="4"/>
                <w:sz w:val="24"/>
                <w:szCs w:val="24"/>
              </w:rPr>
            </w:pPr>
            <w:r w:rsidRPr="00C800EB">
              <w:rPr>
                <w:rFonts w:cs="新細明體"/>
                <w:spacing w:val="4"/>
                <w:sz w:val="24"/>
                <w:szCs w:val="24"/>
              </w:rPr>
              <w:t>施工同時應均勻撒布玻璃珠，以達到</w:t>
            </w:r>
            <w:proofErr w:type="gramStart"/>
            <w:r w:rsidRPr="00C800EB">
              <w:rPr>
                <w:rFonts w:cs="新細明體"/>
                <w:spacing w:val="4"/>
                <w:sz w:val="24"/>
                <w:szCs w:val="24"/>
              </w:rPr>
              <w:t>反光及止滑</w:t>
            </w:r>
            <w:proofErr w:type="gramEnd"/>
            <w:r w:rsidRPr="00C800EB">
              <w:rPr>
                <w:rFonts w:cs="新細明體"/>
                <w:spacing w:val="4"/>
                <w:sz w:val="24"/>
                <w:szCs w:val="24"/>
              </w:rPr>
              <w:t>效果</w:t>
            </w:r>
          </w:p>
        </w:tc>
        <w:tc>
          <w:tcPr>
            <w:tcW w:w="1275" w:type="dxa"/>
            <w:tcBorders>
              <w:top w:val="single" w:sz="4" w:space="0" w:color="auto"/>
              <w:left w:val="single" w:sz="4" w:space="0" w:color="auto"/>
              <w:bottom w:val="single" w:sz="4" w:space="0" w:color="auto"/>
              <w:right w:val="single" w:sz="4" w:space="0" w:color="auto"/>
            </w:tcBorders>
            <w:vAlign w:val="center"/>
          </w:tcPr>
          <w:p w14:paraId="520E5D38" w14:textId="4DCD0FEE"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z w:val="24"/>
                <w:szCs w:val="24"/>
              </w:rPr>
              <w:t>★</w:t>
            </w:r>
            <w:r w:rsidRPr="00C800EB">
              <w:rPr>
                <w:rFonts w:hint="eastAsia"/>
                <w:snapToGrid w:val="0"/>
                <w:spacing w:val="4"/>
                <w:kern w:val="0"/>
                <w:sz w:val="24"/>
                <w:szCs w:val="24"/>
              </w:rPr>
              <w:t>施工中</w:t>
            </w:r>
          </w:p>
        </w:tc>
        <w:tc>
          <w:tcPr>
            <w:tcW w:w="1299" w:type="dxa"/>
            <w:tcBorders>
              <w:top w:val="single" w:sz="4" w:space="0" w:color="auto"/>
              <w:left w:val="single" w:sz="4" w:space="0" w:color="auto"/>
              <w:bottom w:val="single" w:sz="4" w:space="0" w:color="auto"/>
              <w:right w:val="single" w:sz="4" w:space="0" w:color="auto"/>
            </w:tcBorders>
            <w:vAlign w:val="center"/>
          </w:tcPr>
          <w:p w14:paraId="0C1AFC79" w14:textId="77777777"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w:t>
            </w:r>
          </w:p>
        </w:tc>
        <w:tc>
          <w:tcPr>
            <w:tcW w:w="0" w:type="auto"/>
            <w:tcBorders>
              <w:top w:val="single" w:sz="4" w:space="0" w:color="auto"/>
              <w:left w:val="single" w:sz="4" w:space="0" w:color="auto"/>
              <w:bottom w:val="single" w:sz="4" w:space="0" w:color="auto"/>
              <w:right w:val="single" w:sz="4" w:space="0" w:color="auto"/>
            </w:tcBorders>
            <w:vAlign w:val="center"/>
          </w:tcPr>
          <w:p w14:paraId="02545A3E" w14:textId="77777777" w:rsidR="00C800EB" w:rsidRPr="00C800EB" w:rsidRDefault="00C800EB" w:rsidP="00CA050F">
            <w:pPr>
              <w:jc w:val="center"/>
              <w:rPr>
                <w:sz w:val="24"/>
                <w:szCs w:val="24"/>
              </w:rPr>
            </w:pPr>
            <w:r w:rsidRPr="00C800EB">
              <w:rPr>
                <w:rFonts w:ascii="標楷體" w:hAnsi="標楷體" w:cs="新細明體" w:hint="eastAsia"/>
                <w:color w:val="000000" w:themeColor="text1"/>
                <w:kern w:val="0"/>
                <w:sz w:val="24"/>
                <w:szCs w:val="24"/>
              </w:rPr>
              <w:t>分區各抽查1次</w:t>
            </w:r>
          </w:p>
        </w:tc>
        <w:tc>
          <w:tcPr>
            <w:tcW w:w="0" w:type="auto"/>
            <w:tcBorders>
              <w:top w:val="single" w:sz="4" w:space="0" w:color="auto"/>
              <w:left w:val="single" w:sz="4" w:space="0" w:color="auto"/>
              <w:bottom w:val="single" w:sz="4" w:space="0" w:color="auto"/>
              <w:right w:val="single" w:sz="4" w:space="0" w:color="auto"/>
            </w:tcBorders>
            <w:vAlign w:val="center"/>
          </w:tcPr>
          <w:p w14:paraId="7916BD68" w14:textId="77777777" w:rsidR="00C800EB" w:rsidRPr="00C800EB" w:rsidRDefault="00C800EB" w:rsidP="00CA050F">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調整改正</w:t>
            </w:r>
          </w:p>
        </w:tc>
        <w:tc>
          <w:tcPr>
            <w:tcW w:w="1536" w:type="dxa"/>
            <w:tcBorders>
              <w:top w:val="single" w:sz="4" w:space="0" w:color="auto"/>
              <w:left w:val="single" w:sz="4" w:space="0" w:color="auto"/>
              <w:bottom w:val="single" w:sz="4" w:space="0" w:color="auto"/>
              <w:right w:val="single" w:sz="4" w:space="0" w:color="auto"/>
            </w:tcBorders>
            <w:vAlign w:val="center"/>
          </w:tcPr>
          <w:p w14:paraId="786D4A86" w14:textId="77777777" w:rsidR="00C800EB" w:rsidRPr="00C800EB" w:rsidRDefault="00C800EB" w:rsidP="00CA050F">
            <w:pPr>
              <w:widowControl/>
              <w:autoSpaceDN w:val="0"/>
              <w:spacing w:line="280" w:lineRule="exact"/>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850" w:type="dxa"/>
            <w:tcBorders>
              <w:top w:val="single" w:sz="4" w:space="0" w:color="auto"/>
              <w:left w:val="single" w:sz="4" w:space="0" w:color="auto"/>
              <w:bottom w:val="single" w:sz="4" w:space="0" w:color="auto"/>
              <w:right w:val="single" w:sz="4" w:space="0" w:color="auto"/>
            </w:tcBorders>
          </w:tcPr>
          <w:p w14:paraId="13D0DE4F" w14:textId="77777777" w:rsidR="00C800EB" w:rsidRPr="00C800EB" w:rsidRDefault="00C800EB" w:rsidP="00CA050F">
            <w:pPr>
              <w:widowControl/>
              <w:autoSpaceDN w:val="0"/>
              <w:spacing w:line="280" w:lineRule="exact"/>
              <w:jc w:val="center"/>
              <w:rPr>
                <w:rFonts w:hAnsi="標楷體"/>
                <w:snapToGrid w:val="0"/>
                <w:spacing w:val="4"/>
                <w:kern w:val="0"/>
                <w:sz w:val="24"/>
                <w:szCs w:val="24"/>
              </w:rPr>
            </w:pPr>
          </w:p>
        </w:tc>
      </w:tr>
      <w:tr w:rsidR="00C800EB" w:rsidRPr="00C800EB" w14:paraId="69352D49" w14:textId="77777777" w:rsidTr="00A72D6F">
        <w:trPr>
          <w:trHeight w:val="737"/>
        </w:trPr>
        <w:tc>
          <w:tcPr>
            <w:tcW w:w="1266" w:type="dxa"/>
            <w:gridSpan w:val="2"/>
            <w:tcBorders>
              <w:top w:val="single" w:sz="4" w:space="0" w:color="auto"/>
              <w:left w:val="single" w:sz="8" w:space="0" w:color="auto"/>
              <w:bottom w:val="single" w:sz="4" w:space="0" w:color="auto"/>
              <w:right w:val="single" w:sz="8" w:space="0" w:color="auto"/>
            </w:tcBorders>
            <w:vAlign w:val="center"/>
            <w:hideMark/>
          </w:tcPr>
          <w:p w14:paraId="42E84566" w14:textId="502A559E" w:rsidR="00C800EB" w:rsidRPr="00C800EB" w:rsidRDefault="00C800EB" w:rsidP="00C800EB">
            <w:pPr>
              <w:autoSpaceDE w:val="0"/>
              <w:autoSpaceDN w:val="0"/>
              <w:adjustRightInd w:val="0"/>
              <w:snapToGrid w:val="0"/>
              <w:spacing w:line="360" w:lineRule="atLeast"/>
              <w:ind w:right="57"/>
              <w:jc w:val="center"/>
              <w:rPr>
                <w:snapToGrid w:val="0"/>
                <w:spacing w:val="4"/>
                <w:kern w:val="0"/>
                <w:sz w:val="24"/>
                <w:szCs w:val="24"/>
              </w:rPr>
            </w:pPr>
            <w:r w:rsidRPr="00C800EB">
              <w:rPr>
                <w:rFonts w:hint="eastAsia"/>
                <w:snapToGrid w:val="0"/>
                <w:spacing w:val="4"/>
                <w:kern w:val="0"/>
                <w:sz w:val="24"/>
                <w:szCs w:val="24"/>
              </w:rPr>
              <w:t>施工後</w:t>
            </w:r>
          </w:p>
        </w:tc>
        <w:tc>
          <w:tcPr>
            <w:tcW w:w="2835" w:type="dxa"/>
            <w:tcBorders>
              <w:top w:val="single" w:sz="6" w:space="0" w:color="auto"/>
              <w:left w:val="nil"/>
              <w:bottom w:val="single" w:sz="6" w:space="0" w:color="auto"/>
              <w:right w:val="single" w:sz="6" w:space="0" w:color="auto"/>
            </w:tcBorders>
            <w:vAlign w:val="center"/>
          </w:tcPr>
          <w:p w14:paraId="63BB2A73" w14:textId="55C4C013" w:rsidR="00C800EB" w:rsidRPr="00C800EB" w:rsidRDefault="00C800EB" w:rsidP="00C800EB">
            <w:pPr>
              <w:widowControl/>
              <w:autoSpaceDE w:val="0"/>
              <w:autoSpaceDN w:val="0"/>
              <w:snapToGrid w:val="0"/>
              <w:spacing w:line="360" w:lineRule="atLeast"/>
              <w:rPr>
                <w:rFonts w:cs="新細明體"/>
                <w:spacing w:val="4"/>
                <w:sz w:val="24"/>
                <w:szCs w:val="24"/>
              </w:rPr>
            </w:pPr>
            <w:r w:rsidRPr="00C800EB">
              <w:rPr>
                <w:rFonts w:cs="新細明體"/>
                <w:spacing w:val="4"/>
                <w:sz w:val="24"/>
                <w:szCs w:val="24"/>
              </w:rPr>
              <w:t>完工成品查驗</w:t>
            </w:r>
          </w:p>
        </w:tc>
        <w:tc>
          <w:tcPr>
            <w:tcW w:w="3119" w:type="dxa"/>
            <w:tcBorders>
              <w:top w:val="single" w:sz="6" w:space="0" w:color="auto"/>
              <w:left w:val="single" w:sz="6" w:space="0" w:color="auto"/>
              <w:bottom w:val="single" w:sz="6" w:space="0" w:color="auto"/>
              <w:right w:val="single" w:sz="6" w:space="0" w:color="auto"/>
            </w:tcBorders>
            <w:vAlign w:val="center"/>
          </w:tcPr>
          <w:p w14:paraId="1E587A29" w14:textId="33ECB602" w:rsidR="00C800EB" w:rsidRPr="00C800EB" w:rsidRDefault="00C800EB" w:rsidP="00C800EB">
            <w:pPr>
              <w:widowControl/>
              <w:autoSpaceDE w:val="0"/>
              <w:autoSpaceDN w:val="0"/>
              <w:snapToGrid w:val="0"/>
              <w:spacing w:line="360" w:lineRule="atLeast"/>
              <w:rPr>
                <w:rFonts w:cs="新細明體"/>
                <w:spacing w:val="4"/>
                <w:sz w:val="24"/>
                <w:szCs w:val="24"/>
              </w:rPr>
            </w:pPr>
            <w:proofErr w:type="gramStart"/>
            <w:r w:rsidRPr="00C800EB">
              <w:rPr>
                <w:rFonts w:cs="新細明體"/>
                <w:spacing w:val="4"/>
                <w:sz w:val="24"/>
                <w:szCs w:val="24"/>
              </w:rPr>
              <w:t>查標線</w:t>
            </w:r>
            <w:proofErr w:type="gramEnd"/>
            <w:r w:rsidRPr="00C800EB">
              <w:rPr>
                <w:rFonts w:cs="新細明體"/>
                <w:spacing w:val="4"/>
                <w:sz w:val="24"/>
                <w:szCs w:val="24"/>
              </w:rPr>
              <w:t>厚度、線條平直度、圖樣準確性及反光性能</w:t>
            </w:r>
            <w:proofErr w:type="gramStart"/>
            <w:r w:rsidRPr="00C800EB">
              <w:rPr>
                <w:rFonts w:cs="新細明體" w:hint="eastAsia"/>
                <w:spacing w:val="4"/>
                <w:sz w:val="24"/>
                <w:szCs w:val="24"/>
              </w:rPr>
              <w:t>象</w:t>
            </w:r>
            <w:proofErr w:type="gramEnd"/>
          </w:p>
        </w:tc>
        <w:tc>
          <w:tcPr>
            <w:tcW w:w="1275" w:type="dxa"/>
            <w:tcBorders>
              <w:top w:val="single" w:sz="4" w:space="0" w:color="auto"/>
              <w:left w:val="single" w:sz="4" w:space="0" w:color="auto"/>
              <w:bottom w:val="single" w:sz="4" w:space="0" w:color="auto"/>
              <w:right w:val="single" w:sz="4" w:space="0" w:color="auto"/>
            </w:tcBorders>
            <w:hideMark/>
          </w:tcPr>
          <w:p w14:paraId="43533E74" w14:textId="7FA8A233" w:rsidR="00C800EB" w:rsidRPr="00C800EB" w:rsidRDefault="00C800EB" w:rsidP="00C800EB">
            <w:pPr>
              <w:autoSpaceDE w:val="0"/>
              <w:autoSpaceDN w:val="0"/>
              <w:adjustRightInd w:val="0"/>
              <w:snapToGrid w:val="0"/>
              <w:spacing w:line="0" w:lineRule="atLeast"/>
              <w:jc w:val="center"/>
              <w:rPr>
                <w:snapToGrid w:val="0"/>
                <w:spacing w:val="4"/>
                <w:kern w:val="0"/>
                <w:sz w:val="24"/>
                <w:szCs w:val="24"/>
              </w:rPr>
            </w:pPr>
            <w:r w:rsidRPr="00C800EB">
              <w:rPr>
                <w:rFonts w:hint="eastAsia"/>
                <w:snapToGrid w:val="0"/>
                <w:spacing w:val="4"/>
                <w:sz w:val="24"/>
                <w:szCs w:val="24"/>
              </w:rPr>
              <w:t>不定期</w:t>
            </w:r>
          </w:p>
        </w:tc>
        <w:tc>
          <w:tcPr>
            <w:tcW w:w="1299" w:type="dxa"/>
            <w:tcBorders>
              <w:top w:val="single" w:sz="4" w:space="0" w:color="auto"/>
              <w:left w:val="single" w:sz="4" w:space="0" w:color="auto"/>
              <w:bottom w:val="single" w:sz="4" w:space="0" w:color="auto"/>
              <w:right w:val="single" w:sz="4" w:space="0" w:color="auto"/>
            </w:tcBorders>
            <w:vAlign w:val="center"/>
            <w:hideMark/>
          </w:tcPr>
          <w:p w14:paraId="6B8FAD86" w14:textId="19AB8CFF"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目視及量尺</w:t>
            </w:r>
          </w:p>
        </w:tc>
        <w:tc>
          <w:tcPr>
            <w:tcW w:w="0" w:type="auto"/>
            <w:tcBorders>
              <w:top w:val="single" w:sz="4" w:space="0" w:color="auto"/>
              <w:left w:val="single" w:sz="4" w:space="0" w:color="auto"/>
              <w:bottom w:val="single" w:sz="4" w:space="0" w:color="auto"/>
              <w:right w:val="single" w:sz="4" w:space="0" w:color="auto"/>
            </w:tcBorders>
            <w:vAlign w:val="center"/>
            <w:hideMark/>
          </w:tcPr>
          <w:p w14:paraId="0200CF2A" w14:textId="51C8851F" w:rsidR="00C800EB" w:rsidRPr="00C800EB" w:rsidRDefault="00C800EB" w:rsidP="00C800EB">
            <w:pPr>
              <w:jc w:val="center"/>
              <w:rPr>
                <w:sz w:val="24"/>
                <w:szCs w:val="24"/>
              </w:rPr>
            </w:pPr>
            <w:r w:rsidRPr="00C800EB">
              <w:rPr>
                <w:rFonts w:hint="eastAsia"/>
                <w:sz w:val="24"/>
                <w:szCs w:val="24"/>
              </w:rPr>
              <w:t>分區各抽查</w:t>
            </w:r>
            <w:r w:rsidRPr="00C800EB">
              <w:rPr>
                <w:rFonts w:hint="eastAsia"/>
                <w:sz w:val="24"/>
                <w:szCs w:val="24"/>
              </w:rPr>
              <w:t>1</w:t>
            </w:r>
            <w:r w:rsidRPr="00C800EB">
              <w:rPr>
                <w:rFonts w:hint="eastAsia"/>
                <w:sz w:val="24"/>
                <w:szCs w:val="24"/>
              </w:rPr>
              <w:t>次</w:t>
            </w:r>
          </w:p>
        </w:tc>
        <w:tc>
          <w:tcPr>
            <w:tcW w:w="0" w:type="auto"/>
            <w:tcBorders>
              <w:top w:val="single" w:sz="4" w:space="0" w:color="auto"/>
              <w:left w:val="single" w:sz="4" w:space="0" w:color="auto"/>
              <w:bottom w:val="single" w:sz="4" w:space="0" w:color="auto"/>
              <w:right w:val="single" w:sz="4" w:space="0" w:color="auto"/>
            </w:tcBorders>
            <w:vAlign w:val="center"/>
            <w:hideMark/>
          </w:tcPr>
          <w:p w14:paraId="74183DDE" w14:textId="081A8243" w:rsidR="00C800EB" w:rsidRPr="00C800EB" w:rsidRDefault="00C800EB" w:rsidP="00C800EB">
            <w:pPr>
              <w:autoSpaceDE w:val="0"/>
              <w:autoSpaceDN w:val="0"/>
              <w:adjustRightInd w:val="0"/>
              <w:snapToGrid w:val="0"/>
              <w:spacing w:line="360" w:lineRule="atLeast"/>
              <w:jc w:val="center"/>
              <w:rPr>
                <w:snapToGrid w:val="0"/>
                <w:spacing w:val="4"/>
                <w:kern w:val="0"/>
                <w:sz w:val="24"/>
                <w:szCs w:val="24"/>
              </w:rPr>
            </w:pPr>
            <w:r w:rsidRPr="00C800EB">
              <w:rPr>
                <w:rFonts w:hint="eastAsia"/>
                <w:snapToGrid w:val="0"/>
                <w:spacing w:val="4"/>
                <w:kern w:val="0"/>
                <w:sz w:val="24"/>
                <w:szCs w:val="24"/>
              </w:rPr>
              <w:t>調整修正</w:t>
            </w:r>
          </w:p>
        </w:tc>
        <w:tc>
          <w:tcPr>
            <w:tcW w:w="1536" w:type="dxa"/>
            <w:tcBorders>
              <w:top w:val="single" w:sz="4" w:space="0" w:color="auto"/>
              <w:left w:val="single" w:sz="4" w:space="0" w:color="auto"/>
              <w:bottom w:val="single" w:sz="4" w:space="0" w:color="auto"/>
              <w:right w:val="single" w:sz="4" w:space="0" w:color="auto"/>
            </w:tcBorders>
            <w:vAlign w:val="center"/>
          </w:tcPr>
          <w:p w14:paraId="610A7605" w14:textId="416BE5E6" w:rsidR="00C800EB" w:rsidRPr="00C800EB" w:rsidRDefault="00C800EB" w:rsidP="00C800EB">
            <w:pPr>
              <w:autoSpaceDE w:val="0"/>
              <w:autoSpaceDN w:val="0"/>
              <w:adjustRightInd w:val="0"/>
              <w:snapToGrid w:val="0"/>
              <w:spacing w:line="280" w:lineRule="exact"/>
              <w:ind w:right="57"/>
              <w:jc w:val="center"/>
              <w:rPr>
                <w:snapToGrid w:val="0"/>
                <w:spacing w:val="4"/>
                <w:kern w:val="0"/>
                <w:sz w:val="24"/>
                <w:szCs w:val="24"/>
              </w:rPr>
            </w:pPr>
            <w:r w:rsidRPr="00C800EB">
              <w:rPr>
                <w:rFonts w:hAnsi="標楷體" w:hint="eastAsia"/>
                <w:snapToGrid w:val="0"/>
                <w:spacing w:val="4"/>
                <w:kern w:val="0"/>
                <w:sz w:val="24"/>
                <w:szCs w:val="24"/>
              </w:rPr>
              <w:t>施工抽查紀錄表</w:t>
            </w:r>
          </w:p>
        </w:tc>
        <w:tc>
          <w:tcPr>
            <w:tcW w:w="850" w:type="dxa"/>
            <w:tcBorders>
              <w:top w:val="single" w:sz="4" w:space="0" w:color="auto"/>
              <w:left w:val="single" w:sz="4" w:space="0" w:color="auto"/>
              <w:bottom w:val="single" w:sz="4" w:space="0" w:color="auto"/>
              <w:right w:val="single" w:sz="4" w:space="0" w:color="auto"/>
            </w:tcBorders>
          </w:tcPr>
          <w:p w14:paraId="695E7ED9" w14:textId="77777777" w:rsidR="00C800EB" w:rsidRPr="00C800EB" w:rsidRDefault="00C800EB" w:rsidP="00C800EB">
            <w:pPr>
              <w:widowControl/>
              <w:autoSpaceDN w:val="0"/>
              <w:spacing w:line="280" w:lineRule="exact"/>
              <w:jc w:val="center"/>
              <w:rPr>
                <w:rFonts w:hAnsi="標楷體"/>
                <w:snapToGrid w:val="0"/>
                <w:spacing w:val="4"/>
                <w:kern w:val="0"/>
                <w:sz w:val="24"/>
                <w:szCs w:val="24"/>
              </w:rPr>
            </w:pPr>
          </w:p>
        </w:tc>
      </w:tr>
      <w:tr w:rsidR="00C53742" w:rsidRPr="00C800EB" w14:paraId="6E96E558" w14:textId="77777777" w:rsidTr="00CA050F">
        <w:trPr>
          <w:trHeight w:val="737"/>
        </w:trPr>
        <w:tc>
          <w:tcPr>
            <w:tcW w:w="14874" w:type="dxa"/>
            <w:gridSpan w:val="10"/>
            <w:tcBorders>
              <w:top w:val="single" w:sz="4" w:space="0" w:color="auto"/>
              <w:left w:val="single" w:sz="8" w:space="0" w:color="auto"/>
              <w:bottom w:val="single" w:sz="4" w:space="0" w:color="auto"/>
              <w:right w:val="single" w:sz="4" w:space="0" w:color="auto"/>
            </w:tcBorders>
            <w:vAlign w:val="center"/>
          </w:tcPr>
          <w:p w14:paraId="38173D49" w14:textId="77777777" w:rsidR="00C53742" w:rsidRPr="00C800EB" w:rsidRDefault="00C53742" w:rsidP="00CA050F">
            <w:pPr>
              <w:widowControl/>
              <w:autoSpaceDN w:val="0"/>
              <w:spacing w:line="280" w:lineRule="exact"/>
              <w:rPr>
                <w:rFonts w:hAnsi="標楷體"/>
                <w:snapToGrid w:val="0"/>
                <w:spacing w:val="4"/>
                <w:kern w:val="0"/>
                <w:sz w:val="24"/>
                <w:szCs w:val="24"/>
              </w:rPr>
            </w:pPr>
            <w:r w:rsidRPr="00C800EB">
              <w:rPr>
                <w:rFonts w:hint="eastAsia"/>
                <w:sz w:val="24"/>
                <w:szCs w:val="24"/>
              </w:rPr>
              <w:t>★施工檢驗停留點※安全衛生查驗點：廠商應完成自主檢查後向監造單位申請查驗；未標示為檢驗停留點者，監造單位應辦理不定期抽查。</w:t>
            </w:r>
          </w:p>
        </w:tc>
      </w:tr>
      <w:bookmarkEnd w:id="294"/>
    </w:tbl>
    <w:p w14:paraId="2DE95A47" w14:textId="01FE41D0" w:rsidR="00843DEE" w:rsidRDefault="00843DEE" w:rsidP="00380BBA">
      <w:pPr>
        <w:jc w:val="center"/>
        <w:rPr>
          <w:rFonts w:hAnsi="標楷體"/>
          <w:color w:val="000000"/>
        </w:rPr>
      </w:pPr>
    </w:p>
    <w:bookmarkEnd w:id="295"/>
    <w:p w14:paraId="122F773F" w14:textId="77777777" w:rsidR="00843DEE" w:rsidRDefault="00843DEE">
      <w:pPr>
        <w:widowControl/>
        <w:rPr>
          <w:rFonts w:hAnsi="標楷體"/>
          <w:color w:val="000000"/>
        </w:rPr>
      </w:pPr>
      <w:r>
        <w:rPr>
          <w:rFonts w:hAnsi="標楷體"/>
          <w:color w:val="000000"/>
        </w:rPr>
        <w:br w:type="page"/>
      </w:r>
    </w:p>
    <w:p w14:paraId="69582659" w14:textId="77777777" w:rsidR="00A47351" w:rsidRPr="00C53742" w:rsidRDefault="00A47351" w:rsidP="00AA64E0">
      <w:pPr>
        <w:widowControl/>
        <w:rPr>
          <w:rFonts w:hAnsi="標楷體"/>
          <w:color w:val="000000"/>
        </w:rPr>
        <w:sectPr w:rsidR="00A47351" w:rsidRPr="00C53742" w:rsidSect="009C0E3A">
          <w:headerReference w:type="default" r:id="rId19"/>
          <w:pgSz w:w="16840" w:h="11907" w:orient="landscape" w:code="9"/>
          <w:pgMar w:top="1134" w:right="1134" w:bottom="1134" w:left="1134" w:header="567" w:footer="850" w:gutter="0"/>
          <w:cols w:space="720"/>
          <w:docGrid w:linePitch="381"/>
        </w:sectPr>
      </w:pPr>
    </w:p>
    <w:p w14:paraId="75C418D8" w14:textId="48FF4DC4" w:rsidR="00AA64E0" w:rsidRDefault="00C915AC" w:rsidP="00C915AC">
      <w:pPr>
        <w:widowControl/>
        <w:jc w:val="center"/>
        <w:rPr>
          <w:rStyle w:val="aff2"/>
        </w:rPr>
      </w:pPr>
      <w:bookmarkStart w:id="311" w:name="_Toc207100477"/>
      <w:bookmarkStart w:id="312" w:name="_Toc81410246"/>
      <w:bookmarkEnd w:id="296"/>
      <w:r w:rsidRPr="00651247">
        <w:rPr>
          <w:rStyle w:val="aff2"/>
          <w:rFonts w:hint="eastAsia"/>
        </w:rPr>
        <w:t>表</w:t>
      </w:r>
      <w:r>
        <w:rPr>
          <w:rStyle w:val="aff2"/>
          <w:rFonts w:hint="eastAsia"/>
        </w:rPr>
        <w:t>6.</w:t>
      </w:r>
      <w:r w:rsidR="00183440">
        <w:rPr>
          <w:rStyle w:val="aff2"/>
          <w:rFonts w:hint="eastAsia"/>
        </w:rPr>
        <w:t>1</w:t>
      </w:r>
      <w:r w:rsidR="00C800EB">
        <w:rPr>
          <w:rStyle w:val="aff2"/>
          <w:rFonts w:hint="eastAsia"/>
        </w:rPr>
        <w:t>1</w:t>
      </w:r>
      <w:r>
        <w:rPr>
          <w:rStyle w:val="aff2"/>
          <w:rFonts w:hint="eastAsia"/>
        </w:rPr>
        <w:t>假設工程</w:t>
      </w:r>
      <w:r w:rsidRPr="00651247">
        <w:rPr>
          <w:rStyle w:val="aff2"/>
          <w:rFonts w:hint="eastAsia"/>
        </w:rPr>
        <w:t>作業查(抽)驗紀錄表</w:t>
      </w:r>
      <w:bookmarkEnd w:id="311"/>
    </w:p>
    <w:p w14:paraId="7EFA019D" w14:textId="54A3CD39" w:rsidR="00C915AC" w:rsidRPr="009A48F1" w:rsidRDefault="00C915AC" w:rsidP="00BB1350">
      <w:pPr>
        <w:tabs>
          <w:tab w:val="left" w:pos="699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21"/>
        <w:gridCol w:w="425"/>
        <w:gridCol w:w="220"/>
        <w:gridCol w:w="976"/>
        <w:gridCol w:w="1214"/>
        <w:gridCol w:w="2214"/>
        <w:gridCol w:w="1188"/>
        <w:gridCol w:w="1273"/>
        <w:gridCol w:w="575"/>
        <w:gridCol w:w="567"/>
        <w:gridCol w:w="1276"/>
      </w:tblGrid>
      <w:tr w:rsidR="00C915AC" w:rsidRPr="00D7220E" w14:paraId="3055B7A3" w14:textId="77777777" w:rsidTr="00173CD0">
        <w:trPr>
          <w:cantSplit/>
          <w:trHeight w:val="454"/>
          <w:jc w:val="center"/>
        </w:trPr>
        <w:tc>
          <w:tcPr>
            <w:tcW w:w="2042" w:type="dxa"/>
            <w:gridSpan w:val="4"/>
            <w:shd w:val="clear" w:color="auto" w:fill="FFF2CC" w:themeFill="accent4" w:themeFillTint="33"/>
            <w:noWrap/>
            <w:vAlign w:val="center"/>
          </w:tcPr>
          <w:p w14:paraId="581CDAA5"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sz w:val="24"/>
                <w:szCs w:val="24"/>
              </w:rPr>
              <w:t>工程名稱</w:t>
            </w:r>
          </w:p>
        </w:tc>
        <w:tc>
          <w:tcPr>
            <w:tcW w:w="8307" w:type="dxa"/>
            <w:gridSpan w:val="7"/>
            <w:shd w:val="clear" w:color="auto" w:fill="FFF2CC" w:themeFill="accent4" w:themeFillTint="33"/>
            <w:noWrap/>
            <w:vAlign w:val="center"/>
          </w:tcPr>
          <w:p w14:paraId="65FCDA75" w14:textId="404FC8C3" w:rsidR="00C915AC" w:rsidRPr="00D7220E" w:rsidRDefault="00131292" w:rsidP="00173CD0">
            <w:pPr>
              <w:spacing w:line="280" w:lineRule="exact"/>
              <w:rPr>
                <w:rFonts w:ascii="Arial" w:hAnsi="Arial" w:cs="Arial"/>
                <w:sz w:val="24"/>
                <w:szCs w:val="24"/>
              </w:rPr>
            </w:pPr>
            <w:r>
              <w:rPr>
                <w:rFonts w:ascii="Arial" w:hAnsi="Arial" w:cs="Arial" w:hint="eastAsia"/>
                <w:sz w:val="24"/>
                <w:szCs w:val="24"/>
              </w:rPr>
              <w:t>桃林鐵路鋪面改善統包工程</w:t>
            </w:r>
            <w:r>
              <w:rPr>
                <w:rFonts w:ascii="Arial" w:hAnsi="Arial" w:cs="Arial" w:hint="eastAsia"/>
                <w:sz w:val="24"/>
                <w:szCs w:val="24"/>
              </w:rPr>
              <w:t>(</w:t>
            </w:r>
            <w:r>
              <w:rPr>
                <w:rFonts w:ascii="Arial" w:hAnsi="Arial" w:cs="Arial" w:hint="eastAsia"/>
                <w:sz w:val="24"/>
                <w:szCs w:val="24"/>
              </w:rPr>
              <w:t>成功路至健行路</w:t>
            </w:r>
            <w:r>
              <w:rPr>
                <w:rFonts w:ascii="Arial" w:hAnsi="Arial" w:cs="Arial" w:hint="eastAsia"/>
                <w:sz w:val="24"/>
                <w:szCs w:val="24"/>
              </w:rPr>
              <w:t>)</w:t>
            </w:r>
          </w:p>
        </w:tc>
      </w:tr>
      <w:tr w:rsidR="00C915AC" w:rsidRPr="00D7220E" w14:paraId="19AD70D3" w14:textId="77777777" w:rsidTr="00173CD0">
        <w:trPr>
          <w:cantSplit/>
          <w:trHeight w:val="454"/>
          <w:jc w:val="center"/>
        </w:trPr>
        <w:tc>
          <w:tcPr>
            <w:tcW w:w="2042" w:type="dxa"/>
            <w:gridSpan w:val="4"/>
            <w:shd w:val="clear" w:color="auto" w:fill="FFF2CC" w:themeFill="accent4" w:themeFillTint="33"/>
            <w:noWrap/>
            <w:vAlign w:val="center"/>
          </w:tcPr>
          <w:p w14:paraId="6372A8BA"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hint="eastAsia"/>
                <w:sz w:val="24"/>
                <w:szCs w:val="24"/>
              </w:rPr>
              <w:t>分項工程名稱</w:t>
            </w:r>
          </w:p>
        </w:tc>
        <w:tc>
          <w:tcPr>
            <w:tcW w:w="8307" w:type="dxa"/>
            <w:gridSpan w:val="7"/>
            <w:shd w:val="clear" w:color="auto" w:fill="FFF2CC" w:themeFill="accent4" w:themeFillTint="33"/>
            <w:noWrap/>
            <w:vAlign w:val="center"/>
          </w:tcPr>
          <w:p w14:paraId="40BFD078" w14:textId="77777777" w:rsidR="00C915AC" w:rsidRPr="00D7220E" w:rsidRDefault="00C915AC" w:rsidP="00173CD0">
            <w:pPr>
              <w:spacing w:line="280" w:lineRule="exact"/>
              <w:rPr>
                <w:rFonts w:ascii="Arial" w:hAnsi="Arial" w:cs="Arial"/>
                <w:sz w:val="24"/>
                <w:szCs w:val="24"/>
              </w:rPr>
            </w:pPr>
            <w:r>
              <w:rPr>
                <w:rFonts w:ascii="Arial" w:hAnsi="Arial" w:cs="Arial" w:hint="eastAsia"/>
                <w:sz w:val="24"/>
                <w:szCs w:val="24"/>
              </w:rPr>
              <w:t>假設工程</w:t>
            </w:r>
          </w:p>
        </w:tc>
      </w:tr>
      <w:tr w:rsidR="00C915AC" w:rsidRPr="00D7220E" w14:paraId="168A1A8C" w14:textId="77777777" w:rsidTr="00173CD0">
        <w:trPr>
          <w:trHeight w:val="454"/>
          <w:jc w:val="center"/>
        </w:trPr>
        <w:tc>
          <w:tcPr>
            <w:tcW w:w="2042" w:type="dxa"/>
            <w:gridSpan w:val="4"/>
            <w:shd w:val="clear" w:color="auto" w:fill="FFF2CC" w:themeFill="accent4" w:themeFillTint="33"/>
            <w:noWrap/>
            <w:vAlign w:val="center"/>
          </w:tcPr>
          <w:p w14:paraId="2DCE1157"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抽查位置</w:t>
            </w:r>
          </w:p>
        </w:tc>
        <w:tc>
          <w:tcPr>
            <w:tcW w:w="4616" w:type="dxa"/>
            <w:gridSpan w:val="3"/>
            <w:shd w:val="clear" w:color="auto" w:fill="FFF2CC" w:themeFill="accent4" w:themeFillTint="33"/>
            <w:noWrap/>
          </w:tcPr>
          <w:p w14:paraId="557C0368" w14:textId="77777777" w:rsidR="00C915AC" w:rsidRPr="00D7220E" w:rsidRDefault="00C915AC" w:rsidP="00173CD0">
            <w:pPr>
              <w:adjustRightInd w:val="0"/>
              <w:snapToGrid w:val="0"/>
              <w:rPr>
                <w:rFonts w:ascii="標楷體" w:hAnsi="標楷體"/>
                <w:sz w:val="24"/>
                <w:szCs w:val="24"/>
              </w:rPr>
            </w:pPr>
          </w:p>
        </w:tc>
        <w:tc>
          <w:tcPr>
            <w:tcW w:w="1273" w:type="dxa"/>
            <w:shd w:val="clear" w:color="auto" w:fill="FFF2CC" w:themeFill="accent4" w:themeFillTint="33"/>
            <w:vAlign w:val="center"/>
          </w:tcPr>
          <w:p w14:paraId="119B8D97"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2418" w:type="dxa"/>
            <w:gridSpan w:val="3"/>
            <w:shd w:val="clear" w:color="auto" w:fill="FFF2CC" w:themeFill="accent4" w:themeFillTint="33"/>
            <w:vAlign w:val="center"/>
          </w:tcPr>
          <w:p w14:paraId="1793A769" w14:textId="6078F83B" w:rsidR="00C915AC" w:rsidRPr="00D7220E" w:rsidRDefault="00F372F8" w:rsidP="00173CD0">
            <w:pPr>
              <w:adjustRightInd w:val="0"/>
              <w:snapToGrid w:val="0"/>
              <w:ind w:leftChars="-79" w:hangingChars="92" w:hanging="221"/>
              <w:jc w:val="center"/>
              <w:rPr>
                <w:rFonts w:ascii="標楷體" w:hAnsi="標楷體"/>
                <w:sz w:val="24"/>
                <w:szCs w:val="24"/>
              </w:rPr>
            </w:pPr>
            <w:r>
              <w:rPr>
                <w:rFonts w:ascii="標楷體" w:hAnsi="標楷體" w:hint="eastAsia"/>
                <w:sz w:val="24"/>
                <w:szCs w:val="24"/>
              </w:rPr>
              <w:t xml:space="preserve">   </w:t>
            </w:r>
            <w:r w:rsidR="00C915AC">
              <w:rPr>
                <w:rFonts w:ascii="標楷體" w:hAnsi="標楷體" w:hint="eastAsia"/>
                <w:sz w:val="24"/>
                <w:szCs w:val="24"/>
              </w:rPr>
              <w:t>年</w:t>
            </w:r>
            <w:r w:rsidR="00C915AC" w:rsidRPr="00D7220E">
              <w:rPr>
                <w:rFonts w:ascii="標楷體" w:hAnsi="標楷體" w:hint="eastAsia"/>
                <w:sz w:val="24"/>
                <w:szCs w:val="24"/>
              </w:rPr>
              <w:t xml:space="preserve">  月  日</w:t>
            </w:r>
          </w:p>
        </w:tc>
      </w:tr>
      <w:tr w:rsidR="00C915AC" w:rsidRPr="00D7220E" w14:paraId="0D6CA882" w14:textId="77777777" w:rsidTr="00173CD0">
        <w:trPr>
          <w:trHeight w:val="454"/>
          <w:jc w:val="center"/>
        </w:trPr>
        <w:tc>
          <w:tcPr>
            <w:tcW w:w="2042" w:type="dxa"/>
            <w:gridSpan w:val="4"/>
            <w:shd w:val="clear" w:color="auto" w:fill="FFF2CC" w:themeFill="accent4" w:themeFillTint="33"/>
            <w:noWrap/>
            <w:vAlign w:val="center"/>
          </w:tcPr>
          <w:p w14:paraId="4B293790"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抽查時機</w:t>
            </w:r>
          </w:p>
        </w:tc>
        <w:tc>
          <w:tcPr>
            <w:tcW w:w="8307" w:type="dxa"/>
            <w:gridSpan w:val="7"/>
            <w:shd w:val="clear" w:color="auto" w:fill="FFF2CC" w:themeFill="accent4" w:themeFillTint="33"/>
            <w:noWrap/>
            <w:vAlign w:val="center"/>
          </w:tcPr>
          <w:p w14:paraId="07456CD4"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w:t>
            </w:r>
            <w:r>
              <w:rPr>
                <w:rFonts w:ascii="標楷體" w:hAnsi="標楷體" w:hint="eastAsia"/>
                <w:sz w:val="24"/>
                <w:szCs w:val="24"/>
              </w:rPr>
              <w:t>□</w:t>
            </w:r>
            <w:r w:rsidRPr="00D7220E">
              <w:rPr>
                <w:rFonts w:ascii="標楷體" w:hAnsi="標楷體" w:hint="eastAsia"/>
                <w:sz w:val="24"/>
                <w:szCs w:val="24"/>
              </w:rPr>
              <w:t>安衛查驗</w:t>
            </w:r>
            <w:r>
              <w:rPr>
                <w:rFonts w:ascii="標楷體" w:hAnsi="標楷體" w:hint="eastAsia"/>
                <w:sz w:val="24"/>
                <w:szCs w:val="24"/>
              </w:rPr>
              <w:t>點※</w:t>
            </w:r>
            <w:r w:rsidRPr="00D7220E">
              <w:rPr>
                <w:rFonts w:ascii="標楷體" w:hAnsi="標楷體" w:hint="eastAsia"/>
                <w:sz w:val="24"/>
                <w:szCs w:val="24"/>
              </w:rPr>
              <w:t>)      □不定期抽查</w:t>
            </w:r>
          </w:p>
        </w:tc>
      </w:tr>
      <w:tr w:rsidR="00C915AC" w:rsidRPr="00D7220E" w14:paraId="2277119F" w14:textId="77777777" w:rsidTr="00173CD0">
        <w:trPr>
          <w:trHeight w:val="454"/>
          <w:jc w:val="center"/>
        </w:trPr>
        <w:tc>
          <w:tcPr>
            <w:tcW w:w="2042" w:type="dxa"/>
            <w:gridSpan w:val="4"/>
            <w:shd w:val="clear" w:color="auto" w:fill="FFF2CC" w:themeFill="accent4" w:themeFillTint="33"/>
            <w:noWrap/>
            <w:vAlign w:val="center"/>
          </w:tcPr>
          <w:p w14:paraId="1C892C24" w14:textId="77777777" w:rsidR="00C915AC" w:rsidRPr="00D7220E" w:rsidRDefault="00C915AC" w:rsidP="00173CD0">
            <w:pPr>
              <w:adjustRightInd w:val="0"/>
              <w:jc w:val="center"/>
              <w:rPr>
                <w:rFonts w:ascii="標楷體" w:hAnsi="標楷體"/>
                <w:sz w:val="24"/>
                <w:szCs w:val="24"/>
              </w:rPr>
            </w:pPr>
            <w:r w:rsidRPr="00D7220E">
              <w:rPr>
                <w:rFonts w:ascii="標楷體" w:hAnsi="標楷體" w:hint="eastAsia"/>
                <w:sz w:val="24"/>
                <w:szCs w:val="24"/>
                <w:lang w:eastAsia="zh-HK"/>
              </w:rPr>
              <w:t>施工流程</w:t>
            </w:r>
          </w:p>
        </w:tc>
        <w:tc>
          <w:tcPr>
            <w:tcW w:w="8307" w:type="dxa"/>
            <w:gridSpan w:val="7"/>
            <w:shd w:val="clear" w:color="auto" w:fill="FFF2CC" w:themeFill="accent4" w:themeFillTint="33"/>
            <w:noWrap/>
            <w:vAlign w:val="center"/>
          </w:tcPr>
          <w:p w14:paraId="556F1B4C" w14:textId="77777777" w:rsidR="00C915AC" w:rsidRPr="00D7220E" w:rsidRDefault="00C915AC" w:rsidP="00173CD0">
            <w:pPr>
              <w:widowControl/>
              <w:rPr>
                <w:rFonts w:ascii="Arial" w:hAnsi="Arial" w:cs="Arial"/>
                <w:sz w:val="24"/>
                <w:szCs w:val="24"/>
              </w:rPr>
            </w:pPr>
            <w:r w:rsidRPr="00D7220E">
              <w:rPr>
                <w:rFonts w:ascii="標楷體" w:hAnsi="標楷體" w:hint="eastAsia"/>
                <w:sz w:val="24"/>
                <w:szCs w:val="24"/>
              </w:rPr>
              <w:t xml:space="preserve">□施工前   　□施工中檢查　   □施工完成檢查 </w:t>
            </w:r>
          </w:p>
        </w:tc>
      </w:tr>
      <w:tr w:rsidR="00C915AC" w:rsidRPr="00D7220E" w14:paraId="0E94EFD7" w14:textId="77777777" w:rsidTr="00173CD0">
        <w:trPr>
          <w:trHeight w:val="454"/>
          <w:jc w:val="center"/>
        </w:trPr>
        <w:tc>
          <w:tcPr>
            <w:tcW w:w="2042" w:type="dxa"/>
            <w:gridSpan w:val="4"/>
            <w:shd w:val="clear" w:color="auto" w:fill="FFF2CC" w:themeFill="accent4" w:themeFillTint="33"/>
            <w:noWrap/>
            <w:vAlign w:val="center"/>
          </w:tcPr>
          <w:p w14:paraId="4CEBC086"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抽查結果</w:t>
            </w:r>
          </w:p>
        </w:tc>
        <w:tc>
          <w:tcPr>
            <w:tcW w:w="8307" w:type="dxa"/>
            <w:gridSpan w:val="7"/>
            <w:shd w:val="clear" w:color="auto" w:fill="FFF2CC" w:themeFill="accent4" w:themeFillTint="33"/>
            <w:noWrap/>
            <w:vAlign w:val="center"/>
          </w:tcPr>
          <w:p w14:paraId="0B45C4A0"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915AC" w:rsidRPr="00D7220E" w14:paraId="62E20918" w14:textId="77777777" w:rsidTr="00173CD0">
        <w:trPr>
          <w:cantSplit/>
          <w:trHeight w:val="454"/>
          <w:jc w:val="center"/>
        </w:trPr>
        <w:tc>
          <w:tcPr>
            <w:tcW w:w="3256" w:type="dxa"/>
            <w:gridSpan w:val="5"/>
            <w:shd w:val="clear" w:color="auto" w:fill="FFF2CC" w:themeFill="accent4" w:themeFillTint="33"/>
            <w:noWrap/>
            <w:vAlign w:val="center"/>
          </w:tcPr>
          <w:p w14:paraId="02C1CA0D" w14:textId="77777777" w:rsidR="00C915AC" w:rsidRPr="00D7220E" w:rsidRDefault="00C915AC" w:rsidP="00173CD0">
            <w:pPr>
              <w:spacing w:line="280" w:lineRule="exact"/>
              <w:rPr>
                <w:rFonts w:ascii="Arial" w:hAnsi="Arial" w:cs="Arial"/>
                <w:sz w:val="24"/>
                <w:szCs w:val="24"/>
              </w:rPr>
            </w:pPr>
            <w:r w:rsidRPr="00D7220E">
              <w:rPr>
                <w:rFonts w:ascii="Arial" w:hAnsi="Arial" w:cs="Arial"/>
                <w:sz w:val="24"/>
                <w:szCs w:val="24"/>
              </w:rPr>
              <w:t>施工作業應提出證明文件記錄</w:t>
            </w:r>
          </w:p>
        </w:tc>
        <w:tc>
          <w:tcPr>
            <w:tcW w:w="3402" w:type="dxa"/>
            <w:gridSpan w:val="2"/>
            <w:shd w:val="clear" w:color="auto" w:fill="FFF2CC" w:themeFill="accent4" w:themeFillTint="33"/>
            <w:vAlign w:val="center"/>
          </w:tcPr>
          <w:p w14:paraId="5F70F803" w14:textId="77777777" w:rsidR="00C915AC" w:rsidRPr="00D7220E" w:rsidRDefault="00C915AC" w:rsidP="00173CD0">
            <w:pPr>
              <w:spacing w:line="280" w:lineRule="exact"/>
              <w:rPr>
                <w:rFonts w:ascii="標楷體" w:hAnsi="標楷體" w:cs="Arial"/>
                <w:sz w:val="24"/>
                <w:szCs w:val="24"/>
              </w:rPr>
            </w:pPr>
            <w:r w:rsidRPr="00D7220E">
              <w:rPr>
                <w:rFonts w:ascii="Arial" w:hAnsi="Arial" w:cs="Arial" w:hint="eastAsia"/>
                <w:sz w:val="24"/>
                <w:szCs w:val="24"/>
              </w:rPr>
              <w:t>材料送審文件</w:t>
            </w:r>
          </w:p>
        </w:tc>
        <w:tc>
          <w:tcPr>
            <w:tcW w:w="3691" w:type="dxa"/>
            <w:gridSpan w:val="4"/>
            <w:shd w:val="clear" w:color="auto" w:fill="FFF2CC" w:themeFill="accent4" w:themeFillTint="33"/>
            <w:vAlign w:val="center"/>
          </w:tcPr>
          <w:p w14:paraId="0BE77A24"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□齊全</w:t>
            </w:r>
          </w:p>
          <w:p w14:paraId="4A456289"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□不齊全</w:t>
            </w:r>
          </w:p>
        </w:tc>
      </w:tr>
      <w:tr w:rsidR="00C915AC" w:rsidRPr="00D7220E" w14:paraId="49033525" w14:textId="77777777" w:rsidTr="00173CD0">
        <w:trPr>
          <w:cantSplit/>
          <w:trHeight w:val="454"/>
          <w:jc w:val="center"/>
        </w:trPr>
        <w:tc>
          <w:tcPr>
            <w:tcW w:w="3256" w:type="dxa"/>
            <w:gridSpan w:val="5"/>
            <w:vMerge w:val="restart"/>
            <w:noWrap/>
            <w:vAlign w:val="center"/>
          </w:tcPr>
          <w:p w14:paraId="1483CA11" w14:textId="77777777" w:rsidR="00C915AC"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管理項目</w:t>
            </w:r>
          </w:p>
          <w:p w14:paraId="1EEBBAAE" w14:textId="77777777" w:rsidR="00C915AC" w:rsidRPr="00D7220E" w:rsidRDefault="00C915AC" w:rsidP="00173CD0">
            <w:pPr>
              <w:spacing w:line="280" w:lineRule="exact"/>
              <w:jc w:val="center"/>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402" w:type="dxa"/>
            <w:gridSpan w:val="2"/>
            <w:vMerge w:val="restart"/>
            <w:noWrap/>
            <w:vAlign w:val="center"/>
          </w:tcPr>
          <w:p w14:paraId="54656A25" w14:textId="77777777" w:rsidR="00C915AC" w:rsidRPr="00D7220E" w:rsidRDefault="00C915AC" w:rsidP="00173CD0">
            <w:pPr>
              <w:adjustRightInd w:val="0"/>
              <w:jc w:val="center"/>
              <w:rPr>
                <w:rFonts w:ascii="標楷體" w:hAnsi="標楷體"/>
                <w:sz w:val="24"/>
                <w:szCs w:val="24"/>
              </w:rPr>
            </w:pPr>
            <w:r w:rsidRPr="00946A35">
              <w:rPr>
                <w:rFonts w:ascii="標楷體" w:hAnsi="標楷體" w:hint="eastAsia"/>
                <w:sz w:val="24"/>
                <w:szCs w:val="24"/>
              </w:rPr>
              <w:t>抽查標準（定量定性）</w:t>
            </w:r>
          </w:p>
        </w:tc>
        <w:tc>
          <w:tcPr>
            <w:tcW w:w="1848" w:type="dxa"/>
            <w:gridSpan w:val="2"/>
            <w:vMerge w:val="restart"/>
            <w:noWrap/>
            <w:vAlign w:val="center"/>
          </w:tcPr>
          <w:p w14:paraId="51A5EB7A" w14:textId="77777777" w:rsidR="00C915AC" w:rsidRPr="00946A35"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實際抽查情形</w:t>
            </w:r>
          </w:p>
          <w:p w14:paraId="65477F95" w14:textId="77777777" w:rsidR="00C915AC" w:rsidRPr="00D7220E" w:rsidRDefault="00C915AC" w:rsidP="00173CD0">
            <w:pPr>
              <w:adjustRightInd w:val="0"/>
              <w:spacing w:line="240" w:lineRule="exact"/>
              <w:jc w:val="center"/>
              <w:rPr>
                <w:rFonts w:ascii="標楷體" w:hAnsi="標楷體"/>
                <w:sz w:val="24"/>
                <w:szCs w:val="24"/>
              </w:rPr>
            </w:pPr>
            <w:r w:rsidRPr="00946A35">
              <w:rPr>
                <w:rFonts w:ascii="標楷體" w:hAnsi="標楷體" w:hint="eastAsia"/>
                <w:sz w:val="24"/>
                <w:szCs w:val="24"/>
              </w:rPr>
              <w:t>（敘述抽查值）</w:t>
            </w:r>
          </w:p>
        </w:tc>
        <w:tc>
          <w:tcPr>
            <w:tcW w:w="567" w:type="dxa"/>
            <w:vMerge w:val="restart"/>
            <w:vAlign w:val="center"/>
          </w:tcPr>
          <w:p w14:paraId="02F67649" w14:textId="77777777" w:rsidR="00C915AC" w:rsidRPr="00D7220E" w:rsidRDefault="00C915AC" w:rsidP="00173CD0">
            <w:pPr>
              <w:spacing w:line="280" w:lineRule="exact"/>
              <w:jc w:val="center"/>
              <w:rPr>
                <w:rFonts w:ascii="Arial" w:hAnsi="Arial" w:cs="Arial"/>
                <w:sz w:val="24"/>
                <w:szCs w:val="24"/>
              </w:rPr>
            </w:pPr>
            <w:r>
              <w:rPr>
                <w:rFonts w:ascii="Arial" w:hAnsi="Arial" w:cs="Arial" w:hint="eastAsia"/>
                <w:sz w:val="24"/>
                <w:szCs w:val="24"/>
              </w:rPr>
              <w:t>抽查結果</w:t>
            </w:r>
          </w:p>
        </w:tc>
        <w:tc>
          <w:tcPr>
            <w:tcW w:w="1276" w:type="dxa"/>
            <w:vAlign w:val="center"/>
          </w:tcPr>
          <w:p w14:paraId="44248B5D" w14:textId="77777777" w:rsidR="00C915AC" w:rsidRPr="00D7220E" w:rsidRDefault="00C915AC" w:rsidP="00173CD0">
            <w:pPr>
              <w:widowControl/>
              <w:jc w:val="center"/>
              <w:rPr>
                <w:rFonts w:ascii="Arial" w:hAnsi="Arial" w:cs="Arial"/>
                <w:sz w:val="24"/>
                <w:szCs w:val="24"/>
              </w:rPr>
            </w:pPr>
            <w:r w:rsidRPr="006A7322">
              <w:rPr>
                <w:rFonts w:ascii="Arial" w:hAnsi="Arial" w:cs="Arial" w:hint="eastAsia"/>
                <w:sz w:val="24"/>
                <w:szCs w:val="24"/>
              </w:rPr>
              <w:t>備註</w:t>
            </w:r>
          </w:p>
        </w:tc>
      </w:tr>
      <w:tr w:rsidR="00C915AC" w:rsidRPr="00D7220E" w14:paraId="289551F2" w14:textId="77777777" w:rsidTr="00173CD0">
        <w:trPr>
          <w:cantSplit/>
          <w:trHeight w:val="454"/>
          <w:jc w:val="center"/>
        </w:trPr>
        <w:tc>
          <w:tcPr>
            <w:tcW w:w="3256" w:type="dxa"/>
            <w:gridSpan w:val="5"/>
            <w:vMerge/>
            <w:noWrap/>
            <w:vAlign w:val="center"/>
          </w:tcPr>
          <w:p w14:paraId="1B1AAC6D" w14:textId="77777777" w:rsidR="00C915AC" w:rsidRPr="00D7220E" w:rsidRDefault="00C915AC" w:rsidP="00173CD0">
            <w:pPr>
              <w:spacing w:line="280" w:lineRule="exact"/>
              <w:jc w:val="center"/>
              <w:rPr>
                <w:rFonts w:ascii="Arial" w:hAnsi="Arial" w:cs="Arial"/>
                <w:sz w:val="24"/>
                <w:szCs w:val="24"/>
              </w:rPr>
            </w:pPr>
          </w:p>
        </w:tc>
        <w:tc>
          <w:tcPr>
            <w:tcW w:w="3402" w:type="dxa"/>
            <w:gridSpan w:val="2"/>
            <w:vMerge/>
            <w:noWrap/>
            <w:vAlign w:val="center"/>
          </w:tcPr>
          <w:p w14:paraId="69559F39" w14:textId="77777777" w:rsidR="00C915AC" w:rsidRPr="00D7220E" w:rsidRDefault="00C915AC" w:rsidP="00173CD0">
            <w:pPr>
              <w:adjustRightInd w:val="0"/>
              <w:jc w:val="center"/>
              <w:rPr>
                <w:rFonts w:ascii="標楷體" w:hAnsi="標楷體"/>
                <w:sz w:val="24"/>
                <w:szCs w:val="24"/>
              </w:rPr>
            </w:pPr>
          </w:p>
        </w:tc>
        <w:tc>
          <w:tcPr>
            <w:tcW w:w="1848" w:type="dxa"/>
            <w:gridSpan w:val="2"/>
            <w:vMerge/>
            <w:noWrap/>
            <w:vAlign w:val="center"/>
          </w:tcPr>
          <w:p w14:paraId="14CA2E71" w14:textId="77777777" w:rsidR="00C915AC" w:rsidRPr="00D7220E" w:rsidRDefault="00C915AC" w:rsidP="00173CD0">
            <w:pPr>
              <w:adjustRightInd w:val="0"/>
              <w:spacing w:line="240" w:lineRule="exact"/>
              <w:jc w:val="center"/>
              <w:rPr>
                <w:rFonts w:ascii="標楷體" w:hAnsi="標楷體"/>
                <w:sz w:val="24"/>
                <w:szCs w:val="24"/>
              </w:rPr>
            </w:pPr>
          </w:p>
        </w:tc>
        <w:tc>
          <w:tcPr>
            <w:tcW w:w="567" w:type="dxa"/>
            <w:vMerge/>
            <w:vAlign w:val="center"/>
          </w:tcPr>
          <w:p w14:paraId="2B646BA3" w14:textId="77777777" w:rsidR="00C915AC" w:rsidRPr="00D7220E" w:rsidRDefault="00C915AC" w:rsidP="00173CD0">
            <w:pPr>
              <w:spacing w:line="280" w:lineRule="exact"/>
              <w:jc w:val="center"/>
              <w:rPr>
                <w:rFonts w:ascii="Arial" w:hAnsi="Arial" w:cs="Arial"/>
                <w:sz w:val="24"/>
                <w:szCs w:val="24"/>
              </w:rPr>
            </w:pPr>
          </w:p>
        </w:tc>
        <w:tc>
          <w:tcPr>
            <w:tcW w:w="1276" w:type="dxa"/>
            <w:vAlign w:val="center"/>
          </w:tcPr>
          <w:p w14:paraId="468203BD" w14:textId="77777777" w:rsidR="00C915AC" w:rsidRDefault="00C915AC" w:rsidP="00173CD0">
            <w:pPr>
              <w:jc w:val="center"/>
              <w:rPr>
                <w:rFonts w:ascii="Arial" w:hAnsi="Arial" w:cs="Arial"/>
                <w:sz w:val="24"/>
                <w:szCs w:val="24"/>
              </w:rPr>
            </w:pPr>
            <w:r w:rsidRPr="00FD5619">
              <w:rPr>
                <w:rFonts w:ascii="Arial" w:hAnsi="Arial" w:cs="Arial" w:hint="eastAsia"/>
                <w:sz w:val="24"/>
                <w:szCs w:val="24"/>
              </w:rPr>
              <w:t>抽查人簽名</w:t>
            </w:r>
          </w:p>
          <w:p w14:paraId="04D633FE" w14:textId="77777777" w:rsidR="00C915AC" w:rsidRPr="00D7220E" w:rsidRDefault="00C915AC" w:rsidP="00173CD0">
            <w:pPr>
              <w:jc w:val="center"/>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C915AC" w:rsidRPr="00D7220E" w14:paraId="062167C7" w14:textId="77777777" w:rsidTr="00173CD0">
        <w:trPr>
          <w:cantSplit/>
          <w:trHeight w:val="454"/>
          <w:jc w:val="center"/>
        </w:trPr>
        <w:tc>
          <w:tcPr>
            <w:tcW w:w="846" w:type="dxa"/>
            <w:gridSpan w:val="2"/>
            <w:vMerge w:val="restart"/>
            <w:noWrap/>
            <w:vAlign w:val="center"/>
          </w:tcPr>
          <w:p w14:paraId="03756D03" w14:textId="77777777" w:rsidR="00C915AC" w:rsidRPr="00AE2379" w:rsidRDefault="00C915AC" w:rsidP="00173CD0">
            <w:pPr>
              <w:widowControl/>
              <w:jc w:val="center"/>
              <w:rPr>
                <w:rFonts w:ascii="標楷體" w:hAnsi="標楷體" w:cs="新細明體"/>
                <w:kern w:val="0"/>
                <w:sz w:val="22"/>
                <w:szCs w:val="22"/>
              </w:rPr>
            </w:pPr>
            <w:r w:rsidRPr="00D7220E">
              <w:rPr>
                <w:rFonts w:ascii="標楷體" w:hAnsi="標楷體" w:cs="新細明體"/>
                <w:sz w:val="24"/>
                <w:szCs w:val="24"/>
              </w:rPr>
              <w:t>施工前</w:t>
            </w:r>
          </w:p>
        </w:tc>
        <w:tc>
          <w:tcPr>
            <w:tcW w:w="2410" w:type="dxa"/>
            <w:gridSpan w:val="3"/>
            <w:vAlign w:val="center"/>
          </w:tcPr>
          <w:p w14:paraId="4AE3B321" w14:textId="77777777" w:rsidR="00C915AC" w:rsidRPr="001E6740" w:rsidRDefault="00C915AC" w:rsidP="00173CD0">
            <w:pPr>
              <w:spacing w:line="280" w:lineRule="atLeast"/>
              <w:rPr>
                <w:sz w:val="24"/>
                <w:szCs w:val="24"/>
              </w:rPr>
            </w:pPr>
            <w:proofErr w:type="gramStart"/>
            <w:r w:rsidRPr="001E6740">
              <w:rPr>
                <w:sz w:val="24"/>
                <w:szCs w:val="24"/>
              </w:rPr>
              <w:t>放樣位置</w:t>
            </w:r>
            <w:proofErr w:type="gramEnd"/>
          </w:p>
        </w:tc>
        <w:tc>
          <w:tcPr>
            <w:tcW w:w="3402" w:type="dxa"/>
            <w:gridSpan w:val="2"/>
            <w:noWrap/>
            <w:vAlign w:val="center"/>
          </w:tcPr>
          <w:p w14:paraId="1C5BC4D1" w14:textId="77777777" w:rsidR="00C915AC" w:rsidRPr="001E6740" w:rsidRDefault="00C915AC" w:rsidP="00173CD0">
            <w:pPr>
              <w:spacing w:line="280" w:lineRule="atLeast"/>
              <w:jc w:val="both"/>
              <w:rPr>
                <w:sz w:val="24"/>
                <w:szCs w:val="24"/>
              </w:rPr>
            </w:pPr>
            <w:r w:rsidRPr="001E6740">
              <w:rPr>
                <w:sz w:val="24"/>
                <w:szCs w:val="24"/>
              </w:rPr>
              <w:t>依會</w:t>
            </w:r>
            <w:proofErr w:type="gramStart"/>
            <w:r w:rsidRPr="001E6740">
              <w:rPr>
                <w:sz w:val="24"/>
                <w:szCs w:val="24"/>
              </w:rPr>
              <w:t>勘</w:t>
            </w:r>
            <w:proofErr w:type="gramEnd"/>
            <w:r w:rsidRPr="001E6740">
              <w:rPr>
                <w:sz w:val="24"/>
                <w:szCs w:val="24"/>
              </w:rPr>
              <w:t>紀錄</w:t>
            </w:r>
          </w:p>
        </w:tc>
        <w:tc>
          <w:tcPr>
            <w:tcW w:w="1848" w:type="dxa"/>
            <w:gridSpan w:val="2"/>
            <w:noWrap/>
            <w:vAlign w:val="center"/>
          </w:tcPr>
          <w:p w14:paraId="079A58E0" w14:textId="77777777" w:rsidR="00C915AC" w:rsidRPr="00D7220E" w:rsidRDefault="00C915AC" w:rsidP="00173CD0">
            <w:pPr>
              <w:snapToGrid w:val="0"/>
              <w:spacing w:line="240" w:lineRule="exact"/>
              <w:ind w:left="880" w:hanging="880"/>
              <w:rPr>
                <w:sz w:val="24"/>
                <w:szCs w:val="24"/>
              </w:rPr>
            </w:pPr>
          </w:p>
        </w:tc>
        <w:tc>
          <w:tcPr>
            <w:tcW w:w="567" w:type="dxa"/>
            <w:vAlign w:val="center"/>
          </w:tcPr>
          <w:p w14:paraId="47503FC6" w14:textId="77777777" w:rsidR="00C915AC" w:rsidRPr="00D7220E" w:rsidRDefault="00C915AC" w:rsidP="00173CD0">
            <w:pPr>
              <w:snapToGrid w:val="0"/>
              <w:spacing w:line="240" w:lineRule="exact"/>
              <w:jc w:val="center"/>
              <w:rPr>
                <w:rFonts w:ascii="Arial" w:hAnsi="Arial" w:cs="Arial"/>
                <w:sz w:val="24"/>
                <w:szCs w:val="24"/>
              </w:rPr>
            </w:pPr>
          </w:p>
        </w:tc>
        <w:tc>
          <w:tcPr>
            <w:tcW w:w="1276" w:type="dxa"/>
            <w:vAlign w:val="center"/>
          </w:tcPr>
          <w:p w14:paraId="6CAB63D2" w14:textId="77777777" w:rsidR="00C915AC" w:rsidRPr="00D7220E" w:rsidRDefault="00C915AC" w:rsidP="00173CD0">
            <w:pPr>
              <w:snapToGrid w:val="0"/>
              <w:spacing w:line="240" w:lineRule="exact"/>
              <w:jc w:val="center"/>
              <w:rPr>
                <w:rFonts w:ascii="Arial" w:hAnsi="Arial" w:cs="Arial"/>
                <w:sz w:val="24"/>
                <w:szCs w:val="24"/>
              </w:rPr>
            </w:pPr>
          </w:p>
        </w:tc>
      </w:tr>
      <w:tr w:rsidR="00C915AC" w:rsidRPr="00D7220E" w14:paraId="65C7A1A9" w14:textId="77777777" w:rsidTr="00173CD0">
        <w:trPr>
          <w:cantSplit/>
          <w:trHeight w:val="454"/>
          <w:jc w:val="center"/>
        </w:trPr>
        <w:tc>
          <w:tcPr>
            <w:tcW w:w="846" w:type="dxa"/>
            <w:gridSpan w:val="2"/>
            <w:vMerge/>
            <w:noWrap/>
            <w:vAlign w:val="center"/>
          </w:tcPr>
          <w:p w14:paraId="4A96F3C4" w14:textId="77777777" w:rsidR="00C915AC" w:rsidRPr="00D7220E" w:rsidRDefault="00C915AC" w:rsidP="00173CD0">
            <w:pPr>
              <w:adjustRightInd w:val="0"/>
              <w:jc w:val="center"/>
              <w:rPr>
                <w:rFonts w:ascii="標楷體" w:hAnsi="標楷體" w:cs="新細明體"/>
                <w:sz w:val="24"/>
                <w:szCs w:val="24"/>
              </w:rPr>
            </w:pPr>
          </w:p>
        </w:tc>
        <w:tc>
          <w:tcPr>
            <w:tcW w:w="2410" w:type="dxa"/>
            <w:gridSpan w:val="3"/>
            <w:vAlign w:val="center"/>
          </w:tcPr>
          <w:p w14:paraId="1C128211" w14:textId="77777777" w:rsidR="00C915AC" w:rsidRPr="001E6740" w:rsidRDefault="00C915AC" w:rsidP="00173CD0">
            <w:pPr>
              <w:spacing w:line="320" w:lineRule="atLeast"/>
              <w:rPr>
                <w:sz w:val="24"/>
                <w:szCs w:val="24"/>
              </w:rPr>
            </w:pPr>
            <w:r w:rsidRPr="00C915AC">
              <w:rPr>
                <w:rFonts w:hint="eastAsia"/>
                <w:sz w:val="24"/>
                <w:szCs w:val="24"/>
              </w:rPr>
              <w:t>施工圍籬位置</w:t>
            </w:r>
          </w:p>
        </w:tc>
        <w:tc>
          <w:tcPr>
            <w:tcW w:w="3402" w:type="dxa"/>
            <w:gridSpan w:val="2"/>
            <w:noWrap/>
            <w:vAlign w:val="center"/>
          </w:tcPr>
          <w:p w14:paraId="0D14942E" w14:textId="77777777" w:rsidR="00C915AC" w:rsidRPr="001E6740" w:rsidRDefault="00C915AC" w:rsidP="00173CD0">
            <w:pPr>
              <w:spacing w:line="320" w:lineRule="atLeast"/>
              <w:jc w:val="both"/>
              <w:rPr>
                <w:sz w:val="24"/>
                <w:szCs w:val="24"/>
              </w:rPr>
            </w:pPr>
            <w:r w:rsidRPr="00C915AC">
              <w:rPr>
                <w:rFonts w:hint="eastAsia"/>
                <w:sz w:val="24"/>
                <w:szCs w:val="24"/>
              </w:rPr>
              <w:t>依圖說位置或監造人員指示位</w:t>
            </w:r>
            <w:r>
              <w:rPr>
                <w:rFonts w:hint="eastAsia"/>
                <w:sz w:val="24"/>
                <w:szCs w:val="24"/>
              </w:rPr>
              <w:t>。</w:t>
            </w:r>
          </w:p>
        </w:tc>
        <w:tc>
          <w:tcPr>
            <w:tcW w:w="1848" w:type="dxa"/>
            <w:gridSpan w:val="2"/>
            <w:noWrap/>
            <w:vAlign w:val="center"/>
          </w:tcPr>
          <w:p w14:paraId="69855F8E" w14:textId="77777777" w:rsidR="00C915AC" w:rsidRPr="00D7220E" w:rsidRDefault="00C915AC" w:rsidP="00173CD0">
            <w:pPr>
              <w:snapToGrid w:val="0"/>
              <w:spacing w:line="240" w:lineRule="exact"/>
              <w:ind w:left="880" w:hanging="880"/>
              <w:rPr>
                <w:sz w:val="24"/>
                <w:szCs w:val="24"/>
              </w:rPr>
            </w:pPr>
          </w:p>
        </w:tc>
        <w:tc>
          <w:tcPr>
            <w:tcW w:w="567" w:type="dxa"/>
            <w:vAlign w:val="center"/>
          </w:tcPr>
          <w:p w14:paraId="3CAFC94A" w14:textId="77777777" w:rsidR="00C915AC" w:rsidRPr="00D7220E" w:rsidRDefault="00C915AC" w:rsidP="00173CD0">
            <w:pPr>
              <w:snapToGrid w:val="0"/>
              <w:spacing w:line="240" w:lineRule="exact"/>
              <w:jc w:val="center"/>
              <w:rPr>
                <w:rFonts w:ascii="Arial" w:hAnsi="Arial" w:cs="Arial"/>
                <w:sz w:val="24"/>
                <w:szCs w:val="24"/>
              </w:rPr>
            </w:pPr>
          </w:p>
        </w:tc>
        <w:tc>
          <w:tcPr>
            <w:tcW w:w="1276" w:type="dxa"/>
            <w:vAlign w:val="center"/>
          </w:tcPr>
          <w:p w14:paraId="3EC9FBA4" w14:textId="77777777" w:rsidR="00C915AC" w:rsidRPr="00471A2A" w:rsidRDefault="00C915AC" w:rsidP="00173CD0">
            <w:pPr>
              <w:snapToGrid w:val="0"/>
              <w:spacing w:line="240" w:lineRule="exact"/>
              <w:jc w:val="center"/>
              <w:rPr>
                <w:rFonts w:ascii="Arial" w:hAnsi="Arial" w:cs="Arial"/>
                <w:sz w:val="24"/>
                <w:szCs w:val="24"/>
              </w:rPr>
            </w:pPr>
          </w:p>
        </w:tc>
      </w:tr>
      <w:tr w:rsidR="004E2245" w:rsidRPr="00D7220E" w14:paraId="2B5E4FE0" w14:textId="77777777" w:rsidTr="00173CD0">
        <w:trPr>
          <w:cantSplit/>
          <w:trHeight w:val="454"/>
          <w:jc w:val="center"/>
        </w:trPr>
        <w:tc>
          <w:tcPr>
            <w:tcW w:w="846" w:type="dxa"/>
            <w:gridSpan w:val="2"/>
            <w:vMerge w:val="restart"/>
            <w:noWrap/>
            <w:vAlign w:val="center"/>
          </w:tcPr>
          <w:p w14:paraId="3691BD7E" w14:textId="77777777" w:rsidR="004E2245" w:rsidRPr="00D7220E" w:rsidRDefault="004E2245" w:rsidP="004E2245">
            <w:pPr>
              <w:jc w:val="center"/>
              <w:rPr>
                <w:sz w:val="24"/>
                <w:szCs w:val="24"/>
              </w:rPr>
            </w:pPr>
            <w:r>
              <w:rPr>
                <w:rFonts w:hint="eastAsia"/>
                <w:sz w:val="24"/>
                <w:szCs w:val="24"/>
              </w:rPr>
              <w:t>施工中</w:t>
            </w:r>
          </w:p>
        </w:tc>
        <w:tc>
          <w:tcPr>
            <w:tcW w:w="2410" w:type="dxa"/>
            <w:gridSpan w:val="3"/>
            <w:vAlign w:val="center"/>
          </w:tcPr>
          <w:p w14:paraId="101F503C" w14:textId="000B286E" w:rsidR="004E2245" w:rsidRPr="001E6740" w:rsidRDefault="004E2245" w:rsidP="004E2245">
            <w:pPr>
              <w:spacing w:line="320" w:lineRule="atLeast"/>
              <w:rPr>
                <w:sz w:val="24"/>
                <w:szCs w:val="24"/>
              </w:rPr>
            </w:pPr>
            <w:r w:rsidRPr="00931335">
              <w:rPr>
                <w:rFonts w:ascii="標楷體" w:hAnsi="標楷體" w:cs="新細明體" w:hint="eastAsia"/>
                <w:kern w:val="0"/>
                <w:sz w:val="22"/>
                <w:szCs w:val="22"/>
              </w:rPr>
              <w:t>施工告示牌尺寸、樣式</w:t>
            </w:r>
          </w:p>
        </w:tc>
        <w:tc>
          <w:tcPr>
            <w:tcW w:w="3402" w:type="dxa"/>
            <w:gridSpan w:val="2"/>
            <w:noWrap/>
            <w:vAlign w:val="center"/>
          </w:tcPr>
          <w:p w14:paraId="1C55CFE3" w14:textId="471AAE12" w:rsidR="004E2245" w:rsidRPr="001E6740" w:rsidRDefault="004E2245" w:rsidP="004E2245">
            <w:pPr>
              <w:spacing w:line="320" w:lineRule="atLeast"/>
              <w:jc w:val="both"/>
              <w:rPr>
                <w:sz w:val="24"/>
                <w:szCs w:val="24"/>
              </w:rPr>
            </w:pPr>
            <w:r w:rsidRPr="00931335">
              <w:rPr>
                <w:rFonts w:ascii="標楷體" w:hAnsi="標楷體" w:cs="新細明體" w:hint="eastAsia"/>
                <w:kern w:val="0"/>
                <w:sz w:val="22"/>
                <w:szCs w:val="22"/>
              </w:rPr>
              <w:t>120*75cm、漆綠色底、白色正楷字體</w:t>
            </w:r>
          </w:p>
        </w:tc>
        <w:tc>
          <w:tcPr>
            <w:tcW w:w="1848" w:type="dxa"/>
            <w:gridSpan w:val="2"/>
            <w:noWrap/>
            <w:vAlign w:val="center"/>
          </w:tcPr>
          <w:p w14:paraId="2314F2E3" w14:textId="77777777" w:rsidR="004E2245" w:rsidRPr="00D7220E" w:rsidRDefault="004E2245" w:rsidP="004E2245">
            <w:pPr>
              <w:snapToGrid w:val="0"/>
              <w:spacing w:line="240" w:lineRule="exact"/>
              <w:rPr>
                <w:rFonts w:ascii="Arial" w:hAnsi="Arial" w:cs="Arial"/>
                <w:sz w:val="24"/>
                <w:szCs w:val="24"/>
              </w:rPr>
            </w:pPr>
          </w:p>
        </w:tc>
        <w:tc>
          <w:tcPr>
            <w:tcW w:w="567" w:type="dxa"/>
            <w:vAlign w:val="center"/>
          </w:tcPr>
          <w:p w14:paraId="75B6A383" w14:textId="77777777" w:rsidR="004E2245" w:rsidRPr="00D7220E" w:rsidRDefault="004E2245" w:rsidP="004E2245">
            <w:pPr>
              <w:snapToGrid w:val="0"/>
              <w:spacing w:line="240" w:lineRule="exact"/>
              <w:rPr>
                <w:rFonts w:ascii="Arial" w:hAnsi="Arial" w:cs="Arial"/>
                <w:sz w:val="24"/>
                <w:szCs w:val="24"/>
              </w:rPr>
            </w:pPr>
          </w:p>
        </w:tc>
        <w:tc>
          <w:tcPr>
            <w:tcW w:w="1276" w:type="dxa"/>
            <w:vAlign w:val="center"/>
          </w:tcPr>
          <w:p w14:paraId="7AABC981"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604049E2" w14:textId="77777777" w:rsidTr="00173CD0">
        <w:trPr>
          <w:cantSplit/>
          <w:trHeight w:val="454"/>
          <w:jc w:val="center"/>
        </w:trPr>
        <w:tc>
          <w:tcPr>
            <w:tcW w:w="846" w:type="dxa"/>
            <w:gridSpan w:val="2"/>
            <w:vMerge/>
            <w:noWrap/>
            <w:vAlign w:val="center"/>
          </w:tcPr>
          <w:p w14:paraId="40E32212" w14:textId="77777777" w:rsidR="004E2245" w:rsidRDefault="004E2245" w:rsidP="004E2245">
            <w:pPr>
              <w:jc w:val="center"/>
              <w:rPr>
                <w:sz w:val="24"/>
                <w:szCs w:val="24"/>
              </w:rPr>
            </w:pPr>
          </w:p>
        </w:tc>
        <w:tc>
          <w:tcPr>
            <w:tcW w:w="2410" w:type="dxa"/>
            <w:gridSpan w:val="3"/>
            <w:vAlign w:val="center"/>
          </w:tcPr>
          <w:p w14:paraId="649EDC90" w14:textId="60463298" w:rsidR="004E2245" w:rsidRPr="00C915AC" w:rsidRDefault="004E2245" w:rsidP="004E2245">
            <w:pPr>
              <w:spacing w:line="320" w:lineRule="atLeast"/>
              <w:rPr>
                <w:sz w:val="24"/>
                <w:szCs w:val="24"/>
              </w:rPr>
            </w:pPr>
            <w:r w:rsidRPr="00C915AC">
              <w:rPr>
                <w:rFonts w:hint="eastAsia"/>
                <w:sz w:val="24"/>
                <w:szCs w:val="24"/>
              </w:rPr>
              <w:t>施工圍籬外觀</w:t>
            </w:r>
          </w:p>
        </w:tc>
        <w:tc>
          <w:tcPr>
            <w:tcW w:w="3402" w:type="dxa"/>
            <w:gridSpan w:val="2"/>
            <w:noWrap/>
            <w:vAlign w:val="center"/>
          </w:tcPr>
          <w:p w14:paraId="3D8059DA" w14:textId="000FCB83" w:rsidR="004E2245" w:rsidRPr="00C915AC" w:rsidRDefault="004E2245" w:rsidP="004E2245">
            <w:pPr>
              <w:spacing w:line="320" w:lineRule="atLeast"/>
              <w:jc w:val="both"/>
              <w:rPr>
                <w:sz w:val="24"/>
                <w:szCs w:val="24"/>
              </w:rPr>
            </w:pPr>
            <w:r w:rsidRPr="00C915AC">
              <w:rPr>
                <w:rFonts w:hint="eastAsia"/>
                <w:sz w:val="24"/>
                <w:szCs w:val="24"/>
              </w:rPr>
              <w:t>圍籬外觀是否清潔、完整，有無破損</w:t>
            </w:r>
          </w:p>
        </w:tc>
        <w:tc>
          <w:tcPr>
            <w:tcW w:w="1848" w:type="dxa"/>
            <w:gridSpan w:val="2"/>
            <w:noWrap/>
            <w:vAlign w:val="center"/>
          </w:tcPr>
          <w:p w14:paraId="0003DC5D" w14:textId="77777777" w:rsidR="004E2245" w:rsidRPr="00D7220E" w:rsidRDefault="004E2245" w:rsidP="004E2245">
            <w:pPr>
              <w:snapToGrid w:val="0"/>
              <w:spacing w:line="240" w:lineRule="exact"/>
              <w:rPr>
                <w:rFonts w:ascii="Arial" w:hAnsi="Arial" w:cs="Arial"/>
                <w:sz w:val="24"/>
                <w:szCs w:val="24"/>
              </w:rPr>
            </w:pPr>
          </w:p>
        </w:tc>
        <w:tc>
          <w:tcPr>
            <w:tcW w:w="567" w:type="dxa"/>
            <w:vAlign w:val="center"/>
          </w:tcPr>
          <w:p w14:paraId="2F2978EF" w14:textId="77777777" w:rsidR="004E2245" w:rsidRPr="00D7220E" w:rsidRDefault="004E2245" w:rsidP="004E2245">
            <w:pPr>
              <w:snapToGrid w:val="0"/>
              <w:spacing w:line="240" w:lineRule="exact"/>
              <w:rPr>
                <w:rFonts w:ascii="Arial" w:hAnsi="Arial" w:cs="Arial"/>
                <w:sz w:val="24"/>
                <w:szCs w:val="24"/>
              </w:rPr>
            </w:pPr>
          </w:p>
        </w:tc>
        <w:tc>
          <w:tcPr>
            <w:tcW w:w="1276" w:type="dxa"/>
            <w:vAlign w:val="center"/>
          </w:tcPr>
          <w:p w14:paraId="6511358D"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6606029D" w14:textId="77777777" w:rsidTr="00173CD0">
        <w:trPr>
          <w:cantSplit/>
          <w:trHeight w:val="454"/>
          <w:jc w:val="center"/>
        </w:trPr>
        <w:tc>
          <w:tcPr>
            <w:tcW w:w="846" w:type="dxa"/>
            <w:gridSpan w:val="2"/>
            <w:vMerge/>
            <w:noWrap/>
            <w:vAlign w:val="center"/>
          </w:tcPr>
          <w:p w14:paraId="5C2B2182" w14:textId="77777777" w:rsidR="004E2245" w:rsidRPr="009C2DFF" w:rsidRDefault="004E2245" w:rsidP="004E2245">
            <w:pPr>
              <w:adjustRightInd w:val="0"/>
              <w:jc w:val="center"/>
              <w:rPr>
                <w:spacing w:val="4"/>
                <w:sz w:val="22"/>
                <w:szCs w:val="22"/>
              </w:rPr>
            </w:pPr>
          </w:p>
        </w:tc>
        <w:tc>
          <w:tcPr>
            <w:tcW w:w="2410" w:type="dxa"/>
            <w:gridSpan w:val="3"/>
            <w:vAlign w:val="center"/>
          </w:tcPr>
          <w:p w14:paraId="7DB16FF5" w14:textId="7AE30CEA" w:rsidR="004E2245" w:rsidRPr="00ED08AE" w:rsidRDefault="004E2245" w:rsidP="004E2245">
            <w:pPr>
              <w:spacing w:line="320" w:lineRule="atLeast"/>
              <w:rPr>
                <w:sz w:val="24"/>
                <w:szCs w:val="24"/>
              </w:rPr>
            </w:pPr>
            <w:r w:rsidRPr="001E6740">
              <w:rPr>
                <w:rFonts w:hint="eastAsia"/>
                <w:sz w:val="24"/>
                <w:szCs w:val="24"/>
              </w:rPr>
              <w:t>★</w:t>
            </w:r>
            <w:r w:rsidRPr="00C915AC">
              <w:rPr>
                <w:rFonts w:hint="eastAsia"/>
                <w:sz w:val="24"/>
                <w:szCs w:val="24"/>
              </w:rPr>
              <w:t>施工圍籬樣式規格</w:t>
            </w:r>
          </w:p>
        </w:tc>
        <w:tc>
          <w:tcPr>
            <w:tcW w:w="3402" w:type="dxa"/>
            <w:gridSpan w:val="2"/>
            <w:noWrap/>
            <w:vAlign w:val="center"/>
          </w:tcPr>
          <w:p w14:paraId="1B211440" w14:textId="73736CD5" w:rsidR="004E2245" w:rsidRPr="00ED08AE" w:rsidRDefault="004E2245" w:rsidP="004E2245">
            <w:pPr>
              <w:spacing w:line="320" w:lineRule="atLeast"/>
              <w:rPr>
                <w:sz w:val="24"/>
                <w:szCs w:val="24"/>
              </w:rPr>
            </w:pPr>
            <w:r w:rsidRPr="009A48F1">
              <w:rPr>
                <w:rFonts w:hint="eastAsia"/>
                <w:sz w:val="24"/>
                <w:szCs w:val="24"/>
              </w:rPr>
              <w:t>甲種圍籬，</w:t>
            </w:r>
            <w:r w:rsidRPr="009A48F1">
              <w:rPr>
                <w:rFonts w:hint="eastAsia"/>
                <w:sz w:val="24"/>
                <w:szCs w:val="24"/>
              </w:rPr>
              <w:t>H=1.8M</w:t>
            </w:r>
          </w:p>
        </w:tc>
        <w:tc>
          <w:tcPr>
            <w:tcW w:w="1848" w:type="dxa"/>
            <w:gridSpan w:val="2"/>
            <w:noWrap/>
            <w:vAlign w:val="center"/>
          </w:tcPr>
          <w:p w14:paraId="5F1293AB" w14:textId="77777777" w:rsidR="004E2245" w:rsidRPr="00D7220E" w:rsidRDefault="004E2245" w:rsidP="004E2245">
            <w:pPr>
              <w:snapToGrid w:val="0"/>
              <w:spacing w:line="240" w:lineRule="exact"/>
              <w:rPr>
                <w:rFonts w:ascii="Arial" w:hAnsi="Arial" w:cs="Arial"/>
                <w:sz w:val="24"/>
                <w:szCs w:val="24"/>
              </w:rPr>
            </w:pPr>
          </w:p>
        </w:tc>
        <w:tc>
          <w:tcPr>
            <w:tcW w:w="567" w:type="dxa"/>
            <w:vAlign w:val="center"/>
          </w:tcPr>
          <w:p w14:paraId="66B7FEB4" w14:textId="77777777" w:rsidR="004E2245" w:rsidRPr="00D7220E" w:rsidRDefault="004E2245" w:rsidP="004E2245">
            <w:pPr>
              <w:snapToGrid w:val="0"/>
              <w:spacing w:line="240" w:lineRule="exact"/>
              <w:rPr>
                <w:rFonts w:ascii="Arial" w:hAnsi="Arial" w:cs="Arial"/>
                <w:sz w:val="24"/>
                <w:szCs w:val="24"/>
              </w:rPr>
            </w:pPr>
          </w:p>
        </w:tc>
        <w:tc>
          <w:tcPr>
            <w:tcW w:w="1276" w:type="dxa"/>
            <w:vAlign w:val="center"/>
          </w:tcPr>
          <w:p w14:paraId="3BB33BB2"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48675588" w14:textId="77777777" w:rsidTr="00173CD0">
        <w:trPr>
          <w:cantSplit/>
          <w:trHeight w:val="454"/>
          <w:jc w:val="center"/>
        </w:trPr>
        <w:tc>
          <w:tcPr>
            <w:tcW w:w="846" w:type="dxa"/>
            <w:gridSpan w:val="2"/>
            <w:vMerge/>
            <w:noWrap/>
            <w:vAlign w:val="center"/>
          </w:tcPr>
          <w:p w14:paraId="0F9F30E8" w14:textId="77777777" w:rsidR="004E2245" w:rsidRPr="00D7220E" w:rsidRDefault="004E2245" w:rsidP="004E2245">
            <w:pPr>
              <w:adjustRightInd w:val="0"/>
              <w:jc w:val="center"/>
              <w:rPr>
                <w:sz w:val="24"/>
                <w:szCs w:val="24"/>
              </w:rPr>
            </w:pPr>
          </w:p>
        </w:tc>
        <w:tc>
          <w:tcPr>
            <w:tcW w:w="2410" w:type="dxa"/>
            <w:gridSpan w:val="3"/>
            <w:vAlign w:val="center"/>
          </w:tcPr>
          <w:p w14:paraId="6923EF06" w14:textId="2E232316" w:rsidR="004E2245" w:rsidRPr="001E6740" w:rsidRDefault="004E2245" w:rsidP="004E2245">
            <w:pPr>
              <w:spacing w:line="320" w:lineRule="atLeast"/>
              <w:rPr>
                <w:sz w:val="24"/>
                <w:szCs w:val="24"/>
              </w:rPr>
            </w:pPr>
            <w:r>
              <w:rPr>
                <w:rFonts w:ascii="標楷體" w:hAnsi="標楷體" w:hint="eastAsia"/>
                <w:sz w:val="24"/>
                <w:szCs w:val="24"/>
              </w:rPr>
              <w:t>※</w:t>
            </w:r>
            <w:r w:rsidRPr="00C915AC">
              <w:rPr>
                <w:rFonts w:hint="eastAsia"/>
                <w:sz w:val="24"/>
                <w:szCs w:val="24"/>
              </w:rPr>
              <w:t>夜間警示燈</w:t>
            </w:r>
          </w:p>
        </w:tc>
        <w:tc>
          <w:tcPr>
            <w:tcW w:w="3402" w:type="dxa"/>
            <w:gridSpan w:val="2"/>
            <w:noWrap/>
            <w:vAlign w:val="center"/>
          </w:tcPr>
          <w:p w14:paraId="2295A29B" w14:textId="1505D8A3" w:rsidR="004E2245" w:rsidRPr="001E6740" w:rsidRDefault="004E2245" w:rsidP="004E2245">
            <w:pPr>
              <w:pStyle w:val="aff5"/>
              <w:spacing w:line="320" w:lineRule="atLeast"/>
              <w:rPr>
                <w:rFonts w:ascii="Times New Roman" w:eastAsia="標楷體" w:hAnsi="Times New Roman"/>
                <w:kern w:val="2"/>
                <w:sz w:val="24"/>
                <w:szCs w:val="24"/>
              </w:rPr>
            </w:pPr>
            <w:r w:rsidRPr="00C915AC">
              <w:rPr>
                <w:rFonts w:ascii="Times New Roman" w:eastAsia="標楷體" w:hAnsi="Times New Roman" w:hint="eastAsia"/>
                <w:kern w:val="2"/>
                <w:sz w:val="24"/>
                <w:szCs w:val="24"/>
              </w:rPr>
              <w:t>至少每</w:t>
            </w:r>
            <w:r>
              <w:rPr>
                <w:rFonts w:ascii="Times New Roman" w:eastAsia="標楷體" w:hAnsi="Times New Roman" w:hint="eastAsia"/>
                <w:kern w:val="2"/>
                <w:sz w:val="24"/>
                <w:szCs w:val="24"/>
              </w:rPr>
              <w:t>3</w:t>
            </w:r>
            <w:r w:rsidRPr="00C915AC">
              <w:rPr>
                <w:rFonts w:ascii="Times New Roman" w:eastAsia="標楷體" w:hAnsi="Times New Roman" w:hint="eastAsia"/>
                <w:kern w:val="2"/>
                <w:sz w:val="24"/>
                <w:szCs w:val="24"/>
              </w:rPr>
              <w:t>m/</w:t>
            </w:r>
            <w:r w:rsidRPr="00C915AC">
              <w:rPr>
                <w:rFonts w:ascii="Times New Roman" w:eastAsia="標楷體" w:hAnsi="Times New Roman" w:hint="eastAsia"/>
                <w:kern w:val="2"/>
                <w:sz w:val="24"/>
                <w:szCs w:val="24"/>
              </w:rPr>
              <w:t>座以上</w:t>
            </w:r>
          </w:p>
        </w:tc>
        <w:tc>
          <w:tcPr>
            <w:tcW w:w="1848" w:type="dxa"/>
            <w:gridSpan w:val="2"/>
            <w:noWrap/>
            <w:vAlign w:val="center"/>
          </w:tcPr>
          <w:p w14:paraId="618BDD96" w14:textId="77777777" w:rsidR="004E2245" w:rsidRPr="00D7220E" w:rsidRDefault="004E2245" w:rsidP="004E2245">
            <w:pPr>
              <w:snapToGrid w:val="0"/>
              <w:spacing w:line="240" w:lineRule="exact"/>
              <w:rPr>
                <w:rFonts w:ascii="Arial" w:hAnsi="Arial" w:cs="Arial"/>
                <w:sz w:val="24"/>
                <w:szCs w:val="24"/>
              </w:rPr>
            </w:pPr>
          </w:p>
        </w:tc>
        <w:tc>
          <w:tcPr>
            <w:tcW w:w="567" w:type="dxa"/>
            <w:vAlign w:val="center"/>
          </w:tcPr>
          <w:p w14:paraId="4DC0B60F" w14:textId="77777777" w:rsidR="004E2245" w:rsidRPr="00D7220E" w:rsidRDefault="004E2245" w:rsidP="004E2245">
            <w:pPr>
              <w:snapToGrid w:val="0"/>
              <w:spacing w:line="240" w:lineRule="exact"/>
              <w:rPr>
                <w:rFonts w:ascii="Arial" w:hAnsi="Arial" w:cs="Arial"/>
                <w:sz w:val="24"/>
                <w:szCs w:val="24"/>
              </w:rPr>
            </w:pPr>
          </w:p>
        </w:tc>
        <w:tc>
          <w:tcPr>
            <w:tcW w:w="1276" w:type="dxa"/>
            <w:vAlign w:val="center"/>
          </w:tcPr>
          <w:p w14:paraId="75152CDF"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2F36C754" w14:textId="77777777" w:rsidTr="00173CD0">
        <w:trPr>
          <w:cantSplit/>
          <w:trHeight w:val="454"/>
          <w:jc w:val="center"/>
        </w:trPr>
        <w:tc>
          <w:tcPr>
            <w:tcW w:w="846" w:type="dxa"/>
            <w:gridSpan w:val="2"/>
            <w:vMerge/>
            <w:noWrap/>
            <w:vAlign w:val="center"/>
          </w:tcPr>
          <w:p w14:paraId="0D324FF3" w14:textId="77777777" w:rsidR="004E2245" w:rsidRPr="00D7220E" w:rsidRDefault="004E2245" w:rsidP="004E2245">
            <w:pPr>
              <w:adjustRightInd w:val="0"/>
              <w:jc w:val="center"/>
              <w:rPr>
                <w:sz w:val="24"/>
                <w:szCs w:val="24"/>
              </w:rPr>
            </w:pPr>
          </w:p>
        </w:tc>
        <w:tc>
          <w:tcPr>
            <w:tcW w:w="2410" w:type="dxa"/>
            <w:gridSpan w:val="3"/>
            <w:vAlign w:val="center"/>
          </w:tcPr>
          <w:p w14:paraId="5E31E50F" w14:textId="0098DC61" w:rsidR="004E2245" w:rsidRPr="004E2245" w:rsidRDefault="004E2245" w:rsidP="004E2245">
            <w:pPr>
              <w:spacing w:line="320" w:lineRule="atLeast"/>
              <w:rPr>
                <w:sz w:val="24"/>
                <w:szCs w:val="24"/>
              </w:rPr>
            </w:pPr>
            <w:r w:rsidRPr="004E2245">
              <w:rPr>
                <w:rFonts w:hint="eastAsia"/>
                <w:sz w:val="24"/>
                <w:szCs w:val="24"/>
              </w:rPr>
              <w:t>行人警告標誌</w:t>
            </w:r>
          </w:p>
        </w:tc>
        <w:tc>
          <w:tcPr>
            <w:tcW w:w="3402" w:type="dxa"/>
            <w:gridSpan w:val="2"/>
            <w:noWrap/>
            <w:vAlign w:val="center"/>
          </w:tcPr>
          <w:p w14:paraId="3B2D4ABD" w14:textId="034B1A08" w:rsidR="004E2245" w:rsidRPr="00C915AC" w:rsidRDefault="004E2245" w:rsidP="004E2245">
            <w:pPr>
              <w:pStyle w:val="aff5"/>
              <w:spacing w:line="320" w:lineRule="atLeast"/>
              <w:rPr>
                <w:rFonts w:ascii="Times New Roman" w:eastAsia="標楷體" w:hAnsi="Times New Roman"/>
                <w:kern w:val="2"/>
                <w:sz w:val="24"/>
                <w:szCs w:val="24"/>
              </w:rPr>
            </w:pPr>
            <w:proofErr w:type="gramStart"/>
            <w:r w:rsidRPr="004E2245">
              <w:rPr>
                <w:rFonts w:ascii="Times New Roman" w:eastAsia="標楷體" w:hAnsi="Times New Roman" w:hint="eastAsia"/>
                <w:kern w:val="2"/>
                <w:sz w:val="24"/>
                <w:szCs w:val="24"/>
              </w:rPr>
              <w:t>≧</w:t>
            </w:r>
            <w:proofErr w:type="gramEnd"/>
            <w:r w:rsidRPr="004E2245">
              <w:rPr>
                <w:rFonts w:ascii="Times New Roman" w:eastAsia="標楷體" w:hAnsi="Times New Roman" w:hint="eastAsia"/>
                <w:kern w:val="2"/>
                <w:sz w:val="24"/>
                <w:szCs w:val="24"/>
              </w:rPr>
              <w:t>2mmt</w:t>
            </w:r>
            <w:r w:rsidRPr="004E2245">
              <w:rPr>
                <w:rFonts w:ascii="Times New Roman" w:eastAsia="標楷體" w:hAnsi="Times New Roman" w:hint="eastAsia"/>
                <w:kern w:val="2"/>
                <w:sz w:val="24"/>
                <w:szCs w:val="24"/>
              </w:rPr>
              <w:t>鋁板彩色印刷</w:t>
            </w:r>
          </w:p>
        </w:tc>
        <w:tc>
          <w:tcPr>
            <w:tcW w:w="1848" w:type="dxa"/>
            <w:gridSpan w:val="2"/>
            <w:noWrap/>
            <w:vAlign w:val="center"/>
          </w:tcPr>
          <w:p w14:paraId="539909C7" w14:textId="77777777" w:rsidR="004E2245" w:rsidRPr="00D7220E" w:rsidRDefault="004E2245" w:rsidP="004E2245">
            <w:pPr>
              <w:snapToGrid w:val="0"/>
              <w:spacing w:line="240" w:lineRule="exact"/>
              <w:rPr>
                <w:rFonts w:ascii="Arial" w:hAnsi="Arial" w:cs="Arial"/>
                <w:sz w:val="24"/>
                <w:szCs w:val="24"/>
              </w:rPr>
            </w:pPr>
          </w:p>
        </w:tc>
        <w:tc>
          <w:tcPr>
            <w:tcW w:w="567" w:type="dxa"/>
            <w:vAlign w:val="center"/>
          </w:tcPr>
          <w:p w14:paraId="3118FE52" w14:textId="77777777" w:rsidR="004E2245" w:rsidRPr="00D7220E" w:rsidRDefault="004E2245" w:rsidP="004E2245">
            <w:pPr>
              <w:snapToGrid w:val="0"/>
              <w:spacing w:line="240" w:lineRule="exact"/>
              <w:rPr>
                <w:rFonts w:ascii="Arial" w:hAnsi="Arial" w:cs="Arial"/>
                <w:sz w:val="24"/>
                <w:szCs w:val="24"/>
              </w:rPr>
            </w:pPr>
          </w:p>
        </w:tc>
        <w:tc>
          <w:tcPr>
            <w:tcW w:w="1276" w:type="dxa"/>
            <w:vAlign w:val="center"/>
          </w:tcPr>
          <w:p w14:paraId="26E16044"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69B3446C" w14:textId="77777777" w:rsidTr="00173CD0">
        <w:trPr>
          <w:cantSplit/>
          <w:trHeight w:val="454"/>
          <w:jc w:val="center"/>
        </w:trPr>
        <w:tc>
          <w:tcPr>
            <w:tcW w:w="846" w:type="dxa"/>
            <w:gridSpan w:val="2"/>
            <w:vMerge/>
            <w:noWrap/>
            <w:vAlign w:val="center"/>
          </w:tcPr>
          <w:p w14:paraId="3F491940" w14:textId="77777777" w:rsidR="004E2245" w:rsidRPr="00D7220E" w:rsidRDefault="004E2245" w:rsidP="004E2245">
            <w:pPr>
              <w:adjustRightInd w:val="0"/>
              <w:jc w:val="center"/>
              <w:rPr>
                <w:rFonts w:ascii="標楷體" w:hAnsi="標楷體"/>
                <w:color w:val="0000FF"/>
                <w:sz w:val="24"/>
                <w:szCs w:val="24"/>
              </w:rPr>
            </w:pPr>
          </w:p>
        </w:tc>
        <w:tc>
          <w:tcPr>
            <w:tcW w:w="2410" w:type="dxa"/>
            <w:gridSpan w:val="3"/>
            <w:vAlign w:val="center"/>
          </w:tcPr>
          <w:p w14:paraId="725A73BB" w14:textId="1C54B04C" w:rsidR="004E2245" w:rsidRPr="00B22B03" w:rsidRDefault="004E2245" w:rsidP="004E2245">
            <w:pPr>
              <w:spacing w:line="320" w:lineRule="atLeast"/>
              <w:rPr>
                <w:sz w:val="24"/>
                <w:szCs w:val="24"/>
              </w:rPr>
            </w:pPr>
            <w:r w:rsidRPr="00C915AC">
              <w:rPr>
                <w:rFonts w:hint="eastAsia"/>
                <w:sz w:val="24"/>
                <w:szCs w:val="24"/>
              </w:rPr>
              <w:t>牢固性</w:t>
            </w:r>
          </w:p>
        </w:tc>
        <w:tc>
          <w:tcPr>
            <w:tcW w:w="3402" w:type="dxa"/>
            <w:gridSpan w:val="2"/>
            <w:noWrap/>
            <w:vAlign w:val="center"/>
          </w:tcPr>
          <w:p w14:paraId="1316B1B7" w14:textId="77FC073B" w:rsidR="004E2245" w:rsidRPr="00B22B03" w:rsidRDefault="004E2245" w:rsidP="004E2245">
            <w:pPr>
              <w:pStyle w:val="aff5"/>
              <w:spacing w:line="320" w:lineRule="atLeast"/>
              <w:rPr>
                <w:rFonts w:ascii="Times New Roman" w:eastAsia="標楷體" w:hAnsi="Times New Roman"/>
                <w:kern w:val="2"/>
                <w:sz w:val="24"/>
                <w:szCs w:val="24"/>
              </w:rPr>
            </w:pPr>
            <w:r w:rsidRPr="00C915AC">
              <w:rPr>
                <w:rFonts w:ascii="Times New Roman" w:eastAsia="標楷體" w:hAnsi="Times New Roman" w:hint="eastAsia"/>
                <w:kern w:val="2"/>
                <w:sz w:val="24"/>
                <w:szCs w:val="24"/>
              </w:rPr>
              <w:t>搖晃不會毀損</w:t>
            </w:r>
          </w:p>
        </w:tc>
        <w:tc>
          <w:tcPr>
            <w:tcW w:w="1848" w:type="dxa"/>
            <w:gridSpan w:val="2"/>
            <w:noWrap/>
            <w:vAlign w:val="center"/>
          </w:tcPr>
          <w:p w14:paraId="68AC78CB" w14:textId="77777777" w:rsidR="004E2245" w:rsidRPr="00D7220E" w:rsidRDefault="004E2245" w:rsidP="004E2245">
            <w:pPr>
              <w:snapToGrid w:val="0"/>
              <w:spacing w:line="240" w:lineRule="exact"/>
              <w:rPr>
                <w:rFonts w:ascii="Arial" w:hAnsi="Arial" w:cs="Arial"/>
                <w:sz w:val="24"/>
                <w:szCs w:val="24"/>
              </w:rPr>
            </w:pPr>
          </w:p>
        </w:tc>
        <w:tc>
          <w:tcPr>
            <w:tcW w:w="567" w:type="dxa"/>
            <w:vAlign w:val="center"/>
          </w:tcPr>
          <w:p w14:paraId="3BA2F03E" w14:textId="77777777" w:rsidR="004E2245" w:rsidRPr="00D7220E" w:rsidRDefault="004E2245" w:rsidP="004E2245">
            <w:pPr>
              <w:snapToGrid w:val="0"/>
              <w:spacing w:line="240" w:lineRule="exact"/>
              <w:rPr>
                <w:rFonts w:ascii="Arial" w:hAnsi="Arial" w:cs="Arial"/>
                <w:sz w:val="24"/>
                <w:szCs w:val="24"/>
              </w:rPr>
            </w:pPr>
          </w:p>
        </w:tc>
        <w:tc>
          <w:tcPr>
            <w:tcW w:w="1276" w:type="dxa"/>
            <w:vAlign w:val="center"/>
          </w:tcPr>
          <w:p w14:paraId="74E754F5"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1FC8F7E7" w14:textId="77777777" w:rsidTr="00173CD0">
        <w:trPr>
          <w:cantSplit/>
          <w:trHeight w:val="454"/>
          <w:jc w:val="center"/>
        </w:trPr>
        <w:tc>
          <w:tcPr>
            <w:tcW w:w="846" w:type="dxa"/>
            <w:gridSpan w:val="2"/>
            <w:vMerge w:val="restart"/>
            <w:noWrap/>
            <w:vAlign w:val="center"/>
          </w:tcPr>
          <w:p w14:paraId="6CE67BBC" w14:textId="77777777" w:rsidR="004E2245" w:rsidRPr="00AE2379" w:rsidRDefault="004E2245" w:rsidP="004E2245">
            <w:pPr>
              <w:autoSpaceDE w:val="0"/>
              <w:autoSpaceDN w:val="0"/>
              <w:adjustRightInd w:val="0"/>
              <w:snapToGrid w:val="0"/>
              <w:spacing w:line="360" w:lineRule="atLeast"/>
              <w:ind w:right="57"/>
              <w:jc w:val="center"/>
              <w:rPr>
                <w:snapToGrid w:val="0"/>
                <w:spacing w:val="4"/>
                <w:kern w:val="0"/>
                <w:sz w:val="22"/>
                <w:szCs w:val="22"/>
              </w:rPr>
            </w:pPr>
            <w:r w:rsidRPr="00D7220E">
              <w:rPr>
                <w:rFonts w:hint="eastAsia"/>
                <w:sz w:val="24"/>
                <w:szCs w:val="24"/>
              </w:rPr>
              <w:t>施工後</w:t>
            </w:r>
          </w:p>
        </w:tc>
        <w:tc>
          <w:tcPr>
            <w:tcW w:w="2410" w:type="dxa"/>
            <w:gridSpan w:val="3"/>
            <w:vAlign w:val="center"/>
          </w:tcPr>
          <w:p w14:paraId="6125BFA0" w14:textId="77777777" w:rsidR="004E2245" w:rsidRPr="001E6740" w:rsidRDefault="004E2245" w:rsidP="004E2245">
            <w:pPr>
              <w:widowControl/>
              <w:rPr>
                <w:sz w:val="24"/>
                <w:szCs w:val="24"/>
              </w:rPr>
            </w:pPr>
            <w:r w:rsidRPr="001E6740">
              <w:rPr>
                <w:rFonts w:hint="eastAsia"/>
                <w:sz w:val="24"/>
                <w:szCs w:val="24"/>
              </w:rPr>
              <w:t>★外觀完整性</w:t>
            </w:r>
          </w:p>
        </w:tc>
        <w:tc>
          <w:tcPr>
            <w:tcW w:w="3402" w:type="dxa"/>
            <w:gridSpan w:val="2"/>
            <w:noWrap/>
            <w:vAlign w:val="center"/>
          </w:tcPr>
          <w:p w14:paraId="00353F5C" w14:textId="77777777" w:rsidR="004E2245" w:rsidRPr="001E6740" w:rsidRDefault="004E2245" w:rsidP="004E2245">
            <w:pPr>
              <w:widowControl/>
              <w:jc w:val="both"/>
              <w:rPr>
                <w:sz w:val="24"/>
                <w:szCs w:val="24"/>
              </w:rPr>
            </w:pPr>
            <w:r w:rsidRPr="001E6740">
              <w:rPr>
                <w:rFonts w:hint="eastAsia"/>
                <w:sz w:val="24"/>
                <w:szCs w:val="24"/>
              </w:rPr>
              <w:t>完工後外觀是否正常完整無缺損</w:t>
            </w:r>
          </w:p>
        </w:tc>
        <w:tc>
          <w:tcPr>
            <w:tcW w:w="1848" w:type="dxa"/>
            <w:gridSpan w:val="2"/>
            <w:noWrap/>
            <w:vAlign w:val="center"/>
          </w:tcPr>
          <w:p w14:paraId="15CC64EC" w14:textId="77777777" w:rsidR="004E2245" w:rsidRPr="00D7220E" w:rsidRDefault="004E2245" w:rsidP="004E2245">
            <w:pPr>
              <w:snapToGrid w:val="0"/>
              <w:spacing w:line="240" w:lineRule="exact"/>
              <w:rPr>
                <w:rFonts w:ascii="Arial" w:hAnsi="Arial" w:cs="Arial"/>
                <w:sz w:val="24"/>
                <w:szCs w:val="24"/>
              </w:rPr>
            </w:pPr>
          </w:p>
        </w:tc>
        <w:tc>
          <w:tcPr>
            <w:tcW w:w="567" w:type="dxa"/>
          </w:tcPr>
          <w:p w14:paraId="5D486390" w14:textId="77777777" w:rsidR="004E2245" w:rsidRPr="00D7220E" w:rsidRDefault="004E2245" w:rsidP="004E2245">
            <w:pPr>
              <w:snapToGrid w:val="0"/>
              <w:spacing w:line="240" w:lineRule="exact"/>
              <w:rPr>
                <w:rFonts w:ascii="Arial" w:hAnsi="Arial" w:cs="Arial"/>
                <w:sz w:val="24"/>
                <w:szCs w:val="24"/>
              </w:rPr>
            </w:pPr>
          </w:p>
        </w:tc>
        <w:tc>
          <w:tcPr>
            <w:tcW w:w="1276" w:type="dxa"/>
          </w:tcPr>
          <w:p w14:paraId="3D206B81"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6918F749" w14:textId="77777777" w:rsidTr="00173CD0">
        <w:trPr>
          <w:cantSplit/>
          <w:trHeight w:val="454"/>
          <w:jc w:val="center"/>
        </w:trPr>
        <w:tc>
          <w:tcPr>
            <w:tcW w:w="846" w:type="dxa"/>
            <w:gridSpan w:val="2"/>
            <w:vMerge/>
            <w:noWrap/>
            <w:vAlign w:val="center"/>
          </w:tcPr>
          <w:p w14:paraId="7BDB09B1" w14:textId="77777777" w:rsidR="004E2245" w:rsidRPr="00D7220E" w:rsidRDefault="004E2245" w:rsidP="004E2245">
            <w:pPr>
              <w:autoSpaceDE w:val="0"/>
              <w:autoSpaceDN w:val="0"/>
              <w:adjustRightInd w:val="0"/>
              <w:snapToGrid w:val="0"/>
              <w:spacing w:line="360" w:lineRule="atLeast"/>
              <w:ind w:right="57"/>
              <w:jc w:val="center"/>
              <w:rPr>
                <w:sz w:val="24"/>
                <w:szCs w:val="24"/>
              </w:rPr>
            </w:pPr>
          </w:p>
        </w:tc>
        <w:tc>
          <w:tcPr>
            <w:tcW w:w="2410" w:type="dxa"/>
            <w:gridSpan w:val="3"/>
            <w:vAlign w:val="center"/>
          </w:tcPr>
          <w:p w14:paraId="1D0FD505" w14:textId="77777777" w:rsidR="004E2245" w:rsidRPr="00ED08AE" w:rsidRDefault="004E2245" w:rsidP="004E2245">
            <w:pPr>
              <w:widowControl/>
              <w:rPr>
                <w:sz w:val="24"/>
                <w:szCs w:val="24"/>
              </w:rPr>
            </w:pPr>
            <w:r w:rsidRPr="001E6740">
              <w:rPr>
                <w:sz w:val="24"/>
                <w:szCs w:val="24"/>
              </w:rPr>
              <w:t>環境復原</w:t>
            </w:r>
          </w:p>
        </w:tc>
        <w:tc>
          <w:tcPr>
            <w:tcW w:w="3402" w:type="dxa"/>
            <w:gridSpan w:val="2"/>
            <w:noWrap/>
            <w:vAlign w:val="center"/>
          </w:tcPr>
          <w:p w14:paraId="036BF544" w14:textId="77777777" w:rsidR="004E2245" w:rsidRPr="00ED08AE" w:rsidRDefault="004E2245" w:rsidP="004E2245">
            <w:pPr>
              <w:widowControl/>
              <w:rPr>
                <w:sz w:val="24"/>
                <w:szCs w:val="24"/>
              </w:rPr>
            </w:pPr>
            <w:r w:rsidRPr="001E6740">
              <w:rPr>
                <w:sz w:val="24"/>
                <w:szCs w:val="24"/>
              </w:rPr>
              <w:t>施工完成後，立即清理完成</w:t>
            </w:r>
          </w:p>
        </w:tc>
        <w:tc>
          <w:tcPr>
            <w:tcW w:w="1848" w:type="dxa"/>
            <w:gridSpan w:val="2"/>
            <w:noWrap/>
            <w:vAlign w:val="center"/>
          </w:tcPr>
          <w:p w14:paraId="5FACDA03" w14:textId="77777777" w:rsidR="004E2245" w:rsidRPr="00D7220E" w:rsidRDefault="004E2245" w:rsidP="004E2245">
            <w:pPr>
              <w:snapToGrid w:val="0"/>
              <w:spacing w:line="240" w:lineRule="exact"/>
              <w:rPr>
                <w:rFonts w:ascii="Arial" w:hAnsi="Arial" w:cs="Arial"/>
                <w:sz w:val="24"/>
                <w:szCs w:val="24"/>
              </w:rPr>
            </w:pPr>
          </w:p>
        </w:tc>
        <w:tc>
          <w:tcPr>
            <w:tcW w:w="567" w:type="dxa"/>
          </w:tcPr>
          <w:p w14:paraId="05349AA8" w14:textId="77777777" w:rsidR="004E2245" w:rsidRPr="00D7220E" w:rsidRDefault="004E2245" w:rsidP="004E2245">
            <w:pPr>
              <w:snapToGrid w:val="0"/>
              <w:spacing w:line="240" w:lineRule="exact"/>
              <w:rPr>
                <w:rFonts w:ascii="Arial" w:hAnsi="Arial" w:cs="Arial"/>
                <w:sz w:val="24"/>
                <w:szCs w:val="24"/>
              </w:rPr>
            </w:pPr>
          </w:p>
        </w:tc>
        <w:tc>
          <w:tcPr>
            <w:tcW w:w="1276" w:type="dxa"/>
          </w:tcPr>
          <w:p w14:paraId="4E1DD248"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6325FE4E" w14:textId="77777777" w:rsidTr="00173CD0">
        <w:trPr>
          <w:cantSplit/>
          <w:trHeight w:val="454"/>
          <w:jc w:val="center"/>
        </w:trPr>
        <w:tc>
          <w:tcPr>
            <w:tcW w:w="3256" w:type="dxa"/>
            <w:gridSpan w:val="5"/>
            <w:vMerge w:val="restart"/>
            <w:noWrap/>
            <w:vAlign w:val="center"/>
          </w:tcPr>
          <w:p w14:paraId="7DD39145" w14:textId="77777777" w:rsidR="004E2245" w:rsidRPr="00D7220E" w:rsidRDefault="004E2245" w:rsidP="004E2245">
            <w:pPr>
              <w:jc w:val="center"/>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4" w:type="dxa"/>
            <w:vMerge w:val="restart"/>
            <w:noWrap/>
            <w:vAlign w:val="center"/>
          </w:tcPr>
          <w:p w14:paraId="3878F788" w14:textId="77777777" w:rsidR="004E2245" w:rsidRPr="00D7220E" w:rsidRDefault="004E2245" w:rsidP="004E2245">
            <w:pPr>
              <w:adjustRightInd w:val="0"/>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188" w:type="dxa"/>
            <w:vAlign w:val="center"/>
          </w:tcPr>
          <w:p w14:paraId="13BCF2CD" w14:textId="77777777" w:rsidR="004E2245" w:rsidRPr="00D7220E" w:rsidRDefault="004E2245" w:rsidP="004E2245">
            <w:pPr>
              <w:adjustRightInd w:val="0"/>
              <w:rPr>
                <w:rFonts w:ascii="Arial" w:hAnsi="Arial" w:cs="Arial"/>
                <w:sz w:val="24"/>
                <w:szCs w:val="24"/>
              </w:rPr>
            </w:pPr>
            <w:r w:rsidRPr="00D7220E">
              <w:rPr>
                <w:rFonts w:ascii="標楷體" w:hAnsi="標楷體" w:hint="eastAsia"/>
                <w:sz w:val="24"/>
                <w:szCs w:val="24"/>
              </w:rPr>
              <w:t>□施工前</w:t>
            </w:r>
          </w:p>
        </w:tc>
        <w:tc>
          <w:tcPr>
            <w:tcW w:w="1848" w:type="dxa"/>
            <w:gridSpan w:val="2"/>
            <w:noWrap/>
            <w:vAlign w:val="center"/>
          </w:tcPr>
          <w:p w14:paraId="52BB6682" w14:textId="77777777" w:rsidR="004E2245" w:rsidRPr="00D7220E" w:rsidRDefault="004E2245" w:rsidP="004E2245">
            <w:pPr>
              <w:snapToGrid w:val="0"/>
              <w:spacing w:line="240" w:lineRule="exact"/>
              <w:rPr>
                <w:rFonts w:ascii="Arial" w:hAnsi="Arial" w:cs="Arial"/>
                <w:sz w:val="24"/>
                <w:szCs w:val="24"/>
              </w:rPr>
            </w:pPr>
          </w:p>
        </w:tc>
        <w:tc>
          <w:tcPr>
            <w:tcW w:w="567" w:type="dxa"/>
          </w:tcPr>
          <w:p w14:paraId="7A58605D" w14:textId="77777777" w:rsidR="004E2245" w:rsidRPr="00D7220E" w:rsidRDefault="004E2245" w:rsidP="004E2245">
            <w:pPr>
              <w:snapToGrid w:val="0"/>
              <w:spacing w:line="240" w:lineRule="exact"/>
              <w:rPr>
                <w:rFonts w:ascii="Arial" w:hAnsi="Arial" w:cs="Arial"/>
                <w:sz w:val="24"/>
                <w:szCs w:val="24"/>
              </w:rPr>
            </w:pPr>
          </w:p>
        </w:tc>
        <w:tc>
          <w:tcPr>
            <w:tcW w:w="1276" w:type="dxa"/>
          </w:tcPr>
          <w:p w14:paraId="2B75D981"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7972F000" w14:textId="77777777" w:rsidTr="00173CD0">
        <w:trPr>
          <w:cantSplit/>
          <w:trHeight w:val="454"/>
          <w:jc w:val="center"/>
        </w:trPr>
        <w:tc>
          <w:tcPr>
            <w:tcW w:w="3256" w:type="dxa"/>
            <w:gridSpan w:val="5"/>
            <w:vMerge/>
            <w:noWrap/>
            <w:vAlign w:val="center"/>
          </w:tcPr>
          <w:p w14:paraId="4399EB60" w14:textId="77777777" w:rsidR="004E2245" w:rsidRPr="00D7220E" w:rsidRDefault="004E2245" w:rsidP="004E2245">
            <w:pPr>
              <w:adjustRightInd w:val="0"/>
              <w:snapToGrid w:val="0"/>
              <w:spacing w:line="240" w:lineRule="exact"/>
              <w:rPr>
                <w:sz w:val="24"/>
                <w:szCs w:val="24"/>
              </w:rPr>
            </w:pPr>
          </w:p>
        </w:tc>
        <w:tc>
          <w:tcPr>
            <w:tcW w:w="2214" w:type="dxa"/>
            <w:vMerge/>
            <w:noWrap/>
            <w:vAlign w:val="center"/>
          </w:tcPr>
          <w:p w14:paraId="02E79114" w14:textId="77777777" w:rsidR="004E2245" w:rsidRPr="00D7220E" w:rsidRDefault="004E2245" w:rsidP="004E2245">
            <w:pPr>
              <w:adjustRightInd w:val="0"/>
              <w:snapToGrid w:val="0"/>
              <w:spacing w:line="240" w:lineRule="exact"/>
              <w:ind w:right="57"/>
              <w:rPr>
                <w:sz w:val="24"/>
                <w:szCs w:val="24"/>
              </w:rPr>
            </w:pPr>
          </w:p>
        </w:tc>
        <w:tc>
          <w:tcPr>
            <w:tcW w:w="1188" w:type="dxa"/>
            <w:vAlign w:val="center"/>
          </w:tcPr>
          <w:p w14:paraId="08B55F85" w14:textId="77777777" w:rsidR="004E2245" w:rsidRPr="00D7220E" w:rsidRDefault="004E2245" w:rsidP="004E2245">
            <w:pPr>
              <w:adjustRightInd w:val="0"/>
              <w:snapToGrid w:val="0"/>
              <w:spacing w:line="240" w:lineRule="exact"/>
              <w:ind w:right="57"/>
              <w:rPr>
                <w:sz w:val="24"/>
                <w:szCs w:val="24"/>
              </w:rPr>
            </w:pPr>
            <w:r w:rsidRPr="00D7220E">
              <w:rPr>
                <w:rFonts w:ascii="標楷體" w:hAnsi="標楷體" w:hint="eastAsia"/>
                <w:sz w:val="24"/>
                <w:szCs w:val="24"/>
              </w:rPr>
              <w:t>□施工中</w:t>
            </w:r>
          </w:p>
        </w:tc>
        <w:tc>
          <w:tcPr>
            <w:tcW w:w="1848" w:type="dxa"/>
            <w:gridSpan w:val="2"/>
            <w:noWrap/>
            <w:vAlign w:val="center"/>
          </w:tcPr>
          <w:p w14:paraId="311E2E16" w14:textId="77777777" w:rsidR="004E2245" w:rsidRPr="00D7220E" w:rsidRDefault="004E2245" w:rsidP="004E2245">
            <w:pPr>
              <w:snapToGrid w:val="0"/>
              <w:spacing w:line="240" w:lineRule="exact"/>
              <w:rPr>
                <w:rFonts w:ascii="Arial" w:hAnsi="Arial" w:cs="Arial"/>
                <w:sz w:val="24"/>
                <w:szCs w:val="24"/>
              </w:rPr>
            </w:pPr>
          </w:p>
        </w:tc>
        <w:tc>
          <w:tcPr>
            <w:tcW w:w="567" w:type="dxa"/>
          </w:tcPr>
          <w:p w14:paraId="6DDAD85F" w14:textId="77777777" w:rsidR="004E2245" w:rsidRPr="00D7220E" w:rsidRDefault="004E2245" w:rsidP="004E2245">
            <w:pPr>
              <w:snapToGrid w:val="0"/>
              <w:spacing w:line="240" w:lineRule="exact"/>
              <w:rPr>
                <w:rFonts w:ascii="Arial" w:hAnsi="Arial" w:cs="Arial"/>
                <w:sz w:val="24"/>
                <w:szCs w:val="24"/>
              </w:rPr>
            </w:pPr>
          </w:p>
        </w:tc>
        <w:tc>
          <w:tcPr>
            <w:tcW w:w="1276" w:type="dxa"/>
          </w:tcPr>
          <w:p w14:paraId="7FABB606"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348D0F6C" w14:textId="77777777" w:rsidTr="00173CD0">
        <w:trPr>
          <w:cantSplit/>
          <w:trHeight w:val="454"/>
          <w:jc w:val="center"/>
        </w:trPr>
        <w:tc>
          <w:tcPr>
            <w:tcW w:w="3256" w:type="dxa"/>
            <w:gridSpan w:val="5"/>
            <w:vMerge/>
            <w:noWrap/>
            <w:vAlign w:val="center"/>
          </w:tcPr>
          <w:p w14:paraId="496E1886" w14:textId="77777777" w:rsidR="004E2245" w:rsidRPr="00D7220E" w:rsidRDefault="004E2245" w:rsidP="004E2245">
            <w:pPr>
              <w:adjustRightInd w:val="0"/>
              <w:snapToGrid w:val="0"/>
              <w:spacing w:line="240" w:lineRule="exact"/>
              <w:rPr>
                <w:sz w:val="24"/>
                <w:szCs w:val="24"/>
              </w:rPr>
            </w:pPr>
          </w:p>
        </w:tc>
        <w:tc>
          <w:tcPr>
            <w:tcW w:w="2214" w:type="dxa"/>
            <w:vMerge/>
            <w:noWrap/>
            <w:vAlign w:val="center"/>
          </w:tcPr>
          <w:p w14:paraId="1FAFB582" w14:textId="77777777" w:rsidR="004E2245" w:rsidRPr="00D7220E" w:rsidRDefault="004E2245" w:rsidP="004E2245">
            <w:pPr>
              <w:adjustRightInd w:val="0"/>
              <w:snapToGrid w:val="0"/>
              <w:spacing w:line="240" w:lineRule="exact"/>
              <w:ind w:right="57"/>
              <w:rPr>
                <w:sz w:val="24"/>
                <w:szCs w:val="24"/>
              </w:rPr>
            </w:pPr>
          </w:p>
        </w:tc>
        <w:tc>
          <w:tcPr>
            <w:tcW w:w="1188" w:type="dxa"/>
            <w:vAlign w:val="center"/>
          </w:tcPr>
          <w:p w14:paraId="32D2F420" w14:textId="77777777" w:rsidR="004E2245" w:rsidRPr="00D7220E" w:rsidRDefault="004E2245" w:rsidP="004E2245">
            <w:pPr>
              <w:adjustRightInd w:val="0"/>
              <w:snapToGrid w:val="0"/>
              <w:spacing w:line="240" w:lineRule="exact"/>
              <w:ind w:right="57"/>
              <w:rPr>
                <w:sz w:val="24"/>
                <w:szCs w:val="24"/>
              </w:rPr>
            </w:pPr>
            <w:r w:rsidRPr="00D7220E">
              <w:rPr>
                <w:rFonts w:ascii="標楷體" w:hAnsi="標楷體" w:hint="eastAsia"/>
                <w:sz w:val="24"/>
                <w:szCs w:val="24"/>
              </w:rPr>
              <w:t>□施工後</w:t>
            </w:r>
          </w:p>
        </w:tc>
        <w:tc>
          <w:tcPr>
            <w:tcW w:w="1848" w:type="dxa"/>
            <w:gridSpan w:val="2"/>
            <w:noWrap/>
            <w:vAlign w:val="center"/>
          </w:tcPr>
          <w:p w14:paraId="61EC366E" w14:textId="77777777" w:rsidR="004E2245" w:rsidRPr="00D7220E" w:rsidRDefault="004E2245" w:rsidP="004E2245">
            <w:pPr>
              <w:snapToGrid w:val="0"/>
              <w:spacing w:line="240" w:lineRule="exact"/>
              <w:rPr>
                <w:rFonts w:ascii="Arial" w:hAnsi="Arial" w:cs="Arial"/>
                <w:sz w:val="24"/>
                <w:szCs w:val="24"/>
              </w:rPr>
            </w:pPr>
          </w:p>
        </w:tc>
        <w:tc>
          <w:tcPr>
            <w:tcW w:w="567" w:type="dxa"/>
          </w:tcPr>
          <w:p w14:paraId="3DF10CC0" w14:textId="77777777" w:rsidR="004E2245" w:rsidRPr="00D7220E" w:rsidRDefault="004E2245" w:rsidP="004E2245">
            <w:pPr>
              <w:snapToGrid w:val="0"/>
              <w:spacing w:line="240" w:lineRule="exact"/>
              <w:rPr>
                <w:rFonts w:ascii="Arial" w:hAnsi="Arial" w:cs="Arial"/>
                <w:sz w:val="24"/>
                <w:szCs w:val="24"/>
              </w:rPr>
            </w:pPr>
          </w:p>
        </w:tc>
        <w:tc>
          <w:tcPr>
            <w:tcW w:w="1276" w:type="dxa"/>
          </w:tcPr>
          <w:p w14:paraId="63830614"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1AFF1216" w14:textId="77777777" w:rsidTr="00173CD0">
        <w:trPr>
          <w:cantSplit/>
          <w:trHeight w:val="454"/>
          <w:jc w:val="center"/>
        </w:trPr>
        <w:tc>
          <w:tcPr>
            <w:tcW w:w="3256" w:type="dxa"/>
            <w:gridSpan w:val="5"/>
            <w:vMerge/>
            <w:noWrap/>
            <w:vAlign w:val="center"/>
          </w:tcPr>
          <w:p w14:paraId="22957A21" w14:textId="77777777" w:rsidR="004E2245" w:rsidRPr="00D7220E" w:rsidRDefault="004E2245" w:rsidP="004E2245">
            <w:pPr>
              <w:adjustRightInd w:val="0"/>
              <w:snapToGrid w:val="0"/>
              <w:spacing w:line="240" w:lineRule="exact"/>
              <w:rPr>
                <w:sz w:val="24"/>
                <w:szCs w:val="24"/>
              </w:rPr>
            </w:pPr>
          </w:p>
        </w:tc>
        <w:tc>
          <w:tcPr>
            <w:tcW w:w="2214" w:type="dxa"/>
            <w:vMerge/>
            <w:noWrap/>
            <w:vAlign w:val="center"/>
          </w:tcPr>
          <w:p w14:paraId="5B7AF9EF" w14:textId="77777777" w:rsidR="004E2245" w:rsidRPr="00D7220E" w:rsidRDefault="004E2245" w:rsidP="004E2245">
            <w:pPr>
              <w:adjustRightInd w:val="0"/>
              <w:snapToGrid w:val="0"/>
              <w:spacing w:line="240" w:lineRule="exact"/>
              <w:ind w:right="57"/>
              <w:rPr>
                <w:sz w:val="24"/>
                <w:szCs w:val="24"/>
              </w:rPr>
            </w:pPr>
          </w:p>
        </w:tc>
        <w:tc>
          <w:tcPr>
            <w:tcW w:w="1188" w:type="dxa"/>
            <w:vAlign w:val="center"/>
          </w:tcPr>
          <w:p w14:paraId="17D33DA3" w14:textId="77777777" w:rsidR="004E2245" w:rsidRPr="00D7220E" w:rsidRDefault="004E2245" w:rsidP="004E2245">
            <w:pPr>
              <w:adjustRightInd w:val="0"/>
              <w:snapToGrid w:val="0"/>
              <w:spacing w:line="240" w:lineRule="exact"/>
              <w:ind w:right="57"/>
              <w:rPr>
                <w:sz w:val="24"/>
                <w:szCs w:val="24"/>
              </w:rPr>
            </w:pPr>
            <w:r w:rsidRPr="00D7220E">
              <w:rPr>
                <w:rFonts w:ascii="標楷體" w:hAnsi="標楷體" w:hint="eastAsia"/>
                <w:sz w:val="24"/>
                <w:szCs w:val="24"/>
              </w:rPr>
              <w:t>□不定期</w:t>
            </w:r>
          </w:p>
        </w:tc>
        <w:tc>
          <w:tcPr>
            <w:tcW w:w="1848" w:type="dxa"/>
            <w:gridSpan w:val="2"/>
            <w:noWrap/>
            <w:vAlign w:val="center"/>
          </w:tcPr>
          <w:p w14:paraId="1DF05AB4" w14:textId="77777777" w:rsidR="004E2245" w:rsidRPr="00D7220E" w:rsidRDefault="004E2245" w:rsidP="004E2245">
            <w:pPr>
              <w:snapToGrid w:val="0"/>
              <w:spacing w:line="240" w:lineRule="exact"/>
              <w:rPr>
                <w:rFonts w:ascii="Arial" w:hAnsi="Arial" w:cs="Arial"/>
                <w:sz w:val="24"/>
                <w:szCs w:val="24"/>
              </w:rPr>
            </w:pPr>
          </w:p>
        </w:tc>
        <w:tc>
          <w:tcPr>
            <w:tcW w:w="567" w:type="dxa"/>
          </w:tcPr>
          <w:p w14:paraId="28D45F9E" w14:textId="77777777" w:rsidR="004E2245" w:rsidRPr="00D7220E" w:rsidRDefault="004E2245" w:rsidP="004E2245">
            <w:pPr>
              <w:snapToGrid w:val="0"/>
              <w:spacing w:line="240" w:lineRule="exact"/>
              <w:rPr>
                <w:rFonts w:ascii="Arial" w:hAnsi="Arial" w:cs="Arial"/>
                <w:sz w:val="24"/>
                <w:szCs w:val="24"/>
              </w:rPr>
            </w:pPr>
          </w:p>
        </w:tc>
        <w:tc>
          <w:tcPr>
            <w:tcW w:w="1276" w:type="dxa"/>
          </w:tcPr>
          <w:p w14:paraId="7664FB06" w14:textId="77777777" w:rsidR="004E2245" w:rsidRPr="00D7220E" w:rsidRDefault="004E2245" w:rsidP="004E2245">
            <w:pPr>
              <w:snapToGrid w:val="0"/>
              <w:spacing w:line="240" w:lineRule="exact"/>
              <w:rPr>
                <w:rFonts w:ascii="Arial" w:hAnsi="Arial" w:cs="Arial"/>
                <w:sz w:val="24"/>
                <w:szCs w:val="24"/>
              </w:rPr>
            </w:pPr>
          </w:p>
        </w:tc>
      </w:tr>
      <w:tr w:rsidR="004E2245" w:rsidRPr="00D7220E" w14:paraId="3FD933FC" w14:textId="77777777" w:rsidTr="00173CD0">
        <w:trPr>
          <w:cantSplit/>
          <w:trHeight w:val="454"/>
          <w:jc w:val="center"/>
        </w:trPr>
        <w:tc>
          <w:tcPr>
            <w:tcW w:w="421" w:type="dxa"/>
            <w:vMerge w:val="restart"/>
            <w:noWrap/>
            <w:textDirection w:val="tbRlV"/>
          </w:tcPr>
          <w:p w14:paraId="4665A80A" w14:textId="77777777" w:rsidR="004E2245" w:rsidRPr="00D7220E" w:rsidRDefault="004E2245" w:rsidP="004E2245">
            <w:pPr>
              <w:adjustRightInd w:val="0"/>
              <w:ind w:left="113" w:right="113"/>
              <w:jc w:val="center"/>
              <w:rPr>
                <w:rFonts w:ascii="Arial" w:hAnsi="Arial" w:cs="Arial"/>
                <w:sz w:val="24"/>
                <w:szCs w:val="24"/>
              </w:rPr>
            </w:pPr>
            <w:r w:rsidRPr="00D7220E">
              <w:rPr>
                <w:rFonts w:ascii="標楷體" w:hAnsi="標楷體" w:hint="eastAsia"/>
                <w:sz w:val="24"/>
                <w:szCs w:val="24"/>
              </w:rPr>
              <w:t>缺失複查結果</w:t>
            </w:r>
          </w:p>
        </w:tc>
        <w:tc>
          <w:tcPr>
            <w:tcW w:w="645" w:type="dxa"/>
            <w:gridSpan w:val="2"/>
            <w:textDirection w:val="tbRlV"/>
            <w:vAlign w:val="center"/>
          </w:tcPr>
          <w:p w14:paraId="44EC5D80" w14:textId="77777777" w:rsidR="004E2245" w:rsidRPr="00D7220E" w:rsidRDefault="004E2245" w:rsidP="004E2245">
            <w:pPr>
              <w:adjustRightInd w:val="0"/>
              <w:ind w:left="113" w:right="113"/>
              <w:jc w:val="center"/>
              <w:rPr>
                <w:rFonts w:ascii="Arial" w:hAnsi="Arial" w:cs="Arial"/>
                <w:sz w:val="24"/>
                <w:szCs w:val="24"/>
              </w:rPr>
            </w:pPr>
            <w:r w:rsidRPr="00D7220E">
              <w:rPr>
                <w:rFonts w:ascii="標楷體" w:hAnsi="標楷體" w:hint="eastAsia"/>
                <w:sz w:val="24"/>
                <w:szCs w:val="24"/>
              </w:rPr>
              <w:t>施工前</w:t>
            </w:r>
          </w:p>
        </w:tc>
        <w:tc>
          <w:tcPr>
            <w:tcW w:w="9283" w:type="dxa"/>
            <w:gridSpan w:val="8"/>
          </w:tcPr>
          <w:p w14:paraId="3ACBD77C" w14:textId="77777777" w:rsidR="004E2245" w:rsidRPr="00D7220E" w:rsidRDefault="004E2245" w:rsidP="004E2245">
            <w:pPr>
              <w:adjustRightInd w:val="0"/>
              <w:rPr>
                <w:rFonts w:ascii="標楷體" w:hAnsi="標楷體"/>
                <w:sz w:val="24"/>
                <w:szCs w:val="24"/>
              </w:rPr>
            </w:pPr>
            <w:r w:rsidRPr="00D7220E">
              <w:rPr>
                <w:rFonts w:ascii="標楷體" w:hAnsi="標楷體" w:hint="eastAsia"/>
                <w:sz w:val="24"/>
                <w:szCs w:val="24"/>
              </w:rPr>
              <w:t>□已完成改善（檢附改善前中後照片）</w:t>
            </w:r>
          </w:p>
          <w:p w14:paraId="39167DAC" w14:textId="77777777" w:rsidR="004E2245" w:rsidRPr="00D7220E" w:rsidRDefault="004E2245" w:rsidP="004E2245">
            <w:pPr>
              <w:adjustRightInd w:val="0"/>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2EE01038" w14:textId="77777777" w:rsidR="004E2245" w:rsidRPr="00D7220E" w:rsidRDefault="004E2245" w:rsidP="004E2245">
            <w:pPr>
              <w:adjustRightInd w:val="0"/>
              <w:rPr>
                <w:rFonts w:ascii="標楷體" w:hAnsi="標楷體"/>
                <w:sz w:val="24"/>
                <w:szCs w:val="24"/>
              </w:rPr>
            </w:pPr>
            <w:r w:rsidRPr="00D7220E">
              <w:rPr>
                <w:rFonts w:ascii="標楷體" w:hAnsi="標楷體" w:hint="eastAsia"/>
                <w:sz w:val="24"/>
                <w:szCs w:val="24"/>
              </w:rPr>
              <w:t>複查日期：　　年　　月　　日</w:t>
            </w:r>
          </w:p>
          <w:p w14:paraId="64DAFAED" w14:textId="77777777" w:rsidR="004E2245" w:rsidRPr="00D7220E" w:rsidRDefault="004E2245" w:rsidP="004E2245">
            <w:pPr>
              <w:widowControl/>
              <w:rPr>
                <w:rFonts w:ascii="Arial" w:hAnsi="Arial" w:cs="Arial"/>
                <w:sz w:val="24"/>
                <w:szCs w:val="24"/>
              </w:rPr>
            </w:pPr>
            <w:r w:rsidRPr="00D7220E">
              <w:rPr>
                <w:rFonts w:ascii="標楷體" w:hAnsi="標楷體" w:hint="eastAsia"/>
                <w:sz w:val="24"/>
                <w:szCs w:val="24"/>
              </w:rPr>
              <w:t>複查人員職稱：　　　　　　　　　　　　　　簽名：</w:t>
            </w:r>
          </w:p>
        </w:tc>
      </w:tr>
    </w:tbl>
    <w:p w14:paraId="0AAC14E1" w14:textId="26BA4263" w:rsidR="00C915AC" w:rsidRPr="009A48F1" w:rsidRDefault="009A74F4" w:rsidP="009A74F4">
      <w:pPr>
        <w:widowControl/>
        <w:tabs>
          <w:tab w:val="left" w:pos="225"/>
        </w:tabs>
        <w:rPr>
          <w:rStyle w:val="aff2"/>
          <w:sz w:val="22"/>
          <w:szCs w:val="24"/>
        </w:rPr>
      </w:pPr>
      <w:r w:rsidRPr="009A48F1">
        <w:rPr>
          <w:rFonts w:hAnsi="標楷體" w:hint="eastAsia"/>
          <w:sz w:val="24"/>
          <w:szCs w:val="22"/>
        </w:rPr>
        <w:t>監造現場人員簽名：</w:t>
      </w:r>
      <w:r w:rsidRPr="009A48F1">
        <w:rPr>
          <w:rFonts w:hAnsi="標楷體" w:hint="eastAsia"/>
          <w:sz w:val="24"/>
          <w:szCs w:val="22"/>
        </w:rPr>
        <w:t xml:space="preserve"> </w:t>
      </w:r>
      <w:r w:rsidRPr="009A48F1">
        <w:rPr>
          <w:rFonts w:hAnsi="標楷體"/>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r w:rsidRPr="009A48F1">
        <w:rPr>
          <w:rStyle w:val="aff2"/>
          <w:sz w:val="22"/>
          <w:szCs w:val="24"/>
        </w:rPr>
        <w:tab/>
      </w:r>
    </w:p>
    <w:p w14:paraId="06A9B669" w14:textId="7B9DD362" w:rsidR="00C915AC" w:rsidRDefault="00C915AC" w:rsidP="00C915AC">
      <w:pPr>
        <w:widowControl/>
        <w:jc w:val="center"/>
        <w:rPr>
          <w:rStyle w:val="aff2"/>
        </w:rPr>
      </w:pPr>
      <w:r>
        <w:rPr>
          <w:rStyle w:val="aff2"/>
        </w:rPr>
        <w:br w:type="page"/>
      </w:r>
      <w:bookmarkStart w:id="313" w:name="_Toc207100478"/>
      <w:r w:rsidRPr="00651247">
        <w:rPr>
          <w:rStyle w:val="aff2"/>
          <w:rFonts w:hint="eastAsia"/>
        </w:rPr>
        <w:t>表</w:t>
      </w:r>
      <w:r>
        <w:rPr>
          <w:rStyle w:val="aff2"/>
          <w:rFonts w:hint="eastAsia"/>
        </w:rPr>
        <w:t>6.</w:t>
      </w:r>
      <w:r w:rsidR="00183440">
        <w:rPr>
          <w:rStyle w:val="aff2"/>
          <w:rFonts w:hint="eastAsia"/>
        </w:rPr>
        <w:t>1</w:t>
      </w:r>
      <w:r w:rsidR="00C800EB">
        <w:rPr>
          <w:rStyle w:val="aff2"/>
          <w:rFonts w:hint="eastAsia"/>
        </w:rPr>
        <w:t>2</w:t>
      </w:r>
      <w:r w:rsidR="00255EA9">
        <w:rPr>
          <w:rStyle w:val="aff2"/>
          <w:rFonts w:hint="eastAsia"/>
        </w:rPr>
        <w:t>拆除工程</w:t>
      </w:r>
      <w:r w:rsidRPr="00651247">
        <w:rPr>
          <w:rStyle w:val="aff2"/>
          <w:rFonts w:hint="eastAsia"/>
        </w:rPr>
        <w:t>作業查(抽)驗紀錄表</w:t>
      </w:r>
      <w:bookmarkEnd w:id="313"/>
    </w:p>
    <w:p w14:paraId="37C7963D" w14:textId="01AC9384" w:rsidR="00C915AC" w:rsidRPr="009A48F1" w:rsidRDefault="00C915AC" w:rsidP="00C915AC">
      <w:pPr>
        <w:tabs>
          <w:tab w:val="left" w:pos="723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46"/>
        <w:gridCol w:w="220"/>
        <w:gridCol w:w="976"/>
        <w:gridCol w:w="1214"/>
        <w:gridCol w:w="2214"/>
        <w:gridCol w:w="1188"/>
        <w:gridCol w:w="1273"/>
        <w:gridCol w:w="575"/>
        <w:gridCol w:w="567"/>
        <w:gridCol w:w="1276"/>
      </w:tblGrid>
      <w:tr w:rsidR="00C915AC" w:rsidRPr="00D7220E" w14:paraId="7D0C3F05" w14:textId="77777777" w:rsidTr="00173CD0">
        <w:trPr>
          <w:cantSplit/>
          <w:trHeight w:val="454"/>
          <w:jc w:val="center"/>
        </w:trPr>
        <w:tc>
          <w:tcPr>
            <w:tcW w:w="2042" w:type="dxa"/>
            <w:gridSpan w:val="3"/>
            <w:shd w:val="clear" w:color="auto" w:fill="FFF2CC" w:themeFill="accent4" w:themeFillTint="33"/>
            <w:noWrap/>
            <w:vAlign w:val="center"/>
          </w:tcPr>
          <w:p w14:paraId="7EDB6F8F"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sz w:val="24"/>
                <w:szCs w:val="24"/>
              </w:rPr>
              <w:t>工程名稱</w:t>
            </w:r>
          </w:p>
        </w:tc>
        <w:tc>
          <w:tcPr>
            <w:tcW w:w="8307" w:type="dxa"/>
            <w:gridSpan w:val="7"/>
            <w:shd w:val="clear" w:color="auto" w:fill="FFF2CC" w:themeFill="accent4" w:themeFillTint="33"/>
            <w:noWrap/>
            <w:vAlign w:val="center"/>
          </w:tcPr>
          <w:p w14:paraId="4353B324" w14:textId="558FB512" w:rsidR="00C915AC" w:rsidRPr="00D7220E" w:rsidRDefault="00131292" w:rsidP="00173CD0">
            <w:pPr>
              <w:spacing w:line="280" w:lineRule="exact"/>
              <w:rPr>
                <w:rFonts w:ascii="Arial" w:hAnsi="Arial" w:cs="Arial"/>
                <w:sz w:val="24"/>
                <w:szCs w:val="24"/>
              </w:rPr>
            </w:pPr>
            <w:r>
              <w:rPr>
                <w:rFonts w:ascii="Arial" w:hAnsi="Arial" w:cs="Arial" w:hint="eastAsia"/>
                <w:sz w:val="24"/>
                <w:szCs w:val="24"/>
              </w:rPr>
              <w:t>桃林鐵路鋪面改善統包工程</w:t>
            </w:r>
            <w:r>
              <w:rPr>
                <w:rFonts w:ascii="Arial" w:hAnsi="Arial" w:cs="Arial" w:hint="eastAsia"/>
                <w:sz w:val="24"/>
                <w:szCs w:val="24"/>
              </w:rPr>
              <w:t>(</w:t>
            </w:r>
            <w:r>
              <w:rPr>
                <w:rFonts w:ascii="Arial" w:hAnsi="Arial" w:cs="Arial" w:hint="eastAsia"/>
                <w:sz w:val="24"/>
                <w:szCs w:val="24"/>
              </w:rPr>
              <w:t>成功路至健行路</w:t>
            </w:r>
            <w:r>
              <w:rPr>
                <w:rFonts w:ascii="Arial" w:hAnsi="Arial" w:cs="Arial" w:hint="eastAsia"/>
                <w:sz w:val="24"/>
                <w:szCs w:val="24"/>
              </w:rPr>
              <w:t>)</w:t>
            </w:r>
          </w:p>
        </w:tc>
      </w:tr>
      <w:tr w:rsidR="00C915AC" w:rsidRPr="00D7220E" w14:paraId="53541E47" w14:textId="77777777" w:rsidTr="00173CD0">
        <w:trPr>
          <w:cantSplit/>
          <w:trHeight w:val="454"/>
          <w:jc w:val="center"/>
        </w:trPr>
        <w:tc>
          <w:tcPr>
            <w:tcW w:w="2042" w:type="dxa"/>
            <w:gridSpan w:val="3"/>
            <w:shd w:val="clear" w:color="auto" w:fill="FFF2CC" w:themeFill="accent4" w:themeFillTint="33"/>
            <w:noWrap/>
            <w:vAlign w:val="center"/>
          </w:tcPr>
          <w:p w14:paraId="59DAA5F1"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hint="eastAsia"/>
                <w:sz w:val="24"/>
                <w:szCs w:val="24"/>
              </w:rPr>
              <w:t>分項工程名稱</w:t>
            </w:r>
          </w:p>
        </w:tc>
        <w:tc>
          <w:tcPr>
            <w:tcW w:w="8307" w:type="dxa"/>
            <w:gridSpan w:val="7"/>
            <w:shd w:val="clear" w:color="auto" w:fill="FFF2CC" w:themeFill="accent4" w:themeFillTint="33"/>
            <w:noWrap/>
            <w:vAlign w:val="center"/>
          </w:tcPr>
          <w:p w14:paraId="341CE398" w14:textId="77777777" w:rsidR="00C915AC" w:rsidRPr="00D7220E" w:rsidRDefault="00255EA9" w:rsidP="00173CD0">
            <w:pPr>
              <w:spacing w:line="280" w:lineRule="exact"/>
              <w:rPr>
                <w:rFonts w:ascii="Arial" w:hAnsi="Arial" w:cs="Arial"/>
                <w:sz w:val="24"/>
                <w:szCs w:val="24"/>
              </w:rPr>
            </w:pPr>
            <w:r>
              <w:rPr>
                <w:rFonts w:ascii="Arial" w:hAnsi="Arial" w:cs="Arial" w:hint="eastAsia"/>
                <w:sz w:val="24"/>
                <w:szCs w:val="24"/>
              </w:rPr>
              <w:t>拆除工程</w:t>
            </w:r>
          </w:p>
        </w:tc>
      </w:tr>
      <w:tr w:rsidR="00C915AC" w:rsidRPr="00D7220E" w14:paraId="663AF020" w14:textId="77777777" w:rsidTr="00173CD0">
        <w:trPr>
          <w:trHeight w:val="454"/>
          <w:jc w:val="center"/>
        </w:trPr>
        <w:tc>
          <w:tcPr>
            <w:tcW w:w="2042" w:type="dxa"/>
            <w:gridSpan w:val="3"/>
            <w:shd w:val="clear" w:color="auto" w:fill="FFF2CC" w:themeFill="accent4" w:themeFillTint="33"/>
            <w:noWrap/>
            <w:vAlign w:val="center"/>
          </w:tcPr>
          <w:p w14:paraId="5D1A5E63"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抽查位置</w:t>
            </w:r>
          </w:p>
        </w:tc>
        <w:tc>
          <w:tcPr>
            <w:tcW w:w="4616" w:type="dxa"/>
            <w:gridSpan w:val="3"/>
            <w:shd w:val="clear" w:color="auto" w:fill="FFF2CC" w:themeFill="accent4" w:themeFillTint="33"/>
            <w:noWrap/>
          </w:tcPr>
          <w:p w14:paraId="57A3D893" w14:textId="77777777" w:rsidR="00C915AC" w:rsidRPr="00D7220E" w:rsidRDefault="00C915AC" w:rsidP="00173CD0">
            <w:pPr>
              <w:adjustRightInd w:val="0"/>
              <w:snapToGrid w:val="0"/>
              <w:rPr>
                <w:rFonts w:ascii="標楷體" w:hAnsi="標楷體"/>
                <w:sz w:val="24"/>
                <w:szCs w:val="24"/>
              </w:rPr>
            </w:pPr>
          </w:p>
        </w:tc>
        <w:tc>
          <w:tcPr>
            <w:tcW w:w="1273" w:type="dxa"/>
            <w:shd w:val="clear" w:color="auto" w:fill="FFF2CC" w:themeFill="accent4" w:themeFillTint="33"/>
            <w:vAlign w:val="center"/>
          </w:tcPr>
          <w:p w14:paraId="43B86CB9"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2418" w:type="dxa"/>
            <w:gridSpan w:val="3"/>
            <w:shd w:val="clear" w:color="auto" w:fill="FFF2CC" w:themeFill="accent4" w:themeFillTint="33"/>
            <w:vAlign w:val="center"/>
          </w:tcPr>
          <w:p w14:paraId="152FCF93" w14:textId="7516CFC1" w:rsidR="00C915AC" w:rsidRPr="00D7220E" w:rsidRDefault="00F372F8" w:rsidP="00173CD0">
            <w:pPr>
              <w:adjustRightInd w:val="0"/>
              <w:snapToGrid w:val="0"/>
              <w:ind w:leftChars="-79" w:hangingChars="92" w:hanging="221"/>
              <w:jc w:val="center"/>
              <w:rPr>
                <w:rFonts w:ascii="標楷體" w:hAnsi="標楷體"/>
                <w:sz w:val="24"/>
                <w:szCs w:val="24"/>
              </w:rPr>
            </w:pPr>
            <w:r>
              <w:rPr>
                <w:rFonts w:ascii="標楷體" w:hAnsi="標楷體" w:hint="eastAsia"/>
                <w:sz w:val="24"/>
                <w:szCs w:val="24"/>
              </w:rPr>
              <w:t xml:space="preserve">   </w:t>
            </w:r>
            <w:r w:rsidR="00C915AC">
              <w:rPr>
                <w:rFonts w:ascii="標楷體" w:hAnsi="標楷體" w:hint="eastAsia"/>
                <w:sz w:val="24"/>
                <w:szCs w:val="24"/>
              </w:rPr>
              <w:t>年</w:t>
            </w:r>
            <w:r w:rsidR="00C915AC" w:rsidRPr="00D7220E">
              <w:rPr>
                <w:rFonts w:ascii="標楷體" w:hAnsi="標楷體" w:hint="eastAsia"/>
                <w:sz w:val="24"/>
                <w:szCs w:val="24"/>
              </w:rPr>
              <w:t xml:space="preserve">  月  日</w:t>
            </w:r>
          </w:p>
        </w:tc>
      </w:tr>
      <w:tr w:rsidR="00C915AC" w:rsidRPr="00D7220E" w14:paraId="5E900F27" w14:textId="77777777" w:rsidTr="00173CD0">
        <w:trPr>
          <w:trHeight w:val="454"/>
          <w:jc w:val="center"/>
        </w:trPr>
        <w:tc>
          <w:tcPr>
            <w:tcW w:w="2042" w:type="dxa"/>
            <w:gridSpan w:val="3"/>
            <w:shd w:val="clear" w:color="auto" w:fill="FFF2CC" w:themeFill="accent4" w:themeFillTint="33"/>
            <w:noWrap/>
            <w:vAlign w:val="center"/>
          </w:tcPr>
          <w:p w14:paraId="7E1ADE87"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抽查時機</w:t>
            </w:r>
          </w:p>
        </w:tc>
        <w:tc>
          <w:tcPr>
            <w:tcW w:w="8307" w:type="dxa"/>
            <w:gridSpan w:val="7"/>
            <w:shd w:val="clear" w:color="auto" w:fill="FFF2CC" w:themeFill="accent4" w:themeFillTint="33"/>
            <w:noWrap/>
            <w:vAlign w:val="center"/>
          </w:tcPr>
          <w:p w14:paraId="67D7D840"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w:t>
            </w:r>
            <w:r>
              <w:rPr>
                <w:rFonts w:ascii="標楷體" w:hAnsi="標楷體" w:hint="eastAsia"/>
                <w:sz w:val="24"/>
                <w:szCs w:val="24"/>
              </w:rPr>
              <w:t>□</w:t>
            </w:r>
            <w:r w:rsidRPr="00D7220E">
              <w:rPr>
                <w:rFonts w:ascii="標楷體" w:hAnsi="標楷體" w:hint="eastAsia"/>
                <w:sz w:val="24"/>
                <w:szCs w:val="24"/>
              </w:rPr>
              <w:t>安衛查驗</w:t>
            </w:r>
            <w:r>
              <w:rPr>
                <w:rFonts w:ascii="標楷體" w:hAnsi="標楷體" w:hint="eastAsia"/>
                <w:sz w:val="24"/>
                <w:szCs w:val="24"/>
              </w:rPr>
              <w:t>點※</w:t>
            </w:r>
            <w:r w:rsidRPr="00D7220E">
              <w:rPr>
                <w:rFonts w:ascii="標楷體" w:hAnsi="標楷體" w:hint="eastAsia"/>
                <w:sz w:val="24"/>
                <w:szCs w:val="24"/>
              </w:rPr>
              <w:t>)      □不定期抽查</w:t>
            </w:r>
          </w:p>
        </w:tc>
      </w:tr>
      <w:tr w:rsidR="00C915AC" w:rsidRPr="00D7220E" w14:paraId="5A7AE80E" w14:textId="77777777" w:rsidTr="00173CD0">
        <w:trPr>
          <w:trHeight w:val="454"/>
          <w:jc w:val="center"/>
        </w:trPr>
        <w:tc>
          <w:tcPr>
            <w:tcW w:w="2042" w:type="dxa"/>
            <w:gridSpan w:val="3"/>
            <w:shd w:val="clear" w:color="auto" w:fill="FFF2CC" w:themeFill="accent4" w:themeFillTint="33"/>
            <w:noWrap/>
            <w:vAlign w:val="center"/>
          </w:tcPr>
          <w:p w14:paraId="57A22754" w14:textId="77777777" w:rsidR="00C915AC" w:rsidRPr="00D7220E" w:rsidRDefault="00C915AC" w:rsidP="00173CD0">
            <w:pPr>
              <w:adjustRightInd w:val="0"/>
              <w:jc w:val="center"/>
              <w:rPr>
                <w:rFonts w:ascii="標楷體" w:hAnsi="標楷體"/>
                <w:sz w:val="24"/>
                <w:szCs w:val="24"/>
              </w:rPr>
            </w:pPr>
            <w:r w:rsidRPr="00D7220E">
              <w:rPr>
                <w:rFonts w:ascii="標楷體" w:hAnsi="標楷體" w:hint="eastAsia"/>
                <w:sz w:val="24"/>
                <w:szCs w:val="24"/>
                <w:lang w:eastAsia="zh-HK"/>
              </w:rPr>
              <w:t>施工流程</w:t>
            </w:r>
          </w:p>
        </w:tc>
        <w:tc>
          <w:tcPr>
            <w:tcW w:w="8307" w:type="dxa"/>
            <w:gridSpan w:val="7"/>
            <w:shd w:val="clear" w:color="auto" w:fill="FFF2CC" w:themeFill="accent4" w:themeFillTint="33"/>
            <w:noWrap/>
            <w:vAlign w:val="center"/>
          </w:tcPr>
          <w:p w14:paraId="02CBAB65" w14:textId="77777777" w:rsidR="00C915AC" w:rsidRPr="00D7220E" w:rsidRDefault="00C915AC" w:rsidP="00173CD0">
            <w:pPr>
              <w:widowControl/>
              <w:rPr>
                <w:rFonts w:ascii="Arial" w:hAnsi="Arial" w:cs="Arial"/>
                <w:sz w:val="24"/>
                <w:szCs w:val="24"/>
              </w:rPr>
            </w:pPr>
            <w:r w:rsidRPr="00D7220E">
              <w:rPr>
                <w:rFonts w:ascii="標楷體" w:hAnsi="標楷體" w:hint="eastAsia"/>
                <w:sz w:val="24"/>
                <w:szCs w:val="24"/>
              </w:rPr>
              <w:t xml:space="preserve">□施工前   　□施工中檢查　   □施工完成檢查 </w:t>
            </w:r>
          </w:p>
        </w:tc>
      </w:tr>
      <w:tr w:rsidR="00C915AC" w:rsidRPr="00D7220E" w14:paraId="02D64242" w14:textId="77777777" w:rsidTr="00173CD0">
        <w:trPr>
          <w:trHeight w:val="454"/>
          <w:jc w:val="center"/>
        </w:trPr>
        <w:tc>
          <w:tcPr>
            <w:tcW w:w="2042" w:type="dxa"/>
            <w:gridSpan w:val="3"/>
            <w:shd w:val="clear" w:color="auto" w:fill="FFF2CC" w:themeFill="accent4" w:themeFillTint="33"/>
            <w:noWrap/>
            <w:vAlign w:val="center"/>
          </w:tcPr>
          <w:p w14:paraId="38253AEE"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抽查結果</w:t>
            </w:r>
          </w:p>
        </w:tc>
        <w:tc>
          <w:tcPr>
            <w:tcW w:w="8307" w:type="dxa"/>
            <w:gridSpan w:val="7"/>
            <w:shd w:val="clear" w:color="auto" w:fill="FFF2CC" w:themeFill="accent4" w:themeFillTint="33"/>
            <w:noWrap/>
            <w:vAlign w:val="center"/>
          </w:tcPr>
          <w:p w14:paraId="07527EC7"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915AC" w:rsidRPr="00D7220E" w14:paraId="2449DB76" w14:textId="77777777" w:rsidTr="00173CD0">
        <w:trPr>
          <w:cantSplit/>
          <w:trHeight w:val="454"/>
          <w:jc w:val="center"/>
        </w:trPr>
        <w:tc>
          <w:tcPr>
            <w:tcW w:w="3256" w:type="dxa"/>
            <w:gridSpan w:val="4"/>
            <w:shd w:val="clear" w:color="auto" w:fill="FFF2CC" w:themeFill="accent4" w:themeFillTint="33"/>
            <w:noWrap/>
            <w:vAlign w:val="center"/>
          </w:tcPr>
          <w:p w14:paraId="70B886A9" w14:textId="77777777" w:rsidR="00C915AC" w:rsidRPr="00D7220E" w:rsidRDefault="00C915AC" w:rsidP="00173CD0">
            <w:pPr>
              <w:spacing w:line="280" w:lineRule="exact"/>
              <w:rPr>
                <w:rFonts w:ascii="Arial" w:hAnsi="Arial" w:cs="Arial"/>
                <w:sz w:val="24"/>
                <w:szCs w:val="24"/>
              </w:rPr>
            </w:pPr>
            <w:r w:rsidRPr="00D7220E">
              <w:rPr>
                <w:rFonts w:ascii="Arial" w:hAnsi="Arial" w:cs="Arial"/>
                <w:sz w:val="24"/>
                <w:szCs w:val="24"/>
              </w:rPr>
              <w:t>施工作業應提出證明文件記錄</w:t>
            </w:r>
          </w:p>
        </w:tc>
        <w:tc>
          <w:tcPr>
            <w:tcW w:w="3402" w:type="dxa"/>
            <w:gridSpan w:val="2"/>
            <w:shd w:val="clear" w:color="auto" w:fill="FFF2CC" w:themeFill="accent4" w:themeFillTint="33"/>
            <w:vAlign w:val="center"/>
          </w:tcPr>
          <w:p w14:paraId="7212F36F" w14:textId="77777777" w:rsidR="00C915AC" w:rsidRPr="00D7220E" w:rsidRDefault="00C915AC" w:rsidP="00173CD0">
            <w:pPr>
              <w:spacing w:line="280" w:lineRule="exact"/>
              <w:rPr>
                <w:rFonts w:ascii="標楷體" w:hAnsi="標楷體" w:cs="Arial"/>
                <w:sz w:val="24"/>
                <w:szCs w:val="24"/>
              </w:rPr>
            </w:pPr>
            <w:r w:rsidRPr="00D7220E">
              <w:rPr>
                <w:rFonts w:ascii="Arial" w:hAnsi="Arial" w:cs="Arial" w:hint="eastAsia"/>
                <w:sz w:val="24"/>
                <w:szCs w:val="24"/>
              </w:rPr>
              <w:t>材料送審文件</w:t>
            </w:r>
          </w:p>
        </w:tc>
        <w:tc>
          <w:tcPr>
            <w:tcW w:w="3691" w:type="dxa"/>
            <w:gridSpan w:val="4"/>
            <w:shd w:val="clear" w:color="auto" w:fill="FFF2CC" w:themeFill="accent4" w:themeFillTint="33"/>
            <w:vAlign w:val="center"/>
          </w:tcPr>
          <w:p w14:paraId="5C11EBC6"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□齊全</w:t>
            </w:r>
          </w:p>
          <w:p w14:paraId="368EEDE9"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□不齊全</w:t>
            </w:r>
          </w:p>
        </w:tc>
      </w:tr>
      <w:tr w:rsidR="00C915AC" w:rsidRPr="00D7220E" w14:paraId="05AF72DF" w14:textId="77777777" w:rsidTr="00173CD0">
        <w:trPr>
          <w:cantSplit/>
          <w:trHeight w:val="454"/>
          <w:jc w:val="center"/>
        </w:trPr>
        <w:tc>
          <w:tcPr>
            <w:tcW w:w="3256" w:type="dxa"/>
            <w:gridSpan w:val="4"/>
            <w:vMerge w:val="restart"/>
            <w:noWrap/>
            <w:vAlign w:val="center"/>
          </w:tcPr>
          <w:p w14:paraId="40751336" w14:textId="77777777" w:rsidR="00C915AC"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管理項目</w:t>
            </w:r>
          </w:p>
          <w:p w14:paraId="666ED42F" w14:textId="77777777" w:rsidR="00C915AC" w:rsidRPr="00D7220E" w:rsidRDefault="00C915AC" w:rsidP="00173CD0">
            <w:pPr>
              <w:spacing w:line="280" w:lineRule="exact"/>
              <w:jc w:val="center"/>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402" w:type="dxa"/>
            <w:gridSpan w:val="2"/>
            <w:vMerge w:val="restart"/>
            <w:noWrap/>
            <w:vAlign w:val="center"/>
          </w:tcPr>
          <w:p w14:paraId="44CEF98C" w14:textId="77777777" w:rsidR="00C915AC" w:rsidRPr="00D7220E" w:rsidRDefault="00C915AC" w:rsidP="00173CD0">
            <w:pPr>
              <w:adjustRightInd w:val="0"/>
              <w:jc w:val="center"/>
              <w:rPr>
                <w:rFonts w:ascii="標楷體" w:hAnsi="標楷體"/>
                <w:sz w:val="24"/>
                <w:szCs w:val="24"/>
              </w:rPr>
            </w:pPr>
            <w:r w:rsidRPr="00946A35">
              <w:rPr>
                <w:rFonts w:ascii="標楷體" w:hAnsi="標楷體" w:hint="eastAsia"/>
                <w:sz w:val="24"/>
                <w:szCs w:val="24"/>
              </w:rPr>
              <w:t>抽查標準（定量定性）</w:t>
            </w:r>
          </w:p>
        </w:tc>
        <w:tc>
          <w:tcPr>
            <w:tcW w:w="1848" w:type="dxa"/>
            <w:gridSpan w:val="2"/>
            <w:vMerge w:val="restart"/>
            <w:noWrap/>
            <w:vAlign w:val="center"/>
          </w:tcPr>
          <w:p w14:paraId="53484DF8" w14:textId="77777777" w:rsidR="00C915AC" w:rsidRPr="00946A35"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實際抽查情形</w:t>
            </w:r>
          </w:p>
          <w:p w14:paraId="17E40255" w14:textId="77777777" w:rsidR="00C915AC" w:rsidRPr="00D7220E" w:rsidRDefault="00C915AC" w:rsidP="00173CD0">
            <w:pPr>
              <w:adjustRightInd w:val="0"/>
              <w:spacing w:line="240" w:lineRule="exact"/>
              <w:jc w:val="center"/>
              <w:rPr>
                <w:rFonts w:ascii="標楷體" w:hAnsi="標楷體"/>
                <w:sz w:val="24"/>
                <w:szCs w:val="24"/>
              </w:rPr>
            </w:pPr>
            <w:r w:rsidRPr="00946A35">
              <w:rPr>
                <w:rFonts w:ascii="標楷體" w:hAnsi="標楷體" w:hint="eastAsia"/>
                <w:sz w:val="24"/>
                <w:szCs w:val="24"/>
              </w:rPr>
              <w:t>（敘述抽查值）</w:t>
            </w:r>
          </w:p>
        </w:tc>
        <w:tc>
          <w:tcPr>
            <w:tcW w:w="567" w:type="dxa"/>
            <w:vMerge w:val="restart"/>
            <w:vAlign w:val="center"/>
          </w:tcPr>
          <w:p w14:paraId="213A2530" w14:textId="77777777" w:rsidR="00C915AC" w:rsidRPr="00D7220E" w:rsidRDefault="00C915AC" w:rsidP="00173CD0">
            <w:pPr>
              <w:spacing w:line="280" w:lineRule="exact"/>
              <w:jc w:val="center"/>
              <w:rPr>
                <w:rFonts w:ascii="Arial" w:hAnsi="Arial" w:cs="Arial"/>
                <w:sz w:val="24"/>
                <w:szCs w:val="24"/>
              </w:rPr>
            </w:pPr>
            <w:r>
              <w:rPr>
                <w:rFonts w:ascii="Arial" w:hAnsi="Arial" w:cs="Arial" w:hint="eastAsia"/>
                <w:sz w:val="24"/>
                <w:szCs w:val="24"/>
              </w:rPr>
              <w:t>抽查結果</w:t>
            </w:r>
          </w:p>
        </w:tc>
        <w:tc>
          <w:tcPr>
            <w:tcW w:w="1276" w:type="dxa"/>
            <w:vAlign w:val="center"/>
          </w:tcPr>
          <w:p w14:paraId="4EB15FA7" w14:textId="77777777" w:rsidR="00C915AC" w:rsidRPr="00D7220E" w:rsidRDefault="00C915AC" w:rsidP="00173CD0">
            <w:pPr>
              <w:widowControl/>
              <w:jc w:val="center"/>
              <w:rPr>
                <w:rFonts w:ascii="Arial" w:hAnsi="Arial" w:cs="Arial"/>
                <w:sz w:val="24"/>
                <w:szCs w:val="24"/>
              </w:rPr>
            </w:pPr>
            <w:r w:rsidRPr="006A7322">
              <w:rPr>
                <w:rFonts w:ascii="Arial" w:hAnsi="Arial" w:cs="Arial" w:hint="eastAsia"/>
                <w:sz w:val="24"/>
                <w:szCs w:val="24"/>
              </w:rPr>
              <w:t>備註</w:t>
            </w:r>
          </w:p>
        </w:tc>
      </w:tr>
      <w:tr w:rsidR="00C915AC" w:rsidRPr="00D7220E" w14:paraId="1F95EE4F" w14:textId="77777777" w:rsidTr="00173CD0">
        <w:trPr>
          <w:cantSplit/>
          <w:trHeight w:val="454"/>
          <w:jc w:val="center"/>
        </w:trPr>
        <w:tc>
          <w:tcPr>
            <w:tcW w:w="3256" w:type="dxa"/>
            <w:gridSpan w:val="4"/>
            <w:vMerge/>
            <w:noWrap/>
            <w:vAlign w:val="center"/>
          </w:tcPr>
          <w:p w14:paraId="36D68963" w14:textId="77777777" w:rsidR="00C915AC" w:rsidRPr="00D7220E" w:rsidRDefault="00C915AC" w:rsidP="00173CD0">
            <w:pPr>
              <w:spacing w:line="280" w:lineRule="exact"/>
              <w:jc w:val="center"/>
              <w:rPr>
                <w:rFonts w:ascii="Arial" w:hAnsi="Arial" w:cs="Arial"/>
                <w:sz w:val="24"/>
                <w:szCs w:val="24"/>
              </w:rPr>
            </w:pPr>
          </w:p>
        </w:tc>
        <w:tc>
          <w:tcPr>
            <w:tcW w:w="3402" w:type="dxa"/>
            <w:gridSpan w:val="2"/>
            <w:vMerge/>
            <w:noWrap/>
            <w:vAlign w:val="center"/>
          </w:tcPr>
          <w:p w14:paraId="5F617387" w14:textId="77777777" w:rsidR="00C915AC" w:rsidRPr="00D7220E" w:rsidRDefault="00C915AC" w:rsidP="00173CD0">
            <w:pPr>
              <w:adjustRightInd w:val="0"/>
              <w:jc w:val="center"/>
              <w:rPr>
                <w:rFonts w:ascii="標楷體" w:hAnsi="標楷體"/>
                <w:sz w:val="24"/>
                <w:szCs w:val="24"/>
              </w:rPr>
            </w:pPr>
          </w:p>
        </w:tc>
        <w:tc>
          <w:tcPr>
            <w:tcW w:w="1848" w:type="dxa"/>
            <w:gridSpan w:val="2"/>
            <w:vMerge/>
            <w:noWrap/>
            <w:vAlign w:val="center"/>
          </w:tcPr>
          <w:p w14:paraId="3899F6B5" w14:textId="77777777" w:rsidR="00C915AC" w:rsidRPr="00D7220E" w:rsidRDefault="00C915AC" w:rsidP="00173CD0">
            <w:pPr>
              <w:adjustRightInd w:val="0"/>
              <w:spacing w:line="240" w:lineRule="exact"/>
              <w:jc w:val="center"/>
              <w:rPr>
                <w:rFonts w:ascii="標楷體" w:hAnsi="標楷體"/>
                <w:sz w:val="24"/>
                <w:szCs w:val="24"/>
              </w:rPr>
            </w:pPr>
          </w:p>
        </w:tc>
        <w:tc>
          <w:tcPr>
            <w:tcW w:w="567" w:type="dxa"/>
            <w:vMerge/>
            <w:vAlign w:val="center"/>
          </w:tcPr>
          <w:p w14:paraId="059A507B" w14:textId="77777777" w:rsidR="00C915AC" w:rsidRPr="00D7220E" w:rsidRDefault="00C915AC" w:rsidP="00173CD0">
            <w:pPr>
              <w:spacing w:line="280" w:lineRule="exact"/>
              <w:jc w:val="center"/>
              <w:rPr>
                <w:rFonts w:ascii="Arial" w:hAnsi="Arial" w:cs="Arial"/>
                <w:sz w:val="24"/>
                <w:szCs w:val="24"/>
              </w:rPr>
            </w:pPr>
          </w:p>
        </w:tc>
        <w:tc>
          <w:tcPr>
            <w:tcW w:w="1276" w:type="dxa"/>
            <w:vAlign w:val="center"/>
          </w:tcPr>
          <w:p w14:paraId="0C0E202E" w14:textId="77777777" w:rsidR="00C915AC" w:rsidRDefault="00C915AC" w:rsidP="00173CD0">
            <w:pPr>
              <w:jc w:val="center"/>
              <w:rPr>
                <w:rFonts w:ascii="Arial" w:hAnsi="Arial" w:cs="Arial"/>
                <w:sz w:val="24"/>
                <w:szCs w:val="24"/>
              </w:rPr>
            </w:pPr>
            <w:r w:rsidRPr="00FD5619">
              <w:rPr>
                <w:rFonts w:ascii="Arial" w:hAnsi="Arial" w:cs="Arial" w:hint="eastAsia"/>
                <w:sz w:val="24"/>
                <w:szCs w:val="24"/>
              </w:rPr>
              <w:t>抽查人簽名</w:t>
            </w:r>
          </w:p>
          <w:p w14:paraId="14F53F9C" w14:textId="77777777" w:rsidR="00C915AC" w:rsidRPr="00D7220E" w:rsidRDefault="00C915AC" w:rsidP="00173CD0">
            <w:pPr>
              <w:jc w:val="center"/>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255EA9" w:rsidRPr="00D7220E" w14:paraId="484878AC" w14:textId="77777777" w:rsidTr="00173CD0">
        <w:trPr>
          <w:cantSplit/>
          <w:trHeight w:val="454"/>
          <w:jc w:val="center"/>
        </w:trPr>
        <w:tc>
          <w:tcPr>
            <w:tcW w:w="846" w:type="dxa"/>
            <w:vMerge w:val="restart"/>
            <w:noWrap/>
            <w:vAlign w:val="center"/>
          </w:tcPr>
          <w:p w14:paraId="55E40DBC" w14:textId="77777777" w:rsidR="00255EA9" w:rsidRPr="00AE2379" w:rsidRDefault="00255EA9" w:rsidP="00173CD0">
            <w:pPr>
              <w:widowControl/>
              <w:jc w:val="center"/>
              <w:rPr>
                <w:rFonts w:ascii="標楷體" w:hAnsi="標楷體" w:cs="新細明體"/>
                <w:kern w:val="0"/>
                <w:sz w:val="22"/>
                <w:szCs w:val="22"/>
              </w:rPr>
            </w:pPr>
            <w:r w:rsidRPr="00D7220E">
              <w:rPr>
                <w:rFonts w:ascii="標楷體" w:hAnsi="標楷體" w:cs="新細明體"/>
                <w:sz w:val="24"/>
                <w:szCs w:val="24"/>
              </w:rPr>
              <w:t>施工前</w:t>
            </w:r>
          </w:p>
        </w:tc>
        <w:tc>
          <w:tcPr>
            <w:tcW w:w="2410" w:type="dxa"/>
            <w:gridSpan w:val="3"/>
            <w:vAlign w:val="center"/>
          </w:tcPr>
          <w:p w14:paraId="28EFD89D" w14:textId="77777777" w:rsidR="00255EA9" w:rsidRPr="00255EA9" w:rsidRDefault="00255EA9" w:rsidP="007B4662">
            <w:pPr>
              <w:spacing w:before="60" w:after="60"/>
              <w:rPr>
                <w:sz w:val="24"/>
                <w:szCs w:val="24"/>
              </w:rPr>
            </w:pPr>
            <w:r w:rsidRPr="00255EA9">
              <w:rPr>
                <w:rFonts w:hint="eastAsia"/>
                <w:sz w:val="24"/>
                <w:szCs w:val="24"/>
              </w:rPr>
              <w:t>工地保護措施</w:t>
            </w:r>
          </w:p>
        </w:tc>
        <w:tc>
          <w:tcPr>
            <w:tcW w:w="3402" w:type="dxa"/>
            <w:gridSpan w:val="2"/>
            <w:noWrap/>
            <w:vAlign w:val="center"/>
          </w:tcPr>
          <w:p w14:paraId="1455C76B" w14:textId="77777777" w:rsidR="00255EA9" w:rsidRPr="00900A51" w:rsidRDefault="00255EA9" w:rsidP="00900A51">
            <w:pPr>
              <w:rPr>
                <w:sz w:val="24"/>
                <w:szCs w:val="24"/>
              </w:rPr>
            </w:pPr>
            <w:bookmarkStart w:id="314" w:name="_Toc82091134"/>
            <w:bookmarkStart w:id="315" w:name="_Toc82096937"/>
            <w:bookmarkStart w:id="316" w:name="_Toc143374875"/>
            <w:r w:rsidRPr="00900A51">
              <w:rPr>
                <w:rFonts w:hint="eastAsia"/>
                <w:sz w:val="24"/>
                <w:szCs w:val="24"/>
              </w:rPr>
              <w:t>施工圍籬架設完善、工區內喬木已妥善保護</w:t>
            </w:r>
            <w:bookmarkEnd w:id="314"/>
            <w:bookmarkEnd w:id="315"/>
            <w:bookmarkEnd w:id="316"/>
          </w:p>
        </w:tc>
        <w:tc>
          <w:tcPr>
            <w:tcW w:w="1848" w:type="dxa"/>
            <w:gridSpan w:val="2"/>
            <w:noWrap/>
            <w:vAlign w:val="center"/>
          </w:tcPr>
          <w:p w14:paraId="39D0192E" w14:textId="77777777" w:rsidR="00255EA9" w:rsidRPr="00D7220E" w:rsidRDefault="00255EA9" w:rsidP="00173CD0">
            <w:pPr>
              <w:snapToGrid w:val="0"/>
              <w:spacing w:line="240" w:lineRule="exact"/>
              <w:ind w:left="880" w:hanging="880"/>
              <w:rPr>
                <w:sz w:val="24"/>
                <w:szCs w:val="24"/>
              </w:rPr>
            </w:pPr>
          </w:p>
        </w:tc>
        <w:tc>
          <w:tcPr>
            <w:tcW w:w="567" w:type="dxa"/>
            <w:vAlign w:val="center"/>
          </w:tcPr>
          <w:p w14:paraId="7F62D439" w14:textId="77777777" w:rsidR="00255EA9" w:rsidRPr="00D7220E" w:rsidRDefault="00255EA9" w:rsidP="00173CD0">
            <w:pPr>
              <w:snapToGrid w:val="0"/>
              <w:spacing w:line="240" w:lineRule="exact"/>
              <w:jc w:val="center"/>
              <w:rPr>
                <w:rFonts w:ascii="Arial" w:hAnsi="Arial" w:cs="Arial"/>
                <w:sz w:val="24"/>
                <w:szCs w:val="24"/>
              </w:rPr>
            </w:pPr>
          </w:p>
        </w:tc>
        <w:tc>
          <w:tcPr>
            <w:tcW w:w="1276" w:type="dxa"/>
            <w:vAlign w:val="center"/>
          </w:tcPr>
          <w:p w14:paraId="0D7478BC" w14:textId="77777777" w:rsidR="00255EA9" w:rsidRPr="00D7220E" w:rsidRDefault="00255EA9" w:rsidP="00173CD0">
            <w:pPr>
              <w:snapToGrid w:val="0"/>
              <w:spacing w:line="240" w:lineRule="exact"/>
              <w:jc w:val="center"/>
              <w:rPr>
                <w:rFonts w:ascii="Arial" w:hAnsi="Arial" w:cs="Arial"/>
                <w:sz w:val="24"/>
                <w:szCs w:val="24"/>
              </w:rPr>
            </w:pPr>
          </w:p>
        </w:tc>
      </w:tr>
      <w:tr w:rsidR="00255EA9" w:rsidRPr="00D7220E" w14:paraId="429435BA" w14:textId="77777777" w:rsidTr="00173CD0">
        <w:trPr>
          <w:cantSplit/>
          <w:trHeight w:val="454"/>
          <w:jc w:val="center"/>
        </w:trPr>
        <w:tc>
          <w:tcPr>
            <w:tcW w:w="846" w:type="dxa"/>
            <w:vMerge/>
            <w:noWrap/>
            <w:vAlign w:val="center"/>
          </w:tcPr>
          <w:p w14:paraId="1F4A370D" w14:textId="77777777" w:rsidR="00255EA9" w:rsidRPr="00D7220E" w:rsidRDefault="00255EA9" w:rsidP="00173CD0">
            <w:pPr>
              <w:adjustRightInd w:val="0"/>
              <w:jc w:val="center"/>
              <w:rPr>
                <w:rFonts w:ascii="標楷體" w:hAnsi="標楷體" w:cs="新細明體"/>
                <w:sz w:val="24"/>
                <w:szCs w:val="24"/>
              </w:rPr>
            </w:pPr>
          </w:p>
        </w:tc>
        <w:tc>
          <w:tcPr>
            <w:tcW w:w="2410" w:type="dxa"/>
            <w:gridSpan w:val="3"/>
            <w:vAlign w:val="center"/>
          </w:tcPr>
          <w:p w14:paraId="7D2EBC05" w14:textId="77777777" w:rsidR="00255EA9" w:rsidRPr="00255EA9" w:rsidRDefault="00255EA9" w:rsidP="007B4662">
            <w:pPr>
              <w:spacing w:before="60" w:after="60"/>
              <w:rPr>
                <w:sz w:val="24"/>
                <w:szCs w:val="24"/>
              </w:rPr>
            </w:pPr>
            <w:r w:rsidRPr="00255EA9">
              <w:rPr>
                <w:rFonts w:hint="eastAsia"/>
                <w:sz w:val="24"/>
                <w:szCs w:val="24"/>
              </w:rPr>
              <w:t>拆除範圍確認</w:t>
            </w:r>
          </w:p>
        </w:tc>
        <w:tc>
          <w:tcPr>
            <w:tcW w:w="3402" w:type="dxa"/>
            <w:gridSpan w:val="2"/>
            <w:noWrap/>
            <w:vAlign w:val="center"/>
          </w:tcPr>
          <w:p w14:paraId="04F004E8" w14:textId="77777777" w:rsidR="00255EA9" w:rsidRPr="00255EA9" w:rsidRDefault="00255EA9" w:rsidP="007B4662">
            <w:pPr>
              <w:spacing w:before="60" w:after="60"/>
              <w:rPr>
                <w:sz w:val="24"/>
                <w:szCs w:val="24"/>
              </w:rPr>
            </w:pPr>
            <w:r w:rsidRPr="00255EA9">
              <w:rPr>
                <w:rFonts w:hint="eastAsia"/>
                <w:sz w:val="24"/>
                <w:szCs w:val="24"/>
              </w:rPr>
              <w:t>已確認地界</w:t>
            </w:r>
          </w:p>
        </w:tc>
        <w:tc>
          <w:tcPr>
            <w:tcW w:w="1848" w:type="dxa"/>
            <w:gridSpan w:val="2"/>
            <w:noWrap/>
            <w:vAlign w:val="center"/>
          </w:tcPr>
          <w:p w14:paraId="06F8D9C7" w14:textId="77777777" w:rsidR="00255EA9" w:rsidRPr="00D7220E" w:rsidRDefault="00255EA9" w:rsidP="00173CD0">
            <w:pPr>
              <w:snapToGrid w:val="0"/>
              <w:spacing w:line="240" w:lineRule="exact"/>
              <w:ind w:left="880" w:hanging="880"/>
              <w:rPr>
                <w:sz w:val="24"/>
                <w:szCs w:val="24"/>
              </w:rPr>
            </w:pPr>
          </w:p>
        </w:tc>
        <w:tc>
          <w:tcPr>
            <w:tcW w:w="567" w:type="dxa"/>
            <w:vAlign w:val="center"/>
          </w:tcPr>
          <w:p w14:paraId="13C76231" w14:textId="77777777" w:rsidR="00255EA9" w:rsidRPr="00D7220E" w:rsidRDefault="00255EA9" w:rsidP="00173CD0">
            <w:pPr>
              <w:snapToGrid w:val="0"/>
              <w:spacing w:line="240" w:lineRule="exact"/>
              <w:jc w:val="center"/>
              <w:rPr>
                <w:rFonts w:ascii="Arial" w:hAnsi="Arial" w:cs="Arial"/>
                <w:sz w:val="24"/>
                <w:szCs w:val="24"/>
              </w:rPr>
            </w:pPr>
          </w:p>
        </w:tc>
        <w:tc>
          <w:tcPr>
            <w:tcW w:w="1276" w:type="dxa"/>
            <w:vAlign w:val="center"/>
          </w:tcPr>
          <w:p w14:paraId="630E9C6F" w14:textId="77777777" w:rsidR="00255EA9" w:rsidRPr="00471A2A" w:rsidRDefault="00255EA9" w:rsidP="00173CD0">
            <w:pPr>
              <w:snapToGrid w:val="0"/>
              <w:spacing w:line="240" w:lineRule="exact"/>
              <w:jc w:val="center"/>
              <w:rPr>
                <w:rFonts w:ascii="Arial" w:hAnsi="Arial" w:cs="Arial"/>
                <w:sz w:val="24"/>
                <w:szCs w:val="24"/>
              </w:rPr>
            </w:pPr>
          </w:p>
        </w:tc>
      </w:tr>
      <w:tr w:rsidR="00255EA9" w:rsidRPr="00D7220E" w14:paraId="6991B215" w14:textId="77777777" w:rsidTr="00173CD0">
        <w:trPr>
          <w:cantSplit/>
          <w:trHeight w:val="454"/>
          <w:jc w:val="center"/>
        </w:trPr>
        <w:tc>
          <w:tcPr>
            <w:tcW w:w="846" w:type="dxa"/>
            <w:vMerge/>
            <w:noWrap/>
            <w:vAlign w:val="center"/>
          </w:tcPr>
          <w:p w14:paraId="4ADDED85" w14:textId="77777777" w:rsidR="00255EA9" w:rsidRPr="00D7220E" w:rsidRDefault="00255EA9" w:rsidP="00173CD0">
            <w:pPr>
              <w:jc w:val="center"/>
              <w:rPr>
                <w:sz w:val="24"/>
                <w:szCs w:val="24"/>
              </w:rPr>
            </w:pPr>
          </w:p>
        </w:tc>
        <w:tc>
          <w:tcPr>
            <w:tcW w:w="2410" w:type="dxa"/>
            <w:gridSpan w:val="3"/>
            <w:vAlign w:val="center"/>
          </w:tcPr>
          <w:p w14:paraId="3EEDF610" w14:textId="77777777" w:rsidR="00255EA9" w:rsidRPr="00255EA9" w:rsidRDefault="00255EA9" w:rsidP="00255EA9">
            <w:pPr>
              <w:widowControl/>
              <w:rPr>
                <w:sz w:val="24"/>
                <w:szCs w:val="24"/>
              </w:rPr>
            </w:pPr>
            <w:r w:rsidRPr="00255EA9">
              <w:rPr>
                <w:rFonts w:hint="eastAsia"/>
                <w:sz w:val="24"/>
                <w:szCs w:val="24"/>
              </w:rPr>
              <w:t>樹木保護</w:t>
            </w:r>
          </w:p>
        </w:tc>
        <w:tc>
          <w:tcPr>
            <w:tcW w:w="3402" w:type="dxa"/>
            <w:gridSpan w:val="2"/>
            <w:noWrap/>
            <w:vAlign w:val="center"/>
          </w:tcPr>
          <w:p w14:paraId="4A05891F" w14:textId="77777777" w:rsidR="00255EA9" w:rsidRPr="00255EA9" w:rsidRDefault="00255EA9" w:rsidP="00255EA9">
            <w:pPr>
              <w:spacing w:before="60" w:after="60"/>
              <w:rPr>
                <w:sz w:val="24"/>
                <w:szCs w:val="24"/>
              </w:rPr>
            </w:pPr>
            <w:r w:rsidRPr="00255EA9">
              <w:rPr>
                <w:rFonts w:hint="eastAsia"/>
                <w:sz w:val="24"/>
                <w:szCs w:val="24"/>
              </w:rPr>
              <w:t>以麻布或其他保護措施保護</w:t>
            </w:r>
          </w:p>
        </w:tc>
        <w:tc>
          <w:tcPr>
            <w:tcW w:w="1848" w:type="dxa"/>
            <w:gridSpan w:val="2"/>
            <w:noWrap/>
            <w:vAlign w:val="center"/>
          </w:tcPr>
          <w:p w14:paraId="516A44C6" w14:textId="77777777" w:rsidR="00255EA9" w:rsidRPr="00D7220E" w:rsidRDefault="00255EA9" w:rsidP="00173CD0">
            <w:pPr>
              <w:snapToGrid w:val="0"/>
              <w:spacing w:line="240" w:lineRule="exact"/>
              <w:rPr>
                <w:rFonts w:ascii="Arial" w:hAnsi="Arial" w:cs="Arial"/>
                <w:sz w:val="24"/>
                <w:szCs w:val="24"/>
              </w:rPr>
            </w:pPr>
          </w:p>
        </w:tc>
        <w:tc>
          <w:tcPr>
            <w:tcW w:w="567" w:type="dxa"/>
            <w:vAlign w:val="center"/>
          </w:tcPr>
          <w:p w14:paraId="74DD49F3" w14:textId="77777777" w:rsidR="00255EA9" w:rsidRPr="00D7220E" w:rsidRDefault="00255EA9" w:rsidP="00173CD0">
            <w:pPr>
              <w:snapToGrid w:val="0"/>
              <w:spacing w:line="240" w:lineRule="exact"/>
              <w:rPr>
                <w:rFonts w:ascii="Arial" w:hAnsi="Arial" w:cs="Arial"/>
                <w:sz w:val="24"/>
                <w:szCs w:val="24"/>
              </w:rPr>
            </w:pPr>
          </w:p>
        </w:tc>
        <w:tc>
          <w:tcPr>
            <w:tcW w:w="1276" w:type="dxa"/>
            <w:vAlign w:val="center"/>
          </w:tcPr>
          <w:p w14:paraId="686AF04D" w14:textId="77777777" w:rsidR="00255EA9" w:rsidRPr="00D7220E" w:rsidRDefault="00255EA9" w:rsidP="00173CD0">
            <w:pPr>
              <w:snapToGrid w:val="0"/>
              <w:spacing w:line="240" w:lineRule="exact"/>
              <w:rPr>
                <w:rFonts w:ascii="Arial" w:hAnsi="Arial" w:cs="Arial"/>
                <w:sz w:val="24"/>
                <w:szCs w:val="24"/>
              </w:rPr>
            </w:pPr>
          </w:p>
        </w:tc>
      </w:tr>
      <w:tr w:rsidR="00C800EB" w:rsidRPr="00D7220E" w14:paraId="1C3B6268" w14:textId="77777777" w:rsidTr="00173CD0">
        <w:trPr>
          <w:cantSplit/>
          <w:trHeight w:val="454"/>
          <w:jc w:val="center"/>
        </w:trPr>
        <w:tc>
          <w:tcPr>
            <w:tcW w:w="846" w:type="dxa"/>
            <w:vMerge w:val="restart"/>
            <w:noWrap/>
            <w:vAlign w:val="center"/>
          </w:tcPr>
          <w:p w14:paraId="1569AFFD" w14:textId="77777777" w:rsidR="00C800EB" w:rsidRPr="009C2DFF" w:rsidRDefault="00C800EB" w:rsidP="00173CD0">
            <w:pPr>
              <w:adjustRightInd w:val="0"/>
              <w:jc w:val="center"/>
              <w:rPr>
                <w:spacing w:val="4"/>
                <w:sz w:val="22"/>
                <w:szCs w:val="22"/>
              </w:rPr>
            </w:pPr>
            <w:r>
              <w:rPr>
                <w:rFonts w:hint="eastAsia"/>
                <w:sz w:val="24"/>
                <w:szCs w:val="24"/>
              </w:rPr>
              <w:t>施工中</w:t>
            </w:r>
          </w:p>
        </w:tc>
        <w:tc>
          <w:tcPr>
            <w:tcW w:w="2410" w:type="dxa"/>
            <w:gridSpan w:val="3"/>
            <w:vAlign w:val="center"/>
          </w:tcPr>
          <w:p w14:paraId="12914704" w14:textId="77777777" w:rsidR="00C800EB" w:rsidRPr="00255EA9" w:rsidRDefault="00C800EB" w:rsidP="00255EA9">
            <w:pPr>
              <w:spacing w:before="60" w:after="60"/>
              <w:rPr>
                <w:sz w:val="24"/>
                <w:szCs w:val="24"/>
              </w:rPr>
            </w:pPr>
            <w:r w:rsidRPr="001E6740">
              <w:rPr>
                <w:rFonts w:hint="eastAsia"/>
                <w:sz w:val="24"/>
                <w:szCs w:val="24"/>
              </w:rPr>
              <w:t>★</w:t>
            </w:r>
            <w:r w:rsidRPr="00255EA9">
              <w:rPr>
                <w:rFonts w:hint="eastAsia"/>
                <w:sz w:val="24"/>
                <w:szCs w:val="24"/>
              </w:rPr>
              <w:t>拆除工程</w:t>
            </w:r>
          </w:p>
        </w:tc>
        <w:tc>
          <w:tcPr>
            <w:tcW w:w="3402" w:type="dxa"/>
            <w:gridSpan w:val="2"/>
            <w:noWrap/>
            <w:vAlign w:val="center"/>
          </w:tcPr>
          <w:p w14:paraId="6A5E3094" w14:textId="77777777" w:rsidR="00C800EB" w:rsidRPr="00255EA9" w:rsidRDefault="00C800EB" w:rsidP="00255EA9">
            <w:pPr>
              <w:spacing w:before="60" w:after="60"/>
              <w:rPr>
                <w:sz w:val="24"/>
                <w:szCs w:val="24"/>
              </w:rPr>
            </w:pPr>
            <w:r w:rsidRPr="00255EA9">
              <w:rPr>
                <w:rFonts w:hint="eastAsia"/>
                <w:sz w:val="24"/>
                <w:szCs w:val="24"/>
              </w:rPr>
              <w:t>是否徹底打除</w:t>
            </w:r>
          </w:p>
        </w:tc>
        <w:tc>
          <w:tcPr>
            <w:tcW w:w="1848" w:type="dxa"/>
            <w:gridSpan w:val="2"/>
            <w:noWrap/>
            <w:vAlign w:val="center"/>
          </w:tcPr>
          <w:p w14:paraId="3A7A8C96" w14:textId="77777777" w:rsidR="00C800EB" w:rsidRPr="00D7220E" w:rsidRDefault="00C800EB" w:rsidP="00173CD0">
            <w:pPr>
              <w:snapToGrid w:val="0"/>
              <w:spacing w:line="240" w:lineRule="exact"/>
              <w:rPr>
                <w:rFonts w:ascii="Arial" w:hAnsi="Arial" w:cs="Arial"/>
                <w:sz w:val="24"/>
                <w:szCs w:val="24"/>
              </w:rPr>
            </w:pPr>
          </w:p>
        </w:tc>
        <w:tc>
          <w:tcPr>
            <w:tcW w:w="567" w:type="dxa"/>
            <w:vAlign w:val="center"/>
          </w:tcPr>
          <w:p w14:paraId="0A7022C6" w14:textId="77777777" w:rsidR="00C800EB" w:rsidRPr="00D7220E" w:rsidRDefault="00C800EB" w:rsidP="00173CD0">
            <w:pPr>
              <w:snapToGrid w:val="0"/>
              <w:spacing w:line="240" w:lineRule="exact"/>
              <w:rPr>
                <w:rFonts w:ascii="Arial" w:hAnsi="Arial" w:cs="Arial"/>
                <w:sz w:val="24"/>
                <w:szCs w:val="24"/>
              </w:rPr>
            </w:pPr>
          </w:p>
        </w:tc>
        <w:tc>
          <w:tcPr>
            <w:tcW w:w="1276" w:type="dxa"/>
            <w:vAlign w:val="center"/>
          </w:tcPr>
          <w:p w14:paraId="0AF2B5F6" w14:textId="77777777" w:rsidR="00C800EB" w:rsidRPr="00D7220E" w:rsidRDefault="00C800EB" w:rsidP="00173CD0">
            <w:pPr>
              <w:snapToGrid w:val="0"/>
              <w:spacing w:line="240" w:lineRule="exact"/>
              <w:rPr>
                <w:rFonts w:ascii="Arial" w:hAnsi="Arial" w:cs="Arial"/>
                <w:sz w:val="24"/>
                <w:szCs w:val="24"/>
              </w:rPr>
            </w:pPr>
          </w:p>
        </w:tc>
      </w:tr>
      <w:tr w:rsidR="00C800EB" w:rsidRPr="00D7220E" w14:paraId="4997D421" w14:textId="77777777" w:rsidTr="00173CD0">
        <w:trPr>
          <w:cantSplit/>
          <w:trHeight w:val="454"/>
          <w:jc w:val="center"/>
        </w:trPr>
        <w:tc>
          <w:tcPr>
            <w:tcW w:w="846" w:type="dxa"/>
            <w:vMerge/>
            <w:noWrap/>
            <w:vAlign w:val="center"/>
          </w:tcPr>
          <w:p w14:paraId="2D3AE090" w14:textId="77777777" w:rsidR="00C800EB" w:rsidRPr="00D7220E" w:rsidRDefault="00C800EB" w:rsidP="00173CD0">
            <w:pPr>
              <w:adjustRightInd w:val="0"/>
              <w:jc w:val="center"/>
              <w:rPr>
                <w:sz w:val="24"/>
                <w:szCs w:val="24"/>
              </w:rPr>
            </w:pPr>
          </w:p>
        </w:tc>
        <w:tc>
          <w:tcPr>
            <w:tcW w:w="2410" w:type="dxa"/>
            <w:gridSpan w:val="3"/>
            <w:vAlign w:val="center"/>
          </w:tcPr>
          <w:p w14:paraId="46C5B14E" w14:textId="77777777" w:rsidR="00C800EB" w:rsidRPr="00255EA9" w:rsidRDefault="00C800EB" w:rsidP="00255EA9">
            <w:pPr>
              <w:spacing w:before="60" w:after="60"/>
              <w:rPr>
                <w:sz w:val="24"/>
                <w:szCs w:val="24"/>
              </w:rPr>
            </w:pPr>
            <w:r w:rsidRPr="00255EA9">
              <w:rPr>
                <w:rFonts w:hint="eastAsia"/>
                <w:sz w:val="24"/>
                <w:szCs w:val="24"/>
              </w:rPr>
              <w:t>廢棄物分類堆置</w:t>
            </w:r>
          </w:p>
        </w:tc>
        <w:tc>
          <w:tcPr>
            <w:tcW w:w="3402" w:type="dxa"/>
            <w:gridSpan w:val="2"/>
            <w:noWrap/>
            <w:vAlign w:val="center"/>
          </w:tcPr>
          <w:p w14:paraId="292FD1A2" w14:textId="77777777" w:rsidR="00C800EB" w:rsidRPr="00255EA9" w:rsidRDefault="00C800EB" w:rsidP="00255EA9">
            <w:pPr>
              <w:spacing w:before="60" w:after="60"/>
              <w:rPr>
                <w:sz w:val="24"/>
                <w:szCs w:val="24"/>
              </w:rPr>
            </w:pPr>
            <w:r w:rsidRPr="00255EA9">
              <w:rPr>
                <w:rFonts w:hint="eastAsia"/>
                <w:sz w:val="24"/>
                <w:szCs w:val="24"/>
              </w:rPr>
              <w:t>拆除之廢棄物是否分類堆置</w:t>
            </w:r>
          </w:p>
        </w:tc>
        <w:tc>
          <w:tcPr>
            <w:tcW w:w="1848" w:type="dxa"/>
            <w:gridSpan w:val="2"/>
            <w:noWrap/>
            <w:vAlign w:val="center"/>
          </w:tcPr>
          <w:p w14:paraId="2A89F497" w14:textId="77777777" w:rsidR="00C800EB" w:rsidRPr="00D7220E" w:rsidRDefault="00C800EB" w:rsidP="00173CD0">
            <w:pPr>
              <w:snapToGrid w:val="0"/>
              <w:spacing w:line="240" w:lineRule="exact"/>
              <w:rPr>
                <w:rFonts w:ascii="Arial" w:hAnsi="Arial" w:cs="Arial"/>
                <w:sz w:val="24"/>
                <w:szCs w:val="24"/>
              </w:rPr>
            </w:pPr>
          </w:p>
        </w:tc>
        <w:tc>
          <w:tcPr>
            <w:tcW w:w="567" w:type="dxa"/>
            <w:vAlign w:val="center"/>
          </w:tcPr>
          <w:p w14:paraId="09791C4D" w14:textId="77777777" w:rsidR="00C800EB" w:rsidRPr="00D7220E" w:rsidRDefault="00C800EB" w:rsidP="00173CD0">
            <w:pPr>
              <w:snapToGrid w:val="0"/>
              <w:spacing w:line="240" w:lineRule="exact"/>
              <w:rPr>
                <w:rFonts w:ascii="Arial" w:hAnsi="Arial" w:cs="Arial"/>
                <w:sz w:val="24"/>
                <w:szCs w:val="24"/>
              </w:rPr>
            </w:pPr>
          </w:p>
        </w:tc>
        <w:tc>
          <w:tcPr>
            <w:tcW w:w="1276" w:type="dxa"/>
            <w:vAlign w:val="center"/>
          </w:tcPr>
          <w:p w14:paraId="063F687A" w14:textId="77777777" w:rsidR="00C800EB" w:rsidRPr="00D7220E" w:rsidRDefault="00C800EB" w:rsidP="00173CD0">
            <w:pPr>
              <w:snapToGrid w:val="0"/>
              <w:spacing w:line="240" w:lineRule="exact"/>
              <w:rPr>
                <w:rFonts w:ascii="Arial" w:hAnsi="Arial" w:cs="Arial"/>
                <w:sz w:val="24"/>
                <w:szCs w:val="24"/>
              </w:rPr>
            </w:pPr>
          </w:p>
        </w:tc>
      </w:tr>
      <w:tr w:rsidR="00C800EB" w:rsidRPr="00D7220E" w14:paraId="36287274" w14:textId="77777777" w:rsidTr="003113DC">
        <w:trPr>
          <w:cantSplit/>
          <w:trHeight w:val="918"/>
          <w:jc w:val="center"/>
        </w:trPr>
        <w:tc>
          <w:tcPr>
            <w:tcW w:w="846" w:type="dxa"/>
            <w:vMerge/>
            <w:noWrap/>
            <w:vAlign w:val="center"/>
          </w:tcPr>
          <w:p w14:paraId="60B1DE96" w14:textId="77777777" w:rsidR="00C800EB" w:rsidRPr="00D7220E" w:rsidRDefault="00C800EB" w:rsidP="00173CD0">
            <w:pPr>
              <w:adjustRightInd w:val="0"/>
              <w:jc w:val="center"/>
              <w:rPr>
                <w:rFonts w:ascii="標楷體" w:hAnsi="標楷體"/>
                <w:color w:val="0000FF"/>
                <w:sz w:val="24"/>
                <w:szCs w:val="24"/>
              </w:rPr>
            </w:pPr>
          </w:p>
        </w:tc>
        <w:tc>
          <w:tcPr>
            <w:tcW w:w="2410" w:type="dxa"/>
            <w:gridSpan w:val="3"/>
            <w:vAlign w:val="center"/>
          </w:tcPr>
          <w:p w14:paraId="22B51036" w14:textId="77777777" w:rsidR="00C800EB" w:rsidRPr="00255EA9" w:rsidRDefault="00C800EB" w:rsidP="00255EA9">
            <w:pPr>
              <w:spacing w:before="60" w:after="60"/>
              <w:rPr>
                <w:sz w:val="24"/>
                <w:szCs w:val="24"/>
              </w:rPr>
            </w:pPr>
            <w:r>
              <w:rPr>
                <w:rFonts w:ascii="標楷體" w:hAnsi="標楷體" w:hint="eastAsia"/>
                <w:sz w:val="24"/>
                <w:szCs w:val="24"/>
              </w:rPr>
              <w:t>※</w:t>
            </w:r>
            <w:r w:rsidRPr="00255EA9">
              <w:rPr>
                <w:rFonts w:hint="eastAsia"/>
                <w:sz w:val="24"/>
                <w:szCs w:val="24"/>
              </w:rPr>
              <w:t>廢棄物管理</w:t>
            </w:r>
          </w:p>
        </w:tc>
        <w:tc>
          <w:tcPr>
            <w:tcW w:w="3402" w:type="dxa"/>
            <w:gridSpan w:val="2"/>
            <w:noWrap/>
            <w:vAlign w:val="center"/>
          </w:tcPr>
          <w:p w14:paraId="173BBACA" w14:textId="77777777" w:rsidR="00C800EB" w:rsidRPr="00255EA9" w:rsidRDefault="00C800EB" w:rsidP="00255EA9">
            <w:pPr>
              <w:spacing w:before="60" w:after="60"/>
              <w:rPr>
                <w:sz w:val="24"/>
                <w:szCs w:val="24"/>
              </w:rPr>
            </w:pPr>
            <w:r w:rsidRPr="00255EA9">
              <w:rPr>
                <w:rFonts w:hint="eastAsia"/>
                <w:sz w:val="24"/>
                <w:szCs w:val="24"/>
              </w:rPr>
              <w:t>打除廢棄物有無依規定管制或覆蓋帆布</w:t>
            </w:r>
          </w:p>
        </w:tc>
        <w:tc>
          <w:tcPr>
            <w:tcW w:w="1848" w:type="dxa"/>
            <w:gridSpan w:val="2"/>
            <w:noWrap/>
            <w:vAlign w:val="center"/>
          </w:tcPr>
          <w:p w14:paraId="6979A2AF" w14:textId="77777777" w:rsidR="00C800EB" w:rsidRPr="00D7220E" w:rsidRDefault="00C800EB" w:rsidP="00173CD0">
            <w:pPr>
              <w:snapToGrid w:val="0"/>
              <w:spacing w:line="240" w:lineRule="exact"/>
              <w:rPr>
                <w:rFonts w:ascii="Arial" w:hAnsi="Arial" w:cs="Arial"/>
                <w:sz w:val="24"/>
                <w:szCs w:val="24"/>
              </w:rPr>
            </w:pPr>
          </w:p>
        </w:tc>
        <w:tc>
          <w:tcPr>
            <w:tcW w:w="567" w:type="dxa"/>
            <w:vAlign w:val="center"/>
          </w:tcPr>
          <w:p w14:paraId="7A630277" w14:textId="77777777" w:rsidR="00C800EB" w:rsidRPr="00D7220E" w:rsidRDefault="00C800EB" w:rsidP="00173CD0">
            <w:pPr>
              <w:snapToGrid w:val="0"/>
              <w:spacing w:line="240" w:lineRule="exact"/>
              <w:rPr>
                <w:rFonts w:ascii="Arial" w:hAnsi="Arial" w:cs="Arial"/>
                <w:sz w:val="24"/>
                <w:szCs w:val="24"/>
              </w:rPr>
            </w:pPr>
          </w:p>
        </w:tc>
        <w:tc>
          <w:tcPr>
            <w:tcW w:w="1276" w:type="dxa"/>
            <w:vAlign w:val="center"/>
          </w:tcPr>
          <w:p w14:paraId="436288D7" w14:textId="77777777" w:rsidR="00C800EB" w:rsidRPr="00D7220E" w:rsidRDefault="00C800EB" w:rsidP="00173CD0">
            <w:pPr>
              <w:snapToGrid w:val="0"/>
              <w:spacing w:line="240" w:lineRule="exact"/>
              <w:rPr>
                <w:rFonts w:ascii="Arial" w:hAnsi="Arial" w:cs="Arial"/>
                <w:sz w:val="24"/>
                <w:szCs w:val="24"/>
              </w:rPr>
            </w:pPr>
          </w:p>
        </w:tc>
      </w:tr>
      <w:tr w:rsidR="00C800EB" w:rsidRPr="00D7220E" w14:paraId="68C4CD38" w14:textId="77777777" w:rsidTr="00173CD0">
        <w:trPr>
          <w:cantSplit/>
          <w:trHeight w:val="454"/>
          <w:jc w:val="center"/>
        </w:trPr>
        <w:tc>
          <w:tcPr>
            <w:tcW w:w="846" w:type="dxa"/>
            <w:vMerge w:val="restart"/>
            <w:noWrap/>
            <w:vAlign w:val="center"/>
          </w:tcPr>
          <w:p w14:paraId="2B930B85" w14:textId="5F025697" w:rsidR="00C800EB" w:rsidRPr="00D7220E" w:rsidRDefault="00C800EB" w:rsidP="00C800EB">
            <w:pPr>
              <w:autoSpaceDE w:val="0"/>
              <w:autoSpaceDN w:val="0"/>
              <w:adjustRightInd w:val="0"/>
              <w:snapToGrid w:val="0"/>
              <w:spacing w:line="360" w:lineRule="atLeast"/>
              <w:ind w:right="57"/>
              <w:jc w:val="center"/>
              <w:rPr>
                <w:sz w:val="24"/>
                <w:szCs w:val="24"/>
              </w:rPr>
            </w:pPr>
            <w:r w:rsidRPr="00D7220E">
              <w:rPr>
                <w:rFonts w:hint="eastAsia"/>
                <w:sz w:val="24"/>
                <w:szCs w:val="24"/>
              </w:rPr>
              <w:t>施工後</w:t>
            </w:r>
          </w:p>
        </w:tc>
        <w:tc>
          <w:tcPr>
            <w:tcW w:w="2410" w:type="dxa"/>
            <w:gridSpan w:val="3"/>
            <w:vAlign w:val="center"/>
          </w:tcPr>
          <w:p w14:paraId="432DAD61" w14:textId="07845853" w:rsidR="00C800EB" w:rsidRPr="000D7671" w:rsidRDefault="00C800EB" w:rsidP="00C800EB">
            <w:pPr>
              <w:widowControl/>
              <w:rPr>
                <w:rFonts w:ascii="標楷體" w:hAnsi="標楷體" w:cs="新細明體"/>
                <w:kern w:val="0"/>
                <w:sz w:val="22"/>
                <w:szCs w:val="22"/>
              </w:rPr>
            </w:pPr>
            <w:r w:rsidRPr="00C800EB">
              <w:rPr>
                <w:rFonts w:ascii="標楷體" w:hAnsi="標楷體" w:cs="新細明體"/>
                <w:kern w:val="0"/>
                <w:sz w:val="24"/>
                <w:szCs w:val="24"/>
              </w:rPr>
              <w:t>基層</w:t>
            </w:r>
            <w:proofErr w:type="gramStart"/>
            <w:r w:rsidRPr="00C800EB">
              <w:rPr>
                <w:rFonts w:ascii="標楷體" w:hAnsi="標楷體" w:cs="新細明體"/>
                <w:kern w:val="0"/>
                <w:sz w:val="24"/>
                <w:szCs w:val="24"/>
              </w:rPr>
              <w:t>震動夯實</w:t>
            </w:r>
            <w:proofErr w:type="gramEnd"/>
          </w:p>
        </w:tc>
        <w:tc>
          <w:tcPr>
            <w:tcW w:w="3402" w:type="dxa"/>
            <w:gridSpan w:val="2"/>
            <w:noWrap/>
            <w:vAlign w:val="center"/>
          </w:tcPr>
          <w:p w14:paraId="4A6147B1" w14:textId="7B3D0D8A" w:rsidR="00C800EB" w:rsidRPr="000D7671" w:rsidRDefault="00C800EB" w:rsidP="00C800EB">
            <w:pPr>
              <w:widowControl/>
              <w:jc w:val="both"/>
              <w:rPr>
                <w:rFonts w:ascii="標楷體" w:hAnsi="標楷體" w:cs="新細明體"/>
                <w:kern w:val="0"/>
                <w:sz w:val="22"/>
                <w:szCs w:val="22"/>
              </w:rPr>
            </w:pPr>
            <w:r w:rsidRPr="00C800EB">
              <w:rPr>
                <w:rFonts w:ascii="標楷體" w:hAnsi="標楷體" w:cs="新細明體"/>
                <w:kern w:val="0"/>
                <w:sz w:val="24"/>
                <w:szCs w:val="24"/>
              </w:rPr>
              <w:t>木棧道拆除後，針對步道基礎進行</w:t>
            </w:r>
            <w:proofErr w:type="gramStart"/>
            <w:r w:rsidRPr="00C800EB">
              <w:rPr>
                <w:rFonts w:ascii="標楷體" w:hAnsi="標楷體" w:cs="新細明體"/>
                <w:kern w:val="0"/>
                <w:sz w:val="24"/>
                <w:szCs w:val="24"/>
              </w:rPr>
              <w:t>震動夯實</w:t>
            </w:r>
            <w:proofErr w:type="gramEnd"/>
            <w:r w:rsidRPr="00C800EB">
              <w:rPr>
                <w:rFonts w:ascii="標楷體" w:hAnsi="標楷體" w:cs="新細明體"/>
                <w:kern w:val="0"/>
                <w:sz w:val="24"/>
                <w:szCs w:val="24"/>
              </w:rPr>
              <w:t>，確保基層穩定度</w:t>
            </w:r>
          </w:p>
        </w:tc>
        <w:tc>
          <w:tcPr>
            <w:tcW w:w="1848" w:type="dxa"/>
            <w:gridSpan w:val="2"/>
            <w:noWrap/>
            <w:vAlign w:val="center"/>
          </w:tcPr>
          <w:p w14:paraId="110828E5" w14:textId="77777777" w:rsidR="00C800EB" w:rsidRPr="00D7220E" w:rsidRDefault="00C800EB" w:rsidP="00C800EB">
            <w:pPr>
              <w:snapToGrid w:val="0"/>
              <w:spacing w:line="240" w:lineRule="exact"/>
              <w:rPr>
                <w:rFonts w:ascii="Arial" w:hAnsi="Arial" w:cs="Arial"/>
                <w:sz w:val="24"/>
                <w:szCs w:val="24"/>
              </w:rPr>
            </w:pPr>
          </w:p>
        </w:tc>
        <w:tc>
          <w:tcPr>
            <w:tcW w:w="567" w:type="dxa"/>
          </w:tcPr>
          <w:p w14:paraId="011599A2" w14:textId="77777777" w:rsidR="00C800EB" w:rsidRPr="00D7220E" w:rsidRDefault="00C800EB" w:rsidP="00C800EB">
            <w:pPr>
              <w:snapToGrid w:val="0"/>
              <w:spacing w:line="240" w:lineRule="exact"/>
              <w:rPr>
                <w:rFonts w:ascii="Arial" w:hAnsi="Arial" w:cs="Arial"/>
                <w:sz w:val="24"/>
                <w:szCs w:val="24"/>
              </w:rPr>
            </w:pPr>
          </w:p>
        </w:tc>
        <w:tc>
          <w:tcPr>
            <w:tcW w:w="1276" w:type="dxa"/>
          </w:tcPr>
          <w:p w14:paraId="34B3976C" w14:textId="77777777" w:rsidR="00C800EB" w:rsidRPr="00D7220E" w:rsidRDefault="00C800EB" w:rsidP="00C800EB">
            <w:pPr>
              <w:snapToGrid w:val="0"/>
              <w:spacing w:line="240" w:lineRule="exact"/>
              <w:rPr>
                <w:rFonts w:ascii="Arial" w:hAnsi="Arial" w:cs="Arial"/>
                <w:sz w:val="24"/>
                <w:szCs w:val="24"/>
              </w:rPr>
            </w:pPr>
          </w:p>
        </w:tc>
      </w:tr>
      <w:tr w:rsidR="00C800EB" w:rsidRPr="00D7220E" w14:paraId="31CA0FB1" w14:textId="77777777" w:rsidTr="00173CD0">
        <w:trPr>
          <w:cantSplit/>
          <w:trHeight w:val="454"/>
          <w:jc w:val="center"/>
        </w:trPr>
        <w:tc>
          <w:tcPr>
            <w:tcW w:w="846" w:type="dxa"/>
            <w:vMerge/>
            <w:noWrap/>
            <w:vAlign w:val="center"/>
          </w:tcPr>
          <w:p w14:paraId="48BB9785" w14:textId="570B13C5" w:rsidR="00C800EB" w:rsidRPr="00AE2379" w:rsidRDefault="00C800EB" w:rsidP="00C800EB">
            <w:pPr>
              <w:autoSpaceDE w:val="0"/>
              <w:autoSpaceDN w:val="0"/>
              <w:adjustRightInd w:val="0"/>
              <w:snapToGrid w:val="0"/>
              <w:spacing w:line="360" w:lineRule="atLeast"/>
              <w:ind w:right="57"/>
              <w:jc w:val="center"/>
              <w:rPr>
                <w:snapToGrid w:val="0"/>
                <w:spacing w:val="4"/>
                <w:kern w:val="0"/>
                <w:sz w:val="22"/>
                <w:szCs w:val="22"/>
              </w:rPr>
            </w:pPr>
          </w:p>
        </w:tc>
        <w:tc>
          <w:tcPr>
            <w:tcW w:w="2410" w:type="dxa"/>
            <w:gridSpan w:val="3"/>
            <w:vAlign w:val="center"/>
          </w:tcPr>
          <w:p w14:paraId="5FB098D0" w14:textId="09161BEE" w:rsidR="00C800EB" w:rsidRPr="001E6740" w:rsidRDefault="00C800EB" w:rsidP="00C800EB">
            <w:pPr>
              <w:widowControl/>
              <w:rPr>
                <w:sz w:val="24"/>
                <w:szCs w:val="24"/>
              </w:rPr>
            </w:pPr>
            <w:r w:rsidRPr="000D7671">
              <w:rPr>
                <w:rFonts w:ascii="標楷體" w:hAnsi="標楷體" w:cs="新細明體" w:hint="eastAsia"/>
                <w:kern w:val="0"/>
                <w:sz w:val="22"/>
                <w:szCs w:val="22"/>
              </w:rPr>
              <w:t>廢棄物管理</w:t>
            </w:r>
          </w:p>
        </w:tc>
        <w:tc>
          <w:tcPr>
            <w:tcW w:w="3402" w:type="dxa"/>
            <w:gridSpan w:val="2"/>
            <w:noWrap/>
            <w:vAlign w:val="center"/>
          </w:tcPr>
          <w:p w14:paraId="14E3590E" w14:textId="416AD56A" w:rsidR="00C800EB" w:rsidRPr="001E6740" w:rsidRDefault="00C800EB" w:rsidP="00C800EB">
            <w:pPr>
              <w:widowControl/>
              <w:jc w:val="both"/>
              <w:rPr>
                <w:sz w:val="24"/>
                <w:szCs w:val="24"/>
              </w:rPr>
            </w:pPr>
            <w:r w:rsidRPr="000D7671">
              <w:rPr>
                <w:rFonts w:ascii="標楷體" w:hAnsi="標楷體" w:cs="新細明體" w:hint="eastAsia"/>
                <w:kern w:val="0"/>
                <w:sz w:val="22"/>
                <w:szCs w:val="22"/>
              </w:rPr>
              <w:t>打除後廢棄物是否依規定清運</w:t>
            </w:r>
          </w:p>
        </w:tc>
        <w:tc>
          <w:tcPr>
            <w:tcW w:w="1848" w:type="dxa"/>
            <w:gridSpan w:val="2"/>
            <w:noWrap/>
            <w:vAlign w:val="center"/>
          </w:tcPr>
          <w:p w14:paraId="70DC1A5E" w14:textId="77777777" w:rsidR="00C800EB" w:rsidRPr="00D7220E" w:rsidRDefault="00C800EB" w:rsidP="00C800EB">
            <w:pPr>
              <w:snapToGrid w:val="0"/>
              <w:spacing w:line="240" w:lineRule="exact"/>
              <w:rPr>
                <w:rFonts w:ascii="Arial" w:hAnsi="Arial" w:cs="Arial"/>
                <w:sz w:val="24"/>
                <w:szCs w:val="24"/>
              </w:rPr>
            </w:pPr>
          </w:p>
        </w:tc>
        <w:tc>
          <w:tcPr>
            <w:tcW w:w="567" w:type="dxa"/>
          </w:tcPr>
          <w:p w14:paraId="46EC6F66" w14:textId="77777777" w:rsidR="00C800EB" w:rsidRPr="00D7220E" w:rsidRDefault="00C800EB" w:rsidP="00C800EB">
            <w:pPr>
              <w:snapToGrid w:val="0"/>
              <w:spacing w:line="240" w:lineRule="exact"/>
              <w:rPr>
                <w:rFonts w:ascii="Arial" w:hAnsi="Arial" w:cs="Arial"/>
                <w:sz w:val="24"/>
                <w:szCs w:val="24"/>
              </w:rPr>
            </w:pPr>
          </w:p>
        </w:tc>
        <w:tc>
          <w:tcPr>
            <w:tcW w:w="1276" w:type="dxa"/>
          </w:tcPr>
          <w:p w14:paraId="777A8194" w14:textId="77777777" w:rsidR="00C800EB" w:rsidRPr="00D7220E" w:rsidRDefault="00C800EB" w:rsidP="00C800EB">
            <w:pPr>
              <w:snapToGrid w:val="0"/>
              <w:spacing w:line="240" w:lineRule="exact"/>
              <w:rPr>
                <w:rFonts w:ascii="Arial" w:hAnsi="Arial" w:cs="Arial"/>
                <w:sz w:val="24"/>
                <w:szCs w:val="24"/>
              </w:rPr>
            </w:pPr>
          </w:p>
        </w:tc>
      </w:tr>
      <w:tr w:rsidR="00C800EB" w:rsidRPr="00D7220E" w14:paraId="6BEAAA36" w14:textId="77777777" w:rsidTr="00173CD0">
        <w:trPr>
          <w:cantSplit/>
          <w:trHeight w:val="454"/>
          <w:jc w:val="center"/>
        </w:trPr>
        <w:tc>
          <w:tcPr>
            <w:tcW w:w="846" w:type="dxa"/>
            <w:vMerge/>
            <w:noWrap/>
            <w:vAlign w:val="center"/>
          </w:tcPr>
          <w:p w14:paraId="2FC8B5C5" w14:textId="77777777" w:rsidR="00C800EB" w:rsidRPr="00D7220E" w:rsidRDefault="00C800EB" w:rsidP="00C800EB">
            <w:pPr>
              <w:autoSpaceDE w:val="0"/>
              <w:autoSpaceDN w:val="0"/>
              <w:adjustRightInd w:val="0"/>
              <w:snapToGrid w:val="0"/>
              <w:spacing w:line="360" w:lineRule="atLeast"/>
              <w:ind w:right="57"/>
              <w:jc w:val="center"/>
              <w:rPr>
                <w:sz w:val="24"/>
                <w:szCs w:val="24"/>
              </w:rPr>
            </w:pPr>
          </w:p>
        </w:tc>
        <w:tc>
          <w:tcPr>
            <w:tcW w:w="2410" w:type="dxa"/>
            <w:gridSpan w:val="3"/>
            <w:vAlign w:val="center"/>
          </w:tcPr>
          <w:p w14:paraId="41F21072" w14:textId="5E138255" w:rsidR="00C800EB" w:rsidRPr="00ED08AE" w:rsidRDefault="00C800EB" w:rsidP="00C800EB">
            <w:pPr>
              <w:widowControl/>
              <w:rPr>
                <w:sz w:val="24"/>
                <w:szCs w:val="24"/>
              </w:rPr>
            </w:pPr>
            <w:r w:rsidRPr="000D7671">
              <w:rPr>
                <w:rFonts w:ascii="標楷體" w:hAnsi="標楷體" w:cs="新細明體" w:hint="eastAsia"/>
                <w:kern w:val="0"/>
                <w:sz w:val="22"/>
                <w:szCs w:val="22"/>
              </w:rPr>
              <w:t>周邊地坪、設施之完整性</w:t>
            </w:r>
          </w:p>
        </w:tc>
        <w:tc>
          <w:tcPr>
            <w:tcW w:w="3402" w:type="dxa"/>
            <w:gridSpan w:val="2"/>
            <w:noWrap/>
            <w:vAlign w:val="center"/>
          </w:tcPr>
          <w:p w14:paraId="7E6DC2FF" w14:textId="04365B2C" w:rsidR="00C800EB" w:rsidRPr="00ED08AE" w:rsidRDefault="00C800EB" w:rsidP="00C800EB">
            <w:pPr>
              <w:widowControl/>
              <w:rPr>
                <w:sz w:val="24"/>
                <w:szCs w:val="24"/>
              </w:rPr>
            </w:pPr>
            <w:r w:rsidRPr="000D7671">
              <w:rPr>
                <w:rFonts w:ascii="標楷體" w:hAnsi="標楷體" w:cs="新細明體" w:hint="eastAsia"/>
                <w:kern w:val="0"/>
                <w:sz w:val="22"/>
                <w:szCs w:val="22"/>
              </w:rPr>
              <w:t>周邊既有地坪及設施有無破損</w:t>
            </w:r>
          </w:p>
        </w:tc>
        <w:tc>
          <w:tcPr>
            <w:tcW w:w="1848" w:type="dxa"/>
            <w:gridSpan w:val="2"/>
            <w:noWrap/>
            <w:vAlign w:val="center"/>
          </w:tcPr>
          <w:p w14:paraId="53DEABD1" w14:textId="77777777" w:rsidR="00C800EB" w:rsidRPr="00D7220E" w:rsidRDefault="00C800EB" w:rsidP="00C800EB">
            <w:pPr>
              <w:snapToGrid w:val="0"/>
              <w:spacing w:line="240" w:lineRule="exact"/>
              <w:rPr>
                <w:rFonts w:ascii="Arial" w:hAnsi="Arial" w:cs="Arial"/>
                <w:sz w:val="24"/>
                <w:szCs w:val="24"/>
              </w:rPr>
            </w:pPr>
          </w:p>
        </w:tc>
        <w:tc>
          <w:tcPr>
            <w:tcW w:w="567" w:type="dxa"/>
          </w:tcPr>
          <w:p w14:paraId="20726272" w14:textId="77777777" w:rsidR="00C800EB" w:rsidRPr="00D7220E" w:rsidRDefault="00C800EB" w:rsidP="00C800EB">
            <w:pPr>
              <w:snapToGrid w:val="0"/>
              <w:spacing w:line="240" w:lineRule="exact"/>
              <w:rPr>
                <w:rFonts w:ascii="Arial" w:hAnsi="Arial" w:cs="Arial"/>
                <w:sz w:val="24"/>
                <w:szCs w:val="24"/>
              </w:rPr>
            </w:pPr>
          </w:p>
        </w:tc>
        <w:tc>
          <w:tcPr>
            <w:tcW w:w="1276" w:type="dxa"/>
          </w:tcPr>
          <w:p w14:paraId="5F376A02" w14:textId="77777777" w:rsidR="00C800EB" w:rsidRPr="00D7220E" w:rsidRDefault="00C800EB" w:rsidP="00C800EB">
            <w:pPr>
              <w:snapToGrid w:val="0"/>
              <w:spacing w:line="240" w:lineRule="exact"/>
              <w:rPr>
                <w:rFonts w:ascii="Arial" w:hAnsi="Arial" w:cs="Arial"/>
                <w:sz w:val="24"/>
                <w:szCs w:val="24"/>
              </w:rPr>
            </w:pPr>
          </w:p>
        </w:tc>
      </w:tr>
      <w:tr w:rsidR="00C800EB" w:rsidRPr="00D7220E" w14:paraId="130D9C9D" w14:textId="77777777" w:rsidTr="00173CD0">
        <w:trPr>
          <w:cantSplit/>
          <w:trHeight w:val="454"/>
          <w:jc w:val="center"/>
        </w:trPr>
        <w:tc>
          <w:tcPr>
            <w:tcW w:w="3256" w:type="dxa"/>
            <w:gridSpan w:val="4"/>
            <w:vMerge w:val="restart"/>
            <w:noWrap/>
            <w:vAlign w:val="center"/>
          </w:tcPr>
          <w:p w14:paraId="2490D181" w14:textId="77777777" w:rsidR="00C800EB" w:rsidRPr="00D7220E" w:rsidRDefault="00C800EB" w:rsidP="00C800EB">
            <w:pPr>
              <w:jc w:val="center"/>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4" w:type="dxa"/>
            <w:vMerge w:val="restart"/>
            <w:noWrap/>
            <w:vAlign w:val="center"/>
          </w:tcPr>
          <w:p w14:paraId="62C20D50" w14:textId="77777777" w:rsidR="00C800EB" w:rsidRPr="00D7220E" w:rsidRDefault="00C800EB" w:rsidP="00C800EB">
            <w:pPr>
              <w:adjustRightInd w:val="0"/>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188" w:type="dxa"/>
            <w:vAlign w:val="center"/>
          </w:tcPr>
          <w:p w14:paraId="4985B2E5" w14:textId="77777777" w:rsidR="00C800EB" w:rsidRPr="00D7220E" w:rsidRDefault="00C800EB" w:rsidP="00C800EB">
            <w:pPr>
              <w:adjustRightInd w:val="0"/>
              <w:rPr>
                <w:rFonts w:ascii="Arial" w:hAnsi="Arial" w:cs="Arial"/>
                <w:sz w:val="24"/>
                <w:szCs w:val="24"/>
              </w:rPr>
            </w:pPr>
            <w:r w:rsidRPr="00D7220E">
              <w:rPr>
                <w:rFonts w:ascii="標楷體" w:hAnsi="標楷體" w:hint="eastAsia"/>
                <w:sz w:val="24"/>
                <w:szCs w:val="24"/>
              </w:rPr>
              <w:t>□施工前</w:t>
            </w:r>
          </w:p>
        </w:tc>
        <w:tc>
          <w:tcPr>
            <w:tcW w:w="1848" w:type="dxa"/>
            <w:gridSpan w:val="2"/>
            <w:noWrap/>
            <w:vAlign w:val="center"/>
          </w:tcPr>
          <w:p w14:paraId="292CC632" w14:textId="77777777" w:rsidR="00C800EB" w:rsidRPr="00D7220E" w:rsidRDefault="00C800EB" w:rsidP="00C800EB">
            <w:pPr>
              <w:snapToGrid w:val="0"/>
              <w:spacing w:line="240" w:lineRule="exact"/>
              <w:rPr>
                <w:rFonts w:ascii="Arial" w:hAnsi="Arial" w:cs="Arial"/>
                <w:sz w:val="24"/>
                <w:szCs w:val="24"/>
              </w:rPr>
            </w:pPr>
          </w:p>
        </w:tc>
        <w:tc>
          <w:tcPr>
            <w:tcW w:w="567" w:type="dxa"/>
          </w:tcPr>
          <w:p w14:paraId="35BC3F30" w14:textId="77777777" w:rsidR="00C800EB" w:rsidRPr="00D7220E" w:rsidRDefault="00C800EB" w:rsidP="00C800EB">
            <w:pPr>
              <w:snapToGrid w:val="0"/>
              <w:spacing w:line="240" w:lineRule="exact"/>
              <w:rPr>
                <w:rFonts w:ascii="Arial" w:hAnsi="Arial" w:cs="Arial"/>
                <w:sz w:val="24"/>
                <w:szCs w:val="24"/>
              </w:rPr>
            </w:pPr>
          </w:p>
        </w:tc>
        <w:tc>
          <w:tcPr>
            <w:tcW w:w="1276" w:type="dxa"/>
          </w:tcPr>
          <w:p w14:paraId="11D0D1CF" w14:textId="77777777" w:rsidR="00C800EB" w:rsidRPr="00D7220E" w:rsidRDefault="00C800EB" w:rsidP="00C800EB">
            <w:pPr>
              <w:snapToGrid w:val="0"/>
              <w:spacing w:line="240" w:lineRule="exact"/>
              <w:rPr>
                <w:rFonts w:ascii="Arial" w:hAnsi="Arial" w:cs="Arial"/>
                <w:sz w:val="24"/>
                <w:szCs w:val="24"/>
              </w:rPr>
            </w:pPr>
          </w:p>
        </w:tc>
      </w:tr>
      <w:tr w:rsidR="00C800EB" w:rsidRPr="00D7220E" w14:paraId="0DD33FB0" w14:textId="77777777" w:rsidTr="00173CD0">
        <w:trPr>
          <w:cantSplit/>
          <w:trHeight w:val="454"/>
          <w:jc w:val="center"/>
        </w:trPr>
        <w:tc>
          <w:tcPr>
            <w:tcW w:w="3256" w:type="dxa"/>
            <w:gridSpan w:val="4"/>
            <w:vMerge/>
            <w:noWrap/>
            <w:vAlign w:val="center"/>
          </w:tcPr>
          <w:p w14:paraId="0C3DDF2C" w14:textId="77777777" w:rsidR="00C800EB" w:rsidRPr="00D7220E" w:rsidRDefault="00C800EB" w:rsidP="00C800EB">
            <w:pPr>
              <w:adjustRightInd w:val="0"/>
              <w:snapToGrid w:val="0"/>
              <w:spacing w:line="240" w:lineRule="exact"/>
              <w:rPr>
                <w:sz w:val="24"/>
                <w:szCs w:val="24"/>
              </w:rPr>
            </w:pPr>
          </w:p>
        </w:tc>
        <w:tc>
          <w:tcPr>
            <w:tcW w:w="2214" w:type="dxa"/>
            <w:vMerge/>
            <w:noWrap/>
            <w:vAlign w:val="center"/>
          </w:tcPr>
          <w:p w14:paraId="3CA74DF0" w14:textId="77777777" w:rsidR="00C800EB" w:rsidRPr="00D7220E" w:rsidRDefault="00C800EB" w:rsidP="00C800EB">
            <w:pPr>
              <w:adjustRightInd w:val="0"/>
              <w:snapToGrid w:val="0"/>
              <w:spacing w:line="240" w:lineRule="exact"/>
              <w:ind w:right="57"/>
              <w:rPr>
                <w:sz w:val="24"/>
                <w:szCs w:val="24"/>
              </w:rPr>
            </w:pPr>
          </w:p>
        </w:tc>
        <w:tc>
          <w:tcPr>
            <w:tcW w:w="1188" w:type="dxa"/>
            <w:vAlign w:val="center"/>
          </w:tcPr>
          <w:p w14:paraId="7965B771" w14:textId="77777777" w:rsidR="00C800EB" w:rsidRPr="00D7220E" w:rsidRDefault="00C800EB" w:rsidP="00C800EB">
            <w:pPr>
              <w:adjustRightInd w:val="0"/>
              <w:snapToGrid w:val="0"/>
              <w:spacing w:line="240" w:lineRule="exact"/>
              <w:ind w:right="57"/>
              <w:rPr>
                <w:sz w:val="24"/>
                <w:szCs w:val="24"/>
              </w:rPr>
            </w:pPr>
            <w:r w:rsidRPr="00D7220E">
              <w:rPr>
                <w:rFonts w:ascii="標楷體" w:hAnsi="標楷體" w:hint="eastAsia"/>
                <w:sz w:val="24"/>
                <w:szCs w:val="24"/>
              </w:rPr>
              <w:t>□施工中</w:t>
            </w:r>
          </w:p>
        </w:tc>
        <w:tc>
          <w:tcPr>
            <w:tcW w:w="1848" w:type="dxa"/>
            <w:gridSpan w:val="2"/>
            <w:noWrap/>
            <w:vAlign w:val="center"/>
          </w:tcPr>
          <w:p w14:paraId="4E3B6049" w14:textId="77777777" w:rsidR="00C800EB" w:rsidRPr="00D7220E" w:rsidRDefault="00C800EB" w:rsidP="00C800EB">
            <w:pPr>
              <w:snapToGrid w:val="0"/>
              <w:spacing w:line="240" w:lineRule="exact"/>
              <w:rPr>
                <w:rFonts w:ascii="Arial" w:hAnsi="Arial" w:cs="Arial"/>
                <w:sz w:val="24"/>
                <w:szCs w:val="24"/>
              </w:rPr>
            </w:pPr>
          </w:p>
        </w:tc>
        <w:tc>
          <w:tcPr>
            <w:tcW w:w="567" w:type="dxa"/>
          </w:tcPr>
          <w:p w14:paraId="56E9C2A2" w14:textId="77777777" w:rsidR="00C800EB" w:rsidRPr="00D7220E" w:rsidRDefault="00C800EB" w:rsidP="00C800EB">
            <w:pPr>
              <w:snapToGrid w:val="0"/>
              <w:spacing w:line="240" w:lineRule="exact"/>
              <w:rPr>
                <w:rFonts w:ascii="Arial" w:hAnsi="Arial" w:cs="Arial"/>
                <w:sz w:val="24"/>
                <w:szCs w:val="24"/>
              </w:rPr>
            </w:pPr>
          </w:p>
        </w:tc>
        <w:tc>
          <w:tcPr>
            <w:tcW w:w="1276" w:type="dxa"/>
          </w:tcPr>
          <w:p w14:paraId="60DCB331" w14:textId="77777777" w:rsidR="00C800EB" w:rsidRPr="00D7220E" w:rsidRDefault="00C800EB" w:rsidP="00C800EB">
            <w:pPr>
              <w:snapToGrid w:val="0"/>
              <w:spacing w:line="240" w:lineRule="exact"/>
              <w:rPr>
                <w:rFonts w:ascii="Arial" w:hAnsi="Arial" w:cs="Arial"/>
                <w:sz w:val="24"/>
                <w:szCs w:val="24"/>
              </w:rPr>
            </w:pPr>
          </w:p>
        </w:tc>
      </w:tr>
      <w:tr w:rsidR="00C800EB" w:rsidRPr="00D7220E" w14:paraId="5720C500" w14:textId="77777777" w:rsidTr="00173CD0">
        <w:trPr>
          <w:cantSplit/>
          <w:trHeight w:val="454"/>
          <w:jc w:val="center"/>
        </w:trPr>
        <w:tc>
          <w:tcPr>
            <w:tcW w:w="3256" w:type="dxa"/>
            <w:gridSpan w:val="4"/>
            <w:vMerge/>
            <w:noWrap/>
            <w:vAlign w:val="center"/>
          </w:tcPr>
          <w:p w14:paraId="7C3EF117" w14:textId="77777777" w:rsidR="00C800EB" w:rsidRPr="00D7220E" w:rsidRDefault="00C800EB" w:rsidP="00C800EB">
            <w:pPr>
              <w:adjustRightInd w:val="0"/>
              <w:snapToGrid w:val="0"/>
              <w:spacing w:line="240" w:lineRule="exact"/>
              <w:rPr>
                <w:sz w:val="24"/>
                <w:szCs w:val="24"/>
              </w:rPr>
            </w:pPr>
          </w:p>
        </w:tc>
        <w:tc>
          <w:tcPr>
            <w:tcW w:w="2214" w:type="dxa"/>
            <w:vMerge/>
            <w:noWrap/>
            <w:vAlign w:val="center"/>
          </w:tcPr>
          <w:p w14:paraId="15B3FB5D" w14:textId="77777777" w:rsidR="00C800EB" w:rsidRPr="00D7220E" w:rsidRDefault="00C800EB" w:rsidP="00C800EB">
            <w:pPr>
              <w:adjustRightInd w:val="0"/>
              <w:snapToGrid w:val="0"/>
              <w:spacing w:line="240" w:lineRule="exact"/>
              <w:ind w:right="57"/>
              <w:rPr>
                <w:sz w:val="24"/>
                <w:szCs w:val="24"/>
              </w:rPr>
            </w:pPr>
          </w:p>
        </w:tc>
        <w:tc>
          <w:tcPr>
            <w:tcW w:w="1188" w:type="dxa"/>
            <w:vAlign w:val="center"/>
          </w:tcPr>
          <w:p w14:paraId="34BEE9F0" w14:textId="77777777" w:rsidR="00C800EB" w:rsidRPr="00D7220E" w:rsidRDefault="00C800EB" w:rsidP="00C800EB">
            <w:pPr>
              <w:adjustRightInd w:val="0"/>
              <w:snapToGrid w:val="0"/>
              <w:spacing w:line="240" w:lineRule="exact"/>
              <w:ind w:right="57"/>
              <w:rPr>
                <w:sz w:val="24"/>
                <w:szCs w:val="24"/>
              </w:rPr>
            </w:pPr>
            <w:r w:rsidRPr="00D7220E">
              <w:rPr>
                <w:rFonts w:ascii="標楷體" w:hAnsi="標楷體" w:hint="eastAsia"/>
                <w:sz w:val="24"/>
                <w:szCs w:val="24"/>
              </w:rPr>
              <w:t>□施工後</w:t>
            </w:r>
          </w:p>
        </w:tc>
        <w:tc>
          <w:tcPr>
            <w:tcW w:w="1848" w:type="dxa"/>
            <w:gridSpan w:val="2"/>
            <w:noWrap/>
            <w:vAlign w:val="center"/>
          </w:tcPr>
          <w:p w14:paraId="1B217D26" w14:textId="77777777" w:rsidR="00C800EB" w:rsidRPr="00D7220E" w:rsidRDefault="00C800EB" w:rsidP="00C800EB">
            <w:pPr>
              <w:snapToGrid w:val="0"/>
              <w:spacing w:line="240" w:lineRule="exact"/>
              <w:rPr>
                <w:rFonts w:ascii="Arial" w:hAnsi="Arial" w:cs="Arial"/>
                <w:sz w:val="24"/>
                <w:szCs w:val="24"/>
              </w:rPr>
            </w:pPr>
          </w:p>
        </w:tc>
        <w:tc>
          <w:tcPr>
            <w:tcW w:w="567" w:type="dxa"/>
          </w:tcPr>
          <w:p w14:paraId="6ECACFED" w14:textId="77777777" w:rsidR="00C800EB" w:rsidRPr="00D7220E" w:rsidRDefault="00C800EB" w:rsidP="00C800EB">
            <w:pPr>
              <w:snapToGrid w:val="0"/>
              <w:spacing w:line="240" w:lineRule="exact"/>
              <w:rPr>
                <w:rFonts w:ascii="Arial" w:hAnsi="Arial" w:cs="Arial"/>
                <w:sz w:val="24"/>
                <w:szCs w:val="24"/>
              </w:rPr>
            </w:pPr>
          </w:p>
        </w:tc>
        <w:tc>
          <w:tcPr>
            <w:tcW w:w="1276" w:type="dxa"/>
          </w:tcPr>
          <w:p w14:paraId="7597AEFB" w14:textId="77777777" w:rsidR="00C800EB" w:rsidRPr="00D7220E" w:rsidRDefault="00C800EB" w:rsidP="00C800EB">
            <w:pPr>
              <w:snapToGrid w:val="0"/>
              <w:spacing w:line="240" w:lineRule="exact"/>
              <w:rPr>
                <w:rFonts w:ascii="Arial" w:hAnsi="Arial" w:cs="Arial"/>
                <w:sz w:val="24"/>
                <w:szCs w:val="24"/>
              </w:rPr>
            </w:pPr>
          </w:p>
        </w:tc>
      </w:tr>
      <w:tr w:rsidR="00C800EB" w:rsidRPr="00D7220E" w14:paraId="636EE8F2" w14:textId="77777777" w:rsidTr="00173CD0">
        <w:trPr>
          <w:cantSplit/>
          <w:trHeight w:val="454"/>
          <w:jc w:val="center"/>
        </w:trPr>
        <w:tc>
          <w:tcPr>
            <w:tcW w:w="3256" w:type="dxa"/>
            <w:gridSpan w:val="4"/>
            <w:vMerge/>
            <w:noWrap/>
            <w:vAlign w:val="center"/>
          </w:tcPr>
          <w:p w14:paraId="1F32678B" w14:textId="77777777" w:rsidR="00C800EB" w:rsidRPr="00D7220E" w:rsidRDefault="00C800EB" w:rsidP="00C800EB">
            <w:pPr>
              <w:adjustRightInd w:val="0"/>
              <w:snapToGrid w:val="0"/>
              <w:spacing w:line="240" w:lineRule="exact"/>
              <w:rPr>
                <w:sz w:val="24"/>
                <w:szCs w:val="24"/>
              </w:rPr>
            </w:pPr>
          </w:p>
        </w:tc>
        <w:tc>
          <w:tcPr>
            <w:tcW w:w="2214" w:type="dxa"/>
            <w:vMerge/>
            <w:noWrap/>
            <w:vAlign w:val="center"/>
          </w:tcPr>
          <w:p w14:paraId="6BBB1177" w14:textId="77777777" w:rsidR="00C800EB" w:rsidRPr="00D7220E" w:rsidRDefault="00C800EB" w:rsidP="00C800EB">
            <w:pPr>
              <w:adjustRightInd w:val="0"/>
              <w:snapToGrid w:val="0"/>
              <w:spacing w:line="240" w:lineRule="exact"/>
              <w:ind w:right="57"/>
              <w:rPr>
                <w:sz w:val="24"/>
                <w:szCs w:val="24"/>
              </w:rPr>
            </w:pPr>
          </w:p>
        </w:tc>
        <w:tc>
          <w:tcPr>
            <w:tcW w:w="1188" w:type="dxa"/>
            <w:vAlign w:val="center"/>
          </w:tcPr>
          <w:p w14:paraId="0299F77F" w14:textId="77777777" w:rsidR="00C800EB" w:rsidRPr="00D7220E" w:rsidRDefault="00C800EB" w:rsidP="00C800EB">
            <w:pPr>
              <w:adjustRightInd w:val="0"/>
              <w:snapToGrid w:val="0"/>
              <w:spacing w:line="240" w:lineRule="exact"/>
              <w:ind w:right="57"/>
              <w:rPr>
                <w:sz w:val="24"/>
                <w:szCs w:val="24"/>
              </w:rPr>
            </w:pPr>
            <w:r w:rsidRPr="00D7220E">
              <w:rPr>
                <w:rFonts w:ascii="標楷體" w:hAnsi="標楷體" w:hint="eastAsia"/>
                <w:sz w:val="24"/>
                <w:szCs w:val="24"/>
              </w:rPr>
              <w:t>□不定期</w:t>
            </w:r>
          </w:p>
        </w:tc>
        <w:tc>
          <w:tcPr>
            <w:tcW w:w="1848" w:type="dxa"/>
            <w:gridSpan w:val="2"/>
            <w:noWrap/>
            <w:vAlign w:val="center"/>
          </w:tcPr>
          <w:p w14:paraId="67B880F3" w14:textId="77777777" w:rsidR="00C800EB" w:rsidRPr="00D7220E" w:rsidRDefault="00C800EB" w:rsidP="00C800EB">
            <w:pPr>
              <w:snapToGrid w:val="0"/>
              <w:spacing w:line="240" w:lineRule="exact"/>
              <w:rPr>
                <w:rFonts w:ascii="Arial" w:hAnsi="Arial" w:cs="Arial"/>
                <w:sz w:val="24"/>
                <w:szCs w:val="24"/>
              </w:rPr>
            </w:pPr>
          </w:p>
        </w:tc>
        <w:tc>
          <w:tcPr>
            <w:tcW w:w="567" w:type="dxa"/>
          </w:tcPr>
          <w:p w14:paraId="2C37E4DD" w14:textId="77777777" w:rsidR="00C800EB" w:rsidRPr="00D7220E" w:rsidRDefault="00C800EB" w:rsidP="00C800EB">
            <w:pPr>
              <w:snapToGrid w:val="0"/>
              <w:spacing w:line="240" w:lineRule="exact"/>
              <w:rPr>
                <w:rFonts w:ascii="Arial" w:hAnsi="Arial" w:cs="Arial"/>
                <w:sz w:val="24"/>
                <w:szCs w:val="24"/>
              </w:rPr>
            </w:pPr>
          </w:p>
        </w:tc>
        <w:tc>
          <w:tcPr>
            <w:tcW w:w="1276" w:type="dxa"/>
          </w:tcPr>
          <w:p w14:paraId="7753C30E" w14:textId="77777777" w:rsidR="00C800EB" w:rsidRPr="00D7220E" w:rsidRDefault="00C800EB" w:rsidP="00C800EB">
            <w:pPr>
              <w:snapToGrid w:val="0"/>
              <w:spacing w:line="240" w:lineRule="exact"/>
              <w:rPr>
                <w:rFonts w:ascii="Arial" w:hAnsi="Arial" w:cs="Arial"/>
                <w:sz w:val="24"/>
                <w:szCs w:val="24"/>
              </w:rPr>
            </w:pPr>
          </w:p>
        </w:tc>
      </w:tr>
      <w:tr w:rsidR="00C800EB" w:rsidRPr="00D7220E" w14:paraId="7C45472A" w14:textId="77777777" w:rsidTr="002573C8">
        <w:trPr>
          <w:cantSplit/>
          <w:trHeight w:val="454"/>
          <w:jc w:val="center"/>
        </w:trPr>
        <w:tc>
          <w:tcPr>
            <w:tcW w:w="1066" w:type="dxa"/>
            <w:gridSpan w:val="2"/>
            <w:noWrap/>
            <w:textDirection w:val="tbRlV"/>
          </w:tcPr>
          <w:p w14:paraId="519A2F8F" w14:textId="074F6860" w:rsidR="00C800EB" w:rsidRPr="00D7220E" w:rsidRDefault="00C800EB" w:rsidP="00C800EB">
            <w:pPr>
              <w:adjustRightInd w:val="0"/>
              <w:ind w:left="113" w:right="113"/>
              <w:jc w:val="center"/>
              <w:rPr>
                <w:rFonts w:ascii="Arial" w:hAnsi="Arial" w:cs="Arial"/>
                <w:sz w:val="24"/>
                <w:szCs w:val="24"/>
              </w:rPr>
            </w:pPr>
            <w:r w:rsidRPr="00D7220E">
              <w:rPr>
                <w:rFonts w:ascii="標楷體" w:hAnsi="標楷體" w:hint="eastAsia"/>
                <w:sz w:val="24"/>
                <w:szCs w:val="24"/>
              </w:rPr>
              <w:t>缺失複查結果</w:t>
            </w:r>
          </w:p>
        </w:tc>
        <w:tc>
          <w:tcPr>
            <w:tcW w:w="9283" w:type="dxa"/>
            <w:gridSpan w:val="8"/>
          </w:tcPr>
          <w:p w14:paraId="231F7311" w14:textId="77777777" w:rsidR="00C800EB" w:rsidRPr="00D7220E" w:rsidRDefault="00C800EB" w:rsidP="00C800EB">
            <w:pPr>
              <w:adjustRightInd w:val="0"/>
              <w:rPr>
                <w:rFonts w:ascii="標楷體" w:hAnsi="標楷體"/>
                <w:sz w:val="24"/>
                <w:szCs w:val="24"/>
              </w:rPr>
            </w:pPr>
            <w:r w:rsidRPr="00D7220E">
              <w:rPr>
                <w:rFonts w:ascii="標楷體" w:hAnsi="標楷體" w:hint="eastAsia"/>
                <w:sz w:val="24"/>
                <w:szCs w:val="24"/>
              </w:rPr>
              <w:t>□已完成改善（檢附改善前中後照片）</w:t>
            </w:r>
          </w:p>
          <w:p w14:paraId="088E1F28" w14:textId="77777777" w:rsidR="00C800EB" w:rsidRPr="00D7220E" w:rsidRDefault="00C800EB" w:rsidP="00C800EB">
            <w:pPr>
              <w:adjustRightInd w:val="0"/>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4F4DFC0D" w14:textId="77777777" w:rsidR="00C800EB" w:rsidRPr="00D7220E" w:rsidRDefault="00C800EB" w:rsidP="00C800EB">
            <w:pPr>
              <w:adjustRightInd w:val="0"/>
              <w:rPr>
                <w:rFonts w:ascii="標楷體" w:hAnsi="標楷體"/>
                <w:sz w:val="24"/>
                <w:szCs w:val="24"/>
              </w:rPr>
            </w:pPr>
            <w:r w:rsidRPr="00D7220E">
              <w:rPr>
                <w:rFonts w:ascii="標楷體" w:hAnsi="標楷體" w:hint="eastAsia"/>
                <w:sz w:val="24"/>
                <w:szCs w:val="24"/>
              </w:rPr>
              <w:t>複查日期：　　年　　月　　日</w:t>
            </w:r>
          </w:p>
          <w:p w14:paraId="7DCB533D" w14:textId="77777777" w:rsidR="00C800EB" w:rsidRPr="00D7220E" w:rsidRDefault="00C800EB" w:rsidP="00C800EB">
            <w:pPr>
              <w:widowControl/>
              <w:rPr>
                <w:rFonts w:ascii="Arial" w:hAnsi="Arial" w:cs="Arial"/>
                <w:sz w:val="24"/>
                <w:szCs w:val="24"/>
              </w:rPr>
            </w:pPr>
            <w:r w:rsidRPr="00D7220E">
              <w:rPr>
                <w:rFonts w:ascii="標楷體" w:hAnsi="標楷體" w:hint="eastAsia"/>
                <w:sz w:val="24"/>
                <w:szCs w:val="24"/>
              </w:rPr>
              <w:t>複查人員職稱：　　　　　　　　　　　　　　簽名：</w:t>
            </w:r>
          </w:p>
        </w:tc>
      </w:tr>
    </w:tbl>
    <w:p w14:paraId="7CDF17F5" w14:textId="2EF5ED00" w:rsidR="00C915AC" w:rsidRPr="00C915AC" w:rsidRDefault="009A74F4">
      <w:pPr>
        <w:widowControl/>
        <w:rPr>
          <w:rStyle w:val="aff2"/>
        </w:rPr>
      </w:pPr>
      <w:r w:rsidRPr="009A48F1">
        <w:rPr>
          <w:rFonts w:hAnsi="標楷體" w:hint="eastAsia"/>
          <w:sz w:val="24"/>
          <w:szCs w:val="22"/>
        </w:rPr>
        <w:t>監造現場人員簽名：</w:t>
      </w:r>
      <w:r w:rsidRPr="009A48F1">
        <w:rPr>
          <w:rFonts w:hAnsi="標楷體" w:hint="eastAsia"/>
          <w:sz w:val="24"/>
          <w:szCs w:val="22"/>
        </w:rPr>
        <w:t xml:space="preserve"> </w:t>
      </w:r>
      <w:r w:rsidRPr="009A48F1">
        <w:rPr>
          <w:rFonts w:hAnsi="標楷體"/>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r w:rsidR="00C915AC">
        <w:rPr>
          <w:rStyle w:val="aff2"/>
        </w:rPr>
        <w:br w:type="page"/>
      </w:r>
    </w:p>
    <w:p w14:paraId="15A71AD3" w14:textId="0F33E20A" w:rsidR="00C915AC" w:rsidRDefault="00C915AC" w:rsidP="00C915AC">
      <w:pPr>
        <w:widowControl/>
        <w:jc w:val="center"/>
        <w:rPr>
          <w:rStyle w:val="aff2"/>
        </w:rPr>
      </w:pPr>
      <w:bookmarkStart w:id="317" w:name="_Toc207100479"/>
      <w:r w:rsidRPr="00651247">
        <w:rPr>
          <w:rStyle w:val="aff2"/>
          <w:rFonts w:hint="eastAsia"/>
        </w:rPr>
        <w:t>表</w:t>
      </w:r>
      <w:r>
        <w:rPr>
          <w:rStyle w:val="aff2"/>
          <w:rFonts w:hint="eastAsia"/>
        </w:rPr>
        <w:t>6.</w:t>
      </w:r>
      <w:r w:rsidR="00183440">
        <w:rPr>
          <w:rStyle w:val="aff2"/>
          <w:rFonts w:hint="eastAsia"/>
        </w:rPr>
        <w:t>1</w:t>
      </w:r>
      <w:r w:rsidR="00C800EB">
        <w:rPr>
          <w:rStyle w:val="aff2"/>
          <w:rFonts w:hint="eastAsia"/>
        </w:rPr>
        <w:t>3</w:t>
      </w:r>
      <w:proofErr w:type="gramStart"/>
      <w:r w:rsidR="00255EA9">
        <w:rPr>
          <w:rStyle w:val="aff2"/>
          <w:rFonts w:hint="eastAsia"/>
        </w:rPr>
        <w:t>放樣整地</w:t>
      </w:r>
      <w:proofErr w:type="gramEnd"/>
      <w:r w:rsidR="00255EA9">
        <w:rPr>
          <w:rStyle w:val="aff2"/>
          <w:rFonts w:hint="eastAsia"/>
        </w:rPr>
        <w:t>工程</w:t>
      </w:r>
      <w:r w:rsidRPr="00651247">
        <w:rPr>
          <w:rStyle w:val="aff2"/>
          <w:rFonts w:hint="eastAsia"/>
        </w:rPr>
        <w:t>作業查(抽)驗紀錄表</w:t>
      </w:r>
      <w:bookmarkEnd w:id="317"/>
    </w:p>
    <w:p w14:paraId="46BCDE34" w14:textId="6BD6BAFD" w:rsidR="00C915AC" w:rsidRPr="009A48F1" w:rsidRDefault="00C915AC" w:rsidP="00C915AC">
      <w:pPr>
        <w:tabs>
          <w:tab w:val="left" w:pos="723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00A22109" w:rsidRPr="009A48F1">
        <w:rPr>
          <w:rFonts w:hint="eastAsia"/>
          <w:sz w:val="24"/>
          <w:szCs w:val="18"/>
        </w:rPr>
        <w:t xml:space="preserve">  </w:t>
      </w:r>
      <w:r w:rsid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00A22109" w:rsidRPr="009A48F1">
        <w:rPr>
          <w:rFonts w:hint="eastAsia"/>
          <w:sz w:val="24"/>
          <w:szCs w:val="18"/>
        </w:rPr>
        <w:t xml:space="preserve">  </w:t>
      </w:r>
      <w:r w:rsidR="009A48F1">
        <w:rPr>
          <w:rFonts w:hint="eastAsia"/>
          <w:sz w:val="24"/>
          <w:szCs w:val="18"/>
        </w:rPr>
        <w:t xml:space="preserve"> </w:t>
      </w:r>
      <w:r w:rsidRPr="009A48F1">
        <w:rPr>
          <w:sz w:val="24"/>
          <w:szCs w:val="18"/>
        </w:rPr>
        <w:t>頁</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46"/>
        <w:gridCol w:w="220"/>
        <w:gridCol w:w="976"/>
        <w:gridCol w:w="1214"/>
        <w:gridCol w:w="2214"/>
        <w:gridCol w:w="1188"/>
        <w:gridCol w:w="1273"/>
        <w:gridCol w:w="575"/>
        <w:gridCol w:w="567"/>
        <w:gridCol w:w="1276"/>
      </w:tblGrid>
      <w:tr w:rsidR="00C915AC" w:rsidRPr="00D7220E" w14:paraId="6006DECE" w14:textId="77777777" w:rsidTr="00173CD0">
        <w:trPr>
          <w:cantSplit/>
          <w:trHeight w:val="454"/>
          <w:jc w:val="center"/>
        </w:trPr>
        <w:tc>
          <w:tcPr>
            <w:tcW w:w="2042" w:type="dxa"/>
            <w:gridSpan w:val="3"/>
            <w:shd w:val="clear" w:color="auto" w:fill="FFF2CC" w:themeFill="accent4" w:themeFillTint="33"/>
            <w:noWrap/>
            <w:vAlign w:val="center"/>
          </w:tcPr>
          <w:p w14:paraId="56A54AA7"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sz w:val="24"/>
                <w:szCs w:val="24"/>
              </w:rPr>
              <w:t>工程名稱</w:t>
            </w:r>
          </w:p>
        </w:tc>
        <w:tc>
          <w:tcPr>
            <w:tcW w:w="8307" w:type="dxa"/>
            <w:gridSpan w:val="7"/>
            <w:shd w:val="clear" w:color="auto" w:fill="FFF2CC" w:themeFill="accent4" w:themeFillTint="33"/>
            <w:noWrap/>
            <w:vAlign w:val="center"/>
          </w:tcPr>
          <w:p w14:paraId="1E2DD9BD" w14:textId="12C833D7" w:rsidR="00C915AC" w:rsidRPr="00D7220E" w:rsidRDefault="00131292" w:rsidP="00173CD0">
            <w:pPr>
              <w:spacing w:line="280" w:lineRule="exact"/>
              <w:rPr>
                <w:rFonts w:ascii="Arial" w:hAnsi="Arial" w:cs="Arial"/>
                <w:sz w:val="24"/>
                <w:szCs w:val="24"/>
              </w:rPr>
            </w:pPr>
            <w:r>
              <w:rPr>
                <w:rFonts w:ascii="Arial" w:hAnsi="Arial" w:cs="Arial" w:hint="eastAsia"/>
                <w:sz w:val="24"/>
                <w:szCs w:val="24"/>
              </w:rPr>
              <w:t>桃林鐵路鋪面改善統包工程</w:t>
            </w:r>
            <w:r>
              <w:rPr>
                <w:rFonts w:ascii="Arial" w:hAnsi="Arial" w:cs="Arial" w:hint="eastAsia"/>
                <w:sz w:val="24"/>
                <w:szCs w:val="24"/>
              </w:rPr>
              <w:t>(</w:t>
            </w:r>
            <w:r>
              <w:rPr>
                <w:rFonts w:ascii="Arial" w:hAnsi="Arial" w:cs="Arial" w:hint="eastAsia"/>
                <w:sz w:val="24"/>
                <w:szCs w:val="24"/>
              </w:rPr>
              <w:t>成功路至健行路</w:t>
            </w:r>
            <w:r>
              <w:rPr>
                <w:rFonts w:ascii="Arial" w:hAnsi="Arial" w:cs="Arial" w:hint="eastAsia"/>
                <w:sz w:val="24"/>
                <w:szCs w:val="24"/>
              </w:rPr>
              <w:t>)</w:t>
            </w:r>
          </w:p>
        </w:tc>
      </w:tr>
      <w:tr w:rsidR="00C915AC" w:rsidRPr="00D7220E" w14:paraId="74F73538" w14:textId="77777777" w:rsidTr="00173CD0">
        <w:trPr>
          <w:cantSplit/>
          <w:trHeight w:val="454"/>
          <w:jc w:val="center"/>
        </w:trPr>
        <w:tc>
          <w:tcPr>
            <w:tcW w:w="2042" w:type="dxa"/>
            <w:gridSpan w:val="3"/>
            <w:shd w:val="clear" w:color="auto" w:fill="FFF2CC" w:themeFill="accent4" w:themeFillTint="33"/>
            <w:noWrap/>
            <w:vAlign w:val="center"/>
          </w:tcPr>
          <w:p w14:paraId="029E790E"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hint="eastAsia"/>
                <w:sz w:val="24"/>
                <w:szCs w:val="24"/>
              </w:rPr>
              <w:t>分項工程名稱</w:t>
            </w:r>
          </w:p>
        </w:tc>
        <w:tc>
          <w:tcPr>
            <w:tcW w:w="8307" w:type="dxa"/>
            <w:gridSpan w:val="7"/>
            <w:shd w:val="clear" w:color="auto" w:fill="FFF2CC" w:themeFill="accent4" w:themeFillTint="33"/>
            <w:noWrap/>
            <w:vAlign w:val="center"/>
          </w:tcPr>
          <w:p w14:paraId="1496B700" w14:textId="77777777" w:rsidR="00C915AC" w:rsidRPr="00D7220E" w:rsidRDefault="00255EA9" w:rsidP="00173CD0">
            <w:pPr>
              <w:spacing w:line="280" w:lineRule="exact"/>
              <w:rPr>
                <w:rFonts w:ascii="Arial" w:hAnsi="Arial" w:cs="Arial"/>
                <w:sz w:val="24"/>
                <w:szCs w:val="24"/>
              </w:rPr>
            </w:pPr>
            <w:proofErr w:type="gramStart"/>
            <w:r>
              <w:rPr>
                <w:rFonts w:ascii="Arial" w:hAnsi="Arial" w:cs="Arial" w:hint="eastAsia"/>
                <w:sz w:val="24"/>
                <w:szCs w:val="24"/>
              </w:rPr>
              <w:t>放樣整地</w:t>
            </w:r>
            <w:proofErr w:type="gramEnd"/>
            <w:r>
              <w:rPr>
                <w:rFonts w:ascii="Arial" w:hAnsi="Arial" w:cs="Arial" w:hint="eastAsia"/>
                <w:sz w:val="24"/>
                <w:szCs w:val="24"/>
              </w:rPr>
              <w:t>工程</w:t>
            </w:r>
          </w:p>
        </w:tc>
      </w:tr>
      <w:tr w:rsidR="00C915AC" w:rsidRPr="00D7220E" w14:paraId="2761BB84" w14:textId="77777777" w:rsidTr="00173CD0">
        <w:trPr>
          <w:trHeight w:val="454"/>
          <w:jc w:val="center"/>
        </w:trPr>
        <w:tc>
          <w:tcPr>
            <w:tcW w:w="2042" w:type="dxa"/>
            <w:gridSpan w:val="3"/>
            <w:shd w:val="clear" w:color="auto" w:fill="FFF2CC" w:themeFill="accent4" w:themeFillTint="33"/>
            <w:noWrap/>
            <w:vAlign w:val="center"/>
          </w:tcPr>
          <w:p w14:paraId="4AC19B5B"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抽查位置</w:t>
            </w:r>
          </w:p>
        </w:tc>
        <w:tc>
          <w:tcPr>
            <w:tcW w:w="4616" w:type="dxa"/>
            <w:gridSpan w:val="3"/>
            <w:shd w:val="clear" w:color="auto" w:fill="FFF2CC" w:themeFill="accent4" w:themeFillTint="33"/>
            <w:noWrap/>
          </w:tcPr>
          <w:p w14:paraId="0071CF33" w14:textId="77777777" w:rsidR="00C915AC" w:rsidRPr="00D7220E" w:rsidRDefault="00C915AC" w:rsidP="00173CD0">
            <w:pPr>
              <w:adjustRightInd w:val="0"/>
              <w:snapToGrid w:val="0"/>
              <w:rPr>
                <w:rFonts w:ascii="標楷體" w:hAnsi="標楷體"/>
                <w:sz w:val="24"/>
                <w:szCs w:val="24"/>
              </w:rPr>
            </w:pPr>
          </w:p>
        </w:tc>
        <w:tc>
          <w:tcPr>
            <w:tcW w:w="1273" w:type="dxa"/>
            <w:shd w:val="clear" w:color="auto" w:fill="FFF2CC" w:themeFill="accent4" w:themeFillTint="33"/>
            <w:vAlign w:val="center"/>
          </w:tcPr>
          <w:p w14:paraId="2926828A"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2418" w:type="dxa"/>
            <w:gridSpan w:val="3"/>
            <w:shd w:val="clear" w:color="auto" w:fill="FFF2CC" w:themeFill="accent4" w:themeFillTint="33"/>
            <w:vAlign w:val="center"/>
          </w:tcPr>
          <w:p w14:paraId="456AA5A6" w14:textId="01103AF9" w:rsidR="00C915AC" w:rsidRPr="00D7220E" w:rsidRDefault="00F372F8" w:rsidP="00173CD0">
            <w:pPr>
              <w:adjustRightInd w:val="0"/>
              <w:snapToGrid w:val="0"/>
              <w:ind w:leftChars="-79" w:hangingChars="92" w:hanging="221"/>
              <w:jc w:val="center"/>
              <w:rPr>
                <w:rFonts w:ascii="標楷體" w:hAnsi="標楷體"/>
                <w:sz w:val="24"/>
                <w:szCs w:val="24"/>
              </w:rPr>
            </w:pPr>
            <w:r>
              <w:rPr>
                <w:rFonts w:ascii="標楷體" w:hAnsi="標楷體" w:hint="eastAsia"/>
                <w:sz w:val="24"/>
                <w:szCs w:val="24"/>
              </w:rPr>
              <w:t xml:space="preserve">   </w:t>
            </w:r>
            <w:r w:rsidR="00C915AC">
              <w:rPr>
                <w:rFonts w:ascii="標楷體" w:hAnsi="標楷體" w:hint="eastAsia"/>
                <w:sz w:val="24"/>
                <w:szCs w:val="24"/>
              </w:rPr>
              <w:t>年</w:t>
            </w:r>
            <w:r w:rsidR="00C915AC" w:rsidRPr="00D7220E">
              <w:rPr>
                <w:rFonts w:ascii="標楷體" w:hAnsi="標楷體" w:hint="eastAsia"/>
                <w:sz w:val="24"/>
                <w:szCs w:val="24"/>
              </w:rPr>
              <w:t xml:space="preserve">  月  日</w:t>
            </w:r>
          </w:p>
        </w:tc>
      </w:tr>
      <w:tr w:rsidR="00C915AC" w:rsidRPr="00D7220E" w14:paraId="0DC8BAC3" w14:textId="77777777" w:rsidTr="00173CD0">
        <w:trPr>
          <w:trHeight w:val="454"/>
          <w:jc w:val="center"/>
        </w:trPr>
        <w:tc>
          <w:tcPr>
            <w:tcW w:w="2042" w:type="dxa"/>
            <w:gridSpan w:val="3"/>
            <w:shd w:val="clear" w:color="auto" w:fill="FFF2CC" w:themeFill="accent4" w:themeFillTint="33"/>
            <w:noWrap/>
            <w:vAlign w:val="center"/>
          </w:tcPr>
          <w:p w14:paraId="6B638FD1"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抽查時機</w:t>
            </w:r>
          </w:p>
        </w:tc>
        <w:tc>
          <w:tcPr>
            <w:tcW w:w="8307" w:type="dxa"/>
            <w:gridSpan w:val="7"/>
            <w:shd w:val="clear" w:color="auto" w:fill="FFF2CC" w:themeFill="accent4" w:themeFillTint="33"/>
            <w:noWrap/>
            <w:vAlign w:val="center"/>
          </w:tcPr>
          <w:p w14:paraId="65912F19"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w:t>
            </w:r>
            <w:r>
              <w:rPr>
                <w:rFonts w:ascii="標楷體" w:hAnsi="標楷體" w:hint="eastAsia"/>
                <w:sz w:val="24"/>
                <w:szCs w:val="24"/>
              </w:rPr>
              <w:t>□</w:t>
            </w:r>
            <w:r w:rsidRPr="00D7220E">
              <w:rPr>
                <w:rFonts w:ascii="標楷體" w:hAnsi="標楷體" w:hint="eastAsia"/>
                <w:sz w:val="24"/>
                <w:szCs w:val="24"/>
              </w:rPr>
              <w:t>安衛查驗</w:t>
            </w:r>
            <w:r>
              <w:rPr>
                <w:rFonts w:ascii="標楷體" w:hAnsi="標楷體" w:hint="eastAsia"/>
                <w:sz w:val="24"/>
                <w:szCs w:val="24"/>
              </w:rPr>
              <w:t>點※</w:t>
            </w:r>
            <w:r w:rsidRPr="00D7220E">
              <w:rPr>
                <w:rFonts w:ascii="標楷體" w:hAnsi="標楷體" w:hint="eastAsia"/>
                <w:sz w:val="24"/>
                <w:szCs w:val="24"/>
              </w:rPr>
              <w:t>)      □不定期抽查</w:t>
            </w:r>
          </w:p>
        </w:tc>
      </w:tr>
      <w:tr w:rsidR="00C915AC" w:rsidRPr="00D7220E" w14:paraId="31F2FF5C" w14:textId="77777777" w:rsidTr="00173CD0">
        <w:trPr>
          <w:trHeight w:val="454"/>
          <w:jc w:val="center"/>
        </w:trPr>
        <w:tc>
          <w:tcPr>
            <w:tcW w:w="2042" w:type="dxa"/>
            <w:gridSpan w:val="3"/>
            <w:shd w:val="clear" w:color="auto" w:fill="FFF2CC" w:themeFill="accent4" w:themeFillTint="33"/>
            <w:noWrap/>
            <w:vAlign w:val="center"/>
          </w:tcPr>
          <w:p w14:paraId="68B174CC" w14:textId="77777777" w:rsidR="00C915AC" w:rsidRPr="00D7220E" w:rsidRDefault="00C915AC" w:rsidP="00173CD0">
            <w:pPr>
              <w:adjustRightInd w:val="0"/>
              <w:jc w:val="center"/>
              <w:rPr>
                <w:rFonts w:ascii="標楷體" w:hAnsi="標楷體"/>
                <w:sz w:val="24"/>
                <w:szCs w:val="24"/>
              </w:rPr>
            </w:pPr>
            <w:r w:rsidRPr="00D7220E">
              <w:rPr>
                <w:rFonts w:ascii="標楷體" w:hAnsi="標楷體" w:hint="eastAsia"/>
                <w:sz w:val="24"/>
                <w:szCs w:val="24"/>
                <w:lang w:eastAsia="zh-HK"/>
              </w:rPr>
              <w:t>施工流程</w:t>
            </w:r>
          </w:p>
        </w:tc>
        <w:tc>
          <w:tcPr>
            <w:tcW w:w="8307" w:type="dxa"/>
            <w:gridSpan w:val="7"/>
            <w:shd w:val="clear" w:color="auto" w:fill="FFF2CC" w:themeFill="accent4" w:themeFillTint="33"/>
            <w:noWrap/>
            <w:vAlign w:val="center"/>
          </w:tcPr>
          <w:p w14:paraId="7ADAAB85" w14:textId="77777777" w:rsidR="00C915AC" w:rsidRPr="00D7220E" w:rsidRDefault="00C915AC" w:rsidP="00173CD0">
            <w:pPr>
              <w:widowControl/>
              <w:rPr>
                <w:rFonts w:ascii="Arial" w:hAnsi="Arial" w:cs="Arial"/>
                <w:sz w:val="24"/>
                <w:szCs w:val="24"/>
              </w:rPr>
            </w:pPr>
            <w:r w:rsidRPr="00D7220E">
              <w:rPr>
                <w:rFonts w:ascii="標楷體" w:hAnsi="標楷體" w:hint="eastAsia"/>
                <w:sz w:val="24"/>
                <w:szCs w:val="24"/>
              </w:rPr>
              <w:t xml:space="preserve">□施工前   　□施工中檢查　   □施工完成檢查 </w:t>
            </w:r>
          </w:p>
        </w:tc>
      </w:tr>
      <w:tr w:rsidR="00C915AC" w:rsidRPr="00D7220E" w14:paraId="005104A9" w14:textId="77777777" w:rsidTr="00173CD0">
        <w:trPr>
          <w:trHeight w:val="454"/>
          <w:jc w:val="center"/>
        </w:trPr>
        <w:tc>
          <w:tcPr>
            <w:tcW w:w="2042" w:type="dxa"/>
            <w:gridSpan w:val="3"/>
            <w:shd w:val="clear" w:color="auto" w:fill="FFF2CC" w:themeFill="accent4" w:themeFillTint="33"/>
            <w:noWrap/>
            <w:vAlign w:val="center"/>
          </w:tcPr>
          <w:p w14:paraId="523B3194"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抽查結果</w:t>
            </w:r>
          </w:p>
        </w:tc>
        <w:tc>
          <w:tcPr>
            <w:tcW w:w="8307" w:type="dxa"/>
            <w:gridSpan w:val="7"/>
            <w:shd w:val="clear" w:color="auto" w:fill="FFF2CC" w:themeFill="accent4" w:themeFillTint="33"/>
            <w:noWrap/>
            <w:vAlign w:val="center"/>
          </w:tcPr>
          <w:p w14:paraId="43E9EDB5"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915AC" w:rsidRPr="00D7220E" w14:paraId="07E49A23" w14:textId="77777777" w:rsidTr="00173CD0">
        <w:trPr>
          <w:cantSplit/>
          <w:trHeight w:val="454"/>
          <w:jc w:val="center"/>
        </w:trPr>
        <w:tc>
          <w:tcPr>
            <w:tcW w:w="3256" w:type="dxa"/>
            <w:gridSpan w:val="4"/>
            <w:shd w:val="clear" w:color="auto" w:fill="FFF2CC" w:themeFill="accent4" w:themeFillTint="33"/>
            <w:noWrap/>
            <w:vAlign w:val="center"/>
          </w:tcPr>
          <w:p w14:paraId="3F2C7AF2" w14:textId="77777777" w:rsidR="00C915AC" w:rsidRPr="00D7220E" w:rsidRDefault="00C915AC" w:rsidP="00173CD0">
            <w:pPr>
              <w:spacing w:line="280" w:lineRule="exact"/>
              <w:rPr>
                <w:rFonts w:ascii="Arial" w:hAnsi="Arial" w:cs="Arial"/>
                <w:sz w:val="24"/>
                <w:szCs w:val="24"/>
              </w:rPr>
            </w:pPr>
            <w:r w:rsidRPr="00D7220E">
              <w:rPr>
                <w:rFonts w:ascii="Arial" w:hAnsi="Arial" w:cs="Arial"/>
                <w:sz w:val="24"/>
                <w:szCs w:val="24"/>
              </w:rPr>
              <w:t>施工作業應提出證明文件記錄</w:t>
            </w:r>
          </w:p>
        </w:tc>
        <w:tc>
          <w:tcPr>
            <w:tcW w:w="3402" w:type="dxa"/>
            <w:gridSpan w:val="2"/>
            <w:shd w:val="clear" w:color="auto" w:fill="FFF2CC" w:themeFill="accent4" w:themeFillTint="33"/>
            <w:vAlign w:val="center"/>
          </w:tcPr>
          <w:p w14:paraId="28756E8F" w14:textId="77777777" w:rsidR="00C915AC" w:rsidRPr="00D7220E" w:rsidRDefault="00C915AC" w:rsidP="00173CD0">
            <w:pPr>
              <w:spacing w:line="280" w:lineRule="exact"/>
              <w:rPr>
                <w:rFonts w:ascii="標楷體" w:hAnsi="標楷體" w:cs="Arial"/>
                <w:sz w:val="24"/>
                <w:szCs w:val="24"/>
              </w:rPr>
            </w:pPr>
            <w:r w:rsidRPr="00D7220E">
              <w:rPr>
                <w:rFonts w:ascii="Arial" w:hAnsi="Arial" w:cs="Arial" w:hint="eastAsia"/>
                <w:sz w:val="24"/>
                <w:szCs w:val="24"/>
              </w:rPr>
              <w:t>材料送審文件</w:t>
            </w:r>
          </w:p>
        </w:tc>
        <w:tc>
          <w:tcPr>
            <w:tcW w:w="3691" w:type="dxa"/>
            <w:gridSpan w:val="4"/>
            <w:shd w:val="clear" w:color="auto" w:fill="FFF2CC" w:themeFill="accent4" w:themeFillTint="33"/>
            <w:vAlign w:val="center"/>
          </w:tcPr>
          <w:p w14:paraId="3C1F213E"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□齊全</w:t>
            </w:r>
          </w:p>
          <w:p w14:paraId="114B1155"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□不齊全</w:t>
            </w:r>
          </w:p>
        </w:tc>
      </w:tr>
      <w:tr w:rsidR="00C915AC" w:rsidRPr="00D7220E" w14:paraId="5A5509FD" w14:textId="77777777" w:rsidTr="00173CD0">
        <w:trPr>
          <w:cantSplit/>
          <w:trHeight w:val="454"/>
          <w:jc w:val="center"/>
        </w:trPr>
        <w:tc>
          <w:tcPr>
            <w:tcW w:w="3256" w:type="dxa"/>
            <w:gridSpan w:val="4"/>
            <w:vMerge w:val="restart"/>
            <w:noWrap/>
            <w:vAlign w:val="center"/>
          </w:tcPr>
          <w:p w14:paraId="67F9E34A" w14:textId="77777777" w:rsidR="00C915AC"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管理項目</w:t>
            </w:r>
          </w:p>
          <w:p w14:paraId="78917F05" w14:textId="77777777" w:rsidR="00C915AC" w:rsidRPr="00D7220E" w:rsidRDefault="00C915AC" w:rsidP="00173CD0">
            <w:pPr>
              <w:spacing w:line="280" w:lineRule="exact"/>
              <w:jc w:val="center"/>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402" w:type="dxa"/>
            <w:gridSpan w:val="2"/>
            <w:vMerge w:val="restart"/>
            <w:noWrap/>
            <w:vAlign w:val="center"/>
          </w:tcPr>
          <w:p w14:paraId="00C2EDAA" w14:textId="77777777" w:rsidR="00C915AC" w:rsidRPr="00D7220E" w:rsidRDefault="00C915AC" w:rsidP="00173CD0">
            <w:pPr>
              <w:adjustRightInd w:val="0"/>
              <w:jc w:val="center"/>
              <w:rPr>
                <w:rFonts w:ascii="標楷體" w:hAnsi="標楷體"/>
                <w:sz w:val="24"/>
                <w:szCs w:val="24"/>
              </w:rPr>
            </w:pPr>
            <w:r w:rsidRPr="00946A35">
              <w:rPr>
                <w:rFonts w:ascii="標楷體" w:hAnsi="標楷體" w:hint="eastAsia"/>
                <w:sz w:val="24"/>
                <w:szCs w:val="24"/>
              </w:rPr>
              <w:t>抽查標準（定量定性）</w:t>
            </w:r>
          </w:p>
        </w:tc>
        <w:tc>
          <w:tcPr>
            <w:tcW w:w="1848" w:type="dxa"/>
            <w:gridSpan w:val="2"/>
            <w:vMerge w:val="restart"/>
            <w:noWrap/>
            <w:vAlign w:val="center"/>
          </w:tcPr>
          <w:p w14:paraId="51243633" w14:textId="77777777" w:rsidR="00C915AC" w:rsidRPr="00946A35"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實際抽查情形</w:t>
            </w:r>
          </w:p>
          <w:p w14:paraId="75401925" w14:textId="77777777" w:rsidR="00C915AC" w:rsidRPr="00D7220E" w:rsidRDefault="00C915AC" w:rsidP="00173CD0">
            <w:pPr>
              <w:adjustRightInd w:val="0"/>
              <w:spacing w:line="240" w:lineRule="exact"/>
              <w:jc w:val="center"/>
              <w:rPr>
                <w:rFonts w:ascii="標楷體" w:hAnsi="標楷體"/>
                <w:sz w:val="24"/>
                <w:szCs w:val="24"/>
              </w:rPr>
            </w:pPr>
            <w:r w:rsidRPr="00946A35">
              <w:rPr>
                <w:rFonts w:ascii="標楷體" w:hAnsi="標楷體" w:hint="eastAsia"/>
                <w:sz w:val="24"/>
                <w:szCs w:val="24"/>
              </w:rPr>
              <w:t>（敘述抽查值）</w:t>
            </w:r>
          </w:p>
        </w:tc>
        <w:tc>
          <w:tcPr>
            <w:tcW w:w="567" w:type="dxa"/>
            <w:vMerge w:val="restart"/>
            <w:vAlign w:val="center"/>
          </w:tcPr>
          <w:p w14:paraId="371184D9" w14:textId="77777777" w:rsidR="00C915AC" w:rsidRPr="00D7220E" w:rsidRDefault="00C915AC" w:rsidP="00173CD0">
            <w:pPr>
              <w:spacing w:line="280" w:lineRule="exact"/>
              <w:jc w:val="center"/>
              <w:rPr>
                <w:rFonts w:ascii="Arial" w:hAnsi="Arial" w:cs="Arial"/>
                <w:sz w:val="24"/>
                <w:szCs w:val="24"/>
              </w:rPr>
            </w:pPr>
            <w:r>
              <w:rPr>
                <w:rFonts w:ascii="Arial" w:hAnsi="Arial" w:cs="Arial" w:hint="eastAsia"/>
                <w:sz w:val="24"/>
                <w:szCs w:val="24"/>
              </w:rPr>
              <w:t>抽查結果</w:t>
            </w:r>
          </w:p>
        </w:tc>
        <w:tc>
          <w:tcPr>
            <w:tcW w:w="1276" w:type="dxa"/>
            <w:vAlign w:val="center"/>
          </w:tcPr>
          <w:p w14:paraId="36223B98" w14:textId="77777777" w:rsidR="00C915AC" w:rsidRPr="00D7220E" w:rsidRDefault="00C915AC" w:rsidP="00173CD0">
            <w:pPr>
              <w:widowControl/>
              <w:jc w:val="center"/>
              <w:rPr>
                <w:rFonts w:ascii="Arial" w:hAnsi="Arial" w:cs="Arial"/>
                <w:sz w:val="24"/>
                <w:szCs w:val="24"/>
              </w:rPr>
            </w:pPr>
            <w:r w:rsidRPr="006A7322">
              <w:rPr>
                <w:rFonts w:ascii="Arial" w:hAnsi="Arial" w:cs="Arial" w:hint="eastAsia"/>
                <w:sz w:val="24"/>
                <w:szCs w:val="24"/>
              </w:rPr>
              <w:t>備註</w:t>
            </w:r>
          </w:p>
        </w:tc>
      </w:tr>
      <w:tr w:rsidR="00C915AC" w:rsidRPr="00D7220E" w14:paraId="22FF02D5" w14:textId="77777777" w:rsidTr="00173CD0">
        <w:trPr>
          <w:cantSplit/>
          <w:trHeight w:val="454"/>
          <w:jc w:val="center"/>
        </w:trPr>
        <w:tc>
          <w:tcPr>
            <w:tcW w:w="3256" w:type="dxa"/>
            <w:gridSpan w:val="4"/>
            <w:vMerge/>
            <w:noWrap/>
            <w:vAlign w:val="center"/>
          </w:tcPr>
          <w:p w14:paraId="0B6D0B9A" w14:textId="77777777" w:rsidR="00C915AC" w:rsidRPr="00D7220E" w:rsidRDefault="00C915AC" w:rsidP="00173CD0">
            <w:pPr>
              <w:spacing w:line="280" w:lineRule="exact"/>
              <w:jc w:val="center"/>
              <w:rPr>
                <w:rFonts w:ascii="Arial" w:hAnsi="Arial" w:cs="Arial"/>
                <w:sz w:val="24"/>
                <w:szCs w:val="24"/>
              </w:rPr>
            </w:pPr>
          </w:p>
        </w:tc>
        <w:tc>
          <w:tcPr>
            <w:tcW w:w="3402" w:type="dxa"/>
            <w:gridSpan w:val="2"/>
            <w:vMerge/>
            <w:noWrap/>
            <w:vAlign w:val="center"/>
          </w:tcPr>
          <w:p w14:paraId="7162BA81" w14:textId="77777777" w:rsidR="00C915AC" w:rsidRPr="00D7220E" w:rsidRDefault="00C915AC" w:rsidP="00173CD0">
            <w:pPr>
              <w:adjustRightInd w:val="0"/>
              <w:jc w:val="center"/>
              <w:rPr>
                <w:rFonts w:ascii="標楷體" w:hAnsi="標楷體"/>
                <w:sz w:val="24"/>
                <w:szCs w:val="24"/>
              </w:rPr>
            </w:pPr>
          </w:p>
        </w:tc>
        <w:tc>
          <w:tcPr>
            <w:tcW w:w="1848" w:type="dxa"/>
            <w:gridSpan w:val="2"/>
            <w:vMerge/>
            <w:noWrap/>
            <w:vAlign w:val="center"/>
          </w:tcPr>
          <w:p w14:paraId="7399E377" w14:textId="77777777" w:rsidR="00C915AC" w:rsidRPr="00D7220E" w:rsidRDefault="00C915AC" w:rsidP="00173CD0">
            <w:pPr>
              <w:adjustRightInd w:val="0"/>
              <w:spacing w:line="240" w:lineRule="exact"/>
              <w:jc w:val="center"/>
              <w:rPr>
                <w:rFonts w:ascii="標楷體" w:hAnsi="標楷體"/>
                <w:sz w:val="24"/>
                <w:szCs w:val="24"/>
              </w:rPr>
            </w:pPr>
          </w:p>
        </w:tc>
        <w:tc>
          <w:tcPr>
            <w:tcW w:w="567" w:type="dxa"/>
            <w:vMerge/>
            <w:vAlign w:val="center"/>
          </w:tcPr>
          <w:p w14:paraId="71B84F21" w14:textId="77777777" w:rsidR="00C915AC" w:rsidRPr="00D7220E" w:rsidRDefault="00C915AC" w:rsidP="00173CD0">
            <w:pPr>
              <w:spacing w:line="280" w:lineRule="exact"/>
              <w:jc w:val="center"/>
              <w:rPr>
                <w:rFonts w:ascii="Arial" w:hAnsi="Arial" w:cs="Arial"/>
                <w:sz w:val="24"/>
                <w:szCs w:val="24"/>
              </w:rPr>
            </w:pPr>
          </w:p>
        </w:tc>
        <w:tc>
          <w:tcPr>
            <w:tcW w:w="1276" w:type="dxa"/>
            <w:vAlign w:val="center"/>
          </w:tcPr>
          <w:p w14:paraId="46C08B6A" w14:textId="77777777" w:rsidR="00C915AC" w:rsidRDefault="00C915AC" w:rsidP="00173CD0">
            <w:pPr>
              <w:jc w:val="center"/>
              <w:rPr>
                <w:rFonts w:ascii="Arial" w:hAnsi="Arial" w:cs="Arial"/>
                <w:sz w:val="24"/>
                <w:szCs w:val="24"/>
              </w:rPr>
            </w:pPr>
            <w:r w:rsidRPr="00FD5619">
              <w:rPr>
                <w:rFonts w:ascii="Arial" w:hAnsi="Arial" w:cs="Arial" w:hint="eastAsia"/>
                <w:sz w:val="24"/>
                <w:szCs w:val="24"/>
              </w:rPr>
              <w:t>抽查人簽名</w:t>
            </w:r>
          </w:p>
          <w:p w14:paraId="63B14709" w14:textId="77777777" w:rsidR="00C915AC" w:rsidRPr="00D7220E" w:rsidRDefault="00C915AC" w:rsidP="00173CD0">
            <w:pPr>
              <w:jc w:val="center"/>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C915AC" w:rsidRPr="00D7220E" w14:paraId="6C2137DB" w14:textId="77777777" w:rsidTr="00173CD0">
        <w:trPr>
          <w:cantSplit/>
          <w:trHeight w:val="454"/>
          <w:jc w:val="center"/>
        </w:trPr>
        <w:tc>
          <w:tcPr>
            <w:tcW w:w="846" w:type="dxa"/>
            <w:vMerge w:val="restart"/>
            <w:noWrap/>
            <w:vAlign w:val="center"/>
          </w:tcPr>
          <w:p w14:paraId="2C1C61B3" w14:textId="77777777" w:rsidR="00C915AC" w:rsidRPr="00AE2379" w:rsidRDefault="00C915AC" w:rsidP="00173CD0">
            <w:pPr>
              <w:widowControl/>
              <w:jc w:val="center"/>
              <w:rPr>
                <w:rFonts w:ascii="標楷體" w:hAnsi="標楷體" w:cs="新細明體"/>
                <w:kern w:val="0"/>
                <w:sz w:val="22"/>
                <w:szCs w:val="22"/>
              </w:rPr>
            </w:pPr>
            <w:r w:rsidRPr="00D7220E">
              <w:rPr>
                <w:rFonts w:ascii="標楷體" w:hAnsi="標楷體" w:cs="新細明體"/>
                <w:sz w:val="24"/>
                <w:szCs w:val="24"/>
              </w:rPr>
              <w:t>施工前</w:t>
            </w:r>
          </w:p>
        </w:tc>
        <w:tc>
          <w:tcPr>
            <w:tcW w:w="2410" w:type="dxa"/>
            <w:gridSpan w:val="3"/>
            <w:vAlign w:val="center"/>
          </w:tcPr>
          <w:p w14:paraId="57DCCBF8" w14:textId="77777777" w:rsidR="00C915AC" w:rsidRPr="001E6740" w:rsidRDefault="00C915AC" w:rsidP="00173CD0">
            <w:pPr>
              <w:spacing w:line="280" w:lineRule="atLeast"/>
              <w:rPr>
                <w:sz w:val="24"/>
                <w:szCs w:val="24"/>
              </w:rPr>
            </w:pPr>
            <w:proofErr w:type="gramStart"/>
            <w:r w:rsidRPr="001E6740">
              <w:rPr>
                <w:sz w:val="24"/>
                <w:szCs w:val="24"/>
              </w:rPr>
              <w:t>放樣位置</w:t>
            </w:r>
            <w:proofErr w:type="gramEnd"/>
          </w:p>
        </w:tc>
        <w:tc>
          <w:tcPr>
            <w:tcW w:w="3402" w:type="dxa"/>
            <w:gridSpan w:val="2"/>
            <w:noWrap/>
            <w:vAlign w:val="center"/>
          </w:tcPr>
          <w:p w14:paraId="4C89CEEC" w14:textId="77777777" w:rsidR="00C915AC" w:rsidRPr="001E6740" w:rsidRDefault="00C915AC" w:rsidP="00173CD0">
            <w:pPr>
              <w:spacing w:line="280" w:lineRule="atLeast"/>
              <w:jc w:val="both"/>
              <w:rPr>
                <w:sz w:val="24"/>
                <w:szCs w:val="24"/>
              </w:rPr>
            </w:pPr>
            <w:r w:rsidRPr="001E6740">
              <w:rPr>
                <w:sz w:val="24"/>
                <w:szCs w:val="24"/>
              </w:rPr>
              <w:t>依會</w:t>
            </w:r>
            <w:proofErr w:type="gramStart"/>
            <w:r w:rsidRPr="001E6740">
              <w:rPr>
                <w:sz w:val="24"/>
                <w:szCs w:val="24"/>
              </w:rPr>
              <w:t>勘</w:t>
            </w:r>
            <w:proofErr w:type="gramEnd"/>
            <w:r w:rsidRPr="001E6740">
              <w:rPr>
                <w:sz w:val="24"/>
                <w:szCs w:val="24"/>
              </w:rPr>
              <w:t>紀錄</w:t>
            </w:r>
          </w:p>
        </w:tc>
        <w:tc>
          <w:tcPr>
            <w:tcW w:w="1848" w:type="dxa"/>
            <w:gridSpan w:val="2"/>
            <w:noWrap/>
            <w:vAlign w:val="center"/>
          </w:tcPr>
          <w:p w14:paraId="5DD407CD" w14:textId="77777777" w:rsidR="00C915AC" w:rsidRPr="00D7220E" w:rsidRDefault="00C915AC" w:rsidP="00173CD0">
            <w:pPr>
              <w:snapToGrid w:val="0"/>
              <w:spacing w:line="240" w:lineRule="exact"/>
              <w:ind w:left="880" w:hanging="880"/>
              <w:rPr>
                <w:sz w:val="24"/>
                <w:szCs w:val="24"/>
              </w:rPr>
            </w:pPr>
          </w:p>
        </w:tc>
        <w:tc>
          <w:tcPr>
            <w:tcW w:w="567" w:type="dxa"/>
            <w:vAlign w:val="center"/>
          </w:tcPr>
          <w:p w14:paraId="2A3C3C09" w14:textId="77777777" w:rsidR="00C915AC" w:rsidRPr="00D7220E" w:rsidRDefault="00C915AC" w:rsidP="00173CD0">
            <w:pPr>
              <w:snapToGrid w:val="0"/>
              <w:spacing w:line="240" w:lineRule="exact"/>
              <w:jc w:val="center"/>
              <w:rPr>
                <w:rFonts w:ascii="Arial" w:hAnsi="Arial" w:cs="Arial"/>
                <w:sz w:val="24"/>
                <w:szCs w:val="24"/>
              </w:rPr>
            </w:pPr>
          </w:p>
        </w:tc>
        <w:tc>
          <w:tcPr>
            <w:tcW w:w="1276" w:type="dxa"/>
            <w:vAlign w:val="center"/>
          </w:tcPr>
          <w:p w14:paraId="63D7E2B5" w14:textId="77777777" w:rsidR="00C915AC" w:rsidRPr="00D7220E" w:rsidRDefault="00C915AC" w:rsidP="00173CD0">
            <w:pPr>
              <w:snapToGrid w:val="0"/>
              <w:spacing w:line="240" w:lineRule="exact"/>
              <w:jc w:val="center"/>
              <w:rPr>
                <w:rFonts w:ascii="Arial" w:hAnsi="Arial" w:cs="Arial"/>
                <w:sz w:val="24"/>
                <w:szCs w:val="24"/>
              </w:rPr>
            </w:pPr>
          </w:p>
        </w:tc>
      </w:tr>
      <w:tr w:rsidR="00255EA9" w:rsidRPr="00D7220E" w14:paraId="0C222579" w14:textId="77777777" w:rsidTr="00173CD0">
        <w:trPr>
          <w:cantSplit/>
          <w:trHeight w:val="454"/>
          <w:jc w:val="center"/>
        </w:trPr>
        <w:tc>
          <w:tcPr>
            <w:tcW w:w="846" w:type="dxa"/>
            <w:vMerge/>
            <w:noWrap/>
            <w:vAlign w:val="center"/>
          </w:tcPr>
          <w:p w14:paraId="5168C14C" w14:textId="77777777" w:rsidR="00255EA9" w:rsidRPr="00D7220E" w:rsidRDefault="00255EA9" w:rsidP="00173CD0">
            <w:pPr>
              <w:adjustRightInd w:val="0"/>
              <w:jc w:val="center"/>
              <w:rPr>
                <w:rFonts w:ascii="標楷體" w:hAnsi="標楷體" w:cs="新細明體"/>
                <w:sz w:val="24"/>
                <w:szCs w:val="24"/>
              </w:rPr>
            </w:pPr>
          </w:p>
        </w:tc>
        <w:tc>
          <w:tcPr>
            <w:tcW w:w="2410" w:type="dxa"/>
            <w:gridSpan w:val="3"/>
            <w:vAlign w:val="center"/>
          </w:tcPr>
          <w:p w14:paraId="3ACC5A73" w14:textId="77777777" w:rsidR="00255EA9" w:rsidRPr="00255EA9" w:rsidRDefault="00255EA9" w:rsidP="00255EA9">
            <w:pPr>
              <w:spacing w:line="240" w:lineRule="exact"/>
              <w:ind w:left="240" w:hangingChars="100" w:hanging="240"/>
              <w:rPr>
                <w:sz w:val="24"/>
                <w:szCs w:val="24"/>
              </w:rPr>
            </w:pPr>
            <w:r w:rsidRPr="00255EA9">
              <w:rPr>
                <w:rFonts w:hint="eastAsia"/>
                <w:sz w:val="24"/>
                <w:szCs w:val="24"/>
              </w:rPr>
              <w:t>基準點位置</w:t>
            </w:r>
          </w:p>
        </w:tc>
        <w:tc>
          <w:tcPr>
            <w:tcW w:w="3402" w:type="dxa"/>
            <w:gridSpan w:val="2"/>
            <w:noWrap/>
            <w:vAlign w:val="center"/>
          </w:tcPr>
          <w:p w14:paraId="4CB6BF73" w14:textId="77777777" w:rsidR="00255EA9" w:rsidRPr="00255EA9" w:rsidRDefault="00255EA9" w:rsidP="00173CD0">
            <w:pPr>
              <w:spacing w:line="240" w:lineRule="exact"/>
              <w:jc w:val="both"/>
              <w:rPr>
                <w:sz w:val="24"/>
                <w:szCs w:val="24"/>
              </w:rPr>
            </w:pPr>
            <w:r w:rsidRPr="00255EA9">
              <w:rPr>
                <w:rFonts w:hint="eastAsia"/>
                <w:sz w:val="24"/>
                <w:szCs w:val="24"/>
              </w:rPr>
              <w:t>是否設置於穩固地盤，且不受破壞</w:t>
            </w:r>
          </w:p>
        </w:tc>
        <w:tc>
          <w:tcPr>
            <w:tcW w:w="1848" w:type="dxa"/>
            <w:gridSpan w:val="2"/>
            <w:noWrap/>
            <w:vAlign w:val="center"/>
          </w:tcPr>
          <w:p w14:paraId="19DB782B" w14:textId="77777777" w:rsidR="00255EA9" w:rsidRPr="00D7220E" w:rsidRDefault="00255EA9" w:rsidP="00173CD0">
            <w:pPr>
              <w:snapToGrid w:val="0"/>
              <w:spacing w:line="240" w:lineRule="exact"/>
              <w:ind w:left="880" w:hanging="880"/>
              <w:rPr>
                <w:sz w:val="24"/>
                <w:szCs w:val="24"/>
              </w:rPr>
            </w:pPr>
          </w:p>
        </w:tc>
        <w:tc>
          <w:tcPr>
            <w:tcW w:w="567" w:type="dxa"/>
            <w:vAlign w:val="center"/>
          </w:tcPr>
          <w:p w14:paraId="139DD7D9" w14:textId="77777777" w:rsidR="00255EA9" w:rsidRPr="00D7220E" w:rsidRDefault="00255EA9" w:rsidP="00173CD0">
            <w:pPr>
              <w:snapToGrid w:val="0"/>
              <w:spacing w:line="240" w:lineRule="exact"/>
              <w:jc w:val="center"/>
              <w:rPr>
                <w:rFonts w:ascii="Arial" w:hAnsi="Arial" w:cs="Arial"/>
                <w:sz w:val="24"/>
                <w:szCs w:val="24"/>
              </w:rPr>
            </w:pPr>
          </w:p>
        </w:tc>
        <w:tc>
          <w:tcPr>
            <w:tcW w:w="1276" w:type="dxa"/>
            <w:vAlign w:val="center"/>
          </w:tcPr>
          <w:p w14:paraId="296E6B96" w14:textId="77777777" w:rsidR="00255EA9" w:rsidRPr="00471A2A" w:rsidRDefault="00255EA9" w:rsidP="00173CD0">
            <w:pPr>
              <w:snapToGrid w:val="0"/>
              <w:spacing w:line="240" w:lineRule="exact"/>
              <w:jc w:val="center"/>
              <w:rPr>
                <w:rFonts w:ascii="Arial" w:hAnsi="Arial" w:cs="Arial"/>
                <w:sz w:val="24"/>
                <w:szCs w:val="24"/>
              </w:rPr>
            </w:pPr>
          </w:p>
        </w:tc>
      </w:tr>
      <w:tr w:rsidR="00255EA9" w:rsidRPr="00D7220E" w14:paraId="6FC1A79A" w14:textId="77777777" w:rsidTr="00173CD0">
        <w:trPr>
          <w:cantSplit/>
          <w:trHeight w:val="454"/>
          <w:jc w:val="center"/>
        </w:trPr>
        <w:tc>
          <w:tcPr>
            <w:tcW w:w="846" w:type="dxa"/>
            <w:vMerge w:val="restart"/>
            <w:noWrap/>
            <w:vAlign w:val="center"/>
          </w:tcPr>
          <w:p w14:paraId="15044D7B" w14:textId="77777777" w:rsidR="00255EA9" w:rsidRPr="00D7220E" w:rsidRDefault="00255EA9" w:rsidP="00173CD0">
            <w:pPr>
              <w:jc w:val="center"/>
              <w:rPr>
                <w:sz w:val="24"/>
                <w:szCs w:val="24"/>
              </w:rPr>
            </w:pPr>
            <w:r>
              <w:rPr>
                <w:rFonts w:hint="eastAsia"/>
                <w:sz w:val="24"/>
                <w:szCs w:val="24"/>
              </w:rPr>
              <w:t>施工中</w:t>
            </w:r>
          </w:p>
        </w:tc>
        <w:tc>
          <w:tcPr>
            <w:tcW w:w="2410" w:type="dxa"/>
            <w:gridSpan w:val="3"/>
            <w:vAlign w:val="center"/>
          </w:tcPr>
          <w:p w14:paraId="611D15D6" w14:textId="77777777" w:rsidR="00255EA9" w:rsidRPr="00255EA9" w:rsidRDefault="00255EA9" w:rsidP="00173CD0">
            <w:pPr>
              <w:spacing w:line="240" w:lineRule="exact"/>
              <w:rPr>
                <w:sz w:val="24"/>
                <w:szCs w:val="24"/>
              </w:rPr>
            </w:pPr>
            <w:r w:rsidRPr="001E6740">
              <w:rPr>
                <w:rFonts w:hint="eastAsia"/>
                <w:sz w:val="24"/>
                <w:szCs w:val="24"/>
              </w:rPr>
              <w:t>★</w:t>
            </w:r>
            <w:r w:rsidRPr="00255EA9">
              <w:rPr>
                <w:rFonts w:hint="eastAsia"/>
                <w:sz w:val="24"/>
                <w:szCs w:val="24"/>
              </w:rPr>
              <w:t>施作物高程</w:t>
            </w:r>
            <w:r w:rsidRPr="00255EA9">
              <w:rPr>
                <w:sz w:val="24"/>
                <w:szCs w:val="24"/>
              </w:rPr>
              <w:t xml:space="preserve"> </w:t>
            </w:r>
          </w:p>
        </w:tc>
        <w:tc>
          <w:tcPr>
            <w:tcW w:w="3402" w:type="dxa"/>
            <w:gridSpan w:val="2"/>
            <w:noWrap/>
            <w:vAlign w:val="center"/>
          </w:tcPr>
          <w:p w14:paraId="33DBAEC0" w14:textId="77777777" w:rsidR="00255EA9" w:rsidRPr="00255EA9" w:rsidRDefault="00255EA9" w:rsidP="00173CD0">
            <w:pPr>
              <w:spacing w:line="240" w:lineRule="exact"/>
              <w:jc w:val="both"/>
              <w:rPr>
                <w:sz w:val="24"/>
                <w:szCs w:val="24"/>
              </w:rPr>
            </w:pPr>
            <w:proofErr w:type="gramStart"/>
            <w:r w:rsidRPr="00255EA9">
              <w:rPr>
                <w:rFonts w:hint="eastAsia"/>
                <w:sz w:val="24"/>
                <w:szCs w:val="24"/>
              </w:rPr>
              <w:t>放樣高程</w:t>
            </w:r>
            <w:proofErr w:type="gramEnd"/>
            <w:r w:rsidRPr="00255EA9">
              <w:rPr>
                <w:rFonts w:hint="eastAsia"/>
                <w:sz w:val="24"/>
                <w:szCs w:val="24"/>
              </w:rPr>
              <w:t>，是否正確</w:t>
            </w:r>
          </w:p>
        </w:tc>
        <w:tc>
          <w:tcPr>
            <w:tcW w:w="1848" w:type="dxa"/>
            <w:gridSpan w:val="2"/>
            <w:noWrap/>
            <w:vAlign w:val="center"/>
          </w:tcPr>
          <w:p w14:paraId="0DCBC6D5" w14:textId="77777777" w:rsidR="00255EA9" w:rsidRPr="00D7220E" w:rsidRDefault="00255EA9" w:rsidP="00173CD0">
            <w:pPr>
              <w:snapToGrid w:val="0"/>
              <w:spacing w:line="240" w:lineRule="exact"/>
              <w:rPr>
                <w:rFonts w:ascii="Arial" w:hAnsi="Arial" w:cs="Arial"/>
                <w:sz w:val="24"/>
                <w:szCs w:val="24"/>
              </w:rPr>
            </w:pPr>
          </w:p>
        </w:tc>
        <w:tc>
          <w:tcPr>
            <w:tcW w:w="567" w:type="dxa"/>
            <w:vAlign w:val="center"/>
          </w:tcPr>
          <w:p w14:paraId="5D978D01" w14:textId="77777777" w:rsidR="00255EA9" w:rsidRPr="00D7220E" w:rsidRDefault="00255EA9" w:rsidP="00173CD0">
            <w:pPr>
              <w:snapToGrid w:val="0"/>
              <w:spacing w:line="240" w:lineRule="exact"/>
              <w:rPr>
                <w:rFonts w:ascii="Arial" w:hAnsi="Arial" w:cs="Arial"/>
                <w:sz w:val="24"/>
                <w:szCs w:val="24"/>
              </w:rPr>
            </w:pPr>
          </w:p>
        </w:tc>
        <w:tc>
          <w:tcPr>
            <w:tcW w:w="1276" w:type="dxa"/>
            <w:vAlign w:val="center"/>
          </w:tcPr>
          <w:p w14:paraId="1A093EF9"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3090F99D" w14:textId="77777777" w:rsidTr="00173CD0">
        <w:trPr>
          <w:cantSplit/>
          <w:trHeight w:val="454"/>
          <w:jc w:val="center"/>
        </w:trPr>
        <w:tc>
          <w:tcPr>
            <w:tcW w:w="846" w:type="dxa"/>
            <w:vMerge/>
            <w:noWrap/>
            <w:vAlign w:val="center"/>
          </w:tcPr>
          <w:p w14:paraId="7347B448" w14:textId="77777777" w:rsidR="00255EA9" w:rsidRPr="009C2DFF" w:rsidRDefault="00255EA9" w:rsidP="00173CD0">
            <w:pPr>
              <w:adjustRightInd w:val="0"/>
              <w:jc w:val="center"/>
              <w:rPr>
                <w:spacing w:val="4"/>
                <w:sz w:val="22"/>
                <w:szCs w:val="22"/>
              </w:rPr>
            </w:pPr>
          </w:p>
        </w:tc>
        <w:tc>
          <w:tcPr>
            <w:tcW w:w="2410" w:type="dxa"/>
            <w:gridSpan w:val="3"/>
            <w:vAlign w:val="center"/>
          </w:tcPr>
          <w:p w14:paraId="20DC1962" w14:textId="77777777" w:rsidR="00255EA9" w:rsidRPr="00255EA9" w:rsidRDefault="00255EA9" w:rsidP="00173CD0">
            <w:pPr>
              <w:spacing w:line="240" w:lineRule="exact"/>
              <w:rPr>
                <w:sz w:val="24"/>
                <w:szCs w:val="24"/>
              </w:rPr>
            </w:pPr>
            <w:r w:rsidRPr="001E6740">
              <w:rPr>
                <w:rFonts w:hint="eastAsia"/>
                <w:sz w:val="24"/>
                <w:szCs w:val="24"/>
              </w:rPr>
              <w:t>★</w:t>
            </w:r>
            <w:r w:rsidRPr="00255EA9">
              <w:rPr>
                <w:rFonts w:hint="eastAsia"/>
                <w:sz w:val="24"/>
                <w:szCs w:val="24"/>
              </w:rPr>
              <w:t>施作物位置</w:t>
            </w:r>
            <w:r w:rsidRPr="00255EA9">
              <w:rPr>
                <w:sz w:val="24"/>
                <w:szCs w:val="24"/>
              </w:rPr>
              <w:t xml:space="preserve"> </w:t>
            </w:r>
          </w:p>
        </w:tc>
        <w:tc>
          <w:tcPr>
            <w:tcW w:w="3402" w:type="dxa"/>
            <w:gridSpan w:val="2"/>
            <w:noWrap/>
            <w:vAlign w:val="center"/>
          </w:tcPr>
          <w:p w14:paraId="36C67561" w14:textId="77777777" w:rsidR="00255EA9" w:rsidRPr="00255EA9" w:rsidRDefault="00255EA9" w:rsidP="00173CD0">
            <w:pPr>
              <w:spacing w:line="240" w:lineRule="exact"/>
              <w:jc w:val="both"/>
              <w:rPr>
                <w:sz w:val="24"/>
                <w:szCs w:val="24"/>
              </w:rPr>
            </w:pPr>
            <w:proofErr w:type="gramStart"/>
            <w:r w:rsidRPr="00255EA9">
              <w:rPr>
                <w:rFonts w:hint="eastAsia"/>
                <w:sz w:val="24"/>
                <w:szCs w:val="24"/>
              </w:rPr>
              <w:t>放樣位置</w:t>
            </w:r>
            <w:proofErr w:type="gramEnd"/>
            <w:r w:rsidRPr="00255EA9">
              <w:rPr>
                <w:rFonts w:hint="eastAsia"/>
                <w:sz w:val="24"/>
                <w:szCs w:val="24"/>
              </w:rPr>
              <w:t>，是否正確</w:t>
            </w:r>
          </w:p>
        </w:tc>
        <w:tc>
          <w:tcPr>
            <w:tcW w:w="1848" w:type="dxa"/>
            <w:gridSpan w:val="2"/>
            <w:noWrap/>
            <w:vAlign w:val="center"/>
          </w:tcPr>
          <w:p w14:paraId="7691ED97" w14:textId="77777777" w:rsidR="00255EA9" w:rsidRPr="00D7220E" w:rsidRDefault="00255EA9" w:rsidP="00173CD0">
            <w:pPr>
              <w:snapToGrid w:val="0"/>
              <w:spacing w:line="240" w:lineRule="exact"/>
              <w:rPr>
                <w:rFonts w:ascii="Arial" w:hAnsi="Arial" w:cs="Arial"/>
                <w:sz w:val="24"/>
                <w:szCs w:val="24"/>
              </w:rPr>
            </w:pPr>
          </w:p>
        </w:tc>
        <w:tc>
          <w:tcPr>
            <w:tcW w:w="567" w:type="dxa"/>
            <w:vAlign w:val="center"/>
          </w:tcPr>
          <w:p w14:paraId="5754B483" w14:textId="77777777" w:rsidR="00255EA9" w:rsidRPr="00D7220E" w:rsidRDefault="00255EA9" w:rsidP="00173CD0">
            <w:pPr>
              <w:snapToGrid w:val="0"/>
              <w:spacing w:line="240" w:lineRule="exact"/>
              <w:rPr>
                <w:rFonts w:ascii="Arial" w:hAnsi="Arial" w:cs="Arial"/>
                <w:sz w:val="24"/>
                <w:szCs w:val="24"/>
              </w:rPr>
            </w:pPr>
          </w:p>
        </w:tc>
        <w:tc>
          <w:tcPr>
            <w:tcW w:w="1276" w:type="dxa"/>
            <w:vAlign w:val="center"/>
          </w:tcPr>
          <w:p w14:paraId="679DECC4"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3CAEE09E" w14:textId="77777777" w:rsidTr="00173CD0">
        <w:trPr>
          <w:cantSplit/>
          <w:trHeight w:val="454"/>
          <w:jc w:val="center"/>
        </w:trPr>
        <w:tc>
          <w:tcPr>
            <w:tcW w:w="846" w:type="dxa"/>
            <w:vMerge/>
            <w:noWrap/>
            <w:vAlign w:val="center"/>
          </w:tcPr>
          <w:p w14:paraId="44C4D0C7" w14:textId="77777777" w:rsidR="00255EA9" w:rsidRPr="00D7220E" w:rsidRDefault="00255EA9" w:rsidP="00173CD0">
            <w:pPr>
              <w:adjustRightInd w:val="0"/>
              <w:jc w:val="center"/>
              <w:rPr>
                <w:sz w:val="24"/>
                <w:szCs w:val="24"/>
              </w:rPr>
            </w:pPr>
          </w:p>
        </w:tc>
        <w:tc>
          <w:tcPr>
            <w:tcW w:w="2410" w:type="dxa"/>
            <w:gridSpan w:val="3"/>
            <w:vAlign w:val="center"/>
          </w:tcPr>
          <w:p w14:paraId="4D8A4CD7" w14:textId="77777777" w:rsidR="00255EA9" w:rsidRPr="00255EA9" w:rsidRDefault="00255EA9" w:rsidP="00173CD0">
            <w:pPr>
              <w:spacing w:line="240" w:lineRule="exact"/>
              <w:rPr>
                <w:sz w:val="24"/>
                <w:szCs w:val="24"/>
              </w:rPr>
            </w:pPr>
            <w:r w:rsidRPr="00255EA9">
              <w:rPr>
                <w:rFonts w:hint="eastAsia"/>
                <w:sz w:val="24"/>
                <w:szCs w:val="24"/>
              </w:rPr>
              <w:t>地形</w:t>
            </w:r>
          </w:p>
        </w:tc>
        <w:tc>
          <w:tcPr>
            <w:tcW w:w="3402" w:type="dxa"/>
            <w:gridSpan w:val="2"/>
            <w:noWrap/>
            <w:vAlign w:val="center"/>
          </w:tcPr>
          <w:p w14:paraId="4DB2B92F" w14:textId="77777777" w:rsidR="00255EA9" w:rsidRPr="00255EA9" w:rsidRDefault="00255EA9" w:rsidP="00173CD0">
            <w:pPr>
              <w:spacing w:line="240" w:lineRule="exact"/>
              <w:jc w:val="both"/>
              <w:rPr>
                <w:sz w:val="24"/>
                <w:szCs w:val="24"/>
              </w:rPr>
            </w:pPr>
            <w:r w:rsidRPr="00255EA9">
              <w:rPr>
                <w:rFonts w:hint="eastAsia"/>
                <w:sz w:val="24"/>
                <w:szCs w:val="24"/>
              </w:rPr>
              <w:t>地形平順</w:t>
            </w:r>
          </w:p>
        </w:tc>
        <w:tc>
          <w:tcPr>
            <w:tcW w:w="1848" w:type="dxa"/>
            <w:gridSpan w:val="2"/>
            <w:noWrap/>
            <w:vAlign w:val="center"/>
          </w:tcPr>
          <w:p w14:paraId="5C771B30" w14:textId="77777777" w:rsidR="00255EA9" w:rsidRPr="00D7220E" w:rsidRDefault="00255EA9" w:rsidP="00173CD0">
            <w:pPr>
              <w:snapToGrid w:val="0"/>
              <w:spacing w:line="240" w:lineRule="exact"/>
              <w:rPr>
                <w:rFonts w:ascii="Arial" w:hAnsi="Arial" w:cs="Arial"/>
                <w:sz w:val="24"/>
                <w:szCs w:val="24"/>
              </w:rPr>
            </w:pPr>
          </w:p>
        </w:tc>
        <w:tc>
          <w:tcPr>
            <w:tcW w:w="567" w:type="dxa"/>
            <w:vAlign w:val="center"/>
          </w:tcPr>
          <w:p w14:paraId="605AD57B" w14:textId="77777777" w:rsidR="00255EA9" w:rsidRPr="00D7220E" w:rsidRDefault="00255EA9" w:rsidP="00173CD0">
            <w:pPr>
              <w:snapToGrid w:val="0"/>
              <w:spacing w:line="240" w:lineRule="exact"/>
              <w:rPr>
                <w:rFonts w:ascii="Arial" w:hAnsi="Arial" w:cs="Arial"/>
                <w:sz w:val="24"/>
                <w:szCs w:val="24"/>
              </w:rPr>
            </w:pPr>
          </w:p>
        </w:tc>
        <w:tc>
          <w:tcPr>
            <w:tcW w:w="1276" w:type="dxa"/>
            <w:vAlign w:val="center"/>
          </w:tcPr>
          <w:p w14:paraId="17BCAFBF"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1A6EF2EC" w14:textId="77777777" w:rsidTr="00173CD0">
        <w:trPr>
          <w:cantSplit/>
          <w:trHeight w:val="454"/>
          <w:jc w:val="center"/>
        </w:trPr>
        <w:tc>
          <w:tcPr>
            <w:tcW w:w="846" w:type="dxa"/>
            <w:vMerge/>
            <w:noWrap/>
            <w:vAlign w:val="center"/>
          </w:tcPr>
          <w:p w14:paraId="1BEBEA03" w14:textId="77777777" w:rsidR="00255EA9" w:rsidRPr="00D7220E" w:rsidRDefault="00255EA9" w:rsidP="00173CD0">
            <w:pPr>
              <w:adjustRightInd w:val="0"/>
              <w:jc w:val="center"/>
              <w:rPr>
                <w:rFonts w:ascii="標楷體" w:hAnsi="標楷體"/>
                <w:color w:val="0000FF"/>
                <w:sz w:val="24"/>
                <w:szCs w:val="24"/>
              </w:rPr>
            </w:pPr>
          </w:p>
        </w:tc>
        <w:tc>
          <w:tcPr>
            <w:tcW w:w="2410" w:type="dxa"/>
            <w:gridSpan w:val="3"/>
            <w:vAlign w:val="center"/>
          </w:tcPr>
          <w:p w14:paraId="447D3C0C" w14:textId="77777777" w:rsidR="00255EA9" w:rsidRPr="00255EA9" w:rsidRDefault="00255EA9" w:rsidP="00173CD0">
            <w:pPr>
              <w:spacing w:line="240" w:lineRule="exact"/>
              <w:rPr>
                <w:sz w:val="24"/>
                <w:szCs w:val="24"/>
              </w:rPr>
            </w:pPr>
            <w:r w:rsidRPr="00255EA9">
              <w:rPr>
                <w:rFonts w:hint="eastAsia"/>
                <w:sz w:val="24"/>
                <w:szCs w:val="24"/>
              </w:rPr>
              <w:t>積水</w:t>
            </w:r>
          </w:p>
        </w:tc>
        <w:tc>
          <w:tcPr>
            <w:tcW w:w="3402" w:type="dxa"/>
            <w:gridSpan w:val="2"/>
            <w:noWrap/>
            <w:vAlign w:val="center"/>
          </w:tcPr>
          <w:p w14:paraId="137572BA" w14:textId="77777777" w:rsidR="00255EA9" w:rsidRPr="00255EA9" w:rsidRDefault="00255EA9" w:rsidP="00173CD0">
            <w:pPr>
              <w:spacing w:line="240" w:lineRule="exact"/>
              <w:jc w:val="both"/>
              <w:rPr>
                <w:sz w:val="24"/>
                <w:szCs w:val="24"/>
              </w:rPr>
            </w:pPr>
            <w:r w:rsidRPr="00255EA9">
              <w:rPr>
                <w:rFonts w:hint="eastAsia"/>
                <w:sz w:val="24"/>
                <w:szCs w:val="24"/>
              </w:rPr>
              <w:t>無積水</w:t>
            </w:r>
          </w:p>
        </w:tc>
        <w:tc>
          <w:tcPr>
            <w:tcW w:w="1848" w:type="dxa"/>
            <w:gridSpan w:val="2"/>
            <w:noWrap/>
            <w:vAlign w:val="center"/>
          </w:tcPr>
          <w:p w14:paraId="1BBEFF4C" w14:textId="77777777" w:rsidR="00255EA9" w:rsidRPr="00D7220E" w:rsidRDefault="00255EA9" w:rsidP="00173CD0">
            <w:pPr>
              <w:snapToGrid w:val="0"/>
              <w:spacing w:line="240" w:lineRule="exact"/>
              <w:rPr>
                <w:rFonts w:ascii="Arial" w:hAnsi="Arial" w:cs="Arial"/>
                <w:sz w:val="24"/>
                <w:szCs w:val="24"/>
              </w:rPr>
            </w:pPr>
          </w:p>
        </w:tc>
        <w:tc>
          <w:tcPr>
            <w:tcW w:w="567" w:type="dxa"/>
            <w:vAlign w:val="center"/>
          </w:tcPr>
          <w:p w14:paraId="0954C328" w14:textId="77777777" w:rsidR="00255EA9" w:rsidRPr="00D7220E" w:rsidRDefault="00255EA9" w:rsidP="00173CD0">
            <w:pPr>
              <w:snapToGrid w:val="0"/>
              <w:spacing w:line="240" w:lineRule="exact"/>
              <w:rPr>
                <w:rFonts w:ascii="Arial" w:hAnsi="Arial" w:cs="Arial"/>
                <w:sz w:val="24"/>
                <w:szCs w:val="24"/>
              </w:rPr>
            </w:pPr>
          </w:p>
        </w:tc>
        <w:tc>
          <w:tcPr>
            <w:tcW w:w="1276" w:type="dxa"/>
            <w:vAlign w:val="center"/>
          </w:tcPr>
          <w:p w14:paraId="13CF8005"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76C25F3D" w14:textId="77777777" w:rsidTr="00173CD0">
        <w:trPr>
          <w:cantSplit/>
          <w:trHeight w:val="454"/>
          <w:jc w:val="center"/>
        </w:trPr>
        <w:tc>
          <w:tcPr>
            <w:tcW w:w="846" w:type="dxa"/>
            <w:vMerge w:val="restart"/>
            <w:noWrap/>
            <w:vAlign w:val="center"/>
          </w:tcPr>
          <w:p w14:paraId="2D69F691" w14:textId="77777777" w:rsidR="00255EA9" w:rsidRPr="00AE2379" w:rsidRDefault="00255EA9" w:rsidP="00173CD0">
            <w:pPr>
              <w:autoSpaceDE w:val="0"/>
              <w:autoSpaceDN w:val="0"/>
              <w:adjustRightInd w:val="0"/>
              <w:snapToGrid w:val="0"/>
              <w:spacing w:line="360" w:lineRule="atLeast"/>
              <w:ind w:right="57"/>
              <w:jc w:val="center"/>
              <w:rPr>
                <w:snapToGrid w:val="0"/>
                <w:spacing w:val="4"/>
                <w:kern w:val="0"/>
                <w:sz w:val="22"/>
                <w:szCs w:val="22"/>
              </w:rPr>
            </w:pPr>
            <w:r w:rsidRPr="00D7220E">
              <w:rPr>
                <w:rFonts w:hint="eastAsia"/>
                <w:sz w:val="24"/>
                <w:szCs w:val="24"/>
              </w:rPr>
              <w:t>施工後</w:t>
            </w:r>
          </w:p>
        </w:tc>
        <w:tc>
          <w:tcPr>
            <w:tcW w:w="2410" w:type="dxa"/>
            <w:gridSpan w:val="3"/>
            <w:vAlign w:val="center"/>
          </w:tcPr>
          <w:p w14:paraId="5524E04E" w14:textId="77777777" w:rsidR="00255EA9" w:rsidRPr="001E6740" w:rsidRDefault="00255EA9" w:rsidP="00173CD0">
            <w:pPr>
              <w:widowControl/>
              <w:rPr>
                <w:sz w:val="24"/>
                <w:szCs w:val="24"/>
              </w:rPr>
            </w:pPr>
            <w:r w:rsidRPr="001E6740">
              <w:rPr>
                <w:rFonts w:hint="eastAsia"/>
                <w:sz w:val="24"/>
                <w:szCs w:val="24"/>
              </w:rPr>
              <w:t>★外觀完整性</w:t>
            </w:r>
          </w:p>
        </w:tc>
        <w:tc>
          <w:tcPr>
            <w:tcW w:w="3402" w:type="dxa"/>
            <w:gridSpan w:val="2"/>
            <w:noWrap/>
            <w:vAlign w:val="center"/>
          </w:tcPr>
          <w:p w14:paraId="02BE030E" w14:textId="77777777" w:rsidR="00255EA9" w:rsidRPr="001E6740" w:rsidRDefault="00255EA9" w:rsidP="00173CD0">
            <w:pPr>
              <w:widowControl/>
              <w:jc w:val="both"/>
              <w:rPr>
                <w:sz w:val="24"/>
                <w:szCs w:val="24"/>
              </w:rPr>
            </w:pPr>
            <w:r w:rsidRPr="001E6740">
              <w:rPr>
                <w:rFonts w:hint="eastAsia"/>
                <w:sz w:val="24"/>
                <w:szCs w:val="24"/>
              </w:rPr>
              <w:t>完工後外觀是否正常完整無缺損</w:t>
            </w:r>
          </w:p>
        </w:tc>
        <w:tc>
          <w:tcPr>
            <w:tcW w:w="1848" w:type="dxa"/>
            <w:gridSpan w:val="2"/>
            <w:noWrap/>
            <w:vAlign w:val="center"/>
          </w:tcPr>
          <w:p w14:paraId="4E87E715" w14:textId="77777777" w:rsidR="00255EA9" w:rsidRPr="00D7220E" w:rsidRDefault="00255EA9" w:rsidP="00173CD0">
            <w:pPr>
              <w:snapToGrid w:val="0"/>
              <w:spacing w:line="240" w:lineRule="exact"/>
              <w:rPr>
                <w:rFonts w:ascii="Arial" w:hAnsi="Arial" w:cs="Arial"/>
                <w:sz w:val="24"/>
                <w:szCs w:val="24"/>
              </w:rPr>
            </w:pPr>
          </w:p>
        </w:tc>
        <w:tc>
          <w:tcPr>
            <w:tcW w:w="567" w:type="dxa"/>
          </w:tcPr>
          <w:p w14:paraId="4EB8F6E8" w14:textId="77777777" w:rsidR="00255EA9" w:rsidRPr="00D7220E" w:rsidRDefault="00255EA9" w:rsidP="00173CD0">
            <w:pPr>
              <w:snapToGrid w:val="0"/>
              <w:spacing w:line="240" w:lineRule="exact"/>
              <w:rPr>
                <w:rFonts w:ascii="Arial" w:hAnsi="Arial" w:cs="Arial"/>
                <w:sz w:val="24"/>
                <w:szCs w:val="24"/>
              </w:rPr>
            </w:pPr>
          </w:p>
        </w:tc>
        <w:tc>
          <w:tcPr>
            <w:tcW w:w="1276" w:type="dxa"/>
          </w:tcPr>
          <w:p w14:paraId="28E510CD"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4F1C7F07" w14:textId="77777777" w:rsidTr="00173CD0">
        <w:trPr>
          <w:cantSplit/>
          <w:trHeight w:val="454"/>
          <w:jc w:val="center"/>
        </w:trPr>
        <w:tc>
          <w:tcPr>
            <w:tcW w:w="846" w:type="dxa"/>
            <w:vMerge/>
            <w:noWrap/>
            <w:vAlign w:val="center"/>
          </w:tcPr>
          <w:p w14:paraId="19CC8E0A" w14:textId="77777777" w:rsidR="00255EA9" w:rsidRPr="00D7220E" w:rsidRDefault="00255EA9" w:rsidP="00173CD0">
            <w:pPr>
              <w:autoSpaceDE w:val="0"/>
              <w:autoSpaceDN w:val="0"/>
              <w:adjustRightInd w:val="0"/>
              <w:snapToGrid w:val="0"/>
              <w:spacing w:line="360" w:lineRule="atLeast"/>
              <w:ind w:right="57"/>
              <w:jc w:val="center"/>
              <w:rPr>
                <w:sz w:val="24"/>
                <w:szCs w:val="24"/>
              </w:rPr>
            </w:pPr>
          </w:p>
        </w:tc>
        <w:tc>
          <w:tcPr>
            <w:tcW w:w="2410" w:type="dxa"/>
            <w:gridSpan w:val="3"/>
            <w:vAlign w:val="center"/>
          </w:tcPr>
          <w:p w14:paraId="5771D83E" w14:textId="77777777" w:rsidR="00255EA9" w:rsidRPr="00ED08AE" w:rsidRDefault="00255EA9" w:rsidP="00173CD0">
            <w:pPr>
              <w:widowControl/>
              <w:rPr>
                <w:sz w:val="24"/>
                <w:szCs w:val="24"/>
              </w:rPr>
            </w:pPr>
            <w:r w:rsidRPr="001E6740">
              <w:rPr>
                <w:sz w:val="24"/>
                <w:szCs w:val="24"/>
              </w:rPr>
              <w:t>環境復原</w:t>
            </w:r>
          </w:p>
        </w:tc>
        <w:tc>
          <w:tcPr>
            <w:tcW w:w="3402" w:type="dxa"/>
            <w:gridSpan w:val="2"/>
            <w:noWrap/>
            <w:vAlign w:val="center"/>
          </w:tcPr>
          <w:p w14:paraId="4581AEB8" w14:textId="77777777" w:rsidR="00255EA9" w:rsidRPr="00ED08AE" w:rsidRDefault="00255EA9" w:rsidP="00173CD0">
            <w:pPr>
              <w:widowControl/>
              <w:rPr>
                <w:sz w:val="24"/>
                <w:szCs w:val="24"/>
              </w:rPr>
            </w:pPr>
            <w:r w:rsidRPr="001E6740">
              <w:rPr>
                <w:sz w:val="24"/>
                <w:szCs w:val="24"/>
              </w:rPr>
              <w:t>施工完成後，立即清理完成</w:t>
            </w:r>
          </w:p>
        </w:tc>
        <w:tc>
          <w:tcPr>
            <w:tcW w:w="1848" w:type="dxa"/>
            <w:gridSpan w:val="2"/>
            <w:noWrap/>
            <w:vAlign w:val="center"/>
          </w:tcPr>
          <w:p w14:paraId="1B18ADC6" w14:textId="77777777" w:rsidR="00255EA9" w:rsidRPr="00D7220E" w:rsidRDefault="00255EA9" w:rsidP="00173CD0">
            <w:pPr>
              <w:snapToGrid w:val="0"/>
              <w:spacing w:line="240" w:lineRule="exact"/>
              <w:rPr>
                <w:rFonts w:ascii="Arial" w:hAnsi="Arial" w:cs="Arial"/>
                <w:sz w:val="24"/>
                <w:szCs w:val="24"/>
              </w:rPr>
            </w:pPr>
          </w:p>
        </w:tc>
        <w:tc>
          <w:tcPr>
            <w:tcW w:w="567" w:type="dxa"/>
          </w:tcPr>
          <w:p w14:paraId="1CCF521C" w14:textId="77777777" w:rsidR="00255EA9" w:rsidRPr="00D7220E" w:rsidRDefault="00255EA9" w:rsidP="00173CD0">
            <w:pPr>
              <w:snapToGrid w:val="0"/>
              <w:spacing w:line="240" w:lineRule="exact"/>
              <w:rPr>
                <w:rFonts w:ascii="Arial" w:hAnsi="Arial" w:cs="Arial"/>
                <w:sz w:val="24"/>
                <w:szCs w:val="24"/>
              </w:rPr>
            </w:pPr>
          </w:p>
        </w:tc>
        <w:tc>
          <w:tcPr>
            <w:tcW w:w="1276" w:type="dxa"/>
          </w:tcPr>
          <w:p w14:paraId="588DB318"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36C47665" w14:textId="77777777" w:rsidTr="00173CD0">
        <w:trPr>
          <w:cantSplit/>
          <w:trHeight w:val="454"/>
          <w:jc w:val="center"/>
        </w:trPr>
        <w:tc>
          <w:tcPr>
            <w:tcW w:w="3256" w:type="dxa"/>
            <w:gridSpan w:val="4"/>
            <w:vMerge w:val="restart"/>
            <w:noWrap/>
            <w:vAlign w:val="center"/>
          </w:tcPr>
          <w:p w14:paraId="13420B2F" w14:textId="77777777" w:rsidR="00255EA9" w:rsidRPr="00D7220E" w:rsidRDefault="00255EA9" w:rsidP="00173CD0">
            <w:pPr>
              <w:jc w:val="center"/>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4" w:type="dxa"/>
            <w:vMerge w:val="restart"/>
            <w:noWrap/>
            <w:vAlign w:val="center"/>
          </w:tcPr>
          <w:p w14:paraId="67B3C32B" w14:textId="77777777" w:rsidR="00255EA9" w:rsidRPr="00D7220E" w:rsidRDefault="00255EA9" w:rsidP="00173CD0">
            <w:pPr>
              <w:adjustRightInd w:val="0"/>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188" w:type="dxa"/>
            <w:vAlign w:val="center"/>
          </w:tcPr>
          <w:p w14:paraId="76533231" w14:textId="77777777" w:rsidR="00255EA9" w:rsidRPr="00D7220E" w:rsidRDefault="00255EA9" w:rsidP="00173CD0">
            <w:pPr>
              <w:adjustRightInd w:val="0"/>
              <w:rPr>
                <w:rFonts w:ascii="Arial" w:hAnsi="Arial" w:cs="Arial"/>
                <w:sz w:val="24"/>
                <w:szCs w:val="24"/>
              </w:rPr>
            </w:pPr>
            <w:r w:rsidRPr="00D7220E">
              <w:rPr>
                <w:rFonts w:ascii="標楷體" w:hAnsi="標楷體" w:hint="eastAsia"/>
                <w:sz w:val="24"/>
                <w:szCs w:val="24"/>
              </w:rPr>
              <w:t>□施工前</w:t>
            </w:r>
          </w:p>
        </w:tc>
        <w:tc>
          <w:tcPr>
            <w:tcW w:w="1848" w:type="dxa"/>
            <w:gridSpan w:val="2"/>
            <w:noWrap/>
            <w:vAlign w:val="center"/>
          </w:tcPr>
          <w:p w14:paraId="70B97F61" w14:textId="77777777" w:rsidR="00255EA9" w:rsidRPr="00D7220E" w:rsidRDefault="00255EA9" w:rsidP="00173CD0">
            <w:pPr>
              <w:snapToGrid w:val="0"/>
              <w:spacing w:line="240" w:lineRule="exact"/>
              <w:rPr>
                <w:rFonts w:ascii="Arial" w:hAnsi="Arial" w:cs="Arial"/>
                <w:sz w:val="24"/>
                <w:szCs w:val="24"/>
              </w:rPr>
            </w:pPr>
          </w:p>
        </w:tc>
        <w:tc>
          <w:tcPr>
            <w:tcW w:w="567" w:type="dxa"/>
          </w:tcPr>
          <w:p w14:paraId="17589690" w14:textId="77777777" w:rsidR="00255EA9" w:rsidRPr="00D7220E" w:rsidRDefault="00255EA9" w:rsidP="00173CD0">
            <w:pPr>
              <w:snapToGrid w:val="0"/>
              <w:spacing w:line="240" w:lineRule="exact"/>
              <w:rPr>
                <w:rFonts w:ascii="Arial" w:hAnsi="Arial" w:cs="Arial"/>
                <w:sz w:val="24"/>
                <w:szCs w:val="24"/>
              </w:rPr>
            </w:pPr>
          </w:p>
        </w:tc>
        <w:tc>
          <w:tcPr>
            <w:tcW w:w="1276" w:type="dxa"/>
          </w:tcPr>
          <w:p w14:paraId="3C94E290"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2F9D1E9D" w14:textId="77777777" w:rsidTr="00173CD0">
        <w:trPr>
          <w:cantSplit/>
          <w:trHeight w:val="454"/>
          <w:jc w:val="center"/>
        </w:trPr>
        <w:tc>
          <w:tcPr>
            <w:tcW w:w="3256" w:type="dxa"/>
            <w:gridSpan w:val="4"/>
            <w:vMerge/>
            <w:noWrap/>
            <w:vAlign w:val="center"/>
          </w:tcPr>
          <w:p w14:paraId="29FED07E" w14:textId="77777777" w:rsidR="00255EA9" w:rsidRPr="00D7220E" w:rsidRDefault="00255EA9" w:rsidP="00173CD0">
            <w:pPr>
              <w:adjustRightInd w:val="0"/>
              <w:snapToGrid w:val="0"/>
              <w:spacing w:line="240" w:lineRule="exact"/>
              <w:rPr>
                <w:sz w:val="24"/>
                <w:szCs w:val="24"/>
              </w:rPr>
            </w:pPr>
          </w:p>
        </w:tc>
        <w:tc>
          <w:tcPr>
            <w:tcW w:w="2214" w:type="dxa"/>
            <w:vMerge/>
            <w:noWrap/>
            <w:vAlign w:val="center"/>
          </w:tcPr>
          <w:p w14:paraId="2F913669" w14:textId="77777777" w:rsidR="00255EA9" w:rsidRPr="00D7220E" w:rsidRDefault="00255EA9" w:rsidP="00173CD0">
            <w:pPr>
              <w:adjustRightInd w:val="0"/>
              <w:snapToGrid w:val="0"/>
              <w:spacing w:line="240" w:lineRule="exact"/>
              <w:ind w:right="57"/>
              <w:rPr>
                <w:sz w:val="24"/>
                <w:szCs w:val="24"/>
              </w:rPr>
            </w:pPr>
          </w:p>
        </w:tc>
        <w:tc>
          <w:tcPr>
            <w:tcW w:w="1188" w:type="dxa"/>
            <w:vAlign w:val="center"/>
          </w:tcPr>
          <w:p w14:paraId="70E11C4E" w14:textId="77777777" w:rsidR="00255EA9" w:rsidRPr="00D7220E" w:rsidRDefault="00255EA9" w:rsidP="00173CD0">
            <w:pPr>
              <w:adjustRightInd w:val="0"/>
              <w:snapToGrid w:val="0"/>
              <w:spacing w:line="240" w:lineRule="exact"/>
              <w:ind w:right="57"/>
              <w:rPr>
                <w:sz w:val="24"/>
                <w:szCs w:val="24"/>
              </w:rPr>
            </w:pPr>
            <w:r w:rsidRPr="00D7220E">
              <w:rPr>
                <w:rFonts w:ascii="標楷體" w:hAnsi="標楷體" w:hint="eastAsia"/>
                <w:sz w:val="24"/>
                <w:szCs w:val="24"/>
              </w:rPr>
              <w:t>□施工中</w:t>
            </w:r>
          </w:p>
        </w:tc>
        <w:tc>
          <w:tcPr>
            <w:tcW w:w="1848" w:type="dxa"/>
            <w:gridSpan w:val="2"/>
            <w:noWrap/>
            <w:vAlign w:val="center"/>
          </w:tcPr>
          <w:p w14:paraId="0707C517" w14:textId="77777777" w:rsidR="00255EA9" w:rsidRPr="00D7220E" w:rsidRDefault="00255EA9" w:rsidP="00173CD0">
            <w:pPr>
              <w:snapToGrid w:val="0"/>
              <w:spacing w:line="240" w:lineRule="exact"/>
              <w:rPr>
                <w:rFonts w:ascii="Arial" w:hAnsi="Arial" w:cs="Arial"/>
                <w:sz w:val="24"/>
                <w:szCs w:val="24"/>
              </w:rPr>
            </w:pPr>
          </w:p>
        </w:tc>
        <w:tc>
          <w:tcPr>
            <w:tcW w:w="567" w:type="dxa"/>
          </w:tcPr>
          <w:p w14:paraId="5020B46F" w14:textId="77777777" w:rsidR="00255EA9" w:rsidRPr="00D7220E" w:rsidRDefault="00255EA9" w:rsidP="00173CD0">
            <w:pPr>
              <w:snapToGrid w:val="0"/>
              <w:spacing w:line="240" w:lineRule="exact"/>
              <w:rPr>
                <w:rFonts w:ascii="Arial" w:hAnsi="Arial" w:cs="Arial"/>
                <w:sz w:val="24"/>
                <w:szCs w:val="24"/>
              </w:rPr>
            </w:pPr>
          </w:p>
        </w:tc>
        <w:tc>
          <w:tcPr>
            <w:tcW w:w="1276" w:type="dxa"/>
          </w:tcPr>
          <w:p w14:paraId="11B6DF31"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27138378" w14:textId="77777777" w:rsidTr="00173CD0">
        <w:trPr>
          <w:cantSplit/>
          <w:trHeight w:val="454"/>
          <w:jc w:val="center"/>
        </w:trPr>
        <w:tc>
          <w:tcPr>
            <w:tcW w:w="3256" w:type="dxa"/>
            <w:gridSpan w:val="4"/>
            <w:vMerge/>
            <w:noWrap/>
            <w:vAlign w:val="center"/>
          </w:tcPr>
          <w:p w14:paraId="39AC2F46" w14:textId="77777777" w:rsidR="00255EA9" w:rsidRPr="00D7220E" w:rsidRDefault="00255EA9" w:rsidP="00173CD0">
            <w:pPr>
              <w:adjustRightInd w:val="0"/>
              <w:snapToGrid w:val="0"/>
              <w:spacing w:line="240" w:lineRule="exact"/>
              <w:rPr>
                <w:sz w:val="24"/>
                <w:szCs w:val="24"/>
              </w:rPr>
            </w:pPr>
          </w:p>
        </w:tc>
        <w:tc>
          <w:tcPr>
            <w:tcW w:w="2214" w:type="dxa"/>
            <w:vMerge/>
            <w:noWrap/>
            <w:vAlign w:val="center"/>
          </w:tcPr>
          <w:p w14:paraId="1D9E59C9" w14:textId="77777777" w:rsidR="00255EA9" w:rsidRPr="00D7220E" w:rsidRDefault="00255EA9" w:rsidP="00173CD0">
            <w:pPr>
              <w:adjustRightInd w:val="0"/>
              <w:snapToGrid w:val="0"/>
              <w:spacing w:line="240" w:lineRule="exact"/>
              <w:ind w:right="57"/>
              <w:rPr>
                <w:sz w:val="24"/>
                <w:szCs w:val="24"/>
              </w:rPr>
            </w:pPr>
          </w:p>
        </w:tc>
        <w:tc>
          <w:tcPr>
            <w:tcW w:w="1188" w:type="dxa"/>
            <w:vAlign w:val="center"/>
          </w:tcPr>
          <w:p w14:paraId="5EE74730" w14:textId="77777777" w:rsidR="00255EA9" w:rsidRPr="00D7220E" w:rsidRDefault="00255EA9" w:rsidP="00173CD0">
            <w:pPr>
              <w:adjustRightInd w:val="0"/>
              <w:snapToGrid w:val="0"/>
              <w:spacing w:line="240" w:lineRule="exact"/>
              <w:ind w:right="57"/>
              <w:rPr>
                <w:sz w:val="24"/>
                <w:szCs w:val="24"/>
              </w:rPr>
            </w:pPr>
            <w:r w:rsidRPr="00D7220E">
              <w:rPr>
                <w:rFonts w:ascii="標楷體" w:hAnsi="標楷體" w:hint="eastAsia"/>
                <w:sz w:val="24"/>
                <w:szCs w:val="24"/>
              </w:rPr>
              <w:t>□施工後</w:t>
            </w:r>
          </w:p>
        </w:tc>
        <w:tc>
          <w:tcPr>
            <w:tcW w:w="1848" w:type="dxa"/>
            <w:gridSpan w:val="2"/>
            <w:noWrap/>
            <w:vAlign w:val="center"/>
          </w:tcPr>
          <w:p w14:paraId="69A2EE1A" w14:textId="77777777" w:rsidR="00255EA9" w:rsidRPr="00D7220E" w:rsidRDefault="00255EA9" w:rsidP="00173CD0">
            <w:pPr>
              <w:snapToGrid w:val="0"/>
              <w:spacing w:line="240" w:lineRule="exact"/>
              <w:rPr>
                <w:rFonts w:ascii="Arial" w:hAnsi="Arial" w:cs="Arial"/>
                <w:sz w:val="24"/>
                <w:szCs w:val="24"/>
              </w:rPr>
            </w:pPr>
          </w:p>
        </w:tc>
        <w:tc>
          <w:tcPr>
            <w:tcW w:w="567" w:type="dxa"/>
          </w:tcPr>
          <w:p w14:paraId="2A954A57" w14:textId="77777777" w:rsidR="00255EA9" w:rsidRPr="00D7220E" w:rsidRDefault="00255EA9" w:rsidP="00173CD0">
            <w:pPr>
              <w:snapToGrid w:val="0"/>
              <w:spacing w:line="240" w:lineRule="exact"/>
              <w:rPr>
                <w:rFonts w:ascii="Arial" w:hAnsi="Arial" w:cs="Arial"/>
                <w:sz w:val="24"/>
                <w:szCs w:val="24"/>
              </w:rPr>
            </w:pPr>
          </w:p>
        </w:tc>
        <w:tc>
          <w:tcPr>
            <w:tcW w:w="1276" w:type="dxa"/>
          </w:tcPr>
          <w:p w14:paraId="3C51BEDA" w14:textId="77777777" w:rsidR="00255EA9" w:rsidRPr="00D7220E" w:rsidRDefault="00255EA9" w:rsidP="00173CD0">
            <w:pPr>
              <w:snapToGrid w:val="0"/>
              <w:spacing w:line="240" w:lineRule="exact"/>
              <w:rPr>
                <w:rFonts w:ascii="Arial" w:hAnsi="Arial" w:cs="Arial"/>
                <w:sz w:val="24"/>
                <w:szCs w:val="24"/>
              </w:rPr>
            </w:pPr>
          </w:p>
        </w:tc>
      </w:tr>
      <w:tr w:rsidR="00255EA9" w:rsidRPr="00D7220E" w14:paraId="6EC322E8" w14:textId="77777777" w:rsidTr="00173CD0">
        <w:trPr>
          <w:cantSplit/>
          <w:trHeight w:val="454"/>
          <w:jc w:val="center"/>
        </w:trPr>
        <w:tc>
          <w:tcPr>
            <w:tcW w:w="3256" w:type="dxa"/>
            <w:gridSpan w:val="4"/>
            <w:vMerge/>
            <w:noWrap/>
            <w:vAlign w:val="center"/>
          </w:tcPr>
          <w:p w14:paraId="32A75701" w14:textId="77777777" w:rsidR="00255EA9" w:rsidRPr="00D7220E" w:rsidRDefault="00255EA9" w:rsidP="00173CD0">
            <w:pPr>
              <w:adjustRightInd w:val="0"/>
              <w:snapToGrid w:val="0"/>
              <w:spacing w:line="240" w:lineRule="exact"/>
              <w:rPr>
                <w:sz w:val="24"/>
                <w:szCs w:val="24"/>
              </w:rPr>
            </w:pPr>
          </w:p>
        </w:tc>
        <w:tc>
          <w:tcPr>
            <w:tcW w:w="2214" w:type="dxa"/>
            <w:vMerge/>
            <w:noWrap/>
            <w:vAlign w:val="center"/>
          </w:tcPr>
          <w:p w14:paraId="58C194FB" w14:textId="77777777" w:rsidR="00255EA9" w:rsidRPr="00D7220E" w:rsidRDefault="00255EA9" w:rsidP="00173CD0">
            <w:pPr>
              <w:adjustRightInd w:val="0"/>
              <w:snapToGrid w:val="0"/>
              <w:spacing w:line="240" w:lineRule="exact"/>
              <w:ind w:right="57"/>
              <w:rPr>
                <w:sz w:val="24"/>
                <w:szCs w:val="24"/>
              </w:rPr>
            </w:pPr>
          </w:p>
        </w:tc>
        <w:tc>
          <w:tcPr>
            <w:tcW w:w="1188" w:type="dxa"/>
            <w:vAlign w:val="center"/>
          </w:tcPr>
          <w:p w14:paraId="157D564D" w14:textId="77777777" w:rsidR="00255EA9" w:rsidRPr="00D7220E" w:rsidRDefault="00255EA9" w:rsidP="00173CD0">
            <w:pPr>
              <w:adjustRightInd w:val="0"/>
              <w:snapToGrid w:val="0"/>
              <w:spacing w:line="240" w:lineRule="exact"/>
              <w:ind w:right="57"/>
              <w:rPr>
                <w:sz w:val="24"/>
                <w:szCs w:val="24"/>
              </w:rPr>
            </w:pPr>
            <w:r w:rsidRPr="00D7220E">
              <w:rPr>
                <w:rFonts w:ascii="標楷體" w:hAnsi="標楷體" w:hint="eastAsia"/>
                <w:sz w:val="24"/>
                <w:szCs w:val="24"/>
              </w:rPr>
              <w:t>□不定期</w:t>
            </w:r>
          </w:p>
        </w:tc>
        <w:tc>
          <w:tcPr>
            <w:tcW w:w="1848" w:type="dxa"/>
            <w:gridSpan w:val="2"/>
            <w:noWrap/>
            <w:vAlign w:val="center"/>
          </w:tcPr>
          <w:p w14:paraId="046477C8" w14:textId="77777777" w:rsidR="00255EA9" w:rsidRPr="00D7220E" w:rsidRDefault="00255EA9" w:rsidP="00173CD0">
            <w:pPr>
              <w:snapToGrid w:val="0"/>
              <w:spacing w:line="240" w:lineRule="exact"/>
              <w:rPr>
                <w:rFonts w:ascii="Arial" w:hAnsi="Arial" w:cs="Arial"/>
                <w:sz w:val="24"/>
                <w:szCs w:val="24"/>
              </w:rPr>
            </w:pPr>
          </w:p>
        </w:tc>
        <w:tc>
          <w:tcPr>
            <w:tcW w:w="567" w:type="dxa"/>
          </w:tcPr>
          <w:p w14:paraId="1D53E2CA" w14:textId="77777777" w:rsidR="00255EA9" w:rsidRPr="00D7220E" w:rsidRDefault="00255EA9" w:rsidP="00173CD0">
            <w:pPr>
              <w:snapToGrid w:val="0"/>
              <w:spacing w:line="240" w:lineRule="exact"/>
              <w:rPr>
                <w:rFonts w:ascii="Arial" w:hAnsi="Arial" w:cs="Arial"/>
                <w:sz w:val="24"/>
                <w:szCs w:val="24"/>
              </w:rPr>
            </w:pPr>
          </w:p>
        </w:tc>
        <w:tc>
          <w:tcPr>
            <w:tcW w:w="1276" w:type="dxa"/>
          </w:tcPr>
          <w:p w14:paraId="36301C86" w14:textId="77777777" w:rsidR="00255EA9" w:rsidRPr="00D7220E" w:rsidRDefault="00255EA9" w:rsidP="00173CD0">
            <w:pPr>
              <w:snapToGrid w:val="0"/>
              <w:spacing w:line="240" w:lineRule="exact"/>
              <w:rPr>
                <w:rFonts w:ascii="Arial" w:hAnsi="Arial" w:cs="Arial"/>
                <w:sz w:val="24"/>
                <w:szCs w:val="24"/>
              </w:rPr>
            </w:pPr>
          </w:p>
        </w:tc>
      </w:tr>
      <w:tr w:rsidR="00C800EB" w:rsidRPr="00D7220E" w14:paraId="11279CD1" w14:textId="77777777" w:rsidTr="00F93935">
        <w:trPr>
          <w:cantSplit/>
          <w:trHeight w:val="454"/>
          <w:jc w:val="center"/>
        </w:trPr>
        <w:tc>
          <w:tcPr>
            <w:tcW w:w="1066" w:type="dxa"/>
            <w:gridSpan w:val="2"/>
            <w:noWrap/>
            <w:textDirection w:val="tbRlV"/>
          </w:tcPr>
          <w:p w14:paraId="78A1E433" w14:textId="6F297D38" w:rsidR="00C800EB" w:rsidRPr="00D7220E" w:rsidRDefault="00C800EB" w:rsidP="00173CD0">
            <w:pPr>
              <w:adjustRightInd w:val="0"/>
              <w:ind w:left="113" w:right="113"/>
              <w:jc w:val="center"/>
              <w:rPr>
                <w:rFonts w:ascii="Arial" w:hAnsi="Arial" w:cs="Arial"/>
                <w:sz w:val="24"/>
                <w:szCs w:val="24"/>
              </w:rPr>
            </w:pPr>
            <w:r w:rsidRPr="00D7220E">
              <w:rPr>
                <w:rFonts w:ascii="標楷體" w:hAnsi="標楷體" w:hint="eastAsia"/>
                <w:sz w:val="24"/>
                <w:szCs w:val="24"/>
              </w:rPr>
              <w:t>缺失複查結果</w:t>
            </w:r>
          </w:p>
        </w:tc>
        <w:tc>
          <w:tcPr>
            <w:tcW w:w="9283" w:type="dxa"/>
            <w:gridSpan w:val="8"/>
          </w:tcPr>
          <w:p w14:paraId="75BC7EA5" w14:textId="77777777" w:rsidR="00C800EB" w:rsidRPr="00D7220E" w:rsidRDefault="00C800EB" w:rsidP="00173CD0">
            <w:pPr>
              <w:adjustRightInd w:val="0"/>
              <w:rPr>
                <w:rFonts w:ascii="標楷體" w:hAnsi="標楷體"/>
                <w:sz w:val="24"/>
                <w:szCs w:val="24"/>
              </w:rPr>
            </w:pPr>
            <w:r w:rsidRPr="00D7220E">
              <w:rPr>
                <w:rFonts w:ascii="標楷體" w:hAnsi="標楷體" w:hint="eastAsia"/>
                <w:sz w:val="24"/>
                <w:szCs w:val="24"/>
              </w:rPr>
              <w:t>□已完成改善（檢附改善前中後照片）</w:t>
            </w:r>
          </w:p>
          <w:p w14:paraId="5B53858A" w14:textId="77777777" w:rsidR="00C800EB" w:rsidRPr="00D7220E" w:rsidRDefault="00C800EB" w:rsidP="00173CD0">
            <w:pPr>
              <w:adjustRightInd w:val="0"/>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2E36D3E1" w14:textId="77777777" w:rsidR="00C800EB" w:rsidRPr="00D7220E" w:rsidRDefault="00C800EB" w:rsidP="00173CD0">
            <w:pPr>
              <w:adjustRightInd w:val="0"/>
              <w:rPr>
                <w:rFonts w:ascii="標楷體" w:hAnsi="標楷體"/>
                <w:sz w:val="24"/>
                <w:szCs w:val="24"/>
              </w:rPr>
            </w:pPr>
            <w:r w:rsidRPr="00D7220E">
              <w:rPr>
                <w:rFonts w:ascii="標楷體" w:hAnsi="標楷體" w:hint="eastAsia"/>
                <w:sz w:val="24"/>
                <w:szCs w:val="24"/>
              </w:rPr>
              <w:t>複查日期：　　年　　月　　日</w:t>
            </w:r>
          </w:p>
          <w:p w14:paraId="086B22ED" w14:textId="77777777" w:rsidR="00C800EB" w:rsidRPr="00D7220E" w:rsidRDefault="00C800EB" w:rsidP="00173CD0">
            <w:pPr>
              <w:widowControl/>
              <w:rPr>
                <w:rFonts w:ascii="Arial" w:hAnsi="Arial" w:cs="Arial"/>
                <w:sz w:val="24"/>
                <w:szCs w:val="24"/>
              </w:rPr>
            </w:pPr>
            <w:r w:rsidRPr="00D7220E">
              <w:rPr>
                <w:rFonts w:ascii="標楷體" w:hAnsi="標楷體" w:hint="eastAsia"/>
                <w:sz w:val="24"/>
                <w:szCs w:val="24"/>
              </w:rPr>
              <w:t>複查人員職稱：　　　　　　　　　　　　　　簽名：</w:t>
            </w:r>
          </w:p>
        </w:tc>
      </w:tr>
    </w:tbl>
    <w:p w14:paraId="37B7B2AD" w14:textId="6AED4B30" w:rsidR="00C915AC" w:rsidRPr="009A48F1" w:rsidRDefault="009A74F4" w:rsidP="009A48F1">
      <w:pPr>
        <w:widowControl/>
        <w:rPr>
          <w:rStyle w:val="aff2"/>
          <w:sz w:val="22"/>
          <w:szCs w:val="24"/>
        </w:rPr>
      </w:pPr>
      <w:r w:rsidRPr="009A48F1">
        <w:rPr>
          <w:rFonts w:hAnsi="標楷體" w:hint="eastAsia"/>
          <w:sz w:val="24"/>
          <w:szCs w:val="22"/>
        </w:rPr>
        <w:t>監造現場人員簽名：</w:t>
      </w:r>
      <w:r w:rsidRPr="009A48F1">
        <w:rPr>
          <w:rFonts w:hAnsi="標楷體" w:hint="eastAsia"/>
          <w:sz w:val="24"/>
          <w:szCs w:val="22"/>
        </w:rPr>
        <w:t xml:space="preserve"> </w:t>
      </w:r>
      <w:r w:rsidRPr="009A48F1">
        <w:rPr>
          <w:rFonts w:hAnsi="標楷體"/>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p>
    <w:p w14:paraId="1D4E6BE5" w14:textId="77777777" w:rsidR="00C915AC" w:rsidRDefault="00C915AC">
      <w:pPr>
        <w:widowControl/>
        <w:rPr>
          <w:rStyle w:val="aff2"/>
        </w:rPr>
      </w:pPr>
      <w:r>
        <w:rPr>
          <w:rStyle w:val="aff2"/>
        </w:rPr>
        <w:br w:type="page"/>
      </w:r>
    </w:p>
    <w:p w14:paraId="648DE9E2" w14:textId="1F05B901" w:rsidR="00C915AC" w:rsidRDefault="00C915AC" w:rsidP="00C915AC">
      <w:pPr>
        <w:widowControl/>
        <w:jc w:val="center"/>
        <w:rPr>
          <w:rStyle w:val="aff2"/>
        </w:rPr>
      </w:pPr>
      <w:bookmarkStart w:id="318" w:name="_Toc207100480"/>
      <w:r w:rsidRPr="00651247">
        <w:rPr>
          <w:rStyle w:val="aff2"/>
          <w:rFonts w:hint="eastAsia"/>
        </w:rPr>
        <w:t>表</w:t>
      </w:r>
      <w:r>
        <w:rPr>
          <w:rStyle w:val="aff2"/>
          <w:rFonts w:hint="eastAsia"/>
        </w:rPr>
        <w:t>6.</w:t>
      </w:r>
      <w:r w:rsidR="00183440">
        <w:rPr>
          <w:rStyle w:val="aff2"/>
          <w:rFonts w:hint="eastAsia"/>
        </w:rPr>
        <w:t>1</w:t>
      </w:r>
      <w:r w:rsidR="00C800EB">
        <w:rPr>
          <w:rStyle w:val="aff2"/>
          <w:rFonts w:hint="eastAsia"/>
        </w:rPr>
        <w:t>4</w:t>
      </w:r>
      <w:bookmarkEnd w:id="318"/>
      <w:r w:rsidR="00BB1350" w:rsidRPr="00C800EB">
        <w:rPr>
          <w:sz w:val="24"/>
          <w:szCs w:val="24"/>
        </w:rPr>
        <w:t>鋼筋工程</w:t>
      </w:r>
      <w:r w:rsidR="00BB1350" w:rsidRPr="00651247">
        <w:rPr>
          <w:rStyle w:val="aff2"/>
          <w:rFonts w:hint="eastAsia"/>
        </w:rPr>
        <w:t>作業查(抽)驗紀錄表</w:t>
      </w:r>
    </w:p>
    <w:p w14:paraId="33527E0F" w14:textId="7C2FA6B4" w:rsidR="00C915AC" w:rsidRPr="009A48F1" w:rsidRDefault="00C915AC" w:rsidP="00C915AC">
      <w:pPr>
        <w:tabs>
          <w:tab w:val="left" w:pos="7230"/>
        </w:tabs>
        <w:snapToGrid w:val="0"/>
        <w:rPr>
          <w:sz w:val="24"/>
          <w:szCs w:val="24"/>
        </w:rPr>
      </w:pPr>
      <w:r w:rsidRPr="009A48F1">
        <w:rPr>
          <w:color w:val="000000"/>
          <w:sz w:val="24"/>
          <w:szCs w:val="24"/>
        </w:rPr>
        <w:t>填報日期：</w:t>
      </w:r>
      <w:r w:rsidRPr="009A48F1">
        <w:rPr>
          <w:color w:val="000000"/>
          <w:sz w:val="24"/>
          <w:szCs w:val="24"/>
        </w:rPr>
        <w:tab/>
      </w:r>
      <w:r w:rsidR="009A48F1">
        <w:rPr>
          <w:rFonts w:hint="eastAsia"/>
          <w:color w:val="000000"/>
          <w:sz w:val="24"/>
          <w:szCs w:val="24"/>
        </w:rPr>
        <w:t xml:space="preserve">     </w:t>
      </w:r>
      <w:r w:rsidRPr="009A48F1">
        <w:rPr>
          <w:sz w:val="24"/>
          <w:szCs w:val="24"/>
        </w:rPr>
        <w:t>第</w:t>
      </w:r>
      <w:r w:rsidR="00A22109" w:rsidRPr="009A48F1">
        <w:rPr>
          <w:rFonts w:hint="eastAsia"/>
          <w:sz w:val="24"/>
          <w:szCs w:val="24"/>
        </w:rPr>
        <w:t xml:space="preserve">  </w:t>
      </w:r>
      <w:r w:rsidR="009A48F1">
        <w:rPr>
          <w:rFonts w:hint="eastAsia"/>
          <w:sz w:val="24"/>
          <w:szCs w:val="24"/>
        </w:rPr>
        <w:t xml:space="preserve"> </w:t>
      </w:r>
      <w:r w:rsidRPr="009A48F1">
        <w:rPr>
          <w:sz w:val="24"/>
          <w:szCs w:val="24"/>
        </w:rPr>
        <w:t>頁</w:t>
      </w:r>
      <w:r w:rsidRPr="009A48F1">
        <w:rPr>
          <w:sz w:val="24"/>
          <w:szCs w:val="24"/>
        </w:rPr>
        <w:t>/</w:t>
      </w:r>
      <w:r w:rsidRPr="009A48F1">
        <w:rPr>
          <w:sz w:val="24"/>
          <w:szCs w:val="24"/>
        </w:rPr>
        <w:t>共</w:t>
      </w:r>
      <w:r w:rsidR="00A22109" w:rsidRPr="009A48F1">
        <w:rPr>
          <w:rFonts w:hint="eastAsia"/>
          <w:sz w:val="24"/>
          <w:szCs w:val="24"/>
        </w:rPr>
        <w:t xml:space="preserve">  </w:t>
      </w:r>
      <w:r w:rsidR="009A48F1">
        <w:rPr>
          <w:rFonts w:hint="eastAsia"/>
          <w:sz w:val="24"/>
          <w:szCs w:val="24"/>
        </w:rPr>
        <w:t xml:space="preserve"> </w:t>
      </w:r>
      <w:r w:rsidRPr="009A48F1">
        <w:rPr>
          <w:sz w:val="24"/>
          <w:szCs w:val="24"/>
        </w:rPr>
        <w:t>頁</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46"/>
        <w:gridCol w:w="220"/>
        <w:gridCol w:w="976"/>
        <w:gridCol w:w="1214"/>
        <w:gridCol w:w="2214"/>
        <w:gridCol w:w="1329"/>
        <w:gridCol w:w="1132"/>
        <w:gridCol w:w="575"/>
        <w:gridCol w:w="567"/>
        <w:gridCol w:w="1276"/>
      </w:tblGrid>
      <w:tr w:rsidR="00C915AC" w:rsidRPr="00D7220E" w14:paraId="47CACE01" w14:textId="77777777" w:rsidTr="00173CD0">
        <w:trPr>
          <w:cantSplit/>
          <w:trHeight w:val="454"/>
          <w:jc w:val="center"/>
        </w:trPr>
        <w:tc>
          <w:tcPr>
            <w:tcW w:w="2042" w:type="dxa"/>
            <w:gridSpan w:val="3"/>
            <w:shd w:val="clear" w:color="auto" w:fill="FFF2CC" w:themeFill="accent4" w:themeFillTint="33"/>
            <w:noWrap/>
            <w:vAlign w:val="center"/>
          </w:tcPr>
          <w:p w14:paraId="7EBAE20F"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sz w:val="24"/>
                <w:szCs w:val="24"/>
              </w:rPr>
              <w:t>工程名稱</w:t>
            </w:r>
          </w:p>
        </w:tc>
        <w:tc>
          <w:tcPr>
            <w:tcW w:w="8307" w:type="dxa"/>
            <w:gridSpan w:val="7"/>
            <w:shd w:val="clear" w:color="auto" w:fill="FFF2CC" w:themeFill="accent4" w:themeFillTint="33"/>
            <w:noWrap/>
            <w:vAlign w:val="center"/>
          </w:tcPr>
          <w:p w14:paraId="627F46C5" w14:textId="412D38C8" w:rsidR="00C915AC" w:rsidRPr="00D7220E" w:rsidRDefault="00131292" w:rsidP="00173CD0">
            <w:pPr>
              <w:spacing w:line="280" w:lineRule="exact"/>
              <w:rPr>
                <w:rFonts w:ascii="Arial" w:hAnsi="Arial" w:cs="Arial"/>
                <w:sz w:val="24"/>
                <w:szCs w:val="24"/>
              </w:rPr>
            </w:pPr>
            <w:r>
              <w:rPr>
                <w:rFonts w:ascii="Arial" w:hAnsi="Arial" w:cs="Arial" w:hint="eastAsia"/>
                <w:sz w:val="24"/>
                <w:szCs w:val="24"/>
              </w:rPr>
              <w:t>桃林鐵路鋪面改善統包工程</w:t>
            </w:r>
            <w:r>
              <w:rPr>
                <w:rFonts w:ascii="Arial" w:hAnsi="Arial" w:cs="Arial" w:hint="eastAsia"/>
                <w:sz w:val="24"/>
                <w:szCs w:val="24"/>
              </w:rPr>
              <w:t>(</w:t>
            </w:r>
            <w:r>
              <w:rPr>
                <w:rFonts w:ascii="Arial" w:hAnsi="Arial" w:cs="Arial" w:hint="eastAsia"/>
                <w:sz w:val="24"/>
                <w:szCs w:val="24"/>
              </w:rPr>
              <w:t>成功路至健行路</w:t>
            </w:r>
            <w:r>
              <w:rPr>
                <w:rFonts w:ascii="Arial" w:hAnsi="Arial" w:cs="Arial" w:hint="eastAsia"/>
                <w:sz w:val="24"/>
                <w:szCs w:val="24"/>
              </w:rPr>
              <w:t>)</w:t>
            </w:r>
          </w:p>
        </w:tc>
      </w:tr>
      <w:tr w:rsidR="00C915AC" w:rsidRPr="00D7220E" w14:paraId="74B70040" w14:textId="77777777" w:rsidTr="00173CD0">
        <w:trPr>
          <w:cantSplit/>
          <w:trHeight w:val="454"/>
          <w:jc w:val="center"/>
        </w:trPr>
        <w:tc>
          <w:tcPr>
            <w:tcW w:w="2042" w:type="dxa"/>
            <w:gridSpan w:val="3"/>
            <w:shd w:val="clear" w:color="auto" w:fill="FFF2CC" w:themeFill="accent4" w:themeFillTint="33"/>
            <w:noWrap/>
            <w:vAlign w:val="center"/>
          </w:tcPr>
          <w:p w14:paraId="4A4DDF6B" w14:textId="77777777" w:rsidR="00C915AC" w:rsidRPr="00D7220E" w:rsidRDefault="00C915AC" w:rsidP="00173CD0">
            <w:pPr>
              <w:spacing w:line="280" w:lineRule="exact"/>
              <w:jc w:val="center"/>
              <w:rPr>
                <w:rFonts w:ascii="Arial" w:hAnsi="Arial" w:cs="Arial"/>
                <w:sz w:val="24"/>
                <w:szCs w:val="24"/>
              </w:rPr>
            </w:pPr>
            <w:r w:rsidRPr="00D7220E">
              <w:rPr>
                <w:rFonts w:ascii="Arial" w:hAnsi="Arial" w:cs="Arial" w:hint="eastAsia"/>
                <w:sz w:val="24"/>
                <w:szCs w:val="24"/>
              </w:rPr>
              <w:t>分項工程名稱</w:t>
            </w:r>
          </w:p>
        </w:tc>
        <w:tc>
          <w:tcPr>
            <w:tcW w:w="8307" w:type="dxa"/>
            <w:gridSpan w:val="7"/>
            <w:shd w:val="clear" w:color="auto" w:fill="FFF2CC" w:themeFill="accent4" w:themeFillTint="33"/>
            <w:noWrap/>
            <w:vAlign w:val="center"/>
          </w:tcPr>
          <w:p w14:paraId="2880EAA8" w14:textId="77777777" w:rsidR="00C915AC" w:rsidRPr="00D7220E" w:rsidRDefault="00255EA9" w:rsidP="00173CD0">
            <w:pPr>
              <w:spacing w:line="280" w:lineRule="exact"/>
              <w:rPr>
                <w:rFonts w:ascii="Arial" w:hAnsi="Arial" w:cs="Arial"/>
                <w:sz w:val="24"/>
                <w:szCs w:val="24"/>
              </w:rPr>
            </w:pPr>
            <w:r>
              <w:rPr>
                <w:rFonts w:ascii="Arial" w:hAnsi="Arial" w:cs="Arial" w:hint="eastAsia"/>
                <w:sz w:val="24"/>
                <w:szCs w:val="24"/>
              </w:rPr>
              <w:t>開挖工程</w:t>
            </w:r>
          </w:p>
        </w:tc>
      </w:tr>
      <w:tr w:rsidR="00C915AC" w:rsidRPr="00D7220E" w14:paraId="7941316A" w14:textId="77777777" w:rsidTr="00BB1350">
        <w:trPr>
          <w:trHeight w:val="454"/>
          <w:jc w:val="center"/>
        </w:trPr>
        <w:tc>
          <w:tcPr>
            <w:tcW w:w="2042" w:type="dxa"/>
            <w:gridSpan w:val="3"/>
            <w:shd w:val="clear" w:color="auto" w:fill="FFF2CC" w:themeFill="accent4" w:themeFillTint="33"/>
            <w:noWrap/>
            <w:vAlign w:val="center"/>
          </w:tcPr>
          <w:p w14:paraId="2B91938F"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抽查位置</w:t>
            </w:r>
          </w:p>
        </w:tc>
        <w:tc>
          <w:tcPr>
            <w:tcW w:w="4757" w:type="dxa"/>
            <w:gridSpan w:val="3"/>
            <w:shd w:val="clear" w:color="auto" w:fill="FFF2CC" w:themeFill="accent4" w:themeFillTint="33"/>
            <w:noWrap/>
          </w:tcPr>
          <w:p w14:paraId="0AD6959E" w14:textId="77777777" w:rsidR="00C915AC" w:rsidRPr="00D7220E" w:rsidRDefault="00C915AC" w:rsidP="00173CD0">
            <w:pPr>
              <w:adjustRightInd w:val="0"/>
              <w:snapToGrid w:val="0"/>
              <w:rPr>
                <w:rFonts w:ascii="標楷體" w:hAnsi="標楷體"/>
                <w:sz w:val="24"/>
                <w:szCs w:val="24"/>
              </w:rPr>
            </w:pPr>
          </w:p>
        </w:tc>
        <w:tc>
          <w:tcPr>
            <w:tcW w:w="1132" w:type="dxa"/>
            <w:shd w:val="clear" w:color="auto" w:fill="FFF2CC" w:themeFill="accent4" w:themeFillTint="33"/>
            <w:vAlign w:val="center"/>
          </w:tcPr>
          <w:p w14:paraId="65367882"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2418" w:type="dxa"/>
            <w:gridSpan w:val="3"/>
            <w:shd w:val="clear" w:color="auto" w:fill="FFF2CC" w:themeFill="accent4" w:themeFillTint="33"/>
            <w:vAlign w:val="center"/>
          </w:tcPr>
          <w:p w14:paraId="75B9F036" w14:textId="276D85FA" w:rsidR="00C915AC" w:rsidRPr="00D7220E" w:rsidRDefault="00F372F8" w:rsidP="00173CD0">
            <w:pPr>
              <w:adjustRightInd w:val="0"/>
              <w:snapToGrid w:val="0"/>
              <w:ind w:leftChars="-79" w:hangingChars="92" w:hanging="221"/>
              <w:jc w:val="center"/>
              <w:rPr>
                <w:rFonts w:ascii="標楷體" w:hAnsi="標楷體"/>
                <w:sz w:val="24"/>
                <w:szCs w:val="24"/>
              </w:rPr>
            </w:pPr>
            <w:r>
              <w:rPr>
                <w:rFonts w:ascii="標楷體" w:hAnsi="標楷體" w:hint="eastAsia"/>
                <w:sz w:val="24"/>
                <w:szCs w:val="24"/>
              </w:rPr>
              <w:t xml:space="preserve">   </w:t>
            </w:r>
            <w:r w:rsidR="00C915AC">
              <w:rPr>
                <w:rFonts w:ascii="標楷體" w:hAnsi="標楷體" w:hint="eastAsia"/>
                <w:sz w:val="24"/>
                <w:szCs w:val="24"/>
              </w:rPr>
              <w:t>年</w:t>
            </w:r>
            <w:r w:rsidR="00C915AC" w:rsidRPr="00D7220E">
              <w:rPr>
                <w:rFonts w:ascii="標楷體" w:hAnsi="標楷體" w:hint="eastAsia"/>
                <w:sz w:val="24"/>
                <w:szCs w:val="24"/>
              </w:rPr>
              <w:t xml:space="preserve">  月  日</w:t>
            </w:r>
          </w:p>
        </w:tc>
      </w:tr>
      <w:tr w:rsidR="00C915AC" w:rsidRPr="00D7220E" w14:paraId="6486E5F1" w14:textId="77777777" w:rsidTr="00173CD0">
        <w:trPr>
          <w:trHeight w:val="454"/>
          <w:jc w:val="center"/>
        </w:trPr>
        <w:tc>
          <w:tcPr>
            <w:tcW w:w="2042" w:type="dxa"/>
            <w:gridSpan w:val="3"/>
            <w:shd w:val="clear" w:color="auto" w:fill="FFF2CC" w:themeFill="accent4" w:themeFillTint="33"/>
            <w:noWrap/>
            <w:vAlign w:val="center"/>
          </w:tcPr>
          <w:p w14:paraId="55119BA1"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抽查時機</w:t>
            </w:r>
          </w:p>
        </w:tc>
        <w:tc>
          <w:tcPr>
            <w:tcW w:w="8307" w:type="dxa"/>
            <w:gridSpan w:val="7"/>
            <w:shd w:val="clear" w:color="auto" w:fill="FFF2CC" w:themeFill="accent4" w:themeFillTint="33"/>
            <w:noWrap/>
            <w:vAlign w:val="center"/>
          </w:tcPr>
          <w:p w14:paraId="1F8C4D87"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w:t>
            </w:r>
            <w:r>
              <w:rPr>
                <w:rFonts w:ascii="標楷體" w:hAnsi="標楷體" w:hint="eastAsia"/>
                <w:sz w:val="24"/>
                <w:szCs w:val="24"/>
              </w:rPr>
              <w:t>□</w:t>
            </w:r>
            <w:r w:rsidRPr="00D7220E">
              <w:rPr>
                <w:rFonts w:ascii="標楷體" w:hAnsi="標楷體" w:hint="eastAsia"/>
                <w:sz w:val="24"/>
                <w:szCs w:val="24"/>
              </w:rPr>
              <w:t>安衛查驗</w:t>
            </w:r>
            <w:r>
              <w:rPr>
                <w:rFonts w:ascii="標楷體" w:hAnsi="標楷體" w:hint="eastAsia"/>
                <w:sz w:val="24"/>
                <w:szCs w:val="24"/>
              </w:rPr>
              <w:t>點※</w:t>
            </w:r>
            <w:r w:rsidRPr="00D7220E">
              <w:rPr>
                <w:rFonts w:ascii="標楷體" w:hAnsi="標楷體" w:hint="eastAsia"/>
                <w:sz w:val="24"/>
                <w:szCs w:val="24"/>
              </w:rPr>
              <w:t>)      □不定期抽查</w:t>
            </w:r>
          </w:p>
        </w:tc>
      </w:tr>
      <w:tr w:rsidR="00C915AC" w:rsidRPr="00D7220E" w14:paraId="7B0C14F0" w14:textId="77777777" w:rsidTr="00173CD0">
        <w:trPr>
          <w:trHeight w:val="454"/>
          <w:jc w:val="center"/>
        </w:trPr>
        <w:tc>
          <w:tcPr>
            <w:tcW w:w="2042" w:type="dxa"/>
            <w:gridSpan w:val="3"/>
            <w:shd w:val="clear" w:color="auto" w:fill="FFF2CC" w:themeFill="accent4" w:themeFillTint="33"/>
            <w:noWrap/>
            <w:vAlign w:val="center"/>
          </w:tcPr>
          <w:p w14:paraId="26304DB5" w14:textId="77777777" w:rsidR="00C915AC" w:rsidRPr="00D7220E" w:rsidRDefault="00C915AC" w:rsidP="00173CD0">
            <w:pPr>
              <w:adjustRightInd w:val="0"/>
              <w:jc w:val="center"/>
              <w:rPr>
                <w:rFonts w:ascii="標楷體" w:hAnsi="標楷體"/>
                <w:sz w:val="24"/>
                <w:szCs w:val="24"/>
              </w:rPr>
            </w:pPr>
            <w:r w:rsidRPr="00D7220E">
              <w:rPr>
                <w:rFonts w:ascii="標楷體" w:hAnsi="標楷體" w:hint="eastAsia"/>
                <w:sz w:val="24"/>
                <w:szCs w:val="24"/>
                <w:lang w:eastAsia="zh-HK"/>
              </w:rPr>
              <w:t>施工流程</w:t>
            </w:r>
          </w:p>
        </w:tc>
        <w:tc>
          <w:tcPr>
            <w:tcW w:w="8307" w:type="dxa"/>
            <w:gridSpan w:val="7"/>
            <w:shd w:val="clear" w:color="auto" w:fill="FFF2CC" w:themeFill="accent4" w:themeFillTint="33"/>
            <w:noWrap/>
            <w:vAlign w:val="center"/>
          </w:tcPr>
          <w:p w14:paraId="2621D599" w14:textId="77777777" w:rsidR="00C915AC" w:rsidRPr="00D7220E" w:rsidRDefault="00C915AC" w:rsidP="00173CD0">
            <w:pPr>
              <w:widowControl/>
              <w:rPr>
                <w:rFonts w:ascii="Arial" w:hAnsi="Arial" w:cs="Arial"/>
                <w:sz w:val="24"/>
                <w:szCs w:val="24"/>
              </w:rPr>
            </w:pPr>
            <w:r w:rsidRPr="00D7220E">
              <w:rPr>
                <w:rFonts w:ascii="標楷體" w:hAnsi="標楷體" w:hint="eastAsia"/>
                <w:sz w:val="24"/>
                <w:szCs w:val="24"/>
              </w:rPr>
              <w:t xml:space="preserve">□施工前   　□施工中檢查　   □施工完成檢查 </w:t>
            </w:r>
          </w:p>
        </w:tc>
      </w:tr>
      <w:tr w:rsidR="00C915AC" w:rsidRPr="00D7220E" w14:paraId="4486B0BB" w14:textId="77777777" w:rsidTr="00173CD0">
        <w:trPr>
          <w:trHeight w:val="454"/>
          <w:jc w:val="center"/>
        </w:trPr>
        <w:tc>
          <w:tcPr>
            <w:tcW w:w="2042" w:type="dxa"/>
            <w:gridSpan w:val="3"/>
            <w:shd w:val="clear" w:color="auto" w:fill="FFF2CC" w:themeFill="accent4" w:themeFillTint="33"/>
            <w:noWrap/>
            <w:vAlign w:val="center"/>
          </w:tcPr>
          <w:p w14:paraId="198C2A89" w14:textId="77777777" w:rsidR="00C915AC" w:rsidRPr="00D7220E" w:rsidRDefault="00C915AC" w:rsidP="00173CD0">
            <w:pPr>
              <w:adjustRightInd w:val="0"/>
              <w:snapToGrid w:val="0"/>
              <w:jc w:val="center"/>
              <w:rPr>
                <w:rFonts w:ascii="標楷體" w:hAnsi="標楷體"/>
                <w:sz w:val="24"/>
                <w:szCs w:val="24"/>
              </w:rPr>
            </w:pPr>
            <w:r w:rsidRPr="00D7220E">
              <w:rPr>
                <w:rFonts w:ascii="標楷體" w:hAnsi="標楷體" w:hint="eastAsia"/>
                <w:sz w:val="24"/>
                <w:szCs w:val="24"/>
              </w:rPr>
              <w:t>抽查結果</w:t>
            </w:r>
          </w:p>
        </w:tc>
        <w:tc>
          <w:tcPr>
            <w:tcW w:w="8307" w:type="dxa"/>
            <w:gridSpan w:val="7"/>
            <w:shd w:val="clear" w:color="auto" w:fill="FFF2CC" w:themeFill="accent4" w:themeFillTint="33"/>
            <w:noWrap/>
            <w:vAlign w:val="center"/>
          </w:tcPr>
          <w:p w14:paraId="31487A40" w14:textId="77777777" w:rsidR="00C915AC" w:rsidRPr="00D7220E" w:rsidRDefault="00C915AC" w:rsidP="00173CD0">
            <w:pPr>
              <w:adjustRightInd w:val="0"/>
              <w:snapToGrid w:val="0"/>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915AC" w:rsidRPr="00D7220E" w14:paraId="6C276D38" w14:textId="77777777" w:rsidTr="00BB1350">
        <w:trPr>
          <w:cantSplit/>
          <w:trHeight w:val="454"/>
          <w:jc w:val="center"/>
        </w:trPr>
        <w:tc>
          <w:tcPr>
            <w:tcW w:w="3256" w:type="dxa"/>
            <w:gridSpan w:val="4"/>
            <w:shd w:val="clear" w:color="auto" w:fill="FFF2CC" w:themeFill="accent4" w:themeFillTint="33"/>
            <w:noWrap/>
            <w:vAlign w:val="center"/>
          </w:tcPr>
          <w:p w14:paraId="7E36DAB5" w14:textId="77777777" w:rsidR="00C915AC" w:rsidRPr="00D7220E" w:rsidRDefault="00C915AC" w:rsidP="00173CD0">
            <w:pPr>
              <w:spacing w:line="280" w:lineRule="exact"/>
              <w:rPr>
                <w:rFonts w:ascii="Arial" w:hAnsi="Arial" w:cs="Arial"/>
                <w:sz w:val="24"/>
                <w:szCs w:val="24"/>
              </w:rPr>
            </w:pPr>
            <w:r w:rsidRPr="00D7220E">
              <w:rPr>
                <w:rFonts w:ascii="Arial" w:hAnsi="Arial" w:cs="Arial"/>
                <w:sz w:val="24"/>
                <w:szCs w:val="24"/>
              </w:rPr>
              <w:t>施工作業應提出證明文件記錄</w:t>
            </w:r>
          </w:p>
        </w:tc>
        <w:tc>
          <w:tcPr>
            <w:tcW w:w="3543" w:type="dxa"/>
            <w:gridSpan w:val="2"/>
            <w:shd w:val="clear" w:color="auto" w:fill="FFF2CC" w:themeFill="accent4" w:themeFillTint="33"/>
            <w:vAlign w:val="center"/>
          </w:tcPr>
          <w:p w14:paraId="19715DB9" w14:textId="77777777" w:rsidR="00C915AC" w:rsidRPr="00D7220E" w:rsidRDefault="00C915AC" w:rsidP="00173CD0">
            <w:pPr>
              <w:spacing w:line="280" w:lineRule="exact"/>
              <w:rPr>
                <w:rFonts w:ascii="標楷體" w:hAnsi="標楷體" w:cs="Arial"/>
                <w:sz w:val="24"/>
                <w:szCs w:val="24"/>
              </w:rPr>
            </w:pPr>
            <w:r w:rsidRPr="00D7220E">
              <w:rPr>
                <w:rFonts w:ascii="Arial" w:hAnsi="Arial" w:cs="Arial" w:hint="eastAsia"/>
                <w:sz w:val="24"/>
                <w:szCs w:val="24"/>
              </w:rPr>
              <w:t>材料送審文件</w:t>
            </w:r>
          </w:p>
        </w:tc>
        <w:tc>
          <w:tcPr>
            <w:tcW w:w="3550" w:type="dxa"/>
            <w:gridSpan w:val="4"/>
            <w:shd w:val="clear" w:color="auto" w:fill="FFF2CC" w:themeFill="accent4" w:themeFillTint="33"/>
            <w:vAlign w:val="center"/>
          </w:tcPr>
          <w:p w14:paraId="2D254160"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□齊全</w:t>
            </w:r>
          </w:p>
          <w:p w14:paraId="0949B813" w14:textId="77777777" w:rsidR="00C915AC" w:rsidRPr="00D7220E" w:rsidRDefault="00C915AC" w:rsidP="00173CD0">
            <w:pPr>
              <w:spacing w:line="280" w:lineRule="exact"/>
              <w:rPr>
                <w:rFonts w:ascii="標楷體" w:hAnsi="標楷體" w:cs="Arial"/>
                <w:sz w:val="24"/>
                <w:szCs w:val="24"/>
              </w:rPr>
            </w:pPr>
            <w:r w:rsidRPr="00D7220E">
              <w:rPr>
                <w:rFonts w:ascii="標楷體" w:hAnsi="標楷體" w:cs="Arial"/>
                <w:sz w:val="24"/>
                <w:szCs w:val="24"/>
              </w:rPr>
              <w:t>□不齊全</w:t>
            </w:r>
          </w:p>
        </w:tc>
      </w:tr>
      <w:tr w:rsidR="00C915AC" w:rsidRPr="00D7220E" w14:paraId="1C4F5850" w14:textId="77777777" w:rsidTr="00BB1350">
        <w:trPr>
          <w:cantSplit/>
          <w:trHeight w:val="454"/>
          <w:jc w:val="center"/>
        </w:trPr>
        <w:tc>
          <w:tcPr>
            <w:tcW w:w="3256" w:type="dxa"/>
            <w:gridSpan w:val="4"/>
            <w:vMerge w:val="restart"/>
            <w:noWrap/>
            <w:vAlign w:val="center"/>
          </w:tcPr>
          <w:p w14:paraId="3F95DFA6" w14:textId="77777777" w:rsidR="00C915AC"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管理項目</w:t>
            </w:r>
          </w:p>
          <w:p w14:paraId="73B1C921" w14:textId="77777777" w:rsidR="00C915AC" w:rsidRPr="00D7220E" w:rsidRDefault="00C915AC" w:rsidP="00173CD0">
            <w:pPr>
              <w:spacing w:line="280" w:lineRule="exact"/>
              <w:jc w:val="center"/>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543" w:type="dxa"/>
            <w:gridSpan w:val="2"/>
            <w:vMerge w:val="restart"/>
            <w:noWrap/>
            <w:vAlign w:val="center"/>
          </w:tcPr>
          <w:p w14:paraId="067DF16D" w14:textId="77777777" w:rsidR="00C915AC" w:rsidRPr="00D7220E" w:rsidRDefault="00C915AC" w:rsidP="00173CD0">
            <w:pPr>
              <w:adjustRightInd w:val="0"/>
              <w:jc w:val="center"/>
              <w:rPr>
                <w:rFonts w:ascii="標楷體" w:hAnsi="標楷體"/>
                <w:sz w:val="24"/>
                <w:szCs w:val="24"/>
              </w:rPr>
            </w:pPr>
            <w:r w:rsidRPr="00946A35">
              <w:rPr>
                <w:rFonts w:ascii="標楷體" w:hAnsi="標楷體" w:hint="eastAsia"/>
                <w:sz w:val="24"/>
                <w:szCs w:val="24"/>
              </w:rPr>
              <w:t>抽查標準（定量定性）</w:t>
            </w:r>
          </w:p>
        </w:tc>
        <w:tc>
          <w:tcPr>
            <w:tcW w:w="1707" w:type="dxa"/>
            <w:gridSpan w:val="2"/>
            <w:vMerge w:val="restart"/>
            <w:noWrap/>
            <w:vAlign w:val="center"/>
          </w:tcPr>
          <w:p w14:paraId="28A38E95" w14:textId="77777777" w:rsidR="00C915AC" w:rsidRPr="00946A35" w:rsidRDefault="00C915AC" w:rsidP="00173CD0">
            <w:pPr>
              <w:adjustRightInd w:val="0"/>
              <w:snapToGrid w:val="0"/>
              <w:jc w:val="center"/>
              <w:rPr>
                <w:rFonts w:ascii="標楷體" w:hAnsi="標楷體"/>
                <w:sz w:val="24"/>
                <w:szCs w:val="24"/>
              </w:rPr>
            </w:pPr>
            <w:r w:rsidRPr="00946A35">
              <w:rPr>
                <w:rFonts w:ascii="標楷體" w:hAnsi="標楷體" w:hint="eastAsia"/>
                <w:sz w:val="24"/>
                <w:szCs w:val="24"/>
              </w:rPr>
              <w:t>實際抽查情形</w:t>
            </w:r>
          </w:p>
          <w:p w14:paraId="25A1B582" w14:textId="77777777" w:rsidR="00C915AC" w:rsidRPr="00D7220E" w:rsidRDefault="00C915AC" w:rsidP="00173CD0">
            <w:pPr>
              <w:adjustRightInd w:val="0"/>
              <w:spacing w:line="240" w:lineRule="exact"/>
              <w:jc w:val="center"/>
              <w:rPr>
                <w:rFonts w:ascii="標楷體" w:hAnsi="標楷體"/>
                <w:sz w:val="24"/>
                <w:szCs w:val="24"/>
              </w:rPr>
            </w:pPr>
            <w:r w:rsidRPr="00946A35">
              <w:rPr>
                <w:rFonts w:ascii="標楷體" w:hAnsi="標楷體" w:hint="eastAsia"/>
                <w:sz w:val="24"/>
                <w:szCs w:val="24"/>
              </w:rPr>
              <w:t>（敘述抽查值）</w:t>
            </w:r>
          </w:p>
        </w:tc>
        <w:tc>
          <w:tcPr>
            <w:tcW w:w="567" w:type="dxa"/>
            <w:vMerge w:val="restart"/>
            <w:vAlign w:val="center"/>
          </w:tcPr>
          <w:p w14:paraId="47BD0BBA" w14:textId="77777777" w:rsidR="00C915AC" w:rsidRPr="00D7220E" w:rsidRDefault="00C915AC" w:rsidP="00173CD0">
            <w:pPr>
              <w:spacing w:line="280" w:lineRule="exact"/>
              <w:jc w:val="center"/>
              <w:rPr>
                <w:rFonts w:ascii="Arial" w:hAnsi="Arial" w:cs="Arial"/>
                <w:sz w:val="24"/>
                <w:szCs w:val="24"/>
              </w:rPr>
            </w:pPr>
            <w:r>
              <w:rPr>
                <w:rFonts w:ascii="Arial" w:hAnsi="Arial" w:cs="Arial" w:hint="eastAsia"/>
                <w:sz w:val="24"/>
                <w:szCs w:val="24"/>
              </w:rPr>
              <w:t>抽查結果</w:t>
            </w:r>
          </w:p>
        </w:tc>
        <w:tc>
          <w:tcPr>
            <w:tcW w:w="1276" w:type="dxa"/>
            <w:vAlign w:val="center"/>
          </w:tcPr>
          <w:p w14:paraId="3A77ADB2" w14:textId="77777777" w:rsidR="00C915AC" w:rsidRPr="00D7220E" w:rsidRDefault="00C915AC" w:rsidP="00173CD0">
            <w:pPr>
              <w:widowControl/>
              <w:jc w:val="center"/>
              <w:rPr>
                <w:rFonts w:ascii="Arial" w:hAnsi="Arial" w:cs="Arial"/>
                <w:sz w:val="24"/>
                <w:szCs w:val="24"/>
              </w:rPr>
            </w:pPr>
            <w:r w:rsidRPr="006A7322">
              <w:rPr>
                <w:rFonts w:ascii="Arial" w:hAnsi="Arial" w:cs="Arial" w:hint="eastAsia"/>
                <w:sz w:val="24"/>
                <w:szCs w:val="24"/>
              </w:rPr>
              <w:t>備註</w:t>
            </w:r>
          </w:p>
        </w:tc>
      </w:tr>
      <w:tr w:rsidR="00C915AC" w:rsidRPr="00D7220E" w14:paraId="5CD44321" w14:textId="77777777" w:rsidTr="00BB1350">
        <w:trPr>
          <w:cantSplit/>
          <w:trHeight w:val="454"/>
          <w:jc w:val="center"/>
        </w:trPr>
        <w:tc>
          <w:tcPr>
            <w:tcW w:w="3256" w:type="dxa"/>
            <w:gridSpan w:val="4"/>
            <w:vMerge/>
            <w:noWrap/>
            <w:vAlign w:val="center"/>
          </w:tcPr>
          <w:p w14:paraId="2AFBB5F4" w14:textId="77777777" w:rsidR="00C915AC" w:rsidRPr="00D7220E" w:rsidRDefault="00C915AC" w:rsidP="00173CD0">
            <w:pPr>
              <w:spacing w:line="280" w:lineRule="exact"/>
              <w:jc w:val="center"/>
              <w:rPr>
                <w:rFonts w:ascii="Arial" w:hAnsi="Arial" w:cs="Arial"/>
                <w:sz w:val="24"/>
                <w:szCs w:val="24"/>
              </w:rPr>
            </w:pPr>
          </w:p>
        </w:tc>
        <w:tc>
          <w:tcPr>
            <w:tcW w:w="3543" w:type="dxa"/>
            <w:gridSpan w:val="2"/>
            <w:vMerge/>
            <w:noWrap/>
            <w:vAlign w:val="center"/>
          </w:tcPr>
          <w:p w14:paraId="158010A9" w14:textId="77777777" w:rsidR="00C915AC" w:rsidRPr="00D7220E" w:rsidRDefault="00C915AC" w:rsidP="00173CD0">
            <w:pPr>
              <w:adjustRightInd w:val="0"/>
              <w:jc w:val="center"/>
              <w:rPr>
                <w:rFonts w:ascii="標楷體" w:hAnsi="標楷體"/>
                <w:sz w:val="24"/>
                <w:szCs w:val="24"/>
              </w:rPr>
            </w:pPr>
          </w:p>
        </w:tc>
        <w:tc>
          <w:tcPr>
            <w:tcW w:w="1707" w:type="dxa"/>
            <w:gridSpan w:val="2"/>
            <w:vMerge/>
            <w:noWrap/>
            <w:vAlign w:val="center"/>
          </w:tcPr>
          <w:p w14:paraId="6D0BCDA7" w14:textId="77777777" w:rsidR="00C915AC" w:rsidRPr="00D7220E" w:rsidRDefault="00C915AC" w:rsidP="00173CD0">
            <w:pPr>
              <w:adjustRightInd w:val="0"/>
              <w:spacing w:line="240" w:lineRule="exact"/>
              <w:jc w:val="center"/>
              <w:rPr>
                <w:rFonts w:ascii="標楷體" w:hAnsi="標楷體"/>
                <w:sz w:val="24"/>
                <w:szCs w:val="24"/>
              </w:rPr>
            </w:pPr>
          </w:p>
        </w:tc>
        <w:tc>
          <w:tcPr>
            <w:tcW w:w="567" w:type="dxa"/>
            <w:vMerge/>
            <w:vAlign w:val="center"/>
          </w:tcPr>
          <w:p w14:paraId="78DD6A96" w14:textId="77777777" w:rsidR="00C915AC" w:rsidRPr="00D7220E" w:rsidRDefault="00C915AC" w:rsidP="00173CD0">
            <w:pPr>
              <w:spacing w:line="280" w:lineRule="exact"/>
              <w:jc w:val="center"/>
              <w:rPr>
                <w:rFonts w:ascii="Arial" w:hAnsi="Arial" w:cs="Arial"/>
                <w:sz w:val="24"/>
                <w:szCs w:val="24"/>
              </w:rPr>
            </w:pPr>
          </w:p>
        </w:tc>
        <w:tc>
          <w:tcPr>
            <w:tcW w:w="1276" w:type="dxa"/>
            <w:vAlign w:val="center"/>
          </w:tcPr>
          <w:p w14:paraId="614F047C" w14:textId="77777777" w:rsidR="00C915AC" w:rsidRDefault="00C915AC" w:rsidP="00173CD0">
            <w:pPr>
              <w:jc w:val="center"/>
              <w:rPr>
                <w:rFonts w:ascii="Arial" w:hAnsi="Arial" w:cs="Arial"/>
                <w:sz w:val="24"/>
                <w:szCs w:val="24"/>
              </w:rPr>
            </w:pPr>
            <w:r w:rsidRPr="00FD5619">
              <w:rPr>
                <w:rFonts w:ascii="Arial" w:hAnsi="Arial" w:cs="Arial" w:hint="eastAsia"/>
                <w:sz w:val="24"/>
                <w:szCs w:val="24"/>
              </w:rPr>
              <w:t>抽查人簽名</w:t>
            </w:r>
          </w:p>
          <w:p w14:paraId="2F6BFCF6" w14:textId="77777777" w:rsidR="00C915AC" w:rsidRPr="00D7220E" w:rsidRDefault="00C915AC" w:rsidP="00173CD0">
            <w:pPr>
              <w:jc w:val="center"/>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BB1350" w:rsidRPr="00D7220E" w14:paraId="44875ED5" w14:textId="77777777" w:rsidTr="00BB1350">
        <w:trPr>
          <w:cantSplit/>
          <w:trHeight w:val="454"/>
          <w:jc w:val="center"/>
        </w:trPr>
        <w:tc>
          <w:tcPr>
            <w:tcW w:w="846" w:type="dxa"/>
            <w:vMerge w:val="restart"/>
            <w:noWrap/>
            <w:vAlign w:val="center"/>
          </w:tcPr>
          <w:p w14:paraId="56203A0E" w14:textId="77777777" w:rsidR="00BB1350" w:rsidRPr="00AE2379" w:rsidRDefault="00BB1350" w:rsidP="00BB1350">
            <w:pPr>
              <w:widowControl/>
              <w:jc w:val="center"/>
              <w:rPr>
                <w:rFonts w:ascii="標楷體" w:hAnsi="標楷體" w:cs="新細明體"/>
                <w:kern w:val="0"/>
                <w:sz w:val="22"/>
                <w:szCs w:val="22"/>
              </w:rPr>
            </w:pPr>
            <w:r w:rsidRPr="00D7220E">
              <w:rPr>
                <w:rFonts w:ascii="標楷體" w:hAnsi="標楷體" w:cs="新細明體"/>
                <w:sz w:val="24"/>
                <w:szCs w:val="24"/>
              </w:rPr>
              <w:t>施工前</w:t>
            </w:r>
          </w:p>
        </w:tc>
        <w:tc>
          <w:tcPr>
            <w:tcW w:w="2410" w:type="dxa"/>
            <w:gridSpan w:val="3"/>
            <w:vAlign w:val="center"/>
          </w:tcPr>
          <w:p w14:paraId="2D600899" w14:textId="7263B2F7" w:rsidR="00BB1350" w:rsidRPr="001E6740" w:rsidRDefault="00BB1350" w:rsidP="00BB1350">
            <w:pPr>
              <w:spacing w:line="280" w:lineRule="atLeast"/>
              <w:rPr>
                <w:sz w:val="24"/>
                <w:szCs w:val="24"/>
              </w:rPr>
            </w:pPr>
            <w:r w:rsidRPr="00C800EB">
              <w:rPr>
                <w:rFonts w:ascii="標楷體" w:hAnsi="標楷體" w:cs="新細明體"/>
                <w:kern w:val="0"/>
                <w:sz w:val="24"/>
                <w:szCs w:val="24"/>
              </w:rPr>
              <w:t>材料進場與送驗</w:t>
            </w:r>
          </w:p>
        </w:tc>
        <w:tc>
          <w:tcPr>
            <w:tcW w:w="3543" w:type="dxa"/>
            <w:gridSpan w:val="2"/>
            <w:noWrap/>
            <w:vAlign w:val="center"/>
          </w:tcPr>
          <w:p w14:paraId="5836A36E" w14:textId="2008CC63" w:rsidR="00BB1350" w:rsidRPr="001E6740" w:rsidRDefault="00BB1350" w:rsidP="00BB1350">
            <w:pPr>
              <w:spacing w:line="280" w:lineRule="atLeast"/>
              <w:jc w:val="both"/>
              <w:rPr>
                <w:sz w:val="24"/>
                <w:szCs w:val="24"/>
              </w:rPr>
            </w:pPr>
            <w:r w:rsidRPr="00C800EB">
              <w:rPr>
                <w:rFonts w:ascii="標楷體" w:hAnsi="標楷體" w:cs="新細明體"/>
                <w:kern w:val="0"/>
                <w:sz w:val="24"/>
                <w:szCs w:val="24"/>
              </w:rPr>
              <w:t>鋼筋進場應核對廠牌、規格，並進行抽樣送驗（物理性能及化學分析）</w:t>
            </w:r>
          </w:p>
        </w:tc>
        <w:tc>
          <w:tcPr>
            <w:tcW w:w="1707" w:type="dxa"/>
            <w:gridSpan w:val="2"/>
            <w:noWrap/>
            <w:vAlign w:val="center"/>
          </w:tcPr>
          <w:p w14:paraId="4328A899"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09D8D62B"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5E9CE844" w14:textId="77777777" w:rsidR="00BB1350" w:rsidRPr="00D7220E" w:rsidRDefault="00BB1350" w:rsidP="00BB1350">
            <w:pPr>
              <w:snapToGrid w:val="0"/>
              <w:spacing w:line="240" w:lineRule="exact"/>
              <w:jc w:val="center"/>
              <w:rPr>
                <w:rFonts w:ascii="Arial" w:hAnsi="Arial" w:cs="Arial"/>
                <w:sz w:val="24"/>
                <w:szCs w:val="24"/>
              </w:rPr>
            </w:pPr>
          </w:p>
        </w:tc>
      </w:tr>
      <w:tr w:rsidR="00BB1350" w:rsidRPr="00D7220E" w14:paraId="5A0D9F45" w14:textId="77777777" w:rsidTr="00BB1350">
        <w:trPr>
          <w:cantSplit/>
          <w:trHeight w:val="454"/>
          <w:jc w:val="center"/>
        </w:trPr>
        <w:tc>
          <w:tcPr>
            <w:tcW w:w="846" w:type="dxa"/>
            <w:vMerge/>
            <w:noWrap/>
            <w:vAlign w:val="center"/>
          </w:tcPr>
          <w:p w14:paraId="184DDAF6"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Align w:val="center"/>
          </w:tcPr>
          <w:p w14:paraId="7DD5D113" w14:textId="64C1E8AB" w:rsidR="00BB1350" w:rsidRPr="00255EA9" w:rsidRDefault="00BB1350" w:rsidP="00BB1350">
            <w:pPr>
              <w:spacing w:line="240" w:lineRule="exact"/>
              <w:rPr>
                <w:sz w:val="24"/>
                <w:szCs w:val="24"/>
              </w:rPr>
            </w:pPr>
            <w:r w:rsidRPr="00C800EB">
              <w:rPr>
                <w:rFonts w:ascii="標楷體" w:hAnsi="標楷體" w:cs="新細明體"/>
                <w:kern w:val="0"/>
                <w:sz w:val="24"/>
                <w:szCs w:val="24"/>
              </w:rPr>
              <w:t>鋼筋裁切加工</w:t>
            </w:r>
          </w:p>
        </w:tc>
        <w:tc>
          <w:tcPr>
            <w:tcW w:w="3543" w:type="dxa"/>
            <w:gridSpan w:val="2"/>
            <w:noWrap/>
            <w:vAlign w:val="center"/>
          </w:tcPr>
          <w:p w14:paraId="0EC2D192" w14:textId="0D5AAD01" w:rsidR="00BB1350" w:rsidRPr="00255EA9" w:rsidRDefault="00BB1350" w:rsidP="00BB1350">
            <w:pPr>
              <w:spacing w:line="240" w:lineRule="exact"/>
              <w:jc w:val="both"/>
              <w:rPr>
                <w:sz w:val="24"/>
                <w:szCs w:val="24"/>
              </w:rPr>
            </w:pPr>
            <w:r w:rsidRPr="00C800EB">
              <w:rPr>
                <w:rFonts w:ascii="標楷體" w:hAnsi="標楷體" w:cs="新細明體"/>
                <w:kern w:val="0"/>
                <w:sz w:val="24"/>
                <w:szCs w:val="24"/>
              </w:rPr>
              <w:t>依設計圖說尺寸進行剪裁與彎</w:t>
            </w:r>
            <w:proofErr w:type="gramStart"/>
            <w:r w:rsidRPr="00C800EB">
              <w:rPr>
                <w:rFonts w:ascii="標楷體" w:hAnsi="標楷體" w:cs="新細明體"/>
                <w:kern w:val="0"/>
                <w:sz w:val="24"/>
                <w:szCs w:val="24"/>
              </w:rPr>
              <w:t>紮</w:t>
            </w:r>
            <w:proofErr w:type="gramEnd"/>
          </w:p>
        </w:tc>
        <w:tc>
          <w:tcPr>
            <w:tcW w:w="1707" w:type="dxa"/>
            <w:gridSpan w:val="2"/>
            <w:noWrap/>
            <w:vAlign w:val="center"/>
          </w:tcPr>
          <w:p w14:paraId="62EE97B1"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763E5057"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4F9D2126"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6B54ECAD" w14:textId="77777777" w:rsidTr="00BB1350">
        <w:trPr>
          <w:cantSplit/>
          <w:trHeight w:val="454"/>
          <w:jc w:val="center"/>
        </w:trPr>
        <w:tc>
          <w:tcPr>
            <w:tcW w:w="846" w:type="dxa"/>
            <w:vMerge/>
            <w:noWrap/>
            <w:vAlign w:val="center"/>
          </w:tcPr>
          <w:p w14:paraId="55441233"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Align w:val="center"/>
          </w:tcPr>
          <w:p w14:paraId="2F7B1F12" w14:textId="592F25CF" w:rsidR="00BB1350" w:rsidRPr="00255EA9" w:rsidRDefault="00BB1350" w:rsidP="00BB1350">
            <w:pPr>
              <w:spacing w:line="240" w:lineRule="exact"/>
              <w:rPr>
                <w:sz w:val="24"/>
                <w:szCs w:val="24"/>
              </w:rPr>
            </w:pPr>
            <w:proofErr w:type="gramStart"/>
            <w:r w:rsidRPr="00C800EB">
              <w:rPr>
                <w:rFonts w:ascii="標楷體" w:hAnsi="標楷體" w:cs="新細明體"/>
                <w:kern w:val="0"/>
                <w:sz w:val="24"/>
                <w:szCs w:val="24"/>
              </w:rPr>
              <w:t>放樣與</w:t>
            </w:r>
            <w:proofErr w:type="gramEnd"/>
            <w:r w:rsidRPr="00C800EB">
              <w:rPr>
                <w:rFonts w:ascii="標楷體" w:hAnsi="標楷體" w:cs="新細明體"/>
                <w:kern w:val="0"/>
                <w:sz w:val="24"/>
                <w:szCs w:val="24"/>
              </w:rPr>
              <w:t>組立</w:t>
            </w:r>
          </w:p>
        </w:tc>
        <w:tc>
          <w:tcPr>
            <w:tcW w:w="3543" w:type="dxa"/>
            <w:gridSpan w:val="2"/>
            <w:noWrap/>
            <w:vAlign w:val="center"/>
          </w:tcPr>
          <w:p w14:paraId="2163C8A3" w14:textId="6EA687B2" w:rsidR="00BB1350" w:rsidRPr="00255EA9" w:rsidRDefault="00BB1350" w:rsidP="00BB1350">
            <w:pPr>
              <w:spacing w:line="240" w:lineRule="exact"/>
              <w:jc w:val="both"/>
              <w:rPr>
                <w:sz w:val="24"/>
                <w:szCs w:val="24"/>
              </w:rPr>
            </w:pPr>
            <w:r w:rsidRPr="00C800EB">
              <w:rPr>
                <w:rFonts w:ascii="標楷體" w:hAnsi="標楷體" w:cs="新細明體"/>
                <w:kern w:val="0"/>
                <w:sz w:val="24"/>
                <w:szCs w:val="24"/>
              </w:rPr>
              <w:t>確認結構中心線與高程，進行鋼筋組立</w:t>
            </w:r>
          </w:p>
        </w:tc>
        <w:tc>
          <w:tcPr>
            <w:tcW w:w="1707" w:type="dxa"/>
            <w:gridSpan w:val="2"/>
            <w:noWrap/>
            <w:vAlign w:val="center"/>
          </w:tcPr>
          <w:p w14:paraId="0C14D98E"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16EAC2E1"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4742DE3F"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247BB69C" w14:textId="77777777" w:rsidTr="00BB1350">
        <w:trPr>
          <w:cantSplit/>
          <w:trHeight w:val="454"/>
          <w:jc w:val="center"/>
        </w:trPr>
        <w:tc>
          <w:tcPr>
            <w:tcW w:w="846" w:type="dxa"/>
            <w:vMerge w:val="restart"/>
            <w:noWrap/>
            <w:vAlign w:val="center"/>
          </w:tcPr>
          <w:p w14:paraId="57A40C8E" w14:textId="77777777" w:rsidR="00BB1350" w:rsidRPr="00D7220E" w:rsidRDefault="00BB1350" w:rsidP="00BB1350">
            <w:pPr>
              <w:jc w:val="center"/>
              <w:rPr>
                <w:sz w:val="24"/>
                <w:szCs w:val="24"/>
              </w:rPr>
            </w:pPr>
            <w:r>
              <w:rPr>
                <w:rFonts w:hint="eastAsia"/>
                <w:sz w:val="24"/>
                <w:szCs w:val="24"/>
              </w:rPr>
              <w:t>施工中</w:t>
            </w:r>
          </w:p>
        </w:tc>
        <w:tc>
          <w:tcPr>
            <w:tcW w:w="2410" w:type="dxa"/>
            <w:gridSpan w:val="3"/>
            <w:vAlign w:val="center"/>
          </w:tcPr>
          <w:p w14:paraId="4B829268" w14:textId="65ECAF8E" w:rsidR="00BB1350" w:rsidRPr="00255EA9" w:rsidRDefault="00BB1350" w:rsidP="00BB1350">
            <w:pPr>
              <w:spacing w:line="240" w:lineRule="exact"/>
              <w:rPr>
                <w:sz w:val="24"/>
                <w:szCs w:val="24"/>
              </w:rPr>
            </w:pPr>
            <w:proofErr w:type="gramStart"/>
            <w:r w:rsidRPr="00C800EB">
              <w:rPr>
                <w:rFonts w:ascii="標楷體" w:hAnsi="標楷體" w:cs="新細明體"/>
                <w:kern w:val="0"/>
                <w:sz w:val="24"/>
                <w:szCs w:val="24"/>
              </w:rPr>
              <w:t>下層筋/主筋布</w:t>
            </w:r>
            <w:proofErr w:type="gramEnd"/>
            <w:r w:rsidRPr="00C800EB">
              <w:rPr>
                <w:rFonts w:ascii="標楷體" w:hAnsi="標楷體" w:cs="新細明體"/>
                <w:kern w:val="0"/>
                <w:sz w:val="24"/>
                <w:szCs w:val="24"/>
              </w:rPr>
              <w:t>置</w:t>
            </w:r>
          </w:p>
        </w:tc>
        <w:tc>
          <w:tcPr>
            <w:tcW w:w="3543" w:type="dxa"/>
            <w:gridSpan w:val="2"/>
            <w:noWrap/>
            <w:vAlign w:val="center"/>
          </w:tcPr>
          <w:p w14:paraId="6B376C0E" w14:textId="5FF542CA" w:rsidR="00BB1350" w:rsidRPr="00255EA9" w:rsidRDefault="00BB1350" w:rsidP="00BB1350">
            <w:pPr>
              <w:spacing w:line="240" w:lineRule="exact"/>
              <w:jc w:val="both"/>
              <w:rPr>
                <w:sz w:val="24"/>
                <w:szCs w:val="24"/>
              </w:rPr>
            </w:pPr>
            <w:r w:rsidRPr="00C800EB">
              <w:rPr>
                <w:rFonts w:ascii="標楷體" w:hAnsi="標楷體" w:cs="新細明體"/>
                <w:kern w:val="0"/>
                <w:sz w:val="24"/>
                <w:szCs w:val="24"/>
              </w:rPr>
              <w:t>依圖說間距</w:t>
            </w:r>
            <w:proofErr w:type="gramStart"/>
            <w:r w:rsidRPr="00C800EB">
              <w:rPr>
                <w:rFonts w:ascii="標楷體" w:hAnsi="標楷體" w:cs="新細明體"/>
                <w:kern w:val="0"/>
                <w:sz w:val="24"/>
                <w:szCs w:val="24"/>
              </w:rPr>
              <w:t>排列主筋</w:t>
            </w:r>
            <w:proofErr w:type="gramEnd"/>
            <w:r w:rsidRPr="00C800EB">
              <w:rPr>
                <w:rFonts w:ascii="標楷體" w:hAnsi="標楷體" w:cs="新細明體"/>
                <w:kern w:val="0"/>
                <w:sz w:val="24"/>
                <w:szCs w:val="24"/>
              </w:rPr>
              <w:t>，並使用</w:t>
            </w:r>
            <w:proofErr w:type="gramStart"/>
            <w:r w:rsidRPr="00C800EB">
              <w:rPr>
                <w:rFonts w:ascii="標楷體" w:hAnsi="標楷體" w:cs="新細明體"/>
                <w:kern w:val="0"/>
                <w:sz w:val="24"/>
                <w:szCs w:val="24"/>
              </w:rPr>
              <w:t>混凝土墊塊確保</w:t>
            </w:r>
            <w:proofErr w:type="gramEnd"/>
            <w:r w:rsidRPr="00C800EB">
              <w:rPr>
                <w:rFonts w:ascii="標楷體" w:hAnsi="標楷體" w:cs="新細明體"/>
                <w:kern w:val="0"/>
                <w:sz w:val="24"/>
                <w:szCs w:val="24"/>
              </w:rPr>
              <w:t>保護層厚度</w:t>
            </w:r>
          </w:p>
        </w:tc>
        <w:tc>
          <w:tcPr>
            <w:tcW w:w="1707" w:type="dxa"/>
            <w:gridSpan w:val="2"/>
            <w:noWrap/>
            <w:vAlign w:val="center"/>
          </w:tcPr>
          <w:p w14:paraId="483951D7" w14:textId="77777777" w:rsidR="00BB1350" w:rsidRPr="00D7220E" w:rsidRDefault="00BB1350" w:rsidP="00BB1350">
            <w:pPr>
              <w:snapToGrid w:val="0"/>
              <w:spacing w:line="240" w:lineRule="exact"/>
              <w:rPr>
                <w:rFonts w:ascii="Arial" w:hAnsi="Arial" w:cs="Arial"/>
                <w:sz w:val="24"/>
                <w:szCs w:val="24"/>
              </w:rPr>
            </w:pPr>
          </w:p>
        </w:tc>
        <w:tc>
          <w:tcPr>
            <w:tcW w:w="567" w:type="dxa"/>
            <w:vAlign w:val="center"/>
          </w:tcPr>
          <w:p w14:paraId="5A058F94" w14:textId="77777777" w:rsidR="00BB1350" w:rsidRPr="00D7220E" w:rsidRDefault="00BB1350" w:rsidP="00BB1350">
            <w:pPr>
              <w:snapToGrid w:val="0"/>
              <w:spacing w:line="240" w:lineRule="exact"/>
              <w:rPr>
                <w:rFonts w:ascii="Arial" w:hAnsi="Arial" w:cs="Arial"/>
                <w:sz w:val="24"/>
                <w:szCs w:val="24"/>
              </w:rPr>
            </w:pPr>
          </w:p>
        </w:tc>
        <w:tc>
          <w:tcPr>
            <w:tcW w:w="1276" w:type="dxa"/>
            <w:vAlign w:val="center"/>
          </w:tcPr>
          <w:p w14:paraId="2261FEE1"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0AB41220" w14:textId="77777777" w:rsidTr="00BB1350">
        <w:trPr>
          <w:cantSplit/>
          <w:trHeight w:val="454"/>
          <w:jc w:val="center"/>
        </w:trPr>
        <w:tc>
          <w:tcPr>
            <w:tcW w:w="846" w:type="dxa"/>
            <w:vMerge/>
            <w:noWrap/>
            <w:vAlign w:val="center"/>
          </w:tcPr>
          <w:p w14:paraId="39195357" w14:textId="77777777" w:rsidR="00BB1350" w:rsidRPr="009C2DFF" w:rsidRDefault="00BB1350" w:rsidP="00BB1350">
            <w:pPr>
              <w:adjustRightInd w:val="0"/>
              <w:jc w:val="center"/>
              <w:rPr>
                <w:spacing w:val="4"/>
                <w:sz w:val="22"/>
                <w:szCs w:val="22"/>
              </w:rPr>
            </w:pPr>
          </w:p>
        </w:tc>
        <w:tc>
          <w:tcPr>
            <w:tcW w:w="2410" w:type="dxa"/>
            <w:gridSpan w:val="3"/>
            <w:vAlign w:val="center"/>
          </w:tcPr>
          <w:p w14:paraId="1B9F1430" w14:textId="09BDF933" w:rsidR="00BB1350" w:rsidRPr="00255EA9" w:rsidRDefault="00BB1350" w:rsidP="00BB1350">
            <w:pPr>
              <w:spacing w:line="240" w:lineRule="exact"/>
              <w:rPr>
                <w:sz w:val="24"/>
                <w:szCs w:val="24"/>
              </w:rPr>
            </w:pPr>
            <w:r w:rsidRPr="00C800EB">
              <w:rPr>
                <w:rFonts w:ascii="標楷體" w:hAnsi="標楷體" w:cs="新細明體"/>
                <w:kern w:val="0"/>
                <w:sz w:val="24"/>
                <w:szCs w:val="24"/>
              </w:rPr>
              <w:t>箍筋/分布筋綁</w:t>
            </w:r>
            <w:proofErr w:type="gramStart"/>
            <w:r w:rsidRPr="00C800EB">
              <w:rPr>
                <w:rFonts w:ascii="標楷體" w:hAnsi="標楷體" w:cs="新細明體"/>
                <w:kern w:val="0"/>
                <w:sz w:val="24"/>
                <w:szCs w:val="24"/>
              </w:rPr>
              <w:t>紮</w:t>
            </w:r>
            <w:proofErr w:type="gramEnd"/>
          </w:p>
        </w:tc>
        <w:tc>
          <w:tcPr>
            <w:tcW w:w="3543" w:type="dxa"/>
            <w:gridSpan w:val="2"/>
            <w:noWrap/>
            <w:vAlign w:val="center"/>
          </w:tcPr>
          <w:p w14:paraId="23EBD7A2" w14:textId="77777777" w:rsidR="00BB1350" w:rsidRPr="00312C71" w:rsidRDefault="00BB1350" w:rsidP="00BB1350">
            <w:pPr>
              <w:widowControl/>
              <w:adjustRightInd w:val="0"/>
              <w:snapToGrid w:val="0"/>
              <w:jc w:val="both"/>
              <w:rPr>
                <w:rFonts w:ascii="標楷體" w:hAnsi="標楷體" w:cs="新細明體"/>
                <w:kern w:val="0"/>
                <w:sz w:val="24"/>
                <w:szCs w:val="24"/>
              </w:rPr>
            </w:pPr>
            <w:r w:rsidRPr="00312C71">
              <w:rPr>
                <w:rFonts w:ascii="標楷體" w:hAnsi="標楷體" w:cs="新細明體"/>
                <w:kern w:val="0"/>
                <w:sz w:val="24"/>
                <w:szCs w:val="24"/>
              </w:rPr>
              <w:t>確認箍筋之彎</w:t>
            </w:r>
            <w:proofErr w:type="gramStart"/>
            <w:r w:rsidRPr="00312C71">
              <w:rPr>
                <w:rFonts w:ascii="標楷體" w:hAnsi="標楷體" w:cs="新細明體"/>
                <w:kern w:val="0"/>
                <w:sz w:val="24"/>
                <w:szCs w:val="24"/>
              </w:rPr>
              <w:t>鉤</w:t>
            </w:r>
            <w:proofErr w:type="gramEnd"/>
            <w:r w:rsidRPr="00312C71">
              <w:rPr>
                <w:rFonts w:ascii="標楷體" w:hAnsi="標楷體" w:cs="新細明體"/>
                <w:kern w:val="0"/>
                <w:sz w:val="24"/>
                <w:szCs w:val="24"/>
              </w:rPr>
              <w:t>角度（通常為 135 度）及平直長度符合規範。</w:t>
            </w:r>
          </w:p>
          <w:p w14:paraId="40D63846" w14:textId="29BC273D" w:rsidR="00BB1350" w:rsidRPr="00255EA9" w:rsidRDefault="00BB1350" w:rsidP="00BB1350">
            <w:pPr>
              <w:spacing w:line="240" w:lineRule="exact"/>
              <w:jc w:val="both"/>
              <w:rPr>
                <w:sz w:val="24"/>
                <w:szCs w:val="24"/>
              </w:rPr>
            </w:pPr>
            <w:r w:rsidRPr="00312C71">
              <w:rPr>
                <w:rFonts w:ascii="標楷體" w:hAnsi="標楷體" w:cs="新細明體"/>
                <w:kern w:val="0"/>
                <w:sz w:val="24"/>
                <w:szCs w:val="24"/>
              </w:rPr>
              <w:t>鋼筋交叉點應以 18#~20# 鍍鋅鐵線</w:t>
            </w:r>
            <w:proofErr w:type="gramStart"/>
            <w:r w:rsidRPr="00312C71">
              <w:rPr>
                <w:rFonts w:ascii="標楷體" w:hAnsi="標楷體" w:cs="新細明體"/>
                <w:kern w:val="0"/>
                <w:sz w:val="24"/>
                <w:szCs w:val="24"/>
              </w:rPr>
              <w:t>紮</w:t>
            </w:r>
            <w:proofErr w:type="gramEnd"/>
            <w:r w:rsidRPr="00312C71">
              <w:rPr>
                <w:rFonts w:ascii="標楷體" w:hAnsi="標楷體" w:cs="新細明體"/>
                <w:kern w:val="0"/>
                <w:sz w:val="24"/>
                <w:szCs w:val="24"/>
              </w:rPr>
              <w:t>牢，鐵線</w:t>
            </w:r>
            <w:proofErr w:type="gramStart"/>
            <w:r w:rsidRPr="00312C71">
              <w:rPr>
                <w:rFonts w:ascii="標楷體" w:hAnsi="標楷體" w:cs="新細明體"/>
                <w:kern w:val="0"/>
                <w:sz w:val="24"/>
                <w:szCs w:val="24"/>
              </w:rPr>
              <w:t>尾端應朝向</w:t>
            </w:r>
            <w:proofErr w:type="gramEnd"/>
            <w:r w:rsidRPr="00312C71">
              <w:rPr>
                <w:rFonts w:ascii="標楷體" w:hAnsi="標楷體" w:cs="新細明體"/>
                <w:kern w:val="0"/>
                <w:sz w:val="24"/>
                <w:szCs w:val="24"/>
              </w:rPr>
              <w:t>結構內側</w:t>
            </w:r>
          </w:p>
        </w:tc>
        <w:tc>
          <w:tcPr>
            <w:tcW w:w="1707" w:type="dxa"/>
            <w:gridSpan w:val="2"/>
            <w:noWrap/>
            <w:vAlign w:val="center"/>
          </w:tcPr>
          <w:p w14:paraId="7539B02A" w14:textId="77777777" w:rsidR="00BB1350" w:rsidRPr="00D7220E" w:rsidRDefault="00BB1350" w:rsidP="00BB1350">
            <w:pPr>
              <w:snapToGrid w:val="0"/>
              <w:spacing w:line="240" w:lineRule="exact"/>
              <w:rPr>
                <w:rFonts w:ascii="Arial" w:hAnsi="Arial" w:cs="Arial"/>
                <w:sz w:val="24"/>
                <w:szCs w:val="24"/>
              </w:rPr>
            </w:pPr>
          </w:p>
        </w:tc>
        <w:tc>
          <w:tcPr>
            <w:tcW w:w="567" w:type="dxa"/>
            <w:vAlign w:val="center"/>
          </w:tcPr>
          <w:p w14:paraId="41283A30" w14:textId="77777777" w:rsidR="00BB1350" w:rsidRPr="00D7220E" w:rsidRDefault="00BB1350" w:rsidP="00BB1350">
            <w:pPr>
              <w:snapToGrid w:val="0"/>
              <w:spacing w:line="240" w:lineRule="exact"/>
              <w:rPr>
                <w:rFonts w:ascii="Arial" w:hAnsi="Arial" w:cs="Arial"/>
                <w:sz w:val="24"/>
                <w:szCs w:val="24"/>
              </w:rPr>
            </w:pPr>
          </w:p>
        </w:tc>
        <w:tc>
          <w:tcPr>
            <w:tcW w:w="1276" w:type="dxa"/>
            <w:vAlign w:val="center"/>
          </w:tcPr>
          <w:p w14:paraId="3F4D11E3"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1DC4A4CF" w14:textId="77777777" w:rsidTr="00BB1350">
        <w:trPr>
          <w:cantSplit/>
          <w:trHeight w:val="918"/>
          <w:jc w:val="center"/>
        </w:trPr>
        <w:tc>
          <w:tcPr>
            <w:tcW w:w="846" w:type="dxa"/>
            <w:vMerge/>
            <w:noWrap/>
            <w:vAlign w:val="center"/>
          </w:tcPr>
          <w:p w14:paraId="3928153D" w14:textId="77777777" w:rsidR="00BB1350" w:rsidRPr="00D7220E" w:rsidRDefault="00BB1350" w:rsidP="00BB1350">
            <w:pPr>
              <w:adjustRightInd w:val="0"/>
              <w:jc w:val="center"/>
              <w:rPr>
                <w:sz w:val="24"/>
                <w:szCs w:val="24"/>
              </w:rPr>
            </w:pPr>
          </w:p>
        </w:tc>
        <w:tc>
          <w:tcPr>
            <w:tcW w:w="2410" w:type="dxa"/>
            <w:gridSpan w:val="3"/>
            <w:vAlign w:val="center"/>
          </w:tcPr>
          <w:p w14:paraId="51C3A72A" w14:textId="77A92BB1" w:rsidR="00BB1350" w:rsidRPr="00255EA9" w:rsidRDefault="00BB1350" w:rsidP="00BB1350">
            <w:pPr>
              <w:spacing w:line="240" w:lineRule="exact"/>
              <w:rPr>
                <w:sz w:val="24"/>
                <w:szCs w:val="24"/>
              </w:rPr>
            </w:pPr>
            <w:r w:rsidRPr="00C800EB">
              <w:rPr>
                <w:rFonts w:ascii="標楷體" w:hAnsi="標楷體" w:cs="新細明體"/>
                <w:kern w:val="0"/>
                <w:sz w:val="24"/>
                <w:szCs w:val="24"/>
              </w:rPr>
              <w:t>搭接施工</w:t>
            </w:r>
          </w:p>
        </w:tc>
        <w:tc>
          <w:tcPr>
            <w:tcW w:w="3543" w:type="dxa"/>
            <w:gridSpan w:val="2"/>
            <w:noWrap/>
            <w:vAlign w:val="center"/>
          </w:tcPr>
          <w:p w14:paraId="59F0E693" w14:textId="441F958A" w:rsidR="00BB1350" w:rsidRPr="00255EA9" w:rsidRDefault="00BB1350" w:rsidP="00BB1350">
            <w:pPr>
              <w:spacing w:line="240" w:lineRule="exact"/>
              <w:jc w:val="both"/>
              <w:rPr>
                <w:sz w:val="24"/>
                <w:szCs w:val="24"/>
              </w:rPr>
            </w:pPr>
            <w:r w:rsidRPr="00C800EB">
              <w:rPr>
                <w:rFonts w:ascii="標楷體" w:hAnsi="標楷體" w:cs="新細明體"/>
                <w:kern w:val="0"/>
                <w:sz w:val="24"/>
                <w:szCs w:val="24"/>
              </w:rPr>
              <w:t>鋼筋搭接位置應依圖說錯開，不得集中於同一斷面</w:t>
            </w:r>
          </w:p>
        </w:tc>
        <w:tc>
          <w:tcPr>
            <w:tcW w:w="1707" w:type="dxa"/>
            <w:gridSpan w:val="2"/>
            <w:noWrap/>
            <w:vAlign w:val="center"/>
          </w:tcPr>
          <w:p w14:paraId="09CA79F6" w14:textId="77777777" w:rsidR="00BB1350" w:rsidRPr="00D7220E" w:rsidRDefault="00BB1350" w:rsidP="00BB1350">
            <w:pPr>
              <w:snapToGrid w:val="0"/>
              <w:spacing w:line="240" w:lineRule="exact"/>
              <w:rPr>
                <w:rFonts w:ascii="Arial" w:hAnsi="Arial" w:cs="Arial"/>
                <w:sz w:val="24"/>
                <w:szCs w:val="24"/>
              </w:rPr>
            </w:pPr>
          </w:p>
        </w:tc>
        <w:tc>
          <w:tcPr>
            <w:tcW w:w="567" w:type="dxa"/>
            <w:vAlign w:val="center"/>
          </w:tcPr>
          <w:p w14:paraId="37B57CB4" w14:textId="77777777" w:rsidR="00BB1350" w:rsidRPr="00D7220E" w:rsidRDefault="00BB1350" w:rsidP="00BB1350">
            <w:pPr>
              <w:snapToGrid w:val="0"/>
              <w:spacing w:line="240" w:lineRule="exact"/>
              <w:rPr>
                <w:rFonts w:ascii="Arial" w:hAnsi="Arial" w:cs="Arial"/>
                <w:sz w:val="24"/>
                <w:szCs w:val="24"/>
              </w:rPr>
            </w:pPr>
          </w:p>
        </w:tc>
        <w:tc>
          <w:tcPr>
            <w:tcW w:w="1276" w:type="dxa"/>
            <w:vAlign w:val="center"/>
          </w:tcPr>
          <w:p w14:paraId="487DD0EB"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7981DB61" w14:textId="77777777" w:rsidTr="00BB1350">
        <w:trPr>
          <w:cantSplit/>
          <w:trHeight w:val="918"/>
          <w:jc w:val="center"/>
        </w:trPr>
        <w:tc>
          <w:tcPr>
            <w:tcW w:w="846" w:type="dxa"/>
            <w:noWrap/>
            <w:vAlign w:val="center"/>
          </w:tcPr>
          <w:p w14:paraId="0F5DEA01" w14:textId="77777777" w:rsidR="00BB1350" w:rsidRPr="00AE2379" w:rsidRDefault="00BB1350" w:rsidP="00BB1350">
            <w:pPr>
              <w:autoSpaceDE w:val="0"/>
              <w:autoSpaceDN w:val="0"/>
              <w:adjustRightInd w:val="0"/>
              <w:snapToGrid w:val="0"/>
              <w:spacing w:line="360" w:lineRule="atLeast"/>
              <w:ind w:right="57"/>
              <w:jc w:val="center"/>
              <w:rPr>
                <w:snapToGrid w:val="0"/>
                <w:spacing w:val="4"/>
                <w:kern w:val="0"/>
                <w:sz w:val="22"/>
                <w:szCs w:val="22"/>
              </w:rPr>
            </w:pPr>
            <w:r w:rsidRPr="00D7220E">
              <w:rPr>
                <w:rFonts w:hint="eastAsia"/>
                <w:sz w:val="24"/>
                <w:szCs w:val="24"/>
              </w:rPr>
              <w:t>施工後</w:t>
            </w:r>
          </w:p>
        </w:tc>
        <w:tc>
          <w:tcPr>
            <w:tcW w:w="2410" w:type="dxa"/>
            <w:gridSpan w:val="3"/>
            <w:vAlign w:val="center"/>
          </w:tcPr>
          <w:p w14:paraId="20E6F132" w14:textId="16A2F6CE" w:rsidR="00BB1350" w:rsidRPr="001E6740" w:rsidRDefault="00BB1350" w:rsidP="00BB1350">
            <w:pPr>
              <w:widowControl/>
              <w:rPr>
                <w:sz w:val="24"/>
                <w:szCs w:val="24"/>
              </w:rPr>
            </w:pPr>
            <w:r w:rsidRPr="00C800EB">
              <w:rPr>
                <w:rFonts w:ascii="標楷體" w:hAnsi="標楷體" w:cs="新細明體"/>
                <w:kern w:val="0"/>
                <w:sz w:val="24"/>
                <w:szCs w:val="24"/>
              </w:rPr>
              <w:t>清潔與清理</w:t>
            </w:r>
          </w:p>
        </w:tc>
        <w:tc>
          <w:tcPr>
            <w:tcW w:w="3543" w:type="dxa"/>
            <w:gridSpan w:val="2"/>
            <w:noWrap/>
            <w:vAlign w:val="center"/>
          </w:tcPr>
          <w:p w14:paraId="56BFD3EB" w14:textId="04E2F09E" w:rsidR="00BB1350" w:rsidRPr="001E6740" w:rsidRDefault="00BB1350" w:rsidP="00BB1350">
            <w:pPr>
              <w:widowControl/>
              <w:jc w:val="both"/>
              <w:rPr>
                <w:sz w:val="24"/>
                <w:szCs w:val="24"/>
              </w:rPr>
            </w:pPr>
            <w:proofErr w:type="gramStart"/>
            <w:r w:rsidRPr="00C800EB">
              <w:rPr>
                <w:rFonts w:ascii="標楷體" w:hAnsi="標楷體" w:cs="新細明體"/>
                <w:kern w:val="0"/>
                <w:sz w:val="24"/>
                <w:szCs w:val="24"/>
              </w:rPr>
              <w:t>清除筋</w:t>
            </w:r>
            <w:proofErr w:type="gramEnd"/>
            <w:r w:rsidRPr="00C800EB">
              <w:rPr>
                <w:rFonts w:ascii="標楷體" w:hAnsi="標楷體" w:cs="新細明體"/>
                <w:kern w:val="0"/>
                <w:sz w:val="24"/>
                <w:szCs w:val="24"/>
              </w:rPr>
              <w:t>面油污、泥土或</w:t>
            </w:r>
            <w:proofErr w:type="gramStart"/>
            <w:r w:rsidRPr="00C800EB">
              <w:rPr>
                <w:rFonts w:ascii="標楷體" w:hAnsi="標楷體" w:cs="新細明體"/>
                <w:kern w:val="0"/>
                <w:sz w:val="24"/>
                <w:szCs w:val="24"/>
              </w:rPr>
              <w:t>鬆</w:t>
            </w:r>
            <w:proofErr w:type="gramEnd"/>
            <w:r w:rsidRPr="00C800EB">
              <w:rPr>
                <w:rFonts w:ascii="標楷體" w:hAnsi="標楷體" w:cs="新細明體"/>
                <w:kern w:val="0"/>
                <w:sz w:val="24"/>
                <w:szCs w:val="24"/>
              </w:rPr>
              <w:t>脫之鏽蝕</w:t>
            </w:r>
          </w:p>
        </w:tc>
        <w:tc>
          <w:tcPr>
            <w:tcW w:w="1707" w:type="dxa"/>
            <w:gridSpan w:val="2"/>
            <w:noWrap/>
            <w:vAlign w:val="center"/>
          </w:tcPr>
          <w:p w14:paraId="1831C686" w14:textId="77777777" w:rsidR="00BB1350" w:rsidRPr="00D7220E" w:rsidRDefault="00BB1350" w:rsidP="00BB1350">
            <w:pPr>
              <w:snapToGrid w:val="0"/>
              <w:spacing w:line="240" w:lineRule="exact"/>
              <w:rPr>
                <w:rFonts w:ascii="Arial" w:hAnsi="Arial" w:cs="Arial"/>
                <w:sz w:val="24"/>
                <w:szCs w:val="24"/>
              </w:rPr>
            </w:pPr>
          </w:p>
        </w:tc>
        <w:tc>
          <w:tcPr>
            <w:tcW w:w="567" w:type="dxa"/>
          </w:tcPr>
          <w:p w14:paraId="4899C896"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4EB10E63"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04D70963" w14:textId="77777777" w:rsidTr="00BB1350">
        <w:trPr>
          <w:cantSplit/>
          <w:trHeight w:val="454"/>
          <w:jc w:val="center"/>
        </w:trPr>
        <w:tc>
          <w:tcPr>
            <w:tcW w:w="3256" w:type="dxa"/>
            <w:gridSpan w:val="4"/>
            <w:vMerge w:val="restart"/>
            <w:noWrap/>
            <w:vAlign w:val="center"/>
          </w:tcPr>
          <w:p w14:paraId="70245156" w14:textId="77777777" w:rsidR="00BB1350" w:rsidRPr="00D7220E" w:rsidRDefault="00BB1350" w:rsidP="00BB1350">
            <w:pPr>
              <w:jc w:val="center"/>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4" w:type="dxa"/>
            <w:vMerge w:val="restart"/>
            <w:noWrap/>
            <w:vAlign w:val="center"/>
          </w:tcPr>
          <w:p w14:paraId="3C515444" w14:textId="77777777" w:rsidR="00BB1350" w:rsidRPr="00D7220E" w:rsidRDefault="00BB1350" w:rsidP="00BB1350">
            <w:pPr>
              <w:adjustRightInd w:val="0"/>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329" w:type="dxa"/>
            <w:vAlign w:val="center"/>
          </w:tcPr>
          <w:p w14:paraId="171A90A5" w14:textId="77777777" w:rsidR="00BB1350" w:rsidRPr="00D7220E" w:rsidRDefault="00BB1350" w:rsidP="00BB1350">
            <w:pPr>
              <w:adjustRightInd w:val="0"/>
              <w:rPr>
                <w:rFonts w:ascii="Arial" w:hAnsi="Arial" w:cs="Arial"/>
                <w:sz w:val="24"/>
                <w:szCs w:val="24"/>
              </w:rPr>
            </w:pPr>
            <w:r w:rsidRPr="00D7220E">
              <w:rPr>
                <w:rFonts w:ascii="標楷體" w:hAnsi="標楷體" w:hint="eastAsia"/>
                <w:sz w:val="24"/>
                <w:szCs w:val="24"/>
              </w:rPr>
              <w:t>□施工前</w:t>
            </w:r>
          </w:p>
        </w:tc>
        <w:tc>
          <w:tcPr>
            <w:tcW w:w="1707" w:type="dxa"/>
            <w:gridSpan w:val="2"/>
            <w:noWrap/>
            <w:vAlign w:val="center"/>
          </w:tcPr>
          <w:p w14:paraId="712BB88B" w14:textId="77777777" w:rsidR="00BB1350" w:rsidRPr="00D7220E" w:rsidRDefault="00BB1350" w:rsidP="00BB1350">
            <w:pPr>
              <w:snapToGrid w:val="0"/>
              <w:spacing w:line="240" w:lineRule="exact"/>
              <w:rPr>
                <w:rFonts w:ascii="Arial" w:hAnsi="Arial" w:cs="Arial"/>
                <w:sz w:val="24"/>
                <w:szCs w:val="24"/>
              </w:rPr>
            </w:pPr>
          </w:p>
        </w:tc>
        <w:tc>
          <w:tcPr>
            <w:tcW w:w="567" w:type="dxa"/>
          </w:tcPr>
          <w:p w14:paraId="3553ABF3"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65F86211"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653BD91F" w14:textId="77777777" w:rsidTr="00BB1350">
        <w:trPr>
          <w:cantSplit/>
          <w:trHeight w:val="454"/>
          <w:jc w:val="center"/>
        </w:trPr>
        <w:tc>
          <w:tcPr>
            <w:tcW w:w="3256" w:type="dxa"/>
            <w:gridSpan w:val="4"/>
            <w:vMerge/>
            <w:noWrap/>
            <w:vAlign w:val="center"/>
          </w:tcPr>
          <w:p w14:paraId="488FBAF6" w14:textId="77777777" w:rsidR="00BB1350" w:rsidRPr="00D7220E" w:rsidRDefault="00BB1350" w:rsidP="00BB1350">
            <w:pPr>
              <w:adjustRightInd w:val="0"/>
              <w:snapToGrid w:val="0"/>
              <w:spacing w:line="240" w:lineRule="exact"/>
              <w:rPr>
                <w:sz w:val="24"/>
                <w:szCs w:val="24"/>
              </w:rPr>
            </w:pPr>
          </w:p>
        </w:tc>
        <w:tc>
          <w:tcPr>
            <w:tcW w:w="2214" w:type="dxa"/>
            <w:vMerge/>
            <w:noWrap/>
            <w:vAlign w:val="center"/>
          </w:tcPr>
          <w:p w14:paraId="4D043859" w14:textId="77777777" w:rsidR="00BB1350" w:rsidRPr="00D7220E" w:rsidRDefault="00BB1350" w:rsidP="00BB1350">
            <w:pPr>
              <w:adjustRightInd w:val="0"/>
              <w:snapToGrid w:val="0"/>
              <w:spacing w:line="240" w:lineRule="exact"/>
              <w:ind w:right="57"/>
              <w:rPr>
                <w:sz w:val="24"/>
                <w:szCs w:val="24"/>
              </w:rPr>
            </w:pPr>
          </w:p>
        </w:tc>
        <w:tc>
          <w:tcPr>
            <w:tcW w:w="1329" w:type="dxa"/>
            <w:vAlign w:val="center"/>
          </w:tcPr>
          <w:p w14:paraId="35F28506" w14:textId="77777777" w:rsidR="00BB1350" w:rsidRPr="00D7220E" w:rsidRDefault="00BB1350" w:rsidP="00BB1350">
            <w:pPr>
              <w:adjustRightInd w:val="0"/>
              <w:snapToGrid w:val="0"/>
              <w:spacing w:line="240" w:lineRule="exact"/>
              <w:ind w:right="57"/>
              <w:rPr>
                <w:sz w:val="24"/>
                <w:szCs w:val="24"/>
              </w:rPr>
            </w:pPr>
            <w:r w:rsidRPr="00D7220E">
              <w:rPr>
                <w:rFonts w:ascii="標楷體" w:hAnsi="標楷體" w:hint="eastAsia"/>
                <w:sz w:val="24"/>
                <w:szCs w:val="24"/>
              </w:rPr>
              <w:t>□施工中</w:t>
            </w:r>
          </w:p>
        </w:tc>
        <w:tc>
          <w:tcPr>
            <w:tcW w:w="1707" w:type="dxa"/>
            <w:gridSpan w:val="2"/>
            <w:noWrap/>
            <w:vAlign w:val="center"/>
          </w:tcPr>
          <w:p w14:paraId="33E61717" w14:textId="77777777" w:rsidR="00BB1350" w:rsidRPr="00D7220E" w:rsidRDefault="00BB1350" w:rsidP="00BB1350">
            <w:pPr>
              <w:snapToGrid w:val="0"/>
              <w:spacing w:line="240" w:lineRule="exact"/>
              <w:rPr>
                <w:rFonts w:ascii="Arial" w:hAnsi="Arial" w:cs="Arial"/>
                <w:sz w:val="24"/>
                <w:szCs w:val="24"/>
              </w:rPr>
            </w:pPr>
          </w:p>
        </w:tc>
        <w:tc>
          <w:tcPr>
            <w:tcW w:w="567" w:type="dxa"/>
          </w:tcPr>
          <w:p w14:paraId="1D109404"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200B1BF2"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0BA59847" w14:textId="77777777" w:rsidTr="00BB1350">
        <w:trPr>
          <w:cantSplit/>
          <w:trHeight w:val="454"/>
          <w:jc w:val="center"/>
        </w:trPr>
        <w:tc>
          <w:tcPr>
            <w:tcW w:w="3256" w:type="dxa"/>
            <w:gridSpan w:val="4"/>
            <w:vMerge/>
            <w:noWrap/>
            <w:vAlign w:val="center"/>
          </w:tcPr>
          <w:p w14:paraId="44055BAB" w14:textId="77777777" w:rsidR="00BB1350" w:rsidRPr="00D7220E" w:rsidRDefault="00BB1350" w:rsidP="00BB1350">
            <w:pPr>
              <w:adjustRightInd w:val="0"/>
              <w:snapToGrid w:val="0"/>
              <w:spacing w:line="240" w:lineRule="exact"/>
              <w:rPr>
                <w:sz w:val="24"/>
                <w:szCs w:val="24"/>
              </w:rPr>
            </w:pPr>
          </w:p>
        </w:tc>
        <w:tc>
          <w:tcPr>
            <w:tcW w:w="2214" w:type="dxa"/>
            <w:vMerge/>
            <w:noWrap/>
            <w:vAlign w:val="center"/>
          </w:tcPr>
          <w:p w14:paraId="1C9A8E0F" w14:textId="77777777" w:rsidR="00BB1350" w:rsidRPr="00D7220E" w:rsidRDefault="00BB1350" w:rsidP="00BB1350">
            <w:pPr>
              <w:adjustRightInd w:val="0"/>
              <w:snapToGrid w:val="0"/>
              <w:spacing w:line="240" w:lineRule="exact"/>
              <w:ind w:right="57"/>
              <w:rPr>
                <w:sz w:val="24"/>
                <w:szCs w:val="24"/>
              </w:rPr>
            </w:pPr>
          </w:p>
        </w:tc>
        <w:tc>
          <w:tcPr>
            <w:tcW w:w="1329" w:type="dxa"/>
            <w:vAlign w:val="center"/>
          </w:tcPr>
          <w:p w14:paraId="70488E3E" w14:textId="77777777" w:rsidR="00BB1350" w:rsidRPr="00D7220E" w:rsidRDefault="00BB1350" w:rsidP="00BB1350">
            <w:pPr>
              <w:adjustRightInd w:val="0"/>
              <w:snapToGrid w:val="0"/>
              <w:spacing w:line="240" w:lineRule="exact"/>
              <w:ind w:right="57"/>
              <w:rPr>
                <w:sz w:val="24"/>
                <w:szCs w:val="24"/>
              </w:rPr>
            </w:pPr>
            <w:r w:rsidRPr="00D7220E">
              <w:rPr>
                <w:rFonts w:ascii="標楷體" w:hAnsi="標楷體" w:hint="eastAsia"/>
                <w:sz w:val="24"/>
                <w:szCs w:val="24"/>
              </w:rPr>
              <w:t>□施工後</w:t>
            </w:r>
          </w:p>
        </w:tc>
        <w:tc>
          <w:tcPr>
            <w:tcW w:w="1707" w:type="dxa"/>
            <w:gridSpan w:val="2"/>
            <w:noWrap/>
            <w:vAlign w:val="center"/>
          </w:tcPr>
          <w:p w14:paraId="2A85D497" w14:textId="77777777" w:rsidR="00BB1350" w:rsidRPr="00D7220E" w:rsidRDefault="00BB1350" w:rsidP="00BB1350">
            <w:pPr>
              <w:snapToGrid w:val="0"/>
              <w:spacing w:line="240" w:lineRule="exact"/>
              <w:rPr>
                <w:rFonts w:ascii="Arial" w:hAnsi="Arial" w:cs="Arial"/>
                <w:sz w:val="24"/>
                <w:szCs w:val="24"/>
              </w:rPr>
            </w:pPr>
          </w:p>
        </w:tc>
        <w:tc>
          <w:tcPr>
            <w:tcW w:w="567" w:type="dxa"/>
          </w:tcPr>
          <w:p w14:paraId="6B396644"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14152E80"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224B55FA" w14:textId="77777777" w:rsidTr="00BB1350">
        <w:trPr>
          <w:cantSplit/>
          <w:trHeight w:val="454"/>
          <w:jc w:val="center"/>
        </w:trPr>
        <w:tc>
          <w:tcPr>
            <w:tcW w:w="3256" w:type="dxa"/>
            <w:gridSpan w:val="4"/>
            <w:vMerge/>
            <w:noWrap/>
            <w:vAlign w:val="center"/>
          </w:tcPr>
          <w:p w14:paraId="6ACFA2F9" w14:textId="77777777" w:rsidR="00BB1350" w:rsidRPr="00D7220E" w:rsidRDefault="00BB1350" w:rsidP="00BB1350">
            <w:pPr>
              <w:adjustRightInd w:val="0"/>
              <w:snapToGrid w:val="0"/>
              <w:spacing w:line="240" w:lineRule="exact"/>
              <w:rPr>
                <w:sz w:val="24"/>
                <w:szCs w:val="24"/>
              </w:rPr>
            </w:pPr>
          </w:p>
        </w:tc>
        <w:tc>
          <w:tcPr>
            <w:tcW w:w="2214" w:type="dxa"/>
            <w:vMerge/>
            <w:noWrap/>
            <w:vAlign w:val="center"/>
          </w:tcPr>
          <w:p w14:paraId="3AAC19BA" w14:textId="77777777" w:rsidR="00BB1350" w:rsidRPr="00D7220E" w:rsidRDefault="00BB1350" w:rsidP="00BB1350">
            <w:pPr>
              <w:adjustRightInd w:val="0"/>
              <w:snapToGrid w:val="0"/>
              <w:spacing w:line="240" w:lineRule="exact"/>
              <w:ind w:right="57"/>
              <w:rPr>
                <w:sz w:val="24"/>
                <w:szCs w:val="24"/>
              </w:rPr>
            </w:pPr>
          </w:p>
        </w:tc>
        <w:tc>
          <w:tcPr>
            <w:tcW w:w="1329" w:type="dxa"/>
            <w:vAlign w:val="center"/>
          </w:tcPr>
          <w:p w14:paraId="7763C45E" w14:textId="77777777" w:rsidR="00BB1350" w:rsidRPr="00D7220E" w:rsidRDefault="00BB1350" w:rsidP="00BB1350">
            <w:pPr>
              <w:adjustRightInd w:val="0"/>
              <w:snapToGrid w:val="0"/>
              <w:spacing w:line="240" w:lineRule="exact"/>
              <w:ind w:right="57"/>
              <w:rPr>
                <w:sz w:val="24"/>
                <w:szCs w:val="24"/>
              </w:rPr>
            </w:pPr>
            <w:r w:rsidRPr="00D7220E">
              <w:rPr>
                <w:rFonts w:ascii="標楷體" w:hAnsi="標楷體" w:hint="eastAsia"/>
                <w:sz w:val="24"/>
                <w:szCs w:val="24"/>
              </w:rPr>
              <w:t>□不定期</w:t>
            </w:r>
          </w:p>
        </w:tc>
        <w:tc>
          <w:tcPr>
            <w:tcW w:w="1707" w:type="dxa"/>
            <w:gridSpan w:val="2"/>
            <w:noWrap/>
            <w:vAlign w:val="center"/>
          </w:tcPr>
          <w:p w14:paraId="49713525" w14:textId="77777777" w:rsidR="00BB1350" w:rsidRPr="00D7220E" w:rsidRDefault="00BB1350" w:rsidP="00BB1350">
            <w:pPr>
              <w:snapToGrid w:val="0"/>
              <w:spacing w:line="240" w:lineRule="exact"/>
              <w:rPr>
                <w:rFonts w:ascii="Arial" w:hAnsi="Arial" w:cs="Arial"/>
                <w:sz w:val="24"/>
                <w:szCs w:val="24"/>
              </w:rPr>
            </w:pPr>
          </w:p>
        </w:tc>
        <w:tc>
          <w:tcPr>
            <w:tcW w:w="567" w:type="dxa"/>
          </w:tcPr>
          <w:p w14:paraId="1710B4F8"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76FB507A"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2672730A" w14:textId="77777777" w:rsidTr="009135CF">
        <w:trPr>
          <w:cantSplit/>
          <w:trHeight w:val="454"/>
          <w:jc w:val="center"/>
        </w:trPr>
        <w:tc>
          <w:tcPr>
            <w:tcW w:w="1066" w:type="dxa"/>
            <w:gridSpan w:val="2"/>
            <w:noWrap/>
            <w:textDirection w:val="tbRlV"/>
          </w:tcPr>
          <w:p w14:paraId="67FACBAC" w14:textId="176E429B" w:rsidR="00BB1350" w:rsidRPr="00D7220E" w:rsidRDefault="00BB1350" w:rsidP="00BB1350">
            <w:pPr>
              <w:adjustRightInd w:val="0"/>
              <w:ind w:left="113" w:right="113"/>
              <w:jc w:val="center"/>
              <w:rPr>
                <w:rFonts w:ascii="Arial" w:hAnsi="Arial" w:cs="Arial"/>
                <w:sz w:val="24"/>
                <w:szCs w:val="24"/>
              </w:rPr>
            </w:pPr>
            <w:r w:rsidRPr="00D7220E">
              <w:rPr>
                <w:rFonts w:ascii="標楷體" w:hAnsi="標楷體" w:hint="eastAsia"/>
                <w:sz w:val="24"/>
                <w:szCs w:val="24"/>
              </w:rPr>
              <w:t>缺失複查結果</w:t>
            </w:r>
          </w:p>
        </w:tc>
        <w:tc>
          <w:tcPr>
            <w:tcW w:w="9283" w:type="dxa"/>
            <w:gridSpan w:val="8"/>
          </w:tcPr>
          <w:p w14:paraId="1B646937" w14:textId="77777777" w:rsidR="00BB1350" w:rsidRPr="00D7220E" w:rsidRDefault="00BB1350" w:rsidP="00BB1350">
            <w:pPr>
              <w:adjustRightInd w:val="0"/>
              <w:rPr>
                <w:rFonts w:ascii="標楷體" w:hAnsi="標楷體"/>
                <w:sz w:val="24"/>
                <w:szCs w:val="24"/>
              </w:rPr>
            </w:pPr>
            <w:r w:rsidRPr="00D7220E">
              <w:rPr>
                <w:rFonts w:ascii="標楷體" w:hAnsi="標楷體" w:hint="eastAsia"/>
                <w:sz w:val="24"/>
                <w:szCs w:val="24"/>
              </w:rPr>
              <w:t>□已完成改善（檢附改善前中後照片）</w:t>
            </w:r>
          </w:p>
          <w:p w14:paraId="762533C0" w14:textId="77777777" w:rsidR="00BB1350" w:rsidRPr="00D7220E" w:rsidRDefault="00BB1350" w:rsidP="00BB1350">
            <w:pPr>
              <w:adjustRightInd w:val="0"/>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0C3F459D" w14:textId="77777777" w:rsidR="00BB1350" w:rsidRPr="00D7220E" w:rsidRDefault="00BB1350" w:rsidP="00BB1350">
            <w:pPr>
              <w:adjustRightInd w:val="0"/>
              <w:rPr>
                <w:rFonts w:ascii="標楷體" w:hAnsi="標楷體"/>
                <w:sz w:val="24"/>
                <w:szCs w:val="24"/>
              </w:rPr>
            </w:pPr>
            <w:r w:rsidRPr="00D7220E">
              <w:rPr>
                <w:rFonts w:ascii="標楷體" w:hAnsi="標楷體" w:hint="eastAsia"/>
                <w:sz w:val="24"/>
                <w:szCs w:val="24"/>
              </w:rPr>
              <w:t>複查日期：　　年　　月　　日</w:t>
            </w:r>
          </w:p>
          <w:p w14:paraId="725E4B0F" w14:textId="77777777" w:rsidR="00BB1350" w:rsidRPr="00D7220E" w:rsidRDefault="00BB1350" w:rsidP="00BB1350">
            <w:pPr>
              <w:widowControl/>
              <w:rPr>
                <w:rFonts w:ascii="Arial" w:hAnsi="Arial" w:cs="Arial"/>
                <w:sz w:val="24"/>
                <w:szCs w:val="24"/>
              </w:rPr>
            </w:pPr>
            <w:r w:rsidRPr="00D7220E">
              <w:rPr>
                <w:rFonts w:ascii="標楷體" w:hAnsi="標楷體" w:hint="eastAsia"/>
                <w:sz w:val="24"/>
                <w:szCs w:val="24"/>
              </w:rPr>
              <w:t>複查人員職稱：　　　　　　　　　　　　　　簽名：</w:t>
            </w:r>
          </w:p>
        </w:tc>
      </w:tr>
    </w:tbl>
    <w:p w14:paraId="0A322BF2" w14:textId="52224C48" w:rsidR="00C915AC" w:rsidRPr="00C915AC" w:rsidRDefault="009A74F4">
      <w:pPr>
        <w:widowControl/>
        <w:rPr>
          <w:rStyle w:val="aff2"/>
        </w:rPr>
      </w:pPr>
      <w:r w:rsidRPr="009A48F1">
        <w:rPr>
          <w:rFonts w:hAnsi="標楷體" w:hint="eastAsia"/>
          <w:sz w:val="24"/>
          <w:szCs w:val="22"/>
        </w:rPr>
        <w:t>監造現場人員簽名：</w:t>
      </w:r>
      <w:r w:rsidRPr="009A48F1">
        <w:rPr>
          <w:rFonts w:hAnsi="標楷體" w:hint="eastAsia"/>
          <w:sz w:val="24"/>
          <w:szCs w:val="22"/>
        </w:rPr>
        <w:t xml:space="preserve"> </w:t>
      </w:r>
      <w:r w:rsidRPr="009A48F1">
        <w:rPr>
          <w:rFonts w:hAnsi="標楷體"/>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r w:rsidR="00C915AC">
        <w:rPr>
          <w:rStyle w:val="aff2"/>
        </w:rPr>
        <w:br w:type="page"/>
      </w:r>
    </w:p>
    <w:p w14:paraId="61C07FD7" w14:textId="438870E0" w:rsidR="00C53742" w:rsidRDefault="00C53742" w:rsidP="00C53742">
      <w:pPr>
        <w:pStyle w:val="aff"/>
        <w:ind w:firstLine="480"/>
        <w:jc w:val="center"/>
        <w:rPr>
          <w:rStyle w:val="aff2"/>
        </w:rPr>
      </w:pPr>
      <w:bookmarkStart w:id="319" w:name="_Toc207100481"/>
      <w:r w:rsidRPr="00651247">
        <w:rPr>
          <w:rStyle w:val="aff2"/>
          <w:rFonts w:hint="eastAsia"/>
        </w:rPr>
        <w:t>表</w:t>
      </w:r>
      <w:r>
        <w:rPr>
          <w:rStyle w:val="aff2"/>
          <w:rFonts w:hint="eastAsia"/>
        </w:rPr>
        <w:t>6.</w:t>
      </w:r>
      <w:r w:rsidR="00183440">
        <w:rPr>
          <w:rStyle w:val="aff2"/>
          <w:rFonts w:hint="eastAsia"/>
        </w:rPr>
        <w:t>1</w:t>
      </w:r>
      <w:r w:rsidR="00C800EB">
        <w:rPr>
          <w:rStyle w:val="aff2"/>
          <w:rFonts w:hint="eastAsia"/>
        </w:rPr>
        <w:t>5</w:t>
      </w:r>
      <w:r w:rsidR="00BB1350" w:rsidRPr="00C800EB">
        <w:rPr>
          <w:sz w:val="24"/>
          <w:szCs w:val="24"/>
        </w:rPr>
        <w:t>鋼結構</w:t>
      </w:r>
      <w:r w:rsidR="00BB1350" w:rsidRPr="00C800EB">
        <w:rPr>
          <w:rFonts w:hint="eastAsia"/>
          <w:sz w:val="24"/>
          <w:szCs w:val="24"/>
        </w:rPr>
        <w:t>工程</w:t>
      </w:r>
      <w:r w:rsidRPr="00651247">
        <w:rPr>
          <w:rStyle w:val="aff2"/>
          <w:rFonts w:hint="eastAsia"/>
        </w:rPr>
        <w:t>作業查(抽)驗紀錄表</w:t>
      </w:r>
      <w:bookmarkEnd w:id="319"/>
    </w:p>
    <w:p w14:paraId="30F5571D" w14:textId="298518B1" w:rsidR="00415975" w:rsidRPr="009A48F1" w:rsidRDefault="00415975" w:rsidP="00BB1350">
      <w:pPr>
        <w:tabs>
          <w:tab w:val="left" w:pos="699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00A22109" w:rsidRPr="009A48F1">
        <w:rPr>
          <w:rFonts w:hint="eastAsia"/>
          <w:sz w:val="24"/>
          <w:szCs w:val="18"/>
        </w:rPr>
        <w:t xml:space="preserve">  </w:t>
      </w:r>
      <w:r w:rsid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00A22109" w:rsidRPr="009A48F1">
        <w:rPr>
          <w:rFonts w:hint="eastAsia"/>
          <w:sz w:val="24"/>
          <w:szCs w:val="18"/>
        </w:rPr>
        <w:t xml:space="preserve">  </w:t>
      </w:r>
      <w:r w:rsidR="009A48F1">
        <w:rPr>
          <w:rFonts w:hint="eastAsia"/>
          <w:sz w:val="24"/>
          <w:szCs w:val="18"/>
        </w:rPr>
        <w:t xml:space="preserve"> </w:t>
      </w:r>
      <w:r w:rsidRPr="009A48F1">
        <w:rPr>
          <w:sz w:val="24"/>
          <w:szCs w:val="18"/>
        </w:rPr>
        <w:t>頁</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46"/>
        <w:gridCol w:w="220"/>
        <w:gridCol w:w="976"/>
        <w:gridCol w:w="1214"/>
        <w:gridCol w:w="2214"/>
        <w:gridCol w:w="1188"/>
        <w:gridCol w:w="1273"/>
        <w:gridCol w:w="575"/>
        <w:gridCol w:w="567"/>
        <w:gridCol w:w="1276"/>
      </w:tblGrid>
      <w:tr w:rsidR="00AA64E0" w:rsidRPr="00BB1350" w14:paraId="37B930CA" w14:textId="77777777" w:rsidTr="00CA050F">
        <w:trPr>
          <w:cantSplit/>
          <w:trHeight w:val="454"/>
          <w:jc w:val="center"/>
        </w:trPr>
        <w:tc>
          <w:tcPr>
            <w:tcW w:w="2042" w:type="dxa"/>
            <w:gridSpan w:val="3"/>
            <w:shd w:val="clear" w:color="auto" w:fill="FFF2CC" w:themeFill="accent4" w:themeFillTint="33"/>
            <w:noWrap/>
            <w:vAlign w:val="center"/>
          </w:tcPr>
          <w:p w14:paraId="4F1BBE9D" w14:textId="77777777" w:rsidR="00AA64E0" w:rsidRPr="00BB1350" w:rsidRDefault="00AA64E0" w:rsidP="00CA050F">
            <w:pPr>
              <w:spacing w:line="280" w:lineRule="exact"/>
              <w:jc w:val="center"/>
              <w:rPr>
                <w:rFonts w:ascii="標楷體" w:hAnsi="標楷體" w:cs="Arial"/>
                <w:sz w:val="24"/>
                <w:szCs w:val="24"/>
              </w:rPr>
            </w:pPr>
            <w:r w:rsidRPr="00BB1350">
              <w:rPr>
                <w:rFonts w:ascii="標楷體" w:hAnsi="標楷體" w:cs="Arial"/>
                <w:sz w:val="24"/>
                <w:szCs w:val="24"/>
              </w:rPr>
              <w:t>工程名稱</w:t>
            </w:r>
          </w:p>
        </w:tc>
        <w:tc>
          <w:tcPr>
            <w:tcW w:w="8307" w:type="dxa"/>
            <w:gridSpan w:val="7"/>
            <w:shd w:val="clear" w:color="auto" w:fill="FFF2CC" w:themeFill="accent4" w:themeFillTint="33"/>
            <w:noWrap/>
            <w:vAlign w:val="center"/>
          </w:tcPr>
          <w:p w14:paraId="766C6705" w14:textId="2AEFA49B" w:rsidR="00AA64E0" w:rsidRPr="00BB1350" w:rsidRDefault="00131292" w:rsidP="00CA050F">
            <w:pPr>
              <w:spacing w:line="280" w:lineRule="exact"/>
              <w:rPr>
                <w:rFonts w:ascii="標楷體" w:hAnsi="標楷體" w:cs="Arial"/>
                <w:sz w:val="24"/>
                <w:szCs w:val="24"/>
              </w:rPr>
            </w:pPr>
            <w:r w:rsidRPr="00BB1350">
              <w:rPr>
                <w:rFonts w:ascii="標楷體" w:hAnsi="標楷體" w:cs="Arial" w:hint="eastAsia"/>
                <w:sz w:val="24"/>
                <w:szCs w:val="24"/>
              </w:rPr>
              <w:t>桃林鐵路鋪面改善統包工程(成功路至健行路)</w:t>
            </w:r>
          </w:p>
        </w:tc>
      </w:tr>
      <w:tr w:rsidR="00AA64E0" w:rsidRPr="00BB1350" w14:paraId="457A1A50" w14:textId="77777777" w:rsidTr="00CA050F">
        <w:trPr>
          <w:cantSplit/>
          <w:trHeight w:val="454"/>
          <w:jc w:val="center"/>
        </w:trPr>
        <w:tc>
          <w:tcPr>
            <w:tcW w:w="2042" w:type="dxa"/>
            <w:gridSpan w:val="3"/>
            <w:shd w:val="clear" w:color="auto" w:fill="FFF2CC" w:themeFill="accent4" w:themeFillTint="33"/>
            <w:noWrap/>
            <w:vAlign w:val="center"/>
          </w:tcPr>
          <w:p w14:paraId="56918687" w14:textId="77777777" w:rsidR="00AA64E0" w:rsidRPr="00BB1350" w:rsidRDefault="00AA64E0" w:rsidP="00CA050F">
            <w:pPr>
              <w:spacing w:line="280" w:lineRule="exact"/>
              <w:jc w:val="center"/>
              <w:rPr>
                <w:rFonts w:ascii="標楷體" w:hAnsi="標楷體" w:cs="Arial"/>
                <w:sz w:val="24"/>
                <w:szCs w:val="24"/>
              </w:rPr>
            </w:pPr>
            <w:r w:rsidRPr="00BB1350">
              <w:rPr>
                <w:rFonts w:ascii="標楷體" w:hAnsi="標楷體" w:cs="Arial" w:hint="eastAsia"/>
                <w:sz w:val="24"/>
                <w:szCs w:val="24"/>
              </w:rPr>
              <w:t>分項工程名稱</w:t>
            </w:r>
          </w:p>
        </w:tc>
        <w:tc>
          <w:tcPr>
            <w:tcW w:w="8307" w:type="dxa"/>
            <w:gridSpan w:val="7"/>
            <w:shd w:val="clear" w:color="auto" w:fill="FFF2CC" w:themeFill="accent4" w:themeFillTint="33"/>
            <w:noWrap/>
            <w:vAlign w:val="center"/>
          </w:tcPr>
          <w:p w14:paraId="27E2DE62" w14:textId="77777777" w:rsidR="00AA64E0" w:rsidRPr="00BB1350" w:rsidRDefault="00415975" w:rsidP="00CA050F">
            <w:pPr>
              <w:spacing w:line="280" w:lineRule="exact"/>
              <w:rPr>
                <w:rFonts w:ascii="標楷體" w:hAnsi="標楷體" w:cs="Arial"/>
                <w:sz w:val="24"/>
                <w:szCs w:val="24"/>
              </w:rPr>
            </w:pPr>
            <w:proofErr w:type="gramStart"/>
            <w:r w:rsidRPr="00BB1350">
              <w:rPr>
                <w:rFonts w:ascii="標楷體" w:hAnsi="標楷體" w:cs="Arial" w:hint="eastAsia"/>
                <w:sz w:val="24"/>
                <w:szCs w:val="24"/>
              </w:rPr>
              <w:t>遊具設施</w:t>
            </w:r>
            <w:proofErr w:type="gramEnd"/>
          </w:p>
        </w:tc>
      </w:tr>
      <w:tr w:rsidR="00AA64E0" w:rsidRPr="00BB1350" w14:paraId="07BF92E5" w14:textId="77777777" w:rsidTr="00CA050F">
        <w:trPr>
          <w:trHeight w:val="454"/>
          <w:jc w:val="center"/>
        </w:trPr>
        <w:tc>
          <w:tcPr>
            <w:tcW w:w="2042" w:type="dxa"/>
            <w:gridSpan w:val="3"/>
            <w:shd w:val="clear" w:color="auto" w:fill="FFF2CC" w:themeFill="accent4" w:themeFillTint="33"/>
            <w:noWrap/>
            <w:vAlign w:val="center"/>
          </w:tcPr>
          <w:p w14:paraId="78503830" w14:textId="77777777" w:rsidR="00AA64E0" w:rsidRPr="00BB1350" w:rsidRDefault="00AA64E0" w:rsidP="00CA050F">
            <w:pPr>
              <w:adjustRightInd w:val="0"/>
              <w:snapToGrid w:val="0"/>
              <w:jc w:val="center"/>
              <w:rPr>
                <w:rFonts w:ascii="標楷體" w:hAnsi="標楷體"/>
                <w:sz w:val="24"/>
                <w:szCs w:val="24"/>
              </w:rPr>
            </w:pPr>
            <w:r w:rsidRPr="00BB1350">
              <w:rPr>
                <w:rFonts w:ascii="標楷體" w:hAnsi="標楷體" w:hint="eastAsia"/>
                <w:sz w:val="24"/>
                <w:szCs w:val="24"/>
              </w:rPr>
              <w:t>抽查位置</w:t>
            </w:r>
          </w:p>
        </w:tc>
        <w:tc>
          <w:tcPr>
            <w:tcW w:w="4616" w:type="dxa"/>
            <w:gridSpan w:val="3"/>
            <w:shd w:val="clear" w:color="auto" w:fill="FFF2CC" w:themeFill="accent4" w:themeFillTint="33"/>
            <w:noWrap/>
          </w:tcPr>
          <w:p w14:paraId="3888946E" w14:textId="77777777" w:rsidR="00AA64E0" w:rsidRPr="00BB1350" w:rsidRDefault="00AA64E0" w:rsidP="00CA050F">
            <w:pPr>
              <w:adjustRightInd w:val="0"/>
              <w:snapToGrid w:val="0"/>
              <w:rPr>
                <w:rFonts w:ascii="標楷體" w:hAnsi="標楷體"/>
                <w:sz w:val="24"/>
                <w:szCs w:val="24"/>
              </w:rPr>
            </w:pPr>
          </w:p>
        </w:tc>
        <w:tc>
          <w:tcPr>
            <w:tcW w:w="1273" w:type="dxa"/>
            <w:shd w:val="clear" w:color="auto" w:fill="FFF2CC" w:themeFill="accent4" w:themeFillTint="33"/>
            <w:vAlign w:val="center"/>
          </w:tcPr>
          <w:p w14:paraId="6AB317B3" w14:textId="77777777" w:rsidR="00AA64E0" w:rsidRPr="00BB1350" w:rsidRDefault="00AA64E0" w:rsidP="00CA050F">
            <w:pPr>
              <w:adjustRightInd w:val="0"/>
              <w:snapToGrid w:val="0"/>
              <w:jc w:val="center"/>
              <w:rPr>
                <w:rFonts w:ascii="標楷體" w:hAnsi="標楷體"/>
                <w:sz w:val="24"/>
                <w:szCs w:val="24"/>
              </w:rPr>
            </w:pPr>
            <w:r w:rsidRPr="00BB1350">
              <w:rPr>
                <w:rFonts w:ascii="標楷體" w:hAnsi="標楷體" w:hint="eastAsia"/>
                <w:sz w:val="24"/>
                <w:szCs w:val="24"/>
              </w:rPr>
              <w:t>抽查日期</w:t>
            </w:r>
          </w:p>
        </w:tc>
        <w:tc>
          <w:tcPr>
            <w:tcW w:w="2418" w:type="dxa"/>
            <w:gridSpan w:val="3"/>
            <w:shd w:val="clear" w:color="auto" w:fill="FFF2CC" w:themeFill="accent4" w:themeFillTint="33"/>
            <w:vAlign w:val="center"/>
          </w:tcPr>
          <w:p w14:paraId="73A122C3" w14:textId="2A291B40" w:rsidR="00AA64E0" w:rsidRPr="00BB1350" w:rsidRDefault="00F372F8" w:rsidP="00415975">
            <w:pPr>
              <w:adjustRightInd w:val="0"/>
              <w:snapToGrid w:val="0"/>
              <w:ind w:leftChars="-79" w:hangingChars="92" w:hanging="221"/>
              <w:jc w:val="center"/>
              <w:rPr>
                <w:rFonts w:ascii="標楷體" w:hAnsi="標楷體"/>
                <w:sz w:val="24"/>
                <w:szCs w:val="24"/>
              </w:rPr>
            </w:pPr>
            <w:r w:rsidRPr="00BB1350">
              <w:rPr>
                <w:rFonts w:ascii="標楷體" w:hAnsi="標楷體" w:hint="eastAsia"/>
                <w:sz w:val="24"/>
                <w:szCs w:val="24"/>
              </w:rPr>
              <w:t xml:space="preserve">   </w:t>
            </w:r>
            <w:r w:rsidR="00415975" w:rsidRPr="00BB1350">
              <w:rPr>
                <w:rFonts w:ascii="標楷體" w:hAnsi="標楷體" w:hint="eastAsia"/>
                <w:sz w:val="24"/>
                <w:szCs w:val="24"/>
              </w:rPr>
              <w:t>年</w:t>
            </w:r>
            <w:r w:rsidR="00AA64E0" w:rsidRPr="00BB1350">
              <w:rPr>
                <w:rFonts w:ascii="標楷體" w:hAnsi="標楷體" w:hint="eastAsia"/>
                <w:sz w:val="24"/>
                <w:szCs w:val="24"/>
              </w:rPr>
              <w:t xml:space="preserve">  月  日</w:t>
            </w:r>
          </w:p>
        </w:tc>
      </w:tr>
      <w:tr w:rsidR="00AA64E0" w:rsidRPr="00BB1350" w14:paraId="458A7C4D" w14:textId="77777777" w:rsidTr="00CA050F">
        <w:trPr>
          <w:trHeight w:val="454"/>
          <w:jc w:val="center"/>
        </w:trPr>
        <w:tc>
          <w:tcPr>
            <w:tcW w:w="2042" w:type="dxa"/>
            <w:gridSpan w:val="3"/>
            <w:shd w:val="clear" w:color="auto" w:fill="FFF2CC" w:themeFill="accent4" w:themeFillTint="33"/>
            <w:noWrap/>
            <w:vAlign w:val="center"/>
          </w:tcPr>
          <w:p w14:paraId="5B731F00" w14:textId="77777777" w:rsidR="00AA64E0" w:rsidRPr="00BB1350" w:rsidRDefault="00AA64E0" w:rsidP="00CA050F">
            <w:pPr>
              <w:adjustRightInd w:val="0"/>
              <w:snapToGrid w:val="0"/>
              <w:jc w:val="center"/>
              <w:rPr>
                <w:rFonts w:ascii="標楷體" w:hAnsi="標楷體"/>
                <w:sz w:val="24"/>
                <w:szCs w:val="24"/>
              </w:rPr>
            </w:pPr>
            <w:r w:rsidRPr="00BB1350">
              <w:rPr>
                <w:rFonts w:ascii="標楷體" w:hAnsi="標楷體" w:hint="eastAsia"/>
                <w:sz w:val="24"/>
                <w:szCs w:val="24"/>
              </w:rPr>
              <w:t>抽查時機</w:t>
            </w:r>
          </w:p>
        </w:tc>
        <w:tc>
          <w:tcPr>
            <w:tcW w:w="8307" w:type="dxa"/>
            <w:gridSpan w:val="7"/>
            <w:shd w:val="clear" w:color="auto" w:fill="FFF2CC" w:themeFill="accent4" w:themeFillTint="33"/>
            <w:noWrap/>
            <w:vAlign w:val="center"/>
          </w:tcPr>
          <w:p w14:paraId="6A792B99" w14:textId="77777777" w:rsidR="00AA64E0" w:rsidRPr="00BB1350" w:rsidRDefault="00AA64E0" w:rsidP="00CA050F">
            <w:pPr>
              <w:adjustRightInd w:val="0"/>
              <w:snapToGrid w:val="0"/>
              <w:rPr>
                <w:rFonts w:ascii="標楷體" w:hAnsi="標楷體"/>
                <w:sz w:val="24"/>
                <w:szCs w:val="24"/>
              </w:rPr>
            </w:pPr>
            <w:r w:rsidRPr="00BB1350">
              <w:rPr>
                <w:rFonts w:ascii="標楷體" w:hAnsi="標楷體" w:hint="eastAsia"/>
                <w:sz w:val="24"/>
                <w:szCs w:val="24"/>
              </w:rPr>
              <w:t>□檢驗停留點★ (□安衛查驗點※)      □不定期抽查</w:t>
            </w:r>
          </w:p>
        </w:tc>
      </w:tr>
      <w:tr w:rsidR="00AA64E0" w:rsidRPr="00BB1350" w14:paraId="0FF516FF" w14:textId="77777777" w:rsidTr="00CA050F">
        <w:trPr>
          <w:trHeight w:val="454"/>
          <w:jc w:val="center"/>
        </w:trPr>
        <w:tc>
          <w:tcPr>
            <w:tcW w:w="2042" w:type="dxa"/>
            <w:gridSpan w:val="3"/>
            <w:shd w:val="clear" w:color="auto" w:fill="FFF2CC" w:themeFill="accent4" w:themeFillTint="33"/>
            <w:noWrap/>
            <w:vAlign w:val="center"/>
          </w:tcPr>
          <w:p w14:paraId="6CCF6924" w14:textId="77777777" w:rsidR="00AA64E0" w:rsidRPr="00BB1350" w:rsidRDefault="00AA64E0" w:rsidP="00CA050F">
            <w:pPr>
              <w:adjustRightInd w:val="0"/>
              <w:jc w:val="center"/>
              <w:rPr>
                <w:rFonts w:ascii="標楷體" w:hAnsi="標楷體"/>
                <w:sz w:val="24"/>
                <w:szCs w:val="24"/>
              </w:rPr>
            </w:pPr>
            <w:r w:rsidRPr="00BB1350">
              <w:rPr>
                <w:rFonts w:ascii="標楷體" w:hAnsi="標楷體" w:hint="eastAsia"/>
                <w:sz w:val="24"/>
                <w:szCs w:val="24"/>
                <w:lang w:eastAsia="zh-HK"/>
              </w:rPr>
              <w:t>施工流程</w:t>
            </w:r>
          </w:p>
        </w:tc>
        <w:tc>
          <w:tcPr>
            <w:tcW w:w="8307" w:type="dxa"/>
            <w:gridSpan w:val="7"/>
            <w:shd w:val="clear" w:color="auto" w:fill="FFF2CC" w:themeFill="accent4" w:themeFillTint="33"/>
            <w:noWrap/>
            <w:vAlign w:val="center"/>
          </w:tcPr>
          <w:p w14:paraId="6C017BBE" w14:textId="77777777" w:rsidR="00AA64E0" w:rsidRPr="00BB1350" w:rsidRDefault="00AA64E0" w:rsidP="00CA050F">
            <w:pPr>
              <w:widowControl/>
              <w:rPr>
                <w:rFonts w:ascii="標楷體" w:hAnsi="標楷體" w:cs="Arial"/>
                <w:sz w:val="24"/>
                <w:szCs w:val="24"/>
              </w:rPr>
            </w:pPr>
            <w:r w:rsidRPr="00BB1350">
              <w:rPr>
                <w:rFonts w:ascii="標楷體" w:hAnsi="標楷體" w:hint="eastAsia"/>
                <w:sz w:val="24"/>
                <w:szCs w:val="24"/>
              </w:rPr>
              <w:t xml:space="preserve">□施工前   　□施工中檢查　   □施工完成檢查 </w:t>
            </w:r>
          </w:p>
        </w:tc>
      </w:tr>
      <w:tr w:rsidR="00AA64E0" w:rsidRPr="00BB1350" w14:paraId="04E8AFFE" w14:textId="77777777" w:rsidTr="00CA050F">
        <w:trPr>
          <w:trHeight w:val="454"/>
          <w:jc w:val="center"/>
        </w:trPr>
        <w:tc>
          <w:tcPr>
            <w:tcW w:w="2042" w:type="dxa"/>
            <w:gridSpan w:val="3"/>
            <w:shd w:val="clear" w:color="auto" w:fill="FFF2CC" w:themeFill="accent4" w:themeFillTint="33"/>
            <w:noWrap/>
            <w:vAlign w:val="center"/>
          </w:tcPr>
          <w:p w14:paraId="487FE890" w14:textId="77777777" w:rsidR="00AA64E0" w:rsidRPr="00BB1350" w:rsidRDefault="00AA64E0" w:rsidP="00CA050F">
            <w:pPr>
              <w:adjustRightInd w:val="0"/>
              <w:snapToGrid w:val="0"/>
              <w:jc w:val="center"/>
              <w:rPr>
                <w:rFonts w:ascii="標楷體" w:hAnsi="標楷體"/>
                <w:sz w:val="24"/>
                <w:szCs w:val="24"/>
              </w:rPr>
            </w:pPr>
            <w:r w:rsidRPr="00BB1350">
              <w:rPr>
                <w:rFonts w:ascii="標楷體" w:hAnsi="標楷體" w:hint="eastAsia"/>
                <w:sz w:val="24"/>
                <w:szCs w:val="24"/>
              </w:rPr>
              <w:t>抽查結果</w:t>
            </w:r>
          </w:p>
        </w:tc>
        <w:tc>
          <w:tcPr>
            <w:tcW w:w="8307" w:type="dxa"/>
            <w:gridSpan w:val="7"/>
            <w:shd w:val="clear" w:color="auto" w:fill="FFF2CC" w:themeFill="accent4" w:themeFillTint="33"/>
            <w:noWrap/>
            <w:vAlign w:val="center"/>
          </w:tcPr>
          <w:p w14:paraId="6E09B16E" w14:textId="77777777" w:rsidR="00AA64E0" w:rsidRPr="00BB1350" w:rsidRDefault="00AA64E0" w:rsidP="00CA050F">
            <w:pPr>
              <w:adjustRightInd w:val="0"/>
              <w:snapToGrid w:val="0"/>
              <w:rPr>
                <w:rFonts w:ascii="標楷體" w:hAnsi="標楷體"/>
                <w:sz w:val="24"/>
                <w:szCs w:val="24"/>
              </w:rPr>
            </w:pPr>
            <w:r w:rsidRPr="00BB1350">
              <w:rPr>
                <w:rFonts w:ascii="標楷體" w:hAnsi="標楷體" w:hint="eastAsia"/>
                <w:sz w:val="24"/>
                <w:szCs w:val="24"/>
              </w:rPr>
              <w:t xml:space="preserve">○抽查合格　　　　　　</w:t>
            </w:r>
            <w:proofErr w:type="gramStart"/>
            <w:r w:rsidRPr="00BB1350">
              <w:rPr>
                <w:rFonts w:ascii="標楷體" w:hAnsi="標楷體" w:hint="eastAsia"/>
                <w:sz w:val="24"/>
                <w:szCs w:val="24"/>
              </w:rPr>
              <w:t>╳</w:t>
            </w:r>
            <w:proofErr w:type="gramEnd"/>
            <w:r w:rsidRPr="00BB1350">
              <w:rPr>
                <w:rFonts w:ascii="標楷體" w:hAnsi="標楷體" w:hint="eastAsia"/>
                <w:sz w:val="24"/>
                <w:szCs w:val="24"/>
              </w:rPr>
              <w:t>有缺失需改正　　　／無此抽查項目</w:t>
            </w:r>
          </w:p>
        </w:tc>
      </w:tr>
      <w:tr w:rsidR="00AA64E0" w:rsidRPr="00BB1350" w14:paraId="1E1AE37A" w14:textId="77777777" w:rsidTr="00CA050F">
        <w:trPr>
          <w:cantSplit/>
          <w:trHeight w:val="454"/>
          <w:jc w:val="center"/>
        </w:trPr>
        <w:tc>
          <w:tcPr>
            <w:tcW w:w="3256" w:type="dxa"/>
            <w:gridSpan w:val="4"/>
            <w:shd w:val="clear" w:color="auto" w:fill="FFF2CC" w:themeFill="accent4" w:themeFillTint="33"/>
            <w:noWrap/>
            <w:vAlign w:val="center"/>
          </w:tcPr>
          <w:p w14:paraId="6DB44D75" w14:textId="77777777" w:rsidR="00AA64E0" w:rsidRPr="00BB1350" w:rsidRDefault="00AA64E0" w:rsidP="00CA050F">
            <w:pPr>
              <w:spacing w:line="280" w:lineRule="exact"/>
              <w:rPr>
                <w:rFonts w:ascii="標楷體" w:hAnsi="標楷體" w:cs="Arial"/>
                <w:sz w:val="24"/>
                <w:szCs w:val="24"/>
              </w:rPr>
            </w:pPr>
            <w:r w:rsidRPr="00BB1350">
              <w:rPr>
                <w:rFonts w:ascii="標楷體" w:hAnsi="標楷體" w:cs="Arial"/>
                <w:sz w:val="24"/>
                <w:szCs w:val="24"/>
              </w:rPr>
              <w:t>施工作業應提出證明文件記錄</w:t>
            </w:r>
          </w:p>
        </w:tc>
        <w:tc>
          <w:tcPr>
            <w:tcW w:w="3402" w:type="dxa"/>
            <w:gridSpan w:val="2"/>
            <w:shd w:val="clear" w:color="auto" w:fill="FFF2CC" w:themeFill="accent4" w:themeFillTint="33"/>
            <w:vAlign w:val="center"/>
          </w:tcPr>
          <w:p w14:paraId="390C6576" w14:textId="77777777" w:rsidR="00AA64E0" w:rsidRPr="00BB1350" w:rsidRDefault="00AA64E0" w:rsidP="00CA050F">
            <w:pPr>
              <w:spacing w:line="280" w:lineRule="exact"/>
              <w:rPr>
                <w:rFonts w:ascii="標楷體" w:hAnsi="標楷體" w:cs="Arial"/>
                <w:sz w:val="24"/>
                <w:szCs w:val="24"/>
              </w:rPr>
            </w:pPr>
            <w:r w:rsidRPr="00BB1350">
              <w:rPr>
                <w:rFonts w:ascii="標楷體" w:hAnsi="標楷體" w:cs="Arial" w:hint="eastAsia"/>
                <w:sz w:val="24"/>
                <w:szCs w:val="24"/>
              </w:rPr>
              <w:t>材料送審文件</w:t>
            </w:r>
          </w:p>
        </w:tc>
        <w:tc>
          <w:tcPr>
            <w:tcW w:w="3691" w:type="dxa"/>
            <w:gridSpan w:val="4"/>
            <w:shd w:val="clear" w:color="auto" w:fill="FFF2CC" w:themeFill="accent4" w:themeFillTint="33"/>
            <w:vAlign w:val="center"/>
          </w:tcPr>
          <w:p w14:paraId="2B9D1F55" w14:textId="77777777" w:rsidR="00AA64E0" w:rsidRPr="00BB1350" w:rsidRDefault="00AA64E0" w:rsidP="00CA050F">
            <w:pPr>
              <w:spacing w:line="280" w:lineRule="exact"/>
              <w:rPr>
                <w:rFonts w:ascii="標楷體" w:hAnsi="標楷體" w:cs="Arial"/>
                <w:sz w:val="24"/>
                <w:szCs w:val="24"/>
              </w:rPr>
            </w:pPr>
            <w:r w:rsidRPr="00BB1350">
              <w:rPr>
                <w:rFonts w:ascii="標楷體" w:hAnsi="標楷體" w:cs="Arial"/>
                <w:sz w:val="24"/>
                <w:szCs w:val="24"/>
              </w:rPr>
              <w:t>□齊全</w:t>
            </w:r>
          </w:p>
          <w:p w14:paraId="45C7D3F3" w14:textId="77777777" w:rsidR="00AA64E0" w:rsidRPr="00BB1350" w:rsidRDefault="00AA64E0" w:rsidP="00CA050F">
            <w:pPr>
              <w:spacing w:line="280" w:lineRule="exact"/>
              <w:rPr>
                <w:rFonts w:ascii="標楷體" w:hAnsi="標楷體" w:cs="Arial"/>
                <w:sz w:val="24"/>
                <w:szCs w:val="24"/>
              </w:rPr>
            </w:pPr>
            <w:r w:rsidRPr="00BB1350">
              <w:rPr>
                <w:rFonts w:ascii="標楷體" w:hAnsi="標楷體" w:cs="Arial"/>
                <w:sz w:val="24"/>
                <w:szCs w:val="24"/>
              </w:rPr>
              <w:t>□不齊全</w:t>
            </w:r>
          </w:p>
        </w:tc>
      </w:tr>
      <w:tr w:rsidR="00AA64E0" w:rsidRPr="00BB1350" w14:paraId="3DC46310" w14:textId="77777777" w:rsidTr="00CA050F">
        <w:trPr>
          <w:cantSplit/>
          <w:trHeight w:val="454"/>
          <w:jc w:val="center"/>
        </w:trPr>
        <w:tc>
          <w:tcPr>
            <w:tcW w:w="3256" w:type="dxa"/>
            <w:gridSpan w:val="4"/>
            <w:vMerge w:val="restart"/>
            <w:noWrap/>
            <w:vAlign w:val="center"/>
          </w:tcPr>
          <w:p w14:paraId="08957CC4" w14:textId="77777777" w:rsidR="00AA64E0" w:rsidRPr="00BB1350" w:rsidRDefault="00AA64E0" w:rsidP="00CA050F">
            <w:pPr>
              <w:adjustRightInd w:val="0"/>
              <w:snapToGrid w:val="0"/>
              <w:jc w:val="center"/>
              <w:rPr>
                <w:rFonts w:ascii="標楷體" w:hAnsi="標楷體"/>
                <w:sz w:val="24"/>
                <w:szCs w:val="24"/>
              </w:rPr>
            </w:pPr>
            <w:r w:rsidRPr="00BB1350">
              <w:rPr>
                <w:rFonts w:ascii="標楷體" w:hAnsi="標楷體" w:hint="eastAsia"/>
                <w:sz w:val="24"/>
                <w:szCs w:val="24"/>
              </w:rPr>
              <w:t>管理項目</w:t>
            </w:r>
          </w:p>
          <w:p w14:paraId="69E01C94" w14:textId="77777777" w:rsidR="00AA64E0" w:rsidRPr="00BB1350" w:rsidRDefault="00AA64E0" w:rsidP="00CA050F">
            <w:pPr>
              <w:spacing w:line="280" w:lineRule="exact"/>
              <w:jc w:val="center"/>
              <w:rPr>
                <w:rFonts w:ascii="標楷體" w:hAnsi="標楷體" w:cs="Arial"/>
                <w:sz w:val="24"/>
                <w:szCs w:val="24"/>
              </w:rPr>
            </w:pPr>
            <w:r w:rsidRPr="00BB1350">
              <w:rPr>
                <w:rFonts w:ascii="標楷體" w:hAnsi="標楷體" w:hint="eastAsia"/>
                <w:sz w:val="24"/>
                <w:szCs w:val="24"/>
              </w:rPr>
              <w:t>(</w:t>
            </w:r>
            <w:r w:rsidRPr="00BB1350">
              <w:rPr>
                <w:rFonts w:ascii="標楷體" w:hAnsi="標楷體" w:cs="標楷體" w:hint="eastAsia"/>
                <w:b/>
                <w:color w:val="000000"/>
                <w:sz w:val="24"/>
                <w:szCs w:val="24"/>
              </w:rPr>
              <w:t>★</w:t>
            </w:r>
            <w:r w:rsidRPr="00BB1350">
              <w:rPr>
                <w:rFonts w:ascii="標楷體" w:hAnsi="標楷體" w:hint="eastAsia"/>
                <w:sz w:val="24"/>
                <w:szCs w:val="24"/>
              </w:rPr>
              <w:tab/>
              <w:t>檢驗停留點</w:t>
            </w:r>
            <w:r w:rsidRPr="00BB1350">
              <w:rPr>
                <w:rFonts w:ascii="標楷體" w:hAnsi="標楷體" w:cs="標楷體" w:hint="eastAsia"/>
                <w:b/>
                <w:color w:val="000000" w:themeColor="text1"/>
                <w:sz w:val="24"/>
                <w:szCs w:val="24"/>
              </w:rPr>
              <w:t>※</w:t>
            </w:r>
            <w:r w:rsidRPr="00BB1350">
              <w:rPr>
                <w:rFonts w:ascii="標楷體" w:hAnsi="標楷體" w:hint="eastAsia"/>
                <w:sz w:val="24"/>
                <w:szCs w:val="24"/>
              </w:rPr>
              <w:t>安衛查驗點)</w:t>
            </w:r>
          </w:p>
        </w:tc>
        <w:tc>
          <w:tcPr>
            <w:tcW w:w="3402" w:type="dxa"/>
            <w:gridSpan w:val="2"/>
            <w:vMerge w:val="restart"/>
            <w:noWrap/>
            <w:vAlign w:val="center"/>
          </w:tcPr>
          <w:p w14:paraId="55B54E81" w14:textId="77777777" w:rsidR="00AA64E0" w:rsidRPr="00BB1350" w:rsidRDefault="00AA64E0" w:rsidP="00CA050F">
            <w:pPr>
              <w:adjustRightInd w:val="0"/>
              <w:jc w:val="center"/>
              <w:rPr>
                <w:rFonts w:ascii="標楷體" w:hAnsi="標楷體"/>
                <w:sz w:val="24"/>
                <w:szCs w:val="24"/>
              </w:rPr>
            </w:pPr>
            <w:r w:rsidRPr="00BB1350">
              <w:rPr>
                <w:rFonts w:ascii="標楷體" w:hAnsi="標楷體" w:hint="eastAsia"/>
                <w:sz w:val="24"/>
                <w:szCs w:val="24"/>
              </w:rPr>
              <w:t>抽查標準（定量定性）</w:t>
            </w:r>
          </w:p>
        </w:tc>
        <w:tc>
          <w:tcPr>
            <w:tcW w:w="1848" w:type="dxa"/>
            <w:gridSpan w:val="2"/>
            <w:vMerge w:val="restart"/>
            <w:noWrap/>
            <w:vAlign w:val="center"/>
          </w:tcPr>
          <w:p w14:paraId="2791848E" w14:textId="77777777" w:rsidR="00AA64E0" w:rsidRPr="00BB1350" w:rsidRDefault="00AA64E0" w:rsidP="00CA050F">
            <w:pPr>
              <w:adjustRightInd w:val="0"/>
              <w:snapToGrid w:val="0"/>
              <w:jc w:val="center"/>
              <w:rPr>
                <w:rFonts w:ascii="標楷體" w:hAnsi="標楷體"/>
                <w:sz w:val="24"/>
                <w:szCs w:val="24"/>
              </w:rPr>
            </w:pPr>
            <w:r w:rsidRPr="00BB1350">
              <w:rPr>
                <w:rFonts w:ascii="標楷體" w:hAnsi="標楷體" w:hint="eastAsia"/>
                <w:sz w:val="24"/>
                <w:szCs w:val="24"/>
              </w:rPr>
              <w:t>實際抽查情形</w:t>
            </w:r>
          </w:p>
          <w:p w14:paraId="1496FF53" w14:textId="77777777" w:rsidR="00AA64E0" w:rsidRPr="00BB1350" w:rsidRDefault="00AA64E0" w:rsidP="00CA050F">
            <w:pPr>
              <w:adjustRightInd w:val="0"/>
              <w:spacing w:line="240" w:lineRule="exact"/>
              <w:jc w:val="center"/>
              <w:rPr>
                <w:rFonts w:ascii="標楷體" w:hAnsi="標楷體"/>
                <w:sz w:val="24"/>
                <w:szCs w:val="24"/>
              </w:rPr>
            </w:pPr>
            <w:r w:rsidRPr="00BB1350">
              <w:rPr>
                <w:rFonts w:ascii="標楷體" w:hAnsi="標楷體" w:hint="eastAsia"/>
                <w:sz w:val="24"/>
                <w:szCs w:val="24"/>
              </w:rPr>
              <w:t>（敘述抽查值）</w:t>
            </w:r>
          </w:p>
        </w:tc>
        <w:tc>
          <w:tcPr>
            <w:tcW w:w="567" w:type="dxa"/>
            <w:vMerge w:val="restart"/>
            <w:vAlign w:val="center"/>
          </w:tcPr>
          <w:p w14:paraId="7FCDCE6B" w14:textId="77777777" w:rsidR="00AA64E0" w:rsidRPr="00BB1350" w:rsidRDefault="00AA64E0" w:rsidP="00CA050F">
            <w:pPr>
              <w:spacing w:line="280" w:lineRule="exact"/>
              <w:jc w:val="center"/>
              <w:rPr>
                <w:rFonts w:ascii="標楷體" w:hAnsi="標楷體" w:cs="Arial"/>
                <w:sz w:val="24"/>
                <w:szCs w:val="24"/>
              </w:rPr>
            </w:pPr>
            <w:r w:rsidRPr="00BB1350">
              <w:rPr>
                <w:rFonts w:ascii="標楷體" w:hAnsi="標楷體" w:cs="Arial" w:hint="eastAsia"/>
                <w:sz w:val="24"/>
                <w:szCs w:val="24"/>
              </w:rPr>
              <w:t>抽查結果</w:t>
            </w:r>
          </w:p>
        </w:tc>
        <w:tc>
          <w:tcPr>
            <w:tcW w:w="1276" w:type="dxa"/>
            <w:vAlign w:val="center"/>
          </w:tcPr>
          <w:p w14:paraId="1574D2B7" w14:textId="77777777" w:rsidR="00AA64E0" w:rsidRPr="00BB1350" w:rsidRDefault="00AA64E0" w:rsidP="00CA050F">
            <w:pPr>
              <w:widowControl/>
              <w:jc w:val="center"/>
              <w:rPr>
                <w:rFonts w:ascii="標楷體" w:hAnsi="標楷體" w:cs="Arial"/>
                <w:sz w:val="24"/>
                <w:szCs w:val="24"/>
              </w:rPr>
            </w:pPr>
            <w:r w:rsidRPr="00BB1350">
              <w:rPr>
                <w:rFonts w:ascii="標楷體" w:hAnsi="標楷體" w:cs="Arial" w:hint="eastAsia"/>
                <w:sz w:val="24"/>
                <w:szCs w:val="24"/>
              </w:rPr>
              <w:t>備註</w:t>
            </w:r>
          </w:p>
        </w:tc>
      </w:tr>
      <w:tr w:rsidR="00AA64E0" w:rsidRPr="00BB1350" w14:paraId="459D54A7" w14:textId="77777777" w:rsidTr="00CA050F">
        <w:trPr>
          <w:cantSplit/>
          <w:trHeight w:val="454"/>
          <w:jc w:val="center"/>
        </w:trPr>
        <w:tc>
          <w:tcPr>
            <w:tcW w:w="3256" w:type="dxa"/>
            <w:gridSpan w:val="4"/>
            <w:vMerge/>
            <w:noWrap/>
            <w:vAlign w:val="center"/>
          </w:tcPr>
          <w:p w14:paraId="32193993" w14:textId="77777777" w:rsidR="00AA64E0" w:rsidRPr="00BB1350" w:rsidRDefault="00AA64E0" w:rsidP="00CA050F">
            <w:pPr>
              <w:spacing w:line="280" w:lineRule="exact"/>
              <w:jc w:val="center"/>
              <w:rPr>
                <w:rFonts w:ascii="標楷體" w:hAnsi="標楷體" w:cs="Arial"/>
                <w:sz w:val="24"/>
                <w:szCs w:val="24"/>
              </w:rPr>
            </w:pPr>
          </w:p>
        </w:tc>
        <w:tc>
          <w:tcPr>
            <w:tcW w:w="3402" w:type="dxa"/>
            <w:gridSpan w:val="2"/>
            <w:vMerge/>
            <w:noWrap/>
            <w:vAlign w:val="center"/>
          </w:tcPr>
          <w:p w14:paraId="0CC2914D" w14:textId="77777777" w:rsidR="00AA64E0" w:rsidRPr="00BB1350" w:rsidRDefault="00AA64E0" w:rsidP="00CA050F">
            <w:pPr>
              <w:adjustRightInd w:val="0"/>
              <w:jc w:val="center"/>
              <w:rPr>
                <w:rFonts w:ascii="標楷體" w:hAnsi="標楷體"/>
                <w:sz w:val="24"/>
                <w:szCs w:val="24"/>
              </w:rPr>
            </w:pPr>
          </w:p>
        </w:tc>
        <w:tc>
          <w:tcPr>
            <w:tcW w:w="1848" w:type="dxa"/>
            <w:gridSpan w:val="2"/>
            <w:vMerge/>
            <w:noWrap/>
            <w:vAlign w:val="center"/>
          </w:tcPr>
          <w:p w14:paraId="1F4CE2BC" w14:textId="77777777" w:rsidR="00AA64E0" w:rsidRPr="00BB1350" w:rsidRDefault="00AA64E0" w:rsidP="00CA050F">
            <w:pPr>
              <w:adjustRightInd w:val="0"/>
              <w:spacing w:line="240" w:lineRule="exact"/>
              <w:jc w:val="center"/>
              <w:rPr>
                <w:rFonts w:ascii="標楷體" w:hAnsi="標楷體"/>
                <w:sz w:val="24"/>
                <w:szCs w:val="24"/>
              </w:rPr>
            </w:pPr>
          </w:p>
        </w:tc>
        <w:tc>
          <w:tcPr>
            <w:tcW w:w="567" w:type="dxa"/>
            <w:vMerge/>
            <w:vAlign w:val="center"/>
          </w:tcPr>
          <w:p w14:paraId="63A2FCC5" w14:textId="77777777" w:rsidR="00AA64E0" w:rsidRPr="00BB1350" w:rsidRDefault="00AA64E0" w:rsidP="00CA050F">
            <w:pPr>
              <w:spacing w:line="280" w:lineRule="exact"/>
              <w:jc w:val="center"/>
              <w:rPr>
                <w:rFonts w:ascii="標楷體" w:hAnsi="標楷體" w:cs="Arial"/>
                <w:sz w:val="24"/>
                <w:szCs w:val="24"/>
              </w:rPr>
            </w:pPr>
          </w:p>
        </w:tc>
        <w:tc>
          <w:tcPr>
            <w:tcW w:w="1276" w:type="dxa"/>
            <w:vAlign w:val="center"/>
          </w:tcPr>
          <w:p w14:paraId="7EC7ED6D" w14:textId="77777777" w:rsidR="00AA64E0" w:rsidRPr="00BB1350" w:rsidRDefault="00AA64E0" w:rsidP="00CA050F">
            <w:pPr>
              <w:jc w:val="center"/>
              <w:rPr>
                <w:rFonts w:ascii="標楷體" w:hAnsi="標楷體" w:cs="Arial"/>
                <w:sz w:val="24"/>
                <w:szCs w:val="24"/>
              </w:rPr>
            </w:pPr>
            <w:r w:rsidRPr="00BB1350">
              <w:rPr>
                <w:rFonts w:ascii="標楷體" w:hAnsi="標楷體" w:cs="Arial" w:hint="eastAsia"/>
                <w:sz w:val="24"/>
                <w:szCs w:val="24"/>
              </w:rPr>
              <w:t>抽查人簽名</w:t>
            </w:r>
          </w:p>
          <w:p w14:paraId="56EC62F6" w14:textId="77777777" w:rsidR="00AA64E0" w:rsidRPr="00BB1350" w:rsidRDefault="00AA64E0" w:rsidP="00CA050F">
            <w:pPr>
              <w:jc w:val="center"/>
              <w:rPr>
                <w:rFonts w:ascii="標楷體" w:hAnsi="標楷體" w:cs="Arial"/>
                <w:sz w:val="24"/>
                <w:szCs w:val="24"/>
              </w:rPr>
            </w:pPr>
            <w:r w:rsidRPr="00BB1350">
              <w:rPr>
                <w:rFonts w:ascii="標楷體" w:hAnsi="標楷體" w:cs="Arial" w:hint="eastAsia"/>
                <w:sz w:val="24"/>
                <w:szCs w:val="24"/>
              </w:rPr>
              <w:t>(加</w:t>
            </w:r>
            <w:proofErr w:type="gramStart"/>
            <w:r w:rsidRPr="00BB1350">
              <w:rPr>
                <w:rFonts w:ascii="標楷體" w:hAnsi="標楷體" w:cs="Arial" w:hint="eastAsia"/>
                <w:sz w:val="24"/>
                <w:szCs w:val="24"/>
              </w:rPr>
              <w:t>註</w:t>
            </w:r>
            <w:proofErr w:type="gramEnd"/>
            <w:r w:rsidRPr="00BB1350">
              <w:rPr>
                <w:rFonts w:ascii="標楷體" w:hAnsi="標楷體" w:cs="Arial" w:hint="eastAsia"/>
                <w:sz w:val="24"/>
                <w:szCs w:val="24"/>
              </w:rPr>
              <w:t>日期/時間)</w:t>
            </w:r>
          </w:p>
        </w:tc>
      </w:tr>
      <w:tr w:rsidR="00BB1350" w:rsidRPr="00BB1350" w14:paraId="30384438" w14:textId="77777777" w:rsidTr="00CA050F">
        <w:trPr>
          <w:cantSplit/>
          <w:trHeight w:val="454"/>
          <w:jc w:val="center"/>
        </w:trPr>
        <w:tc>
          <w:tcPr>
            <w:tcW w:w="846" w:type="dxa"/>
            <w:vMerge w:val="restart"/>
            <w:noWrap/>
            <w:vAlign w:val="center"/>
          </w:tcPr>
          <w:p w14:paraId="3FC569FA" w14:textId="77777777" w:rsidR="00BB1350" w:rsidRPr="00BB1350" w:rsidRDefault="00BB1350" w:rsidP="00BB1350">
            <w:pPr>
              <w:widowControl/>
              <w:jc w:val="center"/>
              <w:rPr>
                <w:rFonts w:ascii="標楷體" w:hAnsi="標楷體" w:cs="新細明體"/>
                <w:kern w:val="0"/>
                <w:sz w:val="24"/>
                <w:szCs w:val="24"/>
              </w:rPr>
            </w:pPr>
            <w:r w:rsidRPr="00BB1350">
              <w:rPr>
                <w:rFonts w:ascii="標楷體" w:hAnsi="標楷體" w:cs="新細明體"/>
                <w:sz w:val="24"/>
                <w:szCs w:val="24"/>
              </w:rPr>
              <w:t>施工前</w:t>
            </w:r>
          </w:p>
        </w:tc>
        <w:tc>
          <w:tcPr>
            <w:tcW w:w="2410" w:type="dxa"/>
            <w:gridSpan w:val="3"/>
            <w:vAlign w:val="center"/>
          </w:tcPr>
          <w:p w14:paraId="137F7776" w14:textId="1CDA6360" w:rsidR="00BB1350" w:rsidRPr="00BB1350" w:rsidRDefault="00BB1350" w:rsidP="00BB1350">
            <w:pPr>
              <w:spacing w:line="280" w:lineRule="atLeast"/>
              <w:rPr>
                <w:rFonts w:ascii="標楷體" w:hAnsi="標楷體"/>
                <w:sz w:val="24"/>
                <w:szCs w:val="24"/>
              </w:rPr>
            </w:pPr>
            <w:r w:rsidRPr="00BB1350">
              <w:rPr>
                <w:rFonts w:ascii="標楷體" w:hAnsi="標楷體"/>
                <w:color w:val="000000"/>
                <w:kern w:val="0"/>
                <w:sz w:val="24"/>
                <w:szCs w:val="24"/>
              </w:rPr>
              <w:t>資料送審</w:t>
            </w:r>
          </w:p>
        </w:tc>
        <w:tc>
          <w:tcPr>
            <w:tcW w:w="3402" w:type="dxa"/>
            <w:gridSpan w:val="2"/>
            <w:noWrap/>
            <w:vAlign w:val="center"/>
          </w:tcPr>
          <w:p w14:paraId="1C16A2F7" w14:textId="3B422AA8" w:rsidR="00BB1350" w:rsidRPr="00BB1350" w:rsidRDefault="00BB1350" w:rsidP="00BB1350">
            <w:pPr>
              <w:spacing w:line="280" w:lineRule="atLeast"/>
              <w:jc w:val="both"/>
              <w:rPr>
                <w:rFonts w:ascii="標楷體" w:hAnsi="標楷體"/>
                <w:sz w:val="24"/>
                <w:szCs w:val="24"/>
              </w:rPr>
            </w:pPr>
            <w:r w:rsidRPr="00BB1350">
              <w:rPr>
                <w:rFonts w:ascii="標楷體" w:hAnsi="標楷體"/>
                <w:color w:val="000000"/>
                <w:kern w:val="0"/>
                <w:sz w:val="24"/>
                <w:szCs w:val="24"/>
              </w:rPr>
              <w:t>提送鋼材產地證明、焊接計畫及防鏽塗裝計畫</w:t>
            </w:r>
          </w:p>
        </w:tc>
        <w:tc>
          <w:tcPr>
            <w:tcW w:w="1848" w:type="dxa"/>
            <w:gridSpan w:val="2"/>
            <w:noWrap/>
            <w:vAlign w:val="center"/>
          </w:tcPr>
          <w:p w14:paraId="2B76A0F1" w14:textId="77777777" w:rsidR="00BB1350" w:rsidRPr="00BB1350" w:rsidRDefault="00BB1350" w:rsidP="00BB1350">
            <w:pPr>
              <w:snapToGrid w:val="0"/>
              <w:spacing w:line="240" w:lineRule="exact"/>
              <w:ind w:left="880" w:hanging="880"/>
              <w:rPr>
                <w:rFonts w:ascii="標楷體" w:hAnsi="標楷體"/>
                <w:sz w:val="24"/>
                <w:szCs w:val="24"/>
              </w:rPr>
            </w:pPr>
          </w:p>
        </w:tc>
        <w:tc>
          <w:tcPr>
            <w:tcW w:w="567" w:type="dxa"/>
            <w:vAlign w:val="center"/>
          </w:tcPr>
          <w:p w14:paraId="010914C5" w14:textId="77777777" w:rsidR="00BB1350" w:rsidRPr="00BB1350" w:rsidRDefault="00BB1350" w:rsidP="00BB1350">
            <w:pPr>
              <w:snapToGrid w:val="0"/>
              <w:spacing w:line="240" w:lineRule="exact"/>
              <w:jc w:val="center"/>
              <w:rPr>
                <w:rFonts w:ascii="標楷體" w:hAnsi="標楷體" w:cs="Arial"/>
                <w:sz w:val="24"/>
                <w:szCs w:val="24"/>
              </w:rPr>
            </w:pPr>
          </w:p>
        </w:tc>
        <w:tc>
          <w:tcPr>
            <w:tcW w:w="1276" w:type="dxa"/>
            <w:vAlign w:val="center"/>
          </w:tcPr>
          <w:p w14:paraId="546E8D87" w14:textId="77777777" w:rsidR="00BB1350" w:rsidRPr="00BB1350" w:rsidRDefault="00BB1350" w:rsidP="00BB1350">
            <w:pPr>
              <w:snapToGrid w:val="0"/>
              <w:spacing w:line="240" w:lineRule="exact"/>
              <w:jc w:val="center"/>
              <w:rPr>
                <w:rFonts w:ascii="標楷體" w:hAnsi="標楷體" w:cs="Arial"/>
                <w:sz w:val="24"/>
                <w:szCs w:val="24"/>
              </w:rPr>
            </w:pPr>
          </w:p>
        </w:tc>
      </w:tr>
      <w:tr w:rsidR="00BB1350" w:rsidRPr="00BB1350" w14:paraId="14B8DADE" w14:textId="77777777" w:rsidTr="00CA050F">
        <w:trPr>
          <w:cantSplit/>
          <w:trHeight w:val="454"/>
          <w:jc w:val="center"/>
        </w:trPr>
        <w:tc>
          <w:tcPr>
            <w:tcW w:w="846" w:type="dxa"/>
            <w:vMerge/>
            <w:noWrap/>
            <w:vAlign w:val="center"/>
          </w:tcPr>
          <w:p w14:paraId="799DE4EB" w14:textId="77777777" w:rsidR="00BB1350" w:rsidRPr="00BB1350" w:rsidRDefault="00BB1350" w:rsidP="00BB1350">
            <w:pPr>
              <w:adjustRightInd w:val="0"/>
              <w:jc w:val="center"/>
              <w:rPr>
                <w:rFonts w:ascii="標楷體" w:hAnsi="標楷體" w:cs="新細明體"/>
                <w:sz w:val="24"/>
                <w:szCs w:val="24"/>
              </w:rPr>
            </w:pPr>
          </w:p>
        </w:tc>
        <w:tc>
          <w:tcPr>
            <w:tcW w:w="2410" w:type="dxa"/>
            <w:gridSpan w:val="3"/>
            <w:vAlign w:val="center"/>
          </w:tcPr>
          <w:p w14:paraId="3963FDA3" w14:textId="53A666D6" w:rsidR="00BB1350" w:rsidRPr="00BB1350" w:rsidRDefault="00BB1350" w:rsidP="00BB1350">
            <w:pPr>
              <w:spacing w:line="320" w:lineRule="atLeast"/>
              <w:rPr>
                <w:rFonts w:ascii="標楷體" w:hAnsi="標楷體"/>
                <w:sz w:val="24"/>
                <w:szCs w:val="24"/>
              </w:rPr>
            </w:pPr>
            <w:r w:rsidRPr="00BB1350">
              <w:rPr>
                <w:rFonts w:ascii="標楷體" w:hAnsi="標楷體" w:hint="eastAsia"/>
                <w:color w:val="000000"/>
                <w:kern w:val="0"/>
                <w:sz w:val="24"/>
                <w:szCs w:val="24"/>
              </w:rPr>
              <w:t>進場查驗</w:t>
            </w:r>
            <w:r w:rsidRPr="00BB1350">
              <w:rPr>
                <w:rFonts w:ascii="標楷體" w:hAnsi="標楷體"/>
                <w:color w:val="000000"/>
                <w:kern w:val="0"/>
                <w:sz w:val="24"/>
                <w:szCs w:val="24"/>
              </w:rPr>
              <w:t>加工裁切</w:t>
            </w:r>
          </w:p>
        </w:tc>
        <w:tc>
          <w:tcPr>
            <w:tcW w:w="3402" w:type="dxa"/>
            <w:gridSpan w:val="2"/>
            <w:noWrap/>
            <w:vAlign w:val="center"/>
          </w:tcPr>
          <w:p w14:paraId="4C063034" w14:textId="31C3FB61" w:rsidR="00BB1350" w:rsidRPr="00BB1350" w:rsidRDefault="00BB1350" w:rsidP="00BB1350">
            <w:pPr>
              <w:spacing w:line="320" w:lineRule="atLeast"/>
              <w:jc w:val="both"/>
              <w:rPr>
                <w:rFonts w:ascii="標楷體" w:hAnsi="標楷體"/>
                <w:sz w:val="24"/>
                <w:szCs w:val="24"/>
              </w:rPr>
            </w:pPr>
            <w:r w:rsidRPr="00BB1350">
              <w:rPr>
                <w:rFonts w:ascii="標楷體" w:hAnsi="標楷體"/>
                <w:sz w:val="24"/>
                <w:szCs w:val="24"/>
              </w:rPr>
              <w:t>包含 H 型鋼、</w:t>
            </w:r>
            <w:proofErr w:type="gramStart"/>
            <w:r w:rsidRPr="00BB1350">
              <w:rPr>
                <w:rFonts w:ascii="標楷體" w:hAnsi="標楷體"/>
                <w:sz w:val="24"/>
                <w:szCs w:val="24"/>
              </w:rPr>
              <w:t>錏</w:t>
            </w:r>
            <w:proofErr w:type="gramEnd"/>
            <w:r w:rsidRPr="00BB1350">
              <w:rPr>
                <w:rFonts w:ascii="標楷體" w:hAnsi="標楷體"/>
                <w:sz w:val="24"/>
                <w:szCs w:val="24"/>
              </w:rPr>
              <w:t>鋼板</w:t>
            </w:r>
            <w:r w:rsidRPr="00BB1350">
              <w:rPr>
                <w:rFonts w:ascii="標楷體" w:hAnsi="標楷體" w:hint="eastAsia"/>
                <w:sz w:val="24"/>
                <w:szCs w:val="24"/>
              </w:rPr>
              <w:t>、錨</w:t>
            </w:r>
            <w:proofErr w:type="gramStart"/>
            <w:r w:rsidRPr="00BB1350">
              <w:rPr>
                <w:rFonts w:ascii="標楷體" w:hAnsi="標楷體" w:hint="eastAsia"/>
                <w:sz w:val="24"/>
                <w:szCs w:val="24"/>
              </w:rPr>
              <w:t>栓</w:t>
            </w:r>
            <w:proofErr w:type="gramEnd"/>
            <w:r w:rsidRPr="00BB1350">
              <w:rPr>
                <w:rFonts w:ascii="標楷體" w:hAnsi="標楷體" w:hint="eastAsia"/>
                <w:sz w:val="24"/>
                <w:szCs w:val="24"/>
              </w:rPr>
              <w:t>進場查驗規格</w:t>
            </w:r>
          </w:p>
        </w:tc>
        <w:tc>
          <w:tcPr>
            <w:tcW w:w="1848" w:type="dxa"/>
            <w:gridSpan w:val="2"/>
            <w:noWrap/>
            <w:vAlign w:val="center"/>
          </w:tcPr>
          <w:p w14:paraId="24741A80" w14:textId="77777777" w:rsidR="00BB1350" w:rsidRPr="00BB1350" w:rsidRDefault="00BB1350" w:rsidP="00BB1350">
            <w:pPr>
              <w:snapToGrid w:val="0"/>
              <w:spacing w:line="240" w:lineRule="exact"/>
              <w:ind w:left="880" w:hanging="880"/>
              <w:rPr>
                <w:rFonts w:ascii="標楷體" w:hAnsi="標楷體"/>
                <w:sz w:val="24"/>
                <w:szCs w:val="24"/>
              </w:rPr>
            </w:pPr>
          </w:p>
        </w:tc>
        <w:tc>
          <w:tcPr>
            <w:tcW w:w="567" w:type="dxa"/>
            <w:vAlign w:val="center"/>
          </w:tcPr>
          <w:p w14:paraId="152971A6" w14:textId="77777777" w:rsidR="00BB1350" w:rsidRPr="00BB1350" w:rsidRDefault="00BB1350" w:rsidP="00BB1350">
            <w:pPr>
              <w:snapToGrid w:val="0"/>
              <w:spacing w:line="240" w:lineRule="exact"/>
              <w:jc w:val="center"/>
              <w:rPr>
                <w:rFonts w:ascii="標楷體" w:hAnsi="標楷體" w:cs="Arial"/>
                <w:sz w:val="24"/>
                <w:szCs w:val="24"/>
              </w:rPr>
            </w:pPr>
          </w:p>
        </w:tc>
        <w:tc>
          <w:tcPr>
            <w:tcW w:w="1276" w:type="dxa"/>
            <w:vAlign w:val="center"/>
          </w:tcPr>
          <w:p w14:paraId="71F9BC47" w14:textId="77777777" w:rsidR="00BB1350" w:rsidRPr="00BB1350" w:rsidRDefault="00BB1350" w:rsidP="00BB1350">
            <w:pPr>
              <w:snapToGrid w:val="0"/>
              <w:spacing w:line="240" w:lineRule="exact"/>
              <w:jc w:val="center"/>
              <w:rPr>
                <w:rFonts w:ascii="標楷體" w:hAnsi="標楷體" w:cs="Arial"/>
                <w:sz w:val="24"/>
                <w:szCs w:val="24"/>
              </w:rPr>
            </w:pPr>
          </w:p>
        </w:tc>
      </w:tr>
      <w:tr w:rsidR="00BB1350" w:rsidRPr="00BB1350" w14:paraId="417BD22A" w14:textId="77777777" w:rsidTr="00CA050F">
        <w:trPr>
          <w:cantSplit/>
          <w:trHeight w:val="454"/>
          <w:jc w:val="center"/>
        </w:trPr>
        <w:tc>
          <w:tcPr>
            <w:tcW w:w="846" w:type="dxa"/>
            <w:vMerge w:val="restart"/>
            <w:noWrap/>
            <w:vAlign w:val="center"/>
          </w:tcPr>
          <w:p w14:paraId="12B13FDB" w14:textId="77777777" w:rsidR="00BB1350" w:rsidRPr="00BB1350" w:rsidRDefault="00BB1350" w:rsidP="00BB1350">
            <w:pPr>
              <w:jc w:val="center"/>
              <w:rPr>
                <w:rFonts w:ascii="標楷體" w:hAnsi="標楷體"/>
                <w:sz w:val="24"/>
                <w:szCs w:val="24"/>
              </w:rPr>
            </w:pPr>
            <w:r w:rsidRPr="00BB1350">
              <w:rPr>
                <w:rFonts w:ascii="標楷體" w:hAnsi="標楷體" w:hint="eastAsia"/>
                <w:sz w:val="24"/>
                <w:szCs w:val="24"/>
              </w:rPr>
              <w:t>施工中</w:t>
            </w:r>
          </w:p>
        </w:tc>
        <w:tc>
          <w:tcPr>
            <w:tcW w:w="2410" w:type="dxa"/>
            <w:gridSpan w:val="3"/>
            <w:vAlign w:val="center"/>
          </w:tcPr>
          <w:p w14:paraId="34EB79CB" w14:textId="0DBB713E" w:rsidR="00BB1350" w:rsidRPr="00BB1350" w:rsidRDefault="00BB1350" w:rsidP="00BB1350">
            <w:pPr>
              <w:spacing w:line="320" w:lineRule="atLeast"/>
              <w:rPr>
                <w:rFonts w:ascii="標楷體" w:hAnsi="標楷體"/>
                <w:sz w:val="24"/>
                <w:szCs w:val="24"/>
              </w:rPr>
            </w:pPr>
            <w:proofErr w:type="gramStart"/>
            <w:r w:rsidRPr="00BB1350">
              <w:rPr>
                <w:rFonts w:ascii="標楷體" w:hAnsi="標楷體"/>
                <w:color w:val="000000"/>
                <w:kern w:val="0"/>
                <w:sz w:val="24"/>
                <w:szCs w:val="24"/>
              </w:rPr>
              <w:t>測量放樣</w:t>
            </w:r>
            <w:proofErr w:type="gramEnd"/>
          </w:p>
        </w:tc>
        <w:tc>
          <w:tcPr>
            <w:tcW w:w="3402" w:type="dxa"/>
            <w:gridSpan w:val="2"/>
            <w:noWrap/>
            <w:vAlign w:val="center"/>
          </w:tcPr>
          <w:p w14:paraId="48AC344A" w14:textId="2EF23533" w:rsidR="00BB1350" w:rsidRPr="00BB1350" w:rsidRDefault="00BB1350" w:rsidP="00BB1350">
            <w:pPr>
              <w:spacing w:line="320" w:lineRule="atLeast"/>
              <w:jc w:val="both"/>
              <w:rPr>
                <w:rFonts w:ascii="標楷體" w:hAnsi="標楷體"/>
                <w:sz w:val="24"/>
                <w:szCs w:val="24"/>
              </w:rPr>
            </w:pPr>
            <w:r w:rsidRPr="00BB1350">
              <w:rPr>
                <w:rFonts w:ascii="標楷體" w:hAnsi="標楷體"/>
                <w:color w:val="000000"/>
                <w:kern w:val="0"/>
                <w:sz w:val="24"/>
                <w:szCs w:val="24"/>
              </w:rPr>
              <w:t>依據設計圖說（如 LD1-01 懸臂工法細部圖）標定 H 型鋼安裝中心線及螺栓孔位</w:t>
            </w:r>
          </w:p>
        </w:tc>
        <w:tc>
          <w:tcPr>
            <w:tcW w:w="1848" w:type="dxa"/>
            <w:gridSpan w:val="2"/>
            <w:noWrap/>
            <w:vAlign w:val="center"/>
          </w:tcPr>
          <w:p w14:paraId="115EE908" w14:textId="77777777" w:rsidR="00BB1350" w:rsidRPr="00BB1350" w:rsidRDefault="00BB1350" w:rsidP="00BB1350">
            <w:pPr>
              <w:snapToGrid w:val="0"/>
              <w:spacing w:line="240" w:lineRule="exact"/>
              <w:rPr>
                <w:rFonts w:ascii="標楷體" w:hAnsi="標楷體" w:cs="Arial"/>
                <w:sz w:val="24"/>
                <w:szCs w:val="24"/>
              </w:rPr>
            </w:pPr>
          </w:p>
        </w:tc>
        <w:tc>
          <w:tcPr>
            <w:tcW w:w="567" w:type="dxa"/>
            <w:vAlign w:val="center"/>
          </w:tcPr>
          <w:p w14:paraId="011E8BD6" w14:textId="77777777" w:rsidR="00BB1350" w:rsidRPr="00BB1350" w:rsidRDefault="00BB1350" w:rsidP="00BB1350">
            <w:pPr>
              <w:snapToGrid w:val="0"/>
              <w:spacing w:line="240" w:lineRule="exact"/>
              <w:rPr>
                <w:rFonts w:ascii="標楷體" w:hAnsi="標楷體" w:cs="Arial"/>
                <w:sz w:val="24"/>
                <w:szCs w:val="24"/>
              </w:rPr>
            </w:pPr>
          </w:p>
        </w:tc>
        <w:tc>
          <w:tcPr>
            <w:tcW w:w="1276" w:type="dxa"/>
            <w:vAlign w:val="center"/>
          </w:tcPr>
          <w:p w14:paraId="0BE73F80"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3565801A" w14:textId="77777777" w:rsidTr="00CA050F">
        <w:trPr>
          <w:cantSplit/>
          <w:trHeight w:val="454"/>
          <w:jc w:val="center"/>
        </w:trPr>
        <w:tc>
          <w:tcPr>
            <w:tcW w:w="846" w:type="dxa"/>
            <w:vMerge/>
            <w:noWrap/>
            <w:vAlign w:val="center"/>
          </w:tcPr>
          <w:p w14:paraId="463A713B" w14:textId="77777777" w:rsidR="00BB1350" w:rsidRPr="00BB1350" w:rsidRDefault="00BB1350" w:rsidP="00BB1350">
            <w:pPr>
              <w:adjustRightInd w:val="0"/>
              <w:jc w:val="center"/>
              <w:rPr>
                <w:rFonts w:ascii="標楷體" w:hAnsi="標楷體"/>
                <w:spacing w:val="4"/>
                <w:sz w:val="24"/>
                <w:szCs w:val="24"/>
              </w:rPr>
            </w:pPr>
          </w:p>
        </w:tc>
        <w:tc>
          <w:tcPr>
            <w:tcW w:w="2410" w:type="dxa"/>
            <w:gridSpan w:val="3"/>
            <w:vAlign w:val="center"/>
          </w:tcPr>
          <w:p w14:paraId="4B16D008" w14:textId="331D5B60" w:rsidR="00BB1350" w:rsidRPr="00BB1350" w:rsidRDefault="00BB1350" w:rsidP="00BB1350">
            <w:pPr>
              <w:spacing w:line="320" w:lineRule="atLeast"/>
              <w:rPr>
                <w:rFonts w:ascii="標楷體" w:hAnsi="標楷體"/>
                <w:sz w:val="24"/>
                <w:szCs w:val="24"/>
              </w:rPr>
            </w:pPr>
            <w:proofErr w:type="gramStart"/>
            <w:r w:rsidRPr="00BB1350">
              <w:rPr>
                <w:rFonts w:ascii="標楷體" w:hAnsi="標楷體" w:cs="新細明體" w:hint="eastAsia"/>
                <w:sz w:val="24"/>
                <w:szCs w:val="24"/>
              </w:rPr>
              <w:t>植化錨</w:t>
            </w:r>
            <w:proofErr w:type="gramEnd"/>
          </w:p>
        </w:tc>
        <w:tc>
          <w:tcPr>
            <w:tcW w:w="3402" w:type="dxa"/>
            <w:gridSpan w:val="2"/>
            <w:noWrap/>
            <w:vAlign w:val="center"/>
          </w:tcPr>
          <w:p w14:paraId="45379674" w14:textId="30AF4E7C" w:rsidR="00BB1350" w:rsidRPr="00BB1350" w:rsidRDefault="00BB1350" w:rsidP="00BB1350">
            <w:pPr>
              <w:spacing w:line="320" w:lineRule="atLeast"/>
              <w:rPr>
                <w:rFonts w:ascii="標楷體" w:hAnsi="標楷體"/>
                <w:sz w:val="24"/>
                <w:szCs w:val="24"/>
              </w:rPr>
            </w:pPr>
            <w:r w:rsidRPr="00BB1350">
              <w:rPr>
                <w:rFonts w:ascii="標楷體" w:hAnsi="標楷體" w:hint="eastAsia"/>
                <w:color w:val="000000"/>
                <w:sz w:val="24"/>
                <w:szCs w:val="24"/>
              </w:rPr>
              <w:t>M16</w:t>
            </w:r>
            <w:proofErr w:type="gramStart"/>
            <w:r w:rsidRPr="00BB1350">
              <w:rPr>
                <w:rFonts w:ascii="標楷體" w:hAnsi="標楷體" w:hint="eastAsia"/>
                <w:color w:val="000000"/>
                <w:sz w:val="24"/>
                <w:szCs w:val="24"/>
              </w:rPr>
              <w:t>化錨</w:t>
            </w:r>
            <w:proofErr w:type="gramEnd"/>
            <w:r w:rsidRPr="00BB1350">
              <w:rPr>
                <w:rFonts w:ascii="標楷體" w:hAnsi="標楷體" w:hint="eastAsia"/>
                <w:color w:val="000000"/>
                <w:sz w:val="24"/>
                <w:szCs w:val="24"/>
              </w:rPr>
              <w:t xml:space="preserve"> 深度125mm</w:t>
            </w:r>
          </w:p>
        </w:tc>
        <w:tc>
          <w:tcPr>
            <w:tcW w:w="1848" w:type="dxa"/>
            <w:gridSpan w:val="2"/>
            <w:noWrap/>
            <w:vAlign w:val="center"/>
          </w:tcPr>
          <w:p w14:paraId="0093A7ED" w14:textId="77777777" w:rsidR="00BB1350" w:rsidRPr="00BB1350" w:rsidRDefault="00BB1350" w:rsidP="00BB1350">
            <w:pPr>
              <w:snapToGrid w:val="0"/>
              <w:spacing w:line="240" w:lineRule="exact"/>
              <w:rPr>
                <w:rFonts w:ascii="標楷體" w:hAnsi="標楷體" w:cs="Arial"/>
                <w:sz w:val="24"/>
                <w:szCs w:val="24"/>
              </w:rPr>
            </w:pPr>
          </w:p>
        </w:tc>
        <w:tc>
          <w:tcPr>
            <w:tcW w:w="567" w:type="dxa"/>
            <w:vAlign w:val="center"/>
          </w:tcPr>
          <w:p w14:paraId="3B9DE306" w14:textId="77777777" w:rsidR="00BB1350" w:rsidRPr="00BB1350" w:rsidRDefault="00BB1350" w:rsidP="00BB1350">
            <w:pPr>
              <w:snapToGrid w:val="0"/>
              <w:spacing w:line="240" w:lineRule="exact"/>
              <w:rPr>
                <w:rFonts w:ascii="標楷體" w:hAnsi="標楷體" w:cs="Arial"/>
                <w:sz w:val="24"/>
                <w:szCs w:val="24"/>
              </w:rPr>
            </w:pPr>
          </w:p>
        </w:tc>
        <w:tc>
          <w:tcPr>
            <w:tcW w:w="1276" w:type="dxa"/>
            <w:vAlign w:val="center"/>
          </w:tcPr>
          <w:p w14:paraId="331B324D"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21D6426A" w14:textId="77777777" w:rsidTr="00CA050F">
        <w:trPr>
          <w:cantSplit/>
          <w:trHeight w:val="454"/>
          <w:jc w:val="center"/>
        </w:trPr>
        <w:tc>
          <w:tcPr>
            <w:tcW w:w="846" w:type="dxa"/>
            <w:vMerge/>
            <w:noWrap/>
            <w:vAlign w:val="center"/>
          </w:tcPr>
          <w:p w14:paraId="11F02DE7" w14:textId="77777777" w:rsidR="00BB1350" w:rsidRPr="00BB1350" w:rsidRDefault="00BB1350" w:rsidP="00BB1350">
            <w:pPr>
              <w:adjustRightInd w:val="0"/>
              <w:jc w:val="center"/>
              <w:rPr>
                <w:rFonts w:ascii="標楷體" w:hAnsi="標楷體"/>
                <w:sz w:val="24"/>
                <w:szCs w:val="24"/>
              </w:rPr>
            </w:pPr>
          </w:p>
        </w:tc>
        <w:tc>
          <w:tcPr>
            <w:tcW w:w="2410" w:type="dxa"/>
            <w:gridSpan w:val="3"/>
            <w:vAlign w:val="center"/>
          </w:tcPr>
          <w:p w14:paraId="461DC332" w14:textId="70C9C4F4" w:rsidR="00BB1350" w:rsidRPr="00BB1350" w:rsidRDefault="00BB1350" w:rsidP="00BB1350">
            <w:pPr>
              <w:spacing w:line="320" w:lineRule="atLeast"/>
              <w:rPr>
                <w:rFonts w:ascii="標楷體" w:hAnsi="標楷體"/>
                <w:sz w:val="24"/>
                <w:szCs w:val="24"/>
              </w:rPr>
            </w:pPr>
            <w:r w:rsidRPr="00BB1350">
              <w:rPr>
                <w:rFonts w:ascii="標楷體" w:hAnsi="標楷體"/>
                <w:bCs/>
                <w:color w:val="000000"/>
                <w:kern w:val="0"/>
                <w:sz w:val="24"/>
                <w:szCs w:val="24"/>
              </w:rPr>
              <w:t>基礎是否牢固</w:t>
            </w:r>
          </w:p>
        </w:tc>
        <w:tc>
          <w:tcPr>
            <w:tcW w:w="3402" w:type="dxa"/>
            <w:gridSpan w:val="2"/>
            <w:noWrap/>
            <w:vAlign w:val="center"/>
          </w:tcPr>
          <w:p w14:paraId="7ED62B8E" w14:textId="749BB300" w:rsidR="00BB1350" w:rsidRPr="00BB1350" w:rsidRDefault="00BB1350" w:rsidP="00BB1350">
            <w:pPr>
              <w:spacing w:line="320" w:lineRule="atLeast"/>
              <w:rPr>
                <w:rFonts w:ascii="標楷體" w:hAnsi="標楷體"/>
                <w:sz w:val="24"/>
                <w:szCs w:val="24"/>
              </w:rPr>
            </w:pPr>
            <w:r w:rsidRPr="00BB1350">
              <w:rPr>
                <w:rFonts w:ascii="標楷體" w:hAnsi="標楷體"/>
                <w:color w:val="000000"/>
                <w:kern w:val="0"/>
                <w:sz w:val="24"/>
                <w:szCs w:val="24"/>
              </w:rPr>
              <w:t>將化學藥劑</w:t>
            </w:r>
            <w:proofErr w:type="gramStart"/>
            <w:r w:rsidRPr="00BB1350">
              <w:rPr>
                <w:rFonts w:ascii="標楷體" w:hAnsi="標楷體"/>
                <w:color w:val="000000"/>
                <w:kern w:val="0"/>
                <w:sz w:val="24"/>
                <w:szCs w:val="24"/>
              </w:rPr>
              <w:t>由孔底</w:t>
            </w:r>
            <w:proofErr w:type="gramEnd"/>
            <w:r w:rsidRPr="00BB1350">
              <w:rPr>
                <w:rFonts w:ascii="標楷體" w:hAnsi="標楷體"/>
                <w:color w:val="000000"/>
                <w:kern w:val="0"/>
                <w:sz w:val="24"/>
                <w:szCs w:val="24"/>
              </w:rPr>
              <w:t>向外均勻注入，填充量約</w:t>
            </w:r>
            <w:proofErr w:type="gramStart"/>
            <w:r w:rsidRPr="00BB1350">
              <w:rPr>
                <w:rFonts w:ascii="標楷體" w:hAnsi="標楷體"/>
                <w:color w:val="000000"/>
                <w:kern w:val="0"/>
                <w:sz w:val="24"/>
                <w:szCs w:val="24"/>
              </w:rPr>
              <w:t>為孔深</w:t>
            </w:r>
            <w:proofErr w:type="gramEnd"/>
            <w:r w:rsidRPr="00BB1350">
              <w:rPr>
                <w:rFonts w:ascii="標楷體" w:hAnsi="標楷體"/>
                <w:color w:val="000000"/>
                <w:kern w:val="0"/>
                <w:sz w:val="24"/>
                <w:szCs w:val="24"/>
              </w:rPr>
              <w:t>之 2/3</w:t>
            </w:r>
          </w:p>
        </w:tc>
        <w:tc>
          <w:tcPr>
            <w:tcW w:w="1848" w:type="dxa"/>
            <w:gridSpan w:val="2"/>
            <w:noWrap/>
            <w:vAlign w:val="center"/>
          </w:tcPr>
          <w:p w14:paraId="7951D0FB" w14:textId="77777777" w:rsidR="00BB1350" w:rsidRPr="00BB1350" w:rsidRDefault="00BB1350" w:rsidP="00BB1350">
            <w:pPr>
              <w:snapToGrid w:val="0"/>
              <w:spacing w:line="240" w:lineRule="exact"/>
              <w:rPr>
                <w:rFonts w:ascii="標楷體" w:hAnsi="標楷體" w:cs="Arial"/>
                <w:sz w:val="24"/>
                <w:szCs w:val="24"/>
              </w:rPr>
            </w:pPr>
          </w:p>
        </w:tc>
        <w:tc>
          <w:tcPr>
            <w:tcW w:w="567" w:type="dxa"/>
            <w:vAlign w:val="center"/>
          </w:tcPr>
          <w:p w14:paraId="52CB2AB0" w14:textId="77777777" w:rsidR="00BB1350" w:rsidRPr="00BB1350" w:rsidRDefault="00BB1350" w:rsidP="00BB1350">
            <w:pPr>
              <w:snapToGrid w:val="0"/>
              <w:spacing w:line="240" w:lineRule="exact"/>
              <w:rPr>
                <w:rFonts w:ascii="標楷體" w:hAnsi="標楷體" w:cs="Arial"/>
                <w:sz w:val="24"/>
                <w:szCs w:val="24"/>
              </w:rPr>
            </w:pPr>
          </w:p>
        </w:tc>
        <w:tc>
          <w:tcPr>
            <w:tcW w:w="1276" w:type="dxa"/>
            <w:vAlign w:val="center"/>
          </w:tcPr>
          <w:p w14:paraId="5731855E"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543B6AB3" w14:textId="77777777" w:rsidTr="00CA050F">
        <w:trPr>
          <w:cantSplit/>
          <w:trHeight w:val="454"/>
          <w:jc w:val="center"/>
        </w:trPr>
        <w:tc>
          <w:tcPr>
            <w:tcW w:w="846" w:type="dxa"/>
            <w:vMerge/>
            <w:noWrap/>
            <w:vAlign w:val="center"/>
          </w:tcPr>
          <w:p w14:paraId="33BE9920" w14:textId="77777777" w:rsidR="00BB1350" w:rsidRPr="00BB1350" w:rsidRDefault="00BB1350" w:rsidP="00BB1350">
            <w:pPr>
              <w:adjustRightInd w:val="0"/>
              <w:jc w:val="center"/>
              <w:rPr>
                <w:rFonts w:ascii="標楷體" w:hAnsi="標楷體"/>
                <w:color w:val="0000FF"/>
                <w:sz w:val="24"/>
                <w:szCs w:val="24"/>
              </w:rPr>
            </w:pPr>
          </w:p>
        </w:tc>
        <w:tc>
          <w:tcPr>
            <w:tcW w:w="2410" w:type="dxa"/>
            <w:gridSpan w:val="3"/>
            <w:vAlign w:val="center"/>
          </w:tcPr>
          <w:p w14:paraId="32053871" w14:textId="6AD26C08" w:rsidR="00BB1350" w:rsidRPr="00BB1350" w:rsidRDefault="00BB1350" w:rsidP="00BB1350">
            <w:pPr>
              <w:spacing w:line="320" w:lineRule="atLeast"/>
              <w:rPr>
                <w:rFonts w:ascii="標楷體" w:hAnsi="標楷體"/>
                <w:sz w:val="24"/>
                <w:szCs w:val="24"/>
              </w:rPr>
            </w:pPr>
            <w:r w:rsidRPr="00BB1350">
              <w:rPr>
                <w:rFonts w:ascii="標楷體" w:hAnsi="標楷體"/>
                <w:color w:val="000000"/>
                <w:kern w:val="0"/>
                <w:sz w:val="24"/>
                <w:szCs w:val="24"/>
              </w:rPr>
              <w:t>H 型鋼底板焊接</w:t>
            </w:r>
          </w:p>
        </w:tc>
        <w:tc>
          <w:tcPr>
            <w:tcW w:w="3402" w:type="dxa"/>
            <w:gridSpan w:val="2"/>
            <w:noWrap/>
            <w:vAlign w:val="center"/>
          </w:tcPr>
          <w:p w14:paraId="0D531C66" w14:textId="56B8C29C" w:rsidR="00BB1350" w:rsidRPr="00BB1350" w:rsidRDefault="00BB1350" w:rsidP="00BB1350">
            <w:pPr>
              <w:pStyle w:val="aff5"/>
              <w:spacing w:line="320" w:lineRule="atLeast"/>
              <w:rPr>
                <w:rFonts w:ascii="標楷體" w:eastAsia="標楷體" w:hAnsi="標楷體"/>
                <w:kern w:val="2"/>
                <w:sz w:val="24"/>
                <w:szCs w:val="24"/>
              </w:rPr>
            </w:pPr>
            <w:r w:rsidRPr="00BB1350">
              <w:rPr>
                <w:rFonts w:ascii="標楷體" w:eastAsia="標楷體" w:hAnsi="標楷體"/>
                <w:color w:val="000000"/>
                <w:sz w:val="24"/>
                <w:szCs w:val="24"/>
              </w:rPr>
              <w:t>將 H 型鋼（</w:t>
            </w:r>
            <w:proofErr w:type="gramStart"/>
            <w:r w:rsidRPr="00BB1350">
              <w:rPr>
                <w:rFonts w:ascii="標楷體" w:eastAsia="標楷體" w:hAnsi="標楷體" w:hint="eastAsia"/>
                <w:color w:val="000000"/>
                <w:sz w:val="24"/>
                <w:szCs w:val="24"/>
              </w:rPr>
              <w:t>150*150*</w:t>
            </w:r>
            <w:proofErr w:type="gramEnd"/>
            <w:r w:rsidRPr="00BB1350">
              <w:rPr>
                <w:rFonts w:ascii="標楷體" w:eastAsia="標楷體" w:hAnsi="標楷體" w:hint="eastAsia"/>
                <w:color w:val="000000"/>
                <w:sz w:val="24"/>
                <w:szCs w:val="24"/>
              </w:rPr>
              <w:t>7*10</w:t>
            </w:r>
            <w:r w:rsidRPr="00BB1350">
              <w:rPr>
                <w:rFonts w:ascii="標楷體" w:eastAsia="標楷體" w:hAnsi="標楷體"/>
                <w:color w:val="000000"/>
                <w:sz w:val="24"/>
                <w:szCs w:val="24"/>
              </w:rPr>
              <w:t>）與鋼底板於工廠或現場進行焊接結合</w:t>
            </w:r>
          </w:p>
        </w:tc>
        <w:tc>
          <w:tcPr>
            <w:tcW w:w="1848" w:type="dxa"/>
            <w:gridSpan w:val="2"/>
            <w:noWrap/>
            <w:vAlign w:val="center"/>
          </w:tcPr>
          <w:p w14:paraId="48752442" w14:textId="77777777" w:rsidR="00BB1350" w:rsidRPr="00BB1350" w:rsidRDefault="00BB1350" w:rsidP="00BB1350">
            <w:pPr>
              <w:snapToGrid w:val="0"/>
              <w:spacing w:line="240" w:lineRule="exact"/>
              <w:rPr>
                <w:rFonts w:ascii="標楷體" w:hAnsi="標楷體" w:cs="Arial"/>
                <w:sz w:val="24"/>
                <w:szCs w:val="24"/>
              </w:rPr>
            </w:pPr>
          </w:p>
        </w:tc>
        <w:tc>
          <w:tcPr>
            <w:tcW w:w="567" w:type="dxa"/>
            <w:vAlign w:val="center"/>
          </w:tcPr>
          <w:p w14:paraId="50FCE273" w14:textId="77777777" w:rsidR="00BB1350" w:rsidRPr="00BB1350" w:rsidRDefault="00BB1350" w:rsidP="00BB1350">
            <w:pPr>
              <w:snapToGrid w:val="0"/>
              <w:spacing w:line="240" w:lineRule="exact"/>
              <w:rPr>
                <w:rFonts w:ascii="標楷體" w:hAnsi="標楷體" w:cs="Arial"/>
                <w:sz w:val="24"/>
                <w:szCs w:val="24"/>
              </w:rPr>
            </w:pPr>
          </w:p>
        </w:tc>
        <w:tc>
          <w:tcPr>
            <w:tcW w:w="1276" w:type="dxa"/>
            <w:vAlign w:val="center"/>
          </w:tcPr>
          <w:p w14:paraId="108833E4"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46C19B4F" w14:textId="77777777" w:rsidTr="00CA050F">
        <w:trPr>
          <w:cantSplit/>
          <w:trHeight w:val="454"/>
          <w:jc w:val="center"/>
        </w:trPr>
        <w:tc>
          <w:tcPr>
            <w:tcW w:w="846" w:type="dxa"/>
            <w:vMerge/>
            <w:noWrap/>
            <w:vAlign w:val="center"/>
          </w:tcPr>
          <w:p w14:paraId="067929B3" w14:textId="77777777" w:rsidR="00BB1350" w:rsidRPr="00BB1350" w:rsidRDefault="00BB1350" w:rsidP="00BB1350">
            <w:pPr>
              <w:adjustRightInd w:val="0"/>
              <w:jc w:val="center"/>
              <w:rPr>
                <w:rFonts w:ascii="標楷體" w:hAnsi="標楷體"/>
                <w:color w:val="0000FF"/>
                <w:sz w:val="24"/>
                <w:szCs w:val="24"/>
              </w:rPr>
            </w:pPr>
          </w:p>
        </w:tc>
        <w:tc>
          <w:tcPr>
            <w:tcW w:w="2410" w:type="dxa"/>
            <w:gridSpan w:val="3"/>
            <w:vAlign w:val="center"/>
          </w:tcPr>
          <w:p w14:paraId="7141753E" w14:textId="1893C4B3" w:rsidR="00BB1350" w:rsidRPr="00BB1350" w:rsidRDefault="00BB1350" w:rsidP="00BB1350">
            <w:pPr>
              <w:spacing w:line="320" w:lineRule="atLeast"/>
              <w:rPr>
                <w:rFonts w:ascii="標楷體" w:hAnsi="標楷體"/>
                <w:sz w:val="24"/>
                <w:szCs w:val="24"/>
              </w:rPr>
            </w:pPr>
            <w:r w:rsidRPr="00BB1350">
              <w:rPr>
                <w:rFonts w:ascii="標楷體" w:hAnsi="標楷體"/>
                <w:color w:val="000000"/>
                <w:kern w:val="0"/>
                <w:sz w:val="24"/>
                <w:szCs w:val="24"/>
              </w:rPr>
              <w:t>結構安裝</w:t>
            </w:r>
          </w:p>
        </w:tc>
        <w:tc>
          <w:tcPr>
            <w:tcW w:w="3402" w:type="dxa"/>
            <w:gridSpan w:val="2"/>
            <w:noWrap/>
            <w:vAlign w:val="center"/>
          </w:tcPr>
          <w:p w14:paraId="773BB4B8" w14:textId="76049970" w:rsidR="00BB1350" w:rsidRPr="00BB1350" w:rsidRDefault="00BB1350" w:rsidP="00BB1350">
            <w:pPr>
              <w:pStyle w:val="aff5"/>
              <w:spacing w:line="320" w:lineRule="atLeast"/>
              <w:rPr>
                <w:rFonts w:ascii="標楷體" w:eastAsia="標楷體" w:hAnsi="標楷體"/>
                <w:kern w:val="2"/>
                <w:sz w:val="24"/>
                <w:szCs w:val="24"/>
              </w:rPr>
            </w:pPr>
            <w:r w:rsidRPr="00BB1350">
              <w:rPr>
                <w:rFonts w:ascii="標楷體" w:eastAsia="標楷體" w:hAnsi="標楷體"/>
                <w:color w:val="000000"/>
                <w:sz w:val="24"/>
                <w:szCs w:val="24"/>
              </w:rPr>
              <w:t>將加工完成之 H 型鋼結構以螺栓固定於既有結構上，並調整水平與垂直度</w:t>
            </w:r>
          </w:p>
        </w:tc>
        <w:tc>
          <w:tcPr>
            <w:tcW w:w="1848" w:type="dxa"/>
            <w:gridSpan w:val="2"/>
            <w:noWrap/>
            <w:vAlign w:val="center"/>
          </w:tcPr>
          <w:p w14:paraId="4890F7F2" w14:textId="77777777" w:rsidR="00BB1350" w:rsidRPr="00BB1350" w:rsidRDefault="00BB1350" w:rsidP="00BB1350">
            <w:pPr>
              <w:snapToGrid w:val="0"/>
              <w:spacing w:line="240" w:lineRule="exact"/>
              <w:rPr>
                <w:rFonts w:ascii="標楷體" w:hAnsi="標楷體" w:cs="Arial"/>
                <w:sz w:val="24"/>
                <w:szCs w:val="24"/>
              </w:rPr>
            </w:pPr>
          </w:p>
        </w:tc>
        <w:tc>
          <w:tcPr>
            <w:tcW w:w="567" w:type="dxa"/>
            <w:vAlign w:val="center"/>
          </w:tcPr>
          <w:p w14:paraId="7C84D78D" w14:textId="77777777" w:rsidR="00BB1350" w:rsidRPr="00BB1350" w:rsidRDefault="00BB1350" w:rsidP="00BB1350">
            <w:pPr>
              <w:snapToGrid w:val="0"/>
              <w:spacing w:line="240" w:lineRule="exact"/>
              <w:rPr>
                <w:rFonts w:ascii="標楷體" w:hAnsi="標楷體" w:cs="Arial"/>
                <w:sz w:val="24"/>
                <w:szCs w:val="24"/>
              </w:rPr>
            </w:pPr>
          </w:p>
        </w:tc>
        <w:tc>
          <w:tcPr>
            <w:tcW w:w="1276" w:type="dxa"/>
            <w:vAlign w:val="center"/>
          </w:tcPr>
          <w:p w14:paraId="0F4E37DC"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0E1C5528" w14:textId="77777777" w:rsidTr="00CA050F">
        <w:trPr>
          <w:cantSplit/>
          <w:trHeight w:val="454"/>
          <w:jc w:val="center"/>
        </w:trPr>
        <w:tc>
          <w:tcPr>
            <w:tcW w:w="846" w:type="dxa"/>
            <w:vMerge/>
            <w:noWrap/>
            <w:vAlign w:val="center"/>
          </w:tcPr>
          <w:p w14:paraId="0C6FFBDF" w14:textId="76858107" w:rsidR="00BB1350" w:rsidRPr="00BB1350" w:rsidRDefault="00BB1350" w:rsidP="00BB1350">
            <w:pPr>
              <w:autoSpaceDE w:val="0"/>
              <w:autoSpaceDN w:val="0"/>
              <w:adjustRightInd w:val="0"/>
              <w:snapToGrid w:val="0"/>
              <w:spacing w:line="360" w:lineRule="atLeast"/>
              <w:ind w:right="57"/>
              <w:jc w:val="center"/>
              <w:rPr>
                <w:rFonts w:ascii="標楷體" w:hAnsi="標楷體"/>
                <w:snapToGrid w:val="0"/>
                <w:spacing w:val="4"/>
                <w:kern w:val="0"/>
                <w:sz w:val="24"/>
                <w:szCs w:val="24"/>
              </w:rPr>
            </w:pPr>
          </w:p>
        </w:tc>
        <w:tc>
          <w:tcPr>
            <w:tcW w:w="2410" w:type="dxa"/>
            <w:gridSpan w:val="3"/>
            <w:vAlign w:val="center"/>
          </w:tcPr>
          <w:p w14:paraId="3F1E4924" w14:textId="14C656A6" w:rsidR="00BB1350" w:rsidRPr="00BB1350" w:rsidRDefault="00BB1350" w:rsidP="00BB1350">
            <w:pPr>
              <w:widowControl/>
              <w:rPr>
                <w:rFonts w:ascii="標楷體" w:hAnsi="標楷體"/>
                <w:sz w:val="24"/>
                <w:szCs w:val="24"/>
              </w:rPr>
            </w:pPr>
            <w:r w:rsidRPr="00BB1350">
              <w:rPr>
                <w:rFonts w:ascii="標楷體" w:hAnsi="標楷體"/>
                <w:color w:val="000000"/>
                <w:kern w:val="0"/>
                <w:sz w:val="24"/>
                <w:szCs w:val="24"/>
              </w:rPr>
              <w:t>安裝與焊接查驗</w:t>
            </w:r>
          </w:p>
        </w:tc>
        <w:tc>
          <w:tcPr>
            <w:tcW w:w="3402" w:type="dxa"/>
            <w:gridSpan w:val="2"/>
            <w:noWrap/>
            <w:vAlign w:val="center"/>
          </w:tcPr>
          <w:p w14:paraId="07E8CD96" w14:textId="74DD402D" w:rsidR="00BB1350" w:rsidRPr="00BB1350" w:rsidRDefault="00BB1350" w:rsidP="00BB1350">
            <w:pPr>
              <w:widowControl/>
              <w:jc w:val="both"/>
              <w:rPr>
                <w:rFonts w:ascii="標楷體" w:hAnsi="標楷體"/>
                <w:sz w:val="24"/>
                <w:szCs w:val="24"/>
              </w:rPr>
            </w:pPr>
            <w:r w:rsidRPr="00BB1350">
              <w:rPr>
                <w:rFonts w:ascii="標楷體" w:hAnsi="標楷體"/>
                <w:color w:val="000000"/>
                <w:kern w:val="0"/>
                <w:sz w:val="24"/>
                <w:szCs w:val="24"/>
              </w:rPr>
              <w:t>確認</w:t>
            </w:r>
            <w:proofErr w:type="gramStart"/>
            <w:r w:rsidRPr="00BB1350">
              <w:rPr>
                <w:rFonts w:ascii="標楷體" w:hAnsi="標楷體"/>
                <w:color w:val="000000"/>
                <w:kern w:val="0"/>
                <w:sz w:val="24"/>
                <w:szCs w:val="24"/>
              </w:rPr>
              <w:t>螺栓鎖固扭力</w:t>
            </w:r>
            <w:proofErr w:type="gramEnd"/>
            <w:r w:rsidRPr="00BB1350">
              <w:rPr>
                <w:rFonts w:ascii="標楷體" w:hAnsi="標楷體"/>
                <w:color w:val="000000"/>
                <w:kern w:val="0"/>
                <w:sz w:val="24"/>
                <w:szCs w:val="24"/>
              </w:rPr>
              <w:t>、焊道尺寸及表面打磨情形</w:t>
            </w:r>
          </w:p>
        </w:tc>
        <w:tc>
          <w:tcPr>
            <w:tcW w:w="1848" w:type="dxa"/>
            <w:gridSpan w:val="2"/>
            <w:noWrap/>
            <w:vAlign w:val="center"/>
          </w:tcPr>
          <w:p w14:paraId="0923AF5D" w14:textId="77777777" w:rsidR="00BB1350" w:rsidRPr="00BB1350" w:rsidRDefault="00BB1350" w:rsidP="00BB1350">
            <w:pPr>
              <w:snapToGrid w:val="0"/>
              <w:spacing w:line="240" w:lineRule="exact"/>
              <w:rPr>
                <w:rFonts w:ascii="標楷體" w:hAnsi="標楷體" w:cs="Arial"/>
                <w:sz w:val="24"/>
                <w:szCs w:val="24"/>
              </w:rPr>
            </w:pPr>
          </w:p>
        </w:tc>
        <w:tc>
          <w:tcPr>
            <w:tcW w:w="567" w:type="dxa"/>
          </w:tcPr>
          <w:p w14:paraId="390B3B48" w14:textId="77777777" w:rsidR="00BB1350" w:rsidRPr="00BB1350" w:rsidRDefault="00BB1350" w:rsidP="00BB1350">
            <w:pPr>
              <w:snapToGrid w:val="0"/>
              <w:spacing w:line="240" w:lineRule="exact"/>
              <w:rPr>
                <w:rFonts w:ascii="標楷體" w:hAnsi="標楷體" w:cs="Arial"/>
                <w:sz w:val="24"/>
                <w:szCs w:val="24"/>
              </w:rPr>
            </w:pPr>
          </w:p>
        </w:tc>
        <w:tc>
          <w:tcPr>
            <w:tcW w:w="1276" w:type="dxa"/>
          </w:tcPr>
          <w:p w14:paraId="7EEE1158"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12B8CDFC" w14:textId="77777777" w:rsidTr="00CA050F">
        <w:trPr>
          <w:cantSplit/>
          <w:trHeight w:val="454"/>
          <w:jc w:val="center"/>
        </w:trPr>
        <w:tc>
          <w:tcPr>
            <w:tcW w:w="846" w:type="dxa"/>
            <w:vMerge/>
            <w:noWrap/>
            <w:vAlign w:val="center"/>
          </w:tcPr>
          <w:p w14:paraId="6FFBA07E" w14:textId="77777777" w:rsidR="00BB1350" w:rsidRPr="00BB1350" w:rsidRDefault="00BB1350" w:rsidP="00BB1350">
            <w:pPr>
              <w:autoSpaceDE w:val="0"/>
              <w:autoSpaceDN w:val="0"/>
              <w:adjustRightInd w:val="0"/>
              <w:snapToGrid w:val="0"/>
              <w:spacing w:line="360" w:lineRule="atLeast"/>
              <w:ind w:right="57"/>
              <w:jc w:val="center"/>
              <w:rPr>
                <w:rFonts w:ascii="標楷體" w:hAnsi="標楷體"/>
                <w:sz w:val="24"/>
                <w:szCs w:val="24"/>
              </w:rPr>
            </w:pPr>
          </w:p>
        </w:tc>
        <w:tc>
          <w:tcPr>
            <w:tcW w:w="2410" w:type="dxa"/>
            <w:gridSpan w:val="3"/>
            <w:vAlign w:val="center"/>
          </w:tcPr>
          <w:p w14:paraId="2348EE1F" w14:textId="3817A8CD" w:rsidR="00BB1350" w:rsidRPr="00BB1350" w:rsidRDefault="00BB1350" w:rsidP="00BB1350">
            <w:pPr>
              <w:widowControl/>
              <w:rPr>
                <w:rFonts w:ascii="標楷體" w:hAnsi="標楷體"/>
                <w:sz w:val="24"/>
                <w:szCs w:val="24"/>
              </w:rPr>
            </w:pPr>
            <w:proofErr w:type="gramStart"/>
            <w:r w:rsidRPr="00BB1350">
              <w:rPr>
                <w:rFonts w:ascii="標楷體" w:hAnsi="標楷體"/>
                <w:color w:val="000000"/>
                <w:kern w:val="0"/>
                <w:sz w:val="24"/>
                <w:szCs w:val="24"/>
              </w:rPr>
              <w:t>錏</w:t>
            </w:r>
            <w:proofErr w:type="gramEnd"/>
            <w:r w:rsidRPr="00BB1350">
              <w:rPr>
                <w:rFonts w:ascii="標楷體" w:hAnsi="標楷體"/>
                <w:color w:val="000000"/>
                <w:kern w:val="0"/>
                <w:sz w:val="24"/>
                <w:szCs w:val="24"/>
              </w:rPr>
              <w:t>鋼板鋪設</w:t>
            </w:r>
          </w:p>
        </w:tc>
        <w:tc>
          <w:tcPr>
            <w:tcW w:w="3402" w:type="dxa"/>
            <w:gridSpan w:val="2"/>
            <w:noWrap/>
            <w:vAlign w:val="center"/>
          </w:tcPr>
          <w:p w14:paraId="3FE3E7EA" w14:textId="4C5BD36A" w:rsidR="00BB1350" w:rsidRPr="00BB1350" w:rsidRDefault="00BB1350" w:rsidP="00BB1350">
            <w:pPr>
              <w:widowControl/>
              <w:rPr>
                <w:rFonts w:ascii="標楷體" w:hAnsi="標楷體"/>
                <w:sz w:val="24"/>
                <w:szCs w:val="24"/>
              </w:rPr>
            </w:pPr>
            <w:r w:rsidRPr="00BB1350">
              <w:rPr>
                <w:rFonts w:ascii="標楷體" w:hAnsi="標楷體"/>
                <w:color w:val="000000"/>
                <w:kern w:val="0"/>
                <w:sz w:val="24"/>
                <w:szCs w:val="24"/>
              </w:rPr>
              <w:t>依據圖說（如跨橋拓寬段）鋪設</w:t>
            </w:r>
            <w:proofErr w:type="gramStart"/>
            <w:r w:rsidRPr="00BB1350">
              <w:rPr>
                <w:rFonts w:ascii="標楷體" w:hAnsi="標楷體"/>
                <w:color w:val="000000"/>
                <w:kern w:val="0"/>
                <w:sz w:val="24"/>
                <w:szCs w:val="24"/>
              </w:rPr>
              <w:t>錏</w:t>
            </w:r>
            <w:proofErr w:type="gramEnd"/>
            <w:r w:rsidRPr="00BB1350">
              <w:rPr>
                <w:rFonts w:ascii="標楷體" w:hAnsi="標楷體"/>
                <w:color w:val="000000"/>
                <w:kern w:val="0"/>
                <w:sz w:val="24"/>
                <w:szCs w:val="24"/>
              </w:rPr>
              <w:t>鋼板結構，並與 H 型鋼構架焊接或螺栓固定</w:t>
            </w:r>
          </w:p>
        </w:tc>
        <w:tc>
          <w:tcPr>
            <w:tcW w:w="1848" w:type="dxa"/>
            <w:gridSpan w:val="2"/>
            <w:noWrap/>
            <w:vAlign w:val="center"/>
          </w:tcPr>
          <w:p w14:paraId="2544CEE1" w14:textId="77777777" w:rsidR="00BB1350" w:rsidRPr="00BB1350" w:rsidRDefault="00BB1350" w:rsidP="00BB1350">
            <w:pPr>
              <w:snapToGrid w:val="0"/>
              <w:spacing w:line="240" w:lineRule="exact"/>
              <w:rPr>
                <w:rFonts w:ascii="標楷體" w:hAnsi="標楷體" w:cs="Arial"/>
                <w:sz w:val="24"/>
                <w:szCs w:val="24"/>
              </w:rPr>
            </w:pPr>
          </w:p>
        </w:tc>
        <w:tc>
          <w:tcPr>
            <w:tcW w:w="567" w:type="dxa"/>
          </w:tcPr>
          <w:p w14:paraId="5BC16388" w14:textId="77777777" w:rsidR="00BB1350" w:rsidRPr="00BB1350" w:rsidRDefault="00BB1350" w:rsidP="00BB1350">
            <w:pPr>
              <w:snapToGrid w:val="0"/>
              <w:spacing w:line="240" w:lineRule="exact"/>
              <w:rPr>
                <w:rFonts w:ascii="標楷體" w:hAnsi="標楷體" w:cs="Arial"/>
                <w:sz w:val="24"/>
                <w:szCs w:val="24"/>
              </w:rPr>
            </w:pPr>
          </w:p>
        </w:tc>
        <w:tc>
          <w:tcPr>
            <w:tcW w:w="1276" w:type="dxa"/>
          </w:tcPr>
          <w:p w14:paraId="2514316C"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6B5A75EF" w14:textId="77777777" w:rsidTr="00CA050F">
        <w:trPr>
          <w:cantSplit/>
          <w:trHeight w:val="454"/>
          <w:jc w:val="center"/>
        </w:trPr>
        <w:tc>
          <w:tcPr>
            <w:tcW w:w="846" w:type="dxa"/>
            <w:vMerge/>
            <w:noWrap/>
            <w:vAlign w:val="center"/>
          </w:tcPr>
          <w:p w14:paraId="6E773225" w14:textId="77777777" w:rsidR="00BB1350" w:rsidRPr="00BB1350" w:rsidRDefault="00BB1350" w:rsidP="00BB1350">
            <w:pPr>
              <w:autoSpaceDE w:val="0"/>
              <w:autoSpaceDN w:val="0"/>
              <w:adjustRightInd w:val="0"/>
              <w:snapToGrid w:val="0"/>
              <w:spacing w:line="360" w:lineRule="atLeast"/>
              <w:ind w:right="57"/>
              <w:jc w:val="center"/>
              <w:rPr>
                <w:rFonts w:ascii="標楷體" w:hAnsi="標楷體"/>
                <w:sz w:val="24"/>
                <w:szCs w:val="24"/>
              </w:rPr>
            </w:pPr>
          </w:p>
        </w:tc>
        <w:tc>
          <w:tcPr>
            <w:tcW w:w="2410" w:type="dxa"/>
            <w:gridSpan w:val="3"/>
            <w:vAlign w:val="center"/>
          </w:tcPr>
          <w:p w14:paraId="6DCB9F3D" w14:textId="05DAB756" w:rsidR="00BB1350" w:rsidRPr="00BB1350" w:rsidRDefault="00BB1350" w:rsidP="00BB1350">
            <w:pPr>
              <w:widowControl/>
              <w:rPr>
                <w:rFonts w:ascii="標楷體" w:hAnsi="標楷體"/>
                <w:color w:val="000000"/>
                <w:kern w:val="0"/>
                <w:sz w:val="24"/>
                <w:szCs w:val="24"/>
              </w:rPr>
            </w:pPr>
            <w:r w:rsidRPr="00BB1350">
              <w:rPr>
                <w:rFonts w:ascii="標楷體" w:hAnsi="標楷體"/>
                <w:color w:val="000000"/>
                <w:kern w:val="0"/>
                <w:sz w:val="24"/>
                <w:szCs w:val="24"/>
              </w:rPr>
              <w:t>表面處理與噴漆</w:t>
            </w:r>
          </w:p>
        </w:tc>
        <w:tc>
          <w:tcPr>
            <w:tcW w:w="3402" w:type="dxa"/>
            <w:gridSpan w:val="2"/>
            <w:noWrap/>
            <w:vAlign w:val="center"/>
          </w:tcPr>
          <w:p w14:paraId="37A8D348" w14:textId="32B81B63" w:rsidR="00BB1350" w:rsidRPr="00BB1350" w:rsidRDefault="00BB1350" w:rsidP="00BB1350">
            <w:pPr>
              <w:widowControl/>
              <w:rPr>
                <w:rFonts w:ascii="標楷體" w:hAnsi="標楷體"/>
                <w:color w:val="000000"/>
                <w:kern w:val="0"/>
                <w:sz w:val="24"/>
                <w:szCs w:val="24"/>
              </w:rPr>
            </w:pPr>
            <w:r w:rsidRPr="00BB1350">
              <w:rPr>
                <w:rFonts w:ascii="標楷體" w:hAnsi="標楷體"/>
                <w:color w:val="000000"/>
                <w:kern w:val="0"/>
                <w:sz w:val="24"/>
                <w:szCs w:val="24"/>
              </w:rPr>
              <w:t>清除金屬表面油污與鏽蝕後，進行現場鋼結構噴漆</w:t>
            </w:r>
          </w:p>
        </w:tc>
        <w:tc>
          <w:tcPr>
            <w:tcW w:w="1848" w:type="dxa"/>
            <w:gridSpan w:val="2"/>
            <w:noWrap/>
            <w:vAlign w:val="center"/>
          </w:tcPr>
          <w:p w14:paraId="62BE4F31" w14:textId="77777777" w:rsidR="00BB1350" w:rsidRPr="00BB1350" w:rsidRDefault="00BB1350" w:rsidP="00BB1350">
            <w:pPr>
              <w:snapToGrid w:val="0"/>
              <w:spacing w:line="240" w:lineRule="exact"/>
              <w:rPr>
                <w:rFonts w:ascii="標楷體" w:hAnsi="標楷體" w:cs="Arial"/>
                <w:sz w:val="24"/>
                <w:szCs w:val="24"/>
              </w:rPr>
            </w:pPr>
          </w:p>
        </w:tc>
        <w:tc>
          <w:tcPr>
            <w:tcW w:w="567" w:type="dxa"/>
          </w:tcPr>
          <w:p w14:paraId="39F0E311" w14:textId="77777777" w:rsidR="00BB1350" w:rsidRPr="00BB1350" w:rsidRDefault="00BB1350" w:rsidP="00BB1350">
            <w:pPr>
              <w:snapToGrid w:val="0"/>
              <w:spacing w:line="240" w:lineRule="exact"/>
              <w:rPr>
                <w:rFonts w:ascii="標楷體" w:hAnsi="標楷體" w:cs="Arial"/>
                <w:sz w:val="24"/>
                <w:szCs w:val="24"/>
              </w:rPr>
            </w:pPr>
          </w:p>
        </w:tc>
        <w:tc>
          <w:tcPr>
            <w:tcW w:w="1276" w:type="dxa"/>
          </w:tcPr>
          <w:p w14:paraId="6943DBF7"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26D266F8" w14:textId="77777777" w:rsidTr="00CA050F">
        <w:trPr>
          <w:cantSplit/>
          <w:trHeight w:val="454"/>
          <w:jc w:val="center"/>
        </w:trPr>
        <w:tc>
          <w:tcPr>
            <w:tcW w:w="846" w:type="dxa"/>
            <w:vMerge w:val="restart"/>
            <w:noWrap/>
            <w:vAlign w:val="center"/>
          </w:tcPr>
          <w:p w14:paraId="29E9D5AE" w14:textId="653DBC85" w:rsidR="00BB1350" w:rsidRPr="00BB1350" w:rsidRDefault="00BB1350" w:rsidP="00BB1350">
            <w:pPr>
              <w:autoSpaceDE w:val="0"/>
              <w:autoSpaceDN w:val="0"/>
              <w:adjustRightInd w:val="0"/>
              <w:snapToGrid w:val="0"/>
              <w:spacing w:line="360" w:lineRule="atLeast"/>
              <w:ind w:right="57"/>
              <w:jc w:val="center"/>
              <w:rPr>
                <w:rFonts w:ascii="標楷體" w:hAnsi="標楷體"/>
                <w:sz w:val="24"/>
                <w:szCs w:val="24"/>
              </w:rPr>
            </w:pPr>
            <w:r w:rsidRPr="00BB1350">
              <w:rPr>
                <w:rFonts w:ascii="標楷體" w:hAnsi="標楷體" w:hint="eastAsia"/>
                <w:sz w:val="24"/>
                <w:szCs w:val="24"/>
              </w:rPr>
              <w:t>施工後</w:t>
            </w:r>
          </w:p>
        </w:tc>
        <w:tc>
          <w:tcPr>
            <w:tcW w:w="2410" w:type="dxa"/>
            <w:gridSpan w:val="3"/>
            <w:vAlign w:val="center"/>
          </w:tcPr>
          <w:p w14:paraId="0AB73148" w14:textId="5BFF60D5" w:rsidR="00BB1350" w:rsidRPr="00BB1350" w:rsidRDefault="00BB1350" w:rsidP="00BB1350">
            <w:pPr>
              <w:widowControl/>
              <w:rPr>
                <w:rFonts w:ascii="標楷體" w:hAnsi="標楷體"/>
                <w:color w:val="000000"/>
                <w:kern w:val="0"/>
                <w:sz w:val="24"/>
                <w:szCs w:val="24"/>
              </w:rPr>
            </w:pPr>
            <w:r w:rsidRPr="00BB1350">
              <w:rPr>
                <w:rFonts w:ascii="標楷體" w:hAnsi="標楷體" w:cs="新細明體"/>
                <w:color w:val="000000"/>
                <w:spacing w:val="4"/>
                <w:sz w:val="24"/>
                <w:szCs w:val="24"/>
              </w:rPr>
              <w:t>乾膜厚度檢測</w:t>
            </w:r>
          </w:p>
        </w:tc>
        <w:tc>
          <w:tcPr>
            <w:tcW w:w="3402" w:type="dxa"/>
            <w:gridSpan w:val="2"/>
            <w:noWrap/>
            <w:vAlign w:val="center"/>
          </w:tcPr>
          <w:p w14:paraId="30EA4C0F" w14:textId="6F32AA3C" w:rsidR="00BB1350" w:rsidRPr="00BB1350" w:rsidRDefault="00BB1350" w:rsidP="00BB1350">
            <w:pPr>
              <w:widowControl/>
              <w:rPr>
                <w:rFonts w:ascii="標楷體" w:hAnsi="標楷體"/>
                <w:color w:val="000000"/>
                <w:kern w:val="0"/>
                <w:sz w:val="24"/>
                <w:szCs w:val="24"/>
              </w:rPr>
            </w:pPr>
            <w:r w:rsidRPr="00BB1350">
              <w:rPr>
                <w:rFonts w:ascii="標楷體" w:hAnsi="標楷體"/>
                <w:color w:val="000000"/>
                <w:sz w:val="24"/>
                <w:szCs w:val="24"/>
              </w:rPr>
              <w:t>每層油漆完工後，</w:t>
            </w:r>
            <w:proofErr w:type="gramStart"/>
            <w:r w:rsidRPr="00BB1350">
              <w:rPr>
                <w:rFonts w:ascii="標楷體" w:hAnsi="標楷體"/>
                <w:color w:val="000000"/>
                <w:sz w:val="24"/>
                <w:szCs w:val="24"/>
              </w:rPr>
              <w:t>進行膜厚抽查</w:t>
            </w:r>
            <w:proofErr w:type="gramEnd"/>
          </w:p>
        </w:tc>
        <w:tc>
          <w:tcPr>
            <w:tcW w:w="1848" w:type="dxa"/>
            <w:gridSpan w:val="2"/>
            <w:noWrap/>
            <w:vAlign w:val="center"/>
          </w:tcPr>
          <w:p w14:paraId="27749811" w14:textId="77777777" w:rsidR="00BB1350" w:rsidRPr="00BB1350" w:rsidRDefault="00BB1350" w:rsidP="00BB1350">
            <w:pPr>
              <w:snapToGrid w:val="0"/>
              <w:spacing w:line="240" w:lineRule="exact"/>
              <w:rPr>
                <w:rFonts w:ascii="標楷體" w:hAnsi="標楷體" w:cs="Arial"/>
                <w:sz w:val="24"/>
                <w:szCs w:val="24"/>
              </w:rPr>
            </w:pPr>
          </w:p>
        </w:tc>
        <w:tc>
          <w:tcPr>
            <w:tcW w:w="567" w:type="dxa"/>
          </w:tcPr>
          <w:p w14:paraId="3EFA9BFE" w14:textId="77777777" w:rsidR="00BB1350" w:rsidRPr="00BB1350" w:rsidRDefault="00BB1350" w:rsidP="00BB1350">
            <w:pPr>
              <w:snapToGrid w:val="0"/>
              <w:spacing w:line="240" w:lineRule="exact"/>
              <w:rPr>
                <w:rFonts w:ascii="標楷體" w:hAnsi="標楷體" w:cs="Arial"/>
                <w:sz w:val="24"/>
                <w:szCs w:val="24"/>
              </w:rPr>
            </w:pPr>
          </w:p>
        </w:tc>
        <w:tc>
          <w:tcPr>
            <w:tcW w:w="1276" w:type="dxa"/>
          </w:tcPr>
          <w:p w14:paraId="2F3F349E" w14:textId="77777777" w:rsidR="00BB1350" w:rsidRPr="00BB1350" w:rsidRDefault="00BB1350" w:rsidP="00BB1350">
            <w:pPr>
              <w:snapToGrid w:val="0"/>
              <w:spacing w:line="240" w:lineRule="exact"/>
              <w:rPr>
                <w:rFonts w:ascii="標楷體" w:hAnsi="標楷體" w:cs="Arial"/>
                <w:sz w:val="24"/>
                <w:szCs w:val="24"/>
              </w:rPr>
            </w:pPr>
          </w:p>
        </w:tc>
      </w:tr>
      <w:tr w:rsidR="00BB1350" w:rsidRPr="00BB1350" w14:paraId="6C69644E" w14:textId="77777777" w:rsidTr="00CA050F">
        <w:trPr>
          <w:cantSplit/>
          <w:trHeight w:val="454"/>
          <w:jc w:val="center"/>
        </w:trPr>
        <w:tc>
          <w:tcPr>
            <w:tcW w:w="846" w:type="dxa"/>
            <w:vMerge/>
            <w:noWrap/>
            <w:vAlign w:val="center"/>
          </w:tcPr>
          <w:p w14:paraId="01DA1F94" w14:textId="77777777" w:rsidR="00BB1350" w:rsidRPr="00BB1350" w:rsidRDefault="00BB1350" w:rsidP="00BB1350">
            <w:pPr>
              <w:autoSpaceDE w:val="0"/>
              <w:autoSpaceDN w:val="0"/>
              <w:adjustRightInd w:val="0"/>
              <w:snapToGrid w:val="0"/>
              <w:spacing w:line="360" w:lineRule="atLeast"/>
              <w:ind w:right="57"/>
              <w:jc w:val="center"/>
              <w:rPr>
                <w:rFonts w:ascii="標楷體" w:hAnsi="標楷體"/>
                <w:sz w:val="24"/>
                <w:szCs w:val="24"/>
              </w:rPr>
            </w:pPr>
          </w:p>
        </w:tc>
        <w:tc>
          <w:tcPr>
            <w:tcW w:w="2410" w:type="dxa"/>
            <w:gridSpan w:val="3"/>
            <w:vAlign w:val="center"/>
          </w:tcPr>
          <w:p w14:paraId="27FA23B8" w14:textId="05B9BE5B" w:rsidR="00BB1350" w:rsidRPr="00BB1350" w:rsidRDefault="00BB1350" w:rsidP="00BB1350">
            <w:pPr>
              <w:widowControl/>
              <w:rPr>
                <w:rFonts w:ascii="標楷體" w:hAnsi="標楷體"/>
                <w:color w:val="000000"/>
                <w:kern w:val="0"/>
                <w:sz w:val="24"/>
                <w:szCs w:val="24"/>
              </w:rPr>
            </w:pPr>
            <w:r w:rsidRPr="00BB1350">
              <w:rPr>
                <w:rFonts w:ascii="標楷體" w:hAnsi="標楷體"/>
                <w:kern w:val="0"/>
                <w:sz w:val="24"/>
                <w:szCs w:val="24"/>
              </w:rPr>
              <w:t>環境復原</w:t>
            </w:r>
          </w:p>
        </w:tc>
        <w:tc>
          <w:tcPr>
            <w:tcW w:w="3402" w:type="dxa"/>
            <w:gridSpan w:val="2"/>
            <w:noWrap/>
            <w:vAlign w:val="center"/>
          </w:tcPr>
          <w:p w14:paraId="4239111A" w14:textId="41C85498" w:rsidR="00BB1350" w:rsidRPr="00BB1350" w:rsidRDefault="00BB1350" w:rsidP="00BB1350">
            <w:pPr>
              <w:widowControl/>
              <w:rPr>
                <w:rFonts w:ascii="標楷體" w:hAnsi="標楷體"/>
                <w:color w:val="000000"/>
                <w:kern w:val="0"/>
                <w:sz w:val="24"/>
                <w:szCs w:val="24"/>
              </w:rPr>
            </w:pPr>
            <w:r w:rsidRPr="00BB1350">
              <w:rPr>
                <w:rFonts w:ascii="標楷體" w:hAnsi="標楷體"/>
                <w:spacing w:val="-20"/>
                <w:kern w:val="0"/>
                <w:sz w:val="24"/>
                <w:szCs w:val="24"/>
              </w:rPr>
              <w:t>施工完成後，立即清理完成</w:t>
            </w:r>
          </w:p>
        </w:tc>
        <w:tc>
          <w:tcPr>
            <w:tcW w:w="1848" w:type="dxa"/>
            <w:gridSpan w:val="2"/>
            <w:noWrap/>
            <w:vAlign w:val="center"/>
          </w:tcPr>
          <w:p w14:paraId="2251F953" w14:textId="77777777" w:rsidR="00BB1350" w:rsidRPr="00BB1350" w:rsidRDefault="00BB1350" w:rsidP="00BB1350">
            <w:pPr>
              <w:snapToGrid w:val="0"/>
              <w:spacing w:line="240" w:lineRule="exact"/>
              <w:rPr>
                <w:rFonts w:ascii="標楷體" w:hAnsi="標楷體" w:cs="Arial"/>
                <w:sz w:val="24"/>
                <w:szCs w:val="24"/>
              </w:rPr>
            </w:pPr>
          </w:p>
        </w:tc>
        <w:tc>
          <w:tcPr>
            <w:tcW w:w="567" w:type="dxa"/>
          </w:tcPr>
          <w:p w14:paraId="3DD6A7B0" w14:textId="77777777" w:rsidR="00BB1350" w:rsidRPr="00BB1350" w:rsidRDefault="00BB1350" w:rsidP="00BB1350">
            <w:pPr>
              <w:snapToGrid w:val="0"/>
              <w:spacing w:line="240" w:lineRule="exact"/>
              <w:rPr>
                <w:rFonts w:ascii="標楷體" w:hAnsi="標楷體" w:cs="Arial"/>
                <w:sz w:val="24"/>
                <w:szCs w:val="24"/>
              </w:rPr>
            </w:pPr>
          </w:p>
        </w:tc>
        <w:tc>
          <w:tcPr>
            <w:tcW w:w="1276" w:type="dxa"/>
          </w:tcPr>
          <w:p w14:paraId="6EEBF02A" w14:textId="77777777" w:rsidR="00BB1350" w:rsidRPr="00BB1350" w:rsidRDefault="00BB1350" w:rsidP="00BB1350">
            <w:pPr>
              <w:snapToGrid w:val="0"/>
              <w:spacing w:line="240" w:lineRule="exact"/>
              <w:rPr>
                <w:rFonts w:ascii="標楷體" w:hAnsi="標楷體" w:cs="Arial"/>
                <w:sz w:val="24"/>
                <w:szCs w:val="24"/>
              </w:rPr>
            </w:pPr>
          </w:p>
        </w:tc>
      </w:tr>
      <w:tr w:rsidR="00AA64E0" w:rsidRPr="00BB1350" w14:paraId="570CA645" w14:textId="77777777" w:rsidTr="00CA050F">
        <w:trPr>
          <w:cantSplit/>
          <w:trHeight w:val="454"/>
          <w:jc w:val="center"/>
        </w:trPr>
        <w:tc>
          <w:tcPr>
            <w:tcW w:w="3256" w:type="dxa"/>
            <w:gridSpan w:val="4"/>
            <w:vMerge w:val="restart"/>
            <w:noWrap/>
            <w:vAlign w:val="center"/>
          </w:tcPr>
          <w:p w14:paraId="56C2F68A" w14:textId="77777777" w:rsidR="00AA64E0" w:rsidRPr="00BB1350" w:rsidRDefault="00AA64E0" w:rsidP="00AA64E0">
            <w:pPr>
              <w:jc w:val="center"/>
              <w:rPr>
                <w:rFonts w:ascii="標楷體" w:hAnsi="標楷體"/>
                <w:b/>
                <w:sz w:val="24"/>
                <w:szCs w:val="24"/>
              </w:rPr>
            </w:pPr>
            <w:r w:rsidRPr="00BB1350">
              <w:rPr>
                <w:rFonts w:ascii="標楷體" w:hAnsi="標楷體" w:hint="eastAsia"/>
                <w:b/>
                <w:sz w:val="24"/>
                <w:szCs w:val="24"/>
              </w:rPr>
              <w:t>※</w:t>
            </w:r>
            <w:r w:rsidRPr="00BB1350">
              <w:rPr>
                <w:rFonts w:ascii="標楷體" w:hAnsi="標楷體" w:cs="Arial" w:hint="eastAsia"/>
                <w:b/>
                <w:sz w:val="24"/>
                <w:szCs w:val="24"/>
              </w:rPr>
              <w:t>安全衛生查驗點</w:t>
            </w:r>
          </w:p>
        </w:tc>
        <w:tc>
          <w:tcPr>
            <w:tcW w:w="2214" w:type="dxa"/>
            <w:vMerge w:val="restart"/>
            <w:noWrap/>
            <w:vAlign w:val="center"/>
          </w:tcPr>
          <w:p w14:paraId="1078FC9A" w14:textId="77777777" w:rsidR="00AA64E0" w:rsidRPr="00BB1350" w:rsidRDefault="00AA64E0" w:rsidP="00AA64E0">
            <w:pPr>
              <w:adjustRightInd w:val="0"/>
              <w:rPr>
                <w:rFonts w:ascii="標楷體" w:hAnsi="標楷體" w:cs="Arial"/>
                <w:sz w:val="24"/>
                <w:szCs w:val="24"/>
              </w:rPr>
            </w:pPr>
            <w:r w:rsidRPr="00BB1350">
              <w:rPr>
                <w:rFonts w:ascii="標楷體" w:hAnsi="標楷體" w:cs="Arial" w:hint="eastAsia"/>
                <w:sz w:val="24"/>
                <w:szCs w:val="24"/>
              </w:rPr>
              <w:t>檢視承攬廠商</w:t>
            </w:r>
            <w:r w:rsidRPr="00BB1350">
              <w:rPr>
                <w:rFonts w:ascii="標楷體" w:hAnsi="標楷體" w:hint="eastAsia"/>
                <w:sz w:val="24"/>
                <w:szCs w:val="24"/>
              </w:rPr>
              <w:t>安全衛生自動檢查</w:t>
            </w:r>
            <w:r w:rsidRPr="00BB1350">
              <w:rPr>
                <w:rFonts w:ascii="標楷體" w:hAnsi="標楷體" w:cs="Arial" w:hint="eastAsia"/>
                <w:sz w:val="24"/>
                <w:szCs w:val="24"/>
              </w:rPr>
              <w:t>表單</w:t>
            </w:r>
            <w:r w:rsidRPr="00BB1350">
              <w:rPr>
                <w:rFonts w:ascii="標楷體" w:hAnsi="標楷體" w:hint="eastAsia"/>
                <w:sz w:val="24"/>
                <w:szCs w:val="24"/>
              </w:rPr>
              <w:t>填報情形及填具施工安全衛生抽查紀錄表</w:t>
            </w:r>
          </w:p>
        </w:tc>
        <w:tc>
          <w:tcPr>
            <w:tcW w:w="1188" w:type="dxa"/>
            <w:vAlign w:val="center"/>
          </w:tcPr>
          <w:p w14:paraId="0C7F6C13" w14:textId="77777777" w:rsidR="00AA64E0" w:rsidRPr="00BB1350" w:rsidRDefault="00AA64E0" w:rsidP="00AA64E0">
            <w:pPr>
              <w:adjustRightInd w:val="0"/>
              <w:rPr>
                <w:rFonts w:ascii="標楷體" w:hAnsi="標楷體" w:cs="Arial"/>
                <w:sz w:val="24"/>
                <w:szCs w:val="24"/>
              </w:rPr>
            </w:pPr>
            <w:r w:rsidRPr="00BB1350">
              <w:rPr>
                <w:rFonts w:ascii="標楷體" w:hAnsi="標楷體" w:hint="eastAsia"/>
                <w:sz w:val="24"/>
                <w:szCs w:val="24"/>
              </w:rPr>
              <w:t>□施工前</w:t>
            </w:r>
          </w:p>
        </w:tc>
        <w:tc>
          <w:tcPr>
            <w:tcW w:w="1848" w:type="dxa"/>
            <w:gridSpan w:val="2"/>
            <w:noWrap/>
            <w:vAlign w:val="center"/>
          </w:tcPr>
          <w:p w14:paraId="0F61DD5C" w14:textId="77777777" w:rsidR="00AA64E0" w:rsidRPr="00BB1350" w:rsidRDefault="00AA64E0" w:rsidP="00AA64E0">
            <w:pPr>
              <w:snapToGrid w:val="0"/>
              <w:spacing w:line="240" w:lineRule="exact"/>
              <w:rPr>
                <w:rFonts w:ascii="標楷體" w:hAnsi="標楷體" w:cs="Arial"/>
                <w:sz w:val="24"/>
                <w:szCs w:val="24"/>
              </w:rPr>
            </w:pPr>
          </w:p>
        </w:tc>
        <w:tc>
          <w:tcPr>
            <w:tcW w:w="567" w:type="dxa"/>
          </w:tcPr>
          <w:p w14:paraId="3875DEB3" w14:textId="77777777" w:rsidR="00AA64E0" w:rsidRPr="00BB1350" w:rsidRDefault="00AA64E0" w:rsidP="00AA64E0">
            <w:pPr>
              <w:snapToGrid w:val="0"/>
              <w:spacing w:line="240" w:lineRule="exact"/>
              <w:rPr>
                <w:rFonts w:ascii="標楷體" w:hAnsi="標楷體" w:cs="Arial"/>
                <w:sz w:val="24"/>
                <w:szCs w:val="24"/>
              </w:rPr>
            </w:pPr>
          </w:p>
        </w:tc>
        <w:tc>
          <w:tcPr>
            <w:tcW w:w="1276" w:type="dxa"/>
          </w:tcPr>
          <w:p w14:paraId="1CED4F6C" w14:textId="77777777" w:rsidR="00AA64E0" w:rsidRPr="00BB1350" w:rsidRDefault="00AA64E0" w:rsidP="00AA64E0">
            <w:pPr>
              <w:snapToGrid w:val="0"/>
              <w:spacing w:line="240" w:lineRule="exact"/>
              <w:rPr>
                <w:rFonts w:ascii="標楷體" w:hAnsi="標楷體" w:cs="Arial"/>
                <w:sz w:val="24"/>
                <w:szCs w:val="24"/>
              </w:rPr>
            </w:pPr>
          </w:p>
        </w:tc>
      </w:tr>
      <w:tr w:rsidR="00AA64E0" w:rsidRPr="00BB1350" w14:paraId="3100378C" w14:textId="77777777" w:rsidTr="00CA050F">
        <w:trPr>
          <w:cantSplit/>
          <w:trHeight w:val="454"/>
          <w:jc w:val="center"/>
        </w:trPr>
        <w:tc>
          <w:tcPr>
            <w:tcW w:w="3256" w:type="dxa"/>
            <w:gridSpan w:val="4"/>
            <w:vMerge/>
            <w:noWrap/>
            <w:vAlign w:val="center"/>
          </w:tcPr>
          <w:p w14:paraId="1B537C36" w14:textId="77777777" w:rsidR="00AA64E0" w:rsidRPr="00BB1350" w:rsidRDefault="00AA64E0" w:rsidP="00AA64E0">
            <w:pPr>
              <w:adjustRightInd w:val="0"/>
              <w:snapToGrid w:val="0"/>
              <w:spacing w:line="240" w:lineRule="exact"/>
              <w:rPr>
                <w:rFonts w:ascii="標楷體" w:hAnsi="標楷體"/>
                <w:sz w:val="24"/>
                <w:szCs w:val="24"/>
              </w:rPr>
            </w:pPr>
          </w:p>
        </w:tc>
        <w:tc>
          <w:tcPr>
            <w:tcW w:w="2214" w:type="dxa"/>
            <w:vMerge/>
            <w:noWrap/>
            <w:vAlign w:val="center"/>
          </w:tcPr>
          <w:p w14:paraId="6CD0E09B" w14:textId="77777777" w:rsidR="00AA64E0" w:rsidRPr="00BB1350" w:rsidRDefault="00AA64E0" w:rsidP="00AA64E0">
            <w:pPr>
              <w:adjustRightInd w:val="0"/>
              <w:snapToGrid w:val="0"/>
              <w:spacing w:line="240" w:lineRule="exact"/>
              <w:ind w:right="57"/>
              <w:rPr>
                <w:rFonts w:ascii="標楷體" w:hAnsi="標楷體"/>
                <w:sz w:val="24"/>
                <w:szCs w:val="24"/>
              </w:rPr>
            </w:pPr>
          </w:p>
        </w:tc>
        <w:tc>
          <w:tcPr>
            <w:tcW w:w="1188" w:type="dxa"/>
            <w:vAlign w:val="center"/>
          </w:tcPr>
          <w:p w14:paraId="244594F8" w14:textId="77777777" w:rsidR="00AA64E0" w:rsidRPr="00BB1350" w:rsidRDefault="00AA64E0" w:rsidP="00AA64E0">
            <w:pPr>
              <w:adjustRightInd w:val="0"/>
              <w:snapToGrid w:val="0"/>
              <w:spacing w:line="240" w:lineRule="exact"/>
              <w:ind w:right="57"/>
              <w:rPr>
                <w:rFonts w:ascii="標楷體" w:hAnsi="標楷體"/>
                <w:sz w:val="24"/>
                <w:szCs w:val="24"/>
              </w:rPr>
            </w:pPr>
            <w:r w:rsidRPr="00BB1350">
              <w:rPr>
                <w:rFonts w:ascii="標楷體" w:hAnsi="標楷體" w:hint="eastAsia"/>
                <w:sz w:val="24"/>
                <w:szCs w:val="24"/>
              </w:rPr>
              <w:t>□施工中</w:t>
            </w:r>
          </w:p>
        </w:tc>
        <w:tc>
          <w:tcPr>
            <w:tcW w:w="1848" w:type="dxa"/>
            <w:gridSpan w:val="2"/>
            <w:noWrap/>
            <w:vAlign w:val="center"/>
          </w:tcPr>
          <w:p w14:paraId="1C70AEE9" w14:textId="77777777" w:rsidR="00AA64E0" w:rsidRPr="00BB1350" w:rsidRDefault="00AA64E0" w:rsidP="00AA64E0">
            <w:pPr>
              <w:snapToGrid w:val="0"/>
              <w:spacing w:line="240" w:lineRule="exact"/>
              <w:rPr>
                <w:rFonts w:ascii="標楷體" w:hAnsi="標楷體" w:cs="Arial"/>
                <w:sz w:val="24"/>
                <w:szCs w:val="24"/>
              </w:rPr>
            </w:pPr>
          </w:p>
        </w:tc>
        <w:tc>
          <w:tcPr>
            <w:tcW w:w="567" w:type="dxa"/>
          </w:tcPr>
          <w:p w14:paraId="29F2D8B1" w14:textId="77777777" w:rsidR="00AA64E0" w:rsidRPr="00BB1350" w:rsidRDefault="00AA64E0" w:rsidP="00AA64E0">
            <w:pPr>
              <w:snapToGrid w:val="0"/>
              <w:spacing w:line="240" w:lineRule="exact"/>
              <w:rPr>
                <w:rFonts w:ascii="標楷體" w:hAnsi="標楷體" w:cs="Arial"/>
                <w:sz w:val="24"/>
                <w:szCs w:val="24"/>
              </w:rPr>
            </w:pPr>
          </w:p>
        </w:tc>
        <w:tc>
          <w:tcPr>
            <w:tcW w:w="1276" w:type="dxa"/>
          </w:tcPr>
          <w:p w14:paraId="646FD30B" w14:textId="77777777" w:rsidR="00AA64E0" w:rsidRPr="00BB1350" w:rsidRDefault="00AA64E0" w:rsidP="00AA64E0">
            <w:pPr>
              <w:snapToGrid w:val="0"/>
              <w:spacing w:line="240" w:lineRule="exact"/>
              <w:rPr>
                <w:rFonts w:ascii="標楷體" w:hAnsi="標楷體" w:cs="Arial"/>
                <w:sz w:val="24"/>
                <w:szCs w:val="24"/>
              </w:rPr>
            </w:pPr>
          </w:p>
        </w:tc>
      </w:tr>
      <w:tr w:rsidR="00AA64E0" w:rsidRPr="00BB1350" w14:paraId="7E9708CF" w14:textId="77777777" w:rsidTr="00CA050F">
        <w:trPr>
          <w:cantSplit/>
          <w:trHeight w:val="454"/>
          <w:jc w:val="center"/>
        </w:trPr>
        <w:tc>
          <w:tcPr>
            <w:tcW w:w="3256" w:type="dxa"/>
            <w:gridSpan w:val="4"/>
            <w:vMerge/>
            <w:noWrap/>
            <w:vAlign w:val="center"/>
          </w:tcPr>
          <w:p w14:paraId="705FB492" w14:textId="77777777" w:rsidR="00AA64E0" w:rsidRPr="00BB1350" w:rsidRDefault="00AA64E0" w:rsidP="00AA64E0">
            <w:pPr>
              <w:adjustRightInd w:val="0"/>
              <w:snapToGrid w:val="0"/>
              <w:spacing w:line="240" w:lineRule="exact"/>
              <w:rPr>
                <w:rFonts w:ascii="標楷體" w:hAnsi="標楷體"/>
                <w:sz w:val="24"/>
                <w:szCs w:val="24"/>
              </w:rPr>
            </w:pPr>
          </w:p>
        </w:tc>
        <w:tc>
          <w:tcPr>
            <w:tcW w:w="2214" w:type="dxa"/>
            <w:vMerge/>
            <w:noWrap/>
            <w:vAlign w:val="center"/>
          </w:tcPr>
          <w:p w14:paraId="229F4684" w14:textId="77777777" w:rsidR="00AA64E0" w:rsidRPr="00BB1350" w:rsidRDefault="00AA64E0" w:rsidP="00AA64E0">
            <w:pPr>
              <w:adjustRightInd w:val="0"/>
              <w:snapToGrid w:val="0"/>
              <w:spacing w:line="240" w:lineRule="exact"/>
              <w:ind w:right="57"/>
              <w:rPr>
                <w:rFonts w:ascii="標楷體" w:hAnsi="標楷體"/>
                <w:sz w:val="24"/>
                <w:szCs w:val="24"/>
              </w:rPr>
            </w:pPr>
          </w:p>
        </w:tc>
        <w:tc>
          <w:tcPr>
            <w:tcW w:w="1188" w:type="dxa"/>
            <w:vAlign w:val="center"/>
          </w:tcPr>
          <w:p w14:paraId="53610AFF" w14:textId="77777777" w:rsidR="00AA64E0" w:rsidRPr="00BB1350" w:rsidRDefault="00AA64E0" w:rsidP="00AA64E0">
            <w:pPr>
              <w:adjustRightInd w:val="0"/>
              <w:snapToGrid w:val="0"/>
              <w:spacing w:line="240" w:lineRule="exact"/>
              <w:ind w:right="57"/>
              <w:rPr>
                <w:rFonts w:ascii="標楷體" w:hAnsi="標楷體"/>
                <w:sz w:val="24"/>
                <w:szCs w:val="24"/>
              </w:rPr>
            </w:pPr>
            <w:r w:rsidRPr="00BB1350">
              <w:rPr>
                <w:rFonts w:ascii="標楷體" w:hAnsi="標楷體" w:hint="eastAsia"/>
                <w:sz w:val="24"/>
                <w:szCs w:val="24"/>
              </w:rPr>
              <w:t>□施工後</w:t>
            </w:r>
          </w:p>
        </w:tc>
        <w:tc>
          <w:tcPr>
            <w:tcW w:w="1848" w:type="dxa"/>
            <w:gridSpan w:val="2"/>
            <w:noWrap/>
            <w:vAlign w:val="center"/>
          </w:tcPr>
          <w:p w14:paraId="4CEFB8B2" w14:textId="77777777" w:rsidR="00AA64E0" w:rsidRPr="00BB1350" w:rsidRDefault="00AA64E0" w:rsidP="00AA64E0">
            <w:pPr>
              <w:snapToGrid w:val="0"/>
              <w:spacing w:line="240" w:lineRule="exact"/>
              <w:rPr>
                <w:rFonts w:ascii="標楷體" w:hAnsi="標楷體" w:cs="Arial"/>
                <w:sz w:val="24"/>
                <w:szCs w:val="24"/>
              </w:rPr>
            </w:pPr>
          </w:p>
        </w:tc>
        <w:tc>
          <w:tcPr>
            <w:tcW w:w="567" w:type="dxa"/>
          </w:tcPr>
          <w:p w14:paraId="238D5943" w14:textId="77777777" w:rsidR="00AA64E0" w:rsidRPr="00BB1350" w:rsidRDefault="00AA64E0" w:rsidP="00AA64E0">
            <w:pPr>
              <w:snapToGrid w:val="0"/>
              <w:spacing w:line="240" w:lineRule="exact"/>
              <w:rPr>
                <w:rFonts w:ascii="標楷體" w:hAnsi="標楷體" w:cs="Arial"/>
                <w:sz w:val="24"/>
                <w:szCs w:val="24"/>
              </w:rPr>
            </w:pPr>
          </w:p>
        </w:tc>
        <w:tc>
          <w:tcPr>
            <w:tcW w:w="1276" w:type="dxa"/>
          </w:tcPr>
          <w:p w14:paraId="00A61598" w14:textId="77777777" w:rsidR="00AA64E0" w:rsidRPr="00BB1350" w:rsidRDefault="00AA64E0" w:rsidP="00AA64E0">
            <w:pPr>
              <w:snapToGrid w:val="0"/>
              <w:spacing w:line="240" w:lineRule="exact"/>
              <w:rPr>
                <w:rFonts w:ascii="標楷體" w:hAnsi="標楷體" w:cs="Arial"/>
                <w:sz w:val="24"/>
                <w:szCs w:val="24"/>
              </w:rPr>
            </w:pPr>
          </w:p>
        </w:tc>
      </w:tr>
      <w:tr w:rsidR="00AA64E0" w:rsidRPr="00BB1350" w14:paraId="577B963A" w14:textId="77777777" w:rsidTr="00CA050F">
        <w:trPr>
          <w:cantSplit/>
          <w:trHeight w:val="454"/>
          <w:jc w:val="center"/>
        </w:trPr>
        <w:tc>
          <w:tcPr>
            <w:tcW w:w="3256" w:type="dxa"/>
            <w:gridSpan w:val="4"/>
            <w:vMerge/>
            <w:noWrap/>
            <w:vAlign w:val="center"/>
          </w:tcPr>
          <w:p w14:paraId="0339EDEE" w14:textId="77777777" w:rsidR="00AA64E0" w:rsidRPr="00BB1350" w:rsidRDefault="00AA64E0" w:rsidP="00AA64E0">
            <w:pPr>
              <w:adjustRightInd w:val="0"/>
              <w:snapToGrid w:val="0"/>
              <w:spacing w:line="240" w:lineRule="exact"/>
              <w:rPr>
                <w:rFonts w:ascii="標楷體" w:hAnsi="標楷體"/>
                <w:sz w:val="24"/>
                <w:szCs w:val="24"/>
              </w:rPr>
            </w:pPr>
          </w:p>
        </w:tc>
        <w:tc>
          <w:tcPr>
            <w:tcW w:w="2214" w:type="dxa"/>
            <w:vMerge/>
            <w:noWrap/>
            <w:vAlign w:val="center"/>
          </w:tcPr>
          <w:p w14:paraId="606984B9" w14:textId="77777777" w:rsidR="00AA64E0" w:rsidRPr="00BB1350" w:rsidRDefault="00AA64E0" w:rsidP="00AA64E0">
            <w:pPr>
              <w:adjustRightInd w:val="0"/>
              <w:snapToGrid w:val="0"/>
              <w:spacing w:line="240" w:lineRule="exact"/>
              <w:ind w:right="57"/>
              <w:rPr>
                <w:rFonts w:ascii="標楷體" w:hAnsi="標楷體"/>
                <w:sz w:val="24"/>
                <w:szCs w:val="24"/>
              </w:rPr>
            </w:pPr>
          </w:p>
        </w:tc>
        <w:tc>
          <w:tcPr>
            <w:tcW w:w="1188" w:type="dxa"/>
            <w:vAlign w:val="center"/>
          </w:tcPr>
          <w:p w14:paraId="4B158F11" w14:textId="77777777" w:rsidR="00AA64E0" w:rsidRPr="00BB1350" w:rsidRDefault="00AA64E0" w:rsidP="00AA64E0">
            <w:pPr>
              <w:adjustRightInd w:val="0"/>
              <w:snapToGrid w:val="0"/>
              <w:spacing w:line="240" w:lineRule="exact"/>
              <w:ind w:right="57"/>
              <w:rPr>
                <w:rFonts w:ascii="標楷體" w:hAnsi="標楷體"/>
                <w:sz w:val="24"/>
                <w:szCs w:val="24"/>
              </w:rPr>
            </w:pPr>
            <w:r w:rsidRPr="00BB1350">
              <w:rPr>
                <w:rFonts w:ascii="標楷體" w:hAnsi="標楷體" w:hint="eastAsia"/>
                <w:sz w:val="24"/>
                <w:szCs w:val="24"/>
              </w:rPr>
              <w:t>□不定期</w:t>
            </w:r>
          </w:p>
        </w:tc>
        <w:tc>
          <w:tcPr>
            <w:tcW w:w="1848" w:type="dxa"/>
            <w:gridSpan w:val="2"/>
            <w:noWrap/>
            <w:vAlign w:val="center"/>
          </w:tcPr>
          <w:p w14:paraId="151E5233" w14:textId="77777777" w:rsidR="00AA64E0" w:rsidRPr="00BB1350" w:rsidRDefault="00AA64E0" w:rsidP="00AA64E0">
            <w:pPr>
              <w:snapToGrid w:val="0"/>
              <w:spacing w:line="240" w:lineRule="exact"/>
              <w:rPr>
                <w:rFonts w:ascii="標楷體" w:hAnsi="標楷體" w:cs="Arial"/>
                <w:sz w:val="24"/>
                <w:szCs w:val="24"/>
              </w:rPr>
            </w:pPr>
          </w:p>
        </w:tc>
        <w:tc>
          <w:tcPr>
            <w:tcW w:w="567" w:type="dxa"/>
          </w:tcPr>
          <w:p w14:paraId="47442BE5" w14:textId="77777777" w:rsidR="00AA64E0" w:rsidRPr="00BB1350" w:rsidRDefault="00AA64E0" w:rsidP="00AA64E0">
            <w:pPr>
              <w:snapToGrid w:val="0"/>
              <w:spacing w:line="240" w:lineRule="exact"/>
              <w:rPr>
                <w:rFonts w:ascii="標楷體" w:hAnsi="標楷體" w:cs="Arial"/>
                <w:sz w:val="24"/>
                <w:szCs w:val="24"/>
              </w:rPr>
            </w:pPr>
          </w:p>
        </w:tc>
        <w:tc>
          <w:tcPr>
            <w:tcW w:w="1276" w:type="dxa"/>
          </w:tcPr>
          <w:p w14:paraId="1D54C0F7" w14:textId="77777777" w:rsidR="00AA64E0" w:rsidRPr="00BB1350" w:rsidRDefault="00AA64E0" w:rsidP="00AA64E0">
            <w:pPr>
              <w:snapToGrid w:val="0"/>
              <w:spacing w:line="240" w:lineRule="exact"/>
              <w:rPr>
                <w:rFonts w:ascii="標楷體" w:hAnsi="標楷體" w:cs="Arial"/>
                <w:sz w:val="24"/>
                <w:szCs w:val="24"/>
              </w:rPr>
            </w:pPr>
          </w:p>
        </w:tc>
      </w:tr>
      <w:tr w:rsidR="00BB1350" w:rsidRPr="00BB1350" w14:paraId="224C9653" w14:textId="77777777" w:rsidTr="00BB1350">
        <w:trPr>
          <w:cantSplit/>
          <w:trHeight w:val="1385"/>
          <w:jc w:val="center"/>
        </w:trPr>
        <w:tc>
          <w:tcPr>
            <w:tcW w:w="1066" w:type="dxa"/>
            <w:gridSpan w:val="2"/>
            <w:noWrap/>
            <w:textDirection w:val="tbRlV"/>
          </w:tcPr>
          <w:p w14:paraId="7C318538" w14:textId="398BD044" w:rsidR="00BB1350" w:rsidRPr="00BB1350" w:rsidRDefault="00BB1350" w:rsidP="00AA64E0">
            <w:pPr>
              <w:adjustRightInd w:val="0"/>
              <w:ind w:left="113" w:right="113"/>
              <w:jc w:val="center"/>
              <w:rPr>
                <w:rFonts w:ascii="標楷體" w:hAnsi="標楷體" w:cs="Arial"/>
                <w:sz w:val="24"/>
                <w:szCs w:val="24"/>
              </w:rPr>
            </w:pPr>
            <w:r w:rsidRPr="00BB1350">
              <w:rPr>
                <w:rFonts w:ascii="標楷體" w:hAnsi="標楷體" w:hint="eastAsia"/>
                <w:sz w:val="24"/>
                <w:szCs w:val="24"/>
              </w:rPr>
              <w:t>缺失複查結果</w:t>
            </w:r>
          </w:p>
        </w:tc>
        <w:tc>
          <w:tcPr>
            <w:tcW w:w="9283" w:type="dxa"/>
            <w:gridSpan w:val="8"/>
          </w:tcPr>
          <w:p w14:paraId="12D0AB95" w14:textId="77777777" w:rsidR="00BB1350" w:rsidRPr="00BB1350" w:rsidRDefault="00BB1350" w:rsidP="00AA64E0">
            <w:pPr>
              <w:adjustRightInd w:val="0"/>
              <w:rPr>
                <w:rFonts w:ascii="標楷體" w:hAnsi="標楷體"/>
                <w:sz w:val="24"/>
                <w:szCs w:val="24"/>
              </w:rPr>
            </w:pPr>
            <w:r w:rsidRPr="00BB1350">
              <w:rPr>
                <w:rFonts w:ascii="標楷體" w:hAnsi="標楷體" w:hint="eastAsia"/>
                <w:sz w:val="24"/>
                <w:szCs w:val="24"/>
              </w:rPr>
              <w:t>□已完成改善（檢附改善前中後照片）</w:t>
            </w:r>
          </w:p>
          <w:p w14:paraId="6A533EE1" w14:textId="77777777" w:rsidR="00BB1350" w:rsidRPr="00BB1350" w:rsidRDefault="00BB1350" w:rsidP="00AA64E0">
            <w:pPr>
              <w:adjustRightInd w:val="0"/>
              <w:rPr>
                <w:rFonts w:ascii="標楷體" w:hAnsi="標楷體"/>
                <w:sz w:val="24"/>
                <w:szCs w:val="24"/>
              </w:rPr>
            </w:pPr>
            <w:r w:rsidRPr="00BB1350">
              <w:rPr>
                <w:rFonts w:ascii="標楷體" w:hAnsi="標楷體" w:hint="eastAsia"/>
                <w:sz w:val="24"/>
                <w:szCs w:val="24"/>
              </w:rPr>
              <w:t>□未完成改善，</w:t>
            </w:r>
            <w:proofErr w:type="gramStart"/>
            <w:r w:rsidRPr="00BB1350">
              <w:rPr>
                <w:rFonts w:ascii="標楷體" w:hAnsi="標楷體" w:cs="Arial" w:hint="eastAsia"/>
                <w:sz w:val="24"/>
                <w:szCs w:val="24"/>
              </w:rPr>
              <w:t>填至</w:t>
            </w:r>
            <w:proofErr w:type="gramEnd"/>
            <w:r w:rsidRPr="00BB1350">
              <w:rPr>
                <w:rFonts w:ascii="標楷體" w:hAnsi="標楷體" w:cs="Arial" w:hint="eastAsia"/>
                <w:sz w:val="24"/>
                <w:szCs w:val="24"/>
              </w:rPr>
              <w:t>「</w:t>
            </w:r>
            <w:r w:rsidRPr="00BB1350">
              <w:rPr>
                <w:rFonts w:ascii="標楷體" w:hAnsi="標楷體" w:cs="Arial" w:hint="eastAsia"/>
                <w:color w:val="FF0000"/>
                <w:sz w:val="24"/>
                <w:szCs w:val="24"/>
              </w:rPr>
              <w:t>不合格</w:t>
            </w:r>
            <w:r w:rsidRPr="00BB1350">
              <w:rPr>
                <w:rFonts w:ascii="標楷體" w:hAnsi="標楷體" w:hint="eastAsia"/>
                <w:color w:val="FF0000"/>
                <w:sz w:val="24"/>
                <w:szCs w:val="24"/>
              </w:rPr>
              <w:t>追蹤</w:t>
            </w:r>
            <w:proofErr w:type="gramStart"/>
            <w:r w:rsidRPr="00BB1350">
              <w:rPr>
                <w:rFonts w:ascii="標楷體" w:hAnsi="標楷體" w:hint="eastAsia"/>
                <w:color w:val="FF0000"/>
                <w:sz w:val="24"/>
                <w:szCs w:val="24"/>
              </w:rPr>
              <w:t>管制表</w:t>
            </w:r>
            <w:r w:rsidRPr="00BB1350">
              <w:rPr>
                <w:rFonts w:ascii="標楷體" w:hAnsi="標楷體" w:cs="Arial" w:hint="eastAsia"/>
                <w:color w:val="FF0000"/>
                <w:sz w:val="24"/>
                <w:szCs w:val="24"/>
              </w:rPr>
              <w:t>第項</w:t>
            </w:r>
            <w:proofErr w:type="gramEnd"/>
            <w:r w:rsidRPr="00BB1350">
              <w:rPr>
                <w:rFonts w:ascii="標楷體" w:hAnsi="標楷體" w:cs="Arial" w:hint="eastAsia"/>
                <w:sz w:val="24"/>
                <w:szCs w:val="24"/>
              </w:rPr>
              <w:t>」</w:t>
            </w:r>
            <w:r w:rsidRPr="00BB1350">
              <w:rPr>
                <w:rFonts w:ascii="標楷體" w:hAnsi="標楷體" w:hint="eastAsia"/>
                <w:sz w:val="24"/>
                <w:szCs w:val="24"/>
              </w:rPr>
              <w:t>進行追蹤改善</w:t>
            </w:r>
          </w:p>
          <w:p w14:paraId="16A03015" w14:textId="77777777" w:rsidR="00BB1350" w:rsidRPr="00BB1350" w:rsidRDefault="00BB1350" w:rsidP="00AA64E0">
            <w:pPr>
              <w:adjustRightInd w:val="0"/>
              <w:rPr>
                <w:rFonts w:ascii="標楷體" w:hAnsi="標楷體"/>
                <w:sz w:val="24"/>
                <w:szCs w:val="24"/>
              </w:rPr>
            </w:pPr>
            <w:r w:rsidRPr="00BB1350">
              <w:rPr>
                <w:rFonts w:ascii="標楷體" w:hAnsi="標楷體" w:hint="eastAsia"/>
                <w:sz w:val="24"/>
                <w:szCs w:val="24"/>
              </w:rPr>
              <w:t>複查日期：　　年　　月　　日</w:t>
            </w:r>
          </w:p>
          <w:p w14:paraId="1A615027" w14:textId="77777777" w:rsidR="00BB1350" w:rsidRPr="00BB1350" w:rsidRDefault="00BB1350" w:rsidP="00AA64E0">
            <w:pPr>
              <w:widowControl/>
              <w:rPr>
                <w:rFonts w:ascii="標楷體" w:hAnsi="標楷體" w:cs="Arial"/>
                <w:sz w:val="24"/>
                <w:szCs w:val="24"/>
              </w:rPr>
            </w:pPr>
            <w:r w:rsidRPr="00BB1350">
              <w:rPr>
                <w:rFonts w:ascii="標楷體" w:hAnsi="標楷體" w:hint="eastAsia"/>
                <w:sz w:val="24"/>
                <w:szCs w:val="24"/>
              </w:rPr>
              <w:t>複查人員職稱：　　　　　　　　　　　　　　簽名：</w:t>
            </w:r>
          </w:p>
        </w:tc>
      </w:tr>
      <w:tr w:rsidR="00AA64E0" w:rsidRPr="00BB1350" w14:paraId="25717D6F" w14:textId="77777777" w:rsidTr="00CA050F">
        <w:trPr>
          <w:cantSplit/>
          <w:trHeight w:val="454"/>
          <w:jc w:val="center"/>
        </w:trPr>
        <w:tc>
          <w:tcPr>
            <w:tcW w:w="10349" w:type="dxa"/>
            <w:gridSpan w:val="10"/>
            <w:noWrap/>
          </w:tcPr>
          <w:p w14:paraId="738CB46B" w14:textId="77777777" w:rsidR="00AA64E0" w:rsidRPr="00BB1350" w:rsidRDefault="00AA64E0" w:rsidP="00AA64E0">
            <w:pPr>
              <w:adjustRightInd w:val="0"/>
              <w:snapToGrid w:val="0"/>
              <w:rPr>
                <w:rFonts w:ascii="標楷體" w:hAnsi="標楷體"/>
                <w:sz w:val="24"/>
                <w:szCs w:val="24"/>
              </w:rPr>
            </w:pPr>
            <w:r w:rsidRPr="00BB1350">
              <w:rPr>
                <w:rFonts w:ascii="標楷體" w:hAnsi="標楷體"/>
                <w:sz w:val="24"/>
                <w:szCs w:val="24"/>
              </w:rPr>
              <w:t>備註：</w:t>
            </w:r>
          </w:p>
          <w:p w14:paraId="77F266DA" w14:textId="77777777" w:rsidR="00AA64E0" w:rsidRPr="00BB1350" w:rsidRDefault="00AA64E0" w:rsidP="00AA64E0">
            <w:pPr>
              <w:spacing w:line="280" w:lineRule="exact"/>
              <w:ind w:left="204" w:hangingChars="85" w:hanging="204"/>
              <w:rPr>
                <w:rFonts w:ascii="標楷體" w:hAnsi="標楷體" w:cs="Arial"/>
                <w:sz w:val="24"/>
                <w:szCs w:val="24"/>
              </w:rPr>
            </w:pPr>
            <w:r w:rsidRPr="00BB1350">
              <w:rPr>
                <w:rFonts w:ascii="標楷體" w:hAnsi="標楷體" w:cs="Arial"/>
                <w:sz w:val="24"/>
                <w:szCs w:val="24"/>
              </w:rPr>
              <w:t>1.</w:t>
            </w:r>
            <w:r w:rsidRPr="00BB1350">
              <w:rPr>
                <w:rFonts w:ascii="標楷體" w:hAnsi="標楷體" w:cs="Arial" w:hint="eastAsia"/>
                <w:sz w:val="24"/>
                <w:szCs w:val="24"/>
              </w:rPr>
              <w:t>抽</w:t>
            </w:r>
            <w:r w:rsidRPr="00BB1350">
              <w:rPr>
                <w:rFonts w:ascii="標楷體" w:hAnsi="標楷體" w:cs="Arial"/>
                <w:sz w:val="24"/>
                <w:szCs w:val="24"/>
              </w:rPr>
              <w:t>查標準及實際</w:t>
            </w:r>
            <w:r w:rsidRPr="00BB1350">
              <w:rPr>
                <w:rFonts w:ascii="標楷體" w:hAnsi="標楷體" w:cs="Arial" w:hint="eastAsia"/>
                <w:sz w:val="24"/>
                <w:szCs w:val="24"/>
              </w:rPr>
              <w:t>抽查</w:t>
            </w:r>
            <w:r w:rsidRPr="00BB1350">
              <w:rPr>
                <w:rFonts w:ascii="標楷體" w:hAnsi="標楷體" w:cs="Arial"/>
                <w:sz w:val="24"/>
                <w:szCs w:val="24"/>
              </w:rPr>
              <w:t>情形應具體明確或量化尺寸</w:t>
            </w:r>
            <w:proofErr w:type="gramStart"/>
            <w:r w:rsidRPr="00BB1350">
              <w:rPr>
                <w:rFonts w:ascii="標楷體" w:hAnsi="標楷體" w:hint="eastAsia"/>
                <w:sz w:val="24"/>
                <w:szCs w:val="24"/>
              </w:rPr>
              <w:t>（</w:t>
            </w:r>
            <w:proofErr w:type="gramEnd"/>
            <w:r w:rsidRPr="00BB1350">
              <w:rPr>
                <w:rFonts w:ascii="標楷體" w:hAnsi="標楷體" w:hint="eastAsia"/>
                <w:sz w:val="24"/>
                <w:szCs w:val="24"/>
              </w:rPr>
              <w:t>例：磚砌完成後須不透光</w:t>
            </w:r>
            <w:proofErr w:type="gramStart"/>
            <w:r w:rsidRPr="00BB1350">
              <w:rPr>
                <w:rFonts w:ascii="標楷體" w:hAnsi="標楷體" w:hint="eastAsia"/>
                <w:sz w:val="24"/>
                <w:szCs w:val="24"/>
              </w:rPr>
              <w:t>）</w:t>
            </w:r>
            <w:proofErr w:type="gramEnd"/>
            <w:r w:rsidRPr="00BB1350">
              <w:rPr>
                <w:rFonts w:ascii="標楷體" w:hAnsi="標楷體" w:hint="eastAsia"/>
                <w:sz w:val="24"/>
                <w:szCs w:val="24"/>
              </w:rPr>
              <w:t>或量化尺寸</w:t>
            </w:r>
            <w:proofErr w:type="gramStart"/>
            <w:r w:rsidRPr="00BB1350">
              <w:rPr>
                <w:rFonts w:ascii="標楷體" w:hAnsi="標楷體" w:hint="eastAsia"/>
                <w:sz w:val="24"/>
                <w:szCs w:val="24"/>
              </w:rPr>
              <w:t>（</w:t>
            </w:r>
            <w:proofErr w:type="gramEnd"/>
            <w:r w:rsidRPr="00BB1350">
              <w:rPr>
                <w:rFonts w:ascii="標楷體" w:hAnsi="標楷體" w:hint="eastAsia"/>
                <w:sz w:val="24"/>
                <w:szCs w:val="24"/>
              </w:rPr>
              <w:t>例：磚縫</w:t>
            </w:r>
            <w:r w:rsidRPr="00BB1350">
              <w:rPr>
                <w:rFonts w:ascii="標楷體" w:hAnsi="標楷體"/>
                <w:sz w:val="24"/>
                <w:szCs w:val="24"/>
              </w:rPr>
              <w:t>7mm~10mm</w:t>
            </w:r>
            <w:proofErr w:type="gramStart"/>
            <w:r w:rsidRPr="00BB1350">
              <w:rPr>
                <w:rFonts w:ascii="標楷體" w:hAnsi="標楷體" w:hint="eastAsia"/>
                <w:sz w:val="24"/>
                <w:szCs w:val="24"/>
              </w:rPr>
              <w:t>）</w:t>
            </w:r>
            <w:proofErr w:type="gramEnd"/>
            <w:r w:rsidRPr="00BB1350">
              <w:rPr>
                <w:rFonts w:ascii="標楷體" w:hAnsi="標楷體" w:hint="eastAsia"/>
                <w:sz w:val="24"/>
                <w:szCs w:val="24"/>
              </w:rPr>
              <w:t>。</w:t>
            </w:r>
          </w:p>
          <w:p w14:paraId="2960AE4F" w14:textId="77777777" w:rsidR="00AA64E0" w:rsidRPr="00BB1350" w:rsidRDefault="00AA64E0" w:rsidP="00AA64E0">
            <w:pPr>
              <w:spacing w:line="280" w:lineRule="exact"/>
              <w:rPr>
                <w:rFonts w:ascii="標楷體" w:hAnsi="標楷體" w:cs="Arial"/>
                <w:sz w:val="24"/>
                <w:szCs w:val="24"/>
              </w:rPr>
            </w:pPr>
            <w:r w:rsidRPr="00BB1350">
              <w:rPr>
                <w:rFonts w:ascii="標楷體" w:hAnsi="標楷體" w:cs="Arial"/>
                <w:sz w:val="24"/>
                <w:szCs w:val="24"/>
              </w:rPr>
              <w:t>2.</w:t>
            </w:r>
            <w:r w:rsidRPr="00BB1350">
              <w:rPr>
                <w:rFonts w:ascii="標楷體" w:hAnsi="標楷體" w:cs="Arial" w:hint="eastAsia"/>
                <w:sz w:val="24"/>
                <w:szCs w:val="24"/>
              </w:rPr>
              <w:t>抽</w:t>
            </w:r>
            <w:r w:rsidRPr="00BB1350">
              <w:rPr>
                <w:rFonts w:ascii="標楷體" w:hAnsi="標楷體" w:cs="Arial"/>
                <w:sz w:val="24"/>
                <w:szCs w:val="24"/>
              </w:rPr>
              <w:t>查結果合格者</w:t>
            </w:r>
            <w:r w:rsidRPr="00BB1350">
              <w:rPr>
                <w:rFonts w:ascii="標楷體" w:hAnsi="標楷體" w:cs="Arial" w:hint="eastAsia"/>
                <w:sz w:val="24"/>
                <w:szCs w:val="24"/>
              </w:rPr>
              <w:t>應</w:t>
            </w:r>
            <w:r w:rsidRPr="00BB1350">
              <w:rPr>
                <w:rFonts w:ascii="標楷體" w:hAnsi="標楷體" w:cs="Arial"/>
                <w:sz w:val="24"/>
                <w:szCs w:val="24"/>
              </w:rPr>
              <w:t>註明「○」，</w:t>
            </w:r>
            <w:proofErr w:type="gramStart"/>
            <w:r w:rsidRPr="00BB1350">
              <w:rPr>
                <w:rFonts w:ascii="標楷體" w:hAnsi="標楷體" w:cs="Arial"/>
                <w:sz w:val="24"/>
                <w:szCs w:val="24"/>
              </w:rPr>
              <w:t>不</w:t>
            </w:r>
            <w:proofErr w:type="gramEnd"/>
            <w:r w:rsidRPr="00BB1350">
              <w:rPr>
                <w:rFonts w:ascii="標楷體" w:hAnsi="標楷體" w:cs="Arial"/>
                <w:sz w:val="24"/>
                <w:szCs w:val="24"/>
              </w:rPr>
              <w:t>合格者註明「</w:t>
            </w:r>
            <w:proofErr w:type="gramStart"/>
            <w:r w:rsidRPr="00BB1350">
              <w:rPr>
                <w:rFonts w:ascii="標楷體" w:hAnsi="標楷體" w:cs="細明體" w:hint="eastAsia"/>
                <w:sz w:val="24"/>
                <w:szCs w:val="24"/>
              </w:rPr>
              <w:t>╳</w:t>
            </w:r>
            <w:proofErr w:type="gramEnd"/>
            <w:r w:rsidRPr="00BB1350">
              <w:rPr>
                <w:rFonts w:ascii="標楷體" w:hAnsi="標楷體" w:cs="Arial"/>
                <w:sz w:val="24"/>
                <w:szCs w:val="24"/>
              </w:rPr>
              <w:t>」，如無需查驗之項目則打「/」。</w:t>
            </w:r>
          </w:p>
          <w:p w14:paraId="7D0BE2F0" w14:textId="77777777" w:rsidR="00AA64E0" w:rsidRPr="00BB1350" w:rsidRDefault="00AA64E0" w:rsidP="00AA64E0">
            <w:pPr>
              <w:spacing w:line="280" w:lineRule="exact"/>
              <w:rPr>
                <w:rFonts w:ascii="標楷體" w:hAnsi="標楷體" w:cs="Arial"/>
                <w:sz w:val="24"/>
                <w:szCs w:val="24"/>
              </w:rPr>
            </w:pPr>
            <w:r w:rsidRPr="00BB1350">
              <w:rPr>
                <w:rFonts w:ascii="標楷體" w:hAnsi="標楷體" w:cs="Arial" w:hint="eastAsia"/>
                <w:sz w:val="24"/>
                <w:szCs w:val="24"/>
              </w:rPr>
              <w:t>3.</w:t>
            </w:r>
            <w:r w:rsidRPr="00BB1350">
              <w:rPr>
                <w:rFonts w:ascii="標楷體" w:hAnsi="標楷體" w:cs="Arial"/>
                <w:sz w:val="24"/>
                <w:szCs w:val="24"/>
              </w:rPr>
              <w:t>嚴重缺失、缺失未完成改善，應填具「</w:t>
            </w:r>
            <w:r w:rsidRPr="00BB1350">
              <w:rPr>
                <w:rFonts w:ascii="標楷體" w:hAnsi="標楷體" w:cs="Arial" w:hint="eastAsia"/>
                <w:color w:val="FF0000"/>
                <w:sz w:val="24"/>
                <w:szCs w:val="24"/>
              </w:rPr>
              <w:t>不合格</w:t>
            </w:r>
            <w:r w:rsidRPr="00BB1350">
              <w:rPr>
                <w:rFonts w:ascii="標楷體" w:hAnsi="標楷體" w:hint="eastAsia"/>
                <w:color w:val="FF0000"/>
                <w:sz w:val="24"/>
                <w:szCs w:val="24"/>
              </w:rPr>
              <w:t>追蹤管制表</w:t>
            </w:r>
            <w:r w:rsidRPr="00BB1350">
              <w:rPr>
                <w:rFonts w:ascii="標楷體" w:hAnsi="標楷體" w:cs="Arial" w:hint="eastAsia"/>
                <w:color w:val="FF0000"/>
                <w:sz w:val="24"/>
                <w:szCs w:val="24"/>
              </w:rPr>
              <w:t>第○項</w:t>
            </w:r>
            <w:r w:rsidRPr="00BB1350">
              <w:rPr>
                <w:rFonts w:ascii="標楷體" w:hAnsi="標楷體" w:cs="Arial"/>
                <w:sz w:val="24"/>
                <w:szCs w:val="24"/>
              </w:rPr>
              <w:t>」進行追蹤</w:t>
            </w:r>
            <w:r w:rsidRPr="00BB1350">
              <w:rPr>
                <w:rFonts w:ascii="標楷體" w:hAnsi="標楷體" w:cs="Arial" w:hint="eastAsia"/>
                <w:sz w:val="24"/>
                <w:szCs w:val="24"/>
              </w:rPr>
              <w:t>限期</w:t>
            </w:r>
            <w:r w:rsidRPr="00BB1350">
              <w:rPr>
                <w:rFonts w:ascii="標楷體" w:hAnsi="標楷體" w:cs="Arial"/>
                <w:sz w:val="24"/>
                <w:szCs w:val="24"/>
              </w:rPr>
              <w:t>改善</w:t>
            </w:r>
            <w:r w:rsidRPr="00BB1350">
              <w:rPr>
                <w:rFonts w:ascii="標楷體" w:hAnsi="標楷體" w:cs="Arial"/>
                <w:spacing w:val="20"/>
                <w:sz w:val="24"/>
                <w:szCs w:val="24"/>
              </w:rPr>
              <w:t>。</w:t>
            </w:r>
          </w:p>
          <w:p w14:paraId="4C0E1403" w14:textId="77777777" w:rsidR="00AA64E0" w:rsidRPr="00BB1350" w:rsidRDefault="00AA64E0" w:rsidP="00AA64E0">
            <w:pPr>
              <w:spacing w:line="280" w:lineRule="exact"/>
              <w:rPr>
                <w:rFonts w:ascii="標楷體" w:hAnsi="標楷體" w:cs="Arial"/>
                <w:color w:val="3333FF"/>
                <w:sz w:val="24"/>
                <w:szCs w:val="24"/>
              </w:rPr>
            </w:pPr>
            <w:r w:rsidRPr="00BB1350">
              <w:rPr>
                <w:rFonts w:ascii="標楷體" w:hAnsi="標楷體" w:cs="Arial" w:hint="eastAsia"/>
                <w:sz w:val="24"/>
                <w:szCs w:val="24"/>
              </w:rPr>
              <w:t>4</w:t>
            </w:r>
            <w:r w:rsidRPr="00BB1350">
              <w:rPr>
                <w:rFonts w:ascii="標楷體" w:hAnsi="標楷體" w:cs="Arial"/>
                <w:sz w:val="24"/>
                <w:szCs w:val="24"/>
              </w:rPr>
              <w:t>.</w:t>
            </w:r>
            <w:r w:rsidRPr="00BB1350">
              <w:rPr>
                <w:rFonts w:ascii="標楷體" w:hAnsi="標楷體" w:cs="Arial" w:hint="eastAsia"/>
                <w:color w:val="00B050"/>
                <w:sz w:val="24"/>
                <w:szCs w:val="24"/>
              </w:rPr>
              <w:t>現場抽查時，應同時審視施工廠商現場安全衛生之執行情形。</w:t>
            </w:r>
          </w:p>
          <w:p w14:paraId="5322969F" w14:textId="77777777" w:rsidR="00AA64E0" w:rsidRPr="00BB1350" w:rsidRDefault="00AA64E0" w:rsidP="00AA64E0">
            <w:pPr>
              <w:spacing w:line="280" w:lineRule="exact"/>
              <w:rPr>
                <w:rFonts w:ascii="標楷體" w:hAnsi="標楷體" w:cs="Arial"/>
                <w:sz w:val="24"/>
                <w:szCs w:val="24"/>
              </w:rPr>
            </w:pPr>
            <w:r w:rsidRPr="00BB1350">
              <w:rPr>
                <w:rFonts w:ascii="標楷體" w:hAnsi="標楷體" w:cs="Arial" w:hint="eastAsia"/>
                <w:sz w:val="24"/>
                <w:szCs w:val="24"/>
              </w:rPr>
              <w:t>5.</w:t>
            </w:r>
            <w:r w:rsidRPr="00BB1350">
              <w:rPr>
                <w:rFonts w:ascii="標楷體" w:hAnsi="標楷體" w:cs="Arial"/>
                <w:sz w:val="24"/>
                <w:szCs w:val="24"/>
              </w:rPr>
              <w:t>本表由</w:t>
            </w:r>
            <w:r w:rsidRPr="00BB1350">
              <w:rPr>
                <w:rFonts w:ascii="標楷體" w:hAnsi="標楷體" w:hint="eastAsia"/>
                <w:sz w:val="24"/>
                <w:szCs w:val="24"/>
              </w:rPr>
              <w:t>監造現場</w:t>
            </w:r>
            <w:r w:rsidRPr="00BB1350">
              <w:rPr>
                <w:rFonts w:ascii="標楷體" w:hAnsi="標楷體" w:hint="eastAsia"/>
                <w:bCs/>
                <w:sz w:val="24"/>
                <w:szCs w:val="24"/>
              </w:rPr>
              <w:t>人員</w:t>
            </w:r>
            <w:r w:rsidRPr="00BB1350">
              <w:rPr>
                <w:rFonts w:ascii="標楷體" w:hAnsi="標楷體" w:cs="Arial"/>
                <w:sz w:val="24"/>
                <w:szCs w:val="24"/>
              </w:rPr>
              <w:t>實地檢查後</w:t>
            </w:r>
            <w:proofErr w:type="gramStart"/>
            <w:r w:rsidRPr="00BB1350">
              <w:rPr>
                <w:rFonts w:ascii="標楷體" w:hAnsi="標楷體" w:cs="Arial"/>
                <w:sz w:val="24"/>
                <w:szCs w:val="24"/>
              </w:rPr>
              <w:t>覈</w:t>
            </w:r>
            <w:proofErr w:type="gramEnd"/>
            <w:r w:rsidRPr="00BB1350">
              <w:rPr>
                <w:rFonts w:ascii="標楷體" w:hAnsi="標楷體" w:cs="Arial"/>
                <w:sz w:val="24"/>
                <w:szCs w:val="24"/>
              </w:rPr>
              <w:t>實記載簽認</w:t>
            </w:r>
            <w:r w:rsidRPr="00BB1350">
              <w:rPr>
                <w:rFonts w:ascii="標楷體" w:hAnsi="標楷體" w:cs="Arial" w:hint="eastAsia"/>
                <w:sz w:val="24"/>
                <w:szCs w:val="24"/>
              </w:rPr>
              <w:t>，</w:t>
            </w:r>
            <w:r w:rsidRPr="00BB1350">
              <w:rPr>
                <w:rFonts w:ascii="標楷體" w:hAnsi="標楷體" w:cs="Arial" w:hint="eastAsia"/>
                <w:color w:val="00B050"/>
                <w:sz w:val="24"/>
                <w:szCs w:val="24"/>
              </w:rPr>
              <w:t>並應由監造</w:t>
            </w:r>
            <w:r w:rsidRPr="00BB1350">
              <w:rPr>
                <w:rFonts w:ascii="標楷體" w:hAnsi="標楷體" w:hint="eastAsia"/>
                <w:color w:val="00B050"/>
                <w:sz w:val="24"/>
                <w:szCs w:val="24"/>
              </w:rPr>
              <w:t>工地負責人或授權人</w:t>
            </w:r>
            <w:r w:rsidRPr="00BB1350">
              <w:rPr>
                <w:rFonts w:ascii="標楷體" w:hAnsi="標楷體" w:cs="Arial" w:hint="eastAsia"/>
                <w:color w:val="00B050"/>
                <w:sz w:val="24"/>
                <w:szCs w:val="24"/>
              </w:rPr>
              <w:t>確實</w:t>
            </w:r>
            <w:proofErr w:type="gramStart"/>
            <w:r w:rsidRPr="00BB1350">
              <w:rPr>
                <w:rFonts w:ascii="標楷體" w:hAnsi="標楷體" w:cs="Arial" w:hint="eastAsia"/>
                <w:color w:val="00B050"/>
                <w:sz w:val="24"/>
                <w:szCs w:val="24"/>
              </w:rPr>
              <w:t>複閱</w:t>
            </w:r>
            <w:proofErr w:type="gramEnd"/>
            <w:r w:rsidRPr="00BB1350">
              <w:rPr>
                <w:rFonts w:ascii="標楷體" w:hAnsi="標楷體" w:cs="Arial"/>
                <w:color w:val="00B050"/>
                <w:sz w:val="24"/>
                <w:szCs w:val="24"/>
              </w:rPr>
              <w:t>。</w:t>
            </w:r>
          </w:p>
          <w:p w14:paraId="70F9424D" w14:textId="77777777" w:rsidR="00AA64E0" w:rsidRPr="00BB1350" w:rsidRDefault="00AA64E0" w:rsidP="00DD3AA8">
            <w:pPr>
              <w:spacing w:afterLines="25" w:after="60" w:line="280" w:lineRule="exact"/>
              <w:rPr>
                <w:rFonts w:ascii="標楷體" w:hAnsi="標楷體" w:cs="Arial"/>
                <w:sz w:val="24"/>
                <w:szCs w:val="24"/>
              </w:rPr>
            </w:pPr>
            <w:r w:rsidRPr="00BB1350">
              <w:rPr>
                <w:rFonts w:ascii="標楷體" w:hAnsi="標楷體" w:cs="Arial" w:hint="eastAsia"/>
                <w:sz w:val="24"/>
                <w:szCs w:val="24"/>
              </w:rPr>
              <w:t>6.</w:t>
            </w:r>
            <w:r w:rsidRPr="00BB1350">
              <w:rPr>
                <w:rFonts w:ascii="標楷體" w:hAnsi="標楷體" w:cs="Arial" w:hint="eastAsia"/>
                <w:color w:val="00B050"/>
                <w:sz w:val="24"/>
                <w:szCs w:val="24"/>
              </w:rPr>
              <w:t>抽查表之編號應確實編列，且表單編號應具連續性</w:t>
            </w:r>
            <w:proofErr w:type="gramStart"/>
            <w:r w:rsidRPr="00BB1350">
              <w:rPr>
                <w:rFonts w:ascii="標楷體" w:hAnsi="標楷體" w:cs="Arial" w:hint="eastAsia"/>
                <w:color w:val="00B050"/>
                <w:sz w:val="24"/>
                <w:szCs w:val="24"/>
              </w:rPr>
              <w:t>不得跳號</w:t>
            </w:r>
            <w:proofErr w:type="gramEnd"/>
            <w:r w:rsidRPr="00BB1350">
              <w:rPr>
                <w:rFonts w:ascii="標楷體" w:hAnsi="標楷體" w:cs="Arial" w:hint="eastAsia"/>
                <w:color w:val="00B050"/>
                <w:sz w:val="24"/>
                <w:szCs w:val="24"/>
              </w:rPr>
              <w:t>(不得以年月日方式編列)。</w:t>
            </w:r>
          </w:p>
        </w:tc>
      </w:tr>
    </w:tbl>
    <w:p w14:paraId="445F32EB" w14:textId="6317C47F" w:rsidR="00DE01BD" w:rsidRDefault="00DE01BD" w:rsidP="00DE01BD">
      <w:pPr>
        <w:adjustRightInd w:val="0"/>
        <w:snapToGrid w:val="0"/>
        <w:rPr>
          <w:color w:val="FF0000"/>
          <w:szCs w:val="24"/>
        </w:rPr>
      </w:pPr>
      <w:r w:rsidRPr="009A48F1">
        <w:rPr>
          <w:rFonts w:hAnsi="標楷體" w:hint="eastAsia"/>
          <w:sz w:val="24"/>
          <w:szCs w:val="22"/>
        </w:rPr>
        <w:t>監造現場人員簽名：</w:t>
      </w:r>
      <w:r w:rsidR="009A74F4" w:rsidRPr="009A48F1">
        <w:rPr>
          <w:rFonts w:hAnsi="標楷體" w:hint="eastAsia"/>
          <w:sz w:val="24"/>
          <w:szCs w:val="22"/>
        </w:rPr>
        <w:t xml:space="preserve"> </w:t>
      </w:r>
      <w:r w:rsidR="009A74F4" w:rsidRPr="009A48F1">
        <w:rPr>
          <w:rFonts w:hAnsi="標楷體"/>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r w:rsidRPr="001651EF">
        <w:rPr>
          <w:rFonts w:hint="eastAsia"/>
          <w:szCs w:val="24"/>
        </w:rPr>
        <w:t xml:space="preserve">　</w:t>
      </w:r>
      <w:r w:rsidRPr="001651EF">
        <w:rPr>
          <w:rFonts w:hint="eastAsia"/>
          <w:color w:val="FF0000"/>
          <w:szCs w:val="24"/>
        </w:rPr>
        <w:t xml:space="preserve">　　　　　　　</w:t>
      </w:r>
    </w:p>
    <w:p w14:paraId="13313020" w14:textId="77777777" w:rsidR="00AA64E0" w:rsidRDefault="00DE01BD" w:rsidP="00DE01BD">
      <w:pPr>
        <w:widowControl/>
        <w:rPr>
          <w:rStyle w:val="aff2"/>
        </w:rPr>
      </w:pPr>
      <w:r>
        <w:rPr>
          <w:color w:val="FF0000"/>
          <w:szCs w:val="24"/>
        </w:rPr>
        <w:br w:type="page"/>
      </w:r>
    </w:p>
    <w:p w14:paraId="610FEB6D" w14:textId="10CE1867" w:rsidR="00423231" w:rsidRDefault="00423231" w:rsidP="00423231">
      <w:pPr>
        <w:pStyle w:val="aff"/>
        <w:ind w:firstLine="480"/>
        <w:jc w:val="center"/>
        <w:rPr>
          <w:rStyle w:val="aff2"/>
        </w:rPr>
      </w:pPr>
      <w:bookmarkStart w:id="320" w:name="_Toc207100482"/>
      <w:r w:rsidRPr="0000036B">
        <w:rPr>
          <w:rStyle w:val="aff2"/>
          <w:rFonts w:hint="eastAsia"/>
        </w:rPr>
        <w:t>表6.</w:t>
      </w:r>
      <w:r w:rsidR="00183440">
        <w:rPr>
          <w:rStyle w:val="aff2"/>
          <w:rFonts w:hint="eastAsia"/>
        </w:rPr>
        <w:t>1</w:t>
      </w:r>
      <w:r w:rsidR="00C800EB">
        <w:rPr>
          <w:rStyle w:val="aff2"/>
          <w:rFonts w:hint="eastAsia"/>
        </w:rPr>
        <w:t>6</w:t>
      </w:r>
      <w:r w:rsidRPr="0000036B">
        <w:rPr>
          <w:rStyle w:val="aff2"/>
          <w:rFonts w:hint="eastAsia"/>
        </w:rPr>
        <w:t>混凝土</w:t>
      </w:r>
      <w:r w:rsidR="00320207">
        <w:rPr>
          <w:rStyle w:val="aff2"/>
          <w:rFonts w:hint="eastAsia"/>
        </w:rPr>
        <w:t>工程</w:t>
      </w:r>
      <w:r w:rsidRPr="0000036B">
        <w:rPr>
          <w:rStyle w:val="aff2"/>
          <w:rFonts w:hint="eastAsia"/>
        </w:rPr>
        <w:t>作業查(抽)驗紀錄表</w:t>
      </w:r>
      <w:bookmarkEnd w:id="320"/>
    </w:p>
    <w:p w14:paraId="3AC7B074" w14:textId="0B11F7FC" w:rsidR="00423231" w:rsidRPr="009A48F1" w:rsidRDefault="00423231" w:rsidP="00423231">
      <w:pPr>
        <w:tabs>
          <w:tab w:val="left" w:pos="723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00A22109" w:rsidRPr="009A48F1">
        <w:rPr>
          <w:rFonts w:hint="eastAsia"/>
          <w:sz w:val="24"/>
          <w:szCs w:val="18"/>
        </w:rPr>
        <w:t xml:space="preserve">  </w:t>
      </w:r>
      <w:r w:rsid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21"/>
        <w:gridCol w:w="650"/>
        <w:gridCol w:w="200"/>
        <w:gridCol w:w="776"/>
        <w:gridCol w:w="1209"/>
        <w:gridCol w:w="2219"/>
        <w:gridCol w:w="1183"/>
        <w:gridCol w:w="1559"/>
        <w:gridCol w:w="709"/>
        <w:gridCol w:w="1286"/>
      </w:tblGrid>
      <w:tr w:rsidR="00C53742" w:rsidRPr="00D7220E" w14:paraId="6300BFD7" w14:textId="77777777" w:rsidTr="00CA050F">
        <w:trPr>
          <w:cantSplit/>
          <w:trHeight w:val="510"/>
          <w:jc w:val="center"/>
        </w:trPr>
        <w:tc>
          <w:tcPr>
            <w:tcW w:w="2047" w:type="dxa"/>
            <w:gridSpan w:val="4"/>
            <w:shd w:val="clear" w:color="auto" w:fill="FFF2CC" w:themeFill="accent4" w:themeFillTint="33"/>
            <w:noWrap/>
            <w:vAlign w:val="center"/>
          </w:tcPr>
          <w:p w14:paraId="19C935A6" w14:textId="77777777" w:rsidR="00C53742" w:rsidRPr="00D7220E" w:rsidRDefault="00C53742" w:rsidP="00CA050F">
            <w:pPr>
              <w:spacing w:line="280" w:lineRule="exact"/>
              <w:jc w:val="both"/>
              <w:rPr>
                <w:rFonts w:ascii="Arial" w:hAnsi="Arial" w:cs="Arial"/>
                <w:sz w:val="24"/>
                <w:szCs w:val="24"/>
              </w:rPr>
            </w:pPr>
            <w:r w:rsidRPr="00D7220E">
              <w:rPr>
                <w:rFonts w:ascii="Arial" w:hAnsi="Arial" w:cs="Arial"/>
                <w:sz w:val="24"/>
                <w:szCs w:val="24"/>
              </w:rPr>
              <w:t>工程名稱</w:t>
            </w:r>
          </w:p>
        </w:tc>
        <w:tc>
          <w:tcPr>
            <w:tcW w:w="8165" w:type="dxa"/>
            <w:gridSpan w:val="6"/>
            <w:shd w:val="clear" w:color="auto" w:fill="FFF2CC" w:themeFill="accent4" w:themeFillTint="33"/>
            <w:noWrap/>
            <w:vAlign w:val="center"/>
          </w:tcPr>
          <w:p w14:paraId="571BDD2C" w14:textId="4C56BA09" w:rsidR="00C53742" w:rsidRPr="00D7220E" w:rsidRDefault="00131292" w:rsidP="00CA050F">
            <w:pPr>
              <w:spacing w:line="280" w:lineRule="exact"/>
              <w:jc w:val="both"/>
              <w:rPr>
                <w:rFonts w:ascii="Arial" w:hAnsi="Arial" w:cs="Arial"/>
                <w:sz w:val="24"/>
                <w:szCs w:val="24"/>
              </w:rPr>
            </w:pPr>
            <w:r>
              <w:rPr>
                <w:rFonts w:ascii="標楷體" w:hAnsi="標楷體" w:hint="eastAsia"/>
                <w:sz w:val="24"/>
                <w:szCs w:val="24"/>
              </w:rPr>
              <w:t>桃林鐵路鋪面改善統包工程(成功路至健行路)</w:t>
            </w:r>
          </w:p>
        </w:tc>
      </w:tr>
      <w:tr w:rsidR="00C53742" w:rsidRPr="00D7220E" w14:paraId="1407B74F" w14:textId="77777777" w:rsidTr="00CA050F">
        <w:trPr>
          <w:cantSplit/>
          <w:trHeight w:val="510"/>
          <w:jc w:val="center"/>
        </w:trPr>
        <w:tc>
          <w:tcPr>
            <w:tcW w:w="2047" w:type="dxa"/>
            <w:gridSpan w:val="4"/>
            <w:shd w:val="clear" w:color="auto" w:fill="FFF2CC" w:themeFill="accent4" w:themeFillTint="33"/>
            <w:noWrap/>
            <w:vAlign w:val="center"/>
          </w:tcPr>
          <w:p w14:paraId="2ECC99A9" w14:textId="77777777" w:rsidR="00C53742" w:rsidRPr="00D7220E" w:rsidRDefault="00C53742" w:rsidP="00CA050F">
            <w:pPr>
              <w:spacing w:line="280" w:lineRule="exact"/>
              <w:jc w:val="both"/>
              <w:rPr>
                <w:rFonts w:ascii="Arial" w:hAnsi="Arial" w:cs="Arial"/>
                <w:sz w:val="24"/>
                <w:szCs w:val="24"/>
              </w:rPr>
            </w:pPr>
            <w:r w:rsidRPr="00D7220E">
              <w:rPr>
                <w:rFonts w:ascii="Arial" w:hAnsi="Arial" w:cs="Arial" w:hint="eastAsia"/>
                <w:sz w:val="24"/>
                <w:szCs w:val="24"/>
              </w:rPr>
              <w:t>分項工程名稱</w:t>
            </w:r>
          </w:p>
        </w:tc>
        <w:tc>
          <w:tcPr>
            <w:tcW w:w="8165" w:type="dxa"/>
            <w:gridSpan w:val="6"/>
            <w:shd w:val="clear" w:color="auto" w:fill="FFF2CC" w:themeFill="accent4" w:themeFillTint="33"/>
            <w:noWrap/>
            <w:vAlign w:val="center"/>
          </w:tcPr>
          <w:p w14:paraId="7A2FBA37" w14:textId="2D069BF5" w:rsidR="00C53742" w:rsidRPr="00D7220E" w:rsidRDefault="00655B3F" w:rsidP="00AA64E0">
            <w:pPr>
              <w:spacing w:line="280" w:lineRule="exact"/>
              <w:jc w:val="both"/>
              <w:rPr>
                <w:rFonts w:ascii="Arial" w:hAnsi="Arial" w:cs="Arial"/>
                <w:sz w:val="24"/>
                <w:szCs w:val="24"/>
              </w:rPr>
            </w:pPr>
            <w:r w:rsidRPr="00655B3F">
              <w:rPr>
                <w:rFonts w:ascii="Arial" w:hAnsi="Arial" w:cs="Arial" w:hint="eastAsia"/>
                <w:sz w:val="24"/>
                <w:szCs w:val="24"/>
              </w:rPr>
              <w:t>混凝土</w:t>
            </w:r>
            <w:r>
              <w:rPr>
                <w:rFonts w:ascii="Arial" w:hAnsi="Arial" w:cs="Arial" w:hint="eastAsia"/>
                <w:sz w:val="24"/>
                <w:szCs w:val="24"/>
              </w:rPr>
              <w:t>澆置</w:t>
            </w:r>
          </w:p>
        </w:tc>
      </w:tr>
      <w:tr w:rsidR="00C53742" w:rsidRPr="00D7220E" w14:paraId="366E46F3" w14:textId="77777777" w:rsidTr="00CA050F">
        <w:trPr>
          <w:trHeight w:val="510"/>
          <w:jc w:val="center"/>
        </w:trPr>
        <w:tc>
          <w:tcPr>
            <w:tcW w:w="2047" w:type="dxa"/>
            <w:gridSpan w:val="4"/>
            <w:shd w:val="clear" w:color="auto" w:fill="FFF2CC" w:themeFill="accent4" w:themeFillTint="33"/>
            <w:noWrap/>
            <w:vAlign w:val="center"/>
          </w:tcPr>
          <w:p w14:paraId="071017C3" w14:textId="77777777" w:rsidR="00C53742" w:rsidRPr="00D7220E" w:rsidRDefault="00C53742" w:rsidP="00CA050F">
            <w:pPr>
              <w:adjustRightInd w:val="0"/>
              <w:snapToGrid w:val="0"/>
              <w:jc w:val="both"/>
              <w:rPr>
                <w:rFonts w:ascii="標楷體" w:hAnsi="標楷體"/>
                <w:sz w:val="24"/>
                <w:szCs w:val="24"/>
              </w:rPr>
            </w:pPr>
            <w:r w:rsidRPr="00D7220E">
              <w:rPr>
                <w:rFonts w:ascii="標楷體" w:hAnsi="標楷體" w:hint="eastAsia"/>
                <w:sz w:val="24"/>
                <w:szCs w:val="24"/>
              </w:rPr>
              <w:t>抽查位置</w:t>
            </w:r>
          </w:p>
        </w:tc>
        <w:tc>
          <w:tcPr>
            <w:tcW w:w="4611" w:type="dxa"/>
            <w:gridSpan w:val="3"/>
            <w:shd w:val="clear" w:color="auto" w:fill="FFF2CC" w:themeFill="accent4" w:themeFillTint="33"/>
            <w:noWrap/>
            <w:vAlign w:val="center"/>
          </w:tcPr>
          <w:p w14:paraId="0F6C40F3" w14:textId="487A79F2" w:rsidR="00C53742" w:rsidRPr="00D7220E" w:rsidRDefault="00C53742" w:rsidP="00CA050F">
            <w:pPr>
              <w:adjustRightInd w:val="0"/>
              <w:snapToGrid w:val="0"/>
              <w:jc w:val="both"/>
              <w:rPr>
                <w:rFonts w:ascii="標楷體" w:hAnsi="標楷體"/>
                <w:sz w:val="24"/>
                <w:szCs w:val="24"/>
              </w:rPr>
            </w:pPr>
          </w:p>
        </w:tc>
        <w:tc>
          <w:tcPr>
            <w:tcW w:w="1559" w:type="dxa"/>
            <w:shd w:val="clear" w:color="auto" w:fill="FFF2CC" w:themeFill="accent4" w:themeFillTint="33"/>
            <w:vAlign w:val="center"/>
          </w:tcPr>
          <w:p w14:paraId="47046B17" w14:textId="77777777" w:rsidR="00C53742" w:rsidRPr="00D7220E" w:rsidRDefault="00C53742" w:rsidP="00415975">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1995" w:type="dxa"/>
            <w:gridSpan w:val="2"/>
            <w:shd w:val="clear" w:color="auto" w:fill="FFF2CC" w:themeFill="accent4" w:themeFillTint="33"/>
            <w:vAlign w:val="center"/>
          </w:tcPr>
          <w:p w14:paraId="0F8D2FC5" w14:textId="6770D7A5" w:rsidR="00C53742" w:rsidRPr="00D7220E" w:rsidRDefault="00C53742" w:rsidP="00F372F8">
            <w:pPr>
              <w:adjustRightInd w:val="0"/>
              <w:snapToGrid w:val="0"/>
              <w:ind w:firstLineChars="200" w:firstLine="480"/>
              <w:jc w:val="both"/>
              <w:rPr>
                <w:rFonts w:ascii="標楷體" w:hAnsi="標楷體"/>
                <w:sz w:val="24"/>
                <w:szCs w:val="24"/>
              </w:rPr>
            </w:pPr>
            <w:r>
              <w:rPr>
                <w:rFonts w:ascii="標楷體" w:hAnsi="標楷體" w:hint="eastAsia"/>
                <w:sz w:val="24"/>
                <w:szCs w:val="24"/>
              </w:rPr>
              <w:t>年</w:t>
            </w:r>
            <w:r w:rsidR="00AA07F6">
              <w:rPr>
                <w:rFonts w:ascii="標楷體" w:hAnsi="標楷體" w:hint="eastAsia"/>
                <w:sz w:val="24"/>
                <w:szCs w:val="24"/>
              </w:rPr>
              <w:t xml:space="preserve"> </w:t>
            </w:r>
            <w:r w:rsidR="00AA07F6">
              <w:rPr>
                <w:rFonts w:ascii="標楷體" w:hAnsi="標楷體"/>
                <w:sz w:val="24"/>
                <w:szCs w:val="24"/>
              </w:rPr>
              <w:t xml:space="preserve"> </w:t>
            </w:r>
            <w:r w:rsidRPr="00D7220E">
              <w:rPr>
                <w:rFonts w:ascii="標楷體" w:hAnsi="標楷體" w:hint="eastAsia"/>
                <w:sz w:val="24"/>
                <w:szCs w:val="24"/>
              </w:rPr>
              <w:t>月</w:t>
            </w:r>
            <w:r w:rsidR="00AA07F6">
              <w:rPr>
                <w:rFonts w:ascii="標楷體" w:hAnsi="標楷體" w:hint="eastAsia"/>
                <w:sz w:val="24"/>
                <w:szCs w:val="24"/>
              </w:rPr>
              <w:t xml:space="preserve"> </w:t>
            </w:r>
            <w:r w:rsidR="00AA07F6">
              <w:rPr>
                <w:rFonts w:ascii="標楷體" w:hAnsi="標楷體"/>
                <w:sz w:val="24"/>
                <w:szCs w:val="24"/>
              </w:rPr>
              <w:t xml:space="preserve"> </w:t>
            </w:r>
            <w:r w:rsidRPr="00D7220E">
              <w:rPr>
                <w:rFonts w:ascii="標楷體" w:hAnsi="標楷體" w:hint="eastAsia"/>
                <w:sz w:val="24"/>
                <w:szCs w:val="24"/>
              </w:rPr>
              <w:t>日</w:t>
            </w:r>
          </w:p>
        </w:tc>
      </w:tr>
      <w:tr w:rsidR="00C53742" w:rsidRPr="00D7220E" w14:paraId="62890206" w14:textId="77777777" w:rsidTr="00CA050F">
        <w:trPr>
          <w:trHeight w:val="510"/>
          <w:jc w:val="center"/>
        </w:trPr>
        <w:tc>
          <w:tcPr>
            <w:tcW w:w="2047" w:type="dxa"/>
            <w:gridSpan w:val="4"/>
            <w:shd w:val="clear" w:color="auto" w:fill="FFF2CC" w:themeFill="accent4" w:themeFillTint="33"/>
            <w:noWrap/>
            <w:vAlign w:val="center"/>
          </w:tcPr>
          <w:p w14:paraId="3FA49C76" w14:textId="77777777" w:rsidR="00C53742" w:rsidRPr="00D7220E" w:rsidRDefault="00C53742" w:rsidP="00CA050F">
            <w:pPr>
              <w:adjustRightInd w:val="0"/>
              <w:snapToGrid w:val="0"/>
              <w:jc w:val="both"/>
              <w:rPr>
                <w:rFonts w:ascii="標楷體" w:hAnsi="標楷體"/>
                <w:sz w:val="24"/>
                <w:szCs w:val="24"/>
              </w:rPr>
            </w:pPr>
            <w:r w:rsidRPr="00D7220E">
              <w:rPr>
                <w:rFonts w:ascii="標楷體" w:hAnsi="標楷體" w:hint="eastAsia"/>
                <w:sz w:val="24"/>
                <w:szCs w:val="24"/>
              </w:rPr>
              <w:t>抽查時機</w:t>
            </w:r>
          </w:p>
        </w:tc>
        <w:tc>
          <w:tcPr>
            <w:tcW w:w="8165" w:type="dxa"/>
            <w:gridSpan w:val="6"/>
            <w:shd w:val="clear" w:color="auto" w:fill="FFF2CC" w:themeFill="accent4" w:themeFillTint="33"/>
            <w:noWrap/>
            <w:vAlign w:val="center"/>
          </w:tcPr>
          <w:p w14:paraId="29133FF2" w14:textId="77777777" w:rsidR="00C53742" w:rsidRPr="00D7220E" w:rsidRDefault="00C53742" w:rsidP="00CA050F">
            <w:pPr>
              <w:adjustRightInd w:val="0"/>
              <w:snapToGrid w:val="0"/>
              <w:jc w:val="both"/>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(□安衛查驗</w:t>
            </w:r>
            <w:r>
              <w:rPr>
                <w:rFonts w:ascii="標楷體" w:hAnsi="標楷體" w:hint="eastAsia"/>
                <w:sz w:val="24"/>
                <w:szCs w:val="24"/>
              </w:rPr>
              <w:t>點※</w:t>
            </w:r>
            <w:r w:rsidRPr="00D7220E">
              <w:rPr>
                <w:rFonts w:ascii="標楷體" w:hAnsi="標楷體" w:hint="eastAsia"/>
                <w:sz w:val="24"/>
                <w:szCs w:val="24"/>
              </w:rPr>
              <w:t>)      □不定期抽查</w:t>
            </w:r>
          </w:p>
        </w:tc>
      </w:tr>
      <w:tr w:rsidR="00C53742" w:rsidRPr="00D7220E" w14:paraId="2E955AD1" w14:textId="77777777" w:rsidTr="00CA050F">
        <w:trPr>
          <w:trHeight w:val="510"/>
          <w:jc w:val="center"/>
        </w:trPr>
        <w:tc>
          <w:tcPr>
            <w:tcW w:w="2047" w:type="dxa"/>
            <w:gridSpan w:val="4"/>
            <w:shd w:val="clear" w:color="auto" w:fill="FFF2CC" w:themeFill="accent4" w:themeFillTint="33"/>
            <w:noWrap/>
            <w:vAlign w:val="center"/>
          </w:tcPr>
          <w:p w14:paraId="3D1F9B96" w14:textId="77777777" w:rsidR="00C53742" w:rsidRPr="00D7220E" w:rsidRDefault="00C53742" w:rsidP="00CA050F">
            <w:pPr>
              <w:adjustRightInd w:val="0"/>
              <w:jc w:val="both"/>
              <w:rPr>
                <w:rFonts w:ascii="標楷體" w:hAnsi="標楷體"/>
                <w:sz w:val="24"/>
                <w:szCs w:val="24"/>
              </w:rPr>
            </w:pPr>
            <w:r w:rsidRPr="00D7220E">
              <w:rPr>
                <w:rFonts w:ascii="標楷體" w:hAnsi="標楷體" w:hint="eastAsia"/>
                <w:sz w:val="24"/>
                <w:szCs w:val="24"/>
                <w:lang w:eastAsia="zh-HK"/>
              </w:rPr>
              <w:t>施工流程</w:t>
            </w:r>
          </w:p>
        </w:tc>
        <w:tc>
          <w:tcPr>
            <w:tcW w:w="8165" w:type="dxa"/>
            <w:gridSpan w:val="6"/>
            <w:shd w:val="clear" w:color="auto" w:fill="FFF2CC" w:themeFill="accent4" w:themeFillTint="33"/>
            <w:noWrap/>
            <w:vAlign w:val="center"/>
          </w:tcPr>
          <w:p w14:paraId="00A0A98E" w14:textId="77777777" w:rsidR="00C53742" w:rsidRPr="00D7220E" w:rsidRDefault="00C53742" w:rsidP="00CA050F">
            <w:pPr>
              <w:widowControl/>
              <w:jc w:val="both"/>
              <w:rPr>
                <w:rFonts w:ascii="Arial" w:hAnsi="Arial" w:cs="Arial"/>
                <w:sz w:val="24"/>
                <w:szCs w:val="24"/>
              </w:rPr>
            </w:pPr>
            <w:r w:rsidRPr="00D7220E">
              <w:rPr>
                <w:rFonts w:ascii="標楷體" w:hAnsi="標楷體" w:hint="eastAsia"/>
                <w:sz w:val="24"/>
                <w:szCs w:val="24"/>
              </w:rPr>
              <w:t>□施工前   　□施工中檢查　   □施工完成檢查</w:t>
            </w:r>
          </w:p>
        </w:tc>
      </w:tr>
      <w:tr w:rsidR="00C53742" w:rsidRPr="00D7220E" w14:paraId="7A2FE9DD" w14:textId="77777777" w:rsidTr="00CA050F">
        <w:trPr>
          <w:trHeight w:val="510"/>
          <w:jc w:val="center"/>
        </w:trPr>
        <w:tc>
          <w:tcPr>
            <w:tcW w:w="2047" w:type="dxa"/>
            <w:gridSpan w:val="4"/>
            <w:shd w:val="clear" w:color="auto" w:fill="FFF2CC" w:themeFill="accent4" w:themeFillTint="33"/>
            <w:noWrap/>
            <w:vAlign w:val="center"/>
          </w:tcPr>
          <w:p w14:paraId="32C9E08A" w14:textId="77777777" w:rsidR="00C53742" w:rsidRPr="00D7220E" w:rsidRDefault="00C53742" w:rsidP="00CA050F">
            <w:pPr>
              <w:adjustRightInd w:val="0"/>
              <w:snapToGrid w:val="0"/>
              <w:jc w:val="both"/>
              <w:rPr>
                <w:rFonts w:ascii="標楷體" w:hAnsi="標楷體"/>
                <w:sz w:val="24"/>
                <w:szCs w:val="24"/>
              </w:rPr>
            </w:pPr>
            <w:r w:rsidRPr="00D7220E">
              <w:rPr>
                <w:rFonts w:ascii="標楷體" w:hAnsi="標楷體" w:hint="eastAsia"/>
                <w:sz w:val="24"/>
                <w:szCs w:val="24"/>
              </w:rPr>
              <w:t>抽查結果</w:t>
            </w:r>
          </w:p>
        </w:tc>
        <w:tc>
          <w:tcPr>
            <w:tcW w:w="8165" w:type="dxa"/>
            <w:gridSpan w:val="6"/>
            <w:shd w:val="clear" w:color="auto" w:fill="FFF2CC" w:themeFill="accent4" w:themeFillTint="33"/>
            <w:noWrap/>
            <w:vAlign w:val="center"/>
          </w:tcPr>
          <w:p w14:paraId="05B7E098" w14:textId="77777777" w:rsidR="00C53742" w:rsidRPr="00D7220E" w:rsidRDefault="00C53742" w:rsidP="00CA050F">
            <w:pPr>
              <w:adjustRightInd w:val="0"/>
              <w:snapToGrid w:val="0"/>
              <w:jc w:val="both"/>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53742" w:rsidRPr="00D7220E" w14:paraId="011688A8" w14:textId="77777777" w:rsidTr="00CA050F">
        <w:trPr>
          <w:cantSplit/>
          <w:trHeight w:val="510"/>
          <w:jc w:val="center"/>
        </w:trPr>
        <w:tc>
          <w:tcPr>
            <w:tcW w:w="3256" w:type="dxa"/>
            <w:gridSpan w:val="5"/>
            <w:shd w:val="clear" w:color="auto" w:fill="FFF2CC" w:themeFill="accent4" w:themeFillTint="33"/>
            <w:noWrap/>
            <w:vAlign w:val="center"/>
          </w:tcPr>
          <w:p w14:paraId="1B2BC626" w14:textId="77777777" w:rsidR="00C53742" w:rsidRPr="00D7220E" w:rsidRDefault="00C53742" w:rsidP="00CA050F">
            <w:pPr>
              <w:spacing w:line="280" w:lineRule="exact"/>
              <w:jc w:val="both"/>
              <w:rPr>
                <w:rFonts w:ascii="Arial" w:hAnsi="Arial" w:cs="Arial"/>
                <w:sz w:val="24"/>
                <w:szCs w:val="24"/>
              </w:rPr>
            </w:pPr>
            <w:r w:rsidRPr="00D7220E">
              <w:rPr>
                <w:rFonts w:ascii="Arial" w:hAnsi="Arial" w:cs="Arial"/>
                <w:sz w:val="24"/>
                <w:szCs w:val="24"/>
              </w:rPr>
              <w:t>施工作業應提出證明文件記錄</w:t>
            </w:r>
          </w:p>
        </w:tc>
        <w:tc>
          <w:tcPr>
            <w:tcW w:w="3402" w:type="dxa"/>
            <w:gridSpan w:val="2"/>
            <w:shd w:val="clear" w:color="auto" w:fill="FFF2CC" w:themeFill="accent4" w:themeFillTint="33"/>
            <w:vAlign w:val="center"/>
          </w:tcPr>
          <w:p w14:paraId="795D6F9A" w14:textId="77777777" w:rsidR="00C53742" w:rsidRPr="00D7220E" w:rsidRDefault="00C53742" w:rsidP="00CA050F">
            <w:pPr>
              <w:spacing w:line="280" w:lineRule="exact"/>
              <w:jc w:val="both"/>
              <w:rPr>
                <w:rFonts w:ascii="標楷體" w:hAnsi="標楷體" w:cs="Arial"/>
                <w:sz w:val="24"/>
                <w:szCs w:val="24"/>
              </w:rPr>
            </w:pPr>
            <w:r w:rsidRPr="00D7220E">
              <w:rPr>
                <w:rFonts w:ascii="Arial" w:hAnsi="Arial" w:cs="Arial" w:hint="eastAsia"/>
                <w:sz w:val="24"/>
                <w:szCs w:val="24"/>
              </w:rPr>
              <w:t>材料送審文件</w:t>
            </w:r>
          </w:p>
        </w:tc>
        <w:tc>
          <w:tcPr>
            <w:tcW w:w="3554" w:type="dxa"/>
            <w:gridSpan w:val="3"/>
            <w:shd w:val="clear" w:color="auto" w:fill="FFF2CC" w:themeFill="accent4" w:themeFillTint="33"/>
            <w:vAlign w:val="center"/>
          </w:tcPr>
          <w:p w14:paraId="108F51F2" w14:textId="77777777" w:rsidR="00C53742" w:rsidRPr="00D7220E" w:rsidRDefault="00C53742" w:rsidP="00CA050F">
            <w:pPr>
              <w:spacing w:line="280" w:lineRule="exact"/>
              <w:jc w:val="both"/>
              <w:rPr>
                <w:rFonts w:ascii="標楷體" w:hAnsi="標楷體" w:cs="Arial"/>
                <w:sz w:val="24"/>
                <w:szCs w:val="24"/>
              </w:rPr>
            </w:pPr>
            <w:r w:rsidRPr="00D7220E">
              <w:rPr>
                <w:rFonts w:ascii="標楷體" w:hAnsi="標楷體" w:cs="Arial"/>
                <w:sz w:val="24"/>
                <w:szCs w:val="24"/>
              </w:rPr>
              <w:t>□齊全</w:t>
            </w:r>
          </w:p>
          <w:p w14:paraId="65477313" w14:textId="77777777" w:rsidR="00C53742" w:rsidRPr="00D7220E" w:rsidRDefault="00C53742" w:rsidP="00CA050F">
            <w:pPr>
              <w:spacing w:line="280" w:lineRule="exact"/>
              <w:jc w:val="both"/>
              <w:rPr>
                <w:rFonts w:ascii="標楷體" w:hAnsi="標楷體" w:cs="Arial"/>
                <w:sz w:val="24"/>
                <w:szCs w:val="24"/>
              </w:rPr>
            </w:pPr>
            <w:r w:rsidRPr="00D7220E">
              <w:rPr>
                <w:rFonts w:ascii="標楷體" w:hAnsi="標楷體" w:cs="Arial"/>
                <w:sz w:val="24"/>
                <w:szCs w:val="24"/>
              </w:rPr>
              <w:t>□不齊全</w:t>
            </w:r>
          </w:p>
        </w:tc>
      </w:tr>
      <w:tr w:rsidR="00C53742" w:rsidRPr="00D7220E" w14:paraId="1E48435F" w14:textId="77777777" w:rsidTr="00CA050F">
        <w:trPr>
          <w:cantSplit/>
          <w:trHeight w:val="510"/>
          <w:jc w:val="center"/>
        </w:trPr>
        <w:tc>
          <w:tcPr>
            <w:tcW w:w="3256" w:type="dxa"/>
            <w:gridSpan w:val="5"/>
            <w:vMerge w:val="restart"/>
            <w:noWrap/>
            <w:vAlign w:val="center"/>
          </w:tcPr>
          <w:p w14:paraId="588545F5" w14:textId="77777777" w:rsidR="00C53742" w:rsidRDefault="00C53742" w:rsidP="00CA050F">
            <w:pPr>
              <w:adjustRightInd w:val="0"/>
              <w:snapToGrid w:val="0"/>
              <w:jc w:val="both"/>
              <w:rPr>
                <w:rFonts w:ascii="標楷體" w:hAnsi="標楷體"/>
                <w:sz w:val="24"/>
                <w:szCs w:val="24"/>
              </w:rPr>
            </w:pPr>
            <w:r w:rsidRPr="00946A35">
              <w:rPr>
                <w:rFonts w:ascii="標楷體" w:hAnsi="標楷體" w:hint="eastAsia"/>
                <w:sz w:val="24"/>
                <w:szCs w:val="24"/>
              </w:rPr>
              <w:t>管理項目</w:t>
            </w:r>
          </w:p>
          <w:p w14:paraId="0BD9B94D" w14:textId="77777777" w:rsidR="00C53742" w:rsidRPr="00D7220E" w:rsidRDefault="00C53742" w:rsidP="00CA050F">
            <w:pPr>
              <w:spacing w:line="280" w:lineRule="exact"/>
              <w:jc w:val="both"/>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402" w:type="dxa"/>
            <w:gridSpan w:val="2"/>
            <w:vMerge w:val="restart"/>
            <w:noWrap/>
            <w:vAlign w:val="center"/>
          </w:tcPr>
          <w:p w14:paraId="3AA67020" w14:textId="77777777" w:rsidR="00C53742" w:rsidRPr="00D7220E" w:rsidRDefault="00C53742" w:rsidP="00CA050F">
            <w:pPr>
              <w:adjustRightInd w:val="0"/>
              <w:jc w:val="both"/>
              <w:rPr>
                <w:rFonts w:ascii="標楷體" w:hAnsi="標楷體"/>
                <w:sz w:val="24"/>
                <w:szCs w:val="24"/>
              </w:rPr>
            </w:pPr>
            <w:r w:rsidRPr="00946A35">
              <w:rPr>
                <w:rFonts w:ascii="標楷體" w:hAnsi="標楷體" w:hint="eastAsia"/>
                <w:sz w:val="24"/>
                <w:szCs w:val="24"/>
              </w:rPr>
              <w:t>抽查標準（定量定性）</w:t>
            </w:r>
          </w:p>
        </w:tc>
        <w:tc>
          <w:tcPr>
            <w:tcW w:w="1559" w:type="dxa"/>
            <w:vMerge w:val="restart"/>
            <w:noWrap/>
            <w:vAlign w:val="center"/>
          </w:tcPr>
          <w:p w14:paraId="1E285B76" w14:textId="77777777" w:rsidR="00C53742" w:rsidRPr="00946A35" w:rsidRDefault="00C53742" w:rsidP="00CA050F">
            <w:pPr>
              <w:adjustRightInd w:val="0"/>
              <w:snapToGrid w:val="0"/>
              <w:jc w:val="both"/>
              <w:rPr>
                <w:rFonts w:ascii="標楷體" w:hAnsi="標楷體"/>
                <w:sz w:val="24"/>
                <w:szCs w:val="24"/>
              </w:rPr>
            </w:pPr>
            <w:r w:rsidRPr="00946A35">
              <w:rPr>
                <w:rFonts w:ascii="標楷體" w:hAnsi="標楷體" w:hint="eastAsia"/>
                <w:sz w:val="24"/>
                <w:szCs w:val="24"/>
              </w:rPr>
              <w:t>實際抽查情形</w:t>
            </w:r>
          </w:p>
          <w:p w14:paraId="0D497D8F" w14:textId="77777777" w:rsidR="00C53742" w:rsidRPr="00D7220E" w:rsidRDefault="00C53742" w:rsidP="00CA050F">
            <w:pPr>
              <w:adjustRightInd w:val="0"/>
              <w:spacing w:line="240" w:lineRule="exact"/>
              <w:jc w:val="both"/>
              <w:rPr>
                <w:rFonts w:ascii="標楷體" w:hAnsi="標楷體"/>
                <w:sz w:val="24"/>
                <w:szCs w:val="24"/>
              </w:rPr>
            </w:pPr>
            <w:r w:rsidRPr="00946A35">
              <w:rPr>
                <w:rFonts w:ascii="標楷體" w:hAnsi="標楷體" w:hint="eastAsia"/>
                <w:sz w:val="24"/>
                <w:szCs w:val="24"/>
              </w:rPr>
              <w:t>（敘述抽查值）</w:t>
            </w:r>
          </w:p>
        </w:tc>
        <w:tc>
          <w:tcPr>
            <w:tcW w:w="709" w:type="dxa"/>
            <w:vMerge w:val="restart"/>
            <w:vAlign w:val="center"/>
          </w:tcPr>
          <w:p w14:paraId="5762998F" w14:textId="77777777" w:rsidR="00C53742" w:rsidRPr="00D7220E" w:rsidRDefault="00C53742" w:rsidP="00CA050F">
            <w:pPr>
              <w:spacing w:line="280" w:lineRule="exact"/>
              <w:jc w:val="both"/>
              <w:rPr>
                <w:rFonts w:ascii="Arial" w:hAnsi="Arial" w:cs="Arial"/>
                <w:sz w:val="24"/>
                <w:szCs w:val="24"/>
              </w:rPr>
            </w:pPr>
            <w:r>
              <w:rPr>
                <w:rFonts w:ascii="Arial" w:hAnsi="Arial" w:cs="Arial" w:hint="eastAsia"/>
                <w:sz w:val="24"/>
                <w:szCs w:val="24"/>
              </w:rPr>
              <w:t>抽查結果</w:t>
            </w:r>
          </w:p>
        </w:tc>
        <w:tc>
          <w:tcPr>
            <w:tcW w:w="1286" w:type="dxa"/>
            <w:vAlign w:val="center"/>
          </w:tcPr>
          <w:p w14:paraId="7CA9EF24" w14:textId="77777777" w:rsidR="00C53742" w:rsidRPr="00D7220E" w:rsidRDefault="00C53742" w:rsidP="00CA050F">
            <w:pPr>
              <w:widowControl/>
              <w:jc w:val="both"/>
              <w:rPr>
                <w:rFonts w:ascii="Arial" w:hAnsi="Arial" w:cs="Arial"/>
                <w:sz w:val="24"/>
                <w:szCs w:val="24"/>
              </w:rPr>
            </w:pPr>
            <w:r w:rsidRPr="006A7322">
              <w:rPr>
                <w:rFonts w:ascii="Arial" w:hAnsi="Arial" w:cs="Arial" w:hint="eastAsia"/>
                <w:sz w:val="24"/>
                <w:szCs w:val="24"/>
              </w:rPr>
              <w:t>備註</w:t>
            </w:r>
          </w:p>
        </w:tc>
      </w:tr>
      <w:tr w:rsidR="00C53742" w:rsidRPr="00D7220E" w14:paraId="2B5FBC16" w14:textId="77777777" w:rsidTr="00CA050F">
        <w:trPr>
          <w:cantSplit/>
          <w:trHeight w:val="510"/>
          <w:jc w:val="center"/>
        </w:trPr>
        <w:tc>
          <w:tcPr>
            <w:tcW w:w="3256" w:type="dxa"/>
            <w:gridSpan w:val="5"/>
            <w:vMerge/>
            <w:noWrap/>
            <w:vAlign w:val="center"/>
          </w:tcPr>
          <w:p w14:paraId="554D60C3" w14:textId="77777777" w:rsidR="00C53742" w:rsidRPr="00D7220E" w:rsidRDefault="00C53742" w:rsidP="00CA050F">
            <w:pPr>
              <w:spacing w:line="280" w:lineRule="exact"/>
              <w:jc w:val="both"/>
              <w:rPr>
                <w:rFonts w:ascii="Arial" w:hAnsi="Arial" w:cs="Arial"/>
                <w:sz w:val="24"/>
                <w:szCs w:val="24"/>
              </w:rPr>
            </w:pPr>
          </w:p>
        </w:tc>
        <w:tc>
          <w:tcPr>
            <w:tcW w:w="3402" w:type="dxa"/>
            <w:gridSpan w:val="2"/>
            <w:vMerge/>
            <w:noWrap/>
            <w:vAlign w:val="center"/>
          </w:tcPr>
          <w:p w14:paraId="1485FD19" w14:textId="77777777" w:rsidR="00C53742" w:rsidRPr="00D7220E" w:rsidRDefault="00C53742" w:rsidP="00CA050F">
            <w:pPr>
              <w:adjustRightInd w:val="0"/>
              <w:jc w:val="both"/>
              <w:rPr>
                <w:rFonts w:ascii="標楷體" w:hAnsi="標楷體"/>
                <w:sz w:val="24"/>
                <w:szCs w:val="24"/>
              </w:rPr>
            </w:pPr>
          </w:p>
        </w:tc>
        <w:tc>
          <w:tcPr>
            <w:tcW w:w="1559" w:type="dxa"/>
            <w:vMerge/>
            <w:noWrap/>
            <w:vAlign w:val="center"/>
          </w:tcPr>
          <w:p w14:paraId="734B5CE7" w14:textId="77777777" w:rsidR="00C53742" w:rsidRPr="00D7220E" w:rsidRDefault="00C53742" w:rsidP="00CA050F">
            <w:pPr>
              <w:adjustRightInd w:val="0"/>
              <w:spacing w:line="240" w:lineRule="exact"/>
              <w:jc w:val="both"/>
              <w:rPr>
                <w:rFonts w:ascii="標楷體" w:hAnsi="標楷體"/>
                <w:sz w:val="24"/>
                <w:szCs w:val="24"/>
              </w:rPr>
            </w:pPr>
          </w:p>
        </w:tc>
        <w:tc>
          <w:tcPr>
            <w:tcW w:w="709" w:type="dxa"/>
            <w:vMerge/>
            <w:vAlign w:val="center"/>
          </w:tcPr>
          <w:p w14:paraId="2D380C4B" w14:textId="77777777" w:rsidR="00C53742" w:rsidRPr="00D7220E" w:rsidRDefault="00C53742" w:rsidP="00CA050F">
            <w:pPr>
              <w:spacing w:line="280" w:lineRule="exact"/>
              <w:jc w:val="both"/>
              <w:rPr>
                <w:rFonts w:ascii="Arial" w:hAnsi="Arial" w:cs="Arial"/>
                <w:sz w:val="24"/>
                <w:szCs w:val="24"/>
              </w:rPr>
            </w:pPr>
          </w:p>
        </w:tc>
        <w:tc>
          <w:tcPr>
            <w:tcW w:w="1286" w:type="dxa"/>
            <w:vAlign w:val="center"/>
          </w:tcPr>
          <w:p w14:paraId="5A3C752F" w14:textId="77777777" w:rsidR="00C53742" w:rsidRDefault="00C53742" w:rsidP="00CA050F">
            <w:pPr>
              <w:jc w:val="both"/>
              <w:rPr>
                <w:rFonts w:ascii="Arial" w:hAnsi="Arial" w:cs="Arial"/>
                <w:sz w:val="24"/>
                <w:szCs w:val="24"/>
              </w:rPr>
            </w:pPr>
            <w:r w:rsidRPr="00FD5619">
              <w:rPr>
                <w:rFonts w:ascii="Arial" w:hAnsi="Arial" w:cs="Arial" w:hint="eastAsia"/>
                <w:sz w:val="24"/>
                <w:szCs w:val="24"/>
              </w:rPr>
              <w:t>抽查人簽名</w:t>
            </w:r>
          </w:p>
          <w:p w14:paraId="5C68610B" w14:textId="77777777" w:rsidR="00C53742" w:rsidRPr="00D7220E" w:rsidRDefault="00C53742" w:rsidP="00CA050F">
            <w:pPr>
              <w:jc w:val="both"/>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C53742" w:rsidRPr="00D7220E" w14:paraId="195A1D09" w14:textId="77777777" w:rsidTr="00CA050F">
        <w:trPr>
          <w:cantSplit/>
          <w:trHeight w:val="510"/>
          <w:jc w:val="center"/>
        </w:trPr>
        <w:tc>
          <w:tcPr>
            <w:tcW w:w="421" w:type="dxa"/>
            <w:vMerge w:val="restart"/>
            <w:noWrap/>
            <w:vAlign w:val="center"/>
          </w:tcPr>
          <w:p w14:paraId="12BF70B6" w14:textId="77777777" w:rsidR="00C53742" w:rsidRPr="00D7220E" w:rsidRDefault="00C53742" w:rsidP="00CA050F">
            <w:pPr>
              <w:widowControl/>
              <w:snapToGrid w:val="0"/>
              <w:spacing w:line="240" w:lineRule="exact"/>
              <w:ind w:rightChars="42" w:right="118"/>
              <w:jc w:val="both"/>
              <w:rPr>
                <w:rFonts w:ascii="標楷體" w:hAnsi="標楷體" w:cs="新細明體"/>
                <w:sz w:val="24"/>
                <w:szCs w:val="24"/>
              </w:rPr>
            </w:pPr>
            <w:r w:rsidRPr="00D7220E">
              <w:rPr>
                <w:rFonts w:ascii="標楷體" w:hAnsi="標楷體" w:cs="新細明體"/>
                <w:sz w:val="24"/>
                <w:szCs w:val="24"/>
              </w:rPr>
              <w:t>施工前</w:t>
            </w:r>
          </w:p>
        </w:tc>
        <w:tc>
          <w:tcPr>
            <w:tcW w:w="850" w:type="dxa"/>
            <w:gridSpan w:val="2"/>
            <w:vMerge w:val="restart"/>
            <w:vAlign w:val="center"/>
          </w:tcPr>
          <w:p w14:paraId="5553ABFD" w14:textId="77777777" w:rsidR="00C53742" w:rsidRPr="00DA58D2" w:rsidRDefault="00C53742" w:rsidP="00CA050F">
            <w:pPr>
              <w:adjustRightInd w:val="0"/>
              <w:jc w:val="center"/>
              <w:rPr>
                <w:rFonts w:ascii="標楷體" w:hAnsi="標楷體"/>
                <w:color w:val="0000FF"/>
                <w:sz w:val="24"/>
                <w:szCs w:val="24"/>
              </w:rPr>
            </w:pPr>
            <w:r w:rsidRPr="002A7A4B">
              <w:rPr>
                <w:rFonts w:ascii="標楷體" w:cs="標楷體" w:hint="eastAsia"/>
                <w:b/>
                <w:color w:val="000000" w:themeColor="text1"/>
                <w:sz w:val="24"/>
              </w:rPr>
              <w:t>※</w:t>
            </w:r>
            <w:r w:rsidRPr="00A6022F">
              <w:rPr>
                <w:rFonts w:cs="新細明體" w:hint="eastAsia"/>
                <w:snapToGrid w:val="0"/>
                <w:spacing w:val="4"/>
                <w:kern w:val="0"/>
                <w:sz w:val="22"/>
                <w:szCs w:val="22"/>
              </w:rPr>
              <w:t>混凝土</w:t>
            </w:r>
            <w:proofErr w:type="gramStart"/>
            <w:r w:rsidRPr="00A14BAF">
              <w:rPr>
                <w:rFonts w:cs="新細明體" w:hint="eastAsia"/>
                <w:snapToGrid w:val="0"/>
                <w:spacing w:val="4"/>
                <w:kern w:val="0"/>
                <w:sz w:val="22"/>
                <w:szCs w:val="22"/>
              </w:rPr>
              <w:t>澆置前相關</w:t>
            </w:r>
            <w:proofErr w:type="gramEnd"/>
            <w:r w:rsidRPr="00A14BAF">
              <w:rPr>
                <w:rFonts w:cs="新細明體" w:hint="eastAsia"/>
                <w:snapToGrid w:val="0"/>
                <w:spacing w:val="4"/>
                <w:kern w:val="0"/>
                <w:sz w:val="22"/>
                <w:szCs w:val="22"/>
              </w:rPr>
              <w:t>檢查</w:t>
            </w:r>
          </w:p>
        </w:tc>
        <w:tc>
          <w:tcPr>
            <w:tcW w:w="1985" w:type="dxa"/>
            <w:gridSpan w:val="2"/>
            <w:vAlign w:val="center"/>
          </w:tcPr>
          <w:p w14:paraId="05F9F9C2" w14:textId="77777777" w:rsidR="00C53742" w:rsidRPr="00DA58D2" w:rsidRDefault="00C53742" w:rsidP="00CA050F">
            <w:pPr>
              <w:adjustRightInd w:val="0"/>
              <w:jc w:val="both"/>
              <w:rPr>
                <w:rFonts w:ascii="標楷體" w:hAnsi="標楷體" w:cs="新細明體"/>
                <w:sz w:val="24"/>
                <w:szCs w:val="24"/>
              </w:rPr>
            </w:pPr>
            <w:r>
              <w:rPr>
                <w:rFonts w:ascii="標楷體" w:cs="標楷體" w:hint="eastAsia"/>
                <w:b/>
                <w:color w:val="000000"/>
                <w:sz w:val="24"/>
              </w:rPr>
              <w:t>★</w:t>
            </w:r>
            <w:r w:rsidRPr="00A6022F">
              <w:rPr>
                <w:rFonts w:cs="新細明體" w:hint="eastAsia"/>
                <w:spacing w:val="4"/>
                <w:sz w:val="22"/>
                <w:szCs w:val="22"/>
              </w:rPr>
              <w:t>鋼筋、模板組立檢查</w:t>
            </w:r>
          </w:p>
        </w:tc>
        <w:tc>
          <w:tcPr>
            <w:tcW w:w="3402" w:type="dxa"/>
            <w:gridSpan w:val="2"/>
            <w:noWrap/>
            <w:vAlign w:val="center"/>
          </w:tcPr>
          <w:p w14:paraId="61EF29B8" w14:textId="77777777" w:rsidR="00C53742" w:rsidRPr="00DA58D2" w:rsidRDefault="00C53742" w:rsidP="00CA050F">
            <w:pPr>
              <w:widowControl/>
              <w:spacing w:line="280" w:lineRule="atLeast"/>
              <w:ind w:rightChars="42" w:right="118"/>
              <w:jc w:val="both"/>
              <w:rPr>
                <w:rFonts w:ascii="標楷體" w:hAnsi="標楷體" w:cs="新細明體"/>
                <w:sz w:val="24"/>
                <w:szCs w:val="24"/>
              </w:rPr>
            </w:pPr>
            <w:r w:rsidRPr="00DA58D2">
              <w:rPr>
                <w:rFonts w:hint="eastAsia"/>
                <w:spacing w:val="4"/>
                <w:sz w:val="24"/>
                <w:szCs w:val="24"/>
              </w:rPr>
              <w:t>是否已完成鋼筋綁</w:t>
            </w:r>
            <w:proofErr w:type="gramStart"/>
            <w:r w:rsidRPr="00DA58D2">
              <w:rPr>
                <w:rFonts w:hint="eastAsia"/>
                <w:spacing w:val="4"/>
                <w:sz w:val="24"/>
                <w:szCs w:val="24"/>
              </w:rPr>
              <w:t>紮</w:t>
            </w:r>
            <w:proofErr w:type="gramEnd"/>
            <w:r w:rsidRPr="00DA58D2">
              <w:rPr>
                <w:rFonts w:cs="新細明體" w:hint="eastAsia"/>
                <w:spacing w:val="4"/>
                <w:sz w:val="24"/>
                <w:szCs w:val="24"/>
              </w:rPr>
              <w:t>及模</w:t>
            </w:r>
            <w:r w:rsidRPr="00DA58D2">
              <w:rPr>
                <w:rFonts w:hint="eastAsia"/>
                <w:spacing w:val="4"/>
                <w:sz w:val="24"/>
                <w:szCs w:val="24"/>
              </w:rPr>
              <w:t>板</w:t>
            </w:r>
            <w:r w:rsidRPr="00DA58D2">
              <w:rPr>
                <w:rFonts w:cs="新細明體" w:hint="eastAsia"/>
                <w:spacing w:val="4"/>
                <w:sz w:val="24"/>
                <w:szCs w:val="24"/>
              </w:rPr>
              <w:t>組立抽查</w:t>
            </w:r>
          </w:p>
        </w:tc>
        <w:tc>
          <w:tcPr>
            <w:tcW w:w="1559" w:type="dxa"/>
            <w:noWrap/>
            <w:vAlign w:val="center"/>
          </w:tcPr>
          <w:p w14:paraId="2F20520F" w14:textId="77777777" w:rsidR="00C53742" w:rsidRPr="00EA5276" w:rsidRDefault="00C53742" w:rsidP="00CA050F">
            <w:pPr>
              <w:snapToGrid w:val="0"/>
              <w:spacing w:line="240" w:lineRule="exact"/>
              <w:ind w:left="880" w:hanging="880"/>
              <w:jc w:val="both"/>
              <w:rPr>
                <w:sz w:val="24"/>
                <w:szCs w:val="24"/>
              </w:rPr>
            </w:pPr>
          </w:p>
        </w:tc>
        <w:tc>
          <w:tcPr>
            <w:tcW w:w="709" w:type="dxa"/>
            <w:vAlign w:val="center"/>
          </w:tcPr>
          <w:p w14:paraId="05F8D79A"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3673F3BB" w14:textId="77777777" w:rsidR="00C53742" w:rsidRPr="00EA5276" w:rsidRDefault="00C53742" w:rsidP="00CA050F">
            <w:pPr>
              <w:snapToGrid w:val="0"/>
              <w:spacing w:line="240" w:lineRule="exact"/>
              <w:jc w:val="both"/>
              <w:rPr>
                <w:rFonts w:ascii="Arial" w:hAnsi="Arial" w:cs="Arial"/>
                <w:sz w:val="24"/>
                <w:szCs w:val="24"/>
              </w:rPr>
            </w:pPr>
          </w:p>
        </w:tc>
      </w:tr>
      <w:tr w:rsidR="00C53742" w:rsidRPr="00D7220E" w14:paraId="061D853C" w14:textId="77777777" w:rsidTr="00CA050F">
        <w:trPr>
          <w:cantSplit/>
          <w:trHeight w:val="510"/>
          <w:jc w:val="center"/>
        </w:trPr>
        <w:tc>
          <w:tcPr>
            <w:tcW w:w="421" w:type="dxa"/>
            <w:vMerge/>
            <w:noWrap/>
            <w:vAlign w:val="center"/>
          </w:tcPr>
          <w:p w14:paraId="31189C6A" w14:textId="77777777" w:rsidR="00C53742" w:rsidRPr="00D7220E" w:rsidRDefault="00C53742" w:rsidP="00CA050F">
            <w:pPr>
              <w:widowControl/>
              <w:snapToGrid w:val="0"/>
              <w:spacing w:line="240" w:lineRule="exact"/>
              <w:ind w:rightChars="42" w:right="118"/>
              <w:jc w:val="both"/>
              <w:rPr>
                <w:rFonts w:ascii="標楷體" w:hAnsi="標楷體" w:cs="新細明體"/>
                <w:sz w:val="24"/>
                <w:szCs w:val="24"/>
              </w:rPr>
            </w:pPr>
          </w:p>
        </w:tc>
        <w:tc>
          <w:tcPr>
            <w:tcW w:w="850" w:type="dxa"/>
            <w:gridSpan w:val="2"/>
            <w:vMerge/>
            <w:vAlign w:val="center"/>
          </w:tcPr>
          <w:p w14:paraId="1835668D" w14:textId="77777777" w:rsidR="00C53742" w:rsidRPr="00DA58D2" w:rsidRDefault="00C53742" w:rsidP="00CA050F">
            <w:pPr>
              <w:adjustRightInd w:val="0"/>
              <w:jc w:val="center"/>
              <w:rPr>
                <w:rFonts w:ascii="標楷體" w:hAnsi="標楷體" w:cs="新細明體"/>
                <w:sz w:val="24"/>
                <w:szCs w:val="24"/>
              </w:rPr>
            </w:pPr>
          </w:p>
        </w:tc>
        <w:tc>
          <w:tcPr>
            <w:tcW w:w="1985" w:type="dxa"/>
            <w:gridSpan w:val="2"/>
            <w:vAlign w:val="center"/>
          </w:tcPr>
          <w:p w14:paraId="53ABF31B" w14:textId="77777777" w:rsidR="00C53742" w:rsidRPr="00DA58D2" w:rsidRDefault="00C53742" w:rsidP="00CA050F">
            <w:pPr>
              <w:adjustRightInd w:val="0"/>
              <w:jc w:val="both"/>
              <w:rPr>
                <w:rFonts w:ascii="標楷體" w:hAnsi="標楷體" w:cs="新細明體"/>
                <w:sz w:val="24"/>
                <w:szCs w:val="24"/>
              </w:rPr>
            </w:pPr>
            <w:r w:rsidRPr="00A6022F">
              <w:rPr>
                <w:rFonts w:cs="新細明體" w:hint="eastAsia"/>
                <w:spacing w:val="4"/>
                <w:sz w:val="22"/>
                <w:szCs w:val="22"/>
              </w:rPr>
              <w:t>澆置範圍、數量及順序</w:t>
            </w:r>
          </w:p>
        </w:tc>
        <w:tc>
          <w:tcPr>
            <w:tcW w:w="3402" w:type="dxa"/>
            <w:gridSpan w:val="2"/>
            <w:noWrap/>
            <w:vAlign w:val="center"/>
          </w:tcPr>
          <w:p w14:paraId="069A4261" w14:textId="77777777" w:rsidR="00C53742" w:rsidRPr="00DA58D2" w:rsidRDefault="00C53742" w:rsidP="00CA050F">
            <w:pPr>
              <w:widowControl/>
              <w:snapToGrid w:val="0"/>
              <w:spacing w:line="240" w:lineRule="exact"/>
              <w:ind w:rightChars="42" w:right="118"/>
              <w:jc w:val="both"/>
              <w:rPr>
                <w:rFonts w:ascii="標楷體" w:hAnsi="標楷體" w:cs="新細明體"/>
                <w:sz w:val="24"/>
                <w:szCs w:val="24"/>
              </w:rPr>
            </w:pPr>
            <w:r w:rsidRPr="00DA58D2">
              <w:rPr>
                <w:rFonts w:cs="新細明體" w:hint="eastAsia"/>
                <w:spacing w:val="4"/>
                <w:sz w:val="24"/>
                <w:szCs w:val="24"/>
              </w:rPr>
              <w:t>混凝土澆置範圍、數量及順序是否正確</w:t>
            </w:r>
          </w:p>
        </w:tc>
        <w:tc>
          <w:tcPr>
            <w:tcW w:w="1559" w:type="dxa"/>
            <w:noWrap/>
            <w:vAlign w:val="center"/>
          </w:tcPr>
          <w:p w14:paraId="66F14878" w14:textId="77777777" w:rsidR="00C53742" w:rsidRPr="00D7220E" w:rsidRDefault="00C53742" w:rsidP="00CA050F">
            <w:pPr>
              <w:snapToGrid w:val="0"/>
              <w:spacing w:line="240" w:lineRule="exact"/>
              <w:ind w:left="880" w:hanging="880"/>
              <w:jc w:val="both"/>
              <w:rPr>
                <w:sz w:val="24"/>
                <w:szCs w:val="24"/>
              </w:rPr>
            </w:pPr>
          </w:p>
        </w:tc>
        <w:tc>
          <w:tcPr>
            <w:tcW w:w="709" w:type="dxa"/>
            <w:vAlign w:val="center"/>
          </w:tcPr>
          <w:p w14:paraId="51761D80"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3B56A5A5"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2F9DF79A" w14:textId="77777777" w:rsidTr="00CA050F">
        <w:trPr>
          <w:cantSplit/>
          <w:trHeight w:val="510"/>
          <w:jc w:val="center"/>
        </w:trPr>
        <w:tc>
          <w:tcPr>
            <w:tcW w:w="421" w:type="dxa"/>
            <w:vMerge/>
            <w:noWrap/>
            <w:vAlign w:val="center"/>
          </w:tcPr>
          <w:p w14:paraId="358CFD8E" w14:textId="77777777" w:rsidR="00C53742" w:rsidRPr="00D7220E" w:rsidRDefault="00C53742" w:rsidP="00CA050F">
            <w:pPr>
              <w:widowControl/>
              <w:snapToGrid w:val="0"/>
              <w:spacing w:line="240" w:lineRule="exact"/>
              <w:ind w:rightChars="42" w:right="118"/>
              <w:jc w:val="both"/>
              <w:rPr>
                <w:rFonts w:ascii="標楷體" w:hAnsi="標楷體" w:cs="新細明體"/>
                <w:sz w:val="24"/>
                <w:szCs w:val="24"/>
              </w:rPr>
            </w:pPr>
          </w:p>
        </w:tc>
        <w:tc>
          <w:tcPr>
            <w:tcW w:w="850" w:type="dxa"/>
            <w:gridSpan w:val="2"/>
            <w:vAlign w:val="center"/>
          </w:tcPr>
          <w:p w14:paraId="7CE7F13F" w14:textId="77777777" w:rsidR="00C53742" w:rsidRPr="00DA58D2" w:rsidRDefault="00C53742" w:rsidP="00CA050F">
            <w:pPr>
              <w:adjustRightInd w:val="0"/>
              <w:jc w:val="center"/>
              <w:rPr>
                <w:rFonts w:ascii="標楷體" w:hAnsi="標楷體" w:cs="新細明體"/>
                <w:sz w:val="24"/>
                <w:szCs w:val="24"/>
              </w:rPr>
            </w:pPr>
            <w:r>
              <w:rPr>
                <w:rFonts w:ascii="標楷體" w:hAnsi="標楷體" w:cs="新細明體" w:hint="eastAsia"/>
                <w:kern w:val="0"/>
                <w:sz w:val="22"/>
                <w:szCs w:val="22"/>
              </w:rPr>
              <w:t>混凝土輸送</w:t>
            </w:r>
          </w:p>
        </w:tc>
        <w:tc>
          <w:tcPr>
            <w:tcW w:w="1985" w:type="dxa"/>
            <w:gridSpan w:val="2"/>
            <w:vAlign w:val="center"/>
          </w:tcPr>
          <w:p w14:paraId="691EF4B9" w14:textId="77777777" w:rsidR="00C53742" w:rsidRPr="00A6022F" w:rsidRDefault="00C53742" w:rsidP="00CA050F">
            <w:pPr>
              <w:adjustRightInd w:val="0"/>
              <w:jc w:val="both"/>
              <w:rPr>
                <w:rFonts w:cs="新細明體"/>
                <w:spacing w:val="4"/>
                <w:sz w:val="22"/>
                <w:szCs w:val="22"/>
              </w:rPr>
            </w:pPr>
            <w:proofErr w:type="gramStart"/>
            <w:r w:rsidRPr="00A6022F">
              <w:rPr>
                <w:rFonts w:cs="新細明體" w:hint="eastAsia"/>
                <w:spacing w:val="4"/>
                <w:sz w:val="22"/>
                <w:szCs w:val="22"/>
              </w:rPr>
              <w:t>壓送車</w:t>
            </w:r>
            <w:proofErr w:type="gramEnd"/>
            <w:r w:rsidRPr="00A6022F">
              <w:rPr>
                <w:rFonts w:cs="新細明體" w:hint="eastAsia"/>
                <w:spacing w:val="4"/>
                <w:sz w:val="22"/>
                <w:szCs w:val="22"/>
              </w:rPr>
              <w:t>、作業員配置</w:t>
            </w:r>
          </w:p>
        </w:tc>
        <w:tc>
          <w:tcPr>
            <w:tcW w:w="3402" w:type="dxa"/>
            <w:gridSpan w:val="2"/>
            <w:noWrap/>
            <w:vAlign w:val="center"/>
          </w:tcPr>
          <w:p w14:paraId="639F3A57" w14:textId="77777777" w:rsidR="00C53742" w:rsidRPr="00DA58D2" w:rsidRDefault="00C53742" w:rsidP="00CA050F">
            <w:pPr>
              <w:widowControl/>
              <w:snapToGrid w:val="0"/>
              <w:spacing w:line="240" w:lineRule="exact"/>
              <w:ind w:rightChars="42" w:right="118"/>
              <w:jc w:val="both"/>
              <w:rPr>
                <w:rFonts w:cs="新細明體"/>
                <w:spacing w:val="4"/>
                <w:sz w:val="24"/>
                <w:szCs w:val="24"/>
              </w:rPr>
            </w:pPr>
            <w:proofErr w:type="gramStart"/>
            <w:r w:rsidRPr="00DA58D2">
              <w:rPr>
                <w:rFonts w:cs="新細明體" w:hint="eastAsia"/>
                <w:spacing w:val="4"/>
                <w:sz w:val="24"/>
                <w:szCs w:val="24"/>
              </w:rPr>
              <w:t>混凝土壓送車</w:t>
            </w:r>
            <w:proofErr w:type="gramEnd"/>
            <w:r w:rsidRPr="00DA58D2">
              <w:rPr>
                <w:rFonts w:cs="新細明體" w:hint="eastAsia"/>
                <w:spacing w:val="4"/>
                <w:sz w:val="24"/>
                <w:szCs w:val="24"/>
              </w:rPr>
              <w:t>、作業員等配置是否足夠</w:t>
            </w:r>
          </w:p>
        </w:tc>
        <w:tc>
          <w:tcPr>
            <w:tcW w:w="1559" w:type="dxa"/>
            <w:noWrap/>
            <w:vAlign w:val="center"/>
          </w:tcPr>
          <w:p w14:paraId="6E8E1357" w14:textId="77777777" w:rsidR="00C53742" w:rsidRPr="00D7220E" w:rsidRDefault="00C53742" w:rsidP="00CA050F">
            <w:pPr>
              <w:snapToGrid w:val="0"/>
              <w:spacing w:line="240" w:lineRule="exact"/>
              <w:ind w:left="880" w:hanging="880"/>
              <w:jc w:val="both"/>
              <w:rPr>
                <w:sz w:val="24"/>
                <w:szCs w:val="24"/>
              </w:rPr>
            </w:pPr>
          </w:p>
        </w:tc>
        <w:tc>
          <w:tcPr>
            <w:tcW w:w="709" w:type="dxa"/>
            <w:vAlign w:val="center"/>
          </w:tcPr>
          <w:p w14:paraId="5B88D47C"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2B4C77D5"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089B56CA" w14:textId="77777777" w:rsidTr="00CA050F">
        <w:trPr>
          <w:cantSplit/>
          <w:trHeight w:val="510"/>
          <w:jc w:val="center"/>
        </w:trPr>
        <w:tc>
          <w:tcPr>
            <w:tcW w:w="421" w:type="dxa"/>
            <w:vMerge w:val="restart"/>
            <w:noWrap/>
            <w:vAlign w:val="center"/>
          </w:tcPr>
          <w:p w14:paraId="5A30A4E3" w14:textId="77777777" w:rsidR="00C53742" w:rsidRPr="00D7220E" w:rsidRDefault="00C53742" w:rsidP="00CA050F">
            <w:pPr>
              <w:adjustRightInd w:val="0"/>
              <w:jc w:val="both"/>
              <w:rPr>
                <w:sz w:val="24"/>
                <w:szCs w:val="24"/>
              </w:rPr>
            </w:pPr>
            <w:r w:rsidRPr="00D7220E">
              <w:rPr>
                <w:sz w:val="24"/>
                <w:szCs w:val="24"/>
              </w:rPr>
              <w:t>施工中</w:t>
            </w:r>
          </w:p>
        </w:tc>
        <w:tc>
          <w:tcPr>
            <w:tcW w:w="850" w:type="dxa"/>
            <w:gridSpan w:val="2"/>
            <w:vMerge w:val="restart"/>
            <w:vAlign w:val="center"/>
          </w:tcPr>
          <w:p w14:paraId="17327F6B" w14:textId="77777777" w:rsidR="00C53742" w:rsidRPr="00DA58D2" w:rsidRDefault="00C53742" w:rsidP="00CA050F">
            <w:pPr>
              <w:ind w:leftChars="-18" w:left="-50"/>
              <w:jc w:val="center"/>
              <w:rPr>
                <w:sz w:val="24"/>
                <w:szCs w:val="24"/>
              </w:rPr>
            </w:pPr>
            <w:r w:rsidRPr="002A7A4B">
              <w:rPr>
                <w:rFonts w:ascii="標楷體" w:cs="標楷體" w:hint="eastAsia"/>
                <w:b/>
                <w:color w:val="000000" w:themeColor="text1"/>
                <w:sz w:val="24"/>
              </w:rPr>
              <w:t>※</w:t>
            </w:r>
            <w:r w:rsidRPr="00A6022F">
              <w:rPr>
                <w:rFonts w:ascii="標楷體" w:hAnsi="標楷體" w:cs="新細明體" w:hint="eastAsia"/>
                <w:kern w:val="0"/>
                <w:sz w:val="22"/>
                <w:szCs w:val="22"/>
              </w:rPr>
              <w:t>混凝土</w:t>
            </w:r>
            <w:r w:rsidRPr="00A14BAF">
              <w:rPr>
                <w:rFonts w:ascii="標楷體" w:hAnsi="標楷體" w:cs="新細明體" w:hint="eastAsia"/>
                <w:kern w:val="0"/>
                <w:sz w:val="22"/>
                <w:szCs w:val="22"/>
              </w:rPr>
              <w:t>澆置</w:t>
            </w:r>
          </w:p>
        </w:tc>
        <w:tc>
          <w:tcPr>
            <w:tcW w:w="1985" w:type="dxa"/>
            <w:gridSpan w:val="2"/>
            <w:vAlign w:val="center"/>
          </w:tcPr>
          <w:p w14:paraId="074EF561" w14:textId="77777777" w:rsidR="00C53742" w:rsidRPr="00DA58D2" w:rsidRDefault="00C53742" w:rsidP="00CA050F">
            <w:pPr>
              <w:adjustRightInd w:val="0"/>
              <w:jc w:val="both"/>
              <w:rPr>
                <w:sz w:val="24"/>
                <w:szCs w:val="24"/>
              </w:rPr>
            </w:pPr>
            <w:r>
              <w:rPr>
                <w:rFonts w:ascii="標楷體" w:hAnsi="標楷體" w:cs="新細明體" w:hint="eastAsia"/>
                <w:sz w:val="22"/>
                <w:szCs w:val="22"/>
              </w:rPr>
              <w:t>拌合至交置完成之時間控制</w:t>
            </w:r>
          </w:p>
        </w:tc>
        <w:tc>
          <w:tcPr>
            <w:tcW w:w="3402" w:type="dxa"/>
            <w:gridSpan w:val="2"/>
            <w:noWrap/>
            <w:vAlign w:val="center"/>
          </w:tcPr>
          <w:p w14:paraId="7B2844FB" w14:textId="77777777" w:rsidR="00C53742" w:rsidRPr="00DA58D2" w:rsidRDefault="00C53742" w:rsidP="00CA050F">
            <w:pPr>
              <w:adjustRightInd w:val="0"/>
              <w:ind w:right="57"/>
              <w:jc w:val="both"/>
              <w:rPr>
                <w:rFonts w:ascii="標楷體" w:hAnsi="標楷體" w:cs="新細明體"/>
                <w:sz w:val="24"/>
                <w:szCs w:val="24"/>
              </w:rPr>
            </w:pPr>
            <w:r w:rsidRPr="00DA58D2">
              <w:rPr>
                <w:rFonts w:ascii="標楷體" w:hAnsi="標楷體" w:cs="新細明體" w:hint="eastAsia"/>
                <w:sz w:val="24"/>
                <w:szCs w:val="24"/>
              </w:rPr>
              <w:t>混凝土運送時程是否有</w:t>
            </w:r>
            <w:r w:rsidRPr="00DA58D2">
              <w:rPr>
                <w:rFonts w:hint="eastAsia"/>
                <w:spacing w:val="4"/>
                <w:sz w:val="24"/>
                <w:szCs w:val="24"/>
              </w:rPr>
              <w:t>＜</w:t>
            </w:r>
            <w:r w:rsidRPr="00DA58D2">
              <w:rPr>
                <w:rFonts w:cs="新細明體" w:hint="eastAsia"/>
                <w:spacing w:val="4"/>
                <w:sz w:val="24"/>
                <w:szCs w:val="24"/>
              </w:rPr>
              <w:t>9</w:t>
            </w:r>
            <w:r w:rsidRPr="00DA58D2">
              <w:rPr>
                <w:rFonts w:cs="新細明體"/>
                <w:spacing w:val="4"/>
                <w:sz w:val="24"/>
                <w:szCs w:val="24"/>
              </w:rPr>
              <w:t>0</w:t>
            </w:r>
            <w:r w:rsidRPr="00DA58D2">
              <w:rPr>
                <w:rFonts w:cs="新細明體" w:hint="eastAsia"/>
                <w:spacing w:val="4"/>
                <w:sz w:val="24"/>
                <w:szCs w:val="24"/>
              </w:rPr>
              <w:t>分鐘</w:t>
            </w:r>
          </w:p>
        </w:tc>
        <w:tc>
          <w:tcPr>
            <w:tcW w:w="1559" w:type="dxa"/>
            <w:noWrap/>
            <w:vAlign w:val="center"/>
          </w:tcPr>
          <w:p w14:paraId="52EB3A9B"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25343C07"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5FEFABB6"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33A036F4" w14:textId="77777777" w:rsidTr="00CA050F">
        <w:trPr>
          <w:cantSplit/>
          <w:trHeight w:val="510"/>
          <w:jc w:val="center"/>
        </w:trPr>
        <w:tc>
          <w:tcPr>
            <w:tcW w:w="421" w:type="dxa"/>
            <w:vMerge/>
            <w:noWrap/>
            <w:vAlign w:val="center"/>
          </w:tcPr>
          <w:p w14:paraId="4A5D258D" w14:textId="77777777" w:rsidR="00C53742" w:rsidRPr="00D7220E" w:rsidRDefault="00C53742" w:rsidP="00CA050F">
            <w:pPr>
              <w:adjustRightInd w:val="0"/>
              <w:jc w:val="both"/>
              <w:rPr>
                <w:sz w:val="24"/>
                <w:szCs w:val="24"/>
              </w:rPr>
            </w:pPr>
          </w:p>
        </w:tc>
        <w:tc>
          <w:tcPr>
            <w:tcW w:w="850" w:type="dxa"/>
            <w:gridSpan w:val="2"/>
            <w:vMerge/>
            <w:vAlign w:val="center"/>
          </w:tcPr>
          <w:p w14:paraId="72766577" w14:textId="77777777" w:rsidR="00C53742" w:rsidRPr="00DA58D2" w:rsidRDefault="00C53742" w:rsidP="00CA050F">
            <w:pPr>
              <w:adjustRightInd w:val="0"/>
              <w:jc w:val="center"/>
              <w:rPr>
                <w:sz w:val="24"/>
                <w:szCs w:val="24"/>
              </w:rPr>
            </w:pPr>
          </w:p>
        </w:tc>
        <w:tc>
          <w:tcPr>
            <w:tcW w:w="1985" w:type="dxa"/>
            <w:gridSpan w:val="2"/>
            <w:vAlign w:val="center"/>
          </w:tcPr>
          <w:p w14:paraId="431F7EDD" w14:textId="77777777" w:rsidR="00C53742" w:rsidRPr="00DA58D2" w:rsidRDefault="00C53742" w:rsidP="00CA050F">
            <w:pPr>
              <w:adjustRightInd w:val="0"/>
              <w:jc w:val="both"/>
              <w:rPr>
                <w:sz w:val="24"/>
                <w:szCs w:val="24"/>
              </w:rPr>
            </w:pPr>
            <w:r w:rsidRPr="00A6022F">
              <w:rPr>
                <w:rFonts w:ascii="標楷體" w:hAnsi="標楷體" w:cs="新細明體" w:hint="eastAsia"/>
                <w:sz w:val="22"/>
                <w:szCs w:val="22"/>
              </w:rPr>
              <w:t>預拌混凝土外觀</w:t>
            </w:r>
          </w:p>
        </w:tc>
        <w:tc>
          <w:tcPr>
            <w:tcW w:w="3402" w:type="dxa"/>
            <w:gridSpan w:val="2"/>
            <w:noWrap/>
            <w:vAlign w:val="center"/>
          </w:tcPr>
          <w:p w14:paraId="2A52CF36" w14:textId="77777777" w:rsidR="00C53742" w:rsidRPr="00DA58D2" w:rsidRDefault="00C53742" w:rsidP="00CA050F">
            <w:pPr>
              <w:adjustRightInd w:val="0"/>
              <w:ind w:right="57"/>
              <w:jc w:val="both"/>
              <w:rPr>
                <w:rFonts w:ascii="標楷體" w:hAnsi="標楷體" w:cs="新細明體"/>
                <w:sz w:val="24"/>
                <w:szCs w:val="24"/>
              </w:rPr>
            </w:pPr>
            <w:r w:rsidRPr="00DA58D2">
              <w:rPr>
                <w:rFonts w:ascii="標楷體" w:hAnsi="標楷體" w:cs="新細明體" w:hint="eastAsia"/>
                <w:sz w:val="24"/>
                <w:szCs w:val="24"/>
              </w:rPr>
              <w:t>混凝土外觀是否無異常狀態</w:t>
            </w:r>
          </w:p>
        </w:tc>
        <w:tc>
          <w:tcPr>
            <w:tcW w:w="1559" w:type="dxa"/>
            <w:noWrap/>
            <w:vAlign w:val="center"/>
          </w:tcPr>
          <w:p w14:paraId="45E405CF"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57BFC312"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72AB6074"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30EED0CB" w14:textId="77777777" w:rsidTr="00CA050F">
        <w:trPr>
          <w:cantSplit/>
          <w:trHeight w:val="510"/>
          <w:jc w:val="center"/>
        </w:trPr>
        <w:tc>
          <w:tcPr>
            <w:tcW w:w="421" w:type="dxa"/>
            <w:vMerge/>
            <w:noWrap/>
            <w:vAlign w:val="center"/>
          </w:tcPr>
          <w:p w14:paraId="24690F60" w14:textId="77777777" w:rsidR="00C53742" w:rsidRPr="00D7220E" w:rsidRDefault="00C53742" w:rsidP="00CA050F">
            <w:pPr>
              <w:adjustRightInd w:val="0"/>
              <w:jc w:val="both"/>
              <w:rPr>
                <w:sz w:val="24"/>
                <w:szCs w:val="24"/>
              </w:rPr>
            </w:pPr>
          </w:p>
        </w:tc>
        <w:tc>
          <w:tcPr>
            <w:tcW w:w="850" w:type="dxa"/>
            <w:gridSpan w:val="2"/>
            <w:vMerge/>
            <w:vAlign w:val="center"/>
          </w:tcPr>
          <w:p w14:paraId="6D7F9C74" w14:textId="77777777" w:rsidR="00C53742" w:rsidRPr="00DA58D2" w:rsidRDefault="00C53742" w:rsidP="00CA050F">
            <w:pPr>
              <w:adjustRightInd w:val="0"/>
              <w:jc w:val="center"/>
              <w:rPr>
                <w:spacing w:val="4"/>
                <w:sz w:val="24"/>
                <w:szCs w:val="24"/>
              </w:rPr>
            </w:pPr>
          </w:p>
        </w:tc>
        <w:tc>
          <w:tcPr>
            <w:tcW w:w="1985" w:type="dxa"/>
            <w:gridSpan w:val="2"/>
            <w:vAlign w:val="center"/>
          </w:tcPr>
          <w:p w14:paraId="53A21263" w14:textId="77777777" w:rsidR="00C53742" w:rsidRPr="00DA58D2" w:rsidRDefault="00C53742" w:rsidP="00CA050F">
            <w:pPr>
              <w:adjustRightInd w:val="0"/>
              <w:jc w:val="both"/>
              <w:rPr>
                <w:spacing w:val="4"/>
                <w:sz w:val="24"/>
                <w:szCs w:val="24"/>
              </w:rPr>
            </w:pPr>
            <w:r>
              <w:rPr>
                <w:rFonts w:ascii="標楷體" w:cs="標楷體" w:hint="eastAsia"/>
                <w:b/>
                <w:color w:val="000000"/>
                <w:sz w:val="24"/>
              </w:rPr>
              <w:t>★</w:t>
            </w:r>
            <w:r w:rsidRPr="00A6022F">
              <w:rPr>
                <w:rFonts w:ascii="標楷體" w:hAnsi="標楷體" w:cs="新細明體" w:hint="eastAsia"/>
                <w:sz w:val="22"/>
                <w:szCs w:val="22"/>
              </w:rPr>
              <w:t>試體取樣</w:t>
            </w:r>
          </w:p>
        </w:tc>
        <w:tc>
          <w:tcPr>
            <w:tcW w:w="3402" w:type="dxa"/>
            <w:gridSpan w:val="2"/>
            <w:noWrap/>
            <w:vAlign w:val="center"/>
          </w:tcPr>
          <w:p w14:paraId="0BA850BC" w14:textId="4F2A74E4" w:rsidR="00C53742" w:rsidRPr="00DA58D2" w:rsidRDefault="00C53742" w:rsidP="00C53742">
            <w:pPr>
              <w:adjustRightInd w:val="0"/>
              <w:ind w:right="57"/>
              <w:jc w:val="both"/>
              <w:rPr>
                <w:rFonts w:ascii="標楷體" w:hAnsi="標楷體" w:cs="新細明體"/>
                <w:sz w:val="24"/>
                <w:szCs w:val="24"/>
              </w:rPr>
            </w:pPr>
            <w:r w:rsidRPr="00DA58D2">
              <w:rPr>
                <w:rFonts w:ascii="標楷體" w:hAnsi="標楷體" w:cs="新細明體" w:hint="eastAsia"/>
                <w:sz w:val="24"/>
                <w:szCs w:val="24"/>
              </w:rPr>
              <w:t>取樣1組</w:t>
            </w:r>
            <w:r w:rsidR="00CB3229">
              <w:rPr>
                <w:rFonts w:ascii="標楷體" w:hAnsi="標楷體" w:cs="新細明體" w:hint="eastAsia"/>
                <w:sz w:val="24"/>
                <w:szCs w:val="24"/>
              </w:rPr>
              <w:t>3</w:t>
            </w:r>
            <w:r w:rsidRPr="00DA58D2">
              <w:rPr>
                <w:rFonts w:ascii="標楷體" w:hAnsi="標楷體" w:cs="新細明體" w:hint="eastAsia"/>
                <w:sz w:val="24"/>
                <w:szCs w:val="24"/>
              </w:rPr>
              <w:t>顆試體</w:t>
            </w:r>
          </w:p>
        </w:tc>
        <w:tc>
          <w:tcPr>
            <w:tcW w:w="1559" w:type="dxa"/>
            <w:noWrap/>
            <w:vAlign w:val="center"/>
          </w:tcPr>
          <w:p w14:paraId="532DFDEF"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26739829"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3BA12AAC"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3A2E15EF" w14:textId="77777777" w:rsidTr="00CA050F">
        <w:trPr>
          <w:cantSplit/>
          <w:trHeight w:val="510"/>
          <w:jc w:val="center"/>
        </w:trPr>
        <w:tc>
          <w:tcPr>
            <w:tcW w:w="421" w:type="dxa"/>
            <w:vMerge/>
            <w:noWrap/>
            <w:vAlign w:val="center"/>
          </w:tcPr>
          <w:p w14:paraId="54CCBA16" w14:textId="77777777" w:rsidR="00C53742" w:rsidRPr="00D7220E" w:rsidRDefault="00C53742" w:rsidP="00CA050F">
            <w:pPr>
              <w:adjustRightInd w:val="0"/>
              <w:jc w:val="both"/>
              <w:rPr>
                <w:sz w:val="24"/>
                <w:szCs w:val="24"/>
              </w:rPr>
            </w:pPr>
          </w:p>
        </w:tc>
        <w:tc>
          <w:tcPr>
            <w:tcW w:w="850" w:type="dxa"/>
            <w:gridSpan w:val="2"/>
            <w:vMerge/>
            <w:vAlign w:val="center"/>
          </w:tcPr>
          <w:p w14:paraId="4D0BBCA0" w14:textId="77777777" w:rsidR="00C53742" w:rsidRPr="000A7F79" w:rsidRDefault="00C53742" w:rsidP="00CA050F">
            <w:pPr>
              <w:adjustRightInd w:val="0"/>
              <w:jc w:val="center"/>
              <w:rPr>
                <w:sz w:val="24"/>
                <w:szCs w:val="24"/>
              </w:rPr>
            </w:pPr>
          </w:p>
        </w:tc>
        <w:tc>
          <w:tcPr>
            <w:tcW w:w="1985" w:type="dxa"/>
            <w:gridSpan w:val="2"/>
            <w:vAlign w:val="center"/>
          </w:tcPr>
          <w:p w14:paraId="56502FC6" w14:textId="77777777" w:rsidR="00C53742" w:rsidRPr="000A7F79" w:rsidRDefault="00C53742" w:rsidP="00CA050F">
            <w:pPr>
              <w:adjustRightInd w:val="0"/>
              <w:jc w:val="both"/>
              <w:rPr>
                <w:sz w:val="24"/>
                <w:szCs w:val="24"/>
              </w:rPr>
            </w:pPr>
            <w:r>
              <w:rPr>
                <w:rFonts w:ascii="標楷體" w:cs="標楷體" w:hint="eastAsia"/>
                <w:b/>
                <w:color w:val="000000"/>
                <w:sz w:val="24"/>
              </w:rPr>
              <w:t>★</w:t>
            </w:r>
            <w:proofErr w:type="gramStart"/>
            <w:r w:rsidRPr="00A6022F">
              <w:rPr>
                <w:rFonts w:ascii="標楷體" w:hAnsi="標楷體" w:cs="新細明體" w:hint="eastAsia"/>
                <w:sz w:val="22"/>
                <w:szCs w:val="22"/>
              </w:rPr>
              <w:t>坍</w:t>
            </w:r>
            <w:proofErr w:type="gramEnd"/>
            <w:r w:rsidRPr="00A6022F">
              <w:rPr>
                <w:rFonts w:ascii="標楷體" w:hAnsi="標楷體" w:cs="新細明體" w:hint="eastAsia"/>
                <w:sz w:val="22"/>
                <w:szCs w:val="22"/>
              </w:rPr>
              <w:t>度</w:t>
            </w:r>
          </w:p>
        </w:tc>
        <w:tc>
          <w:tcPr>
            <w:tcW w:w="3402" w:type="dxa"/>
            <w:gridSpan w:val="2"/>
            <w:noWrap/>
            <w:vAlign w:val="center"/>
          </w:tcPr>
          <w:p w14:paraId="5D459D1D" w14:textId="77777777" w:rsidR="00C53742" w:rsidRPr="000A7F79" w:rsidRDefault="00C53742" w:rsidP="00C53742">
            <w:pPr>
              <w:adjustRightInd w:val="0"/>
              <w:ind w:right="57"/>
              <w:jc w:val="both"/>
              <w:rPr>
                <w:rFonts w:ascii="標楷體" w:hAnsi="標楷體" w:cs="新細明體"/>
                <w:sz w:val="24"/>
                <w:szCs w:val="24"/>
              </w:rPr>
            </w:pPr>
            <w:proofErr w:type="gramStart"/>
            <w:r w:rsidRPr="000A7F79">
              <w:rPr>
                <w:rFonts w:ascii="標楷體" w:hAnsi="標楷體" w:hint="eastAsia"/>
                <w:snapToGrid w:val="0"/>
                <w:color w:val="000000"/>
                <w:kern w:val="0"/>
                <w:sz w:val="24"/>
                <w:szCs w:val="24"/>
              </w:rPr>
              <w:t>坍</w:t>
            </w:r>
            <w:proofErr w:type="gramEnd"/>
            <w:r w:rsidRPr="000A7F79">
              <w:rPr>
                <w:rFonts w:ascii="標楷體" w:hAnsi="標楷體" w:hint="eastAsia"/>
                <w:snapToGrid w:val="0"/>
                <w:color w:val="000000"/>
                <w:kern w:val="0"/>
                <w:sz w:val="24"/>
                <w:szCs w:val="24"/>
              </w:rPr>
              <w:t>度15</w:t>
            </w:r>
            <w:r w:rsidRPr="000A7F79">
              <w:rPr>
                <w:rFonts w:ascii="標楷體" w:hAnsi="標楷體"/>
                <w:snapToGrid w:val="0"/>
                <w:color w:val="000000"/>
                <w:kern w:val="0"/>
                <w:sz w:val="24"/>
                <w:szCs w:val="24"/>
              </w:rPr>
              <w:t>cm</w:t>
            </w:r>
            <w:r w:rsidRPr="000A7F79">
              <w:rPr>
                <w:rFonts w:ascii="新細明體" w:eastAsia="新細明體" w:hAnsi="新細明體" w:hint="eastAsia"/>
                <w:snapToGrid w:val="0"/>
                <w:color w:val="000000"/>
                <w:kern w:val="0"/>
                <w:sz w:val="24"/>
                <w:szCs w:val="24"/>
              </w:rPr>
              <w:t>±</w:t>
            </w:r>
            <w:r w:rsidRPr="000A7F79">
              <w:rPr>
                <w:rFonts w:ascii="新細明體" w:hAnsi="新細明體" w:hint="eastAsia"/>
                <w:snapToGrid w:val="0"/>
                <w:color w:val="000000"/>
                <w:kern w:val="0"/>
                <w:sz w:val="24"/>
                <w:szCs w:val="24"/>
              </w:rPr>
              <w:t>4</w:t>
            </w:r>
            <w:r w:rsidRPr="000A7F79">
              <w:rPr>
                <w:rFonts w:ascii="標楷體" w:hAnsi="標楷體"/>
                <w:snapToGrid w:val="0"/>
                <w:color w:val="000000"/>
                <w:kern w:val="0"/>
                <w:sz w:val="24"/>
                <w:szCs w:val="24"/>
              </w:rPr>
              <w:t>cm</w:t>
            </w:r>
          </w:p>
        </w:tc>
        <w:tc>
          <w:tcPr>
            <w:tcW w:w="1559" w:type="dxa"/>
            <w:noWrap/>
            <w:vAlign w:val="center"/>
          </w:tcPr>
          <w:p w14:paraId="52A947BD"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4331EE35"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6D8C4B35"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1C40DE80" w14:textId="77777777" w:rsidTr="00CA050F">
        <w:trPr>
          <w:cantSplit/>
          <w:trHeight w:val="510"/>
          <w:jc w:val="center"/>
        </w:trPr>
        <w:tc>
          <w:tcPr>
            <w:tcW w:w="421" w:type="dxa"/>
            <w:vMerge/>
            <w:noWrap/>
            <w:vAlign w:val="center"/>
          </w:tcPr>
          <w:p w14:paraId="150C3809" w14:textId="77777777" w:rsidR="00C53742" w:rsidRPr="00D7220E" w:rsidRDefault="00C53742" w:rsidP="00CA050F">
            <w:pPr>
              <w:adjustRightInd w:val="0"/>
              <w:jc w:val="both"/>
              <w:rPr>
                <w:sz w:val="24"/>
                <w:szCs w:val="24"/>
              </w:rPr>
            </w:pPr>
          </w:p>
        </w:tc>
        <w:tc>
          <w:tcPr>
            <w:tcW w:w="850" w:type="dxa"/>
            <w:gridSpan w:val="2"/>
            <w:vMerge/>
            <w:vAlign w:val="center"/>
          </w:tcPr>
          <w:p w14:paraId="10CE6C51" w14:textId="77777777" w:rsidR="00C53742" w:rsidRPr="00DA58D2" w:rsidRDefault="00C53742" w:rsidP="00CA050F">
            <w:pPr>
              <w:adjustRightInd w:val="0"/>
              <w:jc w:val="center"/>
              <w:rPr>
                <w:rFonts w:ascii="標楷體" w:hAnsi="標楷體"/>
                <w:color w:val="0000FF"/>
                <w:sz w:val="24"/>
                <w:szCs w:val="24"/>
              </w:rPr>
            </w:pPr>
          </w:p>
        </w:tc>
        <w:tc>
          <w:tcPr>
            <w:tcW w:w="1985" w:type="dxa"/>
            <w:gridSpan w:val="2"/>
            <w:vAlign w:val="center"/>
          </w:tcPr>
          <w:p w14:paraId="5A1E17FF" w14:textId="77777777" w:rsidR="00C53742" w:rsidRPr="00DA58D2" w:rsidRDefault="00C53742" w:rsidP="00CA050F">
            <w:pPr>
              <w:adjustRightInd w:val="0"/>
              <w:jc w:val="both"/>
              <w:rPr>
                <w:rFonts w:ascii="標楷體" w:hAnsi="標楷體"/>
                <w:color w:val="0000FF"/>
                <w:sz w:val="24"/>
                <w:szCs w:val="24"/>
              </w:rPr>
            </w:pPr>
            <w:r>
              <w:rPr>
                <w:rFonts w:ascii="標楷體" w:cs="標楷體" w:hint="eastAsia"/>
                <w:b/>
                <w:color w:val="000000"/>
                <w:sz w:val="24"/>
              </w:rPr>
              <w:t>★</w:t>
            </w:r>
            <w:r w:rsidRPr="00A6022F">
              <w:rPr>
                <w:rFonts w:ascii="標楷體" w:hAnsi="標楷體" w:cs="新細明體" w:hint="eastAsia"/>
                <w:sz w:val="22"/>
                <w:szCs w:val="22"/>
              </w:rPr>
              <w:t>氯離子</w:t>
            </w:r>
          </w:p>
        </w:tc>
        <w:tc>
          <w:tcPr>
            <w:tcW w:w="3402" w:type="dxa"/>
            <w:gridSpan w:val="2"/>
            <w:noWrap/>
            <w:vAlign w:val="center"/>
          </w:tcPr>
          <w:p w14:paraId="4F8B70CC" w14:textId="77777777" w:rsidR="00C53742" w:rsidRPr="00655B3F" w:rsidRDefault="00C53742" w:rsidP="00CA050F">
            <w:pPr>
              <w:adjustRightInd w:val="0"/>
              <w:ind w:right="57"/>
              <w:jc w:val="both"/>
              <w:rPr>
                <w:rFonts w:ascii="標楷體" w:hAnsi="標楷體" w:cs="新細明體"/>
                <w:sz w:val="24"/>
                <w:szCs w:val="24"/>
              </w:rPr>
            </w:pPr>
            <w:r w:rsidRPr="00655B3F">
              <w:rPr>
                <w:rFonts w:ascii="標楷體" w:hAnsi="標楷體" w:cs="新細明體" w:hint="eastAsia"/>
                <w:spacing w:val="4"/>
                <w:sz w:val="24"/>
                <w:szCs w:val="24"/>
              </w:rPr>
              <w:t>氯離子含量0.15kg/</w:t>
            </w:r>
            <w:r w:rsidRPr="00655B3F">
              <w:rPr>
                <w:rFonts w:ascii="標楷體" w:hAnsi="標楷體" w:cs="新細明體"/>
                <w:spacing w:val="4"/>
                <w:sz w:val="24"/>
                <w:szCs w:val="24"/>
              </w:rPr>
              <w:t>c</w:t>
            </w:r>
            <w:r w:rsidRPr="00655B3F">
              <w:rPr>
                <w:rFonts w:ascii="標楷體" w:hAnsi="標楷體" w:cs="新細明體" w:hint="eastAsia"/>
                <w:spacing w:val="4"/>
                <w:sz w:val="24"/>
                <w:szCs w:val="24"/>
              </w:rPr>
              <w:t>m</w:t>
            </w:r>
            <w:r w:rsidRPr="00655B3F">
              <w:rPr>
                <w:rFonts w:ascii="標楷體" w:hAnsi="標楷體" w:cs="新細明體" w:hint="eastAsia"/>
                <w:spacing w:val="4"/>
                <w:sz w:val="24"/>
                <w:szCs w:val="24"/>
                <w:vertAlign w:val="superscript"/>
              </w:rPr>
              <w:t>3</w:t>
            </w:r>
            <w:r w:rsidRPr="00655B3F">
              <w:rPr>
                <w:rFonts w:ascii="標楷體" w:hAnsi="標楷體" w:cs="新細明體" w:hint="eastAsia"/>
                <w:spacing w:val="4"/>
                <w:sz w:val="24"/>
                <w:szCs w:val="24"/>
              </w:rPr>
              <w:t>以下</w:t>
            </w:r>
          </w:p>
        </w:tc>
        <w:tc>
          <w:tcPr>
            <w:tcW w:w="1559" w:type="dxa"/>
            <w:noWrap/>
            <w:vAlign w:val="center"/>
          </w:tcPr>
          <w:p w14:paraId="33730FD0"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60325FE6"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0795E362"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3A10CB5F" w14:textId="77777777" w:rsidTr="00CA050F">
        <w:trPr>
          <w:cantSplit/>
          <w:trHeight w:val="510"/>
          <w:jc w:val="center"/>
        </w:trPr>
        <w:tc>
          <w:tcPr>
            <w:tcW w:w="421" w:type="dxa"/>
            <w:vMerge/>
            <w:noWrap/>
            <w:vAlign w:val="center"/>
          </w:tcPr>
          <w:p w14:paraId="7FA49B4E" w14:textId="77777777" w:rsidR="00C53742" w:rsidRPr="00D7220E" w:rsidRDefault="00C53742" w:rsidP="00CA050F">
            <w:pPr>
              <w:adjustRightInd w:val="0"/>
              <w:jc w:val="both"/>
              <w:rPr>
                <w:sz w:val="24"/>
                <w:szCs w:val="24"/>
              </w:rPr>
            </w:pPr>
          </w:p>
        </w:tc>
        <w:tc>
          <w:tcPr>
            <w:tcW w:w="850" w:type="dxa"/>
            <w:gridSpan w:val="2"/>
            <w:vMerge/>
            <w:vAlign w:val="center"/>
          </w:tcPr>
          <w:p w14:paraId="68E6F220" w14:textId="77777777" w:rsidR="00C53742" w:rsidRPr="009D7490" w:rsidRDefault="00C53742" w:rsidP="00CA050F">
            <w:pPr>
              <w:adjustRightInd w:val="0"/>
              <w:jc w:val="center"/>
              <w:rPr>
                <w:sz w:val="24"/>
                <w:szCs w:val="24"/>
              </w:rPr>
            </w:pPr>
          </w:p>
        </w:tc>
        <w:tc>
          <w:tcPr>
            <w:tcW w:w="1985" w:type="dxa"/>
            <w:gridSpan w:val="2"/>
            <w:vAlign w:val="center"/>
          </w:tcPr>
          <w:p w14:paraId="7EE399F3" w14:textId="77777777" w:rsidR="00C53742" w:rsidRPr="009D7490" w:rsidRDefault="00C53742" w:rsidP="00CA050F">
            <w:pPr>
              <w:adjustRightInd w:val="0"/>
              <w:jc w:val="both"/>
              <w:rPr>
                <w:sz w:val="24"/>
                <w:szCs w:val="24"/>
              </w:rPr>
            </w:pPr>
            <w:r>
              <w:rPr>
                <w:rFonts w:ascii="標楷體" w:cs="標楷體" w:hint="eastAsia"/>
                <w:b/>
                <w:color w:val="000000"/>
                <w:sz w:val="24"/>
              </w:rPr>
              <w:t>★</w:t>
            </w:r>
            <w:r w:rsidRPr="002D768E">
              <w:rPr>
                <w:rFonts w:ascii="標楷體" w:hAnsi="標楷體" w:cs="新細明體" w:hint="eastAsia"/>
                <w:sz w:val="22"/>
                <w:szCs w:val="22"/>
              </w:rPr>
              <w:t>拌和後於</w:t>
            </w:r>
            <w:proofErr w:type="gramStart"/>
            <w:r w:rsidRPr="002D768E">
              <w:rPr>
                <w:rFonts w:ascii="標楷體" w:hAnsi="標楷體" w:cs="新細明體" w:hint="eastAsia"/>
                <w:sz w:val="22"/>
                <w:szCs w:val="22"/>
              </w:rPr>
              <w:t>澆置前之</w:t>
            </w:r>
            <w:proofErr w:type="gramEnd"/>
            <w:r w:rsidRPr="002D768E">
              <w:rPr>
                <w:rFonts w:ascii="標楷體" w:hAnsi="標楷體" w:cs="新細明體" w:hint="eastAsia"/>
                <w:sz w:val="22"/>
                <w:szCs w:val="22"/>
              </w:rPr>
              <w:t>混凝土溫度</w:t>
            </w:r>
          </w:p>
        </w:tc>
        <w:tc>
          <w:tcPr>
            <w:tcW w:w="3402" w:type="dxa"/>
            <w:gridSpan w:val="2"/>
            <w:noWrap/>
            <w:vAlign w:val="center"/>
          </w:tcPr>
          <w:p w14:paraId="7C9607CB" w14:textId="77777777" w:rsidR="00C53742" w:rsidRPr="00DA58D2" w:rsidRDefault="00C53742" w:rsidP="00CA050F">
            <w:pPr>
              <w:adjustRightInd w:val="0"/>
              <w:ind w:right="57"/>
              <w:jc w:val="both"/>
              <w:rPr>
                <w:rFonts w:ascii="標楷體" w:hAnsi="標楷體" w:cs="新細明體"/>
                <w:spacing w:val="4"/>
                <w:sz w:val="24"/>
                <w:szCs w:val="24"/>
              </w:rPr>
            </w:pPr>
            <w:r w:rsidRPr="002D768E">
              <w:rPr>
                <w:rFonts w:ascii="標楷體" w:hAnsi="標楷體" w:cs="新細明體" w:hint="eastAsia"/>
                <w:spacing w:val="4"/>
                <w:sz w:val="24"/>
                <w:szCs w:val="24"/>
              </w:rPr>
              <w:t>不得低於13℃，亦不得高於32℃</w:t>
            </w:r>
          </w:p>
        </w:tc>
        <w:tc>
          <w:tcPr>
            <w:tcW w:w="1559" w:type="dxa"/>
            <w:noWrap/>
            <w:vAlign w:val="center"/>
          </w:tcPr>
          <w:p w14:paraId="22B5F527"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398A9D21"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15BACB2A"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1F1016DE" w14:textId="77777777" w:rsidTr="00CA050F">
        <w:trPr>
          <w:cantSplit/>
          <w:trHeight w:val="510"/>
          <w:jc w:val="center"/>
        </w:trPr>
        <w:tc>
          <w:tcPr>
            <w:tcW w:w="421" w:type="dxa"/>
            <w:vMerge/>
            <w:noWrap/>
            <w:vAlign w:val="center"/>
          </w:tcPr>
          <w:p w14:paraId="3156CF6F" w14:textId="77777777" w:rsidR="00C53742" w:rsidRPr="00D7220E" w:rsidRDefault="00C53742" w:rsidP="00CA050F">
            <w:pPr>
              <w:adjustRightInd w:val="0"/>
              <w:jc w:val="both"/>
              <w:rPr>
                <w:sz w:val="24"/>
                <w:szCs w:val="24"/>
              </w:rPr>
            </w:pPr>
          </w:p>
        </w:tc>
        <w:tc>
          <w:tcPr>
            <w:tcW w:w="850" w:type="dxa"/>
            <w:gridSpan w:val="2"/>
            <w:vMerge/>
            <w:vAlign w:val="center"/>
          </w:tcPr>
          <w:p w14:paraId="6A609995" w14:textId="77777777" w:rsidR="00C53742" w:rsidRPr="00DA58D2" w:rsidRDefault="00C53742" w:rsidP="00CA050F">
            <w:pPr>
              <w:adjustRightInd w:val="0"/>
              <w:jc w:val="center"/>
              <w:rPr>
                <w:rFonts w:ascii="標楷體" w:hAnsi="標楷體"/>
                <w:color w:val="0000FF"/>
                <w:sz w:val="24"/>
                <w:szCs w:val="24"/>
              </w:rPr>
            </w:pPr>
          </w:p>
        </w:tc>
        <w:tc>
          <w:tcPr>
            <w:tcW w:w="1985" w:type="dxa"/>
            <w:gridSpan w:val="2"/>
            <w:vAlign w:val="center"/>
          </w:tcPr>
          <w:p w14:paraId="16F0D52E" w14:textId="77777777" w:rsidR="00C53742" w:rsidRPr="00DA58D2" w:rsidRDefault="00C53742" w:rsidP="00CA050F">
            <w:pPr>
              <w:adjustRightInd w:val="0"/>
              <w:jc w:val="both"/>
              <w:rPr>
                <w:rFonts w:ascii="標楷體" w:hAnsi="標楷體"/>
                <w:color w:val="0000FF"/>
                <w:sz w:val="24"/>
                <w:szCs w:val="24"/>
              </w:rPr>
            </w:pPr>
            <w:r>
              <w:rPr>
                <w:rFonts w:ascii="標楷體" w:hAnsi="標楷體" w:cs="新細明體" w:hint="eastAsia"/>
                <w:sz w:val="22"/>
                <w:szCs w:val="22"/>
              </w:rPr>
              <w:t>混凝土澆置落下高度</w:t>
            </w:r>
          </w:p>
        </w:tc>
        <w:tc>
          <w:tcPr>
            <w:tcW w:w="3402" w:type="dxa"/>
            <w:gridSpan w:val="2"/>
            <w:noWrap/>
            <w:vAlign w:val="center"/>
          </w:tcPr>
          <w:p w14:paraId="302EF657" w14:textId="77777777" w:rsidR="00C53742" w:rsidRPr="00DA58D2" w:rsidRDefault="00C53742" w:rsidP="00CA050F">
            <w:pPr>
              <w:adjustRightInd w:val="0"/>
              <w:ind w:right="57"/>
              <w:jc w:val="both"/>
              <w:rPr>
                <w:rFonts w:ascii="標楷體" w:hAnsi="標楷體" w:cs="新細明體"/>
                <w:sz w:val="24"/>
                <w:szCs w:val="24"/>
              </w:rPr>
            </w:pPr>
            <w:r>
              <w:rPr>
                <w:rFonts w:ascii="標楷體" w:hAnsi="標楷體" w:cs="新細明體" w:hint="eastAsia"/>
                <w:spacing w:val="4"/>
                <w:sz w:val="22"/>
                <w:szCs w:val="22"/>
              </w:rPr>
              <w:t>管口</w:t>
            </w:r>
            <w:proofErr w:type="gramStart"/>
            <w:r>
              <w:rPr>
                <w:rFonts w:ascii="標楷體" w:hAnsi="標楷體" w:cs="新細明體" w:hint="eastAsia"/>
                <w:spacing w:val="4"/>
                <w:sz w:val="22"/>
                <w:szCs w:val="22"/>
              </w:rPr>
              <w:t>至澆置面</w:t>
            </w:r>
            <w:proofErr w:type="gramEnd"/>
            <w:r>
              <w:rPr>
                <w:rFonts w:ascii="標楷體" w:hAnsi="標楷體" w:cs="新細明體" w:hint="eastAsia"/>
                <w:spacing w:val="4"/>
                <w:sz w:val="22"/>
                <w:szCs w:val="22"/>
              </w:rPr>
              <w:t>應&lt;1.5m</w:t>
            </w:r>
          </w:p>
        </w:tc>
        <w:tc>
          <w:tcPr>
            <w:tcW w:w="1559" w:type="dxa"/>
            <w:noWrap/>
            <w:vAlign w:val="center"/>
          </w:tcPr>
          <w:p w14:paraId="14AD3D07"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550AEBB7"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1F01B1D6"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1B0B200D" w14:textId="77777777" w:rsidTr="00CA050F">
        <w:trPr>
          <w:cantSplit/>
          <w:trHeight w:val="510"/>
          <w:jc w:val="center"/>
        </w:trPr>
        <w:tc>
          <w:tcPr>
            <w:tcW w:w="421" w:type="dxa"/>
            <w:vMerge/>
            <w:noWrap/>
            <w:vAlign w:val="center"/>
          </w:tcPr>
          <w:p w14:paraId="4749F7FF" w14:textId="77777777" w:rsidR="00C53742" w:rsidRPr="00D7220E" w:rsidRDefault="00C53742" w:rsidP="00CA050F">
            <w:pPr>
              <w:adjustRightInd w:val="0"/>
              <w:jc w:val="both"/>
              <w:rPr>
                <w:sz w:val="24"/>
                <w:szCs w:val="24"/>
              </w:rPr>
            </w:pPr>
          </w:p>
        </w:tc>
        <w:tc>
          <w:tcPr>
            <w:tcW w:w="850" w:type="dxa"/>
            <w:gridSpan w:val="2"/>
            <w:vMerge/>
            <w:vAlign w:val="center"/>
          </w:tcPr>
          <w:p w14:paraId="7BBBD80F" w14:textId="77777777" w:rsidR="00C53742" w:rsidRPr="00DA58D2" w:rsidRDefault="00C53742" w:rsidP="00CA050F">
            <w:pPr>
              <w:adjustRightInd w:val="0"/>
              <w:jc w:val="center"/>
              <w:rPr>
                <w:rFonts w:ascii="標楷體" w:hAnsi="標楷體" w:cs="新細明體"/>
                <w:sz w:val="24"/>
                <w:szCs w:val="24"/>
              </w:rPr>
            </w:pPr>
          </w:p>
        </w:tc>
        <w:tc>
          <w:tcPr>
            <w:tcW w:w="1985" w:type="dxa"/>
            <w:gridSpan w:val="2"/>
            <w:vAlign w:val="center"/>
          </w:tcPr>
          <w:p w14:paraId="705CC343" w14:textId="77777777" w:rsidR="00C53742" w:rsidRPr="00DA58D2" w:rsidRDefault="00C53742" w:rsidP="00CA050F">
            <w:pPr>
              <w:adjustRightInd w:val="0"/>
              <w:jc w:val="both"/>
              <w:rPr>
                <w:rFonts w:ascii="標楷體" w:hAnsi="標楷體" w:cs="新細明體"/>
                <w:sz w:val="24"/>
                <w:szCs w:val="24"/>
              </w:rPr>
            </w:pPr>
            <w:r>
              <w:rPr>
                <w:rFonts w:ascii="標楷體" w:cs="標楷體" w:hint="eastAsia"/>
                <w:b/>
                <w:color w:val="000000"/>
                <w:sz w:val="24"/>
              </w:rPr>
              <w:t>★</w:t>
            </w:r>
            <w:r>
              <w:rPr>
                <w:rFonts w:ascii="標楷體" w:hAnsi="標楷體" w:cs="新細明體" w:hint="eastAsia"/>
                <w:sz w:val="22"/>
                <w:szCs w:val="22"/>
              </w:rPr>
              <w:t>上</w:t>
            </w:r>
            <w:proofErr w:type="gramStart"/>
            <w:r>
              <w:rPr>
                <w:rFonts w:ascii="標楷體" w:hAnsi="標楷體" w:cs="新細明體" w:hint="eastAsia"/>
                <w:sz w:val="22"/>
                <w:szCs w:val="22"/>
              </w:rPr>
              <w:t>下層澆</w:t>
            </w:r>
            <w:proofErr w:type="gramEnd"/>
            <w:r>
              <w:rPr>
                <w:rFonts w:ascii="標楷體" w:hAnsi="標楷體" w:cs="新細明體" w:hint="eastAsia"/>
                <w:sz w:val="22"/>
                <w:szCs w:val="22"/>
              </w:rPr>
              <w:t>置間隔時間</w:t>
            </w:r>
          </w:p>
        </w:tc>
        <w:tc>
          <w:tcPr>
            <w:tcW w:w="3402" w:type="dxa"/>
            <w:gridSpan w:val="2"/>
            <w:noWrap/>
            <w:vAlign w:val="center"/>
          </w:tcPr>
          <w:p w14:paraId="31BBDF72" w14:textId="77777777" w:rsidR="00C53742" w:rsidRPr="00DA58D2" w:rsidRDefault="00C53742" w:rsidP="00CA050F">
            <w:pPr>
              <w:adjustRightInd w:val="0"/>
              <w:ind w:right="57"/>
              <w:jc w:val="both"/>
              <w:rPr>
                <w:rFonts w:ascii="標楷體" w:hAnsi="標楷體" w:cs="新細明體"/>
                <w:sz w:val="24"/>
                <w:szCs w:val="24"/>
              </w:rPr>
            </w:pPr>
            <w:r>
              <w:rPr>
                <w:rFonts w:ascii="標楷體" w:hAnsi="標楷體" w:cs="新細明體" w:hint="eastAsia"/>
                <w:spacing w:val="4"/>
                <w:sz w:val="22"/>
                <w:szCs w:val="22"/>
              </w:rPr>
              <w:t>間隔時間不得超過45分鐘</w:t>
            </w:r>
          </w:p>
        </w:tc>
        <w:tc>
          <w:tcPr>
            <w:tcW w:w="1559" w:type="dxa"/>
            <w:noWrap/>
            <w:vAlign w:val="center"/>
          </w:tcPr>
          <w:p w14:paraId="0F77E6DE"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05E08CF2"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128BDF88"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5DEF08C2" w14:textId="77777777" w:rsidTr="00CA050F">
        <w:trPr>
          <w:cantSplit/>
          <w:trHeight w:val="510"/>
          <w:jc w:val="center"/>
        </w:trPr>
        <w:tc>
          <w:tcPr>
            <w:tcW w:w="421" w:type="dxa"/>
            <w:vMerge/>
            <w:noWrap/>
            <w:vAlign w:val="center"/>
          </w:tcPr>
          <w:p w14:paraId="14D95CAE" w14:textId="77777777" w:rsidR="00C53742" w:rsidRPr="00D7220E" w:rsidRDefault="00C53742" w:rsidP="00CA050F">
            <w:pPr>
              <w:adjustRightInd w:val="0"/>
              <w:jc w:val="both"/>
              <w:rPr>
                <w:sz w:val="24"/>
                <w:szCs w:val="24"/>
              </w:rPr>
            </w:pPr>
          </w:p>
        </w:tc>
        <w:tc>
          <w:tcPr>
            <w:tcW w:w="850" w:type="dxa"/>
            <w:gridSpan w:val="2"/>
            <w:vMerge/>
            <w:vAlign w:val="center"/>
          </w:tcPr>
          <w:p w14:paraId="71C53D66" w14:textId="77777777" w:rsidR="00C53742" w:rsidRPr="00DA58D2" w:rsidRDefault="00C53742" w:rsidP="00CA050F">
            <w:pPr>
              <w:adjustRightInd w:val="0"/>
              <w:jc w:val="center"/>
              <w:rPr>
                <w:rFonts w:ascii="標楷體" w:hAnsi="標楷體" w:cs="新細明體"/>
                <w:sz w:val="24"/>
                <w:szCs w:val="24"/>
              </w:rPr>
            </w:pPr>
          </w:p>
        </w:tc>
        <w:tc>
          <w:tcPr>
            <w:tcW w:w="1985" w:type="dxa"/>
            <w:gridSpan w:val="2"/>
            <w:vAlign w:val="center"/>
          </w:tcPr>
          <w:p w14:paraId="36D1691E" w14:textId="77777777" w:rsidR="00C53742" w:rsidRPr="00DA58D2" w:rsidRDefault="00C53742" w:rsidP="00CA050F">
            <w:pPr>
              <w:adjustRightInd w:val="0"/>
              <w:jc w:val="both"/>
              <w:rPr>
                <w:rFonts w:ascii="標楷體" w:hAnsi="標楷體" w:cs="新細明體"/>
                <w:sz w:val="24"/>
                <w:szCs w:val="24"/>
              </w:rPr>
            </w:pPr>
            <w:r>
              <w:rPr>
                <w:rFonts w:ascii="標楷體" w:hAnsi="標楷體" w:cs="新細明體" w:hint="eastAsia"/>
                <w:sz w:val="22"/>
                <w:szCs w:val="22"/>
              </w:rPr>
              <w:t>模板振動棒</w:t>
            </w:r>
            <w:proofErr w:type="gramStart"/>
            <w:r>
              <w:rPr>
                <w:rFonts w:ascii="標楷體" w:hAnsi="標楷體" w:cs="新細明體" w:hint="eastAsia"/>
                <w:sz w:val="22"/>
                <w:szCs w:val="22"/>
              </w:rPr>
              <w:t>振動搗實</w:t>
            </w:r>
            <w:proofErr w:type="gramEnd"/>
          </w:p>
        </w:tc>
        <w:tc>
          <w:tcPr>
            <w:tcW w:w="3402" w:type="dxa"/>
            <w:gridSpan w:val="2"/>
            <w:noWrap/>
            <w:vAlign w:val="center"/>
          </w:tcPr>
          <w:p w14:paraId="1ABA6F81" w14:textId="77777777" w:rsidR="00C53742" w:rsidRPr="00DA58D2" w:rsidRDefault="00C53742" w:rsidP="00CA050F">
            <w:pPr>
              <w:adjustRightInd w:val="0"/>
              <w:ind w:right="57"/>
              <w:jc w:val="both"/>
              <w:rPr>
                <w:rFonts w:ascii="標楷體" w:hAnsi="標楷體" w:cs="新細明體"/>
                <w:sz w:val="24"/>
                <w:szCs w:val="24"/>
              </w:rPr>
            </w:pPr>
            <w:r>
              <w:rPr>
                <w:rFonts w:ascii="標楷體" w:hAnsi="標楷體" w:cs="新細明體" w:hint="eastAsia"/>
                <w:sz w:val="22"/>
                <w:szCs w:val="22"/>
              </w:rPr>
              <w:t>澆置15分鐘內振動，垂直</w:t>
            </w:r>
            <w:proofErr w:type="gramStart"/>
            <w:r>
              <w:rPr>
                <w:rFonts w:ascii="標楷體" w:hAnsi="標楷體" w:cs="新細明體" w:hint="eastAsia"/>
                <w:sz w:val="22"/>
                <w:szCs w:val="22"/>
              </w:rPr>
              <w:t>插入前層深度</w:t>
            </w:r>
            <w:proofErr w:type="gramEnd"/>
            <w:r>
              <w:rPr>
                <w:rFonts w:ascii="標楷體" w:hAnsi="標楷體" w:cs="新細明體" w:hint="eastAsia"/>
                <w:sz w:val="22"/>
                <w:szCs w:val="22"/>
              </w:rPr>
              <w:t>10</w:t>
            </w:r>
            <w:r>
              <w:rPr>
                <w:rFonts w:ascii="標楷體" w:hAnsi="標楷體" w:cs="新細明體"/>
                <w:sz w:val="22"/>
                <w:szCs w:val="22"/>
              </w:rPr>
              <w:t>cm</w:t>
            </w:r>
            <w:r>
              <w:rPr>
                <w:rFonts w:ascii="標楷體" w:hAnsi="標楷體" w:cs="新細明體" w:hint="eastAsia"/>
                <w:sz w:val="22"/>
                <w:szCs w:val="22"/>
              </w:rPr>
              <w:t>，間隔45 c</w:t>
            </w:r>
            <w:r>
              <w:rPr>
                <w:rFonts w:ascii="標楷體" w:hAnsi="標楷體" w:cs="新細明體"/>
                <w:sz w:val="22"/>
                <w:szCs w:val="22"/>
              </w:rPr>
              <w:t>m</w:t>
            </w:r>
            <w:r>
              <w:rPr>
                <w:rFonts w:ascii="標楷體" w:hAnsi="標楷體" w:cs="新細明體" w:hint="eastAsia"/>
                <w:sz w:val="22"/>
                <w:szCs w:val="22"/>
              </w:rPr>
              <w:t>，震動時間5~15秒</w:t>
            </w:r>
          </w:p>
        </w:tc>
        <w:tc>
          <w:tcPr>
            <w:tcW w:w="1559" w:type="dxa"/>
            <w:noWrap/>
            <w:vAlign w:val="center"/>
          </w:tcPr>
          <w:p w14:paraId="7D5465E7"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29D6380B"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1A30D1D8"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1020E223" w14:textId="77777777" w:rsidTr="00CA050F">
        <w:trPr>
          <w:cantSplit/>
          <w:trHeight w:val="510"/>
          <w:jc w:val="center"/>
        </w:trPr>
        <w:tc>
          <w:tcPr>
            <w:tcW w:w="421" w:type="dxa"/>
            <w:vMerge w:val="restart"/>
            <w:noWrap/>
            <w:vAlign w:val="center"/>
          </w:tcPr>
          <w:p w14:paraId="362FEAA5" w14:textId="77777777" w:rsidR="00C53742" w:rsidRPr="00D7220E" w:rsidRDefault="00C53742" w:rsidP="00CA050F">
            <w:pPr>
              <w:adjustRightInd w:val="0"/>
              <w:jc w:val="both"/>
              <w:rPr>
                <w:sz w:val="24"/>
                <w:szCs w:val="24"/>
              </w:rPr>
            </w:pPr>
            <w:r w:rsidRPr="00D7220E">
              <w:rPr>
                <w:rFonts w:hint="eastAsia"/>
                <w:sz w:val="24"/>
                <w:szCs w:val="24"/>
              </w:rPr>
              <w:t>施工後</w:t>
            </w:r>
          </w:p>
        </w:tc>
        <w:tc>
          <w:tcPr>
            <w:tcW w:w="850" w:type="dxa"/>
            <w:gridSpan w:val="2"/>
            <w:vMerge w:val="restart"/>
            <w:vAlign w:val="center"/>
          </w:tcPr>
          <w:p w14:paraId="6749928E" w14:textId="77777777" w:rsidR="00C53742" w:rsidRPr="00DA58D2" w:rsidRDefault="00C53742" w:rsidP="00CA050F">
            <w:pPr>
              <w:adjustRightInd w:val="0"/>
              <w:jc w:val="center"/>
              <w:rPr>
                <w:spacing w:val="4"/>
                <w:sz w:val="24"/>
                <w:szCs w:val="24"/>
              </w:rPr>
            </w:pPr>
            <w:r w:rsidRPr="009361C8">
              <w:rPr>
                <w:rFonts w:ascii="標楷體" w:hAnsi="標楷體" w:cs="新細明體" w:hint="eastAsia"/>
                <w:kern w:val="0"/>
                <w:sz w:val="22"/>
                <w:szCs w:val="22"/>
              </w:rPr>
              <w:t>養護</w:t>
            </w:r>
          </w:p>
        </w:tc>
        <w:tc>
          <w:tcPr>
            <w:tcW w:w="1985" w:type="dxa"/>
            <w:gridSpan w:val="2"/>
            <w:vAlign w:val="center"/>
          </w:tcPr>
          <w:p w14:paraId="0C8850E4" w14:textId="77777777" w:rsidR="00C53742" w:rsidRPr="00DA58D2" w:rsidRDefault="00C53742" w:rsidP="00CA050F">
            <w:pPr>
              <w:adjustRightInd w:val="0"/>
              <w:jc w:val="both"/>
              <w:rPr>
                <w:spacing w:val="4"/>
                <w:sz w:val="24"/>
                <w:szCs w:val="24"/>
              </w:rPr>
            </w:pPr>
            <w:r>
              <w:rPr>
                <w:rFonts w:hint="eastAsia"/>
                <w:spacing w:val="4"/>
                <w:sz w:val="22"/>
                <w:szCs w:val="22"/>
              </w:rPr>
              <w:t>混凝土表面是否濕潤</w:t>
            </w:r>
          </w:p>
        </w:tc>
        <w:tc>
          <w:tcPr>
            <w:tcW w:w="3402" w:type="dxa"/>
            <w:gridSpan w:val="2"/>
            <w:noWrap/>
            <w:vAlign w:val="center"/>
          </w:tcPr>
          <w:p w14:paraId="6494059B" w14:textId="77777777" w:rsidR="00C53742" w:rsidRPr="00DA58D2" w:rsidRDefault="00C53742" w:rsidP="00CA050F">
            <w:pPr>
              <w:adjustRightInd w:val="0"/>
              <w:ind w:right="57"/>
              <w:jc w:val="both"/>
              <w:rPr>
                <w:spacing w:val="4"/>
                <w:sz w:val="24"/>
                <w:szCs w:val="24"/>
              </w:rPr>
            </w:pPr>
            <w:r>
              <w:rPr>
                <w:rFonts w:hint="eastAsia"/>
                <w:spacing w:val="4"/>
                <w:sz w:val="22"/>
                <w:szCs w:val="22"/>
              </w:rPr>
              <w:t>按規範要求避免急速乾燥</w:t>
            </w:r>
          </w:p>
        </w:tc>
        <w:tc>
          <w:tcPr>
            <w:tcW w:w="1559" w:type="dxa"/>
            <w:noWrap/>
            <w:vAlign w:val="center"/>
          </w:tcPr>
          <w:p w14:paraId="1DA7EFCA"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4EA6E21D"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733D422E"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51E058D1" w14:textId="77777777" w:rsidTr="00CA050F">
        <w:trPr>
          <w:cantSplit/>
          <w:trHeight w:val="510"/>
          <w:jc w:val="center"/>
        </w:trPr>
        <w:tc>
          <w:tcPr>
            <w:tcW w:w="421" w:type="dxa"/>
            <w:vMerge/>
            <w:noWrap/>
            <w:vAlign w:val="center"/>
          </w:tcPr>
          <w:p w14:paraId="58902344" w14:textId="77777777" w:rsidR="00C53742" w:rsidRPr="00D7220E" w:rsidRDefault="00C53742" w:rsidP="00CA050F">
            <w:pPr>
              <w:adjustRightInd w:val="0"/>
              <w:jc w:val="both"/>
              <w:rPr>
                <w:sz w:val="24"/>
                <w:szCs w:val="24"/>
              </w:rPr>
            </w:pPr>
          </w:p>
        </w:tc>
        <w:tc>
          <w:tcPr>
            <w:tcW w:w="850" w:type="dxa"/>
            <w:gridSpan w:val="2"/>
            <w:vMerge/>
            <w:vAlign w:val="center"/>
          </w:tcPr>
          <w:p w14:paraId="2CA5DDA4" w14:textId="77777777" w:rsidR="00C53742" w:rsidRPr="009361C8" w:rsidRDefault="00C53742" w:rsidP="00CA050F">
            <w:pPr>
              <w:adjustRightInd w:val="0"/>
              <w:jc w:val="both"/>
              <w:rPr>
                <w:rFonts w:ascii="標楷體" w:hAnsi="標楷體" w:cs="新細明體"/>
                <w:kern w:val="0"/>
                <w:sz w:val="22"/>
                <w:szCs w:val="22"/>
              </w:rPr>
            </w:pPr>
          </w:p>
        </w:tc>
        <w:tc>
          <w:tcPr>
            <w:tcW w:w="1985" w:type="dxa"/>
            <w:gridSpan w:val="2"/>
            <w:vAlign w:val="center"/>
          </w:tcPr>
          <w:p w14:paraId="7234B2AB" w14:textId="77777777" w:rsidR="00C53742" w:rsidRPr="00A6022F" w:rsidRDefault="00C53742" w:rsidP="00CA050F">
            <w:pPr>
              <w:adjustRightInd w:val="0"/>
              <w:jc w:val="both"/>
              <w:rPr>
                <w:spacing w:val="4"/>
                <w:sz w:val="22"/>
                <w:szCs w:val="22"/>
              </w:rPr>
            </w:pPr>
            <w:proofErr w:type="gramStart"/>
            <w:r w:rsidRPr="00A6022F">
              <w:rPr>
                <w:rFonts w:hint="eastAsia"/>
                <w:spacing w:val="4"/>
                <w:sz w:val="22"/>
                <w:szCs w:val="22"/>
              </w:rPr>
              <w:t>荷載狀況</w:t>
            </w:r>
            <w:proofErr w:type="gramEnd"/>
          </w:p>
        </w:tc>
        <w:tc>
          <w:tcPr>
            <w:tcW w:w="3402" w:type="dxa"/>
            <w:gridSpan w:val="2"/>
            <w:noWrap/>
            <w:vAlign w:val="center"/>
          </w:tcPr>
          <w:p w14:paraId="6AB73F02" w14:textId="77777777" w:rsidR="00C53742" w:rsidRPr="00DA58D2" w:rsidRDefault="00C53742" w:rsidP="00CA050F">
            <w:pPr>
              <w:adjustRightInd w:val="0"/>
              <w:ind w:right="57"/>
              <w:jc w:val="both"/>
              <w:rPr>
                <w:rFonts w:ascii="標楷體" w:hAnsi="標楷體" w:cs="新細明體"/>
                <w:sz w:val="24"/>
                <w:szCs w:val="24"/>
              </w:rPr>
            </w:pPr>
            <w:proofErr w:type="gramStart"/>
            <w:r w:rsidRPr="00DA58D2">
              <w:rPr>
                <w:rFonts w:ascii="標楷體" w:hAnsi="標楷體" w:cs="新細明體" w:hint="eastAsia"/>
                <w:sz w:val="24"/>
                <w:szCs w:val="24"/>
              </w:rPr>
              <w:t>澆置完是否</w:t>
            </w:r>
            <w:proofErr w:type="gramEnd"/>
            <w:r w:rsidRPr="00DA58D2">
              <w:rPr>
                <w:rFonts w:ascii="標楷體" w:hAnsi="標楷體" w:cs="新細明體" w:hint="eastAsia"/>
                <w:sz w:val="24"/>
                <w:szCs w:val="24"/>
              </w:rPr>
              <w:t>有禁止材料及</w:t>
            </w:r>
            <w:proofErr w:type="gramStart"/>
            <w:r w:rsidRPr="00DA58D2">
              <w:rPr>
                <w:rFonts w:ascii="標楷體" w:hAnsi="標楷體" w:cs="新細明體" w:hint="eastAsia"/>
                <w:sz w:val="24"/>
                <w:szCs w:val="24"/>
              </w:rPr>
              <w:t>物品荷載於</w:t>
            </w:r>
            <w:proofErr w:type="gramEnd"/>
            <w:r w:rsidRPr="00DA58D2">
              <w:rPr>
                <w:rFonts w:ascii="標楷體" w:hAnsi="標楷體" w:cs="新細明體" w:hint="eastAsia"/>
                <w:sz w:val="24"/>
                <w:szCs w:val="24"/>
              </w:rPr>
              <w:t>混凝土表面</w:t>
            </w:r>
          </w:p>
        </w:tc>
        <w:tc>
          <w:tcPr>
            <w:tcW w:w="1559" w:type="dxa"/>
            <w:noWrap/>
            <w:vAlign w:val="center"/>
          </w:tcPr>
          <w:p w14:paraId="12F9175B"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7901B98C"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5238389A"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6D0540A1" w14:textId="77777777" w:rsidTr="00CA050F">
        <w:trPr>
          <w:cantSplit/>
          <w:trHeight w:val="510"/>
          <w:jc w:val="center"/>
        </w:trPr>
        <w:tc>
          <w:tcPr>
            <w:tcW w:w="421" w:type="dxa"/>
            <w:vMerge/>
            <w:noWrap/>
            <w:vAlign w:val="center"/>
          </w:tcPr>
          <w:p w14:paraId="26BC20D8" w14:textId="77777777" w:rsidR="00C53742" w:rsidRPr="00D7220E" w:rsidRDefault="00C53742" w:rsidP="00CA050F">
            <w:pPr>
              <w:adjustRightInd w:val="0"/>
              <w:jc w:val="both"/>
              <w:rPr>
                <w:sz w:val="24"/>
                <w:szCs w:val="24"/>
              </w:rPr>
            </w:pPr>
          </w:p>
        </w:tc>
        <w:tc>
          <w:tcPr>
            <w:tcW w:w="850" w:type="dxa"/>
            <w:gridSpan w:val="2"/>
            <w:vAlign w:val="center"/>
          </w:tcPr>
          <w:p w14:paraId="1A44CCEC" w14:textId="77777777" w:rsidR="00C53742" w:rsidRPr="00DA58D2" w:rsidRDefault="00C53742" w:rsidP="00CA050F">
            <w:pPr>
              <w:adjustRightInd w:val="0"/>
              <w:jc w:val="both"/>
              <w:rPr>
                <w:sz w:val="24"/>
                <w:szCs w:val="24"/>
              </w:rPr>
            </w:pPr>
            <w:r w:rsidRPr="002A7A4B">
              <w:rPr>
                <w:rFonts w:ascii="標楷體" w:cs="標楷體" w:hint="eastAsia"/>
                <w:b/>
                <w:color w:val="000000" w:themeColor="text1"/>
                <w:sz w:val="24"/>
              </w:rPr>
              <w:t>※</w:t>
            </w:r>
            <w:proofErr w:type="gramStart"/>
            <w:r>
              <w:rPr>
                <w:rFonts w:hint="eastAsia"/>
                <w:sz w:val="24"/>
                <w:szCs w:val="24"/>
              </w:rPr>
              <w:t>拆模</w:t>
            </w:r>
            <w:proofErr w:type="gramEnd"/>
          </w:p>
        </w:tc>
        <w:tc>
          <w:tcPr>
            <w:tcW w:w="1985" w:type="dxa"/>
            <w:gridSpan w:val="2"/>
            <w:vAlign w:val="center"/>
          </w:tcPr>
          <w:p w14:paraId="5C763407" w14:textId="77777777" w:rsidR="00C53742" w:rsidRPr="00DA58D2" w:rsidRDefault="00C53742" w:rsidP="00CA050F">
            <w:pPr>
              <w:adjustRightInd w:val="0"/>
              <w:jc w:val="both"/>
              <w:rPr>
                <w:sz w:val="24"/>
                <w:szCs w:val="24"/>
              </w:rPr>
            </w:pPr>
            <w:proofErr w:type="gramStart"/>
            <w:r w:rsidRPr="00A6022F">
              <w:rPr>
                <w:rFonts w:ascii="標楷體" w:hAnsi="標楷體" w:cs="標楷體" w:hint="eastAsia"/>
                <w:spacing w:val="4"/>
                <w:sz w:val="22"/>
                <w:szCs w:val="22"/>
                <w:lang w:val="zh-TW"/>
              </w:rPr>
              <w:t>養護拆模及</w:t>
            </w:r>
            <w:proofErr w:type="gramEnd"/>
            <w:r w:rsidRPr="00A6022F">
              <w:rPr>
                <w:rFonts w:ascii="標楷體" w:hAnsi="標楷體" w:cs="標楷體" w:hint="eastAsia"/>
                <w:spacing w:val="4"/>
                <w:sz w:val="22"/>
                <w:szCs w:val="22"/>
                <w:lang w:val="zh-TW"/>
              </w:rPr>
              <w:t>表面檢查</w:t>
            </w:r>
          </w:p>
        </w:tc>
        <w:tc>
          <w:tcPr>
            <w:tcW w:w="3402" w:type="dxa"/>
            <w:gridSpan w:val="2"/>
            <w:noWrap/>
            <w:vAlign w:val="center"/>
          </w:tcPr>
          <w:p w14:paraId="3DB6D685" w14:textId="77777777" w:rsidR="00C53742" w:rsidRPr="00DA58D2" w:rsidRDefault="00C53742" w:rsidP="00CA050F">
            <w:pPr>
              <w:adjustRightInd w:val="0"/>
              <w:ind w:right="57"/>
              <w:jc w:val="both"/>
              <w:rPr>
                <w:sz w:val="24"/>
                <w:szCs w:val="24"/>
              </w:rPr>
            </w:pPr>
            <w:r w:rsidRPr="00DA58D2">
              <w:rPr>
                <w:rFonts w:ascii="標楷體" w:hAnsi="標楷體" w:cs="新細明體" w:hint="eastAsia"/>
                <w:spacing w:val="4"/>
                <w:sz w:val="24"/>
                <w:szCs w:val="24"/>
              </w:rPr>
              <w:t>養護</w:t>
            </w:r>
            <w:proofErr w:type="gramStart"/>
            <w:r w:rsidRPr="00DA58D2">
              <w:rPr>
                <w:rFonts w:ascii="標楷體" w:hAnsi="標楷體" w:cs="新細明體" w:hint="eastAsia"/>
                <w:spacing w:val="4"/>
                <w:sz w:val="24"/>
                <w:szCs w:val="24"/>
              </w:rPr>
              <w:t>拆模後</w:t>
            </w:r>
            <w:proofErr w:type="gramEnd"/>
            <w:r w:rsidRPr="00DA58D2">
              <w:rPr>
                <w:rFonts w:ascii="標楷體" w:hAnsi="標楷體" w:cs="新細明體" w:hint="eastAsia"/>
                <w:spacing w:val="4"/>
                <w:sz w:val="24"/>
                <w:szCs w:val="24"/>
              </w:rPr>
              <w:t>表面是否平順無蜂巢、</w:t>
            </w:r>
            <w:proofErr w:type="gramStart"/>
            <w:r w:rsidRPr="00DA58D2">
              <w:rPr>
                <w:rFonts w:ascii="標楷體" w:hAnsi="標楷體" w:cs="新細明體" w:hint="eastAsia"/>
                <w:spacing w:val="4"/>
                <w:sz w:val="24"/>
                <w:szCs w:val="24"/>
              </w:rPr>
              <w:t>冷縫</w:t>
            </w:r>
            <w:proofErr w:type="gramEnd"/>
            <w:r w:rsidRPr="00DA58D2">
              <w:rPr>
                <w:rFonts w:ascii="標楷體" w:hAnsi="標楷體" w:cs="新細明體" w:hint="eastAsia"/>
                <w:spacing w:val="4"/>
                <w:sz w:val="24"/>
                <w:szCs w:val="24"/>
              </w:rPr>
              <w:t>、表面龜裂等現象</w:t>
            </w:r>
          </w:p>
        </w:tc>
        <w:tc>
          <w:tcPr>
            <w:tcW w:w="1559" w:type="dxa"/>
            <w:noWrap/>
            <w:vAlign w:val="center"/>
          </w:tcPr>
          <w:p w14:paraId="2A508E53"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6F70D01B"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55EC805D"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40211D87" w14:textId="77777777" w:rsidTr="00CA050F">
        <w:trPr>
          <w:cantSplit/>
          <w:trHeight w:val="510"/>
          <w:jc w:val="center"/>
        </w:trPr>
        <w:tc>
          <w:tcPr>
            <w:tcW w:w="421" w:type="dxa"/>
            <w:vMerge/>
            <w:noWrap/>
            <w:vAlign w:val="center"/>
          </w:tcPr>
          <w:p w14:paraId="7D8D6050" w14:textId="77777777" w:rsidR="00C53742" w:rsidRPr="00D7220E" w:rsidRDefault="00C53742" w:rsidP="00CA050F">
            <w:pPr>
              <w:adjustRightInd w:val="0"/>
              <w:jc w:val="both"/>
              <w:rPr>
                <w:sz w:val="24"/>
                <w:szCs w:val="24"/>
              </w:rPr>
            </w:pPr>
          </w:p>
        </w:tc>
        <w:tc>
          <w:tcPr>
            <w:tcW w:w="850" w:type="dxa"/>
            <w:gridSpan w:val="2"/>
            <w:vAlign w:val="center"/>
          </w:tcPr>
          <w:p w14:paraId="33B4D8C5" w14:textId="77777777" w:rsidR="00C53742" w:rsidRPr="00DA58D2" w:rsidRDefault="00C53742" w:rsidP="00CA050F">
            <w:pPr>
              <w:adjustRightInd w:val="0"/>
              <w:jc w:val="both"/>
              <w:rPr>
                <w:rFonts w:ascii="標楷體" w:hAnsi="標楷體"/>
                <w:color w:val="0000FF"/>
                <w:sz w:val="24"/>
                <w:szCs w:val="24"/>
              </w:rPr>
            </w:pPr>
            <w:r>
              <w:rPr>
                <w:rFonts w:ascii="標楷體" w:hAnsi="標楷體" w:cs="新細明體" w:hint="eastAsia"/>
                <w:kern w:val="0"/>
                <w:sz w:val="22"/>
                <w:szCs w:val="22"/>
              </w:rPr>
              <w:t>試驗</w:t>
            </w:r>
          </w:p>
        </w:tc>
        <w:tc>
          <w:tcPr>
            <w:tcW w:w="1985" w:type="dxa"/>
            <w:gridSpan w:val="2"/>
            <w:vAlign w:val="center"/>
          </w:tcPr>
          <w:p w14:paraId="3BECD336" w14:textId="77777777" w:rsidR="00C53742" w:rsidRPr="00DA58D2" w:rsidRDefault="00C53742" w:rsidP="00CA050F">
            <w:pPr>
              <w:adjustRightInd w:val="0"/>
              <w:jc w:val="both"/>
              <w:rPr>
                <w:rFonts w:ascii="標楷體" w:hAnsi="標楷體"/>
                <w:color w:val="0000FF"/>
                <w:sz w:val="24"/>
                <w:szCs w:val="24"/>
              </w:rPr>
            </w:pPr>
            <w:r>
              <w:rPr>
                <w:rFonts w:hint="eastAsia"/>
                <w:sz w:val="22"/>
                <w:szCs w:val="22"/>
              </w:rPr>
              <w:t>28</w:t>
            </w:r>
            <w:r>
              <w:rPr>
                <w:rFonts w:hint="eastAsia"/>
                <w:sz w:val="22"/>
                <w:szCs w:val="22"/>
              </w:rPr>
              <w:t>天</w:t>
            </w:r>
            <w:r w:rsidRPr="00A6022F">
              <w:rPr>
                <w:rFonts w:ascii="標楷體" w:hAnsi="標楷體" w:cs="新細明體" w:hint="eastAsia"/>
                <w:sz w:val="22"/>
                <w:szCs w:val="22"/>
              </w:rPr>
              <w:t>抗壓強度試驗</w:t>
            </w:r>
          </w:p>
        </w:tc>
        <w:tc>
          <w:tcPr>
            <w:tcW w:w="3402" w:type="dxa"/>
            <w:gridSpan w:val="2"/>
            <w:noWrap/>
            <w:vAlign w:val="center"/>
          </w:tcPr>
          <w:p w14:paraId="076F89B3" w14:textId="121CC133" w:rsidR="00C53742" w:rsidRPr="00DA58D2" w:rsidRDefault="00C53742" w:rsidP="00CA050F">
            <w:pPr>
              <w:adjustRightInd w:val="0"/>
              <w:ind w:right="57"/>
              <w:jc w:val="both"/>
              <w:rPr>
                <w:rFonts w:ascii="標楷體" w:hAnsi="標楷體"/>
                <w:sz w:val="24"/>
                <w:szCs w:val="24"/>
              </w:rPr>
            </w:pPr>
            <w:r w:rsidRPr="00DA58D2">
              <w:rPr>
                <w:rFonts w:ascii="標楷體" w:hAnsi="標楷體" w:cs="新細明體" w:hint="eastAsia"/>
                <w:sz w:val="24"/>
                <w:szCs w:val="24"/>
              </w:rPr>
              <w:t>28天抗壓試驗一組</w:t>
            </w:r>
            <w:r w:rsidR="00B96630">
              <w:rPr>
                <w:rFonts w:ascii="標楷體" w:hAnsi="標楷體" w:cs="新細明體" w:hint="eastAsia"/>
                <w:sz w:val="24"/>
                <w:szCs w:val="24"/>
              </w:rPr>
              <w:t>4</w:t>
            </w:r>
            <w:r w:rsidRPr="00DA58D2">
              <w:rPr>
                <w:rFonts w:ascii="標楷體" w:hAnsi="標楷體" w:cs="新細明體" w:hint="eastAsia"/>
                <w:sz w:val="24"/>
                <w:szCs w:val="24"/>
              </w:rPr>
              <w:t>顆，抗壓強度大於2</w:t>
            </w:r>
            <w:r w:rsidRPr="00DA58D2">
              <w:rPr>
                <w:rFonts w:ascii="標楷體" w:hAnsi="標楷體" w:cs="新細明體"/>
                <w:sz w:val="24"/>
                <w:szCs w:val="24"/>
              </w:rPr>
              <w:t>80</w:t>
            </w:r>
            <w:r w:rsidRPr="00DA58D2">
              <w:rPr>
                <w:rFonts w:ascii="標楷體" w:hAnsi="標楷體" w:cs="新細明體" w:hint="eastAsia"/>
                <w:sz w:val="24"/>
                <w:szCs w:val="24"/>
              </w:rPr>
              <w:t>kgf/cm2</w:t>
            </w:r>
          </w:p>
        </w:tc>
        <w:tc>
          <w:tcPr>
            <w:tcW w:w="1559" w:type="dxa"/>
            <w:noWrap/>
            <w:vAlign w:val="center"/>
          </w:tcPr>
          <w:p w14:paraId="5D024BA7"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3C1D2547"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452BE5F1"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0A3E67C3" w14:textId="77777777" w:rsidTr="00CA050F">
        <w:trPr>
          <w:cantSplit/>
          <w:trHeight w:val="510"/>
          <w:jc w:val="center"/>
        </w:trPr>
        <w:tc>
          <w:tcPr>
            <w:tcW w:w="3256" w:type="dxa"/>
            <w:gridSpan w:val="5"/>
            <w:vMerge w:val="restart"/>
            <w:noWrap/>
            <w:vAlign w:val="center"/>
          </w:tcPr>
          <w:p w14:paraId="517688C0" w14:textId="77777777" w:rsidR="00C53742" w:rsidRPr="00D7220E" w:rsidRDefault="00C53742" w:rsidP="00CA050F">
            <w:pPr>
              <w:jc w:val="both"/>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9" w:type="dxa"/>
            <w:vMerge w:val="restart"/>
            <w:noWrap/>
            <w:vAlign w:val="center"/>
          </w:tcPr>
          <w:p w14:paraId="4B691D3E" w14:textId="77777777" w:rsidR="00C53742" w:rsidRPr="00D7220E" w:rsidRDefault="00C53742" w:rsidP="00CA050F">
            <w:pPr>
              <w:adjustRightInd w:val="0"/>
              <w:jc w:val="both"/>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183" w:type="dxa"/>
            <w:vAlign w:val="center"/>
          </w:tcPr>
          <w:p w14:paraId="1A93B828" w14:textId="77777777" w:rsidR="00C53742" w:rsidRPr="00D7220E" w:rsidRDefault="00C53742" w:rsidP="00CA050F">
            <w:pPr>
              <w:adjustRightInd w:val="0"/>
              <w:jc w:val="both"/>
              <w:rPr>
                <w:rFonts w:ascii="Arial" w:hAnsi="Arial" w:cs="Arial"/>
                <w:sz w:val="24"/>
                <w:szCs w:val="24"/>
              </w:rPr>
            </w:pPr>
            <w:r w:rsidRPr="00D7220E">
              <w:rPr>
                <w:rFonts w:ascii="標楷體" w:hAnsi="標楷體" w:hint="eastAsia"/>
                <w:sz w:val="24"/>
                <w:szCs w:val="24"/>
              </w:rPr>
              <w:t>□施工前</w:t>
            </w:r>
          </w:p>
        </w:tc>
        <w:tc>
          <w:tcPr>
            <w:tcW w:w="1559" w:type="dxa"/>
            <w:noWrap/>
            <w:vAlign w:val="center"/>
          </w:tcPr>
          <w:p w14:paraId="300C87D6"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6BC3E426"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5514639D"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672C7638" w14:textId="77777777" w:rsidTr="00CA050F">
        <w:trPr>
          <w:cantSplit/>
          <w:trHeight w:val="510"/>
          <w:jc w:val="center"/>
        </w:trPr>
        <w:tc>
          <w:tcPr>
            <w:tcW w:w="3256" w:type="dxa"/>
            <w:gridSpan w:val="5"/>
            <w:vMerge/>
            <w:noWrap/>
            <w:vAlign w:val="center"/>
          </w:tcPr>
          <w:p w14:paraId="171F62A2" w14:textId="77777777" w:rsidR="00C53742" w:rsidRPr="00D7220E" w:rsidRDefault="00C53742" w:rsidP="00CA050F">
            <w:pPr>
              <w:adjustRightInd w:val="0"/>
              <w:snapToGrid w:val="0"/>
              <w:spacing w:line="240" w:lineRule="exact"/>
              <w:jc w:val="both"/>
              <w:rPr>
                <w:sz w:val="24"/>
                <w:szCs w:val="24"/>
              </w:rPr>
            </w:pPr>
          </w:p>
        </w:tc>
        <w:tc>
          <w:tcPr>
            <w:tcW w:w="2219" w:type="dxa"/>
            <w:vMerge/>
            <w:noWrap/>
            <w:vAlign w:val="center"/>
          </w:tcPr>
          <w:p w14:paraId="2A179C92" w14:textId="77777777" w:rsidR="00C53742" w:rsidRPr="00D7220E" w:rsidRDefault="00C53742" w:rsidP="00CA050F">
            <w:pPr>
              <w:adjustRightInd w:val="0"/>
              <w:snapToGrid w:val="0"/>
              <w:spacing w:line="240" w:lineRule="exact"/>
              <w:ind w:right="57"/>
              <w:jc w:val="both"/>
              <w:rPr>
                <w:sz w:val="24"/>
                <w:szCs w:val="24"/>
              </w:rPr>
            </w:pPr>
          </w:p>
        </w:tc>
        <w:tc>
          <w:tcPr>
            <w:tcW w:w="1183" w:type="dxa"/>
            <w:vAlign w:val="center"/>
          </w:tcPr>
          <w:p w14:paraId="66DE5DF6" w14:textId="77777777" w:rsidR="00C53742" w:rsidRPr="00D7220E" w:rsidRDefault="00C53742" w:rsidP="00CA050F">
            <w:pPr>
              <w:adjustRightInd w:val="0"/>
              <w:snapToGrid w:val="0"/>
              <w:spacing w:line="240" w:lineRule="exact"/>
              <w:ind w:right="57"/>
              <w:jc w:val="both"/>
              <w:rPr>
                <w:sz w:val="24"/>
                <w:szCs w:val="24"/>
              </w:rPr>
            </w:pPr>
            <w:r w:rsidRPr="00D7220E">
              <w:rPr>
                <w:rFonts w:ascii="標楷體" w:hAnsi="標楷體" w:hint="eastAsia"/>
                <w:sz w:val="24"/>
                <w:szCs w:val="24"/>
              </w:rPr>
              <w:t>□施工中</w:t>
            </w:r>
          </w:p>
        </w:tc>
        <w:tc>
          <w:tcPr>
            <w:tcW w:w="1559" w:type="dxa"/>
            <w:noWrap/>
            <w:vAlign w:val="center"/>
          </w:tcPr>
          <w:p w14:paraId="7BC786CC"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308B378C"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67DEBE03"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304DE3FD" w14:textId="77777777" w:rsidTr="00CA050F">
        <w:trPr>
          <w:cantSplit/>
          <w:trHeight w:val="510"/>
          <w:jc w:val="center"/>
        </w:trPr>
        <w:tc>
          <w:tcPr>
            <w:tcW w:w="3256" w:type="dxa"/>
            <w:gridSpan w:val="5"/>
            <w:vMerge/>
            <w:noWrap/>
            <w:vAlign w:val="center"/>
          </w:tcPr>
          <w:p w14:paraId="2FC02939" w14:textId="77777777" w:rsidR="00C53742" w:rsidRPr="00D7220E" w:rsidRDefault="00C53742" w:rsidP="00CA050F">
            <w:pPr>
              <w:adjustRightInd w:val="0"/>
              <w:snapToGrid w:val="0"/>
              <w:spacing w:line="240" w:lineRule="exact"/>
              <w:jc w:val="both"/>
              <w:rPr>
                <w:sz w:val="24"/>
                <w:szCs w:val="24"/>
              </w:rPr>
            </w:pPr>
          </w:p>
        </w:tc>
        <w:tc>
          <w:tcPr>
            <w:tcW w:w="2219" w:type="dxa"/>
            <w:vMerge/>
            <w:noWrap/>
            <w:vAlign w:val="center"/>
          </w:tcPr>
          <w:p w14:paraId="79FA323D" w14:textId="77777777" w:rsidR="00C53742" w:rsidRPr="00D7220E" w:rsidRDefault="00C53742" w:rsidP="00CA050F">
            <w:pPr>
              <w:adjustRightInd w:val="0"/>
              <w:snapToGrid w:val="0"/>
              <w:spacing w:line="240" w:lineRule="exact"/>
              <w:ind w:right="57"/>
              <w:jc w:val="both"/>
              <w:rPr>
                <w:sz w:val="24"/>
                <w:szCs w:val="24"/>
              </w:rPr>
            </w:pPr>
          </w:p>
        </w:tc>
        <w:tc>
          <w:tcPr>
            <w:tcW w:w="1183" w:type="dxa"/>
            <w:vAlign w:val="center"/>
          </w:tcPr>
          <w:p w14:paraId="0E6659C1" w14:textId="77777777" w:rsidR="00C53742" w:rsidRPr="00D7220E" w:rsidRDefault="00C53742" w:rsidP="00CA050F">
            <w:pPr>
              <w:adjustRightInd w:val="0"/>
              <w:snapToGrid w:val="0"/>
              <w:spacing w:line="240" w:lineRule="exact"/>
              <w:ind w:right="57"/>
              <w:jc w:val="both"/>
              <w:rPr>
                <w:sz w:val="24"/>
                <w:szCs w:val="24"/>
              </w:rPr>
            </w:pPr>
            <w:r w:rsidRPr="00D7220E">
              <w:rPr>
                <w:rFonts w:ascii="標楷體" w:hAnsi="標楷體" w:hint="eastAsia"/>
                <w:sz w:val="24"/>
                <w:szCs w:val="24"/>
              </w:rPr>
              <w:t>□施工後</w:t>
            </w:r>
          </w:p>
        </w:tc>
        <w:tc>
          <w:tcPr>
            <w:tcW w:w="1559" w:type="dxa"/>
            <w:noWrap/>
            <w:vAlign w:val="center"/>
          </w:tcPr>
          <w:p w14:paraId="078E03E1"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6E377C24"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61A27420" w14:textId="77777777" w:rsidR="00C53742" w:rsidRPr="00D7220E" w:rsidRDefault="00C53742" w:rsidP="00CA050F">
            <w:pPr>
              <w:snapToGrid w:val="0"/>
              <w:spacing w:line="240" w:lineRule="exact"/>
              <w:jc w:val="both"/>
              <w:rPr>
                <w:rFonts w:ascii="Arial" w:hAnsi="Arial" w:cs="Arial"/>
                <w:sz w:val="24"/>
                <w:szCs w:val="24"/>
              </w:rPr>
            </w:pPr>
          </w:p>
        </w:tc>
      </w:tr>
      <w:tr w:rsidR="00C53742" w:rsidRPr="00D7220E" w14:paraId="67AA8C05" w14:textId="77777777" w:rsidTr="00CA050F">
        <w:trPr>
          <w:cantSplit/>
          <w:trHeight w:val="510"/>
          <w:jc w:val="center"/>
        </w:trPr>
        <w:tc>
          <w:tcPr>
            <w:tcW w:w="3256" w:type="dxa"/>
            <w:gridSpan w:val="5"/>
            <w:vMerge/>
            <w:noWrap/>
            <w:vAlign w:val="center"/>
          </w:tcPr>
          <w:p w14:paraId="37303E1F" w14:textId="77777777" w:rsidR="00C53742" w:rsidRPr="00D7220E" w:rsidRDefault="00C53742" w:rsidP="00CA050F">
            <w:pPr>
              <w:adjustRightInd w:val="0"/>
              <w:snapToGrid w:val="0"/>
              <w:spacing w:line="240" w:lineRule="exact"/>
              <w:jc w:val="both"/>
              <w:rPr>
                <w:sz w:val="24"/>
                <w:szCs w:val="24"/>
              </w:rPr>
            </w:pPr>
          </w:p>
        </w:tc>
        <w:tc>
          <w:tcPr>
            <w:tcW w:w="2219" w:type="dxa"/>
            <w:vMerge/>
            <w:noWrap/>
            <w:vAlign w:val="center"/>
          </w:tcPr>
          <w:p w14:paraId="50CC039A" w14:textId="77777777" w:rsidR="00C53742" w:rsidRPr="00D7220E" w:rsidRDefault="00C53742" w:rsidP="00CA050F">
            <w:pPr>
              <w:adjustRightInd w:val="0"/>
              <w:snapToGrid w:val="0"/>
              <w:spacing w:line="240" w:lineRule="exact"/>
              <w:ind w:right="57"/>
              <w:jc w:val="both"/>
              <w:rPr>
                <w:sz w:val="24"/>
                <w:szCs w:val="24"/>
              </w:rPr>
            </w:pPr>
          </w:p>
        </w:tc>
        <w:tc>
          <w:tcPr>
            <w:tcW w:w="1183" w:type="dxa"/>
            <w:vAlign w:val="center"/>
          </w:tcPr>
          <w:p w14:paraId="3DB30AB4" w14:textId="77777777" w:rsidR="00C53742" w:rsidRPr="00D7220E" w:rsidRDefault="00C53742" w:rsidP="00CA050F">
            <w:pPr>
              <w:adjustRightInd w:val="0"/>
              <w:snapToGrid w:val="0"/>
              <w:spacing w:line="240" w:lineRule="exact"/>
              <w:ind w:right="57"/>
              <w:jc w:val="both"/>
              <w:rPr>
                <w:sz w:val="24"/>
                <w:szCs w:val="24"/>
              </w:rPr>
            </w:pPr>
            <w:r w:rsidRPr="00D7220E">
              <w:rPr>
                <w:rFonts w:ascii="標楷體" w:hAnsi="標楷體" w:hint="eastAsia"/>
                <w:sz w:val="24"/>
                <w:szCs w:val="24"/>
              </w:rPr>
              <w:t>□不定期</w:t>
            </w:r>
          </w:p>
        </w:tc>
        <w:tc>
          <w:tcPr>
            <w:tcW w:w="1559" w:type="dxa"/>
            <w:noWrap/>
            <w:vAlign w:val="center"/>
          </w:tcPr>
          <w:p w14:paraId="18AE7A7A" w14:textId="77777777" w:rsidR="00C53742" w:rsidRPr="00D7220E" w:rsidRDefault="00C53742" w:rsidP="00CA050F">
            <w:pPr>
              <w:snapToGrid w:val="0"/>
              <w:spacing w:line="240" w:lineRule="exact"/>
              <w:jc w:val="both"/>
              <w:rPr>
                <w:rFonts w:ascii="Arial" w:hAnsi="Arial" w:cs="Arial"/>
                <w:sz w:val="24"/>
                <w:szCs w:val="24"/>
              </w:rPr>
            </w:pPr>
          </w:p>
        </w:tc>
        <w:tc>
          <w:tcPr>
            <w:tcW w:w="709" w:type="dxa"/>
            <w:vAlign w:val="center"/>
          </w:tcPr>
          <w:p w14:paraId="789D610D" w14:textId="77777777" w:rsidR="00C53742" w:rsidRPr="00D7220E" w:rsidRDefault="00C53742" w:rsidP="00CA050F">
            <w:pPr>
              <w:snapToGrid w:val="0"/>
              <w:spacing w:line="240" w:lineRule="exact"/>
              <w:jc w:val="both"/>
              <w:rPr>
                <w:rFonts w:ascii="Arial" w:hAnsi="Arial" w:cs="Arial"/>
                <w:sz w:val="24"/>
                <w:szCs w:val="24"/>
              </w:rPr>
            </w:pPr>
          </w:p>
        </w:tc>
        <w:tc>
          <w:tcPr>
            <w:tcW w:w="1286" w:type="dxa"/>
            <w:vAlign w:val="center"/>
          </w:tcPr>
          <w:p w14:paraId="48A11B8B" w14:textId="77777777" w:rsidR="00C53742" w:rsidRPr="00D7220E" w:rsidRDefault="00C53742" w:rsidP="00CA050F">
            <w:pPr>
              <w:snapToGrid w:val="0"/>
              <w:spacing w:line="240" w:lineRule="exact"/>
              <w:jc w:val="both"/>
              <w:rPr>
                <w:rFonts w:ascii="Arial" w:hAnsi="Arial" w:cs="Arial"/>
                <w:sz w:val="24"/>
                <w:szCs w:val="24"/>
              </w:rPr>
            </w:pPr>
          </w:p>
        </w:tc>
      </w:tr>
      <w:tr w:rsidR="00BB1350" w:rsidRPr="00D7220E" w14:paraId="609A6476" w14:textId="77777777" w:rsidTr="00BB1350">
        <w:trPr>
          <w:cantSplit/>
          <w:trHeight w:val="1463"/>
          <w:jc w:val="center"/>
        </w:trPr>
        <w:tc>
          <w:tcPr>
            <w:tcW w:w="1071" w:type="dxa"/>
            <w:gridSpan w:val="2"/>
            <w:noWrap/>
            <w:textDirection w:val="tbRlV"/>
            <w:vAlign w:val="center"/>
          </w:tcPr>
          <w:p w14:paraId="384C85F8" w14:textId="2C9257BA" w:rsidR="00BB1350" w:rsidRPr="00D7220E" w:rsidRDefault="00BB1350" w:rsidP="00CA050F">
            <w:pPr>
              <w:adjustRightInd w:val="0"/>
              <w:ind w:left="113" w:right="113"/>
              <w:jc w:val="both"/>
              <w:rPr>
                <w:rFonts w:ascii="Arial" w:hAnsi="Arial" w:cs="Arial"/>
                <w:sz w:val="24"/>
                <w:szCs w:val="24"/>
              </w:rPr>
            </w:pPr>
            <w:r w:rsidRPr="00D7220E">
              <w:rPr>
                <w:rFonts w:ascii="標楷體" w:hAnsi="標楷體" w:hint="eastAsia"/>
                <w:sz w:val="24"/>
                <w:szCs w:val="24"/>
              </w:rPr>
              <w:t>缺失複查結果</w:t>
            </w:r>
          </w:p>
        </w:tc>
        <w:tc>
          <w:tcPr>
            <w:tcW w:w="9141" w:type="dxa"/>
            <w:gridSpan w:val="8"/>
            <w:vAlign w:val="center"/>
          </w:tcPr>
          <w:p w14:paraId="6ABC4605" w14:textId="77777777" w:rsidR="00BB1350" w:rsidRPr="00D7220E" w:rsidRDefault="00BB1350" w:rsidP="00CA050F">
            <w:pPr>
              <w:adjustRightInd w:val="0"/>
              <w:jc w:val="both"/>
              <w:rPr>
                <w:rFonts w:ascii="標楷體" w:hAnsi="標楷體"/>
                <w:sz w:val="24"/>
                <w:szCs w:val="24"/>
              </w:rPr>
            </w:pPr>
            <w:r w:rsidRPr="00D7220E">
              <w:rPr>
                <w:rFonts w:ascii="標楷體" w:hAnsi="標楷體" w:hint="eastAsia"/>
                <w:sz w:val="24"/>
                <w:szCs w:val="24"/>
              </w:rPr>
              <w:t>□已完成改善（檢附改善前中後照片）</w:t>
            </w:r>
          </w:p>
          <w:p w14:paraId="53D7203B" w14:textId="77777777" w:rsidR="00BB1350" w:rsidRPr="00D7220E" w:rsidRDefault="00BB1350" w:rsidP="00CA050F">
            <w:pPr>
              <w:adjustRightInd w:val="0"/>
              <w:jc w:val="both"/>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7EFC5F48" w14:textId="77777777" w:rsidR="00BB1350" w:rsidRPr="00D7220E" w:rsidRDefault="00BB1350" w:rsidP="00CA050F">
            <w:pPr>
              <w:adjustRightInd w:val="0"/>
              <w:jc w:val="both"/>
              <w:rPr>
                <w:rFonts w:ascii="標楷體" w:hAnsi="標楷體"/>
                <w:sz w:val="24"/>
                <w:szCs w:val="24"/>
              </w:rPr>
            </w:pPr>
            <w:r w:rsidRPr="00D7220E">
              <w:rPr>
                <w:rFonts w:ascii="標楷體" w:hAnsi="標楷體" w:hint="eastAsia"/>
                <w:sz w:val="24"/>
                <w:szCs w:val="24"/>
              </w:rPr>
              <w:t>複查日期：　　年　　月　　日</w:t>
            </w:r>
          </w:p>
          <w:p w14:paraId="32E043EB" w14:textId="77777777" w:rsidR="00BB1350" w:rsidRPr="00D7220E" w:rsidRDefault="00BB1350" w:rsidP="00CA050F">
            <w:pPr>
              <w:widowControl/>
              <w:jc w:val="both"/>
              <w:rPr>
                <w:rFonts w:ascii="Arial" w:hAnsi="Arial" w:cs="Arial"/>
                <w:sz w:val="24"/>
                <w:szCs w:val="24"/>
              </w:rPr>
            </w:pPr>
            <w:r w:rsidRPr="00D7220E">
              <w:rPr>
                <w:rFonts w:ascii="標楷體" w:hAnsi="標楷體" w:hint="eastAsia"/>
                <w:sz w:val="24"/>
                <w:szCs w:val="24"/>
              </w:rPr>
              <w:t>複查人員職稱：　　　　　　　　　　　　　　簽名：</w:t>
            </w:r>
          </w:p>
        </w:tc>
      </w:tr>
      <w:tr w:rsidR="00C53742" w:rsidRPr="00D7220E" w14:paraId="4F19953C" w14:textId="77777777" w:rsidTr="00CA050F">
        <w:trPr>
          <w:cantSplit/>
          <w:trHeight w:val="510"/>
          <w:jc w:val="center"/>
        </w:trPr>
        <w:tc>
          <w:tcPr>
            <w:tcW w:w="10212" w:type="dxa"/>
            <w:gridSpan w:val="10"/>
            <w:noWrap/>
            <w:vAlign w:val="center"/>
          </w:tcPr>
          <w:p w14:paraId="3A35997F" w14:textId="77777777" w:rsidR="00C53742" w:rsidRPr="00D7220E" w:rsidRDefault="00C53742" w:rsidP="00CA050F">
            <w:pPr>
              <w:adjustRightInd w:val="0"/>
              <w:snapToGrid w:val="0"/>
              <w:jc w:val="both"/>
              <w:rPr>
                <w:sz w:val="24"/>
                <w:szCs w:val="24"/>
              </w:rPr>
            </w:pPr>
            <w:r w:rsidRPr="00D7220E">
              <w:rPr>
                <w:rFonts w:hAnsi="標楷體"/>
                <w:sz w:val="24"/>
                <w:szCs w:val="24"/>
              </w:rPr>
              <w:t>備註：</w:t>
            </w:r>
          </w:p>
          <w:p w14:paraId="354E5F00" w14:textId="77777777" w:rsidR="00C53742" w:rsidRPr="00D7220E" w:rsidRDefault="00C53742" w:rsidP="00CA050F">
            <w:pPr>
              <w:spacing w:line="280" w:lineRule="exact"/>
              <w:ind w:left="204" w:hangingChars="85" w:hanging="204"/>
              <w:jc w:val="both"/>
              <w:rPr>
                <w:rFonts w:ascii="Arial" w:hAnsi="Arial" w:cs="Arial"/>
                <w:sz w:val="24"/>
                <w:szCs w:val="24"/>
              </w:rPr>
            </w:pPr>
            <w:r w:rsidRPr="00D7220E">
              <w:rPr>
                <w:rFonts w:ascii="Arial" w:hAnsi="Arial" w:cs="Arial"/>
                <w:sz w:val="24"/>
                <w:szCs w:val="24"/>
              </w:rPr>
              <w:t>1.</w:t>
            </w:r>
            <w:r w:rsidRPr="00D7220E">
              <w:rPr>
                <w:rFonts w:ascii="Arial" w:hAnsi="Arial" w:cs="Arial" w:hint="eastAsia"/>
                <w:sz w:val="24"/>
                <w:szCs w:val="24"/>
              </w:rPr>
              <w:t>抽</w:t>
            </w:r>
            <w:r w:rsidRPr="00D7220E">
              <w:rPr>
                <w:rFonts w:ascii="Arial" w:hAnsi="Arial" w:cs="Arial"/>
                <w:sz w:val="24"/>
                <w:szCs w:val="24"/>
              </w:rPr>
              <w:t>查標準及實際</w:t>
            </w:r>
            <w:r w:rsidRPr="00D7220E">
              <w:rPr>
                <w:rFonts w:ascii="Arial" w:hAnsi="Arial" w:cs="Arial" w:hint="eastAsia"/>
                <w:sz w:val="24"/>
                <w:szCs w:val="24"/>
              </w:rPr>
              <w:t>抽查</w:t>
            </w:r>
            <w:r w:rsidRPr="00D7220E">
              <w:rPr>
                <w:rFonts w:ascii="Arial" w:hAnsi="Arial" w:cs="Arial"/>
                <w:sz w:val="24"/>
                <w:szCs w:val="24"/>
              </w:rPr>
              <w:t>情形應具體明確或量化尺寸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例：磚砌完成後須不透光</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例：磚縫</w:t>
            </w:r>
            <w:r w:rsidRPr="00D7220E">
              <w:rPr>
                <w:rFonts w:ascii="標楷體" w:hAnsi="標楷體"/>
                <w:sz w:val="24"/>
                <w:szCs w:val="24"/>
              </w:rPr>
              <w:t>7mm~10mm</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w:t>
            </w:r>
          </w:p>
          <w:p w14:paraId="1A9F4FE1" w14:textId="77777777" w:rsidR="00C53742" w:rsidRPr="00D7220E" w:rsidRDefault="00C53742" w:rsidP="00CA050F">
            <w:pPr>
              <w:spacing w:line="280" w:lineRule="exact"/>
              <w:jc w:val="both"/>
              <w:rPr>
                <w:rFonts w:ascii="Arial" w:hAnsi="Arial" w:cs="Arial"/>
                <w:sz w:val="24"/>
                <w:szCs w:val="24"/>
              </w:rPr>
            </w:pPr>
            <w:r w:rsidRPr="00D7220E">
              <w:rPr>
                <w:rFonts w:ascii="Arial" w:hAnsi="Arial" w:cs="Arial"/>
                <w:sz w:val="24"/>
                <w:szCs w:val="24"/>
              </w:rPr>
              <w:t>2.</w:t>
            </w:r>
            <w:r w:rsidRPr="00D7220E">
              <w:rPr>
                <w:rFonts w:ascii="Arial" w:hAnsi="Arial" w:cs="Arial" w:hint="eastAsia"/>
                <w:sz w:val="24"/>
                <w:szCs w:val="24"/>
              </w:rPr>
              <w:t>抽</w:t>
            </w:r>
            <w:r w:rsidRPr="00D7220E">
              <w:rPr>
                <w:rFonts w:ascii="Arial" w:hAnsi="Arial" w:cs="Arial"/>
                <w:sz w:val="24"/>
                <w:szCs w:val="24"/>
              </w:rPr>
              <w:t>查結果合格者</w:t>
            </w:r>
            <w:r w:rsidRPr="00D7220E">
              <w:rPr>
                <w:rFonts w:ascii="Arial" w:hAnsi="Arial" w:cs="Arial" w:hint="eastAsia"/>
                <w:sz w:val="24"/>
                <w:szCs w:val="24"/>
              </w:rPr>
              <w:t>應</w:t>
            </w:r>
            <w:r w:rsidRPr="00D7220E">
              <w:rPr>
                <w:rFonts w:ascii="Arial" w:hAnsi="Arial" w:cs="Arial"/>
                <w:sz w:val="24"/>
                <w:szCs w:val="24"/>
              </w:rPr>
              <w:t>註明「</w:t>
            </w:r>
            <w:r w:rsidRPr="00D7220E">
              <w:rPr>
                <w:rFonts w:ascii="標楷體" w:hAnsi="標楷體" w:cs="Arial"/>
                <w:sz w:val="24"/>
                <w:szCs w:val="24"/>
              </w:rPr>
              <w:t>○</w:t>
            </w:r>
            <w:r w:rsidRPr="00D7220E">
              <w:rPr>
                <w:rFonts w:ascii="Arial" w:hAnsi="Arial" w:cs="Arial"/>
                <w:sz w:val="24"/>
                <w:szCs w:val="24"/>
              </w:rPr>
              <w:t>」，</w:t>
            </w:r>
            <w:proofErr w:type="gramStart"/>
            <w:r w:rsidRPr="00D7220E">
              <w:rPr>
                <w:rFonts w:ascii="Arial" w:hAnsi="Arial" w:cs="Arial"/>
                <w:sz w:val="24"/>
                <w:szCs w:val="24"/>
              </w:rPr>
              <w:t>不</w:t>
            </w:r>
            <w:proofErr w:type="gramEnd"/>
            <w:r w:rsidRPr="00D7220E">
              <w:rPr>
                <w:rFonts w:ascii="Arial" w:hAnsi="Arial" w:cs="Arial"/>
                <w:sz w:val="24"/>
                <w:szCs w:val="24"/>
              </w:rPr>
              <w:t>合格者註明「</w:t>
            </w:r>
            <w:proofErr w:type="gramStart"/>
            <w:r w:rsidRPr="00D7220E">
              <w:rPr>
                <w:rFonts w:ascii="細明體" w:eastAsia="細明體" w:hAnsi="細明體" w:cs="細明體" w:hint="eastAsia"/>
                <w:sz w:val="24"/>
                <w:szCs w:val="24"/>
              </w:rPr>
              <w:t>╳</w:t>
            </w:r>
            <w:proofErr w:type="gramEnd"/>
            <w:r w:rsidRPr="00D7220E">
              <w:rPr>
                <w:rFonts w:ascii="Arial" w:hAnsi="Arial" w:cs="Arial"/>
                <w:sz w:val="24"/>
                <w:szCs w:val="24"/>
              </w:rPr>
              <w:t>」，如無需查驗之項目則打「</w:t>
            </w:r>
            <w:r w:rsidRPr="00D7220E">
              <w:rPr>
                <w:rFonts w:ascii="標楷體" w:hAnsi="標楷體" w:cs="Arial"/>
                <w:sz w:val="24"/>
                <w:szCs w:val="24"/>
              </w:rPr>
              <w:t>/</w:t>
            </w:r>
            <w:r w:rsidRPr="00D7220E">
              <w:rPr>
                <w:rFonts w:ascii="Arial" w:hAnsi="Arial" w:cs="Arial"/>
                <w:sz w:val="24"/>
                <w:szCs w:val="24"/>
              </w:rPr>
              <w:t>」。</w:t>
            </w:r>
          </w:p>
          <w:p w14:paraId="6CC82C26" w14:textId="77777777" w:rsidR="00C53742" w:rsidRPr="00D7220E" w:rsidRDefault="00C53742" w:rsidP="00CA050F">
            <w:pPr>
              <w:spacing w:line="280" w:lineRule="exact"/>
              <w:jc w:val="both"/>
              <w:rPr>
                <w:rFonts w:ascii="Arial" w:hAnsi="Arial" w:cs="Arial"/>
                <w:sz w:val="24"/>
                <w:szCs w:val="24"/>
              </w:rPr>
            </w:pPr>
            <w:r w:rsidRPr="00D7220E">
              <w:rPr>
                <w:rFonts w:ascii="Arial" w:hAnsi="Arial" w:cs="Arial" w:hint="eastAsia"/>
                <w:sz w:val="24"/>
                <w:szCs w:val="24"/>
              </w:rPr>
              <w:t>3.</w:t>
            </w:r>
            <w:r w:rsidRPr="00D7220E">
              <w:rPr>
                <w:rFonts w:ascii="Arial" w:hAnsi="Arial" w:cs="Arial"/>
                <w:sz w:val="24"/>
                <w:szCs w:val="24"/>
              </w:rPr>
              <w:t>嚴重缺失、缺失未完成改善，應填具「</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追蹤管制表</w:t>
            </w:r>
            <w:r w:rsidRPr="00D7220E">
              <w:rPr>
                <w:rFonts w:ascii="標楷體" w:hAnsi="標楷體" w:cs="Arial" w:hint="eastAsia"/>
                <w:color w:val="FF0000"/>
                <w:sz w:val="24"/>
                <w:szCs w:val="24"/>
              </w:rPr>
              <w:t>第○項</w:t>
            </w:r>
            <w:r w:rsidRPr="00D7220E">
              <w:rPr>
                <w:rFonts w:ascii="Arial" w:hAnsi="Arial" w:cs="Arial"/>
                <w:sz w:val="24"/>
                <w:szCs w:val="24"/>
              </w:rPr>
              <w:t>」進行追蹤</w:t>
            </w:r>
            <w:r w:rsidRPr="00D7220E">
              <w:rPr>
                <w:rFonts w:ascii="Arial" w:hAnsi="Arial" w:cs="Arial" w:hint="eastAsia"/>
                <w:sz w:val="24"/>
                <w:szCs w:val="24"/>
              </w:rPr>
              <w:t>限期</w:t>
            </w:r>
            <w:r w:rsidRPr="00D7220E">
              <w:rPr>
                <w:rFonts w:ascii="Arial" w:hAnsi="Arial" w:cs="Arial"/>
                <w:sz w:val="24"/>
                <w:szCs w:val="24"/>
              </w:rPr>
              <w:t>改善</w:t>
            </w:r>
            <w:r w:rsidRPr="00D7220E">
              <w:rPr>
                <w:rFonts w:ascii="Arial" w:hAnsi="Arial" w:cs="Arial"/>
                <w:spacing w:val="20"/>
                <w:sz w:val="24"/>
                <w:szCs w:val="24"/>
              </w:rPr>
              <w:t>。</w:t>
            </w:r>
          </w:p>
          <w:p w14:paraId="56529D99" w14:textId="77777777" w:rsidR="00C53742" w:rsidRPr="00D7220E" w:rsidRDefault="00C53742" w:rsidP="00CA050F">
            <w:pPr>
              <w:spacing w:line="280" w:lineRule="exact"/>
              <w:jc w:val="both"/>
              <w:rPr>
                <w:rFonts w:ascii="Arial" w:hAnsi="Arial" w:cs="Arial"/>
                <w:color w:val="3333FF"/>
                <w:sz w:val="24"/>
                <w:szCs w:val="24"/>
              </w:rPr>
            </w:pPr>
            <w:r w:rsidRPr="00D7220E">
              <w:rPr>
                <w:rFonts w:ascii="Arial" w:hAnsi="Arial" w:cs="Arial" w:hint="eastAsia"/>
                <w:sz w:val="24"/>
                <w:szCs w:val="24"/>
              </w:rPr>
              <w:t>4</w:t>
            </w:r>
            <w:r w:rsidRPr="00D7220E">
              <w:rPr>
                <w:rFonts w:ascii="Arial" w:hAnsi="Arial" w:cs="Arial"/>
                <w:sz w:val="24"/>
                <w:szCs w:val="24"/>
              </w:rPr>
              <w:t>.</w:t>
            </w:r>
            <w:r w:rsidRPr="00D7220E">
              <w:rPr>
                <w:rFonts w:ascii="Arial" w:hAnsi="Arial" w:cs="Arial" w:hint="eastAsia"/>
                <w:color w:val="00B050"/>
                <w:sz w:val="24"/>
                <w:szCs w:val="24"/>
              </w:rPr>
              <w:t>現場抽查時</w:t>
            </w:r>
            <w:r w:rsidRPr="00D7220E">
              <w:rPr>
                <w:rFonts w:ascii="新細明體" w:eastAsia="新細明體" w:hAnsi="新細明體" w:cs="Arial" w:hint="eastAsia"/>
                <w:color w:val="00B050"/>
                <w:sz w:val="24"/>
                <w:szCs w:val="24"/>
              </w:rPr>
              <w:t>，</w:t>
            </w:r>
            <w:r w:rsidRPr="00D7220E">
              <w:rPr>
                <w:rFonts w:ascii="Arial" w:hAnsi="Arial" w:cs="Arial" w:hint="eastAsia"/>
                <w:color w:val="00B050"/>
                <w:sz w:val="24"/>
                <w:szCs w:val="24"/>
              </w:rPr>
              <w:t>應同時審視施工廠商現場安全衛生之執行情形</w:t>
            </w:r>
            <w:r w:rsidRPr="00D7220E">
              <w:rPr>
                <w:rFonts w:ascii="新細明體" w:eastAsia="新細明體" w:hAnsi="新細明體" w:cs="Arial" w:hint="eastAsia"/>
                <w:color w:val="00B050"/>
                <w:sz w:val="24"/>
                <w:szCs w:val="24"/>
              </w:rPr>
              <w:t>。</w:t>
            </w:r>
          </w:p>
          <w:p w14:paraId="3A74D0B9" w14:textId="77777777" w:rsidR="00C53742" w:rsidRPr="00D7220E" w:rsidRDefault="00C53742" w:rsidP="00CA050F">
            <w:pPr>
              <w:spacing w:line="280" w:lineRule="exact"/>
              <w:jc w:val="both"/>
              <w:rPr>
                <w:rFonts w:ascii="Arial" w:hAnsi="Arial" w:cs="Arial"/>
                <w:sz w:val="24"/>
                <w:szCs w:val="24"/>
              </w:rPr>
            </w:pPr>
            <w:r w:rsidRPr="00D7220E">
              <w:rPr>
                <w:rFonts w:ascii="Arial" w:hAnsi="Arial" w:cs="Arial" w:hint="eastAsia"/>
                <w:sz w:val="24"/>
                <w:szCs w:val="24"/>
              </w:rPr>
              <w:t>5.</w:t>
            </w:r>
            <w:r w:rsidRPr="00D7220E">
              <w:rPr>
                <w:rFonts w:ascii="Arial" w:hAnsi="Arial" w:cs="Arial"/>
                <w:sz w:val="24"/>
                <w:szCs w:val="24"/>
              </w:rPr>
              <w:t>本表由</w:t>
            </w:r>
            <w:r w:rsidRPr="00D7220E">
              <w:rPr>
                <w:rFonts w:ascii="標楷體" w:hAnsi="標楷體" w:hint="eastAsia"/>
                <w:sz w:val="24"/>
                <w:szCs w:val="24"/>
              </w:rPr>
              <w:t>監造現場</w:t>
            </w:r>
            <w:r w:rsidRPr="00D7220E">
              <w:rPr>
                <w:rFonts w:ascii="標楷體" w:hAnsi="標楷體" w:hint="eastAsia"/>
                <w:bCs/>
                <w:sz w:val="24"/>
                <w:szCs w:val="24"/>
              </w:rPr>
              <w:t>人員</w:t>
            </w:r>
            <w:r w:rsidRPr="00D7220E">
              <w:rPr>
                <w:rFonts w:ascii="Arial" w:hAnsi="Arial" w:cs="Arial"/>
                <w:sz w:val="24"/>
                <w:szCs w:val="24"/>
              </w:rPr>
              <w:t>實地檢查後</w:t>
            </w:r>
            <w:proofErr w:type="gramStart"/>
            <w:r w:rsidRPr="00D7220E">
              <w:rPr>
                <w:rFonts w:ascii="Arial" w:hAnsi="Arial" w:cs="Arial"/>
                <w:sz w:val="24"/>
                <w:szCs w:val="24"/>
              </w:rPr>
              <w:t>覈</w:t>
            </w:r>
            <w:proofErr w:type="gramEnd"/>
            <w:r w:rsidRPr="00D7220E">
              <w:rPr>
                <w:rFonts w:ascii="Arial" w:hAnsi="Arial" w:cs="Arial"/>
                <w:sz w:val="24"/>
                <w:szCs w:val="24"/>
              </w:rPr>
              <w:t>實記載簽認</w:t>
            </w:r>
            <w:r w:rsidRPr="00D7220E">
              <w:rPr>
                <w:rFonts w:ascii="新細明體" w:eastAsia="新細明體" w:hAnsi="新細明體" w:cs="Arial" w:hint="eastAsia"/>
                <w:sz w:val="24"/>
                <w:szCs w:val="24"/>
              </w:rPr>
              <w:t>，</w:t>
            </w:r>
            <w:r w:rsidRPr="00D7220E">
              <w:rPr>
                <w:rFonts w:ascii="Arial" w:hAnsi="Arial" w:cs="Arial" w:hint="eastAsia"/>
                <w:color w:val="00B050"/>
                <w:sz w:val="24"/>
                <w:szCs w:val="24"/>
              </w:rPr>
              <w:t>並應由監造</w:t>
            </w:r>
            <w:r w:rsidRPr="00D7220E">
              <w:rPr>
                <w:rFonts w:ascii="標楷體" w:hAnsi="標楷體" w:hint="eastAsia"/>
                <w:color w:val="00B050"/>
                <w:sz w:val="24"/>
                <w:szCs w:val="24"/>
              </w:rPr>
              <w:t>工地負責人或授權人</w:t>
            </w:r>
            <w:r w:rsidRPr="00D7220E">
              <w:rPr>
                <w:rFonts w:ascii="Arial" w:hAnsi="Arial" w:cs="Arial" w:hint="eastAsia"/>
                <w:color w:val="00B050"/>
                <w:sz w:val="24"/>
                <w:szCs w:val="24"/>
              </w:rPr>
              <w:t>確實</w:t>
            </w:r>
            <w:proofErr w:type="gramStart"/>
            <w:r w:rsidRPr="00D7220E">
              <w:rPr>
                <w:rFonts w:ascii="Arial" w:hAnsi="Arial" w:cs="Arial" w:hint="eastAsia"/>
                <w:color w:val="00B050"/>
                <w:sz w:val="24"/>
                <w:szCs w:val="24"/>
              </w:rPr>
              <w:t>複閱</w:t>
            </w:r>
            <w:proofErr w:type="gramEnd"/>
            <w:r w:rsidRPr="00D7220E">
              <w:rPr>
                <w:rFonts w:ascii="Arial" w:hAnsi="Arial" w:cs="Arial"/>
                <w:color w:val="00B050"/>
                <w:sz w:val="24"/>
                <w:szCs w:val="24"/>
              </w:rPr>
              <w:t>。</w:t>
            </w:r>
          </w:p>
          <w:p w14:paraId="2E781064" w14:textId="77777777" w:rsidR="00C53742" w:rsidRPr="00D7220E" w:rsidRDefault="00C53742" w:rsidP="00DD3AA8">
            <w:pPr>
              <w:spacing w:afterLines="25" w:after="60" w:line="280" w:lineRule="exact"/>
              <w:jc w:val="both"/>
              <w:rPr>
                <w:rFonts w:ascii="Arial" w:hAnsi="Arial" w:cs="Arial"/>
                <w:sz w:val="24"/>
                <w:szCs w:val="24"/>
              </w:rPr>
            </w:pPr>
            <w:r w:rsidRPr="00D7220E">
              <w:rPr>
                <w:rFonts w:ascii="Arial" w:hAnsi="Arial" w:cs="Arial" w:hint="eastAsia"/>
                <w:sz w:val="24"/>
                <w:szCs w:val="24"/>
              </w:rPr>
              <w:t>6.</w:t>
            </w:r>
            <w:r w:rsidRPr="00D7220E">
              <w:rPr>
                <w:rFonts w:ascii="Arial" w:hAnsi="Arial" w:cs="Arial" w:hint="eastAsia"/>
                <w:color w:val="00B050"/>
                <w:sz w:val="24"/>
                <w:szCs w:val="24"/>
              </w:rPr>
              <w:t>抽查表之編號應確實編列，且表單編號應具連續性</w:t>
            </w:r>
            <w:proofErr w:type="gramStart"/>
            <w:r w:rsidRPr="00D7220E">
              <w:rPr>
                <w:rFonts w:ascii="Arial" w:hAnsi="Arial" w:cs="Arial" w:hint="eastAsia"/>
                <w:color w:val="00B050"/>
                <w:sz w:val="24"/>
                <w:szCs w:val="24"/>
              </w:rPr>
              <w:t>不得跳號</w:t>
            </w:r>
            <w:proofErr w:type="gramEnd"/>
            <w:r w:rsidRPr="00D7220E">
              <w:rPr>
                <w:rFonts w:ascii="Arial" w:hAnsi="Arial" w:cs="Arial" w:hint="eastAsia"/>
                <w:color w:val="00B050"/>
                <w:sz w:val="24"/>
                <w:szCs w:val="24"/>
              </w:rPr>
              <w:t>(</w:t>
            </w:r>
            <w:r w:rsidRPr="00D7220E">
              <w:rPr>
                <w:rFonts w:ascii="Arial" w:hAnsi="Arial" w:cs="Arial" w:hint="eastAsia"/>
                <w:color w:val="00B050"/>
                <w:sz w:val="24"/>
                <w:szCs w:val="24"/>
              </w:rPr>
              <w:t>不得以年月日方式編列</w:t>
            </w:r>
            <w:r w:rsidRPr="00D7220E">
              <w:rPr>
                <w:rFonts w:ascii="Arial" w:hAnsi="Arial" w:cs="Arial" w:hint="eastAsia"/>
                <w:color w:val="00B050"/>
                <w:sz w:val="24"/>
                <w:szCs w:val="24"/>
              </w:rPr>
              <w:t>)</w:t>
            </w:r>
            <w:r w:rsidRPr="00D7220E">
              <w:rPr>
                <w:rFonts w:ascii="Arial" w:hAnsi="Arial" w:cs="Arial" w:hint="eastAsia"/>
                <w:color w:val="00B050"/>
                <w:sz w:val="24"/>
                <w:szCs w:val="24"/>
              </w:rPr>
              <w:t>。</w:t>
            </w:r>
          </w:p>
        </w:tc>
      </w:tr>
    </w:tbl>
    <w:p w14:paraId="57914858" w14:textId="2FB4FCB1" w:rsidR="00423231" w:rsidRDefault="009A74F4" w:rsidP="00423231">
      <w:pPr>
        <w:adjustRightInd w:val="0"/>
        <w:snapToGrid w:val="0"/>
        <w:rPr>
          <w:color w:val="FF0000"/>
          <w:szCs w:val="24"/>
        </w:rPr>
      </w:pPr>
      <w:r w:rsidRPr="009A48F1">
        <w:rPr>
          <w:rFonts w:hAnsi="標楷體" w:hint="eastAsia"/>
          <w:sz w:val="24"/>
          <w:szCs w:val="22"/>
        </w:rPr>
        <w:t>監造現場人員簽名：</w:t>
      </w:r>
      <w:r w:rsidRPr="009A48F1">
        <w:rPr>
          <w:rFonts w:hAnsi="標楷體" w:hint="eastAsia"/>
          <w:sz w:val="24"/>
          <w:szCs w:val="22"/>
        </w:rPr>
        <w:t xml:space="preserve"> </w:t>
      </w:r>
      <w:r w:rsidRPr="009A48F1">
        <w:rPr>
          <w:rFonts w:hAnsi="標楷體"/>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r w:rsidR="00423231" w:rsidRPr="009A48F1">
        <w:rPr>
          <w:rFonts w:hint="eastAsia"/>
          <w:sz w:val="24"/>
          <w:szCs w:val="22"/>
        </w:rPr>
        <w:t xml:space="preserve">　</w:t>
      </w:r>
      <w:r w:rsidR="00423231" w:rsidRPr="001651EF">
        <w:rPr>
          <w:rFonts w:hint="eastAsia"/>
          <w:color w:val="FF0000"/>
          <w:szCs w:val="24"/>
        </w:rPr>
        <w:t xml:space="preserve">　　　　　　　</w:t>
      </w:r>
    </w:p>
    <w:p w14:paraId="299135BB" w14:textId="6221DEB1" w:rsidR="00CC166C" w:rsidRPr="00CC166C" w:rsidRDefault="00423231" w:rsidP="007C3002">
      <w:pPr>
        <w:pStyle w:val="aff"/>
        <w:ind w:firstLine="480"/>
        <w:jc w:val="center"/>
        <w:rPr>
          <w:rFonts w:ascii="標楷體" w:hAnsi="標楷體"/>
          <w:color w:val="FF0000"/>
          <w:szCs w:val="24"/>
        </w:rPr>
      </w:pPr>
      <w:r>
        <w:rPr>
          <w:color w:val="FF0000"/>
          <w:szCs w:val="24"/>
        </w:rPr>
        <w:br w:type="page"/>
      </w:r>
      <w:r w:rsidR="007C3002">
        <w:rPr>
          <w:rStyle w:val="aff2"/>
        </w:rPr>
        <w:t xml:space="preserve"> </w:t>
      </w:r>
      <w:bookmarkStart w:id="321" w:name="_Toc207100483"/>
      <w:r w:rsidR="00CC166C" w:rsidRPr="00651247">
        <w:rPr>
          <w:rStyle w:val="aff2"/>
          <w:rFonts w:hint="eastAsia"/>
        </w:rPr>
        <w:t>表</w:t>
      </w:r>
      <w:r w:rsidR="00CC166C">
        <w:rPr>
          <w:rStyle w:val="aff2"/>
          <w:rFonts w:hint="eastAsia"/>
        </w:rPr>
        <w:t>6.1</w:t>
      </w:r>
      <w:r w:rsidR="00C800EB">
        <w:rPr>
          <w:rStyle w:val="aff2"/>
          <w:rFonts w:hint="eastAsia"/>
        </w:rPr>
        <w:t>7</w:t>
      </w:r>
      <w:r w:rsidR="00CC166C">
        <w:rPr>
          <w:rStyle w:val="aff2"/>
          <w:rFonts w:hint="eastAsia"/>
        </w:rPr>
        <w:t>鋪面工程</w:t>
      </w:r>
      <w:r w:rsidR="00CC166C" w:rsidRPr="00651247">
        <w:rPr>
          <w:rStyle w:val="aff2"/>
          <w:rFonts w:hint="eastAsia"/>
        </w:rPr>
        <w:t>作業查(抽)驗紀錄表</w:t>
      </w:r>
      <w:bookmarkEnd w:id="321"/>
    </w:p>
    <w:p w14:paraId="4853D64C" w14:textId="26B3BCC4" w:rsidR="00CC166C" w:rsidRPr="009A48F1" w:rsidRDefault="00CC166C" w:rsidP="00CC166C">
      <w:pPr>
        <w:tabs>
          <w:tab w:val="left" w:pos="723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Pr="009A48F1">
        <w:rPr>
          <w:rFonts w:hint="eastAsia"/>
          <w:sz w:val="24"/>
          <w:szCs w:val="18"/>
        </w:rPr>
        <w:t xml:space="preserve"> </w:t>
      </w:r>
      <w:r w:rsidR="009A48F1">
        <w:rPr>
          <w:rFonts w:hint="eastAsia"/>
          <w:sz w:val="24"/>
          <w:szCs w:val="18"/>
        </w:rPr>
        <w:t xml:space="preserve"> </w:t>
      </w:r>
      <w:r w:rsidRP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Pr="009A48F1">
        <w:rPr>
          <w:rFonts w:hint="eastAsia"/>
          <w:sz w:val="24"/>
          <w:szCs w:val="18"/>
        </w:rPr>
        <w:t xml:space="preserve"> </w:t>
      </w:r>
      <w:r w:rsidR="009A48F1">
        <w:rPr>
          <w:rFonts w:hint="eastAsia"/>
          <w:sz w:val="24"/>
          <w:szCs w:val="18"/>
        </w:rPr>
        <w:t xml:space="preserve"> </w:t>
      </w:r>
      <w:r w:rsidRPr="009A48F1">
        <w:rPr>
          <w:rFonts w:hint="eastAsia"/>
          <w:sz w:val="24"/>
          <w:szCs w:val="18"/>
        </w:rPr>
        <w:t xml:space="preserve"> </w:t>
      </w:r>
      <w:r w:rsidRPr="009A48F1">
        <w:rPr>
          <w:sz w:val="24"/>
          <w:szCs w:val="18"/>
        </w:rPr>
        <w:t>頁</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46"/>
        <w:gridCol w:w="220"/>
        <w:gridCol w:w="976"/>
        <w:gridCol w:w="1214"/>
        <w:gridCol w:w="2214"/>
        <w:gridCol w:w="1188"/>
        <w:gridCol w:w="1273"/>
        <w:gridCol w:w="575"/>
        <w:gridCol w:w="567"/>
        <w:gridCol w:w="1276"/>
      </w:tblGrid>
      <w:tr w:rsidR="00CC166C" w:rsidRPr="00D7220E" w14:paraId="31EEE03E" w14:textId="77777777" w:rsidTr="00D22D6E">
        <w:trPr>
          <w:cantSplit/>
          <w:trHeight w:val="454"/>
          <w:jc w:val="center"/>
        </w:trPr>
        <w:tc>
          <w:tcPr>
            <w:tcW w:w="2042" w:type="dxa"/>
            <w:gridSpan w:val="3"/>
            <w:shd w:val="clear" w:color="auto" w:fill="FFF2CC" w:themeFill="accent4" w:themeFillTint="33"/>
            <w:noWrap/>
            <w:vAlign w:val="center"/>
          </w:tcPr>
          <w:p w14:paraId="7D5896FA" w14:textId="77777777" w:rsidR="00CC166C" w:rsidRPr="00D7220E" w:rsidRDefault="00CC166C" w:rsidP="00D22D6E">
            <w:pPr>
              <w:spacing w:line="280" w:lineRule="exact"/>
              <w:jc w:val="center"/>
              <w:rPr>
                <w:rFonts w:ascii="Arial" w:hAnsi="Arial" w:cs="Arial"/>
                <w:sz w:val="24"/>
                <w:szCs w:val="24"/>
              </w:rPr>
            </w:pPr>
            <w:r w:rsidRPr="00D7220E">
              <w:rPr>
                <w:rFonts w:ascii="Arial" w:hAnsi="Arial" w:cs="Arial"/>
                <w:sz w:val="24"/>
                <w:szCs w:val="24"/>
              </w:rPr>
              <w:t>工程名稱</w:t>
            </w:r>
          </w:p>
        </w:tc>
        <w:tc>
          <w:tcPr>
            <w:tcW w:w="8307" w:type="dxa"/>
            <w:gridSpan w:val="7"/>
            <w:shd w:val="clear" w:color="auto" w:fill="FFF2CC" w:themeFill="accent4" w:themeFillTint="33"/>
            <w:noWrap/>
            <w:vAlign w:val="center"/>
          </w:tcPr>
          <w:p w14:paraId="4AA4DE3E" w14:textId="46416B59" w:rsidR="00CC166C" w:rsidRPr="00D7220E" w:rsidRDefault="00131292" w:rsidP="00D22D6E">
            <w:pPr>
              <w:spacing w:line="280" w:lineRule="exact"/>
              <w:rPr>
                <w:rFonts w:ascii="Arial" w:hAnsi="Arial" w:cs="Arial"/>
                <w:sz w:val="24"/>
                <w:szCs w:val="24"/>
              </w:rPr>
            </w:pPr>
            <w:r>
              <w:rPr>
                <w:rFonts w:ascii="Arial" w:hAnsi="Arial" w:cs="Arial" w:hint="eastAsia"/>
                <w:sz w:val="24"/>
                <w:szCs w:val="24"/>
              </w:rPr>
              <w:t>桃林鐵路鋪面改善統包工程</w:t>
            </w:r>
            <w:r>
              <w:rPr>
                <w:rFonts w:ascii="Arial" w:hAnsi="Arial" w:cs="Arial" w:hint="eastAsia"/>
                <w:sz w:val="24"/>
                <w:szCs w:val="24"/>
              </w:rPr>
              <w:t>(</w:t>
            </w:r>
            <w:r>
              <w:rPr>
                <w:rFonts w:ascii="Arial" w:hAnsi="Arial" w:cs="Arial" w:hint="eastAsia"/>
                <w:sz w:val="24"/>
                <w:szCs w:val="24"/>
              </w:rPr>
              <w:t>成功路至健行路</w:t>
            </w:r>
            <w:r>
              <w:rPr>
                <w:rFonts w:ascii="Arial" w:hAnsi="Arial" w:cs="Arial" w:hint="eastAsia"/>
                <w:sz w:val="24"/>
                <w:szCs w:val="24"/>
              </w:rPr>
              <w:t>)</w:t>
            </w:r>
          </w:p>
        </w:tc>
      </w:tr>
      <w:tr w:rsidR="00CC166C" w:rsidRPr="00D7220E" w14:paraId="47A252A0" w14:textId="77777777" w:rsidTr="00D22D6E">
        <w:trPr>
          <w:cantSplit/>
          <w:trHeight w:val="454"/>
          <w:jc w:val="center"/>
        </w:trPr>
        <w:tc>
          <w:tcPr>
            <w:tcW w:w="2042" w:type="dxa"/>
            <w:gridSpan w:val="3"/>
            <w:shd w:val="clear" w:color="auto" w:fill="FFF2CC" w:themeFill="accent4" w:themeFillTint="33"/>
            <w:noWrap/>
            <w:vAlign w:val="center"/>
          </w:tcPr>
          <w:p w14:paraId="341D7DB2" w14:textId="77777777" w:rsidR="00CC166C" w:rsidRPr="00D7220E" w:rsidRDefault="00CC166C" w:rsidP="00D22D6E">
            <w:pPr>
              <w:spacing w:line="280" w:lineRule="exact"/>
              <w:jc w:val="center"/>
              <w:rPr>
                <w:rFonts w:ascii="Arial" w:hAnsi="Arial" w:cs="Arial"/>
                <w:sz w:val="24"/>
                <w:szCs w:val="24"/>
              </w:rPr>
            </w:pPr>
            <w:r w:rsidRPr="00D7220E">
              <w:rPr>
                <w:rFonts w:ascii="Arial" w:hAnsi="Arial" w:cs="Arial" w:hint="eastAsia"/>
                <w:sz w:val="24"/>
                <w:szCs w:val="24"/>
              </w:rPr>
              <w:t>分項工程名稱</w:t>
            </w:r>
          </w:p>
        </w:tc>
        <w:tc>
          <w:tcPr>
            <w:tcW w:w="8307" w:type="dxa"/>
            <w:gridSpan w:val="7"/>
            <w:shd w:val="clear" w:color="auto" w:fill="FFF2CC" w:themeFill="accent4" w:themeFillTint="33"/>
            <w:noWrap/>
            <w:vAlign w:val="center"/>
          </w:tcPr>
          <w:p w14:paraId="6A6BE0F7" w14:textId="2A42D714" w:rsidR="00CC166C" w:rsidRPr="00D7220E" w:rsidRDefault="00CC166C" w:rsidP="00D22D6E">
            <w:pPr>
              <w:spacing w:line="280" w:lineRule="exact"/>
              <w:rPr>
                <w:rFonts w:ascii="Arial" w:hAnsi="Arial" w:cs="Arial"/>
                <w:sz w:val="24"/>
                <w:szCs w:val="24"/>
              </w:rPr>
            </w:pPr>
          </w:p>
        </w:tc>
      </w:tr>
      <w:tr w:rsidR="00CC166C" w:rsidRPr="00D7220E" w14:paraId="37419DE1" w14:textId="77777777" w:rsidTr="00D22D6E">
        <w:trPr>
          <w:trHeight w:val="454"/>
          <w:jc w:val="center"/>
        </w:trPr>
        <w:tc>
          <w:tcPr>
            <w:tcW w:w="2042" w:type="dxa"/>
            <w:gridSpan w:val="3"/>
            <w:shd w:val="clear" w:color="auto" w:fill="FFF2CC" w:themeFill="accent4" w:themeFillTint="33"/>
            <w:noWrap/>
            <w:vAlign w:val="center"/>
          </w:tcPr>
          <w:p w14:paraId="3948975F" w14:textId="77777777" w:rsidR="00CC166C" w:rsidRPr="00D7220E" w:rsidRDefault="00CC166C" w:rsidP="00D22D6E">
            <w:pPr>
              <w:adjustRightInd w:val="0"/>
              <w:snapToGrid w:val="0"/>
              <w:jc w:val="center"/>
              <w:rPr>
                <w:rFonts w:ascii="標楷體" w:hAnsi="標楷體"/>
                <w:sz w:val="24"/>
                <w:szCs w:val="24"/>
              </w:rPr>
            </w:pPr>
            <w:r w:rsidRPr="00D7220E">
              <w:rPr>
                <w:rFonts w:ascii="標楷體" w:hAnsi="標楷體" w:hint="eastAsia"/>
                <w:sz w:val="24"/>
                <w:szCs w:val="24"/>
              </w:rPr>
              <w:t>抽查位置</w:t>
            </w:r>
          </w:p>
        </w:tc>
        <w:tc>
          <w:tcPr>
            <w:tcW w:w="4616" w:type="dxa"/>
            <w:gridSpan w:val="3"/>
            <w:shd w:val="clear" w:color="auto" w:fill="FFF2CC" w:themeFill="accent4" w:themeFillTint="33"/>
            <w:noWrap/>
          </w:tcPr>
          <w:p w14:paraId="30E3E9C9" w14:textId="0F3F022C" w:rsidR="00CC166C" w:rsidRPr="00D7220E" w:rsidRDefault="00CC166C" w:rsidP="00D22D6E">
            <w:pPr>
              <w:adjustRightInd w:val="0"/>
              <w:snapToGrid w:val="0"/>
              <w:rPr>
                <w:rFonts w:ascii="標楷體" w:hAnsi="標楷體"/>
                <w:sz w:val="24"/>
                <w:szCs w:val="24"/>
              </w:rPr>
            </w:pPr>
          </w:p>
        </w:tc>
        <w:tc>
          <w:tcPr>
            <w:tcW w:w="1273" w:type="dxa"/>
            <w:shd w:val="clear" w:color="auto" w:fill="FFF2CC" w:themeFill="accent4" w:themeFillTint="33"/>
            <w:vAlign w:val="center"/>
          </w:tcPr>
          <w:p w14:paraId="328C886E" w14:textId="77777777" w:rsidR="00CC166C" w:rsidRPr="00D7220E" w:rsidRDefault="00CC166C" w:rsidP="00D22D6E">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2418" w:type="dxa"/>
            <w:gridSpan w:val="3"/>
            <w:shd w:val="clear" w:color="auto" w:fill="FFF2CC" w:themeFill="accent4" w:themeFillTint="33"/>
            <w:vAlign w:val="center"/>
          </w:tcPr>
          <w:p w14:paraId="545AB794" w14:textId="6E75C9BB" w:rsidR="00CC166C" w:rsidRPr="00D7220E" w:rsidRDefault="00F372F8" w:rsidP="00D22D6E">
            <w:pPr>
              <w:adjustRightInd w:val="0"/>
              <w:snapToGrid w:val="0"/>
              <w:ind w:leftChars="-79" w:hangingChars="92" w:hanging="221"/>
              <w:jc w:val="center"/>
              <w:rPr>
                <w:rFonts w:ascii="標楷體" w:hAnsi="標楷體"/>
                <w:sz w:val="24"/>
                <w:szCs w:val="24"/>
              </w:rPr>
            </w:pPr>
            <w:r>
              <w:rPr>
                <w:rFonts w:ascii="標楷體" w:hAnsi="標楷體" w:hint="eastAsia"/>
                <w:sz w:val="24"/>
                <w:szCs w:val="24"/>
              </w:rPr>
              <w:t xml:space="preserve">   </w:t>
            </w:r>
            <w:r w:rsidR="00CC166C">
              <w:rPr>
                <w:rFonts w:ascii="標楷體" w:hAnsi="標楷體" w:hint="eastAsia"/>
                <w:sz w:val="24"/>
                <w:szCs w:val="24"/>
              </w:rPr>
              <w:t>年</w:t>
            </w:r>
            <w:r w:rsidR="00CC166C" w:rsidRPr="00D7220E">
              <w:rPr>
                <w:rFonts w:ascii="標楷體" w:hAnsi="標楷體" w:hint="eastAsia"/>
                <w:sz w:val="24"/>
                <w:szCs w:val="24"/>
              </w:rPr>
              <w:t xml:space="preserve">  月  日</w:t>
            </w:r>
          </w:p>
        </w:tc>
      </w:tr>
      <w:tr w:rsidR="00CC166C" w:rsidRPr="00D7220E" w14:paraId="32C0EA83" w14:textId="77777777" w:rsidTr="00D22D6E">
        <w:trPr>
          <w:trHeight w:val="454"/>
          <w:jc w:val="center"/>
        </w:trPr>
        <w:tc>
          <w:tcPr>
            <w:tcW w:w="2042" w:type="dxa"/>
            <w:gridSpan w:val="3"/>
            <w:shd w:val="clear" w:color="auto" w:fill="FFF2CC" w:themeFill="accent4" w:themeFillTint="33"/>
            <w:noWrap/>
            <w:vAlign w:val="center"/>
          </w:tcPr>
          <w:p w14:paraId="6B5296E7" w14:textId="77777777" w:rsidR="00CC166C" w:rsidRPr="00D7220E" w:rsidRDefault="00CC166C" w:rsidP="00D22D6E">
            <w:pPr>
              <w:adjustRightInd w:val="0"/>
              <w:snapToGrid w:val="0"/>
              <w:jc w:val="center"/>
              <w:rPr>
                <w:rFonts w:ascii="標楷體" w:hAnsi="標楷體"/>
                <w:sz w:val="24"/>
                <w:szCs w:val="24"/>
              </w:rPr>
            </w:pPr>
            <w:r w:rsidRPr="00D7220E">
              <w:rPr>
                <w:rFonts w:ascii="標楷體" w:hAnsi="標楷體" w:hint="eastAsia"/>
                <w:sz w:val="24"/>
                <w:szCs w:val="24"/>
              </w:rPr>
              <w:t>抽查時機</w:t>
            </w:r>
          </w:p>
        </w:tc>
        <w:tc>
          <w:tcPr>
            <w:tcW w:w="8307" w:type="dxa"/>
            <w:gridSpan w:val="7"/>
            <w:shd w:val="clear" w:color="auto" w:fill="FFF2CC" w:themeFill="accent4" w:themeFillTint="33"/>
            <w:noWrap/>
            <w:vAlign w:val="center"/>
          </w:tcPr>
          <w:p w14:paraId="5A7417C6" w14:textId="77777777" w:rsidR="00CC166C" w:rsidRPr="00D7220E" w:rsidRDefault="00CC166C" w:rsidP="00D22D6E">
            <w:pPr>
              <w:adjustRightInd w:val="0"/>
              <w:snapToGrid w:val="0"/>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w:t>
            </w:r>
            <w:r>
              <w:rPr>
                <w:rFonts w:ascii="標楷體" w:hAnsi="標楷體" w:hint="eastAsia"/>
                <w:sz w:val="24"/>
                <w:szCs w:val="24"/>
              </w:rPr>
              <w:t>□</w:t>
            </w:r>
            <w:r w:rsidRPr="00D7220E">
              <w:rPr>
                <w:rFonts w:ascii="標楷體" w:hAnsi="標楷體" w:hint="eastAsia"/>
                <w:sz w:val="24"/>
                <w:szCs w:val="24"/>
              </w:rPr>
              <w:t>安衛查驗</w:t>
            </w:r>
            <w:r>
              <w:rPr>
                <w:rFonts w:ascii="標楷體" w:hAnsi="標楷體" w:hint="eastAsia"/>
                <w:sz w:val="24"/>
                <w:szCs w:val="24"/>
              </w:rPr>
              <w:t>點※</w:t>
            </w:r>
            <w:r w:rsidRPr="00D7220E">
              <w:rPr>
                <w:rFonts w:ascii="標楷體" w:hAnsi="標楷體" w:hint="eastAsia"/>
                <w:sz w:val="24"/>
                <w:szCs w:val="24"/>
              </w:rPr>
              <w:t>)      □不定期抽查</w:t>
            </w:r>
          </w:p>
        </w:tc>
      </w:tr>
      <w:tr w:rsidR="00CC166C" w:rsidRPr="00D7220E" w14:paraId="2EAB41CF" w14:textId="77777777" w:rsidTr="00D22D6E">
        <w:trPr>
          <w:trHeight w:val="454"/>
          <w:jc w:val="center"/>
        </w:trPr>
        <w:tc>
          <w:tcPr>
            <w:tcW w:w="2042" w:type="dxa"/>
            <w:gridSpan w:val="3"/>
            <w:shd w:val="clear" w:color="auto" w:fill="FFF2CC" w:themeFill="accent4" w:themeFillTint="33"/>
            <w:noWrap/>
            <w:vAlign w:val="center"/>
          </w:tcPr>
          <w:p w14:paraId="2DF1666D" w14:textId="77777777" w:rsidR="00CC166C" w:rsidRPr="00D7220E" w:rsidRDefault="00CC166C" w:rsidP="00D22D6E">
            <w:pPr>
              <w:adjustRightInd w:val="0"/>
              <w:jc w:val="center"/>
              <w:rPr>
                <w:rFonts w:ascii="標楷體" w:hAnsi="標楷體"/>
                <w:sz w:val="24"/>
                <w:szCs w:val="24"/>
              </w:rPr>
            </w:pPr>
            <w:r w:rsidRPr="00D7220E">
              <w:rPr>
                <w:rFonts w:ascii="標楷體" w:hAnsi="標楷體" w:hint="eastAsia"/>
                <w:sz w:val="24"/>
                <w:szCs w:val="24"/>
                <w:lang w:eastAsia="zh-HK"/>
              </w:rPr>
              <w:t>施工流程</w:t>
            </w:r>
          </w:p>
        </w:tc>
        <w:tc>
          <w:tcPr>
            <w:tcW w:w="8307" w:type="dxa"/>
            <w:gridSpan w:val="7"/>
            <w:shd w:val="clear" w:color="auto" w:fill="FFF2CC" w:themeFill="accent4" w:themeFillTint="33"/>
            <w:noWrap/>
            <w:vAlign w:val="center"/>
          </w:tcPr>
          <w:p w14:paraId="20F33E57" w14:textId="77777777" w:rsidR="00CC166C" w:rsidRPr="00D7220E" w:rsidRDefault="00CC166C" w:rsidP="00D22D6E">
            <w:pPr>
              <w:widowControl/>
              <w:rPr>
                <w:rFonts w:ascii="Arial" w:hAnsi="Arial" w:cs="Arial"/>
                <w:sz w:val="24"/>
                <w:szCs w:val="24"/>
              </w:rPr>
            </w:pPr>
            <w:r w:rsidRPr="00D7220E">
              <w:rPr>
                <w:rFonts w:ascii="標楷體" w:hAnsi="標楷體" w:hint="eastAsia"/>
                <w:sz w:val="24"/>
                <w:szCs w:val="24"/>
              </w:rPr>
              <w:t xml:space="preserve">□施工前   　□施工中檢查　   □施工完成檢查 </w:t>
            </w:r>
          </w:p>
        </w:tc>
      </w:tr>
      <w:tr w:rsidR="00CC166C" w:rsidRPr="00D7220E" w14:paraId="1A2B9F91" w14:textId="77777777" w:rsidTr="00D22D6E">
        <w:trPr>
          <w:trHeight w:val="454"/>
          <w:jc w:val="center"/>
        </w:trPr>
        <w:tc>
          <w:tcPr>
            <w:tcW w:w="2042" w:type="dxa"/>
            <w:gridSpan w:val="3"/>
            <w:shd w:val="clear" w:color="auto" w:fill="FFF2CC" w:themeFill="accent4" w:themeFillTint="33"/>
            <w:noWrap/>
            <w:vAlign w:val="center"/>
          </w:tcPr>
          <w:p w14:paraId="7B08707F" w14:textId="77777777" w:rsidR="00CC166C" w:rsidRPr="00D7220E" w:rsidRDefault="00CC166C" w:rsidP="00D22D6E">
            <w:pPr>
              <w:adjustRightInd w:val="0"/>
              <w:snapToGrid w:val="0"/>
              <w:jc w:val="center"/>
              <w:rPr>
                <w:rFonts w:ascii="標楷體" w:hAnsi="標楷體"/>
                <w:sz w:val="24"/>
                <w:szCs w:val="24"/>
              </w:rPr>
            </w:pPr>
            <w:r w:rsidRPr="00D7220E">
              <w:rPr>
                <w:rFonts w:ascii="標楷體" w:hAnsi="標楷體" w:hint="eastAsia"/>
                <w:sz w:val="24"/>
                <w:szCs w:val="24"/>
              </w:rPr>
              <w:t>抽查結果</w:t>
            </w:r>
          </w:p>
        </w:tc>
        <w:tc>
          <w:tcPr>
            <w:tcW w:w="8307" w:type="dxa"/>
            <w:gridSpan w:val="7"/>
            <w:shd w:val="clear" w:color="auto" w:fill="FFF2CC" w:themeFill="accent4" w:themeFillTint="33"/>
            <w:noWrap/>
            <w:vAlign w:val="center"/>
          </w:tcPr>
          <w:p w14:paraId="0DD0B139" w14:textId="77777777" w:rsidR="00CC166C" w:rsidRPr="00D7220E" w:rsidRDefault="00CC166C" w:rsidP="00D22D6E">
            <w:pPr>
              <w:adjustRightInd w:val="0"/>
              <w:snapToGrid w:val="0"/>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C166C" w:rsidRPr="00D7220E" w14:paraId="077B6A12" w14:textId="77777777" w:rsidTr="00D22D6E">
        <w:trPr>
          <w:cantSplit/>
          <w:trHeight w:val="454"/>
          <w:jc w:val="center"/>
        </w:trPr>
        <w:tc>
          <w:tcPr>
            <w:tcW w:w="3256" w:type="dxa"/>
            <w:gridSpan w:val="4"/>
            <w:shd w:val="clear" w:color="auto" w:fill="FFF2CC" w:themeFill="accent4" w:themeFillTint="33"/>
            <w:noWrap/>
            <w:vAlign w:val="center"/>
          </w:tcPr>
          <w:p w14:paraId="16953893" w14:textId="77777777" w:rsidR="00CC166C" w:rsidRPr="00D7220E" w:rsidRDefault="00CC166C" w:rsidP="00D22D6E">
            <w:pPr>
              <w:spacing w:line="280" w:lineRule="exact"/>
              <w:rPr>
                <w:rFonts w:ascii="Arial" w:hAnsi="Arial" w:cs="Arial"/>
                <w:sz w:val="24"/>
                <w:szCs w:val="24"/>
              </w:rPr>
            </w:pPr>
            <w:r w:rsidRPr="00D7220E">
              <w:rPr>
                <w:rFonts w:ascii="Arial" w:hAnsi="Arial" w:cs="Arial"/>
                <w:sz w:val="24"/>
                <w:szCs w:val="24"/>
              </w:rPr>
              <w:t>施工作業應提出證明文件記錄</w:t>
            </w:r>
          </w:p>
        </w:tc>
        <w:tc>
          <w:tcPr>
            <w:tcW w:w="3402" w:type="dxa"/>
            <w:gridSpan w:val="2"/>
            <w:shd w:val="clear" w:color="auto" w:fill="FFF2CC" w:themeFill="accent4" w:themeFillTint="33"/>
            <w:vAlign w:val="center"/>
          </w:tcPr>
          <w:p w14:paraId="75A80A09" w14:textId="77777777" w:rsidR="00CC166C" w:rsidRPr="00D7220E" w:rsidRDefault="00CC166C" w:rsidP="00D22D6E">
            <w:pPr>
              <w:spacing w:line="280" w:lineRule="exact"/>
              <w:rPr>
                <w:rFonts w:ascii="標楷體" w:hAnsi="標楷體" w:cs="Arial"/>
                <w:sz w:val="24"/>
                <w:szCs w:val="24"/>
              </w:rPr>
            </w:pPr>
            <w:r w:rsidRPr="00D7220E">
              <w:rPr>
                <w:rFonts w:ascii="Arial" w:hAnsi="Arial" w:cs="Arial" w:hint="eastAsia"/>
                <w:sz w:val="24"/>
                <w:szCs w:val="24"/>
              </w:rPr>
              <w:t>材料送審文件</w:t>
            </w:r>
          </w:p>
        </w:tc>
        <w:tc>
          <w:tcPr>
            <w:tcW w:w="3691" w:type="dxa"/>
            <w:gridSpan w:val="4"/>
            <w:shd w:val="clear" w:color="auto" w:fill="FFF2CC" w:themeFill="accent4" w:themeFillTint="33"/>
            <w:vAlign w:val="center"/>
          </w:tcPr>
          <w:p w14:paraId="4A95E2AC" w14:textId="77777777" w:rsidR="00CC166C" w:rsidRPr="00D7220E" w:rsidRDefault="00CC166C" w:rsidP="00D22D6E">
            <w:pPr>
              <w:spacing w:line="280" w:lineRule="exact"/>
              <w:rPr>
                <w:rFonts w:ascii="標楷體" w:hAnsi="標楷體" w:cs="Arial"/>
                <w:sz w:val="24"/>
                <w:szCs w:val="24"/>
              </w:rPr>
            </w:pPr>
            <w:r w:rsidRPr="00D7220E">
              <w:rPr>
                <w:rFonts w:ascii="標楷體" w:hAnsi="標楷體" w:cs="Arial"/>
                <w:sz w:val="24"/>
                <w:szCs w:val="24"/>
              </w:rPr>
              <w:t>□齊全</w:t>
            </w:r>
          </w:p>
          <w:p w14:paraId="7325AD6F" w14:textId="77777777" w:rsidR="00CC166C" w:rsidRPr="00D7220E" w:rsidRDefault="00CC166C" w:rsidP="00D22D6E">
            <w:pPr>
              <w:spacing w:line="280" w:lineRule="exact"/>
              <w:rPr>
                <w:rFonts w:ascii="標楷體" w:hAnsi="標楷體" w:cs="Arial"/>
                <w:sz w:val="24"/>
                <w:szCs w:val="24"/>
              </w:rPr>
            </w:pPr>
            <w:r w:rsidRPr="00D7220E">
              <w:rPr>
                <w:rFonts w:ascii="標楷體" w:hAnsi="標楷體" w:cs="Arial"/>
                <w:sz w:val="24"/>
                <w:szCs w:val="24"/>
              </w:rPr>
              <w:t>□不齊全</w:t>
            </w:r>
          </w:p>
        </w:tc>
      </w:tr>
      <w:tr w:rsidR="00CC166C" w:rsidRPr="00D7220E" w14:paraId="076E8F48" w14:textId="77777777" w:rsidTr="00D22D6E">
        <w:trPr>
          <w:cantSplit/>
          <w:trHeight w:val="454"/>
          <w:jc w:val="center"/>
        </w:trPr>
        <w:tc>
          <w:tcPr>
            <w:tcW w:w="3256" w:type="dxa"/>
            <w:gridSpan w:val="4"/>
            <w:vMerge w:val="restart"/>
            <w:noWrap/>
            <w:vAlign w:val="center"/>
          </w:tcPr>
          <w:p w14:paraId="24A0FA00" w14:textId="77777777" w:rsidR="00CC166C" w:rsidRDefault="00CC166C" w:rsidP="00D22D6E">
            <w:pPr>
              <w:adjustRightInd w:val="0"/>
              <w:snapToGrid w:val="0"/>
              <w:jc w:val="center"/>
              <w:rPr>
                <w:rFonts w:ascii="標楷體" w:hAnsi="標楷體"/>
                <w:sz w:val="24"/>
                <w:szCs w:val="24"/>
              </w:rPr>
            </w:pPr>
            <w:r w:rsidRPr="00946A35">
              <w:rPr>
                <w:rFonts w:ascii="標楷體" w:hAnsi="標楷體" w:hint="eastAsia"/>
                <w:sz w:val="24"/>
                <w:szCs w:val="24"/>
              </w:rPr>
              <w:t>管理項目</w:t>
            </w:r>
          </w:p>
          <w:p w14:paraId="4EA39416" w14:textId="77777777" w:rsidR="00CC166C" w:rsidRPr="00D7220E" w:rsidRDefault="00CC166C" w:rsidP="00D22D6E">
            <w:pPr>
              <w:spacing w:line="280" w:lineRule="exact"/>
              <w:jc w:val="center"/>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402" w:type="dxa"/>
            <w:gridSpan w:val="2"/>
            <w:vMerge w:val="restart"/>
            <w:noWrap/>
            <w:vAlign w:val="center"/>
          </w:tcPr>
          <w:p w14:paraId="7474F1C5" w14:textId="77777777" w:rsidR="00CC166C" w:rsidRPr="00D7220E" w:rsidRDefault="00CC166C" w:rsidP="00D22D6E">
            <w:pPr>
              <w:adjustRightInd w:val="0"/>
              <w:jc w:val="center"/>
              <w:rPr>
                <w:rFonts w:ascii="標楷體" w:hAnsi="標楷體"/>
                <w:sz w:val="24"/>
                <w:szCs w:val="24"/>
              </w:rPr>
            </w:pPr>
            <w:r w:rsidRPr="00946A35">
              <w:rPr>
                <w:rFonts w:ascii="標楷體" w:hAnsi="標楷體" w:hint="eastAsia"/>
                <w:sz w:val="24"/>
                <w:szCs w:val="24"/>
              </w:rPr>
              <w:t>抽查標準（定量定性）</w:t>
            </w:r>
          </w:p>
        </w:tc>
        <w:tc>
          <w:tcPr>
            <w:tcW w:w="1848" w:type="dxa"/>
            <w:gridSpan w:val="2"/>
            <w:vMerge w:val="restart"/>
            <w:noWrap/>
            <w:vAlign w:val="center"/>
          </w:tcPr>
          <w:p w14:paraId="456C1458" w14:textId="77777777" w:rsidR="00CC166C" w:rsidRPr="00946A35" w:rsidRDefault="00CC166C" w:rsidP="00D22D6E">
            <w:pPr>
              <w:adjustRightInd w:val="0"/>
              <w:snapToGrid w:val="0"/>
              <w:jc w:val="center"/>
              <w:rPr>
                <w:rFonts w:ascii="標楷體" w:hAnsi="標楷體"/>
                <w:sz w:val="24"/>
                <w:szCs w:val="24"/>
              </w:rPr>
            </w:pPr>
            <w:r w:rsidRPr="00946A35">
              <w:rPr>
                <w:rFonts w:ascii="標楷體" w:hAnsi="標楷體" w:hint="eastAsia"/>
                <w:sz w:val="24"/>
                <w:szCs w:val="24"/>
              </w:rPr>
              <w:t>實際抽查情形</w:t>
            </w:r>
          </w:p>
          <w:p w14:paraId="5E553E85" w14:textId="77777777" w:rsidR="00CC166C" w:rsidRPr="00D7220E" w:rsidRDefault="00CC166C" w:rsidP="00D22D6E">
            <w:pPr>
              <w:adjustRightInd w:val="0"/>
              <w:spacing w:line="240" w:lineRule="exact"/>
              <w:jc w:val="center"/>
              <w:rPr>
                <w:rFonts w:ascii="標楷體" w:hAnsi="標楷體"/>
                <w:sz w:val="24"/>
                <w:szCs w:val="24"/>
              </w:rPr>
            </w:pPr>
            <w:r w:rsidRPr="00946A35">
              <w:rPr>
                <w:rFonts w:ascii="標楷體" w:hAnsi="標楷體" w:hint="eastAsia"/>
                <w:sz w:val="24"/>
                <w:szCs w:val="24"/>
              </w:rPr>
              <w:t>（敘述抽查值）</w:t>
            </w:r>
          </w:p>
        </w:tc>
        <w:tc>
          <w:tcPr>
            <w:tcW w:w="567" w:type="dxa"/>
            <w:vMerge w:val="restart"/>
            <w:vAlign w:val="center"/>
          </w:tcPr>
          <w:p w14:paraId="074C6A42" w14:textId="77777777" w:rsidR="00CC166C" w:rsidRPr="00D7220E" w:rsidRDefault="00CC166C" w:rsidP="00D22D6E">
            <w:pPr>
              <w:spacing w:line="280" w:lineRule="exact"/>
              <w:jc w:val="center"/>
              <w:rPr>
                <w:rFonts w:ascii="Arial" w:hAnsi="Arial" w:cs="Arial"/>
                <w:sz w:val="24"/>
                <w:szCs w:val="24"/>
              </w:rPr>
            </w:pPr>
            <w:r>
              <w:rPr>
                <w:rFonts w:ascii="Arial" w:hAnsi="Arial" w:cs="Arial" w:hint="eastAsia"/>
                <w:sz w:val="24"/>
                <w:szCs w:val="24"/>
              </w:rPr>
              <w:t>抽查結果</w:t>
            </w:r>
          </w:p>
        </w:tc>
        <w:tc>
          <w:tcPr>
            <w:tcW w:w="1276" w:type="dxa"/>
            <w:vAlign w:val="center"/>
          </w:tcPr>
          <w:p w14:paraId="199515B5" w14:textId="77777777" w:rsidR="00CC166C" w:rsidRPr="00D7220E" w:rsidRDefault="00CC166C" w:rsidP="00D22D6E">
            <w:pPr>
              <w:widowControl/>
              <w:jc w:val="center"/>
              <w:rPr>
                <w:rFonts w:ascii="Arial" w:hAnsi="Arial" w:cs="Arial"/>
                <w:sz w:val="24"/>
                <w:szCs w:val="24"/>
              </w:rPr>
            </w:pPr>
            <w:r w:rsidRPr="006A7322">
              <w:rPr>
                <w:rFonts w:ascii="Arial" w:hAnsi="Arial" w:cs="Arial" w:hint="eastAsia"/>
                <w:sz w:val="24"/>
                <w:szCs w:val="24"/>
              </w:rPr>
              <w:t>備註</w:t>
            </w:r>
          </w:p>
        </w:tc>
      </w:tr>
      <w:tr w:rsidR="00CC166C" w:rsidRPr="00D7220E" w14:paraId="7578C4A2" w14:textId="77777777" w:rsidTr="00D22D6E">
        <w:trPr>
          <w:cantSplit/>
          <w:trHeight w:val="454"/>
          <w:jc w:val="center"/>
        </w:trPr>
        <w:tc>
          <w:tcPr>
            <w:tcW w:w="3256" w:type="dxa"/>
            <w:gridSpan w:val="4"/>
            <w:vMerge/>
            <w:noWrap/>
            <w:vAlign w:val="center"/>
          </w:tcPr>
          <w:p w14:paraId="377B7E6B" w14:textId="77777777" w:rsidR="00CC166C" w:rsidRPr="00D7220E" w:rsidRDefault="00CC166C" w:rsidP="00D22D6E">
            <w:pPr>
              <w:spacing w:line="280" w:lineRule="exact"/>
              <w:jc w:val="center"/>
              <w:rPr>
                <w:rFonts w:ascii="Arial" w:hAnsi="Arial" w:cs="Arial"/>
                <w:sz w:val="24"/>
                <w:szCs w:val="24"/>
              </w:rPr>
            </w:pPr>
          </w:p>
        </w:tc>
        <w:tc>
          <w:tcPr>
            <w:tcW w:w="3402" w:type="dxa"/>
            <w:gridSpan w:val="2"/>
            <w:vMerge/>
            <w:noWrap/>
            <w:vAlign w:val="center"/>
          </w:tcPr>
          <w:p w14:paraId="17ADB0BB" w14:textId="77777777" w:rsidR="00CC166C" w:rsidRPr="00D7220E" w:rsidRDefault="00CC166C" w:rsidP="00D22D6E">
            <w:pPr>
              <w:adjustRightInd w:val="0"/>
              <w:jc w:val="center"/>
              <w:rPr>
                <w:rFonts w:ascii="標楷體" w:hAnsi="標楷體"/>
                <w:sz w:val="24"/>
                <w:szCs w:val="24"/>
              </w:rPr>
            </w:pPr>
          </w:p>
        </w:tc>
        <w:tc>
          <w:tcPr>
            <w:tcW w:w="1848" w:type="dxa"/>
            <w:gridSpan w:val="2"/>
            <w:vMerge/>
            <w:noWrap/>
            <w:vAlign w:val="center"/>
          </w:tcPr>
          <w:p w14:paraId="7D61B1F3" w14:textId="77777777" w:rsidR="00CC166C" w:rsidRPr="00D7220E" w:rsidRDefault="00CC166C" w:rsidP="00D22D6E">
            <w:pPr>
              <w:adjustRightInd w:val="0"/>
              <w:spacing w:line="240" w:lineRule="exact"/>
              <w:jc w:val="center"/>
              <w:rPr>
                <w:rFonts w:ascii="標楷體" w:hAnsi="標楷體"/>
                <w:sz w:val="24"/>
                <w:szCs w:val="24"/>
              </w:rPr>
            </w:pPr>
          </w:p>
        </w:tc>
        <w:tc>
          <w:tcPr>
            <w:tcW w:w="567" w:type="dxa"/>
            <w:vMerge/>
            <w:vAlign w:val="center"/>
          </w:tcPr>
          <w:p w14:paraId="27F4A413" w14:textId="77777777" w:rsidR="00CC166C" w:rsidRPr="00D7220E" w:rsidRDefault="00CC166C" w:rsidP="00D22D6E">
            <w:pPr>
              <w:spacing w:line="280" w:lineRule="exact"/>
              <w:jc w:val="center"/>
              <w:rPr>
                <w:rFonts w:ascii="Arial" w:hAnsi="Arial" w:cs="Arial"/>
                <w:sz w:val="24"/>
                <w:szCs w:val="24"/>
              </w:rPr>
            </w:pPr>
          </w:p>
        </w:tc>
        <w:tc>
          <w:tcPr>
            <w:tcW w:w="1276" w:type="dxa"/>
            <w:vAlign w:val="center"/>
          </w:tcPr>
          <w:p w14:paraId="6F473CD9" w14:textId="77777777" w:rsidR="00CC166C" w:rsidRDefault="00CC166C" w:rsidP="00D22D6E">
            <w:pPr>
              <w:jc w:val="center"/>
              <w:rPr>
                <w:rFonts w:ascii="Arial" w:hAnsi="Arial" w:cs="Arial"/>
                <w:sz w:val="24"/>
                <w:szCs w:val="24"/>
              </w:rPr>
            </w:pPr>
            <w:r w:rsidRPr="00FD5619">
              <w:rPr>
                <w:rFonts w:ascii="Arial" w:hAnsi="Arial" w:cs="Arial" w:hint="eastAsia"/>
                <w:sz w:val="24"/>
                <w:szCs w:val="24"/>
              </w:rPr>
              <w:t>抽查人簽名</w:t>
            </w:r>
          </w:p>
          <w:p w14:paraId="1AF649C5" w14:textId="77777777" w:rsidR="00CC166C" w:rsidRPr="00D7220E" w:rsidRDefault="00CC166C" w:rsidP="00D22D6E">
            <w:pPr>
              <w:jc w:val="center"/>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BB1350" w:rsidRPr="00D7220E" w14:paraId="662D205A" w14:textId="77777777" w:rsidTr="00EA6CF2">
        <w:trPr>
          <w:cantSplit/>
          <w:trHeight w:val="454"/>
          <w:jc w:val="center"/>
        </w:trPr>
        <w:tc>
          <w:tcPr>
            <w:tcW w:w="846" w:type="dxa"/>
            <w:vMerge w:val="restart"/>
            <w:noWrap/>
            <w:vAlign w:val="center"/>
          </w:tcPr>
          <w:p w14:paraId="351C724A" w14:textId="77777777" w:rsidR="00BB1350" w:rsidRPr="00AE2379" w:rsidRDefault="00BB1350" w:rsidP="00BB1350">
            <w:pPr>
              <w:widowControl/>
              <w:jc w:val="center"/>
              <w:rPr>
                <w:rFonts w:ascii="標楷體" w:hAnsi="標楷體" w:cs="新細明體"/>
                <w:kern w:val="0"/>
                <w:sz w:val="22"/>
                <w:szCs w:val="22"/>
              </w:rPr>
            </w:pPr>
            <w:r w:rsidRPr="00D7220E">
              <w:rPr>
                <w:rFonts w:ascii="標楷體" w:hAnsi="標楷體" w:cs="新細明體"/>
                <w:sz w:val="24"/>
                <w:szCs w:val="24"/>
              </w:rPr>
              <w:t>施工前</w:t>
            </w:r>
          </w:p>
        </w:tc>
        <w:tc>
          <w:tcPr>
            <w:tcW w:w="2410" w:type="dxa"/>
            <w:gridSpan w:val="3"/>
            <w:vAlign w:val="center"/>
          </w:tcPr>
          <w:p w14:paraId="1F59490B" w14:textId="5D4D9081" w:rsidR="00BB1350" w:rsidRPr="00CC166C" w:rsidRDefault="00BB1350" w:rsidP="00BB1350">
            <w:pPr>
              <w:spacing w:line="280" w:lineRule="atLeast"/>
              <w:rPr>
                <w:sz w:val="24"/>
                <w:szCs w:val="24"/>
              </w:rPr>
            </w:pPr>
            <w:r w:rsidRPr="00C800EB">
              <w:rPr>
                <w:rFonts w:hint="eastAsia"/>
                <w:sz w:val="24"/>
                <w:szCs w:val="24"/>
              </w:rPr>
              <w:t>材料品質</w:t>
            </w:r>
          </w:p>
        </w:tc>
        <w:tc>
          <w:tcPr>
            <w:tcW w:w="3402" w:type="dxa"/>
            <w:gridSpan w:val="2"/>
            <w:noWrap/>
            <w:vAlign w:val="center"/>
          </w:tcPr>
          <w:p w14:paraId="3F53DB66" w14:textId="368B7B65" w:rsidR="00BB1350" w:rsidRPr="00CC166C" w:rsidRDefault="00BB1350" w:rsidP="00BB1350">
            <w:pPr>
              <w:spacing w:line="280" w:lineRule="atLeast"/>
              <w:jc w:val="both"/>
              <w:rPr>
                <w:sz w:val="24"/>
                <w:szCs w:val="24"/>
              </w:rPr>
            </w:pPr>
            <w:r w:rsidRPr="00C800EB">
              <w:rPr>
                <w:rFonts w:hint="eastAsia"/>
                <w:sz w:val="24"/>
                <w:szCs w:val="24"/>
              </w:rPr>
              <w:t>符合材料設備送審管制總表</w:t>
            </w:r>
          </w:p>
        </w:tc>
        <w:tc>
          <w:tcPr>
            <w:tcW w:w="1848" w:type="dxa"/>
            <w:gridSpan w:val="2"/>
            <w:noWrap/>
            <w:vAlign w:val="center"/>
          </w:tcPr>
          <w:p w14:paraId="0F14BEEF"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29ED995D"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1B2143A7" w14:textId="77777777" w:rsidR="00BB1350" w:rsidRPr="00D7220E" w:rsidRDefault="00BB1350" w:rsidP="00BB1350">
            <w:pPr>
              <w:snapToGrid w:val="0"/>
              <w:spacing w:line="240" w:lineRule="exact"/>
              <w:jc w:val="center"/>
              <w:rPr>
                <w:rFonts w:ascii="Arial" w:hAnsi="Arial" w:cs="Arial"/>
                <w:sz w:val="24"/>
                <w:szCs w:val="24"/>
              </w:rPr>
            </w:pPr>
          </w:p>
        </w:tc>
      </w:tr>
      <w:tr w:rsidR="00BB1350" w:rsidRPr="00D7220E" w14:paraId="1C62488D" w14:textId="77777777" w:rsidTr="00EA6CF2">
        <w:trPr>
          <w:cantSplit/>
          <w:trHeight w:val="454"/>
          <w:jc w:val="center"/>
        </w:trPr>
        <w:tc>
          <w:tcPr>
            <w:tcW w:w="846" w:type="dxa"/>
            <w:vMerge/>
            <w:noWrap/>
            <w:vAlign w:val="center"/>
          </w:tcPr>
          <w:p w14:paraId="6C3F0FDC"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restart"/>
            <w:vAlign w:val="center"/>
          </w:tcPr>
          <w:p w14:paraId="4A504BBB" w14:textId="2A9F5944" w:rsidR="00BB1350" w:rsidRPr="001E6740" w:rsidRDefault="00BB1350" w:rsidP="00BB1350">
            <w:pPr>
              <w:spacing w:line="280" w:lineRule="atLeast"/>
              <w:rPr>
                <w:sz w:val="24"/>
                <w:szCs w:val="24"/>
              </w:rPr>
            </w:pPr>
            <w:r w:rsidRPr="00C800EB">
              <w:rPr>
                <w:rFonts w:hint="eastAsia"/>
                <w:sz w:val="24"/>
                <w:szCs w:val="24"/>
              </w:rPr>
              <w:t>基礎確認</w:t>
            </w:r>
          </w:p>
        </w:tc>
        <w:tc>
          <w:tcPr>
            <w:tcW w:w="3402" w:type="dxa"/>
            <w:gridSpan w:val="2"/>
            <w:noWrap/>
            <w:vAlign w:val="center"/>
          </w:tcPr>
          <w:p w14:paraId="02E90E45" w14:textId="5E24E7D1" w:rsidR="00BB1350" w:rsidRPr="00CC166C" w:rsidRDefault="00BB1350" w:rsidP="00BB1350">
            <w:pPr>
              <w:spacing w:line="280" w:lineRule="atLeast"/>
              <w:jc w:val="both"/>
              <w:rPr>
                <w:sz w:val="24"/>
                <w:szCs w:val="24"/>
              </w:rPr>
            </w:pPr>
            <w:r w:rsidRPr="00C800EB">
              <w:rPr>
                <w:rFonts w:hint="eastAsia"/>
                <w:sz w:val="24"/>
                <w:szCs w:val="24"/>
              </w:rPr>
              <w:t>混凝土基礎尺寸及高程符合圖說</w:t>
            </w:r>
          </w:p>
        </w:tc>
        <w:tc>
          <w:tcPr>
            <w:tcW w:w="1848" w:type="dxa"/>
            <w:gridSpan w:val="2"/>
            <w:noWrap/>
            <w:vAlign w:val="center"/>
          </w:tcPr>
          <w:p w14:paraId="41D52437"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28DB1FD6"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796114A7"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1325B7DD" w14:textId="77777777" w:rsidTr="00EA6CF2">
        <w:trPr>
          <w:cantSplit/>
          <w:trHeight w:val="454"/>
          <w:jc w:val="center"/>
        </w:trPr>
        <w:tc>
          <w:tcPr>
            <w:tcW w:w="846" w:type="dxa"/>
            <w:vMerge/>
            <w:noWrap/>
            <w:vAlign w:val="center"/>
          </w:tcPr>
          <w:p w14:paraId="7A4ACC7D"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ign w:val="center"/>
          </w:tcPr>
          <w:p w14:paraId="2293CE66" w14:textId="77777777" w:rsidR="00BB1350" w:rsidRPr="001E6740" w:rsidRDefault="00BB1350" w:rsidP="00BB1350">
            <w:pPr>
              <w:spacing w:line="280" w:lineRule="atLeast"/>
              <w:rPr>
                <w:sz w:val="24"/>
                <w:szCs w:val="24"/>
              </w:rPr>
            </w:pPr>
          </w:p>
        </w:tc>
        <w:tc>
          <w:tcPr>
            <w:tcW w:w="3402" w:type="dxa"/>
            <w:gridSpan w:val="2"/>
            <w:noWrap/>
            <w:vAlign w:val="center"/>
          </w:tcPr>
          <w:p w14:paraId="1B61E39E" w14:textId="0DAE7143" w:rsidR="00BB1350" w:rsidRPr="00CC166C" w:rsidRDefault="00BB1350" w:rsidP="00BB1350">
            <w:pPr>
              <w:widowControl/>
              <w:rPr>
                <w:sz w:val="24"/>
                <w:szCs w:val="24"/>
              </w:rPr>
            </w:pPr>
            <w:r w:rsidRPr="00C800EB">
              <w:rPr>
                <w:rFonts w:hint="eastAsia"/>
                <w:sz w:val="24"/>
                <w:szCs w:val="24"/>
              </w:rPr>
              <w:t>混凝土基礎表面平整並打毛</w:t>
            </w:r>
          </w:p>
        </w:tc>
        <w:tc>
          <w:tcPr>
            <w:tcW w:w="1848" w:type="dxa"/>
            <w:gridSpan w:val="2"/>
            <w:noWrap/>
            <w:vAlign w:val="center"/>
          </w:tcPr>
          <w:p w14:paraId="1565DF98"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003F90BB"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21A0067D"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36C3E3C6" w14:textId="77777777" w:rsidTr="00D22D6E">
        <w:trPr>
          <w:cantSplit/>
          <w:trHeight w:val="454"/>
          <w:jc w:val="center"/>
        </w:trPr>
        <w:tc>
          <w:tcPr>
            <w:tcW w:w="846" w:type="dxa"/>
            <w:vMerge/>
            <w:noWrap/>
            <w:vAlign w:val="center"/>
          </w:tcPr>
          <w:p w14:paraId="4A88F053"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Align w:val="center"/>
          </w:tcPr>
          <w:p w14:paraId="027879D8" w14:textId="2B1C8BDD" w:rsidR="00BB1350" w:rsidRPr="00CC166C" w:rsidRDefault="00BB1350" w:rsidP="00BB1350">
            <w:pPr>
              <w:spacing w:line="280" w:lineRule="atLeast"/>
              <w:rPr>
                <w:sz w:val="24"/>
                <w:szCs w:val="24"/>
              </w:rPr>
            </w:pPr>
            <w:r w:rsidRPr="00C800EB">
              <w:rPr>
                <w:rFonts w:ascii="標楷體" w:hAnsi="標楷體" w:hint="eastAsia"/>
                <w:sz w:val="24"/>
                <w:szCs w:val="24"/>
              </w:rPr>
              <w:t>素地整理</w:t>
            </w:r>
          </w:p>
        </w:tc>
        <w:tc>
          <w:tcPr>
            <w:tcW w:w="3402" w:type="dxa"/>
            <w:gridSpan w:val="2"/>
            <w:noWrap/>
            <w:vAlign w:val="center"/>
          </w:tcPr>
          <w:p w14:paraId="62E71734" w14:textId="6C63B1E7" w:rsidR="00BB1350" w:rsidRPr="001E6740" w:rsidRDefault="00BB1350" w:rsidP="00BB1350">
            <w:pPr>
              <w:widowControl/>
              <w:rPr>
                <w:sz w:val="24"/>
                <w:szCs w:val="24"/>
              </w:rPr>
            </w:pPr>
            <w:r w:rsidRPr="00C800EB">
              <w:rPr>
                <w:rFonts w:hint="eastAsia"/>
                <w:sz w:val="24"/>
                <w:szCs w:val="24"/>
              </w:rPr>
              <w:t>清除表層沙、灰塵、</w:t>
            </w:r>
            <w:proofErr w:type="gramStart"/>
            <w:r w:rsidRPr="00C800EB">
              <w:rPr>
                <w:rFonts w:hint="eastAsia"/>
                <w:sz w:val="24"/>
                <w:szCs w:val="24"/>
              </w:rPr>
              <w:t>水份</w:t>
            </w:r>
            <w:proofErr w:type="gramEnd"/>
            <w:r w:rsidRPr="00C800EB">
              <w:rPr>
                <w:rFonts w:hint="eastAsia"/>
                <w:sz w:val="24"/>
                <w:szCs w:val="24"/>
              </w:rPr>
              <w:t>及雜物</w:t>
            </w:r>
          </w:p>
        </w:tc>
        <w:tc>
          <w:tcPr>
            <w:tcW w:w="1848" w:type="dxa"/>
            <w:gridSpan w:val="2"/>
            <w:noWrap/>
            <w:vAlign w:val="center"/>
          </w:tcPr>
          <w:p w14:paraId="56720786"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6F978428"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22B5E2A0"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4F649100" w14:textId="77777777" w:rsidTr="00D22D6E">
        <w:trPr>
          <w:cantSplit/>
          <w:trHeight w:val="454"/>
          <w:jc w:val="center"/>
        </w:trPr>
        <w:tc>
          <w:tcPr>
            <w:tcW w:w="846" w:type="dxa"/>
            <w:vMerge w:val="restart"/>
            <w:noWrap/>
            <w:vAlign w:val="center"/>
          </w:tcPr>
          <w:p w14:paraId="48E375DE" w14:textId="509AE359" w:rsidR="00BB1350" w:rsidRPr="00D7220E" w:rsidRDefault="00BB1350" w:rsidP="00BB1350">
            <w:pPr>
              <w:adjustRightInd w:val="0"/>
              <w:jc w:val="center"/>
              <w:rPr>
                <w:rFonts w:ascii="標楷體" w:hAnsi="標楷體" w:cs="新細明體"/>
                <w:sz w:val="24"/>
                <w:szCs w:val="24"/>
              </w:rPr>
            </w:pPr>
            <w:r>
              <w:rPr>
                <w:rFonts w:ascii="標楷體" w:hAnsi="標楷體" w:cs="新細明體" w:hint="eastAsia"/>
                <w:sz w:val="24"/>
                <w:szCs w:val="24"/>
              </w:rPr>
              <w:t>施工中</w:t>
            </w:r>
          </w:p>
        </w:tc>
        <w:tc>
          <w:tcPr>
            <w:tcW w:w="2410" w:type="dxa"/>
            <w:gridSpan w:val="3"/>
            <w:vMerge w:val="restart"/>
            <w:vAlign w:val="center"/>
          </w:tcPr>
          <w:p w14:paraId="592D900D" w14:textId="47ACCEA6" w:rsidR="00BB1350" w:rsidRPr="00C800EB" w:rsidRDefault="00BB1350" w:rsidP="00BB1350">
            <w:pPr>
              <w:spacing w:line="280" w:lineRule="atLeast"/>
              <w:rPr>
                <w:rFonts w:ascii="標楷體" w:hAnsi="標楷體"/>
                <w:sz w:val="24"/>
                <w:szCs w:val="24"/>
              </w:rPr>
            </w:pPr>
            <w:r w:rsidRPr="00C800EB">
              <w:rPr>
                <w:rFonts w:hint="eastAsia"/>
                <w:sz w:val="24"/>
                <w:szCs w:val="24"/>
              </w:rPr>
              <w:t>混凝土整體粉光</w:t>
            </w:r>
          </w:p>
        </w:tc>
        <w:tc>
          <w:tcPr>
            <w:tcW w:w="3402" w:type="dxa"/>
            <w:gridSpan w:val="2"/>
            <w:noWrap/>
            <w:vAlign w:val="center"/>
          </w:tcPr>
          <w:p w14:paraId="43FC2AB9" w14:textId="4B8092B1" w:rsidR="00BB1350" w:rsidRPr="00C800EB" w:rsidRDefault="00BB1350" w:rsidP="00BB1350">
            <w:pPr>
              <w:widowControl/>
              <w:rPr>
                <w:sz w:val="24"/>
                <w:szCs w:val="24"/>
              </w:rPr>
            </w:pPr>
            <w:proofErr w:type="gramStart"/>
            <w:r w:rsidRPr="00C800EB">
              <w:rPr>
                <w:rFonts w:hint="eastAsia"/>
                <w:sz w:val="24"/>
                <w:szCs w:val="24"/>
              </w:rPr>
              <w:t>底土夯實</w:t>
            </w:r>
            <w:proofErr w:type="gramEnd"/>
            <w:r w:rsidRPr="00C800EB">
              <w:rPr>
                <w:rFonts w:hint="eastAsia"/>
                <w:sz w:val="24"/>
                <w:szCs w:val="24"/>
              </w:rPr>
              <w:t>，壓密度</w:t>
            </w:r>
            <w:proofErr w:type="gramStart"/>
            <w:r w:rsidRPr="00C800EB">
              <w:rPr>
                <w:rFonts w:ascii="標楷體" w:hAnsi="標楷體" w:hint="eastAsia"/>
                <w:sz w:val="24"/>
                <w:szCs w:val="24"/>
              </w:rPr>
              <w:t>≧</w:t>
            </w:r>
            <w:proofErr w:type="gramEnd"/>
            <w:r w:rsidRPr="00C800EB">
              <w:rPr>
                <w:rFonts w:hint="eastAsia"/>
                <w:sz w:val="24"/>
                <w:szCs w:val="24"/>
              </w:rPr>
              <w:t>90%</w:t>
            </w:r>
          </w:p>
        </w:tc>
        <w:tc>
          <w:tcPr>
            <w:tcW w:w="1848" w:type="dxa"/>
            <w:gridSpan w:val="2"/>
            <w:noWrap/>
            <w:vAlign w:val="center"/>
          </w:tcPr>
          <w:p w14:paraId="3BFFD98B"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61497745"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5A7180BC"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79301514" w14:textId="77777777" w:rsidTr="00D22D6E">
        <w:trPr>
          <w:cantSplit/>
          <w:trHeight w:val="454"/>
          <w:jc w:val="center"/>
        </w:trPr>
        <w:tc>
          <w:tcPr>
            <w:tcW w:w="846" w:type="dxa"/>
            <w:vMerge/>
            <w:noWrap/>
            <w:vAlign w:val="center"/>
          </w:tcPr>
          <w:p w14:paraId="13023D20"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ign w:val="center"/>
          </w:tcPr>
          <w:p w14:paraId="57EFBE94" w14:textId="77777777" w:rsidR="00BB1350" w:rsidRPr="00C800EB" w:rsidRDefault="00BB1350" w:rsidP="00BB1350">
            <w:pPr>
              <w:spacing w:line="280" w:lineRule="atLeast"/>
              <w:rPr>
                <w:rFonts w:ascii="標楷體" w:hAnsi="標楷體"/>
                <w:sz w:val="24"/>
                <w:szCs w:val="24"/>
              </w:rPr>
            </w:pPr>
          </w:p>
        </w:tc>
        <w:tc>
          <w:tcPr>
            <w:tcW w:w="3402" w:type="dxa"/>
            <w:gridSpan w:val="2"/>
            <w:noWrap/>
            <w:vAlign w:val="center"/>
          </w:tcPr>
          <w:p w14:paraId="236F1852" w14:textId="1E8868B8" w:rsidR="00BB1350" w:rsidRPr="00C800EB" w:rsidRDefault="00BB1350" w:rsidP="00BB1350">
            <w:pPr>
              <w:widowControl/>
              <w:rPr>
                <w:sz w:val="24"/>
                <w:szCs w:val="24"/>
              </w:rPr>
            </w:pPr>
            <w:r w:rsidRPr="00C800EB">
              <w:rPr>
                <w:rFonts w:hint="eastAsia"/>
                <w:sz w:val="24"/>
                <w:szCs w:val="24"/>
              </w:rPr>
              <w:t>鋪設</w:t>
            </w:r>
            <w:proofErr w:type="gramStart"/>
            <w:r w:rsidRPr="00C800EB">
              <w:rPr>
                <w:rFonts w:hint="eastAsia"/>
                <w:sz w:val="24"/>
                <w:szCs w:val="24"/>
              </w:rPr>
              <w:t>銲接鋼</w:t>
            </w:r>
            <w:proofErr w:type="gramEnd"/>
            <w:r w:rsidRPr="00C800EB">
              <w:rPr>
                <w:rFonts w:hint="eastAsia"/>
                <w:sz w:val="24"/>
                <w:szCs w:val="24"/>
              </w:rPr>
              <w:t>線網</w:t>
            </w:r>
            <w:r w:rsidRPr="00C800EB">
              <w:rPr>
                <w:rFonts w:hint="eastAsia"/>
                <w:sz w:val="24"/>
                <w:szCs w:val="24"/>
              </w:rPr>
              <w:t>D=6mm</w:t>
            </w:r>
            <w:r w:rsidRPr="00C800EB">
              <w:rPr>
                <w:rFonts w:hint="eastAsia"/>
                <w:sz w:val="24"/>
                <w:szCs w:val="24"/>
              </w:rPr>
              <w:t>，</w:t>
            </w:r>
            <w:r w:rsidRPr="00C800EB">
              <w:rPr>
                <w:rFonts w:hint="eastAsia"/>
                <w:sz w:val="24"/>
                <w:szCs w:val="24"/>
              </w:rPr>
              <w:t>15*15cm</w:t>
            </w:r>
          </w:p>
        </w:tc>
        <w:tc>
          <w:tcPr>
            <w:tcW w:w="1848" w:type="dxa"/>
            <w:gridSpan w:val="2"/>
            <w:noWrap/>
            <w:vAlign w:val="center"/>
          </w:tcPr>
          <w:p w14:paraId="7804D27C"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6C0BD0EF"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1C5B64A0"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43133496" w14:textId="77777777" w:rsidTr="00D22D6E">
        <w:trPr>
          <w:cantSplit/>
          <w:trHeight w:val="454"/>
          <w:jc w:val="center"/>
        </w:trPr>
        <w:tc>
          <w:tcPr>
            <w:tcW w:w="846" w:type="dxa"/>
            <w:vMerge/>
            <w:noWrap/>
            <w:vAlign w:val="center"/>
          </w:tcPr>
          <w:p w14:paraId="5F16FADB"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ign w:val="center"/>
          </w:tcPr>
          <w:p w14:paraId="0FA29A06" w14:textId="77777777" w:rsidR="00BB1350" w:rsidRPr="00C800EB" w:rsidRDefault="00BB1350" w:rsidP="00BB1350">
            <w:pPr>
              <w:spacing w:line="280" w:lineRule="atLeast"/>
              <w:rPr>
                <w:rFonts w:ascii="標楷體" w:hAnsi="標楷體"/>
                <w:sz w:val="24"/>
                <w:szCs w:val="24"/>
              </w:rPr>
            </w:pPr>
          </w:p>
        </w:tc>
        <w:tc>
          <w:tcPr>
            <w:tcW w:w="3402" w:type="dxa"/>
            <w:gridSpan w:val="2"/>
            <w:noWrap/>
            <w:vAlign w:val="center"/>
          </w:tcPr>
          <w:p w14:paraId="6BFB9252" w14:textId="72261B34" w:rsidR="00BB1350" w:rsidRPr="00C800EB" w:rsidRDefault="00BB1350" w:rsidP="00BB1350">
            <w:pPr>
              <w:widowControl/>
              <w:rPr>
                <w:sz w:val="24"/>
                <w:szCs w:val="24"/>
              </w:rPr>
            </w:pPr>
            <w:r w:rsidRPr="00C800EB">
              <w:rPr>
                <w:rFonts w:hint="eastAsia"/>
                <w:sz w:val="24"/>
                <w:szCs w:val="24"/>
              </w:rPr>
              <w:t>210kgf/cm</w:t>
            </w:r>
            <w:r w:rsidRPr="00C800EB">
              <w:rPr>
                <w:rFonts w:hint="eastAsia"/>
                <w:sz w:val="24"/>
                <w:szCs w:val="24"/>
                <w:vertAlign w:val="superscript"/>
              </w:rPr>
              <w:t>2</w:t>
            </w:r>
            <w:r w:rsidRPr="00C800EB">
              <w:rPr>
                <w:rFonts w:hint="eastAsia"/>
                <w:sz w:val="24"/>
                <w:szCs w:val="24"/>
              </w:rPr>
              <w:t>混凝土澆置，</w:t>
            </w:r>
            <w:r w:rsidRPr="00C800EB">
              <w:rPr>
                <w:rFonts w:hint="eastAsia"/>
                <w:sz w:val="24"/>
                <w:szCs w:val="24"/>
              </w:rPr>
              <w:t>th:15</w:t>
            </w:r>
            <w:r w:rsidRPr="00C800EB">
              <w:rPr>
                <w:rFonts w:hint="eastAsia"/>
                <w:sz w:val="24"/>
                <w:szCs w:val="24"/>
              </w:rPr>
              <w:t>、</w:t>
            </w:r>
            <w:r w:rsidRPr="00C800EB">
              <w:rPr>
                <w:rFonts w:hint="eastAsia"/>
                <w:sz w:val="24"/>
                <w:szCs w:val="24"/>
              </w:rPr>
              <w:t>20cm</w:t>
            </w:r>
          </w:p>
        </w:tc>
        <w:tc>
          <w:tcPr>
            <w:tcW w:w="1848" w:type="dxa"/>
            <w:gridSpan w:val="2"/>
            <w:noWrap/>
            <w:vAlign w:val="center"/>
          </w:tcPr>
          <w:p w14:paraId="2D295232"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25430C20"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1834F7CD"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23576134" w14:textId="77777777" w:rsidTr="00D22D6E">
        <w:trPr>
          <w:cantSplit/>
          <w:trHeight w:val="454"/>
          <w:jc w:val="center"/>
        </w:trPr>
        <w:tc>
          <w:tcPr>
            <w:tcW w:w="846" w:type="dxa"/>
            <w:vMerge/>
            <w:noWrap/>
            <w:vAlign w:val="center"/>
          </w:tcPr>
          <w:p w14:paraId="7375961A"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ign w:val="center"/>
          </w:tcPr>
          <w:p w14:paraId="010C648D" w14:textId="77777777" w:rsidR="00BB1350" w:rsidRPr="00C800EB" w:rsidRDefault="00BB1350" w:rsidP="00BB1350">
            <w:pPr>
              <w:spacing w:line="280" w:lineRule="atLeast"/>
              <w:rPr>
                <w:rFonts w:ascii="標楷體" w:hAnsi="標楷體"/>
                <w:sz w:val="24"/>
                <w:szCs w:val="24"/>
              </w:rPr>
            </w:pPr>
          </w:p>
        </w:tc>
        <w:tc>
          <w:tcPr>
            <w:tcW w:w="3402" w:type="dxa"/>
            <w:gridSpan w:val="2"/>
            <w:noWrap/>
            <w:vAlign w:val="center"/>
          </w:tcPr>
          <w:p w14:paraId="537A2780" w14:textId="3AEE9B38" w:rsidR="00BB1350" w:rsidRPr="00C800EB" w:rsidRDefault="00BB1350" w:rsidP="00BB1350">
            <w:pPr>
              <w:widowControl/>
              <w:rPr>
                <w:sz w:val="24"/>
                <w:szCs w:val="24"/>
              </w:rPr>
            </w:pPr>
            <w:r w:rsidRPr="00C800EB">
              <w:rPr>
                <w:rFonts w:hint="eastAsia"/>
                <w:sz w:val="24"/>
                <w:szCs w:val="24"/>
              </w:rPr>
              <w:t>整體粉</w:t>
            </w:r>
            <w:proofErr w:type="gramStart"/>
            <w:r w:rsidRPr="00C800EB">
              <w:rPr>
                <w:rFonts w:hint="eastAsia"/>
                <w:sz w:val="24"/>
                <w:szCs w:val="24"/>
              </w:rPr>
              <w:t>光刷毛</w:t>
            </w:r>
            <w:proofErr w:type="gramEnd"/>
            <w:r w:rsidRPr="00C800EB">
              <w:rPr>
                <w:rFonts w:hint="eastAsia"/>
                <w:sz w:val="24"/>
                <w:szCs w:val="24"/>
              </w:rPr>
              <w:t>處理</w:t>
            </w:r>
            <w:r w:rsidRPr="00C800EB">
              <w:rPr>
                <w:rFonts w:hint="eastAsia"/>
                <w:sz w:val="24"/>
                <w:szCs w:val="24"/>
              </w:rPr>
              <w:t>(</w:t>
            </w:r>
            <w:proofErr w:type="gramStart"/>
            <w:r w:rsidRPr="00C800EB">
              <w:rPr>
                <w:rFonts w:hint="eastAsia"/>
                <w:sz w:val="24"/>
                <w:szCs w:val="24"/>
              </w:rPr>
              <w:t>深刷</w:t>
            </w:r>
            <w:r w:rsidRPr="00C800EB">
              <w:rPr>
                <w:rFonts w:hint="eastAsia"/>
                <w:sz w:val="24"/>
                <w:szCs w:val="24"/>
              </w:rPr>
              <w:t>/</w:t>
            </w:r>
            <w:r w:rsidRPr="00C800EB">
              <w:rPr>
                <w:rFonts w:hint="eastAsia"/>
                <w:sz w:val="24"/>
                <w:szCs w:val="24"/>
              </w:rPr>
              <w:t>機切</w:t>
            </w:r>
            <w:proofErr w:type="gramEnd"/>
            <w:r w:rsidRPr="00C800EB">
              <w:rPr>
                <w:rFonts w:hint="eastAsia"/>
                <w:sz w:val="24"/>
                <w:szCs w:val="24"/>
              </w:rPr>
              <w:t>)</w:t>
            </w:r>
          </w:p>
        </w:tc>
        <w:tc>
          <w:tcPr>
            <w:tcW w:w="1848" w:type="dxa"/>
            <w:gridSpan w:val="2"/>
            <w:noWrap/>
            <w:vAlign w:val="center"/>
          </w:tcPr>
          <w:p w14:paraId="104A2EC6"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08F115A2"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23D7A811"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132A516A" w14:textId="77777777" w:rsidTr="00D22D6E">
        <w:trPr>
          <w:cantSplit/>
          <w:trHeight w:val="454"/>
          <w:jc w:val="center"/>
        </w:trPr>
        <w:tc>
          <w:tcPr>
            <w:tcW w:w="846" w:type="dxa"/>
            <w:vMerge/>
            <w:noWrap/>
            <w:vAlign w:val="center"/>
          </w:tcPr>
          <w:p w14:paraId="3D96EDE2"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restart"/>
            <w:vAlign w:val="center"/>
          </w:tcPr>
          <w:p w14:paraId="6230D582" w14:textId="6EC57A99" w:rsidR="00BB1350" w:rsidRPr="00C800EB" w:rsidRDefault="00BB1350" w:rsidP="00BB1350">
            <w:pPr>
              <w:spacing w:line="280" w:lineRule="atLeast"/>
              <w:rPr>
                <w:rFonts w:ascii="標楷體" w:hAnsi="標楷體"/>
                <w:sz w:val="24"/>
                <w:szCs w:val="24"/>
              </w:rPr>
            </w:pPr>
            <w:r w:rsidRPr="00C800EB">
              <w:rPr>
                <w:sz w:val="24"/>
                <w:szCs w:val="24"/>
              </w:rPr>
              <w:t>後切伸縮</w:t>
            </w:r>
            <w:proofErr w:type="gramStart"/>
            <w:r w:rsidRPr="00C800EB">
              <w:rPr>
                <w:sz w:val="24"/>
                <w:szCs w:val="24"/>
              </w:rPr>
              <w:t>縫填縫</w:t>
            </w:r>
            <w:proofErr w:type="gramEnd"/>
          </w:p>
        </w:tc>
        <w:tc>
          <w:tcPr>
            <w:tcW w:w="3402" w:type="dxa"/>
            <w:gridSpan w:val="2"/>
            <w:noWrap/>
            <w:vAlign w:val="center"/>
          </w:tcPr>
          <w:p w14:paraId="067BD756" w14:textId="28FD35D2" w:rsidR="00BB1350" w:rsidRPr="00C800EB" w:rsidRDefault="00BB1350" w:rsidP="00BB1350">
            <w:pPr>
              <w:widowControl/>
              <w:rPr>
                <w:sz w:val="24"/>
                <w:szCs w:val="24"/>
              </w:rPr>
            </w:pPr>
            <w:r w:rsidRPr="00747F99">
              <w:rPr>
                <w:sz w:val="24"/>
                <w:szCs w:val="24"/>
              </w:rPr>
              <w:t>切割時機查驗。</w:t>
            </w:r>
            <w:r w:rsidRPr="00747F99">
              <w:rPr>
                <w:sz w:val="24"/>
                <w:szCs w:val="24"/>
              </w:rPr>
              <w:t xml:space="preserve"> </w:t>
            </w:r>
            <w:r w:rsidRPr="00747F99">
              <w:rPr>
                <w:sz w:val="24"/>
                <w:szCs w:val="24"/>
              </w:rPr>
              <w:t>於混凝土</w:t>
            </w:r>
            <w:proofErr w:type="gramStart"/>
            <w:r w:rsidRPr="00747F99">
              <w:rPr>
                <w:sz w:val="24"/>
                <w:szCs w:val="24"/>
              </w:rPr>
              <w:t>初凝後適當</w:t>
            </w:r>
            <w:proofErr w:type="gramEnd"/>
            <w:r w:rsidRPr="00747F99">
              <w:rPr>
                <w:sz w:val="24"/>
                <w:szCs w:val="24"/>
              </w:rPr>
              <w:t>時機執行。</w:t>
            </w:r>
          </w:p>
        </w:tc>
        <w:tc>
          <w:tcPr>
            <w:tcW w:w="1848" w:type="dxa"/>
            <w:gridSpan w:val="2"/>
            <w:noWrap/>
            <w:vAlign w:val="center"/>
          </w:tcPr>
          <w:p w14:paraId="5800C26D"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302FB4AD"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31332BF6"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305F62A2" w14:textId="77777777" w:rsidTr="00D22D6E">
        <w:trPr>
          <w:cantSplit/>
          <w:trHeight w:val="454"/>
          <w:jc w:val="center"/>
        </w:trPr>
        <w:tc>
          <w:tcPr>
            <w:tcW w:w="846" w:type="dxa"/>
            <w:vMerge/>
            <w:noWrap/>
            <w:vAlign w:val="center"/>
          </w:tcPr>
          <w:p w14:paraId="3EE1A970"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ign w:val="center"/>
          </w:tcPr>
          <w:p w14:paraId="722DFAC9" w14:textId="77777777" w:rsidR="00BB1350" w:rsidRPr="00C800EB" w:rsidRDefault="00BB1350" w:rsidP="00BB1350">
            <w:pPr>
              <w:spacing w:line="280" w:lineRule="atLeast"/>
              <w:rPr>
                <w:rFonts w:ascii="標楷體" w:hAnsi="標楷體"/>
                <w:sz w:val="24"/>
                <w:szCs w:val="24"/>
              </w:rPr>
            </w:pPr>
          </w:p>
        </w:tc>
        <w:tc>
          <w:tcPr>
            <w:tcW w:w="3402" w:type="dxa"/>
            <w:gridSpan w:val="2"/>
            <w:noWrap/>
            <w:vAlign w:val="center"/>
          </w:tcPr>
          <w:p w14:paraId="68FAEDB3" w14:textId="1506850B" w:rsidR="00BB1350" w:rsidRPr="00C800EB" w:rsidRDefault="00BB1350" w:rsidP="00BB1350">
            <w:pPr>
              <w:widowControl/>
              <w:rPr>
                <w:sz w:val="24"/>
                <w:szCs w:val="24"/>
              </w:rPr>
            </w:pPr>
            <w:r w:rsidRPr="00747F99">
              <w:rPr>
                <w:sz w:val="24"/>
                <w:szCs w:val="24"/>
              </w:rPr>
              <w:t xml:space="preserve">PC </w:t>
            </w:r>
            <w:r w:rsidRPr="00747F99">
              <w:rPr>
                <w:sz w:val="24"/>
                <w:szCs w:val="24"/>
              </w:rPr>
              <w:t>機械切割：</w:t>
            </w:r>
            <w:r w:rsidRPr="00747F99">
              <w:rPr>
                <w:sz w:val="24"/>
                <w:szCs w:val="24"/>
              </w:rPr>
              <w:t xml:space="preserve"> </w:t>
            </w:r>
            <w:r w:rsidRPr="00747F99">
              <w:rPr>
                <w:sz w:val="24"/>
                <w:szCs w:val="24"/>
              </w:rPr>
              <w:t>依設計間距（通常為每</w:t>
            </w:r>
            <w:r w:rsidRPr="00747F99">
              <w:rPr>
                <w:sz w:val="24"/>
                <w:szCs w:val="24"/>
              </w:rPr>
              <w:t xml:space="preserve"> 5M </w:t>
            </w:r>
            <w:r w:rsidRPr="00747F99">
              <w:rPr>
                <w:sz w:val="24"/>
                <w:szCs w:val="24"/>
              </w:rPr>
              <w:t>或每</w:t>
            </w:r>
            <w:r w:rsidRPr="00747F99">
              <w:rPr>
                <w:sz w:val="24"/>
                <w:szCs w:val="24"/>
              </w:rPr>
              <w:t xml:space="preserve"> 10M</w:t>
            </w:r>
            <w:r w:rsidRPr="00747F99">
              <w:rPr>
                <w:sz w:val="24"/>
                <w:szCs w:val="24"/>
              </w:rPr>
              <w:t>）執行伸縮縫機械切割。</w:t>
            </w:r>
          </w:p>
        </w:tc>
        <w:tc>
          <w:tcPr>
            <w:tcW w:w="1848" w:type="dxa"/>
            <w:gridSpan w:val="2"/>
            <w:noWrap/>
            <w:vAlign w:val="center"/>
          </w:tcPr>
          <w:p w14:paraId="7D7DCF74"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5E8C96C4"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5280C055"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36C023B1" w14:textId="77777777" w:rsidTr="00D22D6E">
        <w:trPr>
          <w:cantSplit/>
          <w:trHeight w:val="454"/>
          <w:jc w:val="center"/>
        </w:trPr>
        <w:tc>
          <w:tcPr>
            <w:tcW w:w="846" w:type="dxa"/>
            <w:vMerge/>
            <w:noWrap/>
            <w:vAlign w:val="center"/>
          </w:tcPr>
          <w:p w14:paraId="338DC97A"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Merge/>
            <w:vAlign w:val="center"/>
          </w:tcPr>
          <w:p w14:paraId="61771F5D" w14:textId="77777777" w:rsidR="00BB1350" w:rsidRPr="00C800EB" w:rsidRDefault="00BB1350" w:rsidP="00BB1350">
            <w:pPr>
              <w:spacing w:line="280" w:lineRule="atLeast"/>
              <w:rPr>
                <w:rFonts w:ascii="標楷體" w:hAnsi="標楷體"/>
                <w:sz w:val="24"/>
                <w:szCs w:val="24"/>
              </w:rPr>
            </w:pPr>
          </w:p>
        </w:tc>
        <w:tc>
          <w:tcPr>
            <w:tcW w:w="3402" w:type="dxa"/>
            <w:gridSpan w:val="2"/>
            <w:noWrap/>
            <w:vAlign w:val="center"/>
          </w:tcPr>
          <w:p w14:paraId="31FB2F04" w14:textId="362AC2F9" w:rsidR="00BB1350" w:rsidRPr="00C800EB" w:rsidRDefault="00BB1350" w:rsidP="00BB1350">
            <w:pPr>
              <w:widowControl/>
              <w:rPr>
                <w:sz w:val="24"/>
                <w:szCs w:val="24"/>
              </w:rPr>
            </w:pPr>
            <w:r w:rsidRPr="00747F99">
              <w:rPr>
                <w:sz w:val="24"/>
                <w:szCs w:val="24"/>
              </w:rPr>
              <w:t>於</w:t>
            </w:r>
            <w:proofErr w:type="gramStart"/>
            <w:r w:rsidRPr="00747F99">
              <w:rPr>
                <w:sz w:val="24"/>
                <w:szCs w:val="24"/>
              </w:rPr>
              <w:t>切割縫</w:t>
            </w:r>
            <w:proofErr w:type="gramEnd"/>
            <w:r w:rsidRPr="00747F99">
              <w:rPr>
                <w:sz w:val="24"/>
                <w:szCs w:val="24"/>
              </w:rPr>
              <w:t>處嵌入泡棉條並</w:t>
            </w:r>
            <w:proofErr w:type="gramStart"/>
            <w:r w:rsidRPr="00747F99">
              <w:rPr>
                <w:sz w:val="24"/>
                <w:szCs w:val="24"/>
              </w:rPr>
              <w:t>填充矽利康</w:t>
            </w:r>
            <w:proofErr w:type="gramEnd"/>
            <w:r w:rsidRPr="00747F99">
              <w:rPr>
                <w:sz w:val="24"/>
                <w:szCs w:val="24"/>
              </w:rPr>
              <w:t>，</w:t>
            </w:r>
            <w:proofErr w:type="gramStart"/>
            <w:r w:rsidRPr="00747F99">
              <w:rPr>
                <w:sz w:val="24"/>
                <w:szCs w:val="24"/>
              </w:rPr>
              <w:t>填縫需</w:t>
            </w:r>
            <w:proofErr w:type="gramEnd"/>
            <w:r w:rsidRPr="00747F99">
              <w:rPr>
                <w:sz w:val="24"/>
                <w:szCs w:val="24"/>
              </w:rPr>
              <w:t>平整。</w:t>
            </w:r>
          </w:p>
        </w:tc>
        <w:tc>
          <w:tcPr>
            <w:tcW w:w="1848" w:type="dxa"/>
            <w:gridSpan w:val="2"/>
            <w:noWrap/>
            <w:vAlign w:val="center"/>
          </w:tcPr>
          <w:p w14:paraId="0C478C71"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2FE37251"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43A547CC"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68597F88" w14:textId="77777777" w:rsidTr="00D22D6E">
        <w:trPr>
          <w:cantSplit/>
          <w:trHeight w:val="454"/>
          <w:jc w:val="center"/>
        </w:trPr>
        <w:tc>
          <w:tcPr>
            <w:tcW w:w="846" w:type="dxa"/>
            <w:vMerge/>
            <w:noWrap/>
            <w:vAlign w:val="center"/>
          </w:tcPr>
          <w:p w14:paraId="0EF9E6E3"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Align w:val="center"/>
          </w:tcPr>
          <w:p w14:paraId="241B499D" w14:textId="2186AB57" w:rsidR="00BB1350" w:rsidRPr="00C800EB" w:rsidRDefault="00BB1350" w:rsidP="00BB1350">
            <w:pPr>
              <w:spacing w:line="280" w:lineRule="atLeast"/>
              <w:rPr>
                <w:rFonts w:ascii="標楷體" w:hAnsi="標楷體"/>
                <w:sz w:val="24"/>
                <w:szCs w:val="24"/>
              </w:rPr>
            </w:pPr>
            <w:r w:rsidRPr="00C800EB">
              <w:rPr>
                <w:sz w:val="24"/>
                <w:szCs w:val="24"/>
              </w:rPr>
              <w:t>標線繪製</w:t>
            </w:r>
          </w:p>
        </w:tc>
        <w:tc>
          <w:tcPr>
            <w:tcW w:w="3402" w:type="dxa"/>
            <w:gridSpan w:val="2"/>
            <w:noWrap/>
            <w:vAlign w:val="center"/>
          </w:tcPr>
          <w:p w14:paraId="45E3D9E3" w14:textId="4667FD20" w:rsidR="00BB1350" w:rsidRPr="00C800EB" w:rsidRDefault="00BB1350" w:rsidP="00BB1350">
            <w:pPr>
              <w:widowControl/>
              <w:rPr>
                <w:sz w:val="24"/>
                <w:szCs w:val="24"/>
              </w:rPr>
            </w:pPr>
            <w:r w:rsidRPr="00747F99">
              <w:rPr>
                <w:sz w:val="24"/>
                <w:szCs w:val="24"/>
              </w:rPr>
              <w:t>標線繪製：</w:t>
            </w:r>
            <w:r w:rsidRPr="00747F99">
              <w:rPr>
                <w:sz w:val="24"/>
                <w:szCs w:val="24"/>
              </w:rPr>
              <w:t xml:space="preserve"> </w:t>
            </w:r>
            <w:r w:rsidRPr="00747F99">
              <w:rPr>
                <w:sz w:val="24"/>
                <w:szCs w:val="24"/>
              </w:rPr>
              <w:t>完工後繪製人車分道成型標線及熱處理聚酯反光標線</w:t>
            </w:r>
          </w:p>
        </w:tc>
        <w:tc>
          <w:tcPr>
            <w:tcW w:w="1848" w:type="dxa"/>
            <w:gridSpan w:val="2"/>
            <w:noWrap/>
            <w:vAlign w:val="center"/>
          </w:tcPr>
          <w:p w14:paraId="512AA8BD"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6C983B3E"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27259889"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04033BBB" w14:textId="77777777" w:rsidTr="00D22D6E">
        <w:trPr>
          <w:cantSplit/>
          <w:trHeight w:val="454"/>
          <w:jc w:val="center"/>
        </w:trPr>
        <w:tc>
          <w:tcPr>
            <w:tcW w:w="846" w:type="dxa"/>
            <w:vMerge w:val="restart"/>
            <w:noWrap/>
            <w:vAlign w:val="center"/>
          </w:tcPr>
          <w:p w14:paraId="506799B4" w14:textId="3D724E74" w:rsidR="00BB1350" w:rsidRPr="00D7220E" w:rsidRDefault="00BB1350" w:rsidP="00BB1350">
            <w:pPr>
              <w:adjustRightInd w:val="0"/>
              <w:jc w:val="center"/>
              <w:rPr>
                <w:rFonts w:ascii="標楷體" w:hAnsi="標楷體" w:cs="新細明體"/>
                <w:sz w:val="24"/>
                <w:szCs w:val="24"/>
              </w:rPr>
            </w:pPr>
            <w:r>
              <w:rPr>
                <w:rFonts w:ascii="標楷體" w:hAnsi="標楷體" w:cs="新細明體" w:hint="eastAsia"/>
                <w:sz w:val="24"/>
                <w:szCs w:val="24"/>
              </w:rPr>
              <w:t>施工後</w:t>
            </w:r>
          </w:p>
        </w:tc>
        <w:tc>
          <w:tcPr>
            <w:tcW w:w="2410" w:type="dxa"/>
            <w:gridSpan w:val="3"/>
            <w:vAlign w:val="center"/>
          </w:tcPr>
          <w:p w14:paraId="318071D2" w14:textId="1E668A45" w:rsidR="00BB1350" w:rsidRPr="00C800EB" w:rsidRDefault="00BB1350" w:rsidP="00BB1350">
            <w:pPr>
              <w:spacing w:line="280" w:lineRule="atLeast"/>
              <w:rPr>
                <w:rFonts w:ascii="標楷體" w:hAnsi="標楷體"/>
                <w:sz w:val="24"/>
                <w:szCs w:val="24"/>
              </w:rPr>
            </w:pPr>
            <w:r w:rsidRPr="00C800EB">
              <w:rPr>
                <w:rFonts w:ascii="標楷體" w:hAnsi="標楷體" w:cs="新細明體" w:hint="eastAsia"/>
                <w:color w:val="000000"/>
                <w:spacing w:val="4"/>
                <w:sz w:val="24"/>
                <w:szCs w:val="24"/>
              </w:rPr>
              <w:t>外觀完整性</w:t>
            </w:r>
          </w:p>
        </w:tc>
        <w:tc>
          <w:tcPr>
            <w:tcW w:w="3402" w:type="dxa"/>
            <w:gridSpan w:val="2"/>
            <w:noWrap/>
            <w:vAlign w:val="center"/>
          </w:tcPr>
          <w:p w14:paraId="279B608E" w14:textId="5ED34425" w:rsidR="00BB1350" w:rsidRPr="00C800EB" w:rsidRDefault="00BB1350" w:rsidP="00BB1350">
            <w:pPr>
              <w:widowControl/>
              <w:rPr>
                <w:sz w:val="24"/>
                <w:szCs w:val="24"/>
              </w:rPr>
            </w:pPr>
            <w:r w:rsidRPr="00C800EB">
              <w:rPr>
                <w:rFonts w:ascii="標楷體" w:hAnsi="標楷體" w:hint="eastAsia"/>
                <w:sz w:val="24"/>
                <w:szCs w:val="24"/>
              </w:rPr>
              <w:t>外觀無缺陷</w:t>
            </w:r>
          </w:p>
        </w:tc>
        <w:tc>
          <w:tcPr>
            <w:tcW w:w="1848" w:type="dxa"/>
            <w:gridSpan w:val="2"/>
            <w:noWrap/>
            <w:vAlign w:val="center"/>
          </w:tcPr>
          <w:p w14:paraId="0ED3E435"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71E676B4"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3164D319"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33614A0D" w14:textId="77777777" w:rsidTr="00D22D6E">
        <w:trPr>
          <w:cantSplit/>
          <w:trHeight w:val="454"/>
          <w:jc w:val="center"/>
        </w:trPr>
        <w:tc>
          <w:tcPr>
            <w:tcW w:w="846" w:type="dxa"/>
            <w:vMerge/>
            <w:noWrap/>
            <w:vAlign w:val="center"/>
          </w:tcPr>
          <w:p w14:paraId="73C6D61C"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Align w:val="center"/>
          </w:tcPr>
          <w:p w14:paraId="2E10E31D" w14:textId="69EA196E" w:rsidR="00BB1350" w:rsidRPr="00C800EB" w:rsidRDefault="00BB1350" w:rsidP="00BB1350">
            <w:pPr>
              <w:spacing w:line="280" w:lineRule="atLeast"/>
              <w:rPr>
                <w:rFonts w:ascii="標楷體" w:hAnsi="標楷體"/>
                <w:sz w:val="24"/>
                <w:szCs w:val="24"/>
              </w:rPr>
            </w:pPr>
            <w:r w:rsidRPr="00C800EB">
              <w:rPr>
                <w:rFonts w:ascii="標楷體" w:hAnsi="標楷體"/>
                <w:kern w:val="0"/>
                <w:sz w:val="24"/>
                <w:szCs w:val="24"/>
              </w:rPr>
              <w:t>環境復原</w:t>
            </w:r>
          </w:p>
        </w:tc>
        <w:tc>
          <w:tcPr>
            <w:tcW w:w="3402" w:type="dxa"/>
            <w:gridSpan w:val="2"/>
            <w:noWrap/>
            <w:vAlign w:val="center"/>
          </w:tcPr>
          <w:p w14:paraId="58E59B96" w14:textId="54DE7092" w:rsidR="00BB1350" w:rsidRPr="00C800EB" w:rsidRDefault="00BB1350" w:rsidP="00BB1350">
            <w:pPr>
              <w:widowControl/>
              <w:rPr>
                <w:sz w:val="24"/>
                <w:szCs w:val="24"/>
              </w:rPr>
            </w:pPr>
            <w:r w:rsidRPr="00C800EB">
              <w:rPr>
                <w:rFonts w:ascii="標楷體" w:hAnsi="標楷體" w:cs="Arial" w:hint="eastAsia"/>
                <w:sz w:val="24"/>
                <w:szCs w:val="24"/>
              </w:rPr>
              <w:t>整理乾淨</w:t>
            </w:r>
          </w:p>
        </w:tc>
        <w:tc>
          <w:tcPr>
            <w:tcW w:w="1848" w:type="dxa"/>
            <w:gridSpan w:val="2"/>
            <w:noWrap/>
            <w:vAlign w:val="center"/>
          </w:tcPr>
          <w:p w14:paraId="7B8EB157"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2C364D5E"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3A42E53E" w14:textId="77777777" w:rsidR="00BB1350" w:rsidRPr="00471A2A" w:rsidRDefault="00BB1350" w:rsidP="00BB1350">
            <w:pPr>
              <w:snapToGrid w:val="0"/>
              <w:spacing w:line="240" w:lineRule="exact"/>
              <w:jc w:val="center"/>
              <w:rPr>
                <w:rFonts w:ascii="Arial" w:hAnsi="Arial" w:cs="Arial"/>
                <w:sz w:val="24"/>
                <w:szCs w:val="24"/>
              </w:rPr>
            </w:pPr>
          </w:p>
        </w:tc>
      </w:tr>
      <w:tr w:rsidR="00CC166C" w:rsidRPr="00D7220E" w14:paraId="351E22B8" w14:textId="77777777" w:rsidTr="00D22D6E">
        <w:trPr>
          <w:cantSplit/>
          <w:trHeight w:val="454"/>
          <w:jc w:val="center"/>
        </w:trPr>
        <w:tc>
          <w:tcPr>
            <w:tcW w:w="3256" w:type="dxa"/>
            <w:gridSpan w:val="4"/>
            <w:vMerge w:val="restart"/>
            <w:noWrap/>
            <w:vAlign w:val="center"/>
          </w:tcPr>
          <w:p w14:paraId="292582E5" w14:textId="77777777" w:rsidR="00CC166C" w:rsidRPr="00D7220E" w:rsidRDefault="00CC166C" w:rsidP="00CC166C">
            <w:pPr>
              <w:jc w:val="center"/>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4" w:type="dxa"/>
            <w:vMerge w:val="restart"/>
            <w:noWrap/>
            <w:vAlign w:val="center"/>
          </w:tcPr>
          <w:p w14:paraId="1F1B6302" w14:textId="77777777" w:rsidR="00CC166C" w:rsidRPr="00D7220E" w:rsidRDefault="00CC166C" w:rsidP="00CC166C">
            <w:pPr>
              <w:adjustRightInd w:val="0"/>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188" w:type="dxa"/>
            <w:vAlign w:val="center"/>
          </w:tcPr>
          <w:p w14:paraId="78B21911" w14:textId="77777777" w:rsidR="00CC166C" w:rsidRPr="00D7220E" w:rsidRDefault="00CC166C" w:rsidP="00CC166C">
            <w:pPr>
              <w:adjustRightInd w:val="0"/>
              <w:rPr>
                <w:rFonts w:ascii="Arial" w:hAnsi="Arial" w:cs="Arial"/>
                <w:sz w:val="24"/>
                <w:szCs w:val="24"/>
              </w:rPr>
            </w:pPr>
            <w:r w:rsidRPr="00D7220E">
              <w:rPr>
                <w:rFonts w:ascii="標楷體" w:hAnsi="標楷體" w:hint="eastAsia"/>
                <w:sz w:val="24"/>
                <w:szCs w:val="24"/>
              </w:rPr>
              <w:t>□施工前</w:t>
            </w:r>
          </w:p>
        </w:tc>
        <w:tc>
          <w:tcPr>
            <w:tcW w:w="1848" w:type="dxa"/>
            <w:gridSpan w:val="2"/>
            <w:noWrap/>
            <w:vAlign w:val="center"/>
          </w:tcPr>
          <w:p w14:paraId="63789D1B" w14:textId="77777777" w:rsidR="00CC166C" w:rsidRPr="00D7220E" w:rsidRDefault="00CC166C" w:rsidP="00CC166C">
            <w:pPr>
              <w:snapToGrid w:val="0"/>
              <w:spacing w:line="240" w:lineRule="exact"/>
              <w:rPr>
                <w:rFonts w:ascii="Arial" w:hAnsi="Arial" w:cs="Arial"/>
                <w:sz w:val="24"/>
                <w:szCs w:val="24"/>
              </w:rPr>
            </w:pPr>
          </w:p>
        </w:tc>
        <w:tc>
          <w:tcPr>
            <w:tcW w:w="567" w:type="dxa"/>
          </w:tcPr>
          <w:p w14:paraId="252FFF6F" w14:textId="77777777" w:rsidR="00CC166C" w:rsidRPr="00D7220E" w:rsidRDefault="00CC166C" w:rsidP="00CC166C">
            <w:pPr>
              <w:snapToGrid w:val="0"/>
              <w:spacing w:line="240" w:lineRule="exact"/>
              <w:rPr>
                <w:rFonts w:ascii="Arial" w:hAnsi="Arial" w:cs="Arial"/>
                <w:sz w:val="24"/>
                <w:szCs w:val="24"/>
              </w:rPr>
            </w:pPr>
          </w:p>
        </w:tc>
        <w:tc>
          <w:tcPr>
            <w:tcW w:w="1276" w:type="dxa"/>
          </w:tcPr>
          <w:p w14:paraId="3D670B02" w14:textId="77777777" w:rsidR="00CC166C" w:rsidRPr="00D7220E" w:rsidRDefault="00CC166C" w:rsidP="00CC166C">
            <w:pPr>
              <w:snapToGrid w:val="0"/>
              <w:spacing w:line="240" w:lineRule="exact"/>
              <w:rPr>
                <w:rFonts w:ascii="Arial" w:hAnsi="Arial" w:cs="Arial"/>
                <w:sz w:val="24"/>
                <w:szCs w:val="24"/>
              </w:rPr>
            </w:pPr>
          </w:p>
        </w:tc>
      </w:tr>
      <w:tr w:rsidR="00CC166C" w:rsidRPr="00D7220E" w14:paraId="602D5639" w14:textId="77777777" w:rsidTr="00D22D6E">
        <w:trPr>
          <w:cantSplit/>
          <w:trHeight w:val="454"/>
          <w:jc w:val="center"/>
        </w:trPr>
        <w:tc>
          <w:tcPr>
            <w:tcW w:w="3256" w:type="dxa"/>
            <w:gridSpan w:val="4"/>
            <w:vMerge/>
            <w:noWrap/>
            <w:vAlign w:val="center"/>
          </w:tcPr>
          <w:p w14:paraId="6026C243" w14:textId="77777777" w:rsidR="00CC166C" w:rsidRPr="00D7220E" w:rsidRDefault="00CC166C" w:rsidP="00CC166C">
            <w:pPr>
              <w:adjustRightInd w:val="0"/>
              <w:snapToGrid w:val="0"/>
              <w:spacing w:line="240" w:lineRule="exact"/>
              <w:rPr>
                <w:sz w:val="24"/>
                <w:szCs w:val="24"/>
              </w:rPr>
            </w:pPr>
          </w:p>
        </w:tc>
        <w:tc>
          <w:tcPr>
            <w:tcW w:w="2214" w:type="dxa"/>
            <w:vMerge/>
            <w:noWrap/>
            <w:vAlign w:val="center"/>
          </w:tcPr>
          <w:p w14:paraId="49F760E0" w14:textId="77777777" w:rsidR="00CC166C" w:rsidRPr="00D7220E" w:rsidRDefault="00CC166C" w:rsidP="00CC166C">
            <w:pPr>
              <w:adjustRightInd w:val="0"/>
              <w:snapToGrid w:val="0"/>
              <w:spacing w:line="240" w:lineRule="exact"/>
              <w:ind w:right="57"/>
              <w:rPr>
                <w:sz w:val="24"/>
                <w:szCs w:val="24"/>
              </w:rPr>
            </w:pPr>
          </w:p>
        </w:tc>
        <w:tc>
          <w:tcPr>
            <w:tcW w:w="1188" w:type="dxa"/>
            <w:vAlign w:val="center"/>
          </w:tcPr>
          <w:p w14:paraId="324C57BA" w14:textId="77777777" w:rsidR="00CC166C" w:rsidRPr="00D7220E" w:rsidRDefault="00CC166C" w:rsidP="00CC166C">
            <w:pPr>
              <w:adjustRightInd w:val="0"/>
              <w:snapToGrid w:val="0"/>
              <w:spacing w:line="240" w:lineRule="exact"/>
              <w:ind w:right="57"/>
              <w:rPr>
                <w:sz w:val="24"/>
                <w:szCs w:val="24"/>
              </w:rPr>
            </w:pPr>
            <w:r w:rsidRPr="00D7220E">
              <w:rPr>
                <w:rFonts w:ascii="標楷體" w:hAnsi="標楷體" w:hint="eastAsia"/>
                <w:sz w:val="24"/>
                <w:szCs w:val="24"/>
              </w:rPr>
              <w:t>□施工中</w:t>
            </w:r>
          </w:p>
        </w:tc>
        <w:tc>
          <w:tcPr>
            <w:tcW w:w="1848" w:type="dxa"/>
            <w:gridSpan w:val="2"/>
            <w:noWrap/>
            <w:vAlign w:val="center"/>
          </w:tcPr>
          <w:p w14:paraId="35CE590E" w14:textId="77777777" w:rsidR="00CC166C" w:rsidRPr="00D7220E" w:rsidRDefault="00CC166C" w:rsidP="00CC166C">
            <w:pPr>
              <w:snapToGrid w:val="0"/>
              <w:spacing w:line="240" w:lineRule="exact"/>
              <w:rPr>
                <w:rFonts w:ascii="Arial" w:hAnsi="Arial" w:cs="Arial"/>
                <w:sz w:val="24"/>
                <w:szCs w:val="24"/>
              </w:rPr>
            </w:pPr>
          </w:p>
        </w:tc>
        <w:tc>
          <w:tcPr>
            <w:tcW w:w="567" w:type="dxa"/>
          </w:tcPr>
          <w:p w14:paraId="483B49CC" w14:textId="77777777" w:rsidR="00CC166C" w:rsidRPr="00D7220E" w:rsidRDefault="00CC166C" w:rsidP="00CC166C">
            <w:pPr>
              <w:snapToGrid w:val="0"/>
              <w:spacing w:line="240" w:lineRule="exact"/>
              <w:rPr>
                <w:rFonts w:ascii="Arial" w:hAnsi="Arial" w:cs="Arial"/>
                <w:sz w:val="24"/>
                <w:szCs w:val="24"/>
              </w:rPr>
            </w:pPr>
          </w:p>
        </w:tc>
        <w:tc>
          <w:tcPr>
            <w:tcW w:w="1276" w:type="dxa"/>
          </w:tcPr>
          <w:p w14:paraId="258AFD8A" w14:textId="77777777" w:rsidR="00CC166C" w:rsidRPr="00D7220E" w:rsidRDefault="00CC166C" w:rsidP="00CC166C">
            <w:pPr>
              <w:snapToGrid w:val="0"/>
              <w:spacing w:line="240" w:lineRule="exact"/>
              <w:rPr>
                <w:rFonts w:ascii="Arial" w:hAnsi="Arial" w:cs="Arial"/>
                <w:sz w:val="24"/>
                <w:szCs w:val="24"/>
              </w:rPr>
            </w:pPr>
          </w:p>
        </w:tc>
      </w:tr>
      <w:tr w:rsidR="00CC166C" w:rsidRPr="00D7220E" w14:paraId="742B2348" w14:textId="77777777" w:rsidTr="00D22D6E">
        <w:trPr>
          <w:cantSplit/>
          <w:trHeight w:val="454"/>
          <w:jc w:val="center"/>
        </w:trPr>
        <w:tc>
          <w:tcPr>
            <w:tcW w:w="3256" w:type="dxa"/>
            <w:gridSpan w:val="4"/>
            <w:vMerge/>
            <w:noWrap/>
            <w:vAlign w:val="center"/>
          </w:tcPr>
          <w:p w14:paraId="4651A04C" w14:textId="77777777" w:rsidR="00CC166C" w:rsidRPr="00D7220E" w:rsidRDefault="00CC166C" w:rsidP="00CC166C">
            <w:pPr>
              <w:adjustRightInd w:val="0"/>
              <w:snapToGrid w:val="0"/>
              <w:spacing w:line="240" w:lineRule="exact"/>
              <w:rPr>
                <w:sz w:val="24"/>
                <w:szCs w:val="24"/>
              </w:rPr>
            </w:pPr>
          </w:p>
        </w:tc>
        <w:tc>
          <w:tcPr>
            <w:tcW w:w="2214" w:type="dxa"/>
            <w:vMerge/>
            <w:noWrap/>
            <w:vAlign w:val="center"/>
          </w:tcPr>
          <w:p w14:paraId="447F6A69" w14:textId="77777777" w:rsidR="00CC166C" w:rsidRPr="00D7220E" w:rsidRDefault="00CC166C" w:rsidP="00CC166C">
            <w:pPr>
              <w:adjustRightInd w:val="0"/>
              <w:snapToGrid w:val="0"/>
              <w:spacing w:line="240" w:lineRule="exact"/>
              <w:ind w:right="57"/>
              <w:rPr>
                <w:sz w:val="24"/>
                <w:szCs w:val="24"/>
              </w:rPr>
            </w:pPr>
          </w:p>
        </w:tc>
        <w:tc>
          <w:tcPr>
            <w:tcW w:w="1188" w:type="dxa"/>
            <w:vAlign w:val="center"/>
          </w:tcPr>
          <w:p w14:paraId="67222013" w14:textId="77777777" w:rsidR="00CC166C" w:rsidRPr="00D7220E" w:rsidRDefault="00CC166C" w:rsidP="00CC166C">
            <w:pPr>
              <w:adjustRightInd w:val="0"/>
              <w:snapToGrid w:val="0"/>
              <w:spacing w:line="240" w:lineRule="exact"/>
              <w:ind w:right="57"/>
              <w:rPr>
                <w:sz w:val="24"/>
                <w:szCs w:val="24"/>
              </w:rPr>
            </w:pPr>
            <w:r w:rsidRPr="00D7220E">
              <w:rPr>
                <w:rFonts w:ascii="標楷體" w:hAnsi="標楷體" w:hint="eastAsia"/>
                <w:sz w:val="24"/>
                <w:szCs w:val="24"/>
              </w:rPr>
              <w:t>□施工後</w:t>
            </w:r>
          </w:p>
        </w:tc>
        <w:tc>
          <w:tcPr>
            <w:tcW w:w="1848" w:type="dxa"/>
            <w:gridSpan w:val="2"/>
            <w:noWrap/>
            <w:vAlign w:val="center"/>
          </w:tcPr>
          <w:p w14:paraId="23356241" w14:textId="77777777" w:rsidR="00CC166C" w:rsidRPr="00D7220E" w:rsidRDefault="00CC166C" w:rsidP="00CC166C">
            <w:pPr>
              <w:snapToGrid w:val="0"/>
              <w:spacing w:line="240" w:lineRule="exact"/>
              <w:rPr>
                <w:rFonts w:ascii="Arial" w:hAnsi="Arial" w:cs="Arial"/>
                <w:sz w:val="24"/>
                <w:szCs w:val="24"/>
              </w:rPr>
            </w:pPr>
          </w:p>
        </w:tc>
        <w:tc>
          <w:tcPr>
            <w:tcW w:w="567" w:type="dxa"/>
          </w:tcPr>
          <w:p w14:paraId="520719ED" w14:textId="77777777" w:rsidR="00CC166C" w:rsidRPr="00D7220E" w:rsidRDefault="00CC166C" w:rsidP="00CC166C">
            <w:pPr>
              <w:snapToGrid w:val="0"/>
              <w:spacing w:line="240" w:lineRule="exact"/>
              <w:rPr>
                <w:rFonts w:ascii="Arial" w:hAnsi="Arial" w:cs="Arial"/>
                <w:sz w:val="24"/>
                <w:szCs w:val="24"/>
              </w:rPr>
            </w:pPr>
          </w:p>
        </w:tc>
        <w:tc>
          <w:tcPr>
            <w:tcW w:w="1276" w:type="dxa"/>
          </w:tcPr>
          <w:p w14:paraId="757A696B" w14:textId="77777777" w:rsidR="00CC166C" w:rsidRPr="00D7220E" w:rsidRDefault="00CC166C" w:rsidP="00CC166C">
            <w:pPr>
              <w:snapToGrid w:val="0"/>
              <w:spacing w:line="240" w:lineRule="exact"/>
              <w:rPr>
                <w:rFonts w:ascii="Arial" w:hAnsi="Arial" w:cs="Arial"/>
                <w:sz w:val="24"/>
                <w:szCs w:val="24"/>
              </w:rPr>
            </w:pPr>
          </w:p>
        </w:tc>
      </w:tr>
      <w:tr w:rsidR="00CC166C" w:rsidRPr="00D7220E" w14:paraId="53DC9019" w14:textId="77777777" w:rsidTr="00D22D6E">
        <w:trPr>
          <w:cantSplit/>
          <w:trHeight w:val="454"/>
          <w:jc w:val="center"/>
        </w:trPr>
        <w:tc>
          <w:tcPr>
            <w:tcW w:w="3256" w:type="dxa"/>
            <w:gridSpan w:val="4"/>
            <w:vMerge/>
            <w:noWrap/>
            <w:vAlign w:val="center"/>
          </w:tcPr>
          <w:p w14:paraId="35F57346" w14:textId="77777777" w:rsidR="00CC166C" w:rsidRPr="00D7220E" w:rsidRDefault="00CC166C" w:rsidP="00CC166C">
            <w:pPr>
              <w:adjustRightInd w:val="0"/>
              <w:snapToGrid w:val="0"/>
              <w:spacing w:line="240" w:lineRule="exact"/>
              <w:rPr>
                <w:sz w:val="24"/>
                <w:szCs w:val="24"/>
              </w:rPr>
            </w:pPr>
          </w:p>
        </w:tc>
        <w:tc>
          <w:tcPr>
            <w:tcW w:w="2214" w:type="dxa"/>
            <w:vMerge/>
            <w:noWrap/>
            <w:vAlign w:val="center"/>
          </w:tcPr>
          <w:p w14:paraId="2454107C" w14:textId="77777777" w:rsidR="00CC166C" w:rsidRPr="00D7220E" w:rsidRDefault="00CC166C" w:rsidP="00CC166C">
            <w:pPr>
              <w:adjustRightInd w:val="0"/>
              <w:snapToGrid w:val="0"/>
              <w:spacing w:line="240" w:lineRule="exact"/>
              <w:ind w:right="57"/>
              <w:rPr>
                <w:sz w:val="24"/>
                <w:szCs w:val="24"/>
              </w:rPr>
            </w:pPr>
          </w:p>
        </w:tc>
        <w:tc>
          <w:tcPr>
            <w:tcW w:w="1188" w:type="dxa"/>
            <w:vAlign w:val="center"/>
          </w:tcPr>
          <w:p w14:paraId="48092689" w14:textId="77777777" w:rsidR="00CC166C" w:rsidRPr="00D7220E" w:rsidRDefault="00CC166C" w:rsidP="00CC166C">
            <w:pPr>
              <w:adjustRightInd w:val="0"/>
              <w:snapToGrid w:val="0"/>
              <w:spacing w:line="240" w:lineRule="exact"/>
              <w:ind w:right="57"/>
              <w:rPr>
                <w:sz w:val="24"/>
                <w:szCs w:val="24"/>
              </w:rPr>
            </w:pPr>
            <w:r w:rsidRPr="00D7220E">
              <w:rPr>
                <w:rFonts w:ascii="標楷體" w:hAnsi="標楷體" w:hint="eastAsia"/>
                <w:sz w:val="24"/>
                <w:szCs w:val="24"/>
              </w:rPr>
              <w:t>□不定期</w:t>
            </w:r>
          </w:p>
        </w:tc>
        <w:tc>
          <w:tcPr>
            <w:tcW w:w="1848" w:type="dxa"/>
            <w:gridSpan w:val="2"/>
            <w:noWrap/>
            <w:vAlign w:val="center"/>
          </w:tcPr>
          <w:p w14:paraId="2218262B" w14:textId="77777777" w:rsidR="00CC166C" w:rsidRPr="00D7220E" w:rsidRDefault="00CC166C" w:rsidP="00CC166C">
            <w:pPr>
              <w:snapToGrid w:val="0"/>
              <w:spacing w:line="240" w:lineRule="exact"/>
              <w:rPr>
                <w:rFonts w:ascii="Arial" w:hAnsi="Arial" w:cs="Arial"/>
                <w:sz w:val="24"/>
                <w:szCs w:val="24"/>
              </w:rPr>
            </w:pPr>
          </w:p>
        </w:tc>
        <w:tc>
          <w:tcPr>
            <w:tcW w:w="567" w:type="dxa"/>
          </w:tcPr>
          <w:p w14:paraId="137D15A4" w14:textId="77777777" w:rsidR="00CC166C" w:rsidRPr="00D7220E" w:rsidRDefault="00CC166C" w:rsidP="00CC166C">
            <w:pPr>
              <w:snapToGrid w:val="0"/>
              <w:spacing w:line="240" w:lineRule="exact"/>
              <w:rPr>
                <w:rFonts w:ascii="Arial" w:hAnsi="Arial" w:cs="Arial"/>
                <w:sz w:val="24"/>
                <w:szCs w:val="24"/>
              </w:rPr>
            </w:pPr>
          </w:p>
        </w:tc>
        <w:tc>
          <w:tcPr>
            <w:tcW w:w="1276" w:type="dxa"/>
          </w:tcPr>
          <w:p w14:paraId="40B3FC23" w14:textId="77777777" w:rsidR="00CC166C" w:rsidRPr="00D7220E" w:rsidRDefault="00CC166C" w:rsidP="00CC166C">
            <w:pPr>
              <w:snapToGrid w:val="0"/>
              <w:spacing w:line="240" w:lineRule="exact"/>
              <w:rPr>
                <w:rFonts w:ascii="Arial" w:hAnsi="Arial" w:cs="Arial"/>
                <w:sz w:val="24"/>
                <w:szCs w:val="24"/>
              </w:rPr>
            </w:pPr>
          </w:p>
        </w:tc>
      </w:tr>
      <w:tr w:rsidR="00BB1350" w:rsidRPr="00D7220E" w14:paraId="4B1CF6EB" w14:textId="77777777" w:rsidTr="00BB1350">
        <w:trPr>
          <w:cantSplit/>
          <w:trHeight w:val="1280"/>
          <w:jc w:val="center"/>
        </w:trPr>
        <w:tc>
          <w:tcPr>
            <w:tcW w:w="1066" w:type="dxa"/>
            <w:gridSpan w:val="2"/>
            <w:noWrap/>
            <w:textDirection w:val="tbRlV"/>
          </w:tcPr>
          <w:p w14:paraId="0669AA38" w14:textId="471DDFEC" w:rsidR="00BB1350" w:rsidRPr="00D7220E" w:rsidRDefault="00BB1350" w:rsidP="00CC166C">
            <w:pPr>
              <w:adjustRightInd w:val="0"/>
              <w:ind w:left="113" w:right="113"/>
              <w:jc w:val="center"/>
              <w:rPr>
                <w:rFonts w:ascii="Arial" w:hAnsi="Arial" w:cs="Arial"/>
                <w:sz w:val="24"/>
                <w:szCs w:val="24"/>
              </w:rPr>
            </w:pPr>
            <w:r w:rsidRPr="00D7220E">
              <w:rPr>
                <w:rFonts w:ascii="標楷體" w:hAnsi="標楷體" w:hint="eastAsia"/>
                <w:sz w:val="24"/>
                <w:szCs w:val="24"/>
              </w:rPr>
              <w:t>缺失複查結果</w:t>
            </w:r>
          </w:p>
        </w:tc>
        <w:tc>
          <w:tcPr>
            <w:tcW w:w="9283" w:type="dxa"/>
            <w:gridSpan w:val="8"/>
          </w:tcPr>
          <w:p w14:paraId="1EB3DB05" w14:textId="77777777" w:rsidR="00BB1350" w:rsidRPr="00D7220E" w:rsidRDefault="00BB1350" w:rsidP="00CC166C">
            <w:pPr>
              <w:adjustRightInd w:val="0"/>
              <w:rPr>
                <w:rFonts w:ascii="標楷體" w:hAnsi="標楷體"/>
                <w:sz w:val="24"/>
                <w:szCs w:val="24"/>
              </w:rPr>
            </w:pPr>
            <w:r w:rsidRPr="00D7220E">
              <w:rPr>
                <w:rFonts w:ascii="標楷體" w:hAnsi="標楷體" w:hint="eastAsia"/>
                <w:sz w:val="24"/>
                <w:szCs w:val="24"/>
              </w:rPr>
              <w:t>□已完成改善（檢附改善前中後照片）</w:t>
            </w:r>
          </w:p>
          <w:p w14:paraId="74E61CE4" w14:textId="77777777" w:rsidR="00BB1350" w:rsidRPr="00D7220E" w:rsidRDefault="00BB1350" w:rsidP="00CC166C">
            <w:pPr>
              <w:adjustRightInd w:val="0"/>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3AEF3B02" w14:textId="77777777" w:rsidR="00BB1350" w:rsidRPr="00D7220E" w:rsidRDefault="00BB1350" w:rsidP="00CC166C">
            <w:pPr>
              <w:adjustRightInd w:val="0"/>
              <w:rPr>
                <w:rFonts w:ascii="標楷體" w:hAnsi="標楷體"/>
                <w:sz w:val="24"/>
                <w:szCs w:val="24"/>
              </w:rPr>
            </w:pPr>
            <w:r w:rsidRPr="00D7220E">
              <w:rPr>
                <w:rFonts w:ascii="標楷體" w:hAnsi="標楷體" w:hint="eastAsia"/>
                <w:sz w:val="24"/>
                <w:szCs w:val="24"/>
              </w:rPr>
              <w:t>複查日期：　　年　　月　　日</w:t>
            </w:r>
          </w:p>
          <w:p w14:paraId="06B79006" w14:textId="77777777" w:rsidR="00BB1350" w:rsidRPr="00D7220E" w:rsidRDefault="00BB1350" w:rsidP="00CC166C">
            <w:pPr>
              <w:widowControl/>
              <w:rPr>
                <w:rFonts w:ascii="Arial" w:hAnsi="Arial" w:cs="Arial"/>
                <w:sz w:val="24"/>
                <w:szCs w:val="24"/>
              </w:rPr>
            </w:pPr>
            <w:r w:rsidRPr="00D7220E">
              <w:rPr>
                <w:rFonts w:ascii="標楷體" w:hAnsi="標楷體" w:hint="eastAsia"/>
                <w:sz w:val="24"/>
                <w:szCs w:val="24"/>
              </w:rPr>
              <w:t>複查人員職稱：　　　　　　　　　　　　　　簽名：</w:t>
            </w:r>
          </w:p>
        </w:tc>
      </w:tr>
      <w:tr w:rsidR="00CC166C" w:rsidRPr="00D7220E" w14:paraId="4A812126" w14:textId="77777777" w:rsidTr="00D22D6E">
        <w:trPr>
          <w:cantSplit/>
          <w:trHeight w:val="454"/>
          <w:jc w:val="center"/>
        </w:trPr>
        <w:tc>
          <w:tcPr>
            <w:tcW w:w="10349" w:type="dxa"/>
            <w:gridSpan w:val="10"/>
            <w:noWrap/>
          </w:tcPr>
          <w:p w14:paraId="6CE57F0D" w14:textId="77777777" w:rsidR="00CC166C" w:rsidRPr="00D7220E" w:rsidRDefault="00CC166C" w:rsidP="00CC166C">
            <w:pPr>
              <w:adjustRightInd w:val="0"/>
              <w:snapToGrid w:val="0"/>
              <w:rPr>
                <w:sz w:val="24"/>
                <w:szCs w:val="24"/>
              </w:rPr>
            </w:pPr>
            <w:r w:rsidRPr="00D7220E">
              <w:rPr>
                <w:rFonts w:hAnsi="標楷體"/>
                <w:sz w:val="24"/>
                <w:szCs w:val="24"/>
              </w:rPr>
              <w:t>備註：</w:t>
            </w:r>
          </w:p>
          <w:p w14:paraId="3B480764" w14:textId="77777777" w:rsidR="00CC166C" w:rsidRPr="00D7220E" w:rsidRDefault="00CC166C" w:rsidP="00CC166C">
            <w:pPr>
              <w:spacing w:line="280" w:lineRule="exact"/>
              <w:ind w:left="204" w:hangingChars="85" w:hanging="204"/>
              <w:rPr>
                <w:rFonts w:ascii="Arial" w:hAnsi="Arial" w:cs="Arial"/>
                <w:sz w:val="24"/>
                <w:szCs w:val="24"/>
              </w:rPr>
            </w:pPr>
            <w:r w:rsidRPr="00D7220E">
              <w:rPr>
                <w:rFonts w:ascii="Arial" w:hAnsi="Arial" w:cs="Arial"/>
                <w:sz w:val="24"/>
                <w:szCs w:val="24"/>
              </w:rPr>
              <w:t>1.</w:t>
            </w:r>
            <w:r w:rsidRPr="00D7220E">
              <w:rPr>
                <w:rFonts w:ascii="Arial" w:hAnsi="Arial" w:cs="Arial" w:hint="eastAsia"/>
                <w:sz w:val="24"/>
                <w:szCs w:val="24"/>
              </w:rPr>
              <w:t>抽</w:t>
            </w:r>
            <w:r w:rsidRPr="00D7220E">
              <w:rPr>
                <w:rFonts w:ascii="Arial" w:hAnsi="Arial" w:cs="Arial"/>
                <w:sz w:val="24"/>
                <w:szCs w:val="24"/>
              </w:rPr>
              <w:t>查標準及實際</w:t>
            </w:r>
            <w:r w:rsidRPr="00D7220E">
              <w:rPr>
                <w:rFonts w:ascii="Arial" w:hAnsi="Arial" w:cs="Arial" w:hint="eastAsia"/>
                <w:sz w:val="24"/>
                <w:szCs w:val="24"/>
              </w:rPr>
              <w:t>抽查</w:t>
            </w:r>
            <w:r w:rsidRPr="00D7220E">
              <w:rPr>
                <w:rFonts w:ascii="Arial" w:hAnsi="Arial" w:cs="Arial"/>
                <w:sz w:val="24"/>
                <w:szCs w:val="24"/>
              </w:rPr>
              <w:t>情形應具體明確或量化尺寸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例：磚砌完成後須不透光</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例：磚縫</w:t>
            </w:r>
            <w:r w:rsidRPr="00D7220E">
              <w:rPr>
                <w:rFonts w:ascii="標楷體" w:hAnsi="標楷體"/>
                <w:sz w:val="24"/>
                <w:szCs w:val="24"/>
              </w:rPr>
              <w:t>7mm~10mm</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w:t>
            </w:r>
          </w:p>
          <w:p w14:paraId="55504FEF" w14:textId="77777777" w:rsidR="00CC166C" w:rsidRPr="00D7220E" w:rsidRDefault="00CC166C" w:rsidP="00CC166C">
            <w:pPr>
              <w:spacing w:line="280" w:lineRule="exact"/>
              <w:rPr>
                <w:rFonts w:ascii="Arial" w:hAnsi="Arial" w:cs="Arial"/>
                <w:sz w:val="24"/>
                <w:szCs w:val="24"/>
              </w:rPr>
            </w:pPr>
            <w:r w:rsidRPr="00D7220E">
              <w:rPr>
                <w:rFonts w:ascii="Arial" w:hAnsi="Arial" w:cs="Arial"/>
                <w:sz w:val="24"/>
                <w:szCs w:val="24"/>
              </w:rPr>
              <w:t>2.</w:t>
            </w:r>
            <w:r w:rsidRPr="00D7220E">
              <w:rPr>
                <w:rFonts w:ascii="Arial" w:hAnsi="Arial" w:cs="Arial" w:hint="eastAsia"/>
                <w:sz w:val="24"/>
                <w:szCs w:val="24"/>
              </w:rPr>
              <w:t>抽</w:t>
            </w:r>
            <w:r w:rsidRPr="00D7220E">
              <w:rPr>
                <w:rFonts w:ascii="Arial" w:hAnsi="Arial" w:cs="Arial"/>
                <w:sz w:val="24"/>
                <w:szCs w:val="24"/>
              </w:rPr>
              <w:t>查結果合格者</w:t>
            </w:r>
            <w:r w:rsidRPr="00D7220E">
              <w:rPr>
                <w:rFonts w:ascii="Arial" w:hAnsi="Arial" w:cs="Arial" w:hint="eastAsia"/>
                <w:sz w:val="24"/>
                <w:szCs w:val="24"/>
              </w:rPr>
              <w:t>應</w:t>
            </w:r>
            <w:r w:rsidRPr="00D7220E">
              <w:rPr>
                <w:rFonts w:ascii="Arial" w:hAnsi="Arial" w:cs="Arial"/>
                <w:sz w:val="24"/>
                <w:szCs w:val="24"/>
              </w:rPr>
              <w:t>註明「</w:t>
            </w:r>
            <w:r w:rsidRPr="00D7220E">
              <w:rPr>
                <w:rFonts w:ascii="標楷體" w:hAnsi="標楷體" w:cs="Arial"/>
                <w:sz w:val="24"/>
                <w:szCs w:val="24"/>
              </w:rPr>
              <w:t>○</w:t>
            </w:r>
            <w:r w:rsidRPr="00D7220E">
              <w:rPr>
                <w:rFonts w:ascii="Arial" w:hAnsi="Arial" w:cs="Arial"/>
                <w:sz w:val="24"/>
                <w:szCs w:val="24"/>
              </w:rPr>
              <w:t>」，</w:t>
            </w:r>
            <w:proofErr w:type="gramStart"/>
            <w:r w:rsidRPr="00D7220E">
              <w:rPr>
                <w:rFonts w:ascii="Arial" w:hAnsi="Arial" w:cs="Arial"/>
                <w:sz w:val="24"/>
                <w:szCs w:val="24"/>
              </w:rPr>
              <w:t>不</w:t>
            </w:r>
            <w:proofErr w:type="gramEnd"/>
            <w:r w:rsidRPr="00D7220E">
              <w:rPr>
                <w:rFonts w:ascii="Arial" w:hAnsi="Arial" w:cs="Arial"/>
                <w:sz w:val="24"/>
                <w:szCs w:val="24"/>
              </w:rPr>
              <w:t>合格者註明「</w:t>
            </w:r>
            <w:proofErr w:type="gramStart"/>
            <w:r w:rsidRPr="00D7220E">
              <w:rPr>
                <w:rFonts w:ascii="細明體" w:eastAsia="細明體" w:hAnsi="細明體" w:cs="細明體" w:hint="eastAsia"/>
                <w:sz w:val="24"/>
                <w:szCs w:val="24"/>
              </w:rPr>
              <w:t>╳</w:t>
            </w:r>
            <w:proofErr w:type="gramEnd"/>
            <w:r w:rsidRPr="00D7220E">
              <w:rPr>
                <w:rFonts w:ascii="Arial" w:hAnsi="Arial" w:cs="Arial"/>
                <w:sz w:val="24"/>
                <w:szCs w:val="24"/>
              </w:rPr>
              <w:t>」，如無需查驗之項目則打「</w:t>
            </w:r>
            <w:r w:rsidRPr="00D7220E">
              <w:rPr>
                <w:rFonts w:ascii="標楷體" w:hAnsi="標楷體" w:cs="Arial"/>
                <w:sz w:val="24"/>
                <w:szCs w:val="24"/>
              </w:rPr>
              <w:t>/</w:t>
            </w:r>
            <w:r w:rsidRPr="00D7220E">
              <w:rPr>
                <w:rFonts w:ascii="Arial" w:hAnsi="Arial" w:cs="Arial"/>
                <w:sz w:val="24"/>
                <w:szCs w:val="24"/>
              </w:rPr>
              <w:t>」。</w:t>
            </w:r>
          </w:p>
          <w:p w14:paraId="05175E0B" w14:textId="77777777" w:rsidR="00CC166C" w:rsidRPr="00D7220E" w:rsidRDefault="00CC166C" w:rsidP="00CC166C">
            <w:pPr>
              <w:spacing w:line="280" w:lineRule="exact"/>
              <w:rPr>
                <w:rFonts w:ascii="Arial" w:hAnsi="Arial" w:cs="Arial"/>
                <w:sz w:val="24"/>
                <w:szCs w:val="24"/>
              </w:rPr>
            </w:pPr>
            <w:r w:rsidRPr="00D7220E">
              <w:rPr>
                <w:rFonts w:ascii="Arial" w:hAnsi="Arial" w:cs="Arial" w:hint="eastAsia"/>
                <w:sz w:val="24"/>
                <w:szCs w:val="24"/>
              </w:rPr>
              <w:t>3.</w:t>
            </w:r>
            <w:r w:rsidRPr="00D7220E">
              <w:rPr>
                <w:rFonts w:ascii="Arial" w:hAnsi="Arial" w:cs="Arial"/>
                <w:sz w:val="24"/>
                <w:szCs w:val="24"/>
              </w:rPr>
              <w:t>嚴重缺失、缺失未完成改善，應填具「</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追蹤管制表</w:t>
            </w:r>
            <w:r w:rsidRPr="00D7220E">
              <w:rPr>
                <w:rFonts w:ascii="標楷體" w:hAnsi="標楷體" w:cs="Arial" w:hint="eastAsia"/>
                <w:color w:val="FF0000"/>
                <w:sz w:val="24"/>
                <w:szCs w:val="24"/>
              </w:rPr>
              <w:t>第○項</w:t>
            </w:r>
            <w:r w:rsidRPr="00D7220E">
              <w:rPr>
                <w:rFonts w:ascii="Arial" w:hAnsi="Arial" w:cs="Arial"/>
                <w:sz w:val="24"/>
                <w:szCs w:val="24"/>
              </w:rPr>
              <w:t>」進行追蹤</w:t>
            </w:r>
            <w:r w:rsidRPr="00D7220E">
              <w:rPr>
                <w:rFonts w:ascii="Arial" w:hAnsi="Arial" w:cs="Arial" w:hint="eastAsia"/>
                <w:sz w:val="24"/>
                <w:szCs w:val="24"/>
              </w:rPr>
              <w:t>限期</w:t>
            </w:r>
            <w:r w:rsidRPr="00D7220E">
              <w:rPr>
                <w:rFonts w:ascii="Arial" w:hAnsi="Arial" w:cs="Arial"/>
                <w:sz w:val="24"/>
                <w:szCs w:val="24"/>
              </w:rPr>
              <w:t>改善</w:t>
            </w:r>
            <w:r w:rsidRPr="00D7220E">
              <w:rPr>
                <w:rFonts w:ascii="Arial" w:hAnsi="Arial" w:cs="Arial"/>
                <w:spacing w:val="20"/>
                <w:sz w:val="24"/>
                <w:szCs w:val="24"/>
              </w:rPr>
              <w:t>。</w:t>
            </w:r>
          </w:p>
          <w:p w14:paraId="6C7F73C8" w14:textId="77777777" w:rsidR="00CC166C" w:rsidRPr="00D7220E" w:rsidRDefault="00CC166C" w:rsidP="00CC166C">
            <w:pPr>
              <w:spacing w:line="280" w:lineRule="exact"/>
              <w:rPr>
                <w:rFonts w:ascii="Arial" w:hAnsi="Arial" w:cs="Arial"/>
                <w:color w:val="3333FF"/>
                <w:sz w:val="24"/>
                <w:szCs w:val="24"/>
              </w:rPr>
            </w:pPr>
            <w:r w:rsidRPr="00D7220E">
              <w:rPr>
                <w:rFonts w:ascii="Arial" w:hAnsi="Arial" w:cs="Arial" w:hint="eastAsia"/>
                <w:sz w:val="24"/>
                <w:szCs w:val="24"/>
              </w:rPr>
              <w:t>4</w:t>
            </w:r>
            <w:r w:rsidRPr="00D7220E">
              <w:rPr>
                <w:rFonts w:ascii="Arial" w:hAnsi="Arial" w:cs="Arial"/>
                <w:sz w:val="24"/>
                <w:szCs w:val="24"/>
              </w:rPr>
              <w:t>.</w:t>
            </w:r>
            <w:r w:rsidRPr="00D7220E">
              <w:rPr>
                <w:rFonts w:ascii="Arial" w:hAnsi="Arial" w:cs="Arial" w:hint="eastAsia"/>
                <w:color w:val="00B050"/>
                <w:sz w:val="24"/>
                <w:szCs w:val="24"/>
              </w:rPr>
              <w:t>現場抽查時</w:t>
            </w:r>
            <w:r w:rsidRPr="00D7220E">
              <w:rPr>
                <w:rFonts w:ascii="新細明體" w:eastAsia="新細明體" w:hAnsi="新細明體" w:cs="Arial" w:hint="eastAsia"/>
                <w:color w:val="00B050"/>
                <w:sz w:val="24"/>
                <w:szCs w:val="24"/>
              </w:rPr>
              <w:t>，</w:t>
            </w:r>
            <w:r w:rsidRPr="00D7220E">
              <w:rPr>
                <w:rFonts w:ascii="Arial" w:hAnsi="Arial" w:cs="Arial" w:hint="eastAsia"/>
                <w:color w:val="00B050"/>
                <w:sz w:val="24"/>
                <w:szCs w:val="24"/>
              </w:rPr>
              <w:t>應同時審視施工廠商現場安全衛生之執行情形</w:t>
            </w:r>
            <w:r w:rsidRPr="00D7220E">
              <w:rPr>
                <w:rFonts w:ascii="新細明體" w:eastAsia="新細明體" w:hAnsi="新細明體" w:cs="Arial" w:hint="eastAsia"/>
                <w:color w:val="00B050"/>
                <w:sz w:val="24"/>
                <w:szCs w:val="24"/>
              </w:rPr>
              <w:t>。</w:t>
            </w:r>
          </w:p>
          <w:p w14:paraId="7089AACD" w14:textId="77777777" w:rsidR="00CC166C" w:rsidRPr="00D7220E" w:rsidRDefault="00CC166C" w:rsidP="00CC166C">
            <w:pPr>
              <w:spacing w:line="280" w:lineRule="exact"/>
              <w:rPr>
                <w:rFonts w:ascii="Arial" w:hAnsi="Arial" w:cs="Arial"/>
                <w:sz w:val="24"/>
                <w:szCs w:val="24"/>
              </w:rPr>
            </w:pPr>
            <w:r w:rsidRPr="00D7220E">
              <w:rPr>
                <w:rFonts w:ascii="Arial" w:hAnsi="Arial" w:cs="Arial" w:hint="eastAsia"/>
                <w:sz w:val="24"/>
                <w:szCs w:val="24"/>
              </w:rPr>
              <w:t>5.</w:t>
            </w:r>
            <w:r w:rsidRPr="00D7220E">
              <w:rPr>
                <w:rFonts w:ascii="Arial" w:hAnsi="Arial" w:cs="Arial"/>
                <w:sz w:val="24"/>
                <w:szCs w:val="24"/>
              </w:rPr>
              <w:t>本表由</w:t>
            </w:r>
            <w:r w:rsidRPr="00D7220E">
              <w:rPr>
                <w:rFonts w:ascii="標楷體" w:hAnsi="標楷體" w:hint="eastAsia"/>
                <w:sz w:val="24"/>
                <w:szCs w:val="24"/>
              </w:rPr>
              <w:t>監造現場</w:t>
            </w:r>
            <w:r w:rsidRPr="00D7220E">
              <w:rPr>
                <w:rFonts w:ascii="標楷體" w:hAnsi="標楷體" w:hint="eastAsia"/>
                <w:bCs/>
                <w:sz w:val="24"/>
                <w:szCs w:val="24"/>
              </w:rPr>
              <w:t>人員</w:t>
            </w:r>
            <w:r w:rsidRPr="00D7220E">
              <w:rPr>
                <w:rFonts w:ascii="Arial" w:hAnsi="Arial" w:cs="Arial"/>
                <w:sz w:val="24"/>
                <w:szCs w:val="24"/>
              </w:rPr>
              <w:t>實地檢查後</w:t>
            </w:r>
            <w:proofErr w:type="gramStart"/>
            <w:r w:rsidRPr="00D7220E">
              <w:rPr>
                <w:rFonts w:ascii="Arial" w:hAnsi="Arial" w:cs="Arial"/>
                <w:sz w:val="24"/>
                <w:szCs w:val="24"/>
              </w:rPr>
              <w:t>覈</w:t>
            </w:r>
            <w:proofErr w:type="gramEnd"/>
            <w:r w:rsidRPr="00D7220E">
              <w:rPr>
                <w:rFonts w:ascii="Arial" w:hAnsi="Arial" w:cs="Arial"/>
                <w:sz w:val="24"/>
                <w:szCs w:val="24"/>
              </w:rPr>
              <w:t>實記載簽認</w:t>
            </w:r>
            <w:r w:rsidRPr="00D7220E">
              <w:rPr>
                <w:rFonts w:ascii="新細明體" w:eastAsia="新細明體" w:hAnsi="新細明體" w:cs="Arial" w:hint="eastAsia"/>
                <w:sz w:val="24"/>
                <w:szCs w:val="24"/>
              </w:rPr>
              <w:t>，</w:t>
            </w:r>
            <w:r w:rsidRPr="00D7220E">
              <w:rPr>
                <w:rFonts w:ascii="Arial" w:hAnsi="Arial" w:cs="Arial" w:hint="eastAsia"/>
                <w:color w:val="00B050"/>
                <w:sz w:val="24"/>
                <w:szCs w:val="24"/>
              </w:rPr>
              <w:t>並應由監造</w:t>
            </w:r>
            <w:r w:rsidRPr="00D7220E">
              <w:rPr>
                <w:rFonts w:ascii="標楷體" w:hAnsi="標楷體" w:hint="eastAsia"/>
                <w:color w:val="00B050"/>
                <w:sz w:val="24"/>
                <w:szCs w:val="24"/>
              </w:rPr>
              <w:t>工地負責人或授權人</w:t>
            </w:r>
            <w:r w:rsidRPr="00D7220E">
              <w:rPr>
                <w:rFonts w:ascii="Arial" w:hAnsi="Arial" w:cs="Arial" w:hint="eastAsia"/>
                <w:color w:val="00B050"/>
                <w:sz w:val="24"/>
                <w:szCs w:val="24"/>
              </w:rPr>
              <w:t>確實</w:t>
            </w:r>
            <w:proofErr w:type="gramStart"/>
            <w:r w:rsidRPr="00D7220E">
              <w:rPr>
                <w:rFonts w:ascii="Arial" w:hAnsi="Arial" w:cs="Arial" w:hint="eastAsia"/>
                <w:color w:val="00B050"/>
                <w:sz w:val="24"/>
                <w:szCs w:val="24"/>
              </w:rPr>
              <w:t>複閱</w:t>
            </w:r>
            <w:proofErr w:type="gramEnd"/>
            <w:r w:rsidRPr="00D7220E">
              <w:rPr>
                <w:rFonts w:ascii="Arial" w:hAnsi="Arial" w:cs="Arial"/>
                <w:color w:val="00B050"/>
                <w:sz w:val="24"/>
                <w:szCs w:val="24"/>
              </w:rPr>
              <w:t>。</w:t>
            </w:r>
          </w:p>
          <w:p w14:paraId="6C6A7115" w14:textId="77777777" w:rsidR="00CC166C" w:rsidRPr="00D7220E" w:rsidRDefault="00CC166C" w:rsidP="00CC166C">
            <w:pPr>
              <w:spacing w:afterLines="25" w:after="60" w:line="280" w:lineRule="exact"/>
              <w:rPr>
                <w:rFonts w:ascii="Arial" w:hAnsi="Arial" w:cs="Arial"/>
                <w:sz w:val="24"/>
                <w:szCs w:val="24"/>
              </w:rPr>
            </w:pPr>
            <w:r w:rsidRPr="00D7220E">
              <w:rPr>
                <w:rFonts w:ascii="Arial" w:hAnsi="Arial" w:cs="Arial" w:hint="eastAsia"/>
                <w:sz w:val="24"/>
                <w:szCs w:val="24"/>
              </w:rPr>
              <w:t>6.</w:t>
            </w:r>
            <w:r w:rsidRPr="00D7220E">
              <w:rPr>
                <w:rFonts w:ascii="Arial" w:hAnsi="Arial" w:cs="Arial" w:hint="eastAsia"/>
                <w:color w:val="00B050"/>
                <w:sz w:val="24"/>
                <w:szCs w:val="24"/>
              </w:rPr>
              <w:t>抽查表之編號應確實編列，且表單編號應具連續性</w:t>
            </w:r>
            <w:proofErr w:type="gramStart"/>
            <w:r w:rsidRPr="00D7220E">
              <w:rPr>
                <w:rFonts w:ascii="Arial" w:hAnsi="Arial" w:cs="Arial" w:hint="eastAsia"/>
                <w:color w:val="00B050"/>
                <w:sz w:val="24"/>
                <w:szCs w:val="24"/>
              </w:rPr>
              <w:t>不得跳號</w:t>
            </w:r>
            <w:proofErr w:type="gramEnd"/>
            <w:r w:rsidRPr="00D7220E">
              <w:rPr>
                <w:rFonts w:ascii="Arial" w:hAnsi="Arial" w:cs="Arial" w:hint="eastAsia"/>
                <w:color w:val="00B050"/>
                <w:sz w:val="24"/>
                <w:szCs w:val="24"/>
              </w:rPr>
              <w:t>(</w:t>
            </w:r>
            <w:r w:rsidRPr="00D7220E">
              <w:rPr>
                <w:rFonts w:ascii="Arial" w:hAnsi="Arial" w:cs="Arial" w:hint="eastAsia"/>
                <w:color w:val="00B050"/>
                <w:sz w:val="24"/>
                <w:szCs w:val="24"/>
              </w:rPr>
              <w:t>不得以年月日方式編列</w:t>
            </w:r>
            <w:r w:rsidRPr="00D7220E">
              <w:rPr>
                <w:rFonts w:ascii="Arial" w:hAnsi="Arial" w:cs="Arial" w:hint="eastAsia"/>
                <w:color w:val="00B050"/>
                <w:sz w:val="24"/>
                <w:szCs w:val="24"/>
              </w:rPr>
              <w:t>)</w:t>
            </w:r>
            <w:r w:rsidRPr="00D7220E">
              <w:rPr>
                <w:rFonts w:ascii="Arial" w:hAnsi="Arial" w:cs="Arial" w:hint="eastAsia"/>
                <w:color w:val="00B050"/>
                <w:sz w:val="24"/>
                <w:szCs w:val="24"/>
              </w:rPr>
              <w:t>。</w:t>
            </w:r>
          </w:p>
        </w:tc>
      </w:tr>
    </w:tbl>
    <w:p w14:paraId="56C1AFA3" w14:textId="23B85278" w:rsidR="00BB1350" w:rsidRDefault="00CC166C" w:rsidP="00CC166C">
      <w:pPr>
        <w:rPr>
          <w:rFonts w:hAnsi="標楷體"/>
          <w:sz w:val="24"/>
          <w:szCs w:val="22"/>
        </w:rPr>
      </w:pPr>
      <w:r w:rsidRPr="009A48F1">
        <w:rPr>
          <w:rFonts w:hAnsi="標楷體" w:hint="eastAsia"/>
          <w:sz w:val="24"/>
          <w:szCs w:val="22"/>
        </w:rPr>
        <w:t>監造現場人員簽名：</w:t>
      </w:r>
      <w:r w:rsidRPr="009A48F1">
        <w:rPr>
          <w:rFonts w:hAnsi="標楷體" w:hint="eastAsia"/>
          <w:sz w:val="24"/>
          <w:szCs w:val="22"/>
        </w:rPr>
        <w:t xml:space="preserve"> </w:t>
      </w:r>
      <w:r w:rsidRPr="009A48F1">
        <w:rPr>
          <w:rFonts w:hAnsi="標楷體"/>
          <w:sz w:val="24"/>
          <w:szCs w:val="22"/>
        </w:rPr>
        <w:t xml:space="preserve">                           </w:t>
      </w:r>
      <w:r w:rsidR="009A48F1">
        <w:rPr>
          <w:rFonts w:hAnsi="標楷體" w:hint="eastAsia"/>
          <w:sz w:val="24"/>
          <w:szCs w:val="22"/>
        </w:rPr>
        <w:t xml:space="preserve">          </w:t>
      </w:r>
      <w:r w:rsidRPr="009A48F1">
        <w:rPr>
          <w:rFonts w:hAnsi="標楷體"/>
          <w:sz w:val="24"/>
          <w:szCs w:val="22"/>
        </w:rPr>
        <w:t xml:space="preserve"> </w:t>
      </w:r>
      <w:r w:rsidRPr="009A48F1">
        <w:rPr>
          <w:rFonts w:hAnsi="標楷體" w:hint="eastAsia"/>
          <w:sz w:val="24"/>
          <w:szCs w:val="22"/>
        </w:rPr>
        <w:t>監造主管簽名：</w:t>
      </w:r>
    </w:p>
    <w:p w14:paraId="1EAC1194" w14:textId="53B8FEF5" w:rsidR="009A48F1" w:rsidRPr="00BB1350" w:rsidRDefault="00BB1350" w:rsidP="00BB1350">
      <w:pPr>
        <w:widowControl/>
        <w:rPr>
          <w:rFonts w:hAnsi="標楷體"/>
          <w:sz w:val="24"/>
          <w:szCs w:val="22"/>
        </w:rPr>
      </w:pPr>
      <w:r>
        <w:rPr>
          <w:rFonts w:hAnsi="標楷體"/>
          <w:sz w:val="24"/>
          <w:szCs w:val="22"/>
        </w:rPr>
        <w:br w:type="page"/>
      </w:r>
    </w:p>
    <w:p w14:paraId="0309963C" w14:textId="1A631D79" w:rsidR="00C53742" w:rsidRDefault="00C53742" w:rsidP="00C53742">
      <w:pPr>
        <w:pStyle w:val="aff1"/>
      </w:pPr>
      <w:bookmarkStart w:id="322" w:name="_Toc132964858"/>
      <w:bookmarkStart w:id="323" w:name="_Toc207100484"/>
      <w:bookmarkEnd w:id="312"/>
      <w:r w:rsidRPr="00C53742">
        <w:rPr>
          <w:rFonts w:hint="eastAsia"/>
        </w:rPr>
        <w:t>表</w:t>
      </w:r>
      <w:r w:rsidR="00255EA9">
        <w:rPr>
          <w:rFonts w:hint="eastAsia"/>
        </w:rPr>
        <w:t>6.</w:t>
      </w:r>
      <w:r w:rsidR="00C800EB">
        <w:rPr>
          <w:rFonts w:hint="eastAsia"/>
        </w:rPr>
        <w:t>18</w:t>
      </w:r>
      <w:r w:rsidR="00BB1350">
        <w:rPr>
          <w:rFonts w:hint="eastAsia"/>
          <w:szCs w:val="24"/>
        </w:rPr>
        <w:t>標線</w:t>
      </w:r>
      <w:r w:rsidRPr="00C53742">
        <w:rPr>
          <w:rFonts w:hint="eastAsia"/>
        </w:rPr>
        <w:t>工程</w:t>
      </w:r>
      <w:r w:rsidR="00183440">
        <w:rPr>
          <w:rFonts w:hint="eastAsia"/>
        </w:rPr>
        <w:t>作業</w:t>
      </w:r>
      <w:r w:rsidR="00183440" w:rsidRPr="00C53742">
        <w:rPr>
          <w:rFonts w:hint="eastAsia"/>
        </w:rPr>
        <w:t>查</w:t>
      </w:r>
      <w:r w:rsidR="00183440">
        <w:rPr>
          <w:rFonts w:hint="eastAsia"/>
        </w:rPr>
        <w:t>(</w:t>
      </w:r>
      <w:r w:rsidRPr="00C53742">
        <w:rPr>
          <w:rFonts w:hint="eastAsia"/>
        </w:rPr>
        <w:t>抽</w:t>
      </w:r>
      <w:r w:rsidR="00183440">
        <w:rPr>
          <w:rFonts w:hint="eastAsia"/>
        </w:rPr>
        <w:t>)</w:t>
      </w:r>
      <w:r w:rsidRPr="00C53742">
        <w:rPr>
          <w:rFonts w:hint="eastAsia"/>
        </w:rPr>
        <w:t>紀錄表</w:t>
      </w:r>
      <w:bookmarkEnd w:id="322"/>
      <w:bookmarkEnd w:id="323"/>
    </w:p>
    <w:p w14:paraId="21D53A24" w14:textId="3EDFBC02" w:rsidR="00415975" w:rsidRPr="009A48F1" w:rsidRDefault="00415975" w:rsidP="00415975">
      <w:pPr>
        <w:tabs>
          <w:tab w:val="left" w:pos="723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21"/>
        <w:gridCol w:w="425"/>
        <w:gridCol w:w="220"/>
        <w:gridCol w:w="976"/>
        <w:gridCol w:w="1214"/>
        <w:gridCol w:w="2214"/>
        <w:gridCol w:w="1188"/>
        <w:gridCol w:w="1273"/>
        <w:gridCol w:w="575"/>
        <w:gridCol w:w="567"/>
        <w:gridCol w:w="1276"/>
      </w:tblGrid>
      <w:tr w:rsidR="00C53742" w:rsidRPr="00D7220E" w14:paraId="2CA3BDAB" w14:textId="77777777" w:rsidTr="00CA050F">
        <w:trPr>
          <w:cantSplit/>
          <w:trHeight w:val="454"/>
          <w:jc w:val="center"/>
        </w:trPr>
        <w:tc>
          <w:tcPr>
            <w:tcW w:w="2042" w:type="dxa"/>
            <w:gridSpan w:val="4"/>
            <w:shd w:val="clear" w:color="auto" w:fill="FFF2CC" w:themeFill="accent4" w:themeFillTint="33"/>
            <w:noWrap/>
            <w:vAlign w:val="center"/>
          </w:tcPr>
          <w:p w14:paraId="0C242F5B" w14:textId="77777777" w:rsidR="00C53742" w:rsidRPr="00D7220E" w:rsidRDefault="00C53742" w:rsidP="00CA050F">
            <w:pPr>
              <w:spacing w:line="280" w:lineRule="exact"/>
              <w:jc w:val="center"/>
              <w:rPr>
                <w:rFonts w:ascii="Arial" w:hAnsi="Arial" w:cs="Arial"/>
                <w:sz w:val="24"/>
                <w:szCs w:val="24"/>
              </w:rPr>
            </w:pPr>
            <w:r w:rsidRPr="00D7220E">
              <w:rPr>
                <w:rFonts w:ascii="Arial" w:hAnsi="Arial" w:cs="Arial"/>
                <w:sz w:val="24"/>
                <w:szCs w:val="24"/>
              </w:rPr>
              <w:t>工程名稱</w:t>
            </w:r>
          </w:p>
        </w:tc>
        <w:tc>
          <w:tcPr>
            <w:tcW w:w="8307" w:type="dxa"/>
            <w:gridSpan w:val="7"/>
            <w:shd w:val="clear" w:color="auto" w:fill="FFF2CC" w:themeFill="accent4" w:themeFillTint="33"/>
            <w:noWrap/>
            <w:vAlign w:val="center"/>
          </w:tcPr>
          <w:p w14:paraId="633969FB" w14:textId="086A3842" w:rsidR="00C53742" w:rsidRPr="00D7220E" w:rsidRDefault="00131292" w:rsidP="00CA050F">
            <w:pPr>
              <w:spacing w:line="280" w:lineRule="exact"/>
              <w:rPr>
                <w:rFonts w:ascii="Arial" w:hAnsi="Arial" w:cs="Arial"/>
                <w:sz w:val="24"/>
                <w:szCs w:val="24"/>
              </w:rPr>
            </w:pPr>
            <w:r>
              <w:rPr>
                <w:rFonts w:ascii="Arial" w:hAnsi="Arial" w:cs="Arial" w:hint="eastAsia"/>
                <w:sz w:val="24"/>
                <w:szCs w:val="24"/>
              </w:rPr>
              <w:t>桃林鐵路鋪面改善統包工程</w:t>
            </w:r>
            <w:r>
              <w:rPr>
                <w:rFonts w:ascii="Arial" w:hAnsi="Arial" w:cs="Arial" w:hint="eastAsia"/>
                <w:sz w:val="24"/>
                <w:szCs w:val="24"/>
              </w:rPr>
              <w:t>(</w:t>
            </w:r>
            <w:r>
              <w:rPr>
                <w:rFonts w:ascii="Arial" w:hAnsi="Arial" w:cs="Arial" w:hint="eastAsia"/>
                <w:sz w:val="24"/>
                <w:szCs w:val="24"/>
              </w:rPr>
              <w:t>成功路至健行路</w:t>
            </w:r>
            <w:r>
              <w:rPr>
                <w:rFonts w:ascii="Arial" w:hAnsi="Arial" w:cs="Arial" w:hint="eastAsia"/>
                <w:sz w:val="24"/>
                <w:szCs w:val="24"/>
              </w:rPr>
              <w:t>)</w:t>
            </w:r>
          </w:p>
        </w:tc>
      </w:tr>
      <w:tr w:rsidR="00C53742" w:rsidRPr="00D7220E" w14:paraId="310EA2C3" w14:textId="77777777" w:rsidTr="00CA050F">
        <w:trPr>
          <w:cantSplit/>
          <w:trHeight w:val="454"/>
          <w:jc w:val="center"/>
        </w:trPr>
        <w:tc>
          <w:tcPr>
            <w:tcW w:w="2042" w:type="dxa"/>
            <w:gridSpan w:val="4"/>
            <w:shd w:val="clear" w:color="auto" w:fill="FFF2CC" w:themeFill="accent4" w:themeFillTint="33"/>
            <w:noWrap/>
            <w:vAlign w:val="center"/>
          </w:tcPr>
          <w:p w14:paraId="20B009C9" w14:textId="77777777" w:rsidR="00C53742" w:rsidRPr="00D7220E" w:rsidRDefault="00C53742" w:rsidP="00CA050F">
            <w:pPr>
              <w:spacing w:line="280" w:lineRule="exact"/>
              <w:jc w:val="center"/>
              <w:rPr>
                <w:rFonts w:ascii="Arial" w:hAnsi="Arial" w:cs="Arial"/>
                <w:sz w:val="24"/>
                <w:szCs w:val="24"/>
              </w:rPr>
            </w:pPr>
            <w:r w:rsidRPr="00D7220E">
              <w:rPr>
                <w:rFonts w:ascii="Arial" w:hAnsi="Arial" w:cs="Arial" w:hint="eastAsia"/>
                <w:sz w:val="24"/>
                <w:szCs w:val="24"/>
              </w:rPr>
              <w:t>分項工程名稱</w:t>
            </w:r>
          </w:p>
        </w:tc>
        <w:tc>
          <w:tcPr>
            <w:tcW w:w="8307" w:type="dxa"/>
            <w:gridSpan w:val="7"/>
            <w:shd w:val="clear" w:color="auto" w:fill="FFF2CC" w:themeFill="accent4" w:themeFillTint="33"/>
            <w:noWrap/>
            <w:vAlign w:val="center"/>
          </w:tcPr>
          <w:p w14:paraId="1C74347F" w14:textId="77777777" w:rsidR="00C53742" w:rsidRPr="00D7220E" w:rsidRDefault="00415975" w:rsidP="00AA64E0">
            <w:pPr>
              <w:spacing w:line="280" w:lineRule="exact"/>
              <w:rPr>
                <w:rFonts w:ascii="Arial" w:hAnsi="Arial" w:cs="Arial"/>
                <w:sz w:val="24"/>
                <w:szCs w:val="24"/>
              </w:rPr>
            </w:pPr>
            <w:r w:rsidRPr="00415975">
              <w:rPr>
                <w:rFonts w:ascii="Arial" w:hAnsi="Arial" w:cs="Arial" w:hint="eastAsia"/>
                <w:sz w:val="24"/>
                <w:szCs w:val="24"/>
              </w:rPr>
              <w:t>鋼筋工程</w:t>
            </w:r>
          </w:p>
        </w:tc>
      </w:tr>
      <w:tr w:rsidR="00C53742" w:rsidRPr="00D7220E" w14:paraId="3F99FF6C" w14:textId="77777777" w:rsidTr="00CA050F">
        <w:trPr>
          <w:trHeight w:val="454"/>
          <w:jc w:val="center"/>
        </w:trPr>
        <w:tc>
          <w:tcPr>
            <w:tcW w:w="2042" w:type="dxa"/>
            <w:gridSpan w:val="4"/>
            <w:shd w:val="clear" w:color="auto" w:fill="FFF2CC" w:themeFill="accent4" w:themeFillTint="33"/>
            <w:noWrap/>
            <w:vAlign w:val="center"/>
          </w:tcPr>
          <w:p w14:paraId="1986D647"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抽查位置</w:t>
            </w:r>
          </w:p>
        </w:tc>
        <w:tc>
          <w:tcPr>
            <w:tcW w:w="4616" w:type="dxa"/>
            <w:gridSpan w:val="3"/>
            <w:shd w:val="clear" w:color="auto" w:fill="FFF2CC" w:themeFill="accent4" w:themeFillTint="33"/>
            <w:noWrap/>
          </w:tcPr>
          <w:p w14:paraId="64D7278D" w14:textId="75E34300" w:rsidR="00C53742" w:rsidRPr="00D7220E" w:rsidRDefault="00C53742" w:rsidP="00CA050F">
            <w:pPr>
              <w:adjustRightInd w:val="0"/>
              <w:snapToGrid w:val="0"/>
              <w:rPr>
                <w:rFonts w:ascii="標楷體" w:hAnsi="標楷體"/>
                <w:sz w:val="24"/>
                <w:szCs w:val="24"/>
              </w:rPr>
            </w:pPr>
          </w:p>
        </w:tc>
        <w:tc>
          <w:tcPr>
            <w:tcW w:w="1273" w:type="dxa"/>
            <w:shd w:val="clear" w:color="auto" w:fill="FFF2CC" w:themeFill="accent4" w:themeFillTint="33"/>
            <w:vAlign w:val="center"/>
          </w:tcPr>
          <w:p w14:paraId="2D152A2F"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2418" w:type="dxa"/>
            <w:gridSpan w:val="3"/>
            <w:shd w:val="clear" w:color="auto" w:fill="FFF2CC" w:themeFill="accent4" w:themeFillTint="33"/>
            <w:vAlign w:val="center"/>
          </w:tcPr>
          <w:p w14:paraId="20001E60" w14:textId="7BE69319" w:rsidR="00C53742" w:rsidRPr="00D7220E" w:rsidRDefault="00415975" w:rsidP="00415975">
            <w:pPr>
              <w:adjustRightInd w:val="0"/>
              <w:snapToGrid w:val="0"/>
              <w:jc w:val="center"/>
              <w:rPr>
                <w:rFonts w:ascii="標楷體" w:hAnsi="標楷體"/>
                <w:sz w:val="24"/>
                <w:szCs w:val="24"/>
              </w:rPr>
            </w:pPr>
            <w:r>
              <w:rPr>
                <w:rFonts w:ascii="標楷體" w:hAnsi="標楷體" w:hint="eastAsia"/>
                <w:sz w:val="24"/>
                <w:szCs w:val="24"/>
              </w:rPr>
              <w:t xml:space="preserve">年 </w:t>
            </w:r>
            <w:r w:rsidR="00C53742" w:rsidRPr="00D7220E">
              <w:rPr>
                <w:rFonts w:ascii="標楷體" w:hAnsi="標楷體" w:hint="eastAsia"/>
                <w:sz w:val="24"/>
                <w:szCs w:val="24"/>
              </w:rPr>
              <w:t>月  日</w:t>
            </w:r>
          </w:p>
        </w:tc>
      </w:tr>
      <w:tr w:rsidR="00C53742" w:rsidRPr="00D7220E" w14:paraId="1EBC51AC" w14:textId="77777777" w:rsidTr="00CA050F">
        <w:trPr>
          <w:trHeight w:val="454"/>
          <w:jc w:val="center"/>
        </w:trPr>
        <w:tc>
          <w:tcPr>
            <w:tcW w:w="2042" w:type="dxa"/>
            <w:gridSpan w:val="4"/>
            <w:shd w:val="clear" w:color="auto" w:fill="FFF2CC" w:themeFill="accent4" w:themeFillTint="33"/>
            <w:noWrap/>
            <w:vAlign w:val="center"/>
          </w:tcPr>
          <w:p w14:paraId="11E8B511"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抽查時機</w:t>
            </w:r>
          </w:p>
        </w:tc>
        <w:tc>
          <w:tcPr>
            <w:tcW w:w="8307" w:type="dxa"/>
            <w:gridSpan w:val="7"/>
            <w:shd w:val="clear" w:color="auto" w:fill="FFF2CC" w:themeFill="accent4" w:themeFillTint="33"/>
            <w:noWrap/>
            <w:vAlign w:val="center"/>
          </w:tcPr>
          <w:p w14:paraId="2777170F" w14:textId="77777777" w:rsidR="00C53742" w:rsidRPr="00D7220E" w:rsidRDefault="00C53742" w:rsidP="00CA050F">
            <w:pPr>
              <w:adjustRightInd w:val="0"/>
              <w:snapToGrid w:val="0"/>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w:t>
            </w:r>
            <w:r>
              <w:rPr>
                <w:rFonts w:ascii="標楷體" w:hAnsi="標楷體" w:hint="eastAsia"/>
                <w:sz w:val="24"/>
                <w:szCs w:val="24"/>
              </w:rPr>
              <w:t>□</w:t>
            </w:r>
            <w:r w:rsidRPr="00D7220E">
              <w:rPr>
                <w:rFonts w:ascii="標楷體" w:hAnsi="標楷體" w:hint="eastAsia"/>
                <w:sz w:val="24"/>
                <w:szCs w:val="24"/>
              </w:rPr>
              <w:t>安衛查驗</w:t>
            </w:r>
            <w:r>
              <w:rPr>
                <w:rFonts w:ascii="標楷體" w:hAnsi="標楷體" w:hint="eastAsia"/>
                <w:sz w:val="24"/>
                <w:szCs w:val="24"/>
              </w:rPr>
              <w:t>點※</w:t>
            </w:r>
            <w:r w:rsidRPr="00D7220E">
              <w:rPr>
                <w:rFonts w:ascii="標楷體" w:hAnsi="標楷體" w:hint="eastAsia"/>
                <w:sz w:val="24"/>
                <w:szCs w:val="24"/>
              </w:rPr>
              <w:t>)      □不定期抽查</w:t>
            </w:r>
          </w:p>
        </w:tc>
      </w:tr>
      <w:tr w:rsidR="00C53742" w:rsidRPr="00D7220E" w14:paraId="07FA935F" w14:textId="77777777" w:rsidTr="00CA050F">
        <w:trPr>
          <w:trHeight w:val="454"/>
          <w:jc w:val="center"/>
        </w:trPr>
        <w:tc>
          <w:tcPr>
            <w:tcW w:w="2042" w:type="dxa"/>
            <w:gridSpan w:val="4"/>
            <w:shd w:val="clear" w:color="auto" w:fill="FFF2CC" w:themeFill="accent4" w:themeFillTint="33"/>
            <w:noWrap/>
            <w:vAlign w:val="center"/>
          </w:tcPr>
          <w:p w14:paraId="3996084E" w14:textId="77777777" w:rsidR="00C53742" w:rsidRPr="00D7220E" w:rsidRDefault="00C53742" w:rsidP="00CA050F">
            <w:pPr>
              <w:adjustRightInd w:val="0"/>
              <w:jc w:val="center"/>
              <w:rPr>
                <w:rFonts w:ascii="標楷體" w:hAnsi="標楷體"/>
                <w:sz w:val="24"/>
                <w:szCs w:val="24"/>
              </w:rPr>
            </w:pPr>
            <w:r w:rsidRPr="00D7220E">
              <w:rPr>
                <w:rFonts w:ascii="標楷體" w:hAnsi="標楷體" w:hint="eastAsia"/>
                <w:sz w:val="24"/>
                <w:szCs w:val="24"/>
                <w:lang w:eastAsia="zh-HK"/>
              </w:rPr>
              <w:t>施工流程</w:t>
            </w:r>
          </w:p>
        </w:tc>
        <w:tc>
          <w:tcPr>
            <w:tcW w:w="8307" w:type="dxa"/>
            <w:gridSpan w:val="7"/>
            <w:shd w:val="clear" w:color="auto" w:fill="FFF2CC" w:themeFill="accent4" w:themeFillTint="33"/>
            <w:noWrap/>
            <w:vAlign w:val="center"/>
          </w:tcPr>
          <w:p w14:paraId="4BC9637D" w14:textId="77777777" w:rsidR="00C53742" w:rsidRPr="00D7220E" w:rsidRDefault="00C53742" w:rsidP="00CA050F">
            <w:pPr>
              <w:widowControl/>
              <w:rPr>
                <w:rFonts w:ascii="Arial" w:hAnsi="Arial" w:cs="Arial"/>
                <w:sz w:val="24"/>
                <w:szCs w:val="24"/>
              </w:rPr>
            </w:pPr>
            <w:r w:rsidRPr="00D7220E">
              <w:rPr>
                <w:rFonts w:ascii="標楷體" w:hAnsi="標楷體" w:hint="eastAsia"/>
                <w:sz w:val="24"/>
                <w:szCs w:val="24"/>
              </w:rPr>
              <w:t xml:space="preserve">□施工前   　□施工中檢查　   □施工完成檢查 </w:t>
            </w:r>
          </w:p>
        </w:tc>
      </w:tr>
      <w:tr w:rsidR="00C53742" w:rsidRPr="00D7220E" w14:paraId="0DB5BC1E" w14:textId="77777777" w:rsidTr="00CA050F">
        <w:trPr>
          <w:trHeight w:val="454"/>
          <w:jc w:val="center"/>
        </w:trPr>
        <w:tc>
          <w:tcPr>
            <w:tcW w:w="2042" w:type="dxa"/>
            <w:gridSpan w:val="4"/>
            <w:shd w:val="clear" w:color="auto" w:fill="FFF2CC" w:themeFill="accent4" w:themeFillTint="33"/>
            <w:noWrap/>
            <w:vAlign w:val="center"/>
          </w:tcPr>
          <w:p w14:paraId="32F458A3"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抽查結果</w:t>
            </w:r>
          </w:p>
        </w:tc>
        <w:tc>
          <w:tcPr>
            <w:tcW w:w="8307" w:type="dxa"/>
            <w:gridSpan w:val="7"/>
            <w:shd w:val="clear" w:color="auto" w:fill="FFF2CC" w:themeFill="accent4" w:themeFillTint="33"/>
            <w:noWrap/>
            <w:vAlign w:val="center"/>
          </w:tcPr>
          <w:p w14:paraId="62F936BC" w14:textId="77777777" w:rsidR="00C53742" w:rsidRPr="00D7220E" w:rsidRDefault="00C53742" w:rsidP="00CA050F">
            <w:pPr>
              <w:adjustRightInd w:val="0"/>
              <w:snapToGrid w:val="0"/>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53742" w:rsidRPr="00D7220E" w14:paraId="65AC3F77" w14:textId="77777777" w:rsidTr="002A4EF5">
        <w:trPr>
          <w:cantSplit/>
          <w:trHeight w:val="454"/>
          <w:jc w:val="center"/>
        </w:trPr>
        <w:tc>
          <w:tcPr>
            <w:tcW w:w="3256" w:type="dxa"/>
            <w:gridSpan w:val="5"/>
            <w:shd w:val="clear" w:color="auto" w:fill="FFF2CC" w:themeFill="accent4" w:themeFillTint="33"/>
            <w:noWrap/>
            <w:vAlign w:val="center"/>
          </w:tcPr>
          <w:p w14:paraId="0FFE7B01" w14:textId="77777777" w:rsidR="00C53742" w:rsidRPr="00D7220E" w:rsidRDefault="00C53742" w:rsidP="00CA050F">
            <w:pPr>
              <w:spacing w:line="280" w:lineRule="exact"/>
              <w:rPr>
                <w:rFonts w:ascii="Arial" w:hAnsi="Arial" w:cs="Arial"/>
                <w:sz w:val="24"/>
                <w:szCs w:val="24"/>
              </w:rPr>
            </w:pPr>
            <w:r w:rsidRPr="00D7220E">
              <w:rPr>
                <w:rFonts w:ascii="Arial" w:hAnsi="Arial" w:cs="Arial"/>
                <w:sz w:val="24"/>
                <w:szCs w:val="24"/>
              </w:rPr>
              <w:t>施工作業應提出證明文件記錄</w:t>
            </w:r>
          </w:p>
        </w:tc>
        <w:tc>
          <w:tcPr>
            <w:tcW w:w="3402" w:type="dxa"/>
            <w:gridSpan w:val="2"/>
            <w:shd w:val="clear" w:color="auto" w:fill="FFF2CC" w:themeFill="accent4" w:themeFillTint="33"/>
            <w:vAlign w:val="center"/>
          </w:tcPr>
          <w:p w14:paraId="30C1A05E" w14:textId="77777777" w:rsidR="00C53742" w:rsidRPr="00D7220E" w:rsidRDefault="00C53742" w:rsidP="00CA050F">
            <w:pPr>
              <w:spacing w:line="280" w:lineRule="exact"/>
              <w:rPr>
                <w:rFonts w:ascii="標楷體" w:hAnsi="標楷體" w:cs="Arial"/>
                <w:sz w:val="24"/>
                <w:szCs w:val="24"/>
              </w:rPr>
            </w:pPr>
            <w:r w:rsidRPr="00D7220E">
              <w:rPr>
                <w:rFonts w:ascii="Arial" w:hAnsi="Arial" w:cs="Arial" w:hint="eastAsia"/>
                <w:sz w:val="24"/>
                <w:szCs w:val="24"/>
              </w:rPr>
              <w:t>材料送審文件</w:t>
            </w:r>
          </w:p>
        </w:tc>
        <w:tc>
          <w:tcPr>
            <w:tcW w:w="3691" w:type="dxa"/>
            <w:gridSpan w:val="4"/>
            <w:shd w:val="clear" w:color="auto" w:fill="FFF2CC" w:themeFill="accent4" w:themeFillTint="33"/>
            <w:vAlign w:val="center"/>
          </w:tcPr>
          <w:p w14:paraId="0F32092C" w14:textId="77777777" w:rsidR="00C53742" w:rsidRPr="00D7220E" w:rsidRDefault="00C53742" w:rsidP="00CA050F">
            <w:pPr>
              <w:spacing w:line="280" w:lineRule="exact"/>
              <w:rPr>
                <w:rFonts w:ascii="標楷體" w:hAnsi="標楷體" w:cs="Arial"/>
                <w:sz w:val="24"/>
                <w:szCs w:val="24"/>
              </w:rPr>
            </w:pPr>
            <w:r w:rsidRPr="00D7220E">
              <w:rPr>
                <w:rFonts w:ascii="標楷體" w:hAnsi="標楷體" w:cs="Arial"/>
                <w:sz w:val="24"/>
                <w:szCs w:val="24"/>
              </w:rPr>
              <w:t>□齊全</w:t>
            </w:r>
          </w:p>
          <w:p w14:paraId="0D969A5B" w14:textId="77777777" w:rsidR="00C53742" w:rsidRPr="00D7220E" w:rsidRDefault="00C53742" w:rsidP="00CA050F">
            <w:pPr>
              <w:spacing w:line="280" w:lineRule="exact"/>
              <w:rPr>
                <w:rFonts w:ascii="標楷體" w:hAnsi="標楷體" w:cs="Arial"/>
                <w:sz w:val="24"/>
                <w:szCs w:val="24"/>
              </w:rPr>
            </w:pPr>
            <w:r w:rsidRPr="00D7220E">
              <w:rPr>
                <w:rFonts w:ascii="標楷體" w:hAnsi="標楷體" w:cs="Arial"/>
                <w:sz w:val="24"/>
                <w:szCs w:val="24"/>
              </w:rPr>
              <w:t>□不齊全</w:t>
            </w:r>
          </w:p>
        </w:tc>
      </w:tr>
      <w:tr w:rsidR="00C53742" w:rsidRPr="00D7220E" w14:paraId="7596C6EF" w14:textId="77777777" w:rsidTr="002A4EF5">
        <w:trPr>
          <w:cantSplit/>
          <w:trHeight w:val="454"/>
          <w:jc w:val="center"/>
        </w:trPr>
        <w:tc>
          <w:tcPr>
            <w:tcW w:w="3256" w:type="dxa"/>
            <w:gridSpan w:val="5"/>
            <w:vMerge w:val="restart"/>
            <w:noWrap/>
            <w:vAlign w:val="center"/>
          </w:tcPr>
          <w:p w14:paraId="1C0BB118" w14:textId="77777777" w:rsidR="00C53742" w:rsidRDefault="00C53742" w:rsidP="00CA050F">
            <w:pPr>
              <w:adjustRightInd w:val="0"/>
              <w:snapToGrid w:val="0"/>
              <w:jc w:val="center"/>
              <w:rPr>
                <w:rFonts w:ascii="標楷體" w:hAnsi="標楷體"/>
                <w:sz w:val="24"/>
                <w:szCs w:val="24"/>
              </w:rPr>
            </w:pPr>
            <w:r w:rsidRPr="00946A35">
              <w:rPr>
                <w:rFonts w:ascii="標楷體" w:hAnsi="標楷體" w:hint="eastAsia"/>
                <w:sz w:val="24"/>
                <w:szCs w:val="24"/>
              </w:rPr>
              <w:t>管理項目</w:t>
            </w:r>
          </w:p>
          <w:p w14:paraId="079598AC" w14:textId="77777777" w:rsidR="00C53742" w:rsidRPr="00D7220E" w:rsidRDefault="00C53742" w:rsidP="00CA050F">
            <w:pPr>
              <w:spacing w:line="280" w:lineRule="exact"/>
              <w:jc w:val="center"/>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402" w:type="dxa"/>
            <w:gridSpan w:val="2"/>
            <w:vMerge w:val="restart"/>
            <w:noWrap/>
            <w:vAlign w:val="center"/>
          </w:tcPr>
          <w:p w14:paraId="110EC5BF" w14:textId="77777777" w:rsidR="00C53742" w:rsidRPr="00D7220E" w:rsidRDefault="00C53742" w:rsidP="00CA050F">
            <w:pPr>
              <w:adjustRightInd w:val="0"/>
              <w:jc w:val="center"/>
              <w:rPr>
                <w:rFonts w:ascii="標楷體" w:hAnsi="標楷體"/>
                <w:sz w:val="24"/>
                <w:szCs w:val="24"/>
              </w:rPr>
            </w:pPr>
            <w:r w:rsidRPr="00946A35">
              <w:rPr>
                <w:rFonts w:ascii="標楷體" w:hAnsi="標楷體" w:hint="eastAsia"/>
                <w:sz w:val="24"/>
                <w:szCs w:val="24"/>
              </w:rPr>
              <w:t>抽查標準（定量定性）</w:t>
            </w:r>
          </w:p>
        </w:tc>
        <w:tc>
          <w:tcPr>
            <w:tcW w:w="1848" w:type="dxa"/>
            <w:gridSpan w:val="2"/>
            <w:vMerge w:val="restart"/>
            <w:noWrap/>
            <w:vAlign w:val="center"/>
          </w:tcPr>
          <w:p w14:paraId="7EC4D9E5" w14:textId="77777777" w:rsidR="00C53742" w:rsidRPr="00946A35" w:rsidRDefault="00C53742" w:rsidP="00CA050F">
            <w:pPr>
              <w:adjustRightInd w:val="0"/>
              <w:snapToGrid w:val="0"/>
              <w:jc w:val="center"/>
              <w:rPr>
                <w:rFonts w:ascii="標楷體" w:hAnsi="標楷體"/>
                <w:sz w:val="24"/>
                <w:szCs w:val="24"/>
              </w:rPr>
            </w:pPr>
            <w:r w:rsidRPr="00946A35">
              <w:rPr>
                <w:rFonts w:ascii="標楷體" w:hAnsi="標楷體" w:hint="eastAsia"/>
                <w:sz w:val="24"/>
                <w:szCs w:val="24"/>
              </w:rPr>
              <w:t>實際抽查情形</w:t>
            </w:r>
          </w:p>
          <w:p w14:paraId="60E81828" w14:textId="77777777" w:rsidR="00C53742" w:rsidRPr="00D7220E" w:rsidRDefault="00C53742" w:rsidP="00CA050F">
            <w:pPr>
              <w:adjustRightInd w:val="0"/>
              <w:spacing w:line="240" w:lineRule="exact"/>
              <w:jc w:val="center"/>
              <w:rPr>
                <w:rFonts w:ascii="標楷體" w:hAnsi="標楷體"/>
                <w:sz w:val="24"/>
                <w:szCs w:val="24"/>
              </w:rPr>
            </w:pPr>
            <w:r w:rsidRPr="00946A35">
              <w:rPr>
                <w:rFonts w:ascii="標楷體" w:hAnsi="標楷體" w:hint="eastAsia"/>
                <w:sz w:val="24"/>
                <w:szCs w:val="24"/>
              </w:rPr>
              <w:t>（敘述抽查值）</w:t>
            </w:r>
          </w:p>
        </w:tc>
        <w:tc>
          <w:tcPr>
            <w:tcW w:w="567" w:type="dxa"/>
            <w:vMerge w:val="restart"/>
            <w:vAlign w:val="center"/>
          </w:tcPr>
          <w:p w14:paraId="42F39B03" w14:textId="77777777" w:rsidR="00C53742" w:rsidRPr="00D7220E" w:rsidRDefault="00C53742" w:rsidP="00CA050F">
            <w:pPr>
              <w:spacing w:line="280" w:lineRule="exact"/>
              <w:jc w:val="center"/>
              <w:rPr>
                <w:rFonts w:ascii="Arial" w:hAnsi="Arial" w:cs="Arial"/>
                <w:sz w:val="24"/>
                <w:szCs w:val="24"/>
              </w:rPr>
            </w:pPr>
            <w:r>
              <w:rPr>
                <w:rFonts w:ascii="Arial" w:hAnsi="Arial" w:cs="Arial" w:hint="eastAsia"/>
                <w:sz w:val="24"/>
                <w:szCs w:val="24"/>
              </w:rPr>
              <w:t>抽查結果</w:t>
            </w:r>
          </w:p>
        </w:tc>
        <w:tc>
          <w:tcPr>
            <w:tcW w:w="1276" w:type="dxa"/>
            <w:vAlign w:val="center"/>
          </w:tcPr>
          <w:p w14:paraId="168E8BD2" w14:textId="77777777" w:rsidR="00C53742" w:rsidRPr="00D7220E" w:rsidRDefault="00C53742" w:rsidP="00CA050F">
            <w:pPr>
              <w:widowControl/>
              <w:jc w:val="center"/>
              <w:rPr>
                <w:rFonts w:ascii="Arial" w:hAnsi="Arial" w:cs="Arial"/>
                <w:sz w:val="24"/>
                <w:szCs w:val="24"/>
              </w:rPr>
            </w:pPr>
            <w:r w:rsidRPr="006A7322">
              <w:rPr>
                <w:rFonts w:ascii="Arial" w:hAnsi="Arial" w:cs="Arial" w:hint="eastAsia"/>
                <w:sz w:val="24"/>
                <w:szCs w:val="24"/>
              </w:rPr>
              <w:t>備註</w:t>
            </w:r>
          </w:p>
        </w:tc>
      </w:tr>
      <w:tr w:rsidR="00C53742" w:rsidRPr="00D7220E" w14:paraId="13D12C63" w14:textId="77777777" w:rsidTr="002A4EF5">
        <w:trPr>
          <w:cantSplit/>
          <w:trHeight w:val="454"/>
          <w:jc w:val="center"/>
        </w:trPr>
        <w:tc>
          <w:tcPr>
            <w:tcW w:w="3256" w:type="dxa"/>
            <w:gridSpan w:val="5"/>
            <w:vMerge/>
            <w:noWrap/>
            <w:vAlign w:val="center"/>
          </w:tcPr>
          <w:p w14:paraId="345AC240" w14:textId="77777777" w:rsidR="00C53742" w:rsidRPr="00D7220E" w:rsidRDefault="00C53742" w:rsidP="00CA050F">
            <w:pPr>
              <w:spacing w:line="280" w:lineRule="exact"/>
              <w:jc w:val="center"/>
              <w:rPr>
                <w:rFonts w:ascii="Arial" w:hAnsi="Arial" w:cs="Arial"/>
                <w:sz w:val="24"/>
                <w:szCs w:val="24"/>
              </w:rPr>
            </w:pPr>
          </w:p>
        </w:tc>
        <w:tc>
          <w:tcPr>
            <w:tcW w:w="3402" w:type="dxa"/>
            <w:gridSpan w:val="2"/>
            <w:vMerge/>
            <w:noWrap/>
            <w:vAlign w:val="center"/>
          </w:tcPr>
          <w:p w14:paraId="18DADBCE" w14:textId="77777777" w:rsidR="00C53742" w:rsidRPr="00D7220E" w:rsidRDefault="00C53742" w:rsidP="00CA050F">
            <w:pPr>
              <w:adjustRightInd w:val="0"/>
              <w:jc w:val="center"/>
              <w:rPr>
                <w:rFonts w:ascii="標楷體" w:hAnsi="標楷體"/>
                <w:sz w:val="24"/>
                <w:szCs w:val="24"/>
              </w:rPr>
            </w:pPr>
          </w:p>
        </w:tc>
        <w:tc>
          <w:tcPr>
            <w:tcW w:w="1848" w:type="dxa"/>
            <w:gridSpan w:val="2"/>
            <w:vMerge/>
            <w:noWrap/>
            <w:vAlign w:val="center"/>
          </w:tcPr>
          <w:p w14:paraId="1F2F3D6A" w14:textId="77777777" w:rsidR="00C53742" w:rsidRPr="00D7220E" w:rsidRDefault="00C53742" w:rsidP="00CA050F">
            <w:pPr>
              <w:adjustRightInd w:val="0"/>
              <w:spacing w:line="240" w:lineRule="exact"/>
              <w:jc w:val="center"/>
              <w:rPr>
                <w:rFonts w:ascii="標楷體" w:hAnsi="標楷體"/>
                <w:sz w:val="24"/>
                <w:szCs w:val="24"/>
              </w:rPr>
            </w:pPr>
          </w:p>
        </w:tc>
        <w:tc>
          <w:tcPr>
            <w:tcW w:w="567" w:type="dxa"/>
            <w:vMerge/>
            <w:vAlign w:val="center"/>
          </w:tcPr>
          <w:p w14:paraId="7253BB3C" w14:textId="77777777" w:rsidR="00C53742" w:rsidRPr="00D7220E" w:rsidRDefault="00C53742" w:rsidP="00CA050F">
            <w:pPr>
              <w:spacing w:line="280" w:lineRule="exact"/>
              <w:jc w:val="center"/>
              <w:rPr>
                <w:rFonts w:ascii="Arial" w:hAnsi="Arial" w:cs="Arial"/>
                <w:sz w:val="24"/>
                <w:szCs w:val="24"/>
              </w:rPr>
            </w:pPr>
          </w:p>
        </w:tc>
        <w:tc>
          <w:tcPr>
            <w:tcW w:w="1276" w:type="dxa"/>
            <w:vAlign w:val="center"/>
          </w:tcPr>
          <w:p w14:paraId="1142E1B0" w14:textId="77777777" w:rsidR="00C53742" w:rsidRDefault="00C53742" w:rsidP="00CA050F">
            <w:pPr>
              <w:jc w:val="center"/>
              <w:rPr>
                <w:rFonts w:ascii="Arial" w:hAnsi="Arial" w:cs="Arial"/>
                <w:sz w:val="24"/>
                <w:szCs w:val="24"/>
              </w:rPr>
            </w:pPr>
            <w:r w:rsidRPr="00FD5619">
              <w:rPr>
                <w:rFonts w:ascii="Arial" w:hAnsi="Arial" w:cs="Arial" w:hint="eastAsia"/>
                <w:sz w:val="24"/>
                <w:szCs w:val="24"/>
              </w:rPr>
              <w:t>抽查人簽名</w:t>
            </w:r>
          </w:p>
          <w:p w14:paraId="4DD8DE33" w14:textId="77777777" w:rsidR="00C53742" w:rsidRPr="00D7220E" w:rsidRDefault="00C53742" w:rsidP="00CA050F">
            <w:pPr>
              <w:jc w:val="center"/>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BB1350" w:rsidRPr="00D7220E" w14:paraId="10C3FFEA" w14:textId="77777777" w:rsidTr="002A4EF5">
        <w:trPr>
          <w:cantSplit/>
          <w:trHeight w:val="454"/>
          <w:jc w:val="center"/>
        </w:trPr>
        <w:tc>
          <w:tcPr>
            <w:tcW w:w="421" w:type="dxa"/>
            <w:vMerge w:val="restart"/>
            <w:noWrap/>
            <w:vAlign w:val="center"/>
          </w:tcPr>
          <w:p w14:paraId="5AA08DFB" w14:textId="77777777" w:rsidR="00BB1350" w:rsidRPr="00D7220E" w:rsidRDefault="00BB1350" w:rsidP="00BB1350">
            <w:pPr>
              <w:widowControl/>
              <w:snapToGrid w:val="0"/>
              <w:spacing w:line="240" w:lineRule="exact"/>
              <w:ind w:rightChars="42" w:right="118"/>
              <w:jc w:val="center"/>
              <w:rPr>
                <w:rFonts w:ascii="標楷體" w:hAnsi="標楷體" w:cs="新細明體"/>
                <w:sz w:val="24"/>
                <w:szCs w:val="24"/>
              </w:rPr>
            </w:pPr>
            <w:r w:rsidRPr="00D7220E">
              <w:rPr>
                <w:rFonts w:ascii="標楷體" w:hAnsi="標楷體" w:cs="新細明體"/>
                <w:sz w:val="24"/>
                <w:szCs w:val="24"/>
              </w:rPr>
              <w:t>施工前</w:t>
            </w:r>
          </w:p>
        </w:tc>
        <w:tc>
          <w:tcPr>
            <w:tcW w:w="425" w:type="dxa"/>
            <w:vMerge w:val="restart"/>
            <w:vAlign w:val="center"/>
          </w:tcPr>
          <w:p w14:paraId="5C73C2FA" w14:textId="77777777" w:rsidR="00BB1350" w:rsidRPr="00AE2379" w:rsidRDefault="00BB1350" w:rsidP="00BB1350">
            <w:pPr>
              <w:widowControl/>
              <w:jc w:val="center"/>
              <w:rPr>
                <w:rFonts w:ascii="標楷體" w:hAnsi="標楷體" w:cs="新細明體"/>
                <w:kern w:val="0"/>
                <w:sz w:val="22"/>
                <w:szCs w:val="22"/>
              </w:rPr>
            </w:pPr>
            <w:r w:rsidRPr="009D7490">
              <w:rPr>
                <w:rFonts w:ascii="標楷體" w:hAnsi="標楷體" w:cs="新細明體" w:hint="eastAsia"/>
                <w:kern w:val="0"/>
                <w:sz w:val="22"/>
                <w:szCs w:val="22"/>
              </w:rPr>
              <w:t>材料進場</w:t>
            </w:r>
          </w:p>
        </w:tc>
        <w:tc>
          <w:tcPr>
            <w:tcW w:w="2410" w:type="dxa"/>
            <w:gridSpan w:val="3"/>
            <w:vAlign w:val="center"/>
          </w:tcPr>
          <w:p w14:paraId="600BE721" w14:textId="13FD2BBA" w:rsidR="00BB1350" w:rsidRPr="00D7220E" w:rsidRDefault="00BB1350" w:rsidP="00BB1350">
            <w:pPr>
              <w:adjustRightInd w:val="0"/>
              <w:rPr>
                <w:rFonts w:ascii="標楷體" w:hAnsi="標楷體" w:cs="新細明體"/>
                <w:sz w:val="24"/>
                <w:szCs w:val="24"/>
              </w:rPr>
            </w:pPr>
            <w:r w:rsidRPr="00C800EB">
              <w:rPr>
                <w:rFonts w:ascii="標楷體" w:hAnsi="標楷體" w:cs="新細明體" w:hint="eastAsia"/>
                <w:kern w:val="0"/>
                <w:sz w:val="24"/>
                <w:szCs w:val="24"/>
              </w:rPr>
              <w:t>材料送審</w:t>
            </w:r>
          </w:p>
        </w:tc>
        <w:tc>
          <w:tcPr>
            <w:tcW w:w="3402" w:type="dxa"/>
            <w:gridSpan w:val="2"/>
            <w:noWrap/>
            <w:vAlign w:val="center"/>
          </w:tcPr>
          <w:p w14:paraId="43AED5EC" w14:textId="2D6BD04F" w:rsidR="00BB1350" w:rsidRPr="00D7220E" w:rsidRDefault="00BB1350" w:rsidP="00BB1350">
            <w:pPr>
              <w:widowControl/>
              <w:spacing w:line="280" w:lineRule="atLeast"/>
              <w:ind w:rightChars="42" w:right="118"/>
              <w:rPr>
                <w:rFonts w:ascii="標楷體" w:hAnsi="標楷體" w:cs="新細明體"/>
                <w:sz w:val="24"/>
                <w:szCs w:val="24"/>
              </w:rPr>
            </w:pPr>
            <w:r w:rsidRPr="00C800EB">
              <w:rPr>
                <w:rFonts w:ascii="標楷體" w:hAnsi="標楷體" w:cs="新細明體"/>
                <w:kern w:val="0"/>
                <w:sz w:val="24"/>
                <w:szCs w:val="24"/>
              </w:rPr>
              <w:t>提送產品說明書、產地證明及防滑塗料之合格試驗報告</w:t>
            </w:r>
            <w:proofErr w:type="gramStart"/>
            <w:r w:rsidRPr="00C800EB">
              <w:rPr>
                <w:rFonts w:ascii="標楷體" w:hAnsi="標楷體" w:cs="新細明體"/>
                <w:kern w:val="0"/>
                <w:sz w:val="24"/>
                <w:szCs w:val="24"/>
              </w:rPr>
              <w:t>（</w:t>
            </w:r>
            <w:proofErr w:type="gramEnd"/>
            <w:r w:rsidRPr="00C800EB">
              <w:rPr>
                <w:rFonts w:ascii="標楷體" w:hAnsi="標楷體" w:cs="新細明體"/>
                <w:kern w:val="0"/>
                <w:sz w:val="24"/>
                <w:szCs w:val="24"/>
              </w:rPr>
              <w:t>包含玻璃珠含量及初期抗滑測試值</w:t>
            </w:r>
          </w:p>
        </w:tc>
        <w:tc>
          <w:tcPr>
            <w:tcW w:w="1848" w:type="dxa"/>
            <w:gridSpan w:val="2"/>
            <w:noWrap/>
            <w:vAlign w:val="center"/>
          </w:tcPr>
          <w:p w14:paraId="25519F05"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474E45F4"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20DE71E4" w14:textId="77777777" w:rsidR="00BB1350" w:rsidRPr="00D7220E" w:rsidRDefault="00BB1350" w:rsidP="00BB1350">
            <w:pPr>
              <w:snapToGrid w:val="0"/>
              <w:spacing w:line="240" w:lineRule="exact"/>
              <w:jc w:val="center"/>
              <w:rPr>
                <w:rFonts w:ascii="Arial" w:hAnsi="Arial" w:cs="Arial"/>
                <w:sz w:val="24"/>
                <w:szCs w:val="24"/>
              </w:rPr>
            </w:pPr>
          </w:p>
        </w:tc>
      </w:tr>
      <w:tr w:rsidR="00BB1350" w:rsidRPr="00D7220E" w14:paraId="33B46AE2" w14:textId="77777777" w:rsidTr="0083263B">
        <w:trPr>
          <w:cantSplit/>
          <w:trHeight w:val="918"/>
          <w:jc w:val="center"/>
        </w:trPr>
        <w:tc>
          <w:tcPr>
            <w:tcW w:w="421" w:type="dxa"/>
            <w:vMerge/>
            <w:noWrap/>
            <w:vAlign w:val="center"/>
          </w:tcPr>
          <w:p w14:paraId="4A3D5D71" w14:textId="77777777" w:rsidR="00BB1350" w:rsidRPr="00D7220E" w:rsidRDefault="00BB1350" w:rsidP="00BB1350">
            <w:pPr>
              <w:widowControl/>
              <w:snapToGrid w:val="0"/>
              <w:spacing w:line="240" w:lineRule="exact"/>
              <w:ind w:rightChars="42" w:right="118"/>
              <w:jc w:val="center"/>
              <w:rPr>
                <w:rFonts w:ascii="標楷體" w:hAnsi="標楷體" w:cs="新細明體"/>
                <w:sz w:val="24"/>
                <w:szCs w:val="24"/>
              </w:rPr>
            </w:pPr>
          </w:p>
        </w:tc>
        <w:tc>
          <w:tcPr>
            <w:tcW w:w="425" w:type="dxa"/>
            <w:vMerge/>
            <w:vAlign w:val="center"/>
          </w:tcPr>
          <w:p w14:paraId="2F36A30D" w14:textId="77777777" w:rsidR="00BB1350" w:rsidRPr="00D7220E" w:rsidRDefault="00BB1350" w:rsidP="00BB1350">
            <w:pPr>
              <w:adjustRightInd w:val="0"/>
              <w:jc w:val="center"/>
              <w:rPr>
                <w:rFonts w:ascii="標楷體" w:hAnsi="標楷體" w:cs="新細明體"/>
                <w:sz w:val="24"/>
                <w:szCs w:val="24"/>
              </w:rPr>
            </w:pPr>
          </w:p>
        </w:tc>
        <w:tc>
          <w:tcPr>
            <w:tcW w:w="2410" w:type="dxa"/>
            <w:gridSpan w:val="3"/>
            <w:vAlign w:val="center"/>
          </w:tcPr>
          <w:p w14:paraId="5E19EBE2" w14:textId="0EAC489A" w:rsidR="00BB1350" w:rsidRPr="00D7220E" w:rsidRDefault="00BB1350" w:rsidP="00BB1350">
            <w:pPr>
              <w:adjustRightInd w:val="0"/>
              <w:rPr>
                <w:rFonts w:ascii="標楷體" w:hAnsi="標楷體" w:cs="新細明體"/>
                <w:sz w:val="24"/>
                <w:szCs w:val="24"/>
              </w:rPr>
            </w:pPr>
            <w:r w:rsidRPr="00C800EB">
              <w:rPr>
                <w:rFonts w:ascii="標楷體" w:hAnsi="標楷體" w:cs="新細明體" w:hint="eastAsia"/>
                <w:sz w:val="24"/>
                <w:szCs w:val="24"/>
              </w:rPr>
              <w:t>材料進場</w:t>
            </w:r>
          </w:p>
        </w:tc>
        <w:tc>
          <w:tcPr>
            <w:tcW w:w="3402" w:type="dxa"/>
            <w:gridSpan w:val="2"/>
            <w:noWrap/>
            <w:vAlign w:val="center"/>
          </w:tcPr>
          <w:p w14:paraId="237B25DA" w14:textId="36C20082" w:rsidR="00BB1350" w:rsidRPr="00D7220E" w:rsidRDefault="00BB1350" w:rsidP="00BB1350">
            <w:pPr>
              <w:widowControl/>
              <w:snapToGrid w:val="0"/>
              <w:spacing w:line="240" w:lineRule="exact"/>
              <w:ind w:rightChars="42" w:right="118"/>
              <w:rPr>
                <w:rFonts w:ascii="標楷體" w:hAnsi="標楷體" w:cs="新細明體"/>
                <w:sz w:val="24"/>
                <w:szCs w:val="24"/>
              </w:rPr>
            </w:pPr>
            <w:r w:rsidRPr="00C800EB">
              <w:rPr>
                <w:rFonts w:ascii="標楷體" w:hAnsi="標楷體" w:hint="eastAsia"/>
                <w:color w:val="000000"/>
                <w:sz w:val="24"/>
                <w:szCs w:val="24"/>
              </w:rPr>
              <w:t>依據送審資料規格</w:t>
            </w:r>
          </w:p>
        </w:tc>
        <w:tc>
          <w:tcPr>
            <w:tcW w:w="1848" w:type="dxa"/>
            <w:gridSpan w:val="2"/>
            <w:noWrap/>
            <w:vAlign w:val="center"/>
          </w:tcPr>
          <w:p w14:paraId="4667F37D" w14:textId="77777777" w:rsidR="00BB1350" w:rsidRPr="00D7220E" w:rsidRDefault="00BB1350" w:rsidP="00BB1350">
            <w:pPr>
              <w:snapToGrid w:val="0"/>
              <w:spacing w:line="240" w:lineRule="exact"/>
              <w:ind w:left="880" w:hanging="880"/>
              <w:rPr>
                <w:sz w:val="24"/>
                <w:szCs w:val="24"/>
              </w:rPr>
            </w:pPr>
          </w:p>
        </w:tc>
        <w:tc>
          <w:tcPr>
            <w:tcW w:w="567" w:type="dxa"/>
            <w:vAlign w:val="center"/>
          </w:tcPr>
          <w:p w14:paraId="1CF4CD57" w14:textId="77777777" w:rsidR="00BB1350" w:rsidRPr="00D7220E" w:rsidRDefault="00BB1350" w:rsidP="00BB1350">
            <w:pPr>
              <w:snapToGrid w:val="0"/>
              <w:spacing w:line="240" w:lineRule="exact"/>
              <w:jc w:val="center"/>
              <w:rPr>
                <w:rFonts w:ascii="Arial" w:hAnsi="Arial" w:cs="Arial"/>
                <w:sz w:val="24"/>
                <w:szCs w:val="24"/>
              </w:rPr>
            </w:pPr>
          </w:p>
        </w:tc>
        <w:tc>
          <w:tcPr>
            <w:tcW w:w="1276" w:type="dxa"/>
            <w:vAlign w:val="center"/>
          </w:tcPr>
          <w:p w14:paraId="76764EA8" w14:textId="77777777" w:rsidR="00BB1350" w:rsidRPr="00471A2A" w:rsidRDefault="00BB1350" w:rsidP="00BB1350">
            <w:pPr>
              <w:snapToGrid w:val="0"/>
              <w:spacing w:line="240" w:lineRule="exact"/>
              <w:jc w:val="center"/>
              <w:rPr>
                <w:rFonts w:ascii="Arial" w:hAnsi="Arial" w:cs="Arial"/>
                <w:sz w:val="24"/>
                <w:szCs w:val="24"/>
              </w:rPr>
            </w:pPr>
          </w:p>
        </w:tc>
      </w:tr>
      <w:tr w:rsidR="00BB1350" w:rsidRPr="00D7220E" w14:paraId="1727BA7E" w14:textId="77777777" w:rsidTr="00214B03">
        <w:trPr>
          <w:cantSplit/>
          <w:trHeight w:val="454"/>
          <w:jc w:val="center"/>
        </w:trPr>
        <w:tc>
          <w:tcPr>
            <w:tcW w:w="846" w:type="dxa"/>
            <w:gridSpan w:val="2"/>
            <w:vMerge w:val="restart"/>
            <w:noWrap/>
            <w:vAlign w:val="center"/>
          </w:tcPr>
          <w:p w14:paraId="38C8FB88" w14:textId="7C049EA9" w:rsidR="00BB1350" w:rsidRPr="00D7220E" w:rsidRDefault="00BB1350" w:rsidP="00BB1350">
            <w:pPr>
              <w:jc w:val="center"/>
              <w:rPr>
                <w:sz w:val="24"/>
                <w:szCs w:val="24"/>
              </w:rPr>
            </w:pPr>
            <w:r>
              <w:rPr>
                <w:rFonts w:hint="eastAsia"/>
                <w:sz w:val="24"/>
                <w:szCs w:val="24"/>
              </w:rPr>
              <w:t>施工中</w:t>
            </w:r>
          </w:p>
        </w:tc>
        <w:tc>
          <w:tcPr>
            <w:tcW w:w="2410" w:type="dxa"/>
            <w:gridSpan w:val="3"/>
            <w:vAlign w:val="center"/>
          </w:tcPr>
          <w:p w14:paraId="116659C4" w14:textId="56C52C01" w:rsidR="00BB1350" w:rsidRPr="00D7220E" w:rsidRDefault="00BB1350" w:rsidP="00BB1350">
            <w:pPr>
              <w:adjustRightInd w:val="0"/>
              <w:rPr>
                <w:sz w:val="24"/>
                <w:szCs w:val="24"/>
              </w:rPr>
            </w:pPr>
            <w:r w:rsidRPr="00C800EB">
              <w:rPr>
                <w:spacing w:val="4"/>
                <w:sz w:val="24"/>
                <w:szCs w:val="24"/>
              </w:rPr>
              <w:t>表面除鏽</w:t>
            </w:r>
          </w:p>
        </w:tc>
        <w:tc>
          <w:tcPr>
            <w:tcW w:w="3402" w:type="dxa"/>
            <w:gridSpan w:val="2"/>
            <w:noWrap/>
            <w:vAlign w:val="center"/>
          </w:tcPr>
          <w:p w14:paraId="60869A38" w14:textId="65360C4F" w:rsidR="00BB1350" w:rsidRPr="00BF4CAC" w:rsidRDefault="00BB1350" w:rsidP="00BB1350">
            <w:pPr>
              <w:adjustRightInd w:val="0"/>
              <w:ind w:right="57"/>
              <w:rPr>
                <w:rFonts w:ascii="標楷體" w:hAnsi="標楷體" w:cs="新細明體"/>
                <w:sz w:val="22"/>
                <w:szCs w:val="22"/>
              </w:rPr>
            </w:pPr>
            <w:r w:rsidRPr="00C800EB">
              <w:rPr>
                <w:rFonts w:ascii="標楷體" w:hAnsi="標楷體"/>
                <w:spacing w:val="4"/>
                <w:sz w:val="24"/>
                <w:szCs w:val="24"/>
              </w:rPr>
              <w:t>施工前須將既有鋼軌表面之鏽蝕、碎屑及油污完全清除，除鏽程度須達出現金屬銀色原色之標準</w:t>
            </w:r>
          </w:p>
        </w:tc>
        <w:tc>
          <w:tcPr>
            <w:tcW w:w="1848" w:type="dxa"/>
            <w:gridSpan w:val="2"/>
            <w:noWrap/>
            <w:vAlign w:val="center"/>
          </w:tcPr>
          <w:p w14:paraId="26D74FF4" w14:textId="77777777" w:rsidR="00BB1350" w:rsidRPr="00D7220E" w:rsidRDefault="00BB1350" w:rsidP="00BB1350">
            <w:pPr>
              <w:snapToGrid w:val="0"/>
              <w:spacing w:line="240" w:lineRule="exact"/>
              <w:rPr>
                <w:rFonts w:ascii="Arial" w:hAnsi="Arial" w:cs="Arial"/>
                <w:sz w:val="24"/>
                <w:szCs w:val="24"/>
              </w:rPr>
            </w:pPr>
          </w:p>
        </w:tc>
        <w:tc>
          <w:tcPr>
            <w:tcW w:w="567" w:type="dxa"/>
            <w:vAlign w:val="center"/>
          </w:tcPr>
          <w:p w14:paraId="2D2315EA" w14:textId="77777777" w:rsidR="00BB1350" w:rsidRPr="00D7220E" w:rsidRDefault="00BB1350" w:rsidP="00BB1350">
            <w:pPr>
              <w:snapToGrid w:val="0"/>
              <w:spacing w:line="240" w:lineRule="exact"/>
              <w:rPr>
                <w:rFonts w:ascii="Arial" w:hAnsi="Arial" w:cs="Arial"/>
                <w:sz w:val="24"/>
                <w:szCs w:val="24"/>
              </w:rPr>
            </w:pPr>
          </w:p>
        </w:tc>
        <w:tc>
          <w:tcPr>
            <w:tcW w:w="1276" w:type="dxa"/>
            <w:vAlign w:val="center"/>
          </w:tcPr>
          <w:p w14:paraId="360C766B"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156874FE" w14:textId="77777777" w:rsidTr="00214B03">
        <w:trPr>
          <w:cantSplit/>
          <w:trHeight w:val="454"/>
          <w:jc w:val="center"/>
        </w:trPr>
        <w:tc>
          <w:tcPr>
            <w:tcW w:w="846" w:type="dxa"/>
            <w:gridSpan w:val="2"/>
            <w:vMerge/>
            <w:noWrap/>
            <w:vAlign w:val="center"/>
          </w:tcPr>
          <w:p w14:paraId="7246E4D8" w14:textId="77777777" w:rsidR="00BB1350" w:rsidRPr="009C2DFF" w:rsidRDefault="00BB1350" w:rsidP="00BB1350">
            <w:pPr>
              <w:adjustRightInd w:val="0"/>
              <w:jc w:val="center"/>
              <w:rPr>
                <w:spacing w:val="4"/>
                <w:sz w:val="22"/>
                <w:szCs w:val="22"/>
              </w:rPr>
            </w:pPr>
          </w:p>
        </w:tc>
        <w:tc>
          <w:tcPr>
            <w:tcW w:w="2410" w:type="dxa"/>
            <w:gridSpan w:val="3"/>
            <w:vAlign w:val="center"/>
          </w:tcPr>
          <w:p w14:paraId="24C62E54" w14:textId="451F6E67" w:rsidR="00BB1350" w:rsidRPr="009C2DFF" w:rsidRDefault="00BB1350" w:rsidP="00BB1350">
            <w:pPr>
              <w:adjustRightInd w:val="0"/>
              <w:rPr>
                <w:spacing w:val="4"/>
                <w:sz w:val="22"/>
                <w:szCs w:val="22"/>
              </w:rPr>
            </w:pPr>
            <w:r w:rsidRPr="00C800EB">
              <w:rPr>
                <w:spacing w:val="4"/>
                <w:sz w:val="24"/>
                <w:szCs w:val="24"/>
              </w:rPr>
              <w:t>乾燥與清潔</w:t>
            </w:r>
          </w:p>
        </w:tc>
        <w:tc>
          <w:tcPr>
            <w:tcW w:w="3402" w:type="dxa"/>
            <w:gridSpan w:val="2"/>
            <w:noWrap/>
            <w:vAlign w:val="center"/>
          </w:tcPr>
          <w:p w14:paraId="373E3422" w14:textId="61DB42DA" w:rsidR="00BB1350" w:rsidRPr="00BF4CAC" w:rsidRDefault="00BB1350" w:rsidP="00BB1350">
            <w:pPr>
              <w:adjustRightInd w:val="0"/>
              <w:ind w:right="57"/>
              <w:rPr>
                <w:rFonts w:ascii="標楷體" w:hAnsi="標楷體" w:cs="新細明體"/>
                <w:sz w:val="22"/>
                <w:szCs w:val="22"/>
              </w:rPr>
            </w:pPr>
            <w:r w:rsidRPr="00C800EB">
              <w:rPr>
                <w:rFonts w:ascii="標楷體" w:hAnsi="標楷體"/>
                <w:sz w:val="24"/>
                <w:szCs w:val="24"/>
              </w:rPr>
              <w:t>確認鋼軌表面完全</w:t>
            </w:r>
            <w:proofErr w:type="gramStart"/>
            <w:r w:rsidRPr="00C800EB">
              <w:rPr>
                <w:rFonts w:ascii="標楷體" w:hAnsi="標楷體"/>
                <w:sz w:val="24"/>
                <w:szCs w:val="24"/>
              </w:rPr>
              <w:t>乾燥，</w:t>
            </w:r>
            <w:proofErr w:type="gramEnd"/>
            <w:r w:rsidRPr="00C800EB">
              <w:rPr>
                <w:rFonts w:ascii="標楷體" w:hAnsi="標楷體"/>
                <w:sz w:val="24"/>
                <w:szCs w:val="24"/>
              </w:rPr>
              <w:t>無任何異物殘留</w:t>
            </w:r>
          </w:p>
        </w:tc>
        <w:tc>
          <w:tcPr>
            <w:tcW w:w="1848" w:type="dxa"/>
            <w:gridSpan w:val="2"/>
            <w:noWrap/>
            <w:vAlign w:val="center"/>
          </w:tcPr>
          <w:p w14:paraId="6862D716" w14:textId="77777777" w:rsidR="00BB1350" w:rsidRPr="00D7220E" w:rsidRDefault="00BB1350" w:rsidP="00BB1350">
            <w:pPr>
              <w:snapToGrid w:val="0"/>
              <w:spacing w:line="240" w:lineRule="exact"/>
              <w:rPr>
                <w:rFonts w:ascii="Arial" w:hAnsi="Arial" w:cs="Arial"/>
                <w:sz w:val="24"/>
                <w:szCs w:val="24"/>
              </w:rPr>
            </w:pPr>
          </w:p>
        </w:tc>
        <w:tc>
          <w:tcPr>
            <w:tcW w:w="567" w:type="dxa"/>
            <w:vAlign w:val="center"/>
          </w:tcPr>
          <w:p w14:paraId="32E265EC" w14:textId="77777777" w:rsidR="00BB1350" w:rsidRPr="00D7220E" w:rsidRDefault="00BB1350" w:rsidP="00BB1350">
            <w:pPr>
              <w:snapToGrid w:val="0"/>
              <w:spacing w:line="240" w:lineRule="exact"/>
              <w:rPr>
                <w:rFonts w:ascii="Arial" w:hAnsi="Arial" w:cs="Arial"/>
                <w:sz w:val="24"/>
                <w:szCs w:val="24"/>
              </w:rPr>
            </w:pPr>
          </w:p>
        </w:tc>
        <w:tc>
          <w:tcPr>
            <w:tcW w:w="1276" w:type="dxa"/>
            <w:vAlign w:val="center"/>
          </w:tcPr>
          <w:p w14:paraId="326CDD09"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5233304A" w14:textId="77777777" w:rsidTr="00214B03">
        <w:trPr>
          <w:cantSplit/>
          <w:trHeight w:val="454"/>
          <w:jc w:val="center"/>
        </w:trPr>
        <w:tc>
          <w:tcPr>
            <w:tcW w:w="846" w:type="dxa"/>
            <w:gridSpan w:val="2"/>
            <w:vMerge/>
            <w:noWrap/>
            <w:vAlign w:val="center"/>
          </w:tcPr>
          <w:p w14:paraId="01415F40" w14:textId="77777777" w:rsidR="00BB1350" w:rsidRPr="00D7220E" w:rsidRDefault="00BB1350" w:rsidP="00BB1350">
            <w:pPr>
              <w:adjustRightInd w:val="0"/>
              <w:jc w:val="center"/>
              <w:rPr>
                <w:sz w:val="24"/>
                <w:szCs w:val="24"/>
              </w:rPr>
            </w:pPr>
          </w:p>
        </w:tc>
        <w:tc>
          <w:tcPr>
            <w:tcW w:w="2410" w:type="dxa"/>
            <w:gridSpan w:val="3"/>
            <w:vAlign w:val="center"/>
          </w:tcPr>
          <w:p w14:paraId="43EFC4E2" w14:textId="3AE192C8" w:rsidR="00BB1350" w:rsidRPr="00D7220E" w:rsidRDefault="00BB1350" w:rsidP="00BB1350">
            <w:pPr>
              <w:adjustRightInd w:val="0"/>
              <w:rPr>
                <w:sz w:val="24"/>
                <w:szCs w:val="24"/>
              </w:rPr>
            </w:pPr>
            <w:r w:rsidRPr="00C800EB">
              <w:rPr>
                <w:spacing w:val="4"/>
                <w:sz w:val="24"/>
                <w:szCs w:val="24"/>
              </w:rPr>
              <w:t>防鏽底漆塗</w:t>
            </w:r>
            <w:proofErr w:type="gramStart"/>
            <w:r w:rsidRPr="00C800EB">
              <w:rPr>
                <w:spacing w:val="4"/>
                <w:sz w:val="24"/>
                <w:szCs w:val="24"/>
              </w:rPr>
              <w:t>佈</w:t>
            </w:r>
            <w:proofErr w:type="gramEnd"/>
          </w:p>
        </w:tc>
        <w:tc>
          <w:tcPr>
            <w:tcW w:w="3402" w:type="dxa"/>
            <w:gridSpan w:val="2"/>
            <w:noWrap/>
            <w:vAlign w:val="center"/>
          </w:tcPr>
          <w:p w14:paraId="71131D47" w14:textId="7AC8E6C2" w:rsidR="00BB1350" w:rsidRPr="00BF4CAC" w:rsidRDefault="00BB1350" w:rsidP="00BB1350">
            <w:pPr>
              <w:adjustRightInd w:val="0"/>
              <w:ind w:right="57"/>
              <w:rPr>
                <w:sz w:val="22"/>
                <w:szCs w:val="22"/>
              </w:rPr>
            </w:pPr>
            <w:r w:rsidRPr="00C800EB">
              <w:rPr>
                <w:rFonts w:ascii="標楷體" w:hAnsi="標楷體"/>
                <w:sz w:val="24"/>
                <w:szCs w:val="24"/>
              </w:rPr>
              <w:t>先進行</w:t>
            </w:r>
            <w:proofErr w:type="gramStart"/>
            <w:r w:rsidRPr="00C800EB">
              <w:rPr>
                <w:rFonts w:ascii="標楷體" w:hAnsi="標楷體"/>
                <w:sz w:val="24"/>
                <w:szCs w:val="24"/>
              </w:rPr>
              <w:t>除鏽底漆</w:t>
            </w:r>
            <w:proofErr w:type="gramEnd"/>
            <w:r w:rsidRPr="00C800EB">
              <w:rPr>
                <w:rFonts w:ascii="標楷體" w:hAnsi="標楷體"/>
                <w:sz w:val="24"/>
                <w:szCs w:val="24"/>
              </w:rPr>
              <w:t>之塗</w:t>
            </w:r>
            <w:proofErr w:type="gramStart"/>
            <w:r w:rsidRPr="00C800EB">
              <w:rPr>
                <w:rFonts w:ascii="標楷體" w:hAnsi="標楷體"/>
                <w:sz w:val="24"/>
                <w:szCs w:val="24"/>
              </w:rPr>
              <w:t>佈</w:t>
            </w:r>
            <w:proofErr w:type="gramEnd"/>
            <w:r w:rsidRPr="00C800EB">
              <w:rPr>
                <w:rFonts w:ascii="標楷體" w:hAnsi="標楷體"/>
                <w:sz w:val="24"/>
                <w:szCs w:val="24"/>
              </w:rPr>
              <w:t>作業</w:t>
            </w:r>
          </w:p>
        </w:tc>
        <w:tc>
          <w:tcPr>
            <w:tcW w:w="1848" w:type="dxa"/>
            <w:gridSpan w:val="2"/>
            <w:noWrap/>
            <w:vAlign w:val="center"/>
          </w:tcPr>
          <w:p w14:paraId="05573145" w14:textId="77777777" w:rsidR="00BB1350" w:rsidRPr="00D7220E" w:rsidRDefault="00BB1350" w:rsidP="00BB1350">
            <w:pPr>
              <w:snapToGrid w:val="0"/>
              <w:spacing w:line="240" w:lineRule="exact"/>
              <w:rPr>
                <w:rFonts w:ascii="Arial" w:hAnsi="Arial" w:cs="Arial"/>
                <w:sz w:val="24"/>
                <w:szCs w:val="24"/>
              </w:rPr>
            </w:pPr>
          </w:p>
        </w:tc>
        <w:tc>
          <w:tcPr>
            <w:tcW w:w="567" w:type="dxa"/>
            <w:vAlign w:val="center"/>
          </w:tcPr>
          <w:p w14:paraId="7D09DCEF" w14:textId="77777777" w:rsidR="00BB1350" w:rsidRPr="00D7220E" w:rsidRDefault="00BB1350" w:rsidP="00BB1350">
            <w:pPr>
              <w:snapToGrid w:val="0"/>
              <w:spacing w:line="240" w:lineRule="exact"/>
              <w:rPr>
                <w:rFonts w:ascii="Arial" w:hAnsi="Arial" w:cs="Arial"/>
                <w:sz w:val="24"/>
                <w:szCs w:val="24"/>
              </w:rPr>
            </w:pPr>
          </w:p>
        </w:tc>
        <w:tc>
          <w:tcPr>
            <w:tcW w:w="1276" w:type="dxa"/>
            <w:vAlign w:val="center"/>
          </w:tcPr>
          <w:p w14:paraId="7E6DB7DA"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31F68DF6" w14:textId="77777777" w:rsidTr="00214B03">
        <w:trPr>
          <w:cantSplit/>
          <w:trHeight w:val="937"/>
          <w:jc w:val="center"/>
        </w:trPr>
        <w:tc>
          <w:tcPr>
            <w:tcW w:w="846" w:type="dxa"/>
            <w:gridSpan w:val="2"/>
            <w:vMerge/>
            <w:noWrap/>
            <w:vAlign w:val="center"/>
          </w:tcPr>
          <w:p w14:paraId="23C27A66" w14:textId="77777777" w:rsidR="00BB1350" w:rsidRPr="00D7220E" w:rsidRDefault="00BB1350" w:rsidP="00BB1350">
            <w:pPr>
              <w:adjustRightInd w:val="0"/>
              <w:jc w:val="center"/>
              <w:rPr>
                <w:rFonts w:ascii="標楷體" w:hAnsi="標楷體"/>
                <w:color w:val="0000FF"/>
                <w:sz w:val="24"/>
                <w:szCs w:val="24"/>
              </w:rPr>
            </w:pPr>
          </w:p>
        </w:tc>
        <w:tc>
          <w:tcPr>
            <w:tcW w:w="2410" w:type="dxa"/>
            <w:gridSpan w:val="3"/>
            <w:vAlign w:val="center"/>
          </w:tcPr>
          <w:p w14:paraId="76DE703F" w14:textId="3C101451" w:rsidR="00BB1350" w:rsidRPr="00D7220E" w:rsidRDefault="00BB1350" w:rsidP="00BB1350">
            <w:pPr>
              <w:adjustRightInd w:val="0"/>
              <w:rPr>
                <w:rFonts w:ascii="標楷體" w:hAnsi="標楷體"/>
                <w:color w:val="0000FF"/>
                <w:sz w:val="24"/>
                <w:szCs w:val="24"/>
              </w:rPr>
            </w:pPr>
            <w:r w:rsidRPr="00C800EB">
              <w:rPr>
                <w:spacing w:val="4"/>
                <w:sz w:val="24"/>
                <w:szCs w:val="24"/>
              </w:rPr>
              <w:t>防滑塗料塗</w:t>
            </w:r>
            <w:proofErr w:type="gramStart"/>
            <w:r w:rsidRPr="00C800EB">
              <w:rPr>
                <w:spacing w:val="4"/>
                <w:sz w:val="24"/>
                <w:szCs w:val="24"/>
              </w:rPr>
              <w:t>佈</w:t>
            </w:r>
            <w:proofErr w:type="gramEnd"/>
          </w:p>
        </w:tc>
        <w:tc>
          <w:tcPr>
            <w:tcW w:w="3402" w:type="dxa"/>
            <w:gridSpan w:val="2"/>
            <w:noWrap/>
            <w:vAlign w:val="center"/>
          </w:tcPr>
          <w:p w14:paraId="3C1BFF80" w14:textId="4FE84E4D" w:rsidR="00BB1350" w:rsidRPr="00BF4CAC" w:rsidRDefault="00BB1350" w:rsidP="00BB1350">
            <w:pPr>
              <w:adjustRightInd w:val="0"/>
              <w:ind w:right="57"/>
              <w:rPr>
                <w:rFonts w:ascii="標楷體" w:hAnsi="標楷體" w:cs="新細明體"/>
                <w:sz w:val="22"/>
                <w:szCs w:val="22"/>
              </w:rPr>
            </w:pPr>
            <w:r w:rsidRPr="00C800EB">
              <w:rPr>
                <w:spacing w:val="4"/>
                <w:sz w:val="24"/>
                <w:szCs w:val="24"/>
              </w:rPr>
              <w:t>均勻塗</w:t>
            </w:r>
            <w:proofErr w:type="gramStart"/>
            <w:r w:rsidRPr="00C800EB">
              <w:rPr>
                <w:spacing w:val="4"/>
                <w:sz w:val="24"/>
                <w:szCs w:val="24"/>
              </w:rPr>
              <w:t>佈防滑漆</w:t>
            </w:r>
            <w:proofErr w:type="gramEnd"/>
            <w:r w:rsidRPr="00C800EB">
              <w:rPr>
                <w:spacing w:val="4"/>
                <w:sz w:val="24"/>
                <w:szCs w:val="24"/>
              </w:rPr>
              <w:t>，厚度須達規範要求，並確保塗層中玻璃珠分布均勻</w:t>
            </w:r>
          </w:p>
        </w:tc>
        <w:tc>
          <w:tcPr>
            <w:tcW w:w="1848" w:type="dxa"/>
            <w:gridSpan w:val="2"/>
            <w:noWrap/>
            <w:vAlign w:val="center"/>
          </w:tcPr>
          <w:p w14:paraId="1925B7C8" w14:textId="77777777" w:rsidR="00BB1350" w:rsidRPr="00D7220E" w:rsidRDefault="00BB1350" w:rsidP="00BB1350">
            <w:pPr>
              <w:snapToGrid w:val="0"/>
              <w:spacing w:line="240" w:lineRule="exact"/>
              <w:rPr>
                <w:rFonts w:ascii="Arial" w:hAnsi="Arial" w:cs="Arial"/>
                <w:sz w:val="24"/>
                <w:szCs w:val="24"/>
              </w:rPr>
            </w:pPr>
          </w:p>
        </w:tc>
        <w:tc>
          <w:tcPr>
            <w:tcW w:w="567" w:type="dxa"/>
            <w:vAlign w:val="center"/>
          </w:tcPr>
          <w:p w14:paraId="570824CF" w14:textId="77777777" w:rsidR="00BB1350" w:rsidRPr="00D7220E" w:rsidRDefault="00BB1350" w:rsidP="00BB1350">
            <w:pPr>
              <w:snapToGrid w:val="0"/>
              <w:spacing w:line="240" w:lineRule="exact"/>
              <w:rPr>
                <w:rFonts w:ascii="Arial" w:hAnsi="Arial" w:cs="Arial"/>
                <w:sz w:val="24"/>
                <w:szCs w:val="24"/>
              </w:rPr>
            </w:pPr>
          </w:p>
        </w:tc>
        <w:tc>
          <w:tcPr>
            <w:tcW w:w="1276" w:type="dxa"/>
            <w:vAlign w:val="center"/>
          </w:tcPr>
          <w:p w14:paraId="6E78F908"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48CD76E5" w14:textId="77777777" w:rsidTr="0013589C">
        <w:trPr>
          <w:cantSplit/>
          <w:trHeight w:val="918"/>
          <w:jc w:val="center"/>
        </w:trPr>
        <w:tc>
          <w:tcPr>
            <w:tcW w:w="846" w:type="dxa"/>
            <w:gridSpan w:val="2"/>
            <w:noWrap/>
            <w:vAlign w:val="center"/>
          </w:tcPr>
          <w:p w14:paraId="2E50B489" w14:textId="1F4676FA" w:rsidR="00BB1350" w:rsidRPr="00AE2379" w:rsidRDefault="00BB1350" w:rsidP="00BB1350">
            <w:pPr>
              <w:autoSpaceDE w:val="0"/>
              <w:autoSpaceDN w:val="0"/>
              <w:adjustRightInd w:val="0"/>
              <w:snapToGrid w:val="0"/>
              <w:spacing w:line="360" w:lineRule="atLeast"/>
              <w:ind w:right="57"/>
              <w:jc w:val="center"/>
              <w:rPr>
                <w:snapToGrid w:val="0"/>
                <w:spacing w:val="4"/>
                <w:kern w:val="0"/>
                <w:sz w:val="22"/>
                <w:szCs w:val="22"/>
              </w:rPr>
            </w:pPr>
            <w:r w:rsidRPr="00D7220E">
              <w:rPr>
                <w:rFonts w:hint="eastAsia"/>
                <w:sz w:val="24"/>
                <w:szCs w:val="24"/>
              </w:rPr>
              <w:t>施工後</w:t>
            </w:r>
          </w:p>
        </w:tc>
        <w:tc>
          <w:tcPr>
            <w:tcW w:w="2410" w:type="dxa"/>
            <w:gridSpan w:val="3"/>
            <w:vAlign w:val="center"/>
          </w:tcPr>
          <w:p w14:paraId="692AB86B" w14:textId="3DC5E7D4" w:rsidR="00BB1350" w:rsidRPr="00D7220E" w:rsidRDefault="00BB1350" w:rsidP="00BB1350">
            <w:pPr>
              <w:adjustRightInd w:val="0"/>
              <w:rPr>
                <w:sz w:val="24"/>
                <w:szCs w:val="24"/>
              </w:rPr>
            </w:pPr>
            <w:proofErr w:type="gramStart"/>
            <w:r w:rsidRPr="00C800EB">
              <w:rPr>
                <w:spacing w:val="4"/>
                <w:sz w:val="24"/>
                <w:szCs w:val="24"/>
              </w:rPr>
              <w:t>抗滑值</w:t>
            </w:r>
            <w:proofErr w:type="gramEnd"/>
            <w:r w:rsidRPr="00C800EB">
              <w:rPr>
                <w:spacing w:val="4"/>
                <w:sz w:val="24"/>
                <w:szCs w:val="24"/>
              </w:rPr>
              <w:t xml:space="preserve"> (BPN) </w:t>
            </w:r>
            <w:r w:rsidRPr="00C800EB">
              <w:rPr>
                <w:spacing w:val="4"/>
                <w:sz w:val="24"/>
                <w:szCs w:val="24"/>
              </w:rPr>
              <w:t>檢測</w:t>
            </w:r>
          </w:p>
        </w:tc>
        <w:tc>
          <w:tcPr>
            <w:tcW w:w="3402" w:type="dxa"/>
            <w:gridSpan w:val="2"/>
            <w:noWrap/>
            <w:vAlign w:val="center"/>
          </w:tcPr>
          <w:p w14:paraId="26F1DA1B" w14:textId="6C5B7E63" w:rsidR="00BB1350" w:rsidRPr="00D7220E" w:rsidRDefault="00BB1350" w:rsidP="00BB1350">
            <w:pPr>
              <w:adjustRightInd w:val="0"/>
              <w:ind w:right="57"/>
              <w:rPr>
                <w:sz w:val="24"/>
                <w:szCs w:val="24"/>
              </w:rPr>
            </w:pPr>
            <w:r w:rsidRPr="00C800EB">
              <w:rPr>
                <w:spacing w:val="4"/>
                <w:sz w:val="24"/>
                <w:szCs w:val="24"/>
              </w:rPr>
              <w:t>施工完成後進行現場抽驗，確認安全性</w:t>
            </w:r>
          </w:p>
        </w:tc>
        <w:tc>
          <w:tcPr>
            <w:tcW w:w="1848" w:type="dxa"/>
            <w:gridSpan w:val="2"/>
            <w:noWrap/>
            <w:vAlign w:val="center"/>
          </w:tcPr>
          <w:p w14:paraId="2749139A" w14:textId="77777777" w:rsidR="00BB1350" w:rsidRPr="00D7220E" w:rsidRDefault="00BB1350" w:rsidP="00BB1350">
            <w:pPr>
              <w:snapToGrid w:val="0"/>
              <w:spacing w:line="240" w:lineRule="exact"/>
              <w:rPr>
                <w:rFonts w:ascii="Arial" w:hAnsi="Arial" w:cs="Arial"/>
                <w:sz w:val="24"/>
                <w:szCs w:val="24"/>
              </w:rPr>
            </w:pPr>
          </w:p>
        </w:tc>
        <w:tc>
          <w:tcPr>
            <w:tcW w:w="567" w:type="dxa"/>
          </w:tcPr>
          <w:p w14:paraId="3981D3F6"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44AD561D"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72A1CB44" w14:textId="77777777" w:rsidTr="002A4EF5">
        <w:trPr>
          <w:cantSplit/>
          <w:trHeight w:val="454"/>
          <w:jc w:val="center"/>
        </w:trPr>
        <w:tc>
          <w:tcPr>
            <w:tcW w:w="3256" w:type="dxa"/>
            <w:gridSpan w:val="5"/>
            <w:vMerge w:val="restart"/>
            <w:noWrap/>
            <w:vAlign w:val="center"/>
          </w:tcPr>
          <w:p w14:paraId="15C78999" w14:textId="77777777" w:rsidR="00BB1350" w:rsidRPr="00D7220E" w:rsidRDefault="00BB1350" w:rsidP="00BB1350">
            <w:pPr>
              <w:jc w:val="center"/>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4" w:type="dxa"/>
            <w:vMerge w:val="restart"/>
            <w:noWrap/>
            <w:vAlign w:val="center"/>
          </w:tcPr>
          <w:p w14:paraId="22F67F63" w14:textId="77777777" w:rsidR="00BB1350" w:rsidRPr="00D7220E" w:rsidRDefault="00BB1350" w:rsidP="00BB1350">
            <w:pPr>
              <w:adjustRightInd w:val="0"/>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188" w:type="dxa"/>
            <w:vAlign w:val="center"/>
          </w:tcPr>
          <w:p w14:paraId="6581B368" w14:textId="77777777" w:rsidR="00BB1350" w:rsidRPr="00D7220E" w:rsidRDefault="00BB1350" w:rsidP="00BB1350">
            <w:pPr>
              <w:adjustRightInd w:val="0"/>
              <w:rPr>
                <w:rFonts w:ascii="Arial" w:hAnsi="Arial" w:cs="Arial"/>
                <w:sz w:val="24"/>
                <w:szCs w:val="24"/>
              </w:rPr>
            </w:pPr>
            <w:r w:rsidRPr="00D7220E">
              <w:rPr>
                <w:rFonts w:ascii="標楷體" w:hAnsi="標楷體" w:hint="eastAsia"/>
                <w:sz w:val="24"/>
                <w:szCs w:val="24"/>
              </w:rPr>
              <w:t>□施工前</w:t>
            </w:r>
          </w:p>
        </w:tc>
        <w:tc>
          <w:tcPr>
            <w:tcW w:w="1848" w:type="dxa"/>
            <w:gridSpan w:val="2"/>
            <w:noWrap/>
            <w:vAlign w:val="center"/>
          </w:tcPr>
          <w:p w14:paraId="3BCC90B2" w14:textId="77777777" w:rsidR="00BB1350" w:rsidRPr="00D7220E" w:rsidRDefault="00BB1350" w:rsidP="00BB1350">
            <w:pPr>
              <w:snapToGrid w:val="0"/>
              <w:spacing w:line="240" w:lineRule="exact"/>
              <w:rPr>
                <w:rFonts w:ascii="Arial" w:hAnsi="Arial" w:cs="Arial"/>
                <w:sz w:val="24"/>
                <w:szCs w:val="24"/>
              </w:rPr>
            </w:pPr>
          </w:p>
        </w:tc>
        <w:tc>
          <w:tcPr>
            <w:tcW w:w="567" w:type="dxa"/>
          </w:tcPr>
          <w:p w14:paraId="31D7D66E"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404A04AA"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21B42019" w14:textId="77777777" w:rsidTr="002A4EF5">
        <w:trPr>
          <w:cantSplit/>
          <w:trHeight w:val="454"/>
          <w:jc w:val="center"/>
        </w:trPr>
        <w:tc>
          <w:tcPr>
            <w:tcW w:w="3256" w:type="dxa"/>
            <w:gridSpan w:val="5"/>
            <w:vMerge/>
            <w:noWrap/>
            <w:vAlign w:val="center"/>
          </w:tcPr>
          <w:p w14:paraId="43FFE3EB" w14:textId="77777777" w:rsidR="00BB1350" w:rsidRPr="00D7220E" w:rsidRDefault="00BB1350" w:rsidP="00BB1350">
            <w:pPr>
              <w:adjustRightInd w:val="0"/>
              <w:snapToGrid w:val="0"/>
              <w:spacing w:line="240" w:lineRule="exact"/>
              <w:rPr>
                <w:sz w:val="24"/>
                <w:szCs w:val="24"/>
              </w:rPr>
            </w:pPr>
          </w:p>
        </w:tc>
        <w:tc>
          <w:tcPr>
            <w:tcW w:w="2214" w:type="dxa"/>
            <w:vMerge/>
            <w:noWrap/>
            <w:vAlign w:val="center"/>
          </w:tcPr>
          <w:p w14:paraId="4AD77DB8" w14:textId="77777777" w:rsidR="00BB1350" w:rsidRPr="00D7220E" w:rsidRDefault="00BB1350" w:rsidP="00BB1350">
            <w:pPr>
              <w:adjustRightInd w:val="0"/>
              <w:snapToGrid w:val="0"/>
              <w:spacing w:line="240" w:lineRule="exact"/>
              <w:ind w:right="57"/>
              <w:rPr>
                <w:sz w:val="24"/>
                <w:szCs w:val="24"/>
              </w:rPr>
            </w:pPr>
          </w:p>
        </w:tc>
        <w:tc>
          <w:tcPr>
            <w:tcW w:w="1188" w:type="dxa"/>
            <w:vAlign w:val="center"/>
          </w:tcPr>
          <w:p w14:paraId="47FEE365" w14:textId="77777777" w:rsidR="00BB1350" w:rsidRPr="00D7220E" w:rsidRDefault="00BB1350" w:rsidP="00BB1350">
            <w:pPr>
              <w:adjustRightInd w:val="0"/>
              <w:snapToGrid w:val="0"/>
              <w:spacing w:line="240" w:lineRule="exact"/>
              <w:ind w:right="57"/>
              <w:rPr>
                <w:sz w:val="24"/>
                <w:szCs w:val="24"/>
              </w:rPr>
            </w:pPr>
            <w:r w:rsidRPr="00D7220E">
              <w:rPr>
                <w:rFonts w:ascii="標楷體" w:hAnsi="標楷體" w:hint="eastAsia"/>
                <w:sz w:val="24"/>
                <w:szCs w:val="24"/>
              </w:rPr>
              <w:t>□施工中</w:t>
            </w:r>
          </w:p>
        </w:tc>
        <w:tc>
          <w:tcPr>
            <w:tcW w:w="1848" w:type="dxa"/>
            <w:gridSpan w:val="2"/>
            <w:noWrap/>
            <w:vAlign w:val="center"/>
          </w:tcPr>
          <w:p w14:paraId="18667495" w14:textId="77777777" w:rsidR="00BB1350" w:rsidRPr="00D7220E" w:rsidRDefault="00BB1350" w:rsidP="00BB1350">
            <w:pPr>
              <w:snapToGrid w:val="0"/>
              <w:spacing w:line="240" w:lineRule="exact"/>
              <w:rPr>
                <w:rFonts w:ascii="Arial" w:hAnsi="Arial" w:cs="Arial"/>
                <w:sz w:val="24"/>
                <w:szCs w:val="24"/>
              </w:rPr>
            </w:pPr>
          </w:p>
        </w:tc>
        <w:tc>
          <w:tcPr>
            <w:tcW w:w="567" w:type="dxa"/>
          </w:tcPr>
          <w:p w14:paraId="2D933845"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03E27521"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706E777C" w14:textId="77777777" w:rsidTr="002A4EF5">
        <w:trPr>
          <w:cantSplit/>
          <w:trHeight w:val="454"/>
          <w:jc w:val="center"/>
        </w:trPr>
        <w:tc>
          <w:tcPr>
            <w:tcW w:w="3256" w:type="dxa"/>
            <w:gridSpan w:val="5"/>
            <w:vMerge/>
            <w:noWrap/>
            <w:vAlign w:val="center"/>
          </w:tcPr>
          <w:p w14:paraId="16401FE6" w14:textId="77777777" w:rsidR="00BB1350" w:rsidRPr="00D7220E" w:rsidRDefault="00BB1350" w:rsidP="00BB1350">
            <w:pPr>
              <w:adjustRightInd w:val="0"/>
              <w:snapToGrid w:val="0"/>
              <w:spacing w:line="240" w:lineRule="exact"/>
              <w:rPr>
                <w:sz w:val="24"/>
                <w:szCs w:val="24"/>
              </w:rPr>
            </w:pPr>
          </w:p>
        </w:tc>
        <w:tc>
          <w:tcPr>
            <w:tcW w:w="2214" w:type="dxa"/>
            <w:vMerge/>
            <w:noWrap/>
            <w:vAlign w:val="center"/>
          </w:tcPr>
          <w:p w14:paraId="3514729A" w14:textId="77777777" w:rsidR="00BB1350" w:rsidRPr="00D7220E" w:rsidRDefault="00BB1350" w:rsidP="00BB1350">
            <w:pPr>
              <w:adjustRightInd w:val="0"/>
              <w:snapToGrid w:val="0"/>
              <w:spacing w:line="240" w:lineRule="exact"/>
              <w:ind w:right="57"/>
              <w:rPr>
                <w:sz w:val="24"/>
                <w:szCs w:val="24"/>
              </w:rPr>
            </w:pPr>
          </w:p>
        </w:tc>
        <w:tc>
          <w:tcPr>
            <w:tcW w:w="1188" w:type="dxa"/>
            <w:vAlign w:val="center"/>
          </w:tcPr>
          <w:p w14:paraId="6C7D52B0" w14:textId="77777777" w:rsidR="00BB1350" w:rsidRPr="00D7220E" w:rsidRDefault="00BB1350" w:rsidP="00BB1350">
            <w:pPr>
              <w:adjustRightInd w:val="0"/>
              <w:snapToGrid w:val="0"/>
              <w:spacing w:line="240" w:lineRule="exact"/>
              <w:ind w:right="57"/>
              <w:rPr>
                <w:sz w:val="24"/>
                <w:szCs w:val="24"/>
              </w:rPr>
            </w:pPr>
            <w:r w:rsidRPr="00D7220E">
              <w:rPr>
                <w:rFonts w:ascii="標楷體" w:hAnsi="標楷體" w:hint="eastAsia"/>
                <w:sz w:val="24"/>
                <w:szCs w:val="24"/>
              </w:rPr>
              <w:t>□施工後</w:t>
            </w:r>
          </w:p>
        </w:tc>
        <w:tc>
          <w:tcPr>
            <w:tcW w:w="1848" w:type="dxa"/>
            <w:gridSpan w:val="2"/>
            <w:noWrap/>
            <w:vAlign w:val="center"/>
          </w:tcPr>
          <w:p w14:paraId="1EDA147D" w14:textId="77777777" w:rsidR="00BB1350" w:rsidRPr="00D7220E" w:rsidRDefault="00BB1350" w:rsidP="00BB1350">
            <w:pPr>
              <w:snapToGrid w:val="0"/>
              <w:spacing w:line="240" w:lineRule="exact"/>
              <w:rPr>
                <w:rFonts w:ascii="Arial" w:hAnsi="Arial" w:cs="Arial"/>
                <w:sz w:val="24"/>
                <w:szCs w:val="24"/>
              </w:rPr>
            </w:pPr>
          </w:p>
        </w:tc>
        <w:tc>
          <w:tcPr>
            <w:tcW w:w="567" w:type="dxa"/>
          </w:tcPr>
          <w:p w14:paraId="2F50BE47"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47A06C7B"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623EDDC7" w14:textId="77777777" w:rsidTr="002A4EF5">
        <w:trPr>
          <w:cantSplit/>
          <w:trHeight w:val="454"/>
          <w:jc w:val="center"/>
        </w:trPr>
        <w:tc>
          <w:tcPr>
            <w:tcW w:w="3256" w:type="dxa"/>
            <w:gridSpan w:val="5"/>
            <w:vMerge/>
            <w:noWrap/>
            <w:vAlign w:val="center"/>
          </w:tcPr>
          <w:p w14:paraId="58EAB0DA" w14:textId="77777777" w:rsidR="00BB1350" w:rsidRPr="00D7220E" w:rsidRDefault="00BB1350" w:rsidP="00BB1350">
            <w:pPr>
              <w:adjustRightInd w:val="0"/>
              <w:snapToGrid w:val="0"/>
              <w:spacing w:line="240" w:lineRule="exact"/>
              <w:rPr>
                <w:sz w:val="24"/>
                <w:szCs w:val="24"/>
              </w:rPr>
            </w:pPr>
          </w:p>
        </w:tc>
        <w:tc>
          <w:tcPr>
            <w:tcW w:w="2214" w:type="dxa"/>
            <w:vMerge/>
            <w:noWrap/>
            <w:vAlign w:val="center"/>
          </w:tcPr>
          <w:p w14:paraId="3E8F8F1C" w14:textId="77777777" w:rsidR="00BB1350" w:rsidRPr="00D7220E" w:rsidRDefault="00BB1350" w:rsidP="00BB1350">
            <w:pPr>
              <w:adjustRightInd w:val="0"/>
              <w:snapToGrid w:val="0"/>
              <w:spacing w:line="240" w:lineRule="exact"/>
              <w:ind w:right="57"/>
              <w:rPr>
                <w:sz w:val="24"/>
                <w:szCs w:val="24"/>
              </w:rPr>
            </w:pPr>
          </w:p>
        </w:tc>
        <w:tc>
          <w:tcPr>
            <w:tcW w:w="1188" w:type="dxa"/>
            <w:vAlign w:val="center"/>
          </w:tcPr>
          <w:p w14:paraId="2471FEF0" w14:textId="77777777" w:rsidR="00BB1350" w:rsidRPr="00D7220E" w:rsidRDefault="00BB1350" w:rsidP="00BB1350">
            <w:pPr>
              <w:adjustRightInd w:val="0"/>
              <w:snapToGrid w:val="0"/>
              <w:spacing w:line="240" w:lineRule="exact"/>
              <w:ind w:right="57"/>
              <w:rPr>
                <w:sz w:val="24"/>
                <w:szCs w:val="24"/>
              </w:rPr>
            </w:pPr>
            <w:r w:rsidRPr="00D7220E">
              <w:rPr>
                <w:rFonts w:ascii="標楷體" w:hAnsi="標楷體" w:hint="eastAsia"/>
                <w:sz w:val="24"/>
                <w:szCs w:val="24"/>
              </w:rPr>
              <w:t>□不定期</w:t>
            </w:r>
          </w:p>
        </w:tc>
        <w:tc>
          <w:tcPr>
            <w:tcW w:w="1848" w:type="dxa"/>
            <w:gridSpan w:val="2"/>
            <w:noWrap/>
            <w:vAlign w:val="center"/>
          </w:tcPr>
          <w:p w14:paraId="444E07E4" w14:textId="77777777" w:rsidR="00BB1350" w:rsidRPr="00D7220E" w:rsidRDefault="00BB1350" w:rsidP="00BB1350">
            <w:pPr>
              <w:snapToGrid w:val="0"/>
              <w:spacing w:line="240" w:lineRule="exact"/>
              <w:rPr>
                <w:rFonts w:ascii="Arial" w:hAnsi="Arial" w:cs="Arial"/>
                <w:sz w:val="24"/>
                <w:szCs w:val="24"/>
              </w:rPr>
            </w:pPr>
          </w:p>
        </w:tc>
        <w:tc>
          <w:tcPr>
            <w:tcW w:w="567" w:type="dxa"/>
          </w:tcPr>
          <w:p w14:paraId="00919358" w14:textId="77777777" w:rsidR="00BB1350" w:rsidRPr="00D7220E" w:rsidRDefault="00BB1350" w:rsidP="00BB1350">
            <w:pPr>
              <w:snapToGrid w:val="0"/>
              <w:spacing w:line="240" w:lineRule="exact"/>
              <w:rPr>
                <w:rFonts w:ascii="Arial" w:hAnsi="Arial" w:cs="Arial"/>
                <w:sz w:val="24"/>
                <w:szCs w:val="24"/>
              </w:rPr>
            </w:pPr>
          </w:p>
        </w:tc>
        <w:tc>
          <w:tcPr>
            <w:tcW w:w="1276" w:type="dxa"/>
          </w:tcPr>
          <w:p w14:paraId="6BCE3E74"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49A89E20" w14:textId="77777777" w:rsidTr="00BB1350">
        <w:trPr>
          <w:cantSplit/>
          <w:trHeight w:val="1402"/>
          <w:jc w:val="center"/>
        </w:trPr>
        <w:tc>
          <w:tcPr>
            <w:tcW w:w="1066" w:type="dxa"/>
            <w:gridSpan w:val="3"/>
            <w:noWrap/>
            <w:textDirection w:val="tbRlV"/>
          </w:tcPr>
          <w:p w14:paraId="415C4B78" w14:textId="427AB268" w:rsidR="00BB1350" w:rsidRPr="00D7220E" w:rsidRDefault="00BB1350" w:rsidP="00BB1350">
            <w:pPr>
              <w:adjustRightInd w:val="0"/>
              <w:ind w:left="113" w:right="113"/>
              <w:jc w:val="center"/>
              <w:rPr>
                <w:rFonts w:ascii="Arial" w:hAnsi="Arial" w:cs="Arial"/>
                <w:sz w:val="24"/>
                <w:szCs w:val="24"/>
              </w:rPr>
            </w:pPr>
            <w:r w:rsidRPr="00D7220E">
              <w:rPr>
                <w:rFonts w:ascii="標楷體" w:hAnsi="標楷體" w:hint="eastAsia"/>
                <w:sz w:val="24"/>
                <w:szCs w:val="24"/>
              </w:rPr>
              <w:t>缺失複查結果</w:t>
            </w:r>
          </w:p>
        </w:tc>
        <w:tc>
          <w:tcPr>
            <w:tcW w:w="9283" w:type="dxa"/>
            <w:gridSpan w:val="8"/>
          </w:tcPr>
          <w:p w14:paraId="0CC80BE5" w14:textId="77777777" w:rsidR="00BB1350" w:rsidRPr="00D7220E" w:rsidRDefault="00BB1350" w:rsidP="00BB1350">
            <w:pPr>
              <w:adjustRightInd w:val="0"/>
              <w:rPr>
                <w:rFonts w:ascii="標楷體" w:hAnsi="標楷體"/>
                <w:sz w:val="24"/>
                <w:szCs w:val="24"/>
              </w:rPr>
            </w:pPr>
            <w:r w:rsidRPr="00D7220E">
              <w:rPr>
                <w:rFonts w:ascii="標楷體" w:hAnsi="標楷體" w:hint="eastAsia"/>
                <w:sz w:val="24"/>
                <w:szCs w:val="24"/>
              </w:rPr>
              <w:t>□已完成改善（檢附改善前中後照片）</w:t>
            </w:r>
          </w:p>
          <w:p w14:paraId="717D06BD" w14:textId="77777777" w:rsidR="00BB1350" w:rsidRPr="00D7220E" w:rsidRDefault="00BB1350" w:rsidP="00BB1350">
            <w:pPr>
              <w:adjustRightInd w:val="0"/>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6478637D" w14:textId="77777777" w:rsidR="00BB1350" w:rsidRPr="00D7220E" w:rsidRDefault="00BB1350" w:rsidP="00BB1350">
            <w:pPr>
              <w:adjustRightInd w:val="0"/>
              <w:rPr>
                <w:rFonts w:ascii="標楷體" w:hAnsi="標楷體"/>
                <w:sz w:val="24"/>
                <w:szCs w:val="24"/>
              </w:rPr>
            </w:pPr>
            <w:r w:rsidRPr="00D7220E">
              <w:rPr>
                <w:rFonts w:ascii="標楷體" w:hAnsi="標楷體" w:hint="eastAsia"/>
                <w:sz w:val="24"/>
                <w:szCs w:val="24"/>
              </w:rPr>
              <w:t>複查日期：　　年　　月　　日</w:t>
            </w:r>
          </w:p>
          <w:p w14:paraId="798DA2B9" w14:textId="77777777" w:rsidR="00BB1350" w:rsidRPr="00D7220E" w:rsidRDefault="00BB1350" w:rsidP="00BB1350">
            <w:pPr>
              <w:widowControl/>
              <w:rPr>
                <w:rFonts w:ascii="Arial" w:hAnsi="Arial" w:cs="Arial"/>
                <w:sz w:val="24"/>
                <w:szCs w:val="24"/>
              </w:rPr>
            </w:pPr>
            <w:r w:rsidRPr="00D7220E">
              <w:rPr>
                <w:rFonts w:ascii="標楷體" w:hAnsi="標楷體" w:hint="eastAsia"/>
                <w:sz w:val="24"/>
                <w:szCs w:val="24"/>
              </w:rPr>
              <w:t>複查人員職稱：　　　　　　　　　　　　　　簽名：</w:t>
            </w:r>
          </w:p>
        </w:tc>
      </w:tr>
      <w:tr w:rsidR="00BB1350" w:rsidRPr="00D7220E" w14:paraId="554EE2AD" w14:textId="77777777" w:rsidTr="00CA050F">
        <w:trPr>
          <w:cantSplit/>
          <w:trHeight w:val="454"/>
          <w:jc w:val="center"/>
        </w:trPr>
        <w:tc>
          <w:tcPr>
            <w:tcW w:w="10349" w:type="dxa"/>
            <w:gridSpan w:val="11"/>
            <w:noWrap/>
          </w:tcPr>
          <w:p w14:paraId="3EADA5E3" w14:textId="77777777" w:rsidR="00BB1350" w:rsidRPr="00D7220E" w:rsidRDefault="00BB1350" w:rsidP="00BB1350">
            <w:pPr>
              <w:adjustRightInd w:val="0"/>
              <w:snapToGrid w:val="0"/>
              <w:rPr>
                <w:sz w:val="24"/>
                <w:szCs w:val="24"/>
              </w:rPr>
            </w:pPr>
            <w:r w:rsidRPr="00D7220E">
              <w:rPr>
                <w:rFonts w:hAnsi="標楷體"/>
                <w:sz w:val="24"/>
                <w:szCs w:val="24"/>
              </w:rPr>
              <w:t>備註：</w:t>
            </w:r>
          </w:p>
          <w:p w14:paraId="26C1C56A" w14:textId="77777777" w:rsidR="00BB1350" w:rsidRPr="00D7220E" w:rsidRDefault="00BB1350" w:rsidP="00BB1350">
            <w:pPr>
              <w:spacing w:line="280" w:lineRule="exact"/>
              <w:ind w:left="204" w:hangingChars="85" w:hanging="204"/>
              <w:rPr>
                <w:rFonts w:ascii="Arial" w:hAnsi="Arial" w:cs="Arial"/>
                <w:sz w:val="24"/>
                <w:szCs w:val="24"/>
              </w:rPr>
            </w:pPr>
            <w:r w:rsidRPr="00D7220E">
              <w:rPr>
                <w:rFonts w:ascii="Arial" w:hAnsi="Arial" w:cs="Arial"/>
                <w:sz w:val="24"/>
                <w:szCs w:val="24"/>
              </w:rPr>
              <w:t>1.</w:t>
            </w:r>
            <w:r w:rsidRPr="00D7220E">
              <w:rPr>
                <w:rFonts w:ascii="Arial" w:hAnsi="Arial" w:cs="Arial" w:hint="eastAsia"/>
                <w:sz w:val="24"/>
                <w:szCs w:val="24"/>
              </w:rPr>
              <w:t>抽</w:t>
            </w:r>
            <w:r w:rsidRPr="00D7220E">
              <w:rPr>
                <w:rFonts w:ascii="Arial" w:hAnsi="Arial" w:cs="Arial"/>
                <w:sz w:val="24"/>
                <w:szCs w:val="24"/>
              </w:rPr>
              <w:t>查標準及實際</w:t>
            </w:r>
            <w:r w:rsidRPr="00D7220E">
              <w:rPr>
                <w:rFonts w:ascii="Arial" w:hAnsi="Arial" w:cs="Arial" w:hint="eastAsia"/>
                <w:sz w:val="24"/>
                <w:szCs w:val="24"/>
              </w:rPr>
              <w:t>抽查</w:t>
            </w:r>
            <w:r w:rsidRPr="00D7220E">
              <w:rPr>
                <w:rFonts w:ascii="Arial" w:hAnsi="Arial" w:cs="Arial"/>
                <w:sz w:val="24"/>
                <w:szCs w:val="24"/>
              </w:rPr>
              <w:t>情形應具體明確或量化尺寸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例：磚砌完成後須不透光</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例：磚縫</w:t>
            </w:r>
            <w:r w:rsidRPr="00D7220E">
              <w:rPr>
                <w:rFonts w:ascii="標楷體" w:hAnsi="標楷體"/>
                <w:sz w:val="24"/>
                <w:szCs w:val="24"/>
              </w:rPr>
              <w:t>7mm~10mm</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w:t>
            </w:r>
          </w:p>
          <w:p w14:paraId="72BF4613" w14:textId="77777777" w:rsidR="00BB1350" w:rsidRPr="00D7220E" w:rsidRDefault="00BB1350" w:rsidP="00BB1350">
            <w:pPr>
              <w:spacing w:line="280" w:lineRule="exact"/>
              <w:rPr>
                <w:rFonts w:ascii="Arial" w:hAnsi="Arial" w:cs="Arial"/>
                <w:sz w:val="24"/>
                <w:szCs w:val="24"/>
              </w:rPr>
            </w:pPr>
            <w:r w:rsidRPr="00D7220E">
              <w:rPr>
                <w:rFonts w:ascii="Arial" w:hAnsi="Arial" w:cs="Arial"/>
                <w:sz w:val="24"/>
                <w:szCs w:val="24"/>
              </w:rPr>
              <w:t>2.</w:t>
            </w:r>
            <w:r w:rsidRPr="00D7220E">
              <w:rPr>
                <w:rFonts w:ascii="Arial" w:hAnsi="Arial" w:cs="Arial" w:hint="eastAsia"/>
                <w:sz w:val="24"/>
                <w:szCs w:val="24"/>
              </w:rPr>
              <w:t>抽</w:t>
            </w:r>
            <w:r w:rsidRPr="00D7220E">
              <w:rPr>
                <w:rFonts w:ascii="Arial" w:hAnsi="Arial" w:cs="Arial"/>
                <w:sz w:val="24"/>
                <w:szCs w:val="24"/>
              </w:rPr>
              <w:t>查結果合格者</w:t>
            </w:r>
            <w:r w:rsidRPr="00D7220E">
              <w:rPr>
                <w:rFonts w:ascii="Arial" w:hAnsi="Arial" w:cs="Arial" w:hint="eastAsia"/>
                <w:sz w:val="24"/>
                <w:szCs w:val="24"/>
              </w:rPr>
              <w:t>應</w:t>
            </w:r>
            <w:r w:rsidRPr="00D7220E">
              <w:rPr>
                <w:rFonts w:ascii="Arial" w:hAnsi="Arial" w:cs="Arial"/>
                <w:sz w:val="24"/>
                <w:szCs w:val="24"/>
              </w:rPr>
              <w:t>註明「</w:t>
            </w:r>
            <w:r w:rsidRPr="00D7220E">
              <w:rPr>
                <w:rFonts w:ascii="標楷體" w:hAnsi="標楷體" w:cs="Arial"/>
                <w:sz w:val="24"/>
                <w:szCs w:val="24"/>
              </w:rPr>
              <w:t>○</w:t>
            </w:r>
            <w:r w:rsidRPr="00D7220E">
              <w:rPr>
                <w:rFonts w:ascii="Arial" w:hAnsi="Arial" w:cs="Arial"/>
                <w:sz w:val="24"/>
                <w:szCs w:val="24"/>
              </w:rPr>
              <w:t>」，</w:t>
            </w:r>
            <w:proofErr w:type="gramStart"/>
            <w:r w:rsidRPr="00D7220E">
              <w:rPr>
                <w:rFonts w:ascii="Arial" w:hAnsi="Arial" w:cs="Arial"/>
                <w:sz w:val="24"/>
                <w:szCs w:val="24"/>
              </w:rPr>
              <w:t>不</w:t>
            </w:r>
            <w:proofErr w:type="gramEnd"/>
            <w:r w:rsidRPr="00D7220E">
              <w:rPr>
                <w:rFonts w:ascii="Arial" w:hAnsi="Arial" w:cs="Arial"/>
                <w:sz w:val="24"/>
                <w:szCs w:val="24"/>
              </w:rPr>
              <w:t>合格者註明「</w:t>
            </w:r>
            <w:proofErr w:type="gramStart"/>
            <w:r w:rsidRPr="00D7220E">
              <w:rPr>
                <w:rFonts w:ascii="細明體" w:eastAsia="細明體" w:hAnsi="細明體" w:cs="細明體" w:hint="eastAsia"/>
                <w:sz w:val="24"/>
                <w:szCs w:val="24"/>
              </w:rPr>
              <w:t>╳</w:t>
            </w:r>
            <w:proofErr w:type="gramEnd"/>
            <w:r w:rsidRPr="00D7220E">
              <w:rPr>
                <w:rFonts w:ascii="Arial" w:hAnsi="Arial" w:cs="Arial"/>
                <w:sz w:val="24"/>
                <w:szCs w:val="24"/>
              </w:rPr>
              <w:t>」，如無需查驗之項目則打「</w:t>
            </w:r>
            <w:r w:rsidRPr="00D7220E">
              <w:rPr>
                <w:rFonts w:ascii="標楷體" w:hAnsi="標楷體" w:cs="Arial"/>
                <w:sz w:val="24"/>
                <w:szCs w:val="24"/>
              </w:rPr>
              <w:t>/</w:t>
            </w:r>
            <w:r w:rsidRPr="00D7220E">
              <w:rPr>
                <w:rFonts w:ascii="Arial" w:hAnsi="Arial" w:cs="Arial"/>
                <w:sz w:val="24"/>
                <w:szCs w:val="24"/>
              </w:rPr>
              <w:t>」。</w:t>
            </w:r>
          </w:p>
          <w:p w14:paraId="2EF04D8D" w14:textId="77777777" w:rsidR="00BB1350" w:rsidRPr="00D7220E" w:rsidRDefault="00BB1350" w:rsidP="00BB1350">
            <w:pPr>
              <w:spacing w:line="280" w:lineRule="exact"/>
              <w:rPr>
                <w:rFonts w:ascii="Arial" w:hAnsi="Arial" w:cs="Arial"/>
                <w:sz w:val="24"/>
                <w:szCs w:val="24"/>
              </w:rPr>
            </w:pPr>
            <w:r w:rsidRPr="00D7220E">
              <w:rPr>
                <w:rFonts w:ascii="Arial" w:hAnsi="Arial" w:cs="Arial" w:hint="eastAsia"/>
                <w:sz w:val="24"/>
                <w:szCs w:val="24"/>
              </w:rPr>
              <w:t>3.</w:t>
            </w:r>
            <w:r w:rsidRPr="00D7220E">
              <w:rPr>
                <w:rFonts w:ascii="Arial" w:hAnsi="Arial" w:cs="Arial"/>
                <w:sz w:val="24"/>
                <w:szCs w:val="24"/>
              </w:rPr>
              <w:t>嚴重缺失、缺失未完成改善，應填具「</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追蹤管制表</w:t>
            </w:r>
            <w:r w:rsidRPr="00D7220E">
              <w:rPr>
                <w:rFonts w:ascii="標楷體" w:hAnsi="標楷體" w:cs="Arial" w:hint="eastAsia"/>
                <w:color w:val="FF0000"/>
                <w:sz w:val="24"/>
                <w:szCs w:val="24"/>
              </w:rPr>
              <w:t>第○項</w:t>
            </w:r>
            <w:r w:rsidRPr="00D7220E">
              <w:rPr>
                <w:rFonts w:ascii="Arial" w:hAnsi="Arial" w:cs="Arial"/>
                <w:sz w:val="24"/>
                <w:szCs w:val="24"/>
              </w:rPr>
              <w:t>」進行追蹤</w:t>
            </w:r>
            <w:r w:rsidRPr="00D7220E">
              <w:rPr>
                <w:rFonts w:ascii="Arial" w:hAnsi="Arial" w:cs="Arial" w:hint="eastAsia"/>
                <w:sz w:val="24"/>
                <w:szCs w:val="24"/>
              </w:rPr>
              <w:t>限期</w:t>
            </w:r>
            <w:r w:rsidRPr="00D7220E">
              <w:rPr>
                <w:rFonts w:ascii="Arial" w:hAnsi="Arial" w:cs="Arial"/>
                <w:sz w:val="24"/>
                <w:szCs w:val="24"/>
              </w:rPr>
              <w:t>改善</w:t>
            </w:r>
            <w:r w:rsidRPr="00D7220E">
              <w:rPr>
                <w:rFonts w:ascii="Arial" w:hAnsi="Arial" w:cs="Arial"/>
                <w:spacing w:val="20"/>
                <w:sz w:val="24"/>
                <w:szCs w:val="24"/>
              </w:rPr>
              <w:t>。</w:t>
            </w:r>
          </w:p>
          <w:p w14:paraId="53DBDD6F" w14:textId="77777777" w:rsidR="00BB1350" w:rsidRPr="00D7220E" w:rsidRDefault="00BB1350" w:rsidP="00BB1350">
            <w:pPr>
              <w:spacing w:line="280" w:lineRule="exact"/>
              <w:rPr>
                <w:rFonts w:ascii="Arial" w:hAnsi="Arial" w:cs="Arial"/>
                <w:color w:val="3333FF"/>
                <w:sz w:val="24"/>
                <w:szCs w:val="24"/>
              </w:rPr>
            </w:pPr>
            <w:r w:rsidRPr="00D7220E">
              <w:rPr>
                <w:rFonts w:ascii="Arial" w:hAnsi="Arial" w:cs="Arial" w:hint="eastAsia"/>
                <w:sz w:val="24"/>
                <w:szCs w:val="24"/>
              </w:rPr>
              <w:t>4</w:t>
            </w:r>
            <w:r w:rsidRPr="00D7220E">
              <w:rPr>
                <w:rFonts w:ascii="Arial" w:hAnsi="Arial" w:cs="Arial"/>
                <w:sz w:val="24"/>
                <w:szCs w:val="24"/>
              </w:rPr>
              <w:t>.</w:t>
            </w:r>
            <w:r w:rsidRPr="00D7220E">
              <w:rPr>
                <w:rFonts w:ascii="Arial" w:hAnsi="Arial" w:cs="Arial" w:hint="eastAsia"/>
                <w:color w:val="00B050"/>
                <w:sz w:val="24"/>
                <w:szCs w:val="24"/>
              </w:rPr>
              <w:t>現場抽查時</w:t>
            </w:r>
            <w:r w:rsidRPr="00D7220E">
              <w:rPr>
                <w:rFonts w:ascii="新細明體" w:eastAsia="新細明體" w:hAnsi="新細明體" w:cs="Arial" w:hint="eastAsia"/>
                <w:color w:val="00B050"/>
                <w:sz w:val="24"/>
                <w:szCs w:val="24"/>
              </w:rPr>
              <w:t>，</w:t>
            </w:r>
            <w:r w:rsidRPr="00D7220E">
              <w:rPr>
                <w:rFonts w:ascii="Arial" w:hAnsi="Arial" w:cs="Arial" w:hint="eastAsia"/>
                <w:color w:val="00B050"/>
                <w:sz w:val="24"/>
                <w:szCs w:val="24"/>
              </w:rPr>
              <w:t>應同時審視施工廠商現場安全衛生之執行情形</w:t>
            </w:r>
            <w:r w:rsidRPr="00D7220E">
              <w:rPr>
                <w:rFonts w:ascii="新細明體" w:eastAsia="新細明體" w:hAnsi="新細明體" w:cs="Arial" w:hint="eastAsia"/>
                <w:color w:val="00B050"/>
                <w:sz w:val="24"/>
                <w:szCs w:val="24"/>
              </w:rPr>
              <w:t>。</w:t>
            </w:r>
          </w:p>
          <w:p w14:paraId="34CAC28B" w14:textId="77777777" w:rsidR="00BB1350" w:rsidRPr="00D7220E" w:rsidRDefault="00BB1350" w:rsidP="00BB1350">
            <w:pPr>
              <w:spacing w:line="280" w:lineRule="exact"/>
              <w:rPr>
                <w:rFonts w:ascii="Arial" w:hAnsi="Arial" w:cs="Arial"/>
                <w:sz w:val="24"/>
                <w:szCs w:val="24"/>
              </w:rPr>
            </w:pPr>
            <w:r w:rsidRPr="00D7220E">
              <w:rPr>
                <w:rFonts w:ascii="Arial" w:hAnsi="Arial" w:cs="Arial" w:hint="eastAsia"/>
                <w:sz w:val="24"/>
                <w:szCs w:val="24"/>
              </w:rPr>
              <w:t>5.</w:t>
            </w:r>
            <w:r w:rsidRPr="00D7220E">
              <w:rPr>
                <w:rFonts w:ascii="Arial" w:hAnsi="Arial" w:cs="Arial"/>
                <w:sz w:val="24"/>
                <w:szCs w:val="24"/>
              </w:rPr>
              <w:t>本表由</w:t>
            </w:r>
            <w:r w:rsidRPr="00D7220E">
              <w:rPr>
                <w:rFonts w:ascii="標楷體" w:hAnsi="標楷體" w:hint="eastAsia"/>
                <w:sz w:val="24"/>
                <w:szCs w:val="24"/>
              </w:rPr>
              <w:t>監造現場</w:t>
            </w:r>
            <w:r w:rsidRPr="00D7220E">
              <w:rPr>
                <w:rFonts w:ascii="標楷體" w:hAnsi="標楷體" w:hint="eastAsia"/>
                <w:bCs/>
                <w:sz w:val="24"/>
                <w:szCs w:val="24"/>
              </w:rPr>
              <w:t>人員</w:t>
            </w:r>
            <w:r w:rsidRPr="00D7220E">
              <w:rPr>
                <w:rFonts w:ascii="Arial" w:hAnsi="Arial" w:cs="Arial"/>
                <w:sz w:val="24"/>
                <w:szCs w:val="24"/>
              </w:rPr>
              <w:t>實地檢查後</w:t>
            </w:r>
            <w:proofErr w:type="gramStart"/>
            <w:r w:rsidRPr="00D7220E">
              <w:rPr>
                <w:rFonts w:ascii="Arial" w:hAnsi="Arial" w:cs="Arial"/>
                <w:sz w:val="24"/>
                <w:szCs w:val="24"/>
              </w:rPr>
              <w:t>覈</w:t>
            </w:r>
            <w:proofErr w:type="gramEnd"/>
            <w:r w:rsidRPr="00D7220E">
              <w:rPr>
                <w:rFonts w:ascii="Arial" w:hAnsi="Arial" w:cs="Arial"/>
                <w:sz w:val="24"/>
                <w:szCs w:val="24"/>
              </w:rPr>
              <w:t>實記載簽認</w:t>
            </w:r>
            <w:r w:rsidRPr="00D7220E">
              <w:rPr>
                <w:rFonts w:ascii="新細明體" w:eastAsia="新細明體" w:hAnsi="新細明體" w:cs="Arial" w:hint="eastAsia"/>
                <w:sz w:val="24"/>
                <w:szCs w:val="24"/>
              </w:rPr>
              <w:t>，</w:t>
            </w:r>
            <w:r w:rsidRPr="00D7220E">
              <w:rPr>
                <w:rFonts w:ascii="Arial" w:hAnsi="Arial" w:cs="Arial" w:hint="eastAsia"/>
                <w:color w:val="00B050"/>
                <w:sz w:val="24"/>
                <w:szCs w:val="24"/>
              </w:rPr>
              <w:t>並應由監造</w:t>
            </w:r>
            <w:r w:rsidRPr="00D7220E">
              <w:rPr>
                <w:rFonts w:ascii="標楷體" w:hAnsi="標楷體" w:hint="eastAsia"/>
                <w:color w:val="00B050"/>
                <w:sz w:val="24"/>
                <w:szCs w:val="24"/>
              </w:rPr>
              <w:t>工地負責人或授權人</w:t>
            </w:r>
            <w:r w:rsidRPr="00D7220E">
              <w:rPr>
                <w:rFonts w:ascii="Arial" w:hAnsi="Arial" w:cs="Arial" w:hint="eastAsia"/>
                <w:color w:val="00B050"/>
                <w:sz w:val="24"/>
                <w:szCs w:val="24"/>
              </w:rPr>
              <w:t>確實</w:t>
            </w:r>
            <w:proofErr w:type="gramStart"/>
            <w:r w:rsidRPr="00D7220E">
              <w:rPr>
                <w:rFonts w:ascii="Arial" w:hAnsi="Arial" w:cs="Arial" w:hint="eastAsia"/>
                <w:color w:val="00B050"/>
                <w:sz w:val="24"/>
                <w:szCs w:val="24"/>
              </w:rPr>
              <w:t>複閱</w:t>
            </w:r>
            <w:proofErr w:type="gramEnd"/>
            <w:r w:rsidRPr="00D7220E">
              <w:rPr>
                <w:rFonts w:ascii="Arial" w:hAnsi="Arial" w:cs="Arial"/>
                <w:color w:val="00B050"/>
                <w:sz w:val="24"/>
                <w:szCs w:val="24"/>
              </w:rPr>
              <w:t>。</w:t>
            </w:r>
          </w:p>
          <w:p w14:paraId="61961274" w14:textId="77777777" w:rsidR="00BB1350" w:rsidRPr="00D7220E" w:rsidRDefault="00BB1350" w:rsidP="00BB1350">
            <w:pPr>
              <w:spacing w:afterLines="25" w:after="60" w:line="280" w:lineRule="exact"/>
              <w:rPr>
                <w:rFonts w:ascii="Arial" w:hAnsi="Arial" w:cs="Arial"/>
                <w:sz w:val="24"/>
                <w:szCs w:val="24"/>
              </w:rPr>
            </w:pPr>
            <w:r w:rsidRPr="00D7220E">
              <w:rPr>
                <w:rFonts w:ascii="Arial" w:hAnsi="Arial" w:cs="Arial" w:hint="eastAsia"/>
                <w:sz w:val="24"/>
                <w:szCs w:val="24"/>
              </w:rPr>
              <w:t>6.</w:t>
            </w:r>
            <w:r w:rsidRPr="00D7220E">
              <w:rPr>
                <w:rFonts w:ascii="Arial" w:hAnsi="Arial" w:cs="Arial" w:hint="eastAsia"/>
                <w:color w:val="00B050"/>
                <w:sz w:val="24"/>
                <w:szCs w:val="24"/>
              </w:rPr>
              <w:t>抽查表之編號應確實編列，且表單編號應具連續性</w:t>
            </w:r>
            <w:proofErr w:type="gramStart"/>
            <w:r w:rsidRPr="00D7220E">
              <w:rPr>
                <w:rFonts w:ascii="Arial" w:hAnsi="Arial" w:cs="Arial" w:hint="eastAsia"/>
                <w:color w:val="00B050"/>
                <w:sz w:val="24"/>
                <w:szCs w:val="24"/>
              </w:rPr>
              <w:t>不得跳號</w:t>
            </w:r>
            <w:proofErr w:type="gramEnd"/>
            <w:r w:rsidRPr="00D7220E">
              <w:rPr>
                <w:rFonts w:ascii="Arial" w:hAnsi="Arial" w:cs="Arial" w:hint="eastAsia"/>
                <w:color w:val="00B050"/>
                <w:sz w:val="24"/>
                <w:szCs w:val="24"/>
              </w:rPr>
              <w:t>(</w:t>
            </w:r>
            <w:r w:rsidRPr="00D7220E">
              <w:rPr>
                <w:rFonts w:ascii="Arial" w:hAnsi="Arial" w:cs="Arial" w:hint="eastAsia"/>
                <w:color w:val="00B050"/>
                <w:sz w:val="24"/>
                <w:szCs w:val="24"/>
              </w:rPr>
              <w:t>不得以年月日方式編列</w:t>
            </w:r>
            <w:r w:rsidRPr="00D7220E">
              <w:rPr>
                <w:rFonts w:ascii="Arial" w:hAnsi="Arial" w:cs="Arial" w:hint="eastAsia"/>
                <w:color w:val="00B050"/>
                <w:sz w:val="24"/>
                <w:szCs w:val="24"/>
              </w:rPr>
              <w:t>)</w:t>
            </w:r>
            <w:r w:rsidRPr="00D7220E">
              <w:rPr>
                <w:rFonts w:ascii="Arial" w:hAnsi="Arial" w:cs="Arial" w:hint="eastAsia"/>
                <w:color w:val="00B050"/>
                <w:sz w:val="24"/>
                <w:szCs w:val="24"/>
              </w:rPr>
              <w:t>。</w:t>
            </w:r>
          </w:p>
        </w:tc>
      </w:tr>
    </w:tbl>
    <w:p w14:paraId="1175BA13" w14:textId="592CA78C" w:rsidR="00DE01BD" w:rsidRDefault="00DE01BD" w:rsidP="00DE01BD">
      <w:pPr>
        <w:adjustRightInd w:val="0"/>
        <w:snapToGrid w:val="0"/>
        <w:rPr>
          <w:color w:val="FF0000"/>
          <w:szCs w:val="24"/>
        </w:rPr>
      </w:pPr>
      <w:r w:rsidRPr="009A48F1">
        <w:rPr>
          <w:rFonts w:hAnsi="標楷體" w:hint="eastAsia"/>
          <w:sz w:val="24"/>
          <w:szCs w:val="22"/>
        </w:rPr>
        <w:t>監造現場人員簽名：</w:t>
      </w:r>
      <w:r w:rsidR="00255EA9" w:rsidRPr="009A48F1">
        <w:rPr>
          <w:rFonts w:hAnsi="標楷體" w:hint="eastAsia"/>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r w:rsidRPr="009A48F1">
        <w:rPr>
          <w:rFonts w:hint="eastAsia"/>
          <w:sz w:val="24"/>
          <w:szCs w:val="22"/>
        </w:rPr>
        <w:t xml:space="preserve">　</w:t>
      </w:r>
      <w:r w:rsidRPr="001651EF">
        <w:rPr>
          <w:rFonts w:hint="eastAsia"/>
          <w:color w:val="FF0000"/>
          <w:szCs w:val="24"/>
        </w:rPr>
        <w:t xml:space="preserve">　　　　　　　</w:t>
      </w:r>
    </w:p>
    <w:p w14:paraId="6C702F29" w14:textId="77777777" w:rsidR="00C53742" w:rsidRDefault="00DE01BD" w:rsidP="00DE01BD">
      <w:pPr>
        <w:widowControl/>
        <w:rPr>
          <w:rFonts w:ascii="標楷體" w:hAnsi="標楷體"/>
          <w:b/>
          <w:color w:val="000000"/>
          <w:sz w:val="40"/>
          <w:szCs w:val="36"/>
        </w:rPr>
      </w:pPr>
      <w:r>
        <w:rPr>
          <w:color w:val="FF0000"/>
          <w:szCs w:val="24"/>
        </w:rPr>
        <w:br w:type="page"/>
      </w:r>
    </w:p>
    <w:p w14:paraId="26CE23F1" w14:textId="2009B3A8" w:rsidR="00C53742" w:rsidRDefault="00C53742" w:rsidP="003C7365">
      <w:pPr>
        <w:pStyle w:val="aff1"/>
      </w:pPr>
      <w:r w:rsidRPr="00C53742">
        <w:tab/>
      </w:r>
      <w:bookmarkStart w:id="324" w:name="_Toc132964866"/>
      <w:bookmarkStart w:id="325" w:name="_Toc207100485"/>
      <w:r w:rsidRPr="00C53742">
        <w:rPr>
          <w:rFonts w:hint="eastAsia"/>
        </w:rPr>
        <w:t>表6.</w:t>
      </w:r>
      <w:r w:rsidR="00C800EB">
        <w:rPr>
          <w:rFonts w:hint="eastAsia"/>
        </w:rPr>
        <w:t>19</w:t>
      </w:r>
      <w:r w:rsidR="00BB1350">
        <w:rPr>
          <w:rFonts w:hint="eastAsia"/>
        </w:rPr>
        <w:t>標線</w:t>
      </w:r>
      <w:r w:rsidRPr="00C53742">
        <w:rPr>
          <w:rFonts w:hint="eastAsia"/>
        </w:rPr>
        <w:t>工程</w:t>
      </w:r>
      <w:r w:rsidR="00183440">
        <w:rPr>
          <w:rFonts w:hint="eastAsia"/>
        </w:rPr>
        <w:t>作業查(</w:t>
      </w:r>
      <w:r w:rsidRPr="00C53742">
        <w:rPr>
          <w:rFonts w:hint="eastAsia"/>
        </w:rPr>
        <w:t>抽</w:t>
      </w:r>
      <w:r w:rsidR="00183440">
        <w:rPr>
          <w:rFonts w:hint="eastAsia"/>
        </w:rPr>
        <w:t>)</w:t>
      </w:r>
      <w:r w:rsidRPr="00C53742">
        <w:rPr>
          <w:rFonts w:hint="eastAsia"/>
        </w:rPr>
        <w:t>查紀錄表</w:t>
      </w:r>
      <w:bookmarkEnd w:id="324"/>
      <w:bookmarkEnd w:id="325"/>
    </w:p>
    <w:p w14:paraId="4D45ABB1" w14:textId="267A2FF3" w:rsidR="00415975" w:rsidRPr="009A48F1" w:rsidRDefault="00415975" w:rsidP="00BB1350">
      <w:pPr>
        <w:tabs>
          <w:tab w:val="left" w:pos="6990"/>
        </w:tabs>
        <w:snapToGrid w:val="0"/>
        <w:rPr>
          <w:sz w:val="24"/>
          <w:szCs w:val="18"/>
        </w:rPr>
      </w:pPr>
      <w:r w:rsidRPr="009A48F1">
        <w:rPr>
          <w:color w:val="000000"/>
          <w:sz w:val="24"/>
          <w:szCs w:val="18"/>
        </w:rPr>
        <w:t>填報日期：</w:t>
      </w:r>
      <w:r w:rsidRPr="009A48F1">
        <w:rPr>
          <w:color w:val="000000"/>
          <w:sz w:val="24"/>
          <w:szCs w:val="18"/>
        </w:rPr>
        <w:tab/>
      </w:r>
      <w:r w:rsidR="009A48F1">
        <w:rPr>
          <w:rFonts w:hint="eastAsia"/>
          <w:color w:val="000000"/>
          <w:sz w:val="24"/>
          <w:szCs w:val="18"/>
        </w:rPr>
        <w:t xml:space="preserve">     </w:t>
      </w:r>
      <w:r w:rsidRPr="009A48F1">
        <w:rPr>
          <w:sz w:val="24"/>
          <w:szCs w:val="18"/>
        </w:rPr>
        <w:t>第</w:t>
      </w:r>
      <w:r w:rsidR="00A22109" w:rsidRPr="009A48F1">
        <w:rPr>
          <w:rFonts w:hint="eastAsia"/>
          <w:sz w:val="24"/>
          <w:szCs w:val="18"/>
        </w:rPr>
        <w:t xml:space="preserve">  </w:t>
      </w:r>
      <w:r w:rsidR="009A48F1">
        <w:rPr>
          <w:rFonts w:hint="eastAsia"/>
          <w:sz w:val="24"/>
          <w:szCs w:val="18"/>
        </w:rPr>
        <w:t xml:space="preserve"> </w:t>
      </w:r>
      <w:r w:rsidRPr="009A48F1">
        <w:rPr>
          <w:sz w:val="24"/>
          <w:szCs w:val="18"/>
        </w:rPr>
        <w:t>頁</w:t>
      </w:r>
      <w:r w:rsidRPr="009A48F1">
        <w:rPr>
          <w:sz w:val="24"/>
          <w:szCs w:val="18"/>
        </w:rPr>
        <w:t>/</w:t>
      </w:r>
      <w:r w:rsidRPr="009A48F1">
        <w:rPr>
          <w:sz w:val="24"/>
          <w:szCs w:val="18"/>
        </w:rPr>
        <w:t>共</w:t>
      </w:r>
      <w:r w:rsidR="00A22109" w:rsidRPr="009A48F1">
        <w:rPr>
          <w:rFonts w:hint="eastAsia"/>
          <w:sz w:val="24"/>
          <w:szCs w:val="18"/>
        </w:rPr>
        <w:t xml:space="preserve"> </w:t>
      </w:r>
      <w:r w:rsidR="009A48F1">
        <w:rPr>
          <w:rFonts w:hint="eastAsia"/>
          <w:sz w:val="24"/>
          <w:szCs w:val="18"/>
        </w:rPr>
        <w:t xml:space="preserve"> </w:t>
      </w:r>
      <w:r w:rsidR="00A22109" w:rsidRPr="009A48F1">
        <w:rPr>
          <w:rFonts w:hint="eastAsia"/>
          <w:sz w:val="24"/>
          <w:szCs w:val="18"/>
        </w:rPr>
        <w:t xml:space="preserve"> </w:t>
      </w:r>
      <w:r w:rsidRPr="009A48F1">
        <w:rPr>
          <w:sz w:val="24"/>
          <w:szCs w:val="18"/>
        </w:rPr>
        <w:t>頁</w:t>
      </w: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46"/>
        <w:gridCol w:w="225"/>
        <w:gridCol w:w="976"/>
        <w:gridCol w:w="1209"/>
        <w:gridCol w:w="2219"/>
        <w:gridCol w:w="1183"/>
        <w:gridCol w:w="1559"/>
        <w:gridCol w:w="709"/>
        <w:gridCol w:w="1286"/>
      </w:tblGrid>
      <w:tr w:rsidR="00C53742" w:rsidRPr="00D7220E" w14:paraId="3E787C41" w14:textId="77777777" w:rsidTr="00CA050F">
        <w:trPr>
          <w:cantSplit/>
          <w:trHeight w:val="454"/>
          <w:jc w:val="center"/>
        </w:trPr>
        <w:tc>
          <w:tcPr>
            <w:tcW w:w="2047" w:type="dxa"/>
            <w:gridSpan w:val="3"/>
            <w:shd w:val="clear" w:color="auto" w:fill="FFF2CC" w:themeFill="accent4" w:themeFillTint="33"/>
            <w:noWrap/>
            <w:vAlign w:val="center"/>
          </w:tcPr>
          <w:p w14:paraId="04D888A9" w14:textId="77777777" w:rsidR="00C53742" w:rsidRPr="00D7220E" w:rsidRDefault="00C53742" w:rsidP="00CA050F">
            <w:pPr>
              <w:spacing w:line="280" w:lineRule="exact"/>
              <w:jc w:val="center"/>
              <w:rPr>
                <w:rFonts w:ascii="Arial" w:hAnsi="Arial" w:cs="Arial"/>
                <w:sz w:val="24"/>
                <w:szCs w:val="24"/>
              </w:rPr>
            </w:pPr>
            <w:r w:rsidRPr="00D7220E">
              <w:rPr>
                <w:rFonts w:ascii="Arial" w:hAnsi="Arial" w:cs="Arial"/>
                <w:sz w:val="24"/>
                <w:szCs w:val="24"/>
              </w:rPr>
              <w:t>工程名稱</w:t>
            </w:r>
          </w:p>
        </w:tc>
        <w:tc>
          <w:tcPr>
            <w:tcW w:w="8165" w:type="dxa"/>
            <w:gridSpan w:val="6"/>
            <w:shd w:val="clear" w:color="auto" w:fill="FFF2CC" w:themeFill="accent4" w:themeFillTint="33"/>
            <w:noWrap/>
            <w:vAlign w:val="center"/>
          </w:tcPr>
          <w:p w14:paraId="01FF6954" w14:textId="190B42E1" w:rsidR="00C53742" w:rsidRPr="00D7220E" w:rsidRDefault="00131292" w:rsidP="00CA050F">
            <w:pPr>
              <w:spacing w:line="280" w:lineRule="exact"/>
              <w:rPr>
                <w:rFonts w:ascii="Arial" w:hAnsi="Arial" w:cs="Arial"/>
                <w:sz w:val="24"/>
                <w:szCs w:val="24"/>
              </w:rPr>
            </w:pPr>
            <w:r>
              <w:rPr>
                <w:rFonts w:ascii="Arial" w:hAnsi="Arial" w:cs="Arial" w:hint="eastAsia"/>
                <w:sz w:val="24"/>
                <w:szCs w:val="24"/>
              </w:rPr>
              <w:t>桃林鐵路鋪面改善統包工程</w:t>
            </w:r>
            <w:r>
              <w:rPr>
                <w:rFonts w:ascii="Arial" w:hAnsi="Arial" w:cs="Arial" w:hint="eastAsia"/>
                <w:sz w:val="24"/>
                <w:szCs w:val="24"/>
              </w:rPr>
              <w:t>(</w:t>
            </w:r>
            <w:r>
              <w:rPr>
                <w:rFonts w:ascii="Arial" w:hAnsi="Arial" w:cs="Arial" w:hint="eastAsia"/>
                <w:sz w:val="24"/>
                <w:szCs w:val="24"/>
              </w:rPr>
              <w:t>成功路至健行路</w:t>
            </w:r>
            <w:r>
              <w:rPr>
                <w:rFonts w:ascii="Arial" w:hAnsi="Arial" w:cs="Arial" w:hint="eastAsia"/>
                <w:sz w:val="24"/>
                <w:szCs w:val="24"/>
              </w:rPr>
              <w:t>)</w:t>
            </w:r>
          </w:p>
        </w:tc>
      </w:tr>
      <w:tr w:rsidR="00C53742" w:rsidRPr="00D7220E" w14:paraId="53CDC2BF" w14:textId="77777777" w:rsidTr="00CA050F">
        <w:trPr>
          <w:cantSplit/>
          <w:trHeight w:val="454"/>
          <w:jc w:val="center"/>
        </w:trPr>
        <w:tc>
          <w:tcPr>
            <w:tcW w:w="2047" w:type="dxa"/>
            <w:gridSpan w:val="3"/>
            <w:shd w:val="clear" w:color="auto" w:fill="FFF2CC" w:themeFill="accent4" w:themeFillTint="33"/>
            <w:noWrap/>
            <w:vAlign w:val="center"/>
          </w:tcPr>
          <w:p w14:paraId="2F43A10F" w14:textId="77777777" w:rsidR="00C53742" w:rsidRPr="00D7220E" w:rsidRDefault="00C53742" w:rsidP="00CA050F">
            <w:pPr>
              <w:spacing w:line="280" w:lineRule="exact"/>
              <w:jc w:val="center"/>
              <w:rPr>
                <w:rFonts w:ascii="Arial" w:hAnsi="Arial" w:cs="Arial"/>
                <w:sz w:val="24"/>
                <w:szCs w:val="24"/>
              </w:rPr>
            </w:pPr>
            <w:r w:rsidRPr="00D7220E">
              <w:rPr>
                <w:rFonts w:ascii="Arial" w:hAnsi="Arial" w:cs="Arial" w:hint="eastAsia"/>
                <w:sz w:val="24"/>
                <w:szCs w:val="24"/>
              </w:rPr>
              <w:t>分項工程名稱</w:t>
            </w:r>
          </w:p>
        </w:tc>
        <w:tc>
          <w:tcPr>
            <w:tcW w:w="8165" w:type="dxa"/>
            <w:gridSpan w:val="6"/>
            <w:shd w:val="clear" w:color="auto" w:fill="FFF2CC" w:themeFill="accent4" w:themeFillTint="33"/>
            <w:noWrap/>
            <w:vAlign w:val="center"/>
          </w:tcPr>
          <w:p w14:paraId="508685F4" w14:textId="77777777" w:rsidR="00C53742" w:rsidRPr="00D7220E" w:rsidRDefault="00415975" w:rsidP="00AA64E0">
            <w:pPr>
              <w:spacing w:line="280" w:lineRule="exact"/>
              <w:rPr>
                <w:rFonts w:ascii="Arial" w:hAnsi="Arial" w:cs="Arial"/>
                <w:sz w:val="24"/>
                <w:szCs w:val="24"/>
              </w:rPr>
            </w:pPr>
            <w:r w:rsidRPr="00415975">
              <w:rPr>
                <w:rFonts w:ascii="Arial" w:hAnsi="Arial" w:cs="Arial" w:hint="eastAsia"/>
                <w:sz w:val="24"/>
                <w:szCs w:val="24"/>
              </w:rPr>
              <w:t>模板工程</w:t>
            </w:r>
          </w:p>
        </w:tc>
      </w:tr>
      <w:tr w:rsidR="00C53742" w:rsidRPr="00D7220E" w14:paraId="1FDA33CE" w14:textId="77777777" w:rsidTr="00CA050F">
        <w:trPr>
          <w:trHeight w:val="454"/>
          <w:jc w:val="center"/>
        </w:trPr>
        <w:tc>
          <w:tcPr>
            <w:tcW w:w="2047" w:type="dxa"/>
            <w:gridSpan w:val="3"/>
            <w:shd w:val="clear" w:color="auto" w:fill="FFF2CC" w:themeFill="accent4" w:themeFillTint="33"/>
            <w:noWrap/>
            <w:vAlign w:val="center"/>
          </w:tcPr>
          <w:p w14:paraId="17B502D0"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抽查位置</w:t>
            </w:r>
          </w:p>
        </w:tc>
        <w:tc>
          <w:tcPr>
            <w:tcW w:w="4611" w:type="dxa"/>
            <w:gridSpan w:val="3"/>
            <w:shd w:val="clear" w:color="auto" w:fill="FFF2CC" w:themeFill="accent4" w:themeFillTint="33"/>
            <w:noWrap/>
          </w:tcPr>
          <w:p w14:paraId="1639AED8" w14:textId="77777777" w:rsidR="00C53742" w:rsidRPr="00D7220E" w:rsidRDefault="00C53742" w:rsidP="00CA050F">
            <w:pPr>
              <w:adjustRightInd w:val="0"/>
              <w:snapToGrid w:val="0"/>
              <w:rPr>
                <w:rFonts w:ascii="標楷體" w:hAnsi="標楷體"/>
                <w:sz w:val="24"/>
                <w:szCs w:val="24"/>
              </w:rPr>
            </w:pPr>
          </w:p>
        </w:tc>
        <w:tc>
          <w:tcPr>
            <w:tcW w:w="1559" w:type="dxa"/>
            <w:shd w:val="clear" w:color="auto" w:fill="FFF2CC" w:themeFill="accent4" w:themeFillTint="33"/>
            <w:vAlign w:val="center"/>
          </w:tcPr>
          <w:p w14:paraId="3DF560AC"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抽查日期</w:t>
            </w:r>
          </w:p>
        </w:tc>
        <w:tc>
          <w:tcPr>
            <w:tcW w:w="1995" w:type="dxa"/>
            <w:gridSpan w:val="2"/>
            <w:shd w:val="clear" w:color="auto" w:fill="FFF2CC" w:themeFill="accent4" w:themeFillTint="33"/>
            <w:vAlign w:val="center"/>
          </w:tcPr>
          <w:p w14:paraId="098A75E9" w14:textId="1C6D5C11" w:rsidR="00C53742" w:rsidRPr="00D7220E" w:rsidRDefault="00C53742" w:rsidP="00F372F8">
            <w:pPr>
              <w:adjustRightInd w:val="0"/>
              <w:snapToGrid w:val="0"/>
              <w:ind w:firstLineChars="150" w:firstLine="360"/>
              <w:rPr>
                <w:rFonts w:ascii="標楷體" w:hAnsi="標楷體"/>
                <w:sz w:val="24"/>
                <w:szCs w:val="24"/>
              </w:rPr>
            </w:pPr>
            <w:r>
              <w:rPr>
                <w:rFonts w:ascii="標楷體" w:hAnsi="標楷體" w:hint="eastAsia"/>
                <w:sz w:val="24"/>
                <w:szCs w:val="24"/>
              </w:rPr>
              <w:t>年</w:t>
            </w:r>
            <w:r w:rsidR="00F372F8">
              <w:rPr>
                <w:rFonts w:ascii="標楷體" w:hAnsi="標楷體" w:hint="eastAsia"/>
                <w:sz w:val="24"/>
                <w:szCs w:val="24"/>
              </w:rPr>
              <w:t xml:space="preserve">  </w:t>
            </w:r>
            <w:r w:rsidRPr="00D7220E">
              <w:rPr>
                <w:rFonts w:ascii="標楷體" w:hAnsi="標楷體" w:hint="eastAsia"/>
                <w:sz w:val="24"/>
                <w:szCs w:val="24"/>
              </w:rPr>
              <w:t>月</w:t>
            </w:r>
            <w:r w:rsidR="00F372F8">
              <w:rPr>
                <w:rFonts w:ascii="標楷體" w:hAnsi="標楷體" w:hint="eastAsia"/>
                <w:sz w:val="24"/>
                <w:szCs w:val="24"/>
              </w:rPr>
              <w:t xml:space="preserve">  </w:t>
            </w:r>
            <w:r w:rsidRPr="00D7220E">
              <w:rPr>
                <w:rFonts w:ascii="標楷體" w:hAnsi="標楷體" w:hint="eastAsia"/>
                <w:sz w:val="24"/>
                <w:szCs w:val="24"/>
              </w:rPr>
              <w:t>日</w:t>
            </w:r>
          </w:p>
        </w:tc>
      </w:tr>
      <w:tr w:rsidR="00C53742" w:rsidRPr="00D7220E" w14:paraId="0693872C" w14:textId="77777777" w:rsidTr="00CA050F">
        <w:trPr>
          <w:trHeight w:val="454"/>
          <w:jc w:val="center"/>
        </w:trPr>
        <w:tc>
          <w:tcPr>
            <w:tcW w:w="2047" w:type="dxa"/>
            <w:gridSpan w:val="3"/>
            <w:shd w:val="clear" w:color="auto" w:fill="FFF2CC" w:themeFill="accent4" w:themeFillTint="33"/>
            <w:noWrap/>
            <w:vAlign w:val="center"/>
          </w:tcPr>
          <w:p w14:paraId="1102163E"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抽查時機</w:t>
            </w:r>
          </w:p>
        </w:tc>
        <w:tc>
          <w:tcPr>
            <w:tcW w:w="8165" w:type="dxa"/>
            <w:gridSpan w:val="6"/>
            <w:shd w:val="clear" w:color="auto" w:fill="FFF2CC" w:themeFill="accent4" w:themeFillTint="33"/>
            <w:noWrap/>
            <w:vAlign w:val="center"/>
          </w:tcPr>
          <w:p w14:paraId="181C090A" w14:textId="77777777" w:rsidR="00C53742" w:rsidRPr="00D7220E" w:rsidRDefault="00C53742" w:rsidP="00CA050F">
            <w:pPr>
              <w:adjustRightInd w:val="0"/>
              <w:snapToGrid w:val="0"/>
              <w:rPr>
                <w:rFonts w:ascii="標楷體" w:hAnsi="標楷體"/>
                <w:sz w:val="24"/>
                <w:szCs w:val="24"/>
              </w:rPr>
            </w:pPr>
            <w:r w:rsidRPr="00D7220E">
              <w:rPr>
                <w:rFonts w:ascii="標楷體" w:hAnsi="標楷體" w:hint="eastAsia"/>
                <w:sz w:val="24"/>
                <w:szCs w:val="24"/>
              </w:rPr>
              <w:t>□</w:t>
            </w:r>
            <w:r>
              <w:rPr>
                <w:rFonts w:ascii="標楷體" w:hAnsi="標楷體" w:hint="eastAsia"/>
                <w:sz w:val="24"/>
                <w:szCs w:val="24"/>
              </w:rPr>
              <w:t>檢驗停留點★</w:t>
            </w:r>
            <w:r w:rsidRPr="00D7220E">
              <w:rPr>
                <w:rFonts w:ascii="標楷體" w:hAnsi="標楷體" w:hint="eastAsia"/>
                <w:sz w:val="24"/>
                <w:szCs w:val="24"/>
              </w:rPr>
              <w:t xml:space="preserve"> (□安衛查驗點</w:t>
            </w:r>
            <w:r w:rsidRPr="00D10C9E">
              <w:rPr>
                <w:rFonts w:hint="eastAsia"/>
                <w:sz w:val="24"/>
                <w:szCs w:val="24"/>
              </w:rPr>
              <w:t>※</w:t>
            </w:r>
            <w:r w:rsidRPr="00D7220E">
              <w:rPr>
                <w:rFonts w:ascii="標楷體" w:hAnsi="標楷體" w:hint="eastAsia"/>
                <w:sz w:val="24"/>
                <w:szCs w:val="24"/>
              </w:rPr>
              <w:t>)      □不定期抽查</w:t>
            </w:r>
          </w:p>
        </w:tc>
      </w:tr>
      <w:tr w:rsidR="00C53742" w:rsidRPr="00D7220E" w14:paraId="12E36CE8" w14:textId="77777777" w:rsidTr="00CA050F">
        <w:trPr>
          <w:trHeight w:val="454"/>
          <w:jc w:val="center"/>
        </w:trPr>
        <w:tc>
          <w:tcPr>
            <w:tcW w:w="2047" w:type="dxa"/>
            <w:gridSpan w:val="3"/>
            <w:shd w:val="clear" w:color="auto" w:fill="FFF2CC" w:themeFill="accent4" w:themeFillTint="33"/>
            <w:noWrap/>
            <w:vAlign w:val="center"/>
          </w:tcPr>
          <w:p w14:paraId="64B561D9" w14:textId="77777777" w:rsidR="00C53742" w:rsidRPr="00D7220E" w:rsidRDefault="00C53742" w:rsidP="00CA050F">
            <w:pPr>
              <w:adjustRightInd w:val="0"/>
              <w:jc w:val="center"/>
              <w:rPr>
                <w:rFonts w:ascii="標楷體" w:hAnsi="標楷體"/>
                <w:sz w:val="24"/>
                <w:szCs w:val="24"/>
              </w:rPr>
            </w:pPr>
            <w:r w:rsidRPr="00D7220E">
              <w:rPr>
                <w:rFonts w:ascii="標楷體" w:hAnsi="標楷體" w:hint="eastAsia"/>
                <w:sz w:val="24"/>
                <w:szCs w:val="24"/>
                <w:lang w:eastAsia="zh-HK"/>
              </w:rPr>
              <w:t>施工流程</w:t>
            </w:r>
          </w:p>
        </w:tc>
        <w:tc>
          <w:tcPr>
            <w:tcW w:w="8165" w:type="dxa"/>
            <w:gridSpan w:val="6"/>
            <w:shd w:val="clear" w:color="auto" w:fill="FFF2CC" w:themeFill="accent4" w:themeFillTint="33"/>
            <w:noWrap/>
            <w:vAlign w:val="center"/>
          </w:tcPr>
          <w:p w14:paraId="1D77AAE2" w14:textId="77777777" w:rsidR="00C53742" w:rsidRPr="00D7220E" w:rsidRDefault="00C53742" w:rsidP="00CA050F">
            <w:pPr>
              <w:widowControl/>
              <w:rPr>
                <w:rFonts w:ascii="Arial" w:hAnsi="Arial" w:cs="Arial"/>
                <w:sz w:val="24"/>
                <w:szCs w:val="24"/>
              </w:rPr>
            </w:pPr>
            <w:r w:rsidRPr="00D7220E">
              <w:rPr>
                <w:rFonts w:ascii="標楷體" w:hAnsi="標楷體" w:hint="eastAsia"/>
                <w:sz w:val="24"/>
                <w:szCs w:val="24"/>
              </w:rPr>
              <w:t xml:space="preserve">□施工前   　□施工中檢查　   □施工完成檢查 </w:t>
            </w:r>
          </w:p>
        </w:tc>
      </w:tr>
      <w:tr w:rsidR="00C53742" w:rsidRPr="00D7220E" w14:paraId="7BA76206" w14:textId="77777777" w:rsidTr="00CA050F">
        <w:trPr>
          <w:trHeight w:val="454"/>
          <w:jc w:val="center"/>
        </w:trPr>
        <w:tc>
          <w:tcPr>
            <w:tcW w:w="2047" w:type="dxa"/>
            <w:gridSpan w:val="3"/>
            <w:shd w:val="clear" w:color="auto" w:fill="FFF2CC" w:themeFill="accent4" w:themeFillTint="33"/>
            <w:noWrap/>
            <w:vAlign w:val="center"/>
          </w:tcPr>
          <w:p w14:paraId="39D5BABA" w14:textId="77777777" w:rsidR="00C53742" w:rsidRPr="00D7220E" w:rsidRDefault="00C53742" w:rsidP="00CA050F">
            <w:pPr>
              <w:adjustRightInd w:val="0"/>
              <w:snapToGrid w:val="0"/>
              <w:jc w:val="center"/>
              <w:rPr>
                <w:rFonts w:ascii="標楷體" w:hAnsi="標楷體"/>
                <w:sz w:val="24"/>
                <w:szCs w:val="24"/>
              </w:rPr>
            </w:pPr>
            <w:r w:rsidRPr="00D7220E">
              <w:rPr>
                <w:rFonts w:ascii="標楷體" w:hAnsi="標楷體" w:hint="eastAsia"/>
                <w:sz w:val="24"/>
                <w:szCs w:val="24"/>
              </w:rPr>
              <w:t>抽查結果</w:t>
            </w:r>
          </w:p>
        </w:tc>
        <w:tc>
          <w:tcPr>
            <w:tcW w:w="8165" w:type="dxa"/>
            <w:gridSpan w:val="6"/>
            <w:shd w:val="clear" w:color="auto" w:fill="FFF2CC" w:themeFill="accent4" w:themeFillTint="33"/>
            <w:noWrap/>
            <w:vAlign w:val="center"/>
          </w:tcPr>
          <w:p w14:paraId="57693F1F" w14:textId="77777777" w:rsidR="00C53742" w:rsidRPr="00D7220E" w:rsidRDefault="00C53742" w:rsidP="00CA050F">
            <w:pPr>
              <w:adjustRightInd w:val="0"/>
              <w:snapToGrid w:val="0"/>
              <w:rPr>
                <w:rFonts w:ascii="標楷體" w:hAnsi="標楷體"/>
                <w:sz w:val="24"/>
                <w:szCs w:val="24"/>
              </w:rPr>
            </w:pPr>
            <w:r w:rsidRPr="00D7220E">
              <w:rPr>
                <w:rFonts w:ascii="標楷體" w:hAnsi="標楷體" w:hint="eastAsia"/>
                <w:sz w:val="24"/>
                <w:szCs w:val="24"/>
              </w:rPr>
              <w:t xml:space="preserve">○抽查合格　　　　　　</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有缺失需改正　　　／無此抽查項目</w:t>
            </w:r>
          </w:p>
        </w:tc>
      </w:tr>
      <w:tr w:rsidR="00C53742" w:rsidRPr="00D7220E" w14:paraId="45EEEC5F" w14:textId="77777777" w:rsidTr="00CA050F">
        <w:trPr>
          <w:cantSplit/>
          <w:trHeight w:val="454"/>
          <w:jc w:val="center"/>
        </w:trPr>
        <w:tc>
          <w:tcPr>
            <w:tcW w:w="3256" w:type="dxa"/>
            <w:gridSpan w:val="4"/>
            <w:shd w:val="clear" w:color="auto" w:fill="FFF2CC" w:themeFill="accent4" w:themeFillTint="33"/>
            <w:noWrap/>
            <w:vAlign w:val="center"/>
          </w:tcPr>
          <w:p w14:paraId="5F68713F" w14:textId="77777777" w:rsidR="00C53742" w:rsidRPr="00D7220E" w:rsidRDefault="00C53742" w:rsidP="00CA050F">
            <w:pPr>
              <w:spacing w:line="280" w:lineRule="exact"/>
              <w:rPr>
                <w:rFonts w:ascii="Arial" w:hAnsi="Arial" w:cs="Arial"/>
                <w:sz w:val="24"/>
                <w:szCs w:val="24"/>
              </w:rPr>
            </w:pPr>
            <w:r w:rsidRPr="00D7220E">
              <w:rPr>
                <w:rFonts w:ascii="Arial" w:hAnsi="Arial" w:cs="Arial"/>
                <w:sz w:val="24"/>
                <w:szCs w:val="24"/>
              </w:rPr>
              <w:t>施工作業應提出證明文件記錄</w:t>
            </w:r>
          </w:p>
        </w:tc>
        <w:tc>
          <w:tcPr>
            <w:tcW w:w="3402" w:type="dxa"/>
            <w:gridSpan w:val="2"/>
            <w:shd w:val="clear" w:color="auto" w:fill="FFF2CC" w:themeFill="accent4" w:themeFillTint="33"/>
            <w:vAlign w:val="center"/>
          </w:tcPr>
          <w:p w14:paraId="44CD5B79" w14:textId="77777777" w:rsidR="00C53742" w:rsidRPr="00D7220E" w:rsidRDefault="00C53742" w:rsidP="00CA050F">
            <w:pPr>
              <w:spacing w:line="280" w:lineRule="exact"/>
              <w:rPr>
                <w:rFonts w:ascii="標楷體" w:hAnsi="標楷體" w:cs="Arial"/>
                <w:sz w:val="24"/>
                <w:szCs w:val="24"/>
              </w:rPr>
            </w:pPr>
            <w:proofErr w:type="gramStart"/>
            <w:r>
              <w:rPr>
                <w:rFonts w:ascii="標楷體" w:hAnsi="標楷體" w:cs="Arial" w:hint="eastAsia"/>
                <w:sz w:val="24"/>
                <w:szCs w:val="24"/>
              </w:rPr>
              <w:t>測量放樣資料</w:t>
            </w:r>
            <w:proofErr w:type="gramEnd"/>
          </w:p>
        </w:tc>
        <w:tc>
          <w:tcPr>
            <w:tcW w:w="3554" w:type="dxa"/>
            <w:gridSpan w:val="3"/>
            <w:shd w:val="clear" w:color="auto" w:fill="FFF2CC" w:themeFill="accent4" w:themeFillTint="33"/>
            <w:vAlign w:val="center"/>
          </w:tcPr>
          <w:p w14:paraId="153B05C7" w14:textId="77777777" w:rsidR="00C53742" w:rsidRPr="00D7220E" w:rsidRDefault="00C53742" w:rsidP="00CA050F">
            <w:pPr>
              <w:spacing w:line="280" w:lineRule="exact"/>
              <w:rPr>
                <w:rFonts w:ascii="標楷體" w:hAnsi="標楷體" w:cs="Arial"/>
                <w:sz w:val="24"/>
                <w:szCs w:val="24"/>
              </w:rPr>
            </w:pPr>
            <w:r w:rsidRPr="00D7220E">
              <w:rPr>
                <w:rFonts w:ascii="標楷體" w:hAnsi="標楷體" w:cs="Arial"/>
                <w:sz w:val="24"/>
                <w:szCs w:val="24"/>
              </w:rPr>
              <w:t>□齊全</w:t>
            </w:r>
          </w:p>
          <w:p w14:paraId="14596E73" w14:textId="77777777" w:rsidR="00C53742" w:rsidRPr="00D7220E" w:rsidRDefault="00C53742" w:rsidP="00CA050F">
            <w:pPr>
              <w:spacing w:line="280" w:lineRule="exact"/>
              <w:rPr>
                <w:rFonts w:ascii="標楷體" w:hAnsi="標楷體" w:cs="Arial"/>
                <w:sz w:val="24"/>
                <w:szCs w:val="24"/>
              </w:rPr>
            </w:pPr>
            <w:r w:rsidRPr="00D7220E">
              <w:rPr>
                <w:rFonts w:ascii="標楷體" w:hAnsi="標楷體" w:cs="Arial"/>
                <w:sz w:val="24"/>
                <w:szCs w:val="24"/>
              </w:rPr>
              <w:t>□不齊全</w:t>
            </w:r>
          </w:p>
        </w:tc>
      </w:tr>
      <w:tr w:rsidR="00C53742" w:rsidRPr="00D7220E" w14:paraId="17CA111A" w14:textId="77777777" w:rsidTr="00CA050F">
        <w:trPr>
          <w:cantSplit/>
          <w:trHeight w:val="454"/>
          <w:jc w:val="center"/>
        </w:trPr>
        <w:tc>
          <w:tcPr>
            <w:tcW w:w="3256" w:type="dxa"/>
            <w:gridSpan w:val="4"/>
            <w:vMerge w:val="restart"/>
            <w:noWrap/>
            <w:vAlign w:val="center"/>
          </w:tcPr>
          <w:p w14:paraId="79EED3FF" w14:textId="77777777" w:rsidR="00C53742" w:rsidRDefault="00C53742" w:rsidP="00CA050F">
            <w:pPr>
              <w:adjustRightInd w:val="0"/>
              <w:snapToGrid w:val="0"/>
              <w:jc w:val="center"/>
              <w:rPr>
                <w:rFonts w:ascii="標楷體" w:hAnsi="標楷體"/>
                <w:sz w:val="24"/>
                <w:szCs w:val="24"/>
              </w:rPr>
            </w:pPr>
            <w:r w:rsidRPr="00946A35">
              <w:rPr>
                <w:rFonts w:ascii="標楷體" w:hAnsi="標楷體" w:hint="eastAsia"/>
                <w:sz w:val="24"/>
                <w:szCs w:val="24"/>
              </w:rPr>
              <w:t>管理項目</w:t>
            </w:r>
          </w:p>
          <w:p w14:paraId="5A47D585" w14:textId="77777777" w:rsidR="00C53742" w:rsidRPr="00D7220E" w:rsidRDefault="00C53742" w:rsidP="00CA050F">
            <w:pPr>
              <w:spacing w:line="280" w:lineRule="exact"/>
              <w:jc w:val="center"/>
              <w:rPr>
                <w:rFonts w:ascii="Arial" w:hAnsi="Arial" w:cs="Arial"/>
                <w:sz w:val="24"/>
                <w:szCs w:val="24"/>
              </w:rPr>
            </w:pPr>
            <w:r>
              <w:rPr>
                <w:rFonts w:ascii="標楷體" w:hAnsi="標楷體" w:hint="eastAsia"/>
                <w:sz w:val="24"/>
                <w:szCs w:val="24"/>
              </w:rPr>
              <w:t>(</w:t>
            </w:r>
            <w:r>
              <w:rPr>
                <w:rFonts w:ascii="標楷體" w:cs="標楷體" w:hint="eastAsia"/>
                <w:b/>
                <w:color w:val="000000"/>
                <w:sz w:val="24"/>
                <w:szCs w:val="24"/>
              </w:rPr>
              <w:t>★</w:t>
            </w:r>
            <w:r w:rsidRPr="00982FC8">
              <w:rPr>
                <w:rFonts w:hint="eastAsia"/>
                <w:sz w:val="24"/>
                <w:szCs w:val="24"/>
              </w:rPr>
              <w:tab/>
            </w:r>
            <w:r w:rsidRPr="00982FC8">
              <w:rPr>
                <w:rFonts w:hint="eastAsia"/>
                <w:sz w:val="24"/>
                <w:szCs w:val="24"/>
              </w:rPr>
              <w:t>檢驗停留點</w:t>
            </w:r>
            <w:r w:rsidRPr="002A7A4B">
              <w:rPr>
                <w:rFonts w:ascii="標楷體" w:cs="標楷體" w:hint="eastAsia"/>
                <w:b/>
                <w:color w:val="000000" w:themeColor="text1"/>
                <w:sz w:val="24"/>
                <w:szCs w:val="24"/>
              </w:rPr>
              <w:t>※</w:t>
            </w:r>
            <w:r>
              <w:rPr>
                <w:rFonts w:hint="eastAsia"/>
                <w:sz w:val="24"/>
                <w:szCs w:val="24"/>
              </w:rPr>
              <w:t>安衛查驗點</w:t>
            </w:r>
            <w:r>
              <w:rPr>
                <w:rFonts w:ascii="標楷體" w:hAnsi="標楷體" w:hint="eastAsia"/>
                <w:sz w:val="24"/>
                <w:szCs w:val="24"/>
              </w:rPr>
              <w:t>)</w:t>
            </w:r>
          </w:p>
        </w:tc>
        <w:tc>
          <w:tcPr>
            <w:tcW w:w="3402" w:type="dxa"/>
            <w:gridSpan w:val="2"/>
            <w:vMerge w:val="restart"/>
            <w:noWrap/>
            <w:vAlign w:val="center"/>
          </w:tcPr>
          <w:p w14:paraId="10D74123" w14:textId="77777777" w:rsidR="00C53742" w:rsidRPr="00D7220E" w:rsidRDefault="00C53742" w:rsidP="00CA050F">
            <w:pPr>
              <w:adjustRightInd w:val="0"/>
              <w:jc w:val="center"/>
              <w:rPr>
                <w:rFonts w:ascii="標楷體" w:hAnsi="標楷體"/>
                <w:sz w:val="24"/>
                <w:szCs w:val="24"/>
              </w:rPr>
            </w:pPr>
            <w:r w:rsidRPr="00946A35">
              <w:rPr>
                <w:rFonts w:ascii="標楷體" w:hAnsi="標楷體" w:hint="eastAsia"/>
                <w:sz w:val="24"/>
                <w:szCs w:val="24"/>
              </w:rPr>
              <w:t>抽查標準（定量定性）</w:t>
            </w:r>
          </w:p>
        </w:tc>
        <w:tc>
          <w:tcPr>
            <w:tcW w:w="1559" w:type="dxa"/>
            <w:vMerge w:val="restart"/>
            <w:noWrap/>
            <w:vAlign w:val="center"/>
          </w:tcPr>
          <w:p w14:paraId="2CEA8BD2" w14:textId="77777777" w:rsidR="00C53742" w:rsidRPr="00946A35" w:rsidRDefault="00C53742" w:rsidP="00CA050F">
            <w:pPr>
              <w:adjustRightInd w:val="0"/>
              <w:snapToGrid w:val="0"/>
              <w:jc w:val="center"/>
              <w:rPr>
                <w:rFonts w:ascii="標楷體" w:hAnsi="標楷體"/>
                <w:sz w:val="24"/>
                <w:szCs w:val="24"/>
              </w:rPr>
            </w:pPr>
            <w:r w:rsidRPr="00946A35">
              <w:rPr>
                <w:rFonts w:ascii="標楷體" w:hAnsi="標楷體" w:hint="eastAsia"/>
                <w:sz w:val="24"/>
                <w:szCs w:val="24"/>
              </w:rPr>
              <w:t>實際抽查情形</w:t>
            </w:r>
          </w:p>
          <w:p w14:paraId="3D02C24B" w14:textId="77777777" w:rsidR="00C53742" w:rsidRPr="00D7220E" w:rsidRDefault="00C53742" w:rsidP="00CA050F">
            <w:pPr>
              <w:adjustRightInd w:val="0"/>
              <w:spacing w:line="240" w:lineRule="exact"/>
              <w:jc w:val="center"/>
              <w:rPr>
                <w:rFonts w:ascii="標楷體" w:hAnsi="標楷體"/>
                <w:sz w:val="24"/>
                <w:szCs w:val="24"/>
              </w:rPr>
            </w:pPr>
            <w:r w:rsidRPr="00946A35">
              <w:rPr>
                <w:rFonts w:ascii="標楷體" w:hAnsi="標楷體" w:hint="eastAsia"/>
                <w:sz w:val="24"/>
                <w:szCs w:val="24"/>
              </w:rPr>
              <w:t>（敘述抽查值）</w:t>
            </w:r>
          </w:p>
        </w:tc>
        <w:tc>
          <w:tcPr>
            <w:tcW w:w="709" w:type="dxa"/>
            <w:vMerge w:val="restart"/>
            <w:vAlign w:val="center"/>
          </w:tcPr>
          <w:p w14:paraId="2DE48A45" w14:textId="77777777" w:rsidR="00C53742" w:rsidRPr="00D7220E" w:rsidRDefault="00C53742" w:rsidP="00CA050F">
            <w:pPr>
              <w:spacing w:line="280" w:lineRule="exact"/>
              <w:jc w:val="center"/>
              <w:rPr>
                <w:rFonts w:ascii="Arial" w:hAnsi="Arial" w:cs="Arial"/>
                <w:sz w:val="24"/>
                <w:szCs w:val="24"/>
              </w:rPr>
            </w:pPr>
            <w:r>
              <w:rPr>
                <w:rFonts w:ascii="Arial" w:hAnsi="Arial" w:cs="Arial" w:hint="eastAsia"/>
                <w:sz w:val="24"/>
                <w:szCs w:val="24"/>
              </w:rPr>
              <w:t>抽查結果</w:t>
            </w:r>
          </w:p>
        </w:tc>
        <w:tc>
          <w:tcPr>
            <w:tcW w:w="1286" w:type="dxa"/>
            <w:vAlign w:val="center"/>
          </w:tcPr>
          <w:p w14:paraId="3399366F" w14:textId="77777777" w:rsidR="00C53742" w:rsidRPr="00D7220E" w:rsidRDefault="00C53742" w:rsidP="00CA050F">
            <w:pPr>
              <w:widowControl/>
              <w:jc w:val="center"/>
              <w:rPr>
                <w:rFonts w:ascii="Arial" w:hAnsi="Arial" w:cs="Arial"/>
                <w:sz w:val="24"/>
                <w:szCs w:val="24"/>
              </w:rPr>
            </w:pPr>
            <w:r w:rsidRPr="006A7322">
              <w:rPr>
                <w:rFonts w:ascii="Arial" w:hAnsi="Arial" w:cs="Arial" w:hint="eastAsia"/>
                <w:sz w:val="24"/>
                <w:szCs w:val="24"/>
              </w:rPr>
              <w:t>備註</w:t>
            </w:r>
          </w:p>
        </w:tc>
      </w:tr>
      <w:tr w:rsidR="00C53742" w:rsidRPr="00D7220E" w14:paraId="037ADD5D" w14:textId="77777777" w:rsidTr="00CA050F">
        <w:trPr>
          <w:cantSplit/>
          <w:trHeight w:val="454"/>
          <w:jc w:val="center"/>
        </w:trPr>
        <w:tc>
          <w:tcPr>
            <w:tcW w:w="3256" w:type="dxa"/>
            <w:gridSpan w:val="4"/>
            <w:vMerge/>
            <w:noWrap/>
            <w:vAlign w:val="center"/>
          </w:tcPr>
          <w:p w14:paraId="3DFEBE94" w14:textId="77777777" w:rsidR="00C53742" w:rsidRPr="00D7220E" w:rsidRDefault="00C53742" w:rsidP="00CA050F">
            <w:pPr>
              <w:spacing w:line="280" w:lineRule="exact"/>
              <w:jc w:val="center"/>
              <w:rPr>
                <w:rFonts w:ascii="Arial" w:hAnsi="Arial" w:cs="Arial"/>
                <w:sz w:val="24"/>
                <w:szCs w:val="24"/>
              </w:rPr>
            </w:pPr>
          </w:p>
        </w:tc>
        <w:tc>
          <w:tcPr>
            <w:tcW w:w="3402" w:type="dxa"/>
            <w:gridSpan w:val="2"/>
            <w:vMerge/>
            <w:noWrap/>
            <w:vAlign w:val="center"/>
          </w:tcPr>
          <w:p w14:paraId="70E20D14" w14:textId="77777777" w:rsidR="00C53742" w:rsidRPr="00D7220E" w:rsidRDefault="00C53742" w:rsidP="00CA050F">
            <w:pPr>
              <w:adjustRightInd w:val="0"/>
              <w:jc w:val="center"/>
              <w:rPr>
                <w:rFonts w:ascii="標楷體" w:hAnsi="標楷體"/>
                <w:sz w:val="24"/>
                <w:szCs w:val="24"/>
              </w:rPr>
            </w:pPr>
          </w:p>
        </w:tc>
        <w:tc>
          <w:tcPr>
            <w:tcW w:w="1559" w:type="dxa"/>
            <w:vMerge/>
            <w:noWrap/>
            <w:vAlign w:val="center"/>
          </w:tcPr>
          <w:p w14:paraId="2B1CA5E3" w14:textId="77777777" w:rsidR="00C53742" w:rsidRPr="00D7220E" w:rsidRDefault="00C53742" w:rsidP="00CA050F">
            <w:pPr>
              <w:adjustRightInd w:val="0"/>
              <w:spacing w:line="240" w:lineRule="exact"/>
              <w:jc w:val="center"/>
              <w:rPr>
                <w:rFonts w:ascii="標楷體" w:hAnsi="標楷體"/>
                <w:sz w:val="24"/>
                <w:szCs w:val="24"/>
              </w:rPr>
            </w:pPr>
          </w:p>
        </w:tc>
        <w:tc>
          <w:tcPr>
            <w:tcW w:w="709" w:type="dxa"/>
            <w:vMerge/>
            <w:vAlign w:val="center"/>
          </w:tcPr>
          <w:p w14:paraId="0514C56B" w14:textId="77777777" w:rsidR="00C53742" w:rsidRPr="00D7220E" w:rsidRDefault="00C53742" w:rsidP="00CA050F">
            <w:pPr>
              <w:spacing w:line="280" w:lineRule="exact"/>
              <w:jc w:val="center"/>
              <w:rPr>
                <w:rFonts w:ascii="Arial" w:hAnsi="Arial" w:cs="Arial"/>
                <w:sz w:val="24"/>
                <w:szCs w:val="24"/>
              </w:rPr>
            </w:pPr>
          </w:p>
        </w:tc>
        <w:tc>
          <w:tcPr>
            <w:tcW w:w="1286" w:type="dxa"/>
            <w:vAlign w:val="center"/>
          </w:tcPr>
          <w:p w14:paraId="08E64615" w14:textId="77777777" w:rsidR="00C53742" w:rsidRDefault="00C53742" w:rsidP="00CA050F">
            <w:pPr>
              <w:jc w:val="center"/>
              <w:rPr>
                <w:rFonts w:ascii="Arial" w:hAnsi="Arial" w:cs="Arial"/>
                <w:sz w:val="24"/>
                <w:szCs w:val="24"/>
              </w:rPr>
            </w:pPr>
            <w:r w:rsidRPr="00FD5619">
              <w:rPr>
                <w:rFonts w:ascii="Arial" w:hAnsi="Arial" w:cs="Arial" w:hint="eastAsia"/>
                <w:sz w:val="24"/>
                <w:szCs w:val="24"/>
              </w:rPr>
              <w:t>抽查人簽名</w:t>
            </w:r>
          </w:p>
          <w:p w14:paraId="051B4D8D" w14:textId="77777777" w:rsidR="00C53742" w:rsidRPr="00D7220E" w:rsidRDefault="00C53742" w:rsidP="00CA050F">
            <w:pPr>
              <w:jc w:val="center"/>
              <w:rPr>
                <w:rFonts w:ascii="Arial" w:hAnsi="Arial" w:cs="Arial"/>
                <w:sz w:val="24"/>
                <w:szCs w:val="24"/>
              </w:rPr>
            </w:pPr>
            <w:r w:rsidRPr="00FD5619">
              <w:rPr>
                <w:rFonts w:ascii="Arial" w:hAnsi="Arial" w:cs="Arial" w:hint="eastAsia"/>
                <w:sz w:val="16"/>
                <w:szCs w:val="16"/>
              </w:rPr>
              <w:t>(</w:t>
            </w:r>
            <w:r w:rsidRPr="00FD5619">
              <w:rPr>
                <w:rFonts w:ascii="Arial" w:hAnsi="Arial" w:cs="Arial" w:hint="eastAsia"/>
                <w:sz w:val="16"/>
                <w:szCs w:val="16"/>
              </w:rPr>
              <w:t>加</w:t>
            </w:r>
            <w:proofErr w:type="gramStart"/>
            <w:r w:rsidRPr="00FD5619">
              <w:rPr>
                <w:rFonts w:ascii="Arial" w:hAnsi="Arial" w:cs="Arial" w:hint="eastAsia"/>
                <w:sz w:val="16"/>
                <w:szCs w:val="16"/>
              </w:rPr>
              <w:t>註</w:t>
            </w:r>
            <w:proofErr w:type="gramEnd"/>
            <w:r w:rsidRPr="00FD5619">
              <w:rPr>
                <w:rFonts w:ascii="Arial" w:hAnsi="Arial" w:cs="Arial" w:hint="eastAsia"/>
                <w:sz w:val="16"/>
                <w:szCs w:val="16"/>
              </w:rPr>
              <w:t>日期</w:t>
            </w:r>
            <w:r w:rsidRPr="00FD5619">
              <w:rPr>
                <w:rFonts w:ascii="Arial" w:hAnsi="Arial" w:cs="Arial" w:hint="eastAsia"/>
                <w:sz w:val="16"/>
                <w:szCs w:val="16"/>
              </w:rPr>
              <w:t>/</w:t>
            </w:r>
            <w:r w:rsidRPr="00FD5619">
              <w:rPr>
                <w:rFonts w:ascii="Arial" w:hAnsi="Arial" w:cs="Arial" w:hint="eastAsia"/>
                <w:sz w:val="16"/>
                <w:szCs w:val="16"/>
              </w:rPr>
              <w:t>時間</w:t>
            </w:r>
            <w:r w:rsidRPr="00FD5619">
              <w:rPr>
                <w:rFonts w:ascii="Arial" w:hAnsi="Arial" w:cs="Arial" w:hint="eastAsia"/>
                <w:sz w:val="16"/>
                <w:szCs w:val="16"/>
              </w:rPr>
              <w:t>)</w:t>
            </w:r>
          </w:p>
        </w:tc>
      </w:tr>
      <w:tr w:rsidR="00BB1350" w:rsidRPr="00D7220E" w14:paraId="0999FC71" w14:textId="77777777" w:rsidTr="005A1B5C">
        <w:trPr>
          <w:cantSplit/>
          <w:trHeight w:val="454"/>
          <w:jc w:val="center"/>
        </w:trPr>
        <w:tc>
          <w:tcPr>
            <w:tcW w:w="846" w:type="dxa"/>
            <w:noWrap/>
            <w:vAlign w:val="center"/>
          </w:tcPr>
          <w:p w14:paraId="781D9279" w14:textId="3C222D77" w:rsidR="00BB1350" w:rsidRPr="00AE2379" w:rsidRDefault="00BB1350" w:rsidP="00BB1350">
            <w:pPr>
              <w:widowControl/>
              <w:jc w:val="center"/>
              <w:rPr>
                <w:rFonts w:ascii="標楷體" w:hAnsi="標楷體" w:cs="新細明體"/>
                <w:kern w:val="0"/>
                <w:sz w:val="24"/>
                <w:szCs w:val="24"/>
              </w:rPr>
            </w:pPr>
            <w:r w:rsidRPr="00A949CB">
              <w:rPr>
                <w:rFonts w:ascii="標楷體" w:hAnsi="標楷體" w:cs="新細明體"/>
                <w:sz w:val="24"/>
                <w:szCs w:val="24"/>
              </w:rPr>
              <w:t>施工前</w:t>
            </w:r>
          </w:p>
        </w:tc>
        <w:tc>
          <w:tcPr>
            <w:tcW w:w="2410" w:type="dxa"/>
            <w:gridSpan w:val="3"/>
            <w:vAlign w:val="center"/>
          </w:tcPr>
          <w:p w14:paraId="218916F5" w14:textId="10A5560E" w:rsidR="00BB1350" w:rsidRPr="00A949CB" w:rsidRDefault="00BB1350" w:rsidP="00BB1350">
            <w:pPr>
              <w:autoSpaceDE w:val="0"/>
              <w:autoSpaceDN w:val="0"/>
              <w:adjustRightInd w:val="0"/>
              <w:snapToGrid w:val="0"/>
              <w:rPr>
                <w:rFonts w:ascii="標楷體" w:hAnsi="標楷體" w:cs="新細明體"/>
                <w:sz w:val="24"/>
                <w:szCs w:val="24"/>
              </w:rPr>
            </w:pPr>
            <w:r w:rsidRPr="00C800EB">
              <w:rPr>
                <w:rFonts w:ascii="標楷體" w:hAnsi="標楷體" w:cs="新細明體" w:hint="eastAsia"/>
                <w:sz w:val="24"/>
                <w:szCs w:val="24"/>
              </w:rPr>
              <w:t>材料規格</w:t>
            </w:r>
          </w:p>
        </w:tc>
        <w:tc>
          <w:tcPr>
            <w:tcW w:w="3402" w:type="dxa"/>
            <w:gridSpan w:val="2"/>
            <w:noWrap/>
            <w:vAlign w:val="center"/>
          </w:tcPr>
          <w:p w14:paraId="2342772B" w14:textId="6DFF2925" w:rsidR="00BB1350" w:rsidRPr="00A949CB" w:rsidRDefault="00BB1350" w:rsidP="00BB1350">
            <w:pPr>
              <w:widowControl/>
              <w:spacing w:line="280" w:lineRule="atLeast"/>
              <w:ind w:rightChars="42" w:right="118"/>
              <w:rPr>
                <w:rFonts w:ascii="標楷體" w:hAnsi="標楷體" w:cs="新細明體"/>
                <w:sz w:val="24"/>
                <w:szCs w:val="24"/>
              </w:rPr>
            </w:pPr>
            <w:r w:rsidRPr="00C800EB">
              <w:rPr>
                <w:rFonts w:ascii="標楷體" w:hAnsi="標楷體" w:cs="新細明體" w:hint="eastAsia"/>
                <w:sz w:val="24"/>
                <w:szCs w:val="24"/>
              </w:rPr>
              <w:t>與送審資料一致</w:t>
            </w:r>
          </w:p>
        </w:tc>
        <w:tc>
          <w:tcPr>
            <w:tcW w:w="1559" w:type="dxa"/>
            <w:noWrap/>
            <w:vAlign w:val="center"/>
          </w:tcPr>
          <w:p w14:paraId="47E26F02" w14:textId="77777777" w:rsidR="00BB1350" w:rsidRPr="00EA5276" w:rsidRDefault="00BB1350" w:rsidP="00BB1350">
            <w:pPr>
              <w:snapToGrid w:val="0"/>
              <w:spacing w:line="240" w:lineRule="exact"/>
              <w:ind w:left="880" w:hanging="880"/>
              <w:rPr>
                <w:sz w:val="24"/>
                <w:szCs w:val="24"/>
              </w:rPr>
            </w:pPr>
          </w:p>
        </w:tc>
        <w:tc>
          <w:tcPr>
            <w:tcW w:w="709" w:type="dxa"/>
            <w:vAlign w:val="center"/>
          </w:tcPr>
          <w:p w14:paraId="54C97704" w14:textId="77777777" w:rsidR="00BB1350" w:rsidRPr="00D7220E" w:rsidRDefault="00BB1350" w:rsidP="00BB1350">
            <w:pPr>
              <w:snapToGrid w:val="0"/>
              <w:spacing w:line="240" w:lineRule="exact"/>
              <w:jc w:val="center"/>
              <w:rPr>
                <w:rFonts w:ascii="Arial" w:hAnsi="Arial" w:cs="Arial"/>
                <w:sz w:val="24"/>
                <w:szCs w:val="24"/>
              </w:rPr>
            </w:pPr>
          </w:p>
        </w:tc>
        <w:tc>
          <w:tcPr>
            <w:tcW w:w="1286" w:type="dxa"/>
            <w:vAlign w:val="center"/>
          </w:tcPr>
          <w:p w14:paraId="4FE7C5BE" w14:textId="77777777" w:rsidR="00BB1350" w:rsidRPr="00EA5276" w:rsidRDefault="00BB1350" w:rsidP="00BB1350">
            <w:pPr>
              <w:snapToGrid w:val="0"/>
              <w:spacing w:line="240" w:lineRule="exact"/>
              <w:jc w:val="center"/>
              <w:rPr>
                <w:rFonts w:ascii="Arial" w:hAnsi="Arial" w:cs="Arial"/>
                <w:sz w:val="24"/>
                <w:szCs w:val="24"/>
              </w:rPr>
            </w:pPr>
          </w:p>
        </w:tc>
      </w:tr>
      <w:tr w:rsidR="00BB1350" w:rsidRPr="00D7220E" w14:paraId="3C36F200" w14:textId="77777777" w:rsidTr="00777661">
        <w:trPr>
          <w:cantSplit/>
          <w:trHeight w:val="454"/>
          <w:jc w:val="center"/>
        </w:trPr>
        <w:tc>
          <w:tcPr>
            <w:tcW w:w="846" w:type="dxa"/>
            <w:vMerge w:val="restart"/>
            <w:noWrap/>
            <w:vAlign w:val="center"/>
          </w:tcPr>
          <w:p w14:paraId="2AA0EB64" w14:textId="77777777" w:rsidR="00BB1350" w:rsidRPr="00A949CB" w:rsidRDefault="00BB1350" w:rsidP="00BB1350">
            <w:pPr>
              <w:adjustRightInd w:val="0"/>
              <w:jc w:val="center"/>
              <w:rPr>
                <w:rFonts w:ascii="標楷體" w:hAnsi="標楷體" w:cs="新細明體"/>
                <w:sz w:val="24"/>
                <w:szCs w:val="24"/>
              </w:rPr>
            </w:pPr>
            <w:r w:rsidRPr="00A949CB">
              <w:rPr>
                <w:sz w:val="24"/>
                <w:szCs w:val="24"/>
              </w:rPr>
              <w:t>施工中</w:t>
            </w:r>
          </w:p>
          <w:p w14:paraId="25211980" w14:textId="49CAEA32" w:rsidR="00BB1350" w:rsidRPr="00AE2379" w:rsidRDefault="00BB1350" w:rsidP="00BB1350">
            <w:pPr>
              <w:rPr>
                <w:rFonts w:ascii="標楷體" w:hAnsi="標楷體" w:cs="新細明體"/>
                <w:snapToGrid w:val="0"/>
                <w:kern w:val="0"/>
                <w:sz w:val="24"/>
                <w:szCs w:val="24"/>
              </w:rPr>
            </w:pPr>
          </w:p>
        </w:tc>
        <w:tc>
          <w:tcPr>
            <w:tcW w:w="2410" w:type="dxa"/>
            <w:gridSpan w:val="3"/>
            <w:vAlign w:val="center"/>
          </w:tcPr>
          <w:p w14:paraId="01DC1207" w14:textId="06DE1E97" w:rsidR="00BB1350" w:rsidRPr="00A949CB" w:rsidRDefault="00BB1350" w:rsidP="00BB1350">
            <w:pPr>
              <w:autoSpaceDE w:val="0"/>
              <w:autoSpaceDN w:val="0"/>
              <w:adjustRightInd w:val="0"/>
              <w:snapToGrid w:val="0"/>
              <w:rPr>
                <w:rFonts w:ascii="標楷體" w:hAnsi="標楷體" w:cs="新細明體"/>
                <w:sz w:val="24"/>
                <w:szCs w:val="24"/>
              </w:rPr>
            </w:pPr>
            <w:r w:rsidRPr="00C800EB">
              <w:rPr>
                <w:sz w:val="24"/>
                <w:szCs w:val="24"/>
              </w:rPr>
              <w:t>表面清理</w:t>
            </w:r>
          </w:p>
        </w:tc>
        <w:tc>
          <w:tcPr>
            <w:tcW w:w="3402" w:type="dxa"/>
            <w:gridSpan w:val="2"/>
            <w:noWrap/>
            <w:vAlign w:val="center"/>
          </w:tcPr>
          <w:p w14:paraId="72AC57CE" w14:textId="7A990207" w:rsidR="00BB1350" w:rsidRPr="00A949CB" w:rsidRDefault="00BB1350" w:rsidP="00BB1350">
            <w:pPr>
              <w:widowControl/>
              <w:snapToGrid w:val="0"/>
              <w:spacing w:line="240" w:lineRule="exact"/>
              <w:ind w:rightChars="42" w:right="118"/>
              <w:rPr>
                <w:rFonts w:ascii="標楷體" w:hAnsi="標楷體" w:cs="新細明體"/>
                <w:sz w:val="24"/>
                <w:szCs w:val="24"/>
              </w:rPr>
            </w:pPr>
            <w:r w:rsidRPr="00C800EB">
              <w:rPr>
                <w:sz w:val="24"/>
                <w:szCs w:val="24"/>
              </w:rPr>
              <w:t>施工前應清除混凝土鋪面表面之灰塵、油垢、水分及雜物，確保標線附著力</w:t>
            </w:r>
          </w:p>
        </w:tc>
        <w:tc>
          <w:tcPr>
            <w:tcW w:w="1559" w:type="dxa"/>
            <w:noWrap/>
            <w:vAlign w:val="center"/>
          </w:tcPr>
          <w:p w14:paraId="58B15BB2" w14:textId="77777777" w:rsidR="00BB1350" w:rsidRPr="00D7220E" w:rsidRDefault="00BB1350" w:rsidP="00BB1350">
            <w:pPr>
              <w:snapToGrid w:val="0"/>
              <w:spacing w:line="240" w:lineRule="exact"/>
              <w:ind w:left="880" w:hanging="880"/>
              <w:rPr>
                <w:sz w:val="24"/>
                <w:szCs w:val="24"/>
              </w:rPr>
            </w:pPr>
          </w:p>
        </w:tc>
        <w:tc>
          <w:tcPr>
            <w:tcW w:w="709" w:type="dxa"/>
            <w:vAlign w:val="center"/>
          </w:tcPr>
          <w:p w14:paraId="27178EC3" w14:textId="77777777" w:rsidR="00BB1350" w:rsidRPr="00D7220E" w:rsidRDefault="00BB1350" w:rsidP="00BB1350">
            <w:pPr>
              <w:snapToGrid w:val="0"/>
              <w:spacing w:line="240" w:lineRule="exact"/>
              <w:jc w:val="center"/>
              <w:rPr>
                <w:rFonts w:ascii="Arial" w:hAnsi="Arial" w:cs="Arial"/>
                <w:sz w:val="24"/>
                <w:szCs w:val="24"/>
              </w:rPr>
            </w:pPr>
          </w:p>
        </w:tc>
        <w:tc>
          <w:tcPr>
            <w:tcW w:w="1286" w:type="dxa"/>
            <w:vAlign w:val="center"/>
          </w:tcPr>
          <w:p w14:paraId="4DCC932D" w14:textId="77777777" w:rsidR="00BB1350" w:rsidRPr="00D7220E" w:rsidRDefault="00BB1350" w:rsidP="00BB1350">
            <w:pPr>
              <w:snapToGrid w:val="0"/>
              <w:spacing w:line="240" w:lineRule="exact"/>
              <w:jc w:val="center"/>
              <w:rPr>
                <w:rFonts w:ascii="Arial" w:hAnsi="Arial" w:cs="Arial"/>
                <w:sz w:val="24"/>
                <w:szCs w:val="24"/>
              </w:rPr>
            </w:pPr>
          </w:p>
        </w:tc>
      </w:tr>
      <w:tr w:rsidR="00BB1350" w:rsidRPr="00D7220E" w14:paraId="7BC3C531" w14:textId="77777777" w:rsidTr="00777661">
        <w:trPr>
          <w:cantSplit/>
          <w:trHeight w:val="454"/>
          <w:jc w:val="center"/>
        </w:trPr>
        <w:tc>
          <w:tcPr>
            <w:tcW w:w="846" w:type="dxa"/>
            <w:vMerge/>
            <w:noWrap/>
            <w:vAlign w:val="center"/>
          </w:tcPr>
          <w:p w14:paraId="3BD08CCE" w14:textId="77777777" w:rsidR="00BB1350" w:rsidRPr="00A949CB" w:rsidRDefault="00BB1350" w:rsidP="00BB1350">
            <w:pPr>
              <w:autoSpaceDE w:val="0"/>
              <w:autoSpaceDN w:val="0"/>
              <w:adjustRightInd w:val="0"/>
              <w:snapToGrid w:val="0"/>
              <w:rPr>
                <w:rFonts w:ascii="標楷體" w:hAnsi="標楷體" w:cs="新細明體"/>
                <w:sz w:val="24"/>
                <w:szCs w:val="24"/>
              </w:rPr>
            </w:pPr>
          </w:p>
        </w:tc>
        <w:tc>
          <w:tcPr>
            <w:tcW w:w="2410" w:type="dxa"/>
            <w:gridSpan w:val="3"/>
            <w:vAlign w:val="center"/>
          </w:tcPr>
          <w:p w14:paraId="4AB693DA" w14:textId="3991B730" w:rsidR="00BB1350" w:rsidRPr="00A949CB" w:rsidRDefault="00BB1350" w:rsidP="00BB1350">
            <w:pPr>
              <w:autoSpaceDE w:val="0"/>
              <w:autoSpaceDN w:val="0"/>
              <w:adjustRightInd w:val="0"/>
              <w:snapToGrid w:val="0"/>
              <w:rPr>
                <w:rFonts w:ascii="標楷體" w:hAnsi="標楷體" w:cs="新細明體"/>
                <w:sz w:val="24"/>
                <w:szCs w:val="24"/>
              </w:rPr>
            </w:pPr>
            <w:r w:rsidRPr="00C800EB">
              <w:rPr>
                <w:rFonts w:ascii="標楷體" w:hAnsi="標楷體" w:cs="新細明體"/>
                <w:sz w:val="24"/>
                <w:szCs w:val="24"/>
              </w:rPr>
              <w:t>底漆塗</w:t>
            </w:r>
            <w:proofErr w:type="gramStart"/>
            <w:r w:rsidRPr="00C800EB">
              <w:rPr>
                <w:rFonts w:ascii="標楷體" w:hAnsi="標楷體" w:cs="新細明體"/>
                <w:sz w:val="24"/>
                <w:szCs w:val="24"/>
              </w:rPr>
              <w:t>佈</w:t>
            </w:r>
            <w:proofErr w:type="gramEnd"/>
          </w:p>
        </w:tc>
        <w:tc>
          <w:tcPr>
            <w:tcW w:w="3402" w:type="dxa"/>
            <w:gridSpan w:val="2"/>
            <w:noWrap/>
            <w:vAlign w:val="center"/>
          </w:tcPr>
          <w:p w14:paraId="5952E3F1" w14:textId="3C627982" w:rsidR="00BB1350" w:rsidRPr="00A949CB" w:rsidRDefault="00BB1350" w:rsidP="00BB1350">
            <w:pPr>
              <w:widowControl/>
              <w:rPr>
                <w:rFonts w:ascii="標楷體" w:hAnsi="標楷體"/>
                <w:color w:val="000000"/>
                <w:sz w:val="24"/>
                <w:szCs w:val="24"/>
              </w:rPr>
            </w:pPr>
            <w:r w:rsidRPr="00C800EB">
              <w:rPr>
                <w:sz w:val="24"/>
                <w:szCs w:val="24"/>
              </w:rPr>
              <w:t>依產品說明書或現場需求，於乾燥表面</w:t>
            </w:r>
            <w:proofErr w:type="gramStart"/>
            <w:r w:rsidRPr="00C800EB">
              <w:rPr>
                <w:sz w:val="24"/>
                <w:szCs w:val="24"/>
              </w:rPr>
              <w:t>噴塗底漆</w:t>
            </w:r>
            <w:proofErr w:type="gramEnd"/>
          </w:p>
        </w:tc>
        <w:tc>
          <w:tcPr>
            <w:tcW w:w="1559" w:type="dxa"/>
            <w:noWrap/>
            <w:vAlign w:val="center"/>
          </w:tcPr>
          <w:p w14:paraId="5BFF74E8" w14:textId="77777777" w:rsidR="00BB1350" w:rsidRPr="00D7220E" w:rsidRDefault="00BB1350" w:rsidP="00BB1350">
            <w:pPr>
              <w:snapToGrid w:val="0"/>
              <w:spacing w:line="240" w:lineRule="exact"/>
              <w:ind w:left="880" w:hanging="880"/>
              <w:rPr>
                <w:sz w:val="24"/>
                <w:szCs w:val="24"/>
              </w:rPr>
            </w:pPr>
          </w:p>
        </w:tc>
        <w:tc>
          <w:tcPr>
            <w:tcW w:w="709" w:type="dxa"/>
            <w:vAlign w:val="center"/>
          </w:tcPr>
          <w:p w14:paraId="7234D8BF" w14:textId="77777777" w:rsidR="00BB1350" w:rsidRPr="00D7220E" w:rsidRDefault="00BB1350" w:rsidP="00BB1350">
            <w:pPr>
              <w:snapToGrid w:val="0"/>
              <w:spacing w:line="240" w:lineRule="exact"/>
              <w:jc w:val="center"/>
              <w:rPr>
                <w:rFonts w:ascii="Arial" w:hAnsi="Arial" w:cs="Arial"/>
                <w:sz w:val="24"/>
                <w:szCs w:val="24"/>
              </w:rPr>
            </w:pPr>
          </w:p>
        </w:tc>
        <w:tc>
          <w:tcPr>
            <w:tcW w:w="1286" w:type="dxa"/>
            <w:vAlign w:val="center"/>
          </w:tcPr>
          <w:p w14:paraId="706C09E0" w14:textId="77777777" w:rsidR="00BB1350" w:rsidRPr="00D7220E" w:rsidRDefault="00BB1350" w:rsidP="00BB1350">
            <w:pPr>
              <w:snapToGrid w:val="0"/>
              <w:spacing w:line="240" w:lineRule="exact"/>
              <w:jc w:val="center"/>
              <w:rPr>
                <w:rFonts w:ascii="Arial" w:hAnsi="Arial" w:cs="Arial"/>
                <w:sz w:val="24"/>
                <w:szCs w:val="24"/>
              </w:rPr>
            </w:pPr>
          </w:p>
        </w:tc>
      </w:tr>
      <w:tr w:rsidR="00BB1350" w:rsidRPr="00D7220E" w14:paraId="3BF613B0" w14:textId="77777777" w:rsidTr="00777661">
        <w:trPr>
          <w:cantSplit/>
          <w:trHeight w:val="454"/>
          <w:jc w:val="center"/>
        </w:trPr>
        <w:tc>
          <w:tcPr>
            <w:tcW w:w="846" w:type="dxa"/>
            <w:vMerge/>
            <w:noWrap/>
            <w:vAlign w:val="center"/>
          </w:tcPr>
          <w:p w14:paraId="24A23464" w14:textId="77777777" w:rsidR="00BB1350" w:rsidRPr="00A949CB" w:rsidRDefault="00BB1350" w:rsidP="00BB1350">
            <w:pPr>
              <w:autoSpaceDE w:val="0"/>
              <w:autoSpaceDN w:val="0"/>
              <w:adjustRightInd w:val="0"/>
              <w:snapToGrid w:val="0"/>
              <w:rPr>
                <w:sz w:val="24"/>
                <w:szCs w:val="24"/>
              </w:rPr>
            </w:pPr>
          </w:p>
        </w:tc>
        <w:tc>
          <w:tcPr>
            <w:tcW w:w="2410" w:type="dxa"/>
            <w:gridSpan w:val="3"/>
            <w:vAlign w:val="center"/>
          </w:tcPr>
          <w:p w14:paraId="7DC0A735" w14:textId="2471729A" w:rsidR="00BB1350" w:rsidRPr="00A949CB" w:rsidRDefault="00BB1350" w:rsidP="00BB1350">
            <w:pPr>
              <w:autoSpaceDE w:val="0"/>
              <w:autoSpaceDN w:val="0"/>
              <w:adjustRightInd w:val="0"/>
              <w:snapToGrid w:val="0"/>
              <w:rPr>
                <w:sz w:val="24"/>
                <w:szCs w:val="24"/>
              </w:rPr>
            </w:pPr>
            <w:r w:rsidRPr="00C800EB">
              <w:rPr>
                <w:rFonts w:ascii="標楷體" w:hAnsi="標楷體" w:cs="新細明體"/>
                <w:sz w:val="24"/>
                <w:szCs w:val="24"/>
              </w:rPr>
              <w:t>材料熔化</w:t>
            </w:r>
          </w:p>
        </w:tc>
        <w:tc>
          <w:tcPr>
            <w:tcW w:w="3402" w:type="dxa"/>
            <w:gridSpan w:val="2"/>
            <w:noWrap/>
            <w:vAlign w:val="center"/>
          </w:tcPr>
          <w:p w14:paraId="62DB9603" w14:textId="36218888" w:rsidR="00BB1350" w:rsidRPr="00A949CB" w:rsidRDefault="00BB1350" w:rsidP="00BB1350">
            <w:pPr>
              <w:adjustRightInd w:val="0"/>
              <w:ind w:right="57"/>
              <w:rPr>
                <w:rFonts w:ascii="標楷體" w:hAnsi="標楷體" w:cs="新細明體"/>
                <w:sz w:val="24"/>
                <w:szCs w:val="24"/>
              </w:rPr>
            </w:pPr>
            <w:r w:rsidRPr="00C800EB">
              <w:rPr>
                <w:rFonts w:ascii="標楷體" w:hAnsi="標楷體" w:cs="新細明體"/>
                <w:sz w:val="24"/>
                <w:szCs w:val="24"/>
              </w:rPr>
              <w:t>將熱處理聚酯材料加熱至規定溫度（熱熔型），保持均勻流動性</w:t>
            </w:r>
          </w:p>
        </w:tc>
        <w:tc>
          <w:tcPr>
            <w:tcW w:w="1559" w:type="dxa"/>
            <w:noWrap/>
            <w:vAlign w:val="center"/>
          </w:tcPr>
          <w:p w14:paraId="1D16D160" w14:textId="77777777" w:rsidR="00BB1350" w:rsidRPr="00D7220E" w:rsidRDefault="00BB1350" w:rsidP="00BB1350">
            <w:pPr>
              <w:snapToGrid w:val="0"/>
              <w:spacing w:line="240" w:lineRule="exact"/>
              <w:rPr>
                <w:rFonts w:ascii="Arial" w:hAnsi="Arial" w:cs="Arial"/>
                <w:sz w:val="24"/>
                <w:szCs w:val="24"/>
              </w:rPr>
            </w:pPr>
          </w:p>
        </w:tc>
        <w:tc>
          <w:tcPr>
            <w:tcW w:w="709" w:type="dxa"/>
            <w:vAlign w:val="center"/>
          </w:tcPr>
          <w:p w14:paraId="0F6B1304" w14:textId="77777777" w:rsidR="00BB1350" w:rsidRPr="00D7220E" w:rsidRDefault="00BB1350" w:rsidP="00BB1350">
            <w:pPr>
              <w:snapToGrid w:val="0"/>
              <w:spacing w:line="240" w:lineRule="exact"/>
              <w:rPr>
                <w:rFonts w:ascii="Arial" w:hAnsi="Arial" w:cs="Arial"/>
                <w:sz w:val="24"/>
                <w:szCs w:val="24"/>
              </w:rPr>
            </w:pPr>
          </w:p>
        </w:tc>
        <w:tc>
          <w:tcPr>
            <w:tcW w:w="1286" w:type="dxa"/>
            <w:vAlign w:val="center"/>
          </w:tcPr>
          <w:p w14:paraId="19C52A57"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1EAA7A72" w14:textId="77777777" w:rsidTr="00777661">
        <w:trPr>
          <w:cantSplit/>
          <w:trHeight w:val="454"/>
          <w:jc w:val="center"/>
        </w:trPr>
        <w:tc>
          <w:tcPr>
            <w:tcW w:w="846" w:type="dxa"/>
            <w:vMerge/>
            <w:noWrap/>
            <w:vAlign w:val="center"/>
          </w:tcPr>
          <w:p w14:paraId="369B154C" w14:textId="77777777" w:rsidR="00BB1350" w:rsidRPr="00A949CB" w:rsidRDefault="00BB1350" w:rsidP="00BB1350">
            <w:pPr>
              <w:autoSpaceDE w:val="0"/>
              <w:autoSpaceDN w:val="0"/>
              <w:adjustRightInd w:val="0"/>
              <w:snapToGrid w:val="0"/>
              <w:rPr>
                <w:sz w:val="24"/>
                <w:szCs w:val="24"/>
              </w:rPr>
            </w:pPr>
          </w:p>
        </w:tc>
        <w:tc>
          <w:tcPr>
            <w:tcW w:w="2410" w:type="dxa"/>
            <w:gridSpan w:val="3"/>
            <w:vAlign w:val="center"/>
          </w:tcPr>
          <w:p w14:paraId="768CC6C5" w14:textId="1E531D50" w:rsidR="00BB1350" w:rsidRPr="00A949CB" w:rsidRDefault="00BB1350" w:rsidP="00BB1350">
            <w:pPr>
              <w:autoSpaceDE w:val="0"/>
              <w:autoSpaceDN w:val="0"/>
              <w:adjustRightInd w:val="0"/>
              <w:snapToGrid w:val="0"/>
              <w:rPr>
                <w:sz w:val="24"/>
                <w:szCs w:val="24"/>
              </w:rPr>
            </w:pPr>
            <w:r w:rsidRPr="00C800EB">
              <w:rPr>
                <w:rFonts w:ascii="標楷體" w:hAnsi="標楷體"/>
                <w:sz w:val="24"/>
                <w:szCs w:val="24"/>
              </w:rPr>
              <w:t>標線塗</w:t>
            </w:r>
            <w:proofErr w:type="gramStart"/>
            <w:r w:rsidRPr="00C800EB">
              <w:rPr>
                <w:rFonts w:ascii="標楷體" w:hAnsi="標楷體"/>
                <w:sz w:val="24"/>
                <w:szCs w:val="24"/>
              </w:rPr>
              <w:t>佈</w:t>
            </w:r>
            <w:proofErr w:type="gramEnd"/>
          </w:p>
        </w:tc>
        <w:tc>
          <w:tcPr>
            <w:tcW w:w="3402" w:type="dxa"/>
            <w:gridSpan w:val="2"/>
            <w:noWrap/>
            <w:vAlign w:val="center"/>
          </w:tcPr>
          <w:p w14:paraId="11B25C52" w14:textId="6C7C8DF3" w:rsidR="00BB1350" w:rsidRPr="00A949CB" w:rsidRDefault="00BB1350" w:rsidP="00BB1350">
            <w:pPr>
              <w:adjustRightInd w:val="0"/>
              <w:ind w:right="57"/>
              <w:rPr>
                <w:rFonts w:ascii="標楷體" w:hAnsi="標楷體" w:cs="新細明體"/>
                <w:sz w:val="24"/>
                <w:szCs w:val="24"/>
              </w:rPr>
            </w:pPr>
            <w:r w:rsidRPr="00C800EB">
              <w:rPr>
                <w:sz w:val="24"/>
                <w:szCs w:val="24"/>
              </w:rPr>
              <w:t>採用機械噴</w:t>
            </w:r>
            <w:proofErr w:type="gramStart"/>
            <w:r w:rsidRPr="00C800EB">
              <w:rPr>
                <w:sz w:val="24"/>
                <w:szCs w:val="24"/>
              </w:rPr>
              <w:t>塗或刮塗，</w:t>
            </w:r>
            <w:proofErr w:type="gramEnd"/>
            <w:r w:rsidRPr="00C800EB">
              <w:rPr>
                <w:sz w:val="24"/>
                <w:szCs w:val="24"/>
              </w:rPr>
              <w:t>厚度需達到</w:t>
            </w:r>
            <w:r w:rsidRPr="00C800EB">
              <w:rPr>
                <w:sz w:val="24"/>
                <w:szCs w:val="24"/>
              </w:rPr>
              <w:t xml:space="preserve"> 2mm</w:t>
            </w:r>
          </w:p>
        </w:tc>
        <w:tc>
          <w:tcPr>
            <w:tcW w:w="1559" w:type="dxa"/>
            <w:noWrap/>
            <w:vAlign w:val="center"/>
          </w:tcPr>
          <w:p w14:paraId="028C66DF" w14:textId="77777777" w:rsidR="00BB1350" w:rsidRPr="00D7220E" w:rsidRDefault="00BB1350" w:rsidP="00BB1350">
            <w:pPr>
              <w:snapToGrid w:val="0"/>
              <w:spacing w:line="240" w:lineRule="exact"/>
              <w:rPr>
                <w:rFonts w:ascii="Arial" w:hAnsi="Arial" w:cs="Arial"/>
                <w:sz w:val="24"/>
                <w:szCs w:val="24"/>
              </w:rPr>
            </w:pPr>
          </w:p>
        </w:tc>
        <w:tc>
          <w:tcPr>
            <w:tcW w:w="709" w:type="dxa"/>
            <w:vAlign w:val="center"/>
          </w:tcPr>
          <w:p w14:paraId="5F532B83" w14:textId="77777777" w:rsidR="00BB1350" w:rsidRPr="00D7220E" w:rsidRDefault="00BB1350" w:rsidP="00BB1350">
            <w:pPr>
              <w:snapToGrid w:val="0"/>
              <w:spacing w:line="240" w:lineRule="exact"/>
              <w:rPr>
                <w:rFonts w:ascii="Arial" w:hAnsi="Arial" w:cs="Arial"/>
                <w:sz w:val="24"/>
                <w:szCs w:val="24"/>
              </w:rPr>
            </w:pPr>
          </w:p>
        </w:tc>
        <w:tc>
          <w:tcPr>
            <w:tcW w:w="1286" w:type="dxa"/>
            <w:vAlign w:val="center"/>
          </w:tcPr>
          <w:p w14:paraId="14B92AC5"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5991FA0D" w14:textId="77777777" w:rsidTr="00777661">
        <w:trPr>
          <w:cantSplit/>
          <w:trHeight w:val="454"/>
          <w:jc w:val="center"/>
        </w:trPr>
        <w:tc>
          <w:tcPr>
            <w:tcW w:w="846" w:type="dxa"/>
            <w:vMerge/>
            <w:noWrap/>
            <w:vAlign w:val="center"/>
          </w:tcPr>
          <w:p w14:paraId="5887F862" w14:textId="77777777" w:rsidR="00BB1350" w:rsidRPr="00A949CB" w:rsidRDefault="00BB1350" w:rsidP="00BB1350">
            <w:pPr>
              <w:autoSpaceDE w:val="0"/>
              <w:autoSpaceDN w:val="0"/>
              <w:adjustRightInd w:val="0"/>
              <w:snapToGrid w:val="0"/>
              <w:rPr>
                <w:spacing w:val="4"/>
                <w:sz w:val="24"/>
                <w:szCs w:val="24"/>
              </w:rPr>
            </w:pPr>
          </w:p>
        </w:tc>
        <w:tc>
          <w:tcPr>
            <w:tcW w:w="2410" w:type="dxa"/>
            <w:gridSpan w:val="3"/>
            <w:vAlign w:val="center"/>
          </w:tcPr>
          <w:p w14:paraId="7350B931" w14:textId="22A7A5FD" w:rsidR="00BB1350" w:rsidRPr="00A949CB" w:rsidRDefault="00BB1350" w:rsidP="00BB1350">
            <w:pPr>
              <w:autoSpaceDE w:val="0"/>
              <w:autoSpaceDN w:val="0"/>
              <w:adjustRightInd w:val="0"/>
              <w:snapToGrid w:val="0"/>
              <w:rPr>
                <w:spacing w:val="4"/>
                <w:sz w:val="24"/>
                <w:szCs w:val="24"/>
              </w:rPr>
            </w:pPr>
            <w:r w:rsidRPr="00C800EB">
              <w:rPr>
                <w:spacing w:val="4"/>
                <w:sz w:val="24"/>
                <w:szCs w:val="24"/>
              </w:rPr>
              <w:t>撒布玻璃珠</w:t>
            </w:r>
          </w:p>
        </w:tc>
        <w:tc>
          <w:tcPr>
            <w:tcW w:w="3402" w:type="dxa"/>
            <w:gridSpan w:val="2"/>
            <w:noWrap/>
            <w:vAlign w:val="center"/>
          </w:tcPr>
          <w:p w14:paraId="7ADD74B9" w14:textId="1A153167" w:rsidR="00BB1350" w:rsidRPr="00A949CB" w:rsidRDefault="00BB1350" w:rsidP="00BB1350">
            <w:pPr>
              <w:adjustRightInd w:val="0"/>
              <w:ind w:right="57"/>
              <w:rPr>
                <w:rFonts w:ascii="標楷體" w:hAnsi="標楷體" w:cs="新細明體"/>
                <w:sz w:val="24"/>
                <w:szCs w:val="24"/>
              </w:rPr>
            </w:pPr>
            <w:r w:rsidRPr="00C800EB">
              <w:rPr>
                <w:rFonts w:cs="新細明體"/>
                <w:spacing w:val="4"/>
                <w:sz w:val="24"/>
                <w:szCs w:val="24"/>
              </w:rPr>
              <w:t>施工同時應均勻撒布玻璃珠，以達到</w:t>
            </w:r>
            <w:proofErr w:type="gramStart"/>
            <w:r w:rsidRPr="00C800EB">
              <w:rPr>
                <w:rFonts w:cs="新細明體"/>
                <w:spacing w:val="4"/>
                <w:sz w:val="24"/>
                <w:szCs w:val="24"/>
              </w:rPr>
              <w:t>反光及止滑</w:t>
            </w:r>
            <w:proofErr w:type="gramEnd"/>
            <w:r w:rsidRPr="00C800EB">
              <w:rPr>
                <w:rFonts w:cs="新細明體"/>
                <w:spacing w:val="4"/>
                <w:sz w:val="24"/>
                <w:szCs w:val="24"/>
              </w:rPr>
              <w:t>效果</w:t>
            </w:r>
          </w:p>
        </w:tc>
        <w:tc>
          <w:tcPr>
            <w:tcW w:w="1559" w:type="dxa"/>
            <w:noWrap/>
            <w:vAlign w:val="center"/>
          </w:tcPr>
          <w:p w14:paraId="1CD3DB04" w14:textId="77777777" w:rsidR="00BB1350" w:rsidRPr="00D7220E" w:rsidRDefault="00BB1350" w:rsidP="00BB1350">
            <w:pPr>
              <w:snapToGrid w:val="0"/>
              <w:spacing w:line="240" w:lineRule="exact"/>
              <w:rPr>
                <w:rFonts w:ascii="Arial" w:hAnsi="Arial" w:cs="Arial"/>
                <w:sz w:val="24"/>
                <w:szCs w:val="24"/>
              </w:rPr>
            </w:pPr>
          </w:p>
        </w:tc>
        <w:tc>
          <w:tcPr>
            <w:tcW w:w="709" w:type="dxa"/>
            <w:vAlign w:val="center"/>
          </w:tcPr>
          <w:p w14:paraId="0685DB09" w14:textId="77777777" w:rsidR="00BB1350" w:rsidRPr="00D7220E" w:rsidRDefault="00BB1350" w:rsidP="00BB1350">
            <w:pPr>
              <w:snapToGrid w:val="0"/>
              <w:spacing w:line="240" w:lineRule="exact"/>
              <w:rPr>
                <w:rFonts w:ascii="Arial" w:hAnsi="Arial" w:cs="Arial"/>
                <w:sz w:val="24"/>
                <w:szCs w:val="24"/>
              </w:rPr>
            </w:pPr>
          </w:p>
        </w:tc>
        <w:tc>
          <w:tcPr>
            <w:tcW w:w="1286" w:type="dxa"/>
            <w:vAlign w:val="center"/>
          </w:tcPr>
          <w:p w14:paraId="58308CAF" w14:textId="77777777" w:rsidR="00BB1350" w:rsidRPr="00D7220E" w:rsidRDefault="00BB1350" w:rsidP="00BB1350">
            <w:pPr>
              <w:snapToGrid w:val="0"/>
              <w:spacing w:line="240" w:lineRule="exact"/>
              <w:rPr>
                <w:rFonts w:ascii="Arial" w:hAnsi="Arial" w:cs="Arial"/>
                <w:sz w:val="24"/>
                <w:szCs w:val="24"/>
              </w:rPr>
            </w:pPr>
          </w:p>
        </w:tc>
      </w:tr>
      <w:tr w:rsidR="00BB1350" w:rsidRPr="00D7220E" w14:paraId="7A353D60" w14:textId="77777777" w:rsidTr="00BB1350">
        <w:trPr>
          <w:cantSplit/>
          <w:trHeight w:val="2014"/>
          <w:jc w:val="center"/>
        </w:trPr>
        <w:tc>
          <w:tcPr>
            <w:tcW w:w="846" w:type="dxa"/>
            <w:noWrap/>
            <w:vAlign w:val="center"/>
          </w:tcPr>
          <w:p w14:paraId="444F8593" w14:textId="67226BC1" w:rsidR="00BB1350" w:rsidRPr="00AE2379" w:rsidRDefault="00BB1350" w:rsidP="00BB1350">
            <w:pPr>
              <w:autoSpaceDE w:val="0"/>
              <w:autoSpaceDN w:val="0"/>
              <w:adjustRightInd w:val="0"/>
              <w:snapToGrid w:val="0"/>
              <w:spacing w:line="360" w:lineRule="atLeast"/>
              <w:ind w:right="57"/>
              <w:jc w:val="center"/>
              <w:rPr>
                <w:snapToGrid w:val="0"/>
                <w:spacing w:val="4"/>
                <w:kern w:val="0"/>
                <w:sz w:val="24"/>
                <w:szCs w:val="24"/>
              </w:rPr>
            </w:pPr>
            <w:r>
              <w:rPr>
                <w:rFonts w:hint="eastAsia"/>
                <w:sz w:val="24"/>
                <w:szCs w:val="24"/>
              </w:rPr>
              <w:t>施工後</w:t>
            </w:r>
          </w:p>
        </w:tc>
        <w:tc>
          <w:tcPr>
            <w:tcW w:w="2410" w:type="dxa"/>
            <w:gridSpan w:val="3"/>
            <w:vAlign w:val="center"/>
          </w:tcPr>
          <w:p w14:paraId="39C43577" w14:textId="50ACE124" w:rsidR="00BB1350" w:rsidRDefault="00BB1350" w:rsidP="00BB1350">
            <w:pPr>
              <w:autoSpaceDE w:val="0"/>
              <w:autoSpaceDN w:val="0"/>
              <w:adjustRightInd w:val="0"/>
              <w:snapToGrid w:val="0"/>
              <w:rPr>
                <w:rFonts w:ascii="標楷體" w:hAnsi="標楷體"/>
                <w:sz w:val="24"/>
                <w:szCs w:val="24"/>
              </w:rPr>
            </w:pPr>
            <w:r w:rsidRPr="00C800EB">
              <w:rPr>
                <w:rFonts w:cs="新細明體"/>
                <w:spacing w:val="4"/>
                <w:sz w:val="24"/>
                <w:szCs w:val="24"/>
              </w:rPr>
              <w:t>完工成品查驗</w:t>
            </w:r>
          </w:p>
        </w:tc>
        <w:tc>
          <w:tcPr>
            <w:tcW w:w="3402" w:type="dxa"/>
            <w:gridSpan w:val="2"/>
            <w:noWrap/>
            <w:vAlign w:val="center"/>
          </w:tcPr>
          <w:p w14:paraId="3743E0A3" w14:textId="0222B26A" w:rsidR="00BB1350" w:rsidRDefault="00BB1350" w:rsidP="00BB1350">
            <w:pPr>
              <w:adjustRightInd w:val="0"/>
              <w:ind w:right="57"/>
              <w:rPr>
                <w:sz w:val="24"/>
                <w:szCs w:val="24"/>
              </w:rPr>
            </w:pPr>
            <w:proofErr w:type="gramStart"/>
            <w:r w:rsidRPr="00C800EB">
              <w:rPr>
                <w:rFonts w:cs="新細明體"/>
                <w:spacing w:val="4"/>
                <w:sz w:val="24"/>
                <w:szCs w:val="24"/>
              </w:rPr>
              <w:t>查標線</w:t>
            </w:r>
            <w:proofErr w:type="gramEnd"/>
            <w:r w:rsidRPr="00C800EB">
              <w:rPr>
                <w:rFonts w:cs="新細明體"/>
                <w:spacing w:val="4"/>
                <w:sz w:val="24"/>
                <w:szCs w:val="24"/>
              </w:rPr>
              <w:t>厚度、線條平直度、圖樣準確性及反光性能</w:t>
            </w:r>
            <w:proofErr w:type="gramStart"/>
            <w:r w:rsidRPr="00C800EB">
              <w:rPr>
                <w:rFonts w:cs="新細明體" w:hint="eastAsia"/>
                <w:spacing w:val="4"/>
                <w:sz w:val="24"/>
                <w:szCs w:val="24"/>
              </w:rPr>
              <w:t>象</w:t>
            </w:r>
            <w:proofErr w:type="gramEnd"/>
          </w:p>
        </w:tc>
        <w:tc>
          <w:tcPr>
            <w:tcW w:w="1559" w:type="dxa"/>
            <w:noWrap/>
            <w:vAlign w:val="center"/>
          </w:tcPr>
          <w:p w14:paraId="420D8EDA" w14:textId="77777777" w:rsidR="00BB1350" w:rsidRPr="00D7220E" w:rsidRDefault="00BB1350" w:rsidP="00BB1350">
            <w:pPr>
              <w:snapToGrid w:val="0"/>
              <w:spacing w:line="240" w:lineRule="exact"/>
              <w:rPr>
                <w:rFonts w:ascii="Arial" w:hAnsi="Arial" w:cs="Arial"/>
                <w:sz w:val="24"/>
                <w:szCs w:val="24"/>
              </w:rPr>
            </w:pPr>
          </w:p>
        </w:tc>
        <w:tc>
          <w:tcPr>
            <w:tcW w:w="709" w:type="dxa"/>
            <w:vAlign w:val="center"/>
          </w:tcPr>
          <w:p w14:paraId="1D2E1F88" w14:textId="77777777" w:rsidR="00BB1350" w:rsidRPr="00D7220E" w:rsidRDefault="00BB1350" w:rsidP="00BB1350">
            <w:pPr>
              <w:snapToGrid w:val="0"/>
              <w:spacing w:line="240" w:lineRule="exact"/>
              <w:rPr>
                <w:rFonts w:ascii="Arial" w:hAnsi="Arial" w:cs="Arial"/>
                <w:sz w:val="24"/>
                <w:szCs w:val="24"/>
              </w:rPr>
            </w:pPr>
          </w:p>
        </w:tc>
        <w:tc>
          <w:tcPr>
            <w:tcW w:w="1286" w:type="dxa"/>
            <w:vAlign w:val="center"/>
          </w:tcPr>
          <w:p w14:paraId="0D7C722F" w14:textId="77777777" w:rsidR="00BB1350" w:rsidRPr="00D7220E" w:rsidRDefault="00BB1350" w:rsidP="00BB1350">
            <w:pPr>
              <w:snapToGrid w:val="0"/>
              <w:spacing w:line="240" w:lineRule="exact"/>
              <w:rPr>
                <w:rFonts w:ascii="Arial" w:hAnsi="Arial" w:cs="Arial"/>
                <w:sz w:val="24"/>
                <w:szCs w:val="24"/>
              </w:rPr>
            </w:pPr>
          </w:p>
        </w:tc>
      </w:tr>
      <w:tr w:rsidR="00C53742" w:rsidRPr="00D7220E" w14:paraId="2655CC99" w14:textId="77777777" w:rsidTr="00CA050F">
        <w:trPr>
          <w:cantSplit/>
          <w:trHeight w:val="454"/>
          <w:jc w:val="center"/>
        </w:trPr>
        <w:tc>
          <w:tcPr>
            <w:tcW w:w="3256" w:type="dxa"/>
            <w:gridSpan w:val="4"/>
            <w:vMerge w:val="restart"/>
            <w:noWrap/>
            <w:vAlign w:val="center"/>
          </w:tcPr>
          <w:p w14:paraId="678096F1" w14:textId="77777777" w:rsidR="00C53742" w:rsidRPr="00D7220E" w:rsidRDefault="00C53742" w:rsidP="00CA050F">
            <w:pPr>
              <w:jc w:val="center"/>
              <w:rPr>
                <w:rFonts w:ascii="標楷體" w:hAnsi="標楷體"/>
                <w:b/>
                <w:sz w:val="24"/>
                <w:szCs w:val="24"/>
              </w:rPr>
            </w:pPr>
            <w:r w:rsidRPr="00D7220E">
              <w:rPr>
                <w:rFonts w:ascii="標楷體" w:hAnsi="標楷體" w:hint="eastAsia"/>
                <w:b/>
                <w:sz w:val="24"/>
                <w:szCs w:val="24"/>
              </w:rPr>
              <w:t>※</w:t>
            </w:r>
            <w:r w:rsidRPr="00D7220E">
              <w:rPr>
                <w:rFonts w:ascii="Arial" w:hAnsi="Arial" w:cs="Arial" w:hint="eastAsia"/>
                <w:b/>
                <w:sz w:val="24"/>
                <w:szCs w:val="24"/>
              </w:rPr>
              <w:t>安全衛生查驗點</w:t>
            </w:r>
          </w:p>
        </w:tc>
        <w:tc>
          <w:tcPr>
            <w:tcW w:w="2219" w:type="dxa"/>
            <w:vMerge w:val="restart"/>
            <w:noWrap/>
            <w:vAlign w:val="center"/>
          </w:tcPr>
          <w:p w14:paraId="4B2B7A2F" w14:textId="77777777" w:rsidR="00C53742" w:rsidRPr="00D7220E" w:rsidRDefault="00C53742" w:rsidP="00CA050F">
            <w:pPr>
              <w:adjustRightInd w:val="0"/>
              <w:rPr>
                <w:rFonts w:ascii="Arial" w:hAnsi="Arial" w:cs="Arial"/>
                <w:sz w:val="24"/>
                <w:szCs w:val="24"/>
              </w:rPr>
            </w:pPr>
            <w:r w:rsidRPr="00D7220E">
              <w:rPr>
                <w:rFonts w:ascii="Arial" w:hAnsi="Arial" w:cs="Arial" w:hint="eastAsia"/>
                <w:sz w:val="24"/>
                <w:szCs w:val="24"/>
              </w:rPr>
              <w:t>檢視承攬廠商</w:t>
            </w:r>
            <w:r w:rsidRPr="00D7220E">
              <w:rPr>
                <w:rFonts w:hint="eastAsia"/>
                <w:sz w:val="24"/>
                <w:szCs w:val="24"/>
              </w:rPr>
              <w:t>安全衛生自動檢查</w:t>
            </w:r>
            <w:r w:rsidRPr="00D7220E">
              <w:rPr>
                <w:rFonts w:ascii="Arial" w:hAnsi="Arial" w:cs="Arial" w:hint="eastAsia"/>
                <w:sz w:val="24"/>
                <w:szCs w:val="24"/>
              </w:rPr>
              <w:t>表單</w:t>
            </w:r>
            <w:r w:rsidRPr="00D7220E">
              <w:rPr>
                <w:rFonts w:hint="eastAsia"/>
                <w:sz w:val="24"/>
                <w:szCs w:val="24"/>
              </w:rPr>
              <w:t>填報情形及</w:t>
            </w:r>
            <w:r w:rsidRPr="00D7220E">
              <w:rPr>
                <w:rFonts w:ascii="標楷體" w:hAnsi="標楷體" w:hint="eastAsia"/>
                <w:sz w:val="24"/>
                <w:szCs w:val="24"/>
              </w:rPr>
              <w:t>填具施工安全衛生抽查紀錄表</w:t>
            </w:r>
          </w:p>
        </w:tc>
        <w:tc>
          <w:tcPr>
            <w:tcW w:w="1183" w:type="dxa"/>
            <w:vAlign w:val="center"/>
          </w:tcPr>
          <w:p w14:paraId="5DFB46B9" w14:textId="77777777" w:rsidR="00C53742" w:rsidRPr="00D7220E" w:rsidRDefault="00C53742" w:rsidP="00CA050F">
            <w:pPr>
              <w:adjustRightInd w:val="0"/>
              <w:rPr>
                <w:rFonts w:ascii="Arial" w:hAnsi="Arial" w:cs="Arial"/>
                <w:sz w:val="24"/>
                <w:szCs w:val="24"/>
              </w:rPr>
            </w:pPr>
            <w:r w:rsidRPr="00D7220E">
              <w:rPr>
                <w:rFonts w:ascii="標楷體" w:hAnsi="標楷體" w:hint="eastAsia"/>
                <w:sz w:val="24"/>
                <w:szCs w:val="24"/>
              </w:rPr>
              <w:t>□施工前</w:t>
            </w:r>
          </w:p>
        </w:tc>
        <w:tc>
          <w:tcPr>
            <w:tcW w:w="1559" w:type="dxa"/>
            <w:noWrap/>
            <w:vAlign w:val="center"/>
          </w:tcPr>
          <w:p w14:paraId="0BD50565" w14:textId="77777777" w:rsidR="00C53742" w:rsidRPr="00D7220E" w:rsidRDefault="00C53742" w:rsidP="00CA050F">
            <w:pPr>
              <w:snapToGrid w:val="0"/>
              <w:spacing w:line="240" w:lineRule="exact"/>
              <w:rPr>
                <w:rFonts w:ascii="Arial" w:hAnsi="Arial" w:cs="Arial"/>
                <w:sz w:val="24"/>
                <w:szCs w:val="24"/>
              </w:rPr>
            </w:pPr>
          </w:p>
        </w:tc>
        <w:tc>
          <w:tcPr>
            <w:tcW w:w="709" w:type="dxa"/>
          </w:tcPr>
          <w:p w14:paraId="063CB389" w14:textId="77777777" w:rsidR="00C53742" w:rsidRPr="00D7220E" w:rsidRDefault="00C53742" w:rsidP="00CA050F">
            <w:pPr>
              <w:snapToGrid w:val="0"/>
              <w:spacing w:line="240" w:lineRule="exact"/>
              <w:rPr>
                <w:rFonts w:ascii="Arial" w:hAnsi="Arial" w:cs="Arial"/>
                <w:sz w:val="24"/>
                <w:szCs w:val="24"/>
              </w:rPr>
            </w:pPr>
          </w:p>
        </w:tc>
        <w:tc>
          <w:tcPr>
            <w:tcW w:w="1286" w:type="dxa"/>
          </w:tcPr>
          <w:p w14:paraId="61C038F4" w14:textId="77777777" w:rsidR="00C53742" w:rsidRPr="00D7220E" w:rsidRDefault="00C53742" w:rsidP="00CA050F">
            <w:pPr>
              <w:snapToGrid w:val="0"/>
              <w:spacing w:line="240" w:lineRule="exact"/>
              <w:rPr>
                <w:rFonts w:ascii="Arial" w:hAnsi="Arial" w:cs="Arial"/>
                <w:sz w:val="24"/>
                <w:szCs w:val="24"/>
              </w:rPr>
            </w:pPr>
          </w:p>
        </w:tc>
      </w:tr>
      <w:tr w:rsidR="00C53742" w:rsidRPr="00D7220E" w14:paraId="7BC152A6" w14:textId="77777777" w:rsidTr="00CA050F">
        <w:trPr>
          <w:cantSplit/>
          <w:trHeight w:val="454"/>
          <w:jc w:val="center"/>
        </w:trPr>
        <w:tc>
          <w:tcPr>
            <w:tcW w:w="3256" w:type="dxa"/>
            <w:gridSpan w:val="4"/>
            <w:vMerge/>
            <w:noWrap/>
            <w:vAlign w:val="center"/>
          </w:tcPr>
          <w:p w14:paraId="4496C8E6" w14:textId="77777777" w:rsidR="00C53742" w:rsidRPr="00D7220E" w:rsidRDefault="00C53742" w:rsidP="00CA050F">
            <w:pPr>
              <w:adjustRightInd w:val="0"/>
              <w:snapToGrid w:val="0"/>
              <w:spacing w:line="240" w:lineRule="exact"/>
              <w:rPr>
                <w:sz w:val="24"/>
                <w:szCs w:val="24"/>
              </w:rPr>
            </w:pPr>
          </w:p>
        </w:tc>
        <w:tc>
          <w:tcPr>
            <w:tcW w:w="2219" w:type="dxa"/>
            <w:vMerge/>
            <w:noWrap/>
            <w:vAlign w:val="center"/>
          </w:tcPr>
          <w:p w14:paraId="67A5E5AF" w14:textId="77777777" w:rsidR="00C53742" w:rsidRPr="00D7220E" w:rsidRDefault="00C53742" w:rsidP="00CA050F">
            <w:pPr>
              <w:adjustRightInd w:val="0"/>
              <w:snapToGrid w:val="0"/>
              <w:spacing w:line="240" w:lineRule="exact"/>
              <w:ind w:right="57"/>
              <w:rPr>
                <w:sz w:val="24"/>
                <w:szCs w:val="24"/>
              </w:rPr>
            </w:pPr>
          </w:p>
        </w:tc>
        <w:tc>
          <w:tcPr>
            <w:tcW w:w="1183" w:type="dxa"/>
            <w:vAlign w:val="center"/>
          </w:tcPr>
          <w:p w14:paraId="62696B60" w14:textId="77777777" w:rsidR="00C53742" w:rsidRPr="00D7220E" w:rsidRDefault="00C53742" w:rsidP="00CA050F">
            <w:pPr>
              <w:adjustRightInd w:val="0"/>
              <w:snapToGrid w:val="0"/>
              <w:spacing w:line="240" w:lineRule="exact"/>
              <w:ind w:right="57"/>
              <w:rPr>
                <w:sz w:val="24"/>
                <w:szCs w:val="24"/>
              </w:rPr>
            </w:pPr>
            <w:r w:rsidRPr="00D7220E">
              <w:rPr>
                <w:rFonts w:ascii="標楷體" w:hAnsi="標楷體" w:hint="eastAsia"/>
                <w:sz w:val="24"/>
                <w:szCs w:val="24"/>
              </w:rPr>
              <w:t>□施工中</w:t>
            </w:r>
          </w:p>
        </w:tc>
        <w:tc>
          <w:tcPr>
            <w:tcW w:w="1559" w:type="dxa"/>
            <w:noWrap/>
            <w:vAlign w:val="center"/>
          </w:tcPr>
          <w:p w14:paraId="014924EF" w14:textId="77777777" w:rsidR="00C53742" w:rsidRPr="00D7220E" w:rsidRDefault="00C53742" w:rsidP="00CA050F">
            <w:pPr>
              <w:snapToGrid w:val="0"/>
              <w:spacing w:line="240" w:lineRule="exact"/>
              <w:rPr>
                <w:rFonts w:ascii="Arial" w:hAnsi="Arial" w:cs="Arial"/>
                <w:sz w:val="24"/>
                <w:szCs w:val="24"/>
              </w:rPr>
            </w:pPr>
          </w:p>
        </w:tc>
        <w:tc>
          <w:tcPr>
            <w:tcW w:w="709" w:type="dxa"/>
          </w:tcPr>
          <w:p w14:paraId="6E1A9D3E" w14:textId="77777777" w:rsidR="00C53742" w:rsidRPr="00D7220E" w:rsidRDefault="00C53742" w:rsidP="00CA050F">
            <w:pPr>
              <w:snapToGrid w:val="0"/>
              <w:spacing w:line="240" w:lineRule="exact"/>
              <w:rPr>
                <w:rFonts w:ascii="Arial" w:hAnsi="Arial" w:cs="Arial"/>
                <w:sz w:val="24"/>
                <w:szCs w:val="24"/>
              </w:rPr>
            </w:pPr>
          </w:p>
        </w:tc>
        <w:tc>
          <w:tcPr>
            <w:tcW w:w="1286" w:type="dxa"/>
          </w:tcPr>
          <w:p w14:paraId="0E0F4B1D" w14:textId="77777777" w:rsidR="00C53742" w:rsidRPr="00D7220E" w:rsidRDefault="00C53742" w:rsidP="00CA050F">
            <w:pPr>
              <w:snapToGrid w:val="0"/>
              <w:spacing w:line="240" w:lineRule="exact"/>
              <w:rPr>
                <w:rFonts w:ascii="Arial" w:hAnsi="Arial" w:cs="Arial"/>
                <w:sz w:val="24"/>
                <w:szCs w:val="24"/>
              </w:rPr>
            </w:pPr>
          </w:p>
        </w:tc>
      </w:tr>
      <w:tr w:rsidR="00C53742" w:rsidRPr="00D7220E" w14:paraId="0BB027E3" w14:textId="77777777" w:rsidTr="00CA050F">
        <w:trPr>
          <w:cantSplit/>
          <w:trHeight w:val="454"/>
          <w:jc w:val="center"/>
        </w:trPr>
        <w:tc>
          <w:tcPr>
            <w:tcW w:w="3256" w:type="dxa"/>
            <w:gridSpan w:val="4"/>
            <w:vMerge/>
            <w:noWrap/>
            <w:vAlign w:val="center"/>
          </w:tcPr>
          <w:p w14:paraId="428CB692" w14:textId="77777777" w:rsidR="00C53742" w:rsidRPr="00D7220E" w:rsidRDefault="00C53742" w:rsidP="00CA050F">
            <w:pPr>
              <w:adjustRightInd w:val="0"/>
              <w:snapToGrid w:val="0"/>
              <w:spacing w:line="240" w:lineRule="exact"/>
              <w:rPr>
                <w:sz w:val="24"/>
                <w:szCs w:val="24"/>
              </w:rPr>
            </w:pPr>
          </w:p>
        </w:tc>
        <w:tc>
          <w:tcPr>
            <w:tcW w:w="2219" w:type="dxa"/>
            <w:vMerge/>
            <w:noWrap/>
            <w:vAlign w:val="center"/>
          </w:tcPr>
          <w:p w14:paraId="2B44DA14" w14:textId="77777777" w:rsidR="00C53742" w:rsidRPr="00D7220E" w:rsidRDefault="00C53742" w:rsidP="00CA050F">
            <w:pPr>
              <w:adjustRightInd w:val="0"/>
              <w:snapToGrid w:val="0"/>
              <w:spacing w:line="240" w:lineRule="exact"/>
              <w:ind w:right="57"/>
              <w:rPr>
                <w:sz w:val="24"/>
                <w:szCs w:val="24"/>
              </w:rPr>
            </w:pPr>
          </w:p>
        </w:tc>
        <w:tc>
          <w:tcPr>
            <w:tcW w:w="1183" w:type="dxa"/>
            <w:vAlign w:val="center"/>
          </w:tcPr>
          <w:p w14:paraId="0B6EFF58" w14:textId="77777777" w:rsidR="00C53742" w:rsidRPr="00D7220E" w:rsidRDefault="00C53742" w:rsidP="00CA050F">
            <w:pPr>
              <w:adjustRightInd w:val="0"/>
              <w:snapToGrid w:val="0"/>
              <w:spacing w:line="240" w:lineRule="exact"/>
              <w:ind w:right="57"/>
              <w:rPr>
                <w:sz w:val="24"/>
                <w:szCs w:val="24"/>
              </w:rPr>
            </w:pPr>
            <w:r w:rsidRPr="00D7220E">
              <w:rPr>
                <w:rFonts w:ascii="標楷體" w:hAnsi="標楷體" w:hint="eastAsia"/>
                <w:sz w:val="24"/>
                <w:szCs w:val="24"/>
              </w:rPr>
              <w:t>□施工後</w:t>
            </w:r>
          </w:p>
        </w:tc>
        <w:tc>
          <w:tcPr>
            <w:tcW w:w="1559" w:type="dxa"/>
            <w:noWrap/>
            <w:vAlign w:val="center"/>
          </w:tcPr>
          <w:p w14:paraId="3C4690C9" w14:textId="77777777" w:rsidR="00C53742" w:rsidRPr="00D7220E" w:rsidRDefault="00C53742" w:rsidP="00CA050F">
            <w:pPr>
              <w:snapToGrid w:val="0"/>
              <w:spacing w:line="240" w:lineRule="exact"/>
              <w:rPr>
                <w:rFonts w:ascii="Arial" w:hAnsi="Arial" w:cs="Arial"/>
                <w:sz w:val="24"/>
                <w:szCs w:val="24"/>
              </w:rPr>
            </w:pPr>
          </w:p>
        </w:tc>
        <w:tc>
          <w:tcPr>
            <w:tcW w:w="709" w:type="dxa"/>
          </w:tcPr>
          <w:p w14:paraId="7A2D433C" w14:textId="77777777" w:rsidR="00C53742" w:rsidRPr="00D7220E" w:rsidRDefault="00C53742" w:rsidP="00CA050F">
            <w:pPr>
              <w:snapToGrid w:val="0"/>
              <w:spacing w:line="240" w:lineRule="exact"/>
              <w:rPr>
                <w:rFonts w:ascii="Arial" w:hAnsi="Arial" w:cs="Arial"/>
                <w:sz w:val="24"/>
                <w:szCs w:val="24"/>
              </w:rPr>
            </w:pPr>
          </w:p>
        </w:tc>
        <w:tc>
          <w:tcPr>
            <w:tcW w:w="1286" w:type="dxa"/>
          </w:tcPr>
          <w:p w14:paraId="35795B4B" w14:textId="77777777" w:rsidR="00C53742" w:rsidRPr="00D7220E" w:rsidRDefault="00C53742" w:rsidP="00CA050F">
            <w:pPr>
              <w:snapToGrid w:val="0"/>
              <w:spacing w:line="240" w:lineRule="exact"/>
              <w:rPr>
                <w:rFonts w:ascii="Arial" w:hAnsi="Arial" w:cs="Arial"/>
                <w:sz w:val="24"/>
                <w:szCs w:val="24"/>
              </w:rPr>
            </w:pPr>
          </w:p>
        </w:tc>
      </w:tr>
      <w:tr w:rsidR="00C53742" w:rsidRPr="00D7220E" w14:paraId="4C3D24BC" w14:textId="77777777" w:rsidTr="00BB1350">
        <w:trPr>
          <w:cantSplit/>
          <w:trHeight w:val="70"/>
          <w:jc w:val="center"/>
        </w:trPr>
        <w:tc>
          <w:tcPr>
            <w:tcW w:w="3256" w:type="dxa"/>
            <w:gridSpan w:val="4"/>
            <w:vMerge/>
            <w:noWrap/>
            <w:vAlign w:val="center"/>
          </w:tcPr>
          <w:p w14:paraId="7FF6E88E" w14:textId="77777777" w:rsidR="00C53742" w:rsidRPr="00D7220E" w:rsidRDefault="00C53742" w:rsidP="00CA050F">
            <w:pPr>
              <w:adjustRightInd w:val="0"/>
              <w:snapToGrid w:val="0"/>
              <w:spacing w:line="240" w:lineRule="exact"/>
              <w:rPr>
                <w:sz w:val="24"/>
                <w:szCs w:val="24"/>
              </w:rPr>
            </w:pPr>
          </w:p>
        </w:tc>
        <w:tc>
          <w:tcPr>
            <w:tcW w:w="2219" w:type="dxa"/>
            <w:vMerge/>
            <w:noWrap/>
            <w:vAlign w:val="center"/>
          </w:tcPr>
          <w:p w14:paraId="3E449F86" w14:textId="77777777" w:rsidR="00C53742" w:rsidRPr="00D7220E" w:rsidRDefault="00C53742" w:rsidP="00CA050F">
            <w:pPr>
              <w:adjustRightInd w:val="0"/>
              <w:snapToGrid w:val="0"/>
              <w:spacing w:line="240" w:lineRule="exact"/>
              <w:ind w:right="57"/>
              <w:rPr>
                <w:sz w:val="24"/>
                <w:szCs w:val="24"/>
              </w:rPr>
            </w:pPr>
          </w:p>
        </w:tc>
        <w:tc>
          <w:tcPr>
            <w:tcW w:w="1183" w:type="dxa"/>
            <w:vAlign w:val="center"/>
          </w:tcPr>
          <w:p w14:paraId="69A8AEF8" w14:textId="77777777" w:rsidR="00C53742" w:rsidRPr="00D7220E" w:rsidRDefault="00C53742" w:rsidP="00CA050F">
            <w:pPr>
              <w:adjustRightInd w:val="0"/>
              <w:snapToGrid w:val="0"/>
              <w:spacing w:line="240" w:lineRule="exact"/>
              <w:ind w:right="57"/>
              <w:rPr>
                <w:sz w:val="24"/>
                <w:szCs w:val="24"/>
              </w:rPr>
            </w:pPr>
            <w:r w:rsidRPr="00D7220E">
              <w:rPr>
                <w:rFonts w:ascii="標楷體" w:hAnsi="標楷體" w:hint="eastAsia"/>
                <w:sz w:val="24"/>
                <w:szCs w:val="24"/>
              </w:rPr>
              <w:t>□不定期</w:t>
            </w:r>
          </w:p>
        </w:tc>
        <w:tc>
          <w:tcPr>
            <w:tcW w:w="1559" w:type="dxa"/>
            <w:noWrap/>
            <w:vAlign w:val="center"/>
          </w:tcPr>
          <w:p w14:paraId="074D5164" w14:textId="77777777" w:rsidR="00C53742" w:rsidRPr="00D7220E" w:rsidRDefault="00C53742" w:rsidP="00CA050F">
            <w:pPr>
              <w:snapToGrid w:val="0"/>
              <w:spacing w:line="240" w:lineRule="exact"/>
              <w:rPr>
                <w:rFonts w:ascii="Arial" w:hAnsi="Arial" w:cs="Arial"/>
                <w:sz w:val="24"/>
                <w:szCs w:val="24"/>
              </w:rPr>
            </w:pPr>
          </w:p>
        </w:tc>
        <w:tc>
          <w:tcPr>
            <w:tcW w:w="709" w:type="dxa"/>
          </w:tcPr>
          <w:p w14:paraId="3C380F05" w14:textId="77777777" w:rsidR="00C53742" w:rsidRPr="00D7220E" w:rsidRDefault="00C53742" w:rsidP="00CA050F">
            <w:pPr>
              <w:snapToGrid w:val="0"/>
              <w:spacing w:line="240" w:lineRule="exact"/>
              <w:rPr>
                <w:rFonts w:ascii="Arial" w:hAnsi="Arial" w:cs="Arial"/>
                <w:sz w:val="24"/>
                <w:szCs w:val="24"/>
              </w:rPr>
            </w:pPr>
          </w:p>
        </w:tc>
        <w:tc>
          <w:tcPr>
            <w:tcW w:w="1286" w:type="dxa"/>
          </w:tcPr>
          <w:p w14:paraId="4DA4F44E" w14:textId="77777777" w:rsidR="00C53742" w:rsidRPr="00D7220E" w:rsidRDefault="00C53742" w:rsidP="00CA050F">
            <w:pPr>
              <w:snapToGrid w:val="0"/>
              <w:spacing w:line="240" w:lineRule="exact"/>
              <w:rPr>
                <w:rFonts w:ascii="Arial" w:hAnsi="Arial" w:cs="Arial"/>
                <w:sz w:val="24"/>
                <w:szCs w:val="24"/>
              </w:rPr>
            </w:pPr>
          </w:p>
        </w:tc>
      </w:tr>
      <w:tr w:rsidR="00BB1350" w:rsidRPr="00D7220E" w14:paraId="5C965E31" w14:textId="77777777" w:rsidTr="00BB1350">
        <w:trPr>
          <w:cantSplit/>
          <w:trHeight w:val="1402"/>
          <w:jc w:val="center"/>
        </w:trPr>
        <w:tc>
          <w:tcPr>
            <w:tcW w:w="1071" w:type="dxa"/>
            <w:gridSpan w:val="2"/>
            <w:noWrap/>
            <w:textDirection w:val="tbRlV"/>
          </w:tcPr>
          <w:p w14:paraId="6ADFE8FB" w14:textId="7FF2C0CE" w:rsidR="00BB1350" w:rsidRPr="00D7220E" w:rsidRDefault="00BB1350" w:rsidP="00CA050F">
            <w:pPr>
              <w:adjustRightInd w:val="0"/>
              <w:ind w:left="113" w:right="113"/>
              <w:jc w:val="center"/>
              <w:rPr>
                <w:rFonts w:ascii="Arial" w:hAnsi="Arial" w:cs="Arial"/>
                <w:sz w:val="24"/>
                <w:szCs w:val="24"/>
              </w:rPr>
            </w:pPr>
            <w:r w:rsidRPr="00D7220E">
              <w:rPr>
                <w:rFonts w:ascii="標楷體" w:hAnsi="標楷體" w:hint="eastAsia"/>
                <w:sz w:val="24"/>
                <w:szCs w:val="24"/>
              </w:rPr>
              <w:t>缺失複查結果</w:t>
            </w:r>
          </w:p>
        </w:tc>
        <w:tc>
          <w:tcPr>
            <w:tcW w:w="9141" w:type="dxa"/>
            <w:gridSpan w:val="7"/>
          </w:tcPr>
          <w:p w14:paraId="2AF9D0EF" w14:textId="77777777" w:rsidR="00BB1350" w:rsidRPr="00D7220E" w:rsidRDefault="00BB1350" w:rsidP="00CA050F">
            <w:pPr>
              <w:adjustRightInd w:val="0"/>
              <w:rPr>
                <w:rFonts w:ascii="標楷體" w:hAnsi="標楷體"/>
                <w:sz w:val="24"/>
                <w:szCs w:val="24"/>
              </w:rPr>
            </w:pPr>
            <w:r w:rsidRPr="00D7220E">
              <w:rPr>
                <w:rFonts w:ascii="標楷體" w:hAnsi="標楷體" w:hint="eastAsia"/>
                <w:sz w:val="24"/>
                <w:szCs w:val="24"/>
              </w:rPr>
              <w:t>□已完成改善（檢附改善前中後照片）</w:t>
            </w:r>
          </w:p>
          <w:p w14:paraId="4CD11C18" w14:textId="77777777" w:rsidR="00BB1350" w:rsidRPr="00D7220E" w:rsidRDefault="00BB1350" w:rsidP="00CA050F">
            <w:pPr>
              <w:adjustRightInd w:val="0"/>
              <w:rPr>
                <w:rFonts w:ascii="標楷體" w:hAnsi="標楷體"/>
                <w:sz w:val="24"/>
                <w:szCs w:val="24"/>
              </w:rPr>
            </w:pPr>
            <w:r w:rsidRPr="00D7220E">
              <w:rPr>
                <w:rFonts w:ascii="標楷體" w:hAnsi="標楷體" w:hint="eastAsia"/>
                <w:sz w:val="24"/>
                <w:szCs w:val="24"/>
              </w:rPr>
              <w:t>□未完成改善，</w:t>
            </w:r>
            <w:proofErr w:type="gramStart"/>
            <w:r w:rsidRPr="00D7220E">
              <w:rPr>
                <w:rFonts w:ascii="標楷體" w:hAnsi="標楷體" w:cs="Arial" w:hint="eastAsia"/>
                <w:sz w:val="24"/>
                <w:szCs w:val="24"/>
              </w:rPr>
              <w:t>填至</w:t>
            </w:r>
            <w:proofErr w:type="gramEnd"/>
            <w:r w:rsidRPr="00D7220E">
              <w:rPr>
                <w:rFonts w:ascii="標楷體" w:hAnsi="標楷體" w:cs="Arial" w:hint="eastAsia"/>
                <w:sz w:val="24"/>
                <w:szCs w:val="24"/>
              </w:rPr>
              <w:t>「</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w:t>
            </w:r>
            <w:proofErr w:type="gramStart"/>
            <w:r w:rsidRPr="00D7220E">
              <w:rPr>
                <w:rFonts w:ascii="標楷體" w:hAnsi="標楷體" w:hint="eastAsia"/>
                <w:color w:val="FF0000"/>
                <w:sz w:val="24"/>
                <w:szCs w:val="24"/>
              </w:rPr>
              <w:t>管制表</w:t>
            </w:r>
            <w:r w:rsidRPr="00D7220E">
              <w:rPr>
                <w:rFonts w:ascii="標楷體" w:hAnsi="標楷體" w:cs="Arial" w:hint="eastAsia"/>
                <w:color w:val="FF0000"/>
                <w:sz w:val="24"/>
                <w:szCs w:val="24"/>
              </w:rPr>
              <w:t>第項</w:t>
            </w:r>
            <w:proofErr w:type="gramEnd"/>
            <w:r w:rsidRPr="00D7220E">
              <w:rPr>
                <w:rFonts w:ascii="標楷體" w:hAnsi="標楷體" w:cs="Arial" w:hint="eastAsia"/>
                <w:sz w:val="24"/>
                <w:szCs w:val="24"/>
              </w:rPr>
              <w:t>」</w:t>
            </w:r>
            <w:r w:rsidRPr="00D7220E">
              <w:rPr>
                <w:rFonts w:ascii="標楷體" w:hAnsi="標楷體" w:hint="eastAsia"/>
                <w:sz w:val="24"/>
                <w:szCs w:val="24"/>
              </w:rPr>
              <w:t>進行追蹤改善</w:t>
            </w:r>
          </w:p>
          <w:p w14:paraId="0D2F9233" w14:textId="77777777" w:rsidR="00BB1350" w:rsidRPr="00D7220E" w:rsidRDefault="00BB1350" w:rsidP="00CA050F">
            <w:pPr>
              <w:adjustRightInd w:val="0"/>
              <w:rPr>
                <w:rFonts w:ascii="標楷體" w:hAnsi="標楷體"/>
                <w:sz w:val="24"/>
                <w:szCs w:val="24"/>
              </w:rPr>
            </w:pPr>
            <w:r w:rsidRPr="00D7220E">
              <w:rPr>
                <w:rFonts w:ascii="標楷體" w:hAnsi="標楷體" w:hint="eastAsia"/>
                <w:sz w:val="24"/>
                <w:szCs w:val="24"/>
              </w:rPr>
              <w:t>複查日期：　　年　　月　　日</w:t>
            </w:r>
          </w:p>
          <w:p w14:paraId="75085AF5" w14:textId="77777777" w:rsidR="00BB1350" w:rsidRPr="00D7220E" w:rsidRDefault="00BB1350" w:rsidP="00CA050F">
            <w:pPr>
              <w:widowControl/>
              <w:rPr>
                <w:rFonts w:ascii="Arial" w:hAnsi="Arial" w:cs="Arial"/>
                <w:sz w:val="24"/>
                <w:szCs w:val="24"/>
              </w:rPr>
            </w:pPr>
            <w:r w:rsidRPr="00D7220E">
              <w:rPr>
                <w:rFonts w:ascii="標楷體" w:hAnsi="標楷體" w:hint="eastAsia"/>
                <w:sz w:val="24"/>
                <w:szCs w:val="24"/>
              </w:rPr>
              <w:t>複查人員職稱：　　　　　　　　　　　　　　簽名：</w:t>
            </w:r>
          </w:p>
        </w:tc>
      </w:tr>
      <w:tr w:rsidR="00C53742" w:rsidRPr="00D7220E" w14:paraId="3ADAE322" w14:textId="77777777" w:rsidTr="00CA050F">
        <w:trPr>
          <w:cantSplit/>
          <w:trHeight w:val="454"/>
          <w:jc w:val="center"/>
        </w:trPr>
        <w:tc>
          <w:tcPr>
            <w:tcW w:w="10212" w:type="dxa"/>
            <w:gridSpan w:val="9"/>
            <w:noWrap/>
          </w:tcPr>
          <w:p w14:paraId="6CC14E7F" w14:textId="77777777" w:rsidR="00C53742" w:rsidRPr="00D7220E" w:rsidRDefault="00C53742" w:rsidP="00CA050F">
            <w:pPr>
              <w:adjustRightInd w:val="0"/>
              <w:snapToGrid w:val="0"/>
              <w:rPr>
                <w:sz w:val="24"/>
                <w:szCs w:val="24"/>
              </w:rPr>
            </w:pPr>
            <w:r w:rsidRPr="00D7220E">
              <w:rPr>
                <w:rFonts w:hAnsi="標楷體"/>
                <w:sz w:val="24"/>
                <w:szCs w:val="24"/>
              </w:rPr>
              <w:t>備註：</w:t>
            </w:r>
          </w:p>
          <w:p w14:paraId="4EED52CD" w14:textId="77777777" w:rsidR="00C53742" w:rsidRPr="00D7220E" w:rsidRDefault="00C53742" w:rsidP="00CA050F">
            <w:pPr>
              <w:spacing w:line="280" w:lineRule="exact"/>
              <w:ind w:left="204" w:hangingChars="85" w:hanging="204"/>
              <w:rPr>
                <w:rFonts w:ascii="Arial" w:hAnsi="Arial" w:cs="Arial"/>
                <w:sz w:val="24"/>
                <w:szCs w:val="24"/>
              </w:rPr>
            </w:pPr>
            <w:r w:rsidRPr="00D7220E">
              <w:rPr>
                <w:rFonts w:ascii="Arial" w:hAnsi="Arial" w:cs="Arial"/>
                <w:sz w:val="24"/>
                <w:szCs w:val="24"/>
              </w:rPr>
              <w:t>1.</w:t>
            </w:r>
            <w:r w:rsidRPr="00D7220E">
              <w:rPr>
                <w:rFonts w:ascii="Arial" w:hAnsi="Arial" w:cs="Arial" w:hint="eastAsia"/>
                <w:sz w:val="24"/>
                <w:szCs w:val="24"/>
              </w:rPr>
              <w:t>抽</w:t>
            </w:r>
            <w:r w:rsidRPr="00D7220E">
              <w:rPr>
                <w:rFonts w:ascii="Arial" w:hAnsi="Arial" w:cs="Arial"/>
                <w:sz w:val="24"/>
                <w:szCs w:val="24"/>
              </w:rPr>
              <w:t>查標準及實際</w:t>
            </w:r>
            <w:r w:rsidRPr="00D7220E">
              <w:rPr>
                <w:rFonts w:ascii="Arial" w:hAnsi="Arial" w:cs="Arial" w:hint="eastAsia"/>
                <w:sz w:val="24"/>
                <w:szCs w:val="24"/>
              </w:rPr>
              <w:t>抽查</w:t>
            </w:r>
            <w:r w:rsidRPr="00D7220E">
              <w:rPr>
                <w:rFonts w:ascii="Arial" w:hAnsi="Arial" w:cs="Arial"/>
                <w:sz w:val="24"/>
                <w:szCs w:val="24"/>
              </w:rPr>
              <w:t>情形應具體明確或量化尺寸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例：磚砌完成後須不透光</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或量化尺寸</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例：磚縫</w:t>
            </w:r>
            <w:r w:rsidRPr="00D7220E">
              <w:rPr>
                <w:rFonts w:ascii="標楷體" w:hAnsi="標楷體"/>
                <w:sz w:val="24"/>
                <w:szCs w:val="24"/>
              </w:rPr>
              <w:t>7mm~10mm</w:t>
            </w:r>
            <w:proofErr w:type="gramStart"/>
            <w:r w:rsidRPr="00D7220E">
              <w:rPr>
                <w:rFonts w:ascii="標楷體" w:hAnsi="標楷體" w:hint="eastAsia"/>
                <w:sz w:val="24"/>
                <w:szCs w:val="24"/>
              </w:rPr>
              <w:t>）</w:t>
            </w:r>
            <w:proofErr w:type="gramEnd"/>
            <w:r w:rsidRPr="00D7220E">
              <w:rPr>
                <w:rFonts w:ascii="標楷體" w:hAnsi="標楷體" w:hint="eastAsia"/>
                <w:sz w:val="24"/>
                <w:szCs w:val="24"/>
              </w:rPr>
              <w:t>。</w:t>
            </w:r>
          </w:p>
          <w:p w14:paraId="018E5546" w14:textId="77777777" w:rsidR="00C53742" w:rsidRPr="00D7220E" w:rsidRDefault="00C53742" w:rsidP="00CA050F">
            <w:pPr>
              <w:spacing w:line="280" w:lineRule="exact"/>
              <w:rPr>
                <w:rFonts w:ascii="Arial" w:hAnsi="Arial" w:cs="Arial"/>
                <w:sz w:val="24"/>
                <w:szCs w:val="24"/>
              </w:rPr>
            </w:pPr>
            <w:r w:rsidRPr="00D7220E">
              <w:rPr>
                <w:rFonts w:ascii="Arial" w:hAnsi="Arial" w:cs="Arial"/>
                <w:sz w:val="24"/>
                <w:szCs w:val="24"/>
              </w:rPr>
              <w:t>2.</w:t>
            </w:r>
            <w:r w:rsidRPr="00D7220E">
              <w:rPr>
                <w:rFonts w:ascii="Arial" w:hAnsi="Arial" w:cs="Arial" w:hint="eastAsia"/>
                <w:sz w:val="24"/>
                <w:szCs w:val="24"/>
              </w:rPr>
              <w:t>抽</w:t>
            </w:r>
            <w:r w:rsidRPr="00D7220E">
              <w:rPr>
                <w:rFonts w:ascii="Arial" w:hAnsi="Arial" w:cs="Arial"/>
                <w:sz w:val="24"/>
                <w:szCs w:val="24"/>
              </w:rPr>
              <w:t>查結果合格者</w:t>
            </w:r>
            <w:r w:rsidRPr="00D7220E">
              <w:rPr>
                <w:rFonts w:ascii="Arial" w:hAnsi="Arial" w:cs="Arial" w:hint="eastAsia"/>
                <w:sz w:val="24"/>
                <w:szCs w:val="24"/>
              </w:rPr>
              <w:t>應</w:t>
            </w:r>
            <w:r w:rsidRPr="00D7220E">
              <w:rPr>
                <w:rFonts w:ascii="Arial" w:hAnsi="Arial" w:cs="Arial"/>
                <w:sz w:val="24"/>
                <w:szCs w:val="24"/>
              </w:rPr>
              <w:t>註明「</w:t>
            </w:r>
            <w:r w:rsidRPr="00D7220E">
              <w:rPr>
                <w:rFonts w:ascii="標楷體" w:hAnsi="標楷體" w:cs="Arial"/>
                <w:sz w:val="24"/>
                <w:szCs w:val="24"/>
              </w:rPr>
              <w:t>○</w:t>
            </w:r>
            <w:r w:rsidRPr="00D7220E">
              <w:rPr>
                <w:rFonts w:ascii="Arial" w:hAnsi="Arial" w:cs="Arial"/>
                <w:sz w:val="24"/>
                <w:szCs w:val="24"/>
              </w:rPr>
              <w:t>」，</w:t>
            </w:r>
            <w:proofErr w:type="gramStart"/>
            <w:r w:rsidRPr="00D7220E">
              <w:rPr>
                <w:rFonts w:ascii="Arial" w:hAnsi="Arial" w:cs="Arial"/>
                <w:sz w:val="24"/>
                <w:szCs w:val="24"/>
              </w:rPr>
              <w:t>不</w:t>
            </w:r>
            <w:proofErr w:type="gramEnd"/>
            <w:r w:rsidRPr="00D7220E">
              <w:rPr>
                <w:rFonts w:ascii="Arial" w:hAnsi="Arial" w:cs="Arial"/>
                <w:sz w:val="24"/>
                <w:szCs w:val="24"/>
              </w:rPr>
              <w:t>合格者註明「</w:t>
            </w:r>
            <w:proofErr w:type="gramStart"/>
            <w:r w:rsidRPr="00D7220E">
              <w:rPr>
                <w:rFonts w:ascii="細明體" w:eastAsia="細明體" w:hAnsi="細明體" w:cs="細明體" w:hint="eastAsia"/>
                <w:sz w:val="24"/>
                <w:szCs w:val="24"/>
              </w:rPr>
              <w:t>╳</w:t>
            </w:r>
            <w:proofErr w:type="gramEnd"/>
            <w:r w:rsidRPr="00D7220E">
              <w:rPr>
                <w:rFonts w:ascii="Arial" w:hAnsi="Arial" w:cs="Arial"/>
                <w:sz w:val="24"/>
                <w:szCs w:val="24"/>
              </w:rPr>
              <w:t>」，如無需查驗之項目則打「</w:t>
            </w:r>
            <w:r w:rsidRPr="00D7220E">
              <w:rPr>
                <w:rFonts w:ascii="標楷體" w:hAnsi="標楷體" w:cs="Arial"/>
                <w:sz w:val="24"/>
                <w:szCs w:val="24"/>
              </w:rPr>
              <w:t>/</w:t>
            </w:r>
            <w:r w:rsidRPr="00D7220E">
              <w:rPr>
                <w:rFonts w:ascii="Arial" w:hAnsi="Arial" w:cs="Arial"/>
                <w:sz w:val="24"/>
                <w:szCs w:val="24"/>
              </w:rPr>
              <w:t>」。</w:t>
            </w:r>
          </w:p>
          <w:p w14:paraId="4C6A06E4" w14:textId="77777777" w:rsidR="00C53742" w:rsidRPr="00D7220E" w:rsidRDefault="00C53742" w:rsidP="00CA050F">
            <w:pPr>
              <w:spacing w:line="280" w:lineRule="exact"/>
              <w:rPr>
                <w:rFonts w:ascii="Arial" w:hAnsi="Arial" w:cs="Arial"/>
                <w:sz w:val="24"/>
                <w:szCs w:val="24"/>
              </w:rPr>
            </w:pPr>
            <w:r w:rsidRPr="00D7220E">
              <w:rPr>
                <w:rFonts w:ascii="Arial" w:hAnsi="Arial" w:cs="Arial" w:hint="eastAsia"/>
                <w:sz w:val="24"/>
                <w:szCs w:val="24"/>
              </w:rPr>
              <w:t>3.</w:t>
            </w:r>
            <w:r w:rsidRPr="00D7220E">
              <w:rPr>
                <w:rFonts w:ascii="Arial" w:hAnsi="Arial" w:cs="Arial"/>
                <w:sz w:val="24"/>
                <w:szCs w:val="24"/>
              </w:rPr>
              <w:t>嚴重缺失、缺失未完成改善，應填具「</w:t>
            </w:r>
            <w:r w:rsidRPr="00D7220E">
              <w:rPr>
                <w:rFonts w:ascii="標楷體" w:hAnsi="標楷體" w:cs="Arial" w:hint="eastAsia"/>
                <w:color w:val="FF0000"/>
                <w:sz w:val="24"/>
                <w:szCs w:val="24"/>
              </w:rPr>
              <w:t>不合格</w:t>
            </w:r>
            <w:r w:rsidRPr="00D7220E">
              <w:rPr>
                <w:rFonts w:ascii="標楷體" w:hAnsi="標楷體" w:hint="eastAsia"/>
                <w:color w:val="FF0000"/>
                <w:sz w:val="24"/>
                <w:szCs w:val="24"/>
              </w:rPr>
              <w:t>追蹤管制表</w:t>
            </w:r>
            <w:r w:rsidRPr="00D7220E">
              <w:rPr>
                <w:rFonts w:ascii="標楷體" w:hAnsi="標楷體" w:cs="Arial" w:hint="eastAsia"/>
                <w:color w:val="FF0000"/>
                <w:sz w:val="24"/>
                <w:szCs w:val="24"/>
              </w:rPr>
              <w:t>第○項</w:t>
            </w:r>
            <w:r w:rsidRPr="00D7220E">
              <w:rPr>
                <w:rFonts w:ascii="Arial" w:hAnsi="Arial" w:cs="Arial"/>
                <w:sz w:val="24"/>
                <w:szCs w:val="24"/>
              </w:rPr>
              <w:t>」進行追蹤</w:t>
            </w:r>
            <w:r w:rsidRPr="00D7220E">
              <w:rPr>
                <w:rFonts w:ascii="Arial" w:hAnsi="Arial" w:cs="Arial" w:hint="eastAsia"/>
                <w:sz w:val="24"/>
                <w:szCs w:val="24"/>
              </w:rPr>
              <w:t>限期</w:t>
            </w:r>
            <w:r w:rsidRPr="00D7220E">
              <w:rPr>
                <w:rFonts w:ascii="Arial" w:hAnsi="Arial" w:cs="Arial"/>
                <w:sz w:val="24"/>
                <w:szCs w:val="24"/>
              </w:rPr>
              <w:t>改善</w:t>
            </w:r>
            <w:r w:rsidRPr="00D7220E">
              <w:rPr>
                <w:rFonts w:ascii="Arial" w:hAnsi="Arial" w:cs="Arial"/>
                <w:spacing w:val="20"/>
                <w:sz w:val="24"/>
                <w:szCs w:val="24"/>
              </w:rPr>
              <w:t>。</w:t>
            </w:r>
          </w:p>
          <w:p w14:paraId="1A9735F8" w14:textId="77777777" w:rsidR="00C53742" w:rsidRPr="00D7220E" w:rsidRDefault="00C53742" w:rsidP="00CA050F">
            <w:pPr>
              <w:spacing w:line="280" w:lineRule="exact"/>
              <w:rPr>
                <w:rFonts w:ascii="Arial" w:hAnsi="Arial" w:cs="Arial"/>
                <w:color w:val="3333FF"/>
                <w:sz w:val="24"/>
                <w:szCs w:val="24"/>
              </w:rPr>
            </w:pPr>
            <w:r w:rsidRPr="00D7220E">
              <w:rPr>
                <w:rFonts w:ascii="Arial" w:hAnsi="Arial" w:cs="Arial" w:hint="eastAsia"/>
                <w:sz w:val="24"/>
                <w:szCs w:val="24"/>
              </w:rPr>
              <w:t>4</w:t>
            </w:r>
            <w:r w:rsidRPr="00D7220E">
              <w:rPr>
                <w:rFonts w:ascii="Arial" w:hAnsi="Arial" w:cs="Arial"/>
                <w:sz w:val="24"/>
                <w:szCs w:val="24"/>
              </w:rPr>
              <w:t>.</w:t>
            </w:r>
            <w:r w:rsidRPr="00D7220E">
              <w:rPr>
                <w:rFonts w:ascii="Arial" w:hAnsi="Arial" w:cs="Arial" w:hint="eastAsia"/>
                <w:color w:val="00B050"/>
                <w:sz w:val="24"/>
                <w:szCs w:val="24"/>
              </w:rPr>
              <w:t>現場抽查時</w:t>
            </w:r>
            <w:r w:rsidRPr="00D7220E">
              <w:rPr>
                <w:rFonts w:ascii="新細明體" w:eastAsia="新細明體" w:hAnsi="新細明體" w:cs="Arial" w:hint="eastAsia"/>
                <w:color w:val="00B050"/>
                <w:sz w:val="24"/>
                <w:szCs w:val="24"/>
              </w:rPr>
              <w:t>，</w:t>
            </w:r>
            <w:r w:rsidRPr="00D7220E">
              <w:rPr>
                <w:rFonts w:ascii="Arial" w:hAnsi="Arial" w:cs="Arial" w:hint="eastAsia"/>
                <w:color w:val="00B050"/>
                <w:sz w:val="24"/>
                <w:szCs w:val="24"/>
              </w:rPr>
              <w:t>應同時審視施工廠商現場安全衛生之執行情形</w:t>
            </w:r>
            <w:r w:rsidRPr="00D7220E">
              <w:rPr>
                <w:rFonts w:ascii="新細明體" w:eastAsia="新細明體" w:hAnsi="新細明體" w:cs="Arial" w:hint="eastAsia"/>
                <w:color w:val="00B050"/>
                <w:sz w:val="24"/>
                <w:szCs w:val="24"/>
              </w:rPr>
              <w:t>。</w:t>
            </w:r>
          </w:p>
          <w:p w14:paraId="35FE2191" w14:textId="77777777" w:rsidR="00C53742" w:rsidRPr="00D7220E" w:rsidRDefault="00C53742" w:rsidP="00CA050F">
            <w:pPr>
              <w:spacing w:line="280" w:lineRule="exact"/>
              <w:rPr>
                <w:rFonts w:ascii="Arial" w:hAnsi="Arial" w:cs="Arial"/>
                <w:sz w:val="24"/>
                <w:szCs w:val="24"/>
              </w:rPr>
            </w:pPr>
            <w:r w:rsidRPr="00D7220E">
              <w:rPr>
                <w:rFonts w:ascii="Arial" w:hAnsi="Arial" w:cs="Arial" w:hint="eastAsia"/>
                <w:sz w:val="24"/>
                <w:szCs w:val="24"/>
              </w:rPr>
              <w:t>5.</w:t>
            </w:r>
            <w:r w:rsidRPr="00D7220E">
              <w:rPr>
                <w:rFonts w:ascii="Arial" w:hAnsi="Arial" w:cs="Arial"/>
                <w:sz w:val="24"/>
                <w:szCs w:val="24"/>
              </w:rPr>
              <w:t>本表由</w:t>
            </w:r>
            <w:r w:rsidRPr="00D7220E">
              <w:rPr>
                <w:rFonts w:ascii="標楷體" w:hAnsi="標楷體" w:hint="eastAsia"/>
                <w:sz w:val="24"/>
                <w:szCs w:val="24"/>
              </w:rPr>
              <w:t>監造現場</w:t>
            </w:r>
            <w:r w:rsidRPr="00D7220E">
              <w:rPr>
                <w:rFonts w:ascii="標楷體" w:hAnsi="標楷體" w:hint="eastAsia"/>
                <w:bCs/>
                <w:sz w:val="24"/>
                <w:szCs w:val="24"/>
              </w:rPr>
              <w:t>人員</w:t>
            </w:r>
            <w:r w:rsidRPr="00D7220E">
              <w:rPr>
                <w:rFonts w:ascii="Arial" w:hAnsi="Arial" w:cs="Arial"/>
                <w:sz w:val="24"/>
                <w:szCs w:val="24"/>
              </w:rPr>
              <w:t>實地檢查後</w:t>
            </w:r>
            <w:proofErr w:type="gramStart"/>
            <w:r w:rsidRPr="00D7220E">
              <w:rPr>
                <w:rFonts w:ascii="Arial" w:hAnsi="Arial" w:cs="Arial"/>
                <w:sz w:val="24"/>
                <w:szCs w:val="24"/>
              </w:rPr>
              <w:t>覈</w:t>
            </w:r>
            <w:proofErr w:type="gramEnd"/>
            <w:r w:rsidRPr="00D7220E">
              <w:rPr>
                <w:rFonts w:ascii="Arial" w:hAnsi="Arial" w:cs="Arial"/>
                <w:sz w:val="24"/>
                <w:szCs w:val="24"/>
              </w:rPr>
              <w:t>實記載簽認</w:t>
            </w:r>
            <w:r w:rsidRPr="00D7220E">
              <w:rPr>
                <w:rFonts w:ascii="新細明體" w:eastAsia="新細明體" w:hAnsi="新細明體" w:cs="Arial" w:hint="eastAsia"/>
                <w:sz w:val="24"/>
                <w:szCs w:val="24"/>
              </w:rPr>
              <w:t>，</w:t>
            </w:r>
            <w:r w:rsidRPr="00D7220E">
              <w:rPr>
                <w:rFonts w:ascii="Arial" w:hAnsi="Arial" w:cs="Arial" w:hint="eastAsia"/>
                <w:color w:val="00B050"/>
                <w:sz w:val="24"/>
                <w:szCs w:val="24"/>
              </w:rPr>
              <w:t>並應由監造</w:t>
            </w:r>
            <w:r w:rsidRPr="00D7220E">
              <w:rPr>
                <w:rFonts w:ascii="標楷體" w:hAnsi="標楷體" w:hint="eastAsia"/>
                <w:color w:val="00B050"/>
                <w:sz w:val="24"/>
                <w:szCs w:val="24"/>
              </w:rPr>
              <w:t>工地負責人或授權人</w:t>
            </w:r>
            <w:r w:rsidRPr="00D7220E">
              <w:rPr>
                <w:rFonts w:ascii="Arial" w:hAnsi="Arial" w:cs="Arial" w:hint="eastAsia"/>
                <w:color w:val="00B050"/>
                <w:sz w:val="24"/>
                <w:szCs w:val="24"/>
              </w:rPr>
              <w:t>確實</w:t>
            </w:r>
            <w:proofErr w:type="gramStart"/>
            <w:r w:rsidRPr="00D7220E">
              <w:rPr>
                <w:rFonts w:ascii="Arial" w:hAnsi="Arial" w:cs="Arial" w:hint="eastAsia"/>
                <w:color w:val="00B050"/>
                <w:sz w:val="24"/>
                <w:szCs w:val="24"/>
              </w:rPr>
              <w:t>複閱</w:t>
            </w:r>
            <w:proofErr w:type="gramEnd"/>
            <w:r w:rsidRPr="00D7220E">
              <w:rPr>
                <w:rFonts w:ascii="Arial" w:hAnsi="Arial" w:cs="Arial"/>
                <w:color w:val="00B050"/>
                <w:sz w:val="24"/>
                <w:szCs w:val="24"/>
              </w:rPr>
              <w:t>。</w:t>
            </w:r>
          </w:p>
          <w:p w14:paraId="715A9389" w14:textId="77777777" w:rsidR="00C53742" w:rsidRPr="00D7220E" w:rsidRDefault="00C53742" w:rsidP="00DD3AA8">
            <w:pPr>
              <w:spacing w:afterLines="25" w:after="60" w:line="280" w:lineRule="exact"/>
              <w:rPr>
                <w:rFonts w:ascii="Arial" w:hAnsi="Arial" w:cs="Arial"/>
                <w:sz w:val="24"/>
                <w:szCs w:val="24"/>
              </w:rPr>
            </w:pPr>
            <w:r w:rsidRPr="00D7220E">
              <w:rPr>
                <w:rFonts w:ascii="Arial" w:hAnsi="Arial" w:cs="Arial" w:hint="eastAsia"/>
                <w:sz w:val="24"/>
                <w:szCs w:val="24"/>
              </w:rPr>
              <w:t>6.</w:t>
            </w:r>
            <w:r w:rsidRPr="00D7220E">
              <w:rPr>
                <w:rFonts w:ascii="Arial" w:hAnsi="Arial" w:cs="Arial" w:hint="eastAsia"/>
                <w:color w:val="00B050"/>
                <w:sz w:val="24"/>
                <w:szCs w:val="24"/>
              </w:rPr>
              <w:t>抽查表之編號應確實編列，且表單編號應具連續性</w:t>
            </w:r>
            <w:proofErr w:type="gramStart"/>
            <w:r w:rsidRPr="00D7220E">
              <w:rPr>
                <w:rFonts w:ascii="Arial" w:hAnsi="Arial" w:cs="Arial" w:hint="eastAsia"/>
                <w:color w:val="00B050"/>
                <w:sz w:val="24"/>
                <w:szCs w:val="24"/>
              </w:rPr>
              <w:t>不得跳號</w:t>
            </w:r>
            <w:proofErr w:type="gramEnd"/>
            <w:r w:rsidRPr="00D7220E">
              <w:rPr>
                <w:rFonts w:ascii="Arial" w:hAnsi="Arial" w:cs="Arial" w:hint="eastAsia"/>
                <w:color w:val="00B050"/>
                <w:sz w:val="24"/>
                <w:szCs w:val="24"/>
              </w:rPr>
              <w:t>(</w:t>
            </w:r>
            <w:r w:rsidRPr="00D7220E">
              <w:rPr>
                <w:rFonts w:ascii="Arial" w:hAnsi="Arial" w:cs="Arial" w:hint="eastAsia"/>
                <w:color w:val="00B050"/>
                <w:sz w:val="24"/>
                <w:szCs w:val="24"/>
              </w:rPr>
              <w:t>不得以年月日方式編列</w:t>
            </w:r>
            <w:r w:rsidRPr="00D7220E">
              <w:rPr>
                <w:rFonts w:ascii="Arial" w:hAnsi="Arial" w:cs="Arial" w:hint="eastAsia"/>
                <w:color w:val="00B050"/>
                <w:sz w:val="24"/>
                <w:szCs w:val="24"/>
              </w:rPr>
              <w:t>)</w:t>
            </w:r>
            <w:r w:rsidRPr="00D7220E">
              <w:rPr>
                <w:rFonts w:ascii="Arial" w:hAnsi="Arial" w:cs="Arial" w:hint="eastAsia"/>
                <w:color w:val="00B050"/>
                <w:sz w:val="24"/>
                <w:szCs w:val="24"/>
              </w:rPr>
              <w:t>。</w:t>
            </w:r>
          </w:p>
        </w:tc>
      </w:tr>
    </w:tbl>
    <w:p w14:paraId="477C8886" w14:textId="4504D93C" w:rsidR="009A74F4" w:rsidRDefault="00DE01BD" w:rsidP="00DE01BD">
      <w:pPr>
        <w:adjustRightInd w:val="0"/>
        <w:snapToGrid w:val="0"/>
        <w:rPr>
          <w:color w:val="FF0000"/>
          <w:szCs w:val="24"/>
        </w:rPr>
      </w:pPr>
      <w:r w:rsidRPr="009A48F1">
        <w:rPr>
          <w:rFonts w:hAnsi="標楷體" w:hint="eastAsia"/>
          <w:sz w:val="24"/>
          <w:szCs w:val="22"/>
        </w:rPr>
        <w:t>監造現場人員簽名：</w:t>
      </w:r>
      <w:r w:rsidR="00255EA9" w:rsidRPr="009A48F1">
        <w:rPr>
          <w:rFonts w:hAnsi="標楷體" w:hint="eastAsia"/>
          <w:sz w:val="24"/>
          <w:szCs w:val="22"/>
        </w:rPr>
        <w:t xml:space="preserve">                </w:t>
      </w:r>
      <w:r w:rsidR="009A48F1">
        <w:rPr>
          <w:rFonts w:hAnsi="標楷體" w:hint="eastAsia"/>
          <w:sz w:val="24"/>
          <w:szCs w:val="22"/>
        </w:rPr>
        <w:t xml:space="preserve">                        </w:t>
      </w:r>
      <w:r w:rsidRPr="009A48F1">
        <w:rPr>
          <w:rFonts w:hAnsi="標楷體" w:hint="eastAsia"/>
          <w:sz w:val="24"/>
          <w:szCs w:val="22"/>
        </w:rPr>
        <w:t>監造主管簽名：</w:t>
      </w:r>
      <w:r w:rsidRPr="001651EF">
        <w:rPr>
          <w:rFonts w:hint="eastAsia"/>
          <w:szCs w:val="24"/>
        </w:rPr>
        <w:t xml:space="preserve">　</w:t>
      </w:r>
      <w:r w:rsidRPr="001651EF">
        <w:rPr>
          <w:rFonts w:hint="eastAsia"/>
          <w:color w:val="FF0000"/>
          <w:szCs w:val="24"/>
        </w:rPr>
        <w:t xml:space="preserve">　　　　　　　</w:t>
      </w:r>
    </w:p>
    <w:p w14:paraId="32A10AF4" w14:textId="77777777" w:rsidR="009A74F4" w:rsidRDefault="009A74F4">
      <w:pPr>
        <w:widowControl/>
        <w:rPr>
          <w:color w:val="FF0000"/>
          <w:szCs w:val="24"/>
        </w:rPr>
      </w:pPr>
      <w:r>
        <w:rPr>
          <w:color w:val="FF0000"/>
          <w:szCs w:val="24"/>
        </w:rPr>
        <w:br w:type="page"/>
      </w:r>
    </w:p>
    <w:p w14:paraId="6AF66774" w14:textId="0D7B0BAD" w:rsidR="00171229" w:rsidRDefault="00171229">
      <w:pPr>
        <w:widowControl/>
        <w:rPr>
          <w:rFonts w:ascii="標楷體" w:hAnsi="標楷體"/>
          <w:b/>
          <w:color w:val="000000"/>
          <w:sz w:val="40"/>
          <w:szCs w:val="36"/>
        </w:rPr>
      </w:pPr>
    </w:p>
    <w:p w14:paraId="03CA2BA8" w14:textId="2260FC07" w:rsidR="00171229" w:rsidRPr="00171229" w:rsidRDefault="00171229" w:rsidP="002D4F79">
      <w:pPr>
        <w:pStyle w:val="afff3"/>
      </w:pPr>
      <w:bookmarkStart w:id="326" w:name="_Toc206778518"/>
      <w:r w:rsidRPr="00171229">
        <w:rPr>
          <w:rFonts w:hint="eastAsia"/>
        </w:rPr>
        <w:t>第</w:t>
      </w:r>
      <w:r w:rsidR="002D4F79">
        <w:rPr>
          <w:rFonts w:hint="eastAsia"/>
        </w:rPr>
        <w:t>七</w:t>
      </w:r>
      <w:r w:rsidRPr="00171229">
        <w:rPr>
          <w:rFonts w:hint="eastAsia"/>
        </w:rPr>
        <w:t>章</w:t>
      </w:r>
      <w:r w:rsidRPr="00171229">
        <w:t xml:space="preserve">  </w:t>
      </w:r>
      <w:r w:rsidRPr="00171229">
        <w:rPr>
          <w:rFonts w:hint="eastAsia"/>
        </w:rPr>
        <w:t>安全衛生與環保管理檢查標準</w:t>
      </w:r>
      <w:bookmarkEnd w:id="326"/>
    </w:p>
    <w:p w14:paraId="7DF9825A" w14:textId="77777777" w:rsidR="00171229" w:rsidRPr="00171229" w:rsidRDefault="00171229" w:rsidP="00171229">
      <w:r w:rsidRPr="00171229">
        <w:rPr>
          <w:rFonts w:hint="eastAsia"/>
        </w:rPr>
        <w:t>為提昇營建工程水準、消弭職業災害、保障勞工安全、促進工程順利完成，本監造單位將依循相關作業規定，督促廠商依照「職業安全衛生法暨施行細則」、「職業安全衛生設施規則」、「營造安全衛生設施標準」、「職業安全衛生管理辦法」、「職業安全衛生教育訓練規則」及「危險性工作場所審查暨檢查辦法」等職業安全衛生法令之規定，確實執行工地安全衛生之相關事宜。</w:t>
      </w:r>
    </w:p>
    <w:p w14:paraId="680AAAFB" w14:textId="77777777" w:rsidR="00171229" w:rsidRPr="00171229" w:rsidRDefault="00171229" w:rsidP="00171229">
      <w:bookmarkStart w:id="327" w:name="_Toc154156459"/>
      <w:bookmarkStart w:id="328" w:name="_Toc186469904"/>
      <w:r w:rsidRPr="00171229">
        <w:t>一</w:t>
      </w:r>
      <w:r w:rsidRPr="00171229">
        <w:rPr>
          <w:rFonts w:hint="eastAsia"/>
        </w:rPr>
        <w:t>、施工安全衛生監督查核計畫</w:t>
      </w:r>
      <w:bookmarkEnd w:id="327"/>
      <w:bookmarkEnd w:id="328"/>
    </w:p>
    <w:p w14:paraId="7C4E5BC9" w14:textId="77777777" w:rsidR="00171229" w:rsidRPr="00171229" w:rsidRDefault="00171229" w:rsidP="00171229">
      <w:r w:rsidRPr="00171229">
        <w:rPr>
          <w:rFonts w:hint="eastAsia"/>
        </w:rPr>
        <w:t>(</w:t>
      </w:r>
      <w:proofErr w:type="gramStart"/>
      <w:r w:rsidRPr="00171229">
        <w:rPr>
          <w:rFonts w:hint="eastAsia"/>
        </w:rPr>
        <w:t>一</w:t>
      </w:r>
      <w:proofErr w:type="gramEnd"/>
      <w:r w:rsidRPr="00171229">
        <w:rPr>
          <w:rFonts w:hint="eastAsia"/>
        </w:rPr>
        <w:t>)</w:t>
      </w:r>
      <w:r w:rsidRPr="00171229">
        <w:rPr>
          <w:rFonts w:hint="eastAsia"/>
        </w:rPr>
        <w:t>監督查核範圍及監造安全衛生檢查人員組織</w:t>
      </w:r>
    </w:p>
    <w:p w14:paraId="652430D8" w14:textId="77777777" w:rsidR="00171229" w:rsidRPr="00171229" w:rsidRDefault="00171229" w:rsidP="00171229">
      <w:r w:rsidRPr="00171229">
        <w:rPr>
          <w:rFonts w:hint="eastAsia"/>
        </w:rPr>
        <w:t>1.</w:t>
      </w:r>
      <w:r w:rsidRPr="00171229">
        <w:rPr>
          <w:rFonts w:hint="eastAsia"/>
        </w:rPr>
        <w:t>適用對象及期限</w:t>
      </w:r>
    </w:p>
    <w:p w14:paraId="3872AE01" w14:textId="77777777" w:rsidR="00171229" w:rsidRPr="00171229" w:rsidRDefault="00171229" w:rsidP="00171229">
      <w:r w:rsidRPr="00171229">
        <w:t>(1)</w:t>
      </w:r>
      <w:r w:rsidRPr="00171229">
        <w:rPr>
          <w:rFonts w:hint="eastAsia"/>
        </w:rPr>
        <w:t>適用對象：本計畫之適用對象包括本工程施工廠商及材料供應商、設備製造商等。</w:t>
      </w:r>
    </w:p>
    <w:p w14:paraId="228A268B" w14:textId="77777777" w:rsidR="00171229" w:rsidRPr="00171229" w:rsidRDefault="00171229" w:rsidP="00171229">
      <w:r w:rsidRPr="00171229">
        <w:t>(2)</w:t>
      </w:r>
      <w:r w:rsidRPr="00171229">
        <w:rPr>
          <w:rFonts w:hint="eastAsia"/>
        </w:rPr>
        <w:t>適用期限：本計畫之適用期限為本工程契約工期</w:t>
      </w:r>
      <w:proofErr w:type="gramStart"/>
      <w:r w:rsidRPr="00171229">
        <w:rPr>
          <w:rFonts w:hint="eastAsia"/>
        </w:rPr>
        <w:t>期間</w:t>
      </w:r>
      <w:r w:rsidRPr="00171229">
        <w:rPr>
          <w:rFonts w:hint="eastAsia"/>
        </w:rPr>
        <w:t>(</w:t>
      </w:r>
      <w:proofErr w:type="gramEnd"/>
      <w:r w:rsidRPr="00171229">
        <w:rPr>
          <w:rFonts w:hint="eastAsia"/>
        </w:rPr>
        <w:t>含因故展延</w:t>
      </w:r>
      <w:r w:rsidRPr="00171229">
        <w:rPr>
          <w:rFonts w:hint="eastAsia"/>
        </w:rPr>
        <w:t>)</w:t>
      </w:r>
      <w:r w:rsidRPr="00171229">
        <w:rPr>
          <w:rFonts w:hint="eastAsia"/>
        </w:rPr>
        <w:t>，並至完</w:t>
      </w:r>
    </w:p>
    <w:p w14:paraId="28F57598" w14:textId="77777777" w:rsidR="00171229" w:rsidRPr="00171229" w:rsidRDefault="00171229" w:rsidP="00171229">
      <w:r w:rsidRPr="00171229">
        <w:rPr>
          <w:rFonts w:hint="eastAsia"/>
        </w:rPr>
        <w:t>工驗收合格保固期限內均適用；又本計畫於工程契約變更或相關</w:t>
      </w:r>
    </w:p>
    <w:p w14:paraId="6BAD0C8D" w14:textId="77777777" w:rsidR="00171229" w:rsidRPr="00171229" w:rsidRDefault="00171229" w:rsidP="00171229">
      <w:r w:rsidRPr="00171229">
        <w:rPr>
          <w:rFonts w:hint="eastAsia"/>
        </w:rPr>
        <w:t>法令修改時，得適時配合修正之。</w:t>
      </w:r>
    </w:p>
    <w:p w14:paraId="68C7703C" w14:textId="77777777" w:rsidR="00171229" w:rsidRPr="00171229" w:rsidRDefault="00171229" w:rsidP="00171229">
      <w:r w:rsidRPr="00171229">
        <w:rPr>
          <w:rFonts w:hint="eastAsia"/>
        </w:rPr>
        <w:t>2.</w:t>
      </w:r>
      <w:r w:rsidRPr="00171229">
        <w:rPr>
          <w:rFonts w:hint="eastAsia"/>
        </w:rPr>
        <w:t>監造安全衛生檢查人員組織及職責</w:t>
      </w:r>
    </w:p>
    <w:p w14:paraId="4629A71B" w14:textId="77777777" w:rsidR="00171229" w:rsidRPr="00171229" w:rsidRDefault="00171229" w:rsidP="00171229">
      <w:r w:rsidRPr="00171229">
        <w:rPr>
          <w:rFonts w:hint="eastAsia"/>
        </w:rPr>
        <w:t xml:space="preserve">    </w:t>
      </w:r>
      <w:r w:rsidRPr="00171229">
        <w:rPr>
          <w:rFonts w:hint="eastAsia"/>
        </w:rPr>
        <w:t>為確保施工及人員安全，消弭事故發生，本公司有指派監造人員，負責工程之職業安全衛生管理業務之計畫與考核，執行現地安全衛生措施檢查工作，以及督導施工廠商安全衛生業務之執行與查核，以確保工地安全與衛生。</w:t>
      </w:r>
    </w:p>
    <w:p w14:paraId="46FC9392" w14:textId="77777777" w:rsidR="00171229" w:rsidRPr="00171229" w:rsidRDefault="00171229" w:rsidP="00171229">
      <w:r w:rsidRPr="00171229">
        <w:rPr>
          <w:rFonts w:hint="eastAsia"/>
        </w:rPr>
        <w:t>監造組織圖</w:t>
      </w:r>
      <w:r w:rsidRPr="00171229">
        <w:rPr>
          <w:rFonts w:hint="eastAsia"/>
        </w:rPr>
        <w:t>:</w:t>
      </w:r>
    </w:p>
    <w:p w14:paraId="62B61CEE" w14:textId="77777777" w:rsidR="00171229" w:rsidRPr="00171229" w:rsidRDefault="00171229" w:rsidP="00171229"/>
    <w:p w14:paraId="7F80CEF1" w14:textId="77777777" w:rsidR="00171229" w:rsidRPr="00171229" w:rsidRDefault="00171229" w:rsidP="00171229">
      <w:r w:rsidRPr="00171229">
        <w:rPr>
          <w:noProof/>
        </w:rPr>
        <w:drawing>
          <wp:inline distT="0" distB="0" distL="0" distR="0" wp14:anchorId="7B14CAE4" wp14:editId="67B87B58">
            <wp:extent cx="2701026" cy="2160000"/>
            <wp:effectExtent l="0" t="0" r="4445" b="0"/>
            <wp:docPr id="844667491" name="圖片 84466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1026" cy="2160000"/>
                    </a:xfrm>
                    <a:prstGeom prst="rect">
                      <a:avLst/>
                    </a:prstGeom>
                    <a:noFill/>
                  </pic:spPr>
                </pic:pic>
              </a:graphicData>
            </a:graphic>
          </wp:inline>
        </w:drawing>
      </w:r>
    </w:p>
    <w:p w14:paraId="0B8FF6C1" w14:textId="77777777" w:rsidR="00171229" w:rsidRPr="00171229" w:rsidRDefault="00171229" w:rsidP="00171229"/>
    <w:p w14:paraId="2CF9FFB0" w14:textId="77777777" w:rsidR="00171229" w:rsidRPr="00171229" w:rsidRDefault="00171229" w:rsidP="00171229">
      <w:r w:rsidRPr="00171229">
        <w:rPr>
          <w:rFonts w:hint="eastAsia"/>
        </w:rPr>
        <w:t>(</w:t>
      </w:r>
      <w:r w:rsidRPr="00171229">
        <w:rPr>
          <w:rFonts w:hint="eastAsia"/>
        </w:rPr>
        <w:t>二</w:t>
      </w:r>
      <w:r w:rsidRPr="00171229">
        <w:rPr>
          <w:rFonts w:hint="eastAsia"/>
        </w:rPr>
        <w:t xml:space="preserve">) </w:t>
      </w:r>
      <w:r w:rsidRPr="00171229">
        <w:rPr>
          <w:rFonts w:hint="eastAsia"/>
        </w:rPr>
        <w:t>施工安全衛生抽查程序、標準及記錄</w:t>
      </w:r>
    </w:p>
    <w:p w14:paraId="0DD2D7E9" w14:textId="77777777" w:rsidR="00171229" w:rsidRPr="00171229" w:rsidRDefault="00171229" w:rsidP="00171229">
      <w:r w:rsidRPr="00171229">
        <w:rPr>
          <w:rFonts w:hint="eastAsia"/>
        </w:rPr>
        <w:t xml:space="preserve">1. </w:t>
      </w:r>
      <w:r w:rsidRPr="00171229">
        <w:rPr>
          <w:rFonts w:hint="eastAsia"/>
        </w:rPr>
        <w:t>施工安全衛生抽查程序</w:t>
      </w:r>
    </w:p>
    <w:p w14:paraId="6CB1B85E" w14:textId="77777777" w:rsidR="00171229" w:rsidRPr="00171229" w:rsidRDefault="00171229" w:rsidP="00171229">
      <w:r w:rsidRPr="00171229">
        <w:rPr>
          <w:rFonts w:hint="eastAsia"/>
        </w:rPr>
        <w:t>為有效達到施工安全管理之目標，依監造計畫訂定之施工抽查程序辦理施工安全衛生查驗點辦理抽查，經抽查合格方可以進行後續作業。</w:t>
      </w:r>
    </w:p>
    <w:p w14:paraId="78FAED39" w14:textId="77777777" w:rsidR="00171229" w:rsidRPr="00171229" w:rsidRDefault="00171229" w:rsidP="00171229">
      <w:r w:rsidRPr="00171229">
        <w:rPr>
          <w:rFonts w:hint="eastAsia"/>
        </w:rPr>
        <w:t>對於施工架、支撐架、擋土設施等假設工程、起重</w:t>
      </w:r>
      <w:proofErr w:type="gramStart"/>
      <w:r w:rsidRPr="00171229">
        <w:rPr>
          <w:rFonts w:hint="eastAsia"/>
        </w:rPr>
        <w:t>機具組拆</w:t>
      </w:r>
      <w:proofErr w:type="gramEnd"/>
      <w:r w:rsidRPr="00171229">
        <w:rPr>
          <w:rFonts w:hint="eastAsia"/>
        </w:rPr>
        <w:t>，及具有墜落、</w:t>
      </w:r>
    </w:p>
    <w:p w14:paraId="4D6BA64E" w14:textId="77777777" w:rsidR="00171229" w:rsidRPr="00171229" w:rsidRDefault="00171229" w:rsidP="00171229">
      <w:r w:rsidRPr="00171229">
        <w:rPr>
          <w:rFonts w:hint="eastAsia"/>
        </w:rPr>
        <w:t>滾落、</w:t>
      </w:r>
      <w:proofErr w:type="gramStart"/>
      <w:r w:rsidRPr="00171229">
        <w:rPr>
          <w:rFonts w:hint="eastAsia"/>
        </w:rPr>
        <w:t>感電</w:t>
      </w:r>
      <w:proofErr w:type="gramEnd"/>
      <w:r w:rsidRPr="00171229">
        <w:rPr>
          <w:rFonts w:hint="eastAsia"/>
        </w:rPr>
        <w:t>、倒塌崩塌、局限空間危害之虞之作業項目及「勞動檢查法第二十八條所定勞工有立即發生危險之虞認定標準」情事，已列為查核重點。</w:t>
      </w:r>
    </w:p>
    <w:p w14:paraId="35D7EF41" w14:textId="77777777" w:rsidR="00171229" w:rsidRPr="00171229" w:rsidRDefault="00171229" w:rsidP="00171229">
      <w:r w:rsidRPr="00171229">
        <w:rPr>
          <w:rFonts w:hint="eastAsia"/>
        </w:rPr>
        <w:t>施工安全衛生查驗點依據施工安全衛生抽查標準表辦理抽查，抽查結果填寫施工安全衛生抽查紀錄表，相關抽</w:t>
      </w:r>
      <w:r w:rsidRPr="00171229">
        <w:rPr>
          <w:rFonts w:hint="eastAsia"/>
        </w:rPr>
        <w:t>(</w:t>
      </w:r>
      <w:r w:rsidRPr="00171229">
        <w:rPr>
          <w:rFonts w:hint="eastAsia"/>
        </w:rPr>
        <w:t>檢</w:t>
      </w:r>
      <w:r w:rsidRPr="00171229">
        <w:rPr>
          <w:rFonts w:hint="eastAsia"/>
        </w:rPr>
        <w:t>)</w:t>
      </w:r>
      <w:r w:rsidRPr="00171229">
        <w:rPr>
          <w:rFonts w:hint="eastAsia"/>
        </w:rPr>
        <w:t>查缺失簽發施工安全衛生缺失改正通</w:t>
      </w:r>
    </w:p>
    <w:p w14:paraId="38026030" w14:textId="77777777" w:rsidR="00171229" w:rsidRPr="00171229" w:rsidRDefault="00171229" w:rsidP="00171229">
      <w:r w:rsidRPr="00171229">
        <w:rPr>
          <w:rFonts w:hint="eastAsia"/>
        </w:rPr>
        <w:t>知單如表</w:t>
      </w:r>
      <w:r w:rsidRPr="00171229">
        <w:rPr>
          <w:rFonts w:hint="eastAsia"/>
        </w:rPr>
        <w:t>8.1</w:t>
      </w:r>
      <w:r w:rsidRPr="00171229">
        <w:rPr>
          <w:rFonts w:hint="eastAsia"/>
        </w:rPr>
        <w:t>由施工廠商派員辦理改正作業，缺失可立即改善者，施工廠商改正完成後複查，由複查人員於施工安全衛生抽查紀錄填寫缺失複查結果，</w:t>
      </w:r>
      <w:proofErr w:type="gramStart"/>
      <w:r w:rsidRPr="00171229">
        <w:rPr>
          <w:rFonts w:hint="eastAsia"/>
        </w:rPr>
        <w:t>複</w:t>
      </w:r>
      <w:proofErr w:type="gramEnd"/>
      <w:r w:rsidRPr="00171229">
        <w:rPr>
          <w:rFonts w:hint="eastAsia"/>
        </w:rPr>
        <w:t xml:space="preserve"> </w:t>
      </w:r>
      <w:r w:rsidRPr="00171229">
        <w:rPr>
          <w:rFonts w:hint="eastAsia"/>
        </w:rPr>
        <w:t>一階段之施工項目。否則</w:t>
      </w:r>
      <w:proofErr w:type="gramStart"/>
      <w:r w:rsidRPr="00171229">
        <w:rPr>
          <w:rFonts w:hint="eastAsia"/>
        </w:rPr>
        <w:t>本段得依</w:t>
      </w:r>
      <w:proofErr w:type="gramEnd"/>
      <w:r w:rsidRPr="00171229">
        <w:rPr>
          <w:rFonts w:hint="eastAsia"/>
        </w:rPr>
        <w:t>契約規定要求廠商將未經查驗及擅自施工部分拆除重做，其一切損失概由廠商自行負擔。</w:t>
      </w:r>
    </w:p>
    <w:p w14:paraId="4E30E788" w14:textId="77777777" w:rsidR="00171229" w:rsidRPr="00171229" w:rsidRDefault="00171229" w:rsidP="00171229">
      <w:r w:rsidRPr="00171229">
        <w:rPr>
          <w:rFonts w:hint="eastAsia"/>
        </w:rPr>
        <w:t>(2)</w:t>
      </w:r>
      <w:r w:rsidRPr="00171229">
        <w:rPr>
          <w:rFonts w:hint="eastAsia"/>
        </w:rPr>
        <w:t>施工安全衛生查驗點抽查應由施工廠商之人員會同本公司相關人員，依據核定之圖說、施工廠商施工自主檢查表或工程檢驗申請單到場檢驗並作書面簽認，檢驗合格才可以進行後續作業。檢驗紀錄經權責人員簽認後，由施工廠商及本公司各留存一份。</w:t>
      </w:r>
    </w:p>
    <w:p w14:paraId="452F1AEE" w14:textId="77777777" w:rsidR="00171229" w:rsidRPr="00171229" w:rsidRDefault="00171229" w:rsidP="00171229">
      <w:r w:rsidRPr="00171229">
        <w:rPr>
          <w:rFonts w:hint="eastAsia"/>
        </w:rPr>
        <w:t>(3)</w:t>
      </w:r>
      <w:r w:rsidRPr="00171229">
        <w:rPr>
          <w:rFonts w:hint="eastAsia"/>
        </w:rPr>
        <w:t>對不符合設計圖說、現場或契約規定之製程或施工成果視為缺失，如該項缺失可立即改善者，由監造人員現場監督施工廠商改善完成。若缺失無法立即改善者，則於檢驗表註明處理方式、處理期限，於施工廠商改善後再依前述程序申請</w:t>
      </w:r>
      <w:proofErr w:type="gramStart"/>
      <w:r w:rsidRPr="00171229">
        <w:rPr>
          <w:rFonts w:hint="eastAsia"/>
        </w:rPr>
        <w:t>複</w:t>
      </w:r>
      <w:proofErr w:type="gramEnd"/>
      <w:r w:rsidRPr="00171229">
        <w:rPr>
          <w:rFonts w:hint="eastAsia"/>
        </w:rPr>
        <w:t>驗；缺失改善前、中、後，都必須定點、定向照相存證，黏貼於「施工安全衛生缺失改善照片表」如表</w:t>
      </w:r>
      <w:r w:rsidRPr="00171229">
        <w:rPr>
          <w:rFonts w:hint="eastAsia"/>
        </w:rPr>
        <w:t>8</w:t>
      </w:r>
      <w:r w:rsidRPr="00171229">
        <w:t>.3</w:t>
      </w:r>
      <w:r w:rsidRPr="00171229">
        <w:rPr>
          <w:rFonts w:hint="eastAsia"/>
        </w:rPr>
        <w:t>；改善前、中、後照片應註明日期，且改善前：應填寫缺失內容；改善中：應敘述改善過程中如何施作之各重點步驟；改善後：應說明是否確已改善完成。</w:t>
      </w:r>
    </w:p>
    <w:p w14:paraId="3B290416" w14:textId="77777777" w:rsidR="00171229" w:rsidRPr="00171229" w:rsidRDefault="00171229" w:rsidP="00171229">
      <w:r w:rsidRPr="00171229">
        <w:rPr>
          <w:rFonts w:hint="eastAsia"/>
        </w:rPr>
        <w:t xml:space="preserve">2. </w:t>
      </w:r>
      <w:r w:rsidRPr="00171229">
        <w:rPr>
          <w:rFonts w:hint="eastAsia"/>
        </w:rPr>
        <w:t>施工安全衛生抽查標準及紀錄</w:t>
      </w:r>
    </w:p>
    <w:p w14:paraId="2F8EA1DA" w14:textId="77777777" w:rsidR="00171229" w:rsidRPr="00171229" w:rsidRDefault="00171229" w:rsidP="00171229">
      <w:r w:rsidRPr="00171229">
        <w:rPr>
          <w:rFonts w:hint="eastAsia"/>
        </w:rPr>
        <w:t xml:space="preserve">      </w:t>
      </w:r>
      <w:r w:rsidRPr="00171229">
        <w:rPr>
          <w:rFonts w:hint="eastAsia"/>
        </w:rPr>
        <w:t>施工安全衛生抽查項目如表</w:t>
      </w:r>
      <w:r w:rsidRPr="00171229">
        <w:rPr>
          <w:rFonts w:hint="eastAsia"/>
        </w:rPr>
        <w:t>8.4</w:t>
      </w:r>
      <w:r w:rsidRPr="00171229">
        <w:rPr>
          <w:rFonts w:hint="eastAsia"/>
        </w:rPr>
        <w:t>所示，每一安全衛生抽查項目包含施工抽查程序、施工安全衛生抽查標準及施工安全衛生紀錄表，詳見附表應用表單。施工安全衛生抽查標準已依「加強公共工程職業安全衛生管理作業要點」第</w:t>
      </w:r>
      <w:r w:rsidRPr="00171229">
        <w:rPr>
          <w:rFonts w:hint="eastAsia"/>
        </w:rPr>
        <w:t>12</w:t>
      </w:r>
      <w:r w:rsidRPr="00171229">
        <w:rPr>
          <w:rFonts w:hint="eastAsia"/>
        </w:rPr>
        <w:t>點第</w:t>
      </w:r>
      <w:r w:rsidRPr="00171229">
        <w:rPr>
          <w:rFonts w:hint="eastAsia"/>
        </w:rPr>
        <w:t>2</w:t>
      </w:r>
      <w:r w:rsidRPr="00171229">
        <w:rPr>
          <w:rFonts w:hint="eastAsia"/>
        </w:rPr>
        <w:t>項第</w:t>
      </w:r>
      <w:r w:rsidRPr="00171229">
        <w:rPr>
          <w:rFonts w:hint="eastAsia"/>
        </w:rPr>
        <w:t>3</w:t>
      </w:r>
      <w:r w:rsidRPr="00171229">
        <w:rPr>
          <w:rFonts w:hint="eastAsia"/>
        </w:rPr>
        <w:t>款規定列明查核項目、內容、判定基準、查核頻率、查核人員及查核後之處理方式與改善追蹤。</w:t>
      </w:r>
    </w:p>
    <w:p w14:paraId="0DE3E437" w14:textId="77777777" w:rsidR="00171229" w:rsidRPr="00171229" w:rsidRDefault="00171229" w:rsidP="00171229">
      <w:r w:rsidRPr="00171229">
        <w:rPr>
          <w:rFonts w:hint="eastAsia"/>
        </w:rPr>
        <w:t>應用表單</w:t>
      </w:r>
    </w:p>
    <w:p w14:paraId="7AB6D869" w14:textId="77777777" w:rsidR="00171229" w:rsidRPr="00171229" w:rsidRDefault="00171229" w:rsidP="00171229">
      <w:r w:rsidRPr="00171229">
        <w:rPr>
          <w:rFonts w:hint="eastAsia"/>
        </w:rPr>
        <w:t>表</w:t>
      </w:r>
      <w:r w:rsidRPr="00171229">
        <w:rPr>
          <w:rFonts w:hint="eastAsia"/>
        </w:rPr>
        <w:t xml:space="preserve">8.1 </w:t>
      </w:r>
      <w:r w:rsidRPr="00171229">
        <w:rPr>
          <w:rFonts w:hint="eastAsia"/>
        </w:rPr>
        <w:t>施工安全衛生缺失改正通知單</w:t>
      </w:r>
    </w:p>
    <w:p w14:paraId="53992A75" w14:textId="77777777" w:rsidR="00171229" w:rsidRPr="00171229" w:rsidRDefault="00171229" w:rsidP="00171229">
      <w:r w:rsidRPr="00171229">
        <w:rPr>
          <w:rFonts w:hint="eastAsia"/>
        </w:rPr>
        <w:t>表</w:t>
      </w:r>
      <w:r w:rsidRPr="00171229">
        <w:rPr>
          <w:rFonts w:hint="eastAsia"/>
        </w:rPr>
        <w:t xml:space="preserve">8.2 </w:t>
      </w:r>
      <w:r w:rsidRPr="00171229">
        <w:rPr>
          <w:rFonts w:hint="eastAsia"/>
        </w:rPr>
        <w:t>施工安全衛生缺失處理改善暨追蹤紀錄表</w:t>
      </w:r>
    </w:p>
    <w:p w14:paraId="35FE9D27" w14:textId="77777777" w:rsidR="00171229" w:rsidRPr="00171229" w:rsidRDefault="00171229" w:rsidP="00171229">
      <w:r w:rsidRPr="00171229">
        <w:rPr>
          <w:rFonts w:hint="eastAsia"/>
        </w:rPr>
        <w:t>表</w:t>
      </w:r>
      <w:r w:rsidRPr="00171229">
        <w:rPr>
          <w:rFonts w:hint="eastAsia"/>
        </w:rPr>
        <w:t xml:space="preserve">8.3 </w:t>
      </w:r>
      <w:r w:rsidRPr="00171229">
        <w:rPr>
          <w:rFonts w:hint="eastAsia"/>
        </w:rPr>
        <w:t>施工安全衛生缺失改善照片表</w:t>
      </w:r>
    </w:p>
    <w:p w14:paraId="03DFA20F" w14:textId="77777777" w:rsidR="00171229" w:rsidRPr="00171229" w:rsidRDefault="00171229" w:rsidP="00171229">
      <w:r w:rsidRPr="00171229">
        <w:rPr>
          <w:rFonts w:hint="eastAsia"/>
        </w:rPr>
        <w:t>表</w:t>
      </w:r>
      <w:r w:rsidRPr="00171229">
        <w:rPr>
          <w:rFonts w:hint="eastAsia"/>
        </w:rPr>
        <w:t xml:space="preserve">8.4 </w:t>
      </w:r>
      <w:r w:rsidRPr="00171229">
        <w:rPr>
          <w:rFonts w:hint="eastAsia"/>
        </w:rPr>
        <w:t>施工安全衛生抽查項目一覽表</w:t>
      </w:r>
    </w:p>
    <w:p w14:paraId="3558D877" w14:textId="77777777" w:rsidR="00171229" w:rsidRPr="00171229" w:rsidRDefault="00171229" w:rsidP="00171229"/>
    <w:p w14:paraId="2C751DDB" w14:textId="77777777" w:rsidR="00171229" w:rsidRPr="00171229" w:rsidRDefault="00171229" w:rsidP="00171229"/>
    <w:p w14:paraId="24071F1F" w14:textId="77777777" w:rsidR="00171229" w:rsidRPr="00171229" w:rsidRDefault="00171229" w:rsidP="00171229">
      <w:r w:rsidRPr="00171229">
        <w:br w:type="page"/>
      </w:r>
    </w:p>
    <w:p w14:paraId="4041A375" w14:textId="77777777" w:rsidR="00171229" w:rsidRPr="00171229" w:rsidRDefault="00171229" w:rsidP="00171229">
      <w:bookmarkStart w:id="329" w:name="_Toc154156525"/>
      <w:bookmarkStart w:id="330" w:name="_Toc186470897"/>
      <w:r w:rsidRPr="00171229">
        <w:rPr>
          <w:rFonts w:hint="eastAsia"/>
        </w:rPr>
        <w:t>表</w:t>
      </w:r>
      <w:r w:rsidRPr="00171229">
        <w:rPr>
          <w:rFonts w:hint="eastAsia"/>
        </w:rPr>
        <w:t xml:space="preserve">8.1 </w:t>
      </w:r>
      <w:r w:rsidRPr="00171229">
        <w:rPr>
          <w:rFonts w:hint="eastAsia"/>
        </w:rPr>
        <w:t>施工安全衛生缺失改正通知單</w:t>
      </w:r>
      <w:bookmarkEnd w:id="329"/>
      <w:bookmarkEnd w:id="330"/>
    </w:p>
    <w:p w14:paraId="31288603" w14:textId="77777777" w:rsidR="00171229" w:rsidRPr="00171229" w:rsidRDefault="00171229" w:rsidP="00171229">
      <w:r w:rsidRPr="00171229">
        <w:rPr>
          <w:rFonts w:hint="eastAsia"/>
        </w:rPr>
        <w:t>施工安全衛生缺失改正通知單</w:t>
      </w:r>
    </w:p>
    <w:p w14:paraId="7AA9F801" w14:textId="77777777" w:rsidR="00171229" w:rsidRPr="00171229" w:rsidRDefault="00171229" w:rsidP="00171229">
      <w:r w:rsidRPr="00171229">
        <w:t xml:space="preserve">                                                 </w:t>
      </w:r>
      <w:r w:rsidRPr="00171229">
        <w:rPr>
          <w:rFonts w:hint="eastAsia"/>
        </w:rPr>
        <w:t>編號</w:t>
      </w:r>
      <w:r w:rsidRPr="00171229">
        <w:t xml:space="preserve">: </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34"/>
        <w:gridCol w:w="1608"/>
        <w:gridCol w:w="1340"/>
        <w:gridCol w:w="1608"/>
        <w:gridCol w:w="1742"/>
        <w:gridCol w:w="1742"/>
      </w:tblGrid>
      <w:tr w:rsidR="00171229" w:rsidRPr="00171229" w14:paraId="34642615" w14:textId="77777777" w:rsidTr="00DE3577">
        <w:trPr>
          <w:cantSplit/>
          <w:trHeight w:val="551"/>
        </w:trPr>
        <w:tc>
          <w:tcPr>
            <w:tcW w:w="9274" w:type="dxa"/>
            <w:gridSpan w:val="6"/>
          </w:tcPr>
          <w:p w14:paraId="659C332D" w14:textId="77777777" w:rsidR="00171229" w:rsidRPr="00171229" w:rsidRDefault="00171229" w:rsidP="00171229">
            <w:r w:rsidRPr="00171229">
              <w:rPr>
                <w:rFonts w:hint="eastAsia"/>
              </w:rPr>
              <w:t>執行改正廠商</w:t>
            </w:r>
            <w:r w:rsidRPr="00171229">
              <w:t>:</w:t>
            </w:r>
          </w:p>
        </w:tc>
      </w:tr>
      <w:tr w:rsidR="00171229" w:rsidRPr="00171229" w14:paraId="39958781" w14:textId="77777777" w:rsidTr="00DE3577">
        <w:trPr>
          <w:cantSplit/>
          <w:trHeight w:val="643"/>
        </w:trPr>
        <w:tc>
          <w:tcPr>
            <w:tcW w:w="9274" w:type="dxa"/>
            <w:gridSpan w:val="6"/>
          </w:tcPr>
          <w:p w14:paraId="0115BA37" w14:textId="77777777" w:rsidR="00171229" w:rsidRPr="00171229" w:rsidRDefault="00171229" w:rsidP="00171229">
            <w:r w:rsidRPr="00171229">
              <w:rPr>
                <w:rFonts w:hint="eastAsia"/>
              </w:rPr>
              <w:t>查證作業編號</w:t>
            </w:r>
            <w:r w:rsidRPr="00171229">
              <w:t>:</w:t>
            </w:r>
          </w:p>
        </w:tc>
      </w:tr>
      <w:tr w:rsidR="00171229" w:rsidRPr="00171229" w14:paraId="3A6B6B6A" w14:textId="77777777" w:rsidTr="00DE3577">
        <w:trPr>
          <w:cantSplit/>
          <w:trHeight w:val="413"/>
        </w:trPr>
        <w:tc>
          <w:tcPr>
            <w:tcW w:w="4182" w:type="dxa"/>
            <w:gridSpan w:val="3"/>
            <w:vMerge w:val="restart"/>
            <w:vAlign w:val="center"/>
          </w:tcPr>
          <w:p w14:paraId="387C2A32" w14:textId="77777777" w:rsidR="00171229" w:rsidRPr="00171229" w:rsidRDefault="00171229" w:rsidP="00171229">
            <w:r w:rsidRPr="00171229">
              <w:rPr>
                <w:rFonts w:hint="eastAsia"/>
              </w:rPr>
              <w:t>缺</w:t>
            </w:r>
            <w:r w:rsidRPr="00171229">
              <w:t xml:space="preserve">  </w:t>
            </w:r>
            <w:r w:rsidRPr="00171229">
              <w:rPr>
                <w:rFonts w:hint="eastAsia"/>
              </w:rPr>
              <w:t>失</w:t>
            </w:r>
            <w:r w:rsidRPr="00171229">
              <w:t xml:space="preserve">  </w:t>
            </w:r>
            <w:r w:rsidRPr="00171229">
              <w:rPr>
                <w:rFonts w:hint="eastAsia"/>
              </w:rPr>
              <w:t>項</w:t>
            </w:r>
            <w:r w:rsidRPr="00171229">
              <w:t xml:space="preserve">  </w:t>
            </w:r>
            <w:r w:rsidRPr="00171229">
              <w:rPr>
                <w:rFonts w:hint="eastAsia"/>
              </w:rPr>
              <w:t>目</w:t>
            </w:r>
          </w:p>
        </w:tc>
        <w:tc>
          <w:tcPr>
            <w:tcW w:w="3350" w:type="dxa"/>
            <w:gridSpan w:val="2"/>
          </w:tcPr>
          <w:p w14:paraId="0E6B864D" w14:textId="77777777" w:rsidR="00171229" w:rsidRPr="00171229" w:rsidRDefault="00171229" w:rsidP="00171229">
            <w:r w:rsidRPr="00171229">
              <w:rPr>
                <w:rFonts w:hint="eastAsia"/>
              </w:rPr>
              <w:t>受</w:t>
            </w:r>
            <w:r w:rsidRPr="00171229">
              <w:t xml:space="preserve"> </w:t>
            </w:r>
            <w:r w:rsidRPr="00171229">
              <w:rPr>
                <w:rFonts w:hint="eastAsia"/>
              </w:rPr>
              <w:t>查</w:t>
            </w:r>
            <w:r w:rsidRPr="00171229">
              <w:t xml:space="preserve"> </w:t>
            </w:r>
            <w:r w:rsidRPr="00171229">
              <w:rPr>
                <w:rFonts w:hint="eastAsia"/>
              </w:rPr>
              <w:t>證</w:t>
            </w:r>
            <w:r w:rsidRPr="00171229">
              <w:t xml:space="preserve"> </w:t>
            </w:r>
            <w:r w:rsidRPr="00171229">
              <w:rPr>
                <w:rFonts w:hint="eastAsia"/>
              </w:rPr>
              <w:t>單</w:t>
            </w:r>
            <w:r w:rsidRPr="00171229">
              <w:t xml:space="preserve"> </w:t>
            </w:r>
            <w:r w:rsidRPr="00171229">
              <w:rPr>
                <w:rFonts w:hint="eastAsia"/>
              </w:rPr>
              <w:t>位</w:t>
            </w:r>
          </w:p>
        </w:tc>
        <w:tc>
          <w:tcPr>
            <w:tcW w:w="1742" w:type="dxa"/>
            <w:vMerge w:val="restart"/>
            <w:vAlign w:val="center"/>
          </w:tcPr>
          <w:p w14:paraId="4E0BEC0C" w14:textId="77777777" w:rsidR="00171229" w:rsidRPr="00171229" w:rsidRDefault="00171229" w:rsidP="00171229">
            <w:r w:rsidRPr="00171229">
              <w:rPr>
                <w:rFonts w:hint="eastAsia"/>
              </w:rPr>
              <w:t>複查結果</w:t>
            </w:r>
          </w:p>
        </w:tc>
      </w:tr>
      <w:tr w:rsidR="00171229" w:rsidRPr="00171229" w14:paraId="49AF77B6" w14:textId="77777777" w:rsidTr="00DE3577">
        <w:trPr>
          <w:cantSplit/>
          <w:trHeight w:val="420"/>
        </w:trPr>
        <w:tc>
          <w:tcPr>
            <w:tcW w:w="4182" w:type="dxa"/>
            <w:gridSpan w:val="3"/>
            <w:vMerge/>
          </w:tcPr>
          <w:p w14:paraId="4604A04B" w14:textId="77777777" w:rsidR="00171229" w:rsidRPr="00171229" w:rsidRDefault="00171229" w:rsidP="00171229"/>
        </w:tc>
        <w:tc>
          <w:tcPr>
            <w:tcW w:w="1608" w:type="dxa"/>
          </w:tcPr>
          <w:p w14:paraId="3A862E78" w14:textId="77777777" w:rsidR="00171229" w:rsidRPr="00171229" w:rsidRDefault="00171229" w:rsidP="00171229">
            <w:r w:rsidRPr="00171229">
              <w:rPr>
                <w:rFonts w:hint="eastAsia"/>
              </w:rPr>
              <w:t>改正承辦人</w:t>
            </w:r>
          </w:p>
        </w:tc>
        <w:tc>
          <w:tcPr>
            <w:tcW w:w="1742" w:type="dxa"/>
          </w:tcPr>
          <w:p w14:paraId="48B18789" w14:textId="77777777" w:rsidR="00171229" w:rsidRPr="00171229" w:rsidRDefault="00171229" w:rsidP="00171229">
            <w:r w:rsidRPr="00171229">
              <w:rPr>
                <w:rFonts w:hint="eastAsia"/>
              </w:rPr>
              <w:t>預定完成日期</w:t>
            </w:r>
          </w:p>
        </w:tc>
        <w:tc>
          <w:tcPr>
            <w:tcW w:w="1742" w:type="dxa"/>
            <w:vMerge/>
          </w:tcPr>
          <w:p w14:paraId="5DA979B8" w14:textId="77777777" w:rsidR="00171229" w:rsidRPr="00171229" w:rsidRDefault="00171229" w:rsidP="00171229"/>
        </w:tc>
      </w:tr>
      <w:tr w:rsidR="00171229" w:rsidRPr="00171229" w14:paraId="63CDCD7E" w14:textId="77777777" w:rsidTr="00DE3577">
        <w:trPr>
          <w:cantSplit/>
          <w:trHeight w:val="5929"/>
        </w:trPr>
        <w:tc>
          <w:tcPr>
            <w:tcW w:w="4182" w:type="dxa"/>
            <w:gridSpan w:val="3"/>
          </w:tcPr>
          <w:p w14:paraId="6B906239" w14:textId="77777777" w:rsidR="00171229" w:rsidRPr="00171229" w:rsidRDefault="00171229" w:rsidP="00171229"/>
          <w:p w14:paraId="1D150E22" w14:textId="77777777" w:rsidR="00171229" w:rsidRPr="00171229" w:rsidRDefault="00171229" w:rsidP="00171229"/>
          <w:p w14:paraId="4BCBF7B5" w14:textId="77777777" w:rsidR="00171229" w:rsidRPr="00171229" w:rsidRDefault="00171229" w:rsidP="00171229"/>
          <w:p w14:paraId="6AEAADEC" w14:textId="77777777" w:rsidR="00171229" w:rsidRPr="00171229" w:rsidRDefault="00171229" w:rsidP="00171229"/>
          <w:p w14:paraId="481F2867" w14:textId="77777777" w:rsidR="00171229" w:rsidRPr="00171229" w:rsidRDefault="00171229" w:rsidP="00171229"/>
          <w:p w14:paraId="6E5DC005" w14:textId="77777777" w:rsidR="00171229" w:rsidRPr="00171229" w:rsidRDefault="00171229" w:rsidP="00171229"/>
          <w:p w14:paraId="1D9C8065" w14:textId="77777777" w:rsidR="00171229" w:rsidRPr="00171229" w:rsidRDefault="00171229" w:rsidP="00171229"/>
          <w:p w14:paraId="17F670D8" w14:textId="77777777" w:rsidR="00171229" w:rsidRPr="00171229" w:rsidRDefault="00171229" w:rsidP="00171229"/>
          <w:p w14:paraId="6453D340" w14:textId="77777777" w:rsidR="00171229" w:rsidRPr="00171229" w:rsidRDefault="00171229" w:rsidP="00171229"/>
          <w:p w14:paraId="7EDC34B5" w14:textId="77777777" w:rsidR="00171229" w:rsidRPr="00171229" w:rsidRDefault="00171229" w:rsidP="00171229"/>
          <w:p w14:paraId="60DF0AA0" w14:textId="77777777" w:rsidR="00171229" w:rsidRPr="00171229" w:rsidRDefault="00171229" w:rsidP="00171229"/>
          <w:p w14:paraId="67A7742A" w14:textId="77777777" w:rsidR="00171229" w:rsidRPr="00171229" w:rsidRDefault="00171229" w:rsidP="00171229"/>
        </w:tc>
        <w:tc>
          <w:tcPr>
            <w:tcW w:w="1608" w:type="dxa"/>
          </w:tcPr>
          <w:p w14:paraId="1E205982" w14:textId="77777777" w:rsidR="00171229" w:rsidRPr="00171229" w:rsidRDefault="00171229" w:rsidP="00171229"/>
        </w:tc>
        <w:tc>
          <w:tcPr>
            <w:tcW w:w="1742" w:type="dxa"/>
          </w:tcPr>
          <w:p w14:paraId="5A16996E" w14:textId="77777777" w:rsidR="00171229" w:rsidRPr="00171229" w:rsidRDefault="00171229" w:rsidP="00171229"/>
        </w:tc>
        <w:tc>
          <w:tcPr>
            <w:tcW w:w="1742" w:type="dxa"/>
          </w:tcPr>
          <w:p w14:paraId="3008FC8F" w14:textId="77777777" w:rsidR="00171229" w:rsidRPr="00171229" w:rsidRDefault="00171229" w:rsidP="00171229"/>
        </w:tc>
      </w:tr>
      <w:tr w:rsidR="00171229" w:rsidRPr="00171229" w14:paraId="2C092570" w14:textId="77777777" w:rsidTr="00DE3577">
        <w:trPr>
          <w:cantSplit/>
          <w:trHeight w:val="895"/>
        </w:trPr>
        <w:tc>
          <w:tcPr>
            <w:tcW w:w="1234" w:type="dxa"/>
          </w:tcPr>
          <w:p w14:paraId="695148EA" w14:textId="77777777" w:rsidR="00171229" w:rsidRPr="00171229" w:rsidRDefault="00171229" w:rsidP="00171229">
            <w:r w:rsidRPr="00171229">
              <w:rPr>
                <w:rFonts w:hint="eastAsia"/>
              </w:rPr>
              <w:t>受查證廠商主管</w:t>
            </w:r>
          </w:p>
        </w:tc>
        <w:tc>
          <w:tcPr>
            <w:tcW w:w="1608" w:type="dxa"/>
          </w:tcPr>
          <w:p w14:paraId="6E6739A8" w14:textId="77777777" w:rsidR="00171229" w:rsidRPr="00171229" w:rsidRDefault="00171229" w:rsidP="00171229"/>
        </w:tc>
        <w:tc>
          <w:tcPr>
            <w:tcW w:w="1340" w:type="dxa"/>
            <w:vAlign w:val="center"/>
          </w:tcPr>
          <w:p w14:paraId="091BDD84" w14:textId="77777777" w:rsidR="00171229" w:rsidRPr="00171229" w:rsidRDefault="00171229" w:rsidP="00171229">
            <w:r w:rsidRPr="00171229">
              <w:rPr>
                <w:rFonts w:hint="eastAsia"/>
              </w:rPr>
              <w:t>查證人員</w:t>
            </w:r>
          </w:p>
        </w:tc>
        <w:tc>
          <w:tcPr>
            <w:tcW w:w="1608" w:type="dxa"/>
          </w:tcPr>
          <w:p w14:paraId="0D0DD19F" w14:textId="77777777" w:rsidR="00171229" w:rsidRPr="00171229" w:rsidRDefault="00171229" w:rsidP="00171229"/>
        </w:tc>
        <w:tc>
          <w:tcPr>
            <w:tcW w:w="1742" w:type="dxa"/>
            <w:vAlign w:val="center"/>
          </w:tcPr>
          <w:p w14:paraId="662F6ADF" w14:textId="77777777" w:rsidR="00171229" w:rsidRPr="00171229" w:rsidRDefault="00171229" w:rsidP="00171229">
            <w:r w:rsidRPr="00171229">
              <w:rPr>
                <w:rFonts w:hint="eastAsia"/>
              </w:rPr>
              <w:t>查證單位主管</w:t>
            </w:r>
          </w:p>
        </w:tc>
        <w:tc>
          <w:tcPr>
            <w:tcW w:w="1742" w:type="dxa"/>
          </w:tcPr>
          <w:p w14:paraId="4423C9FF" w14:textId="77777777" w:rsidR="00171229" w:rsidRPr="00171229" w:rsidRDefault="00171229" w:rsidP="00171229"/>
        </w:tc>
      </w:tr>
      <w:tr w:rsidR="00171229" w:rsidRPr="00171229" w14:paraId="6928F9B4" w14:textId="77777777" w:rsidTr="00DE3577">
        <w:trPr>
          <w:cantSplit/>
          <w:trHeight w:val="976"/>
        </w:trPr>
        <w:tc>
          <w:tcPr>
            <w:tcW w:w="1234" w:type="dxa"/>
          </w:tcPr>
          <w:p w14:paraId="75EDFF71" w14:textId="77777777" w:rsidR="00171229" w:rsidRPr="00171229" w:rsidRDefault="00171229" w:rsidP="00171229">
            <w:r w:rsidRPr="00171229">
              <w:rPr>
                <w:rFonts w:hint="eastAsia"/>
              </w:rPr>
              <w:t>改正複查</w:t>
            </w:r>
            <w:r w:rsidRPr="00171229">
              <w:rPr>
                <w:rFonts w:hint="eastAsia"/>
              </w:rPr>
              <w:t xml:space="preserve"> </w:t>
            </w:r>
            <w:r w:rsidRPr="00171229">
              <w:rPr>
                <w:rFonts w:hint="eastAsia"/>
              </w:rPr>
              <w:t>日期</w:t>
            </w:r>
          </w:p>
        </w:tc>
        <w:tc>
          <w:tcPr>
            <w:tcW w:w="1608" w:type="dxa"/>
          </w:tcPr>
          <w:p w14:paraId="466D9660" w14:textId="77777777" w:rsidR="00171229" w:rsidRPr="00171229" w:rsidRDefault="00171229" w:rsidP="00171229"/>
        </w:tc>
        <w:tc>
          <w:tcPr>
            <w:tcW w:w="1340" w:type="dxa"/>
            <w:vAlign w:val="center"/>
          </w:tcPr>
          <w:p w14:paraId="752EB252" w14:textId="77777777" w:rsidR="00171229" w:rsidRPr="00171229" w:rsidRDefault="00171229" w:rsidP="00171229">
            <w:r w:rsidRPr="00171229">
              <w:rPr>
                <w:rFonts w:hint="eastAsia"/>
              </w:rPr>
              <w:t>複查人員</w:t>
            </w:r>
          </w:p>
        </w:tc>
        <w:tc>
          <w:tcPr>
            <w:tcW w:w="1608" w:type="dxa"/>
          </w:tcPr>
          <w:p w14:paraId="1B7BDEA4" w14:textId="77777777" w:rsidR="00171229" w:rsidRPr="00171229" w:rsidRDefault="00171229" w:rsidP="00171229"/>
        </w:tc>
        <w:tc>
          <w:tcPr>
            <w:tcW w:w="1742" w:type="dxa"/>
            <w:vAlign w:val="center"/>
          </w:tcPr>
          <w:p w14:paraId="7A18EDF3" w14:textId="77777777" w:rsidR="00171229" w:rsidRPr="00171229" w:rsidRDefault="00171229" w:rsidP="00171229">
            <w:r w:rsidRPr="00171229">
              <w:rPr>
                <w:rFonts w:hint="eastAsia"/>
              </w:rPr>
              <w:t>複查單位主管</w:t>
            </w:r>
          </w:p>
        </w:tc>
        <w:tc>
          <w:tcPr>
            <w:tcW w:w="1742" w:type="dxa"/>
          </w:tcPr>
          <w:p w14:paraId="296D8235" w14:textId="77777777" w:rsidR="00171229" w:rsidRPr="00171229" w:rsidRDefault="00171229" w:rsidP="00171229"/>
        </w:tc>
      </w:tr>
    </w:tbl>
    <w:p w14:paraId="64004F0C" w14:textId="77777777" w:rsidR="00171229" w:rsidRPr="00171229" w:rsidRDefault="00171229" w:rsidP="00171229">
      <w:r w:rsidRPr="00171229">
        <w:br w:type="page"/>
      </w:r>
      <w:bookmarkStart w:id="331" w:name="_Toc154156526"/>
      <w:bookmarkStart w:id="332" w:name="_Toc186470898"/>
      <w:r w:rsidRPr="00171229">
        <w:rPr>
          <w:rFonts w:hint="eastAsia"/>
        </w:rPr>
        <w:t>表</w:t>
      </w:r>
      <w:r w:rsidRPr="00171229">
        <w:rPr>
          <w:rFonts w:hint="eastAsia"/>
        </w:rPr>
        <w:t xml:space="preserve">8.2 </w:t>
      </w:r>
      <w:r w:rsidRPr="00171229">
        <w:rPr>
          <w:rFonts w:hint="eastAsia"/>
        </w:rPr>
        <w:t>施工安全衛生缺失處理改善暨追蹤紀錄表</w:t>
      </w:r>
      <w:bookmarkEnd w:id="331"/>
      <w:bookmarkEnd w:id="332"/>
    </w:p>
    <w:p w14:paraId="7AE56555" w14:textId="77777777" w:rsidR="00171229" w:rsidRPr="00171229" w:rsidRDefault="00171229" w:rsidP="00171229"/>
    <w:p w14:paraId="4D6D763F" w14:textId="77777777" w:rsidR="00171229" w:rsidRPr="00171229" w:rsidRDefault="00171229" w:rsidP="00171229">
      <w:r w:rsidRPr="00171229">
        <w:rPr>
          <w:rFonts w:hint="eastAsia"/>
        </w:rPr>
        <w:t>施工安全衛生缺失處理改善暨追蹤紀錄表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78"/>
        <w:gridCol w:w="2700"/>
        <w:gridCol w:w="570"/>
        <w:gridCol w:w="1590"/>
        <w:gridCol w:w="540"/>
        <w:gridCol w:w="2510"/>
      </w:tblGrid>
      <w:tr w:rsidR="00171229" w:rsidRPr="00171229" w14:paraId="3FE0B323" w14:textId="77777777" w:rsidTr="00DE3577">
        <w:trPr>
          <w:trHeight w:val="478"/>
          <w:jc w:val="center"/>
        </w:trPr>
        <w:tc>
          <w:tcPr>
            <w:tcW w:w="1178" w:type="dxa"/>
            <w:tcBorders>
              <w:top w:val="single" w:sz="8" w:space="0" w:color="auto"/>
              <w:left w:val="single" w:sz="8" w:space="0" w:color="auto"/>
            </w:tcBorders>
            <w:vAlign w:val="center"/>
          </w:tcPr>
          <w:p w14:paraId="7B5E3F33" w14:textId="77777777" w:rsidR="00171229" w:rsidRPr="00171229" w:rsidRDefault="00171229" w:rsidP="00171229">
            <w:r w:rsidRPr="00171229">
              <w:rPr>
                <w:rFonts w:hint="eastAsia"/>
              </w:rPr>
              <w:t>工程名稱</w:t>
            </w:r>
          </w:p>
        </w:tc>
        <w:tc>
          <w:tcPr>
            <w:tcW w:w="2700" w:type="dxa"/>
            <w:tcBorders>
              <w:top w:val="single" w:sz="8" w:space="0" w:color="auto"/>
            </w:tcBorders>
            <w:vAlign w:val="center"/>
          </w:tcPr>
          <w:p w14:paraId="69AB9271" w14:textId="77777777" w:rsidR="00171229" w:rsidRPr="00171229" w:rsidRDefault="00171229" w:rsidP="00171229"/>
        </w:tc>
        <w:tc>
          <w:tcPr>
            <w:tcW w:w="570" w:type="dxa"/>
            <w:tcBorders>
              <w:top w:val="single" w:sz="8" w:space="0" w:color="auto"/>
            </w:tcBorders>
            <w:vAlign w:val="center"/>
          </w:tcPr>
          <w:p w14:paraId="761DF042" w14:textId="77777777" w:rsidR="00171229" w:rsidRPr="00171229" w:rsidRDefault="00171229" w:rsidP="00171229">
            <w:proofErr w:type="gramStart"/>
            <w:r w:rsidRPr="00171229">
              <w:rPr>
                <w:rFonts w:hint="eastAsia"/>
              </w:rPr>
              <w:t>標別</w:t>
            </w:r>
            <w:proofErr w:type="gramEnd"/>
          </w:p>
        </w:tc>
        <w:tc>
          <w:tcPr>
            <w:tcW w:w="1590" w:type="dxa"/>
            <w:tcBorders>
              <w:top w:val="single" w:sz="8" w:space="0" w:color="auto"/>
            </w:tcBorders>
            <w:vAlign w:val="center"/>
          </w:tcPr>
          <w:p w14:paraId="759713CD" w14:textId="77777777" w:rsidR="00171229" w:rsidRPr="00171229" w:rsidRDefault="00171229" w:rsidP="00171229"/>
        </w:tc>
        <w:tc>
          <w:tcPr>
            <w:tcW w:w="540" w:type="dxa"/>
            <w:tcBorders>
              <w:top w:val="single" w:sz="8" w:space="0" w:color="auto"/>
            </w:tcBorders>
            <w:vAlign w:val="center"/>
          </w:tcPr>
          <w:p w14:paraId="3FDF9B2E" w14:textId="77777777" w:rsidR="00171229" w:rsidRPr="00171229" w:rsidRDefault="00171229" w:rsidP="00171229">
            <w:r w:rsidRPr="00171229">
              <w:rPr>
                <w:rFonts w:hint="eastAsia"/>
              </w:rPr>
              <w:t>編號</w:t>
            </w:r>
          </w:p>
        </w:tc>
        <w:tc>
          <w:tcPr>
            <w:tcW w:w="2510" w:type="dxa"/>
            <w:tcBorders>
              <w:top w:val="single" w:sz="8" w:space="0" w:color="auto"/>
              <w:right w:val="single" w:sz="8" w:space="0" w:color="auto"/>
            </w:tcBorders>
            <w:vAlign w:val="center"/>
          </w:tcPr>
          <w:p w14:paraId="0051095C" w14:textId="77777777" w:rsidR="00171229" w:rsidRPr="00171229" w:rsidRDefault="00171229" w:rsidP="00171229"/>
        </w:tc>
      </w:tr>
      <w:tr w:rsidR="00171229" w:rsidRPr="00171229" w14:paraId="3605419F" w14:textId="77777777" w:rsidTr="00DE3577">
        <w:trPr>
          <w:trHeight w:val="2335"/>
          <w:jc w:val="center"/>
        </w:trPr>
        <w:tc>
          <w:tcPr>
            <w:tcW w:w="9088" w:type="dxa"/>
            <w:gridSpan w:val="6"/>
            <w:tcBorders>
              <w:left w:val="single" w:sz="8" w:space="0" w:color="auto"/>
              <w:right w:val="single" w:sz="8" w:space="0" w:color="auto"/>
            </w:tcBorders>
          </w:tcPr>
          <w:p w14:paraId="2A451FB5" w14:textId="77777777" w:rsidR="00171229" w:rsidRPr="00171229" w:rsidRDefault="00171229" w:rsidP="00171229">
            <w:r w:rsidRPr="00171229">
              <w:rPr>
                <w:rFonts w:hint="eastAsia"/>
              </w:rPr>
              <w:t>位置</w:t>
            </w:r>
            <w:r w:rsidRPr="00171229">
              <w:rPr>
                <w:rFonts w:hint="eastAsia"/>
              </w:rPr>
              <w:t>(</w:t>
            </w:r>
            <w:r w:rsidRPr="00171229">
              <w:rPr>
                <w:rFonts w:hint="eastAsia"/>
              </w:rPr>
              <w:t>樁號</w:t>
            </w:r>
            <w:r w:rsidRPr="00171229">
              <w:rPr>
                <w:rFonts w:hint="eastAsia"/>
              </w:rPr>
              <w:t>)</w:t>
            </w:r>
            <w:r w:rsidRPr="00171229">
              <w:rPr>
                <w:rFonts w:hint="eastAsia"/>
              </w:rPr>
              <w:t>：</w:t>
            </w:r>
            <w:r w:rsidRPr="00171229">
              <w:rPr>
                <w:rFonts w:hint="eastAsia"/>
              </w:rPr>
              <w:t xml:space="preserve">                     </w:t>
            </w:r>
            <w:proofErr w:type="gramStart"/>
            <w:r w:rsidRPr="00171229">
              <w:rPr>
                <w:rFonts w:hint="eastAsia"/>
              </w:rPr>
              <w:t>圖號</w:t>
            </w:r>
            <w:proofErr w:type="gramEnd"/>
            <w:r w:rsidRPr="00171229">
              <w:rPr>
                <w:rFonts w:hint="eastAsia"/>
              </w:rPr>
              <w:t>：</w:t>
            </w:r>
          </w:p>
          <w:p w14:paraId="38DE2A63" w14:textId="77777777" w:rsidR="00171229" w:rsidRPr="00171229" w:rsidRDefault="00171229" w:rsidP="00171229"/>
          <w:p w14:paraId="3E0CE451" w14:textId="77777777" w:rsidR="00171229" w:rsidRPr="00171229" w:rsidRDefault="00171229" w:rsidP="00171229"/>
          <w:p w14:paraId="0F9FD4CA" w14:textId="77777777" w:rsidR="00171229" w:rsidRPr="00171229" w:rsidRDefault="00171229" w:rsidP="00171229"/>
          <w:p w14:paraId="01B3094D" w14:textId="77777777" w:rsidR="00171229" w:rsidRPr="00171229" w:rsidRDefault="00171229" w:rsidP="00171229"/>
          <w:p w14:paraId="4C788020" w14:textId="77777777" w:rsidR="00171229" w:rsidRPr="00171229" w:rsidRDefault="00171229" w:rsidP="00171229"/>
          <w:p w14:paraId="45D82B76" w14:textId="77777777" w:rsidR="00171229" w:rsidRPr="00171229" w:rsidRDefault="00171229" w:rsidP="00171229"/>
          <w:p w14:paraId="11082490" w14:textId="77777777" w:rsidR="00171229" w:rsidRPr="00171229" w:rsidRDefault="00171229" w:rsidP="00171229"/>
          <w:p w14:paraId="006F61DD" w14:textId="77777777" w:rsidR="00171229" w:rsidRPr="00171229" w:rsidRDefault="00171229" w:rsidP="00171229"/>
          <w:p w14:paraId="4C09FB94" w14:textId="77777777" w:rsidR="00171229" w:rsidRPr="00171229" w:rsidRDefault="00171229" w:rsidP="00171229">
            <w:r w:rsidRPr="00171229">
              <w:rPr>
                <w:rFonts w:hint="eastAsia"/>
              </w:rPr>
              <w:t xml:space="preserve">　</w:t>
            </w:r>
            <w:r w:rsidRPr="00171229">
              <w:rPr>
                <w:rFonts w:hint="eastAsia"/>
              </w:rPr>
              <w:t xml:space="preserve">                             </w:t>
            </w:r>
            <w:r w:rsidRPr="00171229">
              <w:rPr>
                <w:rFonts w:hint="eastAsia"/>
              </w:rPr>
              <w:t>報告人：</w:t>
            </w:r>
            <w:r w:rsidRPr="00171229">
              <w:rPr>
                <w:rFonts w:hint="eastAsia"/>
              </w:rPr>
              <w:t xml:space="preserve">            </w:t>
            </w:r>
            <w:r w:rsidRPr="00171229">
              <w:rPr>
                <w:rFonts w:hint="eastAsia"/>
              </w:rPr>
              <w:t>日期：</w:t>
            </w:r>
          </w:p>
        </w:tc>
      </w:tr>
      <w:tr w:rsidR="00171229" w:rsidRPr="00171229" w14:paraId="705D0396" w14:textId="77777777" w:rsidTr="00DE3577">
        <w:trPr>
          <w:trHeight w:val="3304"/>
          <w:jc w:val="center"/>
        </w:trPr>
        <w:tc>
          <w:tcPr>
            <w:tcW w:w="9088" w:type="dxa"/>
            <w:gridSpan w:val="6"/>
            <w:tcBorders>
              <w:left w:val="single" w:sz="8" w:space="0" w:color="auto"/>
              <w:right w:val="single" w:sz="8" w:space="0" w:color="auto"/>
            </w:tcBorders>
          </w:tcPr>
          <w:p w14:paraId="02B34270" w14:textId="77777777" w:rsidR="00171229" w:rsidRPr="00171229" w:rsidRDefault="00171229" w:rsidP="00171229">
            <w:r w:rsidRPr="00171229">
              <w:rPr>
                <w:rFonts w:hint="eastAsia"/>
              </w:rPr>
              <w:t>擬具處理方案</w:t>
            </w:r>
          </w:p>
          <w:p w14:paraId="320875B7" w14:textId="77777777" w:rsidR="00171229" w:rsidRPr="00171229" w:rsidRDefault="00171229" w:rsidP="00171229"/>
          <w:p w14:paraId="0998BBB6" w14:textId="77777777" w:rsidR="00171229" w:rsidRPr="00171229" w:rsidRDefault="00171229" w:rsidP="00171229"/>
          <w:p w14:paraId="4365F182" w14:textId="77777777" w:rsidR="00171229" w:rsidRPr="00171229" w:rsidRDefault="00171229" w:rsidP="00171229"/>
          <w:p w14:paraId="38EEF180" w14:textId="77777777" w:rsidR="00171229" w:rsidRPr="00171229" w:rsidRDefault="00171229" w:rsidP="00171229"/>
          <w:p w14:paraId="41B39D35" w14:textId="77777777" w:rsidR="00171229" w:rsidRPr="00171229" w:rsidRDefault="00171229" w:rsidP="00171229"/>
          <w:p w14:paraId="22A2CEB3" w14:textId="77777777" w:rsidR="00171229" w:rsidRPr="00171229" w:rsidRDefault="00171229" w:rsidP="00171229"/>
          <w:p w14:paraId="5AE077B3" w14:textId="77777777" w:rsidR="00171229" w:rsidRPr="00171229" w:rsidRDefault="00171229" w:rsidP="00171229">
            <w:r w:rsidRPr="00171229">
              <w:rPr>
                <w:rFonts w:hint="eastAsia"/>
              </w:rPr>
              <w:t xml:space="preserve">                               </w:t>
            </w:r>
            <w:r w:rsidRPr="00171229">
              <w:rPr>
                <w:rFonts w:hint="eastAsia"/>
              </w:rPr>
              <w:t>監造單位：</w:t>
            </w:r>
          </w:p>
        </w:tc>
      </w:tr>
      <w:tr w:rsidR="00171229" w:rsidRPr="00171229" w14:paraId="308E083D" w14:textId="77777777" w:rsidTr="00DE3577">
        <w:trPr>
          <w:trHeight w:val="2741"/>
          <w:jc w:val="center"/>
        </w:trPr>
        <w:tc>
          <w:tcPr>
            <w:tcW w:w="9088" w:type="dxa"/>
            <w:gridSpan w:val="6"/>
            <w:tcBorders>
              <w:left w:val="single" w:sz="8" w:space="0" w:color="auto"/>
              <w:right w:val="single" w:sz="8" w:space="0" w:color="auto"/>
            </w:tcBorders>
          </w:tcPr>
          <w:p w14:paraId="3B5F9178" w14:textId="77777777" w:rsidR="00171229" w:rsidRPr="00171229" w:rsidRDefault="00171229" w:rsidP="00171229">
            <w:r w:rsidRPr="00171229">
              <w:rPr>
                <w:rFonts w:hint="eastAsia"/>
              </w:rPr>
              <w:t>批示</w:t>
            </w:r>
          </w:p>
          <w:p w14:paraId="5C5C8BB9" w14:textId="77777777" w:rsidR="00171229" w:rsidRPr="00171229" w:rsidRDefault="00171229" w:rsidP="00171229"/>
          <w:p w14:paraId="65691DF5" w14:textId="77777777" w:rsidR="00171229" w:rsidRPr="00171229" w:rsidRDefault="00171229" w:rsidP="00171229"/>
          <w:p w14:paraId="0CAF3379" w14:textId="77777777" w:rsidR="00171229" w:rsidRPr="00171229" w:rsidRDefault="00171229" w:rsidP="00171229"/>
          <w:p w14:paraId="385658E9" w14:textId="77777777" w:rsidR="00171229" w:rsidRPr="00171229" w:rsidRDefault="00171229" w:rsidP="00171229"/>
          <w:p w14:paraId="639DC613" w14:textId="77777777" w:rsidR="00171229" w:rsidRPr="00171229" w:rsidRDefault="00171229" w:rsidP="00171229"/>
          <w:p w14:paraId="36C4A22A" w14:textId="77777777" w:rsidR="00171229" w:rsidRPr="00171229" w:rsidRDefault="00171229" w:rsidP="00171229">
            <w:r w:rsidRPr="00171229">
              <w:rPr>
                <w:rFonts w:hint="eastAsia"/>
              </w:rPr>
              <w:t xml:space="preserve">                               </w:t>
            </w:r>
            <w:r w:rsidRPr="00171229">
              <w:rPr>
                <w:rFonts w:hint="eastAsia"/>
              </w:rPr>
              <w:t>監造單位：</w:t>
            </w:r>
          </w:p>
        </w:tc>
      </w:tr>
      <w:tr w:rsidR="00171229" w:rsidRPr="00171229" w14:paraId="562B4420" w14:textId="77777777" w:rsidTr="00DE3577">
        <w:trPr>
          <w:trHeight w:val="705"/>
          <w:jc w:val="center"/>
        </w:trPr>
        <w:tc>
          <w:tcPr>
            <w:tcW w:w="9088" w:type="dxa"/>
            <w:gridSpan w:val="6"/>
            <w:tcBorders>
              <w:left w:val="single" w:sz="8" w:space="0" w:color="auto"/>
              <w:right w:val="single" w:sz="8" w:space="0" w:color="auto"/>
            </w:tcBorders>
          </w:tcPr>
          <w:p w14:paraId="53DEE3FA" w14:textId="77777777" w:rsidR="00171229" w:rsidRPr="00171229" w:rsidRDefault="00171229" w:rsidP="00171229">
            <w:r w:rsidRPr="00171229">
              <w:rPr>
                <w:rFonts w:hint="eastAsia"/>
              </w:rPr>
              <w:t>複查結果：</w:t>
            </w:r>
            <w:r w:rsidRPr="00171229">
              <w:rPr>
                <w:rFonts w:hint="eastAsia"/>
              </w:rPr>
              <w:t xml:space="preserve"> </w:t>
            </w:r>
            <w:r w:rsidRPr="00171229">
              <w:rPr>
                <w:rFonts w:hint="eastAsia"/>
              </w:rPr>
              <w:t>□合格</w:t>
            </w:r>
            <w:r w:rsidRPr="00171229">
              <w:rPr>
                <w:rFonts w:hint="eastAsia"/>
              </w:rPr>
              <w:t xml:space="preserve">       </w:t>
            </w:r>
            <w:r w:rsidRPr="00171229">
              <w:rPr>
                <w:rFonts w:hint="eastAsia"/>
              </w:rPr>
              <w:t>□需再追蹤</w:t>
            </w:r>
            <w:r w:rsidRPr="00171229">
              <w:rPr>
                <w:rFonts w:hint="eastAsia"/>
              </w:rPr>
              <w:t>(</w:t>
            </w:r>
            <w:r w:rsidRPr="00171229">
              <w:rPr>
                <w:rFonts w:hint="eastAsia"/>
              </w:rPr>
              <w:t>另填追蹤紀錄表</w:t>
            </w:r>
            <w:r w:rsidRPr="00171229">
              <w:rPr>
                <w:rFonts w:hint="eastAsia"/>
              </w:rPr>
              <w:t>)</w:t>
            </w:r>
          </w:p>
          <w:p w14:paraId="28DCC32A" w14:textId="77777777" w:rsidR="00171229" w:rsidRPr="00171229" w:rsidRDefault="00171229" w:rsidP="00171229"/>
          <w:p w14:paraId="3837F7D4" w14:textId="77777777" w:rsidR="00171229" w:rsidRPr="00171229" w:rsidRDefault="00171229" w:rsidP="00171229">
            <w:r w:rsidRPr="00171229">
              <w:rPr>
                <w:rFonts w:hint="eastAsia"/>
              </w:rPr>
              <w:t xml:space="preserve">                                           </w:t>
            </w:r>
            <w:r w:rsidRPr="00171229">
              <w:rPr>
                <w:rFonts w:hint="eastAsia"/>
              </w:rPr>
              <w:t>監造單位：</w:t>
            </w:r>
            <w:r w:rsidRPr="00171229">
              <w:rPr>
                <w:rFonts w:hint="eastAsia"/>
              </w:rPr>
              <w:t xml:space="preserve">          </w:t>
            </w:r>
          </w:p>
        </w:tc>
      </w:tr>
      <w:tr w:rsidR="00171229" w:rsidRPr="00171229" w14:paraId="64D5D487" w14:textId="77777777" w:rsidTr="00DE3577">
        <w:trPr>
          <w:trHeight w:val="590"/>
          <w:jc w:val="center"/>
        </w:trPr>
        <w:tc>
          <w:tcPr>
            <w:tcW w:w="9088" w:type="dxa"/>
            <w:gridSpan w:val="6"/>
            <w:tcBorders>
              <w:left w:val="single" w:sz="8" w:space="0" w:color="auto"/>
              <w:bottom w:val="single" w:sz="8" w:space="0" w:color="auto"/>
              <w:right w:val="single" w:sz="8" w:space="0" w:color="auto"/>
            </w:tcBorders>
            <w:vAlign w:val="center"/>
          </w:tcPr>
          <w:p w14:paraId="54E15DBC" w14:textId="77777777" w:rsidR="00171229" w:rsidRPr="00171229" w:rsidRDefault="00171229" w:rsidP="00171229">
            <w:r w:rsidRPr="00171229">
              <w:rPr>
                <w:rFonts w:hint="eastAsia"/>
              </w:rPr>
              <w:t>分送單位：□施工廠商</w:t>
            </w:r>
            <w:r w:rsidRPr="00171229">
              <w:rPr>
                <w:rFonts w:hint="eastAsia"/>
              </w:rPr>
              <w:t xml:space="preserve">                  </w:t>
            </w:r>
            <w:r w:rsidRPr="00171229">
              <w:rPr>
                <w:rFonts w:hint="eastAsia"/>
              </w:rPr>
              <w:t>□監造單位</w:t>
            </w:r>
            <w:r w:rsidRPr="00171229">
              <w:rPr>
                <w:rFonts w:hint="eastAsia"/>
              </w:rPr>
              <w:t xml:space="preserve"> </w:t>
            </w:r>
          </w:p>
        </w:tc>
      </w:tr>
    </w:tbl>
    <w:p w14:paraId="7A473A12" w14:textId="77777777" w:rsidR="00171229" w:rsidRPr="00171229" w:rsidRDefault="00171229" w:rsidP="00171229"/>
    <w:p w14:paraId="198BCE7C" w14:textId="77777777" w:rsidR="00171229" w:rsidRPr="00171229" w:rsidRDefault="00171229" w:rsidP="00171229"/>
    <w:p w14:paraId="237D2DF6" w14:textId="77777777" w:rsidR="00171229" w:rsidRPr="00171229" w:rsidRDefault="00171229" w:rsidP="00171229">
      <w:bookmarkStart w:id="333" w:name="_Toc154156527"/>
      <w:r w:rsidRPr="00171229">
        <w:br w:type="page"/>
      </w:r>
    </w:p>
    <w:p w14:paraId="1458F1B7" w14:textId="77777777" w:rsidR="00171229" w:rsidRPr="00171229" w:rsidRDefault="00171229" w:rsidP="00171229">
      <w:bookmarkStart w:id="334" w:name="_Toc186470899"/>
      <w:r w:rsidRPr="00171229">
        <w:rPr>
          <w:rFonts w:hint="eastAsia"/>
        </w:rPr>
        <w:t>表</w:t>
      </w:r>
      <w:r w:rsidRPr="00171229">
        <w:rPr>
          <w:rFonts w:hint="eastAsia"/>
        </w:rPr>
        <w:t xml:space="preserve">8.3 </w:t>
      </w:r>
      <w:r w:rsidRPr="00171229">
        <w:rPr>
          <w:rFonts w:hint="eastAsia"/>
        </w:rPr>
        <w:t>施工安全衛生缺失改善照片表</w:t>
      </w:r>
      <w:bookmarkEnd w:id="333"/>
      <w:bookmarkEnd w:id="334"/>
    </w:p>
    <w:p w14:paraId="333DA790" w14:textId="77777777" w:rsidR="00171229" w:rsidRPr="00171229" w:rsidRDefault="00171229" w:rsidP="00171229">
      <w:r w:rsidRPr="00171229">
        <w:rPr>
          <w:rFonts w:hint="eastAsia"/>
        </w:rPr>
        <w:t>標案名稱：</w:t>
      </w:r>
    </w:p>
    <w:p w14:paraId="5F520DFC" w14:textId="77777777" w:rsidR="00171229" w:rsidRPr="00171229" w:rsidRDefault="00171229" w:rsidP="00171229">
      <w:r w:rsidRPr="00171229">
        <w:rPr>
          <w:rFonts w:hint="eastAsia"/>
        </w:rPr>
        <w:t>抽查日期：</w:t>
      </w:r>
      <w:r w:rsidRPr="00171229">
        <w:rPr>
          <w:rFonts w:hint="eastAsia"/>
        </w:rPr>
        <w:t xml:space="preserve">     </w:t>
      </w:r>
      <w:r w:rsidRPr="00171229">
        <w:rPr>
          <w:rFonts w:hint="eastAsia"/>
        </w:rPr>
        <w:t>年</w:t>
      </w:r>
      <w:r w:rsidRPr="00171229">
        <w:rPr>
          <w:rFonts w:hint="eastAsia"/>
        </w:rPr>
        <w:t xml:space="preserve">     </w:t>
      </w:r>
      <w:r w:rsidRPr="00171229">
        <w:rPr>
          <w:rFonts w:hint="eastAsia"/>
        </w:rPr>
        <w:t>月</w:t>
      </w:r>
      <w:r w:rsidRPr="00171229">
        <w:rPr>
          <w:rFonts w:hint="eastAsia"/>
        </w:rPr>
        <w:t xml:space="preserve">     </w:t>
      </w:r>
      <w:r w:rsidRPr="00171229">
        <w:rPr>
          <w:rFonts w:hint="eastAsia"/>
        </w:rPr>
        <w:t>日</w:t>
      </w:r>
      <w:r w:rsidRPr="00171229">
        <w:rPr>
          <w:rFonts w:hint="eastAsia"/>
        </w:rPr>
        <w:t>(</w:t>
      </w:r>
      <w:r w:rsidRPr="00171229">
        <w:rPr>
          <w:rFonts w:hint="eastAsia"/>
        </w:rPr>
        <w:t>星期</w:t>
      </w:r>
      <w:r w:rsidRPr="00171229">
        <w:rPr>
          <w:rFonts w:hint="eastAsia"/>
        </w:rPr>
        <w:t xml:space="preserve">     )</w:t>
      </w:r>
    </w:p>
    <w:tbl>
      <w:tblPr>
        <w:tblW w:w="9120" w:type="dxa"/>
        <w:tblInd w:w="392" w:type="dxa"/>
        <w:tblLayout w:type="fixed"/>
        <w:tblCellMar>
          <w:left w:w="28" w:type="dxa"/>
          <w:right w:w="28" w:type="dxa"/>
        </w:tblCellMar>
        <w:tblLook w:val="0000" w:firstRow="0" w:lastRow="0" w:firstColumn="0" w:lastColumn="0" w:noHBand="0" w:noVBand="0"/>
      </w:tblPr>
      <w:tblGrid>
        <w:gridCol w:w="1320"/>
        <w:gridCol w:w="7800"/>
      </w:tblGrid>
      <w:tr w:rsidR="00171229" w:rsidRPr="00171229" w14:paraId="42D2F133" w14:textId="77777777" w:rsidTr="00DE3577">
        <w:trPr>
          <w:trHeight w:val="4085"/>
        </w:trPr>
        <w:tc>
          <w:tcPr>
            <w:tcW w:w="1320" w:type="dxa"/>
            <w:tcBorders>
              <w:top w:val="single" w:sz="6" w:space="0" w:color="auto"/>
              <w:left w:val="single" w:sz="6" w:space="0" w:color="auto"/>
              <w:bottom w:val="single" w:sz="6" w:space="0" w:color="auto"/>
              <w:right w:val="single" w:sz="6" w:space="0" w:color="auto"/>
            </w:tcBorders>
          </w:tcPr>
          <w:p w14:paraId="69EF721B" w14:textId="77777777" w:rsidR="00171229" w:rsidRPr="00171229" w:rsidRDefault="00171229" w:rsidP="00171229">
            <w:r w:rsidRPr="00171229">
              <w:rPr>
                <w:noProof/>
              </w:rPr>
              <mc:AlternateContent>
                <mc:Choice Requires="wps">
                  <w:drawing>
                    <wp:anchor distT="0" distB="0" distL="114300" distR="114300" simplePos="0" relativeHeight="251801600" behindDoc="0" locked="0" layoutInCell="0" allowOverlap="1" wp14:anchorId="2B60DC2D" wp14:editId="3DEB71D4">
                      <wp:simplePos x="0" y="0"/>
                      <wp:positionH relativeFrom="column">
                        <wp:posOffset>-427355</wp:posOffset>
                      </wp:positionH>
                      <wp:positionV relativeFrom="paragraph">
                        <wp:posOffset>104140</wp:posOffset>
                      </wp:positionV>
                      <wp:extent cx="304800" cy="7555865"/>
                      <wp:effectExtent l="635" t="4445" r="0" b="2540"/>
                      <wp:wrapNone/>
                      <wp:docPr id="1559827521" name="矩形 1559827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75558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EBB213" w14:textId="77777777" w:rsidR="00171229" w:rsidRPr="00171229" w:rsidRDefault="00171229" w:rsidP="00171229">
                                  <w:r w:rsidRPr="00171229">
                                    <w:rPr>
                                      <w:rFonts w:hint="eastAsia"/>
                                    </w:rPr>
                                    <w:t>施工安全衛生缺失改</w:t>
                                  </w:r>
                                  <w:r w:rsidRPr="00171229">
                                    <w:rPr>
                                      <w:rFonts w:hint="eastAsia"/>
                                    </w:rPr>
                                    <w:t xml:space="preserve"> </w:t>
                                  </w:r>
                                  <w:r w:rsidRPr="00171229">
                                    <w:rPr>
                                      <w:rFonts w:hint="eastAsia"/>
                                    </w:rPr>
                                    <w:t>善</w:t>
                                  </w:r>
                                  <w:r w:rsidRPr="00171229">
                                    <w:rPr>
                                      <w:rFonts w:hint="eastAsia"/>
                                    </w:rPr>
                                    <w:t xml:space="preserve"> </w:t>
                                  </w:r>
                                  <w:r w:rsidRPr="00171229">
                                    <w:rPr>
                                      <w:rFonts w:hint="eastAsia"/>
                                    </w:rPr>
                                    <w:t>照</w:t>
                                  </w:r>
                                  <w:r w:rsidRPr="00171229">
                                    <w:rPr>
                                      <w:rFonts w:hint="eastAsia"/>
                                    </w:rPr>
                                    <w:t xml:space="preserve"> </w:t>
                                  </w:r>
                                  <w:r w:rsidRPr="00171229">
                                    <w:rPr>
                                      <w:rFonts w:hint="eastAsia"/>
                                    </w:rPr>
                                    <w:t>片</w:t>
                                  </w:r>
                                  <w:r w:rsidRPr="00171229">
                                    <w:rPr>
                                      <w:rFonts w:hint="eastAsia"/>
                                    </w:rPr>
                                    <w:t xml:space="preserve"> </w:t>
                                  </w:r>
                                  <w:r w:rsidRPr="00171229">
                                    <w:rPr>
                                      <w:rFonts w:hint="eastAsia"/>
                                    </w:rPr>
                                    <w:t>表</w:t>
                                  </w:r>
                                </w:p>
                                <w:p w14:paraId="321B29CB" w14:textId="77777777" w:rsidR="00171229" w:rsidRPr="00171229" w:rsidRDefault="00171229" w:rsidP="00171229">
                                  <w:r w:rsidRPr="00171229">
                                    <w:rPr>
                                      <w:rFonts w:hint="eastAsia"/>
                                    </w:rPr>
                                    <w:t>︵</w:t>
                                  </w:r>
                                </w:p>
                                <w:p w14:paraId="571F0EA3" w14:textId="77777777" w:rsidR="00171229" w:rsidRPr="00171229" w:rsidRDefault="00171229" w:rsidP="00171229">
                                  <w:r w:rsidRPr="00171229">
                                    <w:rPr>
                                      <w:rFonts w:hint="eastAsia"/>
                                    </w:rPr>
                                    <w:t>改</w:t>
                                  </w:r>
                                </w:p>
                                <w:p w14:paraId="5D815E67" w14:textId="77777777" w:rsidR="00171229" w:rsidRPr="00171229" w:rsidRDefault="00171229" w:rsidP="00171229">
                                  <w:r w:rsidRPr="00171229">
                                    <w:rPr>
                                      <w:rFonts w:hint="eastAsia"/>
                                    </w:rPr>
                                    <w:t>善</w:t>
                                  </w:r>
                                </w:p>
                                <w:p w14:paraId="470F716E" w14:textId="77777777" w:rsidR="00171229" w:rsidRPr="00171229" w:rsidRDefault="00171229" w:rsidP="00171229">
                                  <w:r w:rsidRPr="00171229">
                                    <w:rPr>
                                      <w:rFonts w:hint="eastAsia"/>
                                    </w:rPr>
                                    <w:t>前</w:t>
                                  </w:r>
                                </w:p>
                                <w:p w14:paraId="367F64E6" w14:textId="77777777" w:rsidR="00171229" w:rsidRPr="00171229" w:rsidRDefault="00171229" w:rsidP="00171229">
                                  <w:r w:rsidRPr="00171229">
                                    <w:rPr>
                                      <w:rFonts w:hint="eastAsia"/>
                                    </w:rPr>
                                    <w:t>、</w:t>
                                  </w:r>
                                </w:p>
                                <w:p w14:paraId="504EA086" w14:textId="77777777" w:rsidR="00171229" w:rsidRPr="00171229" w:rsidRDefault="00171229" w:rsidP="00171229">
                                  <w:r w:rsidRPr="00171229">
                                    <w:rPr>
                                      <w:rFonts w:hint="eastAsia"/>
                                    </w:rPr>
                                    <w:t>中</w:t>
                                  </w:r>
                                </w:p>
                                <w:p w14:paraId="73710DC4" w14:textId="77777777" w:rsidR="00171229" w:rsidRPr="00171229" w:rsidRDefault="00171229" w:rsidP="00171229">
                                  <w:r w:rsidRPr="00171229">
                                    <w:rPr>
                                      <w:rFonts w:hint="eastAsia"/>
                                    </w:rPr>
                                    <w:t>、</w:t>
                                  </w:r>
                                </w:p>
                                <w:p w14:paraId="532A1748" w14:textId="77777777" w:rsidR="00171229" w:rsidRPr="00171229" w:rsidRDefault="00171229" w:rsidP="00171229">
                                  <w:r w:rsidRPr="00171229">
                                    <w:rPr>
                                      <w:rFonts w:hint="eastAsia"/>
                                    </w:rPr>
                                    <w:t>後</w:t>
                                  </w:r>
                                </w:p>
                                <w:p w14:paraId="10CC0165" w14:textId="77777777" w:rsidR="00171229" w:rsidRPr="00171229" w:rsidRDefault="00171229" w:rsidP="00171229">
                                  <w:r w:rsidRPr="00171229">
                                    <w:rPr>
                                      <w:rFonts w:hint="eastAsia"/>
                                    </w:rPr>
                                    <w:t>同一角度拍攝</w:t>
                                  </w:r>
                                </w:p>
                                <w:p w14:paraId="7D5E4A2B" w14:textId="77777777" w:rsidR="00171229" w:rsidRPr="00171229" w:rsidRDefault="00171229" w:rsidP="00171229">
                                  <w:r w:rsidRPr="00171229">
                                    <w:rPr>
                                      <w:rFonts w:hint="eastAsia"/>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0DC2D" id="矩形 1559827521" o:spid="_x0000_s1232" style="position:absolute;margin-left:-33.65pt;margin-top:8.2pt;width:24pt;height:594.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" o:allowincell="f" filled="f" stroked="f">
                      <v:textbox inset="1pt,1pt,1pt,1pt">
                        <w:txbxContent>
                          <w:p w14:paraId="09EBB213" w14:textId="77777777" w:rsidR="00171229" w:rsidRPr="00171229" w:rsidRDefault="00171229" w:rsidP="00171229">
                            <w:r w:rsidRPr="00171229">
                              <w:rPr>
                                <w:rFonts w:hint="eastAsia"/>
                              </w:rPr>
                              <w:t>施工安全衛生缺失改</w:t>
                            </w:r>
                            <w:r w:rsidRPr="00171229">
                              <w:rPr>
                                <w:rFonts w:hint="eastAsia"/>
                              </w:rPr>
                              <w:t xml:space="preserve"> </w:t>
                            </w:r>
                            <w:r w:rsidRPr="00171229">
                              <w:rPr>
                                <w:rFonts w:hint="eastAsia"/>
                              </w:rPr>
                              <w:t>善</w:t>
                            </w:r>
                            <w:r w:rsidRPr="00171229">
                              <w:rPr>
                                <w:rFonts w:hint="eastAsia"/>
                              </w:rPr>
                              <w:t xml:space="preserve"> </w:t>
                            </w:r>
                            <w:r w:rsidRPr="00171229">
                              <w:rPr>
                                <w:rFonts w:hint="eastAsia"/>
                              </w:rPr>
                              <w:t>照</w:t>
                            </w:r>
                            <w:r w:rsidRPr="00171229">
                              <w:rPr>
                                <w:rFonts w:hint="eastAsia"/>
                              </w:rPr>
                              <w:t xml:space="preserve"> </w:t>
                            </w:r>
                            <w:r w:rsidRPr="00171229">
                              <w:rPr>
                                <w:rFonts w:hint="eastAsia"/>
                              </w:rPr>
                              <w:t>片</w:t>
                            </w:r>
                            <w:r w:rsidRPr="00171229">
                              <w:rPr>
                                <w:rFonts w:hint="eastAsia"/>
                              </w:rPr>
                              <w:t xml:space="preserve"> </w:t>
                            </w:r>
                            <w:r w:rsidRPr="00171229">
                              <w:rPr>
                                <w:rFonts w:hint="eastAsia"/>
                              </w:rPr>
                              <w:t>表</w:t>
                            </w:r>
                          </w:p>
                          <w:p w14:paraId="321B29CB" w14:textId="77777777" w:rsidR="00171229" w:rsidRPr="00171229" w:rsidRDefault="00171229" w:rsidP="00171229">
                            <w:r w:rsidRPr="00171229">
                              <w:rPr>
                                <w:rFonts w:hint="eastAsia"/>
                              </w:rPr>
                              <w:t>︵</w:t>
                            </w:r>
                          </w:p>
                          <w:p w14:paraId="571F0EA3" w14:textId="77777777" w:rsidR="00171229" w:rsidRPr="00171229" w:rsidRDefault="00171229" w:rsidP="00171229">
                            <w:r w:rsidRPr="00171229">
                              <w:rPr>
                                <w:rFonts w:hint="eastAsia"/>
                              </w:rPr>
                              <w:t>改</w:t>
                            </w:r>
                          </w:p>
                          <w:p w14:paraId="5D815E67" w14:textId="77777777" w:rsidR="00171229" w:rsidRPr="00171229" w:rsidRDefault="00171229" w:rsidP="00171229">
                            <w:r w:rsidRPr="00171229">
                              <w:rPr>
                                <w:rFonts w:hint="eastAsia"/>
                              </w:rPr>
                              <w:t>善</w:t>
                            </w:r>
                          </w:p>
                          <w:p w14:paraId="470F716E" w14:textId="77777777" w:rsidR="00171229" w:rsidRPr="00171229" w:rsidRDefault="00171229" w:rsidP="00171229">
                            <w:r w:rsidRPr="00171229">
                              <w:rPr>
                                <w:rFonts w:hint="eastAsia"/>
                              </w:rPr>
                              <w:t>前</w:t>
                            </w:r>
                          </w:p>
                          <w:p w14:paraId="367F64E6" w14:textId="77777777" w:rsidR="00171229" w:rsidRPr="00171229" w:rsidRDefault="00171229" w:rsidP="00171229">
                            <w:r w:rsidRPr="00171229">
                              <w:rPr>
                                <w:rFonts w:hint="eastAsia"/>
                              </w:rPr>
                              <w:t>、</w:t>
                            </w:r>
                          </w:p>
                          <w:p w14:paraId="504EA086" w14:textId="77777777" w:rsidR="00171229" w:rsidRPr="00171229" w:rsidRDefault="00171229" w:rsidP="00171229">
                            <w:r w:rsidRPr="00171229">
                              <w:rPr>
                                <w:rFonts w:hint="eastAsia"/>
                              </w:rPr>
                              <w:t>中</w:t>
                            </w:r>
                          </w:p>
                          <w:p w14:paraId="73710DC4" w14:textId="77777777" w:rsidR="00171229" w:rsidRPr="00171229" w:rsidRDefault="00171229" w:rsidP="00171229">
                            <w:r w:rsidRPr="00171229">
                              <w:rPr>
                                <w:rFonts w:hint="eastAsia"/>
                              </w:rPr>
                              <w:t>、</w:t>
                            </w:r>
                          </w:p>
                          <w:p w14:paraId="532A1748" w14:textId="77777777" w:rsidR="00171229" w:rsidRPr="00171229" w:rsidRDefault="00171229" w:rsidP="00171229">
                            <w:r w:rsidRPr="00171229">
                              <w:rPr>
                                <w:rFonts w:hint="eastAsia"/>
                              </w:rPr>
                              <w:t>後</w:t>
                            </w:r>
                          </w:p>
                          <w:p w14:paraId="10CC0165" w14:textId="77777777" w:rsidR="00171229" w:rsidRPr="00171229" w:rsidRDefault="00171229" w:rsidP="00171229">
                            <w:r w:rsidRPr="00171229">
                              <w:rPr>
                                <w:rFonts w:hint="eastAsia"/>
                              </w:rPr>
                              <w:t>同一角度拍攝</w:t>
                            </w:r>
                          </w:p>
                          <w:p w14:paraId="7D5E4A2B" w14:textId="77777777" w:rsidR="00171229" w:rsidRPr="00171229" w:rsidRDefault="00171229" w:rsidP="00171229">
                            <w:r w:rsidRPr="00171229">
                              <w:rPr>
                                <w:rFonts w:hint="eastAsia"/>
                              </w:rPr>
                              <w:t>︶</w:t>
                            </w:r>
                          </w:p>
                        </w:txbxContent>
                      </v:textbox>
                    </v:rect>
                  </w:pict>
                </mc:Fallback>
              </mc:AlternateContent>
            </w:r>
            <w:r w:rsidRPr="00171229">
              <w:rPr>
                <w:rFonts w:hint="eastAsia"/>
              </w:rPr>
              <w:t>改善前</w:t>
            </w:r>
          </w:p>
          <w:p w14:paraId="21F975CA" w14:textId="77777777" w:rsidR="00171229" w:rsidRPr="00171229" w:rsidRDefault="00171229" w:rsidP="00171229">
            <w:r w:rsidRPr="00171229">
              <w:rPr>
                <w:rFonts w:hint="eastAsia"/>
              </w:rPr>
              <w:t>說明</w:t>
            </w:r>
            <w:r w:rsidRPr="00171229">
              <w:rPr>
                <w:rFonts w:hint="eastAsia"/>
              </w:rPr>
              <w:t>(</w:t>
            </w:r>
            <w:r w:rsidRPr="00171229">
              <w:rPr>
                <w:rFonts w:hint="eastAsia"/>
              </w:rPr>
              <w:t>應填寫缺失內容</w:t>
            </w:r>
            <w:r w:rsidRPr="00171229">
              <w:rPr>
                <w:rFonts w:hint="eastAsia"/>
              </w:rPr>
              <w:t>)</w:t>
            </w:r>
            <w:r w:rsidRPr="00171229">
              <w:rPr>
                <w:rFonts w:hint="eastAsia"/>
              </w:rPr>
              <w:t>：</w:t>
            </w:r>
          </w:p>
          <w:p w14:paraId="7A288325" w14:textId="77777777" w:rsidR="00171229" w:rsidRPr="00171229" w:rsidRDefault="00171229" w:rsidP="00171229"/>
        </w:tc>
        <w:tc>
          <w:tcPr>
            <w:tcW w:w="7800" w:type="dxa"/>
            <w:tcBorders>
              <w:top w:val="single" w:sz="6" w:space="0" w:color="auto"/>
              <w:left w:val="single" w:sz="6" w:space="0" w:color="auto"/>
              <w:bottom w:val="single" w:sz="6" w:space="0" w:color="auto"/>
              <w:right w:val="single" w:sz="6" w:space="0" w:color="auto"/>
            </w:tcBorders>
          </w:tcPr>
          <w:p w14:paraId="7F3C2E8E" w14:textId="77777777" w:rsidR="00171229" w:rsidRPr="00171229" w:rsidRDefault="00171229" w:rsidP="00171229"/>
        </w:tc>
      </w:tr>
      <w:tr w:rsidR="00171229" w:rsidRPr="00171229" w14:paraId="4AB0C0D3" w14:textId="77777777" w:rsidTr="00DE3577">
        <w:trPr>
          <w:trHeight w:val="4242"/>
        </w:trPr>
        <w:tc>
          <w:tcPr>
            <w:tcW w:w="1320" w:type="dxa"/>
            <w:tcBorders>
              <w:top w:val="single" w:sz="6" w:space="0" w:color="auto"/>
              <w:left w:val="single" w:sz="6" w:space="0" w:color="auto"/>
              <w:bottom w:val="single" w:sz="6" w:space="0" w:color="auto"/>
              <w:right w:val="single" w:sz="6" w:space="0" w:color="auto"/>
            </w:tcBorders>
          </w:tcPr>
          <w:p w14:paraId="317C15DC" w14:textId="77777777" w:rsidR="00171229" w:rsidRPr="00171229" w:rsidRDefault="00171229" w:rsidP="00171229">
            <w:r w:rsidRPr="00171229">
              <w:rPr>
                <w:rFonts w:hint="eastAsia"/>
              </w:rPr>
              <w:t>改善中</w:t>
            </w:r>
          </w:p>
          <w:p w14:paraId="005F54B8" w14:textId="77777777" w:rsidR="00171229" w:rsidRPr="00171229" w:rsidRDefault="00171229" w:rsidP="00171229">
            <w:r w:rsidRPr="00171229">
              <w:rPr>
                <w:rFonts w:hint="eastAsia"/>
              </w:rPr>
              <w:t>說明</w:t>
            </w:r>
            <w:r w:rsidRPr="00171229">
              <w:rPr>
                <w:rFonts w:hint="eastAsia"/>
              </w:rPr>
              <w:t>(</w:t>
            </w:r>
            <w:r w:rsidRPr="00171229">
              <w:rPr>
                <w:rFonts w:hint="eastAsia"/>
              </w:rPr>
              <w:t>應敘述改善過程中如何施作之各重點步驟</w:t>
            </w:r>
            <w:r w:rsidRPr="00171229">
              <w:rPr>
                <w:rFonts w:hint="eastAsia"/>
              </w:rPr>
              <w:t>)</w:t>
            </w:r>
            <w:r w:rsidRPr="00171229">
              <w:rPr>
                <w:rFonts w:hint="eastAsia"/>
              </w:rPr>
              <w:t>：</w:t>
            </w:r>
          </w:p>
        </w:tc>
        <w:tc>
          <w:tcPr>
            <w:tcW w:w="7800" w:type="dxa"/>
            <w:tcBorders>
              <w:top w:val="single" w:sz="6" w:space="0" w:color="auto"/>
              <w:left w:val="single" w:sz="6" w:space="0" w:color="auto"/>
              <w:bottom w:val="single" w:sz="6" w:space="0" w:color="auto"/>
              <w:right w:val="single" w:sz="6" w:space="0" w:color="auto"/>
            </w:tcBorders>
          </w:tcPr>
          <w:p w14:paraId="6441C85F" w14:textId="77777777" w:rsidR="00171229" w:rsidRPr="00171229" w:rsidRDefault="00171229" w:rsidP="00171229"/>
        </w:tc>
      </w:tr>
      <w:tr w:rsidR="00171229" w:rsidRPr="00171229" w14:paraId="73739619" w14:textId="77777777" w:rsidTr="00DE3577">
        <w:trPr>
          <w:trHeight w:val="4536"/>
        </w:trPr>
        <w:tc>
          <w:tcPr>
            <w:tcW w:w="1320" w:type="dxa"/>
            <w:tcBorders>
              <w:top w:val="single" w:sz="6" w:space="0" w:color="auto"/>
              <w:left w:val="single" w:sz="6" w:space="0" w:color="auto"/>
              <w:bottom w:val="single" w:sz="6" w:space="0" w:color="auto"/>
              <w:right w:val="single" w:sz="6" w:space="0" w:color="auto"/>
            </w:tcBorders>
          </w:tcPr>
          <w:p w14:paraId="79E23E7B" w14:textId="77777777" w:rsidR="00171229" w:rsidRPr="00171229" w:rsidRDefault="00171229" w:rsidP="00171229">
            <w:r w:rsidRPr="00171229">
              <w:rPr>
                <w:rFonts w:hint="eastAsia"/>
              </w:rPr>
              <w:t>改善後</w:t>
            </w:r>
          </w:p>
          <w:p w14:paraId="77840119" w14:textId="77777777" w:rsidR="00171229" w:rsidRPr="00171229" w:rsidRDefault="00171229" w:rsidP="00171229">
            <w:r w:rsidRPr="00171229">
              <w:rPr>
                <w:rFonts w:hint="eastAsia"/>
              </w:rPr>
              <w:t>說明</w:t>
            </w:r>
            <w:r w:rsidRPr="00171229">
              <w:rPr>
                <w:rFonts w:hint="eastAsia"/>
              </w:rPr>
              <w:t>(</w:t>
            </w:r>
            <w:r w:rsidRPr="00171229">
              <w:rPr>
                <w:rFonts w:hint="eastAsia"/>
              </w:rPr>
              <w:t>應說明是否確已改善完成</w:t>
            </w:r>
            <w:r w:rsidRPr="00171229">
              <w:rPr>
                <w:rFonts w:hint="eastAsia"/>
              </w:rPr>
              <w:t>)</w:t>
            </w:r>
            <w:r w:rsidRPr="00171229">
              <w:rPr>
                <w:rFonts w:hint="eastAsia"/>
              </w:rPr>
              <w:t>：</w:t>
            </w:r>
          </w:p>
        </w:tc>
        <w:tc>
          <w:tcPr>
            <w:tcW w:w="7800" w:type="dxa"/>
            <w:tcBorders>
              <w:top w:val="single" w:sz="6" w:space="0" w:color="auto"/>
              <w:left w:val="single" w:sz="6" w:space="0" w:color="auto"/>
              <w:bottom w:val="single" w:sz="6" w:space="0" w:color="auto"/>
              <w:right w:val="single" w:sz="6" w:space="0" w:color="auto"/>
            </w:tcBorders>
          </w:tcPr>
          <w:p w14:paraId="1E2B0535" w14:textId="77777777" w:rsidR="00171229" w:rsidRPr="00171229" w:rsidRDefault="00171229" w:rsidP="00171229"/>
        </w:tc>
      </w:tr>
    </w:tbl>
    <w:p w14:paraId="345220BD" w14:textId="77777777" w:rsidR="00171229" w:rsidRPr="00171229" w:rsidRDefault="00171229" w:rsidP="00171229">
      <w:bookmarkStart w:id="335" w:name="_Toc154156528"/>
      <w:bookmarkStart w:id="336" w:name="_Toc186470900"/>
      <w:r w:rsidRPr="00171229">
        <w:rPr>
          <w:rFonts w:hint="eastAsia"/>
        </w:rPr>
        <w:t>表</w:t>
      </w:r>
      <w:r w:rsidRPr="00171229">
        <w:rPr>
          <w:rFonts w:hint="eastAsia"/>
        </w:rPr>
        <w:t>8.4</w:t>
      </w:r>
      <w:r w:rsidRPr="00171229">
        <w:rPr>
          <w:rFonts w:hint="eastAsia"/>
        </w:rPr>
        <w:t>施工安全衛生抽查項目一覽表</w:t>
      </w:r>
      <w:bookmarkEnd w:id="335"/>
      <w:bookmarkEnd w:id="336"/>
    </w:p>
    <w:tbl>
      <w:tblPr>
        <w:tblpPr w:leftFromText="180" w:rightFromText="180" w:vertAnchor="text" w:horzAnchor="margin" w:tblpY="560"/>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4"/>
        <w:gridCol w:w="3544"/>
        <w:gridCol w:w="1672"/>
        <w:gridCol w:w="1843"/>
        <w:gridCol w:w="1843"/>
      </w:tblGrid>
      <w:tr w:rsidR="00171229" w:rsidRPr="00171229" w14:paraId="3CF8CF1D" w14:textId="77777777" w:rsidTr="00DE3577">
        <w:trPr>
          <w:trHeight w:val="270"/>
        </w:trPr>
        <w:tc>
          <w:tcPr>
            <w:tcW w:w="704" w:type="dxa"/>
            <w:vMerge w:val="restart"/>
            <w:vAlign w:val="center"/>
          </w:tcPr>
          <w:p w14:paraId="4DBEBC9D" w14:textId="77777777" w:rsidR="00171229" w:rsidRPr="00171229" w:rsidRDefault="00171229" w:rsidP="00171229">
            <w:r w:rsidRPr="00171229">
              <w:rPr>
                <w:rFonts w:hint="eastAsia"/>
              </w:rPr>
              <w:t>項次</w:t>
            </w:r>
          </w:p>
        </w:tc>
        <w:tc>
          <w:tcPr>
            <w:tcW w:w="3544" w:type="dxa"/>
            <w:vMerge w:val="restart"/>
            <w:vAlign w:val="center"/>
          </w:tcPr>
          <w:p w14:paraId="2956B797" w14:textId="77777777" w:rsidR="00171229" w:rsidRPr="00171229" w:rsidRDefault="00171229" w:rsidP="00171229">
            <w:r w:rsidRPr="00171229">
              <w:rPr>
                <w:rFonts w:hint="eastAsia"/>
              </w:rPr>
              <w:t>安全衛生抽查項目</w:t>
            </w:r>
          </w:p>
        </w:tc>
        <w:tc>
          <w:tcPr>
            <w:tcW w:w="5358" w:type="dxa"/>
            <w:gridSpan w:val="3"/>
          </w:tcPr>
          <w:p w14:paraId="7ECDEC8D" w14:textId="77777777" w:rsidR="00171229" w:rsidRPr="00171229" w:rsidRDefault="00171229" w:rsidP="00171229">
            <w:r w:rsidRPr="00171229">
              <w:rPr>
                <w:rFonts w:hint="eastAsia"/>
              </w:rPr>
              <w:t>使用文件及表單</w:t>
            </w:r>
          </w:p>
        </w:tc>
      </w:tr>
      <w:tr w:rsidR="00171229" w:rsidRPr="00171229" w14:paraId="54C9463C" w14:textId="77777777" w:rsidTr="00DE3577">
        <w:trPr>
          <w:trHeight w:val="180"/>
        </w:trPr>
        <w:tc>
          <w:tcPr>
            <w:tcW w:w="704" w:type="dxa"/>
            <w:vMerge/>
          </w:tcPr>
          <w:p w14:paraId="302E68F9" w14:textId="77777777" w:rsidR="00171229" w:rsidRPr="00171229" w:rsidRDefault="00171229" w:rsidP="00171229"/>
        </w:tc>
        <w:tc>
          <w:tcPr>
            <w:tcW w:w="3544" w:type="dxa"/>
            <w:vMerge/>
          </w:tcPr>
          <w:p w14:paraId="7F7DDF56" w14:textId="77777777" w:rsidR="00171229" w:rsidRPr="00171229" w:rsidRDefault="00171229" w:rsidP="00171229"/>
        </w:tc>
        <w:tc>
          <w:tcPr>
            <w:tcW w:w="1672" w:type="dxa"/>
          </w:tcPr>
          <w:p w14:paraId="1AEDE001" w14:textId="77777777" w:rsidR="00171229" w:rsidRPr="00171229" w:rsidRDefault="00171229" w:rsidP="00171229">
            <w:r w:rsidRPr="00171229">
              <w:rPr>
                <w:rFonts w:hint="eastAsia"/>
              </w:rPr>
              <w:t>施工抽查</w:t>
            </w:r>
          </w:p>
          <w:p w14:paraId="32B74049" w14:textId="77777777" w:rsidR="00171229" w:rsidRPr="00171229" w:rsidRDefault="00171229" w:rsidP="00171229">
            <w:r w:rsidRPr="00171229">
              <w:rPr>
                <w:rFonts w:hint="eastAsia"/>
              </w:rPr>
              <w:t>程序</w:t>
            </w:r>
          </w:p>
        </w:tc>
        <w:tc>
          <w:tcPr>
            <w:tcW w:w="1843" w:type="dxa"/>
          </w:tcPr>
          <w:p w14:paraId="3B29F3A8" w14:textId="77777777" w:rsidR="00171229" w:rsidRPr="00171229" w:rsidRDefault="00171229" w:rsidP="00171229">
            <w:r w:rsidRPr="00171229">
              <w:rPr>
                <w:rFonts w:hint="eastAsia"/>
              </w:rPr>
              <w:t>施工安全衛生抽查標準</w:t>
            </w:r>
          </w:p>
        </w:tc>
        <w:tc>
          <w:tcPr>
            <w:tcW w:w="1843" w:type="dxa"/>
          </w:tcPr>
          <w:p w14:paraId="53754447" w14:textId="77777777" w:rsidR="00171229" w:rsidRPr="00171229" w:rsidRDefault="00171229" w:rsidP="00171229">
            <w:r w:rsidRPr="00171229">
              <w:rPr>
                <w:rFonts w:hint="eastAsia"/>
              </w:rPr>
              <w:t>施工安全衛生抽查紀錄</w:t>
            </w:r>
          </w:p>
        </w:tc>
      </w:tr>
      <w:tr w:rsidR="00171229" w:rsidRPr="00171229" w14:paraId="0440EB8C" w14:textId="77777777" w:rsidTr="00DE3577">
        <w:tc>
          <w:tcPr>
            <w:tcW w:w="704" w:type="dxa"/>
          </w:tcPr>
          <w:p w14:paraId="489861F5" w14:textId="77777777" w:rsidR="00171229" w:rsidRPr="00171229" w:rsidRDefault="00171229" w:rsidP="00171229">
            <w:r w:rsidRPr="00171229">
              <w:rPr>
                <w:rFonts w:hint="eastAsia"/>
              </w:rPr>
              <w:t>1</w:t>
            </w:r>
          </w:p>
        </w:tc>
        <w:tc>
          <w:tcPr>
            <w:tcW w:w="3544" w:type="dxa"/>
            <w:vAlign w:val="center"/>
          </w:tcPr>
          <w:p w14:paraId="18F2DF01" w14:textId="77777777" w:rsidR="00171229" w:rsidRPr="00171229" w:rsidRDefault="00171229" w:rsidP="00171229">
            <w:r w:rsidRPr="00171229">
              <w:rPr>
                <w:rFonts w:hint="eastAsia"/>
              </w:rPr>
              <w:t>混凝土工程</w:t>
            </w:r>
          </w:p>
        </w:tc>
        <w:tc>
          <w:tcPr>
            <w:tcW w:w="1672" w:type="dxa"/>
            <w:vAlign w:val="center"/>
          </w:tcPr>
          <w:p w14:paraId="3861EB87" w14:textId="77777777" w:rsidR="00171229" w:rsidRPr="00171229" w:rsidRDefault="00171229" w:rsidP="00171229">
            <w:r w:rsidRPr="00171229">
              <w:rPr>
                <w:rFonts w:hint="eastAsia"/>
              </w:rPr>
              <w:t>詳圖</w:t>
            </w:r>
            <w:r w:rsidRPr="00171229">
              <w:rPr>
                <w:rFonts w:hint="eastAsia"/>
              </w:rPr>
              <w:t>6</w:t>
            </w:r>
            <w:r w:rsidRPr="00171229">
              <w:t>.</w:t>
            </w:r>
            <w:r w:rsidRPr="00171229">
              <w:rPr>
                <w:rFonts w:hint="eastAsia"/>
              </w:rPr>
              <w:t>1</w:t>
            </w:r>
          </w:p>
        </w:tc>
        <w:tc>
          <w:tcPr>
            <w:tcW w:w="1843" w:type="dxa"/>
            <w:vMerge w:val="restart"/>
            <w:vAlign w:val="center"/>
          </w:tcPr>
          <w:p w14:paraId="1F955C6F" w14:textId="77777777" w:rsidR="00171229" w:rsidRPr="00171229" w:rsidRDefault="00171229" w:rsidP="00171229">
            <w:proofErr w:type="gramStart"/>
            <w:r w:rsidRPr="00171229">
              <w:rPr>
                <w:rFonts w:hint="eastAsia"/>
              </w:rPr>
              <w:t>詳表</w:t>
            </w:r>
            <w:proofErr w:type="gramEnd"/>
            <w:r w:rsidRPr="00171229">
              <w:rPr>
                <w:rFonts w:hint="eastAsia"/>
              </w:rPr>
              <w:t>8.6</w:t>
            </w:r>
          </w:p>
        </w:tc>
        <w:tc>
          <w:tcPr>
            <w:tcW w:w="1843" w:type="dxa"/>
            <w:vMerge w:val="restart"/>
            <w:vAlign w:val="center"/>
          </w:tcPr>
          <w:p w14:paraId="4007BF41" w14:textId="77777777" w:rsidR="00171229" w:rsidRPr="00171229" w:rsidRDefault="00171229" w:rsidP="00171229">
            <w:proofErr w:type="gramStart"/>
            <w:r w:rsidRPr="00171229">
              <w:rPr>
                <w:rFonts w:hint="eastAsia"/>
              </w:rPr>
              <w:t>詳表</w:t>
            </w:r>
            <w:proofErr w:type="gramEnd"/>
            <w:r w:rsidRPr="00171229">
              <w:rPr>
                <w:rFonts w:hint="eastAsia"/>
              </w:rPr>
              <w:t>8.5</w:t>
            </w:r>
          </w:p>
        </w:tc>
      </w:tr>
      <w:tr w:rsidR="00171229" w:rsidRPr="00171229" w14:paraId="42CC5EE9" w14:textId="77777777" w:rsidTr="00DE3577">
        <w:tc>
          <w:tcPr>
            <w:tcW w:w="704" w:type="dxa"/>
            <w:vAlign w:val="center"/>
          </w:tcPr>
          <w:p w14:paraId="4998FF8C" w14:textId="77777777" w:rsidR="00171229" w:rsidRPr="00171229" w:rsidRDefault="00171229" w:rsidP="00171229">
            <w:r w:rsidRPr="00171229">
              <w:rPr>
                <w:rFonts w:hint="eastAsia"/>
              </w:rPr>
              <w:t>2</w:t>
            </w:r>
          </w:p>
        </w:tc>
        <w:tc>
          <w:tcPr>
            <w:tcW w:w="3544" w:type="dxa"/>
            <w:vAlign w:val="center"/>
          </w:tcPr>
          <w:p w14:paraId="0D9085B7" w14:textId="77777777" w:rsidR="00171229" w:rsidRPr="00171229" w:rsidRDefault="00171229" w:rsidP="00171229">
            <w:r w:rsidRPr="00171229">
              <w:rPr>
                <w:rFonts w:hint="eastAsia"/>
              </w:rPr>
              <w:t>焊接鋼線網工程</w:t>
            </w:r>
          </w:p>
        </w:tc>
        <w:tc>
          <w:tcPr>
            <w:tcW w:w="1672" w:type="dxa"/>
            <w:vAlign w:val="center"/>
          </w:tcPr>
          <w:p w14:paraId="7C666783" w14:textId="77777777" w:rsidR="00171229" w:rsidRPr="00171229" w:rsidRDefault="00171229" w:rsidP="00171229">
            <w:r w:rsidRPr="00171229">
              <w:rPr>
                <w:rFonts w:hint="eastAsia"/>
              </w:rPr>
              <w:t>詳圖</w:t>
            </w:r>
            <w:r w:rsidRPr="00171229">
              <w:rPr>
                <w:rFonts w:hint="eastAsia"/>
              </w:rPr>
              <w:t>6</w:t>
            </w:r>
            <w:r w:rsidRPr="00171229">
              <w:t>.</w:t>
            </w:r>
            <w:r w:rsidRPr="00171229">
              <w:rPr>
                <w:rFonts w:hint="eastAsia"/>
              </w:rPr>
              <w:t>2</w:t>
            </w:r>
          </w:p>
        </w:tc>
        <w:tc>
          <w:tcPr>
            <w:tcW w:w="1843" w:type="dxa"/>
            <w:vMerge/>
            <w:vAlign w:val="center"/>
          </w:tcPr>
          <w:p w14:paraId="7F9E08F8" w14:textId="77777777" w:rsidR="00171229" w:rsidRPr="00171229" w:rsidRDefault="00171229" w:rsidP="00171229"/>
        </w:tc>
        <w:tc>
          <w:tcPr>
            <w:tcW w:w="1843" w:type="dxa"/>
            <w:vMerge/>
            <w:vAlign w:val="center"/>
          </w:tcPr>
          <w:p w14:paraId="6CCB0003" w14:textId="77777777" w:rsidR="00171229" w:rsidRPr="00171229" w:rsidRDefault="00171229" w:rsidP="00171229"/>
        </w:tc>
      </w:tr>
      <w:tr w:rsidR="00171229" w:rsidRPr="00171229" w14:paraId="7BC85389" w14:textId="77777777" w:rsidTr="00DE3577">
        <w:trPr>
          <w:trHeight w:val="347"/>
        </w:trPr>
        <w:tc>
          <w:tcPr>
            <w:tcW w:w="704" w:type="dxa"/>
            <w:vAlign w:val="center"/>
          </w:tcPr>
          <w:p w14:paraId="3561F92C" w14:textId="77777777" w:rsidR="00171229" w:rsidRPr="00171229" w:rsidRDefault="00171229" w:rsidP="00171229">
            <w:r w:rsidRPr="00171229">
              <w:rPr>
                <w:rFonts w:hint="eastAsia"/>
              </w:rPr>
              <w:t>3</w:t>
            </w:r>
          </w:p>
        </w:tc>
        <w:tc>
          <w:tcPr>
            <w:tcW w:w="3544" w:type="dxa"/>
            <w:vAlign w:val="center"/>
          </w:tcPr>
          <w:p w14:paraId="0AA0CF60" w14:textId="77777777" w:rsidR="00171229" w:rsidRPr="00171229" w:rsidRDefault="00171229" w:rsidP="00171229">
            <w:r w:rsidRPr="00171229">
              <w:rPr>
                <w:rFonts w:hint="eastAsia"/>
              </w:rPr>
              <w:t>模板工程</w:t>
            </w:r>
          </w:p>
        </w:tc>
        <w:tc>
          <w:tcPr>
            <w:tcW w:w="1672" w:type="dxa"/>
            <w:vAlign w:val="center"/>
          </w:tcPr>
          <w:p w14:paraId="564046CD" w14:textId="77777777" w:rsidR="00171229" w:rsidRPr="00171229" w:rsidRDefault="00171229" w:rsidP="00171229">
            <w:r w:rsidRPr="00171229">
              <w:rPr>
                <w:rFonts w:hint="eastAsia"/>
              </w:rPr>
              <w:t>詳圖</w:t>
            </w:r>
            <w:r w:rsidRPr="00171229">
              <w:rPr>
                <w:rFonts w:hint="eastAsia"/>
              </w:rPr>
              <w:t>6</w:t>
            </w:r>
            <w:r w:rsidRPr="00171229">
              <w:t>.3</w:t>
            </w:r>
          </w:p>
        </w:tc>
        <w:tc>
          <w:tcPr>
            <w:tcW w:w="1843" w:type="dxa"/>
            <w:vMerge/>
            <w:vAlign w:val="center"/>
          </w:tcPr>
          <w:p w14:paraId="7AE917C3" w14:textId="77777777" w:rsidR="00171229" w:rsidRPr="00171229" w:rsidRDefault="00171229" w:rsidP="00171229"/>
        </w:tc>
        <w:tc>
          <w:tcPr>
            <w:tcW w:w="1843" w:type="dxa"/>
            <w:vMerge/>
            <w:vAlign w:val="center"/>
          </w:tcPr>
          <w:p w14:paraId="5B418641" w14:textId="77777777" w:rsidR="00171229" w:rsidRPr="00171229" w:rsidRDefault="00171229" w:rsidP="00171229"/>
        </w:tc>
      </w:tr>
      <w:tr w:rsidR="00171229" w:rsidRPr="00171229" w14:paraId="4D1FB021" w14:textId="77777777" w:rsidTr="00DE3577">
        <w:trPr>
          <w:trHeight w:val="347"/>
        </w:trPr>
        <w:tc>
          <w:tcPr>
            <w:tcW w:w="704" w:type="dxa"/>
            <w:vAlign w:val="center"/>
          </w:tcPr>
          <w:p w14:paraId="4F39AC80" w14:textId="77777777" w:rsidR="00171229" w:rsidRPr="00171229" w:rsidRDefault="00171229" w:rsidP="00171229">
            <w:r w:rsidRPr="00171229">
              <w:rPr>
                <w:rFonts w:hint="eastAsia"/>
              </w:rPr>
              <w:t>4</w:t>
            </w:r>
          </w:p>
        </w:tc>
        <w:tc>
          <w:tcPr>
            <w:tcW w:w="3544" w:type="dxa"/>
            <w:vAlign w:val="center"/>
          </w:tcPr>
          <w:p w14:paraId="729B7C8B" w14:textId="77777777" w:rsidR="00171229" w:rsidRPr="00171229" w:rsidRDefault="00171229" w:rsidP="00171229">
            <w:r w:rsidRPr="00171229">
              <w:rPr>
                <w:rFonts w:hint="eastAsia"/>
              </w:rPr>
              <w:t>高壓混凝土地磚工程</w:t>
            </w:r>
          </w:p>
        </w:tc>
        <w:tc>
          <w:tcPr>
            <w:tcW w:w="1672" w:type="dxa"/>
            <w:vAlign w:val="center"/>
          </w:tcPr>
          <w:p w14:paraId="5205DCBA" w14:textId="77777777" w:rsidR="00171229" w:rsidRPr="00171229" w:rsidRDefault="00171229" w:rsidP="00171229">
            <w:r w:rsidRPr="00171229">
              <w:rPr>
                <w:rFonts w:hint="eastAsia"/>
              </w:rPr>
              <w:t>詳圖</w:t>
            </w:r>
            <w:r w:rsidRPr="00171229">
              <w:rPr>
                <w:rFonts w:hint="eastAsia"/>
              </w:rPr>
              <w:t>6</w:t>
            </w:r>
            <w:r w:rsidRPr="00171229">
              <w:t>.4</w:t>
            </w:r>
          </w:p>
        </w:tc>
        <w:tc>
          <w:tcPr>
            <w:tcW w:w="1843" w:type="dxa"/>
            <w:vMerge/>
            <w:vAlign w:val="center"/>
          </w:tcPr>
          <w:p w14:paraId="45F1ABB4" w14:textId="77777777" w:rsidR="00171229" w:rsidRPr="00171229" w:rsidRDefault="00171229" w:rsidP="00171229"/>
        </w:tc>
        <w:tc>
          <w:tcPr>
            <w:tcW w:w="1843" w:type="dxa"/>
            <w:vMerge/>
            <w:vAlign w:val="center"/>
          </w:tcPr>
          <w:p w14:paraId="6354F3F3" w14:textId="77777777" w:rsidR="00171229" w:rsidRPr="00171229" w:rsidRDefault="00171229" w:rsidP="00171229"/>
        </w:tc>
      </w:tr>
      <w:tr w:rsidR="00171229" w:rsidRPr="00171229" w14:paraId="0593AA5A" w14:textId="77777777" w:rsidTr="00DE3577">
        <w:trPr>
          <w:trHeight w:val="347"/>
        </w:trPr>
        <w:tc>
          <w:tcPr>
            <w:tcW w:w="704" w:type="dxa"/>
            <w:vAlign w:val="center"/>
          </w:tcPr>
          <w:p w14:paraId="53B4CFAF" w14:textId="77777777" w:rsidR="00171229" w:rsidRPr="00171229" w:rsidRDefault="00171229" w:rsidP="00171229">
            <w:r w:rsidRPr="00171229">
              <w:rPr>
                <w:rFonts w:hint="eastAsia"/>
              </w:rPr>
              <w:t>5</w:t>
            </w:r>
          </w:p>
        </w:tc>
        <w:tc>
          <w:tcPr>
            <w:tcW w:w="3544" w:type="dxa"/>
            <w:vAlign w:val="center"/>
          </w:tcPr>
          <w:p w14:paraId="5A90436A" w14:textId="77777777" w:rsidR="00171229" w:rsidRPr="00171229" w:rsidRDefault="00171229" w:rsidP="00171229">
            <w:proofErr w:type="gramStart"/>
            <w:r w:rsidRPr="00171229">
              <w:rPr>
                <w:rFonts w:hint="eastAsia"/>
              </w:rPr>
              <w:t>路緣石</w:t>
            </w:r>
            <w:proofErr w:type="gramEnd"/>
            <w:r w:rsidRPr="00171229">
              <w:rPr>
                <w:rFonts w:hint="eastAsia"/>
              </w:rPr>
              <w:t>工程</w:t>
            </w:r>
          </w:p>
        </w:tc>
        <w:tc>
          <w:tcPr>
            <w:tcW w:w="1672" w:type="dxa"/>
            <w:vAlign w:val="center"/>
          </w:tcPr>
          <w:p w14:paraId="6B77275A" w14:textId="77777777" w:rsidR="00171229" w:rsidRPr="00171229" w:rsidRDefault="00171229" w:rsidP="00171229">
            <w:r w:rsidRPr="00171229">
              <w:rPr>
                <w:rFonts w:hint="eastAsia"/>
              </w:rPr>
              <w:t>詳圖</w:t>
            </w:r>
            <w:r w:rsidRPr="00171229">
              <w:rPr>
                <w:rFonts w:hint="eastAsia"/>
              </w:rPr>
              <w:t>6</w:t>
            </w:r>
            <w:r w:rsidRPr="00171229">
              <w:t>.5</w:t>
            </w:r>
          </w:p>
        </w:tc>
        <w:tc>
          <w:tcPr>
            <w:tcW w:w="1843" w:type="dxa"/>
            <w:vMerge/>
            <w:vAlign w:val="center"/>
          </w:tcPr>
          <w:p w14:paraId="552D8C79" w14:textId="77777777" w:rsidR="00171229" w:rsidRPr="00171229" w:rsidRDefault="00171229" w:rsidP="00171229"/>
        </w:tc>
        <w:tc>
          <w:tcPr>
            <w:tcW w:w="1843" w:type="dxa"/>
            <w:vMerge/>
            <w:vAlign w:val="center"/>
          </w:tcPr>
          <w:p w14:paraId="4F72E3A2" w14:textId="77777777" w:rsidR="00171229" w:rsidRPr="00171229" w:rsidRDefault="00171229" w:rsidP="00171229"/>
        </w:tc>
      </w:tr>
      <w:tr w:rsidR="00171229" w:rsidRPr="00171229" w14:paraId="34A08EFE" w14:textId="77777777" w:rsidTr="00DE3577">
        <w:trPr>
          <w:trHeight w:val="347"/>
        </w:trPr>
        <w:tc>
          <w:tcPr>
            <w:tcW w:w="704" w:type="dxa"/>
            <w:vAlign w:val="center"/>
          </w:tcPr>
          <w:p w14:paraId="0CFAF2C6" w14:textId="77777777" w:rsidR="00171229" w:rsidRPr="00171229" w:rsidRDefault="00171229" w:rsidP="00171229">
            <w:r w:rsidRPr="00171229">
              <w:rPr>
                <w:rFonts w:hint="eastAsia"/>
              </w:rPr>
              <w:t>6</w:t>
            </w:r>
          </w:p>
        </w:tc>
        <w:tc>
          <w:tcPr>
            <w:tcW w:w="3544" w:type="dxa"/>
            <w:vAlign w:val="center"/>
          </w:tcPr>
          <w:p w14:paraId="124052A0" w14:textId="77777777" w:rsidR="00171229" w:rsidRPr="00171229" w:rsidRDefault="00171229" w:rsidP="00171229">
            <w:r w:rsidRPr="00171229">
              <w:rPr>
                <w:rFonts w:hint="eastAsia"/>
              </w:rPr>
              <w:t>鍍鋅</w:t>
            </w:r>
            <w:proofErr w:type="gramStart"/>
            <w:r w:rsidRPr="00171229">
              <w:rPr>
                <w:rFonts w:hint="eastAsia"/>
              </w:rPr>
              <w:t>格柵板及框座</w:t>
            </w:r>
            <w:proofErr w:type="gramEnd"/>
            <w:r w:rsidRPr="00171229">
              <w:rPr>
                <w:rFonts w:hint="eastAsia"/>
              </w:rPr>
              <w:t>工程</w:t>
            </w:r>
          </w:p>
        </w:tc>
        <w:tc>
          <w:tcPr>
            <w:tcW w:w="1672" w:type="dxa"/>
            <w:vAlign w:val="center"/>
          </w:tcPr>
          <w:p w14:paraId="48AE7C8C" w14:textId="77777777" w:rsidR="00171229" w:rsidRPr="00171229" w:rsidRDefault="00171229" w:rsidP="00171229">
            <w:r w:rsidRPr="00171229">
              <w:rPr>
                <w:rFonts w:hint="eastAsia"/>
              </w:rPr>
              <w:t>詳圖</w:t>
            </w:r>
            <w:r w:rsidRPr="00171229">
              <w:rPr>
                <w:rFonts w:hint="eastAsia"/>
              </w:rPr>
              <w:t>6</w:t>
            </w:r>
            <w:r w:rsidRPr="00171229">
              <w:t>.</w:t>
            </w:r>
            <w:r w:rsidRPr="00171229">
              <w:rPr>
                <w:rFonts w:hint="eastAsia"/>
              </w:rPr>
              <w:t>6</w:t>
            </w:r>
          </w:p>
        </w:tc>
        <w:tc>
          <w:tcPr>
            <w:tcW w:w="1843" w:type="dxa"/>
            <w:vMerge/>
            <w:vAlign w:val="center"/>
          </w:tcPr>
          <w:p w14:paraId="68ECD814" w14:textId="77777777" w:rsidR="00171229" w:rsidRPr="00171229" w:rsidRDefault="00171229" w:rsidP="00171229"/>
        </w:tc>
        <w:tc>
          <w:tcPr>
            <w:tcW w:w="1843" w:type="dxa"/>
            <w:vMerge/>
            <w:vAlign w:val="center"/>
          </w:tcPr>
          <w:p w14:paraId="612A7392" w14:textId="77777777" w:rsidR="00171229" w:rsidRPr="00171229" w:rsidRDefault="00171229" w:rsidP="00171229"/>
        </w:tc>
      </w:tr>
      <w:tr w:rsidR="00171229" w:rsidRPr="00171229" w14:paraId="221AE253" w14:textId="77777777" w:rsidTr="00DE3577">
        <w:trPr>
          <w:trHeight w:val="347"/>
        </w:trPr>
        <w:tc>
          <w:tcPr>
            <w:tcW w:w="704" w:type="dxa"/>
            <w:vAlign w:val="center"/>
          </w:tcPr>
          <w:p w14:paraId="0E9A6FC8" w14:textId="77777777" w:rsidR="00171229" w:rsidRPr="00171229" w:rsidRDefault="00171229" w:rsidP="00171229">
            <w:r w:rsidRPr="00171229">
              <w:rPr>
                <w:rFonts w:hint="eastAsia"/>
              </w:rPr>
              <w:t>7</w:t>
            </w:r>
          </w:p>
        </w:tc>
        <w:tc>
          <w:tcPr>
            <w:tcW w:w="3544" w:type="dxa"/>
            <w:vAlign w:val="center"/>
          </w:tcPr>
          <w:p w14:paraId="55BF0666" w14:textId="77777777" w:rsidR="00171229" w:rsidRPr="00171229" w:rsidRDefault="00171229" w:rsidP="00171229">
            <w:r w:rsidRPr="00171229">
              <w:rPr>
                <w:rFonts w:hint="eastAsia"/>
              </w:rPr>
              <w:t>鋼筋工程</w:t>
            </w:r>
          </w:p>
        </w:tc>
        <w:tc>
          <w:tcPr>
            <w:tcW w:w="1672" w:type="dxa"/>
            <w:vAlign w:val="center"/>
          </w:tcPr>
          <w:p w14:paraId="1C65607B" w14:textId="77777777" w:rsidR="00171229" w:rsidRPr="00171229" w:rsidRDefault="00171229" w:rsidP="00171229">
            <w:r w:rsidRPr="00171229">
              <w:rPr>
                <w:rFonts w:hint="eastAsia"/>
              </w:rPr>
              <w:t>詳圖</w:t>
            </w:r>
            <w:r w:rsidRPr="00171229">
              <w:rPr>
                <w:rFonts w:hint="eastAsia"/>
              </w:rPr>
              <w:t>6</w:t>
            </w:r>
            <w:r w:rsidRPr="00171229">
              <w:t>.</w:t>
            </w:r>
            <w:r w:rsidRPr="00171229">
              <w:rPr>
                <w:rFonts w:hint="eastAsia"/>
              </w:rPr>
              <w:t>7</w:t>
            </w:r>
          </w:p>
        </w:tc>
        <w:tc>
          <w:tcPr>
            <w:tcW w:w="1843" w:type="dxa"/>
            <w:vMerge/>
            <w:vAlign w:val="center"/>
          </w:tcPr>
          <w:p w14:paraId="783317F6" w14:textId="77777777" w:rsidR="00171229" w:rsidRPr="00171229" w:rsidRDefault="00171229" w:rsidP="00171229"/>
        </w:tc>
        <w:tc>
          <w:tcPr>
            <w:tcW w:w="1843" w:type="dxa"/>
            <w:vMerge/>
            <w:vAlign w:val="center"/>
          </w:tcPr>
          <w:p w14:paraId="5B2B2AEE" w14:textId="77777777" w:rsidR="00171229" w:rsidRPr="00171229" w:rsidRDefault="00171229" w:rsidP="00171229"/>
        </w:tc>
      </w:tr>
      <w:tr w:rsidR="00171229" w:rsidRPr="00171229" w14:paraId="657369A0" w14:textId="77777777" w:rsidTr="00DE3577">
        <w:trPr>
          <w:trHeight w:val="347"/>
        </w:trPr>
        <w:tc>
          <w:tcPr>
            <w:tcW w:w="704" w:type="dxa"/>
            <w:vAlign w:val="center"/>
          </w:tcPr>
          <w:p w14:paraId="7C695946" w14:textId="77777777" w:rsidR="00171229" w:rsidRPr="00171229" w:rsidRDefault="00171229" w:rsidP="00171229">
            <w:r w:rsidRPr="00171229">
              <w:rPr>
                <w:rFonts w:hint="eastAsia"/>
              </w:rPr>
              <w:t>8</w:t>
            </w:r>
          </w:p>
        </w:tc>
        <w:tc>
          <w:tcPr>
            <w:tcW w:w="3544" w:type="dxa"/>
            <w:vAlign w:val="center"/>
          </w:tcPr>
          <w:p w14:paraId="7092CB70" w14:textId="77777777" w:rsidR="00171229" w:rsidRPr="00171229" w:rsidRDefault="00171229" w:rsidP="00171229">
            <w:r w:rsidRPr="00171229">
              <w:rPr>
                <w:rFonts w:hint="eastAsia"/>
              </w:rPr>
              <w:t>交通安全設施維持</w:t>
            </w:r>
          </w:p>
        </w:tc>
        <w:tc>
          <w:tcPr>
            <w:tcW w:w="1672" w:type="dxa"/>
            <w:vAlign w:val="center"/>
          </w:tcPr>
          <w:p w14:paraId="4A936F03" w14:textId="77777777" w:rsidR="00171229" w:rsidRPr="00171229" w:rsidRDefault="00171229" w:rsidP="00171229">
            <w:proofErr w:type="gramStart"/>
            <w:r w:rsidRPr="00171229">
              <w:rPr>
                <w:rFonts w:hint="eastAsia"/>
              </w:rPr>
              <w:t>詳</w:t>
            </w:r>
            <w:proofErr w:type="gramEnd"/>
            <w:r w:rsidRPr="00171229">
              <w:rPr>
                <w:rFonts w:hint="eastAsia"/>
              </w:rPr>
              <w:t>附件</w:t>
            </w:r>
            <w:r w:rsidRPr="00171229">
              <w:rPr>
                <w:rFonts w:hint="eastAsia"/>
              </w:rPr>
              <w:t>B</w:t>
            </w:r>
          </w:p>
        </w:tc>
        <w:tc>
          <w:tcPr>
            <w:tcW w:w="1843" w:type="dxa"/>
            <w:vAlign w:val="center"/>
          </w:tcPr>
          <w:p w14:paraId="1516B284" w14:textId="77777777" w:rsidR="00171229" w:rsidRPr="00171229" w:rsidRDefault="00171229" w:rsidP="00171229">
            <w:proofErr w:type="gramStart"/>
            <w:r w:rsidRPr="00171229">
              <w:rPr>
                <w:rFonts w:hint="eastAsia"/>
              </w:rPr>
              <w:t>詳</w:t>
            </w:r>
            <w:proofErr w:type="gramEnd"/>
            <w:r w:rsidRPr="00171229">
              <w:rPr>
                <w:rFonts w:hint="eastAsia"/>
              </w:rPr>
              <w:t>附件</w:t>
            </w:r>
            <w:r w:rsidRPr="00171229">
              <w:rPr>
                <w:rFonts w:hint="eastAsia"/>
              </w:rPr>
              <w:t>C</w:t>
            </w:r>
          </w:p>
        </w:tc>
        <w:tc>
          <w:tcPr>
            <w:tcW w:w="1843" w:type="dxa"/>
            <w:vAlign w:val="center"/>
          </w:tcPr>
          <w:p w14:paraId="22CB1F10" w14:textId="77777777" w:rsidR="00171229" w:rsidRPr="00171229" w:rsidRDefault="00171229" w:rsidP="00171229">
            <w:proofErr w:type="gramStart"/>
            <w:r w:rsidRPr="00171229">
              <w:rPr>
                <w:rFonts w:hint="eastAsia"/>
              </w:rPr>
              <w:t>詳</w:t>
            </w:r>
            <w:proofErr w:type="gramEnd"/>
            <w:r w:rsidRPr="00171229">
              <w:rPr>
                <w:rFonts w:hint="eastAsia"/>
              </w:rPr>
              <w:t>附件</w:t>
            </w:r>
            <w:r w:rsidRPr="00171229">
              <w:rPr>
                <w:rFonts w:hint="eastAsia"/>
              </w:rPr>
              <w:t>D</w:t>
            </w:r>
          </w:p>
        </w:tc>
      </w:tr>
    </w:tbl>
    <w:p w14:paraId="17A7FD8A" w14:textId="77777777" w:rsidR="00171229" w:rsidRPr="00171229" w:rsidRDefault="00171229" w:rsidP="00171229">
      <w:r w:rsidRPr="00171229">
        <w:br w:type="page"/>
      </w:r>
    </w:p>
    <w:p w14:paraId="22B64584" w14:textId="77777777" w:rsidR="00171229" w:rsidRPr="00171229" w:rsidRDefault="00171229" w:rsidP="00171229">
      <w:bookmarkStart w:id="337" w:name="_Toc154156529"/>
      <w:bookmarkStart w:id="338" w:name="_Toc186470901"/>
      <w:r w:rsidRPr="00171229">
        <w:rPr>
          <w:rFonts w:hint="eastAsia"/>
        </w:rPr>
        <w:t>表</w:t>
      </w:r>
      <w:r w:rsidRPr="00171229">
        <w:rPr>
          <w:rFonts w:hint="eastAsia"/>
        </w:rPr>
        <w:t>8</w:t>
      </w:r>
      <w:r w:rsidRPr="00171229">
        <w:t>.5</w:t>
      </w:r>
      <w:r w:rsidRPr="00171229">
        <w:rPr>
          <w:rFonts w:hint="eastAsia"/>
        </w:rPr>
        <w:t xml:space="preserve"> </w:t>
      </w:r>
      <w:r w:rsidRPr="00171229">
        <w:rPr>
          <w:rFonts w:hint="eastAsia"/>
        </w:rPr>
        <w:t>工程施工安全衛生抽查紀錄表</w:t>
      </w:r>
      <w:bookmarkEnd w:id="337"/>
      <w:bookmarkEnd w:id="338"/>
    </w:p>
    <w:p w14:paraId="45959D23" w14:textId="77777777" w:rsidR="00171229" w:rsidRPr="00171229" w:rsidRDefault="00171229" w:rsidP="00171229">
      <w:pPr>
        <w:rPr>
          <w:lang w:val="x-none" w:eastAsia="x-none"/>
        </w:rPr>
      </w:pPr>
      <w:r w:rsidRPr="00171229">
        <w:rPr>
          <w:rFonts w:hint="eastAsia"/>
        </w:rPr>
        <w:t xml:space="preserve">                                                </w:t>
      </w:r>
      <w:proofErr w:type="spellStart"/>
      <w:r w:rsidRPr="00171229">
        <w:rPr>
          <w:rFonts w:hint="eastAsia"/>
          <w:lang w:val="x-none" w:eastAsia="x-none"/>
        </w:rPr>
        <w:t>查驗日期</w:t>
      </w:r>
      <w:proofErr w:type="spellEnd"/>
      <w:r w:rsidRPr="00171229">
        <w:rPr>
          <w:rFonts w:hint="eastAsia"/>
          <w:lang w:val="x-none" w:eastAsia="x-none"/>
        </w:rPr>
        <w:t>：</w:t>
      </w:r>
      <w:r w:rsidRPr="00171229">
        <w:rPr>
          <w:rFonts w:hint="eastAsia"/>
          <w:lang w:val="x-none" w:eastAsia="x-none"/>
        </w:rPr>
        <w:t xml:space="preserve"> </w:t>
      </w:r>
      <w:r w:rsidRPr="00171229">
        <w:rPr>
          <w:rFonts w:hint="eastAsia"/>
          <w:lang w:val="x-none"/>
        </w:rPr>
        <w:t xml:space="preserve"> </w:t>
      </w:r>
      <w:r w:rsidRPr="00171229">
        <w:rPr>
          <w:rFonts w:hint="eastAsia"/>
          <w:lang w:val="x-none" w:eastAsia="x-none"/>
        </w:rPr>
        <w:t xml:space="preserve">  </w:t>
      </w:r>
      <w:r w:rsidRPr="00171229">
        <w:rPr>
          <w:rFonts w:hint="eastAsia"/>
          <w:lang w:val="x-none" w:eastAsia="x-none"/>
        </w:rPr>
        <w:t>年</w:t>
      </w:r>
      <w:r w:rsidRPr="00171229">
        <w:rPr>
          <w:rFonts w:hint="eastAsia"/>
          <w:lang w:val="x-none" w:eastAsia="x-none"/>
        </w:rPr>
        <w:t xml:space="preserve"> </w:t>
      </w:r>
      <w:r w:rsidRPr="00171229">
        <w:rPr>
          <w:rFonts w:hint="eastAsia"/>
          <w:lang w:val="x-none"/>
        </w:rPr>
        <w:t xml:space="preserve"> </w:t>
      </w:r>
      <w:r w:rsidRPr="00171229">
        <w:rPr>
          <w:rFonts w:hint="eastAsia"/>
          <w:lang w:val="x-none" w:eastAsia="x-none"/>
        </w:rPr>
        <w:t xml:space="preserve">  </w:t>
      </w:r>
      <w:r w:rsidRPr="00171229">
        <w:rPr>
          <w:rFonts w:hint="eastAsia"/>
          <w:lang w:val="x-none" w:eastAsia="x-none"/>
        </w:rPr>
        <w:t>月</w:t>
      </w:r>
      <w:r w:rsidRPr="00171229">
        <w:rPr>
          <w:rFonts w:hint="eastAsia"/>
          <w:lang w:val="x-none" w:eastAsia="x-none"/>
        </w:rPr>
        <w:t xml:space="preserve"> </w:t>
      </w:r>
      <w:r w:rsidRPr="00171229">
        <w:rPr>
          <w:rFonts w:hint="eastAsia"/>
          <w:lang w:val="x-none"/>
        </w:rPr>
        <w:t xml:space="preserve">   </w:t>
      </w:r>
      <w:r w:rsidRPr="00171229">
        <w:rPr>
          <w:rFonts w:hint="eastAsia"/>
          <w:lang w:val="x-none"/>
        </w:rPr>
        <w:t>日</w:t>
      </w:r>
      <w:r w:rsidRPr="00171229">
        <w:rPr>
          <w:rFonts w:hint="eastAsia"/>
          <w:lang w:val="x-none" w:eastAsia="x-none"/>
        </w:rPr>
        <w:t xml:space="preserve">  </w:t>
      </w:r>
      <w:r w:rsidRPr="00171229">
        <w:rPr>
          <w:rFonts w:hint="eastAsia"/>
          <w:lang w:val="x-none"/>
        </w:rPr>
        <w:t xml:space="preserve"> </w:t>
      </w:r>
      <w:r w:rsidRPr="00171229">
        <w:rPr>
          <w:rFonts w:hint="eastAsia"/>
          <w:lang w:val="x-none" w:eastAsia="x-none"/>
        </w:rPr>
        <w:t xml:space="preserve">  </w:t>
      </w:r>
    </w:p>
    <w:tbl>
      <w:tblPr>
        <w:tblW w:w="4976"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3"/>
        <w:gridCol w:w="1653"/>
        <w:gridCol w:w="3154"/>
        <w:gridCol w:w="147"/>
        <w:gridCol w:w="1374"/>
        <w:gridCol w:w="491"/>
        <w:gridCol w:w="805"/>
        <w:gridCol w:w="744"/>
        <w:gridCol w:w="458"/>
      </w:tblGrid>
      <w:tr w:rsidR="00171229" w:rsidRPr="00171229" w14:paraId="4DF2C6F7" w14:textId="77777777" w:rsidTr="00DE3577">
        <w:trPr>
          <w:trHeight w:val="482"/>
          <w:tblHeader/>
        </w:trPr>
        <w:tc>
          <w:tcPr>
            <w:tcW w:w="1142" w:type="pct"/>
            <w:gridSpan w:val="2"/>
            <w:tcBorders>
              <w:top w:val="single" w:sz="4" w:space="0" w:color="auto"/>
              <w:left w:val="single" w:sz="4" w:space="0" w:color="auto"/>
              <w:bottom w:val="single" w:sz="4" w:space="0" w:color="auto"/>
              <w:right w:val="single" w:sz="4" w:space="0" w:color="auto"/>
            </w:tcBorders>
          </w:tcPr>
          <w:p w14:paraId="17BA2CCC" w14:textId="77777777" w:rsidR="00171229" w:rsidRPr="00171229" w:rsidRDefault="00171229" w:rsidP="00171229">
            <w:r w:rsidRPr="00171229">
              <w:rPr>
                <w:rFonts w:hint="eastAsia"/>
              </w:rPr>
              <w:t>工程名稱：</w:t>
            </w:r>
          </w:p>
        </w:tc>
        <w:tc>
          <w:tcPr>
            <w:tcW w:w="3858" w:type="pct"/>
            <w:gridSpan w:val="7"/>
            <w:tcBorders>
              <w:top w:val="single" w:sz="4" w:space="0" w:color="auto"/>
              <w:left w:val="single" w:sz="4" w:space="0" w:color="auto"/>
              <w:bottom w:val="single" w:sz="4" w:space="0" w:color="auto"/>
              <w:right w:val="single" w:sz="4" w:space="0" w:color="auto"/>
            </w:tcBorders>
          </w:tcPr>
          <w:p w14:paraId="5C5542DC" w14:textId="63B14C83" w:rsidR="00171229" w:rsidRPr="00171229" w:rsidRDefault="00131292" w:rsidP="00171229">
            <w:r>
              <w:rPr>
                <w:rFonts w:hint="eastAsia"/>
              </w:rPr>
              <w:t>桃林鐵路鋪面改善統包工程</w:t>
            </w:r>
            <w:r>
              <w:rPr>
                <w:rFonts w:hint="eastAsia"/>
              </w:rPr>
              <w:t>(</w:t>
            </w:r>
            <w:r>
              <w:rPr>
                <w:rFonts w:hint="eastAsia"/>
              </w:rPr>
              <w:t>成功路至健行路</w:t>
            </w:r>
            <w:r>
              <w:rPr>
                <w:rFonts w:hint="eastAsia"/>
              </w:rPr>
              <w:t>)</w:t>
            </w:r>
          </w:p>
        </w:tc>
      </w:tr>
      <w:tr w:rsidR="00171229" w:rsidRPr="00171229" w14:paraId="4DC08182" w14:textId="77777777" w:rsidTr="00DE3577">
        <w:trPr>
          <w:trHeight w:val="121"/>
          <w:tblHeader/>
        </w:trPr>
        <w:tc>
          <w:tcPr>
            <w:tcW w:w="1142" w:type="pct"/>
            <w:gridSpan w:val="2"/>
            <w:tcBorders>
              <w:top w:val="single" w:sz="4" w:space="0" w:color="auto"/>
              <w:left w:val="single" w:sz="4" w:space="0" w:color="auto"/>
              <w:bottom w:val="single" w:sz="4" w:space="0" w:color="auto"/>
              <w:right w:val="single" w:sz="4" w:space="0" w:color="auto"/>
            </w:tcBorders>
          </w:tcPr>
          <w:p w14:paraId="75C7D1C9" w14:textId="77777777" w:rsidR="00171229" w:rsidRPr="00171229" w:rsidRDefault="00171229" w:rsidP="00171229">
            <w:r w:rsidRPr="00171229">
              <w:rPr>
                <w:rFonts w:hint="eastAsia"/>
              </w:rPr>
              <w:t>監造單位：</w:t>
            </w:r>
          </w:p>
        </w:tc>
        <w:tc>
          <w:tcPr>
            <w:tcW w:w="3858" w:type="pct"/>
            <w:gridSpan w:val="7"/>
            <w:tcBorders>
              <w:top w:val="single" w:sz="4" w:space="0" w:color="auto"/>
              <w:left w:val="single" w:sz="4" w:space="0" w:color="auto"/>
              <w:bottom w:val="single" w:sz="4" w:space="0" w:color="auto"/>
              <w:right w:val="single" w:sz="4" w:space="0" w:color="auto"/>
            </w:tcBorders>
          </w:tcPr>
          <w:p w14:paraId="0DC806FB" w14:textId="77777777" w:rsidR="00171229" w:rsidRPr="00171229" w:rsidRDefault="00171229" w:rsidP="00171229">
            <w:proofErr w:type="gramStart"/>
            <w:r w:rsidRPr="00171229">
              <w:rPr>
                <w:rFonts w:hint="eastAsia"/>
              </w:rPr>
              <w:t>拓緯工程</w:t>
            </w:r>
            <w:proofErr w:type="gramEnd"/>
            <w:r w:rsidRPr="00171229">
              <w:rPr>
                <w:rFonts w:hint="eastAsia"/>
              </w:rPr>
              <w:t>顧問有限公司</w:t>
            </w:r>
          </w:p>
        </w:tc>
      </w:tr>
      <w:tr w:rsidR="00171229" w:rsidRPr="00171229" w14:paraId="0AF48D91" w14:textId="77777777" w:rsidTr="00DE3577">
        <w:trPr>
          <w:trHeight w:val="169"/>
          <w:tblHeader/>
        </w:trPr>
        <w:tc>
          <w:tcPr>
            <w:tcW w:w="1142" w:type="pct"/>
            <w:gridSpan w:val="2"/>
            <w:tcBorders>
              <w:top w:val="single" w:sz="4" w:space="0" w:color="auto"/>
              <w:left w:val="single" w:sz="4" w:space="0" w:color="auto"/>
              <w:bottom w:val="single" w:sz="4" w:space="0" w:color="auto"/>
              <w:right w:val="single" w:sz="4" w:space="0" w:color="auto"/>
            </w:tcBorders>
          </w:tcPr>
          <w:p w14:paraId="6D352626" w14:textId="77777777" w:rsidR="00171229" w:rsidRPr="00171229" w:rsidRDefault="00171229" w:rsidP="00171229">
            <w:r w:rsidRPr="00171229">
              <w:rPr>
                <w:rFonts w:hint="eastAsia"/>
              </w:rPr>
              <w:t>承攬廠商：</w:t>
            </w:r>
          </w:p>
        </w:tc>
        <w:tc>
          <w:tcPr>
            <w:tcW w:w="1775" w:type="pct"/>
            <w:gridSpan w:val="2"/>
            <w:tcBorders>
              <w:top w:val="single" w:sz="4" w:space="0" w:color="auto"/>
              <w:left w:val="single" w:sz="4" w:space="0" w:color="auto"/>
              <w:bottom w:val="single" w:sz="4" w:space="0" w:color="auto"/>
              <w:right w:val="single" w:sz="4" w:space="0" w:color="auto"/>
            </w:tcBorders>
          </w:tcPr>
          <w:p w14:paraId="2B057C69" w14:textId="54D9659F" w:rsidR="00171229" w:rsidRPr="00171229" w:rsidRDefault="00171229" w:rsidP="00171229"/>
        </w:tc>
        <w:tc>
          <w:tcPr>
            <w:tcW w:w="2083" w:type="pct"/>
            <w:gridSpan w:val="5"/>
            <w:tcBorders>
              <w:top w:val="single" w:sz="4" w:space="0" w:color="auto"/>
              <w:left w:val="single" w:sz="4" w:space="0" w:color="auto"/>
              <w:bottom w:val="single" w:sz="4" w:space="0" w:color="auto"/>
              <w:right w:val="single" w:sz="4" w:space="0" w:color="auto"/>
            </w:tcBorders>
            <w:vAlign w:val="center"/>
          </w:tcPr>
          <w:p w14:paraId="0C82A4AF" w14:textId="77777777" w:rsidR="00171229" w:rsidRPr="00171229" w:rsidRDefault="00171229" w:rsidP="00171229">
            <w:r w:rsidRPr="00171229">
              <w:rPr>
                <w:rFonts w:hint="eastAsia"/>
              </w:rPr>
              <w:t>承攬廠商收件時間：</w:t>
            </w:r>
          </w:p>
        </w:tc>
      </w:tr>
      <w:tr w:rsidR="00171229" w:rsidRPr="00171229" w14:paraId="24EA6403" w14:textId="77777777" w:rsidTr="00DE3577">
        <w:trPr>
          <w:trHeight w:val="64"/>
          <w:tblHeader/>
        </w:trPr>
        <w:tc>
          <w:tcPr>
            <w:tcW w:w="1142" w:type="pct"/>
            <w:gridSpan w:val="2"/>
            <w:tcBorders>
              <w:top w:val="single" w:sz="4" w:space="0" w:color="auto"/>
              <w:left w:val="single" w:sz="4" w:space="0" w:color="auto"/>
              <w:bottom w:val="single" w:sz="4" w:space="0" w:color="auto"/>
              <w:right w:val="single" w:sz="4" w:space="0" w:color="auto"/>
            </w:tcBorders>
          </w:tcPr>
          <w:p w14:paraId="62E7ABCC" w14:textId="77777777" w:rsidR="00171229" w:rsidRPr="00171229" w:rsidRDefault="00171229" w:rsidP="00171229">
            <w:r w:rsidRPr="00171229">
              <w:rPr>
                <w:rFonts w:hint="eastAsia"/>
              </w:rPr>
              <w:t>檢查地點：</w:t>
            </w:r>
          </w:p>
        </w:tc>
        <w:tc>
          <w:tcPr>
            <w:tcW w:w="1775" w:type="pct"/>
            <w:gridSpan w:val="2"/>
            <w:tcBorders>
              <w:top w:val="single" w:sz="4" w:space="0" w:color="auto"/>
              <w:left w:val="single" w:sz="4" w:space="0" w:color="auto"/>
              <w:bottom w:val="single" w:sz="4" w:space="0" w:color="auto"/>
              <w:right w:val="single" w:sz="4" w:space="0" w:color="auto"/>
            </w:tcBorders>
          </w:tcPr>
          <w:p w14:paraId="6CB68CD2" w14:textId="77777777" w:rsidR="00171229" w:rsidRPr="00171229" w:rsidRDefault="00171229" w:rsidP="00171229"/>
        </w:tc>
        <w:tc>
          <w:tcPr>
            <w:tcW w:w="2083" w:type="pct"/>
            <w:gridSpan w:val="5"/>
            <w:tcBorders>
              <w:top w:val="single" w:sz="4" w:space="0" w:color="auto"/>
              <w:left w:val="single" w:sz="4" w:space="0" w:color="auto"/>
              <w:bottom w:val="single" w:sz="4" w:space="0" w:color="auto"/>
              <w:right w:val="single" w:sz="4" w:space="0" w:color="auto"/>
            </w:tcBorders>
            <w:vAlign w:val="center"/>
          </w:tcPr>
          <w:p w14:paraId="32453AB8" w14:textId="77777777" w:rsidR="00171229" w:rsidRPr="00171229" w:rsidRDefault="00171229" w:rsidP="00171229">
            <w:r w:rsidRPr="00171229">
              <w:rPr>
                <w:rFonts w:hint="eastAsia"/>
              </w:rPr>
              <w:t>限期完成改善時間：</w:t>
            </w:r>
          </w:p>
        </w:tc>
      </w:tr>
      <w:tr w:rsidR="00171229" w:rsidRPr="00171229" w14:paraId="7A72A534" w14:textId="77777777" w:rsidTr="00DE3577">
        <w:trPr>
          <w:trHeight w:val="403"/>
          <w:tblHeader/>
        </w:trPr>
        <w:tc>
          <w:tcPr>
            <w:tcW w:w="1142" w:type="pct"/>
            <w:gridSpan w:val="2"/>
            <w:tcBorders>
              <w:top w:val="single" w:sz="4" w:space="0" w:color="auto"/>
              <w:left w:val="single" w:sz="4" w:space="0" w:color="auto"/>
              <w:bottom w:val="single" w:sz="4" w:space="0" w:color="auto"/>
              <w:right w:val="single" w:sz="4" w:space="0" w:color="auto"/>
            </w:tcBorders>
          </w:tcPr>
          <w:p w14:paraId="4F0B7F49" w14:textId="77777777" w:rsidR="00171229" w:rsidRPr="00171229" w:rsidRDefault="00171229" w:rsidP="00171229">
            <w:r w:rsidRPr="00171229">
              <w:rPr>
                <w:rFonts w:hint="eastAsia"/>
              </w:rPr>
              <w:t>檢</w:t>
            </w:r>
            <w:r w:rsidRPr="00171229">
              <w:rPr>
                <w:rFonts w:hint="eastAsia"/>
              </w:rPr>
              <w:t>(</w:t>
            </w:r>
            <w:proofErr w:type="gramStart"/>
            <w:r w:rsidRPr="00171229">
              <w:rPr>
                <w:rFonts w:hint="eastAsia"/>
              </w:rPr>
              <w:t>稽</w:t>
            </w:r>
            <w:proofErr w:type="gramEnd"/>
            <w:r w:rsidRPr="00171229">
              <w:rPr>
                <w:rFonts w:hint="eastAsia"/>
              </w:rPr>
              <w:t>)</w:t>
            </w:r>
            <w:r w:rsidRPr="00171229">
              <w:rPr>
                <w:rFonts w:hint="eastAsia"/>
              </w:rPr>
              <w:t>核時間：</w:t>
            </w:r>
          </w:p>
        </w:tc>
        <w:tc>
          <w:tcPr>
            <w:tcW w:w="1775" w:type="pct"/>
            <w:gridSpan w:val="2"/>
            <w:tcBorders>
              <w:top w:val="single" w:sz="4" w:space="0" w:color="auto"/>
              <w:left w:val="single" w:sz="4" w:space="0" w:color="auto"/>
              <w:bottom w:val="single" w:sz="4" w:space="0" w:color="auto"/>
              <w:right w:val="single" w:sz="4" w:space="0" w:color="auto"/>
            </w:tcBorders>
          </w:tcPr>
          <w:p w14:paraId="071EF634" w14:textId="77777777" w:rsidR="00171229" w:rsidRPr="00171229" w:rsidRDefault="00171229" w:rsidP="00171229"/>
        </w:tc>
        <w:tc>
          <w:tcPr>
            <w:tcW w:w="2083" w:type="pct"/>
            <w:gridSpan w:val="5"/>
            <w:tcBorders>
              <w:top w:val="single" w:sz="4" w:space="0" w:color="auto"/>
              <w:left w:val="single" w:sz="4" w:space="0" w:color="auto"/>
              <w:bottom w:val="single" w:sz="4" w:space="0" w:color="auto"/>
              <w:right w:val="single" w:sz="4" w:space="0" w:color="auto"/>
            </w:tcBorders>
            <w:vAlign w:val="center"/>
          </w:tcPr>
          <w:p w14:paraId="49D7E4D5" w14:textId="77777777" w:rsidR="00171229" w:rsidRPr="00171229" w:rsidRDefault="00171229" w:rsidP="00171229"/>
        </w:tc>
      </w:tr>
      <w:tr w:rsidR="00171229" w:rsidRPr="00171229" w14:paraId="048B5F4A" w14:textId="77777777" w:rsidTr="00DE3577">
        <w:trPr>
          <w:trHeight w:val="381"/>
          <w:tblHeader/>
        </w:trPr>
        <w:tc>
          <w:tcPr>
            <w:tcW w:w="254" w:type="pct"/>
            <w:vMerge w:val="restart"/>
            <w:tcBorders>
              <w:top w:val="single" w:sz="4" w:space="0" w:color="auto"/>
              <w:left w:val="single" w:sz="4" w:space="0" w:color="auto"/>
              <w:bottom w:val="single" w:sz="4" w:space="0" w:color="auto"/>
              <w:right w:val="single" w:sz="4" w:space="0" w:color="auto"/>
            </w:tcBorders>
            <w:vAlign w:val="center"/>
          </w:tcPr>
          <w:p w14:paraId="1B38B653" w14:textId="77777777" w:rsidR="00171229" w:rsidRPr="00171229" w:rsidRDefault="00171229" w:rsidP="00171229">
            <w:r w:rsidRPr="00171229">
              <w:rPr>
                <w:rFonts w:hint="eastAsia"/>
              </w:rPr>
              <w:t>項次</w:t>
            </w:r>
          </w:p>
        </w:tc>
        <w:tc>
          <w:tcPr>
            <w:tcW w:w="3403" w:type="pct"/>
            <w:gridSpan w:val="4"/>
            <w:vMerge w:val="restart"/>
            <w:tcBorders>
              <w:top w:val="single" w:sz="4" w:space="0" w:color="auto"/>
              <w:left w:val="single" w:sz="4" w:space="0" w:color="auto"/>
              <w:bottom w:val="single" w:sz="4" w:space="0" w:color="auto"/>
              <w:right w:val="single" w:sz="4" w:space="0" w:color="auto"/>
            </w:tcBorders>
            <w:vAlign w:val="center"/>
          </w:tcPr>
          <w:p w14:paraId="69B7607F" w14:textId="77777777" w:rsidR="00171229" w:rsidRPr="00171229" w:rsidRDefault="00171229" w:rsidP="00171229">
            <w:r w:rsidRPr="00171229">
              <w:rPr>
                <w:rFonts w:hint="eastAsia"/>
              </w:rPr>
              <w:t>抽驗項目</w:t>
            </w:r>
          </w:p>
        </w:tc>
        <w:tc>
          <w:tcPr>
            <w:tcW w:w="1097" w:type="pct"/>
            <w:gridSpan w:val="3"/>
            <w:tcBorders>
              <w:top w:val="single" w:sz="4" w:space="0" w:color="auto"/>
              <w:left w:val="single" w:sz="4" w:space="0" w:color="auto"/>
              <w:bottom w:val="single" w:sz="4" w:space="0" w:color="auto"/>
              <w:right w:val="single" w:sz="4" w:space="0" w:color="auto"/>
            </w:tcBorders>
            <w:vAlign w:val="center"/>
          </w:tcPr>
          <w:p w14:paraId="3AFDD9E1" w14:textId="77777777" w:rsidR="00171229" w:rsidRPr="00171229" w:rsidRDefault="00171229" w:rsidP="00171229">
            <w:r w:rsidRPr="00171229">
              <w:rPr>
                <w:rFonts w:hint="eastAsia"/>
              </w:rPr>
              <w:t>查驗結果</w:t>
            </w:r>
          </w:p>
        </w:tc>
        <w:tc>
          <w:tcPr>
            <w:tcW w:w="246" w:type="pct"/>
            <w:vMerge w:val="restart"/>
            <w:tcBorders>
              <w:top w:val="single" w:sz="4" w:space="0" w:color="auto"/>
              <w:left w:val="single" w:sz="4" w:space="0" w:color="auto"/>
              <w:bottom w:val="single" w:sz="4" w:space="0" w:color="auto"/>
              <w:right w:val="single" w:sz="4" w:space="0" w:color="auto"/>
            </w:tcBorders>
            <w:vAlign w:val="center"/>
          </w:tcPr>
          <w:p w14:paraId="379C5C3D" w14:textId="77777777" w:rsidR="00171229" w:rsidRPr="00171229" w:rsidRDefault="00171229" w:rsidP="00171229">
            <w:r w:rsidRPr="00171229">
              <w:rPr>
                <w:rFonts w:hint="eastAsia"/>
              </w:rPr>
              <w:t>備註</w:t>
            </w:r>
          </w:p>
        </w:tc>
      </w:tr>
      <w:tr w:rsidR="00171229" w:rsidRPr="00171229" w14:paraId="5E98D616" w14:textId="77777777" w:rsidTr="00DE3577">
        <w:trPr>
          <w:trHeight w:val="219"/>
          <w:tblHeader/>
        </w:trPr>
        <w:tc>
          <w:tcPr>
            <w:tcW w:w="254" w:type="pct"/>
            <w:vMerge/>
            <w:tcBorders>
              <w:top w:val="single" w:sz="4" w:space="0" w:color="auto"/>
              <w:left w:val="single" w:sz="4" w:space="0" w:color="auto"/>
              <w:bottom w:val="single" w:sz="4" w:space="0" w:color="auto"/>
              <w:right w:val="single" w:sz="4" w:space="0" w:color="auto"/>
            </w:tcBorders>
            <w:vAlign w:val="center"/>
            <w:hideMark/>
          </w:tcPr>
          <w:p w14:paraId="71D3462A" w14:textId="77777777" w:rsidR="00171229" w:rsidRPr="00171229" w:rsidRDefault="00171229" w:rsidP="00171229"/>
        </w:tc>
        <w:tc>
          <w:tcPr>
            <w:tcW w:w="3403" w:type="pct"/>
            <w:gridSpan w:val="4"/>
            <w:vMerge/>
            <w:tcBorders>
              <w:top w:val="single" w:sz="4" w:space="0" w:color="auto"/>
              <w:left w:val="single" w:sz="4" w:space="0" w:color="auto"/>
              <w:bottom w:val="single" w:sz="4" w:space="0" w:color="auto"/>
              <w:right w:val="single" w:sz="4" w:space="0" w:color="auto"/>
            </w:tcBorders>
            <w:vAlign w:val="center"/>
            <w:hideMark/>
          </w:tcPr>
          <w:p w14:paraId="5137A082" w14:textId="77777777" w:rsidR="00171229" w:rsidRPr="00171229" w:rsidRDefault="00171229" w:rsidP="00171229"/>
        </w:tc>
        <w:tc>
          <w:tcPr>
            <w:tcW w:w="264" w:type="pct"/>
            <w:tcBorders>
              <w:top w:val="single" w:sz="4" w:space="0" w:color="auto"/>
              <w:left w:val="single" w:sz="4" w:space="0" w:color="auto"/>
              <w:bottom w:val="single" w:sz="4" w:space="0" w:color="auto"/>
              <w:right w:val="single" w:sz="4" w:space="0" w:color="auto"/>
            </w:tcBorders>
            <w:vAlign w:val="center"/>
            <w:hideMark/>
          </w:tcPr>
          <w:p w14:paraId="5E1580C1" w14:textId="77777777" w:rsidR="00171229" w:rsidRPr="00171229" w:rsidRDefault="00171229" w:rsidP="00171229">
            <w:r w:rsidRPr="00171229">
              <w:rPr>
                <w:rFonts w:hint="eastAsia"/>
              </w:rPr>
              <w:t>合格</w:t>
            </w:r>
          </w:p>
        </w:tc>
        <w:tc>
          <w:tcPr>
            <w:tcW w:w="433" w:type="pct"/>
            <w:tcBorders>
              <w:top w:val="single" w:sz="4" w:space="0" w:color="auto"/>
              <w:left w:val="single" w:sz="4" w:space="0" w:color="auto"/>
              <w:bottom w:val="single" w:sz="4" w:space="0" w:color="auto"/>
              <w:right w:val="single" w:sz="4" w:space="0" w:color="auto"/>
            </w:tcBorders>
            <w:vAlign w:val="center"/>
            <w:hideMark/>
          </w:tcPr>
          <w:p w14:paraId="79F94AAB" w14:textId="77777777" w:rsidR="00171229" w:rsidRPr="00171229" w:rsidRDefault="00171229" w:rsidP="00171229">
            <w:r w:rsidRPr="00171229">
              <w:rPr>
                <w:rFonts w:hint="eastAsia"/>
              </w:rPr>
              <w:t>不合格</w:t>
            </w:r>
          </w:p>
        </w:tc>
        <w:tc>
          <w:tcPr>
            <w:tcW w:w="400" w:type="pct"/>
            <w:tcBorders>
              <w:top w:val="single" w:sz="4" w:space="0" w:color="auto"/>
              <w:left w:val="single" w:sz="4" w:space="0" w:color="auto"/>
              <w:bottom w:val="single" w:sz="4" w:space="0" w:color="auto"/>
              <w:right w:val="single" w:sz="4" w:space="0" w:color="auto"/>
            </w:tcBorders>
            <w:vAlign w:val="center"/>
            <w:hideMark/>
          </w:tcPr>
          <w:p w14:paraId="6BB28B2A" w14:textId="77777777" w:rsidR="00171229" w:rsidRPr="00171229" w:rsidRDefault="00171229" w:rsidP="00171229">
            <w:r w:rsidRPr="00171229">
              <w:rPr>
                <w:rFonts w:hint="eastAsia"/>
              </w:rPr>
              <w:t>不適用</w:t>
            </w:r>
          </w:p>
        </w:tc>
        <w:tc>
          <w:tcPr>
            <w:tcW w:w="246" w:type="pct"/>
            <w:vMerge/>
            <w:tcBorders>
              <w:top w:val="single" w:sz="4" w:space="0" w:color="auto"/>
              <w:left w:val="single" w:sz="4" w:space="0" w:color="auto"/>
              <w:bottom w:val="single" w:sz="4" w:space="0" w:color="auto"/>
              <w:right w:val="single" w:sz="4" w:space="0" w:color="auto"/>
            </w:tcBorders>
            <w:vAlign w:val="center"/>
            <w:hideMark/>
          </w:tcPr>
          <w:p w14:paraId="3B91ACA4" w14:textId="77777777" w:rsidR="00171229" w:rsidRPr="00171229" w:rsidRDefault="00171229" w:rsidP="00171229"/>
        </w:tc>
      </w:tr>
      <w:tr w:rsidR="00171229" w:rsidRPr="00171229" w14:paraId="39CD8E60" w14:textId="77777777" w:rsidTr="00DE3577">
        <w:trPr>
          <w:trHeight w:val="324"/>
        </w:trPr>
        <w:tc>
          <w:tcPr>
            <w:tcW w:w="254" w:type="pct"/>
            <w:tcBorders>
              <w:top w:val="single" w:sz="4" w:space="0" w:color="auto"/>
              <w:left w:val="single" w:sz="4" w:space="0" w:color="auto"/>
              <w:bottom w:val="single" w:sz="4" w:space="0" w:color="auto"/>
              <w:right w:val="single" w:sz="4" w:space="0" w:color="auto"/>
            </w:tcBorders>
            <w:vAlign w:val="center"/>
            <w:hideMark/>
          </w:tcPr>
          <w:p w14:paraId="2859E0E9" w14:textId="77777777" w:rsidR="00171229" w:rsidRPr="00171229" w:rsidRDefault="00171229" w:rsidP="00171229">
            <w:r w:rsidRPr="00171229">
              <w:rPr>
                <w:rFonts w:hint="eastAsia"/>
              </w:rPr>
              <w:t>1</w:t>
            </w:r>
          </w:p>
        </w:tc>
        <w:tc>
          <w:tcPr>
            <w:tcW w:w="4746" w:type="pct"/>
            <w:gridSpan w:val="8"/>
            <w:tcBorders>
              <w:top w:val="single" w:sz="4" w:space="0" w:color="auto"/>
              <w:left w:val="single" w:sz="4" w:space="0" w:color="auto"/>
              <w:bottom w:val="single" w:sz="4" w:space="0" w:color="auto"/>
              <w:right w:val="single" w:sz="4" w:space="0" w:color="auto"/>
            </w:tcBorders>
            <w:vAlign w:val="center"/>
            <w:hideMark/>
          </w:tcPr>
          <w:p w14:paraId="1B161919" w14:textId="77777777" w:rsidR="00171229" w:rsidRPr="00171229" w:rsidRDefault="00171229" w:rsidP="00171229">
            <w:r w:rsidRPr="00171229">
              <w:rPr>
                <w:rFonts w:hint="eastAsia"/>
              </w:rPr>
              <w:t>一般性</w:t>
            </w:r>
          </w:p>
        </w:tc>
      </w:tr>
      <w:tr w:rsidR="00171229" w:rsidRPr="00171229" w14:paraId="61B6C515"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1DDBDEDB" w14:textId="77777777" w:rsidR="00171229" w:rsidRPr="00171229" w:rsidRDefault="00171229" w:rsidP="00171229">
            <w:r w:rsidRPr="00171229">
              <w:t>1.01</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17013334" w14:textId="77777777" w:rsidR="00171229" w:rsidRPr="00171229" w:rsidRDefault="00171229" w:rsidP="00171229">
            <w:r w:rsidRPr="00171229">
              <w:rPr>
                <w:rFonts w:hint="eastAsia"/>
              </w:rPr>
              <w:t>進入工區所有人員正確佩戴安全帽、反光背心。</w:t>
            </w:r>
          </w:p>
        </w:tc>
        <w:tc>
          <w:tcPr>
            <w:tcW w:w="264" w:type="pct"/>
            <w:tcBorders>
              <w:top w:val="single" w:sz="4" w:space="0" w:color="auto"/>
              <w:left w:val="single" w:sz="4" w:space="0" w:color="auto"/>
              <w:bottom w:val="single" w:sz="4" w:space="0" w:color="auto"/>
              <w:right w:val="single" w:sz="4" w:space="0" w:color="auto"/>
            </w:tcBorders>
            <w:vAlign w:val="center"/>
          </w:tcPr>
          <w:p w14:paraId="24161BD9"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7F371205"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7EBB40E0"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70B4C357" w14:textId="77777777" w:rsidR="00171229" w:rsidRPr="00171229" w:rsidRDefault="00171229" w:rsidP="00171229"/>
        </w:tc>
      </w:tr>
      <w:tr w:rsidR="00171229" w:rsidRPr="00171229" w14:paraId="5D89A232"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3BB3A6CC" w14:textId="77777777" w:rsidR="00171229" w:rsidRPr="00171229" w:rsidRDefault="00171229" w:rsidP="00171229">
            <w:r w:rsidRPr="00171229">
              <w:t>1.02</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7612B6B9" w14:textId="77777777" w:rsidR="00171229" w:rsidRPr="00171229" w:rsidRDefault="00171229" w:rsidP="00171229">
            <w:proofErr w:type="gramStart"/>
            <w:r w:rsidRPr="00171229">
              <w:rPr>
                <w:rFonts w:hint="eastAsia"/>
              </w:rPr>
              <w:t>銲</w:t>
            </w:r>
            <w:proofErr w:type="gramEnd"/>
            <w:r w:rsidRPr="00171229">
              <w:rPr>
                <w:rFonts w:hint="eastAsia"/>
              </w:rPr>
              <w:t>接作業使用適當防護（護目鏡、手套）。</w:t>
            </w:r>
          </w:p>
        </w:tc>
        <w:tc>
          <w:tcPr>
            <w:tcW w:w="264" w:type="pct"/>
            <w:tcBorders>
              <w:top w:val="single" w:sz="4" w:space="0" w:color="auto"/>
              <w:left w:val="single" w:sz="4" w:space="0" w:color="auto"/>
              <w:bottom w:val="single" w:sz="4" w:space="0" w:color="auto"/>
              <w:right w:val="single" w:sz="4" w:space="0" w:color="auto"/>
            </w:tcBorders>
            <w:vAlign w:val="center"/>
          </w:tcPr>
          <w:p w14:paraId="46F8D683"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534A2A71"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5F4B1C7F"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5F91201B" w14:textId="77777777" w:rsidR="00171229" w:rsidRPr="00171229" w:rsidRDefault="00171229" w:rsidP="00171229"/>
        </w:tc>
      </w:tr>
      <w:tr w:rsidR="00171229" w:rsidRPr="00171229" w14:paraId="15CAB9BA"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042031B5" w14:textId="77777777" w:rsidR="00171229" w:rsidRPr="00171229" w:rsidRDefault="00171229" w:rsidP="00171229">
            <w:r w:rsidRPr="00171229">
              <w:t>1.03</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621FA28D" w14:textId="77777777" w:rsidR="00171229" w:rsidRPr="00171229" w:rsidRDefault="00171229" w:rsidP="00171229">
            <w:r w:rsidRPr="00171229">
              <w:rPr>
                <w:rFonts w:hint="eastAsia"/>
              </w:rPr>
              <w:t>高架作業配帶安全帶及設置</w:t>
            </w:r>
            <w:proofErr w:type="gramStart"/>
            <w:r w:rsidRPr="00171229">
              <w:rPr>
                <w:rFonts w:hint="eastAsia"/>
              </w:rPr>
              <w:t>安全母</w:t>
            </w:r>
            <w:proofErr w:type="gramEnd"/>
            <w:r w:rsidRPr="00171229">
              <w:rPr>
                <w:rFonts w:hint="eastAsia"/>
              </w:rPr>
              <w:t>索。</w:t>
            </w:r>
          </w:p>
        </w:tc>
        <w:tc>
          <w:tcPr>
            <w:tcW w:w="264" w:type="pct"/>
            <w:tcBorders>
              <w:top w:val="single" w:sz="4" w:space="0" w:color="auto"/>
              <w:left w:val="single" w:sz="4" w:space="0" w:color="auto"/>
              <w:bottom w:val="single" w:sz="4" w:space="0" w:color="auto"/>
              <w:right w:val="single" w:sz="4" w:space="0" w:color="auto"/>
            </w:tcBorders>
            <w:vAlign w:val="center"/>
          </w:tcPr>
          <w:p w14:paraId="72ABE518"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4780BCCF"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30D82B0A"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6FF7F04D" w14:textId="77777777" w:rsidR="00171229" w:rsidRPr="00171229" w:rsidRDefault="00171229" w:rsidP="00171229"/>
        </w:tc>
      </w:tr>
      <w:tr w:rsidR="00171229" w:rsidRPr="00171229" w14:paraId="373EE896"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1D43E2DF" w14:textId="77777777" w:rsidR="00171229" w:rsidRPr="00171229" w:rsidRDefault="00171229" w:rsidP="00171229">
            <w:r w:rsidRPr="00171229">
              <w:t>1.04</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506357BB" w14:textId="77777777" w:rsidR="00171229" w:rsidRPr="00171229" w:rsidRDefault="00171229" w:rsidP="00171229">
            <w:r w:rsidRPr="00171229">
              <w:rPr>
                <w:rFonts w:hint="eastAsia"/>
              </w:rPr>
              <w:t>破碎機具進行作業使用適當防護（手套、耳塞、護目鏡、口罩）。</w:t>
            </w:r>
          </w:p>
        </w:tc>
        <w:tc>
          <w:tcPr>
            <w:tcW w:w="264" w:type="pct"/>
            <w:tcBorders>
              <w:top w:val="single" w:sz="4" w:space="0" w:color="auto"/>
              <w:left w:val="single" w:sz="4" w:space="0" w:color="auto"/>
              <w:bottom w:val="single" w:sz="4" w:space="0" w:color="auto"/>
              <w:right w:val="single" w:sz="4" w:space="0" w:color="auto"/>
            </w:tcBorders>
            <w:vAlign w:val="center"/>
          </w:tcPr>
          <w:p w14:paraId="0E298F28"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6B65AC6C"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3694A299"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7F2E88B1" w14:textId="77777777" w:rsidR="00171229" w:rsidRPr="00171229" w:rsidRDefault="00171229" w:rsidP="00171229"/>
        </w:tc>
      </w:tr>
      <w:tr w:rsidR="00171229" w:rsidRPr="00171229" w14:paraId="0D5D3011"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036D86C2" w14:textId="77777777" w:rsidR="00171229" w:rsidRPr="00171229" w:rsidRDefault="00171229" w:rsidP="00171229">
            <w:r w:rsidRPr="00171229">
              <w:t>1.05</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1BD75FCD" w14:textId="77777777" w:rsidR="00171229" w:rsidRPr="00171229" w:rsidRDefault="00171229" w:rsidP="00171229">
            <w:r w:rsidRPr="00171229">
              <w:rPr>
                <w:rFonts w:hint="eastAsia"/>
              </w:rPr>
              <w:t>物料分類堆置整齊？符合堆放地最大安全負荷？</w:t>
            </w:r>
          </w:p>
        </w:tc>
        <w:tc>
          <w:tcPr>
            <w:tcW w:w="264" w:type="pct"/>
            <w:tcBorders>
              <w:top w:val="single" w:sz="4" w:space="0" w:color="auto"/>
              <w:left w:val="single" w:sz="4" w:space="0" w:color="auto"/>
              <w:bottom w:val="single" w:sz="4" w:space="0" w:color="auto"/>
              <w:right w:val="single" w:sz="4" w:space="0" w:color="auto"/>
            </w:tcBorders>
            <w:vAlign w:val="center"/>
          </w:tcPr>
          <w:p w14:paraId="3082EC1A"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29A876DE"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3EE4D8D2"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6C5ED6A4" w14:textId="77777777" w:rsidR="00171229" w:rsidRPr="00171229" w:rsidRDefault="00171229" w:rsidP="00171229"/>
        </w:tc>
      </w:tr>
      <w:tr w:rsidR="00171229" w:rsidRPr="00171229" w14:paraId="10E8375B"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4B09B199" w14:textId="77777777" w:rsidR="00171229" w:rsidRPr="00171229" w:rsidRDefault="00171229" w:rsidP="00171229">
            <w:r w:rsidRPr="00171229">
              <w:t>1.06</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4DEF27FA" w14:textId="77777777" w:rsidR="00171229" w:rsidRPr="00171229" w:rsidRDefault="00171229" w:rsidP="00171229">
            <w:r w:rsidRPr="00171229">
              <w:rPr>
                <w:rFonts w:hint="eastAsia"/>
              </w:rPr>
              <w:t>物料堆置不妨礙機械設備之操作？</w:t>
            </w:r>
          </w:p>
        </w:tc>
        <w:tc>
          <w:tcPr>
            <w:tcW w:w="264" w:type="pct"/>
            <w:tcBorders>
              <w:top w:val="single" w:sz="4" w:space="0" w:color="auto"/>
              <w:left w:val="single" w:sz="4" w:space="0" w:color="auto"/>
              <w:bottom w:val="single" w:sz="4" w:space="0" w:color="auto"/>
              <w:right w:val="single" w:sz="4" w:space="0" w:color="auto"/>
            </w:tcBorders>
            <w:vAlign w:val="center"/>
          </w:tcPr>
          <w:p w14:paraId="6ADD8326"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4EFD4722"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659EC6C8"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173CC1EC" w14:textId="77777777" w:rsidR="00171229" w:rsidRPr="00171229" w:rsidRDefault="00171229" w:rsidP="00171229"/>
        </w:tc>
      </w:tr>
      <w:tr w:rsidR="00171229" w:rsidRPr="00171229" w14:paraId="69B70A74"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37A04F83" w14:textId="77777777" w:rsidR="00171229" w:rsidRPr="00171229" w:rsidRDefault="00171229" w:rsidP="00171229">
            <w:r w:rsidRPr="00171229">
              <w:t>1.07</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1C1729F0" w14:textId="77777777" w:rsidR="00171229" w:rsidRPr="00171229" w:rsidRDefault="00171229" w:rsidP="00171229">
            <w:r w:rsidRPr="00171229">
              <w:rPr>
                <w:rFonts w:hint="eastAsia"/>
              </w:rPr>
              <w:t>工作場所人員及車輛機械出入口應設置管制人員管制</w:t>
            </w:r>
          </w:p>
        </w:tc>
        <w:tc>
          <w:tcPr>
            <w:tcW w:w="264" w:type="pct"/>
            <w:tcBorders>
              <w:top w:val="single" w:sz="4" w:space="0" w:color="auto"/>
              <w:left w:val="single" w:sz="4" w:space="0" w:color="auto"/>
              <w:bottom w:val="single" w:sz="4" w:space="0" w:color="auto"/>
              <w:right w:val="single" w:sz="4" w:space="0" w:color="auto"/>
            </w:tcBorders>
            <w:vAlign w:val="center"/>
          </w:tcPr>
          <w:p w14:paraId="3FB08B65"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72E065CC"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25AE4796"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29FCFE5D" w14:textId="77777777" w:rsidR="00171229" w:rsidRPr="00171229" w:rsidRDefault="00171229" w:rsidP="00171229"/>
        </w:tc>
      </w:tr>
      <w:tr w:rsidR="00171229" w:rsidRPr="00171229" w14:paraId="388D39D6"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2E18E7B9" w14:textId="77777777" w:rsidR="00171229" w:rsidRPr="00171229" w:rsidRDefault="00171229" w:rsidP="00171229">
            <w:r w:rsidRPr="00171229">
              <w:t>1.08</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0C7E670C" w14:textId="77777777" w:rsidR="00171229" w:rsidRPr="00171229" w:rsidRDefault="00171229" w:rsidP="00171229">
            <w:r w:rsidRPr="00171229">
              <w:rPr>
                <w:rFonts w:hint="eastAsia"/>
              </w:rPr>
              <w:t>工作場所之通道、地板、階梯應保持不致使勞工跌倒、滑倒、</w:t>
            </w:r>
            <w:proofErr w:type="gramStart"/>
            <w:r w:rsidRPr="00171229">
              <w:rPr>
                <w:rFonts w:hint="eastAsia"/>
              </w:rPr>
              <w:t>踩傷等</w:t>
            </w:r>
            <w:proofErr w:type="gramEnd"/>
            <w:r w:rsidRPr="00171229">
              <w:rPr>
                <w:rFonts w:hint="eastAsia"/>
              </w:rPr>
              <w:t>之安全狀態，或採取必要之預防措施。</w:t>
            </w:r>
          </w:p>
        </w:tc>
        <w:tc>
          <w:tcPr>
            <w:tcW w:w="264" w:type="pct"/>
            <w:tcBorders>
              <w:top w:val="single" w:sz="4" w:space="0" w:color="auto"/>
              <w:left w:val="single" w:sz="4" w:space="0" w:color="auto"/>
              <w:bottom w:val="single" w:sz="4" w:space="0" w:color="auto"/>
              <w:right w:val="single" w:sz="4" w:space="0" w:color="auto"/>
            </w:tcBorders>
            <w:vAlign w:val="center"/>
          </w:tcPr>
          <w:p w14:paraId="6843EBBB"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10B763DE"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667EE395"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2CEDC437" w14:textId="77777777" w:rsidR="00171229" w:rsidRPr="00171229" w:rsidRDefault="00171229" w:rsidP="00171229"/>
        </w:tc>
      </w:tr>
      <w:tr w:rsidR="00171229" w:rsidRPr="00171229" w14:paraId="443B21B4"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1CF0A800" w14:textId="77777777" w:rsidR="00171229" w:rsidRPr="00171229" w:rsidRDefault="00171229" w:rsidP="00171229">
            <w:r w:rsidRPr="00171229">
              <w:t>1.09</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5769D8FF" w14:textId="77777777" w:rsidR="00171229" w:rsidRPr="00171229" w:rsidRDefault="00171229" w:rsidP="00171229">
            <w:r w:rsidRPr="00171229">
              <w:rPr>
                <w:rFonts w:hint="eastAsia"/>
              </w:rPr>
              <w:t>高壓氣體容器是否依規定儲存、搬運、使用？已加固定？</w:t>
            </w:r>
          </w:p>
        </w:tc>
        <w:tc>
          <w:tcPr>
            <w:tcW w:w="264" w:type="pct"/>
            <w:tcBorders>
              <w:top w:val="single" w:sz="4" w:space="0" w:color="auto"/>
              <w:left w:val="single" w:sz="4" w:space="0" w:color="auto"/>
              <w:bottom w:val="single" w:sz="4" w:space="0" w:color="auto"/>
              <w:right w:val="single" w:sz="4" w:space="0" w:color="auto"/>
            </w:tcBorders>
            <w:vAlign w:val="center"/>
          </w:tcPr>
          <w:p w14:paraId="12B6960A"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01A6CA97"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76B6A4DF"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57DFEAAF" w14:textId="77777777" w:rsidR="00171229" w:rsidRPr="00171229" w:rsidRDefault="00171229" w:rsidP="00171229"/>
        </w:tc>
      </w:tr>
      <w:tr w:rsidR="00171229" w:rsidRPr="00171229" w14:paraId="736F6C7D"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2B88BFF9" w14:textId="77777777" w:rsidR="00171229" w:rsidRPr="00171229" w:rsidRDefault="00171229" w:rsidP="00171229">
            <w:r w:rsidRPr="00171229">
              <w:t>1.10</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3839752C" w14:textId="77777777" w:rsidR="00171229" w:rsidRPr="00171229" w:rsidRDefault="00171229" w:rsidP="00171229">
            <w:r w:rsidRPr="00171229">
              <w:rPr>
                <w:rFonts w:hint="eastAsia"/>
              </w:rPr>
              <w:t>設置沖洗設備？確實進行車輪沖洗作業（含車體）？</w:t>
            </w:r>
          </w:p>
        </w:tc>
        <w:tc>
          <w:tcPr>
            <w:tcW w:w="264" w:type="pct"/>
            <w:tcBorders>
              <w:top w:val="single" w:sz="4" w:space="0" w:color="auto"/>
              <w:left w:val="single" w:sz="4" w:space="0" w:color="auto"/>
              <w:bottom w:val="single" w:sz="4" w:space="0" w:color="auto"/>
              <w:right w:val="single" w:sz="4" w:space="0" w:color="auto"/>
            </w:tcBorders>
            <w:vAlign w:val="center"/>
          </w:tcPr>
          <w:p w14:paraId="0F50D7ED"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2B7868C1"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45577CCB"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485B58EE" w14:textId="77777777" w:rsidR="00171229" w:rsidRPr="00171229" w:rsidRDefault="00171229" w:rsidP="00171229"/>
        </w:tc>
      </w:tr>
      <w:tr w:rsidR="00171229" w:rsidRPr="00171229" w14:paraId="1F6BDEEE"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14A1E2EF" w14:textId="77777777" w:rsidR="00171229" w:rsidRPr="00171229" w:rsidRDefault="00171229" w:rsidP="00171229">
            <w:r w:rsidRPr="00171229">
              <w:t>1.11</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218BB77A" w14:textId="77777777" w:rsidR="00171229" w:rsidRPr="00171229" w:rsidRDefault="00171229" w:rsidP="00171229">
            <w:r w:rsidRPr="00171229">
              <w:rPr>
                <w:rFonts w:hint="eastAsia"/>
              </w:rPr>
              <w:t>地面灑水？</w:t>
            </w:r>
            <w:proofErr w:type="gramStart"/>
            <w:r w:rsidRPr="00171229">
              <w:rPr>
                <w:rFonts w:hint="eastAsia"/>
              </w:rPr>
              <w:t>餘土覆蓋</w:t>
            </w:r>
            <w:proofErr w:type="gramEnd"/>
            <w:r w:rsidRPr="00171229">
              <w:rPr>
                <w:rFonts w:hint="eastAsia"/>
              </w:rPr>
              <w:t>？工區無塵土飛揚？無任意棄置生活廢棄物？</w:t>
            </w:r>
          </w:p>
        </w:tc>
        <w:tc>
          <w:tcPr>
            <w:tcW w:w="264" w:type="pct"/>
            <w:tcBorders>
              <w:top w:val="single" w:sz="4" w:space="0" w:color="auto"/>
              <w:left w:val="single" w:sz="4" w:space="0" w:color="auto"/>
              <w:bottom w:val="single" w:sz="4" w:space="0" w:color="auto"/>
              <w:right w:val="single" w:sz="4" w:space="0" w:color="auto"/>
            </w:tcBorders>
            <w:vAlign w:val="center"/>
          </w:tcPr>
          <w:p w14:paraId="080A9632"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1930AB99"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7B33BF3B"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0B3C328C" w14:textId="77777777" w:rsidR="00171229" w:rsidRPr="00171229" w:rsidRDefault="00171229" w:rsidP="00171229"/>
        </w:tc>
      </w:tr>
      <w:tr w:rsidR="00171229" w:rsidRPr="00171229" w14:paraId="73EEE7B1"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08542189" w14:textId="77777777" w:rsidR="00171229" w:rsidRPr="00171229" w:rsidRDefault="00171229" w:rsidP="00171229">
            <w:r w:rsidRPr="00171229">
              <w:t>1.12</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1E974CC7" w14:textId="77777777" w:rsidR="00171229" w:rsidRPr="00171229" w:rsidRDefault="00171229" w:rsidP="00171229">
            <w:r w:rsidRPr="00171229">
              <w:rPr>
                <w:rFonts w:hint="eastAsia"/>
              </w:rPr>
              <w:t>工區地面無積水、油污、污泥等污染？</w:t>
            </w:r>
          </w:p>
        </w:tc>
        <w:tc>
          <w:tcPr>
            <w:tcW w:w="264" w:type="pct"/>
            <w:tcBorders>
              <w:top w:val="single" w:sz="4" w:space="0" w:color="auto"/>
              <w:left w:val="single" w:sz="4" w:space="0" w:color="auto"/>
              <w:bottom w:val="single" w:sz="4" w:space="0" w:color="auto"/>
              <w:right w:val="single" w:sz="4" w:space="0" w:color="auto"/>
            </w:tcBorders>
            <w:vAlign w:val="center"/>
          </w:tcPr>
          <w:p w14:paraId="2D693720"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38748F62"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6AAD6463"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18F1163D" w14:textId="77777777" w:rsidR="00171229" w:rsidRPr="00171229" w:rsidRDefault="00171229" w:rsidP="00171229"/>
        </w:tc>
      </w:tr>
      <w:tr w:rsidR="00171229" w:rsidRPr="00171229" w14:paraId="04F22086"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2F3B60B8" w14:textId="77777777" w:rsidR="00171229" w:rsidRPr="00171229" w:rsidRDefault="00171229" w:rsidP="00171229">
            <w:r w:rsidRPr="00171229">
              <w:rPr>
                <w:rFonts w:hint="eastAsia"/>
              </w:rPr>
              <w:t>2</w:t>
            </w:r>
          </w:p>
        </w:tc>
        <w:tc>
          <w:tcPr>
            <w:tcW w:w="4746" w:type="pct"/>
            <w:gridSpan w:val="8"/>
            <w:tcBorders>
              <w:top w:val="single" w:sz="4" w:space="0" w:color="auto"/>
              <w:left w:val="single" w:sz="4" w:space="0" w:color="auto"/>
              <w:bottom w:val="single" w:sz="4" w:space="0" w:color="auto"/>
              <w:right w:val="single" w:sz="4" w:space="0" w:color="auto"/>
            </w:tcBorders>
            <w:vAlign w:val="center"/>
            <w:hideMark/>
          </w:tcPr>
          <w:p w14:paraId="13FA5095" w14:textId="77777777" w:rsidR="00171229" w:rsidRPr="00171229" w:rsidRDefault="00171229" w:rsidP="00171229">
            <w:r w:rsidRPr="00171229">
              <w:rPr>
                <w:rFonts w:hint="eastAsia"/>
              </w:rPr>
              <w:t>被撞防止</w:t>
            </w:r>
          </w:p>
        </w:tc>
      </w:tr>
      <w:tr w:rsidR="00171229" w:rsidRPr="00171229" w14:paraId="7BE133D6"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57D67797" w14:textId="77777777" w:rsidR="00171229" w:rsidRPr="00171229" w:rsidRDefault="00171229" w:rsidP="00171229">
            <w:r w:rsidRPr="00171229">
              <w:rPr>
                <w:rFonts w:hint="eastAsia"/>
              </w:rPr>
              <w:t>2</w:t>
            </w:r>
            <w:r w:rsidRPr="00171229">
              <w:t>.01</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59B6BD90" w14:textId="77777777" w:rsidR="00171229" w:rsidRPr="00171229" w:rsidRDefault="00171229" w:rsidP="00171229">
            <w:r w:rsidRPr="00171229">
              <w:rPr>
                <w:rFonts w:hint="eastAsia"/>
              </w:rPr>
              <w:t>於搬運機械作業或開挖作業時，指派專人指揮，防止機械翻覆或勞工自機械後側接近作業場所、未嚴禁操作人員以外之勞工進入營建用機械之操作半徑範圍內、車輛機械未裝設倒車或旋轉警示燈及蜂鳴器，警示周遭其他工作人員。</w:t>
            </w:r>
          </w:p>
        </w:tc>
        <w:tc>
          <w:tcPr>
            <w:tcW w:w="264" w:type="pct"/>
            <w:tcBorders>
              <w:top w:val="single" w:sz="4" w:space="0" w:color="auto"/>
              <w:left w:val="single" w:sz="4" w:space="0" w:color="auto"/>
              <w:bottom w:val="single" w:sz="4" w:space="0" w:color="auto"/>
              <w:right w:val="single" w:sz="4" w:space="0" w:color="auto"/>
            </w:tcBorders>
            <w:vAlign w:val="center"/>
          </w:tcPr>
          <w:p w14:paraId="529311C2"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6F1D0E26"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48B4BD5E"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58D198D6" w14:textId="77777777" w:rsidR="00171229" w:rsidRPr="00171229" w:rsidRDefault="00171229" w:rsidP="00171229"/>
        </w:tc>
      </w:tr>
      <w:tr w:rsidR="00171229" w:rsidRPr="00171229" w14:paraId="0D92EADA"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098EA0BE" w14:textId="77777777" w:rsidR="00171229" w:rsidRPr="00171229" w:rsidRDefault="00171229" w:rsidP="00171229">
            <w:r w:rsidRPr="00171229">
              <w:rPr>
                <w:rFonts w:hint="eastAsia"/>
              </w:rPr>
              <w:t>2</w:t>
            </w:r>
            <w:r w:rsidRPr="00171229">
              <w:t>.02</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3FB94036" w14:textId="77777777" w:rsidR="00171229" w:rsidRPr="00171229" w:rsidRDefault="00171229" w:rsidP="00171229">
            <w:r w:rsidRPr="00171229">
              <w:rPr>
                <w:rFonts w:hint="eastAsia"/>
              </w:rPr>
              <w:t>使勞工於有車輛出入或往來之工作場所作業時，明顯設置警戒標示。</w:t>
            </w:r>
          </w:p>
        </w:tc>
        <w:tc>
          <w:tcPr>
            <w:tcW w:w="264" w:type="pct"/>
            <w:tcBorders>
              <w:top w:val="single" w:sz="4" w:space="0" w:color="auto"/>
              <w:left w:val="single" w:sz="4" w:space="0" w:color="auto"/>
              <w:bottom w:val="single" w:sz="4" w:space="0" w:color="auto"/>
              <w:right w:val="single" w:sz="4" w:space="0" w:color="auto"/>
            </w:tcBorders>
            <w:vAlign w:val="center"/>
          </w:tcPr>
          <w:p w14:paraId="40E13162"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1A30474F"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492C58D9"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45594AAF" w14:textId="77777777" w:rsidR="00171229" w:rsidRPr="00171229" w:rsidRDefault="00171229" w:rsidP="00171229"/>
        </w:tc>
      </w:tr>
      <w:tr w:rsidR="00171229" w:rsidRPr="00171229" w14:paraId="571CAA14"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5848676A" w14:textId="77777777" w:rsidR="00171229" w:rsidRPr="00171229" w:rsidRDefault="00171229" w:rsidP="00171229">
            <w:r w:rsidRPr="00171229">
              <w:rPr>
                <w:rFonts w:hint="eastAsia"/>
              </w:rPr>
              <w:t>3</w:t>
            </w:r>
          </w:p>
        </w:tc>
        <w:tc>
          <w:tcPr>
            <w:tcW w:w="4746" w:type="pct"/>
            <w:gridSpan w:val="8"/>
            <w:tcBorders>
              <w:top w:val="single" w:sz="4" w:space="0" w:color="auto"/>
              <w:left w:val="single" w:sz="4" w:space="0" w:color="auto"/>
              <w:bottom w:val="single" w:sz="4" w:space="0" w:color="auto"/>
              <w:right w:val="single" w:sz="4" w:space="0" w:color="auto"/>
            </w:tcBorders>
            <w:vAlign w:val="center"/>
            <w:hideMark/>
          </w:tcPr>
          <w:p w14:paraId="6CB42C84" w14:textId="77777777" w:rsidR="00171229" w:rsidRPr="00171229" w:rsidRDefault="00171229" w:rsidP="00171229">
            <w:r w:rsidRPr="00171229">
              <w:rPr>
                <w:rFonts w:hint="eastAsia"/>
              </w:rPr>
              <w:t>工作場所災害防止</w:t>
            </w:r>
          </w:p>
        </w:tc>
      </w:tr>
      <w:tr w:rsidR="00171229" w:rsidRPr="00171229" w14:paraId="4590F226"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01B5B14A" w14:textId="77777777" w:rsidR="00171229" w:rsidRPr="00171229" w:rsidRDefault="00171229" w:rsidP="00171229">
            <w:r w:rsidRPr="00171229">
              <w:rPr>
                <w:rFonts w:hint="eastAsia"/>
              </w:rPr>
              <w:t>3</w:t>
            </w:r>
            <w:r w:rsidRPr="00171229">
              <w:t>.01</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325F0633" w14:textId="77777777" w:rsidR="00171229" w:rsidRPr="00171229" w:rsidRDefault="00171229" w:rsidP="00171229">
            <w:r w:rsidRPr="00171229">
              <w:rPr>
                <w:rFonts w:hint="eastAsia"/>
              </w:rPr>
              <w:t>嚴禁勞工有酒醉或有酒醉之虞者，進入工地從事作業。</w:t>
            </w:r>
          </w:p>
        </w:tc>
        <w:tc>
          <w:tcPr>
            <w:tcW w:w="264" w:type="pct"/>
            <w:tcBorders>
              <w:top w:val="single" w:sz="4" w:space="0" w:color="auto"/>
              <w:left w:val="single" w:sz="4" w:space="0" w:color="auto"/>
              <w:bottom w:val="single" w:sz="4" w:space="0" w:color="auto"/>
              <w:right w:val="single" w:sz="4" w:space="0" w:color="auto"/>
            </w:tcBorders>
            <w:vAlign w:val="center"/>
          </w:tcPr>
          <w:p w14:paraId="027DB3B7"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2B642E27"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3D4B4A43"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0C6CD0BF" w14:textId="77777777" w:rsidR="00171229" w:rsidRPr="00171229" w:rsidRDefault="00171229" w:rsidP="00171229"/>
        </w:tc>
      </w:tr>
      <w:tr w:rsidR="00171229" w:rsidRPr="00171229" w14:paraId="68D2D459" w14:textId="77777777" w:rsidTr="00DE3577">
        <w:trPr>
          <w:trHeight w:val="397"/>
        </w:trPr>
        <w:tc>
          <w:tcPr>
            <w:tcW w:w="254" w:type="pct"/>
            <w:tcBorders>
              <w:top w:val="single" w:sz="4" w:space="0" w:color="auto"/>
              <w:left w:val="single" w:sz="4" w:space="0" w:color="auto"/>
              <w:bottom w:val="single" w:sz="4" w:space="0" w:color="auto"/>
              <w:right w:val="single" w:sz="4" w:space="0" w:color="auto"/>
            </w:tcBorders>
            <w:vAlign w:val="center"/>
            <w:hideMark/>
          </w:tcPr>
          <w:p w14:paraId="64A66F93" w14:textId="77777777" w:rsidR="00171229" w:rsidRPr="00171229" w:rsidRDefault="00171229" w:rsidP="00171229">
            <w:r w:rsidRPr="00171229">
              <w:rPr>
                <w:rFonts w:hint="eastAsia"/>
              </w:rPr>
              <w:t>3</w:t>
            </w:r>
            <w:r w:rsidRPr="00171229">
              <w:t>.0</w:t>
            </w:r>
            <w:r w:rsidRPr="00171229">
              <w:rPr>
                <w:rFonts w:hint="eastAsia"/>
              </w:rPr>
              <w:t>2</w:t>
            </w:r>
          </w:p>
        </w:tc>
        <w:tc>
          <w:tcPr>
            <w:tcW w:w="3403" w:type="pct"/>
            <w:gridSpan w:val="4"/>
            <w:tcBorders>
              <w:top w:val="single" w:sz="4" w:space="0" w:color="auto"/>
              <w:left w:val="single" w:sz="4" w:space="0" w:color="auto"/>
              <w:bottom w:val="single" w:sz="4" w:space="0" w:color="auto"/>
              <w:right w:val="single" w:sz="4" w:space="0" w:color="auto"/>
            </w:tcBorders>
            <w:vAlign w:val="center"/>
            <w:hideMark/>
          </w:tcPr>
          <w:p w14:paraId="60133716" w14:textId="77777777" w:rsidR="00171229" w:rsidRPr="00171229" w:rsidRDefault="00171229" w:rsidP="00171229">
            <w:r w:rsidRPr="00171229">
              <w:rPr>
                <w:rFonts w:hint="eastAsia"/>
              </w:rPr>
              <w:t>露天開挖、擋土支撐、施工架及</w:t>
            </w:r>
            <w:proofErr w:type="gramStart"/>
            <w:r w:rsidRPr="00171229">
              <w:rPr>
                <w:rFonts w:hint="eastAsia"/>
              </w:rPr>
              <w:t>施工構台組</w:t>
            </w:r>
            <w:proofErr w:type="gramEnd"/>
            <w:r w:rsidRPr="00171229">
              <w:rPr>
                <w:rFonts w:hint="eastAsia"/>
              </w:rPr>
              <w:t>配、模板支撐、</w:t>
            </w:r>
            <w:proofErr w:type="gramStart"/>
            <w:r w:rsidRPr="00171229">
              <w:rPr>
                <w:rFonts w:hint="eastAsia"/>
              </w:rPr>
              <w:t>鋼構組配</w:t>
            </w:r>
            <w:proofErr w:type="gramEnd"/>
            <w:r w:rsidRPr="00171229">
              <w:rPr>
                <w:rFonts w:hint="eastAsia"/>
              </w:rPr>
              <w:t>、隧道等挖掘等之營造作業，應指派各作業主管人員於作業現場監督指揮。</w:t>
            </w:r>
          </w:p>
        </w:tc>
        <w:tc>
          <w:tcPr>
            <w:tcW w:w="264" w:type="pct"/>
            <w:tcBorders>
              <w:top w:val="single" w:sz="4" w:space="0" w:color="auto"/>
              <w:left w:val="single" w:sz="4" w:space="0" w:color="auto"/>
              <w:bottom w:val="single" w:sz="4" w:space="0" w:color="auto"/>
              <w:right w:val="single" w:sz="4" w:space="0" w:color="auto"/>
            </w:tcBorders>
            <w:vAlign w:val="center"/>
          </w:tcPr>
          <w:p w14:paraId="5C353B48" w14:textId="77777777" w:rsidR="00171229" w:rsidRPr="00171229" w:rsidRDefault="00171229" w:rsidP="00171229"/>
        </w:tc>
        <w:tc>
          <w:tcPr>
            <w:tcW w:w="433" w:type="pct"/>
            <w:tcBorders>
              <w:top w:val="single" w:sz="4" w:space="0" w:color="auto"/>
              <w:left w:val="single" w:sz="4" w:space="0" w:color="auto"/>
              <w:bottom w:val="single" w:sz="4" w:space="0" w:color="auto"/>
              <w:right w:val="single" w:sz="4" w:space="0" w:color="auto"/>
            </w:tcBorders>
            <w:vAlign w:val="center"/>
          </w:tcPr>
          <w:p w14:paraId="01300F67" w14:textId="77777777" w:rsidR="00171229" w:rsidRPr="00171229" w:rsidRDefault="00171229" w:rsidP="00171229"/>
        </w:tc>
        <w:tc>
          <w:tcPr>
            <w:tcW w:w="400" w:type="pct"/>
            <w:tcBorders>
              <w:top w:val="single" w:sz="4" w:space="0" w:color="auto"/>
              <w:left w:val="single" w:sz="4" w:space="0" w:color="auto"/>
              <w:bottom w:val="single" w:sz="4" w:space="0" w:color="auto"/>
              <w:right w:val="single" w:sz="4" w:space="0" w:color="auto"/>
            </w:tcBorders>
            <w:vAlign w:val="center"/>
          </w:tcPr>
          <w:p w14:paraId="2BCB9885" w14:textId="77777777" w:rsidR="00171229" w:rsidRPr="00171229" w:rsidRDefault="00171229" w:rsidP="00171229"/>
        </w:tc>
        <w:tc>
          <w:tcPr>
            <w:tcW w:w="246" w:type="pct"/>
            <w:tcBorders>
              <w:top w:val="single" w:sz="4" w:space="0" w:color="auto"/>
              <w:left w:val="single" w:sz="4" w:space="0" w:color="auto"/>
              <w:bottom w:val="single" w:sz="4" w:space="0" w:color="auto"/>
              <w:right w:val="single" w:sz="4" w:space="0" w:color="auto"/>
            </w:tcBorders>
            <w:vAlign w:val="center"/>
          </w:tcPr>
          <w:p w14:paraId="3CA6DF57" w14:textId="77777777" w:rsidR="00171229" w:rsidRPr="00171229" w:rsidRDefault="00171229" w:rsidP="00171229"/>
        </w:tc>
      </w:tr>
      <w:tr w:rsidR="00171229" w:rsidRPr="00171229" w14:paraId="5AA9EDFD" w14:textId="77777777" w:rsidTr="00DE3577">
        <w:trPr>
          <w:trHeight w:val="223"/>
        </w:trPr>
        <w:tc>
          <w:tcPr>
            <w:tcW w:w="254" w:type="pct"/>
            <w:tcBorders>
              <w:top w:val="single" w:sz="4" w:space="0" w:color="auto"/>
              <w:left w:val="single" w:sz="4" w:space="0" w:color="auto"/>
              <w:bottom w:val="single" w:sz="4" w:space="0" w:color="auto"/>
              <w:right w:val="single" w:sz="4" w:space="0" w:color="auto"/>
            </w:tcBorders>
            <w:vAlign w:val="center"/>
          </w:tcPr>
          <w:p w14:paraId="7B294447" w14:textId="77777777" w:rsidR="00171229" w:rsidRPr="00171229" w:rsidRDefault="00171229" w:rsidP="00171229">
            <w:r w:rsidRPr="00171229">
              <w:rPr>
                <w:rFonts w:hint="eastAsia"/>
              </w:rPr>
              <w:t>備註：</w:t>
            </w:r>
          </w:p>
        </w:tc>
        <w:tc>
          <w:tcPr>
            <w:tcW w:w="4746" w:type="pct"/>
            <w:gridSpan w:val="8"/>
            <w:tcBorders>
              <w:top w:val="single" w:sz="4" w:space="0" w:color="auto"/>
              <w:left w:val="single" w:sz="4" w:space="0" w:color="auto"/>
              <w:bottom w:val="single" w:sz="4" w:space="0" w:color="auto"/>
              <w:right w:val="single" w:sz="4" w:space="0" w:color="auto"/>
            </w:tcBorders>
            <w:vAlign w:val="center"/>
          </w:tcPr>
          <w:p w14:paraId="792D51D9" w14:textId="77777777" w:rsidR="00171229" w:rsidRPr="00171229" w:rsidRDefault="00171229" w:rsidP="00171229"/>
        </w:tc>
      </w:tr>
      <w:tr w:rsidR="00171229" w:rsidRPr="00171229" w14:paraId="460C1F95" w14:textId="77777777" w:rsidTr="00DE3577">
        <w:trPr>
          <w:trHeight w:val="667"/>
        </w:trPr>
        <w:tc>
          <w:tcPr>
            <w:tcW w:w="254" w:type="pct"/>
            <w:tcBorders>
              <w:top w:val="single" w:sz="4" w:space="0" w:color="auto"/>
              <w:left w:val="single" w:sz="4" w:space="0" w:color="auto"/>
              <w:bottom w:val="single" w:sz="4" w:space="0" w:color="auto"/>
              <w:right w:val="single" w:sz="4" w:space="0" w:color="auto"/>
            </w:tcBorders>
            <w:vAlign w:val="center"/>
          </w:tcPr>
          <w:p w14:paraId="441BDC00" w14:textId="77777777" w:rsidR="00171229" w:rsidRPr="00171229" w:rsidRDefault="00171229" w:rsidP="00171229">
            <w:r w:rsidRPr="00171229">
              <w:rPr>
                <w:rFonts w:hint="eastAsia"/>
              </w:rPr>
              <w:t>結果</w:t>
            </w:r>
          </w:p>
        </w:tc>
        <w:tc>
          <w:tcPr>
            <w:tcW w:w="889" w:type="pct"/>
            <w:tcBorders>
              <w:top w:val="single" w:sz="4" w:space="0" w:color="auto"/>
              <w:left w:val="single" w:sz="4" w:space="0" w:color="auto"/>
              <w:bottom w:val="single" w:sz="4" w:space="0" w:color="auto"/>
              <w:right w:val="single" w:sz="4" w:space="0" w:color="auto"/>
            </w:tcBorders>
            <w:vAlign w:val="center"/>
          </w:tcPr>
          <w:p w14:paraId="7BD3C4B6" w14:textId="77777777" w:rsidR="00171229" w:rsidRPr="00171229" w:rsidRDefault="00171229" w:rsidP="00171229">
            <w:r w:rsidRPr="00171229">
              <w:rPr>
                <w:rFonts w:hint="eastAsia"/>
              </w:rPr>
              <w:t>檢查評估結果，共</w:t>
            </w:r>
            <w:r w:rsidRPr="00171229">
              <w:rPr>
                <w:rFonts w:hint="eastAsia"/>
              </w:rPr>
              <w:t xml:space="preserve">   </w:t>
            </w:r>
            <w:r w:rsidRPr="00171229">
              <w:rPr>
                <w:rFonts w:hint="eastAsia"/>
              </w:rPr>
              <w:t>項不合格</w:t>
            </w:r>
          </w:p>
        </w:tc>
        <w:tc>
          <w:tcPr>
            <w:tcW w:w="1696" w:type="pct"/>
            <w:tcBorders>
              <w:top w:val="single" w:sz="4" w:space="0" w:color="auto"/>
              <w:left w:val="single" w:sz="4" w:space="0" w:color="auto"/>
              <w:bottom w:val="single" w:sz="4" w:space="0" w:color="auto"/>
              <w:right w:val="single" w:sz="4" w:space="0" w:color="auto"/>
            </w:tcBorders>
            <w:vAlign w:val="center"/>
          </w:tcPr>
          <w:p w14:paraId="062E7CB9" w14:textId="77777777" w:rsidR="00171229" w:rsidRPr="00171229" w:rsidRDefault="00171229" w:rsidP="00171229">
            <w:r w:rsidRPr="00171229">
              <w:rPr>
                <w:rFonts w:hint="eastAsia"/>
              </w:rPr>
              <w:t>檢查人員簽名</w:t>
            </w:r>
          </w:p>
        </w:tc>
        <w:tc>
          <w:tcPr>
            <w:tcW w:w="2162" w:type="pct"/>
            <w:gridSpan w:val="6"/>
            <w:tcBorders>
              <w:top w:val="single" w:sz="4" w:space="0" w:color="auto"/>
              <w:left w:val="single" w:sz="4" w:space="0" w:color="auto"/>
              <w:bottom w:val="single" w:sz="4" w:space="0" w:color="auto"/>
              <w:right w:val="single" w:sz="4" w:space="0" w:color="auto"/>
            </w:tcBorders>
            <w:vAlign w:val="center"/>
          </w:tcPr>
          <w:p w14:paraId="40736966" w14:textId="77777777" w:rsidR="00171229" w:rsidRPr="00171229" w:rsidRDefault="00171229" w:rsidP="00171229"/>
          <w:p w14:paraId="269F3DA1" w14:textId="77777777" w:rsidR="00171229" w:rsidRPr="00171229" w:rsidRDefault="00171229" w:rsidP="00171229"/>
        </w:tc>
      </w:tr>
    </w:tbl>
    <w:p w14:paraId="5A2465A7" w14:textId="77777777" w:rsidR="00171229" w:rsidRPr="00171229" w:rsidRDefault="00171229" w:rsidP="00171229">
      <w:pPr>
        <w:sectPr w:rsidR="00171229" w:rsidRPr="00171229" w:rsidSect="00171229">
          <w:headerReference w:type="default" r:id="rId21"/>
          <w:pgSz w:w="11906" w:h="16838" w:code="9"/>
          <w:pgMar w:top="1418" w:right="1134" w:bottom="1134" w:left="1418" w:header="600" w:footer="400" w:gutter="0"/>
          <w:cols w:space="425"/>
          <w:docGrid w:linePitch="367" w:charSpace="843"/>
        </w:sectPr>
      </w:pPr>
    </w:p>
    <w:p w14:paraId="415C9F4B" w14:textId="77777777" w:rsidR="00171229" w:rsidRPr="00171229" w:rsidRDefault="00171229" w:rsidP="00171229">
      <w:bookmarkStart w:id="339" w:name="_Toc186470902"/>
      <w:r w:rsidRPr="00171229">
        <w:rPr>
          <w:rFonts w:hint="eastAsia"/>
        </w:rPr>
        <w:t>表</w:t>
      </w:r>
      <w:r w:rsidRPr="00171229">
        <w:rPr>
          <w:rFonts w:hint="eastAsia"/>
        </w:rPr>
        <w:t>8</w:t>
      </w:r>
      <w:r w:rsidRPr="00171229">
        <w:t>.6</w:t>
      </w:r>
      <w:r w:rsidRPr="00171229">
        <w:rPr>
          <w:rFonts w:hint="eastAsia"/>
        </w:rPr>
        <w:t xml:space="preserve"> </w:t>
      </w:r>
      <w:r w:rsidRPr="00171229">
        <w:rPr>
          <w:rFonts w:hint="eastAsia"/>
        </w:rPr>
        <w:t>工程施工安全衛生抽查標準表</w:t>
      </w:r>
      <w:bookmarkEnd w:id="339"/>
    </w:p>
    <w:tbl>
      <w:tblPr>
        <w:tblW w:w="14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36"/>
        <w:gridCol w:w="425"/>
        <w:gridCol w:w="1132"/>
        <w:gridCol w:w="6630"/>
        <w:gridCol w:w="707"/>
        <w:gridCol w:w="848"/>
        <w:gridCol w:w="988"/>
        <w:gridCol w:w="1411"/>
        <w:gridCol w:w="1835"/>
        <w:gridCol w:w="425"/>
      </w:tblGrid>
      <w:tr w:rsidR="00171229" w:rsidRPr="00171229" w14:paraId="09D15871" w14:textId="77777777" w:rsidTr="00DE3577">
        <w:trPr>
          <w:trHeight w:val="164"/>
          <w:jc w:val="center"/>
        </w:trPr>
        <w:tc>
          <w:tcPr>
            <w:tcW w:w="704" w:type="dxa"/>
            <w:gridSpan w:val="2"/>
            <w:vAlign w:val="center"/>
          </w:tcPr>
          <w:p w14:paraId="1957E21B" w14:textId="77777777" w:rsidR="00171229" w:rsidRPr="00171229" w:rsidRDefault="00171229" w:rsidP="00171229">
            <w:r w:rsidRPr="00171229">
              <w:rPr>
                <w:rFonts w:hint="eastAsia"/>
              </w:rPr>
              <w:t>施工流程</w:t>
            </w:r>
          </w:p>
        </w:tc>
        <w:tc>
          <w:tcPr>
            <w:tcW w:w="1134" w:type="dxa"/>
            <w:vAlign w:val="center"/>
          </w:tcPr>
          <w:p w14:paraId="5B89E1D3" w14:textId="77777777" w:rsidR="00171229" w:rsidRPr="00171229" w:rsidRDefault="00171229" w:rsidP="00171229">
            <w:r w:rsidRPr="00171229">
              <w:rPr>
                <w:rFonts w:hint="eastAsia"/>
              </w:rPr>
              <w:t>管理項目（</w:t>
            </w:r>
            <w:r w:rsidRPr="00171229">
              <w:t>A</w:t>
            </w:r>
            <w:r w:rsidRPr="00171229">
              <w:rPr>
                <w:rFonts w:hint="eastAsia"/>
              </w:rPr>
              <w:t>）</w:t>
            </w:r>
          </w:p>
        </w:tc>
        <w:tc>
          <w:tcPr>
            <w:tcW w:w="6662" w:type="dxa"/>
            <w:vAlign w:val="center"/>
          </w:tcPr>
          <w:p w14:paraId="53A94873" w14:textId="77777777" w:rsidR="00171229" w:rsidRPr="00171229" w:rsidRDefault="00171229" w:rsidP="00171229">
            <w:r w:rsidRPr="00171229">
              <w:rPr>
                <w:rFonts w:hint="eastAsia"/>
              </w:rPr>
              <w:t>抽查標準（</w:t>
            </w:r>
            <w:r w:rsidRPr="00171229">
              <w:t>B</w:t>
            </w:r>
            <w:r w:rsidRPr="00171229">
              <w:rPr>
                <w:rFonts w:hint="eastAsia"/>
              </w:rPr>
              <w:t>）</w:t>
            </w:r>
          </w:p>
        </w:tc>
        <w:tc>
          <w:tcPr>
            <w:tcW w:w="709" w:type="dxa"/>
            <w:vAlign w:val="center"/>
          </w:tcPr>
          <w:p w14:paraId="204D33BA" w14:textId="77777777" w:rsidR="00171229" w:rsidRPr="00171229" w:rsidRDefault="00171229" w:rsidP="00171229">
            <w:r w:rsidRPr="00171229">
              <w:rPr>
                <w:rFonts w:hint="eastAsia"/>
              </w:rPr>
              <w:t>抽查時機</w:t>
            </w:r>
          </w:p>
        </w:tc>
        <w:tc>
          <w:tcPr>
            <w:tcW w:w="851" w:type="dxa"/>
            <w:vAlign w:val="center"/>
          </w:tcPr>
          <w:p w14:paraId="4CC63924" w14:textId="77777777" w:rsidR="00171229" w:rsidRPr="00171229" w:rsidRDefault="00171229" w:rsidP="00171229">
            <w:r w:rsidRPr="00171229">
              <w:rPr>
                <w:rFonts w:hint="eastAsia"/>
              </w:rPr>
              <w:t>抽查方法</w:t>
            </w:r>
          </w:p>
        </w:tc>
        <w:tc>
          <w:tcPr>
            <w:tcW w:w="992" w:type="dxa"/>
            <w:vAlign w:val="center"/>
          </w:tcPr>
          <w:p w14:paraId="6B8AFA5C" w14:textId="77777777" w:rsidR="00171229" w:rsidRPr="00171229" w:rsidRDefault="00171229" w:rsidP="00171229">
            <w:r w:rsidRPr="00171229">
              <w:rPr>
                <w:rFonts w:hint="eastAsia"/>
              </w:rPr>
              <w:t>抽查頻率</w:t>
            </w:r>
          </w:p>
        </w:tc>
        <w:tc>
          <w:tcPr>
            <w:tcW w:w="1417" w:type="dxa"/>
            <w:vAlign w:val="center"/>
          </w:tcPr>
          <w:p w14:paraId="4DB384EC" w14:textId="77777777" w:rsidR="00171229" w:rsidRPr="00171229" w:rsidRDefault="00171229" w:rsidP="00171229">
            <w:r w:rsidRPr="00171229">
              <w:rPr>
                <w:rFonts w:hint="eastAsia"/>
              </w:rPr>
              <w:t>不符合之處置方法</w:t>
            </w:r>
          </w:p>
        </w:tc>
        <w:tc>
          <w:tcPr>
            <w:tcW w:w="1843" w:type="dxa"/>
            <w:vAlign w:val="center"/>
          </w:tcPr>
          <w:p w14:paraId="7AFF21FB" w14:textId="77777777" w:rsidR="00171229" w:rsidRPr="00171229" w:rsidRDefault="00171229" w:rsidP="00171229">
            <w:r w:rsidRPr="00171229">
              <w:rPr>
                <w:rFonts w:hint="eastAsia"/>
              </w:rPr>
              <w:t>管理紀錄</w:t>
            </w:r>
          </w:p>
        </w:tc>
        <w:tc>
          <w:tcPr>
            <w:tcW w:w="425" w:type="dxa"/>
            <w:vAlign w:val="center"/>
          </w:tcPr>
          <w:p w14:paraId="28C788A1" w14:textId="77777777" w:rsidR="00171229" w:rsidRPr="00171229" w:rsidRDefault="00171229" w:rsidP="00171229">
            <w:r w:rsidRPr="00171229">
              <w:rPr>
                <w:rFonts w:hint="eastAsia"/>
              </w:rPr>
              <w:t>備註</w:t>
            </w:r>
          </w:p>
        </w:tc>
      </w:tr>
      <w:tr w:rsidR="00171229" w:rsidRPr="00171229" w14:paraId="7EF8A411" w14:textId="77777777" w:rsidTr="00DE3577">
        <w:trPr>
          <w:trHeight w:hRule="exact" w:val="389"/>
          <w:jc w:val="center"/>
        </w:trPr>
        <w:tc>
          <w:tcPr>
            <w:tcW w:w="279" w:type="dxa"/>
            <w:vMerge w:val="restart"/>
            <w:vAlign w:val="center"/>
          </w:tcPr>
          <w:p w14:paraId="3F3A9342" w14:textId="77777777" w:rsidR="00171229" w:rsidRPr="00171229" w:rsidRDefault="00171229" w:rsidP="00171229">
            <w:r w:rsidRPr="00171229">
              <w:rPr>
                <w:rFonts w:hint="eastAsia"/>
              </w:rPr>
              <w:t>施</w:t>
            </w:r>
          </w:p>
          <w:p w14:paraId="45302B42" w14:textId="77777777" w:rsidR="00171229" w:rsidRPr="00171229" w:rsidRDefault="00171229" w:rsidP="00171229">
            <w:r w:rsidRPr="00171229">
              <w:rPr>
                <w:rFonts w:hint="eastAsia"/>
              </w:rPr>
              <w:t>工</w:t>
            </w:r>
          </w:p>
          <w:p w14:paraId="63F86C79" w14:textId="77777777" w:rsidR="00171229" w:rsidRPr="00171229" w:rsidRDefault="00171229" w:rsidP="00171229">
            <w:r w:rsidRPr="00171229">
              <w:rPr>
                <w:rFonts w:hint="eastAsia"/>
              </w:rPr>
              <w:t>前</w:t>
            </w:r>
          </w:p>
        </w:tc>
        <w:tc>
          <w:tcPr>
            <w:tcW w:w="425" w:type="dxa"/>
            <w:vMerge w:val="restart"/>
            <w:vAlign w:val="center"/>
          </w:tcPr>
          <w:p w14:paraId="4C665491" w14:textId="77777777" w:rsidR="00171229" w:rsidRPr="00171229" w:rsidRDefault="00171229" w:rsidP="00171229">
            <w:r w:rsidRPr="00171229">
              <w:rPr>
                <w:rFonts w:hint="eastAsia"/>
              </w:rPr>
              <w:t>準備</w:t>
            </w:r>
          </w:p>
          <w:p w14:paraId="0CC72D20" w14:textId="77777777" w:rsidR="00171229" w:rsidRPr="00171229" w:rsidRDefault="00171229" w:rsidP="00171229">
            <w:r w:rsidRPr="00171229">
              <w:rPr>
                <w:rFonts w:hint="eastAsia"/>
              </w:rPr>
              <w:t>工作</w:t>
            </w:r>
          </w:p>
        </w:tc>
        <w:tc>
          <w:tcPr>
            <w:tcW w:w="1134" w:type="dxa"/>
            <w:tcBorders>
              <w:top w:val="nil"/>
              <w:left w:val="nil"/>
              <w:bottom w:val="single" w:sz="8" w:space="0" w:color="auto"/>
              <w:right w:val="single" w:sz="8" w:space="0" w:color="auto"/>
            </w:tcBorders>
            <w:vAlign w:val="center"/>
          </w:tcPr>
          <w:p w14:paraId="501ACE0F" w14:textId="77777777" w:rsidR="00171229" w:rsidRPr="00171229" w:rsidRDefault="00171229" w:rsidP="00171229">
            <w:r w:rsidRPr="00171229">
              <w:rPr>
                <w:rFonts w:hint="eastAsia"/>
              </w:rPr>
              <w:t>勤前教育</w:t>
            </w:r>
          </w:p>
        </w:tc>
        <w:tc>
          <w:tcPr>
            <w:tcW w:w="6662" w:type="dxa"/>
            <w:tcBorders>
              <w:top w:val="nil"/>
              <w:left w:val="nil"/>
              <w:bottom w:val="single" w:sz="8" w:space="0" w:color="auto"/>
              <w:right w:val="single" w:sz="8" w:space="0" w:color="auto"/>
            </w:tcBorders>
            <w:vAlign w:val="center"/>
          </w:tcPr>
          <w:p w14:paraId="2F600073" w14:textId="77777777" w:rsidR="00171229" w:rsidRPr="00171229" w:rsidRDefault="00171229" w:rsidP="00171229">
            <w:r w:rsidRPr="00171229">
              <w:rPr>
                <w:rFonts w:hint="eastAsia"/>
              </w:rPr>
              <w:t>施工廠商勤前教育是否辦理</w:t>
            </w:r>
          </w:p>
        </w:tc>
        <w:tc>
          <w:tcPr>
            <w:tcW w:w="709" w:type="dxa"/>
            <w:tcBorders>
              <w:top w:val="single" w:sz="4" w:space="0" w:color="auto"/>
              <w:left w:val="single" w:sz="4" w:space="0" w:color="auto"/>
              <w:bottom w:val="single" w:sz="4" w:space="0" w:color="auto"/>
              <w:right w:val="single" w:sz="4" w:space="0" w:color="auto"/>
            </w:tcBorders>
            <w:vAlign w:val="center"/>
          </w:tcPr>
          <w:p w14:paraId="10FDFDF1" w14:textId="77777777" w:rsidR="00171229" w:rsidRPr="00171229" w:rsidRDefault="00171229" w:rsidP="00171229">
            <w:r w:rsidRPr="00171229">
              <w:rPr>
                <w:rFonts w:hint="eastAsia"/>
              </w:rPr>
              <w:t>施工前</w:t>
            </w:r>
          </w:p>
        </w:tc>
        <w:tc>
          <w:tcPr>
            <w:tcW w:w="851" w:type="dxa"/>
            <w:tcBorders>
              <w:top w:val="single" w:sz="4" w:space="0" w:color="auto"/>
              <w:left w:val="single" w:sz="4" w:space="0" w:color="auto"/>
              <w:bottom w:val="single" w:sz="4" w:space="0" w:color="auto"/>
              <w:right w:val="single" w:sz="4" w:space="0" w:color="auto"/>
            </w:tcBorders>
            <w:vAlign w:val="center"/>
          </w:tcPr>
          <w:p w14:paraId="7B03C8EF" w14:textId="77777777" w:rsidR="00171229" w:rsidRPr="00171229" w:rsidRDefault="00171229" w:rsidP="00171229">
            <w:r w:rsidRPr="00171229">
              <w:rPr>
                <w:rFonts w:hint="eastAsia"/>
              </w:rPr>
              <w:t>文件資料</w:t>
            </w:r>
          </w:p>
        </w:tc>
        <w:tc>
          <w:tcPr>
            <w:tcW w:w="992" w:type="dxa"/>
            <w:tcBorders>
              <w:top w:val="single" w:sz="4" w:space="0" w:color="auto"/>
              <w:left w:val="single" w:sz="4" w:space="0" w:color="auto"/>
              <w:bottom w:val="single" w:sz="4" w:space="0" w:color="auto"/>
              <w:right w:val="single" w:sz="4" w:space="0" w:color="auto"/>
            </w:tcBorders>
            <w:vAlign w:val="center"/>
          </w:tcPr>
          <w:p w14:paraId="5B40767A"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530E17B0" w14:textId="77777777" w:rsidR="00171229" w:rsidRPr="00171229" w:rsidRDefault="00171229" w:rsidP="00171229">
            <w:r w:rsidRPr="00171229">
              <w:rPr>
                <w:rFonts w:hint="eastAsia"/>
              </w:rPr>
              <w:t>重新勤前教育</w:t>
            </w:r>
          </w:p>
        </w:tc>
        <w:tc>
          <w:tcPr>
            <w:tcW w:w="1843" w:type="dxa"/>
            <w:vAlign w:val="center"/>
          </w:tcPr>
          <w:p w14:paraId="5EAF8DF5" w14:textId="77777777" w:rsidR="00171229" w:rsidRPr="00171229" w:rsidRDefault="00171229" w:rsidP="00171229">
            <w:r w:rsidRPr="00171229">
              <w:rPr>
                <w:rFonts w:hint="eastAsia"/>
              </w:rPr>
              <w:t>施工安全衛生抽查紀錄</w:t>
            </w:r>
          </w:p>
        </w:tc>
        <w:tc>
          <w:tcPr>
            <w:tcW w:w="425" w:type="dxa"/>
            <w:vMerge w:val="restart"/>
            <w:vAlign w:val="center"/>
          </w:tcPr>
          <w:p w14:paraId="0FE5D3BD" w14:textId="77777777" w:rsidR="00171229" w:rsidRPr="00171229" w:rsidRDefault="00171229" w:rsidP="00171229"/>
        </w:tc>
      </w:tr>
      <w:tr w:rsidR="00171229" w:rsidRPr="00171229" w14:paraId="4534A942" w14:textId="77777777" w:rsidTr="00DE3577">
        <w:trPr>
          <w:trHeight w:val="136"/>
          <w:jc w:val="center"/>
        </w:trPr>
        <w:tc>
          <w:tcPr>
            <w:tcW w:w="279" w:type="dxa"/>
            <w:vMerge/>
            <w:vAlign w:val="center"/>
          </w:tcPr>
          <w:p w14:paraId="23BB190A" w14:textId="77777777" w:rsidR="00171229" w:rsidRPr="00171229" w:rsidRDefault="00171229" w:rsidP="00171229"/>
        </w:tc>
        <w:tc>
          <w:tcPr>
            <w:tcW w:w="425" w:type="dxa"/>
            <w:vMerge/>
            <w:vAlign w:val="center"/>
          </w:tcPr>
          <w:p w14:paraId="5BBC47A8" w14:textId="77777777" w:rsidR="00171229" w:rsidRPr="00171229" w:rsidRDefault="00171229" w:rsidP="00171229"/>
        </w:tc>
        <w:tc>
          <w:tcPr>
            <w:tcW w:w="1134" w:type="dxa"/>
            <w:vAlign w:val="center"/>
          </w:tcPr>
          <w:p w14:paraId="6115EC9E" w14:textId="77777777" w:rsidR="00171229" w:rsidRPr="00171229" w:rsidRDefault="00171229" w:rsidP="00171229">
            <w:r w:rsidRPr="00171229">
              <w:rPr>
                <w:rFonts w:hint="eastAsia"/>
              </w:rPr>
              <w:t>個人防護具</w:t>
            </w:r>
          </w:p>
        </w:tc>
        <w:tc>
          <w:tcPr>
            <w:tcW w:w="6662" w:type="dxa"/>
            <w:tcBorders>
              <w:top w:val="nil"/>
              <w:left w:val="nil"/>
              <w:bottom w:val="single" w:sz="8" w:space="0" w:color="auto"/>
              <w:right w:val="single" w:sz="8" w:space="0" w:color="auto"/>
            </w:tcBorders>
            <w:vAlign w:val="center"/>
          </w:tcPr>
          <w:p w14:paraId="21235B84" w14:textId="77777777" w:rsidR="00171229" w:rsidRPr="00171229" w:rsidRDefault="00171229" w:rsidP="00171229">
            <w:r w:rsidRPr="00171229">
              <w:rPr>
                <w:rFonts w:hint="eastAsia"/>
              </w:rPr>
              <w:t>施工前施工人員個人防護具裝備器具是否齊全</w:t>
            </w:r>
          </w:p>
        </w:tc>
        <w:tc>
          <w:tcPr>
            <w:tcW w:w="709" w:type="dxa"/>
            <w:vAlign w:val="center"/>
          </w:tcPr>
          <w:p w14:paraId="647AA2EE" w14:textId="77777777" w:rsidR="00171229" w:rsidRPr="00171229" w:rsidRDefault="00171229" w:rsidP="00171229">
            <w:r w:rsidRPr="00171229">
              <w:rPr>
                <w:rFonts w:hint="eastAsia"/>
              </w:rPr>
              <w:t>施工前</w:t>
            </w:r>
          </w:p>
        </w:tc>
        <w:tc>
          <w:tcPr>
            <w:tcW w:w="851" w:type="dxa"/>
            <w:vAlign w:val="center"/>
          </w:tcPr>
          <w:p w14:paraId="4FC96558" w14:textId="77777777" w:rsidR="00171229" w:rsidRPr="00171229" w:rsidRDefault="00171229" w:rsidP="00171229">
            <w:r w:rsidRPr="00171229">
              <w:rPr>
                <w:rFonts w:hint="eastAsia"/>
              </w:rPr>
              <w:t>現場檢視</w:t>
            </w:r>
          </w:p>
        </w:tc>
        <w:tc>
          <w:tcPr>
            <w:tcW w:w="992" w:type="dxa"/>
            <w:vAlign w:val="center"/>
          </w:tcPr>
          <w:p w14:paraId="7C41B57C" w14:textId="77777777" w:rsidR="00171229" w:rsidRPr="00171229" w:rsidRDefault="00171229" w:rsidP="00171229">
            <w:r w:rsidRPr="00171229">
              <w:rPr>
                <w:rFonts w:hint="eastAsia"/>
              </w:rPr>
              <w:t>現場抽查</w:t>
            </w:r>
          </w:p>
        </w:tc>
        <w:tc>
          <w:tcPr>
            <w:tcW w:w="1417" w:type="dxa"/>
            <w:vAlign w:val="center"/>
          </w:tcPr>
          <w:p w14:paraId="7FDC520D" w14:textId="77777777" w:rsidR="00171229" w:rsidRPr="00171229" w:rsidRDefault="00171229" w:rsidP="00171229">
            <w:r w:rsidRPr="00171229">
              <w:rPr>
                <w:rFonts w:hint="eastAsia"/>
              </w:rPr>
              <w:t>裝備改善配戴</w:t>
            </w:r>
          </w:p>
        </w:tc>
        <w:tc>
          <w:tcPr>
            <w:tcW w:w="1843" w:type="dxa"/>
            <w:vAlign w:val="center"/>
          </w:tcPr>
          <w:p w14:paraId="4244AE3D" w14:textId="77777777" w:rsidR="00171229" w:rsidRPr="00171229" w:rsidRDefault="00171229" w:rsidP="00171229">
            <w:r w:rsidRPr="00171229">
              <w:rPr>
                <w:rFonts w:hint="eastAsia"/>
              </w:rPr>
              <w:t>施工安全衛生抽查紀錄</w:t>
            </w:r>
          </w:p>
        </w:tc>
        <w:tc>
          <w:tcPr>
            <w:tcW w:w="425" w:type="dxa"/>
            <w:vMerge/>
            <w:vAlign w:val="center"/>
          </w:tcPr>
          <w:p w14:paraId="5FDD3B31" w14:textId="77777777" w:rsidR="00171229" w:rsidRPr="00171229" w:rsidRDefault="00171229" w:rsidP="00171229"/>
        </w:tc>
      </w:tr>
      <w:tr w:rsidR="00171229" w:rsidRPr="00171229" w14:paraId="779CE176" w14:textId="77777777" w:rsidTr="00DE3577">
        <w:trPr>
          <w:trHeight w:val="195"/>
          <w:jc w:val="center"/>
        </w:trPr>
        <w:tc>
          <w:tcPr>
            <w:tcW w:w="279" w:type="dxa"/>
            <w:vMerge w:val="restart"/>
            <w:vAlign w:val="center"/>
          </w:tcPr>
          <w:p w14:paraId="104E1661" w14:textId="77777777" w:rsidR="00171229" w:rsidRPr="00171229" w:rsidRDefault="00171229" w:rsidP="00171229">
            <w:r w:rsidRPr="00171229">
              <w:rPr>
                <w:rFonts w:hint="eastAsia"/>
              </w:rPr>
              <w:t>施</w:t>
            </w:r>
            <w:r w:rsidRPr="00171229">
              <w:rPr>
                <w:rFonts w:hint="eastAsia"/>
              </w:rPr>
              <w:t xml:space="preserve"> </w:t>
            </w:r>
          </w:p>
          <w:p w14:paraId="1EBD5311" w14:textId="77777777" w:rsidR="00171229" w:rsidRPr="00171229" w:rsidRDefault="00171229" w:rsidP="00171229">
            <w:r w:rsidRPr="00171229">
              <w:rPr>
                <w:rFonts w:hint="eastAsia"/>
              </w:rPr>
              <w:t>工</w:t>
            </w:r>
          </w:p>
          <w:p w14:paraId="6028861F" w14:textId="77777777" w:rsidR="00171229" w:rsidRPr="00171229" w:rsidRDefault="00171229" w:rsidP="00171229">
            <w:r w:rsidRPr="00171229">
              <w:rPr>
                <w:rFonts w:hint="eastAsia"/>
              </w:rPr>
              <w:t>中</w:t>
            </w:r>
          </w:p>
        </w:tc>
        <w:tc>
          <w:tcPr>
            <w:tcW w:w="425" w:type="dxa"/>
            <w:vMerge w:val="restart"/>
            <w:vAlign w:val="center"/>
          </w:tcPr>
          <w:p w14:paraId="0DAE3007" w14:textId="77777777" w:rsidR="00171229" w:rsidRPr="00171229" w:rsidRDefault="00171229" w:rsidP="00171229">
            <w:r w:rsidRPr="00171229">
              <w:rPr>
                <w:rFonts w:hint="eastAsia"/>
              </w:rPr>
              <w:t>工</w:t>
            </w:r>
          </w:p>
          <w:p w14:paraId="6E752B12" w14:textId="77777777" w:rsidR="00171229" w:rsidRPr="00171229" w:rsidRDefault="00171229" w:rsidP="00171229">
            <w:r w:rsidRPr="00171229">
              <w:rPr>
                <w:rFonts w:hint="eastAsia"/>
              </w:rPr>
              <w:t>程</w:t>
            </w:r>
          </w:p>
          <w:p w14:paraId="20024A07" w14:textId="77777777" w:rsidR="00171229" w:rsidRPr="00171229" w:rsidRDefault="00171229" w:rsidP="00171229">
            <w:r w:rsidRPr="00171229">
              <w:rPr>
                <w:rFonts w:hint="eastAsia"/>
              </w:rPr>
              <w:t>相</w:t>
            </w:r>
          </w:p>
          <w:p w14:paraId="12DEA505" w14:textId="77777777" w:rsidR="00171229" w:rsidRPr="00171229" w:rsidRDefault="00171229" w:rsidP="00171229">
            <w:r w:rsidRPr="00171229">
              <w:rPr>
                <w:rFonts w:hint="eastAsia"/>
              </w:rPr>
              <w:t>關</w:t>
            </w:r>
          </w:p>
          <w:p w14:paraId="026D6652" w14:textId="77777777" w:rsidR="00171229" w:rsidRPr="00171229" w:rsidRDefault="00171229" w:rsidP="00171229">
            <w:r w:rsidRPr="00171229">
              <w:rPr>
                <w:rFonts w:hint="eastAsia"/>
              </w:rPr>
              <w:t>作</w:t>
            </w:r>
          </w:p>
          <w:p w14:paraId="39FAFF6D" w14:textId="77777777" w:rsidR="00171229" w:rsidRPr="00171229" w:rsidRDefault="00171229" w:rsidP="00171229">
            <w:r w:rsidRPr="00171229">
              <w:rPr>
                <w:rFonts w:hint="eastAsia"/>
              </w:rPr>
              <w:t>業</w:t>
            </w:r>
          </w:p>
        </w:tc>
        <w:tc>
          <w:tcPr>
            <w:tcW w:w="1134" w:type="dxa"/>
            <w:vMerge w:val="restart"/>
            <w:vAlign w:val="center"/>
          </w:tcPr>
          <w:p w14:paraId="6D25D5CF" w14:textId="77777777" w:rsidR="00171229" w:rsidRPr="00171229" w:rsidRDefault="00171229" w:rsidP="00171229">
            <w:r w:rsidRPr="00171229">
              <w:rPr>
                <w:rFonts w:hint="eastAsia"/>
              </w:rPr>
              <w:t>墜落防止</w:t>
            </w:r>
          </w:p>
        </w:tc>
        <w:tc>
          <w:tcPr>
            <w:tcW w:w="6662" w:type="dxa"/>
            <w:tcBorders>
              <w:top w:val="single" w:sz="4" w:space="0" w:color="auto"/>
              <w:bottom w:val="single" w:sz="4" w:space="0" w:color="auto"/>
            </w:tcBorders>
          </w:tcPr>
          <w:p w14:paraId="5F88558B" w14:textId="77777777" w:rsidR="00171229" w:rsidRPr="00171229" w:rsidRDefault="00171229" w:rsidP="00171229">
            <w:r w:rsidRPr="00171229">
              <w:rPr>
                <w:rFonts w:hint="eastAsia"/>
              </w:rPr>
              <w:t>超過</w:t>
            </w:r>
            <w:r w:rsidRPr="00171229">
              <w:rPr>
                <w:rFonts w:hint="eastAsia"/>
              </w:rPr>
              <w:t>5</w:t>
            </w:r>
            <w:r w:rsidRPr="00171229">
              <w:rPr>
                <w:rFonts w:hint="eastAsia"/>
              </w:rPr>
              <w:t>公尺以上施工架應委由專業人員設計繪製簽認詳細施工圖說，並經專任工程人員檢核簽認</w:t>
            </w:r>
          </w:p>
        </w:tc>
        <w:tc>
          <w:tcPr>
            <w:tcW w:w="709" w:type="dxa"/>
            <w:vAlign w:val="center"/>
          </w:tcPr>
          <w:p w14:paraId="0C468C57" w14:textId="77777777" w:rsidR="00171229" w:rsidRPr="00171229" w:rsidRDefault="00171229" w:rsidP="00171229">
            <w:r w:rsidRPr="00171229">
              <w:rPr>
                <w:rFonts w:hint="eastAsia"/>
              </w:rPr>
              <w:t>施工中</w:t>
            </w:r>
          </w:p>
        </w:tc>
        <w:tc>
          <w:tcPr>
            <w:tcW w:w="851" w:type="dxa"/>
            <w:vAlign w:val="center"/>
          </w:tcPr>
          <w:p w14:paraId="0982AD17" w14:textId="77777777" w:rsidR="00171229" w:rsidRPr="00171229" w:rsidRDefault="00171229" w:rsidP="00171229">
            <w:r w:rsidRPr="00171229">
              <w:rPr>
                <w:rFonts w:hint="eastAsia"/>
              </w:rPr>
              <w:t>現場檢視</w:t>
            </w:r>
          </w:p>
        </w:tc>
        <w:tc>
          <w:tcPr>
            <w:tcW w:w="992" w:type="dxa"/>
            <w:vAlign w:val="center"/>
          </w:tcPr>
          <w:p w14:paraId="753709C5" w14:textId="77777777" w:rsidR="00171229" w:rsidRPr="00171229" w:rsidRDefault="00171229" w:rsidP="00171229">
            <w:r w:rsidRPr="00171229">
              <w:rPr>
                <w:rFonts w:hint="eastAsia"/>
              </w:rPr>
              <w:t>現場抽查</w:t>
            </w:r>
          </w:p>
        </w:tc>
        <w:tc>
          <w:tcPr>
            <w:tcW w:w="1417" w:type="dxa"/>
            <w:vAlign w:val="center"/>
          </w:tcPr>
          <w:p w14:paraId="5B7EB02B" w14:textId="77777777" w:rsidR="00171229" w:rsidRPr="00171229" w:rsidRDefault="00171229" w:rsidP="00171229">
            <w:r w:rsidRPr="00171229">
              <w:rPr>
                <w:rFonts w:hint="eastAsia"/>
              </w:rPr>
              <w:t>調整改正</w:t>
            </w:r>
          </w:p>
        </w:tc>
        <w:tc>
          <w:tcPr>
            <w:tcW w:w="1843" w:type="dxa"/>
            <w:vAlign w:val="center"/>
          </w:tcPr>
          <w:p w14:paraId="26394727" w14:textId="77777777" w:rsidR="00171229" w:rsidRPr="00171229" w:rsidRDefault="00171229" w:rsidP="00171229">
            <w:r w:rsidRPr="00171229">
              <w:rPr>
                <w:rFonts w:hint="eastAsia"/>
              </w:rPr>
              <w:t>施工安全衛生抽查紀錄</w:t>
            </w:r>
          </w:p>
        </w:tc>
        <w:tc>
          <w:tcPr>
            <w:tcW w:w="425" w:type="dxa"/>
            <w:vAlign w:val="center"/>
          </w:tcPr>
          <w:p w14:paraId="7E6B5B5C" w14:textId="77777777" w:rsidR="00171229" w:rsidRPr="00171229" w:rsidRDefault="00171229" w:rsidP="00171229"/>
        </w:tc>
      </w:tr>
      <w:tr w:rsidR="00171229" w:rsidRPr="00171229" w14:paraId="18202366" w14:textId="77777777" w:rsidTr="00DE3577">
        <w:trPr>
          <w:trHeight w:val="195"/>
          <w:jc w:val="center"/>
        </w:trPr>
        <w:tc>
          <w:tcPr>
            <w:tcW w:w="279" w:type="dxa"/>
            <w:vMerge/>
            <w:vAlign w:val="center"/>
          </w:tcPr>
          <w:p w14:paraId="5882749C" w14:textId="77777777" w:rsidR="00171229" w:rsidRPr="00171229" w:rsidRDefault="00171229" w:rsidP="00171229"/>
        </w:tc>
        <w:tc>
          <w:tcPr>
            <w:tcW w:w="425" w:type="dxa"/>
            <w:vMerge/>
            <w:vAlign w:val="center"/>
          </w:tcPr>
          <w:p w14:paraId="1FC0718C" w14:textId="77777777" w:rsidR="00171229" w:rsidRPr="00171229" w:rsidRDefault="00171229" w:rsidP="00171229"/>
        </w:tc>
        <w:tc>
          <w:tcPr>
            <w:tcW w:w="1134" w:type="dxa"/>
            <w:vMerge/>
            <w:vAlign w:val="center"/>
          </w:tcPr>
          <w:p w14:paraId="34D0B86A" w14:textId="77777777" w:rsidR="00171229" w:rsidRPr="00171229" w:rsidRDefault="00171229" w:rsidP="00171229"/>
        </w:tc>
        <w:tc>
          <w:tcPr>
            <w:tcW w:w="6662" w:type="dxa"/>
            <w:tcBorders>
              <w:top w:val="single" w:sz="4" w:space="0" w:color="auto"/>
              <w:bottom w:val="single" w:sz="4" w:space="0" w:color="auto"/>
            </w:tcBorders>
          </w:tcPr>
          <w:p w14:paraId="463F88F5" w14:textId="77777777" w:rsidR="00171229" w:rsidRPr="00171229" w:rsidRDefault="00171229" w:rsidP="00171229">
            <w:proofErr w:type="gramStart"/>
            <w:r w:rsidRPr="00171229">
              <w:rPr>
                <w:rFonts w:hint="eastAsia"/>
              </w:rPr>
              <w:t>施工架配組</w:t>
            </w:r>
            <w:proofErr w:type="gramEnd"/>
            <w:r w:rsidRPr="00171229">
              <w:rPr>
                <w:rFonts w:hint="eastAsia"/>
              </w:rPr>
              <w:t>應與設計圖說相符，配組時需指派施工架作業主管現場監督，並完成自主檢查工作</w:t>
            </w:r>
          </w:p>
        </w:tc>
        <w:tc>
          <w:tcPr>
            <w:tcW w:w="709" w:type="dxa"/>
            <w:vAlign w:val="center"/>
          </w:tcPr>
          <w:p w14:paraId="0E75FFAA" w14:textId="77777777" w:rsidR="00171229" w:rsidRPr="00171229" w:rsidRDefault="00171229" w:rsidP="00171229">
            <w:r w:rsidRPr="00171229">
              <w:rPr>
                <w:rFonts w:hint="eastAsia"/>
              </w:rPr>
              <w:t>施工中</w:t>
            </w:r>
          </w:p>
        </w:tc>
        <w:tc>
          <w:tcPr>
            <w:tcW w:w="851" w:type="dxa"/>
            <w:vAlign w:val="center"/>
          </w:tcPr>
          <w:p w14:paraId="5FDDDC5F" w14:textId="77777777" w:rsidR="00171229" w:rsidRPr="00171229" w:rsidRDefault="00171229" w:rsidP="00171229">
            <w:r w:rsidRPr="00171229">
              <w:rPr>
                <w:rFonts w:hint="eastAsia"/>
              </w:rPr>
              <w:t>現場檢視</w:t>
            </w:r>
          </w:p>
        </w:tc>
        <w:tc>
          <w:tcPr>
            <w:tcW w:w="992" w:type="dxa"/>
            <w:vAlign w:val="center"/>
          </w:tcPr>
          <w:p w14:paraId="5D5C0A84" w14:textId="77777777" w:rsidR="00171229" w:rsidRPr="00171229" w:rsidRDefault="00171229" w:rsidP="00171229">
            <w:r w:rsidRPr="00171229">
              <w:rPr>
                <w:rFonts w:hint="eastAsia"/>
              </w:rPr>
              <w:t>現場抽查</w:t>
            </w:r>
          </w:p>
        </w:tc>
        <w:tc>
          <w:tcPr>
            <w:tcW w:w="1417" w:type="dxa"/>
            <w:vAlign w:val="center"/>
          </w:tcPr>
          <w:p w14:paraId="2F0C5A46" w14:textId="77777777" w:rsidR="00171229" w:rsidRPr="00171229" w:rsidRDefault="00171229" w:rsidP="00171229">
            <w:r w:rsidRPr="00171229">
              <w:rPr>
                <w:rFonts w:hint="eastAsia"/>
              </w:rPr>
              <w:t>調整改正</w:t>
            </w:r>
          </w:p>
        </w:tc>
        <w:tc>
          <w:tcPr>
            <w:tcW w:w="1843" w:type="dxa"/>
            <w:vAlign w:val="center"/>
          </w:tcPr>
          <w:p w14:paraId="07EFEDA0" w14:textId="77777777" w:rsidR="00171229" w:rsidRPr="00171229" w:rsidRDefault="00171229" w:rsidP="00171229">
            <w:r w:rsidRPr="00171229">
              <w:rPr>
                <w:rFonts w:hint="eastAsia"/>
              </w:rPr>
              <w:t>施工安全衛生抽查紀錄</w:t>
            </w:r>
          </w:p>
        </w:tc>
        <w:tc>
          <w:tcPr>
            <w:tcW w:w="425" w:type="dxa"/>
            <w:vAlign w:val="center"/>
          </w:tcPr>
          <w:p w14:paraId="1A7BBD76" w14:textId="77777777" w:rsidR="00171229" w:rsidRPr="00171229" w:rsidRDefault="00171229" w:rsidP="00171229"/>
        </w:tc>
      </w:tr>
      <w:tr w:rsidR="00171229" w:rsidRPr="00171229" w14:paraId="4141B5EA" w14:textId="77777777" w:rsidTr="00DE3577">
        <w:trPr>
          <w:trHeight w:val="122"/>
          <w:jc w:val="center"/>
        </w:trPr>
        <w:tc>
          <w:tcPr>
            <w:tcW w:w="279" w:type="dxa"/>
            <w:vMerge/>
            <w:vAlign w:val="center"/>
          </w:tcPr>
          <w:p w14:paraId="23FAB721" w14:textId="77777777" w:rsidR="00171229" w:rsidRPr="00171229" w:rsidRDefault="00171229" w:rsidP="00171229"/>
        </w:tc>
        <w:tc>
          <w:tcPr>
            <w:tcW w:w="425" w:type="dxa"/>
            <w:vMerge/>
            <w:vAlign w:val="center"/>
          </w:tcPr>
          <w:p w14:paraId="645033DE" w14:textId="77777777" w:rsidR="00171229" w:rsidRPr="00171229" w:rsidRDefault="00171229" w:rsidP="00171229"/>
        </w:tc>
        <w:tc>
          <w:tcPr>
            <w:tcW w:w="1134" w:type="dxa"/>
            <w:vMerge/>
            <w:vAlign w:val="center"/>
          </w:tcPr>
          <w:p w14:paraId="73E2C567" w14:textId="77777777" w:rsidR="00171229" w:rsidRPr="00171229" w:rsidRDefault="00171229" w:rsidP="00171229"/>
        </w:tc>
        <w:tc>
          <w:tcPr>
            <w:tcW w:w="6662" w:type="dxa"/>
            <w:tcBorders>
              <w:top w:val="single" w:sz="4" w:space="0" w:color="auto"/>
              <w:bottom w:val="single" w:sz="4" w:space="0" w:color="auto"/>
            </w:tcBorders>
          </w:tcPr>
          <w:p w14:paraId="5DBC06FD" w14:textId="77777777" w:rsidR="00171229" w:rsidRPr="00171229" w:rsidRDefault="00171229" w:rsidP="00171229">
            <w:r w:rsidRPr="00171229">
              <w:rPr>
                <w:rFonts w:hint="eastAsia"/>
              </w:rPr>
              <w:t>施工架底座穏固並與地面完全密合</w:t>
            </w:r>
          </w:p>
        </w:tc>
        <w:tc>
          <w:tcPr>
            <w:tcW w:w="709" w:type="dxa"/>
            <w:vAlign w:val="center"/>
          </w:tcPr>
          <w:p w14:paraId="1164FA72" w14:textId="77777777" w:rsidR="00171229" w:rsidRPr="00171229" w:rsidRDefault="00171229" w:rsidP="00171229">
            <w:r w:rsidRPr="00171229">
              <w:t>施</w:t>
            </w:r>
            <w:r w:rsidRPr="00171229">
              <w:rPr>
                <w:rFonts w:hint="eastAsia"/>
              </w:rPr>
              <w:t>工中</w:t>
            </w:r>
          </w:p>
        </w:tc>
        <w:tc>
          <w:tcPr>
            <w:tcW w:w="851" w:type="dxa"/>
            <w:vAlign w:val="center"/>
          </w:tcPr>
          <w:p w14:paraId="69E8956B" w14:textId="77777777" w:rsidR="00171229" w:rsidRPr="00171229" w:rsidRDefault="00171229" w:rsidP="00171229">
            <w:r w:rsidRPr="00171229">
              <w:rPr>
                <w:rFonts w:hint="eastAsia"/>
              </w:rPr>
              <w:t>現場檢視</w:t>
            </w:r>
          </w:p>
        </w:tc>
        <w:tc>
          <w:tcPr>
            <w:tcW w:w="992" w:type="dxa"/>
            <w:vAlign w:val="center"/>
          </w:tcPr>
          <w:p w14:paraId="1AB917F1" w14:textId="77777777" w:rsidR="00171229" w:rsidRPr="00171229" w:rsidRDefault="00171229" w:rsidP="00171229">
            <w:r w:rsidRPr="00171229">
              <w:rPr>
                <w:rFonts w:hint="eastAsia"/>
              </w:rPr>
              <w:t>現場抽查</w:t>
            </w:r>
          </w:p>
        </w:tc>
        <w:tc>
          <w:tcPr>
            <w:tcW w:w="1417" w:type="dxa"/>
            <w:vAlign w:val="center"/>
          </w:tcPr>
          <w:p w14:paraId="49D84BDF" w14:textId="77777777" w:rsidR="00171229" w:rsidRPr="00171229" w:rsidRDefault="00171229" w:rsidP="00171229">
            <w:r w:rsidRPr="00171229">
              <w:rPr>
                <w:rFonts w:hint="eastAsia"/>
              </w:rPr>
              <w:t>調整改正</w:t>
            </w:r>
          </w:p>
        </w:tc>
        <w:tc>
          <w:tcPr>
            <w:tcW w:w="1843" w:type="dxa"/>
            <w:vAlign w:val="center"/>
          </w:tcPr>
          <w:p w14:paraId="09E38341" w14:textId="77777777" w:rsidR="00171229" w:rsidRPr="00171229" w:rsidRDefault="00171229" w:rsidP="00171229">
            <w:r w:rsidRPr="00171229">
              <w:rPr>
                <w:rFonts w:hint="eastAsia"/>
              </w:rPr>
              <w:t>施工安全衛生抽查紀錄</w:t>
            </w:r>
          </w:p>
        </w:tc>
        <w:tc>
          <w:tcPr>
            <w:tcW w:w="425" w:type="dxa"/>
            <w:vAlign w:val="center"/>
          </w:tcPr>
          <w:p w14:paraId="782F14E6" w14:textId="77777777" w:rsidR="00171229" w:rsidRPr="00171229" w:rsidRDefault="00171229" w:rsidP="00171229"/>
        </w:tc>
      </w:tr>
      <w:tr w:rsidR="00171229" w:rsidRPr="00171229" w14:paraId="67C34EA6" w14:textId="77777777" w:rsidTr="00DE3577">
        <w:trPr>
          <w:trHeight w:val="183"/>
          <w:jc w:val="center"/>
        </w:trPr>
        <w:tc>
          <w:tcPr>
            <w:tcW w:w="279" w:type="dxa"/>
            <w:vMerge/>
            <w:vAlign w:val="center"/>
          </w:tcPr>
          <w:p w14:paraId="10EC9D50" w14:textId="77777777" w:rsidR="00171229" w:rsidRPr="00171229" w:rsidRDefault="00171229" w:rsidP="00171229"/>
        </w:tc>
        <w:tc>
          <w:tcPr>
            <w:tcW w:w="425" w:type="dxa"/>
            <w:vMerge/>
            <w:vAlign w:val="center"/>
          </w:tcPr>
          <w:p w14:paraId="605BCE97" w14:textId="77777777" w:rsidR="00171229" w:rsidRPr="00171229" w:rsidRDefault="00171229" w:rsidP="00171229"/>
        </w:tc>
        <w:tc>
          <w:tcPr>
            <w:tcW w:w="1134" w:type="dxa"/>
            <w:vMerge/>
            <w:vAlign w:val="center"/>
          </w:tcPr>
          <w:p w14:paraId="3D117077" w14:textId="77777777" w:rsidR="00171229" w:rsidRPr="00171229" w:rsidRDefault="00171229" w:rsidP="00171229"/>
        </w:tc>
        <w:tc>
          <w:tcPr>
            <w:tcW w:w="6662" w:type="dxa"/>
            <w:tcBorders>
              <w:top w:val="single" w:sz="4" w:space="0" w:color="auto"/>
              <w:bottom w:val="single" w:sz="4" w:space="0" w:color="auto"/>
            </w:tcBorders>
          </w:tcPr>
          <w:p w14:paraId="61145780" w14:textId="77777777" w:rsidR="00171229" w:rsidRPr="00171229" w:rsidRDefault="00171229" w:rsidP="00171229">
            <w:proofErr w:type="gramStart"/>
            <w:r w:rsidRPr="00171229">
              <w:rPr>
                <w:rFonts w:hint="eastAsia"/>
              </w:rPr>
              <w:t>施工架依規定</w:t>
            </w:r>
            <w:proofErr w:type="gramEnd"/>
            <w:r w:rsidRPr="00171229">
              <w:rPr>
                <w:rFonts w:hint="eastAsia"/>
              </w:rPr>
              <w:t>固定於結構物或另外加側向支撐</w:t>
            </w:r>
          </w:p>
        </w:tc>
        <w:tc>
          <w:tcPr>
            <w:tcW w:w="709" w:type="dxa"/>
          </w:tcPr>
          <w:p w14:paraId="646DB445" w14:textId="77777777" w:rsidR="00171229" w:rsidRPr="00171229" w:rsidRDefault="00171229" w:rsidP="00171229">
            <w:r w:rsidRPr="00171229">
              <w:rPr>
                <w:rFonts w:hint="eastAsia"/>
              </w:rPr>
              <w:t>施工中</w:t>
            </w:r>
          </w:p>
        </w:tc>
        <w:tc>
          <w:tcPr>
            <w:tcW w:w="851" w:type="dxa"/>
            <w:vAlign w:val="center"/>
          </w:tcPr>
          <w:p w14:paraId="5FA9B50C" w14:textId="77777777" w:rsidR="00171229" w:rsidRPr="00171229" w:rsidRDefault="00171229" w:rsidP="00171229">
            <w:r w:rsidRPr="00171229">
              <w:rPr>
                <w:rFonts w:hint="eastAsia"/>
              </w:rPr>
              <w:t>現場檢視</w:t>
            </w:r>
          </w:p>
        </w:tc>
        <w:tc>
          <w:tcPr>
            <w:tcW w:w="992" w:type="dxa"/>
            <w:vAlign w:val="center"/>
          </w:tcPr>
          <w:p w14:paraId="0C93827A" w14:textId="77777777" w:rsidR="00171229" w:rsidRPr="00171229" w:rsidRDefault="00171229" w:rsidP="00171229">
            <w:r w:rsidRPr="00171229">
              <w:rPr>
                <w:rFonts w:hint="eastAsia"/>
              </w:rPr>
              <w:t>現場抽查</w:t>
            </w:r>
          </w:p>
        </w:tc>
        <w:tc>
          <w:tcPr>
            <w:tcW w:w="1417" w:type="dxa"/>
          </w:tcPr>
          <w:p w14:paraId="12013221" w14:textId="77777777" w:rsidR="00171229" w:rsidRPr="00171229" w:rsidRDefault="00171229" w:rsidP="00171229">
            <w:r w:rsidRPr="00171229">
              <w:rPr>
                <w:rFonts w:hint="eastAsia"/>
              </w:rPr>
              <w:t>調整改正</w:t>
            </w:r>
          </w:p>
        </w:tc>
        <w:tc>
          <w:tcPr>
            <w:tcW w:w="1843" w:type="dxa"/>
            <w:vAlign w:val="center"/>
          </w:tcPr>
          <w:p w14:paraId="52ECCB1E" w14:textId="77777777" w:rsidR="00171229" w:rsidRPr="00171229" w:rsidRDefault="00171229" w:rsidP="00171229">
            <w:r w:rsidRPr="00171229">
              <w:rPr>
                <w:rFonts w:hint="eastAsia"/>
              </w:rPr>
              <w:t>施工安全衛生抽查紀錄</w:t>
            </w:r>
          </w:p>
        </w:tc>
        <w:tc>
          <w:tcPr>
            <w:tcW w:w="425" w:type="dxa"/>
            <w:vAlign w:val="center"/>
          </w:tcPr>
          <w:p w14:paraId="61392167" w14:textId="77777777" w:rsidR="00171229" w:rsidRPr="00171229" w:rsidRDefault="00171229" w:rsidP="00171229"/>
        </w:tc>
      </w:tr>
      <w:tr w:rsidR="00171229" w:rsidRPr="00171229" w14:paraId="0F5A546D" w14:textId="77777777" w:rsidTr="00DE3577">
        <w:trPr>
          <w:trHeight w:val="363"/>
          <w:jc w:val="center"/>
        </w:trPr>
        <w:tc>
          <w:tcPr>
            <w:tcW w:w="279" w:type="dxa"/>
            <w:vMerge/>
            <w:vAlign w:val="center"/>
          </w:tcPr>
          <w:p w14:paraId="4AAD152A" w14:textId="77777777" w:rsidR="00171229" w:rsidRPr="00171229" w:rsidRDefault="00171229" w:rsidP="00171229"/>
        </w:tc>
        <w:tc>
          <w:tcPr>
            <w:tcW w:w="425" w:type="dxa"/>
            <w:vMerge/>
            <w:vAlign w:val="center"/>
          </w:tcPr>
          <w:p w14:paraId="6D11C472" w14:textId="77777777" w:rsidR="00171229" w:rsidRPr="00171229" w:rsidRDefault="00171229" w:rsidP="00171229"/>
        </w:tc>
        <w:tc>
          <w:tcPr>
            <w:tcW w:w="1134" w:type="dxa"/>
            <w:vMerge/>
            <w:vAlign w:val="center"/>
          </w:tcPr>
          <w:p w14:paraId="5DAA4199" w14:textId="77777777" w:rsidR="00171229" w:rsidRPr="00171229" w:rsidRDefault="00171229" w:rsidP="00171229"/>
        </w:tc>
        <w:tc>
          <w:tcPr>
            <w:tcW w:w="6662" w:type="dxa"/>
            <w:tcBorders>
              <w:top w:val="single" w:sz="4" w:space="0" w:color="auto"/>
              <w:left w:val="single" w:sz="4" w:space="0" w:color="auto"/>
              <w:bottom w:val="single" w:sz="4" w:space="0" w:color="auto"/>
              <w:right w:val="single" w:sz="4" w:space="0" w:color="auto"/>
            </w:tcBorders>
          </w:tcPr>
          <w:p w14:paraId="67A371E8" w14:textId="77777777" w:rsidR="00171229" w:rsidRPr="00171229" w:rsidRDefault="00171229" w:rsidP="00171229">
            <w:r w:rsidRPr="00171229">
              <w:rPr>
                <w:rFonts w:hint="eastAsia"/>
              </w:rPr>
              <w:t>施工人員安全帶應正確配</w:t>
            </w:r>
            <w:proofErr w:type="gramStart"/>
            <w:r w:rsidRPr="00171229">
              <w:rPr>
                <w:rFonts w:hint="eastAsia"/>
              </w:rPr>
              <w:t>戴及確實勾掛</w:t>
            </w:r>
            <w:proofErr w:type="gramEnd"/>
          </w:p>
        </w:tc>
        <w:tc>
          <w:tcPr>
            <w:tcW w:w="709" w:type="dxa"/>
            <w:vAlign w:val="center"/>
          </w:tcPr>
          <w:p w14:paraId="0455BDA2" w14:textId="77777777" w:rsidR="00171229" w:rsidRPr="00171229" w:rsidRDefault="00171229" w:rsidP="00171229">
            <w:r w:rsidRPr="00171229">
              <w:t>施</w:t>
            </w:r>
            <w:r w:rsidRPr="00171229">
              <w:rPr>
                <w:rFonts w:hint="eastAsia"/>
              </w:rPr>
              <w:t>工中</w:t>
            </w:r>
          </w:p>
        </w:tc>
        <w:tc>
          <w:tcPr>
            <w:tcW w:w="851" w:type="dxa"/>
            <w:vAlign w:val="center"/>
          </w:tcPr>
          <w:p w14:paraId="685895FD" w14:textId="77777777" w:rsidR="00171229" w:rsidRPr="00171229" w:rsidRDefault="00171229" w:rsidP="00171229">
            <w:r w:rsidRPr="00171229">
              <w:rPr>
                <w:rFonts w:hint="eastAsia"/>
              </w:rPr>
              <w:t>現場檢視</w:t>
            </w:r>
          </w:p>
        </w:tc>
        <w:tc>
          <w:tcPr>
            <w:tcW w:w="992" w:type="dxa"/>
            <w:vAlign w:val="center"/>
          </w:tcPr>
          <w:p w14:paraId="297EF636" w14:textId="77777777" w:rsidR="00171229" w:rsidRPr="00171229" w:rsidRDefault="00171229" w:rsidP="00171229">
            <w:r w:rsidRPr="00171229">
              <w:rPr>
                <w:rFonts w:hint="eastAsia"/>
              </w:rPr>
              <w:t>現場抽查</w:t>
            </w:r>
          </w:p>
        </w:tc>
        <w:tc>
          <w:tcPr>
            <w:tcW w:w="1417" w:type="dxa"/>
            <w:vAlign w:val="center"/>
          </w:tcPr>
          <w:p w14:paraId="06B82D4B" w14:textId="77777777" w:rsidR="00171229" w:rsidRPr="00171229" w:rsidRDefault="00171229" w:rsidP="00171229">
            <w:r w:rsidRPr="00171229">
              <w:rPr>
                <w:rFonts w:hint="eastAsia"/>
              </w:rPr>
              <w:t>調整改正</w:t>
            </w:r>
          </w:p>
        </w:tc>
        <w:tc>
          <w:tcPr>
            <w:tcW w:w="1843" w:type="dxa"/>
            <w:vAlign w:val="center"/>
          </w:tcPr>
          <w:p w14:paraId="62AE4826" w14:textId="77777777" w:rsidR="00171229" w:rsidRPr="00171229" w:rsidRDefault="00171229" w:rsidP="00171229">
            <w:r w:rsidRPr="00171229">
              <w:rPr>
                <w:rFonts w:hint="eastAsia"/>
              </w:rPr>
              <w:t>施工安全衛生抽查紀錄</w:t>
            </w:r>
          </w:p>
        </w:tc>
        <w:tc>
          <w:tcPr>
            <w:tcW w:w="425" w:type="dxa"/>
            <w:vAlign w:val="center"/>
          </w:tcPr>
          <w:p w14:paraId="5312B298" w14:textId="77777777" w:rsidR="00171229" w:rsidRPr="00171229" w:rsidRDefault="00171229" w:rsidP="00171229"/>
        </w:tc>
      </w:tr>
      <w:tr w:rsidR="00171229" w:rsidRPr="00171229" w14:paraId="4906CE2D" w14:textId="77777777" w:rsidTr="00DE3577">
        <w:trPr>
          <w:trHeight w:val="363"/>
          <w:jc w:val="center"/>
        </w:trPr>
        <w:tc>
          <w:tcPr>
            <w:tcW w:w="279" w:type="dxa"/>
            <w:vMerge/>
            <w:vAlign w:val="center"/>
          </w:tcPr>
          <w:p w14:paraId="17659FF5" w14:textId="77777777" w:rsidR="00171229" w:rsidRPr="00171229" w:rsidRDefault="00171229" w:rsidP="00171229"/>
        </w:tc>
        <w:tc>
          <w:tcPr>
            <w:tcW w:w="425" w:type="dxa"/>
            <w:vMerge/>
            <w:vAlign w:val="center"/>
          </w:tcPr>
          <w:p w14:paraId="30B642FC" w14:textId="77777777" w:rsidR="00171229" w:rsidRPr="00171229" w:rsidRDefault="00171229" w:rsidP="00171229"/>
        </w:tc>
        <w:tc>
          <w:tcPr>
            <w:tcW w:w="1134" w:type="dxa"/>
            <w:vMerge/>
            <w:vAlign w:val="center"/>
          </w:tcPr>
          <w:p w14:paraId="5B34943D" w14:textId="77777777" w:rsidR="00171229" w:rsidRPr="00171229" w:rsidRDefault="00171229" w:rsidP="00171229"/>
        </w:tc>
        <w:tc>
          <w:tcPr>
            <w:tcW w:w="6662" w:type="dxa"/>
            <w:tcBorders>
              <w:top w:val="single" w:sz="4" w:space="0" w:color="auto"/>
              <w:left w:val="single" w:sz="4" w:space="0" w:color="auto"/>
              <w:bottom w:val="single" w:sz="4" w:space="0" w:color="auto"/>
              <w:right w:val="single" w:sz="4" w:space="0" w:color="auto"/>
            </w:tcBorders>
          </w:tcPr>
          <w:p w14:paraId="0B27C812" w14:textId="77777777" w:rsidR="00171229" w:rsidRPr="00171229" w:rsidRDefault="00171229" w:rsidP="00171229">
            <w:r w:rsidRPr="00171229">
              <w:rPr>
                <w:rFonts w:hint="eastAsia"/>
              </w:rPr>
              <w:t>高度在</w:t>
            </w:r>
            <w:r w:rsidRPr="00171229">
              <w:rPr>
                <w:rFonts w:hint="eastAsia"/>
              </w:rPr>
              <w:t>2</w:t>
            </w:r>
            <w:r w:rsidRPr="00171229">
              <w:rPr>
                <w:rFonts w:hint="eastAsia"/>
              </w:rPr>
              <w:t>公尺以上時，</w:t>
            </w:r>
            <w:proofErr w:type="gramStart"/>
            <w:r w:rsidRPr="00171229">
              <w:rPr>
                <w:rFonts w:hint="eastAsia"/>
              </w:rPr>
              <w:t>應搭設施</w:t>
            </w:r>
            <w:proofErr w:type="gramEnd"/>
            <w:r w:rsidRPr="00171229">
              <w:rPr>
                <w:rFonts w:hint="eastAsia"/>
              </w:rPr>
              <w:t>工架、設置安全之工作台或使用高空工作車。</w:t>
            </w:r>
          </w:p>
        </w:tc>
        <w:tc>
          <w:tcPr>
            <w:tcW w:w="709" w:type="dxa"/>
            <w:tcBorders>
              <w:top w:val="single" w:sz="4" w:space="0" w:color="auto"/>
              <w:left w:val="single" w:sz="4" w:space="0" w:color="auto"/>
              <w:bottom w:val="single" w:sz="4" w:space="0" w:color="auto"/>
              <w:right w:val="single" w:sz="4" w:space="0" w:color="auto"/>
            </w:tcBorders>
            <w:vAlign w:val="center"/>
          </w:tcPr>
          <w:p w14:paraId="10332133"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148D6005"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0EA96607"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13BBD597" w14:textId="77777777" w:rsidR="00171229" w:rsidRPr="00171229" w:rsidRDefault="00171229" w:rsidP="00171229">
            <w:r w:rsidRPr="00171229">
              <w:rPr>
                <w:rFonts w:hint="eastAsia"/>
              </w:rPr>
              <w:t>調整改正</w:t>
            </w:r>
          </w:p>
        </w:tc>
        <w:tc>
          <w:tcPr>
            <w:tcW w:w="1843" w:type="dxa"/>
            <w:vAlign w:val="center"/>
          </w:tcPr>
          <w:p w14:paraId="27FDBA6E" w14:textId="77777777" w:rsidR="00171229" w:rsidRPr="00171229" w:rsidRDefault="00171229" w:rsidP="00171229">
            <w:r w:rsidRPr="00171229">
              <w:rPr>
                <w:rFonts w:hint="eastAsia"/>
              </w:rPr>
              <w:t>施工安全衛生抽查紀錄</w:t>
            </w:r>
          </w:p>
        </w:tc>
        <w:tc>
          <w:tcPr>
            <w:tcW w:w="425" w:type="dxa"/>
            <w:vAlign w:val="center"/>
          </w:tcPr>
          <w:p w14:paraId="4BE5C6C2" w14:textId="77777777" w:rsidR="00171229" w:rsidRPr="00171229" w:rsidRDefault="00171229" w:rsidP="00171229"/>
        </w:tc>
      </w:tr>
      <w:tr w:rsidR="00171229" w:rsidRPr="00171229" w14:paraId="76C1BECE" w14:textId="77777777" w:rsidTr="00DE3577">
        <w:trPr>
          <w:trHeight w:val="363"/>
          <w:jc w:val="center"/>
        </w:trPr>
        <w:tc>
          <w:tcPr>
            <w:tcW w:w="279" w:type="dxa"/>
            <w:vMerge/>
            <w:vAlign w:val="center"/>
          </w:tcPr>
          <w:p w14:paraId="25207C0D" w14:textId="77777777" w:rsidR="00171229" w:rsidRPr="00171229" w:rsidRDefault="00171229" w:rsidP="00171229"/>
        </w:tc>
        <w:tc>
          <w:tcPr>
            <w:tcW w:w="425" w:type="dxa"/>
            <w:vMerge/>
            <w:vAlign w:val="center"/>
          </w:tcPr>
          <w:p w14:paraId="6A43C12F" w14:textId="77777777" w:rsidR="00171229" w:rsidRPr="00171229" w:rsidRDefault="00171229" w:rsidP="00171229"/>
        </w:tc>
        <w:tc>
          <w:tcPr>
            <w:tcW w:w="1134" w:type="dxa"/>
            <w:vMerge/>
            <w:vAlign w:val="center"/>
          </w:tcPr>
          <w:p w14:paraId="44570656" w14:textId="77777777" w:rsidR="00171229" w:rsidRPr="00171229" w:rsidRDefault="00171229" w:rsidP="00171229"/>
        </w:tc>
        <w:tc>
          <w:tcPr>
            <w:tcW w:w="6662" w:type="dxa"/>
            <w:tcBorders>
              <w:top w:val="single" w:sz="4" w:space="0" w:color="auto"/>
              <w:left w:val="single" w:sz="4" w:space="0" w:color="auto"/>
              <w:bottom w:val="single" w:sz="4" w:space="0" w:color="auto"/>
              <w:right w:val="single" w:sz="4" w:space="0" w:color="auto"/>
            </w:tcBorders>
          </w:tcPr>
          <w:p w14:paraId="599AD80C" w14:textId="77777777" w:rsidR="00171229" w:rsidRPr="00171229" w:rsidRDefault="00171229" w:rsidP="00171229">
            <w:r w:rsidRPr="00171229">
              <w:rPr>
                <w:rFonts w:hint="eastAsia"/>
              </w:rPr>
              <w:t>高度在</w:t>
            </w:r>
            <w:r w:rsidRPr="00171229">
              <w:rPr>
                <w:rFonts w:hint="eastAsia"/>
              </w:rPr>
              <w:t>2</w:t>
            </w:r>
            <w:r w:rsidRPr="00171229">
              <w:rPr>
                <w:rFonts w:hint="eastAsia"/>
              </w:rPr>
              <w:t>公尺以下時，以設置移動式工作台</w:t>
            </w:r>
            <w:proofErr w:type="gramStart"/>
            <w:r w:rsidRPr="00171229">
              <w:rPr>
                <w:rFonts w:hint="eastAsia"/>
              </w:rPr>
              <w:t>或合梯等</w:t>
            </w:r>
            <w:proofErr w:type="gramEnd"/>
            <w:r w:rsidRPr="00171229">
              <w:rPr>
                <w:rFonts w:hint="eastAsia"/>
              </w:rPr>
              <w:t>實施作業。移動梯及</w:t>
            </w:r>
            <w:proofErr w:type="gramStart"/>
            <w:r w:rsidRPr="00171229">
              <w:rPr>
                <w:rFonts w:hint="eastAsia"/>
              </w:rPr>
              <w:t>合梯應</w:t>
            </w:r>
            <w:proofErr w:type="gramEnd"/>
            <w:r w:rsidRPr="00171229">
              <w:rPr>
                <w:rFonts w:hint="eastAsia"/>
              </w:rPr>
              <w:t>符合職業安全衛生設施規則相關規定。</w:t>
            </w:r>
          </w:p>
        </w:tc>
        <w:tc>
          <w:tcPr>
            <w:tcW w:w="709" w:type="dxa"/>
            <w:tcBorders>
              <w:top w:val="single" w:sz="4" w:space="0" w:color="auto"/>
              <w:left w:val="single" w:sz="4" w:space="0" w:color="auto"/>
              <w:bottom w:val="single" w:sz="4" w:space="0" w:color="auto"/>
              <w:right w:val="single" w:sz="4" w:space="0" w:color="auto"/>
            </w:tcBorders>
            <w:vAlign w:val="center"/>
          </w:tcPr>
          <w:p w14:paraId="245F3727"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73D39121"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1673A783"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6DEDFE44" w14:textId="77777777" w:rsidR="00171229" w:rsidRPr="00171229" w:rsidRDefault="00171229" w:rsidP="00171229">
            <w:r w:rsidRPr="00171229">
              <w:rPr>
                <w:rFonts w:hint="eastAsia"/>
              </w:rPr>
              <w:t>調整改正</w:t>
            </w:r>
          </w:p>
        </w:tc>
        <w:tc>
          <w:tcPr>
            <w:tcW w:w="1843" w:type="dxa"/>
            <w:vAlign w:val="center"/>
          </w:tcPr>
          <w:p w14:paraId="5E4060F3" w14:textId="77777777" w:rsidR="00171229" w:rsidRPr="00171229" w:rsidRDefault="00171229" w:rsidP="00171229">
            <w:r w:rsidRPr="00171229">
              <w:rPr>
                <w:rFonts w:hint="eastAsia"/>
              </w:rPr>
              <w:t>施工安全衛生抽查紀錄</w:t>
            </w:r>
          </w:p>
        </w:tc>
        <w:tc>
          <w:tcPr>
            <w:tcW w:w="425" w:type="dxa"/>
            <w:vAlign w:val="center"/>
          </w:tcPr>
          <w:p w14:paraId="66D439FE" w14:textId="77777777" w:rsidR="00171229" w:rsidRPr="00171229" w:rsidRDefault="00171229" w:rsidP="00171229"/>
        </w:tc>
      </w:tr>
      <w:tr w:rsidR="00171229" w:rsidRPr="00171229" w14:paraId="54040525" w14:textId="77777777" w:rsidTr="00DE3577">
        <w:trPr>
          <w:trHeight w:val="262"/>
          <w:jc w:val="center"/>
        </w:trPr>
        <w:tc>
          <w:tcPr>
            <w:tcW w:w="279" w:type="dxa"/>
            <w:vMerge/>
            <w:vAlign w:val="center"/>
          </w:tcPr>
          <w:p w14:paraId="01C1D682" w14:textId="77777777" w:rsidR="00171229" w:rsidRPr="00171229" w:rsidRDefault="00171229" w:rsidP="00171229"/>
        </w:tc>
        <w:tc>
          <w:tcPr>
            <w:tcW w:w="425" w:type="dxa"/>
            <w:vMerge/>
            <w:vAlign w:val="center"/>
          </w:tcPr>
          <w:p w14:paraId="044EDB79" w14:textId="77777777" w:rsidR="00171229" w:rsidRPr="00171229" w:rsidRDefault="00171229" w:rsidP="00171229"/>
        </w:tc>
        <w:tc>
          <w:tcPr>
            <w:tcW w:w="1134" w:type="dxa"/>
            <w:vMerge w:val="restart"/>
            <w:vAlign w:val="center"/>
          </w:tcPr>
          <w:p w14:paraId="604664CF" w14:textId="77777777" w:rsidR="00171229" w:rsidRPr="00171229" w:rsidRDefault="00171229" w:rsidP="00171229">
            <w:proofErr w:type="gramStart"/>
            <w:r w:rsidRPr="00171229">
              <w:rPr>
                <w:rFonts w:hint="eastAsia"/>
              </w:rPr>
              <w:t>感</w:t>
            </w:r>
            <w:proofErr w:type="gramEnd"/>
            <w:r w:rsidRPr="00171229">
              <w:rPr>
                <w:rFonts w:hint="eastAsia"/>
              </w:rPr>
              <w:t>電防止</w:t>
            </w:r>
          </w:p>
        </w:tc>
        <w:tc>
          <w:tcPr>
            <w:tcW w:w="6662" w:type="dxa"/>
            <w:tcBorders>
              <w:top w:val="single" w:sz="4" w:space="0" w:color="auto"/>
              <w:bottom w:val="single" w:sz="4" w:space="0" w:color="auto"/>
            </w:tcBorders>
            <w:vAlign w:val="center"/>
          </w:tcPr>
          <w:p w14:paraId="07963E59" w14:textId="77777777" w:rsidR="00171229" w:rsidRPr="00171229" w:rsidRDefault="00171229" w:rsidP="00171229">
            <w:r w:rsidRPr="00171229">
              <w:rPr>
                <w:rFonts w:hint="eastAsia"/>
              </w:rPr>
              <w:t>電氣之開關於作業中，應上鎖或標示「禁止送電」、「停電作業中」或設置監視人員監視之</w:t>
            </w:r>
          </w:p>
        </w:tc>
        <w:tc>
          <w:tcPr>
            <w:tcW w:w="709" w:type="dxa"/>
            <w:vAlign w:val="center"/>
          </w:tcPr>
          <w:p w14:paraId="29E288C4" w14:textId="77777777" w:rsidR="00171229" w:rsidRPr="00171229" w:rsidRDefault="00171229" w:rsidP="00171229">
            <w:r w:rsidRPr="00171229">
              <w:t>施</w:t>
            </w:r>
            <w:r w:rsidRPr="00171229">
              <w:rPr>
                <w:rFonts w:hint="eastAsia"/>
              </w:rPr>
              <w:t>工中</w:t>
            </w:r>
          </w:p>
        </w:tc>
        <w:tc>
          <w:tcPr>
            <w:tcW w:w="851" w:type="dxa"/>
            <w:vAlign w:val="center"/>
          </w:tcPr>
          <w:p w14:paraId="72A59606" w14:textId="77777777" w:rsidR="00171229" w:rsidRPr="00171229" w:rsidRDefault="00171229" w:rsidP="00171229">
            <w:r w:rsidRPr="00171229">
              <w:rPr>
                <w:rFonts w:hint="eastAsia"/>
              </w:rPr>
              <w:t>現場檢視</w:t>
            </w:r>
          </w:p>
        </w:tc>
        <w:tc>
          <w:tcPr>
            <w:tcW w:w="992" w:type="dxa"/>
            <w:vAlign w:val="center"/>
          </w:tcPr>
          <w:p w14:paraId="557967AE" w14:textId="77777777" w:rsidR="00171229" w:rsidRPr="00171229" w:rsidRDefault="00171229" w:rsidP="00171229">
            <w:r w:rsidRPr="00171229">
              <w:rPr>
                <w:rFonts w:hint="eastAsia"/>
              </w:rPr>
              <w:t>現場抽查</w:t>
            </w:r>
          </w:p>
        </w:tc>
        <w:tc>
          <w:tcPr>
            <w:tcW w:w="1417" w:type="dxa"/>
            <w:vAlign w:val="center"/>
          </w:tcPr>
          <w:p w14:paraId="2D8B4FA9" w14:textId="77777777" w:rsidR="00171229" w:rsidRPr="00171229" w:rsidRDefault="00171229" w:rsidP="00171229">
            <w:r w:rsidRPr="00171229">
              <w:rPr>
                <w:rFonts w:hint="eastAsia"/>
              </w:rPr>
              <w:t>調整改正</w:t>
            </w:r>
          </w:p>
        </w:tc>
        <w:tc>
          <w:tcPr>
            <w:tcW w:w="1843" w:type="dxa"/>
            <w:vAlign w:val="center"/>
          </w:tcPr>
          <w:p w14:paraId="547BCAE1" w14:textId="77777777" w:rsidR="00171229" w:rsidRPr="00171229" w:rsidRDefault="00171229" w:rsidP="00171229">
            <w:r w:rsidRPr="00171229">
              <w:rPr>
                <w:rFonts w:hint="eastAsia"/>
              </w:rPr>
              <w:t>施工安全衛生抽查紀錄</w:t>
            </w:r>
          </w:p>
        </w:tc>
        <w:tc>
          <w:tcPr>
            <w:tcW w:w="425" w:type="dxa"/>
            <w:vAlign w:val="center"/>
          </w:tcPr>
          <w:p w14:paraId="2C22F454" w14:textId="77777777" w:rsidR="00171229" w:rsidRPr="00171229" w:rsidRDefault="00171229" w:rsidP="00171229"/>
        </w:tc>
      </w:tr>
      <w:tr w:rsidR="00171229" w:rsidRPr="00171229" w14:paraId="75E579F7" w14:textId="77777777" w:rsidTr="00DE3577">
        <w:trPr>
          <w:trHeight w:val="173"/>
          <w:jc w:val="center"/>
        </w:trPr>
        <w:tc>
          <w:tcPr>
            <w:tcW w:w="279" w:type="dxa"/>
            <w:vMerge/>
            <w:vAlign w:val="center"/>
          </w:tcPr>
          <w:p w14:paraId="394632FC" w14:textId="77777777" w:rsidR="00171229" w:rsidRPr="00171229" w:rsidRDefault="00171229" w:rsidP="00171229"/>
        </w:tc>
        <w:tc>
          <w:tcPr>
            <w:tcW w:w="425" w:type="dxa"/>
            <w:vMerge/>
            <w:vAlign w:val="center"/>
          </w:tcPr>
          <w:p w14:paraId="551EBF84" w14:textId="77777777" w:rsidR="00171229" w:rsidRPr="00171229" w:rsidRDefault="00171229" w:rsidP="00171229"/>
        </w:tc>
        <w:tc>
          <w:tcPr>
            <w:tcW w:w="1134" w:type="dxa"/>
            <w:vMerge/>
            <w:vAlign w:val="center"/>
          </w:tcPr>
          <w:p w14:paraId="17A62038" w14:textId="77777777" w:rsidR="00171229" w:rsidRPr="00171229" w:rsidRDefault="00171229" w:rsidP="00171229"/>
        </w:tc>
        <w:tc>
          <w:tcPr>
            <w:tcW w:w="6662" w:type="dxa"/>
            <w:tcBorders>
              <w:top w:val="single" w:sz="4" w:space="0" w:color="auto"/>
              <w:bottom w:val="single" w:sz="4" w:space="0" w:color="auto"/>
            </w:tcBorders>
            <w:vAlign w:val="center"/>
          </w:tcPr>
          <w:p w14:paraId="5B2EC215" w14:textId="77777777" w:rsidR="00171229" w:rsidRPr="00171229" w:rsidRDefault="00171229" w:rsidP="00171229">
            <w:r w:rsidRPr="00171229">
              <w:rPr>
                <w:rFonts w:hint="eastAsia"/>
              </w:rPr>
              <w:t>從事電氣工作之勞工，應使其使用電工安全帽、絕緣防護具及其他必要之防護器具。</w:t>
            </w:r>
          </w:p>
        </w:tc>
        <w:tc>
          <w:tcPr>
            <w:tcW w:w="709" w:type="dxa"/>
            <w:vAlign w:val="center"/>
          </w:tcPr>
          <w:p w14:paraId="2BD8933F" w14:textId="77777777" w:rsidR="00171229" w:rsidRPr="00171229" w:rsidRDefault="00171229" w:rsidP="00171229">
            <w:r w:rsidRPr="00171229">
              <w:t>施</w:t>
            </w:r>
            <w:r w:rsidRPr="00171229">
              <w:rPr>
                <w:rFonts w:hint="eastAsia"/>
              </w:rPr>
              <w:t>工中</w:t>
            </w:r>
          </w:p>
        </w:tc>
        <w:tc>
          <w:tcPr>
            <w:tcW w:w="851" w:type="dxa"/>
            <w:vAlign w:val="center"/>
          </w:tcPr>
          <w:p w14:paraId="2E9595C7" w14:textId="77777777" w:rsidR="00171229" w:rsidRPr="00171229" w:rsidRDefault="00171229" w:rsidP="00171229">
            <w:r w:rsidRPr="00171229">
              <w:rPr>
                <w:rFonts w:hint="eastAsia"/>
              </w:rPr>
              <w:t>現場檢視</w:t>
            </w:r>
          </w:p>
        </w:tc>
        <w:tc>
          <w:tcPr>
            <w:tcW w:w="992" w:type="dxa"/>
            <w:vAlign w:val="center"/>
          </w:tcPr>
          <w:p w14:paraId="3B9FCE7B" w14:textId="77777777" w:rsidR="00171229" w:rsidRPr="00171229" w:rsidRDefault="00171229" w:rsidP="00171229">
            <w:r w:rsidRPr="00171229">
              <w:rPr>
                <w:rFonts w:hint="eastAsia"/>
              </w:rPr>
              <w:t>現場抽查</w:t>
            </w:r>
          </w:p>
        </w:tc>
        <w:tc>
          <w:tcPr>
            <w:tcW w:w="1417" w:type="dxa"/>
            <w:vAlign w:val="center"/>
          </w:tcPr>
          <w:p w14:paraId="7CC120B1" w14:textId="77777777" w:rsidR="00171229" w:rsidRPr="00171229" w:rsidRDefault="00171229" w:rsidP="00171229">
            <w:r w:rsidRPr="00171229">
              <w:rPr>
                <w:rFonts w:hint="eastAsia"/>
              </w:rPr>
              <w:t>調整改正</w:t>
            </w:r>
          </w:p>
        </w:tc>
        <w:tc>
          <w:tcPr>
            <w:tcW w:w="1843" w:type="dxa"/>
            <w:vAlign w:val="center"/>
          </w:tcPr>
          <w:p w14:paraId="1810289B" w14:textId="77777777" w:rsidR="00171229" w:rsidRPr="00171229" w:rsidRDefault="00171229" w:rsidP="00171229">
            <w:r w:rsidRPr="00171229">
              <w:rPr>
                <w:rFonts w:hint="eastAsia"/>
              </w:rPr>
              <w:t>施工安全衛生抽查紀錄</w:t>
            </w:r>
          </w:p>
        </w:tc>
        <w:tc>
          <w:tcPr>
            <w:tcW w:w="425" w:type="dxa"/>
            <w:vAlign w:val="center"/>
          </w:tcPr>
          <w:p w14:paraId="3EF270FD" w14:textId="77777777" w:rsidR="00171229" w:rsidRPr="00171229" w:rsidRDefault="00171229" w:rsidP="00171229"/>
        </w:tc>
      </w:tr>
      <w:tr w:rsidR="00171229" w:rsidRPr="00171229" w14:paraId="0D8E9DDC" w14:textId="77777777" w:rsidTr="00DE3577">
        <w:trPr>
          <w:trHeight w:val="377"/>
          <w:jc w:val="center"/>
        </w:trPr>
        <w:tc>
          <w:tcPr>
            <w:tcW w:w="279" w:type="dxa"/>
            <w:vMerge/>
            <w:vAlign w:val="center"/>
          </w:tcPr>
          <w:p w14:paraId="7F84F3AF" w14:textId="77777777" w:rsidR="00171229" w:rsidRPr="00171229" w:rsidRDefault="00171229" w:rsidP="00171229"/>
        </w:tc>
        <w:tc>
          <w:tcPr>
            <w:tcW w:w="425" w:type="dxa"/>
            <w:vMerge/>
            <w:vAlign w:val="center"/>
          </w:tcPr>
          <w:p w14:paraId="2A8583A0" w14:textId="77777777" w:rsidR="00171229" w:rsidRPr="00171229" w:rsidRDefault="00171229" w:rsidP="00171229"/>
        </w:tc>
        <w:tc>
          <w:tcPr>
            <w:tcW w:w="1134" w:type="dxa"/>
            <w:vMerge/>
            <w:vAlign w:val="center"/>
          </w:tcPr>
          <w:p w14:paraId="5F175F20" w14:textId="77777777" w:rsidR="00171229" w:rsidRPr="00171229" w:rsidRDefault="00171229" w:rsidP="00171229"/>
        </w:tc>
        <w:tc>
          <w:tcPr>
            <w:tcW w:w="6662" w:type="dxa"/>
            <w:tcBorders>
              <w:top w:val="single" w:sz="4" w:space="0" w:color="auto"/>
              <w:bottom w:val="single" w:sz="4" w:space="0" w:color="auto"/>
            </w:tcBorders>
            <w:vAlign w:val="center"/>
          </w:tcPr>
          <w:p w14:paraId="1EA92BD7" w14:textId="77777777" w:rsidR="00171229" w:rsidRPr="00171229" w:rsidRDefault="00171229" w:rsidP="00171229">
            <w:r w:rsidRPr="00171229">
              <w:rPr>
                <w:rFonts w:hint="eastAsia"/>
              </w:rPr>
              <w:t>臨時</w:t>
            </w:r>
            <w:proofErr w:type="gramStart"/>
            <w:r w:rsidRPr="00171229">
              <w:rPr>
                <w:rFonts w:hint="eastAsia"/>
              </w:rPr>
              <w:t>用電配電</w:t>
            </w:r>
            <w:proofErr w:type="gramEnd"/>
            <w:r w:rsidRPr="00171229">
              <w:rPr>
                <w:rFonts w:hint="eastAsia"/>
              </w:rPr>
              <w:t>箱設置漏電斷路器，</w:t>
            </w:r>
            <w:r w:rsidRPr="00171229">
              <w:t>應注意上鎖管制、設置中隔板、接地極確實與大地連接、電線無絕緣破壞</w:t>
            </w:r>
            <w:r w:rsidRPr="00171229">
              <w:rPr>
                <w:rFonts w:hint="eastAsia"/>
              </w:rPr>
              <w:t>及予以架高等措施。</w:t>
            </w:r>
          </w:p>
        </w:tc>
        <w:tc>
          <w:tcPr>
            <w:tcW w:w="709" w:type="dxa"/>
            <w:vAlign w:val="center"/>
          </w:tcPr>
          <w:p w14:paraId="5B038915" w14:textId="77777777" w:rsidR="00171229" w:rsidRPr="00171229" w:rsidRDefault="00171229" w:rsidP="00171229">
            <w:r w:rsidRPr="00171229">
              <w:t>施</w:t>
            </w:r>
            <w:r w:rsidRPr="00171229">
              <w:rPr>
                <w:rFonts w:hint="eastAsia"/>
              </w:rPr>
              <w:t>工中</w:t>
            </w:r>
          </w:p>
        </w:tc>
        <w:tc>
          <w:tcPr>
            <w:tcW w:w="851" w:type="dxa"/>
            <w:vAlign w:val="center"/>
          </w:tcPr>
          <w:p w14:paraId="31AECA63" w14:textId="77777777" w:rsidR="00171229" w:rsidRPr="00171229" w:rsidRDefault="00171229" w:rsidP="00171229">
            <w:r w:rsidRPr="00171229">
              <w:rPr>
                <w:rFonts w:hint="eastAsia"/>
              </w:rPr>
              <w:t>現場檢視</w:t>
            </w:r>
          </w:p>
        </w:tc>
        <w:tc>
          <w:tcPr>
            <w:tcW w:w="992" w:type="dxa"/>
            <w:vAlign w:val="center"/>
          </w:tcPr>
          <w:p w14:paraId="1997170D" w14:textId="77777777" w:rsidR="00171229" w:rsidRPr="00171229" w:rsidRDefault="00171229" w:rsidP="00171229">
            <w:r w:rsidRPr="00171229">
              <w:rPr>
                <w:rFonts w:hint="eastAsia"/>
              </w:rPr>
              <w:t>現場抽查</w:t>
            </w:r>
          </w:p>
        </w:tc>
        <w:tc>
          <w:tcPr>
            <w:tcW w:w="1417" w:type="dxa"/>
            <w:vAlign w:val="center"/>
          </w:tcPr>
          <w:p w14:paraId="545C1474" w14:textId="77777777" w:rsidR="00171229" w:rsidRPr="00171229" w:rsidRDefault="00171229" w:rsidP="00171229">
            <w:r w:rsidRPr="00171229">
              <w:rPr>
                <w:rFonts w:hint="eastAsia"/>
              </w:rPr>
              <w:t>調整改正</w:t>
            </w:r>
          </w:p>
        </w:tc>
        <w:tc>
          <w:tcPr>
            <w:tcW w:w="1843" w:type="dxa"/>
            <w:vAlign w:val="center"/>
          </w:tcPr>
          <w:p w14:paraId="6B8991F6" w14:textId="77777777" w:rsidR="00171229" w:rsidRPr="00171229" w:rsidRDefault="00171229" w:rsidP="00171229">
            <w:r w:rsidRPr="00171229">
              <w:rPr>
                <w:rFonts w:hint="eastAsia"/>
              </w:rPr>
              <w:t>施工安全衛生抽查紀錄</w:t>
            </w:r>
          </w:p>
        </w:tc>
        <w:tc>
          <w:tcPr>
            <w:tcW w:w="425" w:type="dxa"/>
            <w:vAlign w:val="center"/>
          </w:tcPr>
          <w:p w14:paraId="17B172D2" w14:textId="77777777" w:rsidR="00171229" w:rsidRPr="00171229" w:rsidRDefault="00171229" w:rsidP="00171229"/>
        </w:tc>
      </w:tr>
      <w:tr w:rsidR="00171229" w:rsidRPr="00171229" w14:paraId="08991306" w14:textId="77777777" w:rsidTr="00DE3577">
        <w:trPr>
          <w:trHeight w:val="384"/>
          <w:jc w:val="center"/>
        </w:trPr>
        <w:tc>
          <w:tcPr>
            <w:tcW w:w="279" w:type="dxa"/>
            <w:vMerge/>
            <w:vAlign w:val="center"/>
          </w:tcPr>
          <w:p w14:paraId="334AC3E9" w14:textId="77777777" w:rsidR="00171229" w:rsidRPr="00171229" w:rsidRDefault="00171229" w:rsidP="00171229"/>
        </w:tc>
        <w:tc>
          <w:tcPr>
            <w:tcW w:w="425" w:type="dxa"/>
            <w:vMerge/>
            <w:vAlign w:val="center"/>
          </w:tcPr>
          <w:p w14:paraId="564A83F4" w14:textId="77777777" w:rsidR="00171229" w:rsidRPr="00171229" w:rsidRDefault="00171229" w:rsidP="00171229"/>
        </w:tc>
        <w:tc>
          <w:tcPr>
            <w:tcW w:w="1134" w:type="dxa"/>
            <w:vMerge/>
            <w:vAlign w:val="center"/>
          </w:tcPr>
          <w:p w14:paraId="03B51E55" w14:textId="77777777" w:rsidR="00171229" w:rsidRPr="00171229" w:rsidRDefault="00171229" w:rsidP="00171229"/>
        </w:tc>
        <w:tc>
          <w:tcPr>
            <w:tcW w:w="6662" w:type="dxa"/>
            <w:tcBorders>
              <w:top w:val="single" w:sz="4" w:space="0" w:color="auto"/>
              <w:bottom w:val="single" w:sz="4" w:space="0" w:color="auto"/>
            </w:tcBorders>
            <w:vAlign w:val="center"/>
          </w:tcPr>
          <w:p w14:paraId="56594B90" w14:textId="77777777" w:rsidR="00171229" w:rsidRPr="00171229" w:rsidRDefault="00171229" w:rsidP="00171229">
            <w:r w:rsidRPr="00171229">
              <w:rPr>
                <w:rFonts w:hint="eastAsia"/>
              </w:rPr>
              <w:t>作業時使用之交流電焊機，應有自動電擊防止裝置。如屬內藏式自動電擊防止裝置未設電壓指示表時，量測二次側電壓</w:t>
            </w:r>
            <w:r w:rsidRPr="00171229">
              <w:rPr>
                <w:rFonts w:hint="eastAsia"/>
              </w:rPr>
              <w:t>(</w:t>
            </w:r>
            <w:r w:rsidRPr="00171229">
              <w:rPr>
                <w:rFonts w:hint="eastAsia"/>
              </w:rPr>
              <w:t>安全電壓</w:t>
            </w:r>
            <w:r w:rsidRPr="00171229">
              <w:rPr>
                <w:rFonts w:hint="eastAsia"/>
              </w:rPr>
              <w:t>25V</w:t>
            </w:r>
            <w:r w:rsidRPr="00171229">
              <w:rPr>
                <w:rFonts w:hint="eastAsia"/>
              </w:rPr>
              <w:t>以下</w:t>
            </w:r>
            <w:r w:rsidRPr="00171229">
              <w:rPr>
                <w:rFonts w:hint="eastAsia"/>
              </w:rPr>
              <w:t>)</w:t>
            </w:r>
            <w:r w:rsidRPr="00171229">
              <w:rPr>
                <w:rFonts w:hint="eastAsia"/>
              </w:rPr>
              <w:t>。</w:t>
            </w:r>
          </w:p>
        </w:tc>
        <w:tc>
          <w:tcPr>
            <w:tcW w:w="709" w:type="dxa"/>
            <w:vAlign w:val="center"/>
          </w:tcPr>
          <w:p w14:paraId="3AB4C55B" w14:textId="77777777" w:rsidR="00171229" w:rsidRPr="00171229" w:rsidRDefault="00171229" w:rsidP="00171229">
            <w:r w:rsidRPr="00171229">
              <w:t>施</w:t>
            </w:r>
            <w:r w:rsidRPr="00171229">
              <w:rPr>
                <w:rFonts w:hint="eastAsia"/>
              </w:rPr>
              <w:t>工中</w:t>
            </w:r>
          </w:p>
        </w:tc>
        <w:tc>
          <w:tcPr>
            <w:tcW w:w="851" w:type="dxa"/>
            <w:vAlign w:val="center"/>
          </w:tcPr>
          <w:p w14:paraId="4403F911" w14:textId="77777777" w:rsidR="00171229" w:rsidRPr="00171229" w:rsidRDefault="00171229" w:rsidP="00171229">
            <w:r w:rsidRPr="00171229">
              <w:rPr>
                <w:rFonts w:hint="eastAsia"/>
              </w:rPr>
              <w:t>現場檢視</w:t>
            </w:r>
          </w:p>
        </w:tc>
        <w:tc>
          <w:tcPr>
            <w:tcW w:w="992" w:type="dxa"/>
            <w:vAlign w:val="center"/>
          </w:tcPr>
          <w:p w14:paraId="6776E62D" w14:textId="77777777" w:rsidR="00171229" w:rsidRPr="00171229" w:rsidRDefault="00171229" w:rsidP="00171229">
            <w:r w:rsidRPr="00171229">
              <w:rPr>
                <w:rFonts w:hint="eastAsia"/>
              </w:rPr>
              <w:t>現場抽查</w:t>
            </w:r>
          </w:p>
        </w:tc>
        <w:tc>
          <w:tcPr>
            <w:tcW w:w="1417" w:type="dxa"/>
            <w:vAlign w:val="center"/>
          </w:tcPr>
          <w:p w14:paraId="576946DB" w14:textId="77777777" w:rsidR="00171229" w:rsidRPr="00171229" w:rsidRDefault="00171229" w:rsidP="00171229">
            <w:r w:rsidRPr="00171229">
              <w:rPr>
                <w:rFonts w:hint="eastAsia"/>
              </w:rPr>
              <w:t>調整改正</w:t>
            </w:r>
          </w:p>
        </w:tc>
        <w:tc>
          <w:tcPr>
            <w:tcW w:w="1843" w:type="dxa"/>
            <w:vAlign w:val="center"/>
          </w:tcPr>
          <w:p w14:paraId="7CD018B8" w14:textId="77777777" w:rsidR="00171229" w:rsidRPr="00171229" w:rsidRDefault="00171229" w:rsidP="00171229">
            <w:r w:rsidRPr="00171229">
              <w:rPr>
                <w:rFonts w:hint="eastAsia"/>
              </w:rPr>
              <w:t>施工安全衛生抽查紀錄</w:t>
            </w:r>
          </w:p>
        </w:tc>
        <w:tc>
          <w:tcPr>
            <w:tcW w:w="425" w:type="dxa"/>
            <w:vAlign w:val="center"/>
          </w:tcPr>
          <w:p w14:paraId="565150E4" w14:textId="77777777" w:rsidR="00171229" w:rsidRPr="00171229" w:rsidRDefault="00171229" w:rsidP="00171229"/>
        </w:tc>
      </w:tr>
      <w:tr w:rsidR="00171229" w:rsidRPr="00171229" w14:paraId="271139E3" w14:textId="77777777" w:rsidTr="00DE3577">
        <w:trPr>
          <w:trHeight w:val="234"/>
          <w:jc w:val="center"/>
        </w:trPr>
        <w:tc>
          <w:tcPr>
            <w:tcW w:w="279" w:type="dxa"/>
            <w:vMerge/>
            <w:vAlign w:val="center"/>
          </w:tcPr>
          <w:p w14:paraId="737B78A3" w14:textId="77777777" w:rsidR="00171229" w:rsidRPr="00171229" w:rsidRDefault="00171229" w:rsidP="00171229"/>
        </w:tc>
        <w:tc>
          <w:tcPr>
            <w:tcW w:w="425" w:type="dxa"/>
            <w:vMerge/>
            <w:vAlign w:val="center"/>
          </w:tcPr>
          <w:p w14:paraId="62CFEC8A" w14:textId="77777777" w:rsidR="00171229" w:rsidRPr="00171229" w:rsidRDefault="00171229" w:rsidP="00171229"/>
        </w:tc>
        <w:tc>
          <w:tcPr>
            <w:tcW w:w="1134" w:type="dxa"/>
            <w:vMerge/>
            <w:vAlign w:val="center"/>
          </w:tcPr>
          <w:p w14:paraId="5DB2568D" w14:textId="77777777" w:rsidR="00171229" w:rsidRPr="00171229" w:rsidRDefault="00171229" w:rsidP="00171229"/>
        </w:tc>
        <w:tc>
          <w:tcPr>
            <w:tcW w:w="6662" w:type="dxa"/>
            <w:tcBorders>
              <w:top w:val="single" w:sz="4" w:space="0" w:color="auto"/>
            </w:tcBorders>
          </w:tcPr>
          <w:p w14:paraId="1DAF590F" w14:textId="77777777" w:rsidR="00171229" w:rsidRPr="00171229" w:rsidRDefault="00171229" w:rsidP="00171229">
            <w:r w:rsidRPr="00171229">
              <w:rPr>
                <w:rFonts w:hint="eastAsia"/>
              </w:rPr>
              <w:t>不得於通路上使用臨時配線或移動電線，但經妥為防護而車輛獲其他物體通過該配線或移動電線時不致損傷其絕緣被覆者，不在此限</w:t>
            </w:r>
          </w:p>
        </w:tc>
        <w:tc>
          <w:tcPr>
            <w:tcW w:w="709" w:type="dxa"/>
            <w:vAlign w:val="center"/>
          </w:tcPr>
          <w:p w14:paraId="6AF85543" w14:textId="77777777" w:rsidR="00171229" w:rsidRPr="00171229" w:rsidRDefault="00171229" w:rsidP="00171229">
            <w:r w:rsidRPr="00171229">
              <w:t>施</w:t>
            </w:r>
            <w:r w:rsidRPr="00171229">
              <w:rPr>
                <w:rFonts w:hint="eastAsia"/>
              </w:rPr>
              <w:t>工中</w:t>
            </w:r>
          </w:p>
        </w:tc>
        <w:tc>
          <w:tcPr>
            <w:tcW w:w="851" w:type="dxa"/>
            <w:vAlign w:val="center"/>
          </w:tcPr>
          <w:p w14:paraId="53EBC9C0" w14:textId="77777777" w:rsidR="00171229" w:rsidRPr="00171229" w:rsidRDefault="00171229" w:rsidP="00171229">
            <w:r w:rsidRPr="00171229">
              <w:rPr>
                <w:rFonts w:hint="eastAsia"/>
              </w:rPr>
              <w:t>現場檢視</w:t>
            </w:r>
          </w:p>
        </w:tc>
        <w:tc>
          <w:tcPr>
            <w:tcW w:w="992" w:type="dxa"/>
            <w:vAlign w:val="center"/>
          </w:tcPr>
          <w:p w14:paraId="17A79F7F" w14:textId="77777777" w:rsidR="00171229" w:rsidRPr="00171229" w:rsidRDefault="00171229" w:rsidP="00171229">
            <w:r w:rsidRPr="00171229">
              <w:rPr>
                <w:rFonts w:hint="eastAsia"/>
              </w:rPr>
              <w:t>現場抽查</w:t>
            </w:r>
          </w:p>
        </w:tc>
        <w:tc>
          <w:tcPr>
            <w:tcW w:w="1417" w:type="dxa"/>
            <w:vAlign w:val="center"/>
          </w:tcPr>
          <w:p w14:paraId="149E8F53" w14:textId="77777777" w:rsidR="00171229" w:rsidRPr="00171229" w:rsidRDefault="00171229" w:rsidP="00171229">
            <w:r w:rsidRPr="00171229">
              <w:rPr>
                <w:rFonts w:hint="eastAsia"/>
              </w:rPr>
              <w:t>調整改正</w:t>
            </w:r>
          </w:p>
        </w:tc>
        <w:tc>
          <w:tcPr>
            <w:tcW w:w="1843" w:type="dxa"/>
            <w:vAlign w:val="center"/>
          </w:tcPr>
          <w:p w14:paraId="21ED21DF" w14:textId="77777777" w:rsidR="00171229" w:rsidRPr="00171229" w:rsidRDefault="00171229" w:rsidP="00171229">
            <w:r w:rsidRPr="00171229">
              <w:rPr>
                <w:rFonts w:hint="eastAsia"/>
              </w:rPr>
              <w:t>施工安全衛生抽查紀錄</w:t>
            </w:r>
          </w:p>
        </w:tc>
        <w:tc>
          <w:tcPr>
            <w:tcW w:w="425" w:type="dxa"/>
            <w:vAlign w:val="center"/>
          </w:tcPr>
          <w:p w14:paraId="21391CC3" w14:textId="77777777" w:rsidR="00171229" w:rsidRPr="00171229" w:rsidRDefault="00171229" w:rsidP="00171229"/>
        </w:tc>
      </w:tr>
      <w:tr w:rsidR="00171229" w:rsidRPr="00171229" w14:paraId="0A4C9846" w14:textId="77777777" w:rsidTr="00DE3577">
        <w:trPr>
          <w:trHeight w:val="467"/>
          <w:jc w:val="center"/>
        </w:trPr>
        <w:tc>
          <w:tcPr>
            <w:tcW w:w="279" w:type="dxa"/>
            <w:vMerge/>
            <w:vAlign w:val="center"/>
          </w:tcPr>
          <w:p w14:paraId="5AE67329" w14:textId="77777777" w:rsidR="00171229" w:rsidRPr="00171229" w:rsidRDefault="00171229" w:rsidP="00171229"/>
        </w:tc>
        <w:tc>
          <w:tcPr>
            <w:tcW w:w="425" w:type="dxa"/>
            <w:vMerge/>
            <w:vAlign w:val="center"/>
          </w:tcPr>
          <w:p w14:paraId="55DCC07D" w14:textId="77777777" w:rsidR="00171229" w:rsidRPr="00171229" w:rsidRDefault="00171229" w:rsidP="00171229"/>
        </w:tc>
        <w:tc>
          <w:tcPr>
            <w:tcW w:w="1134" w:type="dxa"/>
            <w:vMerge/>
            <w:vAlign w:val="center"/>
          </w:tcPr>
          <w:p w14:paraId="10D15806" w14:textId="77777777" w:rsidR="00171229" w:rsidRPr="00171229" w:rsidRDefault="00171229" w:rsidP="00171229"/>
        </w:tc>
        <w:tc>
          <w:tcPr>
            <w:tcW w:w="6662" w:type="dxa"/>
            <w:tcBorders>
              <w:top w:val="single" w:sz="4" w:space="0" w:color="auto"/>
              <w:bottom w:val="single" w:sz="4" w:space="0" w:color="auto"/>
            </w:tcBorders>
          </w:tcPr>
          <w:p w14:paraId="4A2AA523" w14:textId="77777777" w:rsidR="00171229" w:rsidRPr="00171229" w:rsidRDefault="00171229" w:rsidP="00171229">
            <w:r w:rsidRPr="00171229">
              <w:rPr>
                <w:rFonts w:hint="eastAsia"/>
              </w:rPr>
              <w:t>對於勞工以電焊</w:t>
            </w:r>
            <w:proofErr w:type="gramStart"/>
            <w:r w:rsidRPr="00171229">
              <w:rPr>
                <w:rFonts w:hint="eastAsia"/>
              </w:rPr>
              <w:t>從事熔</w:t>
            </w:r>
            <w:proofErr w:type="gramEnd"/>
            <w:r w:rsidRPr="00171229">
              <w:rPr>
                <w:rFonts w:hint="eastAsia"/>
              </w:rPr>
              <w:t>接、</w:t>
            </w:r>
            <w:proofErr w:type="gramStart"/>
            <w:r w:rsidRPr="00171229">
              <w:rPr>
                <w:rFonts w:hint="eastAsia"/>
              </w:rPr>
              <w:t>熔斷等</w:t>
            </w:r>
            <w:proofErr w:type="gramEnd"/>
            <w:r w:rsidRPr="00171229">
              <w:rPr>
                <w:rFonts w:hint="eastAsia"/>
              </w:rPr>
              <w:t>作業時，應置備安全面罩、防護眼鏡及防護手套等，並使勞工確實戴用。</w:t>
            </w:r>
          </w:p>
        </w:tc>
        <w:tc>
          <w:tcPr>
            <w:tcW w:w="709" w:type="dxa"/>
            <w:tcBorders>
              <w:top w:val="single" w:sz="4" w:space="0" w:color="auto"/>
              <w:left w:val="single" w:sz="4" w:space="0" w:color="auto"/>
              <w:bottom w:val="single" w:sz="4" w:space="0" w:color="auto"/>
              <w:right w:val="single" w:sz="4" w:space="0" w:color="auto"/>
            </w:tcBorders>
            <w:vAlign w:val="center"/>
          </w:tcPr>
          <w:p w14:paraId="610E0A14"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72A57D5A"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51C6C89A"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520A8CCB" w14:textId="77777777" w:rsidR="00171229" w:rsidRPr="00171229" w:rsidRDefault="00171229" w:rsidP="00171229">
            <w:r w:rsidRPr="00171229">
              <w:rPr>
                <w:rFonts w:hint="eastAsia"/>
              </w:rPr>
              <w:t>調整改正</w:t>
            </w:r>
          </w:p>
        </w:tc>
        <w:tc>
          <w:tcPr>
            <w:tcW w:w="1843" w:type="dxa"/>
            <w:vAlign w:val="center"/>
          </w:tcPr>
          <w:p w14:paraId="79C82135" w14:textId="77777777" w:rsidR="00171229" w:rsidRPr="00171229" w:rsidRDefault="00171229" w:rsidP="00171229">
            <w:r w:rsidRPr="00171229">
              <w:rPr>
                <w:rFonts w:hint="eastAsia"/>
              </w:rPr>
              <w:t>施工安全衛生抽查紀錄</w:t>
            </w:r>
          </w:p>
        </w:tc>
        <w:tc>
          <w:tcPr>
            <w:tcW w:w="425" w:type="dxa"/>
            <w:vAlign w:val="center"/>
          </w:tcPr>
          <w:p w14:paraId="0DAEE9D0" w14:textId="77777777" w:rsidR="00171229" w:rsidRPr="00171229" w:rsidRDefault="00171229" w:rsidP="00171229"/>
        </w:tc>
      </w:tr>
      <w:tr w:rsidR="00171229" w:rsidRPr="00171229" w14:paraId="34D8A461" w14:textId="77777777" w:rsidTr="00DE3577">
        <w:trPr>
          <w:trHeight w:val="467"/>
          <w:jc w:val="center"/>
        </w:trPr>
        <w:tc>
          <w:tcPr>
            <w:tcW w:w="279" w:type="dxa"/>
            <w:vMerge/>
            <w:vAlign w:val="center"/>
          </w:tcPr>
          <w:p w14:paraId="377A6263" w14:textId="77777777" w:rsidR="00171229" w:rsidRPr="00171229" w:rsidRDefault="00171229" w:rsidP="00171229"/>
        </w:tc>
        <w:tc>
          <w:tcPr>
            <w:tcW w:w="425" w:type="dxa"/>
            <w:vMerge/>
            <w:vAlign w:val="center"/>
          </w:tcPr>
          <w:p w14:paraId="6D1D4934" w14:textId="77777777" w:rsidR="00171229" w:rsidRPr="00171229" w:rsidRDefault="00171229" w:rsidP="00171229"/>
        </w:tc>
        <w:tc>
          <w:tcPr>
            <w:tcW w:w="1134" w:type="dxa"/>
            <w:vMerge w:val="restart"/>
            <w:vAlign w:val="center"/>
          </w:tcPr>
          <w:p w14:paraId="178E368C" w14:textId="77777777" w:rsidR="00171229" w:rsidRPr="00171229" w:rsidRDefault="00171229" w:rsidP="00171229">
            <w:r w:rsidRPr="00171229">
              <w:rPr>
                <w:rFonts w:hint="eastAsia"/>
              </w:rPr>
              <w:t>起重機作業</w:t>
            </w:r>
          </w:p>
        </w:tc>
        <w:tc>
          <w:tcPr>
            <w:tcW w:w="6662" w:type="dxa"/>
            <w:tcBorders>
              <w:top w:val="single" w:sz="4" w:space="0" w:color="auto"/>
            </w:tcBorders>
          </w:tcPr>
          <w:p w14:paraId="45CF46A4" w14:textId="77777777" w:rsidR="00171229" w:rsidRPr="00171229" w:rsidRDefault="00171229" w:rsidP="00171229">
            <w:r w:rsidRPr="00171229">
              <w:rPr>
                <w:rFonts w:hint="eastAsia"/>
              </w:rPr>
              <w:t>3</w:t>
            </w:r>
            <w:r w:rsidRPr="00171229">
              <w:rPr>
                <w:rFonts w:hint="eastAsia"/>
              </w:rPr>
              <w:t>噸以上起重機具作業應有一機三證及採取防止</w:t>
            </w:r>
            <w:proofErr w:type="gramStart"/>
            <w:r w:rsidRPr="00171229">
              <w:rPr>
                <w:rFonts w:hint="eastAsia"/>
              </w:rPr>
              <w:t>吊掛物通過</w:t>
            </w:r>
            <w:proofErr w:type="gramEnd"/>
            <w:r w:rsidRPr="00171229">
              <w:rPr>
                <w:rFonts w:hint="eastAsia"/>
              </w:rPr>
              <w:t>人員上方及人員進入</w:t>
            </w:r>
            <w:proofErr w:type="gramStart"/>
            <w:r w:rsidRPr="00171229">
              <w:rPr>
                <w:rFonts w:hint="eastAsia"/>
              </w:rPr>
              <w:t>吊掛物下方</w:t>
            </w:r>
            <w:proofErr w:type="gramEnd"/>
            <w:r w:rsidRPr="00171229">
              <w:rPr>
                <w:rFonts w:hint="eastAsia"/>
              </w:rPr>
              <w:t>之設備或措施。</w:t>
            </w:r>
          </w:p>
        </w:tc>
        <w:tc>
          <w:tcPr>
            <w:tcW w:w="709" w:type="dxa"/>
            <w:tcBorders>
              <w:top w:val="single" w:sz="4" w:space="0" w:color="auto"/>
              <w:left w:val="single" w:sz="4" w:space="0" w:color="auto"/>
              <w:bottom w:val="single" w:sz="4" w:space="0" w:color="auto"/>
              <w:right w:val="single" w:sz="4" w:space="0" w:color="auto"/>
            </w:tcBorders>
            <w:vAlign w:val="center"/>
          </w:tcPr>
          <w:p w14:paraId="3BD5DABE"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16358AB6"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1F1719DF"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54484ADD" w14:textId="77777777" w:rsidR="00171229" w:rsidRPr="00171229" w:rsidRDefault="00171229" w:rsidP="00171229">
            <w:r w:rsidRPr="00171229">
              <w:rPr>
                <w:rFonts w:hint="eastAsia"/>
              </w:rPr>
              <w:t>調整改正</w:t>
            </w:r>
          </w:p>
        </w:tc>
        <w:tc>
          <w:tcPr>
            <w:tcW w:w="1843" w:type="dxa"/>
            <w:vAlign w:val="center"/>
          </w:tcPr>
          <w:p w14:paraId="746CEBBB" w14:textId="77777777" w:rsidR="00171229" w:rsidRPr="00171229" w:rsidRDefault="00171229" w:rsidP="00171229">
            <w:r w:rsidRPr="00171229">
              <w:rPr>
                <w:rFonts w:hint="eastAsia"/>
              </w:rPr>
              <w:t>施工安全衛生抽查紀錄</w:t>
            </w:r>
          </w:p>
        </w:tc>
        <w:tc>
          <w:tcPr>
            <w:tcW w:w="425" w:type="dxa"/>
            <w:vAlign w:val="center"/>
          </w:tcPr>
          <w:p w14:paraId="119C50E9" w14:textId="77777777" w:rsidR="00171229" w:rsidRPr="00171229" w:rsidRDefault="00171229" w:rsidP="00171229"/>
        </w:tc>
      </w:tr>
      <w:tr w:rsidR="00171229" w:rsidRPr="00171229" w14:paraId="7E66F5D7" w14:textId="77777777" w:rsidTr="00DE3577">
        <w:trPr>
          <w:trHeight w:val="467"/>
          <w:jc w:val="center"/>
        </w:trPr>
        <w:tc>
          <w:tcPr>
            <w:tcW w:w="279" w:type="dxa"/>
            <w:vMerge/>
            <w:vAlign w:val="center"/>
          </w:tcPr>
          <w:p w14:paraId="7626FDBE" w14:textId="77777777" w:rsidR="00171229" w:rsidRPr="00171229" w:rsidRDefault="00171229" w:rsidP="00171229"/>
        </w:tc>
        <w:tc>
          <w:tcPr>
            <w:tcW w:w="425" w:type="dxa"/>
            <w:vMerge/>
            <w:vAlign w:val="center"/>
          </w:tcPr>
          <w:p w14:paraId="50E1606D" w14:textId="77777777" w:rsidR="00171229" w:rsidRPr="00171229" w:rsidRDefault="00171229" w:rsidP="00171229"/>
        </w:tc>
        <w:tc>
          <w:tcPr>
            <w:tcW w:w="1134" w:type="dxa"/>
            <w:vMerge/>
            <w:vAlign w:val="center"/>
          </w:tcPr>
          <w:p w14:paraId="713D1FEB" w14:textId="77777777" w:rsidR="00171229" w:rsidRPr="00171229" w:rsidRDefault="00171229" w:rsidP="00171229"/>
        </w:tc>
        <w:tc>
          <w:tcPr>
            <w:tcW w:w="6662" w:type="dxa"/>
            <w:tcBorders>
              <w:top w:val="single" w:sz="4" w:space="0" w:color="auto"/>
            </w:tcBorders>
          </w:tcPr>
          <w:p w14:paraId="50FE70E8" w14:textId="77777777" w:rsidR="00171229" w:rsidRPr="00171229" w:rsidRDefault="00171229" w:rsidP="00171229">
            <w:r w:rsidRPr="00171229">
              <w:rPr>
                <w:rFonts w:hint="eastAsia"/>
              </w:rPr>
              <w:t>起重機具應有防過</w:t>
            </w:r>
            <w:proofErr w:type="gramStart"/>
            <w:r w:rsidRPr="00171229">
              <w:rPr>
                <w:rFonts w:hint="eastAsia"/>
              </w:rPr>
              <w:t>捲</w:t>
            </w:r>
            <w:proofErr w:type="gramEnd"/>
            <w:r w:rsidRPr="00171229">
              <w:rPr>
                <w:rFonts w:hint="eastAsia"/>
              </w:rPr>
              <w:t>揚裝置，吊具鋼索不得有截斷、磨損、變形、扭結及裂紋產生。</w:t>
            </w:r>
          </w:p>
        </w:tc>
        <w:tc>
          <w:tcPr>
            <w:tcW w:w="709" w:type="dxa"/>
            <w:tcBorders>
              <w:top w:val="single" w:sz="4" w:space="0" w:color="auto"/>
              <w:left w:val="single" w:sz="4" w:space="0" w:color="auto"/>
              <w:bottom w:val="single" w:sz="4" w:space="0" w:color="auto"/>
              <w:right w:val="single" w:sz="4" w:space="0" w:color="auto"/>
            </w:tcBorders>
            <w:vAlign w:val="center"/>
          </w:tcPr>
          <w:p w14:paraId="4C3E5BE8"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0F58B524"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5929E218"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36D39F84" w14:textId="77777777" w:rsidR="00171229" w:rsidRPr="00171229" w:rsidRDefault="00171229" w:rsidP="00171229">
            <w:r w:rsidRPr="00171229">
              <w:rPr>
                <w:rFonts w:hint="eastAsia"/>
              </w:rPr>
              <w:t>調整改正</w:t>
            </w:r>
          </w:p>
        </w:tc>
        <w:tc>
          <w:tcPr>
            <w:tcW w:w="1843" w:type="dxa"/>
            <w:vAlign w:val="center"/>
          </w:tcPr>
          <w:p w14:paraId="6F9B5AE6" w14:textId="77777777" w:rsidR="00171229" w:rsidRPr="00171229" w:rsidRDefault="00171229" w:rsidP="00171229">
            <w:r w:rsidRPr="00171229">
              <w:rPr>
                <w:rFonts w:hint="eastAsia"/>
              </w:rPr>
              <w:t>施工安全衛生抽查紀錄</w:t>
            </w:r>
          </w:p>
        </w:tc>
        <w:tc>
          <w:tcPr>
            <w:tcW w:w="425" w:type="dxa"/>
            <w:vAlign w:val="center"/>
          </w:tcPr>
          <w:p w14:paraId="35FB227D" w14:textId="77777777" w:rsidR="00171229" w:rsidRPr="00171229" w:rsidRDefault="00171229" w:rsidP="00171229"/>
        </w:tc>
      </w:tr>
      <w:tr w:rsidR="00171229" w:rsidRPr="00171229" w14:paraId="078AB47A" w14:textId="77777777" w:rsidTr="00DE3577">
        <w:trPr>
          <w:trHeight w:val="467"/>
          <w:jc w:val="center"/>
        </w:trPr>
        <w:tc>
          <w:tcPr>
            <w:tcW w:w="279" w:type="dxa"/>
            <w:vMerge/>
            <w:vAlign w:val="center"/>
          </w:tcPr>
          <w:p w14:paraId="4EF2308A" w14:textId="77777777" w:rsidR="00171229" w:rsidRPr="00171229" w:rsidRDefault="00171229" w:rsidP="00171229"/>
        </w:tc>
        <w:tc>
          <w:tcPr>
            <w:tcW w:w="425" w:type="dxa"/>
            <w:vMerge/>
            <w:vAlign w:val="center"/>
          </w:tcPr>
          <w:p w14:paraId="3C3D0CA7" w14:textId="77777777" w:rsidR="00171229" w:rsidRPr="00171229" w:rsidRDefault="00171229" w:rsidP="00171229"/>
        </w:tc>
        <w:tc>
          <w:tcPr>
            <w:tcW w:w="1134" w:type="dxa"/>
            <w:vMerge/>
            <w:vAlign w:val="center"/>
          </w:tcPr>
          <w:p w14:paraId="0D1B3970" w14:textId="77777777" w:rsidR="00171229" w:rsidRPr="00171229" w:rsidRDefault="00171229" w:rsidP="00171229"/>
        </w:tc>
        <w:tc>
          <w:tcPr>
            <w:tcW w:w="6662" w:type="dxa"/>
            <w:tcBorders>
              <w:top w:val="single" w:sz="4" w:space="0" w:color="auto"/>
            </w:tcBorders>
          </w:tcPr>
          <w:p w14:paraId="68773E33" w14:textId="77777777" w:rsidR="00171229" w:rsidRPr="00171229" w:rsidRDefault="00171229" w:rsidP="00171229">
            <w:r w:rsidRPr="00171229">
              <w:rPr>
                <w:rFonts w:hint="eastAsia"/>
              </w:rPr>
              <w:t>吊</w:t>
            </w:r>
            <w:proofErr w:type="gramStart"/>
            <w:r w:rsidRPr="00171229">
              <w:rPr>
                <w:rFonts w:hint="eastAsia"/>
              </w:rPr>
              <w:t>鉤</w:t>
            </w:r>
            <w:proofErr w:type="gramEnd"/>
            <w:r w:rsidRPr="00171229">
              <w:rPr>
                <w:rFonts w:hint="eastAsia"/>
              </w:rPr>
              <w:t>正常無損傷；末端</w:t>
            </w:r>
            <w:proofErr w:type="gramStart"/>
            <w:r w:rsidRPr="00171229">
              <w:rPr>
                <w:rFonts w:hint="eastAsia"/>
              </w:rPr>
              <w:t>結頭無</w:t>
            </w:r>
            <w:proofErr w:type="gramEnd"/>
            <w:r w:rsidRPr="00171229">
              <w:rPr>
                <w:rFonts w:hint="eastAsia"/>
              </w:rPr>
              <w:t>異常，吊</w:t>
            </w:r>
            <w:proofErr w:type="gramStart"/>
            <w:r w:rsidRPr="00171229">
              <w:rPr>
                <w:rFonts w:hint="eastAsia"/>
              </w:rPr>
              <w:t>鉤</w:t>
            </w:r>
            <w:proofErr w:type="gramEnd"/>
            <w:r w:rsidRPr="00171229">
              <w:rPr>
                <w:rFonts w:hint="eastAsia"/>
              </w:rPr>
              <w:t>防止吊物脫落之</w:t>
            </w:r>
            <w:proofErr w:type="gramStart"/>
            <w:r w:rsidRPr="00171229">
              <w:rPr>
                <w:rFonts w:hint="eastAsia"/>
              </w:rPr>
              <w:t>防滑舌片</w:t>
            </w:r>
            <w:proofErr w:type="gramEnd"/>
            <w:r w:rsidRPr="00171229">
              <w:rPr>
                <w:rFonts w:hint="eastAsia"/>
              </w:rPr>
              <w:t>裝置正常</w:t>
            </w:r>
          </w:p>
        </w:tc>
        <w:tc>
          <w:tcPr>
            <w:tcW w:w="709" w:type="dxa"/>
            <w:tcBorders>
              <w:top w:val="single" w:sz="4" w:space="0" w:color="auto"/>
              <w:left w:val="single" w:sz="4" w:space="0" w:color="auto"/>
              <w:bottom w:val="single" w:sz="4" w:space="0" w:color="auto"/>
              <w:right w:val="single" w:sz="4" w:space="0" w:color="auto"/>
            </w:tcBorders>
            <w:vAlign w:val="center"/>
          </w:tcPr>
          <w:p w14:paraId="419A136D"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4EE821D3"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3A6684B4"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09FDBA32" w14:textId="77777777" w:rsidR="00171229" w:rsidRPr="00171229" w:rsidRDefault="00171229" w:rsidP="00171229">
            <w:r w:rsidRPr="00171229">
              <w:rPr>
                <w:rFonts w:hint="eastAsia"/>
              </w:rPr>
              <w:t>調整改正</w:t>
            </w:r>
          </w:p>
        </w:tc>
        <w:tc>
          <w:tcPr>
            <w:tcW w:w="1843" w:type="dxa"/>
            <w:vAlign w:val="center"/>
          </w:tcPr>
          <w:p w14:paraId="65DCCA9B" w14:textId="77777777" w:rsidR="00171229" w:rsidRPr="00171229" w:rsidRDefault="00171229" w:rsidP="00171229">
            <w:r w:rsidRPr="00171229">
              <w:rPr>
                <w:rFonts w:hint="eastAsia"/>
              </w:rPr>
              <w:t>施工安全衛生抽查紀錄</w:t>
            </w:r>
          </w:p>
        </w:tc>
        <w:tc>
          <w:tcPr>
            <w:tcW w:w="425" w:type="dxa"/>
            <w:vAlign w:val="center"/>
          </w:tcPr>
          <w:p w14:paraId="62559039" w14:textId="77777777" w:rsidR="00171229" w:rsidRPr="00171229" w:rsidRDefault="00171229" w:rsidP="00171229"/>
        </w:tc>
      </w:tr>
      <w:tr w:rsidR="00171229" w:rsidRPr="00171229" w14:paraId="2E6B4E8C" w14:textId="77777777" w:rsidTr="00DE3577">
        <w:trPr>
          <w:trHeight w:val="467"/>
          <w:jc w:val="center"/>
        </w:trPr>
        <w:tc>
          <w:tcPr>
            <w:tcW w:w="279" w:type="dxa"/>
            <w:vMerge/>
            <w:vAlign w:val="center"/>
          </w:tcPr>
          <w:p w14:paraId="6F3A50A8" w14:textId="77777777" w:rsidR="00171229" w:rsidRPr="00171229" w:rsidRDefault="00171229" w:rsidP="00171229"/>
        </w:tc>
        <w:tc>
          <w:tcPr>
            <w:tcW w:w="425" w:type="dxa"/>
            <w:vMerge/>
            <w:vAlign w:val="center"/>
          </w:tcPr>
          <w:p w14:paraId="2B3540E8" w14:textId="77777777" w:rsidR="00171229" w:rsidRPr="00171229" w:rsidRDefault="00171229" w:rsidP="00171229"/>
        </w:tc>
        <w:tc>
          <w:tcPr>
            <w:tcW w:w="1134" w:type="dxa"/>
            <w:vMerge/>
            <w:vAlign w:val="center"/>
          </w:tcPr>
          <w:p w14:paraId="3507D222" w14:textId="77777777" w:rsidR="00171229" w:rsidRPr="00171229" w:rsidRDefault="00171229" w:rsidP="00171229"/>
        </w:tc>
        <w:tc>
          <w:tcPr>
            <w:tcW w:w="6662" w:type="dxa"/>
            <w:tcBorders>
              <w:top w:val="single" w:sz="4" w:space="0" w:color="auto"/>
            </w:tcBorders>
          </w:tcPr>
          <w:p w14:paraId="081531A1" w14:textId="77777777" w:rsidR="00171229" w:rsidRPr="00171229" w:rsidRDefault="00171229" w:rsidP="00171229">
            <w:r w:rsidRPr="00171229">
              <w:rPr>
                <w:rFonts w:hint="eastAsia"/>
              </w:rPr>
              <w:t>起重機其</w:t>
            </w:r>
            <w:proofErr w:type="gramStart"/>
            <w:r w:rsidRPr="00171229">
              <w:rPr>
                <w:rFonts w:hint="eastAsia"/>
              </w:rPr>
              <w:t>外伸撐座伸</w:t>
            </w:r>
            <w:proofErr w:type="gramEnd"/>
            <w:r w:rsidRPr="00171229">
              <w:rPr>
                <w:rFonts w:hint="eastAsia"/>
              </w:rPr>
              <w:t>至最大極限位置，</w:t>
            </w:r>
            <w:proofErr w:type="gramStart"/>
            <w:r w:rsidRPr="00171229">
              <w:rPr>
                <w:rFonts w:hint="eastAsia"/>
              </w:rPr>
              <w:t>外伸時</w:t>
            </w:r>
            <w:proofErr w:type="gramEnd"/>
            <w:r w:rsidRPr="00171229">
              <w:rPr>
                <w:rFonts w:hint="eastAsia"/>
              </w:rPr>
              <w:t>需檢查墊腳基礎應穩固。</w:t>
            </w:r>
          </w:p>
        </w:tc>
        <w:tc>
          <w:tcPr>
            <w:tcW w:w="709" w:type="dxa"/>
            <w:tcBorders>
              <w:top w:val="single" w:sz="4" w:space="0" w:color="auto"/>
              <w:left w:val="single" w:sz="4" w:space="0" w:color="auto"/>
              <w:bottom w:val="single" w:sz="4" w:space="0" w:color="auto"/>
              <w:right w:val="single" w:sz="4" w:space="0" w:color="auto"/>
            </w:tcBorders>
            <w:vAlign w:val="center"/>
          </w:tcPr>
          <w:p w14:paraId="301DA7B5"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7CB7A9C2"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2CF883F8"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54EB8ABF" w14:textId="77777777" w:rsidR="00171229" w:rsidRPr="00171229" w:rsidRDefault="00171229" w:rsidP="00171229">
            <w:r w:rsidRPr="00171229">
              <w:rPr>
                <w:rFonts w:hint="eastAsia"/>
              </w:rPr>
              <w:t>調整改正</w:t>
            </w:r>
          </w:p>
        </w:tc>
        <w:tc>
          <w:tcPr>
            <w:tcW w:w="1843" w:type="dxa"/>
            <w:vAlign w:val="center"/>
          </w:tcPr>
          <w:p w14:paraId="6B36B06E" w14:textId="77777777" w:rsidR="00171229" w:rsidRPr="00171229" w:rsidRDefault="00171229" w:rsidP="00171229">
            <w:r w:rsidRPr="00171229">
              <w:rPr>
                <w:rFonts w:hint="eastAsia"/>
              </w:rPr>
              <w:t>施工安全衛生抽查紀錄</w:t>
            </w:r>
          </w:p>
        </w:tc>
        <w:tc>
          <w:tcPr>
            <w:tcW w:w="425" w:type="dxa"/>
            <w:vAlign w:val="center"/>
          </w:tcPr>
          <w:p w14:paraId="2C1B4D25" w14:textId="77777777" w:rsidR="00171229" w:rsidRPr="00171229" w:rsidRDefault="00171229" w:rsidP="00171229"/>
        </w:tc>
      </w:tr>
      <w:tr w:rsidR="00171229" w:rsidRPr="00171229" w14:paraId="14ED56CD" w14:textId="77777777" w:rsidTr="00DE3577">
        <w:trPr>
          <w:trHeight w:val="467"/>
          <w:jc w:val="center"/>
        </w:trPr>
        <w:tc>
          <w:tcPr>
            <w:tcW w:w="279" w:type="dxa"/>
            <w:vMerge/>
            <w:vAlign w:val="center"/>
          </w:tcPr>
          <w:p w14:paraId="65B11CFC" w14:textId="77777777" w:rsidR="00171229" w:rsidRPr="00171229" w:rsidRDefault="00171229" w:rsidP="00171229"/>
        </w:tc>
        <w:tc>
          <w:tcPr>
            <w:tcW w:w="425" w:type="dxa"/>
            <w:vMerge/>
            <w:vAlign w:val="center"/>
          </w:tcPr>
          <w:p w14:paraId="56B1DE5D" w14:textId="77777777" w:rsidR="00171229" w:rsidRPr="00171229" w:rsidRDefault="00171229" w:rsidP="00171229"/>
        </w:tc>
        <w:tc>
          <w:tcPr>
            <w:tcW w:w="1134" w:type="dxa"/>
            <w:vMerge/>
            <w:vAlign w:val="center"/>
          </w:tcPr>
          <w:p w14:paraId="00AC886E" w14:textId="77777777" w:rsidR="00171229" w:rsidRPr="00171229" w:rsidRDefault="00171229" w:rsidP="00171229"/>
        </w:tc>
        <w:tc>
          <w:tcPr>
            <w:tcW w:w="6662" w:type="dxa"/>
            <w:tcBorders>
              <w:top w:val="single" w:sz="4" w:space="0" w:color="auto"/>
            </w:tcBorders>
          </w:tcPr>
          <w:p w14:paraId="75FA93FD" w14:textId="77777777" w:rsidR="00171229" w:rsidRPr="00171229" w:rsidRDefault="00171229" w:rsidP="00171229">
            <w:r w:rsidRPr="00171229">
              <w:rPr>
                <w:rFonts w:hint="eastAsia"/>
              </w:rPr>
              <w:t>機身應裝置警示燈及警報裝置；</w:t>
            </w:r>
            <w:proofErr w:type="gramStart"/>
            <w:r w:rsidRPr="00171229">
              <w:rPr>
                <w:rFonts w:hint="eastAsia"/>
              </w:rPr>
              <w:t>吊掛物不得</w:t>
            </w:r>
            <w:proofErr w:type="gramEnd"/>
            <w:r w:rsidRPr="00171229">
              <w:rPr>
                <w:rFonts w:hint="eastAsia"/>
              </w:rPr>
              <w:t>超過額定荷重</w:t>
            </w:r>
            <w:r w:rsidRPr="00171229">
              <w:rPr>
                <w:rFonts w:hint="eastAsia"/>
              </w:rPr>
              <w:t>(</w:t>
            </w:r>
            <w:r w:rsidRPr="00171229">
              <w:rPr>
                <w:rFonts w:hint="eastAsia"/>
              </w:rPr>
              <w:t>機身明顯處應標示額定荷重</w:t>
            </w:r>
            <w:r w:rsidRPr="00171229">
              <w:rPr>
                <w:rFonts w:hint="eastAsia"/>
              </w:rPr>
              <w:t>)</w:t>
            </w:r>
            <w:r w:rsidRPr="00171229">
              <w:rPr>
                <w:rFonts w:hint="eastAsia"/>
              </w:rPr>
              <w:t>。</w:t>
            </w:r>
          </w:p>
        </w:tc>
        <w:tc>
          <w:tcPr>
            <w:tcW w:w="709" w:type="dxa"/>
            <w:tcBorders>
              <w:top w:val="single" w:sz="4" w:space="0" w:color="auto"/>
              <w:left w:val="single" w:sz="4" w:space="0" w:color="auto"/>
              <w:bottom w:val="single" w:sz="4" w:space="0" w:color="auto"/>
              <w:right w:val="single" w:sz="4" w:space="0" w:color="auto"/>
            </w:tcBorders>
            <w:vAlign w:val="center"/>
          </w:tcPr>
          <w:p w14:paraId="290C3B50"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554C2861"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65B5F38B"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104D0154" w14:textId="77777777" w:rsidR="00171229" w:rsidRPr="00171229" w:rsidRDefault="00171229" w:rsidP="00171229">
            <w:r w:rsidRPr="00171229">
              <w:rPr>
                <w:rFonts w:hint="eastAsia"/>
              </w:rPr>
              <w:t>調整改正</w:t>
            </w:r>
          </w:p>
        </w:tc>
        <w:tc>
          <w:tcPr>
            <w:tcW w:w="1843" w:type="dxa"/>
            <w:vAlign w:val="center"/>
          </w:tcPr>
          <w:p w14:paraId="7538A138" w14:textId="77777777" w:rsidR="00171229" w:rsidRPr="00171229" w:rsidRDefault="00171229" w:rsidP="00171229">
            <w:r w:rsidRPr="00171229">
              <w:rPr>
                <w:rFonts w:hint="eastAsia"/>
              </w:rPr>
              <w:t>施工安全衛生抽查紀錄</w:t>
            </w:r>
          </w:p>
        </w:tc>
        <w:tc>
          <w:tcPr>
            <w:tcW w:w="425" w:type="dxa"/>
            <w:vAlign w:val="center"/>
          </w:tcPr>
          <w:p w14:paraId="188DD9E8" w14:textId="77777777" w:rsidR="00171229" w:rsidRPr="00171229" w:rsidRDefault="00171229" w:rsidP="00171229"/>
        </w:tc>
      </w:tr>
      <w:tr w:rsidR="00171229" w:rsidRPr="00171229" w14:paraId="303477E8" w14:textId="77777777" w:rsidTr="00DE3577">
        <w:trPr>
          <w:trHeight w:val="467"/>
          <w:jc w:val="center"/>
        </w:trPr>
        <w:tc>
          <w:tcPr>
            <w:tcW w:w="279" w:type="dxa"/>
            <w:vMerge/>
            <w:vAlign w:val="center"/>
          </w:tcPr>
          <w:p w14:paraId="7027AED1" w14:textId="77777777" w:rsidR="00171229" w:rsidRPr="00171229" w:rsidRDefault="00171229" w:rsidP="00171229"/>
        </w:tc>
        <w:tc>
          <w:tcPr>
            <w:tcW w:w="425" w:type="dxa"/>
            <w:vMerge/>
            <w:vAlign w:val="center"/>
          </w:tcPr>
          <w:p w14:paraId="3D6A788B" w14:textId="77777777" w:rsidR="00171229" w:rsidRPr="00171229" w:rsidRDefault="00171229" w:rsidP="00171229"/>
        </w:tc>
        <w:tc>
          <w:tcPr>
            <w:tcW w:w="1134" w:type="dxa"/>
            <w:vMerge/>
            <w:vAlign w:val="center"/>
          </w:tcPr>
          <w:p w14:paraId="389F46A3" w14:textId="77777777" w:rsidR="00171229" w:rsidRPr="00171229" w:rsidRDefault="00171229" w:rsidP="00171229"/>
        </w:tc>
        <w:tc>
          <w:tcPr>
            <w:tcW w:w="6662" w:type="dxa"/>
            <w:tcBorders>
              <w:top w:val="single" w:sz="4" w:space="0" w:color="auto"/>
            </w:tcBorders>
          </w:tcPr>
          <w:p w14:paraId="5165A265" w14:textId="77777777" w:rsidR="00171229" w:rsidRPr="00171229" w:rsidRDefault="00171229" w:rsidP="00171229">
            <w:r w:rsidRPr="00171229">
              <w:rPr>
                <w:rFonts w:hint="eastAsia"/>
              </w:rPr>
              <w:t>吊掛作業操作人員、指揮人員、監看</w:t>
            </w:r>
            <w:proofErr w:type="gramStart"/>
            <w:r w:rsidRPr="00171229">
              <w:rPr>
                <w:rFonts w:hint="eastAsia"/>
              </w:rPr>
              <w:t>人員均在施工</w:t>
            </w:r>
            <w:proofErr w:type="gramEnd"/>
            <w:r w:rsidRPr="00171229">
              <w:rPr>
                <w:rFonts w:hint="eastAsia"/>
              </w:rPr>
              <w:t>現場</w:t>
            </w:r>
            <w:r w:rsidRPr="00171229">
              <w:rPr>
                <w:rFonts w:hint="eastAsia"/>
              </w:rPr>
              <w:t>(</w:t>
            </w:r>
            <w:r w:rsidRPr="00171229">
              <w:rPr>
                <w:rFonts w:hint="eastAsia"/>
              </w:rPr>
              <w:t>親自簽名</w:t>
            </w:r>
            <w:r w:rsidRPr="00171229">
              <w:rPr>
                <w:rFonts w:hint="eastAsia"/>
              </w:rPr>
              <w:t>)</w:t>
            </w:r>
            <w:r w:rsidRPr="00171229">
              <w:rPr>
                <w:rFonts w:hint="eastAsia"/>
              </w:rPr>
              <w:t>。</w:t>
            </w:r>
          </w:p>
        </w:tc>
        <w:tc>
          <w:tcPr>
            <w:tcW w:w="709" w:type="dxa"/>
            <w:tcBorders>
              <w:top w:val="single" w:sz="4" w:space="0" w:color="auto"/>
              <w:left w:val="single" w:sz="4" w:space="0" w:color="auto"/>
              <w:bottom w:val="single" w:sz="4" w:space="0" w:color="auto"/>
              <w:right w:val="single" w:sz="4" w:space="0" w:color="auto"/>
            </w:tcBorders>
            <w:vAlign w:val="center"/>
          </w:tcPr>
          <w:p w14:paraId="4313EBF6" w14:textId="77777777" w:rsidR="00171229" w:rsidRPr="00171229" w:rsidRDefault="00171229" w:rsidP="00171229">
            <w:r w:rsidRPr="00171229">
              <w:t>施</w:t>
            </w:r>
            <w:r w:rsidRPr="00171229">
              <w:rPr>
                <w:rFonts w:hint="eastAsia"/>
              </w:rPr>
              <w:t>工中</w:t>
            </w:r>
          </w:p>
        </w:tc>
        <w:tc>
          <w:tcPr>
            <w:tcW w:w="851" w:type="dxa"/>
            <w:tcBorders>
              <w:top w:val="single" w:sz="4" w:space="0" w:color="auto"/>
              <w:left w:val="single" w:sz="4" w:space="0" w:color="auto"/>
              <w:bottom w:val="single" w:sz="4" w:space="0" w:color="auto"/>
              <w:right w:val="single" w:sz="4" w:space="0" w:color="auto"/>
            </w:tcBorders>
            <w:vAlign w:val="center"/>
          </w:tcPr>
          <w:p w14:paraId="6E500C17" w14:textId="77777777" w:rsidR="00171229" w:rsidRPr="00171229" w:rsidRDefault="00171229" w:rsidP="00171229">
            <w:r w:rsidRPr="00171229">
              <w:rPr>
                <w:rFonts w:hint="eastAsia"/>
              </w:rPr>
              <w:t>現場檢視</w:t>
            </w:r>
          </w:p>
        </w:tc>
        <w:tc>
          <w:tcPr>
            <w:tcW w:w="992" w:type="dxa"/>
            <w:tcBorders>
              <w:top w:val="single" w:sz="4" w:space="0" w:color="auto"/>
              <w:left w:val="single" w:sz="4" w:space="0" w:color="auto"/>
              <w:bottom w:val="single" w:sz="4" w:space="0" w:color="auto"/>
              <w:right w:val="single" w:sz="4" w:space="0" w:color="auto"/>
            </w:tcBorders>
            <w:vAlign w:val="center"/>
          </w:tcPr>
          <w:p w14:paraId="0FECB263" w14:textId="77777777" w:rsidR="00171229" w:rsidRPr="00171229" w:rsidRDefault="00171229" w:rsidP="00171229">
            <w:r w:rsidRPr="00171229">
              <w:rPr>
                <w:rFonts w:hint="eastAsia"/>
              </w:rPr>
              <w:t>現場抽查</w:t>
            </w:r>
          </w:p>
        </w:tc>
        <w:tc>
          <w:tcPr>
            <w:tcW w:w="1417" w:type="dxa"/>
            <w:tcBorders>
              <w:top w:val="single" w:sz="4" w:space="0" w:color="auto"/>
              <w:left w:val="single" w:sz="4" w:space="0" w:color="auto"/>
              <w:bottom w:val="single" w:sz="4" w:space="0" w:color="auto"/>
              <w:right w:val="single" w:sz="4" w:space="0" w:color="auto"/>
            </w:tcBorders>
            <w:vAlign w:val="center"/>
          </w:tcPr>
          <w:p w14:paraId="06844654" w14:textId="77777777" w:rsidR="00171229" w:rsidRPr="00171229" w:rsidRDefault="00171229" w:rsidP="00171229">
            <w:r w:rsidRPr="00171229">
              <w:rPr>
                <w:rFonts w:hint="eastAsia"/>
              </w:rPr>
              <w:t>調整改正</w:t>
            </w:r>
          </w:p>
        </w:tc>
        <w:tc>
          <w:tcPr>
            <w:tcW w:w="1843" w:type="dxa"/>
            <w:vAlign w:val="center"/>
          </w:tcPr>
          <w:p w14:paraId="1B8AA723" w14:textId="77777777" w:rsidR="00171229" w:rsidRPr="00171229" w:rsidRDefault="00171229" w:rsidP="00171229">
            <w:r w:rsidRPr="00171229">
              <w:rPr>
                <w:rFonts w:hint="eastAsia"/>
              </w:rPr>
              <w:t>施工安全衛生抽查紀錄</w:t>
            </w:r>
          </w:p>
        </w:tc>
        <w:tc>
          <w:tcPr>
            <w:tcW w:w="425" w:type="dxa"/>
            <w:vAlign w:val="center"/>
          </w:tcPr>
          <w:p w14:paraId="313A9A0B" w14:textId="77777777" w:rsidR="00171229" w:rsidRPr="00171229" w:rsidRDefault="00171229" w:rsidP="00171229"/>
        </w:tc>
      </w:tr>
    </w:tbl>
    <w:p w14:paraId="67E8C5F0" w14:textId="77777777" w:rsidR="00171229" w:rsidRPr="00171229" w:rsidRDefault="00171229" w:rsidP="00171229">
      <w:pPr>
        <w:sectPr w:rsidR="00171229" w:rsidRPr="00171229" w:rsidSect="00171229">
          <w:pgSz w:w="16838" w:h="11906" w:orient="landscape" w:code="9"/>
          <w:pgMar w:top="720" w:right="720" w:bottom="720" w:left="720" w:header="600" w:footer="400" w:gutter="0"/>
          <w:cols w:space="425"/>
          <w:docGrid w:linePitch="367" w:charSpace="843"/>
        </w:sectPr>
      </w:pPr>
    </w:p>
    <w:p w14:paraId="67FE6D0A" w14:textId="77777777" w:rsidR="00171229" w:rsidRPr="00171229" w:rsidRDefault="00171229" w:rsidP="00171229">
      <w:bookmarkStart w:id="340" w:name="_Toc154156460"/>
      <w:bookmarkStart w:id="341" w:name="_Toc186469905"/>
      <w:r w:rsidRPr="00171229">
        <w:rPr>
          <w:rFonts w:hint="eastAsia"/>
        </w:rPr>
        <w:t>二、安全衛生與環保管理要項</w:t>
      </w:r>
      <w:bookmarkEnd w:id="340"/>
      <w:bookmarkEnd w:id="341"/>
    </w:p>
    <w:p w14:paraId="26AA0535" w14:textId="77777777" w:rsidR="00171229" w:rsidRPr="00171229" w:rsidRDefault="00171229" w:rsidP="00171229">
      <w:r w:rsidRPr="00171229">
        <w:rPr>
          <w:rFonts w:hint="eastAsia"/>
        </w:rPr>
        <w:t>廠商應依補充施工說明書及交通、安衛、環保施工說明書有關章節規定，提送「安全衛生執行計畫」，經監造單位審核，並經工程處核定後，據以確實執行。該計畫之內容如下：工程概述、安全衛生組織、安全衛生工作守則、安全衛生宣導、安全衛生教育及預防災害訓練、自動檢查、緊急災害處理、防火措施、防颱防洪措施、危險物品之管理與其廢棄處理、臨時用電之管制、施工期間工地安全管制、工地各項施工作業之管制、勞工健康管理、保險、醫療及急救計畫、危險性工作場所施工安全評估報告書送審及相關資料。</w:t>
      </w:r>
    </w:p>
    <w:p w14:paraId="63967D4C" w14:textId="77777777" w:rsidR="00171229" w:rsidRPr="00171229" w:rsidRDefault="00171229" w:rsidP="00171229">
      <w:r w:rsidRPr="00171229">
        <w:rPr>
          <w:rFonts w:hint="eastAsia"/>
        </w:rPr>
        <w:t>廠商應依補充施工說明書及交通、安衛、環保施工說明書有關章節規定，提送「環境保護執行計畫」，經監造單位審核，並經工程處核定後，據以確實執行。該計畫之大綱如下：工程概述、環境保護執行組織及作業程序、環境保護教育訓練與宣導、施工前環境調查、施工作業之管制、施工期間環境保護措施、環境保護自動檢查．</w:t>
      </w:r>
    </w:p>
    <w:p w14:paraId="1F51AB8C" w14:textId="77777777" w:rsidR="00171229" w:rsidRPr="00171229" w:rsidRDefault="00171229" w:rsidP="00171229">
      <w:r w:rsidRPr="00171229">
        <w:rPr>
          <w:rFonts w:hint="eastAsia"/>
        </w:rPr>
        <w:t>督促廠商設置職業安全衛生人員及安全衛生組織，並應於正式施工前，填報「職業安全衛生管理單位</w:t>
      </w:r>
      <w:r w:rsidRPr="00171229">
        <w:t>(</w:t>
      </w:r>
      <w:r w:rsidRPr="00171229">
        <w:rPr>
          <w:rFonts w:hint="eastAsia"/>
        </w:rPr>
        <w:t>人員</w:t>
      </w:r>
      <w:r w:rsidRPr="00171229">
        <w:t>)</w:t>
      </w:r>
      <w:r w:rsidRPr="00171229">
        <w:rPr>
          <w:rFonts w:hint="eastAsia"/>
        </w:rPr>
        <w:t>設置報備書」，以及訂定「安全衛生工作守則」，提送主管檢查機構備查。</w:t>
      </w:r>
    </w:p>
    <w:p w14:paraId="1B2ED2A8" w14:textId="77777777" w:rsidR="00171229" w:rsidRPr="00171229" w:rsidRDefault="00171229" w:rsidP="00171229">
      <w:r w:rsidRPr="00171229">
        <w:rPr>
          <w:rFonts w:hint="eastAsia"/>
        </w:rPr>
        <w:t>要求廠商與其協辦廠商進駐工地</w:t>
      </w:r>
      <w:proofErr w:type="gramStart"/>
      <w:r w:rsidRPr="00171229">
        <w:rPr>
          <w:rFonts w:hint="eastAsia"/>
        </w:rPr>
        <w:t>一週</w:t>
      </w:r>
      <w:proofErr w:type="gramEnd"/>
      <w:r w:rsidRPr="00171229">
        <w:rPr>
          <w:rFonts w:hint="eastAsia"/>
        </w:rPr>
        <w:t>內成立協議組織，並於十天內將協議組織規章提報監造單位備查。</w:t>
      </w:r>
    </w:p>
    <w:p w14:paraId="6E5444BB" w14:textId="77777777" w:rsidR="00171229" w:rsidRPr="00171229" w:rsidRDefault="00171229" w:rsidP="00171229">
      <w:r w:rsidRPr="00171229">
        <w:rPr>
          <w:rFonts w:hint="eastAsia"/>
        </w:rPr>
        <w:t>工程中如有屬法定之危險性工作場所，該部分施工作業開始前，須要求廠商依「危險性工作場所審查暨檢查辦法」規定，提送「施工安全評估報告書」向當地勞動檢查機關申請審查或檢查合格後方可施工。</w:t>
      </w:r>
    </w:p>
    <w:p w14:paraId="31DDA1A3" w14:textId="77777777" w:rsidR="00171229" w:rsidRPr="00171229" w:rsidRDefault="00171229" w:rsidP="00171229">
      <w:r w:rsidRPr="00171229">
        <w:rPr>
          <w:rFonts w:hint="eastAsia"/>
        </w:rPr>
        <w:t>監督廠商須依職業安全衛生法令及廢棄物清理法處理危險物品之管理與廢棄物。</w:t>
      </w:r>
    </w:p>
    <w:p w14:paraId="1E8EACAE" w14:textId="77777777" w:rsidR="00171229" w:rsidRPr="00171229" w:rsidRDefault="00171229" w:rsidP="00171229">
      <w:r w:rsidRPr="00171229">
        <w:rPr>
          <w:rFonts w:hint="eastAsia"/>
        </w:rPr>
        <w:t>廠商須針對所承攬工程之性質、項目及範圍，擬定工地施工作業程序之管制及安全措施作業計畫，</w:t>
      </w:r>
      <w:proofErr w:type="gramStart"/>
      <w:r w:rsidRPr="00171229">
        <w:rPr>
          <w:rFonts w:hint="eastAsia"/>
        </w:rPr>
        <w:t>送監造</w:t>
      </w:r>
      <w:proofErr w:type="gramEnd"/>
      <w:r w:rsidRPr="00171229">
        <w:rPr>
          <w:rFonts w:hint="eastAsia"/>
        </w:rPr>
        <w:t>單位審核其可行性及安全性，經同意後才能施工。</w:t>
      </w:r>
    </w:p>
    <w:p w14:paraId="6283471B" w14:textId="77777777" w:rsidR="00171229" w:rsidRPr="00171229" w:rsidRDefault="00171229" w:rsidP="00171229">
      <w:r w:rsidRPr="00171229">
        <w:rPr>
          <w:rFonts w:hint="eastAsia"/>
        </w:rPr>
        <w:t>自勭檢查之實施：督促廠商依據「職業安全衛生管理辦法」確實每日填寫「工作日誌」及「現場作業主要項目自動檢查記錄表」及安全衛生管理計畫中所載之各項自主檢查，並隨時接受監造單位檢查。</w:t>
      </w:r>
    </w:p>
    <w:p w14:paraId="614BC3FA" w14:textId="77777777" w:rsidR="00171229" w:rsidRPr="00171229" w:rsidRDefault="00171229" w:rsidP="00171229">
      <w:r w:rsidRPr="00171229">
        <w:rPr>
          <w:rFonts w:hint="eastAsia"/>
        </w:rPr>
        <w:t>督導廠商宣導安全衛生措施，及辦理安全衛生相關教育訓練。</w:t>
      </w:r>
    </w:p>
    <w:p w14:paraId="32AA409D" w14:textId="77777777" w:rsidR="00171229" w:rsidRPr="00171229" w:rsidRDefault="00171229" w:rsidP="00171229">
      <w:r w:rsidRPr="00171229">
        <w:rPr>
          <w:rFonts w:hint="eastAsia"/>
        </w:rPr>
        <w:t>按月陳報安衛稽查月報表，報請業主備查。</w:t>
      </w:r>
    </w:p>
    <w:p w14:paraId="487D8500" w14:textId="77777777" w:rsidR="00171229" w:rsidRPr="00171229" w:rsidRDefault="00171229" w:rsidP="00171229">
      <w:bookmarkStart w:id="342" w:name="_Toc154156461"/>
      <w:bookmarkStart w:id="343" w:name="_Toc186469906"/>
      <w:r w:rsidRPr="00171229">
        <w:rPr>
          <w:rFonts w:hint="eastAsia"/>
        </w:rPr>
        <w:t>三、安全衛生與環境保護管理檢查計畫</w:t>
      </w:r>
      <w:bookmarkEnd w:id="342"/>
      <w:bookmarkEnd w:id="343"/>
    </w:p>
    <w:p w14:paraId="12643329" w14:textId="77777777" w:rsidR="00171229" w:rsidRPr="00171229" w:rsidRDefault="00171229" w:rsidP="00171229"/>
    <w:p w14:paraId="290B5D6D" w14:textId="77777777" w:rsidR="00171229" w:rsidRPr="00171229" w:rsidRDefault="00171229" w:rsidP="00171229">
      <w:r w:rsidRPr="00171229">
        <w:rPr>
          <w:rFonts w:hint="eastAsia"/>
        </w:rPr>
        <w:t xml:space="preserve">　　監造單位應查驗廠商是否依契約規定確實執行安全衛生與環境保護工作，並按月審查其監測月報，若有異常則將檢查結果通知廠商依規定期限改進缺失，以確保工地安全與衛生。</w:t>
      </w:r>
    </w:p>
    <w:p w14:paraId="340BD48C" w14:textId="77777777" w:rsidR="00171229" w:rsidRPr="00171229" w:rsidRDefault="00171229" w:rsidP="00171229"/>
    <w:p w14:paraId="44E5D04E" w14:textId="77777777" w:rsidR="00171229" w:rsidRPr="00171229" w:rsidRDefault="00171229" w:rsidP="00171229">
      <w:bookmarkStart w:id="344" w:name="_Toc154156462"/>
      <w:bookmarkStart w:id="345" w:name="_Toc186469907"/>
      <w:r w:rsidRPr="00171229">
        <w:rPr>
          <w:rFonts w:hint="eastAsia"/>
        </w:rPr>
        <w:t>四、安全衛生與環保檢查人員之職責</w:t>
      </w:r>
      <w:bookmarkEnd w:id="344"/>
      <w:bookmarkEnd w:id="345"/>
    </w:p>
    <w:p w14:paraId="3F752B2F" w14:textId="77777777" w:rsidR="00171229" w:rsidRPr="00171229" w:rsidRDefault="00171229" w:rsidP="00171229"/>
    <w:p w14:paraId="0D0684AA" w14:textId="77777777" w:rsidR="00171229" w:rsidRPr="00171229" w:rsidRDefault="00171229" w:rsidP="00171229">
      <w:r w:rsidRPr="00171229">
        <w:rPr>
          <w:rFonts w:hint="eastAsia"/>
        </w:rPr>
        <w:t xml:space="preserve">　　為確保施工安全及消弭事故發生，負責查驗施工廠商是否依據職業安全衛生相關法規與契約規定，確實執行安全衛生工作及督促改善事項，並將查驗結果通知施工廠商依規定限期改善。</w:t>
      </w:r>
    </w:p>
    <w:p w14:paraId="4E1C3863" w14:textId="77777777" w:rsidR="00171229" w:rsidRPr="00171229" w:rsidRDefault="00171229" w:rsidP="00171229">
      <w:r w:rsidRPr="00171229">
        <w:rPr>
          <w:rFonts w:hint="eastAsia"/>
        </w:rPr>
        <w:t xml:space="preserve">　　監造單位將指派監造工程師每日於工地執行工程品質檢驗工作之同時，並檢視施工廠商之安全衛生與環保執行成效，茲將檢查</w:t>
      </w:r>
      <w:proofErr w:type="gramStart"/>
      <w:r w:rsidRPr="00171229">
        <w:rPr>
          <w:rFonts w:hint="eastAsia"/>
        </w:rPr>
        <w:t>職責列述如下</w:t>
      </w:r>
      <w:proofErr w:type="gramEnd"/>
      <w:r w:rsidRPr="00171229">
        <w:rPr>
          <w:rFonts w:hint="eastAsia"/>
        </w:rPr>
        <w:t>：</w:t>
      </w:r>
    </w:p>
    <w:p w14:paraId="2BAC0482" w14:textId="77777777" w:rsidR="00171229" w:rsidRPr="00171229" w:rsidRDefault="00171229" w:rsidP="00171229">
      <w:r w:rsidRPr="00171229">
        <w:rPr>
          <w:rFonts w:hint="eastAsia"/>
        </w:rPr>
        <w:t>審查核定施工廠商之「安全衛生計畫」、「環境保護檢查計畫」，並督辦之。</w:t>
      </w:r>
    </w:p>
    <w:p w14:paraId="0135C134" w14:textId="77777777" w:rsidR="00171229" w:rsidRPr="00171229" w:rsidRDefault="00171229" w:rsidP="00171229">
      <w:r w:rsidRPr="00171229">
        <w:rPr>
          <w:rFonts w:hint="eastAsia"/>
        </w:rPr>
        <w:t>辦理及填報交通、安衛、環保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w:t>
      </w:r>
    </w:p>
    <w:p w14:paraId="0641906E" w14:textId="77777777" w:rsidR="00171229" w:rsidRPr="00171229" w:rsidRDefault="00171229" w:rsidP="00171229">
      <w:r w:rsidRPr="00171229">
        <w:rPr>
          <w:rFonts w:hint="eastAsia"/>
        </w:rPr>
        <w:t>複查交通、安衛、環保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查表缺失。</w:t>
      </w:r>
    </w:p>
    <w:p w14:paraId="1C4E89B5" w14:textId="77777777" w:rsidR="00171229" w:rsidRPr="00171229" w:rsidRDefault="00171229" w:rsidP="00171229">
      <w:r w:rsidRPr="00171229">
        <w:rPr>
          <w:rFonts w:hint="eastAsia"/>
        </w:rPr>
        <w:t>針對監造工程師辦理安衛訓練及宣導。</w:t>
      </w:r>
    </w:p>
    <w:p w14:paraId="0C059724" w14:textId="77777777" w:rsidR="00171229" w:rsidRPr="00171229" w:rsidRDefault="00171229" w:rsidP="00171229">
      <w:r w:rsidRPr="00171229">
        <w:rPr>
          <w:rFonts w:hint="eastAsia"/>
        </w:rPr>
        <w:t>填報「交通、安衛、環保稽查月報表」．</w:t>
      </w:r>
    </w:p>
    <w:p w14:paraId="4D8404F9" w14:textId="77777777" w:rsidR="00171229" w:rsidRPr="00171229" w:rsidRDefault="00171229" w:rsidP="00171229">
      <w:r w:rsidRPr="00171229">
        <w:rPr>
          <w:rFonts w:hint="eastAsia"/>
        </w:rPr>
        <w:t>督導施工廠商填報「事故與災害調查表」．</w:t>
      </w:r>
    </w:p>
    <w:p w14:paraId="5CBFB230" w14:textId="77777777" w:rsidR="00171229" w:rsidRPr="00171229" w:rsidRDefault="00171229" w:rsidP="00171229">
      <w:r w:rsidRPr="00171229">
        <w:rPr>
          <w:rFonts w:hint="eastAsia"/>
        </w:rPr>
        <w:t>協助施工廠商辦理緊急事故災害處理。</w:t>
      </w:r>
    </w:p>
    <w:p w14:paraId="4123C8FC" w14:textId="77777777" w:rsidR="00171229" w:rsidRPr="00171229" w:rsidRDefault="00171229" w:rsidP="00171229">
      <w:r w:rsidRPr="00171229">
        <w:rPr>
          <w:rFonts w:hint="eastAsia"/>
        </w:rPr>
        <w:t>協助施工廠商辦理安全衛生教育訓練。</w:t>
      </w:r>
    </w:p>
    <w:p w14:paraId="14E23474" w14:textId="77777777" w:rsidR="00171229" w:rsidRPr="00171229" w:rsidRDefault="00171229" w:rsidP="00171229">
      <w:r w:rsidRPr="00171229">
        <w:rPr>
          <w:rFonts w:hint="eastAsia"/>
        </w:rPr>
        <w:t>督導施工廠商成立安全衛生組織，推動安全衛生作業。</w:t>
      </w:r>
    </w:p>
    <w:p w14:paraId="450315DD" w14:textId="77777777" w:rsidR="00171229" w:rsidRPr="00171229" w:rsidRDefault="00171229" w:rsidP="00171229">
      <w:r w:rsidRPr="00171229">
        <w:rPr>
          <w:rFonts w:hint="eastAsia"/>
        </w:rPr>
        <w:t>填寫相關安全衛生與環保事項於「監造報表」。</w:t>
      </w:r>
    </w:p>
    <w:p w14:paraId="226AA351" w14:textId="77777777" w:rsidR="00171229" w:rsidRPr="00171229" w:rsidRDefault="00171229" w:rsidP="00171229"/>
    <w:p w14:paraId="700820B5" w14:textId="77777777" w:rsidR="00171229" w:rsidRPr="00171229" w:rsidRDefault="00171229" w:rsidP="00171229">
      <w:bookmarkStart w:id="346" w:name="_Toc154156463"/>
      <w:bookmarkStart w:id="347" w:name="_Toc186469908"/>
      <w:r w:rsidRPr="00171229">
        <w:rPr>
          <w:rFonts w:hint="eastAsia"/>
        </w:rPr>
        <w:t>五、安全衛生與環保檢查之頻率及督導廠商改進缺失之辦法</w:t>
      </w:r>
      <w:bookmarkEnd w:id="346"/>
      <w:bookmarkEnd w:id="347"/>
    </w:p>
    <w:p w14:paraId="02DBA822" w14:textId="77777777" w:rsidR="00171229" w:rsidRPr="00171229" w:rsidRDefault="00171229" w:rsidP="00171229"/>
    <w:p w14:paraId="3FCDD4E0" w14:textId="77777777" w:rsidR="00171229" w:rsidRPr="00171229" w:rsidRDefault="00171229" w:rsidP="00171229">
      <w:r w:rsidRPr="00171229">
        <w:rPr>
          <w:rFonts w:hint="eastAsia"/>
        </w:rPr>
        <w:t>監造單位之安全衛生工程師不定期實施一次交通、安衛、環保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 xml:space="preserve">) </w:t>
      </w:r>
      <w:r w:rsidRPr="00171229">
        <w:rPr>
          <w:rFonts w:hint="eastAsia"/>
        </w:rPr>
        <w:t>查。</w:t>
      </w:r>
    </w:p>
    <w:p w14:paraId="566C7BE1" w14:textId="77777777" w:rsidR="00171229" w:rsidRPr="00171229" w:rsidRDefault="00171229" w:rsidP="00171229">
      <w:r w:rsidRPr="00171229">
        <w:rPr>
          <w:rFonts w:hint="eastAsia"/>
        </w:rPr>
        <w:t>按「交通、安衛、環保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查表」逐項或按實際</w:t>
      </w:r>
      <w:proofErr w:type="gramStart"/>
      <w:r w:rsidRPr="00171229">
        <w:rPr>
          <w:rFonts w:hint="eastAsia"/>
        </w:rPr>
        <w:t>需要擇項實施</w:t>
      </w:r>
      <w:proofErr w:type="gramEnd"/>
      <w:r w:rsidRPr="00171229">
        <w:rPr>
          <w:rFonts w:hint="eastAsia"/>
        </w:rPr>
        <w:t>檢查作業，於全部檢查作業完成後，將「交通、安衛、環保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查表」交廠商之會同檢查人員簽名</w:t>
      </w:r>
      <w:r w:rsidRPr="00171229">
        <w:t>(</w:t>
      </w:r>
      <w:r w:rsidRPr="00171229">
        <w:rPr>
          <w:rFonts w:hint="eastAsia"/>
        </w:rPr>
        <w:t>安全衛生業務主管或安衛工程師</w:t>
      </w:r>
      <w:r w:rsidRPr="00171229">
        <w:t>)</w:t>
      </w:r>
      <w:r w:rsidRPr="00171229">
        <w:rPr>
          <w:rFonts w:hint="eastAsia"/>
        </w:rPr>
        <w:t>。如有缺失時，將以公函請廠商於限期內改善完成，若安全衛生缺失有立即發生職業災害致勞工嚴重傷害或死亡之虞，必須立即停工者，應立即通知廠商暫停施工，待改善後繼續施工以策安全。</w:t>
      </w:r>
    </w:p>
    <w:p w14:paraId="1AD943CD" w14:textId="77777777" w:rsidR="00171229" w:rsidRPr="00171229" w:rsidRDefault="00171229" w:rsidP="00171229">
      <w:r w:rsidRPr="00171229">
        <w:rPr>
          <w:rFonts w:hint="eastAsia"/>
        </w:rPr>
        <w:t>廠商須遵照「交通、安衛、環保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查表」之缺失內容及改善期限採取改善行動。</w:t>
      </w:r>
    </w:p>
    <w:p w14:paraId="1C0AD9E1" w14:textId="77777777" w:rsidR="00171229" w:rsidRPr="00171229" w:rsidRDefault="00171229" w:rsidP="00171229">
      <w:r w:rsidRPr="00171229">
        <w:rPr>
          <w:rFonts w:hint="eastAsia"/>
        </w:rPr>
        <w:t>監造單位應對安全衛生與環保缺失實施覆查工作，</w:t>
      </w:r>
      <w:proofErr w:type="gramStart"/>
      <w:r w:rsidRPr="00171229">
        <w:rPr>
          <w:rFonts w:hint="eastAsia"/>
        </w:rPr>
        <w:t>經覆查</w:t>
      </w:r>
      <w:proofErr w:type="gramEnd"/>
      <w:r w:rsidRPr="00171229">
        <w:rPr>
          <w:rFonts w:hint="eastAsia"/>
        </w:rPr>
        <w:t>合格者，於「交通、安衛、環保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查表」備註欄內註記改善日期後結案。覆查</w:t>
      </w:r>
      <w:proofErr w:type="gramStart"/>
      <w:r w:rsidRPr="00171229">
        <w:rPr>
          <w:rFonts w:hint="eastAsia"/>
        </w:rPr>
        <w:t>不</w:t>
      </w:r>
      <w:proofErr w:type="gramEnd"/>
      <w:r w:rsidRPr="00171229">
        <w:rPr>
          <w:rFonts w:hint="eastAsia"/>
        </w:rPr>
        <w:t>合格者，亦應在「交通、安衛、環保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查表」備註欄內註記，並填寫未改善之原因，重新填發「安全衛生與環保</w:t>
      </w:r>
      <w:proofErr w:type="gramStart"/>
      <w:r w:rsidRPr="00171229">
        <w:rPr>
          <w:rFonts w:hint="eastAsia"/>
        </w:rPr>
        <w:t>稽</w:t>
      </w:r>
      <w:proofErr w:type="gramEnd"/>
      <w:r w:rsidRPr="00171229">
        <w:t>(</w:t>
      </w:r>
      <w:proofErr w:type="gramStart"/>
      <w:r w:rsidRPr="00171229">
        <w:rPr>
          <w:rFonts w:hint="eastAsia"/>
        </w:rPr>
        <w:t>複</w:t>
      </w:r>
      <w:proofErr w:type="gramEnd"/>
      <w:r w:rsidRPr="00171229">
        <w:t>)</w:t>
      </w:r>
      <w:r w:rsidRPr="00171229">
        <w:rPr>
          <w:rFonts w:hint="eastAsia"/>
        </w:rPr>
        <w:t>查表」交廠商之會同檢查人員限期再改善，並繼續進行作業至改善完成結案為止。</w:t>
      </w:r>
    </w:p>
    <w:p w14:paraId="67554E60" w14:textId="77777777" w:rsidR="00171229" w:rsidRPr="00171229" w:rsidRDefault="00171229" w:rsidP="00171229">
      <w:bookmarkStart w:id="348" w:name="_Toc154156464"/>
      <w:bookmarkStart w:id="349" w:name="_Toc186469909"/>
      <w:r w:rsidRPr="00171229">
        <w:rPr>
          <w:rFonts w:hint="eastAsia"/>
        </w:rPr>
        <w:t>六、稽查作業流程</w:t>
      </w:r>
      <w:bookmarkEnd w:id="348"/>
      <w:bookmarkEnd w:id="349"/>
    </w:p>
    <w:p w14:paraId="4EAC9736" w14:textId="77777777" w:rsidR="00171229" w:rsidRPr="00171229" w:rsidRDefault="00171229" w:rsidP="00171229"/>
    <w:p w14:paraId="4E31C064" w14:textId="77777777" w:rsidR="00171229" w:rsidRPr="00171229" w:rsidRDefault="00171229" w:rsidP="00171229">
      <w:r w:rsidRPr="00171229">
        <w:rPr>
          <w:rFonts w:hint="eastAsia"/>
        </w:rPr>
        <w:t>缺失處理及改善</w:t>
      </w:r>
    </w:p>
    <w:p w14:paraId="65AEAAFF" w14:textId="77777777" w:rsidR="00171229" w:rsidRPr="00171229" w:rsidRDefault="00171229" w:rsidP="00171229">
      <w:r w:rsidRPr="00171229">
        <w:rPr>
          <w:rFonts w:hint="eastAsia"/>
        </w:rPr>
        <w:t>檢查結果記錄於交通、安衛、環保稽查表，發現未戴安全帽、承商擅自封閉或佔用大眾通行道路逕行施工等缺失，將報請業主罰款或扣款辦理；其餘缺失將通知施工廠商限期改善，並進行覆查。</w:t>
      </w:r>
    </w:p>
    <w:p w14:paraId="78E2DD56" w14:textId="77777777" w:rsidR="00171229" w:rsidRPr="00171229" w:rsidRDefault="00171229" w:rsidP="00171229">
      <w:r w:rsidRPr="00171229">
        <w:rPr>
          <w:rFonts w:hint="eastAsia"/>
        </w:rPr>
        <w:t>缺失覆查</w:t>
      </w:r>
      <w:proofErr w:type="gramStart"/>
      <w:r w:rsidRPr="00171229">
        <w:rPr>
          <w:rFonts w:hint="eastAsia"/>
        </w:rPr>
        <w:t>不</w:t>
      </w:r>
      <w:proofErr w:type="gramEnd"/>
      <w:r w:rsidRPr="00171229">
        <w:rPr>
          <w:rFonts w:hint="eastAsia"/>
        </w:rPr>
        <w:t>合格者，再填發交通安衛環保稽查表通知承商改善，並報請業主辦理罰款或扣款．</w:t>
      </w:r>
    </w:p>
    <w:p w14:paraId="3252313E" w14:textId="77777777" w:rsidR="00171229" w:rsidRPr="00171229" w:rsidRDefault="00171229" w:rsidP="00171229">
      <w:r w:rsidRPr="00171229">
        <w:rPr>
          <w:rFonts w:hint="eastAsia"/>
        </w:rPr>
        <w:t>有關檢查或複查不符規定項目，將依工程契約規定報請業主罰款或扣款辦理。</w:t>
      </w:r>
    </w:p>
    <w:p w14:paraId="1637DAE3" w14:textId="77777777" w:rsidR="00171229" w:rsidRPr="00171229" w:rsidRDefault="00171229" w:rsidP="00171229">
      <w:r w:rsidRPr="00171229">
        <w:rPr>
          <w:rFonts w:hint="eastAsia"/>
        </w:rPr>
        <w:t>查核發現之缺失有立即發生危險</w:t>
      </w:r>
      <w:r w:rsidRPr="00171229">
        <w:t>(</w:t>
      </w:r>
      <w:r w:rsidRPr="00171229">
        <w:rPr>
          <w:rFonts w:hint="eastAsia"/>
        </w:rPr>
        <w:t>職業災害</w:t>
      </w:r>
      <w:r w:rsidRPr="00171229">
        <w:t>)</w:t>
      </w:r>
      <w:r w:rsidRPr="00171229">
        <w:rPr>
          <w:rFonts w:hint="eastAsia"/>
        </w:rPr>
        <w:t>之虞時，必須立即停工者，即通知施工廠商暫停施工</w:t>
      </w:r>
      <w:r w:rsidRPr="00171229">
        <w:t>(</w:t>
      </w:r>
      <w:r w:rsidRPr="00171229">
        <w:rPr>
          <w:rFonts w:hint="eastAsia"/>
        </w:rPr>
        <w:t>並立即通知主辦機關</w:t>
      </w:r>
      <w:r w:rsidRPr="00171229">
        <w:t>)</w:t>
      </w:r>
      <w:r w:rsidRPr="00171229">
        <w:rPr>
          <w:rFonts w:hint="eastAsia"/>
        </w:rPr>
        <w:t>，待改善後繼續施工以策安全。</w:t>
      </w:r>
    </w:p>
    <w:p w14:paraId="77D4F540" w14:textId="77777777" w:rsidR="00171229" w:rsidRPr="00171229" w:rsidRDefault="00171229" w:rsidP="00171229">
      <w:bookmarkStart w:id="350" w:name="_Toc154156465"/>
      <w:bookmarkStart w:id="351" w:name="_Toc186469910"/>
      <w:r w:rsidRPr="00171229">
        <w:rPr>
          <w:rFonts w:hint="eastAsia"/>
        </w:rPr>
        <w:t>七、工地事故與災害之緊急處理</w:t>
      </w:r>
      <w:bookmarkEnd w:id="350"/>
      <w:bookmarkEnd w:id="351"/>
    </w:p>
    <w:p w14:paraId="3FD1A0B2" w14:textId="77777777" w:rsidR="00171229" w:rsidRPr="00171229" w:rsidRDefault="00171229" w:rsidP="00171229"/>
    <w:p w14:paraId="680E9DA9" w14:textId="77777777" w:rsidR="00171229" w:rsidRPr="00171229" w:rsidRDefault="00171229" w:rsidP="00171229">
      <w:r w:rsidRPr="00171229">
        <w:t>(</w:t>
      </w:r>
      <w:proofErr w:type="gramStart"/>
      <w:r w:rsidRPr="00171229">
        <w:rPr>
          <w:rFonts w:hint="eastAsia"/>
        </w:rPr>
        <w:t>一</w:t>
      </w:r>
      <w:proofErr w:type="gramEnd"/>
      <w:r w:rsidRPr="00171229">
        <w:t>)</w:t>
      </w:r>
      <w:r w:rsidRPr="00171229">
        <w:rPr>
          <w:rFonts w:hint="eastAsia"/>
        </w:rPr>
        <w:t>工程施工</w:t>
      </w:r>
      <w:proofErr w:type="gramStart"/>
      <w:r w:rsidRPr="00171229">
        <w:rPr>
          <w:rFonts w:hint="eastAsia"/>
        </w:rPr>
        <w:t>期間，</w:t>
      </w:r>
      <w:proofErr w:type="gramEnd"/>
      <w:r w:rsidRPr="00171229">
        <w:rPr>
          <w:rFonts w:hint="eastAsia"/>
        </w:rPr>
        <w:t>如遇地震、颱風等不可抗力之天然災害或緊急事故可能危及人民生命財產或公共設施安全，必須採取緊急應變時，即速予以妥善處理，以減輕其損害至最低程度。</w:t>
      </w:r>
    </w:p>
    <w:p w14:paraId="13C343CC" w14:textId="77777777" w:rsidR="00171229" w:rsidRPr="00171229" w:rsidRDefault="00171229" w:rsidP="00171229">
      <w:r w:rsidRPr="00171229">
        <w:t>(</w:t>
      </w:r>
      <w:r w:rsidRPr="00171229">
        <w:rPr>
          <w:rFonts w:hint="eastAsia"/>
        </w:rPr>
        <w:t>二</w:t>
      </w:r>
      <w:r w:rsidRPr="00171229">
        <w:t>)</w:t>
      </w:r>
      <w:r w:rsidRPr="00171229">
        <w:rPr>
          <w:rFonts w:hint="eastAsia"/>
        </w:rPr>
        <w:t>於開工後按照「事故災害處理作業流程」與施工廠商組成工地聯合處理小組編組及報備手續，</w:t>
      </w:r>
      <w:proofErr w:type="gramStart"/>
      <w:r w:rsidRPr="00171229">
        <w:rPr>
          <w:rFonts w:hint="eastAsia"/>
        </w:rPr>
        <w:t>俾</w:t>
      </w:r>
      <w:proofErr w:type="gramEnd"/>
      <w:r w:rsidRPr="00171229">
        <w:rPr>
          <w:rFonts w:hint="eastAsia"/>
        </w:rPr>
        <w:t>統籌辦理應變事宜。</w:t>
      </w:r>
    </w:p>
    <w:p w14:paraId="450CB610" w14:textId="77777777" w:rsidR="00171229" w:rsidRPr="00171229" w:rsidRDefault="00171229" w:rsidP="00171229">
      <w:r w:rsidRPr="00171229">
        <w:t>(</w:t>
      </w:r>
      <w:r w:rsidRPr="00171229">
        <w:rPr>
          <w:rFonts w:hint="eastAsia"/>
        </w:rPr>
        <w:t>三</w:t>
      </w:r>
      <w:r w:rsidRPr="00171229">
        <w:t>)</w:t>
      </w:r>
      <w:r w:rsidRPr="00171229">
        <w:rPr>
          <w:rFonts w:hint="eastAsia"/>
        </w:rPr>
        <w:t>通報方式</w:t>
      </w:r>
    </w:p>
    <w:p w14:paraId="13B14C32" w14:textId="77777777" w:rsidR="00171229" w:rsidRPr="00171229" w:rsidRDefault="00171229" w:rsidP="00171229">
      <w:r w:rsidRPr="00171229">
        <w:t xml:space="preserve">1. </w:t>
      </w:r>
      <w:r w:rsidRPr="00171229">
        <w:rPr>
          <w:rFonts w:hint="eastAsia"/>
        </w:rPr>
        <w:t>通訊通報</w:t>
      </w:r>
    </w:p>
    <w:p w14:paraId="13C4DF7A" w14:textId="77777777" w:rsidR="00171229" w:rsidRPr="00171229" w:rsidRDefault="00171229" w:rsidP="00171229">
      <w:r w:rsidRPr="00171229">
        <w:rPr>
          <w:rFonts w:hint="eastAsia"/>
        </w:rPr>
        <w:t>通訊工具有數種如電話、傳真機、電報等方式，但以電話及傳真機最為普通及常用。</w:t>
      </w:r>
    </w:p>
    <w:p w14:paraId="02BDFF79" w14:textId="77777777" w:rsidR="00171229" w:rsidRPr="00171229" w:rsidRDefault="00171229" w:rsidP="00171229">
      <w:r w:rsidRPr="00171229">
        <w:t xml:space="preserve">2. </w:t>
      </w:r>
      <w:r w:rsidRPr="00171229">
        <w:rPr>
          <w:rFonts w:hint="eastAsia"/>
        </w:rPr>
        <w:t>面報通報</w:t>
      </w:r>
    </w:p>
    <w:p w14:paraId="4DFE889E" w14:textId="77777777" w:rsidR="00171229" w:rsidRPr="00171229" w:rsidRDefault="00171229" w:rsidP="00171229">
      <w:r w:rsidRPr="00171229">
        <w:rPr>
          <w:rFonts w:hint="eastAsia"/>
        </w:rPr>
        <w:t>電話、傳真機故障，依法需於</w:t>
      </w:r>
      <w:r w:rsidRPr="00171229">
        <w:t>8</w:t>
      </w:r>
      <w:r w:rsidRPr="00171229">
        <w:rPr>
          <w:rFonts w:hint="eastAsia"/>
        </w:rPr>
        <w:t>小時內通報主管機關及檢查機構者，施工廠商必須派人直接至各單位所在地報告。</w:t>
      </w:r>
    </w:p>
    <w:p w14:paraId="38CBF011" w14:textId="77777777" w:rsidR="00171229" w:rsidRPr="00171229" w:rsidRDefault="00171229" w:rsidP="00171229">
      <w:r w:rsidRPr="00171229">
        <w:t xml:space="preserve">3. </w:t>
      </w:r>
      <w:r w:rsidRPr="00171229">
        <w:rPr>
          <w:rFonts w:hint="eastAsia"/>
        </w:rPr>
        <w:t>通報聯絡單位電話，如後列。</w:t>
      </w:r>
    </w:p>
    <w:p w14:paraId="02C57E6B" w14:textId="77777777" w:rsidR="00171229" w:rsidRPr="00171229" w:rsidRDefault="00171229" w:rsidP="00171229"/>
    <w:p w14:paraId="6D8F71DC" w14:textId="77777777" w:rsidR="00171229" w:rsidRPr="00171229" w:rsidRDefault="00171229" w:rsidP="00171229">
      <w:bookmarkStart w:id="352" w:name="_Toc154156466"/>
      <w:bookmarkStart w:id="353" w:name="_Toc186469911"/>
      <w:r w:rsidRPr="00171229">
        <w:rPr>
          <w:rFonts w:hint="eastAsia"/>
        </w:rPr>
        <w:t>八、危險物品之管理與廢棄物處理</w:t>
      </w:r>
      <w:bookmarkEnd w:id="352"/>
      <w:bookmarkEnd w:id="353"/>
    </w:p>
    <w:p w14:paraId="330FFE76" w14:textId="77777777" w:rsidR="00171229" w:rsidRPr="00171229" w:rsidRDefault="00171229" w:rsidP="00171229">
      <w:r w:rsidRPr="00171229">
        <w:t>(</w:t>
      </w:r>
      <w:proofErr w:type="gramStart"/>
      <w:r w:rsidRPr="00171229">
        <w:rPr>
          <w:rFonts w:hint="eastAsia"/>
        </w:rPr>
        <w:t>一</w:t>
      </w:r>
      <w:proofErr w:type="gramEnd"/>
      <w:r w:rsidRPr="00171229">
        <w:t>)</w:t>
      </w:r>
      <w:r w:rsidRPr="00171229">
        <w:rPr>
          <w:rFonts w:hint="eastAsia"/>
        </w:rPr>
        <w:t>監造單位安全衛生工程司將依契約規範、職業安全衛生相關法令等規定，督導並檢視廠商使用爆炸性、發火性、腐蝕性、有毒性、幅射性及易燃性等危險物品之運輸、儲存、使用及廢棄物之管理。</w:t>
      </w:r>
    </w:p>
    <w:p w14:paraId="07A1B0E3" w14:textId="77777777" w:rsidR="00171229" w:rsidRPr="00171229" w:rsidRDefault="00171229" w:rsidP="00171229">
      <w:r w:rsidRPr="00171229">
        <w:t>(</w:t>
      </w:r>
      <w:r w:rsidRPr="00171229">
        <w:rPr>
          <w:rFonts w:hint="eastAsia"/>
        </w:rPr>
        <w:t>二</w:t>
      </w:r>
      <w:r w:rsidRPr="00171229">
        <w:t>)</w:t>
      </w:r>
      <w:r w:rsidRPr="00171229">
        <w:rPr>
          <w:rFonts w:hint="eastAsia"/>
        </w:rPr>
        <w:t>工程施工</w:t>
      </w:r>
      <w:proofErr w:type="gramStart"/>
      <w:r w:rsidRPr="00171229">
        <w:rPr>
          <w:rFonts w:hint="eastAsia"/>
        </w:rPr>
        <w:t>期間，</w:t>
      </w:r>
      <w:proofErr w:type="gramEnd"/>
      <w:r w:rsidRPr="00171229">
        <w:rPr>
          <w:rFonts w:hint="eastAsia"/>
        </w:rPr>
        <w:t>監造單位為避免廠商因危險物品廢棄物處理作業所可能造成之安全衛生及環境污染，將採取下列措施：</w:t>
      </w:r>
    </w:p>
    <w:p w14:paraId="610BBAE5" w14:textId="77777777" w:rsidR="00171229" w:rsidRPr="00171229" w:rsidRDefault="00171229" w:rsidP="00171229">
      <w:r w:rsidRPr="00171229">
        <w:t xml:space="preserve">1. </w:t>
      </w:r>
      <w:r w:rsidRPr="00171229">
        <w:rPr>
          <w:rFonts w:hint="eastAsia"/>
        </w:rPr>
        <w:t>查核廠商是否依規定建立危險物品庫存</w:t>
      </w:r>
      <w:proofErr w:type="gramStart"/>
      <w:r w:rsidRPr="00171229">
        <w:rPr>
          <w:rFonts w:hint="eastAsia"/>
        </w:rPr>
        <w:t>帳冊</w:t>
      </w:r>
      <w:proofErr w:type="gramEnd"/>
      <w:r w:rsidRPr="00171229">
        <w:rPr>
          <w:rFonts w:hint="eastAsia"/>
        </w:rPr>
        <w:t>，並隨時保存或更新。</w:t>
      </w:r>
    </w:p>
    <w:p w14:paraId="1A0DD981" w14:textId="77777777" w:rsidR="00171229" w:rsidRPr="00171229" w:rsidRDefault="00171229" w:rsidP="00171229">
      <w:r w:rsidRPr="00171229">
        <w:t xml:space="preserve">2. </w:t>
      </w:r>
      <w:r w:rsidRPr="00171229">
        <w:rPr>
          <w:rFonts w:hint="eastAsia"/>
        </w:rPr>
        <w:t>督促廠商儘量減少使用危險物品並尋求危險物品之代用品，以控管危害發生。</w:t>
      </w:r>
    </w:p>
    <w:p w14:paraId="205DFC70" w14:textId="77777777" w:rsidR="00171229" w:rsidRPr="00171229" w:rsidRDefault="00171229" w:rsidP="00171229">
      <w:r w:rsidRPr="00171229">
        <w:t xml:space="preserve">3. </w:t>
      </w:r>
      <w:r w:rsidRPr="00171229">
        <w:rPr>
          <w:rFonts w:hint="eastAsia"/>
        </w:rPr>
        <w:t>督促廠商提出須經由特殊處理場所處理之廢棄物項目清單，及送請處理場簽收之廢料收件證明文件。</w:t>
      </w:r>
    </w:p>
    <w:p w14:paraId="50AA0E9B" w14:textId="77777777" w:rsidR="00171229" w:rsidRPr="00171229" w:rsidRDefault="00171229" w:rsidP="00171229">
      <w:bookmarkStart w:id="354" w:name="_Toc154156467"/>
      <w:bookmarkStart w:id="355" w:name="_Toc186469912"/>
      <w:r w:rsidRPr="00171229">
        <w:rPr>
          <w:rFonts w:hint="eastAsia"/>
        </w:rPr>
        <w:t>九、減災承諾事項</w:t>
      </w:r>
      <w:bookmarkEnd w:id="354"/>
      <w:bookmarkEnd w:id="355"/>
    </w:p>
    <w:p w14:paraId="26FF39CF" w14:textId="77777777" w:rsidR="00171229" w:rsidRPr="00171229" w:rsidRDefault="00171229" w:rsidP="00171229">
      <w:r w:rsidRPr="00171229">
        <w:rPr>
          <w:rFonts w:hint="eastAsia"/>
        </w:rPr>
        <w:t>1.</w:t>
      </w:r>
      <w:r w:rsidRPr="00171229">
        <w:rPr>
          <w:rFonts w:hint="eastAsia"/>
        </w:rPr>
        <w:t>監造單位</w:t>
      </w:r>
    </w:p>
    <w:p w14:paraId="28598A73" w14:textId="77777777" w:rsidR="00171229" w:rsidRPr="00171229" w:rsidRDefault="00171229" w:rsidP="00171229">
      <w:r w:rsidRPr="00171229">
        <w:rPr>
          <w:rFonts w:hint="eastAsia"/>
        </w:rPr>
        <w:t>(1)</w:t>
      </w:r>
      <w:r w:rsidRPr="00171229">
        <w:rPr>
          <w:rFonts w:hint="eastAsia"/>
        </w:rPr>
        <w:t>事故發生時，就災害發生原因分析檢討並召集相關人員召開檢討會及制定防範對策。</w:t>
      </w:r>
    </w:p>
    <w:p w14:paraId="0E2125DD" w14:textId="77777777" w:rsidR="00171229" w:rsidRPr="00171229" w:rsidRDefault="00171229" w:rsidP="00171229">
      <w:r w:rsidRPr="00171229">
        <w:rPr>
          <w:rFonts w:hint="eastAsia"/>
        </w:rPr>
        <w:t>(2)</w:t>
      </w:r>
      <w:r w:rsidRPr="00171229">
        <w:rPr>
          <w:rFonts w:hint="eastAsia"/>
        </w:rPr>
        <w:t>落實現場施工作業前各項安全檢點工作，並要求作業現場施工負責人員隨時掌握施工狀態，發現異狀立即採取必要之措施，以防止職災之發生。</w:t>
      </w:r>
    </w:p>
    <w:p w14:paraId="28B638B9" w14:textId="77777777" w:rsidR="00171229" w:rsidRPr="00171229" w:rsidRDefault="00171229" w:rsidP="00171229">
      <w:r w:rsidRPr="00171229">
        <w:rPr>
          <w:rFonts w:hint="eastAsia"/>
        </w:rPr>
        <w:t>(3)</w:t>
      </w:r>
      <w:r w:rsidRPr="00171229">
        <w:rPr>
          <w:rFonts w:hint="eastAsia"/>
        </w:rPr>
        <w:t>參與工程處職業安全衛生教育訓練及預防災變講習。</w:t>
      </w:r>
    </w:p>
    <w:p w14:paraId="71AAD5D7" w14:textId="77777777" w:rsidR="00171229" w:rsidRPr="00171229" w:rsidRDefault="00171229" w:rsidP="00171229">
      <w:r w:rsidRPr="00171229">
        <w:rPr>
          <w:rFonts w:hint="eastAsia"/>
        </w:rPr>
        <w:t>(4)</w:t>
      </w:r>
      <w:r w:rsidRPr="00171229">
        <w:rPr>
          <w:rFonts w:hint="eastAsia"/>
        </w:rPr>
        <w:t>對施工廠商門禁管制及機具使用管制紀錄嚴加查察，不符規定者驅離工區。</w:t>
      </w:r>
    </w:p>
    <w:p w14:paraId="41DA81A1" w14:textId="77777777" w:rsidR="00171229" w:rsidRPr="00171229" w:rsidRDefault="00171229" w:rsidP="00171229">
      <w:r w:rsidRPr="00171229">
        <w:rPr>
          <w:rFonts w:hint="eastAsia"/>
        </w:rPr>
        <w:t>(5)</w:t>
      </w:r>
      <w:r w:rsidRPr="00171229">
        <w:rPr>
          <w:rFonts w:hint="eastAsia"/>
        </w:rPr>
        <w:t>對安全衛生工作執行不力之協力廠商</w:t>
      </w:r>
      <w:proofErr w:type="gramStart"/>
      <w:r w:rsidRPr="00171229">
        <w:rPr>
          <w:rFonts w:hint="eastAsia"/>
        </w:rPr>
        <w:t>或工班</w:t>
      </w:r>
      <w:proofErr w:type="gramEnd"/>
      <w:r w:rsidRPr="00171229">
        <w:rPr>
          <w:rFonts w:hint="eastAsia"/>
        </w:rPr>
        <w:t>，督</w:t>
      </w:r>
      <w:proofErr w:type="gramStart"/>
      <w:r w:rsidRPr="00171229">
        <w:rPr>
          <w:rFonts w:hint="eastAsia"/>
        </w:rPr>
        <w:t>飭</w:t>
      </w:r>
      <w:proofErr w:type="gramEnd"/>
      <w:r w:rsidRPr="00171229">
        <w:rPr>
          <w:rFonts w:hint="eastAsia"/>
        </w:rPr>
        <w:t>施工廠商予以更換，若不配合則依契約處理。</w:t>
      </w:r>
    </w:p>
    <w:p w14:paraId="76ABE64F" w14:textId="77777777" w:rsidR="00171229" w:rsidRPr="00171229" w:rsidRDefault="00171229" w:rsidP="00171229">
      <w:r w:rsidRPr="00171229">
        <w:rPr>
          <w:rFonts w:hint="eastAsia"/>
        </w:rPr>
        <w:t>(6)</w:t>
      </w:r>
      <w:r w:rsidRPr="00171229">
        <w:rPr>
          <w:rFonts w:hint="eastAsia"/>
        </w:rPr>
        <w:t>監造現場人員於現場</w:t>
      </w:r>
      <w:proofErr w:type="gramStart"/>
      <w:r w:rsidRPr="00171229">
        <w:rPr>
          <w:rFonts w:hint="eastAsia"/>
        </w:rPr>
        <w:t>監造時應</w:t>
      </w:r>
      <w:proofErr w:type="gramEnd"/>
      <w:r w:rsidRPr="00171229">
        <w:rPr>
          <w:rFonts w:hint="eastAsia"/>
        </w:rPr>
        <w:t>同時監督安全衛生作業及實施檢查，若發現違反職業安全衛生規定，應當場告發及處置。</w:t>
      </w:r>
    </w:p>
    <w:p w14:paraId="3BAF6953" w14:textId="77777777" w:rsidR="00171229" w:rsidRPr="00171229" w:rsidRDefault="00171229" w:rsidP="00171229">
      <w:r w:rsidRPr="00171229">
        <w:rPr>
          <w:rFonts w:hint="eastAsia"/>
        </w:rPr>
        <w:t>(7)</w:t>
      </w:r>
      <w:r w:rsidRPr="00171229">
        <w:rPr>
          <w:rFonts w:hint="eastAsia"/>
        </w:rPr>
        <w:t>不論工項大小或日夜間施作項目，</w:t>
      </w:r>
      <w:proofErr w:type="gramStart"/>
      <w:r w:rsidRPr="00171229">
        <w:rPr>
          <w:rFonts w:hint="eastAsia"/>
        </w:rPr>
        <w:t>均需派員</w:t>
      </w:r>
      <w:proofErr w:type="gramEnd"/>
      <w:r w:rsidRPr="00171229">
        <w:rPr>
          <w:rFonts w:hint="eastAsia"/>
        </w:rPr>
        <w:t>實地督導查核。</w:t>
      </w:r>
    </w:p>
    <w:p w14:paraId="53685C1C" w14:textId="77777777" w:rsidR="00171229" w:rsidRPr="00171229" w:rsidRDefault="00171229" w:rsidP="00171229">
      <w:r w:rsidRPr="00171229">
        <w:rPr>
          <w:rFonts w:hint="eastAsia"/>
        </w:rPr>
        <w:t>(8)</w:t>
      </w:r>
      <w:r w:rsidRPr="00171229">
        <w:rPr>
          <w:rFonts w:hint="eastAsia"/>
        </w:rPr>
        <w:t>派員列席施工廠商召開之安全衛生協議組織會議，並給予必要協助。</w:t>
      </w:r>
    </w:p>
    <w:p w14:paraId="65A27889" w14:textId="77777777" w:rsidR="00171229" w:rsidRPr="00171229" w:rsidRDefault="00171229" w:rsidP="00171229">
      <w:r w:rsidRPr="00171229">
        <w:rPr>
          <w:rFonts w:hint="eastAsia"/>
        </w:rPr>
        <w:t>(9)</w:t>
      </w:r>
      <w:proofErr w:type="gramStart"/>
      <w:r w:rsidRPr="00171229">
        <w:rPr>
          <w:rFonts w:hint="eastAsia"/>
        </w:rPr>
        <w:t>加強職安稽核</w:t>
      </w:r>
      <w:proofErr w:type="gramEnd"/>
      <w:r w:rsidRPr="00171229">
        <w:rPr>
          <w:rFonts w:hint="eastAsia"/>
        </w:rPr>
        <w:t>其重點為稽查施工廠商門禁控管紀錄，使用機具證照查核紀錄及</w:t>
      </w:r>
      <w:proofErr w:type="gramStart"/>
      <w:r w:rsidRPr="00171229">
        <w:rPr>
          <w:rFonts w:hint="eastAsia"/>
        </w:rPr>
        <w:t>自檢表</w:t>
      </w:r>
      <w:proofErr w:type="gramEnd"/>
      <w:r w:rsidRPr="00171229">
        <w:rPr>
          <w:rFonts w:hint="eastAsia"/>
        </w:rPr>
        <w:t>。</w:t>
      </w:r>
    </w:p>
    <w:p w14:paraId="24F6FBDC" w14:textId="77777777" w:rsidR="00171229" w:rsidRPr="00171229" w:rsidRDefault="00171229" w:rsidP="00171229">
      <w:r w:rsidRPr="00171229">
        <w:rPr>
          <w:rFonts w:hint="eastAsia"/>
        </w:rPr>
        <w:t>(10)</w:t>
      </w:r>
      <w:r w:rsidRPr="00171229">
        <w:rPr>
          <w:rFonts w:hint="eastAsia"/>
        </w:rPr>
        <w:t>督促施工廠商對起重機具應具備</w:t>
      </w:r>
      <w:r w:rsidRPr="00171229">
        <w:rPr>
          <w:rFonts w:hint="eastAsia"/>
        </w:rPr>
        <w:t>1</w:t>
      </w:r>
      <w:r w:rsidRPr="00171229">
        <w:rPr>
          <w:rFonts w:hint="eastAsia"/>
        </w:rPr>
        <w:t>機</w:t>
      </w:r>
      <w:r w:rsidRPr="00171229">
        <w:rPr>
          <w:rFonts w:hint="eastAsia"/>
        </w:rPr>
        <w:t>3</w:t>
      </w:r>
      <w:r w:rsidRPr="00171229">
        <w:rPr>
          <w:rFonts w:hint="eastAsia"/>
        </w:rPr>
        <w:t>證，除操作人員外，應至少隨車指派起重吊掛作業人員</w:t>
      </w:r>
      <w:r w:rsidRPr="00171229">
        <w:rPr>
          <w:rFonts w:hint="eastAsia"/>
        </w:rPr>
        <w:t>1</w:t>
      </w:r>
      <w:r w:rsidRPr="00171229">
        <w:rPr>
          <w:rFonts w:hint="eastAsia"/>
        </w:rPr>
        <w:t>人（可兼任指揮人員）。</w:t>
      </w:r>
    </w:p>
    <w:p w14:paraId="3228E377" w14:textId="77777777" w:rsidR="00171229" w:rsidRPr="00171229" w:rsidRDefault="00171229" w:rsidP="00171229">
      <w:r w:rsidRPr="00171229">
        <w:rPr>
          <w:rFonts w:hint="eastAsia"/>
        </w:rPr>
        <w:t>(11)</w:t>
      </w:r>
      <w:r w:rsidRPr="00171229">
        <w:rPr>
          <w:rFonts w:hint="eastAsia"/>
        </w:rPr>
        <w:t>協助施工廠商了解安全的工作方法及危害告知。</w:t>
      </w:r>
    </w:p>
    <w:p w14:paraId="65AB1D13" w14:textId="77777777" w:rsidR="00171229" w:rsidRPr="00171229" w:rsidRDefault="00171229" w:rsidP="00171229">
      <w:r w:rsidRPr="00171229">
        <w:rPr>
          <w:rFonts w:hint="eastAsia"/>
        </w:rPr>
        <w:t>(12)</w:t>
      </w:r>
      <w:r w:rsidRPr="00171229">
        <w:rPr>
          <w:rFonts w:hint="eastAsia"/>
        </w:rPr>
        <w:t>督促施工廠商依提送職業安全衛生管理計畫實施自動檢查及確實執行自動檢查，並將檢查結果加以處理改善。</w:t>
      </w:r>
    </w:p>
    <w:p w14:paraId="708761BA" w14:textId="77777777" w:rsidR="00171229" w:rsidRPr="00171229" w:rsidRDefault="00171229" w:rsidP="00171229">
      <w:r w:rsidRPr="00171229">
        <w:rPr>
          <w:rFonts w:hint="eastAsia"/>
        </w:rPr>
        <w:t>(13)</w:t>
      </w:r>
      <w:r w:rsidRPr="00171229">
        <w:rPr>
          <w:rFonts w:hint="eastAsia"/>
        </w:rPr>
        <w:t>培養團隊合作之默契，避免工作欠缺協調而導致個體傷害。</w:t>
      </w:r>
    </w:p>
    <w:p w14:paraId="14BD1821" w14:textId="77777777" w:rsidR="00171229" w:rsidRPr="00171229" w:rsidRDefault="00171229" w:rsidP="00171229">
      <w:r w:rsidRPr="00171229">
        <w:rPr>
          <w:rFonts w:hint="eastAsia"/>
        </w:rPr>
        <w:t>(14)</w:t>
      </w:r>
      <w:r w:rsidRPr="00171229">
        <w:rPr>
          <w:rFonts w:hint="eastAsia"/>
        </w:rPr>
        <w:t>督促施工廠商消除機器設備、工作方法、</w:t>
      </w:r>
      <w:proofErr w:type="gramStart"/>
      <w:r w:rsidRPr="00171229">
        <w:rPr>
          <w:rFonts w:hint="eastAsia"/>
        </w:rPr>
        <w:t>物料或建築物</w:t>
      </w:r>
      <w:proofErr w:type="gramEnd"/>
      <w:r w:rsidRPr="00171229">
        <w:rPr>
          <w:rFonts w:hint="eastAsia"/>
        </w:rPr>
        <w:t>等所產生的危害因素。</w:t>
      </w:r>
    </w:p>
    <w:p w14:paraId="355371B2" w14:textId="77777777" w:rsidR="00171229" w:rsidRPr="00171229" w:rsidRDefault="00171229" w:rsidP="00171229">
      <w:r w:rsidRPr="00171229">
        <w:rPr>
          <w:rFonts w:hint="eastAsia"/>
        </w:rPr>
        <w:t>(15)</w:t>
      </w:r>
      <w:r w:rsidRPr="00171229">
        <w:rPr>
          <w:rFonts w:hint="eastAsia"/>
        </w:rPr>
        <w:t>督促施工廠商工程再交付承攬時，應於事前告知再承攬人有關其事業工作環境、危害因素暨職業安全衛生法及有關規定應採取之措施。</w:t>
      </w:r>
    </w:p>
    <w:p w14:paraId="5D3D8CFC" w14:textId="77777777" w:rsidR="00171229" w:rsidRPr="00171229" w:rsidRDefault="00171229" w:rsidP="00171229">
      <w:r w:rsidRPr="00171229">
        <w:rPr>
          <w:rFonts w:hint="eastAsia"/>
        </w:rPr>
        <w:t>(16)</w:t>
      </w:r>
      <w:r w:rsidRPr="00171229">
        <w:rPr>
          <w:rFonts w:hint="eastAsia"/>
        </w:rPr>
        <w:t>督導施工廠商安全衛生相關人員及安全監視人員專責於工地執行業務。</w:t>
      </w:r>
    </w:p>
    <w:p w14:paraId="1D5678CA" w14:textId="77777777" w:rsidR="00171229" w:rsidRPr="00171229" w:rsidRDefault="00171229" w:rsidP="00171229">
      <w:r w:rsidRPr="00171229">
        <w:rPr>
          <w:rFonts w:hint="eastAsia"/>
        </w:rPr>
        <w:t>2.</w:t>
      </w:r>
      <w:r w:rsidRPr="00171229">
        <w:rPr>
          <w:rFonts w:hint="eastAsia"/>
        </w:rPr>
        <w:t>施工廠商部分</w:t>
      </w:r>
    </w:p>
    <w:p w14:paraId="19649DAD" w14:textId="77777777" w:rsidR="00171229" w:rsidRPr="00171229" w:rsidRDefault="00171229" w:rsidP="00171229">
      <w:r w:rsidRPr="00171229">
        <w:rPr>
          <w:rFonts w:hint="eastAsia"/>
        </w:rPr>
        <w:t>(1)</w:t>
      </w:r>
      <w:r w:rsidRPr="00171229">
        <w:rPr>
          <w:rFonts w:hint="eastAsia"/>
        </w:rPr>
        <w:t>施工前召開安全協議會議，巡視工區、查核自動檢查資料。</w:t>
      </w:r>
    </w:p>
    <w:p w14:paraId="4401A37B" w14:textId="77777777" w:rsidR="00171229" w:rsidRPr="00171229" w:rsidRDefault="00171229" w:rsidP="00171229">
      <w:r w:rsidRPr="00171229">
        <w:rPr>
          <w:rFonts w:hint="eastAsia"/>
        </w:rPr>
        <w:t>(2)</w:t>
      </w:r>
      <w:r w:rsidRPr="00171229">
        <w:rPr>
          <w:rFonts w:hint="eastAsia"/>
        </w:rPr>
        <w:t>指派專責工程司負責協力廠商及施工界面之協調工作。</w:t>
      </w:r>
    </w:p>
    <w:p w14:paraId="0DE970EA" w14:textId="77777777" w:rsidR="00171229" w:rsidRPr="00171229" w:rsidRDefault="00171229" w:rsidP="00171229">
      <w:r w:rsidRPr="00171229">
        <w:rPr>
          <w:rFonts w:hint="eastAsia"/>
        </w:rPr>
        <w:t>(3)</w:t>
      </w:r>
      <w:r w:rsidRPr="00171229">
        <w:rPr>
          <w:rFonts w:hint="eastAsia"/>
        </w:rPr>
        <w:t>定期實施勞工作業教導及職業安全衛生教育訓練、宣導及危害告知。</w:t>
      </w:r>
    </w:p>
    <w:p w14:paraId="4F9D8292" w14:textId="77777777" w:rsidR="00171229" w:rsidRPr="00171229" w:rsidRDefault="00171229" w:rsidP="00171229">
      <w:r w:rsidRPr="00171229">
        <w:rPr>
          <w:rFonts w:hint="eastAsia"/>
        </w:rPr>
        <w:t>(4)</w:t>
      </w:r>
      <w:r w:rsidRPr="00171229">
        <w:rPr>
          <w:rFonts w:hint="eastAsia"/>
        </w:rPr>
        <w:t>工地負責人或各分項作業主管於每日開工前對勞工精神狀態予以特別注意，如有身心狀況不正常（如酗酒）應要求其離開工區。</w:t>
      </w:r>
    </w:p>
    <w:p w14:paraId="68A6F267" w14:textId="77777777" w:rsidR="00171229" w:rsidRPr="00171229" w:rsidRDefault="00171229" w:rsidP="00171229">
      <w:r w:rsidRPr="00171229">
        <w:rPr>
          <w:rFonts w:hint="eastAsia"/>
        </w:rPr>
        <w:t>(5)</w:t>
      </w:r>
      <w:r w:rsidRPr="00171229">
        <w:rPr>
          <w:rFonts w:hint="eastAsia"/>
        </w:rPr>
        <w:t>設置協議組織並指定工作場所負責人，擔任指揮及協調工作並定期召開協議會議。</w:t>
      </w:r>
    </w:p>
    <w:p w14:paraId="67AE51AD" w14:textId="77777777" w:rsidR="00171229" w:rsidRPr="00171229" w:rsidRDefault="00171229" w:rsidP="00171229">
      <w:r w:rsidRPr="00171229">
        <w:rPr>
          <w:rFonts w:hint="eastAsia"/>
        </w:rPr>
        <w:t>(6)</w:t>
      </w:r>
      <w:r w:rsidRPr="00171229">
        <w:rPr>
          <w:rFonts w:hint="eastAsia"/>
        </w:rPr>
        <w:t>工程再交付承攬時，應於事前召開工程開工安全衛生告知協調會議告知再承攬人有關其事業工作環境、危害因素暨職業安全衛生法及有關規定應採取之措施，並作成紀錄。</w:t>
      </w:r>
    </w:p>
    <w:p w14:paraId="25804825" w14:textId="77777777" w:rsidR="00171229" w:rsidRPr="00171229" w:rsidRDefault="00171229" w:rsidP="00171229">
      <w:r w:rsidRPr="00171229">
        <w:rPr>
          <w:rFonts w:hint="eastAsia"/>
        </w:rPr>
        <w:t>(7)</w:t>
      </w:r>
      <w:r w:rsidRPr="00171229">
        <w:rPr>
          <w:rFonts w:hint="eastAsia"/>
        </w:rPr>
        <w:t>工地臨時用電及使用交流電焊機應有漏電斷路器及自動電撃防止裝置。</w:t>
      </w:r>
    </w:p>
    <w:p w14:paraId="455C754E" w14:textId="77777777" w:rsidR="00171229" w:rsidRPr="00171229" w:rsidRDefault="00171229" w:rsidP="00171229">
      <w:r w:rsidRPr="00171229">
        <w:rPr>
          <w:rFonts w:hint="eastAsia"/>
        </w:rPr>
        <w:t>(8)</w:t>
      </w:r>
      <w:r w:rsidRPr="00171229">
        <w:rPr>
          <w:rFonts w:hint="eastAsia"/>
        </w:rPr>
        <w:t>加強職業安全衛生工作守則宣導，</w:t>
      </w:r>
      <w:proofErr w:type="gramStart"/>
      <w:r w:rsidRPr="00171229">
        <w:rPr>
          <w:rFonts w:hint="eastAsia"/>
        </w:rPr>
        <w:t>務</w:t>
      </w:r>
      <w:proofErr w:type="gramEnd"/>
      <w:r w:rsidRPr="00171229">
        <w:rPr>
          <w:rFonts w:hint="eastAsia"/>
        </w:rPr>
        <w:t>使勞工確實遵守執行。</w:t>
      </w:r>
    </w:p>
    <w:p w14:paraId="070CFE37" w14:textId="77777777" w:rsidR="00171229" w:rsidRPr="00171229" w:rsidRDefault="00171229" w:rsidP="00171229">
      <w:r w:rsidRPr="00171229">
        <w:rPr>
          <w:rFonts w:hint="eastAsia"/>
        </w:rPr>
        <w:t>(9)</w:t>
      </w:r>
      <w:r w:rsidRPr="00171229">
        <w:rPr>
          <w:rFonts w:hint="eastAsia"/>
        </w:rPr>
        <w:t>職業安全衛生管理員或職業安全衛生業務主管，應確實執行現場作業項目自動檢查及各項業務貫徹執行，針對每日巡視、協議及處理作成紀錄，並對各分項作業施工危害因素告知所有作業勞工並留存紀錄。</w:t>
      </w:r>
    </w:p>
    <w:p w14:paraId="18814565" w14:textId="77777777" w:rsidR="00171229" w:rsidRPr="00171229" w:rsidRDefault="00171229" w:rsidP="00171229">
      <w:r w:rsidRPr="00171229">
        <w:rPr>
          <w:rFonts w:hint="eastAsia"/>
        </w:rPr>
        <w:t>(10)</w:t>
      </w:r>
      <w:r w:rsidRPr="00171229">
        <w:rPr>
          <w:rFonts w:hint="eastAsia"/>
        </w:rPr>
        <w:t>人員、機具進出工地應實施門禁管制，施工人員</w:t>
      </w:r>
      <w:proofErr w:type="gramStart"/>
      <w:r w:rsidRPr="00171229">
        <w:rPr>
          <w:rFonts w:hint="eastAsia"/>
        </w:rPr>
        <w:t>造冊製發</w:t>
      </w:r>
      <w:proofErr w:type="gramEnd"/>
      <w:r w:rsidRPr="00171229">
        <w:rPr>
          <w:rFonts w:hint="eastAsia"/>
        </w:rPr>
        <w:t>識別標章。</w:t>
      </w:r>
    </w:p>
    <w:p w14:paraId="324FFD1F" w14:textId="77777777" w:rsidR="00171229" w:rsidRPr="00171229" w:rsidRDefault="00171229" w:rsidP="00171229">
      <w:r w:rsidRPr="00171229">
        <w:rPr>
          <w:rFonts w:hint="eastAsia"/>
        </w:rPr>
        <w:t>(11) 3</w:t>
      </w:r>
      <w:r w:rsidRPr="00171229">
        <w:rPr>
          <w:rFonts w:hint="eastAsia"/>
        </w:rPr>
        <w:t>噸以上起重機具應具備</w:t>
      </w:r>
      <w:proofErr w:type="gramStart"/>
      <w:r w:rsidRPr="00171229">
        <w:rPr>
          <w:rFonts w:hint="eastAsia"/>
        </w:rPr>
        <w:t>一</w:t>
      </w:r>
      <w:proofErr w:type="gramEnd"/>
      <w:r w:rsidRPr="00171229">
        <w:rPr>
          <w:rFonts w:hint="eastAsia"/>
        </w:rPr>
        <w:t>機三證，及</w:t>
      </w:r>
      <w:proofErr w:type="gramStart"/>
      <w:r w:rsidRPr="00171229">
        <w:rPr>
          <w:rFonts w:hint="eastAsia"/>
        </w:rPr>
        <w:t>造冊製發</w:t>
      </w:r>
      <w:proofErr w:type="gramEnd"/>
      <w:r w:rsidRPr="00171229">
        <w:rPr>
          <w:rFonts w:hint="eastAsia"/>
        </w:rPr>
        <w:t>識別標章，除操作人員外，應至少隨車指派起重吊掛作業人員</w:t>
      </w:r>
      <w:r w:rsidRPr="00171229">
        <w:rPr>
          <w:rFonts w:hint="eastAsia"/>
        </w:rPr>
        <w:t>1</w:t>
      </w:r>
      <w:r w:rsidRPr="00171229">
        <w:rPr>
          <w:rFonts w:hint="eastAsia"/>
        </w:rPr>
        <w:t>人；並指派門禁管制人員，禁止無照或非作業人員、機具進入工區。</w:t>
      </w:r>
    </w:p>
    <w:p w14:paraId="41AE6867" w14:textId="77777777" w:rsidR="00171229" w:rsidRPr="00171229" w:rsidRDefault="00171229" w:rsidP="00171229">
      <w:r w:rsidRPr="00171229">
        <w:rPr>
          <w:rFonts w:hint="eastAsia"/>
        </w:rPr>
        <w:t>(12)</w:t>
      </w:r>
      <w:r w:rsidRPr="00171229">
        <w:rPr>
          <w:rFonts w:hint="eastAsia"/>
        </w:rPr>
        <w:t>夜間施工機具應提早進場，完成自主檢查並做成紀錄，始准施工。</w:t>
      </w:r>
    </w:p>
    <w:p w14:paraId="5AE7FE99" w14:textId="77777777" w:rsidR="00171229" w:rsidRPr="00171229" w:rsidRDefault="00171229" w:rsidP="00171229">
      <w:r w:rsidRPr="00171229">
        <w:rPr>
          <w:rFonts w:hint="eastAsia"/>
        </w:rPr>
        <w:t>(13)</w:t>
      </w:r>
      <w:r w:rsidRPr="00171229">
        <w:rPr>
          <w:rFonts w:hint="eastAsia"/>
        </w:rPr>
        <w:t>監督工程人員及各</w:t>
      </w:r>
      <w:proofErr w:type="gramStart"/>
      <w:r w:rsidRPr="00171229">
        <w:rPr>
          <w:rFonts w:hint="eastAsia"/>
        </w:rPr>
        <w:t>作業工班主管</w:t>
      </w:r>
      <w:proofErr w:type="gramEnd"/>
      <w:r w:rsidRPr="00171229">
        <w:rPr>
          <w:rFonts w:hint="eastAsia"/>
        </w:rPr>
        <w:t>應接受必要之職業安全衛生教育訓練，作業前須召集所有作業勞工施予教育訓練，並應監視作業勞工施工安全及個人防護具是否齊全。</w:t>
      </w:r>
    </w:p>
    <w:p w14:paraId="111F22DB" w14:textId="77777777" w:rsidR="00171229" w:rsidRPr="00171229" w:rsidRDefault="00171229" w:rsidP="00171229">
      <w:r w:rsidRPr="00171229">
        <w:rPr>
          <w:rFonts w:hint="eastAsia"/>
        </w:rPr>
        <w:t>(14)</w:t>
      </w:r>
      <w:r w:rsidRPr="00171229">
        <w:rPr>
          <w:rFonts w:hint="eastAsia"/>
        </w:rPr>
        <w:t>道路施工場所應依交通維持計畫辦理，除設置適當交通號</w:t>
      </w:r>
      <w:proofErr w:type="gramStart"/>
      <w:r w:rsidRPr="00171229">
        <w:rPr>
          <w:rFonts w:hint="eastAsia"/>
        </w:rPr>
        <w:t>誌</w:t>
      </w:r>
      <w:proofErr w:type="gramEnd"/>
      <w:r w:rsidRPr="00171229">
        <w:rPr>
          <w:rFonts w:hint="eastAsia"/>
        </w:rPr>
        <w:t>、標誌、標示或柵欄，於勞工作業時，另應指派交通引導</w:t>
      </w:r>
      <w:proofErr w:type="gramStart"/>
      <w:r w:rsidRPr="00171229">
        <w:rPr>
          <w:rFonts w:hint="eastAsia"/>
        </w:rPr>
        <w:t>人員在場指揮</w:t>
      </w:r>
      <w:proofErr w:type="gramEnd"/>
      <w:r w:rsidRPr="00171229">
        <w:rPr>
          <w:rFonts w:hint="eastAsia"/>
        </w:rPr>
        <w:t>交通，以防止車輛突入等災害事故。</w:t>
      </w:r>
    </w:p>
    <w:p w14:paraId="7288D4EB" w14:textId="77777777" w:rsidR="00171229" w:rsidRPr="00171229" w:rsidRDefault="00171229" w:rsidP="00171229">
      <w:r w:rsidRPr="00171229">
        <w:rPr>
          <w:rFonts w:hint="eastAsia"/>
        </w:rPr>
        <w:t>(15)</w:t>
      </w:r>
      <w:r w:rsidRPr="00171229">
        <w:rPr>
          <w:rFonts w:hint="eastAsia"/>
        </w:rPr>
        <w:t>開挖深度超過</w:t>
      </w:r>
      <w:r w:rsidRPr="00171229">
        <w:rPr>
          <w:rFonts w:hint="eastAsia"/>
        </w:rPr>
        <w:t>1.5</w:t>
      </w:r>
      <w:r w:rsidRPr="00171229">
        <w:rPr>
          <w:rFonts w:hint="eastAsia"/>
        </w:rPr>
        <w:t>公尺者，</w:t>
      </w:r>
      <w:proofErr w:type="gramStart"/>
      <w:r w:rsidRPr="00171229">
        <w:rPr>
          <w:rFonts w:hint="eastAsia"/>
        </w:rPr>
        <w:t>均應設置</w:t>
      </w:r>
      <w:proofErr w:type="gramEnd"/>
      <w:r w:rsidRPr="00171229">
        <w:rPr>
          <w:rFonts w:hint="eastAsia"/>
        </w:rPr>
        <w:t>擋土支撐或開挖緩坡（但地質特殊，提出替代方案經工務段同意者，得依替代方案施作）。</w:t>
      </w:r>
    </w:p>
    <w:p w14:paraId="065D1F67" w14:textId="77777777" w:rsidR="00171229" w:rsidRPr="00171229" w:rsidRDefault="00171229" w:rsidP="00171229">
      <w:r w:rsidRPr="00171229">
        <w:rPr>
          <w:rFonts w:hint="eastAsia"/>
        </w:rPr>
        <w:t>(16)</w:t>
      </w:r>
      <w:r w:rsidRPr="00171229">
        <w:rPr>
          <w:rFonts w:hint="eastAsia"/>
        </w:rPr>
        <w:t>工作場所邊緣及開口所設置之安全護欄，應符合營造安全衛生設施標準之規定。</w:t>
      </w:r>
    </w:p>
    <w:p w14:paraId="3D8A78C7" w14:textId="77777777" w:rsidR="00171229" w:rsidRPr="00171229" w:rsidRDefault="00171229" w:rsidP="00171229">
      <w:r w:rsidRPr="00171229">
        <w:rPr>
          <w:rFonts w:hint="eastAsia"/>
        </w:rPr>
        <w:t>(17)</w:t>
      </w:r>
      <w:r w:rsidRPr="00171229">
        <w:rPr>
          <w:rFonts w:hint="eastAsia"/>
        </w:rPr>
        <w:t>高處</w:t>
      </w:r>
      <w:proofErr w:type="gramStart"/>
      <w:r w:rsidRPr="00171229">
        <w:rPr>
          <w:rFonts w:hint="eastAsia"/>
        </w:rPr>
        <w:t>作業均須使用</w:t>
      </w:r>
      <w:proofErr w:type="gramEnd"/>
      <w:r w:rsidRPr="00171229">
        <w:rPr>
          <w:rFonts w:hint="eastAsia"/>
        </w:rPr>
        <w:t>合格高空作業車，並依安全作業規定辦理。</w:t>
      </w:r>
    </w:p>
    <w:p w14:paraId="04483347" w14:textId="77777777" w:rsidR="00171229" w:rsidRPr="00171229" w:rsidRDefault="00171229" w:rsidP="00171229">
      <w:r w:rsidRPr="00171229">
        <w:rPr>
          <w:rFonts w:hint="eastAsia"/>
        </w:rPr>
        <w:t>(18)20</w:t>
      </w:r>
      <w:r w:rsidRPr="00171229">
        <w:rPr>
          <w:rFonts w:hint="eastAsia"/>
        </w:rPr>
        <w:t>公尺以下高處作業，不得以移動式起重機加裝搭乘設備搭載人員作業。</w:t>
      </w:r>
    </w:p>
    <w:p w14:paraId="60E3DB1F" w14:textId="77777777" w:rsidR="00171229" w:rsidRPr="00171229" w:rsidRDefault="00171229" w:rsidP="00171229">
      <w:r w:rsidRPr="00171229">
        <w:rPr>
          <w:rFonts w:hint="eastAsia"/>
        </w:rPr>
        <w:t>(19)</w:t>
      </w:r>
      <w:r w:rsidRPr="00171229">
        <w:rPr>
          <w:rFonts w:hint="eastAsia"/>
        </w:rPr>
        <w:t>移動式起重機應依規定操作，如吊</w:t>
      </w:r>
      <w:proofErr w:type="gramStart"/>
      <w:r w:rsidRPr="00171229">
        <w:rPr>
          <w:rFonts w:hint="eastAsia"/>
        </w:rPr>
        <w:t>桿與吊舉物</w:t>
      </w:r>
      <w:proofErr w:type="gramEnd"/>
      <w:r w:rsidRPr="00171229">
        <w:rPr>
          <w:rFonts w:hint="eastAsia"/>
        </w:rPr>
        <w:t>之位置與架空線路保持安全距離、</w:t>
      </w:r>
      <w:proofErr w:type="gramStart"/>
      <w:r w:rsidRPr="00171229">
        <w:rPr>
          <w:rFonts w:hint="eastAsia"/>
        </w:rPr>
        <w:t>外伸撐座應</w:t>
      </w:r>
      <w:proofErr w:type="gramEnd"/>
      <w:r w:rsidRPr="00171229">
        <w:rPr>
          <w:rFonts w:hint="eastAsia"/>
        </w:rPr>
        <w:t>確實伸出定位以防安定度不足造成翻覆、加強鋼索及各組件之檢點與檢查。</w:t>
      </w:r>
    </w:p>
    <w:p w14:paraId="205A142C" w14:textId="77777777" w:rsidR="00171229" w:rsidRPr="00171229" w:rsidRDefault="00171229" w:rsidP="00171229">
      <w:r w:rsidRPr="00171229">
        <w:rPr>
          <w:rFonts w:hint="eastAsia"/>
        </w:rPr>
        <w:t>(20)</w:t>
      </w:r>
      <w:r w:rsidRPr="00171229">
        <w:rPr>
          <w:rFonts w:hint="eastAsia"/>
        </w:rPr>
        <w:t>高處作業應納入風險管理及危害評估，擬定職業安全衛生執行計畫、安全作業標準、職業安全衛生管理規章及制度，以杜絕職業災害發生。</w:t>
      </w:r>
    </w:p>
    <w:p w14:paraId="3AC4A2A4" w14:textId="77777777" w:rsidR="00171229" w:rsidRPr="00171229" w:rsidRDefault="00171229" w:rsidP="00171229">
      <w:r w:rsidRPr="00171229">
        <w:rPr>
          <w:rFonts w:hint="eastAsia"/>
        </w:rPr>
        <w:t>(21)</w:t>
      </w:r>
      <w:r w:rsidRPr="00171229">
        <w:rPr>
          <w:rFonts w:hint="eastAsia"/>
        </w:rPr>
        <w:t>勞工人數在一百人以上者，應訂定職業安全衛生管理規章，以杜絕職業災害發生。</w:t>
      </w:r>
    </w:p>
    <w:p w14:paraId="24A0526F" w14:textId="77777777" w:rsidR="00171229" w:rsidRPr="00171229" w:rsidRDefault="00171229" w:rsidP="00171229">
      <w:r w:rsidRPr="00171229">
        <w:rPr>
          <w:rFonts w:hint="eastAsia"/>
        </w:rPr>
        <w:t>(22)</w:t>
      </w:r>
      <w:r w:rsidRPr="00171229">
        <w:rPr>
          <w:rFonts w:hint="eastAsia"/>
        </w:rPr>
        <w:t>培養團隊合作之默契，避免工作欠缺協調而導致個體傷害。</w:t>
      </w:r>
    </w:p>
    <w:p w14:paraId="35873288" w14:textId="77777777" w:rsidR="00171229" w:rsidRPr="00171229" w:rsidRDefault="00171229" w:rsidP="00171229">
      <w:r w:rsidRPr="00171229">
        <w:rPr>
          <w:rFonts w:hint="eastAsia"/>
        </w:rPr>
        <w:t>(23)</w:t>
      </w:r>
      <w:r w:rsidRPr="00171229">
        <w:rPr>
          <w:rFonts w:hint="eastAsia"/>
        </w:rPr>
        <w:t>消除機器設備、工作方法、</w:t>
      </w:r>
      <w:proofErr w:type="gramStart"/>
      <w:r w:rsidRPr="00171229">
        <w:rPr>
          <w:rFonts w:hint="eastAsia"/>
        </w:rPr>
        <w:t>物料或建築物</w:t>
      </w:r>
      <w:proofErr w:type="gramEnd"/>
      <w:r w:rsidRPr="00171229">
        <w:rPr>
          <w:rFonts w:hint="eastAsia"/>
        </w:rPr>
        <w:t>等所產生的危害因素。</w:t>
      </w:r>
    </w:p>
    <w:p w14:paraId="1EAA6CD1" w14:textId="77777777" w:rsidR="00171229" w:rsidRPr="00171229" w:rsidRDefault="00171229" w:rsidP="00171229">
      <w:r w:rsidRPr="00171229">
        <w:rPr>
          <w:rFonts w:hint="eastAsia"/>
        </w:rPr>
        <w:t>(24)</w:t>
      </w:r>
      <w:r w:rsidRPr="00171229">
        <w:rPr>
          <w:rFonts w:hint="eastAsia"/>
        </w:rPr>
        <w:t>必要時封閉及防護危害發生的來源。</w:t>
      </w:r>
    </w:p>
    <w:p w14:paraId="0B1D4680" w14:textId="77777777" w:rsidR="00171229" w:rsidRPr="00171229" w:rsidRDefault="00171229" w:rsidP="00171229">
      <w:r w:rsidRPr="00171229">
        <w:rPr>
          <w:rFonts w:hint="eastAsia"/>
        </w:rPr>
        <w:t>(25)</w:t>
      </w:r>
      <w:r w:rsidRPr="00171229">
        <w:rPr>
          <w:rFonts w:hint="eastAsia"/>
        </w:rPr>
        <w:t>提供勞工適當的個人防護具。</w:t>
      </w:r>
    </w:p>
    <w:p w14:paraId="7D26554B" w14:textId="77777777" w:rsidR="00171229" w:rsidRPr="00171229" w:rsidRDefault="00171229" w:rsidP="00171229">
      <w:r w:rsidRPr="00171229">
        <w:rPr>
          <w:rFonts w:hint="eastAsia"/>
        </w:rPr>
        <w:t>(26)</w:t>
      </w:r>
      <w:r w:rsidRPr="00171229">
        <w:rPr>
          <w:rFonts w:hint="eastAsia"/>
        </w:rPr>
        <w:t>所有進場作業</w:t>
      </w:r>
      <w:proofErr w:type="gramStart"/>
      <w:r w:rsidRPr="00171229">
        <w:rPr>
          <w:rFonts w:hint="eastAsia"/>
        </w:rPr>
        <w:t>勞工均需投保</w:t>
      </w:r>
      <w:proofErr w:type="gramEnd"/>
      <w:r w:rsidRPr="00171229">
        <w:rPr>
          <w:rFonts w:hint="eastAsia"/>
        </w:rPr>
        <w:t>勞保並且不得雇用非法外勞、童工。</w:t>
      </w:r>
    </w:p>
    <w:p w14:paraId="42A3124F" w14:textId="77777777" w:rsidR="00171229" w:rsidRPr="00171229" w:rsidRDefault="00171229" w:rsidP="00171229"/>
    <w:p w14:paraId="0502487B" w14:textId="77777777" w:rsidR="00171229" w:rsidRPr="00171229" w:rsidRDefault="00171229" w:rsidP="00171229">
      <w:bookmarkStart w:id="356" w:name="_Toc154156531"/>
      <w:bookmarkStart w:id="357" w:name="_Toc186470903"/>
      <w:r w:rsidRPr="00171229">
        <w:rPr>
          <w:rFonts w:hint="eastAsia"/>
        </w:rPr>
        <w:t>表</w:t>
      </w:r>
      <w:r w:rsidRPr="00171229">
        <w:rPr>
          <w:rFonts w:hint="eastAsia"/>
        </w:rPr>
        <w:t>8</w:t>
      </w:r>
      <w:r w:rsidRPr="00171229">
        <w:t>.9.1</w:t>
      </w:r>
      <w:r w:rsidRPr="00171229">
        <w:rPr>
          <w:rFonts w:hint="eastAsia"/>
        </w:rPr>
        <w:t>緊急聯絡電話</w:t>
      </w:r>
      <w:bookmarkEnd w:id="356"/>
      <w:bookmarkEnd w:id="357"/>
    </w:p>
    <w:tbl>
      <w:tblPr>
        <w:tblW w:w="5000" w:type="pct"/>
        <w:tblCellMar>
          <w:left w:w="30" w:type="dxa"/>
          <w:right w:w="30" w:type="dxa"/>
        </w:tblCellMar>
        <w:tblLook w:val="04A0" w:firstRow="1" w:lastRow="0" w:firstColumn="1" w:lastColumn="0" w:noHBand="0" w:noVBand="1"/>
      </w:tblPr>
      <w:tblGrid>
        <w:gridCol w:w="1578"/>
        <w:gridCol w:w="5202"/>
        <w:gridCol w:w="2842"/>
      </w:tblGrid>
      <w:tr w:rsidR="00171229" w:rsidRPr="00171229" w14:paraId="73D019FE" w14:textId="77777777" w:rsidTr="00DE3577">
        <w:trPr>
          <w:trHeight w:val="237"/>
        </w:trPr>
        <w:tc>
          <w:tcPr>
            <w:tcW w:w="820" w:type="pct"/>
            <w:tcBorders>
              <w:top w:val="single" w:sz="6" w:space="0" w:color="auto"/>
              <w:left w:val="single" w:sz="6" w:space="0" w:color="auto"/>
              <w:bottom w:val="single" w:sz="6" w:space="0" w:color="auto"/>
              <w:right w:val="nil"/>
            </w:tcBorders>
            <w:vAlign w:val="center"/>
            <w:hideMark/>
          </w:tcPr>
          <w:p w14:paraId="43A339C0" w14:textId="77777777" w:rsidR="00171229" w:rsidRPr="00171229" w:rsidRDefault="00171229" w:rsidP="00171229">
            <w:r w:rsidRPr="00171229">
              <w:rPr>
                <w:rFonts w:hint="eastAsia"/>
              </w:rPr>
              <w:t>項目</w:t>
            </w:r>
          </w:p>
        </w:tc>
        <w:tc>
          <w:tcPr>
            <w:tcW w:w="2703" w:type="pct"/>
            <w:tcBorders>
              <w:top w:val="single" w:sz="6" w:space="0" w:color="auto"/>
              <w:left w:val="single" w:sz="6" w:space="0" w:color="auto"/>
              <w:bottom w:val="single" w:sz="6" w:space="0" w:color="auto"/>
              <w:right w:val="nil"/>
            </w:tcBorders>
            <w:vAlign w:val="center"/>
            <w:hideMark/>
          </w:tcPr>
          <w:p w14:paraId="67EB54E3" w14:textId="77777777" w:rsidR="00171229" w:rsidRPr="00171229" w:rsidRDefault="00171229" w:rsidP="00171229">
            <w:r w:rsidRPr="00171229">
              <w:rPr>
                <w:rFonts w:hint="eastAsia"/>
              </w:rPr>
              <w:t>單位名稱</w:t>
            </w:r>
          </w:p>
        </w:tc>
        <w:tc>
          <w:tcPr>
            <w:tcW w:w="1477" w:type="pct"/>
            <w:tcBorders>
              <w:top w:val="single" w:sz="6" w:space="0" w:color="auto"/>
              <w:left w:val="single" w:sz="6" w:space="0" w:color="auto"/>
              <w:bottom w:val="single" w:sz="6" w:space="0" w:color="auto"/>
              <w:right w:val="single" w:sz="6" w:space="0" w:color="auto"/>
            </w:tcBorders>
            <w:vAlign w:val="center"/>
            <w:hideMark/>
          </w:tcPr>
          <w:p w14:paraId="4A247602" w14:textId="77777777" w:rsidR="00171229" w:rsidRPr="00171229" w:rsidRDefault="00171229" w:rsidP="00171229">
            <w:r w:rsidRPr="00171229">
              <w:rPr>
                <w:rFonts w:hint="eastAsia"/>
              </w:rPr>
              <w:t>電話</w:t>
            </w:r>
          </w:p>
        </w:tc>
      </w:tr>
      <w:tr w:rsidR="00171229" w:rsidRPr="00171229" w14:paraId="394EFB9C" w14:textId="77777777" w:rsidTr="00DE3577">
        <w:trPr>
          <w:trHeight w:val="255"/>
        </w:trPr>
        <w:tc>
          <w:tcPr>
            <w:tcW w:w="820" w:type="pct"/>
            <w:tcBorders>
              <w:top w:val="single" w:sz="6" w:space="0" w:color="auto"/>
              <w:left w:val="single" w:sz="6" w:space="0" w:color="auto"/>
              <w:bottom w:val="single" w:sz="6" w:space="0" w:color="auto"/>
              <w:right w:val="nil"/>
            </w:tcBorders>
            <w:vAlign w:val="center"/>
            <w:hideMark/>
          </w:tcPr>
          <w:p w14:paraId="11821B5D" w14:textId="77777777" w:rsidR="00171229" w:rsidRPr="00171229" w:rsidRDefault="00171229" w:rsidP="00171229">
            <w:r w:rsidRPr="00171229">
              <w:rPr>
                <w:rFonts w:hint="eastAsia"/>
              </w:rPr>
              <w:t>主辦機關</w:t>
            </w:r>
          </w:p>
        </w:tc>
        <w:tc>
          <w:tcPr>
            <w:tcW w:w="2703" w:type="pct"/>
            <w:tcBorders>
              <w:top w:val="single" w:sz="6" w:space="0" w:color="auto"/>
              <w:left w:val="single" w:sz="6" w:space="0" w:color="auto"/>
              <w:bottom w:val="single" w:sz="6" w:space="0" w:color="auto"/>
              <w:right w:val="nil"/>
            </w:tcBorders>
            <w:vAlign w:val="center"/>
            <w:hideMark/>
          </w:tcPr>
          <w:p w14:paraId="47607C73" w14:textId="77777777" w:rsidR="00171229" w:rsidRPr="00171229" w:rsidRDefault="00171229" w:rsidP="00171229">
            <w:r w:rsidRPr="00171229">
              <w:rPr>
                <w:rFonts w:hint="eastAsia"/>
              </w:rPr>
              <w:t>桃園市政府養護工程處</w:t>
            </w:r>
          </w:p>
        </w:tc>
        <w:tc>
          <w:tcPr>
            <w:tcW w:w="1477" w:type="pct"/>
            <w:tcBorders>
              <w:top w:val="single" w:sz="6" w:space="0" w:color="auto"/>
              <w:left w:val="single" w:sz="6" w:space="0" w:color="auto"/>
              <w:bottom w:val="single" w:sz="6" w:space="0" w:color="auto"/>
              <w:right w:val="single" w:sz="6" w:space="0" w:color="auto"/>
            </w:tcBorders>
            <w:hideMark/>
          </w:tcPr>
          <w:p w14:paraId="5B93346C" w14:textId="77777777" w:rsidR="00171229" w:rsidRPr="00171229" w:rsidRDefault="00171229" w:rsidP="00171229">
            <w:r w:rsidRPr="00171229">
              <w:rPr>
                <w:rFonts w:hint="eastAsia"/>
              </w:rPr>
              <w:t>(</w:t>
            </w:r>
            <w:r w:rsidRPr="00171229">
              <w:t>03</w:t>
            </w:r>
            <w:r w:rsidRPr="00171229">
              <w:rPr>
                <w:rFonts w:hint="eastAsia"/>
              </w:rPr>
              <w:t>)</w:t>
            </w:r>
            <w:r w:rsidRPr="00171229">
              <w:t>3</w:t>
            </w:r>
            <w:r w:rsidRPr="00171229">
              <w:rPr>
                <w:rFonts w:hint="eastAsia"/>
              </w:rPr>
              <w:t>39-6122</w:t>
            </w:r>
          </w:p>
        </w:tc>
      </w:tr>
      <w:tr w:rsidR="00171229" w:rsidRPr="00171229" w14:paraId="24E9B5F2" w14:textId="77777777" w:rsidTr="00DE3577">
        <w:trPr>
          <w:trHeight w:val="255"/>
        </w:trPr>
        <w:tc>
          <w:tcPr>
            <w:tcW w:w="820" w:type="pct"/>
            <w:tcBorders>
              <w:top w:val="single" w:sz="6" w:space="0" w:color="auto"/>
              <w:left w:val="single" w:sz="6" w:space="0" w:color="auto"/>
              <w:bottom w:val="single" w:sz="6" w:space="0" w:color="auto"/>
              <w:right w:val="single" w:sz="6" w:space="0" w:color="auto"/>
            </w:tcBorders>
            <w:vAlign w:val="center"/>
            <w:hideMark/>
          </w:tcPr>
          <w:p w14:paraId="26176A7D" w14:textId="77777777" w:rsidR="00171229" w:rsidRPr="00171229" w:rsidRDefault="00171229" w:rsidP="00171229">
            <w:r w:rsidRPr="00171229">
              <w:rPr>
                <w:rFonts w:hint="eastAsia"/>
              </w:rPr>
              <w:t>監造單位</w:t>
            </w:r>
          </w:p>
        </w:tc>
        <w:tc>
          <w:tcPr>
            <w:tcW w:w="2703" w:type="pct"/>
            <w:tcBorders>
              <w:top w:val="single" w:sz="6" w:space="0" w:color="auto"/>
              <w:left w:val="single" w:sz="6" w:space="0" w:color="auto"/>
              <w:bottom w:val="single" w:sz="6" w:space="0" w:color="auto"/>
              <w:right w:val="single" w:sz="6" w:space="0" w:color="auto"/>
            </w:tcBorders>
            <w:vAlign w:val="center"/>
            <w:hideMark/>
          </w:tcPr>
          <w:p w14:paraId="6B5CF694" w14:textId="77777777" w:rsidR="00171229" w:rsidRPr="00171229" w:rsidRDefault="00171229" w:rsidP="00171229">
            <w:proofErr w:type="gramStart"/>
            <w:r w:rsidRPr="00171229">
              <w:rPr>
                <w:rFonts w:hint="eastAsia"/>
              </w:rPr>
              <w:t>拓緯工程</w:t>
            </w:r>
            <w:proofErr w:type="gramEnd"/>
            <w:r w:rsidRPr="00171229">
              <w:rPr>
                <w:rFonts w:hint="eastAsia"/>
              </w:rPr>
              <w:t>顧問有限公司</w:t>
            </w:r>
          </w:p>
        </w:tc>
        <w:tc>
          <w:tcPr>
            <w:tcW w:w="1477" w:type="pct"/>
            <w:tcBorders>
              <w:top w:val="single" w:sz="6" w:space="0" w:color="auto"/>
              <w:left w:val="single" w:sz="6" w:space="0" w:color="auto"/>
              <w:bottom w:val="single" w:sz="6" w:space="0" w:color="auto"/>
              <w:right w:val="single" w:sz="6" w:space="0" w:color="auto"/>
            </w:tcBorders>
            <w:hideMark/>
          </w:tcPr>
          <w:p w14:paraId="686C7C4E" w14:textId="77777777" w:rsidR="00171229" w:rsidRPr="00171229" w:rsidRDefault="00171229" w:rsidP="00171229">
            <w:r w:rsidRPr="00171229">
              <w:rPr>
                <w:rFonts w:hint="eastAsia"/>
              </w:rPr>
              <w:t>(03)336-2680</w:t>
            </w:r>
          </w:p>
        </w:tc>
      </w:tr>
      <w:tr w:rsidR="00171229" w:rsidRPr="00171229" w14:paraId="4CF8B8E4" w14:textId="77777777" w:rsidTr="00DE3577">
        <w:trPr>
          <w:trHeight w:val="255"/>
        </w:trPr>
        <w:tc>
          <w:tcPr>
            <w:tcW w:w="0" w:type="auto"/>
            <w:tcBorders>
              <w:top w:val="single" w:sz="6" w:space="0" w:color="auto"/>
              <w:left w:val="single" w:sz="6" w:space="0" w:color="auto"/>
              <w:bottom w:val="single" w:sz="6" w:space="0" w:color="auto"/>
              <w:right w:val="single" w:sz="6" w:space="0" w:color="auto"/>
            </w:tcBorders>
            <w:vAlign w:val="center"/>
            <w:hideMark/>
          </w:tcPr>
          <w:p w14:paraId="34F5D730" w14:textId="77777777" w:rsidR="00171229" w:rsidRPr="00171229" w:rsidRDefault="00171229" w:rsidP="00171229">
            <w:r w:rsidRPr="00171229">
              <w:rPr>
                <w:rFonts w:hint="eastAsia"/>
              </w:rPr>
              <w:t>檢查機構</w:t>
            </w:r>
          </w:p>
        </w:tc>
        <w:tc>
          <w:tcPr>
            <w:tcW w:w="2703" w:type="pct"/>
            <w:vAlign w:val="center"/>
            <w:hideMark/>
          </w:tcPr>
          <w:p w14:paraId="564D10D9" w14:textId="77777777" w:rsidR="00171229" w:rsidRPr="00171229" w:rsidRDefault="00171229" w:rsidP="00171229">
            <w:r w:rsidRPr="00171229">
              <w:rPr>
                <w:rFonts w:hint="eastAsia"/>
              </w:rPr>
              <w:t>桃園市政府勞動檢查處</w:t>
            </w:r>
          </w:p>
        </w:tc>
        <w:tc>
          <w:tcPr>
            <w:tcW w:w="1477" w:type="pct"/>
            <w:tcBorders>
              <w:top w:val="single" w:sz="6" w:space="0" w:color="auto"/>
              <w:left w:val="single" w:sz="6" w:space="0" w:color="auto"/>
              <w:bottom w:val="single" w:sz="6" w:space="0" w:color="auto"/>
              <w:right w:val="single" w:sz="6" w:space="0" w:color="auto"/>
            </w:tcBorders>
            <w:hideMark/>
          </w:tcPr>
          <w:p w14:paraId="658C2873" w14:textId="77777777" w:rsidR="00171229" w:rsidRPr="00171229" w:rsidRDefault="00171229" w:rsidP="00171229">
            <w:r w:rsidRPr="00171229">
              <w:rPr>
                <w:rFonts w:hint="eastAsia"/>
              </w:rPr>
              <w:t>(</w:t>
            </w:r>
            <w:r w:rsidRPr="00171229">
              <w:t>03</w:t>
            </w:r>
            <w:r w:rsidRPr="00171229">
              <w:rPr>
                <w:rFonts w:hint="eastAsia"/>
              </w:rPr>
              <w:t>)</w:t>
            </w:r>
            <w:r w:rsidRPr="00171229">
              <w:t>332</w:t>
            </w:r>
            <w:r w:rsidRPr="00171229">
              <w:rPr>
                <w:rFonts w:hint="eastAsia"/>
              </w:rPr>
              <w:t>-</w:t>
            </w:r>
            <w:r w:rsidRPr="00171229">
              <w:t>3606</w:t>
            </w:r>
          </w:p>
        </w:tc>
      </w:tr>
      <w:tr w:rsidR="00171229" w:rsidRPr="00171229" w14:paraId="3E2CA8E0" w14:textId="77777777" w:rsidTr="00DE3577">
        <w:trPr>
          <w:trHeight w:val="255"/>
        </w:trPr>
        <w:tc>
          <w:tcPr>
            <w:tcW w:w="820" w:type="pct"/>
            <w:vMerge w:val="restart"/>
            <w:tcBorders>
              <w:top w:val="single" w:sz="6" w:space="0" w:color="auto"/>
              <w:left w:val="single" w:sz="6" w:space="0" w:color="auto"/>
              <w:bottom w:val="single" w:sz="6" w:space="0" w:color="auto"/>
              <w:right w:val="single" w:sz="6" w:space="0" w:color="auto"/>
            </w:tcBorders>
            <w:vAlign w:val="center"/>
            <w:hideMark/>
          </w:tcPr>
          <w:p w14:paraId="7CD9D8FE" w14:textId="77777777" w:rsidR="00171229" w:rsidRPr="00171229" w:rsidRDefault="00171229" w:rsidP="00171229">
            <w:r w:rsidRPr="00171229">
              <w:rPr>
                <w:rFonts w:hint="eastAsia"/>
              </w:rPr>
              <w:t>警消</w:t>
            </w:r>
          </w:p>
        </w:tc>
        <w:tc>
          <w:tcPr>
            <w:tcW w:w="2703" w:type="pct"/>
            <w:tcBorders>
              <w:top w:val="single" w:sz="6" w:space="0" w:color="auto"/>
              <w:left w:val="single" w:sz="6" w:space="0" w:color="auto"/>
              <w:bottom w:val="single" w:sz="6" w:space="0" w:color="auto"/>
              <w:right w:val="single" w:sz="6" w:space="0" w:color="auto"/>
            </w:tcBorders>
            <w:vAlign w:val="center"/>
            <w:hideMark/>
          </w:tcPr>
          <w:p w14:paraId="4C668421" w14:textId="77777777" w:rsidR="00171229" w:rsidRPr="00171229" w:rsidRDefault="00171229" w:rsidP="00171229">
            <w:r w:rsidRPr="00171229">
              <w:rPr>
                <w:rFonts w:hint="eastAsia"/>
              </w:rPr>
              <w:t>桃園市政府警察局</w:t>
            </w:r>
          </w:p>
        </w:tc>
        <w:tc>
          <w:tcPr>
            <w:tcW w:w="1477" w:type="pct"/>
            <w:tcBorders>
              <w:top w:val="single" w:sz="6" w:space="0" w:color="auto"/>
              <w:left w:val="single" w:sz="6" w:space="0" w:color="auto"/>
              <w:bottom w:val="single" w:sz="6" w:space="0" w:color="auto"/>
              <w:right w:val="single" w:sz="6" w:space="0" w:color="auto"/>
            </w:tcBorders>
            <w:hideMark/>
          </w:tcPr>
          <w:p w14:paraId="13E7C992" w14:textId="77777777" w:rsidR="00171229" w:rsidRPr="00171229" w:rsidRDefault="00171229" w:rsidP="00171229">
            <w:r w:rsidRPr="00171229">
              <w:rPr>
                <w:rFonts w:hint="eastAsia"/>
              </w:rPr>
              <w:t>(</w:t>
            </w:r>
            <w:r w:rsidRPr="00171229">
              <w:t>03</w:t>
            </w:r>
            <w:r w:rsidRPr="00171229">
              <w:rPr>
                <w:rFonts w:hint="eastAsia"/>
              </w:rPr>
              <w:t>)</w:t>
            </w:r>
            <w:r w:rsidRPr="00171229">
              <w:t>3</w:t>
            </w:r>
            <w:r w:rsidRPr="00171229">
              <w:rPr>
                <w:rFonts w:hint="eastAsia"/>
              </w:rPr>
              <w:t>33-4400</w:t>
            </w:r>
          </w:p>
        </w:tc>
      </w:tr>
      <w:tr w:rsidR="00171229" w:rsidRPr="00171229" w14:paraId="75CE361B" w14:textId="77777777" w:rsidTr="00DE3577">
        <w:trPr>
          <w:trHeight w:val="25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257741D" w14:textId="77777777" w:rsidR="00171229" w:rsidRPr="00171229" w:rsidRDefault="00171229" w:rsidP="00171229"/>
        </w:tc>
        <w:tc>
          <w:tcPr>
            <w:tcW w:w="2703" w:type="pct"/>
            <w:tcBorders>
              <w:top w:val="single" w:sz="6" w:space="0" w:color="auto"/>
              <w:left w:val="single" w:sz="6" w:space="0" w:color="auto"/>
              <w:bottom w:val="single" w:sz="6" w:space="0" w:color="auto"/>
              <w:right w:val="single" w:sz="6" w:space="0" w:color="auto"/>
            </w:tcBorders>
            <w:vAlign w:val="center"/>
            <w:hideMark/>
          </w:tcPr>
          <w:p w14:paraId="000E551B" w14:textId="77777777" w:rsidR="00171229" w:rsidRPr="00171229" w:rsidRDefault="00171229" w:rsidP="00171229">
            <w:r w:rsidRPr="00171229">
              <w:rPr>
                <w:rFonts w:hint="eastAsia"/>
              </w:rPr>
              <w:t>報案電話</w:t>
            </w:r>
          </w:p>
        </w:tc>
        <w:tc>
          <w:tcPr>
            <w:tcW w:w="1477" w:type="pct"/>
            <w:tcBorders>
              <w:top w:val="single" w:sz="6" w:space="0" w:color="auto"/>
              <w:left w:val="single" w:sz="6" w:space="0" w:color="auto"/>
              <w:bottom w:val="single" w:sz="6" w:space="0" w:color="auto"/>
              <w:right w:val="single" w:sz="6" w:space="0" w:color="auto"/>
            </w:tcBorders>
            <w:hideMark/>
          </w:tcPr>
          <w:p w14:paraId="40E394BF" w14:textId="77777777" w:rsidR="00171229" w:rsidRPr="00171229" w:rsidRDefault="00171229" w:rsidP="00171229">
            <w:r w:rsidRPr="00171229">
              <w:rPr>
                <w:rFonts w:hint="eastAsia"/>
              </w:rPr>
              <w:t>110</w:t>
            </w:r>
          </w:p>
        </w:tc>
      </w:tr>
      <w:tr w:rsidR="00171229" w:rsidRPr="00171229" w14:paraId="4D6E3ADE" w14:textId="77777777" w:rsidTr="00DE3577">
        <w:trPr>
          <w:trHeight w:val="25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2FEA5AB" w14:textId="77777777" w:rsidR="00171229" w:rsidRPr="00171229" w:rsidRDefault="00171229" w:rsidP="00171229"/>
        </w:tc>
        <w:tc>
          <w:tcPr>
            <w:tcW w:w="2703" w:type="pct"/>
            <w:tcBorders>
              <w:top w:val="single" w:sz="6" w:space="0" w:color="auto"/>
              <w:left w:val="single" w:sz="6" w:space="0" w:color="auto"/>
              <w:bottom w:val="single" w:sz="6" w:space="0" w:color="auto"/>
              <w:right w:val="single" w:sz="6" w:space="0" w:color="auto"/>
            </w:tcBorders>
            <w:vAlign w:val="center"/>
            <w:hideMark/>
          </w:tcPr>
          <w:p w14:paraId="7E264E56" w14:textId="77777777" w:rsidR="00171229" w:rsidRPr="00171229" w:rsidRDefault="00171229" w:rsidP="00171229">
            <w:proofErr w:type="gramStart"/>
            <w:r w:rsidRPr="00171229">
              <w:rPr>
                <w:rFonts w:hint="eastAsia"/>
              </w:rPr>
              <w:t>火案電話</w:t>
            </w:r>
            <w:proofErr w:type="gramEnd"/>
          </w:p>
        </w:tc>
        <w:tc>
          <w:tcPr>
            <w:tcW w:w="1477" w:type="pct"/>
            <w:tcBorders>
              <w:top w:val="single" w:sz="6" w:space="0" w:color="auto"/>
              <w:left w:val="single" w:sz="6" w:space="0" w:color="auto"/>
              <w:bottom w:val="single" w:sz="6" w:space="0" w:color="auto"/>
              <w:right w:val="single" w:sz="6" w:space="0" w:color="auto"/>
            </w:tcBorders>
            <w:hideMark/>
          </w:tcPr>
          <w:p w14:paraId="1E982272" w14:textId="77777777" w:rsidR="00171229" w:rsidRPr="00171229" w:rsidRDefault="00171229" w:rsidP="00171229">
            <w:r w:rsidRPr="00171229">
              <w:rPr>
                <w:rFonts w:hint="eastAsia"/>
              </w:rPr>
              <w:t>119</w:t>
            </w:r>
          </w:p>
        </w:tc>
      </w:tr>
    </w:tbl>
    <w:p w14:paraId="18D52D1E" w14:textId="77777777" w:rsidR="00171229" w:rsidRPr="00171229" w:rsidRDefault="00171229" w:rsidP="00171229">
      <w:pPr>
        <w:sectPr w:rsidR="00171229" w:rsidRPr="00171229" w:rsidSect="00171229">
          <w:pgSz w:w="11906" w:h="16838"/>
          <w:pgMar w:top="1134" w:right="1134" w:bottom="1134" w:left="1134" w:header="340" w:footer="284" w:gutter="0"/>
          <w:cols w:space="720"/>
          <w:docGrid w:linePitch="387"/>
        </w:sectPr>
      </w:pPr>
    </w:p>
    <w:p w14:paraId="4530A2E7" w14:textId="77777777" w:rsidR="00171229" w:rsidRPr="00171229" w:rsidRDefault="00171229" w:rsidP="00171229">
      <w:r w:rsidRPr="00171229">
        <w:rPr>
          <w:rFonts w:hint="eastAsia"/>
        </w:rPr>
        <w:t>(</w:t>
      </w:r>
      <w:r w:rsidRPr="00171229">
        <w:rPr>
          <w:rFonts w:hint="eastAsia"/>
        </w:rPr>
        <w:t>七</w:t>
      </w:r>
      <w:r w:rsidRPr="00171229">
        <w:rPr>
          <w:rFonts w:hint="eastAsia"/>
        </w:rPr>
        <w:t>)</w:t>
      </w:r>
      <w:r w:rsidRPr="00171229">
        <w:rPr>
          <w:rFonts w:hint="eastAsia"/>
        </w:rPr>
        <w:t>危險物品之管理與廢棄物處理</w:t>
      </w:r>
    </w:p>
    <w:p w14:paraId="75E64AF0" w14:textId="77777777" w:rsidR="00171229" w:rsidRPr="00171229" w:rsidRDefault="00171229" w:rsidP="00171229">
      <w:r w:rsidRPr="00171229">
        <w:rPr>
          <w:rFonts w:hint="eastAsia"/>
        </w:rPr>
        <w:t>1.</w:t>
      </w:r>
      <w:r w:rsidRPr="00171229">
        <w:rPr>
          <w:rFonts w:hint="eastAsia"/>
        </w:rPr>
        <w:t>監造單位依契約規範、職業安全衛生相關法令等規定，督導並檢視施工廠商使用爆炸性、發火性、腐蝕性、有毒性、輻射性及易燃性等危險物品之運輸、儲存、使用及廢棄物之管理。</w:t>
      </w:r>
    </w:p>
    <w:p w14:paraId="1ED5BCEB" w14:textId="77777777" w:rsidR="00171229" w:rsidRPr="00171229" w:rsidRDefault="00171229" w:rsidP="00171229">
      <w:r w:rsidRPr="00171229">
        <w:rPr>
          <w:rFonts w:hint="eastAsia"/>
        </w:rPr>
        <w:t>2.</w:t>
      </w:r>
      <w:r w:rsidRPr="00171229">
        <w:rPr>
          <w:rFonts w:hint="eastAsia"/>
        </w:rPr>
        <w:t>工程施工</w:t>
      </w:r>
      <w:proofErr w:type="gramStart"/>
      <w:r w:rsidRPr="00171229">
        <w:rPr>
          <w:rFonts w:hint="eastAsia"/>
        </w:rPr>
        <w:t>期間，</w:t>
      </w:r>
      <w:proofErr w:type="gramEnd"/>
      <w:r w:rsidRPr="00171229">
        <w:rPr>
          <w:rFonts w:hint="eastAsia"/>
        </w:rPr>
        <w:t>監造單位為避免施工廠商因危險物品廢棄物處理作業所可能造成之安全衛生及環境污染，將採取下列措施：</w:t>
      </w:r>
    </w:p>
    <w:p w14:paraId="08BD5439" w14:textId="77777777" w:rsidR="00171229" w:rsidRPr="00171229" w:rsidRDefault="00171229" w:rsidP="00171229">
      <w:r w:rsidRPr="00171229">
        <w:rPr>
          <w:rFonts w:hint="eastAsia"/>
        </w:rPr>
        <w:t>(1)</w:t>
      </w:r>
      <w:r w:rsidRPr="00171229">
        <w:rPr>
          <w:rFonts w:hint="eastAsia"/>
        </w:rPr>
        <w:t>查核施工廠商是否依規定建立危險物品庫存</w:t>
      </w:r>
      <w:proofErr w:type="gramStart"/>
      <w:r w:rsidRPr="00171229">
        <w:rPr>
          <w:rFonts w:hint="eastAsia"/>
        </w:rPr>
        <w:t>帳冊</w:t>
      </w:r>
      <w:proofErr w:type="gramEnd"/>
      <w:r w:rsidRPr="00171229">
        <w:rPr>
          <w:rFonts w:hint="eastAsia"/>
        </w:rPr>
        <w:t>，並隨時保存或更新。</w:t>
      </w:r>
    </w:p>
    <w:p w14:paraId="6254C1CE" w14:textId="77777777" w:rsidR="00171229" w:rsidRPr="00171229" w:rsidRDefault="00171229" w:rsidP="00171229">
      <w:r w:rsidRPr="00171229">
        <w:rPr>
          <w:rFonts w:hint="eastAsia"/>
        </w:rPr>
        <w:t>(2)</w:t>
      </w:r>
      <w:r w:rsidRPr="00171229">
        <w:rPr>
          <w:rFonts w:hint="eastAsia"/>
        </w:rPr>
        <w:t>督促施工廠商儘量減少使用危險物品並尋求危險物品之代用品。</w:t>
      </w:r>
    </w:p>
    <w:p w14:paraId="689BF764" w14:textId="77777777" w:rsidR="00171229" w:rsidRPr="00171229" w:rsidRDefault="00171229" w:rsidP="00171229">
      <w:r w:rsidRPr="00171229">
        <w:rPr>
          <w:rFonts w:hint="eastAsia"/>
        </w:rPr>
        <w:t>(3)</w:t>
      </w:r>
      <w:r w:rsidRPr="00171229">
        <w:rPr>
          <w:rFonts w:hint="eastAsia"/>
        </w:rPr>
        <w:t>督促施工廠商提出須經由特殊處理場所處理之廢棄物項目清單，及送請處理場簽收之廢料收件證明文件。</w:t>
      </w:r>
    </w:p>
    <w:p w14:paraId="426EA553" w14:textId="77777777" w:rsidR="00171229" w:rsidRPr="00171229" w:rsidRDefault="00171229" w:rsidP="00171229">
      <w:r w:rsidRPr="00171229">
        <w:rPr>
          <w:rFonts w:hint="eastAsia"/>
        </w:rPr>
        <w:t>(</w:t>
      </w:r>
      <w:r w:rsidRPr="00171229">
        <w:rPr>
          <w:rFonts w:hint="eastAsia"/>
        </w:rPr>
        <w:t>八</w:t>
      </w:r>
      <w:r w:rsidRPr="00171229">
        <w:rPr>
          <w:rFonts w:hint="eastAsia"/>
        </w:rPr>
        <w:t>)</w:t>
      </w:r>
      <w:r w:rsidRPr="00171229">
        <w:rPr>
          <w:rFonts w:hint="eastAsia"/>
        </w:rPr>
        <w:t>減災承諾事項</w:t>
      </w:r>
    </w:p>
    <w:p w14:paraId="29C92D82" w14:textId="77777777" w:rsidR="00171229" w:rsidRPr="00171229" w:rsidRDefault="00171229" w:rsidP="00171229">
      <w:r w:rsidRPr="00171229">
        <w:rPr>
          <w:rFonts w:hint="eastAsia"/>
        </w:rPr>
        <w:t>1.</w:t>
      </w:r>
      <w:r w:rsidRPr="00171229">
        <w:rPr>
          <w:rFonts w:hint="eastAsia"/>
        </w:rPr>
        <w:t>監造單位</w:t>
      </w:r>
    </w:p>
    <w:p w14:paraId="25E38B3A" w14:textId="77777777" w:rsidR="00171229" w:rsidRPr="00171229" w:rsidRDefault="00171229" w:rsidP="00171229">
      <w:r w:rsidRPr="00171229">
        <w:rPr>
          <w:rFonts w:hint="eastAsia"/>
        </w:rPr>
        <w:t>(1)</w:t>
      </w:r>
      <w:r w:rsidRPr="00171229">
        <w:rPr>
          <w:rFonts w:hint="eastAsia"/>
        </w:rPr>
        <w:t>事故發生時，就災害發生原因分析檢討並召集相關人員召開檢討會及制定防範對策。</w:t>
      </w:r>
    </w:p>
    <w:p w14:paraId="2560EFFC" w14:textId="77777777" w:rsidR="00171229" w:rsidRPr="00171229" w:rsidRDefault="00171229" w:rsidP="00171229">
      <w:r w:rsidRPr="00171229">
        <w:rPr>
          <w:rFonts w:hint="eastAsia"/>
        </w:rPr>
        <w:t>(2)</w:t>
      </w:r>
      <w:r w:rsidRPr="00171229">
        <w:rPr>
          <w:rFonts w:hint="eastAsia"/>
        </w:rPr>
        <w:t>落實現場施工作業前各項安全檢點工作，並要求作業現場施工負責人員隨時掌握施工狀態，發現異狀立即採取必要之措施，以防止職災之發生。</w:t>
      </w:r>
    </w:p>
    <w:p w14:paraId="12E36E11" w14:textId="77777777" w:rsidR="00171229" w:rsidRPr="00171229" w:rsidRDefault="00171229" w:rsidP="00171229">
      <w:r w:rsidRPr="00171229">
        <w:rPr>
          <w:rFonts w:hint="eastAsia"/>
        </w:rPr>
        <w:t>(3)</w:t>
      </w:r>
      <w:r w:rsidRPr="00171229">
        <w:rPr>
          <w:rFonts w:hint="eastAsia"/>
        </w:rPr>
        <w:t>參與監造單位職業安全衛生教育訓練及預防災變講習。</w:t>
      </w:r>
    </w:p>
    <w:p w14:paraId="3A023BA5" w14:textId="77777777" w:rsidR="00171229" w:rsidRPr="00171229" w:rsidRDefault="00171229" w:rsidP="00171229">
      <w:r w:rsidRPr="00171229">
        <w:rPr>
          <w:rFonts w:hint="eastAsia"/>
        </w:rPr>
        <w:t>(4)</w:t>
      </w:r>
      <w:r w:rsidRPr="00171229">
        <w:rPr>
          <w:rFonts w:hint="eastAsia"/>
        </w:rPr>
        <w:t>對施工廠商門禁管制及機具使用管制紀錄嚴加查察，不符規定者驅離工區。</w:t>
      </w:r>
    </w:p>
    <w:p w14:paraId="02B70EFF" w14:textId="77777777" w:rsidR="00171229" w:rsidRPr="00171229" w:rsidRDefault="00171229" w:rsidP="00171229">
      <w:r w:rsidRPr="00171229">
        <w:rPr>
          <w:rFonts w:hint="eastAsia"/>
        </w:rPr>
        <w:t>(5)</w:t>
      </w:r>
      <w:r w:rsidRPr="00171229">
        <w:rPr>
          <w:rFonts w:hint="eastAsia"/>
        </w:rPr>
        <w:t>對安全衛生工作執行不力之協力廠商</w:t>
      </w:r>
      <w:proofErr w:type="gramStart"/>
      <w:r w:rsidRPr="00171229">
        <w:rPr>
          <w:rFonts w:hint="eastAsia"/>
        </w:rPr>
        <w:t>或工班</w:t>
      </w:r>
      <w:proofErr w:type="gramEnd"/>
      <w:r w:rsidRPr="00171229">
        <w:rPr>
          <w:rFonts w:hint="eastAsia"/>
        </w:rPr>
        <w:t>，督</w:t>
      </w:r>
      <w:proofErr w:type="gramStart"/>
      <w:r w:rsidRPr="00171229">
        <w:rPr>
          <w:rFonts w:hint="eastAsia"/>
        </w:rPr>
        <w:t>飭</w:t>
      </w:r>
      <w:proofErr w:type="gramEnd"/>
      <w:r w:rsidRPr="00171229">
        <w:rPr>
          <w:rFonts w:hint="eastAsia"/>
        </w:rPr>
        <w:t>施工廠商予以更換，若不配合則依契約處理。</w:t>
      </w:r>
    </w:p>
    <w:p w14:paraId="43C70F40" w14:textId="77777777" w:rsidR="00171229" w:rsidRPr="00171229" w:rsidRDefault="00171229" w:rsidP="00171229">
      <w:r w:rsidRPr="00171229">
        <w:rPr>
          <w:rFonts w:hint="eastAsia"/>
        </w:rPr>
        <w:t>(6)</w:t>
      </w:r>
      <w:r w:rsidRPr="00171229">
        <w:rPr>
          <w:rFonts w:hint="eastAsia"/>
        </w:rPr>
        <w:t>監造現場人員於現場</w:t>
      </w:r>
      <w:proofErr w:type="gramStart"/>
      <w:r w:rsidRPr="00171229">
        <w:rPr>
          <w:rFonts w:hint="eastAsia"/>
        </w:rPr>
        <w:t>監造時應</w:t>
      </w:r>
      <w:proofErr w:type="gramEnd"/>
      <w:r w:rsidRPr="00171229">
        <w:rPr>
          <w:rFonts w:hint="eastAsia"/>
        </w:rPr>
        <w:t>同時監督安全衛生作業及實施檢查，若發現違反職業安全衛生規定，應當場告發及處置。</w:t>
      </w:r>
    </w:p>
    <w:p w14:paraId="46A0D016" w14:textId="77777777" w:rsidR="00171229" w:rsidRPr="00171229" w:rsidRDefault="00171229" w:rsidP="00171229">
      <w:r w:rsidRPr="00171229">
        <w:rPr>
          <w:rFonts w:hint="eastAsia"/>
        </w:rPr>
        <w:t>(7)</w:t>
      </w:r>
      <w:r w:rsidRPr="00171229">
        <w:rPr>
          <w:rFonts w:hint="eastAsia"/>
        </w:rPr>
        <w:t>不論工項大小或日夜間施作項目，</w:t>
      </w:r>
      <w:proofErr w:type="gramStart"/>
      <w:r w:rsidRPr="00171229">
        <w:rPr>
          <w:rFonts w:hint="eastAsia"/>
        </w:rPr>
        <w:t>均需派員</w:t>
      </w:r>
      <w:proofErr w:type="gramEnd"/>
      <w:r w:rsidRPr="00171229">
        <w:rPr>
          <w:rFonts w:hint="eastAsia"/>
        </w:rPr>
        <w:t>實地督導查核。</w:t>
      </w:r>
    </w:p>
    <w:p w14:paraId="225BB190" w14:textId="77777777" w:rsidR="00171229" w:rsidRPr="00171229" w:rsidRDefault="00171229" w:rsidP="00171229">
      <w:r w:rsidRPr="00171229">
        <w:rPr>
          <w:rFonts w:hint="eastAsia"/>
        </w:rPr>
        <w:t>(8)</w:t>
      </w:r>
      <w:r w:rsidRPr="00171229">
        <w:rPr>
          <w:rFonts w:hint="eastAsia"/>
        </w:rPr>
        <w:t>派員列席施工廠商召開之安全衛生協議組織會議，並給予必要協助。</w:t>
      </w:r>
    </w:p>
    <w:p w14:paraId="32B7A56C" w14:textId="77777777" w:rsidR="00171229" w:rsidRPr="00171229" w:rsidRDefault="00171229" w:rsidP="00171229">
      <w:r w:rsidRPr="00171229">
        <w:rPr>
          <w:rFonts w:hint="eastAsia"/>
        </w:rPr>
        <w:t>(9)</w:t>
      </w:r>
      <w:proofErr w:type="gramStart"/>
      <w:r w:rsidRPr="00171229">
        <w:rPr>
          <w:rFonts w:hint="eastAsia"/>
        </w:rPr>
        <w:t>加強職安稽核</w:t>
      </w:r>
      <w:proofErr w:type="gramEnd"/>
      <w:r w:rsidRPr="00171229">
        <w:rPr>
          <w:rFonts w:hint="eastAsia"/>
        </w:rPr>
        <w:t>其重點為稽查施工廠商門禁控管紀錄，使用機具證照查核紀錄及</w:t>
      </w:r>
      <w:proofErr w:type="gramStart"/>
      <w:r w:rsidRPr="00171229">
        <w:rPr>
          <w:rFonts w:hint="eastAsia"/>
        </w:rPr>
        <w:t>自檢表</w:t>
      </w:r>
      <w:proofErr w:type="gramEnd"/>
      <w:r w:rsidRPr="00171229">
        <w:rPr>
          <w:rFonts w:hint="eastAsia"/>
        </w:rPr>
        <w:t>。</w:t>
      </w:r>
    </w:p>
    <w:p w14:paraId="4A51FE58" w14:textId="77777777" w:rsidR="00171229" w:rsidRPr="00171229" w:rsidRDefault="00171229" w:rsidP="00171229">
      <w:r w:rsidRPr="00171229">
        <w:rPr>
          <w:rFonts w:hint="eastAsia"/>
        </w:rPr>
        <w:t>(10)</w:t>
      </w:r>
      <w:r w:rsidRPr="00171229">
        <w:rPr>
          <w:rFonts w:hint="eastAsia"/>
        </w:rPr>
        <w:t>督促施工廠商對起重機具應具備</w:t>
      </w:r>
      <w:r w:rsidRPr="00171229">
        <w:rPr>
          <w:rFonts w:hint="eastAsia"/>
        </w:rPr>
        <w:t>1</w:t>
      </w:r>
      <w:r w:rsidRPr="00171229">
        <w:rPr>
          <w:rFonts w:hint="eastAsia"/>
        </w:rPr>
        <w:t>機</w:t>
      </w:r>
      <w:r w:rsidRPr="00171229">
        <w:rPr>
          <w:rFonts w:hint="eastAsia"/>
        </w:rPr>
        <w:t>3</w:t>
      </w:r>
      <w:r w:rsidRPr="00171229">
        <w:rPr>
          <w:rFonts w:hint="eastAsia"/>
        </w:rPr>
        <w:t>證，除操作人員外，應至少隨車指派起重吊掛作業人員</w:t>
      </w:r>
      <w:r w:rsidRPr="00171229">
        <w:rPr>
          <w:rFonts w:hint="eastAsia"/>
        </w:rPr>
        <w:t>1</w:t>
      </w:r>
      <w:r w:rsidRPr="00171229">
        <w:rPr>
          <w:rFonts w:hint="eastAsia"/>
        </w:rPr>
        <w:t>人（可兼任指揮人員）。</w:t>
      </w:r>
    </w:p>
    <w:p w14:paraId="46975534" w14:textId="77777777" w:rsidR="00171229" w:rsidRPr="00171229" w:rsidRDefault="00171229" w:rsidP="00171229">
      <w:r w:rsidRPr="00171229">
        <w:rPr>
          <w:rFonts w:hint="eastAsia"/>
        </w:rPr>
        <w:t>(11)</w:t>
      </w:r>
      <w:r w:rsidRPr="00171229">
        <w:rPr>
          <w:rFonts w:hint="eastAsia"/>
        </w:rPr>
        <w:t>協助施工廠商了解安全的工作方法及危害告知。</w:t>
      </w:r>
    </w:p>
    <w:p w14:paraId="36AC808F" w14:textId="77777777" w:rsidR="00171229" w:rsidRPr="00171229" w:rsidRDefault="00171229" w:rsidP="00171229">
      <w:r w:rsidRPr="00171229">
        <w:rPr>
          <w:rFonts w:hint="eastAsia"/>
        </w:rPr>
        <w:t>(12)</w:t>
      </w:r>
      <w:r w:rsidRPr="00171229">
        <w:rPr>
          <w:rFonts w:hint="eastAsia"/>
        </w:rPr>
        <w:t>督促施工廠商依提送職業安全衛生管理計畫實施自動檢查及確實執行自動檢查，並將檢查結果加以處理改善。</w:t>
      </w:r>
    </w:p>
    <w:p w14:paraId="12CCD188" w14:textId="77777777" w:rsidR="00171229" w:rsidRPr="00171229" w:rsidRDefault="00171229" w:rsidP="00171229">
      <w:r w:rsidRPr="00171229">
        <w:rPr>
          <w:rFonts w:hint="eastAsia"/>
        </w:rPr>
        <w:t>(13)</w:t>
      </w:r>
      <w:r w:rsidRPr="00171229">
        <w:rPr>
          <w:rFonts w:hint="eastAsia"/>
        </w:rPr>
        <w:t>培養團隊合作之默契，避免工作欠缺協調而導致個體傷害。</w:t>
      </w:r>
    </w:p>
    <w:p w14:paraId="568F113E" w14:textId="77777777" w:rsidR="00171229" w:rsidRPr="00171229" w:rsidRDefault="00171229" w:rsidP="00171229">
      <w:r w:rsidRPr="00171229">
        <w:rPr>
          <w:rFonts w:hint="eastAsia"/>
        </w:rPr>
        <w:t>(14)</w:t>
      </w:r>
      <w:r w:rsidRPr="00171229">
        <w:rPr>
          <w:rFonts w:hint="eastAsia"/>
        </w:rPr>
        <w:t>督促施工廠商消除機器設備、工作方法、</w:t>
      </w:r>
      <w:proofErr w:type="gramStart"/>
      <w:r w:rsidRPr="00171229">
        <w:rPr>
          <w:rFonts w:hint="eastAsia"/>
        </w:rPr>
        <w:t>物料或建築物</w:t>
      </w:r>
      <w:proofErr w:type="gramEnd"/>
      <w:r w:rsidRPr="00171229">
        <w:rPr>
          <w:rFonts w:hint="eastAsia"/>
        </w:rPr>
        <w:t>等所產生的危害因素。</w:t>
      </w:r>
    </w:p>
    <w:p w14:paraId="49955243" w14:textId="77777777" w:rsidR="00171229" w:rsidRPr="00171229" w:rsidRDefault="00171229" w:rsidP="00171229">
      <w:r w:rsidRPr="00171229">
        <w:rPr>
          <w:rFonts w:hint="eastAsia"/>
        </w:rPr>
        <w:t>(15)</w:t>
      </w:r>
      <w:r w:rsidRPr="00171229">
        <w:rPr>
          <w:rFonts w:hint="eastAsia"/>
        </w:rPr>
        <w:t>督促施工廠商工程再交付承攬時，應於事前告知再承攬人有關其事業工作環境、危害因素暨職業安全衛生法及有關規定應採取之措施。</w:t>
      </w:r>
    </w:p>
    <w:p w14:paraId="0081ACE9" w14:textId="77777777" w:rsidR="00171229" w:rsidRPr="00171229" w:rsidRDefault="00171229" w:rsidP="00171229">
      <w:r w:rsidRPr="00171229">
        <w:rPr>
          <w:rFonts w:hint="eastAsia"/>
        </w:rPr>
        <w:t>(16)</w:t>
      </w:r>
      <w:r w:rsidRPr="00171229">
        <w:rPr>
          <w:rFonts w:hint="eastAsia"/>
        </w:rPr>
        <w:t>督導施工廠商安全衛生相關人員及安全監視人員專責於工地執行業務。</w:t>
      </w:r>
    </w:p>
    <w:p w14:paraId="09D30E96" w14:textId="77777777" w:rsidR="00171229" w:rsidRPr="00171229" w:rsidRDefault="00171229" w:rsidP="00171229">
      <w:r w:rsidRPr="00171229">
        <w:br w:type="page"/>
      </w:r>
    </w:p>
    <w:p w14:paraId="00E33CDB" w14:textId="77777777" w:rsidR="00171229" w:rsidRPr="00171229" w:rsidRDefault="00171229" w:rsidP="00171229"/>
    <w:p w14:paraId="28A24A8E" w14:textId="77777777" w:rsidR="00171229" w:rsidRPr="00171229" w:rsidRDefault="00171229" w:rsidP="00171229">
      <w:r w:rsidRPr="00171229">
        <w:rPr>
          <w:rFonts w:hint="eastAsia"/>
        </w:rPr>
        <w:t>2.</w:t>
      </w:r>
      <w:r w:rsidRPr="00171229">
        <w:rPr>
          <w:rFonts w:hint="eastAsia"/>
        </w:rPr>
        <w:t>施工廠商部分</w:t>
      </w:r>
    </w:p>
    <w:p w14:paraId="7512F320" w14:textId="77777777" w:rsidR="00171229" w:rsidRPr="00171229" w:rsidRDefault="00171229" w:rsidP="00171229">
      <w:r w:rsidRPr="00171229">
        <w:rPr>
          <w:rFonts w:hint="eastAsia"/>
        </w:rPr>
        <w:t>(1)</w:t>
      </w:r>
      <w:r w:rsidRPr="00171229">
        <w:rPr>
          <w:rFonts w:hint="eastAsia"/>
        </w:rPr>
        <w:t>施工前召開安全協議會議，巡視工區、查核自動檢查資料。</w:t>
      </w:r>
    </w:p>
    <w:p w14:paraId="730615E6" w14:textId="77777777" w:rsidR="00171229" w:rsidRPr="00171229" w:rsidRDefault="00171229" w:rsidP="00171229">
      <w:r w:rsidRPr="00171229">
        <w:rPr>
          <w:rFonts w:hint="eastAsia"/>
        </w:rPr>
        <w:t>(2)</w:t>
      </w:r>
      <w:r w:rsidRPr="00171229">
        <w:rPr>
          <w:rFonts w:hint="eastAsia"/>
        </w:rPr>
        <w:t>指派專責監造單位負責協力廠商及施工界面之協調工作。</w:t>
      </w:r>
    </w:p>
    <w:p w14:paraId="4B82FB62" w14:textId="77777777" w:rsidR="00171229" w:rsidRPr="00171229" w:rsidRDefault="00171229" w:rsidP="00171229">
      <w:r w:rsidRPr="00171229">
        <w:rPr>
          <w:rFonts w:hint="eastAsia"/>
        </w:rPr>
        <w:t>(3)</w:t>
      </w:r>
      <w:r w:rsidRPr="00171229">
        <w:rPr>
          <w:rFonts w:hint="eastAsia"/>
        </w:rPr>
        <w:t>定期實施勞工作業教導及職業安全衛生教育訓練、宣導及危害告知。</w:t>
      </w:r>
    </w:p>
    <w:p w14:paraId="7AF2CEEA" w14:textId="77777777" w:rsidR="00171229" w:rsidRPr="00171229" w:rsidRDefault="00171229" w:rsidP="00171229">
      <w:r w:rsidRPr="00171229">
        <w:rPr>
          <w:rFonts w:hint="eastAsia"/>
        </w:rPr>
        <w:t>(4)</w:t>
      </w:r>
      <w:r w:rsidRPr="00171229">
        <w:rPr>
          <w:rFonts w:hint="eastAsia"/>
        </w:rPr>
        <w:t>工地負責人或各分項作業主管於每日開工前對勞工精神狀態予以特別注意，如有身心狀況不正常（如酗酒）應要求其離開工區。</w:t>
      </w:r>
    </w:p>
    <w:p w14:paraId="4FF8F1ED" w14:textId="77777777" w:rsidR="00171229" w:rsidRPr="00171229" w:rsidRDefault="00171229" w:rsidP="00171229">
      <w:r w:rsidRPr="00171229">
        <w:rPr>
          <w:rFonts w:hint="eastAsia"/>
        </w:rPr>
        <w:t>(5)</w:t>
      </w:r>
      <w:r w:rsidRPr="00171229">
        <w:rPr>
          <w:rFonts w:hint="eastAsia"/>
        </w:rPr>
        <w:t>設置協議組織並指定工作場所負責人，擔任指揮及協調工作並定期召開協議會議。</w:t>
      </w:r>
    </w:p>
    <w:p w14:paraId="1C65E1F3" w14:textId="77777777" w:rsidR="00171229" w:rsidRPr="00171229" w:rsidRDefault="00171229" w:rsidP="00171229">
      <w:r w:rsidRPr="00171229">
        <w:rPr>
          <w:rFonts w:hint="eastAsia"/>
        </w:rPr>
        <w:t>(6)</w:t>
      </w:r>
      <w:r w:rsidRPr="00171229">
        <w:rPr>
          <w:rFonts w:hint="eastAsia"/>
        </w:rPr>
        <w:t>工程再交付承攬時，應於事前召開工程開工安全衛生告知協調會議告知再承攬人有關其事業工作環境、危害因素暨職業安全衛生法及有關規定應採取之措施，並作成紀錄。</w:t>
      </w:r>
    </w:p>
    <w:p w14:paraId="0B99DA62" w14:textId="77777777" w:rsidR="00171229" w:rsidRPr="00171229" w:rsidRDefault="00171229" w:rsidP="00171229">
      <w:r w:rsidRPr="00171229">
        <w:rPr>
          <w:rFonts w:hint="eastAsia"/>
        </w:rPr>
        <w:t>(</w:t>
      </w:r>
      <w:r w:rsidRPr="00171229">
        <w:t>7</w:t>
      </w:r>
      <w:r w:rsidRPr="00171229">
        <w:rPr>
          <w:rFonts w:hint="eastAsia"/>
        </w:rPr>
        <w:t>)</w:t>
      </w:r>
      <w:r w:rsidRPr="00171229">
        <w:rPr>
          <w:rFonts w:hint="eastAsia"/>
        </w:rPr>
        <w:t>工地臨時用電及使用交流電焊機應有漏電斷路器及自動電撃防止裝置。</w:t>
      </w:r>
    </w:p>
    <w:p w14:paraId="285B906F" w14:textId="77777777" w:rsidR="00171229" w:rsidRPr="00171229" w:rsidRDefault="00171229" w:rsidP="00171229">
      <w:r w:rsidRPr="00171229">
        <w:rPr>
          <w:rFonts w:hint="eastAsia"/>
        </w:rPr>
        <w:t>(8)</w:t>
      </w:r>
      <w:r w:rsidRPr="00171229">
        <w:rPr>
          <w:rFonts w:hint="eastAsia"/>
        </w:rPr>
        <w:t>加強職業安全衛生工作守則宣導，</w:t>
      </w:r>
      <w:proofErr w:type="gramStart"/>
      <w:r w:rsidRPr="00171229">
        <w:rPr>
          <w:rFonts w:hint="eastAsia"/>
        </w:rPr>
        <w:t>務</w:t>
      </w:r>
      <w:proofErr w:type="gramEnd"/>
      <w:r w:rsidRPr="00171229">
        <w:rPr>
          <w:rFonts w:hint="eastAsia"/>
        </w:rPr>
        <w:t>使勞工確實遵守執行。</w:t>
      </w:r>
    </w:p>
    <w:p w14:paraId="5BC0B9F4" w14:textId="77777777" w:rsidR="00171229" w:rsidRPr="00171229" w:rsidRDefault="00171229" w:rsidP="00171229">
      <w:r w:rsidRPr="00171229">
        <w:rPr>
          <w:rFonts w:hint="eastAsia"/>
        </w:rPr>
        <w:t>(9)</w:t>
      </w:r>
      <w:r w:rsidRPr="00171229">
        <w:rPr>
          <w:rFonts w:hint="eastAsia"/>
        </w:rPr>
        <w:t>職業安全衛生管理員或職業安全衛生業務主管，應確實執行現場作業項目自動檢查及各項業務貫徹執行，針對每日巡視、協議及處理作成紀錄，並對各分項作業施工危害因素告知所有作業勞工並留存紀錄。</w:t>
      </w:r>
    </w:p>
    <w:p w14:paraId="0BAAB85C" w14:textId="77777777" w:rsidR="00171229" w:rsidRPr="00171229" w:rsidRDefault="00171229" w:rsidP="00171229">
      <w:r w:rsidRPr="00171229">
        <w:rPr>
          <w:rFonts w:hint="eastAsia"/>
        </w:rPr>
        <w:t>(10)</w:t>
      </w:r>
      <w:r w:rsidRPr="00171229">
        <w:rPr>
          <w:rFonts w:hint="eastAsia"/>
        </w:rPr>
        <w:t>人員、機具進出工地應實施門禁管制，施工人員</w:t>
      </w:r>
      <w:proofErr w:type="gramStart"/>
      <w:r w:rsidRPr="00171229">
        <w:rPr>
          <w:rFonts w:hint="eastAsia"/>
        </w:rPr>
        <w:t>造冊製發</w:t>
      </w:r>
      <w:proofErr w:type="gramEnd"/>
      <w:r w:rsidRPr="00171229">
        <w:rPr>
          <w:rFonts w:hint="eastAsia"/>
        </w:rPr>
        <w:t>識別標章。</w:t>
      </w:r>
    </w:p>
    <w:p w14:paraId="2F6F586C" w14:textId="77777777" w:rsidR="00171229" w:rsidRPr="00171229" w:rsidRDefault="00171229" w:rsidP="00171229">
      <w:r w:rsidRPr="00171229">
        <w:rPr>
          <w:rFonts w:hint="eastAsia"/>
        </w:rPr>
        <w:t>(11) 3</w:t>
      </w:r>
      <w:r w:rsidRPr="00171229">
        <w:rPr>
          <w:rFonts w:hint="eastAsia"/>
        </w:rPr>
        <w:t>噸以上起重機具應具備</w:t>
      </w:r>
      <w:proofErr w:type="gramStart"/>
      <w:r w:rsidRPr="00171229">
        <w:rPr>
          <w:rFonts w:hint="eastAsia"/>
        </w:rPr>
        <w:t>一</w:t>
      </w:r>
      <w:proofErr w:type="gramEnd"/>
      <w:r w:rsidRPr="00171229">
        <w:rPr>
          <w:rFonts w:hint="eastAsia"/>
        </w:rPr>
        <w:t>機三證，及</w:t>
      </w:r>
      <w:proofErr w:type="gramStart"/>
      <w:r w:rsidRPr="00171229">
        <w:rPr>
          <w:rFonts w:hint="eastAsia"/>
        </w:rPr>
        <w:t>造冊製發</w:t>
      </w:r>
      <w:proofErr w:type="gramEnd"/>
      <w:r w:rsidRPr="00171229">
        <w:rPr>
          <w:rFonts w:hint="eastAsia"/>
        </w:rPr>
        <w:t>識別標章，除操作人員外，應至少隨車指派起重吊掛作業人員</w:t>
      </w:r>
      <w:r w:rsidRPr="00171229">
        <w:rPr>
          <w:rFonts w:hint="eastAsia"/>
        </w:rPr>
        <w:t>1</w:t>
      </w:r>
      <w:r w:rsidRPr="00171229">
        <w:rPr>
          <w:rFonts w:hint="eastAsia"/>
        </w:rPr>
        <w:t>人；並指派門禁管制人員，禁止無照或非作業人員、機具進入工區。</w:t>
      </w:r>
    </w:p>
    <w:p w14:paraId="5D9FE726" w14:textId="77777777" w:rsidR="00171229" w:rsidRPr="00171229" w:rsidRDefault="00171229" w:rsidP="00171229">
      <w:r w:rsidRPr="00171229">
        <w:rPr>
          <w:rFonts w:hint="eastAsia"/>
        </w:rPr>
        <w:t>(12)</w:t>
      </w:r>
      <w:r w:rsidRPr="00171229">
        <w:rPr>
          <w:rFonts w:hint="eastAsia"/>
        </w:rPr>
        <w:t>夜間施工機具應提早進場，完成自主檢查並做成紀錄，始准施工。</w:t>
      </w:r>
    </w:p>
    <w:p w14:paraId="5A737452" w14:textId="77777777" w:rsidR="00171229" w:rsidRPr="00171229" w:rsidRDefault="00171229" w:rsidP="00171229">
      <w:r w:rsidRPr="00171229">
        <w:rPr>
          <w:rFonts w:hint="eastAsia"/>
        </w:rPr>
        <w:t>(13)</w:t>
      </w:r>
      <w:r w:rsidRPr="00171229">
        <w:rPr>
          <w:rFonts w:hint="eastAsia"/>
        </w:rPr>
        <w:t>監督工程人員及各</w:t>
      </w:r>
      <w:proofErr w:type="gramStart"/>
      <w:r w:rsidRPr="00171229">
        <w:rPr>
          <w:rFonts w:hint="eastAsia"/>
        </w:rPr>
        <w:t>作業工班主管</w:t>
      </w:r>
      <w:proofErr w:type="gramEnd"/>
      <w:r w:rsidRPr="00171229">
        <w:rPr>
          <w:rFonts w:hint="eastAsia"/>
        </w:rPr>
        <w:t>應接受必要之職業安全衛生教育訓練，作業前須召集所有作業勞工施予教育訓練，並應監視作業勞工施工安全及個人防護具是否齊全。</w:t>
      </w:r>
    </w:p>
    <w:p w14:paraId="1A424DA0" w14:textId="77777777" w:rsidR="00171229" w:rsidRPr="00171229" w:rsidRDefault="00171229" w:rsidP="00171229">
      <w:r w:rsidRPr="00171229">
        <w:rPr>
          <w:rFonts w:hint="eastAsia"/>
        </w:rPr>
        <w:t>(14)</w:t>
      </w:r>
      <w:r w:rsidRPr="00171229">
        <w:rPr>
          <w:rFonts w:hint="eastAsia"/>
        </w:rPr>
        <w:t>道路施工場所應依交通維持計畫辦理，除設置適當交通號</w:t>
      </w:r>
      <w:proofErr w:type="gramStart"/>
      <w:r w:rsidRPr="00171229">
        <w:rPr>
          <w:rFonts w:hint="eastAsia"/>
        </w:rPr>
        <w:t>誌</w:t>
      </w:r>
      <w:proofErr w:type="gramEnd"/>
      <w:r w:rsidRPr="00171229">
        <w:rPr>
          <w:rFonts w:hint="eastAsia"/>
        </w:rPr>
        <w:t>、標誌、標示或柵欄，於勞工作業時，另應指派交通引導</w:t>
      </w:r>
      <w:proofErr w:type="gramStart"/>
      <w:r w:rsidRPr="00171229">
        <w:rPr>
          <w:rFonts w:hint="eastAsia"/>
        </w:rPr>
        <w:t>人員在場指揮</w:t>
      </w:r>
      <w:proofErr w:type="gramEnd"/>
      <w:r w:rsidRPr="00171229">
        <w:rPr>
          <w:rFonts w:hint="eastAsia"/>
        </w:rPr>
        <w:t>交通，以防止車輛突入等災害事故。</w:t>
      </w:r>
    </w:p>
    <w:p w14:paraId="7CA8B2D0" w14:textId="77777777" w:rsidR="00171229" w:rsidRPr="00171229" w:rsidRDefault="00171229" w:rsidP="00171229">
      <w:r w:rsidRPr="00171229">
        <w:rPr>
          <w:rFonts w:hint="eastAsia"/>
        </w:rPr>
        <w:t>(15)</w:t>
      </w:r>
      <w:r w:rsidRPr="00171229">
        <w:rPr>
          <w:rFonts w:hint="eastAsia"/>
        </w:rPr>
        <w:t>開挖深度超過</w:t>
      </w:r>
      <w:r w:rsidRPr="00171229">
        <w:rPr>
          <w:rFonts w:hint="eastAsia"/>
        </w:rPr>
        <w:t>1.5</w:t>
      </w:r>
      <w:r w:rsidRPr="00171229">
        <w:rPr>
          <w:rFonts w:hint="eastAsia"/>
        </w:rPr>
        <w:t>公尺者，</w:t>
      </w:r>
      <w:proofErr w:type="gramStart"/>
      <w:r w:rsidRPr="00171229">
        <w:rPr>
          <w:rFonts w:hint="eastAsia"/>
        </w:rPr>
        <w:t>均應設置</w:t>
      </w:r>
      <w:proofErr w:type="gramEnd"/>
      <w:r w:rsidRPr="00171229">
        <w:rPr>
          <w:rFonts w:hint="eastAsia"/>
        </w:rPr>
        <w:t>擋土支撐或開挖緩坡（但地質特殊，提出替代方案經監造單位同意者，得依替代方案施作）。</w:t>
      </w:r>
    </w:p>
    <w:p w14:paraId="6EE0BE89" w14:textId="77777777" w:rsidR="00171229" w:rsidRPr="00171229" w:rsidRDefault="00171229" w:rsidP="00171229">
      <w:r w:rsidRPr="00171229">
        <w:rPr>
          <w:rFonts w:hint="eastAsia"/>
        </w:rPr>
        <w:t>(16)</w:t>
      </w:r>
      <w:r w:rsidRPr="00171229">
        <w:rPr>
          <w:rFonts w:hint="eastAsia"/>
        </w:rPr>
        <w:t>工作場所邊緣及開口所設置之安全護欄，應符合營造安全衛生設施標準之規定。</w:t>
      </w:r>
    </w:p>
    <w:p w14:paraId="3EFA7A0B" w14:textId="77777777" w:rsidR="00171229" w:rsidRPr="00171229" w:rsidRDefault="00171229" w:rsidP="00171229">
      <w:r w:rsidRPr="00171229">
        <w:rPr>
          <w:rFonts w:hint="eastAsia"/>
        </w:rPr>
        <w:t>(17)</w:t>
      </w:r>
      <w:r w:rsidRPr="00171229">
        <w:rPr>
          <w:rFonts w:hint="eastAsia"/>
        </w:rPr>
        <w:t>高處</w:t>
      </w:r>
      <w:proofErr w:type="gramStart"/>
      <w:r w:rsidRPr="00171229">
        <w:rPr>
          <w:rFonts w:hint="eastAsia"/>
        </w:rPr>
        <w:t>作業均須使用</w:t>
      </w:r>
      <w:proofErr w:type="gramEnd"/>
      <w:r w:rsidRPr="00171229">
        <w:rPr>
          <w:rFonts w:hint="eastAsia"/>
        </w:rPr>
        <w:t>合格高空作業車，並依安全作業規定辦理。</w:t>
      </w:r>
    </w:p>
    <w:p w14:paraId="2A28BD9B" w14:textId="77777777" w:rsidR="00171229" w:rsidRPr="00171229" w:rsidRDefault="00171229" w:rsidP="00171229">
      <w:r w:rsidRPr="00171229">
        <w:rPr>
          <w:rFonts w:hint="eastAsia"/>
        </w:rPr>
        <w:t>(18)20</w:t>
      </w:r>
      <w:r w:rsidRPr="00171229">
        <w:rPr>
          <w:rFonts w:hint="eastAsia"/>
        </w:rPr>
        <w:t>公尺以下高處作業，不得以移動式起重機加裝搭乘設備搭載人員作業。</w:t>
      </w:r>
    </w:p>
    <w:p w14:paraId="77FEB354" w14:textId="77777777" w:rsidR="00171229" w:rsidRPr="00171229" w:rsidRDefault="00171229" w:rsidP="00171229">
      <w:r w:rsidRPr="00171229">
        <w:rPr>
          <w:rFonts w:hint="eastAsia"/>
        </w:rPr>
        <w:t>(19)</w:t>
      </w:r>
      <w:r w:rsidRPr="00171229">
        <w:rPr>
          <w:rFonts w:hint="eastAsia"/>
        </w:rPr>
        <w:t>移動式起重機應依規定操作，如吊</w:t>
      </w:r>
      <w:proofErr w:type="gramStart"/>
      <w:r w:rsidRPr="00171229">
        <w:rPr>
          <w:rFonts w:hint="eastAsia"/>
        </w:rPr>
        <w:t>桿與吊舉物</w:t>
      </w:r>
      <w:proofErr w:type="gramEnd"/>
      <w:r w:rsidRPr="00171229">
        <w:rPr>
          <w:rFonts w:hint="eastAsia"/>
        </w:rPr>
        <w:t>之位置與架空線路保持安全距離、</w:t>
      </w:r>
      <w:proofErr w:type="gramStart"/>
      <w:r w:rsidRPr="00171229">
        <w:rPr>
          <w:rFonts w:hint="eastAsia"/>
        </w:rPr>
        <w:t>外伸撐座應</w:t>
      </w:r>
      <w:proofErr w:type="gramEnd"/>
      <w:r w:rsidRPr="00171229">
        <w:rPr>
          <w:rFonts w:hint="eastAsia"/>
        </w:rPr>
        <w:t>確實伸出定位以防安定度不足造成翻覆、加強鋼索及各組件之檢點與檢查。</w:t>
      </w:r>
    </w:p>
    <w:p w14:paraId="01329D6C" w14:textId="77777777" w:rsidR="00171229" w:rsidRPr="00171229" w:rsidRDefault="00171229" w:rsidP="00171229">
      <w:r w:rsidRPr="00171229">
        <w:rPr>
          <w:rFonts w:hint="eastAsia"/>
        </w:rPr>
        <w:t>(20)</w:t>
      </w:r>
      <w:r w:rsidRPr="00171229">
        <w:rPr>
          <w:rFonts w:hint="eastAsia"/>
        </w:rPr>
        <w:t>高處作業應納入風險管理及危害評估，擬定職業安全衛生執行計畫、安全作業標準、職業安全衛生管理規章及制度，以杜絕職業災害發生。</w:t>
      </w:r>
    </w:p>
    <w:p w14:paraId="0DCDEE1C" w14:textId="77777777" w:rsidR="00171229" w:rsidRPr="00171229" w:rsidRDefault="00171229" w:rsidP="00171229">
      <w:r w:rsidRPr="00171229">
        <w:rPr>
          <w:rFonts w:hint="eastAsia"/>
        </w:rPr>
        <w:t>(21)</w:t>
      </w:r>
      <w:r w:rsidRPr="00171229">
        <w:rPr>
          <w:rFonts w:hint="eastAsia"/>
        </w:rPr>
        <w:t>勞工人數在一百人以上者，應訂定職業安全衛生管理規章，以杜絕職業災害發生。</w:t>
      </w:r>
    </w:p>
    <w:p w14:paraId="303472A7" w14:textId="77777777" w:rsidR="00171229" w:rsidRPr="00171229" w:rsidRDefault="00171229" w:rsidP="00171229">
      <w:r w:rsidRPr="00171229">
        <w:rPr>
          <w:rFonts w:hint="eastAsia"/>
        </w:rPr>
        <w:t>(22)</w:t>
      </w:r>
      <w:r w:rsidRPr="00171229">
        <w:rPr>
          <w:rFonts w:hint="eastAsia"/>
        </w:rPr>
        <w:t>培養團隊合作之默契，避免工作欠缺協調而導致個體傷害。</w:t>
      </w:r>
    </w:p>
    <w:p w14:paraId="671F44C6" w14:textId="77777777" w:rsidR="00171229" w:rsidRPr="00171229" w:rsidRDefault="00171229" w:rsidP="00171229">
      <w:r w:rsidRPr="00171229">
        <w:rPr>
          <w:rFonts w:hint="eastAsia"/>
        </w:rPr>
        <w:t>(23)</w:t>
      </w:r>
      <w:r w:rsidRPr="00171229">
        <w:rPr>
          <w:rFonts w:hint="eastAsia"/>
        </w:rPr>
        <w:t>消除機器設備、工作方法、</w:t>
      </w:r>
      <w:proofErr w:type="gramStart"/>
      <w:r w:rsidRPr="00171229">
        <w:rPr>
          <w:rFonts w:hint="eastAsia"/>
        </w:rPr>
        <w:t>物料或建築物</w:t>
      </w:r>
      <w:proofErr w:type="gramEnd"/>
      <w:r w:rsidRPr="00171229">
        <w:rPr>
          <w:rFonts w:hint="eastAsia"/>
        </w:rPr>
        <w:t>等所產生的危害因素。</w:t>
      </w:r>
    </w:p>
    <w:p w14:paraId="359E48CB" w14:textId="77777777" w:rsidR="00171229" w:rsidRPr="00171229" w:rsidRDefault="00171229" w:rsidP="00171229">
      <w:r w:rsidRPr="00171229">
        <w:rPr>
          <w:rFonts w:hint="eastAsia"/>
        </w:rPr>
        <w:t>(24)</w:t>
      </w:r>
      <w:r w:rsidRPr="00171229">
        <w:rPr>
          <w:rFonts w:hint="eastAsia"/>
        </w:rPr>
        <w:t>必要時封閉及防護危害發生的來源。</w:t>
      </w:r>
    </w:p>
    <w:p w14:paraId="145B6246" w14:textId="77777777" w:rsidR="00171229" w:rsidRPr="00171229" w:rsidRDefault="00171229" w:rsidP="00171229">
      <w:r w:rsidRPr="00171229">
        <w:rPr>
          <w:rFonts w:hint="eastAsia"/>
        </w:rPr>
        <w:t>(25)</w:t>
      </w:r>
      <w:r w:rsidRPr="00171229">
        <w:rPr>
          <w:rFonts w:hint="eastAsia"/>
        </w:rPr>
        <w:t>提供勞工適當的個人防護具。</w:t>
      </w:r>
    </w:p>
    <w:p w14:paraId="10D5D8B2" w14:textId="77777777" w:rsidR="00171229" w:rsidRPr="00171229" w:rsidRDefault="00171229" w:rsidP="00171229">
      <w:r w:rsidRPr="00171229">
        <w:rPr>
          <w:rFonts w:hint="eastAsia"/>
        </w:rPr>
        <w:t>(26)</w:t>
      </w:r>
      <w:r w:rsidRPr="00171229">
        <w:rPr>
          <w:rFonts w:hint="eastAsia"/>
        </w:rPr>
        <w:t>所有進場作業</w:t>
      </w:r>
      <w:proofErr w:type="gramStart"/>
      <w:r w:rsidRPr="00171229">
        <w:rPr>
          <w:rFonts w:hint="eastAsia"/>
        </w:rPr>
        <w:t>勞工均需投保</w:t>
      </w:r>
      <w:proofErr w:type="gramEnd"/>
      <w:r w:rsidRPr="00171229">
        <w:rPr>
          <w:rFonts w:hint="eastAsia"/>
        </w:rPr>
        <w:t>勞保並且不得雇用非法外勞、童工。</w:t>
      </w:r>
    </w:p>
    <w:p w14:paraId="76E6E027" w14:textId="77777777" w:rsidR="00171229" w:rsidRPr="00171229" w:rsidRDefault="00171229" w:rsidP="00171229">
      <w:r w:rsidRPr="00171229">
        <w:rPr>
          <w:rFonts w:hint="eastAsia"/>
        </w:rPr>
        <w:t xml:space="preserve">  (</w:t>
      </w:r>
      <w:r w:rsidRPr="00171229">
        <w:rPr>
          <w:rFonts w:hint="eastAsia"/>
        </w:rPr>
        <w:t>九</w:t>
      </w:r>
      <w:r w:rsidRPr="00171229">
        <w:rPr>
          <w:rFonts w:hint="eastAsia"/>
        </w:rPr>
        <w:t xml:space="preserve">) </w:t>
      </w:r>
      <w:r w:rsidRPr="00171229">
        <w:rPr>
          <w:rFonts w:hint="eastAsia"/>
        </w:rPr>
        <w:t>文件紀錄管理</w:t>
      </w:r>
    </w:p>
    <w:p w14:paraId="123240EA" w14:textId="77777777" w:rsidR="00171229" w:rsidRPr="00171229" w:rsidRDefault="00171229" w:rsidP="00171229">
      <w:r w:rsidRPr="00171229">
        <w:rPr>
          <w:rFonts w:hint="eastAsia"/>
        </w:rPr>
        <w:t xml:space="preserve">          </w:t>
      </w:r>
      <w:r w:rsidRPr="00171229">
        <w:rPr>
          <w:rFonts w:hint="eastAsia"/>
        </w:rPr>
        <w:t>對於監造單位及施工廠商之相關與本工程往來文件、設計圖說、契約、</w:t>
      </w:r>
    </w:p>
    <w:p w14:paraId="2CF11784" w14:textId="77777777" w:rsidR="00171229" w:rsidRPr="00171229" w:rsidRDefault="00171229" w:rsidP="00171229">
      <w:r w:rsidRPr="00171229">
        <w:rPr>
          <w:rFonts w:hint="eastAsia"/>
        </w:rPr>
        <w:t xml:space="preserve">      </w:t>
      </w:r>
      <w:r w:rsidRPr="00171229">
        <w:rPr>
          <w:rFonts w:hint="eastAsia"/>
        </w:rPr>
        <w:t>變更設計、查核紀錄、及會議紀錄等所有相關文件項目</w:t>
      </w:r>
      <w:proofErr w:type="gramStart"/>
      <w:r w:rsidRPr="00171229">
        <w:rPr>
          <w:rFonts w:hint="eastAsia"/>
        </w:rPr>
        <w:t>均予詳列建</w:t>
      </w:r>
      <w:proofErr w:type="gramEnd"/>
      <w:r w:rsidRPr="00171229">
        <w:rPr>
          <w:rFonts w:hint="eastAsia"/>
        </w:rPr>
        <w:t>檔，並</w:t>
      </w:r>
    </w:p>
    <w:p w14:paraId="381FF9DF" w14:textId="77777777" w:rsidR="00171229" w:rsidRPr="00171229" w:rsidRDefault="00171229" w:rsidP="00171229">
      <w:r w:rsidRPr="00171229">
        <w:rPr>
          <w:rFonts w:hint="eastAsia"/>
        </w:rPr>
        <w:t xml:space="preserve">      </w:t>
      </w:r>
      <w:r w:rsidRPr="00171229">
        <w:rPr>
          <w:rFonts w:hint="eastAsia"/>
        </w:rPr>
        <w:t>作適當之分類、編碼，以期在最短時間內提供最新及最可靠之數據，且於</w:t>
      </w:r>
    </w:p>
    <w:p w14:paraId="3DC1AE76" w14:textId="77777777" w:rsidR="00171229" w:rsidRPr="00171229" w:rsidRDefault="00171229" w:rsidP="00171229">
      <w:r w:rsidRPr="00171229">
        <w:rPr>
          <w:rFonts w:hint="eastAsia"/>
        </w:rPr>
        <w:t xml:space="preserve">      </w:t>
      </w:r>
      <w:r w:rsidRPr="00171229">
        <w:rPr>
          <w:rFonts w:hint="eastAsia"/>
        </w:rPr>
        <w:t>施工中、驗收或使用前，分別實施必要之查核，以確認其符合性；相關執</w:t>
      </w:r>
    </w:p>
    <w:p w14:paraId="4A4EC586" w14:textId="77777777" w:rsidR="00171229" w:rsidRPr="00171229" w:rsidRDefault="00171229" w:rsidP="00171229">
      <w:r w:rsidRPr="00171229">
        <w:rPr>
          <w:rFonts w:hint="eastAsia"/>
        </w:rPr>
        <w:t xml:space="preserve">      </w:t>
      </w:r>
      <w:r w:rsidRPr="00171229">
        <w:rPr>
          <w:rFonts w:hint="eastAsia"/>
        </w:rPr>
        <w:t>行紀錄自查核日起保存三年。</w:t>
      </w:r>
    </w:p>
    <w:p w14:paraId="4AFC8BA8" w14:textId="77777777" w:rsidR="00171229" w:rsidRPr="00171229" w:rsidRDefault="00171229" w:rsidP="00171229">
      <w:r w:rsidRPr="00171229">
        <w:rPr>
          <w:rFonts w:hint="eastAsia"/>
        </w:rPr>
        <w:t xml:space="preserve">  (</w:t>
      </w:r>
      <w:r w:rsidRPr="00171229">
        <w:rPr>
          <w:rFonts w:hint="eastAsia"/>
        </w:rPr>
        <w:t>十</w:t>
      </w:r>
      <w:r w:rsidRPr="00171229">
        <w:rPr>
          <w:rFonts w:hint="eastAsia"/>
        </w:rPr>
        <w:t xml:space="preserve">) </w:t>
      </w:r>
      <w:r w:rsidRPr="00171229">
        <w:rPr>
          <w:rFonts w:hint="eastAsia"/>
        </w:rPr>
        <w:t>應用表單</w:t>
      </w:r>
    </w:p>
    <w:p w14:paraId="55868E09" w14:textId="77777777" w:rsidR="00171229" w:rsidRPr="00171229" w:rsidRDefault="00171229" w:rsidP="00171229">
      <w:r w:rsidRPr="00171229">
        <w:rPr>
          <w:rFonts w:hint="eastAsia"/>
        </w:rPr>
        <w:t xml:space="preserve">     </w:t>
      </w:r>
      <w:r w:rsidRPr="00171229">
        <w:t>表</w:t>
      </w:r>
      <w:r w:rsidRPr="00171229">
        <w:rPr>
          <w:rFonts w:hint="eastAsia"/>
        </w:rPr>
        <w:t>8.</w:t>
      </w:r>
      <w:r w:rsidRPr="00171229">
        <w:t>9</w:t>
      </w:r>
      <w:r w:rsidRPr="00171229">
        <w:rPr>
          <w:rFonts w:hint="eastAsia"/>
        </w:rPr>
        <w:t xml:space="preserve">.2 </w:t>
      </w:r>
      <w:r w:rsidRPr="00171229">
        <w:rPr>
          <w:rFonts w:hint="eastAsia"/>
        </w:rPr>
        <w:t>颱風豪雨及</w:t>
      </w:r>
      <w:r w:rsidRPr="00171229">
        <w:rPr>
          <w:rFonts w:hint="eastAsia"/>
        </w:rPr>
        <w:t>4</w:t>
      </w:r>
      <w:r w:rsidRPr="00171229">
        <w:rPr>
          <w:rFonts w:hint="eastAsia"/>
        </w:rPr>
        <w:t>級地震後支撐架作業安全檢查表</w:t>
      </w:r>
    </w:p>
    <w:p w14:paraId="2603DF97" w14:textId="77777777" w:rsidR="00171229" w:rsidRPr="00171229" w:rsidRDefault="00171229" w:rsidP="00171229">
      <w:r w:rsidRPr="00171229">
        <w:rPr>
          <w:rFonts w:hint="eastAsia"/>
        </w:rPr>
        <w:t xml:space="preserve">     </w:t>
      </w:r>
      <w:r w:rsidRPr="00171229">
        <w:t>表</w:t>
      </w:r>
      <w:r w:rsidRPr="00171229">
        <w:rPr>
          <w:rFonts w:hint="eastAsia"/>
        </w:rPr>
        <w:t xml:space="preserve">8.9.3  </w:t>
      </w:r>
      <w:r w:rsidRPr="00171229">
        <w:rPr>
          <w:rFonts w:hint="eastAsia"/>
        </w:rPr>
        <w:t>勞工傷亡職業災害通報單</w:t>
      </w:r>
    </w:p>
    <w:p w14:paraId="7DA5620B" w14:textId="77777777" w:rsidR="00171229" w:rsidRPr="00171229" w:rsidRDefault="00171229" w:rsidP="00171229"/>
    <w:p w14:paraId="4CAF370F" w14:textId="77777777" w:rsidR="00171229" w:rsidRPr="00171229" w:rsidRDefault="00171229" w:rsidP="00171229">
      <w:r w:rsidRPr="00171229">
        <w:br w:type="page"/>
      </w:r>
    </w:p>
    <w:p w14:paraId="78E0060C" w14:textId="77777777" w:rsidR="00171229" w:rsidRPr="00171229" w:rsidRDefault="00171229" w:rsidP="00171229">
      <w:bookmarkStart w:id="358" w:name="_Toc154156532"/>
      <w:bookmarkStart w:id="359" w:name="_Toc186470904"/>
      <w:r w:rsidRPr="00171229">
        <w:rPr>
          <w:rFonts w:hint="eastAsia"/>
        </w:rPr>
        <w:t>表</w:t>
      </w:r>
      <w:r w:rsidRPr="00171229">
        <w:rPr>
          <w:rFonts w:hint="eastAsia"/>
        </w:rPr>
        <w:t>8.</w:t>
      </w:r>
      <w:r w:rsidRPr="00171229">
        <w:t>9.2</w:t>
      </w:r>
      <w:r w:rsidRPr="00171229">
        <w:rPr>
          <w:rFonts w:hint="eastAsia"/>
        </w:rPr>
        <w:t xml:space="preserve"> </w:t>
      </w:r>
      <w:r w:rsidRPr="00171229">
        <w:rPr>
          <w:rFonts w:hint="eastAsia"/>
        </w:rPr>
        <w:t>颱風豪雨及</w:t>
      </w:r>
      <w:r w:rsidRPr="00171229">
        <w:rPr>
          <w:rFonts w:hint="eastAsia"/>
        </w:rPr>
        <w:t>4</w:t>
      </w:r>
      <w:r w:rsidRPr="00171229">
        <w:rPr>
          <w:rFonts w:hint="eastAsia"/>
        </w:rPr>
        <w:t>級地震後支撐架作業安全檢查表</w:t>
      </w:r>
      <w:bookmarkEnd w:id="358"/>
      <w:bookmarkEnd w:id="359"/>
    </w:p>
    <w:p w14:paraId="45550520" w14:textId="77777777" w:rsidR="00171229" w:rsidRPr="00171229" w:rsidRDefault="00171229" w:rsidP="00171229"/>
    <w:p w14:paraId="69B285BF" w14:textId="77777777" w:rsidR="00171229" w:rsidRPr="00171229" w:rsidRDefault="00171229" w:rsidP="00171229">
      <w:r w:rsidRPr="00171229">
        <w:rPr>
          <w:rFonts w:hint="eastAsia"/>
        </w:rPr>
        <w:t>工程名稱：</w:t>
      </w:r>
      <w:r w:rsidRPr="00171229">
        <w:rPr>
          <w:rFonts w:hint="eastAsia"/>
        </w:rPr>
        <w:t xml:space="preserve">    </w:t>
      </w:r>
      <w:r w:rsidRPr="00171229">
        <w:t xml:space="preserve">                                                   </w:t>
      </w:r>
    </w:p>
    <w:p w14:paraId="00C1EA86" w14:textId="77777777" w:rsidR="00171229" w:rsidRPr="00171229" w:rsidRDefault="00171229" w:rsidP="00171229">
      <w:r w:rsidRPr="00171229">
        <w:t>檢查位置</w:t>
      </w:r>
      <w:r w:rsidRPr="00171229">
        <w:t xml:space="preserve">:         </w:t>
      </w:r>
      <w:r w:rsidRPr="00171229">
        <w:rPr>
          <w:rFonts w:hint="eastAsia"/>
        </w:rPr>
        <w:t xml:space="preserve"> </w:t>
      </w:r>
      <w:r w:rsidRPr="00171229">
        <w:t xml:space="preserve">                      </w:t>
      </w:r>
      <w:r w:rsidRPr="00171229">
        <w:t>檢查日期</w:t>
      </w:r>
      <w:r w:rsidRPr="00171229">
        <w:t xml:space="preserve">:   </w:t>
      </w:r>
      <w:r w:rsidRPr="00171229">
        <w:t>年</w:t>
      </w:r>
      <w:r w:rsidRPr="00171229">
        <w:t xml:space="preserve">   </w:t>
      </w:r>
      <w:r w:rsidRPr="00171229">
        <w:t>月</w:t>
      </w:r>
      <w:r w:rsidRPr="00171229">
        <w:t xml:space="preserve">   </w:t>
      </w:r>
      <w:r w:rsidRPr="00171229">
        <w:t>日</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62"/>
        <w:gridCol w:w="5789"/>
        <w:gridCol w:w="1120"/>
        <w:gridCol w:w="999"/>
        <w:gridCol w:w="1553"/>
      </w:tblGrid>
      <w:tr w:rsidR="00171229" w:rsidRPr="00171229" w14:paraId="639118EC" w14:textId="77777777" w:rsidTr="00DE3577">
        <w:trPr>
          <w:cantSplit/>
          <w:trHeight w:val="1033"/>
          <w:tblHeader/>
        </w:trPr>
        <w:tc>
          <w:tcPr>
            <w:tcW w:w="462" w:type="dxa"/>
            <w:tcBorders>
              <w:top w:val="single" w:sz="12" w:space="0" w:color="auto"/>
              <w:left w:val="single" w:sz="12" w:space="0" w:color="auto"/>
              <w:right w:val="single" w:sz="4" w:space="0" w:color="auto"/>
            </w:tcBorders>
            <w:textDirection w:val="tbRlV"/>
            <w:vAlign w:val="center"/>
          </w:tcPr>
          <w:p w14:paraId="2A4ECD01" w14:textId="77777777" w:rsidR="00171229" w:rsidRPr="00171229" w:rsidRDefault="00171229" w:rsidP="00171229">
            <w:r w:rsidRPr="00171229">
              <w:rPr>
                <w:rFonts w:hint="eastAsia"/>
              </w:rPr>
              <w:t>要項</w:t>
            </w:r>
          </w:p>
        </w:tc>
        <w:tc>
          <w:tcPr>
            <w:tcW w:w="5789" w:type="dxa"/>
            <w:tcBorders>
              <w:top w:val="single" w:sz="12" w:space="0" w:color="auto"/>
              <w:left w:val="single" w:sz="4" w:space="0" w:color="auto"/>
            </w:tcBorders>
            <w:vAlign w:val="center"/>
          </w:tcPr>
          <w:p w14:paraId="2C1B6D4B" w14:textId="77777777" w:rsidR="00171229" w:rsidRPr="00171229" w:rsidRDefault="00171229" w:rsidP="00171229">
            <w:r w:rsidRPr="00171229">
              <w:rPr>
                <w:rFonts w:hint="eastAsia"/>
              </w:rPr>
              <w:t>檢查項目及標準</w:t>
            </w:r>
          </w:p>
        </w:tc>
        <w:tc>
          <w:tcPr>
            <w:tcW w:w="1120" w:type="dxa"/>
            <w:tcBorders>
              <w:top w:val="single" w:sz="12" w:space="0" w:color="auto"/>
            </w:tcBorders>
            <w:vAlign w:val="center"/>
          </w:tcPr>
          <w:p w14:paraId="333C91A1" w14:textId="77777777" w:rsidR="00171229" w:rsidRPr="00171229" w:rsidRDefault="00171229" w:rsidP="00171229">
            <w:r w:rsidRPr="00171229">
              <w:rPr>
                <w:rFonts w:hint="eastAsia"/>
              </w:rPr>
              <w:t>檢查</w:t>
            </w:r>
          </w:p>
          <w:p w14:paraId="35AB923C" w14:textId="77777777" w:rsidR="00171229" w:rsidRPr="00171229" w:rsidRDefault="00171229" w:rsidP="00171229">
            <w:r w:rsidRPr="00171229">
              <w:rPr>
                <w:rFonts w:hint="eastAsia"/>
              </w:rPr>
              <w:t>方法</w:t>
            </w:r>
          </w:p>
        </w:tc>
        <w:tc>
          <w:tcPr>
            <w:tcW w:w="999" w:type="dxa"/>
            <w:tcBorders>
              <w:top w:val="single" w:sz="12" w:space="0" w:color="auto"/>
            </w:tcBorders>
            <w:vAlign w:val="center"/>
          </w:tcPr>
          <w:p w14:paraId="1215E799" w14:textId="77777777" w:rsidR="00171229" w:rsidRPr="00171229" w:rsidRDefault="00171229" w:rsidP="00171229">
            <w:r w:rsidRPr="00171229">
              <w:rPr>
                <w:rFonts w:hint="eastAsia"/>
              </w:rPr>
              <w:t>檢查</w:t>
            </w:r>
          </w:p>
          <w:p w14:paraId="6D6281A4" w14:textId="77777777" w:rsidR="00171229" w:rsidRPr="00171229" w:rsidRDefault="00171229" w:rsidP="00171229">
            <w:r w:rsidRPr="00171229">
              <w:rPr>
                <w:rFonts w:hint="eastAsia"/>
              </w:rPr>
              <w:t>結果</w:t>
            </w:r>
          </w:p>
        </w:tc>
        <w:tc>
          <w:tcPr>
            <w:tcW w:w="1553" w:type="dxa"/>
            <w:tcBorders>
              <w:top w:val="single" w:sz="12" w:space="0" w:color="auto"/>
              <w:right w:val="single" w:sz="12" w:space="0" w:color="auto"/>
            </w:tcBorders>
            <w:vAlign w:val="center"/>
          </w:tcPr>
          <w:p w14:paraId="77145F18" w14:textId="77777777" w:rsidR="00171229" w:rsidRPr="00171229" w:rsidRDefault="00171229" w:rsidP="00171229">
            <w:r w:rsidRPr="00171229">
              <w:rPr>
                <w:rFonts w:hint="eastAsia"/>
              </w:rPr>
              <w:t>備註</w:t>
            </w:r>
          </w:p>
        </w:tc>
      </w:tr>
      <w:tr w:rsidR="00171229" w:rsidRPr="00171229" w14:paraId="6A72BF05" w14:textId="77777777" w:rsidTr="00DE3577">
        <w:trPr>
          <w:cantSplit/>
          <w:trHeight w:val="284"/>
        </w:trPr>
        <w:tc>
          <w:tcPr>
            <w:tcW w:w="462" w:type="dxa"/>
            <w:vMerge w:val="restart"/>
            <w:tcBorders>
              <w:left w:val="single" w:sz="12" w:space="0" w:color="auto"/>
            </w:tcBorders>
            <w:textDirection w:val="tbRlV"/>
            <w:vAlign w:val="center"/>
          </w:tcPr>
          <w:p w14:paraId="507603A7" w14:textId="77777777" w:rsidR="00171229" w:rsidRPr="00171229" w:rsidRDefault="00171229" w:rsidP="00171229">
            <w:r w:rsidRPr="00171229">
              <w:rPr>
                <w:rFonts w:hint="eastAsia"/>
              </w:rPr>
              <w:t>支</w:t>
            </w:r>
            <w:r w:rsidRPr="00171229">
              <w:rPr>
                <w:rFonts w:hint="eastAsia"/>
              </w:rPr>
              <w:t xml:space="preserve">    </w:t>
            </w:r>
            <w:r w:rsidRPr="00171229">
              <w:rPr>
                <w:rFonts w:hint="eastAsia"/>
              </w:rPr>
              <w:t>撐</w:t>
            </w:r>
            <w:r w:rsidRPr="00171229">
              <w:rPr>
                <w:rFonts w:hint="eastAsia"/>
              </w:rPr>
              <w:t xml:space="preserve">    </w:t>
            </w:r>
            <w:r w:rsidRPr="00171229">
              <w:rPr>
                <w:rFonts w:hint="eastAsia"/>
              </w:rPr>
              <w:t>架</w:t>
            </w:r>
            <w:r w:rsidRPr="00171229">
              <w:rPr>
                <w:rFonts w:hint="eastAsia"/>
              </w:rPr>
              <w:t xml:space="preserve">    </w:t>
            </w:r>
            <w:r w:rsidRPr="00171229">
              <w:rPr>
                <w:rFonts w:hint="eastAsia"/>
              </w:rPr>
              <w:t>設</w:t>
            </w:r>
            <w:r w:rsidRPr="00171229">
              <w:rPr>
                <w:rFonts w:hint="eastAsia"/>
              </w:rPr>
              <w:t xml:space="preserve">    </w:t>
            </w:r>
            <w:r w:rsidRPr="00171229">
              <w:rPr>
                <w:rFonts w:hint="eastAsia"/>
              </w:rPr>
              <w:t>備</w:t>
            </w:r>
          </w:p>
        </w:tc>
        <w:tc>
          <w:tcPr>
            <w:tcW w:w="5789" w:type="dxa"/>
          </w:tcPr>
          <w:p w14:paraId="5A77096A" w14:textId="77777777" w:rsidR="00171229" w:rsidRPr="00171229" w:rsidRDefault="00171229" w:rsidP="00171229">
            <w:r w:rsidRPr="00171229">
              <w:rPr>
                <w:rFonts w:hint="eastAsia"/>
              </w:rPr>
              <w:t>一、混凝土</w:t>
            </w:r>
            <w:proofErr w:type="gramStart"/>
            <w:r w:rsidRPr="00171229">
              <w:rPr>
                <w:rFonts w:hint="eastAsia"/>
              </w:rPr>
              <w:t>澆置前檢查</w:t>
            </w:r>
            <w:proofErr w:type="gramEnd"/>
          </w:p>
        </w:tc>
        <w:tc>
          <w:tcPr>
            <w:tcW w:w="1120" w:type="dxa"/>
            <w:vAlign w:val="center"/>
          </w:tcPr>
          <w:p w14:paraId="23B108FE" w14:textId="77777777" w:rsidR="00171229" w:rsidRPr="00171229" w:rsidRDefault="00171229" w:rsidP="00171229"/>
        </w:tc>
        <w:tc>
          <w:tcPr>
            <w:tcW w:w="999" w:type="dxa"/>
          </w:tcPr>
          <w:p w14:paraId="59B2B7D0" w14:textId="77777777" w:rsidR="00171229" w:rsidRPr="00171229" w:rsidRDefault="00171229" w:rsidP="00171229"/>
        </w:tc>
        <w:tc>
          <w:tcPr>
            <w:tcW w:w="1553" w:type="dxa"/>
            <w:tcBorders>
              <w:right w:val="single" w:sz="12" w:space="0" w:color="auto"/>
            </w:tcBorders>
          </w:tcPr>
          <w:p w14:paraId="3842819A" w14:textId="77777777" w:rsidR="00171229" w:rsidRPr="00171229" w:rsidRDefault="00171229" w:rsidP="00171229"/>
        </w:tc>
      </w:tr>
      <w:tr w:rsidR="00171229" w:rsidRPr="00171229" w14:paraId="607F4DA0" w14:textId="77777777" w:rsidTr="00DE3577">
        <w:trPr>
          <w:cantSplit/>
          <w:trHeight w:val="284"/>
        </w:trPr>
        <w:tc>
          <w:tcPr>
            <w:tcW w:w="462" w:type="dxa"/>
            <w:vMerge/>
            <w:tcBorders>
              <w:left w:val="single" w:sz="12" w:space="0" w:color="auto"/>
            </w:tcBorders>
            <w:textDirection w:val="tbRlV"/>
            <w:vAlign w:val="center"/>
          </w:tcPr>
          <w:p w14:paraId="4F1706FF" w14:textId="77777777" w:rsidR="00171229" w:rsidRPr="00171229" w:rsidRDefault="00171229" w:rsidP="00171229"/>
        </w:tc>
        <w:tc>
          <w:tcPr>
            <w:tcW w:w="5789" w:type="dxa"/>
          </w:tcPr>
          <w:p w14:paraId="417438DB" w14:textId="77777777" w:rsidR="00171229" w:rsidRPr="00171229" w:rsidRDefault="00171229" w:rsidP="00171229">
            <w:r w:rsidRPr="00171229">
              <w:rPr>
                <w:rFonts w:hint="eastAsia"/>
              </w:rPr>
              <w:t>(</w:t>
            </w:r>
            <w:proofErr w:type="gramStart"/>
            <w:r w:rsidRPr="00171229">
              <w:rPr>
                <w:rFonts w:hint="eastAsia"/>
              </w:rPr>
              <w:t>一</w:t>
            </w:r>
            <w:proofErr w:type="gramEnd"/>
            <w:r w:rsidRPr="00171229">
              <w:rPr>
                <w:rFonts w:hint="eastAsia"/>
              </w:rPr>
              <w:t>)</w:t>
            </w:r>
            <w:r w:rsidRPr="00171229">
              <w:rPr>
                <w:rFonts w:hint="eastAsia"/>
              </w:rPr>
              <w:t>是否依</w:t>
            </w:r>
            <w:proofErr w:type="gramStart"/>
            <w:r w:rsidRPr="00171229">
              <w:rPr>
                <w:rFonts w:hint="eastAsia"/>
              </w:rPr>
              <w:t>支撐架平</w:t>
            </w:r>
            <w:proofErr w:type="gramEnd"/>
            <w:r w:rsidRPr="00171229">
              <w:rPr>
                <w:rFonts w:hint="eastAsia"/>
              </w:rPr>
              <w:t>、縱、</w:t>
            </w:r>
            <w:proofErr w:type="gramStart"/>
            <w:r w:rsidRPr="00171229">
              <w:rPr>
                <w:rFonts w:hint="eastAsia"/>
              </w:rPr>
              <w:t>橫立面</w:t>
            </w:r>
            <w:proofErr w:type="gramEnd"/>
            <w:r w:rsidRPr="00171229">
              <w:rPr>
                <w:rFonts w:hint="eastAsia"/>
              </w:rPr>
              <w:t>圖配置</w:t>
            </w:r>
          </w:p>
        </w:tc>
        <w:tc>
          <w:tcPr>
            <w:tcW w:w="1120" w:type="dxa"/>
            <w:vAlign w:val="center"/>
          </w:tcPr>
          <w:p w14:paraId="22B609B2" w14:textId="77777777" w:rsidR="00171229" w:rsidRPr="00171229" w:rsidRDefault="00171229" w:rsidP="00171229"/>
        </w:tc>
        <w:tc>
          <w:tcPr>
            <w:tcW w:w="999" w:type="dxa"/>
          </w:tcPr>
          <w:p w14:paraId="3C9EA6DD" w14:textId="77777777" w:rsidR="00171229" w:rsidRPr="00171229" w:rsidRDefault="00171229" w:rsidP="00171229"/>
        </w:tc>
        <w:tc>
          <w:tcPr>
            <w:tcW w:w="1553" w:type="dxa"/>
            <w:tcBorders>
              <w:right w:val="single" w:sz="12" w:space="0" w:color="auto"/>
            </w:tcBorders>
          </w:tcPr>
          <w:p w14:paraId="2D7444C7" w14:textId="77777777" w:rsidR="00171229" w:rsidRPr="00171229" w:rsidRDefault="00171229" w:rsidP="00171229">
            <w:r w:rsidRPr="00171229">
              <w:rPr>
                <w:rFonts w:hint="eastAsia"/>
              </w:rPr>
              <w:t>附圖檢查</w:t>
            </w:r>
          </w:p>
        </w:tc>
      </w:tr>
      <w:tr w:rsidR="00171229" w:rsidRPr="00171229" w14:paraId="1F7331BF" w14:textId="77777777" w:rsidTr="00DE3577">
        <w:trPr>
          <w:cantSplit/>
          <w:trHeight w:val="290"/>
        </w:trPr>
        <w:tc>
          <w:tcPr>
            <w:tcW w:w="462" w:type="dxa"/>
            <w:vMerge/>
            <w:tcBorders>
              <w:left w:val="single" w:sz="12" w:space="0" w:color="auto"/>
            </w:tcBorders>
          </w:tcPr>
          <w:p w14:paraId="0ED1C9F8" w14:textId="77777777" w:rsidR="00171229" w:rsidRPr="00171229" w:rsidRDefault="00171229" w:rsidP="00171229"/>
        </w:tc>
        <w:tc>
          <w:tcPr>
            <w:tcW w:w="5789" w:type="dxa"/>
          </w:tcPr>
          <w:p w14:paraId="213DF694" w14:textId="77777777" w:rsidR="00171229" w:rsidRPr="00171229" w:rsidRDefault="00171229" w:rsidP="00171229">
            <w:r w:rsidRPr="00171229">
              <w:t>1.</w:t>
            </w:r>
            <w:r w:rsidRPr="00171229">
              <w:t>針對施工廠商所提自主檢查表進行抽查</w:t>
            </w:r>
          </w:p>
        </w:tc>
        <w:tc>
          <w:tcPr>
            <w:tcW w:w="1120" w:type="dxa"/>
            <w:vAlign w:val="center"/>
          </w:tcPr>
          <w:p w14:paraId="61294A2E" w14:textId="77777777" w:rsidR="00171229" w:rsidRPr="00171229" w:rsidRDefault="00171229" w:rsidP="00171229">
            <w:r w:rsidRPr="00171229">
              <w:rPr>
                <w:rFonts w:hint="eastAsia"/>
              </w:rPr>
              <w:t>目視</w:t>
            </w:r>
          </w:p>
        </w:tc>
        <w:tc>
          <w:tcPr>
            <w:tcW w:w="999" w:type="dxa"/>
          </w:tcPr>
          <w:p w14:paraId="080FAC51" w14:textId="77777777" w:rsidR="00171229" w:rsidRPr="00171229" w:rsidRDefault="00171229" w:rsidP="00171229"/>
        </w:tc>
        <w:tc>
          <w:tcPr>
            <w:tcW w:w="1553" w:type="dxa"/>
            <w:vMerge w:val="restart"/>
            <w:tcBorders>
              <w:right w:val="single" w:sz="12" w:space="0" w:color="auto"/>
            </w:tcBorders>
          </w:tcPr>
          <w:p w14:paraId="5C525E97" w14:textId="77777777" w:rsidR="00171229" w:rsidRPr="00171229" w:rsidRDefault="00171229" w:rsidP="00171229">
            <w:proofErr w:type="gramStart"/>
            <w:r w:rsidRPr="00171229">
              <w:rPr>
                <w:rFonts w:hint="eastAsia"/>
              </w:rPr>
              <w:t>詳後附</w:t>
            </w:r>
            <w:proofErr w:type="gramEnd"/>
            <w:r w:rsidRPr="00171229">
              <w:rPr>
                <w:rFonts w:hint="eastAsia"/>
              </w:rPr>
              <w:t xml:space="preserve">      </w:t>
            </w:r>
            <w:r w:rsidRPr="00171229">
              <w:rPr>
                <w:rFonts w:hint="eastAsia"/>
              </w:rPr>
              <w:t>支撐</w:t>
            </w:r>
            <w:proofErr w:type="gramStart"/>
            <w:r w:rsidRPr="00171229">
              <w:rPr>
                <w:rFonts w:hint="eastAsia"/>
              </w:rPr>
              <w:t>架平、橫立</w:t>
            </w:r>
            <w:proofErr w:type="gramEnd"/>
            <w:r w:rsidRPr="00171229">
              <w:rPr>
                <w:rFonts w:hint="eastAsia"/>
              </w:rPr>
              <w:t>面圖。</w:t>
            </w:r>
          </w:p>
          <w:p w14:paraId="5F03A56A" w14:textId="77777777" w:rsidR="00171229" w:rsidRPr="00171229" w:rsidRDefault="00171229" w:rsidP="00171229">
            <w:r w:rsidRPr="00171229">
              <w:rPr>
                <w:rFonts w:hint="eastAsia"/>
              </w:rPr>
              <w:t>※</w:t>
            </w:r>
            <w:r w:rsidRPr="00171229">
              <w:rPr>
                <w:rFonts w:hint="eastAsia"/>
              </w:rPr>
              <w:t xml:space="preserve">     </w:t>
            </w:r>
            <w:r w:rsidRPr="00171229">
              <w:rPr>
                <w:rFonts w:hint="eastAsia"/>
              </w:rPr>
              <w:t>如填列</w:t>
            </w:r>
          </w:p>
          <w:p w14:paraId="29EDB631" w14:textId="77777777" w:rsidR="00171229" w:rsidRPr="00171229" w:rsidRDefault="00171229" w:rsidP="00171229">
            <w:r w:rsidRPr="00171229">
              <w:rPr>
                <w:rFonts w:hint="eastAsia"/>
              </w:rPr>
              <w:t xml:space="preserve">       </w:t>
            </w:r>
          </w:p>
        </w:tc>
      </w:tr>
      <w:tr w:rsidR="00171229" w:rsidRPr="00171229" w14:paraId="29A791A2" w14:textId="77777777" w:rsidTr="00DE3577">
        <w:trPr>
          <w:cantSplit/>
          <w:trHeight w:val="284"/>
        </w:trPr>
        <w:tc>
          <w:tcPr>
            <w:tcW w:w="462" w:type="dxa"/>
            <w:vMerge/>
            <w:tcBorders>
              <w:left w:val="single" w:sz="12" w:space="0" w:color="auto"/>
            </w:tcBorders>
          </w:tcPr>
          <w:p w14:paraId="21482BDA" w14:textId="77777777" w:rsidR="00171229" w:rsidRPr="00171229" w:rsidRDefault="00171229" w:rsidP="00171229"/>
        </w:tc>
        <w:tc>
          <w:tcPr>
            <w:tcW w:w="5789" w:type="dxa"/>
          </w:tcPr>
          <w:p w14:paraId="68C71E43" w14:textId="77777777" w:rsidR="00171229" w:rsidRPr="00171229" w:rsidRDefault="00171229" w:rsidP="00171229">
            <w:r w:rsidRPr="00171229">
              <w:t>2.</w:t>
            </w:r>
            <w:r w:rsidRPr="00171229">
              <w:t>支撐架計算書是否已報核定</w:t>
            </w:r>
          </w:p>
        </w:tc>
        <w:tc>
          <w:tcPr>
            <w:tcW w:w="1120" w:type="dxa"/>
            <w:vAlign w:val="center"/>
          </w:tcPr>
          <w:p w14:paraId="39E0E8E6" w14:textId="77777777" w:rsidR="00171229" w:rsidRPr="00171229" w:rsidRDefault="00171229" w:rsidP="00171229">
            <w:r w:rsidRPr="00171229">
              <w:rPr>
                <w:rFonts w:hint="eastAsia"/>
              </w:rPr>
              <w:t>目視</w:t>
            </w:r>
          </w:p>
        </w:tc>
        <w:tc>
          <w:tcPr>
            <w:tcW w:w="999" w:type="dxa"/>
          </w:tcPr>
          <w:p w14:paraId="0453A35D" w14:textId="77777777" w:rsidR="00171229" w:rsidRPr="00171229" w:rsidRDefault="00171229" w:rsidP="00171229"/>
        </w:tc>
        <w:tc>
          <w:tcPr>
            <w:tcW w:w="1553" w:type="dxa"/>
            <w:vMerge/>
            <w:tcBorders>
              <w:right w:val="single" w:sz="12" w:space="0" w:color="auto"/>
            </w:tcBorders>
          </w:tcPr>
          <w:p w14:paraId="17AED82A" w14:textId="77777777" w:rsidR="00171229" w:rsidRPr="00171229" w:rsidRDefault="00171229" w:rsidP="00171229"/>
        </w:tc>
      </w:tr>
      <w:tr w:rsidR="00171229" w:rsidRPr="00171229" w14:paraId="676BD80E" w14:textId="77777777" w:rsidTr="00DE3577">
        <w:trPr>
          <w:cantSplit/>
          <w:trHeight w:val="284"/>
        </w:trPr>
        <w:tc>
          <w:tcPr>
            <w:tcW w:w="462" w:type="dxa"/>
            <w:vMerge/>
            <w:tcBorders>
              <w:left w:val="single" w:sz="12" w:space="0" w:color="auto"/>
            </w:tcBorders>
          </w:tcPr>
          <w:p w14:paraId="1C8ACD8B" w14:textId="77777777" w:rsidR="00171229" w:rsidRPr="00171229" w:rsidRDefault="00171229" w:rsidP="00171229"/>
        </w:tc>
        <w:tc>
          <w:tcPr>
            <w:tcW w:w="5789" w:type="dxa"/>
          </w:tcPr>
          <w:p w14:paraId="13FC113C" w14:textId="77777777" w:rsidR="00171229" w:rsidRPr="00171229" w:rsidRDefault="00171229" w:rsidP="00171229">
            <w:r w:rsidRPr="00171229">
              <w:t>3.</w:t>
            </w:r>
            <w:r w:rsidRPr="00171229">
              <w:t>臨便道或機具通行側是否設置護欄以防撞擊</w:t>
            </w:r>
          </w:p>
        </w:tc>
        <w:tc>
          <w:tcPr>
            <w:tcW w:w="1120" w:type="dxa"/>
            <w:vAlign w:val="center"/>
          </w:tcPr>
          <w:p w14:paraId="482DE611" w14:textId="77777777" w:rsidR="00171229" w:rsidRPr="00171229" w:rsidRDefault="00171229" w:rsidP="00171229">
            <w:r w:rsidRPr="00171229">
              <w:rPr>
                <w:rFonts w:hint="eastAsia"/>
              </w:rPr>
              <w:t>目視</w:t>
            </w:r>
          </w:p>
        </w:tc>
        <w:tc>
          <w:tcPr>
            <w:tcW w:w="999" w:type="dxa"/>
          </w:tcPr>
          <w:p w14:paraId="23DFE7A7" w14:textId="77777777" w:rsidR="00171229" w:rsidRPr="00171229" w:rsidRDefault="00171229" w:rsidP="00171229"/>
        </w:tc>
        <w:tc>
          <w:tcPr>
            <w:tcW w:w="1553" w:type="dxa"/>
            <w:vMerge/>
            <w:tcBorders>
              <w:right w:val="single" w:sz="12" w:space="0" w:color="auto"/>
            </w:tcBorders>
          </w:tcPr>
          <w:p w14:paraId="5FC6C476" w14:textId="77777777" w:rsidR="00171229" w:rsidRPr="00171229" w:rsidRDefault="00171229" w:rsidP="00171229"/>
        </w:tc>
      </w:tr>
      <w:tr w:rsidR="00171229" w:rsidRPr="00171229" w14:paraId="114A7E4D" w14:textId="77777777" w:rsidTr="00DE3577">
        <w:trPr>
          <w:cantSplit/>
          <w:trHeight w:val="284"/>
        </w:trPr>
        <w:tc>
          <w:tcPr>
            <w:tcW w:w="462" w:type="dxa"/>
            <w:vMerge/>
            <w:tcBorders>
              <w:left w:val="single" w:sz="12" w:space="0" w:color="auto"/>
            </w:tcBorders>
          </w:tcPr>
          <w:p w14:paraId="2F4C6E39" w14:textId="77777777" w:rsidR="00171229" w:rsidRPr="00171229" w:rsidRDefault="00171229" w:rsidP="00171229"/>
        </w:tc>
        <w:tc>
          <w:tcPr>
            <w:tcW w:w="5789" w:type="dxa"/>
          </w:tcPr>
          <w:p w14:paraId="222D5215" w14:textId="77777777" w:rsidR="00171229" w:rsidRPr="00171229" w:rsidRDefault="00171229" w:rsidP="00171229">
            <w:r w:rsidRPr="00171229">
              <w:t>4.</w:t>
            </w:r>
            <w:r w:rsidRPr="00171229">
              <w:t>支撐架是否全部保持垂直無傾斜現象、構件無變形</w:t>
            </w:r>
          </w:p>
        </w:tc>
        <w:tc>
          <w:tcPr>
            <w:tcW w:w="1120" w:type="dxa"/>
            <w:vAlign w:val="center"/>
          </w:tcPr>
          <w:p w14:paraId="3FB2AD25" w14:textId="77777777" w:rsidR="00171229" w:rsidRPr="00171229" w:rsidRDefault="00171229" w:rsidP="00171229">
            <w:r w:rsidRPr="00171229">
              <w:rPr>
                <w:rFonts w:hint="eastAsia"/>
              </w:rPr>
              <w:t>目視</w:t>
            </w:r>
          </w:p>
        </w:tc>
        <w:tc>
          <w:tcPr>
            <w:tcW w:w="999" w:type="dxa"/>
          </w:tcPr>
          <w:p w14:paraId="44A94327" w14:textId="77777777" w:rsidR="00171229" w:rsidRPr="00171229" w:rsidRDefault="00171229" w:rsidP="00171229"/>
        </w:tc>
        <w:tc>
          <w:tcPr>
            <w:tcW w:w="1553" w:type="dxa"/>
            <w:vMerge/>
            <w:tcBorders>
              <w:right w:val="single" w:sz="12" w:space="0" w:color="auto"/>
            </w:tcBorders>
          </w:tcPr>
          <w:p w14:paraId="2C81F96C" w14:textId="77777777" w:rsidR="00171229" w:rsidRPr="00171229" w:rsidRDefault="00171229" w:rsidP="00171229"/>
        </w:tc>
      </w:tr>
      <w:tr w:rsidR="00171229" w:rsidRPr="00171229" w14:paraId="77A60890" w14:textId="77777777" w:rsidTr="00DE3577">
        <w:trPr>
          <w:cantSplit/>
          <w:trHeight w:val="284"/>
        </w:trPr>
        <w:tc>
          <w:tcPr>
            <w:tcW w:w="462" w:type="dxa"/>
            <w:vMerge/>
            <w:tcBorders>
              <w:left w:val="single" w:sz="12" w:space="0" w:color="auto"/>
            </w:tcBorders>
          </w:tcPr>
          <w:p w14:paraId="71DC102F" w14:textId="77777777" w:rsidR="00171229" w:rsidRPr="00171229" w:rsidRDefault="00171229" w:rsidP="00171229"/>
        </w:tc>
        <w:tc>
          <w:tcPr>
            <w:tcW w:w="5789" w:type="dxa"/>
          </w:tcPr>
          <w:p w14:paraId="2265CE77" w14:textId="77777777" w:rsidR="00171229" w:rsidRPr="00171229" w:rsidRDefault="00171229" w:rsidP="00171229">
            <w:r w:rsidRPr="00171229">
              <w:t>5.</w:t>
            </w:r>
            <w:r w:rsidRPr="00171229">
              <w:t>支撐架各部位間距尺寸及型式是否符合</w:t>
            </w:r>
          </w:p>
        </w:tc>
        <w:tc>
          <w:tcPr>
            <w:tcW w:w="1120" w:type="dxa"/>
            <w:vAlign w:val="center"/>
          </w:tcPr>
          <w:p w14:paraId="36AE7A95"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5EA16751" w14:textId="77777777" w:rsidR="00171229" w:rsidRPr="00171229" w:rsidRDefault="00171229" w:rsidP="00171229"/>
        </w:tc>
        <w:tc>
          <w:tcPr>
            <w:tcW w:w="1553" w:type="dxa"/>
            <w:vMerge/>
            <w:tcBorders>
              <w:right w:val="single" w:sz="12" w:space="0" w:color="auto"/>
            </w:tcBorders>
          </w:tcPr>
          <w:p w14:paraId="71056950" w14:textId="77777777" w:rsidR="00171229" w:rsidRPr="00171229" w:rsidRDefault="00171229" w:rsidP="00171229"/>
        </w:tc>
      </w:tr>
      <w:tr w:rsidR="00171229" w:rsidRPr="00171229" w14:paraId="720DE338" w14:textId="77777777" w:rsidTr="00DE3577">
        <w:trPr>
          <w:cantSplit/>
          <w:trHeight w:val="284"/>
        </w:trPr>
        <w:tc>
          <w:tcPr>
            <w:tcW w:w="462" w:type="dxa"/>
            <w:vMerge/>
            <w:tcBorders>
              <w:left w:val="single" w:sz="12" w:space="0" w:color="auto"/>
            </w:tcBorders>
          </w:tcPr>
          <w:p w14:paraId="37A368BC" w14:textId="77777777" w:rsidR="00171229" w:rsidRPr="00171229" w:rsidRDefault="00171229" w:rsidP="00171229"/>
        </w:tc>
        <w:tc>
          <w:tcPr>
            <w:tcW w:w="5789" w:type="dxa"/>
          </w:tcPr>
          <w:p w14:paraId="12F5C7D8" w14:textId="77777777" w:rsidR="00171229" w:rsidRPr="00171229" w:rsidRDefault="00171229" w:rsidP="00171229">
            <w:r w:rsidRPr="00171229">
              <w:t>6.     m TRUSS</w:t>
            </w:r>
            <w:r w:rsidRPr="00171229">
              <w:t>設置間距或數量是否符合</w:t>
            </w:r>
          </w:p>
        </w:tc>
        <w:tc>
          <w:tcPr>
            <w:tcW w:w="1120" w:type="dxa"/>
            <w:vAlign w:val="center"/>
          </w:tcPr>
          <w:p w14:paraId="7A00713F"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7E057E89" w14:textId="77777777" w:rsidR="00171229" w:rsidRPr="00171229" w:rsidRDefault="00171229" w:rsidP="00171229"/>
        </w:tc>
        <w:tc>
          <w:tcPr>
            <w:tcW w:w="1553" w:type="dxa"/>
            <w:vMerge/>
            <w:tcBorders>
              <w:right w:val="single" w:sz="12" w:space="0" w:color="auto"/>
            </w:tcBorders>
          </w:tcPr>
          <w:p w14:paraId="33D44954" w14:textId="77777777" w:rsidR="00171229" w:rsidRPr="00171229" w:rsidRDefault="00171229" w:rsidP="00171229"/>
        </w:tc>
      </w:tr>
      <w:tr w:rsidR="00171229" w:rsidRPr="00171229" w14:paraId="493348C1" w14:textId="77777777" w:rsidTr="00DE3577">
        <w:trPr>
          <w:cantSplit/>
          <w:trHeight w:val="284"/>
        </w:trPr>
        <w:tc>
          <w:tcPr>
            <w:tcW w:w="462" w:type="dxa"/>
            <w:vMerge/>
            <w:tcBorders>
              <w:left w:val="single" w:sz="12" w:space="0" w:color="auto"/>
            </w:tcBorders>
          </w:tcPr>
          <w:p w14:paraId="19D2D508" w14:textId="77777777" w:rsidR="00171229" w:rsidRPr="00171229" w:rsidRDefault="00171229" w:rsidP="00171229"/>
        </w:tc>
        <w:tc>
          <w:tcPr>
            <w:tcW w:w="5789" w:type="dxa"/>
          </w:tcPr>
          <w:p w14:paraId="484346C8" w14:textId="77777777" w:rsidR="00171229" w:rsidRPr="00171229" w:rsidRDefault="00171229" w:rsidP="00171229">
            <w:r w:rsidRPr="00171229">
              <w:t>7.SCOFFOLD</w:t>
            </w:r>
            <w:r w:rsidRPr="00171229">
              <w:t>：</w:t>
            </w:r>
            <w:r w:rsidRPr="00171229">
              <w:t xml:space="preserve">W    ×H    </w:t>
            </w:r>
            <w:r w:rsidRPr="00171229">
              <w:t>間距或數量是否符合</w:t>
            </w:r>
          </w:p>
        </w:tc>
        <w:tc>
          <w:tcPr>
            <w:tcW w:w="1120" w:type="dxa"/>
            <w:vAlign w:val="center"/>
          </w:tcPr>
          <w:p w14:paraId="57FF4D4F"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7845A3B1" w14:textId="77777777" w:rsidR="00171229" w:rsidRPr="00171229" w:rsidRDefault="00171229" w:rsidP="00171229"/>
        </w:tc>
        <w:tc>
          <w:tcPr>
            <w:tcW w:w="1553" w:type="dxa"/>
            <w:vMerge/>
            <w:tcBorders>
              <w:right w:val="single" w:sz="12" w:space="0" w:color="auto"/>
            </w:tcBorders>
          </w:tcPr>
          <w:p w14:paraId="22A5AEE5" w14:textId="77777777" w:rsidR="00171229" w:rsidRPr="00171229" w:rsidRDefault="00171229" w:rsidP="00171229"/>
        </w:tc>
      </w:tr>
      <w:tr w:rsidR="00171229" w:rsidRPr="00171229" w14:paraId="1392CFFC" w14:textId="77777777" w:rsidTr="00DE3577">
        <w:trPr>
          <w:cantSplit/>
          <w:trHeight w:val="284"/>
        </w:trPr>
        <w:tc>
          <w:tcPr>
            <w:tcW w:w="462" w:type="dxa"/>
            <w:vMerge/>
            <w:tcBorders>
              <w:left w:val="single" w:sz="12" w:space="0" w:color="auto"/>
            </w:tcBorders>
            <w:vAlign w:val="center"/>
          </w:tcPr>
          <w:p w14:paraId="4F7AEB7B" w14:textId="77777777" w:rsidR="00171229" w:rsidRPr="00171229" w:rsidRDefault="00171229" w:rsidP="00171229"/>
        </w:tc>
        <w:tc>
          <w:tcPr>
            <w:tcW w:w="5789" w:type="dxa"/>
          </w:tcPr>
          <w:p w14:paraId="39A89F95" w14:textId="77777777" w:rsidR="00171229" w:rsidRPr="00171229" w:rsidRDefault="00171229" w:rsidP="00171229">
            <w:r w:rsidRPr="00171229">
              <w:rPr>
                <w:rFonts w:hint="eastAsia"/>
              </w:rPr>
              <w:t>(</w:t>
            </w:r>
            <w:r w:rsidRPr="00171229">
              <w:rPr>
                <w:rFonts w:hint="eastAsia"/>
              </w:rPr>
              <w:t>二</w:t>
            </w:r>
            <w:r w:rsidRPr="00171229">
              <w:rPr>
                <w:rFonts w:hint="eastAsia"/>
              </w:rPr>
              <w:t>)</w:t>
            </w:r>
            <w:r w:rsidRPr="00171229">
              <w:rPr>
                <w:rFonts w:hint="eastAsia"/>
              </w:rPr>
              <w:t>支撐橫斷面配置圖</w:t>
            </w:r>
          </w:p>
        </w:tc>
        <w:tc>
          <w:tcPr>
            <w:tcW w:w="1120" w:type="dxa"/>
            <w:vAlign w:val="center"/>
          </w:tcPr>
          <w:p w14:paraId="14FEDF10" w14:textId="77777777" w:rsidR="00171229" w:rsidRPr="00171229" w:rsidRDefault="00171229" w:rsidP="00171229"/>
        </w:tc>
        <w:tc>
          <w:tcPr>
            <w:tcW w:w="999" w:type="dxa"/>
          </w:tcPr>
          <w:p w14:paraId="10C02AAD" w14:textId="77777777" w:rsidR="00171229" w:rsidRPr="00171229" w:rsidRDefault="00171229" w:rsidP="00171229"/>
        </w:tc>
        <w:tc>
          <w:tcPr>
            <w:tcW w:w="1553" w:type="dxa"/>
            <w:tcBorders>
              <w:right w:val="single" w:sz="12" w:space="0" w:color="auto"/>
            </w:tcBorders>
          </w:tcPr>
          <w:p w14:paraId="3731FBBA" w14:textId="77777777" w:rsidR="00171229" w:rsidRPr="00171229" w:rsidRDefault="00171229" w:rsidP="00171229">
            <w:r w:rsidRPr="00171229">
              <w:rPr>
                <w:rFonts w:hint="eastAsia"/>
              </w:rPr>
              <w:t>附圖檢查</w:t>
            </w:r>
          </w:p>
        </w:tc>
      </w:tr>
      <w:tr w:rsidR="00171229" w:rsidRPr="00171229" w14:paraId="5E925494" w14:textId="77777777" w:rsidTr="00DE3577">
        <w:trPr>
          <w:cantSplit/>
          <w:trHeight w:val="284"/>
        </w:trPr>
        <w:tc>
          <w:tcPr>
            <w:tcW w:w="462" w:type="dxa"/>
            <w:vMerge/>
            <w:tcBorders>
              <w:left w:val="single" w:sz="12" w:space="0" w:color="auto"/>
            </w:tcBorders>
          </w:tcPr>
          <w:p w14:paraId="0241BFFB" w14:textId="77777777" w:rsidR="00171229" w:rsidRPr="00171229" w:rsidRDefault="00171229" w:rsidP="00171229"/>
        </w:tc>
        <w:tc>
          <w:tcPr>
            <w:tcW w:w="5789" w:type="dxa"/>
          </w:tcPr>
          <w:p w14:paraId="2F6EB3F6" w14:textId="77777777" w:rsidR="00171229" w:rsidRPr="00171229" w:rsidRDefault="00171229" w:rsidP="00171229">
            <w:r w:rsidRPr="00171229">
              <w:t>1.</w:t>
            </w:r>
            <w:r w:rsidRPr="00171229">
              <w:t>土壤承載力＞</w:t>
            </w:r>
            <w:r w:rsidRPr="00171229">
              <w:t>27.3 t/m2</w:t>
            </w:r>
            <w:r w:rsidRPr="00171229">
              <w:t>或壓實度＞</w:t>
            </w:r>
            <w:r w:rsidRPr="00171229">
              <w:t>95%</w:t>
            </w:r>
          </w:p>
        </w:tc>
        <w:tc>
          <w:tcPr>
            <w:tcW w:w="1120" w:type="dxa"/>
          </w:tcPr>
          <w:p w14:paraId="44FAAB8D" w14:textId="77777777" w:rsidR="00171229" w:rsidRPr="00171229" w:rsidRDefault="00171229" w:rsidP="00171229">
            <w:r w:rsidRPr="00171229">
              <w:rPr>
                <w:rFonts w:hint="eastAsia"/>
              </w:rPr>
              <w:t>動作</w:t>
            </w:r>
          </w:p>
        </w:tc>
        <w:tc>
          <w:tcPr>
            <w:tcW w:w="999" w:type="dxa"/>
          </w:tcPr>
          <w:p w14:paraId="5F942021" w14:textId="77777777" w:rsidR="00171229" w:rsidRPr="00171229" w:rsidRDefault="00171229" w:rsidP="00171229"/>
        </w:tc>
        <w:tc>
          <w:tcPr>
            <w:tcW w:w="1553" w:type="dxa"/>
            <w:tcBorders>
              <w:right w:val="single" w:sz="12" w:space="0" w:color="auto"/>
            </w:tcBorders>
          </w:tcPr>
          <w:p w14:paraId="50A17F02" w14:textId="77777777" w:rsidR="00171229" w:rsidRPr="00171229" w:rsidRDefault="00171229" w:rsidP="00171229">
            <w:proofErr w:type="gramStart"/>
            <w:r w:rsidRPr="00171229">
              <w:rPr>
                <w:rFonts w:hint="eastAsia"/>
              </w:rPr>
              <w:t>詳後附</w:t>
            </w:r>
            <w:proofErr w:type="gramEnd"/>
            <w:r w:rsidRPr="00171229">
              <w:rPr>
                <w:rFonts w:hint="eastAsia"/>
              </w:rPr>
              <w:t>試驗報告</w:t>
            </w:r>
          </w:p>
        </w:tc>
      </w:tr>
      <w:tr w:rsidR="00171229" w:rsidRPr="00171229" w14:paraId="75DE54E5" w14:textId="77777777" w:rsidTr="00DE3577">
        <w:trPr>
          <w:cantSplit/>
          <w:trHeight w:val="284"/>
        </w:trPr>
        <w:tc>
          <w:tcPr>
            <w:tcW w:w="462" w:type="dxa"/>
            <w:vMerge/>
            <w:tcBorders>
              <w:left w:val="single" w:sz="12" w:space="0" w:color="auto"/>
            </w:tcBorders>
            <w:textDirection w:val="tbRlV"/>
            <w:vAlign w:val="center"/>
          </w:tcPr>
          <w:p w14:paraId="2EC39E57" w14:textId="77777777" w:rsidR="00171229" w:rsidRPr="00171229" w:rsidRDefault="00171229" w:rsidP="00171229"/>
        </w:tc>
        <w:tc>
          <w:tcPr>
            <w:tcW w:w="5789" w:type="dxa"/>
          </w:tcPr>
          <w:p w14:paraId="219E2AA7" w14:textId="77777777" w:rsidR="00171229" w:rsidRPr="00171229" w:rsidRDefault="00171229" w:rsidP="00171229">
            <w:r w:rsidRPr="00171229">
              <w:t>2.RC PAD</w:t>
            </w:r>
            <w:r w:rsidRPr="00171229">
              <w:t>下方鋪設</w:t>
            </w:r>
            <w:r w:rsidRPr="00171229">
              <w:t xml:space="preserve">   cm</w:t>
            </w:r>
            <w:r w:rsidRPr="00171229">
              <w:t>〜</w:t>
            </w:r>
            <w:r w:rsidRPr="00171229">
              <w:t xml:space="preserve">   cm</w:t>
            </w:r>
            <w:r w:rsidRPr="00171229">
              <w:t>級配料</w:t>
            </w:r>
          </w:p>
        </w:tc>
        <w:tc>
          <w:tcPr>
            <w:tcW w:w="1120" w:type="dxa"/>
          </w:tcPr>
          <w:p w14:paraId="4BD7013D"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12576052" w14:textId="77777777" w:rsidR="00171229" w:rsidRPr="00171229" w:rsidRDefault="00171229" w:rsidP="00171229"/>
        </w:tc>
        <w:tc>
          <w:tcPr>
            <w:tcW w:w="1553" w:type="dxa"/>
            <w:vMerge w:val="restart"/>
            <w:tcBorders>
              <w:right w:val="single" w:sz="12" w:space="0" w:color="auto"/>
            </w:tcBorders>
          </w:tcPr>
          <w:p w14:paraId="3D16F77D" w14:textId="77777777" w:rsidR="00171229" w:rsidRPr="00171229" w:rsidRDefault="00171229" w:rsidP="00171229">
            <w:proofErr w:type="gramStart"/>
            <w:r w:rsidRPr="00171229">
              <w:rPr>
                <w:rFonts w:hint="eastAsia"/>
              </w:rPr>
              <w:t>詳後附</w:t>
            </w:r>
            <w:proofErr w:type="gramEnd"/>
            <w:r w:rsidRPr="00171229">
              <w:rPr>
                <w:rFonts w:hint="eastAsia"/>
              </w:rPr>
              <w:t xml:space="preserve">      </w:t>
            </w:r>
            <w:r w:rsidRPr="00171229">
              <w:rPr>
                <w:rFonts w:hint="eastAsia"/>
              </w:rPr>
              <w:t>臨時支撐橫斷面圖。</w:t>
            </w:r>
          </w:p>
          <w:p w14:paraId="35215E1D" w14:textId="77777777" w:rsidR="00171229" w:rsidRPr="00171229" w:rsidRDefault="00171229" w:rsidP="00171229">
            <w:r w:rsidRPr="00171229">
              <w:rPr>
                <w:rFonts w:hint="eastAsia"/>
              </w:rPr>
              <w:t>※</w:t>
            </w:r>
            <w:r w:rsidRPr="00171229">
              <w:rPr>
                <w:rFonts w:hint="eastAsia"/>
              </w:rPr>
              <w:t xml:space="preserve">     </w:t>
            </w:r>
            <w:r w:rsidRPr="00171229">
              <w:rPr>
                <w:rFonts w:hint="eastAsia"/>
              </w:rPr>
              <w:t>如填列</w:t>
            </w:r>
          </w:p>
          <w:p w14:paraId="5C2440FF" w14:textId="77777777" w:rsidR="00171229" w:rsidRPr="00171229" w:rsidRDefault="00171229" w:rsidP="00171229">
            <w:r w:rsidRPr="00171229">
              <w:rPr>
                <w:rFonts w:hint="eastAsia"/>
              </w:rPr>
              <w:t xml:space="preserve">          </w:t>
            </w:r>
          </w:p>
        </w:tc>
      </w:tr>
      <w:tr w:rsidR="00171229" w:rsidRPr="00171229" w14:paraId="3F0374EB" w14:textId="77777777" w:rsidTr="00DE3577">
        <w:trPr>
          <w:cantSplit/>
          <w:trHeight w:val="284"/>
        </w:trPr>
        <w:tc>
          <w:tcPr>
            <w:tcW w:w="462" w:type="dxa"/>
            <w:vMerge/>
            <w:tcBorders>
              <w:left w:val="single" w:sz="12" w:space="0" w:color="auto"/>
            </w:tcBorders>
            <w:textDirection w:val="tbRlV"/>
            <w:vAlign w:val="center"/>
          </w:tcPr>
          <w:p w14:paraId="6D6BC25C" w14:textId="77777777" w:rsidR="00171229" w:rsidRPr="00171229" w:rsidRDefault="00171229" w:rsidP="00171229"/>
        </w:tc>
        <w:tc>
          <w:tcPr>
            <w:tcW w:w="5789" w:type="dxa"/>
          </w:tcPr>
          <w:p w14:paraId="5A0C3649" w14:textId="77777777" w:rsidR="00171229" w:rsidRPr="00171229" w:rsidRDefault="00171229" w:rsidP="00171229">
            <w:r w:rsidRPr="00171229">
              <w:t>3.</w:t>
            </w:r>
            <w:r w:rsidRPr="00171229">
              <w:t>是否鋪設</w:t>
            </w:r>
            <w:r w:rsidRPr="00171229">
              <w:t xml:space="preserve">   m×    m×    cm</w:t>
            </w:r>
            <w:r w:rsidRPr="00171229">
              <w:t>厚</w:t>
            </w:r>
            <w:r w:rsidRPr="00171229">
              <w:t>RC PAD</w:t>
            </w:r>
          </w:p>
        </w:tc>
        <w:tc>
          <w:tcPr>
            <w:tcW w:w="1120" w:type="dxa"/>
          </w:tcPr>
          <w:p w14:paraId="218B79E5"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7ED004D4" w14:textId="77777777" w:rsidR="00171229" w:rsidRPr="00171229" w:rsidRDefault="00171229" w:rsidP="00171229"/>
        </w:tc>
        <w:tc>
          <w:tcPr>
            <w:tcW w:w="1553" w:type="dxa"/>
            <w:vMerge/>
            <w:tcBorders>
              <w:right w:val="single" w:sz="12" w:space="0" w:color="auto"/>
            </w:tcBorders>
          </w:tcPr>
          <w:p w14:paraId="0D563387" w14:textId="77777777" w:rsidR="00171229" w:rsidRPr="00171229" w:rsidRDefault="00171229" w:rsidP="00171229"/>
        </w:tc>
      </w:tr>
      <w:tr w:rsidR="00171229" w:rsidRPr="00171229" w14:paraId="12898D6F" w14:textId="77777777" w:rsidTr="00DE3577">
        <w:trPr>
          <w:cantSplit/>
          <w:trHeight w:val="284"/>
        </w:trPr>
        <w:tc>
          <w:tcPr>
            <w:tcW w:w="462" w:type="dxa"/>
            <w:vMerge/>
            <w:tcBorders>
              <w:left w:val="single" w:sz="12" w:space="0" w:color="auto"/>
            </w:tcBorders>
            <w:textDirection w:val="tbRlV"/>
            <w:vAlign w:val="center"/>
          </w:tcPr>
          <w:p w14:paraId="02A94207" w14:textId="77777777" w:rsidR="00171229" w:rsidRPr="00171229" w:rsidRDefault="00171229" w:rsidP="00171229"/>
        </w:tc>
        <w:tc>
          <w:tcPr>
            <w:tcW w:w="5789" w:type="dxa"/>
          </w:tcPr>
          <w:p w14:paraId="3256B42D" w14:textId="77777777" w:rsidR="00171229" w:rsidRPr="00171229" w:rsidRDefault="00171229" w:rsidP="00171229">
            <w:r w:rsidRPr="00171229">
              <w:t>4.RC PAD</w:t>
            </w:r>
            <w:r w:rsidRPr="00171229">
              <w:t>上方型鋼尺寸是否符合</w:t>
            </w:r>
            <w:r w:rsidRPr="00171229">
              <w:t xml:space="preserve">H  </w:t>
            </w:r>
            <w:proofErr w:type="gramStart"/>
            <w:r w:rsidRPr="00171229">
              <w:t xml:space="preserve">×   ×   </w:t>
            </w:r>
            <w:proofErr w:type="gramEnd"/>
            <w:r w:rsidRPr="00171229">
              <w:t xml:space="preserve">×   </w:t>
            </w:r>
          </w:p>
        </w:tc>
        <w:tc>
          <w:tcPr>
            <w:tcW w:w="1120" w:type="dxa"/>
          </w:tcPr>
          <w:p w14:paraId="434AED94"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2C891F55" w14:textId="77777777" w:rsidR="00171229" w:rsidRPr="00171229" w:rsidRDefault="00171229" w:rsidP="00171229"/>
        </w:tc>
        <w:tc>
          <w:tcPr>
            <w:tcW w:w="1553" w:type="dxa"/>
            <w:vMerge/>
            <w:tcBorders>
              <w:right w:val="single" w:sz="12" w:space="0" w:color="auto"/>
            </w:tcBorders>
          </w:tcPr>
          <w:p w14:paraId="2383CE2E" w14:textId="77777777" w:rsidR="00171229" w:rsidRPr="00171229" w:rsidRDefault="00171229" w:rsidP="00171229"/>
        </w:tc>
      </w:tr>
      <w:tr w:rsidR="00171229" w:rsidRPr="00171229" w14:paraId="2082E259" w14:textId="77777777" w:rsidTr="00DE3577">
        <w:trPr>
          <w:cantSplit/>
          <w:trHeight w:val="284"/>
        </w:trPr>
        <w:tc>
          <w:tcPr>
            <w:tcW w:w="462" w:type="dxa"/>
            <w:vMerge/>
            <w:tcBorders>
              <w:left w:val="single" w:sz="12" w:space="0" w:color="auto"/>
            </w:tcBorders>
          </w:tcPr>
          <w:p w14:paraId="4203A32E" w14:textId="77777777" w:rsidR="00171229" w:rsidRPr="00171229" w:rsidRDefault="00171229" w:rsidP="00171229"/>
        </w:tc>
        <w:tc>
          <w:tcPr>
            <w:tcW w:w="5789" w:type="dxa"/>
          </w:tcPr>
          <w:p w14:paraId="2097FCF8" w14:textId="77777777" w:rsidR="00171229" w:rsidRPr="00171229" w:rsidRDefault="00171229" w:rsidP="00171229">
            <w:r w:rsidRPr="00171229">
              <w:t>5.JACK</w:t>
            </w:r>
            <w:r w:rsidRPr="00171229">
              <w:t>是否為</w:t>
            </w:r>
            <w:r w:rsidRPr="00171229">
              <w:t xml:space="preserve">   T</w:t>
            </w:r>
            <w:r w:rsidRPr="00171229">
              <w:t>，高度介於</w:t>
            </w:r>
            <w:r w:rsidRPr="00171229">
              <w:t xml:space="preserve">  </w:t>
            </w:r>
            <w:r w:rsidRPr="00171229">
              <w:t>〜</w:t>
            </w:r>
            <w:r w:rsidRPr="00171229">
              <w:t xml:space="preserve">  cm</w:t>
            </w:r>
          </w:p>
        </w:tc>
        <w:tc>
          <w:tcPr>
            <w:tcW w:w="1120" w:type="dxa"/>
          </w:tcPr>
          <w:p w14:paraId="01D08718"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37DB64C2" w14:textId="77777777" w:rsidR="00171229" w:rsidRPr="00171229" w:rsidRDefault="00171229" w:rsidP="00171229"/>
        </w:tc>
        <w:tc>
          <w:tcPr>
            <w:tcW w:w="1553" w:type="dxa"/>
            <w:vMerge/>
            <w:tcBorders>
              <w:right w:val="single" w:sz="12" w:space="0" w:color="auto"/>
            </w:tcBorders>
          </w:tcPr>
          <w:p w14:paraId="76B5336D" w14:textId="77777777" w:rsidR="00171229" w:rsidRPr="00171229" w:rsidRDefault="00171229" w:rsidP="00171229"/>
        </w:tc>
      </w:tr>
      <w:tr w:rsidR="00171229" w:rsidRPr="00171229" w14:paraId="1AE7F6AE" w14:textId="77777777" w:rsidTr="00DE3577">
        <w:trPr>
          <w:cantSplit/>
          <w:trHeight w:val="284"/>
        </w:trPr>
        <w:tc>
          <w:tcPr>
            <w:tcW w:w="462" w:type="dxa"/>
            <w:vMerge/>
            <w:tcBorders>
              <w:left w:val="single" w:sz="12" w:space="0" w:color="auto"/>
            </w:tcBorders>
          </w:tcPr>
          <w:p w14:paraId="58322CA6" w14:textId="77777777" w:rsidR="00171229" w:rsidRPr="00171229" w:rsidRDefault="00171229" w:rsidP="00171229"/>
        </w:tc>
        <w:tc>
          <w:tcPr>
            <w:tcW w:w="5789" w:type="dxa"/>
            <w:tcBorders>
              <w:bottom w:val="nil"/>
            </w:tcBorders>
          </w:tcPr>
          <w:p w14:paraId="17E7BE9D" w14:textId="77777777" w:rsidR="00171229" w:rsidRPr="00171229" w:rsidRDefault="00171229" w:rsidP="00171229">
            <w:r w:rsidRPr="00171229">
              <w:t>6.</w:t>
            </w:r>
            <w:proofErr w:type="gramStart"/>
            <w:r w:rsidRPr="00171229">
              <w:t>塔架高度</w:t>
            </w:r>
            <w:proofErr w:type="gramEnd"/>
            <w:r w:rsidRPr="00171229">
              <w:t>超過</w:t>
            </w:r>
            <w:r w:rsidRPr="00171229">
              <w:t>7.5m</w:t>
            </w:r>
            <w:r w:rsidRPr="00171229">
              <w:t>以上，是否加做水平</w:t>
            </w:r>
            <w:proofErr w:type="gramStart"/>
            <w:r w:rsidRPr="00171229">
              <w:t>繫桿</w:t>
            </w:r>
            <w:proofErr w:type="gramEnd"/>
          </w:p>
        </w:tc>
        <w:tc>
          <w:tcPr>
            <w:tcW w:w="1120" w:type="dxa"/>
            <w:tcBorders>
              <w:bottom w:val="nil"/>
            </w:tcBorders>
          </w:tcPr>
          <w:p w14:paraId="30884C80"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Borders>
              <w:bottom w:val="nil"/>
            </w:tcBorders>
          </w:tcPr>
          <w:p w14:paraId="77EB9E91" w14:textId="77777777" w:rsidR="00171229" w:rsidRPr="00171229" w:rsidRDefault="00171229" w:rsidP="00171229"/>
        </w:tc>
        <w:tc>
          <w:tcPr>
            <w:tcW w:w="1553" w:type="dxa"/>
            <w:vMerge/>
            <w:tcBorders>
              <w:right w:val="single" w:sz="12" w:space="0" w:color="auto"/>
            </w:tcBorders>
          </w:tcPr>
          <w:p w14:paraId="252F193D" w14:textId="77777777" w:rsidR="00171229" w:rsidRPr="00171229" w:rsidRDefault="00171229" w:rsidP="00171229"/>
        </w:tc>
      </w:tr>
      <w:tr w:rsidR="00171229" w:rsidRPr="00171229" w14:paraId="7E4C08BA" w14:textId="77777777" w:rsidTr="00DE3577">
        <w:trPr>
          <w:cantSplit/>
          <w:trHeight w:val="284"/>
        </w:trPr>
        <w:tc>
          <w:tcPr>
            <w:tcW w:w="462" w:type="dxa"/>
            <w:vMerge/>
            <w:tcBorders>
              <w:left w:val="single" w:sz="12" w:space="0" w:color="auto"/>
            </w:tcBorders>
            <w:vAlign w:val="center"/>
          </w:tcPr>
          <w:p w14:paraId="4FEF298E" w14:textId="77777777" w:rsidR="00171229" w:rsidRPr="00171229" w:rsidRDefault="00171229" w:rsidP="00171229"/>
        </w:tc>
        <w:tc>
          <w:tcPr>
            <w:tcW w:w="5789" w:type="dxa"/>
          </w:tcPr>
          <w:p w14:paraId="251A1D35" w14:textId="77777777" w:rsidR="00171229" w:rsidRPr="00171229" w:rsidRDefault="00171229" w:rsidP="00171229">
            <w:r w:rsidRPr="00171229">
              <w:t>7.</w:t>
            </w:r>
            <w:proofErr w:type="gramStart"/>
            <w:r w:rsidRPr="00171229">
              <w:t>塔架上方</w:t>
            </w:r>
            <w:proofErr w:type="gramEnd"/>
            <w:r w:rsidRPr="00171229">
              <w:t>型鋼尺寸是否符合</w:t>
            </w:r>
            <w:r w:rsidRPr="00171229">
              <w:t xml:space="preserve">H   ×    </w:t>
            </w:r>
            <w:proofErr w:type="gramStart"/>
            <w:r w:rsidRPr="00171229">
              <w:t xml:space="preserve">×   ×   </w:t>
            </w:r>
            <w:proofErr w:type="gramEnd"/>
            <w:r w:rsidRPr="00171229">
              <w:t>規格</w:t>
            </w:r>
          </w:p>
        </w:tc>
        <w:tc>
          <w:tcPr>
            <w:tcW w:w="1120" w:type="dxa"/>
          </w:tcPr>
          <w:p w14:paraId="75DF2DF4"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0DF2D039" w14:textId="77777777" w:rsidR="00171229" w:rsidRPr="00171229" w:rsidRDefault="00171229" w:rsidP="00171229"/>
        </w:tc>
        <w:tc>
          <w:tcPr>
            <w:tcW w:w="1553" w:type="dxa"/>
            <w:vMerge/>
            <w:tcBorders>
              <w:right w:val="single" w:sz="12" w:space="0" w:color="auto"/>
            </w:tcBorders>
          </w:tcPr>
          <w:p w14:paraId="372AC172" w14:textId="77777777" w:rsidR="00171229" w:rsidRPr="00171229" w:rsidRDefault="00171229" w:rsidP="00171229"/>
        </w:tc>
      </w:tr>
      <w:tr w:rsidR="00171229" w:rsidRPr="00171229" w14:paraId="62CB9AB3" w14:textId="77777777" w:rsidTr="00DE3577">
        <w:trPr>
          <w:cantSplit/>
        </w:trPr>
        <w:tc>
          <w:tcPr>
            <w:tcW w:w="462" w:type="dxa"/>
            <w:vMerge/>
            <w:tcBorders>
              <w:left w:val="single" w:sz="12" w:space="0" w:color="auto"/>
            </w:tcBorders>
          </w:tcPr>
          <w:p w14:paraId="45F7D15D" w14:textId="77777777" w:rsidR="00171229" w:rsidRPr="00171229" w:rsidRDefault="00171229" w:rsidP="00171229"/>
        </w:tc>
        <w:tc>
          <w:tcPr>
            <w:tcW w:w="5789" w:type="dxa"/>
          </w:tcPr>
          <w:p w14:paraId="4F27B81F" w14:textId="77777777" w:rsidR="00171229" w:rsidRPr="00171229" w:rsidRDefault="00171229" w:rsidP="00171229">
            <w:r w:rsidRPr="00171229">
              <w:t>8.SCOFFOLD</w:t>
            </w:r>
            <w:r w:rsidRPr="00171229">
              <w:t>下方型鋼尺寸是否符合</w:t>
            </w:r>
            <w:r w:rsidRPr="00171229">
              <w:t xml:space="preserve">H   ×    </w:t>
            </w:r>
            <w:proofErr w:type="gramStart"/>
            <w:r w:rsidRPr="00171229">
              <w:t xml:space="preserve">×   ×   </w:t>
            </w:r>
            <w:proofErr w:type="gramEnd"/>
            <w:r w:rsidRPr="00171229">
              <w:t>規格</w:t>
            </w:r>
          </w:p>
        </w:tc>
        <w:tc>
          <w:tcPr>
            <w:tcW w:w="1120" w:type="dxa"/>
          </w:tcPr>
          <w:p w14:paraId="41CF6736"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4CB75650" w14:textId="77777777" w:rsidR="00171229" w:rsidRPr="00171229" w:rsidRDefault="00171229" w:rsidP="00171229"/>
        </w:tc>
        <w:tc>
          <w:tcPr>
            <w:tcW w:w="1553" w:type="dxa"/>
            <w:vMerge/>
            <w:tcBorders>
              <w:right w:val="single" w:sz="12" w:space="0" w:color="auto"/>
            </w:tcBorders>
          </w:tcPr>
          <w:p w14:paraId="307710C8" w14:textId="77777777" w:rsidR="00171229" w:rsidRPr="00171229" w:rsidRDefault="00171229" w:rsidP="00171229"/>
        </w:tc>
      </w:tr>
      <w:tr w:rsidR="00171229" w:rsidRPr="00171229" w14:paraId="654A06BB" w14:textId="77777777" w:rsidTr="00DE3577">
        <w:trPr>
          <w:cantSplit/>
        </w:trPr>
        <w:tc>
          <w:tcPr>
            <w:tcW w:w="462" w:type="dxa"/>
            <w:vMerge/>
            <w:tcBorders>
              <w:left w:val="single" w:sz="12" w:space="0" w:color="auto"/>
            </w:tcBorders>
          </w:tcPr>
          <w:p w14:paraId="37FAC142" w14:textId="77777777" w:rsidR="00171229" w:rsidRPr="00171229" w:rsidRDefault="00171229" w:rsidP="00171229"/>
        </w:tc>
        <w:tc>
          <w:tcPr>
            <w:tcW w:w="5789" w:type="dxa"/>
          </w:tcPr>
          <w:p w14:paraId="29D4E0F6" w14:textId="77777777" w:rsidR="00171229" w:rsidRPr="00171229" w:rsidRDefault="00171229" w:rsidP="00171229">
            <w:r w:rsidRPr="00171229">
              <w:t>9.SCOFFOLD</w:t>
            </w:r>
            <w:r w:rsidRPr="00171229">
              <w:t>上方型鋼尺寸是否符合</w:t>
            </w:r>
            <w:r w:rsidRPr="00171229">
              <w:t xml:space="preserve">H   ×    </w:t>
            </w:r>
            <w:proofErr w:type="gramStart"/>
            <w:r w:rsidRPr="00171229">
              <w:t xml:space="preserve">×   ×   </w:t>
            </w:r>
            <w:proofErr w:type="gramEnd"/>
            <w:r w:rsidRPr="00171229">
              <w:t>規格</w:t>
            </w:r>
          </w:p>
        </w:tc>
        <w:tc>
          <w:tcPr>
            <w:tcW w:w="1120" w:type="dxa"/>
          </w:tcPr>
          <w:p w14:paraId="66C70AFE"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7CFD9301" w14:textId="77777777" w:rsidR="00171229" w:rsidRPr="00171229" w:rsidRDefault="00171229" w:rsidP="00171229"/>
        </w:tc>
        <w:tc>
          <w:tcPr>
            <w:tcW w:w="1553" w:type="dxa"/>
            <w:vMerge/>
            <w:tcBorders>
              <w:right w:val="single" w:sz="12" w:space="0" w:color="auto"/>
            </w:tcBorders>
          </w:tcPr>
          <w:p w14:paraId="26FD7A50" w14:textId="77777777" w:rsidR="00171229" w:rsidRPr="00171229" w:rsidRDefault="00171229" w:rsidP="00171229"/>
        </w:tc>
      </w:tr>
      <w:tr w:rsidR="00171229" w:rsidRPr="00171229" w14:paraId="685C503E" w14:textId="77777777" w:rsidTr="00DE3577">
        <w:trPr>
          <w:cantSplit/>
          <w:trHeight w:val="59"/>
        </w:trPr>
        <w:tc>
          <w:tcPr>
            <w:tcW w:w="462" w:type="dxa"/>
            <w:vMerge/>
            <w:tcBorders>
              <w:left w:val="single" w:sz="12" w:space="0" w:color="auto"/>
            </w:tcBorders>
            <w:textDirection w:val="tbRlV"/>
            <w:vAlign w:val="center"/>
          </w:tcPr>
          <w:p w14:paraId="63F1328F" w14:textId="77777777" w:rsidR="00171229" w:rsidRPr="00171229" w:rsidRDefault="00171229" w:rsidP="00171229"/>
        </w:tc>
        <w:tc>
          <w:tcPr>
            <w:tcW w:w="5789" w:type="dxa"/>
          </w:tcPr>
          <w:p w14:paraId="372D971A" w14:textId="77777777" w:rsidR="00171229" w:rsidRPr="00171229" w:rsidRDefault="00171229" w:rsidP="00171229">
            <w:r w:rsidRPr="00171229">
              <w:t>10.SCOFFOLD</w:t>
            </w:r>
            <w:r w:rsidRPr="00171229">
              <w:t>是否設置交叉</w:t>
            </w:r>
            <w:proofErr w:type="gramStart"/>
            <w:r w:rsidRPr="00171229">
              <w:t>繫桿</w:t>
            </w:r>
            <w:proofErr w:type="gramEnd"/>
            <w:r w:rsidRPr="00171229">
              <w:t>及直徑是否為</w:t>
            </w:r>
            <w:r w:rsidRPr="00171229">
              <w:t>5 cm(</w:t>
            </w:r>
            <w:r w:rsidRPr="00171229">
              <w:t>圓周</w:t>
            </w:r>
            <w:r w:rsidRPr="00171229">
              <w:t>15.7 cm2)</w:t>
            </w:r>
          </w:p>
        </w:tc>
        <w:tc>
          <w:tcPr>
            <w:tcW w:w="1120" w:type="dxa"/>
          </w:tcPr>
          <w:p w14:paraId="6B0AA3A6"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12350407" w14:textId="77777777" w:rsidR="00171229" w:rsidRPr="00171229" w:rsidRDefault="00171229" w:rsidP="00171229"/>
        </w:tc>
        <w:tc>
          <w:tcPr>
            <w:tcW w:w="1553" w:type="dxa"/>
            <w:vMerge/>
            <w:tcBorders>
              <w:right w:val="single" w:sz="12" w:space="0" w:color="auto"/>
            </w:tcBorders>
          </w:tcPr>
          <w:p w14:paraId="16E8499A" w14:textId="77777777" w:rsidR="00171229" w:rsidRPr="00171229" w:rsidRDefault="00171229" w:rsidP="00171229"/>
        </w:tc>
      </w:tr>
      <w:tr w:rsidR="00171229" w:rsidRPr="00171229" w14:paraId="279EFEF8" w14:textId="77777777" w:rsidTr="00DE3577">
        <w:trPr>
          <w:cantSplit/>
          <w:trHeight w:val="366"/>
        </w:trPr>
        <w:tc>
          <w:tcPr>
            <w:tcW w:w="462" w:type="dxa"/>
            <w:vMerge/>
            <w:tcBorders>
              <w:left w:val="single" w:sz="12" w:space="0" w:color="auto"/>
            </w:tcBorders>
          </w:tcPr>
          <w:p w14:paraId="387F3650" w14:textId="77777777" w:rsidR="00171229" w:rsidRPr="00171229" w:rsidRDefault="00171229" w:rsidP="00171229"/>
        </w:tc>
        <w:tc>
          <w:tcPr>
            <w:tcW w:w="5789" w:type="dxa"/>
          </w:tcPr>
          <w:p w14:paraId="03536219" w14:textId="77777777" w:rsidR="00171229" w:rsidRPr="00171229" w:rsidRDefault="00171229" w:rsidP="00171229">
            <w:r w:rsidRPr="00171229">
              <w:rPr>
                <w:rFonts w:hint="eastAsia"/>
              </w:rPr>
              <w:t>(</w:t>
            </w:r>
            <w:r w:rsidRPr="00171229">
              <w:rPr>
                <w:rFonts w:hint="eastAsia"/>
              </w:rPr>
              <w:t>三</w:t>
            </w:r>
            <w:r w:rsidRPr="00171229">
              <w:rPr>
                <w:rFonts w:hint="eastAsia"/>
              </w:rPr>
              <w:t>)</w:t>
            </w:r>
            <w:r w:rsidRPr="00171229">
              <w:rPr>
                <w:rFonts w:hint="eastAsia"/>
              </w:rPr>
              <w:t>支撐架各部位接頭檢查</w:t>
            </w:r>
          </w:p>
        </w:tc>
        <w:tc>
          <w:tcPr>
            <w:tcW w:w="1120" w:type="dxa"/>
          </w:tcPr>
          <w:p w14:paraId="30E7140D" w14:textId="77777777" w:rsidR="00171229" w:rsidRPr="00171229" w:rsidRDefault="00171229" w:rsidP="00171229"/>
        </w:tc>
        <w:tc>
          <w:tcPr>
            <w:tcW w:w="999" w:type="dxa"/>
          </w:tcPr>
          <w:p w14:paraId="2BF90EB1" w14:textId="77777777" w:rsidR="00171229" w:rsidRPr="00171229" w:rsidRDefault="00171229" w:rsidP="00171229"/>
        </w:tc>
        <w:tc>
          <w:tcPr>
            <w:tcW w:w="1553" w:type="dxa"/>
            <w:tcBorders>
              <w:right w:val="single" w:sz="12" w:space="0" w:color="auto"/>
            </w:tcBorders>
          </w:tcPr>
          <w:p w14:paraId="0CB57039" w14:textId="77777777" w:rsidR="00171229" w:rsidRPr="00171229" w:rsidRDefault="00171229" w:rsidP="00171229">
            <w:r w:rsidRPr="00171229">
              <w:rPr>
                <w:rFonts w:hint="eastAsia"/>
              </w:rPr>
              <w:t>附圖檢查</w:t>
            </w:r>
          </w:p>
        </w:tc>
      </w:tr>
      <w:tr w:rsidR="00171229" w:rsidRPr="00171229" w14:paraId="0F9B7E91" w14:textId="77777777" w:rsidTr="00DE3577">
        <w:trPr>
          <w:cantSplit/>
          <w:trHeight w:val="328"/>
        </w:trPr>
        <w:tc>
          <w:tcPr>
            <w:tcW w:w="462" w:type="dxa"/>
            <w:vMerge/>
            <w:tcBorders>
              <w:left w:val="single" w:sz="12" w:space="0" w:color="auto"/>
            </w:tcBorders>
          </w:tcPr>
          <w:p w14:paraId="19A835C8" w14:textId="77777777" w:rsidR="00171229" w:rsidRPr="00171229" w:rsidRDefault="00171229" w:rsidP="00171229"/>
        </w:tc>
        <w:tc>
          <w:tcPr>
            <w:tcW w:w="5789" w:type="dxa"/>
          </w:tcPr>
          <w:p w14:paraId="6523EA48" w14:textId="77777777" w:rsidR="00171229" w:rsidRPr="00171229" w:rsidRDefault="00171229" w:rsidP="00171229">
            <w:r w:rsidRPr="00171229">
              <w:t>1.</w:t>
            </w:r>
            <w:r w:rsidRPr="00171229">
              <w:t>支撐架接頭是否依圖示規定辦理</w:t>
            </w:r>
          </w:p>
        </w:tc>
        <w:tc>
          <w:tcPr>
            <w:tcW w:w="1120" w:type="dxa"/>
          </w:tcPr>
          <w:p w14:paraId="2DDFC7F0" w14:textId="77777777" w:rsidR="00171229" w:rsidRPr="00171229" w:rsidRDefault="00171229" w:rsidP="00171229">
            <w:r w:rsidRPr="00171229">
              <w:rPr>
                <w:rFonts w:hint="eastAsia"/>
              </w:rPr>
              <w:t>目視</w:t>
            </w:r>
          </w:p>
        </w:tc>
        <w:tc>
          <w:tcPr>
            <w:tcW w:w="999" w:type="dxa"/>
          </w:tcPr>
          <w:p w14:paraId="7D061EB8" w14:textId="77777777" w:rsidR="00171229" w:rsidRPr="00171229" w:rsidRDefault="00171229" w:rsidP="00171229"/>
        </w:tc>
        <w:tc>
          <w:tcPr>
            <w:tcW w:w="1553" w:type="dxa"/>
            <w:vMerge w:val="restart"/>
            <w:tcBorders>
              <w:right w:val="single" w:sz="12" w:space="0" w:color="auto"/>
            </w:tcBorders>
          </w:tcPr>
          <w:p w14:paraId="6ED5858E" w14:textId="77777777" w:rsidR="00171229" w:rsidRPr="00171229" w:rsidRDefault="00171229" w:rsidP="00171229">
            <w:proofErr w:type="gramStart"/>
            <w:r w:rsidRPr="00171229">
              <w:rPr>
                <w:rFonts w:hint="eastAsia"/>
              </w:rPr>
              <w:t>詳後附</w:t>
            </w:r>
            <w:proofErr w:type="gramEnd"/>
          </w:p>
          <w:p w14:paraId="10719D96" w14:textId="77777777" w:rsidR="00171229" w:rsidRPr="00171229" w:rsidRDefault="00171229" w:rsidP="00171229">
            <w:r w:rsidRPr="00171229">
              <w:rPr>
                <w:rFonts w:hint="eastAsia"/>
              </w:rPr>
              <w:t xml:space="preserve">                    </w:t>
            </w:r>
            <w:r w:rsidRPr="00171229">
              <w:rPr>
                <w:rFonts w:hint="eastAsia"/>
              </w:rPr>
              <w:t>接頭詳圖。</w:t>
            </w:r>
          </w:p>
          <w:p w14:paraId="71B746DA" w14:textId="77777777" w:rsidR="00171229" w:rsidRPr="00171229" w:rsidRDefault="00171229" w:rsidP="00171229">
            <w:r w:rsidRPr="00171229">
              <w:rPr>
                <w:rFonts w:hint="eastAsia"/>
              </w:rPr>
              <w:t>※</w:t>
            </w:r>
            <w:r w:rsidRPr="00171229">
              <w:rPr>
                <w:rFonts w:hint="eastAsia"/>
              </w:rPr>
              <w:t xml:space="preserve">     </w:t>
            </w:r>
            <w:r w:rsidRPr="00171229">
              <w:rPr>
                <w:rFonts w:hint="eastAsia"/>
              </w:rPr>
              <w:t>如填列</w:t>
            </w:r>
          </w:p>
          <w:p w14:paraId="1F25FE5A" w14:textId="77777777" w:rsidR="00171229" w:rsidRPr="00171229" w:rsidRDefault="00171229" w:rsidP="00171229">
            <w:r w:rsidRPr="00171229">
              <w:rPr>
                <w:rFonts w:hint="eastAsia"/>
              </w:rPr>
              <w:t xml:space="preserve">          </w:t>
            </w:r>
          </w:p>
        </w:tc>
      </w:tr>
      <w:tr w:rsidR="00171229" w:rsidRPr="00171229" w14:paraId="4FF5723A" w14:textId="77777777" w:rsidTr="00810179">
        <w:trPr>
          <w:cantSplit/>
          <w:trHeight w:hRule="exact" w:val="816"/>
        </w:trPr>
        <w:tc>
          <w:tcPr>
            <w:tcW w:w="462" w:type="dxa"/>
            <w:vMerge/>
            <w:tcBorders>
              <w:left w:val="single" w:sz="12" w:space="0" w:color="auto"/>
            </w:tcBorders>
          </w:tcPr>
          <w:p w14:paraId="5B53392C" w14:textId="77777777" w:rsidR="00171229" w:rsidRPr="00171229" w:rsidRDefault="00171229" w:rsidP="00171229"/>
        </w:tc>
        <w:tc>
          <w:tcPr>
            <w:tcW w:w="5789" w:type="dxa"/>
          </w:tcPr>
          <w:p w14:paraId="22C5252D" w14:textId="77777777" w:rsidR="00171229" w:rsidRPr="00171229" w:rsidRDefault="00171229" w:rsidP="00171229">
            <w:r w:rsidRPr="00171229">
              <w:t>2.   T JACK</w:t>
            </w:r>
            <w:r w:rsidRPr="00171229">
              <w:t>與支撐塔架</w:t>
            </w:r>
            <w:proofErr w:type="gramStart"/>
            <w:r w:rsidRPr="00171229">
              <w:t>採</w:t>
            </w:r>
            <w:proofErr w:type="gramEnd"/>
            <w:r w:rsidRPr="00171229">
              <w:t>4-M22 BOLT</w:t>
            </w:r>
            <w:r w:rsidRPr="00171229">
              <w:t>連接及外</w:t>
            </w:r>
            <w:proofErr w:type="gramStart"/>
            <w:r w:rsidRPr="00171229">
              <w:t>露螺牙</w:t>
            </w:r>
            <w:proofErr w:type="gramEnd"/>
            <w:r w:rsidRPr="00171229">
              <w:t>至少</w:t>
            </w:r>
            <w:r w:rsidRPr="00171229">
              <w:t>2</w:t>
            </w:r>
            <w:r w:rsidRPr="00171229">
              <w:t>牙</w:t>
            </w:r>
          </w:p>
        </w:tc>
        <w:tc>
          <w:tcPr>
            <w:tcW w:w="1120" w:type="dxa"/>
          </w:tcPr>
          <w:p w14:paraId="0030012C" w14:textId="77777777" w:rsidR="00171229" w:rsidRPr="00171229" w:rsidRDefault="00171229" w:rsidP="00171229">
            <w:r w:rsidRPr="00171229">
              <w:rPr>
                <w:rFonts w:hint="eastAsia"/>
              </w:rPr>
              <w:t>目視</w:t>
            </w:r>
          </w:p>
        </w:tc>
        <w:tc>
          <w:tcPr>
            <w:tcW w:w="999" w:type="dxa"/>
          </w:tcPr>
          <w:p w14:paraId="4CA9B5F2" w14:textId="77777777" w:rsidR="00171229" w:rsidRPr="00171229" w:rsidRDefault="00171229" w:rsidP="00171229"/>
        </w:tc>
        <w:tc>
          <w:tcPr>
            <w:tcW w:w="1553" w:type="dxa"/>
            <w:vMerge/>
            <w:tcBorders>
              <w:right w:val="single" w:sz="12" w:space="0" w:color="auto"/>
            </w:tcBorders>
          </w:tcPr>
          <w:p w14:paraId="25B5F144" w14:textId="77777777" w:rsidR="00171229" w:rsidRPr="00171229" w:rsidRDefault="00171229" w:rsidP="00171229"/>
        </w:tc>
      </w:tr>
      <w:tr w:rsidR="00171229" w:rsidRPr="00171229" w14:paraId="16C8F7E7" w14:textId="77777777" w:rsidTr="00DE3577">
        <w:trPr>
          <w:cantSplit/>
          <w:trHeight w:hRule="exact" w:val="363"/>
        </w:trPr>
        <w:tc>
          <w:tcPr>
            <w:tcW w:w="462" w:type="dxa"/>
            <w:vMerge/>
            <w:tcBorders>
              <w:left w:val="single" w:sz="12" w:space="0" w:color="auto"/>
            </w:tcBorders>
          </w:tcPr>
          <w:p w14:paraId="162C0193" w14:textId="77777777" w:rsidR="00171229" w:rsidRPr="00171229" w:rsidRDefault="00171229" w:rsidP="00171229"/>
        </w:tc>
        <w:tc>
          <w:tcPr>
            <w:tcW w:w="5789" w:type="dxa"/>
          </w:tcPr>
          <w:p w14:paraId="31452A76" w14:textId="77777777" w:rsidR="00171229" w:rsidRPr="00171229" w:rsidRDefault="00171229" w:rsidP="00171229">
            <w:r w:rsidRPr="00171229">
              <w:t>3.</w:t>
            </w:r>
            <w:r w:rsidRPr="00171229">
              <w:t>支撐架與</w:t>
            </w:r>
            <w:r w:rsidRPr="00171229">
              <w:t xml:space="preserve">H   ×    </w:t>
            </w:r>
            <w:proofErr w:type="gramStart"/>
            <w:r w:rsidRPr="00171229">
              <w:t xml:space="preserve">×   ×   </w:t>
            </w:r>
            <w:proofErr w:type="gramEnd"/>
            <w:r w:rsidRPr="00171229">
              <w:t>型鋼接合</w:t>
            </w:r>
            <w:proofErr w:type="gramStart"/>
            <w:r w:rsidRPr="00171229">
              <w:t>採</w:t>
            </w:r>
            <w:proofErr w:type="gramEnd"/>
            <w:r w:rsidRPr="00171229">
              <w:t xml:space="preserve">         </w:t>
            </w:r>
          </w:p>
        </w:tc>
        <w:tc>
          <w:tcPr>
            <w:tcW w:w="1120" w:type="dxa"/>
          </w:tcPr>
          <w:p w14:paraId="457AC456"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11CAFE6C" w14:textId="77777777" w:rsidR="00171229" w:rsidRPr="00171229" w:rsidRDefault="00171229" w:rsidP="00171229"/>
        </w:tc>
        <w:tc>
          <w:tcPr>
            <w:tcW w:w="1553" w:type="dxa"/>
            <w:vMerge/>
            <w:tcBorders>
              <w:right w:val="single" w:sz="12" w:space="0" w:color="auto"/>
            </w:tcBorders>
          </w:tcPr>
          <w:p w14:paraId="338F2D48" w14:textId="77777777" w:rsidR="00171229" w:rsidRPr="00171229" w:rsidRDefault="00171229" w:rsidP="00171229"/>
        </w:tc>
      </w:tr>
      <w:tr w:rsidR="00171229" w:rsidRPr="00171229" w14:paraId="25FAE2A6" w14:textId="77777777" w:rsidTr="00810179">
        <w:trPr>
          <w:cantSplit/>
          <w:trHeight w:hRule="exact" w:val="1201"/>
        </w:trPr>
        <w:tc>
          <w:tcPr>
            <w:tcW w:w="462" w:type="dxa"/>
            <w:vMerge/>
            <w:tcBorders>
              <w:left w:val="single" w:sz="12" w:space="0" w:color="auto"/>
            </w:tcBorders>
          </w:tcPr>
          <w:p w14:paraId="36DB1D1B" w14:textId="77777777" w:rsidR="00171229" w:rsidRPr="00171229" w:rsidRDefault="00171229" w:rsidP="00171229"/>
        </w:tc>
        <w:tc>
          <w:tcPr>
            <w:tcW w:w="5789" w:type="dxa"/>
          </w:tcPr>
          <w:p w14:paraId="0EF85387" w14:textId="77777777" w:rsidR="00171229" w:rsidRPr="00171229" w:rsidRDefault="00171229" w:rsidP="00171229">
            <w:r w:rsidRPr="00171229">
              <w:t>4.</w:t>
            </w:r>
            <w:r w:rsidRPr="00171229">
              <w:t>縱向</w:t>
            </w:r>
            <w:r w:rsidRPr="00171229">
              <w:t xml:space="preserve">H   ×    ×   ×   </w:t>
            </w:r>
            <w:r w:rsidRPr="00171229">
              <w:t>型鋼與橫向</w:t>
            </w:r>
            <w:r w:rsidRPr="00171229">
              <w:t xml:space="preserve">H   ×    ×   ×   </w:t>
            </w:r>
            <w:r w:rsidRPr="00171229">
              <w:t>型鋼接合是否採</w:t>
            </w:r>
            <w:r w:rsidRPr="00171229">
              <w:t xml:space="preserve">  </w:t>
            </w:r>
            <w:r w:rsidRPr="00171229">
              <w:t>只鱷魚夾連接</w:t>
            </w:r>
            <w:r w:rsidRPr="00171229">
              <w:t>(</w:t>
            </w:r>
            <w:r w:rsidRPr="00171229">
              <w:t>或由</w:t>
            </w:r>
            <w:r w:rsidRPr="00171229">
              <w:t>ψ7/8”BOLT</w:t>
            </w:r>
            <w:r w:rsidRPr="00171229">
              <w:t>替代</w:t>
            </w:r>
            <w:r w:rsidRPr="00171229">
              <w:t>)</w:t>
            </w:r>
          </w:p>
        </w:tc>
        <w:tc>
          <w:tcPr>
            <w:tcW w:w="1120" w:type="dxa"/>
            <w:vAlign w:val="center"/>
          </w:tcPr>
          <w:p w14:paraId="67A916CA" w14:textId="77777777" w:rsidR="00171229" w:rsidRPr="00171229" w:rsidRDefault="00171229" w:rsidP="00171229">
            <w:r w:rsidRPr="00171229">
              <w:rPr>
                <w:rFonts w:hint="eastAsia"/>
              </w:rPr>
              <w:t>目視</w:t>
            </w:r>
          </w:p>
        </w:tc>
        <w:tc>
          <w:tcPr>
            <w:tcW w:w="999" w:type="dxa"/>
          </w:tcPr>
          <w:p w14:paraId="5CDC3ECA" w14:textId="77777777" w:rsidR="00171229" w:rsidRPr="00171229" w:rsidRDefault="00171229" w:rsidP="00171229"/>
        </w:tc>
        <w:tc>
          <w:tcPr>
            <w:tcW w:w="1553" w:type="dxa"/>
            <w:vMerge/>
            <w:tcBorders>
              <w:right w:val="single" w:sz="12" w:space="0" w:color="auto"/>
            </w:tcBorders>
          </w:tcPr>
          <w:p w14:paraId="0861AB72" w14:textId="77777777" w:rsidR="00171229" w:rsidRPr="00171229" w:rsidRDefault="00171229" w:rsidP="00171229"/>
        </w:tc>
      </w:tr>
      <w:tr w:rsidR="00171229" w:rsidRPr="00171229" w14:paraId="3F8479B4" w14:textId="77777777" w:rsidTr="00DE3577">
        <w:trPr>
          <w:cantSplit/>
          <w:trHeight w:val="290"/>
        </w:trPr>
        <w:tc>
          <w:tcPr>
            <w:tcW w:w="462" w:type="dxa"/>
            <w:vMerge/>
            <w:tcBorders>
              <w:left w:val="single" w:sz="12" w:space="0" w:color="auto"/>
            </w:tcBorders>
          </w:tcPr>
          <w:p w14:paraId="24D5B08E" w14:textId="77777777" w:rsidR="00171229" w:rsidRPr="00171229" w:rsidRDefault="00171229" w:rsidP="00171229"/>
        </w:tc>
        <w:tc>
          <w:tcPr>
            <w:tcW w:w="5789" w:type="dxa"/>
          </w:tcPr>
          <w:p w14:paraId="34E2FE8B" w14:textId="77777777" w:rsidR="00171229" w:rsidRPr="00171229" w:rsidRDefault="00171229" w:rsidP="00171229">
            <w:r w:rsidRPr="00171229">
              <w:t>5.TRUSS</w:t>
            </w:r>
            <w:r w:rsidRPr="00171229">
              <w:t>與</w:t>
            </w:r>
            <w:r w:rsidRPr="00171229">
              <w:t xml:space="preserve">H   ×    </w:t>
            </w:r>
            <w:proofErr w:type="gramStart"/>
            <w:r w:rsidRPr="00171229">
              <w:t xml:space="preserve">×   ×   </w:t>
            </w:r>
            <w:proofErr w:type="gramEnd"/>
            <w:r w:rsidRPr="00171229">
              <w:t>型鋼是否</w:t>
            </w:r>
            <w:proofErr w:type="gramStart"/>
            <w:r w:rsidRPr="00171229">
              <w:t>採</w:t>
            </w:r>
            <w:proofErr w:type="gramEnd"/>
            <w:r w:rsidRPr="00171229">
              <w:t xml:space="preserve">  </w:t>
            </w:r>
            <w:r w:rsidRPr="00171229">
              <w:t>只鱷魚夾連接</w:t>
            </w:r>
          </w:p>
        </w:tc>
        <w:tc>
          <w:tcPr>
            <w:tcW w:w="1120" w:type="dxa"/>
          </w:tcPr>
          <w:p w14:paraId="034BF4DD"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999" w:type="dxa"/>
          </w:tcPr>
          <w:p w14:paraId="13FD7803" w14:textId="77777777" w:rsidR="00171229" w:rsidRPr="00171229" w:rsidRDefault="00171229" w:rsidP="00171229"/>
        </w:tc>
        <w:tc>
          <w:tcPr>
            <w:tcW w:w="1553" w:type="dxa"/>
            <w:vMerge/>
            <w:tcBorders>
              <w:right w:val="single" w:sz="12" w:space="0" w:color="auto"/>
            </w:tcBorders>
          </w:tcPr>
          <w:p w14:paraId="7DF1C7A1" w14:textId="77777777" w:rsidR="00171229" w:rsidRPr="00171229" w:rsidRDefault="00171229" w:rsidP="00171229"/>
        </w:tc>
      </w:tr>
      <w:tr w:rsidR="00171229" w:rsidRPr="00171229" w14:paraId="6F2B3F39" w14:textId="77777777" w:rsidTr="00DE3577">
        <w:trPr>
          <w:cantSplit/>
          <w:trHeight w:val="350"/>
        </w:trPr>
        <w:tc>
          <w:tcPr>
            <w:tcW w:w="462" w:type="dxa"/>
            <w:vMerge/>
            <w:tcBorders>
              <w:left w:val="single" w:sz="12" w:space="0" w:color="auto"/>
            </w:tcBorders>
          </w:tcPr>
          <w:p w14:paraId="583DBEF0" w14:textId="77777777" w:rsidR="00171229" w:rsidRPr="00171229" w:rsidRDefault="00171229" w:rsidP="00171229"/>
        </w:tc>
        <w:tc>
          <w:tcPr>
            <w:tcW w:w="5789" w:type="dxa"/>
          </w:tcPr>
          <w:p w14:paraId="53D2E124" w14:textId="77777777" w:rsidR="00171229" w:rsidRPr="00171229" w:rsidRDefault="00171229" w:rsidP="00171229">
            <w:r w:rsidRPr="00171229">
              <w:t>6.SCOFFOLD</w:t>
            </w:r>
            <w:r w:rsidRPr="00171229">
              <w:t>與下方</w:t>
            </w:r>
            <w:r w:rsidRPr="00171229">
              <w:t xml:space="preserve">H   ×    </w:t>
            </w:r>
            <w:proofErr w:type="gramStart"/>
            <w:r w:rsidRPr="00171229">
              <w:t xml:space="preserve">×   ×   </w:t>
            </w:r>
            <w:proofErr w:type="gramEnd"/>
            <w:r w:rsidRPr="00171229">
              <w:t>型鋼是否</w:t>
            </w:r>
            <w:proofErr w:type="gramStart"/>
            <w:r w:rsidRPr="00171229">
              <w:t>採</w:t>
            </w:r>
            <w:proofErr w:type="gramEnd"/>
            <w:r w:rsidRPr="00171229">
              <w:t>焊接方式連結</w:t>
            </w:r>
          </w:p>
        </w:tc>
        <w:tc>
          <w:tcPr>
            <w:tcW w:w="1120" w:type="dxa"/>
          </w:tcPr>
          <w:p w14:paraId="5C1407C1" w14:textId="77777777" w:rsidR="00171229" w:rsidRPr="00171229" w:rsidRDefault="00171229" w:rsidP="00171229">
            <w:r w:rsidRPr="00171229">
              <w:rPr>
                <w:rFonts w:hint="eastAsia"/>
              </w:rPr>
              <w:t>目視</w:t>
            </w:r>
          </w:p>
        </w:tc>
        <w:tc>
          <w:tcPr>
            <w:tcW w:w="999" w:type="dxa"/>
          </w:tcPr>
          <w:p w14:paraId="077A639D" w14:textId="77777777" w:rsidR="00171229" w:rsidRPr="00171229" w:rsidRDefault="00171229" w:rsidP="00171229"/>
        </w:tc>
        <w:tc>
          <w:tcPr>
            <w:tcW w:w="1553" w:type="dxa"/>
            <w:vMerge/>
            <w:tcBorders>
              <w:right w:val="single" w:sz="12" w:space="0" w:color="auto"/>
            </w:tcBorders>
          </w:tcPr>
          <w:p w14:paraId="7D4C321B" w14:textId="77777777" w:rsidR="00171229" w:rsidRPr="00171229" w:rsidRDefault="00171229" w:rsidP="00171229"/>
        </w:tc>
      </w:tr>
      <w:tr w:rsidR="00171229" w:rsidRPr="00171229" w14:paraId="50E26EB8" w14:textId="77777777" w:rsidTr="00810179">
        <w:trPr>
          <w:cantSplit/>
          <w:trHeight w:hRule="exact" w:val="800"/>
        </w:trPr>
        <w:tc>
          <w:tcPr>
            <w:tcW w:w="462" w:type="dxa"/>
            <w:vMerge/>
            <w:tcBorders>
              <w:left w:val="single" w:sz="12" w:space="0" w:color="auto"/>
            </w:tcBorders>
          </w:tcPr>
          <w:p w14:paraId="69257301" w14:textId="77777777" w:rsidR="00171229" w:rsidRPr="00171229" w:rsidRDefault="00171229" w:rsidP="00171229"/>
        </w:tc>
        <w:tc>
          <w:tcPr>
            <w:tcW w:w="5789" w:type="dxa"/>
          </w:tcPr>
          <w:p w14:paraId="5CB9CC99" w14:textId="77777777" w:rsidR="00171229" w:rsidRPr="00171229" w:rsidRDefault="00171229" w:rsidP="00171229">
            <w:r w:rsidRPr="00171229">
              <w:t>7.SCOFFOLD</w:t>
            </w:r>
            <w:r w:rsidRPr="00171229">
              <w:t>與上方</w:t>
            </w:r>
            <w:r w:rsidRPr="00171229">
              <w:t xml:space="preserve">H   ×    </w:t>
            </w:r>
            <w:proofErr w:type="gramStart"/>
            <w:r w:rsidRPr="00171229">
              <w:t xml:space="preserve">×   ×   </w:t>
            </w:r>
            <w:proofErr w:type="gramEnd"/>
            <w:r w:rsidRPr="00171229">
              <w:t>型鋼是否</w:t>
            </w:r>
            <w:proofErr w:type="gramStart"/>
            <w:r w:rsidRPr="00171229">
              <w:t>採</w:t>
            </w:r>
            <w:proofErr w:type="gramEnd"/>
            <w:r w:rsidRPr="00171229">
              <w:t>2</w:t>
            </w:r>
            <w:r w:rsidRPr="00171229">
              <w:t>只鱷魚夾連結</w:t>
            </w:r>
          </w:p>
        </w:tc>
        <w:tc>
          <w:tcPr>
            <w:tcW w:w="1120" w:type="dxa"/>
          </w:tcPr>
          <w:p w14:paraId="5EEADE40" w14:textId="77777777" w:rsidR="00171229" w:rsidRPr="00171229" w:rsidRDefault="00171229" w:rsidP="00171229">
            <w:r w:rsidRPr="00171229">
              <w:rPr>
                <w:rFonts w:hint="eastAsia"/>
              </w:rPr>
              <w:t>目視</w:t>
            </w:r>
          </w:p>
        </w:tc>
        <w:tc>
          <w:tcPr>
            <w:tcW w:w="999" w:type="dxa"/>
          </w:tcPr>
          <w:p w14:paraId="735D20D4" w14:textId="77777777" w:rsidR="00171229" w:rsidRPr="00171229" w:rsidRDefault="00171229" w:rsidP="00171229"/>
        </w:tc>
        <w:tc>
          <w:tcPr>
            <w:tcW w:w="1553" w:type="dxa"/>
            <w:vMerge/>
            <w:tcBorders>
              <w:right w:val="single" w:sz="12" w:space="0" w:color="auto"/>
            </w:tcBorders>
          </w:tcPr>
          <w:p w14:paraId="56C14E37" w14:textId="77777777" w:rsidR="00171229" w:rsidRPr="00171229" w:rsidRDefault="00171229" w:rsidP="00171229"/>
        </w:tc>
      </w:tr>
    </w:tbl>
    <w:p w14:paraId="19BE6169" w14:textId="77777777" w:rsidR="00171229" w:rsidRPr="00171229" w:rsidRDefault="00171229" w:rsidP="00171229"/>
    <w:p w14:paraId="37ABC772" w14:textId="77777777" w:rsidR="00171229" w:rsidRPr="00171229" w:rsidRDefault="00171229" w:rsidP="00171229">
      <w:r w:rsidRPr="00171229">
        <w:br w:type="page"/>
      </w: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02"/>
        <w:gridCol w:w="5718"/>
        <w:gridCol w:w="1093"/>
        <w:gridCol w:w="851"/>
        <w:gridCol w:w="1275"/>
      </w:tblGrid>
      <w:tr w:rsidR="00171229" w:rsidRPr="00171229" w14:paraId="20DBB7EA" w14:textId="77777777" w:rsidTr="00DE3577">
        <w:trPr>
          <w:cantSplit/>
          <w:trHeight w:val="977"/>
        </w:trPr>
        <w:tc>
          <w:tcPr>
            <w:tcW w:w="702" w:type="dxa"/>
            <w:tcBorders>
              <w:left w:val="single" w:sz="12" w:space="0" w:color="auto"/>
            </w:tcBorders>
            <w:textDirection w:val="tbRlV"/>
            <w:vAlign w:val="center"/>
          </w:tcPr>
          <w:p w14:paraId="540F3322" w14:textId="77777777" w:rsidR="00171229" w:rsidRPr="00171229" w:rsidRDefault="00171229" w:rsidP="00171229">
            <w:r w:rsidRPr="00171229">
              <w:rPr>
                <w:rFonts w:hint="eastAsia"/>
              </w:rPr>
              <w:t>要項</w:t>
            </w:r>
          </w:p>
        </w:tc>
        <w:tc>
          <w:tcPr>
            <w:tcW w:w="5718" w:type="dxa"/>
            <w:vAlign w:val="center"/>
          </w:tcPr>
          <w:p w14:paraId="66298D92" w14:textId="77777777" w:rsidR="00171229" w:rsidRPr="00171229" w:rsidRDefault="00171229" w:rsidP="00171229">
            <w:r w:rsidRPr="00171229">
              <w:rPr>
                <w:rFonts w:hint="eastAsia"/>
              </w:rPr>
              <w:t>檢查項目及標準</w:t>
            </w:r>
          </w:p>
        </w:tc>
        <w:tc>
          <w:tcPr>
            <w:tcW w:w="1093" w:type="dxa"/>
            <w:vAlign w:val="center"/>
          </w:tcPr>
          <w:p w14:paraId="6328FB4B" w14:textId="77777777" w:rsidR="00171229" w:rsidRPr="00171229" w:rsidRDefault="00171229" w:rsidP="00171229">
            <w:r w:rsidRPr="00171229">
              <w:rPr>
                <w:rFonts w:hint="eastAsia"/>
              </w:rPr>
              <w:t>檢查</w:t>
            </w:r>
          </w:p>
          <w:p w14:paraId="363D639C" w14:textId="77777777" w:rsidR="00171229" w:rsidRPr="00171229" w:rsidRDefault="00171229" w:rsidP="00171229">
            <w:r w:rsidRPr="00171229">
              <w:rPr>
                <w:rFonts w:hint="eastAsia"/>
              </w:rPr>
              <w:t>方法</w:t>
            </w:r>
          </w:p>
        </w:tc>
        <w:tc>
          <w:tcPr>
            <w:tcW w:w="851" w:type="dxa"/>
            <w:vAlign w:val="center"/>
          </w:tcPr>
          <w:p w14:paraId="6C2318B5" w14:textId="77777777" w:rsidR="00171229" w:rsidRPr="00171229" w:rsidRDefault="00171229" w:rsidP="00171229">
            <w:r w:rsidRPr="00171229">
              <w:rPr>
                <w:rFonts w:hint="eastAsia"/>
              </w:rPr>
              <w:t>檢查</w:t>
            </w:r>
          </w:p>
          <w:p w14:paraId="1977CB12" w14:textId="77777777" w:rsidR="00171229" w:rsidRPr="00171229" w:rsidRDefault="00171229" w:rsidP="00171229">
            <w:r w:rsidRPr="00171229">
              <w:rPr>
                <w:rFonts w:hint="eastAsia"/>
              </w:rPr>
              <w:t>結果</w:t>
            </w:r>
          </w:p>
        </w:tc>
        <w:tc>
          <w:tcPr>
            <w:tcW w:w="1275" w:type="dxa"/>
            <w:tcBorders>
              <w:right w:val="single" w:sz="12" w:space="0" w:color="auto"/>
            </w:tcBorders>
            <w:vAlign w:val="center"/>
          </w:tcPr>
          <w:p w14:paraId="23B639FF" w14:textId="77777777" w:rsidR="00171229" w:rsidRPr="00171229" w:rsidRDefault="00171229" w:rsidP="00171229">
            <w:r w:rsidRPr="00171229">
              <w:rPr>
                <w:rFonts w:hint="eastAsia"/>
              </w:rPr>
              <w:t>備註</w:t>
            </w:r>
          </w:p>
        </w:tc>
      </w:tr>
      <w:tr w:rsidR="00171229" w:rsidRPr="00171229" w14:paraId="3C729534" w14:textId="77777777" w:rsidTr="00DE3577">
        <w:trPr>
          <w:cantSplit/>
          <w:trHeight w:val="268"/>
        </w:trPr>
        <w:tc>
          <w:tcPr>
            <w:tcW w:w="702" w:type="dxa"/>
            <w:vMerge w:val="restart"/>
            <w:tcBorders>
              <w:left w:val="single" w:sz="12" w:space="0" w:color="auto"/>
            </w:tcBorders>
            <w:textDirection w:val="tbRlV"/>
            <w:vAlign w:val="center"/>
          </w:tcPr>
          <w:p w14:paraId="282B6267" w14:textId="77777777" w:rsidR="00171229" w:rsidRPr="00171229" w:rsidRDefault="00171229" w:rsidP="00171229">
            <w:r w:rsidRPr="00171229">
              <w:rPr>
                <w:rFonts w:hint="eastAsia"/>
              </w:rPr>
              <w:t>監</w:t>
            </w:r>
            <w:r w:rsidRPr="00171229">
              <w:rPr>
                <w:rFonts w:hint="eastAsia"/>
              </w:rPr>
              <w:t xml:space="preserve"> </w:t>
            </w:r>
            <w:r w:rsidRPr="00171229">
              <w:rPr>
                <w:rFonts w:hint="eastAsia"/>
              </w:rPr>
              <w:t>測</w:t>
            </w:r>
          </w:p>
        </w:tc>
        <w:tc>
          <w:tcPr>
            <w:tcW w:w="5718" w:type="dxa"/>
          </w:tcPr>
          <w:p w14:paraId="236ACD74" w14:textId="77777777" w:rsidR="00171229" w:rsidRPr="00171229" w:rsidRDefault="00171229" w:rsidP="00171229">
            <w:r w:rsidRPr="00171229">
              <w:t>二、混凝土澆置中之監測</w:t>
            </w:r>
          </w:p>
        </w:tc>
        <w:tc>
          <w:tcPr>
            <w:tcW w:w="1093" w:type="dxa"/>
            <w:vAlign w:val="center"/>
          </w:tcPr>
          <w:p w14:paraId="5358B248" w14:textId="77777777" w:rsidR="00171229" w:rsidRPr="00171229" w:rsidRDefault="00171229" w:rsidP="00171229"/>
        </w:tc>
        <w:tc>
          <w:tcPr>
            <w:tcW w:w="851" w:type="dxa"/>
          </w:tcPr>
          <w:p w14:paraId="0CBC5784" w14:textId="77777777" w:rsidR="00171229" w:rsidRPr="00171229" w:rsidRDefault="00171229" w:rsidP="00171229"/>
        </w:tc>
        <w:tc>
          <w:tcPr>
            <w:tcW w:w="1275" w:type="dxa"/>
            <w:tcBorders>
              <w:right w:val="single" w:sz="12" w:space="0" w:color="auto"/>
            </w:tcBorders>
          </w:tcPr>
          <w:p w14:paraId="307610E3" w14:textId="77777777" w:rsidR="00171229" w:rsidRPr="00171229" w:rsidRDefault="00171229" w:rsidP="00171229"/>
        </w:tc>
      </w:tr>
      <w:tr w:rsidR="00171229" w:rsidRPr="00171229" w14:paraId="6703FA1E" w14:textId="77777777" w:rsidTr="00DE3577">
        <w:trPr>
          <w:cantSplit/>
          <w:trHeight w:val="284"/>
        </w:trPr>
        <w:tc>
          <w:tcPr>
            <w:tcW w:w="702" w:type="dxa"/>
            <w:vMerge/>
            <w:tcBorders>
              <w:left w:val="single" w:sz="12" w:space="0" w:color="auto"/>
            </w:tcBorders>
            <w:textDirection w:val="tbRlV"/>
            <w:vAlign w:val="center"/>
          </w:tcPr>
          <w:p w14:paraId="12D2C356" w14:textId="77777777" w:rsidR="00171229" w:rsidRPr="00171229" w:rsidRDefault="00171229" w:rsidP="00171229"/>
        </w:tc>
        <w:tc>
          <w:tcPr>
            <w:tcW w:w="5718" w:type="dxa"/>
          </w:tcPr>
          <w:p w14:paraId="3A9C6CBF" w14:textId="77777777" w:rsidR="00171229" w:rsidRPr="00171229" w:rsidRDefault="00171229" w:rsidP="00171229">
            <w:r w:rsidRPr="00171229">
              <w:t xml:space="preserve">   1.</w:t>
            </w:r>
            <w:r w:rsidRPr="00171229">
              <w:t>是否已裝設</w:t>
            </w:r>
            <w:proofErr w:type="gramStart"/>
            <w:r w:rsidRPr="00171229">
              <w:t>沉</w:t>
            </w:r>
            <w:proofErr w:type="gramEnd"/>
            <w:r w:rsidRPr="00171229">
              <w:t>陷</w:t>
            </w:r>
            <w:proofErr w:type="gramStart"/>
            <w:r w:rsidRPr="00171229">
              <w:t>觀測釘</w:t>
            </w:r>
            <w:proofErr w:type="gramEnd"/>
            <w:r w:rsidRPr="00171229">
              <w:t>或監測儀器</w:t>
            </w:r>
            <w:proofErr w:type="gramStart"/>
            <w:r w:rsidRPr="00171229">
              <w:t>監測變位</w:t>
            </w:r>
            <w:proofErr w:type="gramEnd"/>
          </w:p>
        </w:tc>
        <w:tc>
          <w:tcPr>
            <w:tcW w:w="1093" w:type="dxa"/>
            <w:vAlign w:val="center"/>
          </w:tcPr>
          <w:p w14:paraId="1E049F33"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851" w:type="dxa"/>
          </w:tcPr>
          <w:p w14:paraId="325C29C4" w14:textId="77777777" w:rsidR="00171229" w:rsidRPr="00171229" w:rsidRDefault="00171229" w:rsidP="00171229"/>
        </w:tc>
        <w:tc>
          <w:tcPr>
            <w:tcW w:w="1275" w:type="dxa"/>
            <w:tcBorders>
              <w:right w:val="single" w:sz="12" w:space="0" w:color="auto"/>
            </w:tcBorders>
          </w:tcPr>
          <w:p w14:paraId="14BB0D90" w14:textId="77777777" w:rsidR="00171229" w:rsidRPr="00171229" w:rsidRDefault="00171229" w:rsidP="00171229"/>
        </w:tc>
      </w:tr>
      <w:tr w:rsidR="00171229" w:rsidRPr="00171229" w14:paraId="129C2E0B" w14:textId="77777777" w:rsidTr="00DE3577">
        <w:trPr>
          <w:cantSplit/>
          <w:trHeight w:val="290"/>
        </w:trPr>
        <w:tc>
          <w:tcPr>
            <w:tcW w:w="702" w:type="dxa"/>
            <w:vMerge/>
            <w:tcBorders>
              <w:left w:val="single" w:sz="12" w:space="0" w:color="auto"/>
            </w:tcBorders>
          </w:tcPr>
          <w:p w14:paraId="1E9F4291" w14:textId="77777777" w:rsidR="00171229" w:rsidRPr="00171229" w:rsidRDefault="00171229" w:rsidP="00171229"/>
        </w:tc>
        <w:tc>
          <w:tcPr>
            <w:tcW w:w="5718" w:type="dxa"/>
          </w:tcPr>
          <w:p w14:paraId="5EC97D34" w14:textId="77777777" w:rsidR="00171229" w:rsidRPr="00171229" w:rsidRDefault="00171229" w:rsidP="00171229">
            <w:r w:rsidRPr="00171229">
              <w:t>2.</w:t>
            </w:r>
            <w:r w:rsidRPr="00171229">
              <w:t>澆置過程是否已指派專人</w:t>
            </w:r>
            <w:r w:rsidRPr="00171229">
              <w:t xml:space="preserve">         </w:t>
            </w:r>
            <w:r w:rsidRPr="00171229">
              <w:t>全程監視支撐架及結構物之異常情形</w:t>
            </w:r>
          </w:p>
        </w:tc>
        <w:tc>
          <w:tcPr>
            <w:tcW w:w="1093" w:type="dxa"/>
            <w:vAlign w:val="center"/>
          </w:tcPr>
          <w:p w14:paraId="72D52D7F" w14:textId="77777777" w:rsidR="00171229" w:rsidRPr="00171229" w:rsidRDefault="00171229" w:rsidP="00171229">
            <w:r w:rsidRPr="00171229">
              <w:rPr>
                <w:rFonts w:hint="eastAsia"/>
              </w:rPr>
              <w:t xml:space="preserve"> </w:t>
            </w:r>
            <w:r w:rsidRPr="00171229">
              <w:rPr>
                <w:rFonts w:hint="eastAsia"/>
              </w:rPr>
              <w:t>目視</w:t>
            </w:r>
            <w:r w:rsidRPr="00171229">
              <w:rPr>
                <w:rFonts w:hint="eastAsia"/>
              </w:rPr>
              <w:t>/</w:t>
            </w:r>
            <w:r w:rsidRPr="00171229">
              <w:rPr>
                <w:rFonts w:hint="eastAsia"/>
              </w:rPr>
              <w:t>動作</w:t>
            </w:r>
          </w:p>
        </w:tc>
        <w:tc>
          <w:tcPr>
            <w:tcW w:w="851" w:type="dxa"/>
          </w:tcPr>
          <w:p w14:paraId="773F59C5" w14:textId="77777777" w:rsidR="00171229" w:rsidRPr="00171229" w:rsidRDefault="00171229" w:rsidP="00171229"/>
        </w:tc>
        <w:tc>
          <w:tcPr>
            <w:tcW w:w="1275" w:type="dxa"/>
            <w:vMerge w:val="restart"/>
            <w:tcBorders>
              <w:right w:val="single" w:sz="12" w:space="0" w:color="auto"/>
            </w:tcBorders>
          </w:tcPr>
          <w:p w14:paraId="5463C57D" w14:textId="77777777" w:rsidR="00171229" w:rsidRPr="00171229" w:rsidRDefault="00171229" w:rsidP="00171229"/>
        </w:tc>
      </w:tr>
      <w:tr w:rsidR="00171229" w:rsidRPr="00171229" w14:paraId="3BD4D48F" w14:textId="77777777" w:rsidTr="00DE3577">
        <w:trPr>
          <w:cantSplit/>
          <w:trHeight w:val="284"/>
        </w:trPr>
        <w:tc>
          <w:tcPr>
            <w:tcW w:w="702" w:type="dxa"/>
            <w:vMerge/>
            <w:tcBorders>
              <w:left w:val="single" w:sz="12" w:space="0" w:color="auto"/>
            </w:tcBorders>
          </w:tcPr>
          <w:p w14:paraId="0C9F297A" w14:textId="77777777" w:rsidR="00171229" w:rsidRPr="00171229" w:rsidRDefault="00171229" w:rsidP="00171229"/>
        </w:tc>
        <w:tc>
          <w:tcPr>
            <w:tcW w:w="5718" w:type="dxa"/>
          </w:tcPr>
          <w:p w14:paraId="5106D9C1" w14:textId="77777777" w:rsidR="00171229" w:rsidRPr="00171229" w:rsidRDefault="00171229" w:rsidP="00171229">
            <w:r w:rsidRPr="00171229">
              <w:t>三、混凝土</w:t>
            </w:r>
            <w:proofErr w:type="gramStart"/>
            <w:r w:rsidRPr="00171229">
              <w:t>澆置後之</w:t>
            </w:r>
            <w:proofErr w:type="gramEnd"/>
            <w:r w:rsidRPr="00171229">
              <w:t>監測</w:t>
            </w:r>
          </w:p>
        </w:tc>
        <w:tc>
          <w:tcPr>
            <w:tcW w:w="1093" w:type="dxa"/>
            <w:vAlign w:val="center"/>
          </w:tcPr>
          <w:p w14:paraId="0EDC8FF1" w14:textId="77777777" w:rsidR="00171229" w:rsidRPr="00171229" w:rsidRDefault="00171229" w:rsidP="00171229">
            <w:r w:rsidRPr="00171229">
              <w:rPr>
                <w:rFonts w:hint="eastAsia"/>
              </w:rPr>
              <w:t>目視</w:t>
            </w:r>
          </w:p>
        </w:tc>
        <w:tc>
          <w:tcPr>
            <w:tcW w:w="851" w:type="dxa"/>
          </w:tcPr>
          <w:p w14:paraId="3E8AC753" w14:textId="77777777" w:rsidR="00171229" w:rsidRPr="00171229" w:rsidRDefault="00171229" w:rsidP="00171229"/>
        </w:tc>
        <w:tc>
          <w:tcPr>
            <w:tcW w:w="1275" w:type="dxa"/>
            <w:vMerge/>
            <w:tcBorders>
              <w:right w:val="single" w:sz="12" w:space="0" w:color="auto"/>
            </w:tcBorders>
          </w:tcPr>
          <w:p w14:paraId="6D0D8C86" w14:textId="77777777" w:rsidR="00171229" w:rsidRPr="00171229" w:rsidRDefault="00171229" w:rsidP="00171229"/>
        </w:tc>
      </w:tr>
      <w:tr w:rsidR="00171229" w:rsidRPr="00171229" w14:paraId="5082B6D6" w14:textId="77777777" w:rsidTr="00DE3577">
        <w:trPr>
          <w:cantSplit/>
          <w:trHeight w:val="284"/>
        </w:trPr>
        <w:tc>
          <w:tcPr>
            <w:tcW w:w="702" w:type="dxa"/>
            <w:vMerge/>
            <w:tcBorders>
              <w:left w:val="single" w:sz="12" w:space="0" w:color="auto"/>
            </w:tcBorders>
          </w:tcPr>
          <w:p w14:paraId="6EEB50BB" w14:textId="77777777" w:rsidR="00171229" w:rsidRPr="00171229" w:rsidRDefault="00171229" w:rsidP="00171229"/>
        </w:tc>
        <w:tc>
          <w:tcPr>
            <w:tcW w:w="5718" w:type="dxa"/>
          </w:tcPr>
          <w:p w14:paraId="54850D85" w14:textId="77777777" w:rsidR="00171229" w:rsidRPr="00171229" w:rsidRDefault="00171229" w:rsidP="00171229">
            <w:r w:rsidRPr="00171229">
              <w:t>1.</w:t>
            </w:r>
            <w:r w:rsidRPr="00171229">
              <w:t>是否有在預</w:t>
            </w:r>
            <w:proofErr w:type="gramStart"/>
            <w:r w:rsidRPr="00171229">
              <w:t>力施拉前</w:t>
            </w:r>
            <w:proofErr w:type="gramEnd"/>
            <w:r w:rsidRPr="00171229">
              <w:t>就已拆除部份主要支撐架之情形</w:t>
            </w:r>
          </w:p>
        </w:tc>
        <w:tc>
          <w:tcPr>
            <w:tcW w:w="1093" w:type="dxa"/>
            <w:vAlign w:val="center"/>
          </w:tcPr>
          <w:p w14:paraId="0F647D43" w14:textId="77777777" w:rsidR="00171229" w:rsidRPr="00171229" w:rsidRDefault="00171229" w:rsidP="00171229">
            <w:r w:rsidRPr="00171229">
              <w:rPr>
                <w:rFonts w:hint="eastAsia"/>
              </w:rPr>
              <w:t>目視</w:t>
            </w:r>
          </w:p>
        </w:tc>
        <w:tc>
          <w:tcPr>
            <w:tcW w:w="851" w:type="dxa"/>
          </w:tcPr>
          <w:p w14:paraId="1D2633EE" w14:textId="77777777" w:rsidR="00171229" w:rsidRPr="00171229" w:rsidRDefault="00171229" w:rsidP="00171229"/>
        </w:tc>
        <w:tc>
          <w:tcPr>
            <w:tcW w:w="1275" w:type="dxa"/>
            <w:vMerge/>
            <w:tcBorders>
              <w:right w:val="single" w:sz="12" w:space="0" w:color="auto"/>
            </w:tcBorders>
          </w:tcPr>
          <w:p w14:paraId="5DA2FAF7" w14:textId="77777777" w:rsidR="00171229" w:rsidRPr="00171229" w:rsidRDefault="00171229" w:rsidP="00171229"/>
        </w:tc>
      </w:tr>
      <w:tr w:rsidR="00171229" w:rsidRPr="00171229" w14:paraId="68F39C7C" w14:textId="77777777" w:rsidTr="00DE3577">
        <w:trPr>
          <w:cantSplit/>
          <w:trHeight w:val="284"/>
        </w:trPr>
        <w:tc>
          <w:tcPr>
            <w:tcW w:w="702" w:type="dxa"/>
            <w:vMerge/>
            <w:tcBorders>
              <w:left w:val="single" w:sz="12" w:space="0" w:color="auto"/>
            </w:tcBorders>
          </w:tcPr>
          <w:p w14:paraId="41AD192B" w14:textId="77777777" w:rsidR="00171229" w:rsidRPr="00171229" w:rsidRDefault="00171229" w:rsidP="00171229"/>
        </w:tc>
        <w:tc>
          <w:tcPr>
            <w:tcW w:w="5718" w:type="dxa"/>
          </w:tcPr>
          <w:p w14:paraId="28AB4FE7" w14:textId="77777777" w:rsidR="00171229" w:rsidRPr="00171229" w:rsidRDefault="00171229" w:rsidP="00171229">
            <w:r w:rsidRPr="00171229">
              <w:t>2.</w:t>
            </w:r>
            <w:proofErr w:type="gramStart"/>
            <w:r w:rsidRPr="00171229">
              <w:t>翼版及外腹版之</w:t>
            </w:r>
            <w:proofErr w:type="gramEnd"/>
            <w:r w:rsidRPr="00171229">
              <w:t>模板是否於混凝土達規定強度後才進行拆除</w:t>
            </w:r>
          </w:p>
        </w:tc>
        <w:tc>
          <w:tcPr>
            <w:tcW w:w="1093" w:type="dxa"/>
            <w:vAlign w:val="center"/>
          </w:tcPr>
          <w:p w14:paraId="4F251D1F" w14:textId="77777777" w:rsidR="00171229" w:rsidRPr="00171229" w:rsidRDefault="00171229" w:rsidP="00171229">
            <w:r w:rsidRPr="00171229">
              <w:rPr>
                <w:rFonts w:hint="eastAsia"/>
              </w:rPr>
              <w:t>動作</w:t>
            </w:r>
          </w:p>
        </w:tc>
        <w:tc>
          <w:tcPr>
            <w:tcW w:w="851" w:type="dxa"/>
          </w:tcPr>
          <w:p w14:paraId="5DDAFDAF" w14:textId="77777777" w:rsidR="00171229" w:rsidRPr="00171229" w:rsidRDefault="00171229" w:rsidP="00171229"/>
        </w:tc>
        <w:tc>
          <w:tcPr>
            <w:tcW w:w="1275" w:type="dxa"/>
            <w:vMerge/>
            <w:tcBorders>
              <w:right w:val="single" w:sz="12" w:space="0" w:color="auto"/>
            </w:tcBorders>
          </w:tcPr>
          <w:p w14:paraId="35431118" w14:textId="77777777" w:rsidR="00171229" w:rsidRPr="00171229" w:rsidRDefault="00171229" w:rsidP="00171229"/>
        </w:tc>
      </w:tr>
      <w:tr w:rsidR="00171229" w:rsidRPr="00171229" w14:paraId="003A06E2" w14:textId="77777777" w:rsidTr="00DE3577">
        <w:trPr>
          <w:cantSplit/>
          <w:trHeight w:val="284"/>
        </w:trPr>
        <w:tc>
          <w:tcPr>
            <w:tcW w:w="702" w:type="dxa"/>
            <w:vMerge w:val="restart"/>
            <w:tcBorders>
              <w:left w:val="single" w:sz="12" w:space="0" w:color="auto"/>
            </w:tcBorders>
            <w:textDirection w:val="tbRlV"/>
            <w:vAlign w:val="center"/>
          </w:tcPr>
          <w:p w14:paraId="64C727EC" w14:textId="77777777" w:rsidR="00171229" w:rsidRPr="00171229" w:rsidRDefault="00171229" w:rsidP="00171229">
            <w:r w:rsidRPr="00171229">
              <w:rPr>
                <w:rFonts w:hint="eastAsia"/>
              </w:rPr>
              <w:t>其它</w:t>
            </w:r>
          </w:p>
        </w:tc>
        <w:tc>
          <w:tcPr>
            <w:tcW w:w="5718" w:type="dxa"/>
          </w:tcPr>
          <w:p w14:paraId="475371A2" w14:textId="77777777" w:rsidR="00171229" w:rsidRPr="00171229" w:rsidRDefault="00171229" w:rsidP="00171229">
            <w:r w:rsidRPr="00171229">
              <w:t>四、地震</w:t>
            </w:r>
            <w:r w:rsidRPr="00171229">
              <w:t>(</w:t>
            </w:r>
            <w:r w:rsidRPr="00171229">
              <w:t>震度四級以上</w:t>
            </w:r>
            <w:r w:rsidRPr="00171229">
              <w:t>)</w:t>
            </w:r>
            <w:r w:rsidRPr="00171229">
              <w:t>或颱風、豪大雨後之檢查</w:t>
            </w:r>
          </w:p>
        </w:tc>
        <w:tc>
          <w:tcPr>
            <w:tcW w:w="1093" w:type="dxa"/>
            <w:vAlign w:val="center"/>
          </w:tcPr>
          <w:p w14:paraId="673B3914" w14:textId="77777777" w:rsidR="00171229" w:rsidRPr="00171229" w:rsidRDefault="00171229" w:rsidP="00171229"/>
        </w:tc>
        <w:tc>
          <w:tcPr>
            <w:tcW w:w="851" w:type="dxa"/>
          </w:tcPr>
          <w:p w14:paraId="66099D50" w14:textId="77777777" w:rsidR="00171229" w:rsidRPr="00171229" w:rsidRDefault="00171229" w:rsidP="00171229"/>
        </w:tc>
        <w:tc>
          <w:tcPr>
            <w:tcW w:w="1275" w:type="dxa"/>
            <w:vMerge/>
            <w:tcBorders>
              <w:right w:val="single" w:sz="12" w:space="0" w:color="auto"/>
            </w:tcBorders>
          </w:tcPr>
          <w:p w14:paraId="19E4F93B" w14:textId="77777777" w:rsidR="00171229" w:rsidRPr="00171229" w:rsidRDefault="00171229" w:rsidP="00171229"/>
        </w:tc>
      </w:tr>
      <w:tr w:rsidR="00171229" w:rsidRPr="00171229" w14:paraId="213D4B4C" w14:textId="77777777" w:rsidTr="00DE3577">
        <w:trPr>
          <w:cantSplit/>
          <w:trHeight w:val="284"/>
        </w:trPr>
        <w:tc>
          <w:tcPr>
            <w:tcW w:w="702" w:type="dxa"/>
            <w:vMerge/>
            <w:tcBorders>
              <w:left w:val="single" w:sz="12" w:space="0" w:color="auto"/>
            </w:tcBorders>
          </w:tcPr>
          <w:p w14:paraId="4D26B34A" w14:textId="77777777" w:rsidR="00171229" w:rsidRPr="00171229" w:rsidRDefault="00171229" w:rsidP="00171229"/>
        </w:tc>
        <w:tc>
          <w:tcPr>
            <w:tcW w:w="5718" w:type="dxa"/>
          </w:tcPr>
          <w:p w14:paraId="60B8F7A6" w14:textId="77777777" w:rsidR="00171229" w:rsidRPr="00171229" w:rsidRDefault="00171229" w:rsidP="00171229">
            <w:r w:rsidRPr="00171229">
              <w:t>1.</w:t>
            </w:r>
            <w:r w:rsidRPr="00171229">
              <w:t>鋼板</w:t>
            </w:r>
            <w:proofErr w:type="gramStart"/>
            <w:r w:rsidRPr="00171229">
              <w:t>樁或覆工板</w:t>
            </w:r>
            <w:proofErr w:type="gramEnd"/>
            <w:r w:rsidRPr="00171229">
              <w:t>下方與地層密接，若有空隙應</w:t>
            </w:r>
            <w:proofErr w:type="gramStart"/>
            <w:r w:rsidRPr="00171229">
              <w:t>填砂或</w:t>
            </w:r>
            <w:proofErr w:type="gramEnd"/>
            <w:r w:rsidRPr="00171229">
              <w:t>碎石級配</w:t>
            </w:r>
            <w:r w:rsidRPr="00171229">
              <w:t>(</w:t>
            </w:r>
            <w:r w:rsidRPr="00171229">
              <w:t>大雨過後檢視無懸空情形</w:t>
            </w:r>
            <w:r w:rsidRPr="00171229">
              <w:t>)</w:t>
            </w:r>
          </w:p>
        </w:tc>
        <w:tc>
          <w:tcPr>
            <w:tcW w:w="1093" w:type="dxa"/>
            <w:vAlign w:val="center"/>
          </w:tcPr>
          <w:p w14:paraId="33017465"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851" w:type="dxa"/>
          </w:tcPr>
          <w:p w14:paraId="59DB1F68" w14:textId="77777777" w:rsidR="00171229" w:rsidRPr="00171229" w:rsidRDefault="00171229" w:rsidP="00171229"/>
        </w:tc>
        <w:tc>
          <w:tcPr>
            <w:tcW w:w="1275" w:type="dxa"/>
            <w:vMerge/>
            <w:tcBorders>
              <w:right w:val="single" w:sz="12" w:space="0" w:color="auto"/>
            </w:tcBorders>
          </w:tcPr>
          <w:p w14:paraId="4650B505" w14:textId="77777777" w:rsidR="00171229" w:rsidRPr="00171229" w:rsidRDefault="00171229" w:rsidP="00171229"/>
        </w:tc>
      </w:tr>
      <w:tr w:rsidR="00171229" w:rsidRPr="00171229" w14:paraId="2E2382FD" w14:textId="77777777" w:rsidTr="00DE3577">
        <w:trPr>
          <w:cantSplit/>
          <w:trHeight w:val="284"/>
        </w:trPr>
        <w:tc>
          <w:tcPr>
            <w:tcW w:w="702" w:type="dxa"/>
            <w:vMerge/>
            <w:tcBorders>
              <w:left w:val="single" w:sz="12" w:space="0" w:color="auto"/>
            </w:tcBorders>
          </w:tcPr>
          <w:p w14:paraId="477E6B37" w14:textId="77777777" w:rsidR="00171229" w:rsidRPr="00171229" w:rsidRDefault="00171229" w:rsidP="00171229"/>
        </w:tc>
        <w:tc>
          <w:tcPr>
            <w:tcW w:w="5718" w:type="dxa"/>
          </w:tcPr>
          <w:p w14:paraId="57E3F731" w14:textId="77777777" w:rsidR="00171229" w:rsidRPr="00171229" w:rsidRDefault="00171229" w:rsidP="00171229">
            <w:r w:rsidRPr="00171229">
              <w:t>2.</w:t>
            </w:r>
            <w:r w:rsidRPr="00171229">
              <w:t>基地土層是否產生不均勻</w:t>
            </w:r>
            <w:proofErr w:type="gramStart"/>
            <w:r w:rsidRPr="00171229">
              <w:t>沉</w:t>
            </w:r>
            <w:proofErr w:type="gramEnd"/>
            <w:r w:rsidRPr="00171229">
              <w:t>陷，承載力是否足夠</w:t>
            </w:r>
          </w:p>
        </w:tc>
        <w:tc>
          <w:tcPr>
            <w:tcW w:w="1093" w:type="dxa"/>
            <w:vAlign w:val="center"/>
          </w:tcPr>
          <w:p w14:paraId="5F8F0750"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851" w:type="dxa"/>
          </w:tcPr>
          <w:p w14:paraId="0D187337" w14:textId="77777777" w:rsidR="00171229" w:rsidRPr="00171229" w:rsidRDefault="00171229" w:rsidP="00171229"/>
        </w:tc>
        <w:tc>
          <w:tcPr>
            <w:tcW w:w="1275" w:type="dxa"/>
            <w:vMerge/>
            <w:tcBorders>
              <w:right w:val="single" w:sz="12" w:space="0" w:color="auto"/>
            </w:tcBorders>
          </w:tcPr>
          <w:p w14:paraId="7E08AEB6" w14:textId="77777777" w:rsidR="00171229" w:rsidRPr="00171229" w:rsidRDefault="00171229" w:rsidP="00171229"/>
        </w:tc>
      </w:tr>
      <w:tr w:rsidR="00171229" w:rsidRPr="00171229" w14:paraId="2966E3C3" w14:textId="77777777" w:rsidTr="00DE3577">
        <w:trPr>
          <w:cantSplit/>
          <w:trHeight w:val="284"/>
        </w:trPr>
        <w:tc>
          <w:tcPr>
            <w:tcW w:w="702" w:type="dxa"/>
            <w:vMerge/>
            <w:tcBorders>
              <w:left w:val="single" w:sz="12" w:space="0" w:color="auto"/>
            </w:tcBorders>
            <w:vAlign w:val="center"/>
          </w:tcPr>
          <w:p w14:paraId="2364FBF4" w14:textId="77777777" w:rsidR="00171229" w:rsidRPr="00171229" w:rsidRDefault="00171229" w:rsidP="00171229"/>
        </w:tc>
        <w:tc>
          <w:tcPr>
            <w:tcW w:w="5718" w:type="dxa"/>
          </w:tcPr>
          <w:p w14:paraId="74228386" w14:textId="77777777" w:rsidR="00171229" w:rsidRPr="00171229" w:rsidRDefault="00171229" w:rsidP="00171229">
            <w:r w:rsidRPr="00171229">
              <w:t xml:space="preserve"> 3.</w:t>
            </w:r>
            <w:r w:rsidRPr="00171229">
              <w:t>支撐架之基腳是否穩固</w:t>
            </w:r>
          </w:p>
        </w:tc>
        <w:tc>
          <w:tcPr>
            <w:tcW w:w="1093" w:type="dxa"/>
            <w:vAlign w:val="center"/>
          </w:tcPr>
          <w:p w14:paraId="6B1C9B3F" w14:textId="77777777" w:rsidR="00171229" w:rsidRPr="00171229" w:rsidRDefault="00171229" w:rsidP="00171229"/>
        </w:tc>
        <w:tc>
          <w:tcPr>
            <w:tcW w:w="851" w:type="dxa"/>
          </w:tcPr>
          <w:p w14:paraId="437CAB8F" w14:textId="77777777" w:rsidR="00171229" w:rsidRPr="00171229" w:rsidRDefault="00171229" w:rsidP="00171229"/>
        </w:tc>
        <w:tc>
          <w:tcPr>
            <w:tcW w:w="1275" w:type="dxa"/>
            <w:tcBorders>
              <w:right w:val="single" w:sz="12" w:space="0" w:color="auto"/>
            </w:tcBorders>
          </w:tcPr>
          <w:p w14:paraId="20CE678A" w14:textId="77777777" w:rsidR="00171229" w:rsidRPr="00171229" w:rsidRDefault="00171229" w:rsidP="00171229"/>
        </w:tc>
      </w:tr>
      <w:tr w:rsidR="00171229" w:rsidRPr="00171229" w14:paraId="70CC539C" w14:textId="77777777" w:rsidTr="00DE3577">
        <w:trPr>
          <w:cantSplit/>
          <w:trHeight w:val="284"/>
        </w:trPr>
        <w:tc>
          <w:tcPr>
            <w:tcW w:w="702" w:type="dxa"/>
            <w:vMerge/>
            <w:tcBorders>
              <w:left w:val="single" w:sz="12" w:space="0" w:color="auto"/>
            </w:tcBorders>
          </w:tcPr>
          <w:p w14:paraId="6B3C8661" w14:textId="77777777" w:rsidR="00171229" w:rsidRPr="00171229" w:rsidRDefault="00171229" w:rsidP="00171229"/>
        </w:tc>
        <w:tc>
          <w:tcPr>
            <w:tcW w:w="5718" w:type="dxa"/>
          </w:tcPr>
          <w:p w14:paraId="0BFC2F94" w14:textId="77777777" w:rsidR="00171229" w:rsidRPr="00171229" w:rsidRDefault="00171229" w:rsidP="00171229">
            <w:r w:rsidRPr="00171229">
              <w:t>4.</w:t>
            </w:r>
            <w:r w:rsidRPr="00171229">
              <w:t>支撐架各構件是否</w:t>
            </w:r>
            <w:proofErr w:type="gramStart"/>
            <w:r w:rsidRPr="00171229">
              <w:t>挫屈，</w:t>
            </w:r>
            <w:proofErr w:type="gramEnd"/>
            <w:r w:rsidRPr="00171229">
              <w:t>變形或傾斜等異常現象</w:t>
            </w:r>
          </w:p>
        </w:tc>
        <w:tc>
          <w:tcPr>
            <w:tcW w:w="1093" w:type="dxa"/>
          </w:tcPr>
          <w:p w14:paraId="64B9E973" w14:textId="77777777" w:rsidR="00171229" w:rsidRPr="00171229" w:rsidRDefault="00171229" w:rsidP="00171229">
            <w:r w:rsidRPr="00171229">
              <w:rPr>
                <w:rFonts w:hint="eastAsia"/>
              </w:rPr>
              <w:t>動作</w:t>
            </w:r>
          </w:p>
        </w:tc>
        <w:tc>
          <w:tcPr>
            <w:tcW w:w="851" w:type="dxa"/>
          </w:tcPr>
          <w:p w14:paraId="4B3DD2D1" w14:textId="77777777" w:rsidR="00171229" w:rsidRPr="00171229" w:rsidRDefault="00171229" w:rsidP="00171229"/>
        </w:tc>
        <w:tc>
          <w:tcPr>
            <w:tcW w:w="1275" w:type="dxa"/>
            <w:tcBorders>
              <w:right w:val="single" w:sz="12" w:space="0" w:color="auto"/>
            </w:tcBorders>
          </w:tcPr>
          <w:p w14:paraId="1DCD874D" w14:textId="77777777" w:rsidR="00171229" w:rsidRPr="00171229" w:rsidRDefault="00171229" w:rsidP="00171229"/>
        </w:tc>
      </w:tr>
      <w:tr w:rsidR="00171229" w:rsidRPr="00171229" w14:paraId="1C1739DD" w14:textId="77777777" w:rsidTr="00DE3577">
        <w:trPr>
          <w:cantSplit/>
          <w:trHeight w:val="284"/>
        </w:trPr>
        <w:tc>
          <w:tcPr>
            <w:tcW w:w="702" w:type="dxa"/>
            <w:vMerge/>
            <w:tcBorders>
              <w:left w:val="single" w:sz="12" w:space="0" w:color="auto"/>
            </w:tcBorders>
            <w:textDirection w:val="tbRlV"/>
            <w:vAlign w:val="center"/>
          </w:tcPr>
          <w:p w14:paraId="69B0822D" w14:textId="77777777" w:rsidR="00171229" w:rsidRPr="00171229" w:rsidRDefault="00171229" w:rsidP="00171229"/>
        </w:tc>
        <w:tc>
          <w:tcPr>
            <w:tcW w:w="5718" w:type="dxa"/>
          </w:tcPr>
          <w:p w14:paraId="337EF7F4" w14:textId="77777777" w:rsidR="00171229" w:rsidRPr="00171229" w:rsidRDefault="00171229" w:rsidP="00171229">
            <w:r w:rsidRPr="00171229">
              <w:t>5.</w:t>
            </w:r>
            <w:r w:rsidRPr="00171229">
              <w:t>支撐架之材料是否產生缺陷</w:t>
            </w:r>
          </w:p>
        </w:tc>
        <w:tc>
          <w:tcPr>
            <w:tcW w:w="1093" w:type="dxa"/>
          </w:tcPr>
          <w:p w14:paraId="28FB0BEE"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851" w:type="dxa"/>
          </w:tcPr>
          <w:p w14:paraId="42057D75" w14:textId="77777777" w:rsidR="00171229" w:rsidRPr="00171229" w:rsidRDefault="00171229" w:rsidP="00171229"/>
        </w:tc>
        <w:tc>
          <w:tcPr>
            <w:tcW w:w="1275" w:type="dxa"/>
            <w:vMerge w:val="restart"/>
            <w:tcBorders>
              <w:right w:val="single" w:sz="12" w:space="0" w:color="auto"/>
            </w:tcBorders>
          </w:tcPr>
          <w:p w14:paraId="67AABCBB" w14:textId="77777777" w:rsidR="00171229" w:rsidRPr="00171229" w:rsidRDefault="00171229" w:rsidP="00171229"/>
        </w:tc>
      </w:tr>
      <w:tr w:rsidR="00171229" w:rsidRPr="00171229" w14:paraId="2A34C3EB" w14:textId="77777777" w:rsidTr="00DE3577">
        <w:trPr>
          <w:cantSplit/>
          <w:trHeight w:val="284"/>
        </w:trPr>
        <w:tc>
          <w:tcPr>
            <w:tcW w:w="702" w:type="dxa"/>
            <w:vMerge/>
            <w:tcBorders>
              <w:left w:val="single" w:sz="12" w:space="0" w:color="auto"/>
            </w:tcBorders>
            <w:textDirection w:val="tbRlV"/>
            <w:vAlign w:val="center"/>
          </w:tcPr>
          <w:p w14:paraId="4213844A" w14:textId="77777777" w:rsidR="00171229" w:rsidRPr="00171229" w:rsidRDefault="00171229" w:rsidP="00171229"/>
        </w:tc>
        <w:tc>
          <w:tcPr>
            <w:tcW w:w="5718" w:type="dxa"/>
          </w:tcPr>
          <w:p w14:paraId="01C6DCC9" w14:textId="77777777" w:rsidR="00171229" w:rsidRPr="00171229" w:rsidRDefault="00171229" w:rsidP="00171229">
            <w:r w:rsidRPr="00171229">
              <w:t>6.</w:t>
            </w:r>
            <w:r w:rsidRPr="00171229">
              <w:t>支撐架各部位接頭是否</w:t>
            </w:r>
            <w:proofErr w:type="gramStart"/>
            <w:r w:rsidRPr="00171229">
              <w:t>鬆</w:t>
            </w:r>
            <w:proofErr w:type="gramEnd"/>
            <w:r w:rsidRPr="00171229">
              <w:t>脫</w:t>
            </w:r>
          </w:p>
        </w:tc>
        <w:tc>
          <w:tcPr>
            <w:tcW w:w="1093" w:type="dxa"/>
          </w:tcPr>
          <w:p w14:paraId="4510AC96" w14:textId="77777777" w:rsidR="00171229" w:rsidRPr="00171229" w:rsidRDefault="00171229" w:rsidP="00171229">
            <w:r w:rsidRPr="00171229">
              <w:rPr>
                <w:rFonts w:hint="eastAsia"/>
              </w:rPr>
              <w:t>目視</w:t>
            </w:r>
            <w:r w:rsidRPr="00171229">
              <w:rPr>
                <w:rFonts w:hint="eastAsia"/>
              </w:rPr>
              <w:t>/</w:t>
            </w:r>
            <w:r w:rsidRPr="00171229">
              <w:rPr>
                <w:rFonts w:hint="eastAsia"/>
              </w:rPr>
              <w:t>動作</w:t>
            </w:r>
          </w:p>
        </w:tc>
        <w:tc>
          <w:tcPr>
            <w:tcW w:w="851" w:type="dxa"/>
          </w:tcPr>
          <w:p w14:paraId="2BB9DEB9" w14:textId="77777777" w:rsidR="00171229" w:rsidRPr="00171229" w:rsidRDefault="00171229" w:rsidP="00171229"/>
        </w:tc>
        <w:tc>
          <w:tcPr>
            <w:tcW w:w="1275" w:type="dxa"/>
            <w:vMerge/>
            <w:tcBorders>
              <w:right w:val="single" w:sz="12" w:space="0" w:color="auto"/>
            </w:tcBorders>
          </w:tcPr>
          <w:p w14:paraId="14A21CBA" w14:textId="77777777" w:rsidR="00171229" w:rsidRPr="00171229" w:rsidRDefault="00171229" w:rsidP="00171229"/>
        </w:tc>
      </w:tr>
      <w:tr w:rsidR="00171229" w:rsidRPr="00171229" w14:paraId="09312393" w14:textId="77777777" w:rsidTr="00DE3577">
        <w:trPr>
          <w:cantSplit/>
          <w:trHeight w:val="2730"/>
        </w:trPr>
        <w:tc>
          <w:tcPr>
            <w:tcW w:w="702" w:type="dxa"/>
            <w:tcBorders>
              <w:left w:val="single" w:sz="12" w:space="0" w:color="auto"/>
              <w:bottom w:val="single" w:sz="12" w:space="0" w:color="auto"/>
            </w:tcBorders>
            <w:vAlign w:val="center"/>
          </w:tcPr>
          <w:p w14:paraId="454CD8A0" w14:textId="77777777" w:rsidR="00171229" w:rsidRPr="00171229" w:rsidRDefault="00171229" w:rsidP="00171229">
            <w:r w:rsidRPr="00171229">
              <w:rPr>
                <w:rFonts w:hint="eastAsia"/>
              </w:rPr>
              <w:t>注</w:t>
            </w:r>
            <w:r w:rsidRPr="00171229">
              <w:rPr>
                <w:rFonts w:hint="eastAsia"/>
              </w:rPr>
              <w:t xml:space="preserve"> </w:t>
            </w:r>
            <w:r w:rsidRPr="00171229">
              <w:rPr>
                <w:rFonts w:hint="eastAsia"/>
              </w:rPr>
              <w:t>意</w:t>
            </w:r>
          </w:p>
          <w:p w14:paraId="301F4C31" w14:textId="77777777" w:rsidR="00171229" w:rsidRPr="00171229" w:rsidRDefault="00171229" w:rsidP="00171229">
            <w:r w:rsidRPr="00171229">
              <w:rPr>
                <w:rFonts w:hint="eastAsia"/>
              </w:rPr>
              <w:t>事</w:t>
            </w:r>
            <w:r w:rsidRPr="00171229">
              <w:rPr>
                <w:rFonts w:hint="eastAsia"/>
              </w:rPr>
              <w:t xml:space="preserve"> </w:t>
            </w:r>
            <w:r w:rsidRPr="00171229">
              <w:rPr>
                <w:rFonts w:hint="eastAsia"/>
              </w:rPr>
              <w:t>項</w:t>
            </w:r>
          </w:p>
        </w:tc>
        <w:tc>
          <w:tcPr>
            <w:tcW w:w="8937" w:type="dxa"/>
            <w:gridSpan w:val="4"/>
            <w:tcBorders>
              <w:bottom w:val="single" w:sz="12" w:space="0" w:color="auto"/>
              <w:right w:val="single" w:sz="12" w:space="0" w:color="auto"/>
            </w:tcBorders>
            <w:vAlign w:val="center"/>
          </w:tcPr>
          <w:p w14:paraId="3BBAB404" w14:textId="77777777" w:rsidR="00171229" w:rsidRPr="00171229" w:rsidRDefault="00171229" w:rsidP="00171229">
            <w:r w:rsidRPr="00171229">
              <w:t>檢查結果應詳實紀錄，檢</w:t>
            </w:r>
            <w:r w:rsidRPr="00171229">
              <w:t>/</w:t>
            </w:r>
            <w:r w:rsidRPr="00171229">
              <w:t>抽查值可量化之項目｢</w:t>
            </w:r>
            <w:r w:rsidRPr="00171229">
              <w:t>ˇ</w:t>
            </w:r>
            <w:r w:rsidRPr="00171229">
              <w:t>者｣，檢查結果請填寫實際量測數值</w:t>
            </w:r>
            <w:r w:rsidRPr="00171229">
              <w:t>(</w:t>
            </w:r>
            <w:r w:rsidRPr="00171229">
              <w:t>或詳實紀載於附圖</w:t>
            </w:r>
            <w:r w:rsidRPr="00171229">
              <w:t>)</w:t>
            </w:r>
            <w:r w:rsidRPr="00171229">
              <w:t>。</w:t>
            </w:r>
          </w:p>
          <w:p w14:paraId="0498CA7C" w14:textId="77777777" w:rsidR="00171229" w:rsidRPr="00171229" w:rsidRDefault="00171229" w:rsidP="00171229">
            <w:r w:rsidRPr="00171229">
              <w:t>檢</w:t>
            </w:r>
            <w:r w:rsidRPr="00171229">
              <w:t>/</w:t>
            </w:r>
            <w:r w:rsidRPr="00171229">
              <w:t>抽查結果之項目｢</w:t>
            </w:r>
            <w:r w:rsidRPr="00171229">
              <w:t>ˇ</w:t>
            </w:r>
            <w:r w:rsidRPr="00171229">
              <w:t>者｣，附執行情形照片。</w:t>
            </w:r>
          </w:p>
          <w:p w14:paraId="749CA008" w14:textId="77777777" w:rsidR="00171229" w:rsidRPr="00171229" w:rsidRDefault="00171229" w:rsidP="00171229">
            <w:r w:rsidRPr="00171229">
              <w:t>抽查結果：符合｢</w:t>
            </w:r>
            <w:r w:rsidRPr="00171229">
              <w:t>ˇ</w:t>
            </w:r>
            <w:r w:rsidRPr="00171229">
              <w:t>｣、不符合｢</w:t>
            </w:r>
            <w:r w:rsidRPr="00171229">
              <w:t>×</w:t>
            </w:r>
            <w:r w:rsidRPr="00171229">
              <w:t>｣、不適用項目｢</w:t>
            </w:r>
            <w:r w:rsidRPr="00171229">
              <w:t>/</w:t>
            </w:r>
            <w:r w:rsidRPr="00171229">
              <w:t>｣註記。</w:t>
            </w:r>
          </w:p>
          <w:p w14:paraId="37B43A75" w14:textId="77777777" w:rsidR="00171229" w:rsidRPr="00171229" w:rsidRDefault="00171229" w:rsidP="00171229">
            <w:r w:rsidRPr="00171229">
              <w:t>備註欄可填列檢查結果｢</w:t>
            </w:r>
            <w:r w:rsidRPr="00171229">
              <w:t>×</w:t>
            </w:r>
            <w:r w:rsidRPr="00171229">
              <w:t>者｣應採取之改善措施。</w:t>
            </w:r>
          </w:p>
          <w:p w14:paraId="1833758B" w14:textId="77777777" w:rsidR="00171229" w:rsidRPr="00171229" w:rsidRDefault="00171229" w:rsidP="00171229">
            <w:r w:rsidRPr="00171229">
              <w:t>本</w:t>
            </w:r>
            <w:proofErr w:type="gramStart"/>
            <w:r w:rsidRPr="00171229">
              <w:t>檢查表雖經</w:t>
            </w:r>
            <w:proofErr w:type="gramEnd"/>
            <w:r w:rsidRPr="00171229">
              <w:t>監造單位監造單位會同或抽查核，唯並不免除施工廠商之責任。</w:t>
            </w:r>
          </w:p>
        </w:tc>
      </w:tr>
    </w:tbl>
    <w:p w14:paraId="3D2E7C38" w14:textId="77777777" w:rsidR="00171229" w:rsidRPr="00171229" w:rsidRDefault="00171229" w:rsidP="00171229">
      <w:r w:rsidRPr="00171229">
        <w:rPr>
          <w:rFonts w:hint="eastAsia"/>
        </w:rPr>
        <w:t>檢查人：</w:t>
      </w:r>
      <w:r w:rsidRPr="00171229">
        <w:rPr>
          <w:rFonts w:hint="eastAsia"/>
        </w:rPr>
        <w:t xml:space="preserve">           </w:t>
      </w:r>
      <w:r w:rsidRPr="00171229">
        <w:t xml:space="preserve"> </w:t>
      </w:r>
      <w:r w:rsidRPr="00171229">
        <w:rPr>
          <w:rFonts w:hint="eastAsia"/>
        </w:rPr>
        <w:t xml:space="preserve">                           </w:t>
      </w:r>
      <w:r w:rsidRPr="00171229">
        <w:rPr>
          <w:rFonts w:hint="eastAsia"/>
        </w:rPr>
        <w:t>工地負責人：</w:t>
      </w:r>
    </w:p>
    <w:p w14:paraId="3B604490" w14:textId="77777777" w:rsidR="00171229" w:rsidRPr="00171229" w:rsidRDefault="00171229" w:rsidP="00171229">
      <w:r w:rsidRPr="00171229">
        <w:br w:type="page"/>
      </w:r>
    </w:p>
    <w:p w14:paraId="77332871" w14:textId="77777777" w:rsidR="00171229" w:rsidRPr="00171229" w:rsidRDefault="00171229" w:rsidP="00171229">
      <w:bookmarkStart w:id="360" w:name="_Toc154156533"/>
      <w:bookmarkStart w:id="361" w:name="_Toc186470905"/>
      <w:r w:rsidRPr="00171229">
        <w:rPr>
          <w:rFonts w:hint="eastAsia"/>
        </w:rPr>
        <w:t>表</w:t>
      </w:r>
      <w:r w:rsidRPr="00171229">
        <w:rPr>
          <w:rFonts w:hint="eastAsia"/>
        </w:rPr>
        <w:t>8.</w:t>
      </w:r>
      <w:r w:rsidRPr="00171229">
        <w:t>9.3</w:t>
      </w:r>
      <w:r w:rsidRPr="00171229">
        <w:rPr>
          <w:rFonts w:hint="eastAsia"/>
        </w:rPr>
        <w:t>勞工傷亡職業災害通報單</w:t>
      </w:r>
      <w:bookmarkEnd w:id="360"/>
      <w:bookmarkEnd w:id="361"/>
    </w:p>
    <w:tbl>
      <w:tblPr>
        <w:tblW w:w="936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620"/>
        <w:gridCol w:w="11"/>
        <w:gridCol w:w="3589"/>
        <w:gridCol w:w="95"/>
        <w:gridCol w:w="625"/>
        <w:gridCol w:w="3420"/>
      </w:tblGrid>
      <w:tr w:rsidR="00171229" w:rsidRPr="00171229" w14:paraId="3D1D47FC" w14:textId="77777777" w:rsidTr="00DE3577">
        <w:trPr>
          <w:cantSplit/>
          <w:trHeight w:val="491"/>
        </w:trPr>
        <w:tc>
          <w:tcPr>
            <w:tcW w:w="1620" w:type="dxa"/>
            <w:vAlign w:val="center"/>
          </w:tcPr>
          <w:p w14:paraId="00A378FB" w14:textId="77777777" w:rsidR="00171229" w:rsidRPr="00171229" w:rsidRDefault="00171229" w:rsidP="00171229">
            <w:r w:rsidRPr="00171229">
              <w:rPr>
                <w:rFonts w:hint="eastAsia"/>
              </w:rPr>
              <w:t>工程</w:t>
            </w:r>
          </w:p>
          <w:p w14:paraId="1A64E777" w14:textId="77777777" w:rsidR="00171229" w:rsidRPr="00171229" w:rsidRDefault="00171229" w:rsidP="00171229">
            <w:r w:rsidRPr="00171229">
              <w:rPr>
                <w:rFonts w:hint="eastAsia"/>
              </w:rPr>
              <w:t>主辦機關</w:t>
            </w:r>
          </w:p>
        </w:tc>
        <w:tc>
          <w:tcPr>
            <w:tcW w:w="3600" w:type="dxa"/>
            <w:gridSpan w:val="2"/>
            <w:vAlign w:val="center"/>
          </w:tcPr>
          <w:p w14:paraId="2C106F23" w14:textId="77777777" w:rsidR="00171229" w:rsidRPr="00171229" w:rsidRDefault="00171229" w:rsidP="00171229"/>
        </w:tc>
        <w:tc>
          <w:tcPr>
            <w:tcW w:w="720" w:type="dxa"/>
            <w:gridSpan w:val="2"/>
            <w:vAlign w:val="center"/>
          </w:tcPr>
          <w:p w14:paraId="0D846BD2" w14:textId="77777777" w:rsidR="00171229" w:rsidRPr="00171229" w:rsidRDefault="00171229" w:rsidP="00171229">
            <w:r w:rsidRPr="00171229">
              <w:rPr>
                <w:rFonts w:hint="eastAsia"/>
              </w:rPr>
              <w:t>通報時間</w:t>
            </w:r>
          </w:p>
        </w:tc>
        <w:tc>
          <w:tcPr>
            <w:tcW w:w="3420" w:type="dxa"/>
            <w:vAlign w:val="center"/>
          </w:tcPr>
          <w:p w14:paraId="2C2907CF" w14:textId="77777777" w:rsidR="00171229" w:rsidRPr="00171229" w:rsidRDefault="00171229" w:rsidP="00171229">
            <w:r w:rsidRPr="00171229">
              <w:rPr>
                <w:rFonts w:hint="eastAsia"/>
              </w:rPr>
              <w:t xml:space="preserve">   </w:t>
            </w:r>
            <w:r w:rsidRPr="00171229">
              <w:rPr>
                <w:rFonts w:hint="eastAsia"/>
              </w:rPr>
              <w:t>年</w:t>
            </w:r>
            <w:r w:rsidRPr="00171229">
              <w:rPr>
                <w:rFonts w:hint="eastAsia"/>
              </w:rPr>
              <w:t xml:space="preserve">  </w:t>
            </w:r>
            <w:r w:rsidRPr="00171229">
              <w:rPr>
                <w:rFonts w:hint="eastAsia"/>
              </w:rPr>
              <w:t>月</w:t>
            </w:r>
            <w:r w:rsidRPr="00171229">
              <w:rPr>
                <w:rFonts w:hint="eastAsia"/>
              </w:rPr>
              <w:t xml:space="preserve">  </w:t>
            </w:r>
            <w:r w:rsidRPr="00171229">
              <w:rPr>
                <w:rFonts w:hint="eastAsia"/>
              </w:rPr>
              <w:t>日</w:t>
            </w:r>
            <w:r w:rsidRPr="00171229">
              <w:rPr>
                <w:rFonts w:hint="eastAsia"/>
              </w:rPr>
              <w:t xml:space="preserve">  </w:t>
            </w:r>
            <w:r w:rsidRPr="00171229">
              <w:rPr>
                <w:rFonts w:hint="eastAsia"/>
              </w:rPr>
              <w:t>時</w:t>
            </w:r>
            <w:r w:rsidRPr="00171229">
              <w:rPr>
                <w:rFonts w:hint="eastAsia"/>
              </w:rPr>
              <w:t xml:space="preserve">  </w:t>
            </w:r>
            <w:r w:rsidRPr="00171229">
              <w:rPr>
                <w:rFonts w:hint="eastAsia"/>
              </w:rPr>
              <w:t>分</w:t>
            </w:r>
          </w:p>
        </w:tc>
      </w:tr>
      <w:tr w:rsidR="00171229" w:rsidRPr="00171229" w14:paraId="159054B6" w14:textId="77777777" w:rsidTr="00DE3577">
        <w:trPr>
          <w:cantSplit/>
          <w:trHeight w:val="993"/>
        </w:trPr>
        <w:tc>
          <w:tcPr>
            <w:tcW w:w="1620" w:type="dxa"/>
            <w:tcBorders>
              <w:bottom w:val="single" w:sz="4" w:space="0" w:color="auto"/>
            </w:tcBorders>
            <w:vAlign w:val="center"/>
          </w:tcPr>
          <w:p w14:paraId="275F5E16" w14:textId="77777777" w:rsidR="00171229" w:rsidRPr="00171229" w:rsidRDefault="00171229" w:rsidP="00171229">
            <w:r w:rsidRPr="00171229">
              <w:rPr>
                <w:rFonts w:hint="eastAsia"/>
              </w:rPr>
              <w:t>通報人員</w:t>
            </w:r>
          </w:p>
        </w:tc>
        <w:tc>
          <w:tcPr>
            <w:tcW w:w="7740" w:type="dxa"/>
            <w:gridSpan w:val="5"/>
            <w:tcBorders>
              <w:bottom w:val="single" w:sz="4" w:space="0" w:color="auto"/>
            </w:tcBorders>
            <w:vAlign w:val="center"/>
          </w:tcPr>
          <w:p w14:paraId="10A93162" w14:textId="77777777" w:rsidR="00171229" w:rsidRPr="00171229" w:rsidRDefault="00171229" w:rsidP="00171229">
            <w:r w:rsidRPr="00171229">
              <w:rPr>
                <w:rFonts w:hint="eastAsia"/>
              </w:rPr>
              <w:t>姓</w:t>
            </w:r>
            <w:r w:rsidRPr="00171229">
              <w:rPr>
                <w:rFonts w:hint="eastAsia"/>
              </w:rPr>
              <w:t xml:space="preserve"> </w:t>
            </w:r>
            <w:r w:rsidRPr="00171229">
              <w:rPr>
                <w:rFonts w:hint="eastAsia"/>
              </w:rPr>
              <w:t>名：</w:t>
            </w:r>
            <w:r w:rsidRPr="00171229">
              <w:rPr>
                <w:rFonts w:hint="eastAsia"/>
              </w:rPr>
              <w:t xml:space="preserve">                   </w:t>
            </w:r>
            <w:r w:rsidRPr="00171229">
              <w:rPr>
                <w:rFonts w:hint="eastAsia"/>
              </w:rPr>
              <w:t>電</w:t>
            </w:r>
            <w:r w:rsidRPr="00171229">
              <w:rPr>
                <w:rFonts w:hint="eastAsia"/>
              </w:rPr>
              <w:t xml:space="preserve"> </w:t>
            </w:r>
            <w:r w:rsidRPr="00171229">
              <w:rPr>
                <w:rFonts w:hint="eastAsia"/>
              </w:rPr>
              <w:t>話：</w:t>
            </w:r>
          </w:p>
          <w:p w14:paraId="45D849B4" w14:textId="77777777" w:rsidR="00171229" w:rsidRPr="00171229" w:rsidRDefault="00171229" w:rsidP="00171229">
            <w:r w:rsidRPr="00171229">
              <w:rPr>
                <w:rFonts w:hint="eastAsia"/>
              </w:rPr>
              <w:t>職</w:t>
            </w:r>
            <w:r w:rsidRPr="00171229">
              <w:rPr>
                <w:rFonts w:hint="eastAsia"/>
              </w:rPr>
              <w:t xml:space="preserve"> </w:t>
            </w:r>
            <w:r w:rsidRPr="00171229">
              <w:rPr>
                <w:rFonts w:hint="eastAsia"/>
              </w:rPr>
              <w:t>稱：</w:t>
            </w:r>
            <w:r w:rsidRPr="00171229">
              <w:rPr>
                <w:rFonts w:hint="eastAsia"/>
              </w:rPr>
              <w:t xml:space="preserve">                   </w:t>
            </w:r>
            <w:r w:rsidRPr="00171229">
              <w:rPr>
                <w:rFonts w:hint="eastAsia"/>
              </w:rPr>
              <w:t>傳</w:t>
            </w:r>
            <w:r w:rsidRPr="00171229">
              <w:rPr>
                <w:rFonts w:hint="eastAsia"/>
              </w:rPr>
              <w:t xml:space="preserve"> </w:t>
            </w:r>
            <w:r w:rsidRPr="00171229">
              <w:rPr>
                <w:rFonts w:hint="eastAsia"/>
              </w:rPr>
              <w:t>真：</w:t>
            </w:r>
          </w:p>
        </w:tc>
      </w:tr>
      <w:tr w:rsidR="00171229" w:rsidRPr="00171229" w14:paraId="688B5338" w14:textId="77777777" w:rsidTr="00DE3577">
        <w:trPr>
          <w:cantSplit/>
          <w:trHeight w:val="544"/>
        </w:trPr>
        <w:tc>
          <w:tcPr>
            <w:tcW w:w="1620" w:type="dxa"/>
            <w:tcBorders>
              <w:bottom w:val="single" w:sz="4" w:space="0" w:color="auto"/>
            </w:tcBorders>
            <w:vAlign w:val="center"/>
          </w:tcPr>
          <w:p w14:paraId="5D0E872F" w14:textId="77777777" w:rsidR="00171229" w:rsidRPr="00171229" w:rsidRDefault="00171229" w:rsidP="00171229">
            <w:r w:rsidRPr="00171229">
              <w:rPr>
                <w:rFonts w:hint="eastAsia"/>
              </w:rPr>
              <w:t>工程名稱</w:t>
            </w:r>
          </w:p>
        </w:tc>
        <w:tc>
          <w:tcPr>
            <w:tcW w:w="7740" w:type="dxa"/>
            <w:gridSpan w:val="5"/>
            <w:tcBorders>
              <w:bottom w:val="single" w:sz="4" w:space="0" w:color="auto"/>
            </w:tcBorders>
            <w:vAlign w:val="center"/>
          </w:tcPr>
          <w:p w14:paraId="1164F157" w14:textId="77777777" w:rsidR="00171229" w:rsidRPr="00171229" w:rsidRDefault="00171229" w:rsidP="00171229"/>
        </w:tc>
      </w:tr>
      <w:tr w:rsidR="00171229" w:rsidRPr="00171229" w14:paraId="50734EBF" w14:textId="77777777" w:rsidTr="00DE3577">
        <w:trPr>
          <w:cantSplit/>
          <w:trHeight w:val="545"/>
        </w:trPr>
        <w:tc>
          <w:tcPr>
            <w:tcW w:w="1631" w:type="dxa"/>
            <w:gridSpan w:val="2"/>
            <w:vAlign w:val="center"/>
          </w:tcPr>
          <w:p w14:paraId="44048986" w14:textId="77777777" w:rsidR="00171229" w:rsidRPr="00171229" w:rsidRDefault="00171229" w:rsidP="00171229">
            <w:r w:rsidRPr="00171229">
              <w:rPr>
                <w:rFonts w:hint="eastAsia"/>
              </w:rPr>
              <w:t>傷亡情形</w:t>
            </w:r>
          </w:p>
        </w:tc>
        <w:tc>
          <w:tcPr>
            <w:tcW w:w="7729" w:type="dxa"/>
            <w:gridSpan w:val="4"/>
            <w:vAlign w:val="center"/>
          </w:tcPr>
          <w:p w14:paraId="7D1CAF05" w14:textId="77777777" w:rsidR="00171229" w:rsidRPr="00171229" w:rsidRDefault="00171229" w:rsidP="00171229">
            <w:r w:rsidRPr="00171229">
              <w:rPr>
                <w:rFonts w:hint="eastAsia"/>
              </w:rPr>
              <w:t>受傷</w:t>
            </w:r>
            <w:r w:rsidRPr="00171229">
              <w:rPr>
                <w:rFonts w:hint="eastAsia"/>
              </w:rPr>
              <w:t>____</w:t>
            </w:r>
            <w:r w:rsidRPr="00171229">
              <w:rPr>
                <w:rFonts w:hint="eastAsia"/>
              </w:rPr>
              <w:t>人；住院</w:t>
            </w:r>
            <w:r w:rsidRPr="00171229">
              <w:rPr>
                <w:rFonts w:hint="eastAsia"/>
              </w:rPr>
              <w:t>____</w:t>
            </w:r>
            <w:r w:rsidRPr="00171229">
              <w:rPr>
                <w:rFonts w:hint="eastAsia"/>
              </w:rPr>
              <w:t>人；</w:t>
            </w:r>
            <w:r w:rsidRPr="00171229">
              <w:rPr>
                <w:rFonts w:hint="eastAsia"/>
              </w:rPr>
              <w:t xml:space="preserve"> </w:t>
            </w:r>
            <w:r w:rsidRPr="00171229">
              <w:rPr>
                <w:rFonts w:hint="eastAsia"/>
              </w:rPr>
              <w:t>死亡</w:t>
            </w:r>
            <w:r w:rsidRPr="00171229">
              <w:rPr>
                <w:rFonts w:hint="eastAsia"/>
              </w:rPr>
              <w:t>____</w:t>
            </w:r>
            <w:r w:rsidRPr="00171229">
              <w:rPr>
                <w:rFonts w:hint="eastAsia"/>
              </w:rPr>
              <w:t>人；失蹤</w:t>
            </w:r>
            <w:r w:rsidRPr="00171229">
              <w:rPr>
                <w:rFonts w:hint="eastAsia"/>
              </w:rPr>
              <w:t>____</w:t>
            </w:r>
            <w:r w:rsidRPr="00171229">
              <w:rPr>
                <w:rFonts w:hint="eastAsia"/>
              </w:rPr>
              <w:t>人</w:t>
            </w:r>
          </w:p>
        </w:tc>
      </w:tr>
      <w:tr w:rsidR="00171229" w:rsidRPr="00171229" w14:paraId="1CD084E5" w14:textId="77777777" w:rsidTr="00DE3577">
        <w:trPr>
          <w:cantSplit/>
          <w:trHeight w:val="544"/>
        </w:trPr>
        <w:tc>
          <w:tcPr>
            <w:tcW w:w="1631" w:type="dxa"/>
            <w:gridSpan w:val="2"/>
            <w:vAlign w:val="center"/>
          </w:tcPr>
          <w:p w14:paraId="72A0E002" w14:textId="77777777" w:rsidR="00171229" w:rsidRPr="00171229" w:rsidRDefault="00171229" w:rsidP="00171229">
            <w:r w:rsidRPr="00171229">
              <w:rPr>
                <w:rFonts w:hint="eastAsia"/>
              </w:rPr>
              <w:t>事故</w:t>
            </w:r>
          </w:p>
          <w:p w14:paraId="20BE98C7" w14:textId="77777777" w:rsidR="00171229" w:rsidRPr="00171229" w:rsidRDefault="00171229" w:rsidP="00171229">
            <w:r w:rsidRPr="00171229">
              <w:rPr>
                <w:rFonts w:hint="eastAsia"/>
              </w:rPr>
              <w:t>發生時間</w:t>
            </w:r>
          </w:p>
        </w:tc>
        <w:tc>
          <w:tcPr>
            <w:tcW w:w="7729" w:type="dxa"/>
            <w:gridSpan w:val="4"/>
            <w:vAlign w:val="center"/>
          </w:tcPr>
          <w:p w14:paraId="4AF7BB12" w14:textId="77777777" w:rsidR="00171229" w:rsidRPr="00171229" w:rsidRDefault="00171229" w:rsidP="00171229">
            <w:r w:rsidRPr="00171229">
              <w:rPr>
                <w:rFonts w:hint="eastAsia"/>
              </w:rPr>
              <w:t>年</w:t>
            </w:r>
            <w:r w:rsidRPr="00171229">
              <w:rPr>
                <w:rFonts w:hint="eastAsia"/>
              </w:rPr>
              <w:t xml:space="preserve">    </w:t>
            </w:r>
            <w:r w:rsidRPr="00171229">
              <w:rPr>
                <w:rFonts w:hint="eastAsia"/>
              </w:rPr>
              <w:t>月</w:t>
            </w:r>
            <w:r w:rsidRPr="00171229">
              <w:rPr>
                <w:rFonts w:hint="eastAsia"/>
              </w:rPr>
              <w:t xml:space="preserve">    </w:t>
            </w:r>
            <w:r w:rsidRPr="00171229">
              <w:rPr>
                <w:rFonts w:hint="eastAsia"/>
              </w:rPr>
              <w:t>日</w:t>
            </w:r>
            <w:r w:rsidRPr="00171229">
              <w:rPr>
                <w:rFonts w:hint="eastAsia"/>
              </w:rPr>
              <w:t xml:space="preserve">    </w:t>
            </w:r>
            <w:r w:rsidRPr="00171229">
              <w:rPr>
                <w:rFonts w:hint="eastAsia"/>
              </w:rPr>
              <w:t>時</w:t>
            </w:r>
            <w:r w:rsidRPr="00171229">
              <w:rPr>
                <w:rFonts w:hint="eastAsia"/>
              </w:rPr>
              <w:t xml:space="preserve">    </w:t>
            </w:r>
            <w:r w:rsidRPr="00171229">
              <w:rPr>
                <w:rFonts w:hint="eastAsia"/>
              </w:rPr>
              <w:t>分</w:t>
            </w:r>
          </w:p>
        </w:tc>
      </w:tr>
      <w:tr w:rsidR="00171229" w:rsidRPr="00171229" w14:paraId="0697E7C1" w14:textId="77777777" w:rsidTr="00DE3577">
        <w:trPr>
          <w:cantSplit/>
          <w:trHeight w:val="545"/>
        </w:trPr>
        <w:tc>
          <w:tcPr>
            <w:tcW w:w="1631" w:type="dxa"/>
            <w:gridSpan w:val="2"/>
            <w:vAlign w:val="center"/>
          </w:tcPr>
          <w:p w14:paraId="0687197D" w14:textId="77777777" w:rsidR="00171229" w:rsidRPr="00171229" w:rsidRDefault="00171229" w:rsidP="00171229">
            <w:r w:rsidRPr="00171229">
              <w:rPr>
                <w:rFonts w:hint="eastAsia"/>
              </w:rPr>
              <w:t>事故</w:t>
            </w:r>
          </w:p>
          <w:p w14:paraId="07E99127" w14:textId="77777777" w:rsidR="00171229" w:rsidRPr="00171229" w:rsidRDefault="00171229" w:rsidP="00171229">
            <w:r w:rsidRPr="00171229">
              <w:rPr>
                <w:rFonts w:hint="eastAsia"/>
              </w:rPr>
              <w:t>發生地點</w:t>
            </w:r>
          </w:p>
        </w:tc>
        <w:tc>
          <w:tcPr>
            <w:tcW w:w="7729" w:type="dxa"/>
            <w:gridSpan w:val="4"/>
            <w:vAlign w:val="center"/>
          </w:tcPr>
          <w:p w14:paraId="2672363F" w14:textId="77777777" w:rsidR="00171229" w:rsidRPr="00171229" w:rsidRDefault="00171229" w:rsidP="00171229"/>
        </w:tc>
      </w:tr>
      <w:tr w:rsidR="00171229" w:rsidRPr="00171229" w14:paraId="69AEC81E" w14:textId="77777777" w:rsidTr="00DE3577">
        <w:trPr>
          <w:cantSplit/>
          <w:trHeight w:val="1743"/>
        </w:trPr>
        <w:tc>
          <w:tcPr>
            <w:tcW w:w="1631" w:type="dxa"/>
            <w:gridSpan w:val="2"/>
            <w:vAlign w:val="center"/>
          </w:tcPr>
          <w:p w14:paraId="0CA29AED" w14:textId="77777777" w:rsidR="00171229" w:rsidRPr="00171229" w:rsidRDefault="00171229" w:rsidP="00171229">
            <w:r w:rsidRPr="00171229">
              <w:rPr>
                <w:rFonts w:hint="eastAsia"/>
              </w:rPr>
              <w:t>災害類型</w:t>
            </w:r>
          </w:p>
        </w:tc>
        <w:tc>
          <w:tcPr>
            <w:tcW w:w="3684" w:type="dxa"/>
            <w:gridSpan w:val="2"/>
            <w:vAlign w:val="center"/>
          </w:tcPr>
          <w:p w14:paraId="551E3855" w14:textId="77777777" w:rsidR="00171229" w:rsidRPr="00171229" w:rsidRDefault="00171229" w:rsidP="00171229">
            <w:r w:rsidRPr="00171229">
              <w:rPr>
                <w:rFonts w:hint="eastAsia"/>
              </w:rPr>
              <w:t>墜落、滾落</w:t>
            </w:r>
          </w:p>
          <w:p w14:paraId="0364049A" w14:textId="77777777" w:rsidR="00171229" w:rsidRPr="00171229" w:rsidRDefault="00171229" w:rsidP="00171229">
            <w:r w:rsidRPr="00171229">
              <w:rPr>
                <w:rFonts w:hint="eastAsia"/>
              </w:rPr>
              <w:t>倒塌、崩塌</w:t>
            </w:r>
          </w:p>
          <w:p w14:paraId="2F1134C1" w14:textId="77777777" w:rsidR="00171229" w:rsidRPr="00171229" w:rsidRDefault="00171229" w:rsidP="00171229">
            <w:r w:rsidRPr="00171229">
              <w:rPr>
                <w:rFonts w:hint="eastAsia"/>
              </w:rPr>
              <w:t>被夾、被</w:t>
            </w:r>
            <w:proofErr w:type="gramStart"/>
            <w:r w:rsidRPr="00171229">
              <w:rPr>
                <w:rFonts w:hint="eastAsia"/>
              </w:rPr>
              <w:t>捲</w:t>
            </w:r>
            <w:proofErr w:type="gramEnd"/>
          </w:p>
          <w:p w14:paraId="42219B6B" w14:textId="77777777" w:rsidR="00171229" w:rsidRPr="00171229" w:rsidRDefault="00171229" w:rsidP="00171229">
            <w:proofErr w:type="gramStart"/>
            <w:r w:rsidRPr="00171229">
              <w:rPr>
                <w:rFonts w:hint="eastAsia"/>
              </w:rPr>
              <w:t>感</w:t>
            </w:r>
            <w:proofErr w:type="gramEnd"/>
            <w:r w:rsidRPr="00171229">
              <w:rPr>
                <w:rFonts w:hint="eastAsia"/>
              </w:rPr>
              <w:t>電</w:t>
            </w:r>
          </w:p>
        </w:tc>
        <w:tc>
          <w:tcPr>
            <w:tcW w:w="4045" w:type="dxa"/>
            <w:gridSpan w:val="2"/>
            <w:vAlign w:val="center"/>
          </w:tcPr>
          <w:p w14:paraId="1E542067" w14:textId="77777777" w:rsidR="00171229" w:rsidRPr="00171229" w:rsidRDefault="00171229" w:rsidP="00171229">
            <w:r w:rsidRPr="00171229">
              <w:rPr>
                <w:rFonts w:hint="eastAsia"/>
              </w:rPr>
              <w:t>密閉空間缺氧</w:t>
            </w:r>
          </w:p>
          <w:p w14:paraId="1C6BE2AA" w14:textId="77777777" w:rsidR="00171229" w:rsidRPr="00171229" w:rsidRDefault="00171229" w:rsidP="00171229">
            <w:r w:rsidRPr="00171229">
              <w:rPr>
                <w:rFonts w:hint="eastAsia"/>
              </w:rPr>
              <w:t>物體飛落</w:t>
            </w:r>
          </w:p>
          <w:p w14:paraId="71E36607" w14:textId="77777777" w:rsidR="00171229" w:rsidRPr="00171229" w:rsidRDefault="00171229" w:rsidP="00171229">
            <w:r w:rsidRPr="00171229">
              <w:rPr>
                <w:rFonts w:hint="eastAsia"/>
              </w:rPr>
              <w:t>撞擊（被撞、交通事故）</w:t>
            </w:r>
          </w:p>
          <w:p w14:paraId="3BCE0551" w14:textId="77777777" w:rsidR="00171229" w:rsidRPr="00171229" w:rsidRDefault="00171229" w:rsidP="00171229">
            <w:r w:rsidRPr="00171229">
              <w:rPr>
                <w:rFonts w:hint="eastAsia"/>
              </w:rPr>
              <w:t>其他</w:t>
            </w:r>
            <w:r w:rsidRPr="00171229">
              <w:rPr>
                <w:rFonts w:hint="eastAsia"/>
              </w:rPr>
              <w:t>___________</w:t>
            </w:r>
          </w:p>
        </w:tc>
      </w:tr>
      <w:tr w:rsidR="00171229" w:rsidRPr="00171229" w14:paraId="6805F3D3" w14:textId="77777777" w:rsidTr="00DE3577">
        <w:trPr>
          <w:cantSplit/>
          <w:trHeight w:val="772"/>
        </w:trPr>
        <w:tc>
          <w:tcPr>
            <w:tcW w:w="1631" w:type="dxa"/>
            <w:gridSpan w:val="2"/>
            <w:vAlign w:val="center"/>
          </w:tcPr>
          <w:p w14:paraId="714022FA" w14:textId="77777777" w:rsidR="00171229" w:rsidRPr="00171229" w:rsidRDefault="00171229" w:rsidP="00171229">
            <w:r w:rsidRPr="00171229">
              <w:rPr>
                <w:rFonts w:hint="eastAsia"/>
              </w:rPr>
              <w:t>現場</w:t>
            </w:r>
          </w:p>
          <w:p w14:paraId="448AC93B" w14:textId="77777777" w:rsidR="00171229" w:rsidRPr="00171229" w:rsidRDefault="00171229" w:rsidP="00171229">
            <w:r w:rsidRPr="00171229">
              <w:rPr>
                <w:rFonts w:hint="eastAsia"/>
              </w:rPr>
              <w:t>處理單位</w:t>
            </w:r>
          </w:p>
        </w:tc>
        <w:tc>
          <w:tcPr>
            <w:tcW w:w="7729" w:type="dxa"/>
            <w:gridSpan w:val="4"/>
            <w:vAlign w:val="center"/>
          </w:tcPr>
          <w:p w14:paraId="1B56B261" w14:textId="77777777" w:rsidR="00171229" w:rsidRPr="00171229" w:rsidRDefault="00171229" w:rsidP="00171229"/>
        </w:tc>
      </w:tr>
      <w:tr w:rsidR="00171229" w:rsidRPr="00171229" w14:paraId="458D8CFF" w14:textId="77777777" w:rsidTr="00DE3577">
        <w:trPr>
          <w:cantSplit/>
          <w:trHeight w:val="773"/>
        </w:trPr>
        <w:tc>
          <w:tcPr>
            <w:tcW w:w="1631" w:type="dxa"/>
            <w:gridSpan w:val="2"/>
            <w:tcBorders>
              <w:bottom w:val="single" w:sz="4" w:space="0" w:color="auto"/>
            </w:tcBorders>
            <w:vAlign w:val="center"/>
          </w:tcPr>
          <w:p w14:paraId="4767D585" w14:textId="77777777" w:rsidR="00171229" w:rsidRPr="00171229" w:rsidRDefault="00171229" w:rsidP="00171229">
            <w:r w:rsidRPr="00171229">
              <w:rPr>
                <w:rFonts w:hint="eastAsia"/>
              </w:rPr>
              <w:t>現場</w:t>
            </w:r>
          </w:p>
          <w:p w14:paraId="7577306C" w14:textId="77777777" w:rsidR="00171229" w:rsidRPr="00171229" w:rsidRDefault="00171229" w:rsidP="00171229">
            <w:r w:rsidRPr="00171229">
              <w:rPr>
                <w:rFonts w:hint="eastAsia"/>
              </w:rPr>
              <w:t>主管人員</w:t>
            </w:r>
          </w:p>
        </w:tc>
        <w:tc>
          <w:tcPr>
            <w:tcW w:w="7729" w:type="dxa"/>
            <w:gridSpan w:val="4"/>
            <w:tcBorders>
              <w:bottom w:val="single" w:sz="4" w:space="0" w:color="auto"/>
            </w:tcBorders>
            <w:vAlign w:val="center"/>
          </w:tcPr>
          <w:p w14:paraId="788988A8" w14:textId="77777777" w:rsidR="00171229" w:rsidRPr="00171229" w:rsidRDefault="00171229" w:rsidP="00171229">
            <w:r w:rsidRPr="00171229">
              <w:rPr>
                <w:rFonts w:hint="eastAsia"/>
              </w:rPr>
              <w:t>姓</w:t>
            </w:r>
            <w:r w:rsidRPr="00171229">
              <w:rPr>
                <w:rFonts w:hint="eastAsia"/>
              </w:rPr>
              <w:t xml:space="preserve"> </w:t>
            </w:r>
            <w:r w:rsidRPr="00171229">
              <w:rPr>
                <w:rFonts w:hint="eastAsia"/>
              </w:rPr>
              <w:t>名：</w:t>
            </w:r>
            <w:r w:rsidRPr="00171229">
              <w:rPr>
                <w:rFonts w:hint="eastAsia"/>
              </w:rPr>
              <w:t xml:space="preserve">                   </w:t>
            </w:r>
            <w:r w:rsidRPr="00171229">
              <w:rPr>
                <w:rFonts w:hint="eastAsia"/>
              </w:rPr>
              <w:t>行動電話：</w:t>
            </w:r>
          </w:p>
          <w:p w14:paraId="4F4C84C0" w14:textId="77777777" w:rsidR="00171229" w:rsidRPr="00171229" w:rsidRDefault="00171229" w:rsidP="00171229">
            <w:r w:rsidRPr="00171229">
              <w:rPr>
                <w:rFonts w:hint="eastAsia"/>
              </w:rPr>
              <w:t>職</w:t>
            </w:r>
            <w:r w:rsidRPr="00171229">
              <w:rPr>
                <w:rFonts w:hint="eastAsia"/>
              </w:rPr>
              <w:t xml:space="preserve"> </w:t>
            </w:r>
            <w:r w:rsidRPr="00171229">
              <w:rPr>
                <w:rFonts w:hint="eastAsia"/>
              </w:rPr>
              <w:t>稱：</w:t>
            </w:r>
            <w:r w:rsidRPr="00171229">
              <w:rPr>
                <w:rFonts w:hint="eastAsia"/>
              </w:rPr>
              <w:t xml:space="preserve">                   </w:t>
            </w:r>
            <w:r w:rsidRPr="00171229">
              <w:rPr>
                <w:rFonts w:hint="eastAsia"/>
              </w:rPr>
              <w:t>傳真電話：</w:t>
            </w:r>
          </w:p>
        </w:tc>
      </w:tr>
      <w:tr w:rsidR="00171229" w:rsidRPr="00171229" w14:paraId="647883B4" w14:textId="77777777" w:rsidTr="00DE3577">
        <w:trPr>
          <w:cantSplit/>
          <w:trHeight w:val="1254"/>
        </w:trPr>
        <w:tc>
          <w:tcPr>
            <w:tcW w:w="1631" w:type="dxa"/>
            <w:gridSpan w:val="2"/>
            <w:tcBorders>
              <w:bottom w:val="single" w:sz="4" w:space="0" w:color="auto"/>
            </w:tcBorders>
            <w:vAlign w:val="center"/>
          </w:tcPr>
          <w:p w14:paraId="6266E4E8" w14:textId="77777777" w:rsidR="00171229" w:rsidRPr="00171229" w:rsidRDefault="00171229" w:rsidP="00171229">
            <w:r w:rsidRPr="00171229">
              <w:rPr>
                <w:rFonts w:hint="eastAsia"/>
              </w:rPr>
              <w:t>現場狀況</w:t>
            </w:r>
          </w:p>
        </w:tc>
        <w:tc>
          <w:tcPr>
            <w:tcW w:w="7729" w:type="dxa"/>
            <w:gridSpan w:val="4"/>
            <w:tcBorders>
              <w:bottom w:val="single" w:sz="4" w:space="0" w:color="auto"/>
            </w:tcBorders>
            <w:vAlign w:val="center"/>
          </w:tcPr>
          <w:p w14:paraId="2068830E" w14:textId="77777777" w:rsidR="00171229" w:rsidRPr="00171229" w:rsidRDefault="00171229" w:rsidP="00171229"/>
        </w:tc>
      </w:tr>
      <w:tr w:rsidR="00171229" w:rsidRPr="00171229" w14:paraId="6C3B3060" w14:textId="77777777" w:rsidTr="00DE3577">
        <w:trPr>
          <w:cantSplit/>
          <w:trHeight w:val="535"/>
        </w:trPr>
        <w:tc>
          <w:tcPr>
            <w:tcW w:w="1631" w:type="dxa"/>
            <w:gridSpan w:val="2"/>
            <w:vAlign w:val="center"/>
          </w:tcPr>
          <w:p w14:paraId="7E618580" w14:textId="77777777" w:rsidR="00171229" w:rsidRPr="00171229" w:rsidRDefault="00171229" w:rsidP="00171229">
            <w:r w:rsidRPr="00171229">
              <w:rPr>
                <w:rFonts w:hint="eastAsia"/>
              </w:rPr>
              <w:t>監造單位</w:t>
            </w:r>
          </w:p>
        </w:tc>
        <w:tc>
          <w:tcPr>
            <w:tcW w:w="7729" w:type="dxa"/>
            <w:gridSpan w:val="4"/>
            <w:vAlign w:val="center"/>
          </w:tcPr>
          <w:p w14:paraId="7E4B7C07" w14:textId="77777777" w:rsidR="00171229" w:rsidRPr="00171229" w:rsidRDefault="00171229" w:rsidP="00171229">
            <w:r w:rsidRPr="00171229">
              <w:rPr>
                <w:rFonts w:hint="eastAsia"/>
              </w:rPr>
              <w:t>公司名稱：</w:t>
            </w:r>
            <w:r w:rsidRPr="00171229">
              <w:rPr>
                <w:rFonts w:hint="eastAsia"/>
              </w:rPr>
              <w:t xml:space="preserve">                </w:t>
            </w:r>
          </w:p>
          <w:p w14:paraId="30E2148D" w14:textId="77777777" w:rsidR="00171229" w:rsidRPr="00171229" w:rsidRDefault="00171229" w:rsidP="00171229">
            <w:r w:rsidRPr="00171229">
              <w:rPr>
                <w:rFonts w:hint="eastAsia"/>
              </w:rPr>
              <w:t>現場主管：</w:t>
            </w:r>
            <w:r w:rsidRPr="00171229">
              <w:rPr>
                <w:rFonts w:hint="eastAsia"/>
              </w:rPr>
              <w:t xml:space="preserve">                </w:t>
            </w:r>
            <w:r w:rsidRPr="00171229">
              <w:rPr>
                <w:rFonts w:hint="eastAsia"/>
              </w:rPr>
              <w:t>行動電話：</w:t>
            </w:r>
          </w:p>
        </w:tc>
      </w:tr>
      <w:tr w:rsidR="00171229" w:rsidRPr="00171229" w14:paraId="17B83D61" w14:textId="77777777" w:rsidTr="00DE3577">
        <w:trPr>
          <w:cantSplit/>
          <w:trHeight w:val="707"/>
        </w:trPr>
        <w:tc>
          <w:tcPr>
            <w:tcW w:w="1631" w:type="dxa"/>
            <w:gridSpan w:val="2"/>
            <w:vAlign w:val="center"/>
          </w:tcPr>
          <w:p w14:paraId="35BBB3D5" w14:textId="77777777" w:rsidR="00171229" w:rsidRPr="00171229" w:rsidRDefault="00171229" w:rsidP="00171229">
            <w:r w:rsidRPr="00171229">
              <w:rPr>
                <w:rFonts w:hint="eastAsia"/>
              </w:rPr>
              <w:t>施工單位</w:t>
            </w:r>
          </w:p>
          <w:p w14:paraId="7CEECE03" w14:textId="77777777" w:rsidR="00171229" w:rsidRPr="00171229" w:rsidRDefault="00171229" w:rsidP="00171229">
            <w:r w:rsidRPr="00171229">
              <w:rPr>
                <w:rFonts w:hint="eastAsia"/>
              </w:rPr>
              <w:t>（施工廠商）</w:t>
            </w:r>
          </w:p>
        </w:tc>
        <w:tc>
          <w:tcPr>
            <w:tcW w:w="7729" w:type="dxa"/>
            <w:gridSpan w:val="4"/>
            <w:vAlign w:val="center"/>
          </w:tcPr>
          <w:p w14:paraId="70624EE9" w14:textId="77777777" w:rsidR="00171229" w:rsidRPr="00171229" w:rsidRDefault="00171229" w:rsidP="00171229">
            <w:r w:rsidRPr="00171229">
              <w:rPr>
                <w:rFonts w:hint="eastAsia"/>
              </w:rPr>
              <w:t>公司名稱：</w:t>
            </w:r>
            <w:r w:rsidRPr="00171229">
              <w:rPr>
                <w:rFonts w:hint="eastAsia"/>
              </w:rPr>
              <w:t xml:space="preserve">                 </w:t>
            </w:r>
          </w:p>
          <w:p w14:paraId="067A2A5F" w14:textId="77777777" w:rsidR="00171229" w:rsidRPr="00171229" w:rsidRDefault="00171229" w:rsidP="00171229">
            <w:r w:rsidRPr="00171229">
              <w:rPr>
                <w:rFonts w:hint="eastAsia"/>
              </w:rPr>
              <w:t>現場主管：</w:t>
            </w:r>
            <w:r w:rsidRPr="00171229">
              <w:rPr>
                <w:rFonts w:hint="eastAsia"/>
              </w:rPr>
              <w:t xml:space="preserve">                </w:t>
            </w:r>
            <w:r w:rsidRPr="00171229">
              <w:rPr>
                <w:rFonts w:hint="eastAsia"/>
              </w:rPr>
              <w:t>行動電話：</w:t>
            </w:r>
          </w:p>
        </w:tc>
      </w:tr>
      <w:tr w:rsidR="00171229" w:rsidRPr="00171229" w14:paraId="7F71C955" w14:textId="77777777" w:rsidTr="00DE3577">
        <w:trPr>
          <w:cantSplit/>
          <w:trHeight w:val="2267"/>
        </w:trPr>
        <w:tc>
          <w:tcPr>
            <w:tcW w:w="1631" w:type="dxa"/>
            <w:gridSpan w:val="2"/>
            <w:vAlign w:val="center"/>
          </w:tcPr>
          <w:p w14:paraId="121774ED" w14:textId="77777777" w:rsidR="00171229" w:rsidRPr="00171229" w:rsidRDefault="00171229" w:rsidP="00171229">
            <w:r w:rsidRPr="00171229">
              <w:rPr>
                <w:rFonts w:hint="eastAsia"/>
              </w:rPr>
              <w:t>災害發生</w:t>
            </w:r>
          </w:p>
          <w:p w14:paraId="28ED74E7" w14:textId="77777777" w:rsidR="00171229" w:rsidRPr="00171229" w:rsidRDefault="00171229" w:rsidP="00171229">
            <w:r w:rsidRPr="00171229">
              <w:rPr>
                <w:rFonts w:hint="eastAsia"/>
              </w:rPr>
              <w:t>經過、原因及處理情形</w:t>
            </w:r>
            <w:r w:rsidRPr="00171229">
              <w:rPr>
                <w:rFonts w:hint="eastAsia"/>
              </w:rPr>
              <w:t>(</w:t>
            </w:r>
            <w:r w:rsidRPr="00171229">
              <w:rPr>
                <w:rFonts w:hint="eastAsia"/>
              </w:rPr>
              <w:t>含</w:t>
            </w:r>
            <w:proofErr w:type="gramStart"/>
            <w:r w:rsidRPr="00171229">
              <w:rPr>
                <w:rFonts w:hint="eastAsia"/>
              </w:rPr>
              <w:t>罹</w:t>
            </w:r>
            <w:proofErr w:type="gramEnd"/>
            <w:r w:rsidRPr="00171229">
              <w:rPr>
                <w:rFonts w:hint="eastAsia"/>
              </w:rPr>
              <w:t>災者姓名</w:t>
            </w:r>
            <w:r w:rsidRPr="00171229">
              <w:rPr>
                <w:rFonts w:hint="eastAsia"/>
              </w:rPr>
              <w:t>)</w:t>
            </w:r>
          </w:p>
        </w:tc>
        <w:tc>
          <w:tcPr>
            <w:tcW w:w="7729" w:type="dxa"/>
            <w:gridSpan w:val="4"/>
            <w:vAlign w:val="center"/>
          </w:tcPr>
          <w:p w14:paraId="38AA7C5D" w14:textId="77777777" w:rsidR="00171229" w:rsidRPr="00171229" w:rsidRDefault="00171229" w:rsidP="00171229"/>
        </w:tc>
      </w:tr>
    </w:tbl>
    <w:p w14:paraId="4B45C202" w14:textId="77777777" w:rsidR="00171229" w:rsidRPr="00171229" w:rsidRDefault="00171229" w:rsidP="00171229">
      <w:r w:rsidRPr="00171229">
        <w:br w:type="page"/>
      </w:r>
      <w:r w:rsidRPr="00171229">
        <w:rPr>
          <w:rFonts w:hint="eastAsia"/>
        </w:rPr>
        <w:t>附件</w:t>
      </w:r>
      <w:r w:rsidRPr="00171229">
        <w:rPr>
          <w:rFonts w:hint="eastAsia"/>
        </w:rPr>
        <w:t xml:space="preserve">8-1 </w:t>
      </w:r>
      <w:r w:rsidRPr="00171229">
        <w:rPr>
          <w:rFonts w:hint="eastAsia"/>
        </w:rPr>
        <w:t>公共工程汛期工地防災減災作業要點</w:t>
      </w:r>
    </w:p>
    <w:p w14:paraId="4E309194" w14:textId="77777777" w:rsidR="00171229" w:rsidRPr="00171229" w:rsidRDefault="00171229" w:rsidP="00171229">
      <w:r w:rsidRPr="00171229">
        <w:rPr>
          <w:rFonts w:hint="eastAsia"/>
        </w:rPr>
        <w:t>公共工程汛期工地防災減災作業要點</w:t>
      </w:r>
    </w:p>
    <w:p w14:paraId="384DC637" w14:textId="77777777" w:rsidR="00171229" w:rsidRPr="00171229" w:rsidRDefault="00171229" w:rsidP="00171229">
      <w:r w:rsidRPr="00171229">
        <w:rPr>
          <w:rFonts w:hint="eastAsia"/>
        </w:rPr>
        <w:t>中華民國</w:t>
      </w:r>
      <w:r w:rsidRPr="00171229">
        <w:rPr>
          <w:rFonts w:hint="eastAsia"/>
        </w:rPr>
        <w:t>97</w:t>
      </w:r>
      <w:r w:rsidRPr="00171229">
        <w:rPr>
          <w:rFonts w:hint="eastAsia"/>
        </w:rPr>
        <w:t>年</w:t>
      </w:r>
      <w:r w:rsidRPr="00171229">
        <w:rPr>
          <w:rFonts w:hint="eastAsia"/>
        </w:rPr>
        <w:t>7</w:t>
      </w:r>
      <w:r w:rsidRPr="00171229">
        <w:rPr>
          <w:rFonts w:hint="eastAsia"/>
        </w:rPr>
        <w:t>月</w:t>
      </w:r>
      <w:r w:rsidRPr="00171229">
        <w:rPr>
          <w:rFonts w:hint="eastAsia"/>
        </w:rPr>
        <w:t>29</w:t>
      </w:r>
      <w:r w:rsidRPr="00171229">
        <w:rPr>
          <w:rFonts w:hint="eastAsia"/>
        </w:rPr>
        <w:t>日行政院公共工程委員會</w:t>
      </w:r>
    </w:p>
    <w:p w14:paraId="1AB9F197" w14:textId="77777777" w:rsidR="00171229" w:rsidRPr="00171229" w:rsidRDefault="00171229" w:rsidP="00171229">
      <w:r w:rsidRPr="00171229">
        <w:rPr>
          <w:rFonts w:hint="eastAsia"/>
        </w:rPr>
        <w:t>工程管字</w:t>
      </w:r>
      <w:proofErr w:type="gramStart"/>
      <w:r w:rsidRPr="00171229">
        <w:rPr>
          <w:rFonts w:hint="eastAsia"/>
        </w:rPr>
        <w:t>第</w:t>
      </w:r>
      <w:r w:rsidRPr="00171229">
        <w:rPr>
          <w:rFonts w:hint="eastAsia"/>
        </w:rPr>
        <w:t>09700309870</w:t>
      </w:r>
      <w:r w:rsidRPr="00171229">
        <w:rPr>
          <w:rFonts w:hint="eastAsia"/>
        </w:rPr>
        <w:t>號函訂定</w:t>
      </w:r>
      <w:proofErr w:type="gramEnd"/>
      <w:r w:rsidRPr="00171229">
        <w:rPr>
          <w:rFonts w:hint="eastAsia"/>
        </w:rPr>
        <w:t>，並自即日起實施</w:t>
      </w:r>
    </w:p>
    <w:p w14:paraId="6A75FDE0" w14:textId="77777777" w:rsidR="00171229" w:rsidRPr="00171229" w:rsidRDefault="00171229" w:rsidP="00171229">
      <w:r w:rsidRPr="00171229">
        <w:rPr>
          <w:rFonts w:hint="eastAsia"/>
        </w:rPr>
        <w:t>中華民國</w:t>
      </w:r>
      <w:r w:rsidRPr="00171229">
        <w:rPr>
          <w:rFonts w:hint="eastAsia"/>
        </w:rPr>
        <w:t>105</w:t>
      </w:r>
      <w:r w:rsidRPr="00171229">
        <w:rPr>
          <w:rFonts w:hint="eastAsia"/>
        </w:rPr>
        <w:t>年</w:t>
      </w:r>
      <w:r w:rsidRPr="00171229">
        <w:rPr>
          <w:rFonts w:hint="eastAsia"/>
        </w:rPr>
        <w:t>8</w:t>
      </w:r>
      <w:r w:rsidRPr="00171229">
        <w:rPr>
          <w:rFonts w:hint="eastAsia"/>
        </w:rPr>
        <w:t>月</w:t>
      </w:r>
      <w:r w:rsidRPr="00171229">
        <w:rPr>
          <w:rFonts w:hint="eastAsia"/>
        </w:rPr>
        <w:t>18</w:t>
      </w:r>
      <w:r w:rsidRPr="00171229">
        <w:rPr>
          <w:rFonts w:hint="eastAsia"/>
        </w:rPr>
        <w:t>日行政院公共工程委員會</w:t>
      </w:r>
    </w:p>
    <w:p w14:paraId="4B997A47" w14:textId="77777777" w:rsidR="00171229" w:rsidRPr="00171229" w:rsidRDefault="00171229" w:rsidP="00171229">
      <w:r w:rsidRPr="00171229">
        <w:rPr>
          <w:rFonts w:hint="eastAsia"/>
        </w:rPr>
        <w:t>工程管字第</w:t>
      </w:r>
      <w:r w:rsidRPr="00171229">
        <w:rPr>
          <w:rFonts w:hint="eastAsia"/>
        </w:rPr>
        <w:t>10500263250</w:t>
      </w:r>
      <w:r w:rsidRPr="00171229">
        <w:rPr>
          <w:rFonts w:hint="eastAsia"/>
        </w:rPr>
        <w:t>號函修正汛期工地防災減災自主檢查表（參考格式及範例）</w:t>
      </w:r>
    </w:p>
    <w:p w14:paraId="59F4D1F4" w14:textId="77777777" w:rsidR="00171229" w:rsidRPr="00171229" w:rsidRDefault="00171229" w:rsidP="00171229"/>
    <w:p w14:paraId="20276784" w14:textId="77777777" w:rsidR="00171229" w:rsidRPr="00171229" w:rsidRDefault="00171229" w:rsidP="00171229">
      <w:r w:rsidRPr="00171229">
        <w:t>一、</w:t>
      </w:r>
      <w:r w:rsidRPr="00171229">
        <w:rPr>
          <w:rFonts w:hint="eastAsia"/>
        </w:rPr>
        <w:tab/>
      </w:r>
      <w:r w:rsidRPr="00171229">
        <w:t>為使各公共工程之汛期工地防災</w:t>
      </w:r>
      <w:proofErr w:type="gramStart"/>
      <w:r w:rsidRPr="00171229">
        <w:t>機制均有一致性</w:t>
      </w:r>
      <w:proofErr w:type="gramEnd"/>
      <w:r w:rsidRPr="00171229">
        <w:t>之作法，並以「防災」重於「救災」之原則嚴格執行相關預防措施，</w:t>
      </w:r>
      <w:proofErr w:type="gramStart"/>
      <w:r w:rsidRPr="00171229">
        <w:t>俾</w:t>
      </w:r>
      <w:proofErr w:type="gramEnd"/>
      <w:r w:rsidRPr="00171229">
        <w:t>有效確保工地及臨近民眾生命財產安全，特訂定本要點。</w:t>
      </w:r>
    </w:p>
    <w:p w14:paraId="22BAFFAF" w14:textId="77777777" w:rsidR="00171229" w:rsidRPr="00171229" w:rsidRDefault="00171229" w:rsidP="00171229">
      <w:r w:rsidRPr="00171229">
        <w:t>二、</w:t>
      </w:r>
      <w:r w:rsidRPr="00171229">
        <w:rPr>
          <w:rFonts w:hint="eastAsia"/>
        </w:rPr>
        <w:tab/>
      </w:r>
      <w:r w:rsidRPr="00171229">
        <w:t>行政院暨所屬各級行政機關、地方政府、公立學校及公營事業機構（以下簡稱機關）辦理工程採購，所轄之工地於</w:t>
      </w:r>
      <w:proofErr w:type="gramStart"/>
      <w:r w:rsidRPr="00171229">
        <w:t>汛期間有受</w:t>
      </w:r>
      <w:proofErr w:type="gramEnd"/>
      <w:r w:rsidRPr="00171229">
        <w:t>颱風、豪雨影響安全或致災之虞，其工地防災作業，除法令另有規定外，依本要點之規定。</w:t>
      </w:r>
      <w:r w:rsidRPr="00171229">
        <w:t xml:space="preserve"> </w:t>
      </w:r>
    </w:p>
    <w:p w14:paraId="7AEF900C" w14:textId="77777777" w:rsidR="00171229" w:rsidRPr="00171229" w:rsidRDefault="00171229" w:rsidP="00171229">
      <w:r w:rsidRPr="00171229">
        <w:t>三、</w:t>
      </w:r>
      <w:r w:rsidRPr="00171229">
        <w:rPr>
          <w:rFonts w:hint="eastAsia"/>
        </w:rPr>
        <w:tab/>
      </w:r>
      <w:r w:rsidRPr="00171229">
        <w:t>本要點所稱汛期、颱風及豪雨之定義如下：</w:t>
      </w:r>
    </w:p>
    <w:p w14:paraId="53761465" w14:textId="77777777" w:rsidR="00171229" w:rsidRPr="00171229" w:rsidRDefault="00171229" w:rsidP="00171229">
      <w:r w:rsidRPr="00171229">
        <w:t>（一）汛期：依「河川管理辦法」，為每年五月一日至十一月三十日。</w:t>
      </w:r>
    </w:p>
    <w:p w14:paraId="73F9403A" w14:textId="77777777" w:rsidR="00171229" w:rsidRPr="00171229" w:rsidRDefault="00171229" w:rsidP="00171229">
      <w:r w:rsidRPr="00171229">
        <w:t>（二）颱風：依中央氣象局對工地所在地區發布之海上、陸上颱風警報。</w:t>
      </w:r>
    </w:p>
    <w:p w14:paraId="3C21F399" w14:textId="77777777" w:rsidR="00171229" w:rsidRPr="00171229" w:rsidRDefault="00171229" w:rsidP="00171229">
      <w:r w:rsidRPr="00171229">
        <w:t>（三）豪雨：依中央氣象局對工地所在地區發布之豪雨特報。</w:t>
      </w:r>
    </w:p>
    <w:p w14:paraId="7D8AF83D" w14:textId="77777777" w:rsidR="00171229" w:rsidRPr="00171229" w:rsidRDefault="00171229" w:rsidP="00171229">
      <w:r w:rsidRPr="00171229">
        <w:t>四、</w:t>
      </w:r>
      <w:r w:rsidRPr="00171229">
        <w:rPr>
          <w:rFonts w:hint="eastAsia"/>
        </w:rPr>
        <w:tab/>
      </w:r>
      <w:r w:rsidRPr="00171229">
        <w:t>機關對汛期施工之工程應建立工地防災機制，並納為機關災害防救體系之一環，施行架構如下：</w:t>
      </w:r>
    </w:p>
    <w:p w14:paraId="57623D30" w14:textId="77777777" w:rsidR="00171229" w:rsidRPr="00171229" w:rsidRDefault="00171229" w:rsidP="00171229">
      <w:r w:rsidRPr="00171229">
        <w:t>（一）考量機關任務、組織、所轄工程之特性、規模及工地組織，依據「災害防救法」、「災害防救基本計畫」等規定擬訂相關災害防救計畫，並成立機關之災害防救組織。</w:t>
      </w:r>
    </w:p>
    <w:p w14:paraId="6ED22C2F" w14:textId="77777777" w:rsidR="00171229" w:rsidRPr="00171229" w:rsidRDefault="00171229" w:rsidP="00171229">
      <w:r w:rsidRPr="00171229">
        <w:t>（二）於工程招標文件內，依工程特性及汛期致災風險，明定廠商應執行之汛期施工安全責任及相關防災措施；並藉由「公共工程施工品質管理」、「職業安全衛生管理」等制度，督導廠商於工地落實推動辦理。</w:t>
      </w:r>
    </w:p>
    <w:p w14:paraId="0FF5E76F" w14:textId="77777777" w:rsidR="00171229" w:rsidRPr="00171229" w:rsidRDefault="00171229" w:rsidP="00171229">
      <w:r w:rsidRPr="00171229">
        <w:t>（三）各工程汛期施工應啟動工地防災機制，辦理防災減災；如有災害發生，應先行自救，並聽從機關及上級災害防救組織之指揮調度。</w:t>
      </w:r>
    </w:p>
    <w:p w14:paraId="67BC5793" w14:textId="77777777" w:rsidR="00171229" w:rsidRPr="00171229" w:rsidRDefault="00171229" w:rsidP="00171229">
      <w:r w:rsidRPr="00171229">
        <w:t>（四）工地發生重大災害或遭受區域型之災害，不足以自救時，得依災害防救體系請求支援協助，以防止災害擴大或二次災害。</w:t>
      </w:r>
    </w:p>
    <w:p w14:paraId="3F78A2D4" w14:textId="77777777" w:rsidR="00171229" w:rsidRPr="00171229" w:rsidRDefault="00171229" w:rsidP="00171229">
      <w:r w:rsidRPr="00171229">
        <w:t>五、</w:t>
      </w:r>
      <w:r w:rsidRPr="00171229">
        <w:rPr>
          <w:rFonts w:hint="eastAsia"/>
        </w:rPr>
        <w:tab/>
      </w:r>
      <w:r w:rsidRPr="00171229">
        <w:t>機關於工程可行性評估階段，應要求評估單位廣泛蒐集</w:t>
      </w:r>
      <w:proofErr w:type="gramStart"/>
      <w:r w:rsidRPr="00171229">
        <w:t>預定工址之</w:t>
      </w:r>
      <w:proofErr w:type="gramEnd"/>
      <w:r w:rsidRPr="00171229">
        <w:t>地質、水文、環境、天候及自然災害等資料，妥為評估</w:t>
      </w:r>
      <w:proofErr w:type="gramStart"/>
      <w:r w:rsidRPr="00171229">
        <w:t>及慎選工址</w:t>
      </w:r>
      <w:proofErr w:type="gramEnd"/>
      <w:r w:rsidRPr="00171229">
        <w:t>，並以避開災害潛勢或環境敏感區域為優先選址考量。</w:t>
      </w:r>
    </w:p>
    <w:p w14:paraId="120B8598" w14:textId="77777777" w:rsidR="00171229" w:rsidRPr="00171229" w:rsidRDefault="00171229" w:rsidP="00171229">
      <w:r w:rsidRPr="00171229">
        <w:t>六、</w:t>
      </w:r>
      <w:r w:rsidRPr="00171229">
        <w:rPr>
          <w:rFonts w:hint="eastAsia"/>
        </w:rPr>
        <w:tab/>
      </w:r>
      <w:r w:rsidRPr="00171229">
        <w:t>機關於工程規劃設計階段，應要求規劃設計單位辦理詳實之現地勘察及調查，選定具有足夠防災能量及安全可行之工法進行規劃設計，並於設計圖說載明汛期施工應注意之事項及相關規定。</w:t>
      </w:r>
      <w:r w:rsidRPr="00171229">
        <w:rPr>
          <w:rFonts w:hint="eastAsia"/>
        </w:rPr>
        <w:br/>
      </w:r>
      <w:r w:rsidRPr="00171229">
        <w:t>機關應編列合理之防災費用，以降低後續施工階段發生災害之風險。</w:t>
      </w:r>
    </w:p>
    <w:p w14:paraId="5F10E53E" w14:textId="77777777" w:rsidR="00171229" w:rsidRPr="00171229" w:rsidRDefault="00171229" w:rsidP="00171229">
      <w:r w:rsidRPr="00171229">
        <w:t>七、</w:t>
      </w:r>
      <w:r w:rsidRPr="00171229">
        <w:rPr>
          <w:rFonts w:hint="eastAsia"/>
        </w:rPr>
        <w:tab/>
      </w:r>
      <w:r w:rsidRPr="00171229">
        <w:t>機關對汛期施工有致災風險之工程，應規定廠商提報之施工計畫應納入相關防災內容；其內容除機關及監造單位另有規定外，重點如下：</w:t>
      </w:r>
    </w:p>
    <w:p w14:paraId="2637713D" w14:textId="77777777" w:rsidR="00171229" w:rsidRPr="00171229" w:rsidRDefault="00171229" w:rsidP="00171229">
      <w:r w:rsidRPr="00171229">
        <w:t>（一）充分考量汛期颱風、豪雨對工地可能造成之影響，合理安排施工順序及進度，並妥擬緊急應變及防災措施。</w:t>
      </w:r>
    </w:p>
    <w:p w14:paraId="37FFF259" w14:textId="77777777" w:rsidR="00171229" w:rsidRPr="00171229" w:rsidRDefault="00171229" w:rsidP="00171229">
      <w:r w:rsidRPr="00171229">
        <w:t>（二）訂定汛期工地防災自主檢查表（參考格式及範例如附表），檢查填報頻率為汛期間每月至少一次；另中央氣象局對工地所在地區發布颱風警報或豪雨以上</w:t>
      </w:r>
      <w:proofErr w:type="gramStart"/>
      <w:r w:rsidRPr="00171229">
        <w:t>特報時</w:t>
      </w:r>
      <w:proofErr w:type="gramEnd"/>
      <w:r w:rsidRPr="00171229">
        <w:t>，亦應迅即檢查填報。</w:t>
      </w:r>
    </w:p>
    <w:p w14:paraId="71011B38" w14:textId="77777777" w:rsidR="00171229" w:rsidRPr="00171229" w:rsidRDefault="00171229" w:rsidP="00171229">
      <w:r w:rsidRPr="00171229">
        <w:t>（三）凡涉及河川堤防之</w:t>
      </w:r>
      <w:proofErr w:type="gramStart"/>
      <w:r w:rsidRPr="00171229">
        <w:t>破堤或有</w:t>
      </w:r>
      <w:proofErr w:type="gramEnd"/>
      <w:r w:rsidRPr="00171229">
        <w:t>水患之虞者，應納入防洪、破堤有關之工作項目及作業規定；查核金額以上之工程採購，並應要求廠商另提出完整之分項施工計畫（如開挖暨復建施工）或防汛應變計畫。</w:t>
      </w:r>
    </w:p>
    <w:p w14:paraId="527E19D8" w14:textId="77777777" w:rsidR="00171229" w:rsidRPr="00171229" w:rsidRDefault="00171229" w:rsidP="00171229">
      <w:r w:rsidRPr="00171229">
        <w:t>工程施工如有應向河川管理機關申請審核之工項，其施工計畫或防汛應變計畫應注意納入河川管理機關規定須撰寫之項目及內容。</w:t>
      </w:r>
    </w:p>
    <w:p w14:paraId="4AB25FE4" w14:textId="77777777" w:rsidR="00171229" w:rsidRPr="00171229" w:rsidRDefault="00171229" w:rsidP="00171229">
      <w:r w:rsidRPr="00171229">
        <w:t>八、</w:t>
      </w:r>
      <w:r w:rsidRPr="00171229">
        <w:rPr>
          <w:rFonts w:hint="eastAsia"/>
        </w:rPr>
        <w:tab/>
      </w:r>
      <w:r w:rsidRPr="00171229">
        <w:t>機關應明定廠商對工地緊急意外事故及災害之通報處置程序及表單，並就工地重大災害建立請求上級或相關災害防救組織支援協助救災、請求地方政府協助通知臨近民眾疏散之連</w:t>
      </w:r>
      <w:proofErr w:type="gramStart"/>
      <w:r w:rsidRPr="00171229">
        <w:t>繫</w:t>
      </w:r>
      <w:proofErr w:type="gramEnd"/>
      <w:r w:rsidRPr="00171229">
        <w:t>窗口，以利汛期工地災情之通報、預警及處置作業。</w:t>
      </w:r>
    </w:p>
    <w:p w14:paraId="3815814D" w14:textId="77777777" w:rsidR="00171229" w:rsidRPr="00171229" w:rsidRDefault="00171229" w:rsidP="00171229">
      <w:r w:rsidRPr="00171229">
        <w:t>九、</w:t>
      </w:r>
      <w:r w:rsidRPr="00171229">
        <w:rPr>
          <w:rFonts w:hint="eastAsia"/>
        </w:rPr>
        <w:tab/>
      </w:r>
      <w:r w:rsidRPr="00171229">
        <w:t>機關於每年度汛期前，應會同監造單位及廠商辦理各級施工人員之防救災宣導、講習或教育，依相關災害防救計畫及防汛應變計畫進行演練及整備，並督導廠商採取以下作為：</w:t>
      </w:r>
    </w:p>
    <w:p w14:paraId="2C0E27CA" w14:textId="77777777" w:rsidR="00171229" w:rsidRPr="00171229" w:rsidRDefault="00171229" w:rsidP="00171229">
      <w:r w:rsidRPr="00171229">
        <w:t>（一）依施工情形評估工區潛在之受災風險及影響範圍，檢討調整工地應變、搶險及搶修之組織規模及運作能量；必要時應建立支援協助之開口契約協力廠商，或與鄰近工地廠商協議互相支援救助事宜。</w:t>
      </w:r>
    </w:p>
    <w:p w14:paraId="3619286E" w14:textId="77777777" w:rsidR="00171229" w:rsidRPr="00171229" w:rsidRDefault="00171229" w:rsidP="00171229">
      <w:r w:rsidRPr="00171229">
        <w:t>（二）全面清查工區防汛缺口，預為準備及置放封堵材料及機具，例如備用砂包、移動式抽水機、緊急臨時用電、照明等，並規劃封堵之防汛缺口於颱風、豪雨期間</w:t>
      </w:r>
      <w:proofErr w:type="gramStart"/>
      <w:r w:rsidRPr="00171229">
        <w:t>潰陷崩坍</w:t>
      </w:r>
      <w:proofErr w:type="gramEnd"/>
      <w:r w:rsidRPr="00171229">
        <w:t>之緊急應變措施。</w:t>
      </w:r>
    </w:p>
    <w:p w14:paraId="7E30D8B4" w14:textId="77777777" w:rsidR="00171229" w:rsidRPr="00171229" w:rsidRDefault="00171229" w:rsidP="00171229">
      <w:r w:rsidRPr="00171229">
        <w:t>（三）建立工地防救災資源清冊，包含人員、機具、材料、通訊設備及急救箱之項目、數量及配置地點；並對防救災相關器材進行檢修及維護。</w:t>
      </w:r>
    </w:p>
    <w:p w14:paraId="32F65BF1" w14:textId="77777777" w:rsidR="00171229" w:rsidRPr="00171229" w:rsidRDefault="00171229" w:rsidP="00171229">
      <w:r w:rsidRPr="00171229">
        <w:t>（四）掌握工區週遭之水文、防洪排水系統資料，並妥善規劃</w:t>
      </w:r>
      <w:proofErr w:type="gramStart"/>
      <w:r w:rsidRPr="00171229">
        <w:t>及布設適當</w:t>
      </w:r>
      <w:proofErr w:type="gramEnd"/>
      <w:r w:rsidRPr="00171229">
        <w:t>之排水溝、截水溝、</w:t>
      </w:r>
      <w:proofErr w:type="gramStart"/>
      <w:r w:rsidRPr="00171229">
        <w:t>沉</w:t>
      </w:r>
      <w:proofErr w:type="gramEnd"/>
      <w:r w:rsidRPr="00171229">
        <w:t>砂池、消能池、</w:t>
      </w:r>
      <w:proofErr w:type="gramStart"/>
      <w:r w:rsidRPr="00171229">
        <w:t>滯洪池及</w:t>
      </w:r>
      <w:proofErr w:type="gramEnd"/>
      <w:r w:rsidRPr="00171229">
        <w:t>山坡地水土保持等設施。</w:t>
      </w:r>
    </w:p>
    <w:p w14:paraId="3031EB6B" w14:textId="77777777" w:rsidR="00171229" w:rsidRPr="00171229" w:rsidRDefault="00171229" w:rsidP="00171229">
      <w:r w:rsidRPr="00171229">
        <w:t>（五）使所有施工人員瞭解工地疏散、避險及防救災之路線、地點及方法，並於工區內外設置明顯之警示、警告標誌及管制進出、隔離民眾等措施。</w:t>
      </w:r>
    </w:p>
    <w:p w14:paraId="06212A90" w14:textId="77777777" w:rsidR="00171229" w:rsidRPr="00171229" w:rsidRDefault="00171229" w:rsidP="00171229">
      <w:r w:rsidRPr="00171229">
        <w:t>（六）跨年度汛期施工之延續性工程，依施工現況對核定之施工計畫有關汛期防災內容、防汛應變計畫，作必要之檢討修正並報核，以符實際。</w:t>
      </w:r>
      <w:r w:rsidRPr="00171229">
        <w:rPr>
          <w:rFonts w:hint="eastAsia"/>
        </w:rPr>
        <w:br/>
      </w:r>
      <w:r w:rsidRPr="00171229">
        <w:t>前項防救災宣導、講習或教育、演練工作，機關得就未達查核金額之工程採購，依施工類別及性質採集中或分區方式辦理。</w:t>
      </w:r>
    </w:p>
    <w:p w14:paraId="416A7CC0" w14:textId="77777777" w:rsidR="00171229" w:rsidRPr="00171229" w:rsidRDefault="00171229" w:rsidP="00171229">
      <w:r w:rsidRPr="00171229">
        <w:t>十、機關於汛期間，應採取以下督導協調措施：</w:t>
      </w:r>
    </w:p>
    <w:p w14:paraId="2D40B28F" w14:textId="77777777" w:rsidR="00171229" w:rsidRPr="00171229" w:rsidRDefault="00171229" w:rsidP="00171229">
      <w:r w:rsidRPr="00171229">
        <w:t>（一）</w:t>
      </w:r>
      <w:proofErr w:type="gramStart"/>
      <w:r w:rsidRPr="00171229">
        <w:t>彙整管控</w:t>
      </w:r>
      <w:proofErr w:type="gramEnd"/>
      <w:r w:rsidRPr="00171229">
        <w:t>所轄之各工地防救災資源清冊及開口契約，並督導廠商定期清點檢查及更新資料，</w:t>
      </w:r>
      <w:proofErr w:type="gramStart"/>
      <w:r w:rsidRPr="00171229">
        <w:t>俾</w:t>
      </w:r>
      <w:proofErr w:type="gramEnd"/>
      <w:r w:rsidRPr="00171229">
        <w:t>於必要時集中調度支援。</w:t>
      </w:r>
    </w:p>
    <w:p w14:paraId="260EE580" w14:textId="77777777" w:rsidR="00171229" w:rsidRPr="00171229" w:rsidRDefault="00171229" w:rsidP="00171229">
      <w:r w:rsidRPr="00171229">
        <w:t>（二）督導監造單位及廠商將工地防災機制及防救災宣導工作納入日常監造、工地管理及安全衛生相關作業中持續辦理，並注意受風雨影響施工作業安全之工項，適時停止部分或全部作業。</w:t>
      </w:r>
    </w:p>
    <w:p w14:paraId="24873944" w14:textId="77777777" w:rsidR="00171229" w:rsidRPr="00171229" w:rsidRDefault="00171229" w:rsidP="00171229">
      <w:r w:rsidRPr="00171229">
        <w:t>（三）督導廠商依核定之施工計畫內汛期工地防災自主檢查表，確實檢查填報，</w:t>
      </w:r>
      <w:proofErr w:type="gramStart"/>
      <w:r w:rsidRPr="00171229">
        <w:t>並送監造</w:t>
      </w:r>
      <w:proofErr w:type="gramEnd"/>
      <w:r w:rsidRPr="00171229">
        <w:t>單位及機關據以抽查。經抽查如發現有缺失，應限時要求廠商儘速改善，並追蹤至完全改善為止。</w:t>
      </w:r>
    </w:p>
    <w:p w14:paraId="72ACB067" w14:textId="77777777" w:rsidR="00171229" w:rsidRPr="00171229" w:rsidRDefault="00171229" w:rsidP="00171229">
      <w:r w:rsidRPr="00171229">
        <w:t>（四）加強巡視工地週遭環境，對颱風、豪雨來臨可能影響工地安全之外部因素，例如工區外排水系統淤積或阻塞、路樹傾倒或需修剪、電</w:t>
      </w:r>
      <w:proofErr w:type="gramStart"/>
      <w:r w:rsidRPr="00171229">
        <w:t>桿</w:t>
      </w:r>
      <w:proofErr w:type="gramEnd"/>
      <w:r w:rsidRPr="00171229">
        <w:t>傾斜、大型廣告招牌破損、與臨近機關工程或管線單位有施工界面問題等，應通知及協調相關權責機關</w:t>
      </w:r>
      <w:proofErr w:type="gramStart"/>
      <w:r w:rsidRPr="00171229">
        <w:t>儘速妥處</w:t>
      </w:r>
      <w:proofErr w:type="gramEnd"/>
      <w:r w:rsidRPr="00171229">
        <w:t>。</w:t>
      </w:r>
    </w:p>
    <w:p w14:paraId="65F8634A" w14:textId="77777777" w:rsidR="00171229" w:rsidRPr="00171229" w:rsidRDefault="00171229" w:rsidP="00171229">
      <w:r w:rsidRPr="00171229">
        <w:t>（五）於水庫、河川及野溪流域施工，應加強連</w:t>
      </w:r>
      <w:proofErr w:type="gramStart"/>
      <w:r w:rsidRPr="00171229">
        <w:t>繫</w:t>
      </w:r>
      <w:proofErr w:type="gramEnd"/>
      <w:r w:rsidRPr="00171229">
        <w:t>相關管理單位瞭解上游及其集水區之降雨、水位及土石流情形，並要求廠商置專人警戒，現場通訊、信號、逃生及救生等</w:t>
      </w:r>
      <w:proofErr w:type="gramStart"/>
      <w:r w:rsidRPr="00171229">
        <w:t>器材均應完備</w:t>
      </w:r>
      <w:proofErr w:type="gramEnd"/>
      <w:r w:rsidRPr="00171229">
        <w:t>，以利及時撤離。另挖掘之土石方應妥為堆置並及時清運，避免堆放於河道內。</w:t>
      </w:r>
    </w:p>
    <w:p w14:paraId="0506021A" w14:textId="77777777" w:rsidR="00171229" w:rsidRPr="00171229" w:rsidRDefault="00171229" w:rsidP="00171229">
      <w:r w:rsidRPr="00171229">
        <w:t>（六）督導監造單位及廠商注意以陸堤或填方施工之道路工程是否阻斷地區排水、跨河構造物臨時支撐是否</w:t>
      </w:r>
      <w:proofErr w:type="gramStart"/>
      <w:r w:rsidRPr="00171229">
        <w:t>影響通洪斷面</w:t>
      </w:r>
      <w:proofErr w:type="gramEnd"/>
      <w:r w:rsidRPr="00171229">
        <w:t>等問題。</w:t>
      </w:r>
    </w:p>
    <w:p w14:paraId="528B485B" w14:textId="77777777" w:rsidR="00171229" w:rsidRPr="00171229" w:rsidRDefault="00171229" w:rsidP="00171229">
      <w:r w:rsidRPr="00171229">
        <w:t>十一、</w:t>
      </w:r>
      <w:r w:rsidRPr="00171229">
        <w:rPr>
          <w:rFonts w:hint="eastAsia"/>
        </w:rPr>
        <w:tab/>
      </w:r>
      <w:r w:rsidRPr="00171229">
        <w:t>機關應要求工地各級施工人員隨時注意颱風、豪雨等氣象訊息，並於颱風、豪雨來襲前督導廠商確實作好以下現場防災工作：</w:t>
      </w:r>
    </w:p>
    <w:p w14:paraId="4463ABA4" w14:textId="77777777" w:rsidR="00171229" w:rsidRPr="00171229" w:rsidRDefault="00171229" w:rsidP="00171229">
      <w:r w:rsidRPr="00171229">
        <w:t>（一）施工圍籬、支撐架、鷹架、防護網、告示牌等臨時構造物應加強牢固；如係設於人口密集地區經評估無法確保設施安全時，應事先予以拆除，以預防坍塌及墜落情事發生。</w:t>
      </w:r>
    </w:p>
    <w:p w14:paraId="3EBC9196" w14:textId="77777777" w:rsidR="00171229" w:rsidRPr="00171229" w:rsidRDefault="00171229" w:rsidP="00171229">
      <w:r w:rsidRPr="00171229">
        <w:t>（二）工區及週遭之排水設施應予清理，保持</w:t>
      </w:r>
      <w:proofErr w:type="gramStart"/>
      <w:r w:rsidRPr="00171229">
        <w:t>暢通，</w:t>
      </w:r>
      <w:proofErr w:type="gramEnd"/>
      <w:r w:rsidRPr="00171229">
        <w:t>並確保與整體排水系統之連接功能正常。</w:t>
      </w:r>
    </w:p>
    <w:p w14:paraId="632A0D9E" w14:textId="77777777" w:rsidR="00171229" w:rsidRPr="00171229" w:rsidRDefault="00171229" w:rsidP="00171229">
      <w:r w:rsidRPr="00171229">
        <w:t>（三）吊車、</w:t>
      </w:r>
      <w:proofErr w:type="gramStart"/>
      <w:r w:rsidRPr="00171229">
        <w:t>吊塔等</w:t>
      </w:r>
      <w:proofErr w:type="gramEnd"/>
      <w:r w:rsidRPr="00171229">
        <w:t>大型揚</w:t>
      </w:r>
      <w:proofErr w:type="gramStart"/>
      <w:r w:rsidRPr="00171229">
        <w:t>昇</w:t>
      </w:r>
      <w:proofErr w:type="gramEnd"/>
      <w:r w:rsidRPr="00171229">
        <w:t>機械設備應予</w:t>
      </w:r>
      <w:proofErr w:type="gramStart"/>
      <w:r w:rsidRPr="00171229">
        <w:t>繫接錨錠，束制</w:t>
      </w:r>
      <w:proofErr w:type="gramEnd"/>
      <w:r w:rsidRPr="00171229">
        <w:t>穩固；必要時予以撤離。</w:t>
      </w:r>
    </w:p>
    <w:p w14:paraId="5F595657" w14:textId="77777777" w:rsidR="00171229" w:rsidRPr="00171229" w:rsidRDefault="00171229" w:rsidP="00171229">
      <w:r w:rsidRPr="00171229">
        <w:t>（四）對基礎、工作井開挖、</w:t>
      </w:r>
      <w:proofErr w:type="gramStart"/>
      <w:r w:rsidRPr="00171229">
        <w:t>土石挖填方</w:t>
      </w:r>
      <w:proofErr w:type="gramEnd"/>
      <w:r w:rsidRPr="00171229">
        <w:t>、山坡地水土保持設施部分，應進行檢查及監控，並加強相關安全保護措施。</w:t>
      </w:r>
    </w:p>
    <w:p w14:paraId="01522FAF" w14:textId="77777777" w:rsidR="00171229" w:rsidRPr="00171229" w:rsidRDefault="00171229" w:rsidP="00171229">
      <w:r w:rsidRPr="00171229">
        <w:t>（五）加強觀測工區毗鄰地下水、河川、野溪之水位、流量、濁度等水文情形，與山坡地之邊坡、土石、林木、構造物等變化情形，適時採取停工及疏散措施。</w:t>
      </w:r>
    </w:p>
    <w:p w14:paraId="48FC0B84" w14:textId="77777777" w:rsidR="00171229" w:rsidRPr="00171229" w:rsidRDefault="00171229" w:rsidP="00171229">
      <w:r w:rsidRPr="00171229">
        <w:t>（六）所有防汛缺口均應予確實封堵，砂包、擋水鋼板、封水牆等臨時性防洪設施應予補強；對於潛在淹水並有需要保全之工區，應</w:t>
      </w:r>
      <w:proofErr w:type="gramStart"/>
      <w:r w:rsidRPr="00171229">
        <w:t>妥為布設抽水</w:t>
      </w:r>
      <w:proofErr w:type="gramEnd"/>
      <w:r w:rsidRPr="00171229">
        <w:t>機具及止水材料。</w:t>
      </w:r>
    </w:p>
    <w:p w14:paraId="0852909D" w14:textId="77777777" w:rsidR="00171229" w:rsidRPr="00171229" w:rsidRDefault="00171229" w:rsidP="00171229">
      <w:r w:rsidRPr="00171229">
        <w:t>（七）垃圾、雜物及廢棄物應予清理。</w:t>
      </w:r>
    </w:p>
    <w:p w14:paraId="628284D1" w14:textId="77777777" w:rsidR="00171229" w:rsidRPr="00171229" w:rsidRDefault="00171229" w:rsidP="00171229">
      <w:r w:rsidRPr="00171229">
        <w:t>（八）施工材料、機具、設備及危險</w:t>
      </w:r>
      <w:proofErr w:type="gramStart"/>
      <w:r w:rsidRPr="00171229">
        <w:t>物品均應置</w:t>
      </w:r>
      <w:proofErr w:type="gramEnd"/>
      <w:r w:rsidRPr="00171229">
        <w:t>於安全地點並妥為固定；土石方應妥為堆置處理及覆蓋，以避免崩塌或下移。</w:t>
      </w:r>
    </w:p>
    <w:p w14:paraId="442E1F17" w14:textId="77777777" w:rsidR="00171229" w:rsidRPr="00171229" w:rsidRDefault="00171229" w:rsidP="00171229">
      <w:r w:rsidRPr="00171229">
        <w:t>（九）電力系統應予加強固定、防水及保護；施工現場臨時用電，除照明、排水及搶險</w:t>
      </w:r>
      <w:proofErr w:type="gramStart"/>
      <w:r w:rsidRPr="00171229">
        <w:t>用電外</w:t>
      </w:r>
      <w:proofErr w:type="gramEnd"/>
      <w:r w:rsidRPr="00171229">
        <w:t>，其他電源應予切斷，以</w:t>
      </w:r>
      <w:proofErr w:type="gramStart"/>
      <w:r w:rsidRPr="00171229">
        <w:t>避免感電</w:t>
      </w:r>
      <w:proofErr w:type="gramEnd"/>
      <w:r w:rsidRPr="00171229">
        <w:t>。</w:t>
      </w:r>
    </w:p>
    <w:p w14:paraId="386B950A" w14:textId="77777777" w:rsidR="00171229" w:rsidRPr="00171229" w:rsidRDefault="00171229" w:rsidP="00171229">
      <w:r w:rsidRPr="00171229">
        <w:t>（十）強化工地房舍、辦公室及倉庫之抗風、</w:t>
      </w:r>
      <w:proofErr w:type="gramStart"/>
      <w:r w:rsidRPr="00171229">
        <w:t>抗雨</w:t>
      </w:r>
      <w:proofErr w:type="gramEnd"/>
      <w:r w:rsidRPr="00171229">
        <w:t>、防洪、雷擊、倒塌等防災及安全措施。</w:t>
      </w:r>
    </w:p>
    <w:p w14:paraId="124178C0" w14:textId="77777777" w:rsidR="00171229" w:rsidRPr="00171229" w:rsidRDefault="00171229" w:rsidP="00171229">
      <w:r w:rsidRPr="00171229">
        <w:t>（十一）第一款至前款辦理情形，應由廠商填報於汛期工地防災自主檢查表確認。</w:t>
      </w:r>
    </w:p>
    <w:p w14:paraId="74C2289A" w14:textId="77777777" w:rsidR="00171229" w:rsidRPr="00171229" w:rsidRDefault="00171229" w:rsidP="00171229">
      <w:r w:rsidRPr="00171229">
        <w:t>（十二）第二款及第六款工作於完成時，</w:t>
      </w:r>
      <w:proofErr w:type="gramStart"/>
      <w:r w:rsidRPr="00171229">
        <w:t>均應拍照</w:t>
      </w:r>
      <w:proofErr w:type="gramEnd"/>
      <w:r w:rsidRPr="00171229">
        <w:t>留存紀錄，必要時並邀集當地村里長現</w:t>
      </w:r>
      <w:proofErr w:type="gramStart"/>
      <w:r w:rsidRPr="00171229">
        <w:t>勘</w:t>
      </w:r>
      <w:proofErr w:type="gramEnd"/>
      <w:r w:rsidRPr="00171229">
        <w:t>確認，</w:t>
      </w:r>
      <w:proofErr w:type="gramStart"/>
      <w:r w:rsidRPr="00171229">
        <w:t>以利因颱風</w:t>
      </w:r>
      <w:proofErr w:type="gramEnd"/>
      <w:r w:rsidRPr="00171229">
        <w:t>、豪雨侵襲造成災害等責任之</w:t>
      </w:r>
      <w:proofErr w:type="gramStart"/>
      <w:r w:rsidRPr="00171229">
        <w:t>釐</w:t>
      </w:r>
      <w:proofErr w:type="gramEnd"/>
      <w:r w:rsidRPr="00171229">
        <w:t>清。</w:t>
      </w:r>
    </w:p>
    <w:p w14:paraId="579C8764" w14:textId="77777777" w:rsidR="00171229" w:rsidRPr="00171229" w:rsidRDefault="00171229" w:rsidP="00171229">
      <w:r w:rsidRPr="00171229">
        <w:t>十二、機關於颱風、豪雨侵襲過程，應協同監造單位及廠商迅即辦理及通報以下事項：</w:t>
      </w:r>
    </w:p>
    <w:p w14:paraId="2B02F374" w14:textId="77777777" w:rsidR="00171229" w:rsidRPr="00171229" w:rsidRDefault="00171229" w:rsidP="00171229">
      <w:r w:rsidRPr="00171229">
        <w:t>（一）確保應變、搶險及搶修等組織及相關材料、機具之立即到位及正常運作功能。</w:t>
      </w:r>
    </w:p>
    <w:p w14:paraId="2B4260BD" w14:textId="77777777" w:rsidR="00171229" w:rsidRPr="00171229" w:rsidRDefault="00171229" w:rsidP="00171229">
      <w:r w:rsidRPr="00171229">
        <w:t>（二）隨時掌控工地及週遭之受災情形，予以緊急處置，並通報災情及請求協助。</w:t>
      </w:r>
    </w:p>
    <w:p w14:paraId="2C8603F5" w14:textId="77777777" w:rsidR="00171229" w:rsidRPr="00171229" w:rsidRDefault="00171229" w:rsidP="00171229">
      <w:r w:rsidRPr="00171229">
        <w:t>（三）對於可能受工地災情影響之臨近地區民眾，應提早預警，並連</w:t>
      </w:r>
      <w:proofErr w:type="gramStart"/>
      <w:r w:rsidRPr="00171229">
        <w:t>繫</w:t>
      </w:r>
      <w:proofErr w:type="gramEnd"/>
      <w:r w:rsidRPr="00171229">
        <w:t>地方政府協助通知及疏散。</w:t>
      </w:r>
    </w:p>
    <w:p w14:paraId="2C52AAEB" w14:textId="77777777" w:rsidR="00171229" w:rsidRPr="00171229" w:rsidRDefault="00171229" w:rsidP="00171229">
      <w:r w:rsidRPr="00171229">
        <w:t>十三、機關於颱風、豪雨過後，對後續施工應注意辦理以下事項：</w:t>
      </w:r>
    </w:p>
    <w:p w14:paraId="7A73B5D6" w14:textId="77777777" w:rsidR="00171229" w:rsidRPr="00171229" w:rsidRDefault="00171229" w:rsidP="00171229">
      <w:r w:rsidRPr="00171229">
        <w:t>（一）督導監造單位及廠商對施工現場各個部位、環節及所有用電設施、線路等全面進行清理及詳細檢查，經確認安全無虞後，方可繼續施工。</w:t>
      </w:r>
    </w:p>
    <w:p w14:paraId="4413C2FC" w14:textId="77777777" w:rsidR="00171229" w:rsidRPr="00171229" w:rsidRDefault="00171229" w:rsidP="00171229">
      <w:r w:rsidRPr="00171229">
        <w:t>（二）上開檢查工作，應注意剛完成澆置之混凝土是否因支撐、模板受到擾動致影響品質、構造物支撐底部之土壤是否鬆軟、橋梁基樁是否沖刷裸露、水面下基礎是否</w:t>
      </w:r>
      <w:proofErr w:type="gramStart"/>
      <w:r w:rsidRPr="00171229">
        <w:t>沉陷等</w:t>
      </w:r>
      <w:proofErr w:type="gramEnd"/>
      <w:r w:rsidRPr="00171229">
        <w:t>問題。</w:t>
      </w:r>
    </w:p>
    <w:p w14:paraId="452C1B48" w14:textId="77777777" w:rsidR="00171229" w:rsidRPr="00171229" w:rsidRDefault="00171229" w:rsidP="00171229">
      <w:r w:rsidRPr="00171229">
        <w:t>（三）如有損害災情，應儘速完成搶險或搶修工作，並依相關災害防救計畫所定程序辦理後續復原重建事宜。</w:t>
      </w:r>
    </w:p>
    <w:p w14:paraId="481F7BE9" w14:textId="77777777" w:rsidR="00171229" w:rsidRPr="00171229" w:rsidRDefault="00171229" w:rsidP="00171229">
      <w:r w:rsidRPr="00171229">
        <w:t>十四、</w:t>
      </w:r>
      <w:r w:rsidRPr="00171229">
        <w:rPr>
          <w:rFonts w:hint="eastAsia"/>
        </w:rPr>
        <w:tab/>
      </w:r>
      <w:r w:rsidRPr="00171229">
        <w:t>有受汛期影響施工作業及安全之工作項目，例如橋梁之下部結構、堤防計畫洪水位以下之構造物、工區內排水箱涵之遷移或改建、導水隧道等，應力求於汛期前完成；如需跨越汛期施工，並應掌握天候</w:t>
      </w:r>
      <w:proofErr w:type="gramStart"/>
      <w:r w:rsidRPr="00171229">
        <w:t>先行趲趕施工</w:t>
      </w:r>
      <w:proofErr w:type="gramEnd"/>
      <w:r w:rsidRPr="00171229">
        <w:t>。</w:t>
      </w:r>
    </w:p>
    <w:p w14:paraId="7AE182EA" w14:textId="77777777" w:rsidR="00171229" w:rsidRPr="00171229" w:rsidRDefault="00171229" w:rsidP="00171229">
      <w:r w:rsidRPr="00171229">
        <w:t>十五、</w:t>
      </w:r>
      <w:r w:rsidRPr="00171229">
        <w:rPr>
          <w:rFonts w:hint="eastAsia"/>
        </w:rPr>
        <w:tab/>
      </w:r>
      <w:r w:rsidRPr="00171229">
        <w:t>第七點、第十點、第十一點有關廠商辦理之汛期工地防災自主檢查作業，如有未確實辦理、填報不實或經抽查未依限完成改善之情事，致工地發生重大損害者，機關應依契約規定追究廠商之法律責任。</w:t>
      </w:r>
    </w:p>
    <w:p w14:paraId="38685314" w14:textId="77777777" w:rsidR="00171229" w:rsidRPr="00171229" w:rsidRDefault="00171229" w:rsidP="00171229">
      <w:r w:rsidRPr="00171229">
        <w:t>十六、</w:t>
      </w:r>
      <w:r w:rsidRPr="00171229">
        <w:rPr>
          <w:rFonts w:hint="eastAsia"/>
        </w:rPr>
        <w:tab/>
      </w:r>
      <w:r w:rsidRPr="00171229">
        <w:t>機關應要求監造單位及其所派駐現場人員，就廠商須辦理之汛期工地防災工作予以確實監督，並抽查廠商汛期工地防災自主檢查作業；發現缺失時，應即通知廠商限期改善，並確認其改善成果。</w:t>
      </w:r>
    </w:p>
    <w:p w14:paraId="1547FAB6" w14:textId="77777777" w:rsidR="00171229" w:rsidRPr="00171229" w:rsidRDefault="00171229" w:rsidP="00171229">
      <w:r w:rsidRPr="00171229">
        <w:t>十七、</w:t>
      </w:r>
      <w:r w:rsidRPr="00171229">
        <w:rPr>
          <w:rFonts w:hint="eastAsia"/>
        </w:rPr>
        <w:tab/>
      </w:r>
      <w:r w:rsidRPr="00171229">
        <w:t>機關於每年度汛期結束後，應就未完工且將於次年汛期持續施工之工程，邀集各廠商檢討工地汛期工地防災機制之整體運作成效，並分別就制度面及執行面之缺失，</w:t>
      </w:r>
      <w:proofErr w:type="gramStart"/>
      <w:r w:rsidRPr="00171229">
        <w:t>研</w:t>
      </w:r>
      <w:proofErr w:type="gramEnd"/>
      <w:r w:rsidRPr="00171229">
        <w:t>擬具體改進對策。</w:t>
      </w:r>
      <w:r w:rsidRPr="00171229">
        <w:rPr>
          <w:rFonts w:hint="eastAsia"/>
        </w:rPr>
        <w:br/>
      </w:r>
      <w:r w:rsidRPr="00171229">
        <w:t>機關應督導廠商依據前項檢討結果修正施工計畫、防汛應變計畫等相關內容，必要時應檢討修正機關訂定之相關災害防救計畫。</w:t>
      </w:r>
    </w:p>
    <w:p w14:paraId="0569E6CC" w14:textId="77777777" w:rsidR="00171229" w:rsidRPr="00171229" w:rsidRDefault="00171229" w:rsidP="00171229">
      <w:r w:rsidRPr="00171229">
        <w:t>十八、</w:t>
      </w:r>
      <w:r w:rsidRPr="00171229">
        <w:rPr>
          <w:rFonts w:hint="eastAsia"/>
        </w:rPr>
        <w:tab/>
      </w:r>
      <w:r w:rsidRPr="00171229">
        <w:t>機關應加強督導所屬落實辦理汛期施工防災工作，並於颱風、豪雨來臨期間加強警戒，掌握狀況並及時因應，以免釀成災害，並違反相關規定。</w:t>
      </w:r>
    </w:p>
    <w:p w14:paraId="4AC7C8F2" w14:textId="77777777" w:rsidR="00171229" w:rsidRPr="00171229" w:rsidRDefault="00171229" w:rsidP="00171229">
      <w:r w:rsidRPr="00171229">
        <w:t>十九、</w:t>
      </w:r>
      <w:r w:rsidRPr="00171229">
        <w:rPr>
          <w:rFonts w:hint="eastAsia"/>
        </w:rPr>
        <w:tab/>
      </w:r>
      <w:r w:rsidRPr="00171229">
        <w:t>本要點有關規劃、設計、監造及施工廠商應辦理之事項，應明定於招標文件內，以督促廠商落實汛期防災事宜。</w:t>
      </w:r>
    </w:p>
    <w:p w14:paraId="6D74C587" w14:textId="77777777" w:rsidR="00171229" w:rsidRPr="00171229" w:rsidRDefault="00171229" w:rsidP="00171229">
      <w:r w:rsidRPr="00171229">
        <w:t>二十、</w:t>
      </w:r>
      <w:r w:rsidRPr="00171229">
        <w:rPr>
          <w:rFonts w:hint="eastAsia"/>
        </w:rPr>
        <w:tab/>
      </w:r>
      <w:r w:rsidRPr="00171229">
        <w:t>各機關得依本要點，另訂定有關之作業規定。</w:t>
      </w:r>
    </w:p>
    <w:p w14:paraId="33CAAF2D" w14:textId="77777777" w:rsidR="00171229" w:rsidRPr="00171229" w:rsidRDefault="00171229" w:rsidP="00171229">
      <w:r w:rsidRPr="00171229">
        <w:br w:type="page"/>
      </w:r>
    </w:p>
    <w:p w14:paraId="01AF10D1" w14:textId="77777777" w:rsidR="00171229" w:rsidRPr="00171229" w:rsidRDefault="00171229" w:rsidP="00171229">
      <w:bookmarkStart w:id="362" w:name="_Toc155941680"/>
      <w:bookmarkStart w:id="363" w:name="_Toc186470694"/>
      <w:r w:rsidRPr="00171229">
        <w:t>汛期工地防災減災作業流程圖</w:t>
      </w:r>
      <w:bookmarkEnd w:id="362"/>
      <w:bookmarkEnd w:id="363"/>
    </w:p>
    <w:p w14:paraId="3424CFA2" w14:textId="08A3DA40" w:rsidR="00171229" w:rsidRPr="00171229" w:rsidRDefault="00165608" w:rsidP="00171229">
      <w:r w:rsidRPr="00171229">
        <w:rPr>
          <w:noProof/>
        </w:rPr>
        <mc:AlternateContent>
          <mc:Choice Requires="wps">
            <w:drawing>
              <wp:anchor distT="0" distB="0" distL="114300" distR="114300" simplePos="0" relativeHeight="251805696" behindDoc="0" locked="0" layoutInCell="1" allowOverlap="1" wp14:anchorId="0C7AB6CC" wp14:editId="00854ED5">
                <wp:simplePos x="0" y="0"/>
                <wp:positionH relativeFrom="column">
                  <wp:posOffset>112395</wp:posOffset>
                </wp:positionH>
                <wp:positionV relativeFrom="paragraph">
                  <wp:posOffset>7666990</wp:posOffset>
                </wp:positionV>
                <wp:extent cx="5372100" cy="993140"/>
                <wp:effectExtent l="0" t="0" r="19050" b="16510"/>
                <wp:wrapNone/>
                <wp:docPr id="1408512693" name="文字方塊 1408512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993140"/>
                        </a:xfrm>
                        <a:prstGeom prst="rect">
                          <a:avLst/>
                        </a:prstGeom>
                        <a:solidFill>
                          <a:srgbClr val="FFFFFF"/>
                        </a:solidFill>
                        <a:ln w="19050">
                          <a:solidFill>
                            <a:srgbClr val="000000"/>
                          </a:solidFill>
                          <a:miter lim="800000"/>
                          <a:headEnd/>
                          <a:tailEnd/>
                        </a:ln>
                      </wps:spPr>
                      <wps:txbx>
                        <w:txbxContent>
                          <w:p w14:paraId="13177526" w14:textId="77777777" w:rsidR="00171229" w:rsidRPr="00171229" w:rsidRDefault="00171229" w:rsidP="00171229">
                            <w:r w:rsidRPr="00171229">
                              <w:t>【詳要點第</w:t>
                            </w:r>
                            <w:r w:rsidRPr="00171229">
                              <w:t>17</w:t>
                            </w:r>
                            <w:r w:rsidRPr="00171229">
                              <w:t>點】</w:t>
                            </w:r>
                          </w:p>
                          <w:p w14:paraId="05F5E190" w14:textId="77777777" w:rsidR="00171229" w:rsidRPr="00171229" w:rsidRDefault="00171229" w:rsidP="00171229">
                            <w:r w:rsidRPr="00171229">
                              <w:t>1.</w:t>
                            </w:r>
                            <w:r w:rsidRPr="00171229">
                              <w:t>檢討工地汛期施工防災機制之整體運作成效，並就缺失改進。</w:t>
                            </w:r>
                          </w:p>
                          <w:p w14:paraId="44DB11FA" w14:textId="77777777" w:rsidR="00171229" w:rsidRPr="00171229" w:rsidRDefault="00171229" w:rsidP="00171229">
                            <w:r w:rsidRPr="00171229">
                              <w:t>2.</w:t>
                            </w:r>
                            <w:r w:rsidRPr="00171229">
                              <w:t>修正施工計畫、防汛應變計畫等相關內容，必要時應檢討修正災害防救計畫。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AB6CC" id="文字方塊 1408512693" o:spid="_x0000_s1233" type="#_x0000_t202" style="position:absolute;margin-left:8.85pt;margin-top:603.7pt;width:423pt;height:78.2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" strokeweight="1.5pt">
                <v:textbox>
                  <w:txbxContent>
                    <w:p w14:paraId="13177526" w14:textId="77777777" w:rsidR="00171229" w:rsidRPr="00171229" w:rsidRDefault="00171229" w:rsidP="00171229">
                      <w:r w:rsidRPr="00171229">
                        <w:t>【詳要點第</w:t>
                      </w:r>
                      <w:r w:rsidRPr="00171229">
                        <w:t>17</w:t>
                      </w:r>
                      <w:r w:rsidRPr="00171229">
                        <w:t>點】</w:t>
                      </w:r>
                    </w:p>
                    <w:p w14:paraId="05F5E190" w14:textId="77777777" w:rsidR="00171229" w:rsidRPr="00171229" w:rsidRDefault="00171229" w:rsidP="00171229">
                      <w:r w:rsidRPr="00171229">
                        <w:t>1.</w:t>
                      </w:r>
                      <w:r w:rsidRPr="00171229">
                        <w:t>檢討工地汛期施工防災機制之整體運作成效，並就缺失改進。</w:t>
                      </w:r>
                    </w:p>
                    <w:p w14:paraId="44DB11FA" w14:textId="77777777" w:rsidR="00171229" w:rsidRPr="00171229" w:rsidRDefault="00171229" w:rsidP="00171229">
                      <w:r w:rsidRPr="00171229">
                        <w:t>2.</w:t>
                      </w:r>
                      <w:r w:rsidRPr="00171229">
                        <w:t>修正施工計畫、防汛應變計畫等相關內容，必要時應檢討修正災害防救計畫。</w:t>
                      </w:r>
                    </w:p>
                  </w:txbxContent>
                </v:textbox>
              </v:shape>
            </w:pict>
          </mc:Fallback>
        </mc:AlternateContent>
      </w:r>
      <w:r w:rsidRPr="00171229">
        <w:rPr>
          <w:noProof/>
        </w:rPr>
        <mc:AlternateContent>
          <mc:Choice Requires="wps">
            <w:drawing>
              <wp:anchor distT="0" distB="0" distL="114300" distR="114300" simplePos="0" relativeHeight="251812864" behindDoc="0" locked="0" layoutInCell="1" allowOverlap="1" wp14:anchorId="0FACBE65" wp14:editId="170F8B25">
                <wp:simplePos x="0" y="0"/>
                <wp:positionH relativeFrom="column">
                  <wp:posOffset>2844800</wp:posOffset>
                </wp:positionH>
                <wp:positionV relativeFrom="paragraph">
                  <wp:posOffset>1002030</wp:posOffset>
                </wp:positionV>
                <wp:extent cx="10795" cy="290830"/>
                <wp:effectExtent l="95250" t="19050" r="65405" b="52070"/>
                <wp:wrapNone/>
                <wp:docPr id="924477576" name="直線接點 924477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29083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97522" id="直線接點 924477576"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pt,78.9pt" to="224.85pt,1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" strokeweight="3pt">
                <v:stroke endarrow="block"/>
              </v:line>
            </w:pict>
          </mc:Fallback>
        </mc:AlternateContent>
      </w:r>
      <w:r w:rsidRPr="00171229">
        <w:rPr>
          <w:noProof/>
        </w:rPr>
        <mc:AlternateContent>
          <mc:Choice Requires="wps">
            <w:drawing>
              <wp:anchor distT="0" distB="0" distL="114300" distR="114300" simplePos="0" relativeHeight="251802624" behindDoc="0" locked="0" layoutInCell="1" allowOverlap="1" wp14:anchorId="76055B63" wp14:editId="5A99BAAA">
                <wp:simplePos x="0" y="0"/>
                <wp:positionH relativeFrom="column">
                  <wp:posOffset>109220</wp:posOffset>
                </wp:positionH>
                <wp:positionV relativeFrom="paragraph">
                  <wp:posOffset>156210</wp:posOffset>
                </wp:positionV>
                <wp:extent cx="5372100" cy="830580"/>
                <wp:effectExtent l="0" t="0" r="19050" b="26670"/>
                <wp:wrapNone/>
                <wp:docPr id="908953800" name="文字方塊 908953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830580"/>
                        </a:xfrm>
                        <a:prstGeom prst="rect">
                          <a:avLst/>
                        </a:prstGeom>
                        <a:solidFill>
                          <a:srgbClr val="FFFFFF"/>
                        </a:solidFill>
                        <a:ln w="19050">
                          <a:solidFill>
                            <a:srgbClr val="000000"/>
                          </a:solidFill>
                          <a:miter lim="800000"/>
                          <a:headEnd/>
                          <a:tailEnd/>
                        </a:ln>
                      </wps:spPr>
                      <wps:txbx>
                        <w:txbxContent>
                          <w:p w14:paraId="0B167136" w14:textId="77777777" w:rsidR="00171229" w:rsidRPr="00171229" w:rsidRDefault="00171229" w:rsidP="00171229">
                            <w:r w:rsidRPr="00171229">
                              <w:t>施工計畫納入汛期施工防災相關內容【詳要點第</w:t>
                            </w:r>
                            <w:r w:rsidRPr="00171229">
                              <w:t>7</w:t>
                            </w:r>
                            <w:r w:rsidRPr="00171229">
                              <w:t>點】</w:t>
                            </w:r>
                          </w:p>
                          <w:p w14:paraId="7701DB29" w14:textId="77777777" w:rsidR="00171229" w:rsidRPr="00171229" w:rsidRDefault="00171229" w:rsidP="00171229">
                            <w:r w:rsidRPr="00171229">
                              <w:t>1.</w:t>
                            </w:r>
                            <w:r w:rsidRPr="00171229">
                              <w:t>合理安排施工順序及進度，並妥擬緊急應變及防災措施。</w:t>
                            </w:r>
                          </w:p>
                          <w:p w14:paraId="1D41BD17" w14:textId="77777777" w:rsidR="00171229" w:rsidRPr="00171229" w:rsidRDefault="00171229" w:rsidP="00171229">
                            <w:r w:rsidRPr="00171229">
                              <w:t>2.</w:t>
                            </w:r>
                            <w:r w:rsidRPr="00171229">
                              <w:t>訂定汛期工地防災自主檢查表。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55B63" id="文字方塊 908953800" o:spid="_x0000_s1234" type="#_x0000_t202" style="position:absolute;margin-left:8.6pt;margin-top:12.3pt;width:423pt;height:65.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" strokeweight="1.5pt">
                <v:textbox>
                  <w:txbxContent>
                    <w:p w14:paraId="0B167136" w14:textId="77777777" w:rsidR="00171229" w:rsidRPr="00171229" w:rsidRDefault="00171229" w:rsidP="00171229">
                      <w:r w:rsidRPr="00171229">
                        <w:t>施工計畫納入汛期施工防災相關內容【詳要點第</w:t>
                      </w:r>
                      <w:r w:rsidRPr="00171229">
                        <w:t>7</w:t>
                      </w:r>
                      <w:r w:rsidRPr="00171229">
                        <w:t>點】</w:t>
                      </w:r>
                    </w:p>
                    <w:p w14:paraId="7701DB29" w14:textId="77777777" w:rsidR="00171229" w:rsidRPr="00171229" w:rsidRDefault="00171229" w:rsidP="00171229">
                      <w:r w:rsidRPr="00171229">
                        <w:t>1.</w:t>
                      </w:r>
                      <w:r w:rsidRPr="00171229">
                        <w:t>合理安排施工順序及進度，並妥擬緊急應變及防災措施。</w:t>
                      </w:r>
                    </w:p>
                    <w:p w14:paraId="1D41BD17" w14:textId="77777777" w:rsidR="00171229" w:rsidRPr="00171229" w:rsidRDefault="00171229" w:rsidP="00171229">
                      <w:r w:rsidRPr="00171229">
                        <w:t>2.</w:t>
                      </w:r>
                      <w:r w:rsidRPr="00171229">
                        <w:t>訂定汛期工地防災自主檢查表。</w:t>
                      </w:r>
                    </w:p>
                  </w:txbxContent>
                </v:textbox>
              </v:shape>
            </w:pict>
          </mc:Fallback>
        </mc:AlternateContent>
      </w:r>
      <w:r w:rsidR="00171229" w:rsidRPr="00171229">
        <w:rPr>
          <w:noProof/>
        </w:rPr>
        <mc:AlternateContent>
          <mc:Choice Requires="wps">
            <w:drawing>
              <wp:anchor distT="0" distB="0" distL="114300" distR="114300" simplePos="0" relativeHeight="251810816" behindDoc="0" locked="0" layoutInCell="1" allowOverlap="1" wp14:anchorId="16938EDD" wp14:editId="35DC6C7B">
                <wp:simplePos x="0" y="0"/>
                <wp:positionH relativeFrom="column">
                  <wp:posOffset>2857500</wp:posOffset>
                </wp:positionH>
                <wp:positionV relativeFrom="paragraph">
                  <wp:posOffset>7208520</wp:posOffset>
                </wp:positionV>
                <wp:extent cx="0" cy="457200"/>
                <wp:effectExtent l="94615" t="22225" r="86360" b="34925"/>
                <wp:wrapNone/>
                <wp:docPr id="2097347145" name="直線接點 2097347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C400D" id="直線接點 2097347145" o:spid="_x0000_s1026"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567.6pt" to="225pt,6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" strokeweight="3pt">
                <v:stroke endarrow="block"/>
              </v:line>
            </w:pict>
          </mc:Fallback>
        </mc:AlternateContent>
      </w:r>
      <w:r w:rsidR="00171229" w:rsidRPr="00171229">
        <w:rPr>
          <w:noProof/>
        </w:rPr>
        <mc:AlternateContent>
          <mc:Choice Requires="wps">
            <w:drawing>
              <wp:anchor distT="0" distB="0" distL="114300" distR="114300" simplePos="0" relativeHeight="251804672" behindDoc="0" locked="0" layoutInCell="1" allowOverlap="1" wp14:anchorId="643A8D5D" wp14:editId="354E0B18">
                <wp:simplePos x="0" y="0"/>
                <wp:positionH relativeFrom="column">
                  <wp:posOffset>80010</wp:posOffset>
                </wp:positionH>
                <wp:positionV relativeFrom="paragraph">
                  <wp:posOffset>3810000</wp:posOffset>
                </wp:positionV>
                <wp:extent cx="5406390" cy="3398520"/>
                <wp:effectExtent l="12700" t="14605" r="10160" b="15875"/>
                <wp:wrapNone/>
                <wp:docPr id="1633893668" name="文字方塊 1633893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3398520"/>
                        </a:xfrm>
                        <a:prstGeom prst="rect">
                          <a:avLst/>
                        </a:prstGeom>
                        <a:solidFill>
                          <a:srgbClr val="FFFFFF"/>
                        </a:solidFill>
                        <a:ln w="19050">
                          <a:solidFill>
                            <a:srgbClr val="000000"/>
                          </a:solidFill>
                          <a:miter lim="800000"/>
                          <a:headEnd/>
                          <a:tailEnd/>
                        </a:ln>
                      </wps:spPr>
                      <wps:txbx>
                        <w:txbxContent>
                          <w:p w14:paraId="6D733E3B" w14:textId="77777777" w:rsidR="00171229" w:rsidRPr="00171229" w:rsidRDefault="00171229" w:rsidP="00171229">
                            <w:r w:rsidRPr="00171229">
                              <w:t>將工地防災機制納入日常監造、工地管理及安衛相關作業中持續辦理，並隨時注意颱風、豪雨等氣象訊息；廠商每月至少填報</w:t>
                            </w:r>
                            <w:r w:rsidRPr="00171229">
                              <w:t>1</w:t>
                            </w:r>
                            <w:r w:rsidRPr="00171229">
                              <w:t>次汛期工地防災自主檢查表送監造單位及機關據以抽查【詳要點第</w:t>
                            </w:r>
                            <w:r w:rsidRPr="00171229">
                              <w:t>10</w:t>
                            </w:r>
                            <w:r w:rsidRPr="00171229">
                              <w:t>、</w:t>
                            </w:r>
                            <w:r w:rsidRPr="00171229">
                              <w:t>15</w:t>
                            </w:r>
                            <w:r w:rsidRPr="00171229">
                              <w:t>、</w:t>
                            </w:r>
                            <w:r w:rsidRPr="00171229">
                              <w:t>16</w:t>
                            </w:r>
                            <w:r w:rsidRPr="00171229">
                              <w:t>點】。</w:t>
                            </w:r>
                          </w:p>
                          <w:p w14:paraId="7927473B" w14:textId="77777777" w:rsidR="00171229" w:rsidRPr="00171229" w:rsidRDefault="00171229" w:rsidP="00171229">
                            <w:r w:rsidRPr="00171229">
                              <w:t>1.</w:t>
                            </w:r>
                            <w:r w:rsidRPr="00171229">
                              <w:t>颱風、豪雨來襲前【詳要點第</w:t>
                            </w:r>
                            <w:r w:rsidRPr="00171229">
                              <w:t>11</w:t>
                            </w:r>
                            <w:r w:rsidRPr="00171229">
                              <w:t>點】</w:t>
                            </w:r>
                          </w:p>
                          <w:p w14:paraId="72E48E8D" w14:textId="77777777" w:rsidR="00171229" w:rsidRPr="00171229" w:rsidRDefault="00171229" w:rsidP="00171229">
                            <w:r w:rsidRPr="00171229">
                              <w:t>立即檢查工地臨時構造物、排水設施、大型機械設備、開挖及土石挖填方、水文及邊坡變化、防汛缺口、垃圾、雜物及廢棄物、施工器材、電力系統、房舍、辦公室及倉庫等現場防災工作之辦理情形，並由廠商填報汛期工地防災自主檢查表送監造單位及機關據以抽查。</w:t>
                            </w:r>
                          </w:p>
                          <w:p w14:paraId="453DBB9F" w14:textId="77777777" w:rsidR="00171229" w:rsidRPr="00171229" w:rsidRDefault="00171229" w:rsidP="00171229">
                            <w:r w:rsidRPr="00171229">
                              <w:t>2.</w:t>
                            </w:r>
                            <w:r w:rsidRPr="00171229">
                              <w:t>颱風、豪雨侵襲過程【詳要點第</w:t>
                            </w:r>
                            <w:r w:rsidRPr="00171229">
                              <w:t>12</w:t>
                            </w:r>
                            <w:r w:rsidRPr="00171229">
                              <w:t>點】</w:t>
                            </w:r>
                          </w:p>
                          <w:p w14:paraId="6C539B1A" w14:textId="77777777" w:rsidR="00171229" w:rsidRPr="00171229" w:rsidRDefault="00171229" w:rsidP="00171229">
                            <w:r w:rsidRPr="00171229">
                              <w:sym w:font="Wingdings" w:char="F06C"/>
                            </w:r>
                            <w:r w:rsidRPr="00171229">
                              <w:t>應變、搶險及搶修等組織及相關材料、機具立即到位並正常運作。</w:t>
                            </w:r>
                          </w:p>
                          <w:p w14:paraId="5E721434" w14:textId="77777777" w:rsidR="00171229" w:rsidRPr="00171229" w:rsidRDefault="00171229" w:rsidP="00171229">
                            <w:r w:rsidRPr="00171229">
                              <w:sym w:font="Wingdings" w:char="F06C"/>
                            </w:r>
                            <w:r w:rsidRPr="00171229">
                              <w:t>隨時掌控工地及週遭之受災情形，予以緊急處置，並通報災情及請求協助。</w:t>
                            </w:r>
                          </w:p>
                          <w:p w14:paraId="597DEE20" w14:textId="77777777" w:rsidR="00171229" w:rsidRPr="00171229" w:rsidRDefault="00171229" w:rsidP="00171229">
                            <w:r w:rsidRPr="00171229">
                              <w:sym w:font="Wingdings" w:char="F06C"/>
                            </w:r>
                            <w:r w:rsidRPr="00171229">
                              <w:t xml:space="preserve"> </w:t>
                            </w:r>
                            <w:r w:rsidRPr="00171229">
                              <w:t>對於可能受工地災情影響之鄰近地區民眾，提早預警及通知疏散。</w:t>
                            </w:r>
                          </w:p>
                          <w:p w14:paraId="4F25164B" w14:textId="77777777" w:rsidR="00171229" w:rsidRPr="00171229" w:rsidRDefault="00171229" w:rsidP="00171229">
                            <w:r w:rsidRPr="00171229">
                              <w:t xml:space="preserve">3. </w:t>
                            </w:r>
                            <w:r w:rsidRPr="00171229">
                              <w:t>颱風、豪雨過後【詳要點第</w:t>
                            </w:r>
                            <w:r w:rsidRPr="00171229">
                              <w:t>13</w:t>
                            </w:r>
                            <w:r w:rsidRPr="00171229">
                              <w:t>點】</w:t>
                            </w:r>
                          </w:p>
                          <w:p w14:paraId="5CD51ED3" w14:textId="77777777" w:rsidR="00171229" w:rsidRPr="00171229" w:rsidRDefault="00171229" w:rsidP="00171229">
                            <w:r w:rsidRPr="00171229">
                              <w:sym w:font="Wingdings" w:char="F06C"/>
                            </w:r>
                            <w:r w:rsidRPr="00171229">
                              <w:t>對施工現場各個部位及所有用電設施等全面進行清理及詳細檢查，經確認安全無虞後，方可繼續施工。</w:t>
                            </w:r>
                          </w:p>
                          <w:p w14:paraId="770C6DD9" w14:textId="77777777" w:rsidR="00171229" w:rsidRPr="00171229" w:rsidRDefault="00171229" w:rsidP="00171229">
                            <w:r w:rsidRPr="00171229">
                              <w:sym w:font="Wingdings" w:char="F06C"/>
                            </w:r>
                            <w:r w:rsidRPr="00171229">
                              <w:t>如有損害災情，儘速完成搶險或搶修工作，並依相關災害防救計畫所定程序辦理後續復原重建事宜。</w:t>
                            </w:r>
                          </w:p>
                          <w:p w14:paraId="32DF1EEF" w14:textId="77777777" w:rsidR="00171229" w:rsidRPr="00171229" w:rsidRDefault="00171229" w:rsidP="001712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A8D5D" id="文字方塊 1633893668" o:spid="_x0000_s1235" type="#_x0000_t202" style="position:absolute;margin-left:6.3pt;margin-top:300pt;width:425.7pt;height:267.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" strokeweight="1.5pt">
                <v:textbox>
                  <w:txbxContent>
                    <w:p w14:paraId="6D733E3B" w14:textId="77777777" w:rsidR="00171229" w:rsidRPr="00171229" w:rsidRDefault="00171229" w:rsidP="00171229">
                      <w:r w:rsidRPr="00171229">
                        <w:t>將工地防災機制納入日常監造、工地管理及安衛相關作業中持續辦理，並隨時注意颱風、豪雨等氣象訊息；廠商每月至少填報</w:t>
                      </w:r>
                      <w:r w:rsidRPr="00171229">
                        <w:t>1</w:t>
                      </w:r>
                      <w:r w:rsidRPr="00171229">
                        <w:t>次汛期工地防災自主檢查表送監造單位及機關據以抽查【詳要點第</w:t>
                      </w:r>
                      <w:r w:rsidRPr="00171229">
                        <w:t>10</w:t>
                      </w:r>
                      <w:r w:rsidRPr="00171229">
                        <w:t>、</w:t>
                      </w:r>
                      <w:r w:rsidRPr="00171229">
                        <w:t>15</w:t>
                      </w:r>
                      <w:r w:rsidRPr="00171229">
                        <w:t>、</w:t>
                      </w:r>
                      <w:r w:rsidRPr="00171229">
                        <w:t>16</w:t>
                      </w:r>
                      <w:r w:rsidRPr="00171229">
                        <w:t>點】。</w:t>
                      </w:r>
                    </w:p>
                    <w:p w14:paraId="7927473B" w14:textId="77777777" w:rsidR="00171229" w:rsidRPr="00171229" w:rsidRDefault="00171229" w:rsidP="00171229">
                      <w:r w:rsidRPr="00171229">
                        <w:t>1.</w:t>
                      </w:r>
                      <w:r w:rsidRPr="00171229">
                        <w:t>颱風、豪雨來襲前【詳要點第</w:t>
                      </w:r>
                      <w:r w:rsidRPr="00171229">
                        <w:t>11</w:t>
                      </w:r>
                      <w:r w:rsidRPr="00171229">
                        <w:t>點】</w:t>
                      </w:r>
                    </w:p>
                    <w:p w14:paraId="72E48E8D" w14:textId="77777777" w:rsidR="00171229" w:rsidRPr="00171229" w:rsidRDefault="00171229" w:rsidP="00171229">
                      <w:r w:rsidRPr="00171229">
                        <w:t>立即檢查工地臨時構造物、排水設施、大型機械設備、開挖及土石挖填方、水文及邊坡變化、防汛缺口、垃圾、雜物及廢棄物、施工器材、電力系統、房舍、辦公室及倉庫等現場防災工作之辦理情形，並由廠商填報汛期工地防災自主檢查表送監造單位及機關據以抽查。</w:t>
                      </w:r>
                    </w:p>
                    <w:p w14:paraId="453DBB9F" w14:textId="77777777" w:rsidR="00171229" w:rsidRPr="00171229" w:rsidRDefault="00171229" w:rsidP="00171229">
                      <w:r w:rsidRPr="00171229">
                        <w:t>2.</w:t>
                      </w:r>
                      <w:r w:rsidRPr="00171229">
                        <w:t>颱風、豪雨侵襲過程【詳要點第</w:t>
                      </w:r>
                      <w:r w:rsidRPr="00171229">
                        <w:t>12</w:t>
                      </w:r>
                      <w:r w:rsidRPr="00171229">
                        <w:t>點】</w:t>
                      </w:r>
                    </w:p>
                    <w:p w14:paraId="6C539B1A" w14:textId="77777777" w:rsidR="00171229" w:rsidRPr="00171229" w:rsidRDefault="00171229" w:rsidP="00171229">
                      <w:r w:rsidRPr="00171229">
                        <w:sym w:font="Wingdings" w:char="F06C"/>
                      </w:r>
                      <w:r w:rsidRPr="00171229">
                        <w:t>應變、搶險及搶修等組織及相關材料、機具立即到位並正常運作。</w:t>
                      </w:r>
                    </w:p>
                    <w:p w14:paraId="5E721434" w14:textId="77777777" w:rsidR="00171229" w:rsidRPr="00171229" w:rsidRDefault="00171229" w:rsidP="00171229">
                      <w:r w:rsidRPr="00171229">
                        <w:sym w:font="Wingdings" w:char="F06C"/>
                      </w:r>
                      <w:r w:rsidRPr="00171229">
                        <w:t>隨時掌控工地及週遭之受災情形，予以緊急處置，並通報災情及請求協助。</w:t>
                      </w:r>
                    </w:p>
                    <w:p w14:paraId="597DEE20" w14:textId="77777777" w:rsidR="00171229" w:rsidRPr="00171229" w:rsidRDefault="00171229" w:rsidP="00171229">
                      <w:r w:rsidRPr="00171229">
                        <w:sym w:font="Wingdings" w:char="F06C"/>
                      </w:r>
                      <w:r w:rsidRPr="00171229">
                        <w:t xml:space="preserve"> </w:t>
                      </w:r>
                      <w:r w:rsidRPr="00171229">
                        <w:t>對於可能受工地災情影響之鄰近地區民眾，提早預警及通知疏散。</w:t>
                      </w:r>
                    </w:p>
                    <w:p w14:paraId="4F25164B" w14:textId="77777777" w:rsidR="00171229" w:rsidRPr="00171229" w:rsidRDefault="00171229" w:rsidP="00171229">
                      <w:r w:rsidRPr="00171229">
                        <w:t xml:space="preserve">3. </w:t>
                      </w:r>
                      <w:r w:rsidRPr="00171229">
                        <w:t>颱風、豪雨過後【詳要點第</w:t>
                      </w:r>
                      <w:r w:rsidRPr="00171229">
                        <w:t>13</w:t>
                      </w:r>
                      <w:r w:rsidRPr="00171229">
                        <w:t>點】</w:t>
                      </w:r>
                    </w:p>
                    <w:p w14:paraId="5CD51ED3" w14:textId="77777777" w:rsidR="00171229" w:rsidRPr="00171229" w:rsidRDefault="00171229" w:rsidP="00171229">
                      <w:r w:rsidRPr="00171229">
                        <w:sym w:font="Wingdings" w:char="F06C"/>
                      </w:r>
                      <w:r w:rsidRPr="00171229">
                        <w:t>對施工現場各個部位及所有用電設施等全面進行清理及詳細檢查，經確認安全無虞後，方可繼續施工。</w:t>
                      </w:r>
                    </w:p>
                    <w:p w14:paraId="770C6DD9" w14:textId="77777777" w:rsidR="00171229" w:rsidRPr="00171229" w:rsidRDefault="00171229" w:rsidP="00171229">
                      <w:r w:rsidRPr="00171229">
                        <w:sym w:font="Wingdings" w:char="F06C"/>
                      </w:r>
                      <w:r w:rsidRPr="00171229">
                        <w:t>如有損害災情，儘速完成搶險或搶修工作，並依相關災害防救計畫所定程序辦理後續復原重建事宜。</w:t>
                      </w:r>
                    </w:p>
                    <w:p w14:paraId="32DF1EEF" w14:textId="77777777" w:rsidR="00171229" w:rsidRPr="00171229" w:rsidRDefault="00171229" w:rsidP="00171229"/>
                  </w:txbxContent>
                </v:textbox>
              </v:shape>
            </w:pict>
          </mc:Fallback>
        </mc:AlternateContent>
      </w:r>
      <w:r w:rsidR="00171229" w:rsidRPr="00171229">
        <w:rPr>
          <w:noProof/>
        </w:rPr>
        <mc:AlternateContent>
          <mc:Choice Requires="wps">
            <w:drawing>
              <wp:anchor distT="0" distB="0" distL="114300" distR="114300" simplePos="0" relativeHeight="251809792" behindDoc="0" locked="0" layoutInCell="1" allowOverlap="1" wp14:anchorId="0E0C5730" wp14:editId="0A797A26">
                <wp:simplePos x="0" y="0"/>
                <wp:positionH relativeFrom="column">
                  <wp:posOffset>-571500</wp:posOffset>
                </wp:positionH>
                <wp:positionV relativeFrom="paragraph">
                  <wp:posOffset>7467600</wp:posOffset>
                </wp:positionV>
                <wp:extent cx="571500" cy="800100"/>
                <wp:effectExtent l="0" t="0" r="635" b="4445"/>
                <wp:wrapNone/>
                <wp:docPr id="150327839" name="文字方塊 150327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369D80" w14:textId="77777777" w:rsidR="00171229" w:rsidRPr="00171229" w:rsidRDefault="00171229" w:rsidP="00171229">
                            <w:r w:rsidRPr="00171229">
                              <w:rPr>
                                <w:rFonts w:hint="eastAsia"/>
                              </w:rPr>
                              <w:t>汛期後</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C5730" id="文字方塊 150327839" o:spid="_x0000_s1236" type="#_x0000_t202" style="position:absolute;margin-left:-45pt;margin-top:588pt;width:45pt;height:63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" stroked="f">
                <v:textbox style="layout-flow:vertical-ideographic">
                  <w:txbxContent>
                    <w:p w14:paraId="41369D80" w14:textId="77777777" w:rsidR="00171229" w:rsidRPr="00171229" w:rsidRDefault="00171229" w:rsidP="00171229">
                      <w:r w:rsidRPr="00171229">
                        <w:rPr>
                          <w:rFonts w:hint="eastAsia"/>
                        </w:rPr>
                        <w:t>汛期後</w:t>
                      </w:r>
                    </w:p>
                  </w:txbxContent>
                </v:textbox>
              </v:shape>
            </w:pict>
          </mc:Fallback>
        </mc:AlternateContent>
      </w:r>
      <w:r w:rsidR="00171229" w:rsidRPr="00171229">
        <w:rPr>
          <w:noProof/>
        </w:rPr>
        <mc:AlternateContent>
          <mc:Choice Requires="wps">
            <w:drawing>
              <wp:anchor distT="0" distB="0" distL="114300" distR="114300" simplePos="0" relativeHeight="251808768" behindDoc="0" locked="0" layoutInCell="1" allowOverlap="1" wp14:anchorId="714FAFA3" wp14:editId="1911E406">
                <wp:simplePos x="0" y="0"/>
                <wp:positionH relativeFrom="column">
                  <wp:posOffset>-571500</wp:posOffset>
                </wp:positionH>
                <wp:positionV relativeFrom="paragraph">
                  <wp:posOffset>4838700</wp:posOffset>
                </wp:positionV>
                <wp:extent cx="571500" cy="800100"/>
                <wp:effectExtent l="0" t="0" r="635" b="4445"/>
                <wp:wrapNone/>
                <wp:docPr id="1761296836" name="文字方塊 1761296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07DBAD" w14:textId="77777777" w:rsidR="00171229" w:rsidRPr="00171229" w:rsidRDefault="00171229" w:rsidP="00171229">
                            <w:r w:rsidRPr="00171229">
                              <w:rPr>
                                <w:rFonts w:hint="eastAsia"/>
                              </w:rPr>
                              <w:t>汛期間</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FAFA3" id="文字方塊 1761296836" o:spid="_x0000_s1237" type="#_x0000_t202" style="position:absolute;margin-left:-45pt;margin-top:381pt;width:45pt;height:6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" stroked="f">
                <v:textbox style="layout-flow:vertical-ideographic">
                  <w:txbxContent>
                    <w:p w14:paraId="5E07DBAD" w14:textId="77777777" w:rsidR="00171229" w:rsidRPr="00171229" w:rsidRDefault="00171229" w:rsidP="00171229">
                      <w:r w:rsidRPr="00171229">
                        <w:rPr>
                          <w:rFonts w:hint="eastAsia"/>
                        </w:rPr>
                        <w:t>汛期間</w:t>
                      </w:r>
                    </w:p>
                  </w:txbxContent>
                </v:textbox>
              </v:shape>
            </w:pict>
          </mc:Fallback>
        </mc:AlternateContent>
      </w:r>
      <w:r w:rsidR="00171229" w:rsidRPr="00171229">
        <w:rPr>
          <w:noProof/>
        </w:rPr>
        <mc:AlternateContent>
          <mc:Choice Requires="wps">
            <w:drawing>
              <wp:anchor distT="0" distB="0" distL="114300" distR="114300" simplePos="0" relativeHeight="251811840" behindDoc="0" locked="0" layoutInCell="1" allowOverlap="1" wp14:anchorId="5E656B8E" wp14:editId="73DC1B52">
                <wp:simplePos x="0" y="0"/>
                <wp:positionH relativeFrom="column">
                  <wp:posOffset>2857500</wp:posOffset>
                </wp:positionH>
                <wp:positionV relativeFrom="paragraph">
                  <wp:posOffset>3352800</wp:posOffset>
                </wp:positionV>
                <wp:extent cx="0" cy="457200"/>
                <wp:effectExtent l="94615" t="24130" r="86360" b="33020"/>
                <wp:wrapNone/>
                <wp:docPr id="1762192210" name="直線接點 1762192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A2482" id="直線接點 1762192210"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4pt" to="22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" strokeweight="3pt">
                <v:stroke endarrow="block"/>
              </v:line>
            </w:pict>
          </mc:Fallback>
        </mc:AlternateContent>
      </w:r>
      <w:r w:rsidR="00171229" w:rsidRPr="00171229">
        <w:rPr>
          <w:noProof/>
        </w:rPr>
        <mc:AlternateContent>
          <mc:Choice Requires="wps">
            <w:drawing>
              <wp:anchor distT="0" distB="0" distL="114300" distR="114300" simplePos="0" relativeHeight="251803648" behindDoc="0" locked="0" layoutInCell="1" allowOverlap="1" wp14:anchorId="5E1118D7" wp14:editId="183EABE7">
                <wp:simplePos x="0" y="0"/>
                <wp:positionH relativeFrom="column">
                  <wp:posOffset>114300</wp:posOffset>
                </wp:positionH>
                <wp:positionV relativeFrom="paragraph">
                  <wp:posOffset>1295400</wp:posOffset>
                </wp:positionV>
                <wp:extent cx="5372100" cy="2057400"/>
                <wp:effectExtent l="18415" t="14605" r="10160" b="13970"/>
                <wp:wrapNone/>
                <wp:docPr id="911365368" name="文字方塊 911365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057400"/>
                        </a:xfrm>
                        <a:prstGeom prst="rect">
                          <a:avLst/>
                        </a:prstGeom>
                        <a:solidFill>
                          <a:srgbClr val="FFFFFF"/>
                        </a:solidFill>
                        <a:ln w="19050">
                          <a:solidFill>
                            <a:srgbClr val="000000"/>
                          </a:solidFill>
                          <a:miter lim="800000"/>
                          <a:headEnd/>
                          <a:tailEnd/>
                        </a:ln>
                      </wps:spPr>
                      <wps:txbx>
                        <w:txbxContent>
                          <w:p w14:paraId="40108BE2" w14:textId="77777777" w:rsidR="00171229" w:rsidRPr="00171229" w:rsidRDefault="00171229" w:rsidP="00171229">
                            <w:r w:rsidRPr="00171229">
                              <w:t>1.</w:t>
                            </w:r>
                            <w:r w:rsidRPr="00171229">
                              <w:t>辦理各級施工人員之防救災宣導、講習或教育，依相關災害防救計畫及防汛應變計畫進行演練及整備【詳要點第</w:t>
                            </w:r>
                            <w:r w:rsidRPr="00171229">
                              <w:t>9</w:t>
                            </w:r>
                            <w:r w:rsidRPr="00171229">
                              <w:t>點】</w:t>
                            </w:r>
                          </w:p>
                          <w:p w14:paraId="55D34686" w14:textId="77777777" w:rsidR="00171229" w:rsidRPr="00171229" w:rsidRDefault="00171229" w:rsidP="00171229">
                            <w:r w:rsidRPr="00171229">
                              <w:sym w:font="Wingdings" w:char="F06C"/>
                            </w:r>
                            <w:r w:rsidRPr="00171229">
                              <w:t>檢討調整工地應變、搶險及搶修之組織規模及運作能量；必要時應簽訂開口契約，或與鄰近工地協議互相支援救助。</w:t>
                            </w:r>
                          </w:p>
                          <w:p w14:paraId="25457253" w14:textId="77777777" w:rsidR="00171229" w:rsidRPr="00171229" w:rsidRDefault="00171229" w:rsidP="00171229">
                            <w:r w:rsidRPr="00171229">
                              <w:sym w:font="Wingdings" w:char="F06C"/>
                            </w:r>
                            <w:r w:rsidRPr="00171229">
                              <w:t>全面清查工區防汛缺口，預為準備及置放封堵材料及機具。</w:t>
                            </w:r>
                          </w:p>
                          <w:p w14:paraId="743FA65A" w14:textId="77777777" w:rsidR="00171229" w:rsidRPr="00171229" w:rsidRDefault="00171229" w:rsidP="00171229">
                            <w:r w:rsidRPr="00171229">
                              <w:sym w:font="Wingdings" w:char="F06C"/>
                            </w:r>
                            <w:r w:rsidRPr="00171229">
                              <w:t>建立工地防救災資源清冊，並對防救災相關器材進行檢修及維護。</w:t>
                            </w:r>
                          </w:p>
                          <w:p w14:paraId="48DDC07B" w14:textId="77777777" w:rsidR="00171229" w:rsidRPr="00171229" w:rsidRDefault="00171229" w:rsidP="00171229">
                            <w:r w:rsidRPr="00171229">
                              <w:sym w:font="Wingdings" w:char="F06C"/>
                            </w:r>
                            <w:r w:rsidRPr="00171229">
                              <w:t>妥善規劃及布設適當之排水、截水、滯洪及山坡地水土保持等設施。</w:t>
                            </w:r>
                          </w:p>
                          <w:p w14:paraId="7E2E1D33" w14:textId="77777777" w:rsidR="00171229" w:rsidRPr="00171229" w:rsidRDefault="00171229" w:rsidP="00171229">
                            <w:r w:rsidRPr="00171229">
                              <w:sym w:font="Wingdings" w:char="F06C"/>
                            </w:r>
                            <w:r w:rsidRPr="00171229">
                              <w:t>於工區內外設置明顯之警示、警告標誌及管制進出、隔離民眾等措施。</w:t>
                            </w:r>
                          </w:p>
                          <w:p w14:paraId="4A232AA8" w14:textId="77777777" w:rsidR="00171229" w:rsidRPr="00171229" w:rsidRDefault="00171229" w:rsidP="00171229">
                            <w:r w:rsidRPr="00171229">
                              <w:sym w:font="Wingdings" w:char="F06C"/>
                            </w:r>
                            <w:r w:rsidRPr="00171229">
                              <w:t>依施工現況檢討修正施工計畫有關汛期防災內容、防汛應變計畫。</w:t>
                            </w:r>
                          </w:p>
                          <w:p w14:paraId="4228560F" w14:textId="77777777" w:rsidR="00171229" w:rsidRPr="00171229" w:rsidRDefault="00171229" w:rsidP="00171229">
                            <w:r w:rsidRPr="00171229">
                              <w:t xml:space="preserve">2. </w:t>
                            </w:r>
                            <w:r w:rsidRPr="00171229">
                              <w:t>有受汛期影響施工作業及安全之工作項目，應力求於汛期前完成【詳要點第</w:t>
                            </w:r>
                            <w:r w:rsidRPr="00171229">
                              <w:t>14</w:t>
                            </w:r>
                            <w:r w:rsidRPr="00171229">
                              <w:t>點】。</w:t>
                            </w:r>
                          </w:p>
                          <w:p w14:paraId="207A4DED" w14:textId="77777777" w:rsidR="00171229" w:rsidRPr="00171229" w:rsidRDefault="00171229" w:rsidP="00171229"/>
                          <w:p w14:paraId="0F0C33B9" w14:textId="77777777" w:rsidR="00171229" w:rsidRPr="00171229" w:rsidRDefault="00171229" w:rsidP="001712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118D7" id="文字方塊 911365368" o:spid="_x0000_s1238" type="#_x0000_t202" style="position:absolute;margin-left:9pt;margin-top:102pt;width:423pt;height:16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" strokeweight="1.5pt">
                <v:textbox>
                  <w:txbxContent>
                    <w:p w14:paraId="40108BE2" w14:textId="77777777" w:rsidR="00171229" w:rsidRPr="00171229" w:rsidRDefault="00171229" w:rsidP="00171229">
                      <w:r w:rsidRPr="00171229">
                        <w:t>1.</w:t>
                      </w:r>
                      <w:r w:rsidRPr="00171229">
                        <w:t>辦理各級施工人員之防救災宣導、講習或教育，依相關災害防救計畫及防汛應變計畫進行演練及整備【詳要點第</w:t>
                      </w:r>
                      <w:r w:rsidRPr="00171229">
                        <w:t>9</w:t>
                      </w:r>
                      <w:r w:rsidRPr="00171229">
                        <w:t>點】</w:t>
                      </w:r>
                    </w:p>
                    <w:p w14:paraId="55D34686" w14:textId="77777777" w:rsidR="00171229" w:rsidRPr="00171229" w:rsidRDefault="00171229" w:rsidP="00171229">
                      <w:r w:rsidRPr="00171229">
                        <w:sym w:font="Wingdings" w:char="F06C"/>
                      </w:r>
                      <w:r w:rsidRPr="00171229">
                        <w:t>檢討調整工地應變、搶險及搶修之組織規模及運作能量；必要時應簽訂開口契約，或與鄰近工地協議互相支援救助。</w:t>
                      </w:r>
                    </w:p>
                    <w:p w14:paraId="25457253" w14:textId="77777777" w:rsidR="00171229" w:rsidRPr="00171229" w:rsidRDefault="00171229" w:rsidP="00171229">
                      <w:r w:rsidRPr="00171229">
                        <w:sym w:font="Wingdings" w:char="F06C"/>
                      </w:r>
                      <w:r w:rsidRPr="00171229">
                        <w:t>全面清查工區防汛缺口，預為準備及置放封堵材料及機具。</w:t>
                      </w:r>
                    </w:p>
                    <w:p w14:paraId="743FA65A" w14:textId="77777777" w:rsidR="00171229" w:rsidRPr="00171229" w:rsidRDefault="00171229" w:rsidP="00171229">
                      <w:r w:rsidRPr="00171229">
                        <w:sym w:font="Wingdings" w:char="F06C"/>
                      </w:r>
                      <w:r w:rsidRPr="00171229">
                        <w:t>建立工地防救災資源清冊，並對防救災相關器材進行檢修及維護。</w:t>
                      </w:r>
                    </w:p>
                    <w:p w14:paraId="48DDC07B" w14:textId="77777777" w:rsidR="00171229" w:rsidRPr="00171229" w:rsidRDefault="00171229" w:rsidP="00171229">
                      <w:r w:rsidRPr="00171229">
                        <w:sym w:font="Wingdings" w:char="F06C"/>
                      </w:r>
                      <w:r w:rsidRPr="00171229">
                        <w:t>妥善規劃及布設適當之排水、截水、滯洪及山坡地水土保持等設施。</w:t>
                      </w:r>
                    </w:p>
                    <w:p w14:paraId="7E2E1D33" w14:textId="77777777" w:rsidR="00171229" w:rsidRPr="00171229" w:rsidRDefault="00171229" w:rsidP="00171229">
                      <w:r w:rsidRPr="00171229">
                        <w:sym w:font="Wingdings" w:char="F06C"/>
                      </w:r>
                      <w:r w:rsidRPr="00171229">
                        <w:t>於工區內外設置明顯之警示、警告標誌及管制進出、隔離民眾等措施。</w:t>
                      </w:r>
                    </w:p>
                    <w:p w14:paraId="4A232AA8" w14:textId="77777777" w:rsidR="00171229" w:rsidRPr="00171229" w:rsidRDefault="00171229" w:rsidP="00171229">
                      <w:r w:rsidRPr="00171229">
                        <w:sym w:font="Wingdings" w:char="F06C"/>
                      </w:r>
                      <w:r w:rsidRPr="00171229">
                        <w:t>依施工現況檢討修正施工計畫有關汛期防災內容、防汛應變計畫。</w:t>
                      </w:r>
                    </w:p>
                    <w:p w14:paraId="4228560F" w14:textId="77777777" w:rsidR="00171229" w:rsidRPr="00171229" w:rsidRDefault="00171229" w:rsidP="00171229">
                      <w:r w:rsidRPr="00171229">
                        <w:t xml:space="preserve">2. </w:t>
                      </w:r>
                      <w:r w:rsidRPr="00171229">
                        <w:t>有受汛期影響施工作業及安全之工作項目，應力求於汛期前完成【詳要點第</w:t>
                      </w:r>
                      <w:r w:rsidRPr="00171229">
                        <w:t>14</w:t>
                      </w:r>
                      <w:r w:rsidRPr="00171229">
                        <w:t>點】。</w:t>
                      </w:r>
                    </w:p>
                    <w:p w14:paraId="207A4DED" w14:textId="77777777" w:rsidR="00171229" w:rsidRPr="00171229" w:rsidRDefault="00171229" w:rsidP="00171229"/>
                    <w:p w14:paraId="0F0C33B9" w14:textId="77777777" w:rsidR="00171229" w:rsidRPr="00171229" w:rsidRDefault="00171229" w:rsidP="00171229"/>
                  </w:txbxContent>
                </v:textbox>
              </v:shape>
            </w:pict>
          </mc:Fallback>
        </mc:AlternateContent>
      </w:r>
      <w:r w:rsidR="00171229" w:rsidRPr="00171229">
        <w:rPr>
          <w:noProof/>
        </w:rPr>
        <mc:AlternateContent>
          <mc:Choice Requires="wps">
            <w:drawing>
              <wp:anchor distT="0" distB="0" distL="114300" distR="114300" simplePos="0" relativeHeight="251807744" behindDoc="0" locked="0" layoutInCell="1" allowOverlap="1" wp14:anchorId="32228988" wp14:editId="7A92C320">
                <wp:simplePos x="0" y="0"/>
                <wp:positionH relativeFrom="column">
                  <wp:posOffset>-571500</wp:posOffset>
                </wp:positionH>
                <wp:positionV relativeFrom="paragraph">
                  <wp:posOffset>1752600</wp:posOffset>
                </wp:positionV>
                <wp:extent cx="571500" cy="800100"/>
                <wp:effectExtent l="0" t="0" r="635" b="4445"/>
                <wp:wrapNone/>
                <wp:docPr id="355385760" name="文字方塊 355385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D96B3" w14:textId="77777777" w:rsidR="00171229" w:rsidRPr="00171229" w:rsidRDefault="00171229" w:rsidP="00171229">
                            <w:r w:rsidRPr="00171229">
                              <w:rPr>
                                <w:rFonts w:hint="eastAsia"/>
                              </w:rPr>
                              <w:t>汛期前</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28988" id="文字方塊 355385760" o:spid="_x0000_s1239" type="#_x0000_t202" style="position:absolute;margin-left:-45pt;margin-top:138pt;width:45pt;height:63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" stroked="f">
                <v:textbox style="layout-flow:vertical-ideographic">
                  <w:txbxContent>
                    <w:p w14:paraId="5A7D96B3" w14:textId="77777777" w:rsidR="00171229" w:rsidRPr="00171229" w:rsidRDefault="00171229" w:rsidP="00171229">
                      <w:r w:rsidRPr="00171229">
                        <w:rPr>
                          <w:rFonts w:hint="eastAsia"/>
                        </w:rPr>
                        <w:t>汛期前</w:t>
                      </w:r>
                    </w:p>
                  </w:txbxContent>
                </v:textbox>
              </v:shape>
            </w:pict>
          </mc:Fallback>
        </mc:AlternateContent>
      </w:r>
      <w:r w:rsidR="00171229" w:rsidRPr="00171229">
        <w:rPr>
          <w:noProof/>
        </w:rPr>
        <mc:AlternateContent>
          <mc:Choice Requires="wps">
            <w:drawing>
              <wp:anchor distT="0" distB="0" distL="114300" distR="114300" simplePos="0" relativeHeight="251806720" behindDoc="0" locked="0" layoutInCell="1" allowOverlap="1" wp14:anchorId="17240DB8" wp14:editId="5D2F07EF">
                <wp:simplePos x="0" y="0"/>
                <wp:positionH relativeFrom="column">
                  <wp:posOffset>-571500</wp:posOffset>
                </wp:positionH>
                <wp:positionV relativeFrom="paragraph">
                  <wp:posOffset>266700</wp:posOffset>
                </wp:positionV>
                <wp:extent cx="571500" cy="571500"/>
                <wp:effectExtent l="0" t="0" r="635" b="4445"/>
                <wp:wrapNone/>
                <wp:docPr id="229364683" name="文字方塊 229364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0CEC40" w14:textId="77777777" w:rsidR="00171229" w:rsidRPr="00171229" w:rsidRDefault="00171229" w:rsidP="00171229">
                            <w:r w:rsidRPr="00171229">
                              <w:rPr>
                                <w:rFonts w:hint="eastAsia"/>
                              </w:rPr>
                              <w:t>開工</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40DB8" id="文字方塊 229364683" o:spid="_x0000_s1240" type="#_x0000_t202" style="position:absolute;margin-left:-45pt;margin-top:21pt;width:45pt;height:4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" stroked="f">
                <v:textbox style="layout-flow:vertical-ideographic">
                  <w:txbxContent>
                    <w:p w14:paraId="5D0CEC40" w14:textId="77777777" w:rsidR="00171229" w:rsidRPr="00171229" w:rsidRDefault="00171229" w:rsidP="00171229">
                      <w:r w:rsidRPr="00171229">
                        <w:rPr>
                          <w:rFonts w:hint="eastAsia"/>
                        </w:rPr>
                        <w:t>開工</w:t>
                      </w:r>
                    </w:p>
                  </w:txbxContent>
                </v:textbox>
              </v:shape>
            </w:pict>
          </mc:Fallback>
        </mc:AlternateContent>
      </w:r>
      <w:r w:rsidR="00171229" w:rsidRPr="00171229">
        <w:br w:type="page"/>
      </w:r>
      <w:r w:rsidR="00171229" w:rsidRPr="00171229">
        <w:rPr>
          <w:rFonts w:hint="eastAsia"/>
        </w:rPr>
        <w:t>汛期工地防災減災自主檢查表（參考格式及範例）</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13"/>
        <w:gridCol w:w="3475"/>
        <w:gridCol w:w="919"/>
        <w:gridCol w:w="341"/>
        <w:gridCol w:w="2636"/>
        <w:gridCol w:w="709"/>
      </w:tblGrid>
      <w:tr w:rsidR="00171229" w:rsidRPr="00171229" w14:paraId="5F01374C" w14:textId="77777777" w:rsidTr="00DE3577">
        <w:trPr>
          <w:cantSplit/>
          <w:trHeight w:val="532"/>
          <w:tblHeader/>
        </w:trPr>
        <w:tc>
          <w:tcPr>
            <w:tcW w:w="1413" w:type="dxa"/>
            <w:vAlign w:val="center"/>
          </w:tcPr>
          <w:p w14:paraId="033E4C0E" w14:textId="77777777" w:rsidR="00171229" w:rsidRPr="00171229" w:rsidRDefault="00171229" w:rsidP="00171229">
            <w:r w:rsidRPr="00171229">
              <w:rPr>
                <w:rFonts w:hint="eastAsia"/>
              </w:rPr>
              <w:t>工程名稱</w:t>
            </w:r>
          </w:p>
        </w:tc>
        <w:tc>
          <w:tcPr>
            <w:tcW w:w="8080" w:type="dxa"/>
            <w:gridSpan w:val="5"/>
            <w:vAlign w:val="center"/>
          </w:tcPr>
          <w:p w14:paraId="07F8632C" w14:textId="2B877A14" w:rsidR="00171229" w:rsidRPr="00171229" w:rsidRDefault="00131292" w:rsidP="00171229">
            <w:r>
              <w:rPr>
                <w:rFonts w:hint="eastAsia"/>
              </w:rPr>
              <w:t>桃林鐵路鋪面改善統包工程</w:t>
            </w:r>
            <w:r>
              <w:rPr>
                <w:rFonts w:hint="eastAsia"/>
              </w:rPr>
              <w:t>(</w:t>
            </w:r>
            <w:r>
              <w:rPr>
                <w:rFonts w:hint="eastAsia"/>
              </w:rPr>
              <w:t>成功路至健行路</w:t>
            </w:r>
            <w:r>
              <w:rPr>
                <w:rFonts w:hint="eastAsia"/>
              </w:rPr>
              <w:t>)</w:t>
            </w:r>
          </w:p>
        </w:tc>
      </w:tr>
      <w:tr w:rsidR="00171229" w:rsidRPr="00171229" w14:paraId="419E24F0" w14:textId="77777777" w:rsidTr="00DE3577">
        <w:trPr>
          <w:cantSplit/>
          <w:trHeight w:val="525"/>
          <w:tblHeader/>
        </w:trPr>
        <w:tc>
          <w:tcPr>
            <w:tcW w:w="1413" w:type="dxa"/>
            <w:vAlign w:val="center"/>
          </w:tcPr>
          <w:p w14:paraId="4CB344CD" w14:textId="77777777" w:rsidR="00171229" w:rsidRPr="00171229" w:rsidRDefault="00171229" w:rsidP="00171229">
            <w:r w:rsidRPr="00171229">
              <w:rPr>
                <w:rFonts w:hint="eastAsia"/>
              </w:rPr>
              <w:t>施工廠商</w:t>
            </w:r>
          </w:p>
        </w:tc>
        <w:tc>
          <w:tcPr>
            <w:tcW w:w="8080" w:type="dxa"/>
            <w:gridSpan w:val="5"/>
            <w:vAlign w:val="center"/>
          </w:tcPr>
          <w:p w14:paraId="1463541A" w14:textId="069F78FC" w:rsidR="00171229" w:rsidRPr="00171229" w:rsidRDefault="00171229" w:rsidP="00171229"/>
        </w:tc>
      </w:tr>
      <w:tr w:rsidR="00171229" w:rsidRPr="00171229" w14:paraId="112002A2" w14:textId="77777777" w:rsidTr="00DE3577">
        <w:trPr>
          <w:trHeight w:val="519"/>
          <w:tblHeader/>
        </w:trPr>
        <w:tc>
          <w:tcPr>
            <w:tcW w:w="1413" w:type="dxa"/>
            <w:vAlign w:val="center"/>
          </w:tcPr>
          <w:p w14:paraId="6AFBED91" w14:textId="77777777" w:rsidR="00171229" w:rsidRPr="00171229" w:rsidRDefault="00171229" w:rsidP="00171229">
            <w:r w:rsidRPr="00171229">
              <w:rPr>
                <w:rFonts w:hint="eastAsia"/>
              </w:rPr>
              <w:t>檢查地點</w:t>
            </w:r>
          </w:p>
        </w:tc>
        <w:tc>
          <w:tcPr>
            <w:tcW w:w="3475" w:type="dxa"/>
          </w:tcPr>
          <w:p w14:paraId="5DD5C078" w14:textId="77777777" w:rsidR="00171229" w:rsidRPr="00171229" w:rsidRDefault="00171229" w:rsidP="00171229">
            <w:r w:rsidRPr="00171229">
              <w:rPr>
                <w:rFonts w:hint="eastAsia"/>
              </w:rPr>
              <w:t xml:space="preserve"> </w:t>
            </w:r>
          </w:p>
        </w:tc>
        <w:tc>
          <w:tcPr>
            <w:tcW w:w="1260" w:type="dxa"/>
            <w:gridSpan w:val="2"/>
            <w:vAlign w:val="center"/>
          </w:tcPr>
          <w:p w14:paraId="6C45B1E7" w14:textId="77777777" w:rsidR="00171229" w:rsidRPr="00171229" w:rsidRDefault="00171229" w:rsidP="00171229">
            <w:r w:rsidRPr="00171229">
              <w:rPr>
                <w:rFonts w:hint="eastAsia"/>
              </w:rPr>
              <w:t>檢查日期</w:t>
            </w:r>
          </w:p>
        </w:tc>
        <w:tc>
          <w:tcPr>
            <w:tcW w:w="3345" w:type="dxa"/>
            <w:gridSpan w:val="2"/>
          </w:tcPr>
          <w:p w14:paraId="48C6E3DA" w14:textId="77777777" w:rsidR="00171229" w:rsidRPr="00171229" w:rsidRDefault="00171229" w:rsidP="00171229"/>
        </w:tc>
      </w:tr>
      <w:tr w:rsidR="00171229" w:rsidRPr="00171229" w14:paraId="2F53E52E" w14:textId="77777777" w:rsidTr="00DE3577">
        <w:trPr>
          <w:cantSplit/>
          <w:tblHeader/>
        </w:trPr>
        <w:tc>
          <w:tcPr>
            <w:tcW w:w="1413" w:type="dxa"/>
            <w:vAlign w:val="center"/>
          </w:tcPr>
          <w:p w14:paraId="1411AB90" w14:textId="77777777" w:rsidR="00171229" w:rsidRPr="00171229" w:rsidRDefault="00171229" w:rsidP="00171229">
            <w:r w:rsidRPr="00171229">
              <w:rPr>
                <w:rFonts w:hint="eastAsia"/>
              </w:rPr>
              <w:t>檢查項目</w:t>
            </w:r>
          </w:p>
        </w:tc>
        <w:tc>
          <w:tcPr>
            <w:tcW w:w="4394" w:type="dxa"/>
            <w:gridSpan w:val="2"/>
            <w:vAlign w:val="center"/>
          </w:tcPr>
          <w:p w14:paraId="04EF7B53" w14:textId="77777777" w:rsidR="00171229" w:rsidRPr="00171229" w:rsidRDefault="00171229" w:rsidP="00171229">
            <w:r w:rsidRPr="00171229">
              <w:rPr>
                <w:rFonts w:hint="eastAsia"/>
              </w:rPr>
              <w:t>檢查標準</w:t>
            </w:r>
          </w:p>
        </w:tc>
        <w:tc>
          <w:tcPr>
            <w:tcW w:w="2977" w:type="dxa"/>
            <w:gridSpan w:val="2"/>
            <w:vAlign w:val="center"/>
          </w:tcPr>
          <w:p w14:paraId="725AC19E" w14:textId="77777777" w:rsidR="00171229" w:rsidRPr="00171229" w:rsidRDefault="00171229" w:rsidP="00171229">
            <w:r w:rsidRPr="00171229">
              <w:rPr>
                <w:rFonts w:hint="eastAsia"/>
              </w:rPr>
              <w:t>實際檢查情形</w:t>
            </w:r>
          </w:p>
        </w:tc>
        <w:tc>
          <w:tcPr>
            <w:tcW w:w="709" w:type="dxa"/>
            <w:vAlign w:val="center"/>
          </w:tcPr>
          <w:p w14:paraId="1EC2B985" w14:textId="77777777" w:rsidR="00171229" w:rsidRPr="00171229" w:rsidRDefault="00171229" w:rsidP="00171229">
            <w:r w:rsidRPr="00171229">
              <w:rPr>
                <w:rFonts w:hint="eastAsia"/>
              </w:rPr>
              <w:t>檢查結果</w:t>
            </w:r>
          </w:p>
        </w:tc>
      </w:tr>
      <w:tr w:rsidR="00171229" w:rsidRPr="00171229" w14:paraId="148F0FBB" w14:textId="77777777" w:rsidTr="00DE3577">
        <w:trPr>
          <w:cantSplit/>
          <w:trHeight w:val="480"/>
        </w:trPr>
        <w:tc>
          <w:tcPr>
            <w:tcW w:w="1413" w:type="dxa"/>
            <w:vAlign w:val="center"/>
          </w:tcPr>
          <w:p w14:paraId="408BE296" w14:textId="77777777" w:rsidR="00171229" w:rsidRPr="00171229" w:rsidRDefault="00171229" w:rsidP="00171229">
            <w:r w:rsidRPr="00171229">
              <w:rPr>
                <w:rFonts w:hint="eastAsia"/>
              </w:rPr>
              <w:t>防汛災害風險辨識</w:t>
            </w:r>
          </w:p>
        </w:tc>
        <w:tc>
          <w:tcPr>
            <w:tcW w:w="4394" w:type="dxa"/>
            <w:gridSpan w:val="2"/>
            <w:vAlign w:val="center"/>
          </w:tcPr>
          <w:p w14:paraId="51807C44" w14:textId="77777777" w:rsidR="00171229" w:rsidRPr="00171229" w:rsidRDefault="00171229" w:rsidP="00171229">
            <w:r w:rsidRPr="00171229">
              <w:rPr>
                <w:rFonts w:hint="eastAsia"/>
              </w:rPr>
              <w:t>查詢防汛風險資訊之相關網站瞭解鄰近工區之淹水、坡地災害</w:t>
            </w:r>
            <w:proofErr w:type="gramStart"/>
            <w:r w:rsidRPr="00171229">
              <w:rPr>
                <w:rFonts w:hint="eastAsia"/>
              </w:rPr>
              <w:t>潛勢圖及</w:t>
            </w:r>
            <w:proofErr w:type="gramEnd"/>
            <w:r w:rsidRPr="00171229">
              <w:rPr>
                <w:rFonts w:hint="eastAsia"/>
              </w:rPr>
              <w:t>歷年風災復建工程資訊，並據以檢視施工計畫、防汛應變計畫、防救災資源清冊、開口契約等防救災文件之防救災措施是否妥適。</w:t>
            </w:r>
          </w:p>
          <w:p w14:paraId="492C2C7F" w14:textId="77777777" w:rsidR="00171229" w:rsidRPr="00171229" w:rsidRDefault="00171229" w:rsidP="00171229">
            <w:r w:rsidRPr="00171229">
              <w:rPr>
                <w:rFonts w:hint="eastAsia"/>
              </w:rPr>
              <w:t>(</w:t>
            </w:r>
            <w:proofErr w:type="gramStart"/>
            <w:r w:rsidRPr="00171229">
              <w:rPr>
                <w:rFonts w:hint="eastAsia"/>
              </w:rPr>
              <w:t>註</w:t>
            </w:r>
            <w:proofErr w:type="gramEnd"/>
            <w:r w:rsidRPr="00171229">
              <w:rPr>
                <w:rFonts w:hint="eastAsia"/>
              </w:rPr>
              <w:t>：本檢查項目應於每年度進入汛期進行第</w:t>
            </w:r>
            <w:r w:rsidRPr="00171229">
              <w:rPr>
                <w:rFonts w:hint="eastAsia"/>
              </w:rPr>
              <w:t>1</w:t>
            </w:r>
            <w:r w:rsidRPr="00171229">
              <w:rPr>
                <w:rFonts w:hint="eastAsia"/>
              </w:rPr>
              <w:t>次防災減災自主檢查時實施，爾後視工地實際需要辦理</w:t>
            </w:r>
            <w:r w:rsidRPr="00171229">
              <w:rPr>
                <w:rFonts w:hint="eastAsia"/>
              </w:rPr>
              <w:t>)</w:t>
            </w:r>
          </w:p>
        </w:tc>
        <w:tc>
          <w:tcPr>
            <w:tcW w:w="2977" w:type="dxa"/>
            <w:gridSpan w:val="2"/>
            <w:vAlign w:val="center"/>
          </w:tcPr>
          <w:p w14:paraId="3EB3DE47" w14:textId="77777777" w:rsidR="00171229" w:rsidRPr="00171229" w:rsidRDefault="00171229" w:rsidP="00171229"/>
        </w:tc>
        <w:tc>
          <w:tcPr>
            <w:tcW w:w="709" w:type="dxa"/>
            <w:vAlign w:val="center"/>
          </w:tcPr>
          <w:p w14:paraId="156310FA" w14:textId="77777777" w:rsidR="00171229" w:rsidRPr="00171229" w:rsidRDefault="00171229" w:rsidP="00171229"/>
        </w:tc>
      </w:tr>
      <w:tr w:rsidR="00171229" w:rsidRPr="00171229" w14:paraId="3375FC6C" w14:textId="77777777" w:rsidTr="00DE3577">
        <w:trPr>
          <w:cantSplit/>
          <w:trHeight w:val="480"/>
        </w:trPr>
        <w:tc>
          <w:tcPr>
            <w:tcW w:w="1413" w:type="dxa"/>
            <w:vAlign w:val="center"/>
          </w:tcPr>
          <w:p w14:paraId="4F5B224B" w14:textId="77777777" w:rsidR="00171229" w:rsidRPr="00171229" w:rsidRDefault="00171229" w:rsidP="00171229">
            <w:r w:rsidRPr="00171229">
              <w:rPr>
                <w:rFonts w:hint="eastAsia"/>
              </w:rPr>
              <w:t>防救災文件資料</w:t>
            </w:r>
          </w:p>
        </w:tc>
        <w:tc>
          <w:tcPr>
            <w:tcW w:w="4394" w:type="dxa"/>
            <w:gridSpan w:val="2"/>
            <w:vAlign w:val="center"/>
          </w:tcPr>
          <w:p w14:paraId="763F7B46" w14:textId="77777777" w:rsidR="00171229" w:rsidRPr="00171229" w:rsidRDefault="00171229" w:rsidP="00171229">
            <w:r w:rsidRPr="00171229">
              <w:rPr>
                <w:rFonts w:hint="eastAsia"/>
              </w:rPr>
              <w:t>設計圖說、施工計畫、防汛應變計畫、防救災資源清冊、開口契約、緊急連</w:t>
            </w:r>
            <w:proofErr w:type="gramStart"/>
            <w:r w:rsidRPr="00171229">
              <w:rPr>
                <w:rFonts w:hint="eastAsia"/>
              </w:rPr>
              <w:t>繫</w:t>
            </w:r>
            <w:proofErr w:type="gramEnd"/>
            <w:r w:rsidRPr="00171229">
              <w:rPr>
                <w:rFonts w:hint="eastAsia"/>
              </w:rPr>
              <w:t>及通報電話等防救災相關文件資料應置於工地防救災應變場所備用。</w:t>
            </w:r>
          </w:p>
        </w:tc>
        <w:tc>
          <w:tcPr>
            <w:tcW w:w="2977" w:type="dxa"/>
            <w:gridSpan w:val="2"/>
            <w:vAlign w:val="center"/>
          </w:tcPr>
          <w:p w14:paraId="7C691913" w14:textId="77777777" w:rsidR="00171229" w:rsidRPr="00171229" w:rsidRDefault="00171229" w:rsidP="00171229"/>
        </w:tc>
        <w:tc>
          <w:tcPr>
            <w:tcW w:w="709" w:type="dxa"/>
            <w:vAlign w:val="center"/>
          </w:tcPr>
          <w:p w14:paraId="66F3D66D" w14:textId="77777777" w:rsidR="00171229" w:rsidRPr="00171229" w:rsidRDefault="00171229" w:rsidP="00171229"/>
        </w:tc>
      </w:tr>
      <w:tr w:rsidR="00171229" w:rsidRPr="00171229" w14:paraId="7DEB4B0D" w14:textId="77777777" w:rsidTr="00DE3577">
        <w:trPr>
          <w:cantSplit/>
          <w:trHeight w:val="480"/>
        </w:trPr>
        <w:tc>
          <w:tcPr>
            <w:tcW w:w="1413" w:type="dxa"/>
            <w:vAlign w:val="center"/>
          </w:tcPr>
          <w:p w14:paraId="5061997E" w14:textId="77777777" w:rsidR="00171229" w:rsidRPr="00171229" w:rsidRDefault="00171229" w:rsidP="00171229">
            <w:r w:rsidRPr="00171229">
              <w:rPr>
                <w:rFonts w:hint="eastAsia"/>
              </w:rPr>
              <w:t>防救災措施應變準備</w:t>
            </w:r>
          </w:p>
        </w:tc>
        <w:tc>
          <w:tcPr>
            <w:tcW w:w="4394" w:type="dxa"/>
            <w:gridSpan w:val="2"/>
            <w:vAlign w:val="center"/>
          </w:tcPr>
          <w:p w14:paraId="4B4A63F2" w14:textId="77777777" w:rsidR="00171229" w:rsidRPr="00171229" w:rsidRDefault="00171229" w:rsidP="00171229">
            <w:r w:rsidRPr="00171229">
              <w:rPr>
                <w:rFonts w:hint="eastAsia"/>
              </w:rPr>
              <w:t>確保應變、搶險及搶修等組織及相關器材（人員、機具、材料、通訊設備及急救箱等）之立即到位及正常運作功能。</w:t>
            </w:r>
          </w:p>
        </w:tc>
        <w:tc>
          <w:tcPr>
            <w:tcW w:w="2977" w:type="dxa"/>
            <w:gridSpan w:val="2"/>
            <w:vAlign w:val="center"/>
          </w:tcPr>
          <w:p w14:paraId="7FE90756" w14:textId="77777777" w:rsidR="00171229" w:rsidRPr="00171229" w:rsidRDefault="00171229" w:rsidP="00171229"/>
        </w:tc>
        <w:tc>
          <w:tcPr>
            <w:tcW w:w="709" w:type="dxa"/>
            <w:vAlign w:val="center"/>
          </w:tcPr>
          <w:p w14:paraId="29CB78F0" w14:textId="77777777" w:rsidR="00171229" w:rsidRPr="00171229" w:rsidRDefault="00171229" w:rsidP="00171229"/>
        </w:tc>
      </w:tr>
      <w:tr w:rsidR="00171229" w:rsidRPr="00171229" w14:paraId="61FF6A63" w14:textId="77777777" w:rsidTr="00DE3577">
        <w:trPr>
          <w:cantSplit/>
          <w:trHeight w:val="480"/>
        </w:trPr>
        <w:tc>
          <w:tcPr>
            <w:tcW w:w="1413" w:type="dxa"/>
            <w:vAlign w:val="center"/>
          </w:tcPr>
          <w:p w14:paraId="46AB36F2" w14:textId="77777777" w:rsidR="00171229" w:rsidRPr="00171229" w:rsidRDefault="00171229" w:rsidP="00171229">
            <w:r w:rsidRPr="00171229">
              <w:rPr>
                <w:rFonts w:hint="eastAsia"/>
              </w:rPr>
              <w:t>工地臨時構造物</w:t>
            </w:r>
          </w:p>
        </w:tc>
        <w:tc>
          <w:tcPr>
            <w:tcW w:w="4394" w:type="dxa"/>
            <w:gridSpan w:val="2"/>
            <w:vAlign w:val="center"/>
          </w:tcPr>
          <w:p w14:paraId="3167BA41" w14:textId="77777777" w:rsidR="00171229" w:rsidRPr="00171229" w:rsidRDefault="00171229" w:rsidP="00171229">
            <w:r w:rsidRPr="00171229">
              <w:rPr>
                <w:rFonts w:hint="eastAsia"/>
              </w:rPr>
              <w:t>施工圍籬、支撐架、鷹架、防護網、告示牌等臨時構造物應加強牢固；如係設於人口密集地區經評估無法確保設施安全時，應事先予以拆除，以預防坍塌及墜落情事發生。</w:t>
            </w:r>
          </w:p>
        </w:tc>
        <w:tc>
          <w:tcPr>
            <w:tcW w:w="2977" w:type="dxa"/>
            <w:gridSpan w:val="2"/>
            <w:vAlign w:val="center"/>
          </w:tcPr>
          <w:p w14:paraId="73612F5E" w14:textId="77777777" w:rsidR="00171229" w:rsidRPr="00171229" w:rsidRDefault="00171229" w:rsidP="00171229"/>
        </w:tc>
        <w:tc>
          <w:tcPr>
            <w:tcW w:w="709" w:type="dxa"/>
            <w:vAlign w:val="center"/>
          </w:tcPr>
          <w:p w14:paraId="72632E98" w14:textId="77777777" w:rsidR="00171229" w:rsidRPr="00171229" w:rsidRDefault="00171229" w:rsidP="00171229"/>
        </w:tc>
      </w:tr>
      <w:tr w:rsidR="00171229" w:rsidRPr="00171229" w14:paraId="1390D746" w14:textId="77777777" w:rsidTr="00DE3577">
        <w:trPr>
          <w:cantSplit/>
          <w:trHeight w:val="480"/>
        </w:trPr>
        <w:tc>
          <w:tcPr>
            <w:tcW w:w="1413" w:type="dxa"/>
            <w:vAlign w:val="center"/>
          </w:tcPr>
          <w:p w14:paraId="1EA14AD5" w14:textId="77777777" w:rsidR="00171229" w:rsidRPr="00171229" w:rsidRDefault="00171229" w:rsidP="00171229">
            <w:r w:rsidRPr="00171229">
              <w:rPr>
                <w:rFonts w:hint="eastAsia"/>
              </w:rPr>
              <w:t>工地排水設施</w:t>
            </w:r>
          </w:p>
        </w:tc>
        <w:tc>
          <w:tcPr>
            <w:tcW w:w="4394" w:type="dxa"/>
            <w:gridSpan w:val="2"/>
            <w:vAlign w:val="center"/>
          </w:tcPr>
          <w:p w14:paraId="2CC09250" w14:textId="77777777" w:rsidR="00171229" w:rsidRPr="00171229" w:rsidRDefault="00171229" w:rsidP="00171229">
            <w:r w:rsidRPr="00171229">
              <w:rPr>
                <w:rFonts w:hint="eastAsia"/>
              </w:rPr>
              <w:t>工區及週遭之排水設施應予清理，保持</w:t>
            </w:r>
            <w:proofErr w:type="gramStart"/>
            <w:r w:rsidRPr="00171229">
              <w:rPr>
                <w:rFonts w:hint="eastAsia"/>
              </w:rPr>
              <w:t>暢通，</w:t>
            </w:r>
            <w:proofErr w:type="gramEnd"/>
            <w:r w:rsidRPr="00171229">
              <w:rPr>
                <w:rFonts w:hint="eastAsia"/>
              </w:rPr>
              <w:t>並確保與整體排水系統之連接功能正常。</w:t>
            </w:r>
          </w:p>
        </w:tc>
        <w:tc>
          <w:tcPr>
            <w:tcW w:w="2977" w:type="dxa"/>
            <w:gridSpan w:val="2"/>
            <w:vAlign w:val="center"/>
          </w:tcPr>
          <w:p w14:paraId="72B9E518" w14:textId="77777777" w:rsidR="00171229" w:rsidRPr="00171229" w:rsidRDefault="00171229" w:rsidP="00171229"/>
        </w:tc>
        <w:tc>
          <w:tcPr>
            <w:tcW w:w="709" w:type="dxa"/>
            <w:vAlign w:val="center"/>
          </w:tcPr>
          <w:p w14:paraId="6096C859" w14:textId="77777777" w:rsidR="00171229" w:rsidRPr="00171229" w:rsidRDefault="00171229" w:rsidP="00171229"/>
        </w:tc>
      </w:tr>
      <w:tr w:rsidR="00171229" w:rsidRPr="00171229" w14:paraId="0E5142F1" w14:textId="77777777" w:rsidTr="00DE3577">
        <w:trPr>
          <w:cantSplit/>
          <w:trHeight w:val="480"/>
        </w:trPr>
        <w:tc>
          <w:tcPr>
            <w:tcW w:w="1413" w:type="dxa"/>
            <w:vAlign w:val="center"/>
          </w:tcPr>
          <w:p w14:paraId="369F6336" w14:textId="77777777" w:rsidR="00171229" w:rsidRPr="00171229" w:rsidRDefault="00171229" w:rsidP="00171229">
            <w:r w:rsidRPr="00171229">
              <w:rPr>
                <w:rFonts w:hint="eastAsia"/>
              </w:rPr>
              <w:t>工地大型機械設備</w:t>
            </w:r>
          </w:p>
        </w:tc>
        <w:tc>
          <w:tcPr>
            <w:tcW w:w="4394" w:type="dxa"/>
            <w:gridSpan w:val="2"/>
            <w:vAlign w:val="center"/>
          </w:tcPr>
          <w:p w14:paraId="1BADCCBC" w14:textId="77777777" w:rsidR="00171229" w:rsidRPr="00171229" w:rsidRDefault="00171229" w:rsidP="00171229">
            <w:r w:rsidRPr="00171229">
              <w:rPr>
                <w:rFonts w:hint="eastAsia"/>
              </w:rPr>
              <w:t>吊車、</w:t>
            </w:r>
            <w:proofErr w:type="gramStart"/>
            <w:r w:rsidRPr="00171229">
              <w:rPr>
                <w:rFonts w:hint="eastAsia"/>
              </w:rPr>
              <w:t>吊塔等</w:t>
            </w:r>
            <w:proofErr w:type="gramEnd"/>
            <w:r w:rsidRPr="00171229">
              <w:rPr>
                <w:rFonts w:hint="eastAsia"/>
              </w:rPr>
              <w:t>大型揚</w:t>
            </w:r>
            <w:proofErr w:type="gramStart"/>
            <w:r w:rsidRPr="00171229">
              <w:rPr>
                <w:rFonts w:hint="eastAsia"/>
              </w:rPr>
              <w:t>昇</w:t>
            </w:r>
            <w:proofErr w:type="gramEnd"/>
            <w:r w:rsidRPr="00171229">
              <w:rPr>
                <w:rFonts w:hint="eastAsia"/>
              </w:rPr>
              <w:t>機械設備應予</w:t>
            </w:r>
            <w:proofErr w:type="gramStart"/>
            <w:r w:rsidRPr="00171229">
              <w:rPr>
                <w:rFonts w:hint="eastAsia"/>
              </w:rPr>
              <w:t>繫接錨錠，束制</w:t>
            </w:r>
            <w:proofErr w:type="gramEnd"/>
            <w:r w:rsidRPr="00171229">
              <w:rPr>
                <w:rFonts w:hint="eastAsia"/>
              </w:rPr>
              <w:t>穩固；必要時予以撤離。</w:t>
            </w:r>
          </w:p>
        </w:tc>
        <w:tc>
          <w:tcPr>
            <w:tcW w:w="2977" w:type="dxa"/>
            <w:gridSpan w:val="2"/>
            <w:vAlign w:val="center"/>
          </w:tcPr>
          <w:p w14:paraId="75941206" w14:textId="77777777" w:rsidR="00171229" w:rsidRPr="00171229" w:rsidRDefault="00171229" w:rsidP="00171229"/>
        </w:tc>
        <w:tc>
          <w:tcPr>
            <w:tcW w:w="709" w:type="dxa"/>
            <w:vAlign w:val="center"/>
          </w:tcPr>
          <w:p w14:paraId="4C846631" w14:textId="77777777" w:rsidR="00171229" w:rsidRPr="00171229" w:rsidRDefault="00171229" w:rsidP="00171229"/>
        </w:tc>
      </w:tr>
      <w:tr w:rsidR="00171229" w:rsidRPr="00171229" w14:paraId="205BCFB8" w14:textId="77777777" w:rsidTr="00DE3577">
        <w:trPr>
          <w:cantSplit/>
          <w:trHeight w:val="480"/>
        </w:trPr>
        <w:tc>
          <w:tcPr>
            <w:tcW w:w="1413" w:type="dxa"/>
            <w:vAlign w:val="center"/>
          </w:tcPr>
          <w:p w14:paraId="5E81C28F" w14:textId="77777777" w:rsidR="00171229" w:rsidRPr="00171229" w:rsidRDefault="00171229" w:rsidP="00171229">
            <w:r w:rsidRPr="00171229">
              <w:rPr>
                <w:rFonts w:hint="eastAsia"/>
              </w:rPr>
              <w:t>工地開挖及</w:t>
            </w:r>
            <w:proofErr w:type="gramStart"/>
            <w:r w:rsidRPr="00171229">
              <w:rPr>
                <w:rFonts w:hint="eastAsia"/>
              </w:rPr>
              <w:t>土石挖填方</w:t>
            </w:r>
            <w:proofErr w:type="gramEnd"/>
          </w:p>
        </w:tc>
        <w:tc>
          <w:tcPr>
            <w:tcW w:w="4394" w:type="dxa"/>
            <w:gridSpan w:val="2"/>
            <w:vAlign w:val="center"/>
          </w:tcPr>
          <w:p w14:paraId="3311CBD4" w14:textId="77777777" w:rsidR="00171229" w:rsidRPr="00171229" w:rsidRDefault="00171229" w:rsidP="00171229">
            <w:r w:rsidRPr="00171229">
              <w:rPr>
                <w:rFonts w:hint="eastAsia"/>
              </w:rPr>
              <w:t>對基礎、工作井開挖、</w:t>
            </w:r>
            <w:proofErr w:type="gramStart"/>
            <w:r w:rsidRPr="00171229">
              <w:rPr>
                <w:rFonts w:hint="eastAsia"/>
              </w:rPr>
              <w:t>土石挖填方</w:t>
            </w:r>
            <w:proofErr w:type="gramEnd"/>
            <w:r w:rsidRPr="00171229">
              <w:rPr>
                <w:rFonts w:hint="eastAsia"/>
              </w:rPr>
              <w:t>、山坡地水土保持設施部分應進行檢查及監控，並加強相關安全保護措施。</w:t>
            </w:r>
          </w:p>
        </w:tc>
        <w:tc>
          <w:tcPr>
            <w:tcW w:w="2977" w:type="dxa"/>
            <w:gridSpan w:val="2"/>
            <w:vAlign w:val="center"/>
          </w:tcPr>
          <w:p w14:paraId="4CC562B9" w14:textId="77777777" w:rsidR="00171229" w:rsidRPr="00171229" w:rsidRDefault="00171229" w:rsidP="00171229"/>
        </w:tc>
        <w:tc>
          <w:tcPr>
            <w:tcW w:w="709" w:type="dxa"/>
            <w:vAlign w:val="center"/>
          </w:tcPr>
          <w:p w14:paraId="4B6943D3" w14:textId="77777777" w:rsidR="00171229" w:rsidRPr="00171229" w:rsidRDefault="00171229" w:rsidP="00171229"/>
        </w:tc>
      </w:tr>
      <w:tr w:rsidR="00171229" w:rsidRPr="00171229" w14:paraId="1D925D60" w14:textId="77777777" w:rsidTr="00DE3577">
        <w:trPr>
          <w:cantSplit/>
          <w:trHeight w:val="480"/>
        </w:trPr>
        <w:tc>
          <w:tcPr>
            <w:tcW w:w="1413" w:type="dxa"/>
            <w:vAlign w:val="center"/>
          </w:tcPr>
          <w:p w14:paraId="7D3C860E" w14:textId="77777777" w:rsidR="00171229" w:rsidRPr="00171229" w:rsidRDefault="00171229" w:rsidP="00171229">
            <w:r w:rsidRPr="00171229">
              <w:rPr>
                <w:rFonts w:hint="eastAsia"/>
              </w:rPr>
              <w:t>工地水文及邊坡變化</w:t>
            </w:r>
          </w:p>
        </w:tc>
        <w:tc>
          <w:tcPr>
            <w:tcW w:w="4394" w:type="dxa"/>
            <w:gridSpan w:val="2"/>
            <w:vAlign w:val="center"/>
          </w:tcPr>
          <w:p w14:paraId="15EFBA7A" w14:textId="77777777" w:rsidR="00171229" w:rsidRPr="00171229" w:rsidRDefault="00171229" w:rsidP="00171229">
            <w:r w:rsidRPr="00171229">
              <w:rPr>
                <w:rFonts w:hint="eastAsia"/>
              </w:rPr>
              <w:t>加強觀測工區毗鄰地下水、河川、野溪之水位、流量、濁度等水文情形，與山坡地之邊坡、土石、林木、構造物等變化情形，適時採取停工及疏散措施。</w:t>
            </w:r>
          </w:p>
        </w:tc>
        <w:tc>
          <w:tcPr>
            <w:tcW w:w="2977" w:type="dxa"/>
            <w:gridSpan w:val="2"/>
            <w:vAlign w:val="center"/>
          </w:tcPr>
          <w:p w14:paraId="28D1A9AC" w14:textId="77777777" w:rsidR="00171229" w:rsidRPr="00171229" w:rsidRDefault="00171229" w:rsidP="00171229"/>
        </w:tc>
        <w:tc>
          <w:tcPr>
            <w:tcW w:w="709" w:type="dxa"/>
            <w:vAlign w:val="center"/>
          </w:tcPr>
          <w:p w14:paraId="0E66ECAD" w14:textId="77777777" w:rsidR="00171229" w:rsidRPr="00171229" w:rsidRDefault="00171229" w:rsidP="00171229"/>
        </w:tc>
      </w:tr>
      <w:tr w:rsidR="00171229" w:rsidRPr="00171229" w14:paraId="02AA0A9D" w14:textId="77777777" w:rsidTr="00DE3577">
        <w:trPr>
          <w:cantSplit/>
          <w:trHeight w:val="480"/>
        </w:trPr>
        <w:tc>
          <w:tcPr>
            <w:tcW w:w="1413" w:type="dxa"/>
            <w:vAlign w:val="center"/>
          </w:tcPr>
          <w:p w14:paraId="1314EC04" w14:textId="77777777" w:rsidR="00171229" w:rsidRPr="00171229" w:rsidRDefault="00171229" w:rsidP="00171229">
            <w:r w:rsidRPr="00171229">
              <w:rPr>
                <w:rFonts w:hint="eastAsia"/>
              </w:rPr>
              <w:t>工地防汛缺口</w:t>
            </w:r>
          </w:p>
        </w:tc>
        <w:tc>
          <w:tcPr>
            <w:tcW w:w="4394" w:type="dxa"/>
            <w:gridSpan w:val="2"/>
            <w:vAlign w:val="center"/>
          </w:tcPr>
          <w:p w14:paraId="24AF1B83" w14:textId="77777777" w:rsidR="00171229" w:rsidRPr="00171229" w:rsidRDefault="00171229" w:rsidP="00171229">
            <w:r w:rsidRPr="00171229">
              <w:rPr>
                <w:rFonts w:hint="eastAsia"/>
              </w:rPr>
              <w:t>所有防汛缺口均應予確實封堵，砂包、擋水鋼板、封水牆等臨時性防洪設施應予補強；對於潛在淹水並有需要保全之工區，應</w:t>
            </w:r>
            <w:proofErr w:type="gramStart"/>
            <w:r w:rsidRPr="00171229">
              <w:rPr>
                <w:rFonts w:hint="eastAsia"/>
              </w:rPr>
              <w:t>妥為布設抽水</w:t>
            </w:r>
            <w:proofErr w:type="gramEnd"/>
            <w:r w:rsidRPr="00171229">
              <w:rPr>
                <w:rFonts w:hint="eastAsia"/>
              </w:rPr>
              <w:t>機具及止水材料。</w:t>
            </w:r>
          </w:p>
        </w:tc>
        <w:tc>
          <w:tcPr>
            <w:tcW w:w="2977" w:type="dxa"/>
            <w:gridSpan w:val="2"/>
            <w:vAlign w:val="center"/>
          </w:tcPr>
          <w:p w14:paraId="6CBF440F" w14:textId="77777777" w:rsidR="00171229" w:rsidRPr="00171229" w:rsidRDefault="00171229" w:rsidP="00171229"/>
        </w:tc>
        <w:tc>
          <w:tcPr>
            <w:tcW w:w="709" w:type="dxa"/>
            <w:vAlign w:val="center"/>
          </w:tcPr>
          <w:p w14:paraId="00A2DAA1" w14:textId="77777777" w:rsidR="00171229" w:rsidRPr="00171229" w:rsidRDefault="00171229" w:rsidP="00171229"/>
        </w:tc>
      </w:tr>
      <w:tr w:rsidR="00171229" w:rsidRPr="00171229" w14:paraId="31C24261" w14:textId="77777777" w:rsidTr="00DE3577">
        <w:trPr>
          <w:cantSplit/>
          <w:trHeight w:val="480"/>
        </w:trPr>
        <w:tc>
          <w:tcPr>
            <w:tcW w:w="1413" w:type="dxa"/>
            <w:vAlign w:val="center"/>
          </w:tcPr>
          <w:p w14:paraId="5065DE62" w14:textId="77777777" w:rsidR="00171229" w:rsidRPr="00171229" w:rsidRDefault="00171229" w:rsidP="00171229">
            <w:r w:rsidRPr="00171229">
              <w:rPr>
                <w:rFonts w:hint="eastAsia"/>
              </w:rPr>
              <w:t>工地垃圾、雜物及廢棄物</w:t>
            </w:r>
          </w:p>
        </w:tc>
        <w:tc>
          <w:tcPr>
            <w:tcW w:w="4394" w:type="dxa"/>
            <w:gridSpan w:val="2"/>
            <w:vAlign w:val="center"/>
          </w:tcPr>
          <w:p w14:paraId="6F114786" w14:textId="77777777" w:rsidR="00171229" w:rsidRPr="00171229" w:rsidRDefault="00171229" w:rsidP="00171229">
            <w:r w:rsidRPr="00171229">
              <w:rPr>
                <w:rFonts w:hint="eastAsia"/>
              </w:rPr>
              <w:t>垃圾、雜物及廢棄物應予清理。</w:t>
            </w:r>
          </w:p>
        </w:tc>
        <w:tc>
          <w:tcPr>
            <w:tcW w:w="2977" w:type="dxa"/>
            <w:gridSpan w:val="2"/>
            <w:vAlign w:val="center"/>
          </w:tcPr>
          <w:p w14:paraId="04F1E32F" w14:textId="77777777" w:rsidR="00171229" w:rsidRPr="00171229" w:rsidRDefault="00171229" w:rsidP="00171229"/>
        </w:tc>
        <w:tc>
          <w:tcPr>
            <w:tcW w:w="709" w:type="dxa"/>
            <w:vAlign w:val="center"/>
          </w:tcPr>
          <w:p w14:paraId="4EA52D28" w14:textId="77777777" w:rsidR="00171229" w:rsidRPr="00171229" w:rsidRDefault="00171229" w:rsidP="00171229"/>
        </w:tc>
      </w:tr>
      <w:tr w:rsidR="00171229" w:rsidRPr="00171229" w14:paraId="6AA4C1B7" w14:textId="77777777" w:rsidTr="00DE3577">
        <w:trPr>
          <w:cantSplit/>
          <w:trHeight w:val="480"/>
        </w:trPr>
        <w:tc>
          <w:tcPr>
            <w:tcW w:w="1413" w:type="dxa"/>
            <w:vAlign w:val="center"/>
          </w:tcPr>
          <w:p w14:paraId="04795DD5" w14:textId="77777777" w:rsidR="00171229" w:rsidRPr="00171229" w:rsidRDefault="00171229" w:rsidP="00171229">
            <w:r w:rsidRPr="00171229">
              <w:rPr>
                <w:rFonts w:hint="eastAsia"/>
              </w:rPr>
              <w:t>工地施工器材</w:t>
            </w:r>
          </w:p>
        </w:tc>
        <w:tc>
          <w:tcPr>
            <w:tcW w:w="4394" w:type="dxa"/>
            <w:gridSpan w:val="2"/>
            <w:vAlign w:val="center"/>
          </w:tcPr>
          <w:p w14:paraId="3F1158A5" w14:textId="77777777" w:rsidR="00171229" w:rsidRPr="00171229" w:rsidRDefault="00171229" w:rsidP="00171229">
            <w:r w:rsidRPr="00171229">
              <w:rPr>
                <w:rFonts w:hint="eastAsia"/>
              </w:rPr>
              <w:t>施工材料、機具、設備及危險</w:t>
            </w:r>
            <w:proofErr w:type="gramStart"/>
            <w:r w:rsidRPr="00171229">
              <w:rPr>
                <w:rFonts w:hint="eastAsia"/>
              </w:rPr>
              <w:t>物品均應置</w:t>
            </w:r>
            <w:proofErr w:type="gramEnd"/>
            <w:r w:rsidRPr="00171229">
              <w:rPr>
                <w:rFonts w:hint="eastAsia"/>
              </w:rPr>
              <w:t>於安全地點並妥為固定；土石方應妥為堆置處理及覆蓋，以避免崩塌或下移。</w:t>
            </w:r>
          </w:p>
        </w:tc>
        <w:tc>
          <w:tcPr>
            <w:tcW w:w="2977" w:type="dxa"/>
            <w:gridSpan w:val="2"/>
            <w:vAlign w:val="center"/>
          </w:tcPr>
          <w:p w14:paraId="1782887D" w14:textId="77777777" w:rsidR="00171229" w:rsidRPr="00171229" w:rsidRDefault="00171229" w:rsidP="00171229"/>
        </w:tc>
        <w:tc>
          <w:tcPr>
            <w:tcW w:w="709" w:type="dxa"/>
            <w:vAlign w:val="center"/>
          </w:tcPr>
          <w:p w14:paraId="05BACF06" w14:textId="77777777" w:rsidR="00171229" w:rsidRPr="00171229" w:rsidRDefault="00171229" w:rsidP="00171229"/>
        </w:tc>
      </w:tr>
      <w:tr w:rsidR="00171229" w:rsidRPr="00171229" w14:paraId="1616A433" w14:textId="77777777" w:rsidTr="00DE3577">
        <w:trPr>
          <w:cantSplit/>
          <w:trHeight w:val="480"/>
        </w:trPr>
        <w:tc>
          <w:tcPr>
            <w:tcW w:w="1413" w:type="dxa"/>
            <w:vAlign w:val="center"/>
          </w:tcPr>
          <w:p w14:paraId="4DA86D96" w14:textId="77777777" w:rsidR="00171229" w:rsidRPr="00171229" w:rsidRDefault="00171229" w:rsidP="00171229">
            <w:r w:rsidRPr="00171229">
              <w:rPr>
                <w:rFonts w:hint="eastAsia"/>
              </w:rPr>
              <w:t>工地電力系統</w:t>
            </w:r>
          </w:p>
        </w:tc>
        <w:tc>
          <w:tcPr>
            <w:tcW w:w="4394" w:type="dxa"/>
            <w:gridSpan w:val="2"/>
            <w:vAlign w:val="center"/>
          </w:tcPr>
          <w:p w14:paraId="5180E0BE" w14:textId="77777777" w:rsidR="00171229" w:rsidRPr="00171229" w:rsidRDefault="00171229" w:rsidP="00171229">
            <w:r w:rsidRPr="00171229">
              <w:rPr>
                <w:rFonts w:hint="eastAsia"/>
              </w:rPr>
              <w:t>電力系統應予加強固定、防水及保護；施工現場臨時用電除照明、排水及搶險</w:t>
            </w:r>
            <w:proofErr w:type="gramStart"/>
            <w:r w:rsidRPr="00171229">
              <w:rPr>
                <w:rFonts w:hint="eastAsia"/>
              </w:rPr>
              <w:t>用電外</w:t>
            </w:r>
            <w:proofErr w:type="gramEnd"/>
            <w:r w:rsidRPr="00171229">
              <w:rPr>
                <w:rFonts w:hint="eastAsia"/>
              </w:rPr>
              <w:t>，其他電源如有安全之虞應予切斷</w:t>
            </w:r>
            <w:proofErr w:type="gramStart"/>
            <w:r w:rsidRPr="00171229">
              <w:rPr>
                <w:rFonts w:hint="eastAsia"/>
              </w:rPr>
              <w:t>避免感電</w:t>
            </w:r>
            <w:proofErr w:type="gramEnd"/>
            <w:r w:rsidRPr="00171229">
              <w:rPr>
                <w:rFonts w:hint="eastAsia"/>
              </w:rPr>
              <w:t>。</w:t>
            </w:r>
          </w:p>
        </w:tc>
        <w:tc>
          <w:tcPr>
            <w:tcW w:w="2977" w:type="dxa"/>
            <w:gridSpan w:val="2"/>
            <w:vAlign w:val="center"/>
          </w:tcPr>
          <w:p w14:paraId="583ABD47" w14:textId="77777777" w:rsidR="00171229" w:rsidRPr="00171229" w:rsidRDefault="00171229" w:rsidP="00171229"/>
        </w:tc>
        <w:tc>
          <w:tcPr>
            <w:tcW w:w="709" w:type="dxa"/>
            <w:vAlign w:val="center"/>
          </w:tcPr>
          <w:p w14:paraId="607C27FB" w14:textId="77777777" w:rsidR="00171229" w:rsidRPr="00171229" w:rsidRDefault="00171229" w:rsidP="00171229"/>
        </w:tc>
      </w:tr>
      <w:tr w:rsidR="00171229" w:rsidRPr="00171229" w14:paraId="2582C4A1" w14:textId="77777777" w:rsidTr="00DE3577">
        <w:trPr>
          <w:cantSplit/>
          <w:trHeight w:val="480"/>
        </w:trPr>
        <w:tc>
          <w:tcPr>
            <w:tcW w:w="1413" w:type="dxa"/>
            <w:vAlign w:val="center"/>
          </w:tcPr>
          <w:p w14:paraId="7DA5EE19" w14:textId="77777777" w:rsidR="00171229" w:rsidRPr="00171229" w:rsidRDefault="00171229" w:rsidP="00171229">
            <w:r w:rsidRPr="00171229">
              <w:rPr>
                <w:rFonts w:hint="eastAsia"/>
              </w:rPr>
              <w:t>工地房舍、辦公室及倉庫</w:t>
            </w:r>
          </w:p>
        </w:tc>
        <w:tc>
          <w:tcPr>
            <w:tcW w:w="4394" w:type="dxa"/>
            <w:gridSpan w:val="2"/>
            <w:vAlign w:val="center"/>
          </w:tcPr>
          <w:p w14:paraId="61AC306A" w14:textId="77777777" w:rsidR="00171229" w:rsidRPr="00171229" w:rsidRDefault="00171229" w:rsidP="00171229">
            <w:r w:rsidRPr="00171229">
              <w:rPr>
                <w:rFonts w:hint="eastAsia"/>
              </w:rPr>
              <w:t>強化施工房舍、辦公室及倉庫之抗風、</w:t>
            </w:r>
            <w:proofErr w:type="gramStart"/>
            <w:r w:rsidRPr="00171229">
              <w:rPr>
                <w:rFonts w:hint="eastAsia"/>
              </w:rPr>
              <w:t>抗雨</w:t>
            </w:r>
            <w:proofErr w:type="gramEnd"/>
            <w:r w:rsidRPr="00171229">
              <w:rPr>
                <w:rFonts w:hint="eastAsia"/>
              </w:rPr>
              <w:t>、防洪、雷擊、倒塌等防災及安全措施。</w:t>
            </w:r>
          </w:p>
        </w:tc>
        <w:tc>
          <w:tcPr>
            <w:tcW w:w="2977" w:type="dxa"/>
            <w:gridSpan w:val="2"/>
            <w:vAlign w:val="center"/>
          </w:tcPr>
          <w:p w14:paraId="25CA2BC0" w14:textId="77777777" w:rsidR="00171229" w:rsidRPr="00171229" w:rsidRDefault="00171229" w:rsidP="00171229"/>
        </w:tc>
        <w:tc>
          <w:tcPr>
            <w:tcW w:w="709" w:type="dxa"/>
            <w:vAlign w:val="center"/>
          </w:tcPr>
          <w:p w14:paraId="57FD250A" w14:textId="77777777" w:rsidR="00171229" w:rsidRPr="00171229" w:rsidRDefault="00171229" w:rsidP="00171229"/>
        </w:tc>
      </w:tr>
      <w:tr w:rsidR="00171229" w:rsidRPr="00171229" w14:paraId="6C37E052" w14:textId="77777777" w:rsidTr="00DE3577">
        <w:trPr>
          <w:cantSplit/>
          <w:trHeight w:val="480"/>
        </w:trPr>
        <w:tc>
          <w:tcPr>
            <w:tcW w:w="1413" w:type="dxa"/>
            <w:vAlign w:val="center"/>
          </w:tcPr>
          <w:p w14:paraId="24BE1FB8" w14:textId="77777777" w:rsidR="00171229" w:rsidRPr="00171229" w:rsidRDefault="00171229" w:rsidP="00171229">
            <w:r w:rsidRPr="00171229">
              <w:rPr>
                <w:rFonts w:hint="eastAsia"/>
              </w:rPr>
              <w:t>其他</w:t>
            </w:r>
          </w:p>
        </w:tc>
        <w:tc>
          <w:tcPr>
            <w:tcW w:w="4394" w:type="dxa"/>
            <w:gridSpan w:val="2"/>
            <w:vAlign w:val="center"/>
          </w:tcPr>
          <w:p w14:paraId="2CD39768" w14:textId="77777777" w:rsidR="00171229" w:rsidRPr="00171229" w:rsidRDefault="00171229" w:rsidP="00171229">
            <w:r w:rsidRPr="00171229">
              <w:rPr>
                <w:rFonts w:hint="eastAsia"/>
              </w:rPr>
              <w:t>工區內外設置明顯之警示、警告標誌及管制進出、隔離民眾等措施。</w:t>
            </w:r>
          </w:p>
        </w:tc>
        <w:tc>
          <w:tcPr>
            <w:tcW w:w="2977" w:type="dxa"/>
            <w:gridSpan w:val="2"/>
            <w:vAlign w:val="center"/>
          </w:tcPr>
          <w:p w14:paraId="4C644826" w14:textId="77777777" w:rsidR="00171229" w:rsidRPr="00171229" w:rsidRDefault="00171229" w:rsidP="00171229"/>
        </w:tc>
        <w:tc>
          <w:tcPr>
            <w:tcW w:w="709" w:type="dxa"/>
            <w:vAlign w:val="center"/>
          </w:tcPr>
          <w:p w14:paraId="3E30ABB4" w14:textId="77777777" w:rsidR="00171229" w:rsidRPr="00171229" w:rsidRDefault="00171229" w:rsidP="00171229"/>
        </w:tc>
      </w:tr>
      <w:tr w:rsidR="00171229" w:rsidRPr="00171229" w14:paraId="2D04F255" w14:textId="77777777" w:rsidTr="00DE3577">
        <w:trPr>
          <w:cantSplit/>
          <w:trHeight w:val="1693"/>
        </w:trPr>
        <w:tc>
          <w:tcPr>
            <w:tcW w:w="9493" w:type="dxa"/>
            <w:gridSpan w:val="6"/>
            <w:vAlign w:val="center"/>
          </w:tcPr>
          <w:p w14:paraId="36A59204" w14:textId="77777777" w:rsidR="00171229" w:rsidRPr="00171229" w:rsidRDefault="00171229" w:rsidP="00171229">
            <w:r w:rsidRPr="00171229">
              <w:rPr>
                <w:rFonts w:hint="eastAsia"/>
              </w:rPr>
              <w:t xml:space="preserve">缺失複核結果：　　　　　　　　　　　　　　</w:t>
            </w:r>
          </w:p>
          <w:p w14:paraId="08DF7068" w14:textId="77777777" w:rsidR="00171229" w:rsidRPr="00171229" w:rsidRDefault="00171229" w:rsidP="00171229"/>
          <w:p w14:paraId="7EE80E29" w14:textId="77777777" w:rsidR="00171229" w:rsidRPr="00171229" w:rsidRDefault="00171229" w:rsidP="00171229"/>
          <w:p w14:paraId="27742691" w14:textId="77777777" w:rsidR="00171229" w:rsidRPr="00171229" w:rsidRDefault="00171229" w:rsidP="00171229"/>
          <w:p w14:paraId="2DF86344" w14:textId="77777777" w:rsidR="00171229" w:rsidRPr="00171229" w:rsidRDefault="00171229" w:rsidP="00171229"/>
        </w:tc>
      </w:tr>
      <w:tr w:rsidR="00171229" w:rsidRPr="00171229" w14:paraId="268368AF" w14:textId="77777777" w:rsidTr="00DE3577">
        <w:trPr>
          <w:cantSplit/>
          <w:trHeight w:val="1601"/>
        </w:trPr>
        <w:tc>
          <w:tcPr>
            <w:tcW w:w="9493" w:type="dxa"/>
            <w:gridSpan w:val="6"/>
            <w:vAlign w:val="center"/>
          </w:tcPr>
          <w:p w14:paraId="31D17D6C" w14:textId="77777777" w:rsidR="00171229" w:rsidRPr="00171229" w:rsidRDefault="00171229" w:rsidP="00171229">
            <w:r w:rsidRPr="00171229">
              <w:rPr>
                <w:rFonts w:hint="eastAsia"/>
              </w:rPr>
              <w:t>備註：</w:t>
            </w:r>
          </w:p>
          <w:p w14:paraId="4CC56A35" w14:textId="77777777" w:rsidR="00171229" w:rsidRPr="00171229" w:rsidRDefault="00171229" w:rsidP="00171229">
            <w:r w:rsidRPr="00171229">
              <w:rPr>
                <w:rFonts w:hint="eastAsia"/>
              </w:rPr>
              <w:t>一、本表</w:t>
            </w:r>
            <w:r w:rsidRPr="00171229">
              <w:t>廠商於汛期間：每月至少應檢查填寫</w:t>
            </w:r>
            <w:r w:rsidRPr="00171229">
              <w:t>1</w:t>
            </w:r>
            <w:r w:rsidRPr="00171229">
              <w:t>次；另中央氣象局對工地所在地區發布颱風警報或豪雨以上</w:t>
            </w:r>
            <w:proofErr w:type="gramStart"/>
            <w:r w:rsidRPr="00171229">
              <w:t>特報時</w:t>
            </w:r>
            <w:proofErr w:type="gramEnd"/>
            <w:r w:rsidRPr="00171229">
              <w:t>，應迅即檢查填寫。</w:t>
            </w:r>
          </w:p>
          <w:p w14:paraId="4C884227" w14:textId="77777777" w:rsidR="00171229" w:rsidRPr="00171229" w:rsidRDefault="00171229" w:rsidP="00171229">
            <w:r w:rsidRPr="00171229">
              <w:rPr>
                <w:rFonts w:hint="eastAsia"/>
              </w:rPr>
              <w:t>二、有關防汛風險資訊之相關網站，工程會「重點防汛工程執行情形查詢系統」</w:t>
            </w:r>
            <w:proofErr w:type="gramStart"/>
            <w:r w:rsidRPr="00171229">
              <w:rPr>
                <w:rFonts w:hint="eastAsia"/>
              </w:rPr>
              <w:t>（</w:t>
            </w:r>
            <w:proofErr w:type="gramEnd"/>
            <w:r w:rsidRPr="00171229">
              <w:rPr>
                <w:rFonts w:hint="eastAsia"/>
              </w:rPr>
              <w:t>http://cmdweb.pcc.gov.tw/pccms/pwreport/hydro_system.pasin</w:t>
            </w:r>
            <w:proofErr w:type="gramStart"/>
            <w:r w:rsidRPr="00171229">
              <w:rPr>
                <w:rFonts w:hint="eastAsia"/>
              </w:rPr>
              <w:t>）</w:t>
            </w:r>
            <w:proofErr w:type="gramEnd"/>
            <w:r w:rsidRPr="00171229">
              <w:rPr>
                <w:rFonts w:hint="eastAsia"/>
              </w:rPr>
              <w:t>業整合內政部「</w:t>
            </w:r>
            <w:r w:rsidRPr="00171229">
              <w:rPr>
                <w:rFonts w:hint="eastAsia"/>
              </w:rPr>
              <w:t>TGOS</w:t>
            </w:r>
            <w:proofErr w:type="gramStart"/>
            <w:r w:rsidRPr="00171229">
              <w:rPr>
                <w:rFonts w:hint="eastAsia"/>
              </w:rPr>
              <w:t>圖台</w:t>
            </w:r>
            <w:proofErr w:type="gramEnd"/>
            <w:r w:rsidRPr="00171229">
              <w:rPr>
                <w:rFonts w:hint="eastAsia"/>
              </w:rPr>
              <w:t>」</w:t>
            </w:r>
            <w:proofErr w:type="gramStart"/>
            <w:r w:rsidRPr="00171229">
              <w:rPr>
                <w:rFonts w:hint="eastAsia"/>
              </w:rPr>
              <w:t>（</w:t>
            </w:r>
            <w:proofErr w:type="gramEnd"/>
            <w:r w:rsidRPr="00171229">
              <w:rPr>
                <w:rFonts w:hint="eastAsia"/>
              </w:rPr>
              <w:t>http://tgos.nat.gov.tw</w:t>
            </w:r>
            <w:proofErr w:type="gramStart"/>
            <w:r w:rsidRPr="00171229">
              <w:rPr>
                <w:rFonts w:hint="eastAsia"/>
              </w:rPr>
              <w:t>）</w:t>
            </w:r>
            <w:proofErr w:type="gramEnd"/>
            <w:r w:rsidRPr="00171229">
              <w:rPr>
                <w:rFonts w:hint="eastAsia"/>
              </w:rPr>
              <w:t>及「災後復建工程經費審議及執行資訊系統」</w:t>
            </w:r>
            <w:proofErr w:type="gramStart"/>
            <w:r w:rsidRPr="00171229">
              <w:rPr>
                <w:rFonts w:hint="eastAsia"/>
              </w:rPr>
              <w:t>（</w:t>
            </w:r>
            <w:proofErr w:type="gramEnd"/>
            <w:r w:rsidRPr="00171229">
              <w:rPr>
                <w:rFonts w:hint="eastAsia"/>
              </w:rPr>
              <w:t>http://recovery.pcc.gov.tw/TyphoonRecovery/</w:t>
            </w:r>
            <w:proofErr w:type="gramStart"/>
            <w:r w:rsidRPr="00171229">
              <w:rPr>
                <w:rFonts w:hint="eastAsia"/>
              </w:rPr>
              <w:t>）</w:t>
            </w:r>
            <w:proofErr w:type="gramEnd"/>
            <w:r w:rsidRPr="00171229">
              <w:rPr>
                <w:rFonts w:hint="eastAsia"/>
              </w:rPr>
              <w:t>大數據；另內政部「</w:t>
            </w:r>
            <w:r w:rsidRPr="00171229">
              <w:rPr>
                <w:rFonts w:hint="eastAsia"/>
              </w:rPr>
              <w:t>TGOS</w:t>
            </w:r>
            <w:proofErr w:type="gramStart"/>
            <w:r w:rsidRPr="00171229">
              <w:rPr>
                <w:rFonts w:hint="eastAsia"/>
              </w:rPr>
              <w:t>圖台</w:t>
            </w:r>
            <w:proofErr w:type="gramEnd"/>
            <w:r w:rsidRPr="00171229">
              <w:rPr>
                <w:rFonts w:hint="eastAsia"/>
              </w:rPr>
              <w:t>」、水利署「防災資訊服務網」、水土保持局「土石流防災資訊服務網」、國家災害科技防救中心（</w:t>
            </w:r>
            <w:r w:rsidRPr="00171229">
              <w:rPr>
                <w:rFonts w:hint="eastAsia"/>
              </w:rPr>
              <w:t>NCDR</w:t>
            </w:r>
            <w:r w:rsidRPr="00171229">
              <w:rPr>
                <w:rFonts w:hint="eastAsia"/>
              </w:rPr>
              <w:t>）「災害潛勢地圖網站」等亦提供相關資料查詢。</w:t>
            </w:r>
          </w:p>
          <w:p w14:paraId="225EB646" w14:textId="77777777" w:rsidR="00171229" w:rsidRPr="00171229" w:rsidRDefault="00171229" w:rsidP="00171229">
            <w:r w:rsidRPr="00171229">
              <w:rPr>
                <w:rFonts w:hint="eastAsia"/>
              </w:rPr>
              <w:t>二、本表格式及範例係供參考，各機關得依實際需要調整檢查表項目及內容。</w:t>
            </w:r>
          </w:p>
        </w:tc>
      </w:tr>
    </w:tbl>
    <w:p w14:paraId="1A53BF78" w14:textId="77777777" w:rsidR="00171229" w:rsidRPr="00171229" w:rsidRDefault="00171229" w:rsidP="00171229">
      <w:pPr>
        <w:sectPr w:rsidR="00171229" w:rsidRPr="00171229" w:rsidSect="00171229">
          <w:pgSz w:w="11906" w:h="16838" w:code="9"/>
          <w:pgMar w:top="1418" w:right="1247" w:bottom="1134" w:left="1304" w:header="567" w:footer="510" w:gutter="0"/>
          <w:cols w:space="425"/>
          <w:docGrid w:linePitch="360"/>
        </w:sectPr>
      </w:pPr>
      <w:r w:rsidRPr="00171229">
        <w:rPr>
          <w:rFonts w:hint="eastAsia"/>
        </w:rPr>
        <w:t>檢查人員簽名：</w:t>
      </w:r>
      <w:r w:rsidRPr="00171229">
        <w:rPr>
          <w:rFonts w:hint="eastAsia"/>
        </w:rPr>
        <w:tab/>
        <w:t xml:space="preserve">   </w:t>
      </w:r>
      <w:r w:rsidRPr="00171229">
        <w:rPr>
          <w:rFonts w:hint="eastAsia"/>
        </w:rPr>
        <w:tab/>
      </w:r>
      <w:r w:rsidRPr="00171229">
        <w:rPr>
          <w:rFonts w:hint="eastAsia"/>
        </w:rPr>
        <w:t xml:space="preserve">　</w:t>
      </w:r>
      <w:r w:rsidRPr="00171229">
        <w:rPr>
          <w:rFonts w:hint="eastAsia"/>
        </w:rPr>
        <w:t xml:space="preserve">       </w:t>
      </w:r>
      <w:r w:rsidRPr="00171229">
        <w:rPr>
          <w:rFonts w:hint="eastAsia"/>
        </w:rPr>
        <w:t xml:space="preserve">　　工地主任簽名：</w:t>
      </w:r>
    </w:p>
    <w:p w14:paraId="19E5136C" w14:textId="77777777" w:rsidR="00171229" w:rsidRPr="00171229" w:rsidRDefault="00171229" w:rsidP="00171229">
      <w:bookmarkStart w:id="364" w:name="_Toc154156468"/>
      <w:bookmarkStart w:id="365" w:name="_Toc186469913"/>
      <w:r w:rsidRPr="00171229">
        <w:rPr>
          <w:rFonts w:hint="eastAsia"/>
        </w:rPr>
        <w:t>十、環境保護管理與檢查標準</w:t>
      </w:r>
      <w:bookmarkEnd w:id="364"/>
      <w:bookmarkEnd w:id="365"/>
    </w:p>
    <w:p w14:paraId="0426CBE3" w14:textId="77777777" w:rsidR="00171229" w:rsidRPr="00171229" w:rsidRDefault="00171229" w:rsidP="00171229">
      <w:r w:rsidRPr="00171229">
        <w:rPr>
          <w:rFonts w:hint="eastAsia"/>
        </w:rPr>
        <w:t>(</w:t>
      </w:r>
      <w:proofErr w:type="gramStart"/>
      <w:r w:rsidRPr="00171229">
        <w:rPr>
          <w:rFonts w:hint="eastAsia"/>
        </w:rPr>
        <w:t>一</w:t>
      </w:r>
      <w:proofErr w:type="gramEnd"/>
      <w:r w:rsidRPr="00171229">
        <w:rPr>
          <w:rFonts w:hint="eastAsia"/>
        </w:rPr>
        <w:t>)</w:t>
      </w:r>
      <w:r w:rsidRPr="00171229">
        <w:rPr>
          <w:rFonts w:hint="eastAsia"/>
        </w:rPr>
        <w:t>適用範圍</w:t>
      </w:r>
    </w:p>
    <w:p w14:paraId="5F687909" w14:textId="77777777" w:rsidR="00171229" w:rsidRPr="00171229" w:rsidRDefault="00171229" w:rsidP="00171229">
      <w:r w:rsidRPr="00171229">
        <w:rPr>
          <w:rFonts w:hint="eastAsia"/>
        </w:rPr>
        <w:t>工程施工過程中，常因管理不當或疏忽而衍生許多環境問題，例如造成公害糾紛、干擾自然生態及影響生活居住品質等，有鑑於此，依施工說明書技術規定第</w:t>
      </w:r>
      <w:r w:rsidRPr="00171229">
        <w:t>0157</w:t>
      </w:r>
      <w:r w:rsidRPr="00171229">
        <w:rPr>
          <w:rFonts w:hint="eastAsia"/>
        </w:rPr>
        <w:t>2</w:t>
      </w:r>
      <w:r w:rsidRPr="00171229">
        <w:rPr>
          <w:rFonts w:hint="eastAsia"/>
        </w:rPr>
        <w:t>章環境保護、契約附件施工環境保護執行計畫有關等之環境保護作業規定，督促施工廠商依照契約及相關法令之規定，擬定「環境保護執行計畫」</w:t>
      </w:r>
      <w:r w:rsidRPr="00171229">
        <w:rPr>
          <w:rFonts w:hint="eastAsia"/>
        </w:rPr>
        <w:t>(</w:t>
      </w:r>
      <w:r w:rsidRPr="00171229">
        <w:t>可</w:t>
      </w:r>
      <w:proofErr w:type="gramStart"/>
      <w:r w:rsidRPr="00171229">
        <w:t>併</w:t>
      </w:r>
      <w:proofErr w:type="gramEnd"/>
      <w:r w:rsidRPr="00171229">
        <w:t>施工計畫章節中</w:t>
      </w:r>
      <w:r w:rsidRPr="00171229">
        <w:t>)</w:t>
      </w:r>
      <w:r w:rsidRPr="00171229">
        <w:rPr>
          <w:rFonts w:hint="eastAsia"/>
        </w:rPr>
        <w:t>送審，並確實執行做好環境保護工作，隨時防患因施工所造成之問題，如：噪音、振動、空氣污染、水污染、土壤污染及廢棄物處理等，</w:t>
      </w:r>
      <w:proofErr w:type="gramStart"/>
      <w:r w:rsidRPr="00171229">
        <w:rPr>
          <w:rFonts w:hint="eastAsia"/>
        </w:rPr>
        <w:t>俾</w:t>
      </w:r>
      <w:proofErr w:type="gramEnd"/>
      <w:r w:rsidRPr="00171229">
        <w:rPr>
          <w:rFonts w:hint="eastAsia"/>
        </w:rPr>
        <w:t>使工程作業區附近環境衝擊減至最低，尤其應避免任何糾紛發生，以確保施工順利進行。</w:t>
      </w:r>
    </w:p>
    <w:p w14:paraId="45F8499A" w14:textId="77777777" w:rsidR="00171229" w:rsidRPr="00171229" w:rsidRDefault="00171229" w:rsidP="00171229">
      <w:r w:rsidRPr="00171229">
        <w:rPr>
          <w:rFonts w:hint="eastAsia"/>
        </w:rPr>
        <w:t>為落實施工階段之環境保護工作，須有適當之組織或人員負責推動。於施工期間環境保護執行單位主要有</w:t>
      </w:r>
      <w:proofErr w:type="gramStart"/>
      <w:r w:rsidRPr="00171229">
        <w:rPr>
          <w:rFonts w:hint="eastAsia"/>
        </w:rPr>
        <w:t>三</w:t>
      </w:r>
      <w:proofErr w:type="gramEnd"/>
      <w:r w:rsidRPr="00171229">
        <w:rPr>
          <w:rFonts w:hint="eastAsia"/>
        </w:rPr>
        <w:t>：監造單位、施工廠商，工地所有業務（包括環保業務）</w:t>
      </w:r>
      <w:proofErr w:type="gramStart"/>
      <w:r w:rsidRPr="00171229">
        <w:rPr>
          <w:rFonts w:hint="eastAsia"/>
        </w:rPr>
        <w:t>均需透過</w:t>
      </w:r>
      <w:proofErr w:type="gramEnd"/>
      <w:r w:rsidRPr="00171229">
        <w:rPr>
          <w:rFonts w:hint="eastAsia"/>
        </w:rPr>
        <w:t>三者間之協調運作來進行。就環境保護工作之分工而言，施工廠商為實際執行者，負責工地安全、環境衛生、環保對策執行；監造單位則負責工地環保業務之推動及督導。</w:t>
      </w:r>
    </w:p>
    <w:p w14:paraId="612C7209" w14:textId="77777777" w:rsidR="00171229" w:rsidRPr="00171229" w:rsidRDefault="00171229" w:rsidP="00171229">
      <w:r w:rsidRPr="00171229">
        <w:rPr>
          <w:rFonts w:hint="eastAsia"/>
        </w:rPr>
        <w:t>現場監督施工廠商確實執行「工地環境保護執行計畫」、「營建工地</w:t>
      </w:r>
      <w:proofErr w:type="gramStart"/>
      <w:r w:rsidRPr="00171229">
        <w:rPr>
          <w:rFonts w:hint="eastAsia"/>
        </w:rPr>
        <w:t>逕</w:t>
      </w:r>
      <w:proofErr w:type="gramEnd"/>
      <w:r w:rsidRPr="00171229">
        <w:rPr>
          <w:rFonts w:hint="eastAsia"/>
        </w:rPr>
        <w:t>流廢水污染削減計畫」、「揚塵抑制計畫」及「交通維持計畫」，並做成紀錄。</w:t>
      </w:r>
    </w:p>
    <w:p w14:paraId="011F9BFD" w14:textId="77777777" w:rsidR="00171229" w:rsidRPr="00171229" w:rsidRDefault="00171229" w:rsidP="00171229">
      <w:r w:rsidRPr="00171229">
        <w:rPr>
          <w:rFonts w:hint="eastAsia"/>
        </w:rPr>
        <w:t>(</w:t>
      </w:r>
      <w:r w:rsidRPr="00171229">
        <w:rPr>
          <w:rFonts w:hint="eastAsia"/>
        </w:rPr>
        <w:t>二</w:t>
      </w:r>
      <w:r w:rsidRPr="00171229">
        <w:rPr>
          <w:rFonts w:hint="eastAsia"/>
        </w:rPr>
        <w:t>)</w:t>
      </w:r>
      <w:r w:rsidRPr="00171229">
        <w:rPr>
          <w:rFonts w:hint="eastAsia"/>
        </w:rPr>
        <w:t>施工階段環境保護執行組織架構及執行作業程序</w:t>
      </w:r>
    </w:p>
    <w:p w14:paraId="34AFEEC9" w14:textId="77777777" w:rsidR="00171229" w:rsidRPr="00171229" w:rsidRDefault="00171229" w:rsidP="00171229">
      <w:r w:rsidRPr="00171229">
        <w:rPr>
          <w:rFonts w:hint="eastAsia"/>
        </w:rPr>
        <w:t>各相關權責單位之分工關係詳圖</w:t>
      </w:r>
      <w:r w:rsidRPr="00171229">
        <w:rPr>
          <w:rFonts w:hint="eastAsia"/>
        </w:rPr>
        <w:t>8.1</w:t>
      </w:r>
      <w:r w:rsidRPr="00171229">
        <w:rPr>
          <w:rFonts w:hint="eastAsia"/>
        </w:rPr>
        <w:t>。</w:t>
      </w:r>
    </w:p>
    <w:p w14:paraId="5C685F7F" w14:textId="77777777" w:rsidR="00171229" w:rsidRPr="00171229" w:rsidRDefault="00171229" w:rsidP="00171229">
      <w:r w:rsidRPr="00171229">
        <w:rPr>
          <w:rFonts w:hint="eastAsia"/>
        </w:rPr>
        <w:t>(</w:t>
      </w:r>
      <w:r w:rsidRPr="00171229">
        <w:rPr>
          <w:rFonts w:hint="eastAsia"/>
        </w:rPr>
        <w:t>三</w:t>
      </w:r>
      <w:r w:rsidRPr="00171229">
        <w:rPr>
          <w:rFonts w:hint="eastAsia"/>
        </w:rPr>
        <w:t>)</w:t>
      </w:r>
      <w:r w:rsidRPr="00171229">
        <w:rPr>
          <w:rFonts w:hint="eastAsia"/>
        </w:rPr>
        <w:t>環境保護檢查計畫</w:t>
      </w:r>
    </w:p>
    <w:p w14:paraId="2B24859C" w14:textId="77777777" w:rsidR="00171229" w:rsidRPr="00171229" w:rsidRDefault="00171229" w:rsidP="00171229">
      <w:r w:rsidRPr="00171229">
        <w:rPr>
          <w:rFonts w:hint="eastAsia"/>
        </w:rPr>
        <w:t>為瞭解各工地對環境保護措施之落實程度及其執行成效，辦理檢查工作如下：</w:t>
      </w:r>
    </w:p>
    <w:p w14:paraId="33267436" w14:textId="77777777" w:rsidR="00171229" w:rsidRPr="00171229" w:rsidRDefault="00171229" w:rsidP="00171229">
      <w:r w:rsidRPr="00171229">
        <w:rPr>
          <w:rFonts w:hint="eastAsia"/>
        </w:rPr>
        <w:t>1.</w:t>
      </w:r>
      <w:r w:rsidRPr="00171229">
        <w:rPr>
          <w:rFonts w:hint="eastAsia"/>
        </w:rPr>
        <w:t>本環境保護檢查計畫作業流程如圖</w:t>
      </w:r>
      <w:r w:rsidRPr="00171229">
        <w:rPr>
          <w:rFonts w:hint="eastAsia"/>
        </w:rPr>
        <w:t>8.2</w:t>
      </w:r>
      <w:r w:rsidRPr="00171229">
        <w:rPr>
          <w:rFonts w:hint="eastAsia"/>
        </w:rPr>
        <w:t>。</w:t>
      </w:r>
    </w:p>
    <w:p w14:paraId="6544FA7B" w14:textId="77777777" w:rsidR="00171229" w:rsidRPr="00171229" w:rsidRDefault="00171229" w:rsidP="00171229">
      <w:r w:rsidRPr="00171229">
        <w:t>2.</w:t>
      </w:r>
      <w:r w:rsidRPr="00171229">
        <w:rPr>
          <w:rFonts w:hint="eastAsia"/>
        </w:rPr>
        <w:t>定期每</w:t>
      </w:r>
      <w:proofErr w:type="gramStart"/>
      <w:r w:rsidRPr="00171229">
        <w:rPr>
          <w:rFonts w:hint="eastAsia"/>
        </w:rPr>
        <w:t>個</w:t>
      </w:r>
      <w:proofErr w:type="gramEnd"/>
      <w:r w:rsidRPr="00171229">
        <w:rPr>
          <w:rFonts w:hint="eastAsia"/>
        </w:rPr>
        <w:t>月</w:t>
      </w:r>
      <w:r w:rsidRPr="00171229">
        <w:rPr>
          <w:rFonts w:hint="eastAsia"/>
        </w:rPr>
        <w:t>1</w:t>
      </w:r>
      <w:r w:rsidRPr="00171229">
        <w:rPr>
          <w:rFonts w:hint="eastAsia"/>
        </w:rPr>
        <w:t>次至各工地進行環境保護措施檢查並填列「工地環境保護執行概況檢查表」（詳如表</w:t>
      </w:r>
      <w:r w:rsidRPr="00171229">
        <w:rPr>
          <w:rFonts w:hint="eastAsia"/>
        </w:rPr>
        <w:t>8</w:t>
      </w:r>
      <w:r w:rsidRPr="00171229">
        <w:t>.12</w:t>
      </w:r>
      <w:r w:rsidRPr="00171229">
        <w:rPr>
          <w:rFonts w:hint="eastAsia"/>
        </w:rPr>
        <w:t>），並於全部檢查作業完成後，將「環境保護執行概況檢查表」交施工廠商會同檢查人員（環境保護管理人員或工地現場工程師）並約定缺失改善期限。施工廠商須遵照「環境保護執行概況檢查表」之缺失內容及改善期限採取改善行動。</w:t>
      </w:r>
    </w:p>
    <w:p w14:paraId="224A29BC" w14:textId="77777777" w:rsidR="00171229" w:rsidRPr="00171229" w:rsidRDefault="00171229" w:rsidP="00171229">
      <w:r w:rsidRPr="00171229">
        <w:rPr>
          <w:rFonts w:hint="eastAsia"/>
        </w:rPr>
        <w:t>3.</w:t>
      </w:r>
      <w:r w:rsidRPr="00171229">
        <w:rPr>
          <w:rFonts w:hint="eastAsia"/>
        </w:rPr>
        <w:t>監造單位對環境保護缺失實施複查工作，經複查合格者，於「環境保護執行概況檢查表」備註欄內註記檢查結果後結案。複查</w:t>
      </w:r>
      <w:proofErr w:type="gramStart"/>
      <w:r w:rsidRPr="00171229">
        <w:rPr>
          <w:rFonts w:hint="eastAsia"/>
        </w:rPr>
        <w:t>不</w:t>
      </w:r>
      <w:proofErr w:type="gramEnd"/>
      <w:r w:rsidRPr="00171229">
        <w:rPr>
          <w:rFonts w:hint="eastAsia"/>
        </w:rPr>
        <w:t>合格者，亦應在「環境保護執行概況檢查表」備註欄內註記，並填寫未改善之原因，重新填發「環境保護執行概況檢查表」交施工廠商之會同檢查人員限期再改善，並繼續進行實施複查作業至改善完成結案為止。</w:t>
      </w:r>
    </w:p>
    <w:p w14:paraId="122FDE1A" w14:textId="77777777" w:rsidR="00171229" w:rsidRPr="00171229" w:rsidRDefault="00171229" w:rsidP="00171229">
      <w:r w:rsidRPr="00171229">
        <w:rPr>
          <w:rFonts w:hint="eastAsia"/>
        </w:rPr>
        <w:t>4.</w:t>
      </w:r>
      <w:r w:rsidRPr="00171229">
        <w:rPr>
          <w:rFonts w:hint="eastAsia"/>
        </w:rPr>
        <w:t>監造單位將「環境保護執行概況檢查表」彙整後至工務處批示後存查，檢查缺失項目應督促施工廠商於改善期限內完成。</w:t>
      </w:r>
    </w:p>
    <w:p w14:paraId="516845E3" w14:textId="77777777" w:rsidR="00171229" w:rsidRPr="00171229" w:rsidRDefault="00171229" w:rsidP="00171229">
      <w:r w:rsidRPr="00171229">
        <w:rPr>
          <w:noProof/>
        </w:rPr>
        <w:drawing>
          <wp:inline distT="0" distB="0" distL="0" distR="0" wp14:anchorId="70504F96" wp14:editId="540A1FAF">
            <wp:extent cx="5391150" cy="3990033"/>
            <wp:effectExtent l="0" t="0" r="0" b="0"/>
            <wp:docPr id="1942870468" name="圖片 1942870468" descr="C:\Users\Toward6\Desktop\072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ward6\Desktop\0724a.jpg"/>
                    <pic:cNvPicPr>
                      <a:picLocks noChangeAspect="1" noChangeArrowheads="1"/>
                    </pic:cNvPicPr>
                  </pic:nvPicPr>
                  <pic:blipFill rotWithShape="1">
                    <a:blip r:embed="rId22">
                      <a:extLst>
                        <a:ext uri="{28A0092B-C50C-407E-A947-70E740481C1C}">
                          <a14:useLocalDpi xmlns:a14="http://schemas.microsoft.com/office/drawing/2010/main" val="0"/>
                        </a:ext>
                      </a:extLst>
                    </a:blip>
                    <a:srcRect t="49163"/>
                    <a:stretch/>
                  </pic:blipFill>
                  <pic:spPr bwMode="auto">
                    <a:xfrm>
                      <a:off x="0" y="0"/>
                      <a:ext cx="5391150" cy="3990033"/>
                    </a:xfrm>
                    <a:prstGeom prst="rect">
                      <a:avLst/>
                    </a:prstGeom>
                    <a:noFill/>
                    <a:ln>
                      <a:noFill/>
                    </a:ln>
                    <a:extLst>
                      <a:ext uri="{53640926-AAD7-44D8-BBD7-CCE9431645EC}">
                        <a14:shadowObscured xmlns:a14="http://schemas.microsoft.com/office/drawing/2010/main"/>
                      </a:ext>
                    </a:extLst>
                  </pic:spPr>
                </pic:pic>
              </a:graphicData>
            </a:graphic>
          </wp:inline>
        </w:drawing>
      </w:r>
    </w:p>
    <w:p w14:paraId="284E0961" w14:textId="77777777" w:rsidR="00171229" w:rsidRPr="00171229" w:rsidRDefault="00171229" w:rsidP="00171229">
      <w:bookmarkStart w:id="366" w:name="_Toc186470695"/>
      <w:r w:rsidRPr="00171229">
        <w:rPr>
          <w:rFonts w:hint="eastAsia"/>
        </w:rPr>
        <w:t>圖</w:t>
      </w:r>
      <w:r w:rsidRPr="00171229">
        <w:t xml:space="preserve"> </w:t>
      </w:r>
      <w:r w:rsidRPr="00171229">
        <w:rPr>
          <w:rFonts w:hint="eastAsia"/>
        </w:rPr>
        <w:t>8</w:t>
      </w:r>
      <w:r w:rsidRPr="00171229">
        <w:t>.</w:t>
      </w:r>
      <w:r w:rsidRPr="00171229">
        <w:rPr>
          <w:rFonts w:hint="eastAsia"/>
        </w:rPr>
        <w:t>1</w:t>
      </w:r>
      <w:r w:rsidRPr="00171229">
        <w:tab/>
      </w:r>
      <w:r w:rsidRPr="00171229">
        <w:rPr>
          <w:rFonts w:hint="eastAsia"/>
        </w:rPr>
        <w:t>施工階段環境保護執行組織架構</w:t>
      </w:r>
      <w:bookmarkEnd w:id="366"/>
    </w:p>
    <w:p w14:paraId="54CAA800" w14:textId="77777777" w:rsidR="00171229" w:rsidRPr="00171229" w:rsidRDefault="00171229" w:rsidP="00171229"/>
    <w:p w14:paraId="7D9BF910" w14:textId="77777777" w:rsidR="00171229" w:rsidRPr="00171229" w:rsidRDefault="00171229" w:rsidP="00171229">
      <w:r w:rsidRPr="00171229">
        <w:br w:type="page"/>
      </w:r>
    </w:p>
    <w:p w14:paraId="63AEDEAF" w14:textId="77777777" w:rsidR="00171229" w:rsidRPr="00171229" w:rsidRDefault="00171229" w:rsidP="00171229"/>
    <w:p w14:paraId="46A1D3CA" w14:textId="77777777" w:rsidR="00171229" w:rsidRPr="00171229" w:rsidRDefault="00171229" w:rsidP="00171229">
      <w:r w:rsidRPr="00171229">
        <w:rPr>
          <w:rFonts w:hint="eastAsia"/>
          <w:noProof/>
        </w:rPr>
        <mc:AlternateContent>
          <mc:Choice Requires="wps">
            <w:drawing>
              <wp:anchor distT="0" distB="0" distL="114300" distR="114300" simplePos="0" relativeHeight="251822080" behindDoc="0" locked="0" layoutInCell="1" allowOverlap="1" wp14:anchorId="236E4F86" wp14:editId="59ED7E14">
                <wp:simplePos x="0" y="0"/>
                <wp:positionH relativeFrom="column">
                  <wp:posOffset>878840</wp:posOffset>
                </wp:positionH>
                <wp:positionV relativeFrom="paragraph">
                  <wp:posOffset>234950</wp:posOffset>
                </wp:positionV>
                <wp:extent cx="2306955" cy="547370"/>
                <wp:effectExtent l="0" t="0" r="0" b="0"/>
                <wp:wrapNone/>
                <wp:docPr id="2026657611" name="文字方塊 2026657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547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56A54" w14:textId="77777777" w:rsidR="00171229" w:rsidRPr="00171229" w:rsidRDefault="00171229" w:rsidP="00171229">
                            <w:r w:rsidRPr="00171229">
                              <w:rPr>
                                <w:rFonts w:hint="eastAsia"/>
                              </w:rPr>
                              <w:t>指派環境保護檢查作業</w:t>
                            </w:r>
                          </w:p>
                          <w:p w14:paraId="488D1412" w14:textId="77777777" w:rsidR="00171229" w:rsidRPr="00171229" w:rsidRDefault="00171229" w:rsidP="00171229">
                            <w:r w:rsidRPr="00171229">
                              <w:rPr>
                                <w:rFonts w:hint="eastAsia"/>
                              </w:rPr>
                              <w:t>人員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E4F86" id="文字方塊 2026657611" o:spid="_x0000_s1241" type="#_x0000_t202" style="position:absolute;margin-left:69.2pt;margin-top:18.5pt;width:181.65pt;height:43.1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" filled="f" stroked="f">
                <v:textbox>
                  <w:txbxContent>
                    <w:p w14:paraId="78C56A54" w14:textId="77777777" w:rsidR="00171229" w:rsidRPr="00171229" w:rsidRDefault="00171229" w:rsidP="00171229">
                      <w:r w:rsidRPr="00171229">
                        <w:rPr>
                          <w:rFonts w:hint="eastAsia"/>
                        </w:rPr>
                        <w:t>指派環境保護檢查作業</w:t>
                      </w:r>
                    </w:p>
                    <w:p w14:paraId="488D1412" w14:textId="77777777" w:rsidR="00171229" w:rsidRPr="00171229" w:rsidRDefault="00171229" w:rsidP="00171229">
                      <w:r w:rsidRPr="00171229">
                        <w:rPr>
                          <w:rFonts w:hint="eastAsia"/>
                        </w:rPr>
                        <w:t>人員</w:t>
                      </w:r>
                    </w:p>
                  </w:txbxContent>
                </v:textbox>
              </v:shape>
            </w:pict>
          </mc:Fallback>
        </mc:AlternateContent>
      </w:r>
      <w:r w:rsidRPr="00171229">
        <w:rPr>
          <w:rFonts w:hint="eastAsia"/>
          <w:noProof/>
        </w:rPr>
        <mc:AlternateContent>
          <mc:Choice Requires="wps">
            <w:drawing>
              <wp:anchor distT="0" distB="0" distL="114300" distR="114300" simplePos="0" relativeHeight="251817984" behindDoc="0" locked="0" layoutInCell="1" allowOverlap="1" wp14:anchorId="070A9A2A" wp14:editId="3CC8E904">
                <wp:simplePos x="0" y="0"/>
                <wp:positionH relativeFrom="column">
                  <wp:posOffset>687070</wp:posOffset>
                </wp:positionH>
                <wp:positionV relativeFrom="paragraph">
                  <wp:posOffset>170815</wp:posOffset>
                </wp:positionV>
                <wp:extent cx="2258695" cy="640080"/>
                <wp:effectExtent l="6350" t="10160" r="11430" b="6985"/>
                <wp:wrapNone/>
                <wp:docPr id="458952428" name="橢圓 458952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8695" cy="640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637196" id="橢圓 458952428" o:spid="_x0000_s1026" style="position:absolute;margin-left:54.1pt;margin-top:13.45pt;width:177.85pt;height:50.4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"/>
            </w:pict>
          </mc:Fallback>
        </mc:AlternateContent>
      </w:r>
    </w:p>
    <w:p w14:paraId="4946BBA8" w14:textId="77777777" w:rsidR="00171229" w:rsidRPr="00171229" w:rsidRDefault="00171229" w:rsidP="00171229">
      <w:r w:rsidRPr="00171229">
        <w:rPr>
          <w:rFonts w:hint="eastAsia"/>
          <w:noProof/>
        </w:rPr>
        <mc:AlternateContent>
          <mc:Choice Requires="wps">
            <w:drawing>
              <wp:anchor distT="0" distB="0" distL="114300" distR="114300" simplePos="0" relativeHeight="251838464" behindDoc="0" locked="0" layoutInCell="1" allowOverlap="1" wp14:anchorId="02A01B4B" wp14:editId="5343C1BE">
                <wp:simplePos x="0" y="0"/>
                <wp:positionH relativeFrom="column">
                  <wp:posOffset>4794250</wp:posOffset>
                </wp:positionH>
                <wp:positionV relativeFrom="paragraph">
                  <wp:posOffset>114300</wp:posOffset>
                </wp:positionV>
                <wp:extent cx="1047115" cy="284480"/>
                <wp:effectExtent l="0" t="0" r="1905" b="4445"/>
                <wp:wrapNone/>
                <wp:docPr id="1435347452" name="文字方塊 1435347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A07FE" w14:textId="77777777" w:rsidR="00171229" w:rsidRPr="00171229" w:rsidRDefault="00171229" w:rsidP="00171229">
                            <w:r w:rsidRPr="00171229">
                              <w:rPr>
                                <w:rFonts w:hint="eastAsia"/>
                              </w:rPr>
                              <w:t>監造單位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01B4B" id="文字方塊 1435347452" o:spid="_x0000_s1242" type="#_x0000_t202" style="position:absolute;margin-left:377.5pt;margin-top:9pt;width:82.45pt;height:22.4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" stroked="f">
                <v:textbox>
                  <w:txbxContent>
                    <w:p w14:paraId="4C1A07FE" w14:textId="77777777" w:rsidR="00171229" w:rsidRPr="00171229" w:rsidRDefault="00171229" w:rsidP="00171229">
                      <w:r w:rsidRPr="00171229">
                        <w:rPr>
                          <w:rFonts w:hint="eastAsia"/>
                        </w:rPr>
                        <w:t>監造單位</w:t>
                      </w:r>
                    </w:p>
                  </w:txbxContent>
                </v:textbox>
              </v:shape>
            </w:pict>
          </mc:Fallback>
        </mc:AlternateContent>
      </w:r>
    </w:p>
    <w:p w14:paraId="3999FC9D" w14:textId="77777777" w:rsidR="00171229" w:rsidRPr="00171229" w:rsidRDefault="00171229" w:rsidP="00171229">
      <w:r w:rsidRPr="00171229">
        <w:rPr>
          <w:noProof/>
        </w:rPr>
        <mc:AlternateContent>
          <mc:Choice Requires="wps">
            <w:drawing>
              <wp:anchor distT="0" distB="0" distL="114300" distR="114300" simplePos="0" relativeHeight="251830272" behindDoc="0" locked="0" layoutInCell="1" allowOverlap="1" wp14:anchorId="696C8A63" wp14:editId="0405EC2F">
                <wp:simplePos x="0" y="0"/>
                <wp:positionH relativeFrom="column">
                  <wp:posOffset>2398395</wp:posOffset>
                </wp:positionH>
                <wp:positionV relativeFrom="paragraph">
                  <wp:posOffset>2108835</wp:posOffset>
                </wp:positionV>
                <wp:extent cx="678815" cy="0"/>
                <wp:effectExtent l="22225" t="53975" r="13335" b="60325"/>
                <wp:wrapNone/>
                <wp:docPr id="869770629" name="直線接點 869770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88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F7C1D" id="直線接點 869770629" o:spid="_x0000_s1026" style="position:absolute;flip:x 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5pt,166.05pt" to="242.3pt,16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">
                <v:stroke endarrow="block"/>
              </v:line>
            </w:pict>
          </mc:Fallback>
        </mc:AlternateContent>
      </w:r>
      <w:r w:rsidRPr="00171229">
        <w:rPr>
          <w:noProof/>
        </w:rPr>
        <mc:AlternateContent>
          <mc:Choice Requires="wps">
            <w:drawing>
              <wp:anchor distT="0" distB="0" distL="114300" distR="114300" simplePos="0" relativeHeight="251831296" behindDoc="0" locked="0" layoutInCell="1" allowOverlap="1" wp14:anchorId="72426FFB" wp14:editId="79CEF720">
                <wp:simplePos x="0" y="0"/>
                <wp:positionH relativeFrom="column">
                  <wp:posOffset>3077210</wp:posOffset>
                </wp:positionH>
                <wp:positionV relativeFrom="paragraph">
                  <wp:posOffset>2108835</wp:posOffset>
                </wp:positionV>
                <wp:extent cx="0" cy="1096645"/>
                <wp:effectExtent l="5715" t="6350" r="13335" b="11430"/>
                <wp:wrapNone/>
                <wp:docPr id="731459891" name="直線接點 7314598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66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108A6" id="直線接點 731459891"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3pt,166.05pt" to="242.3pt,2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"/>
            </w:pict>
          </mc:Fallback>
        </mc:AlternateContent>
      </w:r>
      <w:r w:rsidRPr="00171229">
        <w:rPr>
          <w:noProof/>
        </w:rPr>
        <mc:AlternateContent>
          <mc:Choice Requires="wps">
            <w:drawing>
              <wp:anchor distT="0" distB="0" distL="114300" distR="114300" simplePos="0" relativeHeight="251832320" behindDoc="0" locked="0" layoutInCell="1" allowOverlap="1" wp14:anchorId="13EB8C13" wp14:editId="4E697BB6">
                <wp:simplePos x="0" y="0"/>
                <wp:positionH relativeFrom="column">
                  <wp:posOffset>2597785</wp:posOffset>
                </wp:positionH>
                <wp:positionV relativeFrom="paragraph">
                  <wp:posOffset>3206115</wp:posOffset>
                </wp:positionV>
                <wp:extent cx="479425" cy="0"/>
                <wp:effectExtent l="12065" t="8255" r="13335" b="10795"/>
                <wp:wrapNone/>
                <wp:docPr id="1134339402" name="直線接點 1134339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9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0B032" id="直線接點 1134339402"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55pt,252.45pt" to="242.3pt,2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"/>
            </w:pict>
          </mc:Fallback>
        </mc:AlternateContent>
      </w:r>
      <w:r w:rsidRPr="00171229">
        <w:rPr>
          <w:noProof/>
        </w:rPr>
        <mc:AlternateContent>
          <mc:Choice Requires="wps">
            <w:drawing>
              <wp:anchor distT="0" distB="0" distL="114300" distR="114300" simplePos="0" relativeHeight="251837440" behindDoc="0" locked="0" layoutInCell="1" allowOverlap="1" wp14:anchorId="3FBBC18B" wp14:editId="20FCD5D4">
                <wp:simplePos x="0" y="0"/>
                <wp:positionH relativeFrom="column">
                  <wp:posOffset>2507615</wp:posOffset>
                </wp:positionH>
                <wp:positionV relativeFrom="paragraph">
                  <wp:posOffset>3274060</wp:posOffset>
                </wp:positionV>
                <wp:extent cx="768985" cy="434975"/>
                <wp:effectExtent l="0" t="0" r="4445" b="3175"/>
                <wp:wrapNone/>
                <wp:docPr id="37074922" name="文字方塊 370749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985" cy="43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FAC3E" w14:textId="77777777" w:rsidR="00171229" w:rsidRPr="00171229" w:rsidRDefault="00171229" w:rsidP="00171229">
                            <w:r w:rsidRPr="00171229">
                              <w:rPr>
                                <w:rFonts w:hint="eastAsia"/>
                              </w:rPr>
                              <w:t>有缺失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BC18B" id="文字方塊 37074922" o:spid="_x0000_s1243" type="#_x0000_t202" style="position:absolute;margin-left:197.45pt;margin-top:257.8pt;width:60.55pt;height:34.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" filled="f" stroked="f">
                <v:textbox>
                  <w:txbxContent>
                    <w:p w14:paraId="3BCFAC3E" w14:textId="77777777" w:rsidR="00171229" w:rsidRPr="00171229" w:rsidRDefault="00171229" w:rsidP="00171229">
                      <w:r w:rsidRPr="00171229">
                        <w:rPr>
                          <w:rFonts w:hint="eastAsia"/>
                        </w:rPr>
                        <w:t>有缺失</w:t>
                      </w:r>
                    </w:p>
                  </w:txbxContent>
                </v:textbox>
              </v:shape>
            </w:pict>
          </mc:Fallback>
        </mc:AlternateContent>
      </w:r>
      <w:r w:rsidRPr="00171229">
        <w:rPr>
          <w:noProof/>
        </w:rPr>
        <mc:AlternateContent>
          <mc:Choice Requires="wps">
            <w:drawing>
              <wp:anchor distT="0" distB="0" distL="114300" distR="114300" simplePos="0" relativeHeight="251828224" behindDoc="0" locked="0" layoutInCell="1" allowOverlap="1" wp14:anchorId="1EA3E1D0" wp14:editId="101A9A18">
                <wp:simplePos x="0" y="0"/>
                <wp:positionH relativeFrom="column">
                  <wp:posOffset>4794250</wp:posOffset>
                </wp:positionH>
                <wp:positionV relativeFrom="paragraph">
                  <wp:posOffset>1972310</wp:posOffset>
                </wp:positionV>
                <wp:extent cx="1073150" cy="284480"/>
                <wp:effectExtent l="0" t="3175" r="4445" b="0"/>
                <wp:wrapNone/>
                <wp:docPr id="1721702975" name="文字方塊 1721702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15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A7AB8B" w14:textId="77777777" w:rsidR="00171229" w:rsidRPr="00171229" w:rsidRDefault="00171229" w:rsidP="00171229">
                            <w:r w:rsidRPr="00171229">
                              <w:rPr>
                                <w:rFonts w:hint="eastAsia"/>
                              </w:rPr>
                              <w:t>施工廠商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A3E1D0" id="文字方塊 1721702975" o:spid="_x0000_s1244" type="#_x0000_t202" style="position:absolute;margin-left:377.5pt;margin-top:155.3pt;width:84.5pt;height:22.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" stroked="f">
                <v:textbox>
                  <w:txbxContent>
                    <w:p w14:paraId="56A7AB8B" w14:textId="77777777" w:rsidR="00171229" w:rsidRPr="00171229" w:rsidRDefault="00171229" w:rsidP="00171229">
                      <w:r w:rsidRPr="00171229">
                        <w:rPr>
                          <w:rFonts w:hint="eastAsia"/>
                        </w:rPr>
                        <w:t>施工廠商</w:t>
                      </w:r>
                    </w:p>
                  </w:txbxContent>
                </v:textbox>
              </v:shape>
            </w:pict>
          </mc:Fallback>
        </mc:AlternateContent>
      </w:r>
      <w:r w:rsidRPr="00171229">
        <w:rPr>
          <w:noProof/>
        </w:rPr>
        <mc:AlternateContent>
          <mc:Choice Requires="wps">
            <w:drawing>
              <wp:anchor distT="0" distB="0" distL="114300" distR="114300" simplePos="0" relativeHeight="251835392" behindDoc="0" locked="0" layoutInCell="1" allowOverlap="1" wp14:anchorId="679640AA" wp14:editId="0A3BB192">
                <wp:simplePos x="0" y="0"/>
                <wp:positionH relativeFrom="column">
                  <wp:posOffset>4794250</wp:posOffset>
                </wp:positionH>
                <wp:positionV relativeFrom="paragraph">
                  <wp:posOffset>942340</wp:posOffset>
                </wp:positionV>
                <wp:extent cx="1073150" cy="284480"/>
                <wp:effectExtent l="0" t="1905" r="4445" b="0"/>
                <wp:wrapNone/>
                <wp:docPr id="1644130563" name="文字方塊 1644130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15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2A9599" w14:textId="77777777" w:rsidR="00171229" w:rsidRPr="00171229" w:rsidRDefault="00171229" w:rsidP="00171229">
                            <w:r w:rsidRPr="00171229">
                              <w:rPr>
                                <w:rFonts w:hint="eastAsia"/>
                              </w:rPr>
                              <w:t>監造單位</w:t>
                            </w:r>
                          </w:p>
                          <w:p w14:paraId="5CBA06FE" w14:textId="77777777" w:rsidR="00171229" w:rsidRPr="00171229" w:rsidRDefault="00171229" w:rsidP="001712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640AA" id="文字方塊 1644130563" o:spid="_x0000_s1245" type="#_x0000_t202" style="position:absolute;margin-left:377.5pt;margin-top:74.2pt;width:84.5pt;height:22.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" stroked="f">
                <v:textbox>
                  <w:txbxContent>
                    <w:p w14:paraId="602A9599" w14:textId="77777777" w:rsidR="00171229" w:rsidRPr="00171229" w:rsidRDefault="00171229" w:rsidP="00171229">
                      <w:r w:rsidRPr="00171229">
                        <w:rPr>
                          <w:rFonts w:hint="eastAsia"/>
                        </w:rPr>
                        <w:t>監造單位</w:t>
                      </w:r>
                    </w:p>
                    <w:p w14:paraId="5CBA06FE" w14:textId="77777777" w:rsidR="00171229" w:rsidRPr="00171229" w:rsidRDefault="00171229" w:rsidP="00171229"/>
                  </w:txbxContent>
                </v:textbox>
              </v:shape>
            </w:pict>
          </mc:Fallback>
        </mc:AlternateContent>
      </w:r>
      <w:r w:rsidRPr="00171229">
        <w:rPr>
          <w:noProof/>
        </w:rPr>
        <mc:AlternateContent>
          <mc:Choice Requires="wps">
            <w:drawing>
              <wp:anchor distT="0" distB="0" distL="114300" distR="114300" simplePos="0" relativeHeight="251813888" behindDoc="0" locked="0" layoutInCell="1" allowOverlap="1" wp14:anchorId="2F17F286" wp14:editId="44BFD945">
                <wp:simplePos x="0" y="0"/>
                <wp:positionH relativeFrom="column">
                  <wp:posOffset>1050290</wp:posOffset>
                </wp:positionH>
                <wp:positionV relativeFrom="paragraph">
                  <wp:posOffset>5273040</wp:posOffset>
                </wp:positionV>
                <wp:extent cx="1588135" cy="772160"/>
                <wp:effectExtent l="0" t="0" r="4445" b="635"/>
                <wp:wrapNone/>
                <wp:docPr id="1380225068" name="文字方塊 1380225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8135" cy="77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308910" w14:textId="77777777" w:rsidR="00171229" w:rsidRPr="00171229" w:rsidRDefault="00171229" w:rsidP="00171229">
                            <w:r w:rsidRPr="00171229">
                              <w:rPr>
                                <w:rFonts w:hint="eastAsia"/>
                              </w:rPr>
                              <w:t>提送月報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7F286" id="文字方塊 1380225068" o:spid="_x0000_s1246" type="#_x0000_t202" style="position:absolute;margin-left:82.7pt;margin-top:415.2pt;width:125.05pt;height:60.8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" stroked="f">
                <v:textbox>
                  <w:txbxContent>
                    <w:p w14:paraId="29308910" w14:textId="77777777" w:rsidR="00171229" w:rsidRPr="00171229" w:rsidRDefault="00171229" w:rsidP="00171229">
                      <w:r w:rsidRPr="00171229">
                        <w:rPr>
                          <w:rFonts w:hint="eastAsia"/>
                        </w:rPr>
                        <w:t>提送月報</w:t>
                      </w:r>
                    </w:p>
                  </w:txbxContent>
                </v:textbox>
              </v:shape>
            </w:pict>
          </mc:Fallback>
        </mc:AlternateContent>
      </w:r>
      <w:r w:rsidRPr="00171229">
        <w:rPr>
          <w:noProof/>
        </w:rPr>
        <mc:AlternateContent>
          <mc:Choice Requires="wps">
            <w:drawing>
              <wp:anchor distT="0" distB="0" distL="114300" distR="114300" simplePos="0" relativeHeight="251840512" behindDoc="0" locked="0" layoutInCell="1" allowOverlap="1" wp14:anchorId="0EFEF6B3" wp14:editId="664AE134">
                <wp:simplePos x="0" y="0"/>
                <wp:positionH relativeFrom="column">
                  <wp:posOffset>1314450</wp:posOffset>
                </wp:positionH>
                <wp:positionV relativeFrom="paragraph">
                  <wp:posOffset>949325</wp:posOffset>
                </wp:positionV>
                <wp:extent cx="923925" cy="371475"/>
                <wp:effectExtent l="0" t="0" r="4445" b="635"/>
                <wp:wrapNone/>
                <wp:docPr id="744178700" name="文字方塊 744178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75C16C" w14:textId="77777777" w:rsidR="00171229" w:rsidRPr="00171229" w:rsidRDefault="00171229" w:rsidP="00171229">
                            <w:r w:rsidRPr="00171229">
                              <w:rPr>
                                <w:rFonts w:hint="eastAsia"/>
                              </w:rPr>
                              <w:t>執行檢查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EF6B3" id="文字方塊 744178700" o:spid="_x0000_s1247" type="#_x0000_t202" style="position:absolute;margin-left:103.5pt;margin-top:74.75pt;width:72.75pt;height:29.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" stroked="f">
                <v:textbox>
                  <w:txbxContent>
                    <w:p w14:paraId="1475C16C" w14:textId="77777777" w:rsidR="00171229" w:rsidRPr="00171229" w:rsidRDefault="00171229" w:rsidP="00171229">
                      <w:r w:rsidRPr="00171229">
                        <w:rPr>
                          <w:rFonts w:hint="eastAsia"/>
                        </w:rPr>
                        <w:t>執行檢查</w:t>
                      </w:r>
                    </w:p>
                  </w:txbxContent>
                </v:textbox>
              </v:shape>
            </w:pict>
          </mc:Fallback>
        </mc:AlternateContent>
      </w:r>
      <w:r w:rsidRPr="00171229">
        <w:rPr>
          <w:noProof/>
        </w:rPr>
        <mc:AlternateContent>
          <mc:Choice Requires="wps">
            <w:drawing>
              <wp:anchor distT="0" distB="0" distL="114300" distR="114300" simplePos="0" relativeHeight="251834368" behindDoc="0" locked="0" layoutInCell="1" allowOverlap="1" wp14:anchorId="61AE8039" wp14:editId="7E79FFF7">
                <wp:simplePos x="0" y="0"/>
                <wp:positionH relativeFrom="column">
                  <wp:posOffset>3318510</wp:posOffset>
                </wp:positionH>
                <wp:positionV relativeFrom="paragraph">
                  <wp:posOffset>2157730</wp:posOffset>
                </wp:positionV>
                <wp:extent cx="427355" cy="753745"/>
                <wp:effectExtent l="0" t="0" r="1905" b="635"/>
                <wp:wrapNone/>
                <wp:docPr id="1856196666" name="文字方塊 1856196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 cy="753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0B9D0" w14:textId="77777777" w:rsidR="00171229" w:rsidRPr="00171229" w:rsidRDefault="00171229" w:rsidP="00171229">
                            <w:r w:rsidRPr="00171229">
                              <w:rPr>
                                <w:rFonts w:hint="eastAsia"/>
                              </w:rPr>
                              <w:t>無缺失</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E8039" id="文字方塊 1856196666" o:spid="_x0000_s1248" type="#_x0000_t202" style="position:absolute;margin-left:261.3pt;margin-top:169.9pt;width:33.65pt;height:59.3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" filled="f" stroked="f">
                <v:textbox style="layout-flow:vertical-ideographic">
                  <w:txbxContent>
                    <w:p w14:paraId="4000B9D0" w14:textId="77777777" w:rsidR="00171229" w:rsidRPr="00171229" w:rsidRDefault="00171229" w:rsidP="00171229">
                      <w:r w:rsidRPr="00171229">
                        <w:rPr>
                          <w:rFonts w:hint="eastAsia"/>
                        </w:rPr>
                        <w:t>無缺失</w:t>
                      </w:r>
                    </w:p>
                  </w:txbxContent>
                </v:textbox>
              </v:shape>
            </w:pict>
          </mc:Fallback>
        </mc:AlternateContent>
      </w:r>
      <w:r w:rsidRPr="00171229">
        <w:rPr>
          <w:noProof/>
        </w:rPr>
        <mc:AlternateContent>
          <mc:Choice Requires="wps">
            <w:drawing>
              <wp:anchor distT="0" distB="0" distL="114300" distR="114300" simplePos="0" relativeHeight="251826176" behindDoc="0" locked="0" layoutInCell="1" allowOverlap="1" wp14:anchorId="295DB133" wp14:editId="0A63BEC8">
                <wp:simplePos x="0" y="0"/>
                <wp:positionH relativeFrom="column">
                  <wp:posOffset>4789170</wp:posOffset>
                </wp:positionH>
                <wp:positionV relativeFrom="paragraph">
                  <wp:posOffset>3039110</wp:posOffset>
                </wp:positionV>
                <wp:extent cx="1211580" cy="284480"/>
                <wp:effectExtent l="3175" t="3175" r="4445" b="0"/>
                <wp:wrapNone/>
                <wp:docPr id="468137594" name="文字方塊 468137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B4DDC" w14:textId="77777777" w:rsidR="00171229" w:rsidRPr="00171229" w:rsidRDefault="00171229" w:rsidP="00171229">
                            <w:r w:rsidRPr="00171229">
                              <w:rPr>
                                <w:rFonts w:hint="eastAsia"/>
                              </w:rPr>
                              <w:t>監造單位</w:t>
                            </w:r>
                          </w:p>
                          <w:p w14:paraId="56D6D374" w14:textId="77777777" w:rsidR="00171229" w:rsidRPr="00171229" w:rsidRDefault="00171229" w:rsidP="001712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5DB133" id="文字方塊 468137594" o:spid="_x0000_s1249" type="#_x0000_t202" style="position:absolute;margin-left:377.1pt;margin-top:239.3pt;width:95.4pt;height:22.4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" stroked="f">
                <v:textbox>
                  <w:txbxContent>
                    <w:p w14:paraId="50AB4DDC" w14:textId="77777777" w:rsidR="00171229" w:rsidRPr="00171229" w:rsidRDefault="00171229" w:rsidP="00171229">
                      <w:r w:rsidRPr="00171229">
                        <w:rPr>
                          <w:rFonts w:hint="eastAsia"/>
                        </w:rPr>
                        <w:t>監造單位</w:t>
                      </w:r>
                    </w:p>
                    <w:p w14:paraId="56D6D374" w14:textId="77777777" w:rsidR="00171229" w:rsidRPr="00171229" w:rsidRDefault="00171229" w:rsidP="00171229"/>
                  </w:txbxContent>
                </v:textbox>
              </v:shape>
            </w:pict>
          </mc:Fallback>
        </mc:AlternateContent>
      </w:r>
      <w:r w:rsidRPr="00171229">
        <w:rPr>
          <w:noProof/>
        </w:rPr>
        <mc:AlternateContent>
          <mc:Choice Requires="wps">
            <w:drawing>
              <wp:anchor distT="0" distB="0" distL="114300" distR="114300" simplePos="0" relativeHeight="251844608" behindDoc="0" locked="0" layoutInCell="1" allowOverlap="1" wp14:anchorId="2F9ABC8C" wp14:editId="5E40220C">
                <wp:simplePos x="0" y="0"/>
                <wp:positionH relativeFrom="column">
                  <wp:posOffset>1371600</wp:posOffset>
                </wp:positionH>
                <wp:positionV relativeFrom="paragraph">
                  <wp:posOffset>3652520</wp:posOffset>
                </wp:positionV>
                <wp:extent cx="470535" cy="809625"/>
                <wp:effectExtent l="0" t="0" r="635" b="2540"/>
                <wp:wrapNone/>
                <wp:docPr id="936060398" name="文字方塊 936060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0B24C" w14:textId="77777777" w:rsidR="00171229" w:rsidRPr="00171229" w:rsidRDefault="00171229" w:rsidP="00171229">
                            <w:r w:rsidRPr="00171229">
                              <w:rPr>
                                <w:rFonts w:hint="eastAsia"/>
                              </w:rPr>
                              <w:t>無缺失</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ABC8C" id="文字方塊 936060398" o:spid="_x0000_s1250" type="#_x0000_t202" style="position:absolute;margin-left:108pt;margin-top:287.6pt;width:37.05pt;height:63.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" filled="f" stroked="f">
                <v:textbox style="layout-flow:vertical-ideographic">
                  <w:txbxContent>
                    <w:p w14:paraId="2690B24C" w14:textId="77777777" w:rsidR="00171229" w:rsidRPr="00171229" w:rsidRDefault="00171229" w:rsidP="00171229">
                      <w:r w:rsidRPr="00171229">
                        <w:rPr>
                          <w:rFonts w:hint="eastAsia"/>
                        </w:rPr>
                        <w:t>無缺失</w:t>
                      </w:r>
                    </w:p>
                  </w:txbxContent>
                </v:textbox>
              </v:shape>
            </w:pict>
          </mc:Fallback>
        </mc:AlternateContent>
      </w:r>
      <w:r w:rsidRPr="00171229">
        <w:rPr>
          <w:noProof/>
        </w:rPr>
        <mc:AlternateContent>
          <mc:Choice Requires="wps">
            <w:drawing>
              <wp:anchor distT="0" distB="0" distL="114300" distR="114300" simplePos="0" relativeHeight="251833344" behindDoc="0" locked="0" layoutInCell="1" allowOverlap="1" wp14:anchorId="5D67025F" wp14:editId="53D2D273">
                <wp:simplePos x="0" y="0"/>
                <wp:positionH relativeFrom="column">
                  <wp:posOffset>755650</wp:posOffset>
                </wp:positionH>
                <wp:positionV relativeFrom="paragraph">
                  <wp:posOffset>1397000</wp:posOffset>
                </wp:positionV>
                <wp:extent cx="882015" cy="799465"/>
                <wp:effectExtent l="0" t="0" r="0" b="1270"/>
                <wp:wrapNone/>
                <wp:docPr id="1102823139" name="文字方塊 1102823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7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5E3B3" w14:textId="77777777" w:rsidR="00171229" w:rsidRPr="00171229" w:rsidRDefault="00171229" w:rsidP="00171229">
                            <w:r w:rsidRPr="00171229">
                              <w:rPr>
                                <w:rFonts w:hint="eastAsia"/>
                              </w:rPr>
                              <w:t>有缺失</w:t>
                            </w:r>
                          </w:p>
                          <w:p w14:paraId="20FD30AE" w14:textId="77777777" w:rsidR="00171229" w:rsidRPr="00171229" w:rsidRDefault="00171229" w:rsidP="00171229"/>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67025F" id="文字方塊 1102823139" o:spid="_x0000_s1251" type="#_x0000_t202" style="position:absolute;margin-left:59.5pt;margin-top:110pt;width:69.45pt;height:62.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" filled="f" stroked="f">
                <v:textbox style="layout-flow:vertical-ideographic">
                  <w:txbxContent>
                    <w:p w14:paraId="7405E3B3" w14:textId="77777777" w:rsidR="00171229" w:rsidRPr="00171229" w:rsidRDefault="00171229" w:rsidP="00171229">
                      <w:r w:rsidRPr="00171229">
                        <w:rPr>
                          <w:rFonts w:hint="eastAsia"/>
                        </w:rPr>
                        <w:t>有缺失</w:t>
                      </w:r>
                    </w:p>
                    <w:p w14:paraId="20FD30AE" w14:textId="77777777" w:rsidR="00171229" w:rsidRPr="00171229" w:rsidRDefault="00171229" w:rsidP="00171229"/>
                  </w:txbxContent>
                </v:textbox>
              </v:shape>
            </w:pict>
          </mc:Fallback>
        </mc:AlternateContent>
      </w:r>
      <w:r w:rsidRPr="00171229">
        <w:rPr>
          <w:noProof/>
        </w:rPr>
        <mc:AlternateContent>
          <mc:Choice Requires="wps">
            <w:drawing>
              <wp:anchor distT="0" distB="0" distL="114300" distR="114300" simplePos="0" relativeHeight="251845632" behindDoc="0" locked="0" layoutInCell="1" allowOverlap="1" wp14:anchorId="59E05ABF" wp14:editId="0F062A7B">
                <wp:simplePos x="0" y="0"/>
                <wp:positionH relativeFrom="column">
                  <wp:posOffset>1531620</wp:posOffset>
                </wp:positionH>
                <wp:positionV relativeFrom="paragraph">
                  <wp:posOffset>6110605</wp:posOffset>
                </wp:positionV>
                <wp:extent cx="3048000" cy="678180"/>
                <wp:effectExtent l="3175" t="0" r="0" b="0"/>
                <wp:wrapNone/>
                <wp:docPr id="1495322906" name="文字方塊 1495322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678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11739" w14:textId="77777777" w:rsidR="00171229" w:rsidRPr="00171229" w:rsidRDefault="00171229" w:rsidP="00171229">
                            <w:bookmarkStart w:id="367" w:name="_Toc186470696"/>
                            <w:r w:rsidRPr="00171229">
                              <w:t>圖</w:t>
                            </w:r>
                            <w:r w:rsidRPr="00171229">
                              <w:rPr>
                                <w:rFonts w:hint="eastAsia"/>
                              </w:rPr>
                              <w:t>8</w:t>
                            </w:r>
                            <w:r w:rsidRPr="00171229">
                              <w:t>.</w:t>
                            </w:r>
                            <w:r w:rsidRPr="00171229">
                              <w:rPr>
                                <w:rFonts w:hint="eastAsia"/>
                              </w:rPr>
                              <w:t>2</w:t>
                            </w:r>
                            <w:r w:rsidRPr="00171229">
                              <w:t>環境</w:t>
                            </w:r>
                            <w:r w:rsidRPr="00171229">
                              <w:rPr>
                                <w:rFonts w:hint="eastAsia"/>
                              </w:rPr>
                              <w:t>保護檢查流程圖</w:t>
                            </w:r>
                            <w:bookmarkEnd w:id="367"/>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05ABF" id="文字方塊 1495322906" o:spid="_x0000_s1252" type="#_x0000_t202" style="position:absolute;margin-left:120.6pt;margin-top:481.15pt;width:240pt;height:53.4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" filled="f" stroked="f">
                <v:textbox>
                  <w:txbxContent>
                    <w:p w14:paraId="61C11739" w14:textId="77777777" w:rsidR="00171229" w:rsidRPr="00171229" w:rsidRDefault="00171229" w:rsidP="00171229">
                      <w:bookmarkStart w:id="370" w:name="_Toc186470696"/>
                      <w:r w:rsidRPr="00171229">
                        <w:t>圖</w:t>
                      </w:r>
                      <w:r w:rsidRPr="00171229">
                        <w:rPr>
                          <w:rFonts w:hint="eastAsia"/>
                        </w:rPr>
                        <w:t>8</w:t>
                      </w:r>
                      <w:r w:rsidRPr="00171229">
                        <w:t>.</w:t>
                      </w:r>
                      <w:r w:rsidRPr="00171229">
                        <w:rPr>
                          <w:rFonts w:hint="eastAsia"/>
                        </w:rPr>
                        <w:t>2</w:t>
                      </w:r>
                      <w:r w:rsidRPr="00171229">
                        <w:t>環境</w:t>
                      </w:r>
                      <w:r w:rsidRPr="00171229">
                        <w:rPr>
                          <w:rFonts w:hint="eastAsia"/>
                        </w:rPr>
                        <w:t>保護檢查流程圖</w:t>
                      </w:r>
                      <w:bookmarkEnd w:id="370"/>
                    </w:p>
                  </w:txbxContent>
                </v:textbox>
              </v:shape>
            </w:pict>
          </mc:Fallback>
        </mc:AlternateContent>
      </w:r>
      <w:r w:rsidRPr="00171229">
        <w:rPr>
          <w:noProof/>
        </w:rPr>
        <mc:AlternateContent>
          <mc:Choice Requires="wps">
            <w:drawing>
              <wp:anchor distT="0" distB="0" distL="114300" distR="114300" simplePos="0" relativeHeight="251842560" behindDoc="0" locked="0" layoutInCell="1" allowOverlap="1" wp14:anchorId="7A986308" wp14:editId="431C2C82">
                <wp:simplePos x="0" y="0"/>
                <wp:positionH relativeFrom="column">
                  <wp:posOffset>1295400</wp:posOffset>
                </wp:positionH>
                <wp:positionV relativeFrom="paragraph">
                  <wp:posOffset>3015615</wp:posOffset>
                </wp:positionV>
                <wp:extent cx="897890" cy="332105"/>
                <wp:effectExtent l="0" t="0" r="1905" b="2540"/>
                <wp:wrapNone/>
                <wp:docPr id="650148789" name="文字方塊 650148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332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356572" w14:textId="77777777" w:rsidR="00171229" w:rsidRPr="00171229" w:rsidRDefault="00171229" w:rsidP="00171229">
                            <w:r w:rsidRPr="00171229">
                              <w:rPr>
                                <w:rFonts w:hint="eastAsia"/>
                              </w:rPr>
                              <w:t>缺失複查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86308" id="文字方塊 650148789" o:spid="_x0000_s1253" type="#_x0000_t202" style="position:absolute;margin-left:102pt;margin-top:237.45pt;width:70.7pt;height:26.1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" stroked="f">
                <v:textbox>
                  <w:txbxContent>
                    <w:p w14:paraId="17356572" w14:textId="77777777" w:rsidR="00171229" w:rsidRPr="00171229" w:rsidRDefault="00171229" w:rsidP="00171229">
                      <w:r w:rsidRPr="00171229">
                        <w:rPr>
                          <w:rFonts w:hint="eastAsia"/>
                        </w:rPr>
                        <w:t>缺失複查</w:t>
                      </w:r>
                    </w:p>
                  </w:txbxContent>
                </v:textbox>
              </v:shape>
            </w:pict>
          </mc:Fallback>
        </mc:AlternateContent>
      </w:r>
      <w:r w:rsidRPr="00171229">
        <w:rPr>
          <w:noProof/>
        </w:rPr>
        <mc:AlternateContent>
          <mc:Choice Requires="wps">
            <w:drawing>
              <wp:anchor distT="0" distB="0" distL="114300" distR="114300" simplePos="0" relativeHeight="251829248" behindDoc="0" locked="0" layoutInCell="1" allowOverlap="1" wp14:anchorId="2AE441C8" wp14:editId="11BC653C">
                <wp:simplePos x="0" y="0"/>
                <wp:positionH relativeFrom="column">
                  <wp:posOffset>4794250</wp:posOffset>
                </wp:positionH>
                <wp:positionV relativeFrom="paragraph">
                  <wp:posOffset>5458460</wp:posOffset>
                </wp:positionV>
                <wp:extent cx="1149350" cy="284480"/>
                <wp:effectExtent l="0" t="3175" r="4445" b="0"/>
                <wp:wrapNone/>
                <wp:docPr id="1740627866" name="文字方塊 1740627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AEC926" w14:textId="77777777" w:rsidR="00171229" w:rsidRPr="00171229" w:rsidRDefault="00171229" w:rsidP="00171229">
                            <w:r w:rsidRPr="00171229">
                              <w:rPr>
                                <w:rFonts w:hint="eastAsia"/>
                              </w:rPr>
                              <w:t>監造單位</w:t>
                            </w:r>
                          </w:p>
                          <w:p w14:paraId="4367A2ED" w14:textId="77777777" w:rsidR="00171229" w:rsidRPr="00171229" w:rsidRDefault="00171229" w:rsidP="001712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441C8" id="文字方塊 1740627866" o:spid="_x0000_s1254" type="#_x0000_t202" style="position:absolute;margin-left:377.5pt;margin-top:429.8pt;width:90.5pt;height:22.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" stroked="f">
                <v:textbox>
                  <w:txbxContent>
                    <w:p w14:paraId="63AEC926" w14:textId="77777777" w:rsidR="00171229" w:rsidRPr="00171229" w:rsidRDefault="00171229" w:rsidP="00171229">
                      <w:r w:rsidRPr="00171229">
                        <w:rPr>
                          <w:rFonts w:hint="eastAsia"/>
                        </w:rPr>
                        <w:t>監造單位</w:t>
                      </w:r>
                    </w:p>
                    <w:p w14:paraId="4367A2ED" w14:textId="77777777" w:rsidR="00171229" w:rsidRPr="00171229" w:rsidRDefault="00171229" w:rsidP="00171229"/>
                  </w:txbxContent>
                </v:textbox>
              </v:shape>
            </w:pict>
          </mc:Fallback>
        </mc:AlternateContent>
      </w:r>
      <w:r w:rsidRPr="00171229">
        <w:rPr>
          <w:noProof/>
        </w:rPr>
        <mc:AlternateContent>
          <mc:Choice Requires="wps">
            <w:drawing>
              <wp:anchor distT="0" distB="0" distL="114300" distR="114300" simplePos="0" relativeHeight="251827200" behindDoc="0" locked="0" layoutInCell="1" allowOverlap="1" wp14:anchorId="03845E88" wp14:editId="082B2F92">
                <wp:simplePos x="0" y="0"/>
                <wp:positionH relativeFrom="column">
                  <wp:posOffset>4794250</wp:posOffset>
                </wp:positionH>
                <wp:positionV relativeFrom="paragraph">
                  <wp:posOffset>4248785</wp:posOffset>
                </wp:positionV>
                <wp:extent cx="1225550" cy="284480"/>
                <wp:effectExtent l="0" t="3175" r="4445" b="0"/>
                <wp:wrapNone/>
                <wp:docPr id="1317465598" name="文字方塊 1317465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26DCBE" w14:textId="77777777" w:rsidR="00171229" w:rsidRPr="00171229" w:rsidRDefault="00171229" w:rsidP="00171229">
                            <w:r w:rsidRPr="00171229">
                              <w:rPr>
                                <w:rFonts w:hint="eastAsia"/>
                              </w:rPr>
                              <w:t>監造單位</w:t>
                            </w:r>
                          </w:p>
                          <w:p w14:paraId="28EF6860" w14:textId="77777777" w:rsidR="00171229" w:rsidRPr="00171229" w:rsidRDefault="00171229" w:rsidP="001712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45E88" id="文字方塊 1317465598" o:spid="_x0000_s1255" type="#_x0000_t202" style="position:absolute;margin-left:377.5pt;margin-top:334.55pt;width:96.5pt;height:22.4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" stroked="f">
                <v:textbox>
                  <w:txbxContent>
                    <w:p w14:paraId="7726DCBE" w14:textId="77777777" w:rsidR="00171229" w:rsidRPr="00171229" w:rsidRDefault="00171229" w:rsidP="00171229">
                      <w:r w:rsidRPr="00171229">
                        <w:rPr>
                          <w:rFonts w:hint="eastAsia"/>
                        </w:rPr>
                        <w:t>監造單位</w:t>
                      </w:r>
                    </w:p>
                    <w:p w14:paraId="28EF6860" w14:textId="77777777" w:rsidR="00171229" w:rsidRPr="00171229" w:rsidRDefault="00171229" w:rsidP="00171229"/>
                  </w:txbxContent>
                </v:textbox>
              </v:shape>
            </w:pict>
          </mc:Fallback>
        </mc:AlternateContent>
      </w:r>
      <w:r w:rsidRPr="00171229">
        <w:rPr>
          <w:noProof/>
        </w:rPr>
        <mc:AlternateContent>
          <mc:Choice Requires="wps">
            <w:drawing>
              <wp:anchor distT="0" distB="0" distL="114300" distR="114300" simplePos="0" relativeHeight="251843584" behindDoc="0" locked="0" layoutInCell="1" allowOverlap="1" wp14:anchorId="7BCCB54C" wp14:editId="77542CD3">
                <wp:simplePos x="0" y="0"/>
                <wp:positionH relativeFrom="column">
                  <wp:posOffset>3356610</wp:posOffset>
                </wp:positionH>
                <wp:positionV relativeFrom="paragraph">
                  <wp:posOffset>1122045</wp:posOffset>
                </wp:positionV>
                <wp:extent cx="0" cy="3354705"/>
                <wp:effectExtent l="8890" t="10160" r="10160" b="6985"/>
                <wp:wrapNone/>
                <wp:docPr id="837192048" name="直線接點 837192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4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CABD4" id="直線接點 837192048"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3pt,88.35pt" to="264.3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"/>
            </w:pict>
          </mc:Fallback>
        </mc:AlternateContent>
      </w:r>
      <w:r w:rsidRPr="00171229">
        <w:rPr>
          <w:noProof/>
        </w:rPr>
        <mc:AlternateContent>
          <mc:Choice Requires="wps">
            <w:drawing>
              <wp:anchor distT="0" distB="0" distL="114300" distR="114300" simplePos="0" relativeHeight="251814912" behindDoc="0" locked="0" layoutInCell="1" allowOverlap="1" wp14:anchorId="7348A38B" wp14:editId="44B7064E">
                <wp:simplePos x="0" y="0"/>
                <wp:positionH relativeFrom="column">
                  <wp:posOffset>755650</wp:posOffset>
                </wp:positionH>
                <wp:positionV relativeFrom="paragraph">
                  <wp:posOffset>5102225</wp:posOffset>
                </wp:positionV>
                <wp:extent cx="2053590" cy="782955"/>
                <wp:effectExtent l="8255" t="8890" r="5080" b="8255"/>
                <wp:wrapNone/>
                <wp:docPr id="954205382" name="橢圓 954205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3590" cy="7829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427960" id="橢圓 954205382" o:spid="_x0000_s1026" style="position:absolute;margin-left:59.5pt;margin-top:401.75pt;width:161.7pt;height:61.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" filled="f"/>
            </w:pict>
          </mc:Fallback>
        </mc:AlternateContent>
      </w:r>
      <w:r w:rsidRPr="00171229">
        <w:rPr>
          <w:noProof/>
        </w:rPr>
        <mc:AlternateContent>
          <mc:Choice Requires="wps">
            <w:drawing>
              <wp:anchor distT="0" distB="0" distL="114300" distR="114300" simplePos="0" relativeHeight="251841536" behindDoc="0" locked="0" layoutInCell="1" allowOverlap="1" wp14:anchorId="3C79AD16" wp14:editId="22F1FB29">
                <wp:simplePos x="0" y="0"/>
                <wp:positionH relativeFrom="column">
                  <wp:posOffset>960755</wp:posOffset>
                </wp:positionH>
                <wp:positionV relativeFrom="paragraph">
                  <wp:posOffset>2705100</wp:posOffset>
                </wp:positionV>
                <wp:extent cx="1642745" cy="996315"/>
                <wp:effectExtent l="22860" t="12065" r="20320" b="10795"/>
                <wp:wrapNone/>
                <wp:docPr id="985995209" name="流程圖: 決策 985995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2745" cy="99631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94780" id="流程圖: 決策 985995209" o:spid="_x0000_s1026" type="#_x0000_t110" style="position:absolute;margin-left:75.65pt;margin-top:213pt;width:129.35pt;height:78.4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"/>
            </w:pict>
          </mc:Fallback>
        </mc:AlternateContent>
      </w:r>
      <w:r w:rsidRPr="00171229">
        <w:rPr>
          <w:noProof/>
        </w:rPr>
        <mc:AlternateContent>
          <mc:Choice Requires="wps">
            <w:drawing>
              <wp:anchor distT="0" distB="0" distL="114300" distR="114300" simplePos="0" relativeHeight="251839488" behindDoc="0" locked="0" layoutInCell="1" allowOverlap="1" wp14:anchorId="383D2963" wp14:editId="1D699E79">
                <wp:simplePos x="0" y="0"/>
                <wp:positionH relativeFrom="column">
                  <wp:posOffset>960755</wp:posOffset>
                </wp:positionH>
                <wp:positionV relativeFrom="paragraph">
                  <wp:posOffset>702945</wp:posOffset>
                </wp:positionV>
                <wp:extent cx="1642745" cy="854075"/>
                <wp:effectExtent l="22860" t="10160" r="20320" b="12065"/>
                <wp:wrapNone/>
                <wp:docPr id="2025599718" name="流程圖: 決策 2025599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2745" cy="85407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E1D20" id="流程圖: 決策 2025599718" o:spid="_x0000_s1026" type="#_x0000_t110" style="position:absolute;margin-left:75.65pt;margin-top:55.35pt;width:129.35pt;height:67.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"/>
            </w:pict>
          </mc:Fallback>
        </mc:AlternateContent>
      </w:r>
      <w:r w:rsidRPr="00171229">
        <w:rPr>
          <w:noProof/>
        </w:rPr>
        <mc:AlternateContent>
          <mc:Choice Requires="wps">
            <w:drawing>
              <wp:anchor distT="0" distB="0" distL="114300" distR="114300" simplePos="0" relativeHeight="251836416" behindDoc="0" locked="0" layoutInCell="1" allowOverlap="1" wp14:anchorId="77F143D2" wp14:editId="7DC3D482">
                <wp:simplePos x="0" y="0"/>
                <wp:positionH relativeFrom="column">
                  <wp:posOffset>1782445</wp:posOffset>
                </wp:positionH>
                <wp:positionV relativeFrom="paragraph">
                  <wp:posOffset>1455420</wp:posOffset>
                </wp:positionV>
                <wp:extent cx="0" cy="497840"/>
                <wp:effectExtent l="53975" t="10160" r="60325" b="15875"/>
                <wp:wrapNone/>
                <wp:docPr id="1827913704" name="直線接點 1827913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7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AEBF3" id="直線接點 1827913704"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35pt,114.6pt" to="140.35pt,1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">
                <v:stroke endarrow="block"/>
              </v:line>
            </w:pict>
          </mc:Fallback>
        </mc:AlternateContent>
      </w:r>
      <w:r w:rsidRPr="00171229">
        <w:rPr>
          <w:noProof/>
        </w:rPr>
        <mc:AlternateContent>
          <mc:Choice Requires="wps">
            <w:drawing>
              <wp:anchor distT="0" distB="0" distL="114300" distR="114300" simplePos="0" relativeHeight="251825152" behindDoc="0" locked="0" layoutInCell="1" allowOverlap="1" wp14:anchorId="5CBC7DEE" wp14:editId="4637F34B">
                <wp:simplePos x="0" y="0"/>
                <wp:positionH relativeFrom="column">
                  <wp:posOffset>1782445</wp:posOffset>
                </wp:positionH>
                <wp:positionV relativeFrom="paragraph">
                  <wp:posOffset>4604385</wp:posOffset>
                </wp:positionV>
                <wp:extent cx="0" cy="497840"/>
                <wp:effectExtent l="53975" t="6350" r="60325" b="19685"/>
                <wp:wrapNone/>
                <wp:docPr id="1454743320" name="直線接點 1454743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7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841FB" id="直線接點 1454743320" o:spid="_x0000_s1026"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35pt,362.55pt" to="140.35pt,4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">
                <v:stroke endarrow="block"/>
              </v:line>
            </w:pict>
          </mc:Fallback>
        </mc:AlternateContent>
      </w:r>
      <w:r w:rsidRPr="00171229">
        <w:rPr>
          <w:noProof/>
        </w:rPr>
        <mc:AlternateContent>
          <mc:Choice Requires="wps">
            <w:drawing>
              <wp:anchor distT="0" distB="0" distL="114300" distR="114300" simplePos="0" relativeHeight="251824128" behindDoc="0" locked="0" layoutInCell="1" allowOverlap="1" wp14:anchorId="6B7D6A4C" wp14:editId="4563CE95">
                <wp:simplePos x="0" y="0"/>
                <wp:positionH relativeFrom="column">
                  <wp:posOffset>2603500</wp:posOffset>
                </wp:positionH>
                <wp:positionV relativeFrom="paragraph">
                  <wp:posOffset>1122045</wp:posOffset>
                </wp:positionV>
                <wp:extent cx="753110" cy="0"/>
                <wp:effectExtent l="8255" t="10160" r="10160" b="8890"/>
                <wp:wrapNone/>
                <wp:docPr id="1775951868" name="直線接點 1775951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53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9CC94" id="直線接點 1775951868" o:spid="_x0000_s1026" style="position:absolute;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88.35pt" to="264.3pt,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"/>
            </w:pict>
          </mc:Fallback>
        </mc:AlternateContent>
      </w:r>
      <w:r w:rsidRPr="00171229">
        <w:rPr>
          <w:noProof/>
        </w:rPr>
        <mc:AlternateContent>
          <mc:Choice Requires="wps">
            <w:drawing>
              <wp:anchor distT="0" distB="0" distL="114300" distR="114300" simplePos="0" relativeHeight="251823104" behindDoc="0" locked="0" layoutInCell="1" allowOverlap="1" wp14:anchorId="20F91667" wp14:editId="0EDD32F4">
                <wp:simplePos x="0" y="0"/>
                <wp:positionH relativeFrom="column">
                  <wp:posOffset>1166495</wp:posOffset>
                </wp:positionH>
                <wp:positionV relativeFrom="paragraph">
                  <wp:posOffset>1966595</wp:posOffset>
                </wp:positionV>
                <wp:extent cx="1231900" cy="355600"/>
                <wp:effectExtent l="9525" t="6985" r="6350" b="8890"/>
                <wp:wrapNone/>
                <wp:docPr id="670600535" name="文字方塊 670600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355600"/>
                        </a:xfrm>
                        <a:prstGeom prst="rect">
                          <a:avLst/>
                        </a:prstGeom>
                        <a:solidFill>
                          <a:srgbClr val="FFFFFF"/>
                        </a:solidFill>
                        <a:ln w="9525">
                          <a:solidFill>
                            <a:srgbClr val="000000"/>
                          </a:solidFill>
                          <a:miter lim="800000"/>
                          <a:headEnd/>
                          <a:tailEnd/>
                        </a:ln>
                      </wps:spPr>
                      <wps:txbx>
                        <w:txbxContent>
                          <w:p w14:paraId="775D18B0" w14:textId="77777777" w:rsidR="00171229" w:rsidRPr="00171229" w:rsidRDefault="00171229" w:rsidP="00171229">
                            <w:r w:rsidRPr="00171229">
                              <w:rPr>
                                <w:rFonts w:hint="eastAsia"/>
                              </w:rPr>
                              <w:t>缺失限期改正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91667" id="文字方塊 670600535" o:spid="_x0000_s1256" type="#_x0000_t202" style="position:absolute;margin-left:91.85pt;margin-top:154.85pt;width:97pt;height:28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">
                <v:textbox>
                  <w:txbxContent>
                    <w:p w14:paraId="775D18B0" w14:textId="77777777" w:rsidR="00171229" w:rsidRPr="00171229" w:rsidRDefault="00171229" w:rsidP="00171229">
                      <w:r w:rsidRPr="00171229">
                        <w:rPr>
                          <w:rFonts w:hint="eastAsia"/>
                        </w:rPr>
                        <w:t>缺失限期改正</w:t>
                      </w:r>
                    </w:p>
                  </w:txbxContent>
                </v:textbox>
              </v:shape>
            </w:pict>
          </mc:Fallback>
        </mc:AlternateContent>
      </w:r>
      <w:r w:rsidRPr="00171229">
        <w:rPr>
          <w:noProof/>
        </w:rPr>
        <mc:AlternateContent>
          <mc:Choice Requires="wps">
            <w:drawing>
              <wp:anchor distT="0" distB="0" distL="114300" distR="114300" simplePos="0" relativeHeight="251821056" behindDoc="0" locked="0" layoutInCell="1" allowOverlap="1" wp14:anchorId="56F883B2" wp14:editId="16E12154">
                <wp:simplePos x="0" y="0"/>
                <wp:positionH relativeFrom="column">
                  <wp:posOffset>2124710</wp:posOffset>
                </wp:positionH>
                <wp:positionV relativeFrom="paragraph">
                  <wp:posOffset>4462145</wp:posOffset>
                </wp:positionV>
                <wp:extent cx="1231900" cy="0"/>
                <wp:effectExtent l="15240" t="54610" r="10160" b="59690"/>
                <wp:wrapNone/>
                <wp:docPr id="356269196" name="直線接點 356269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31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6795A" id="直線接點 356269196"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3pt,351.35pt" to="264.3pt,3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">
                <v:stroke endarrow="block"/>
              </v:line>
            </w:pict>
          </mc:Fallback>
        </mc:AlternateContent>
      </w:r>
      <w:r w:rsidRPr="00171229">
        <w:rPr>
          <w:noProof/>
        </w:rPr>
        <mc:AlternateContent>
          <mc:Choice Requires="wps">
            <w:drawing>
              <wp:anchor distT="0" distB="0" distL="114300" distR="114300" simplePos="0" relativeHeight="251820032" behindDoc="0" locked="0" layoutInCell="1" allowOverlap="1" wp14:anchorId="55C848F0" wp14:editId="7FA30C94">
                <wp:simplePos x="0" y="0"/>
                <wp:positionH relativeFrom="column">
                  <wp:posOffset>1782445</wp:posOffset>
                </wp:positionH>
                <wp:positionV relativeFrom="paragraph">
                  <wp:posOffset>3679190</wp:posOffset>
                </wp:positionV>
                <wp:extent cx="0" cy="569595"/>
                <wp:effectExtent l="53975" t="5080" r="60325" b="15875"/>
                <wp:wrapNone/>
                <wp:docPr id="9439553" name="直線接點 9439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95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7251E" id="直線接點 9439553"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35pt,289.7pt" to="140.35pt,3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">
                <v:stroke endarrow="block"/>
              </v:line>
            </w:pict>
          </mc:Fallback>
        </mc:AlternateContent>
      </w:r>
      <w:r w:rsidRPr="00171229">
        <w:rPr>
          <w:noProof/>
        </w:rPr>
        <mc:AlternateContent>
          <mc:Choice Requires="wps">
            <w:drawing>
              <wp:anchor distT="0" distB="0" distL="114300" distR="114300" simplePos="0" relativeHeight="251819008" behindDoc="0" locked="0" layoutInCell="1" allowOverlap="1" wp14:anchorId="2D269176" wp14:editId="3BA733E9">
                <wp:simplePos x="0" y="0"/>
                <wp:positionH relativeFrom="column">
                  <wp:posOffset>1371600</wp:posOffset>
                </wp:positionH>
                <wp:positionV relativeFrom="paragraph">
                  <wp:posOffset>4248785</wp:posOffset>
                </wp:positionV>
                <wp:extent cx="753110" cy="355600"/>
                <wp:effectExtent l="5080" t="12700" r="13335" b="12700"/>
                <wp:wrapNone/>
                <wp:docPr id="643629464" name="文字方塊 643629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355600"/>
                        </a:xfrm>
                        <a:prstGeom prst="rect">
                          <a:avLst/>
                        </a:prstGeom>
                        <a:solidFill>
                          <a:srgbClr val="FFFFFF"/>
                        </a:solidFill>
                        <a:ln w="9525">
                          <a:solidFill>
                            <a:srgbClr val="000000"/>
                          </a:solidFill>
                          <a:miter lim="800000"/>
                          <a:headEnd/>
                          <a:tailEnd/>
                        </a:ln>
                      </wps:spPr>
                      <wps:txbx>
                        <w:txbxContent>
                          <w:p w14:paraId="2B6FEED4" w14:textId="77777777" w:rsidR="00171229" w:rsidRPr="00171229" w:rsidRDefault="00171229" w:rsidP="00171229">
                            <w:r w:rsidRPr="00171229">
                              <w:rPr>
                                <w:rFonts w:hint="eastAsia"/>
                              </w:rPr>
                              <w:t>結案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69176" id="文字方塊 643629464" o:spid="_x0000_s1257" type="#_x0000_t202" style="position:absolute;margin-left:108pt;margin-top:334.55pt;width:59.3pt;height:28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">
                <v:textbox>
                  <w:txbxContent>
                    <w:p w14:paraId="2B6FEED4" w14:textId="77777777" w:rsidR="00171229" w:rsidRPr="00171229" w:rsidRDefault="00171229" w:rsidP="00171229">
                      <w:r w:rsidRPr="00171229">
                        <w:rPr>
                          <w:rFonts w:hint="eastAsia"/>
                        </w:rPr>
                        <w:t>結案</w:t>
                      </w:r>
                    </w:p>
                  </w:txbxContent>
                </v:textbox>
              </v:shape>
            </w:pict>
          </mc:Fallback>
        </mc:AlternateContent>
      </w:r>
      <w:r w:rsidRPr="00171229">
        <w:rPr>
          <w:noProof/>
        </w:rPr>
        <mc:AlternateContent>
          <mc:Choice Requires="wps">
            <w:drawing>
              <wp:anchor distT="0" distB="0" distL="114300" distR="114300" simplePos="0" relativeHeight="251816960" behindDoc="0" locked="0" layoutInCell="1" allowOverlap="1" wp14:anchorId="187F3588" wp14:editId="63356B9C">
                <wp:simplePos x="0" y="0"/>
                <wp:positionH relativeFrom="column">
                  <wp:posOffset>1782445</wp:posOffset>
                </wp:positionH>
                <wp:positionV relativeFrom="paragraph">
                  <wp:posOffset>198755</wp:posOffset>
                </wp:positionV>
                <wp:extent cx="0" cy="497840"/>
                <wp:effectExtent l="53975" t="10795" r="60325" b="15240"/>
                <wp:wrapNone/>
                <wp:docPr id="686617380" name="直線接點 686617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7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25CB6" id="直線接點 686617380" o:spid="_x0000_s1026"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35pt,15.65pt" to="140.35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">
                <v:stroke endarrow="block"/>
              </v:line>
            </w:pict>
          </mc:Fallback>
        </mc:AlternateContent>
      </w:r>
      <w:r w:rsidRPr="00171229">
        <w:rPr>
          <w:noProof/>
        </w:rPr>
        <mc:AlternateContent>
          <mc:Choice Requires="wps">
            <w:drawing>
              <wp:anchor distT="0" distB="0" distL="114300" distR="114300" simplePos="0" relativeHeight="251815936" behindDoc="0" locked="0" layoutInCell="1" allowOverlap="1" wp14:anchorId="136E2B46" wp14:editId="047EC99E">
                <wp:simplePos x="0" y="0"/>
                <wp:positionH relativeFrom="column">
                  <wp:posOffset>1789430</wp:posOffset>
                </wp:positionH>
                <wp:positionV relativeFrom="paragraph">
                  <wp:posOffset>2279015</wp:posOffset>
                </wp:positionV>
                <wp:extent cx="0" cy="426720"/>
                <wp:effectExtent l="60960" t="5080" r="53340" b="15875"/>
                <wp:wrapNone/>
                <wp:docPr id="802348902" name="直線接點 802348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821B1" id="直線接點 802348902"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9pt,179.45pt" to="140.9pt,2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">
                <v:stroke endarrow="block"/>
              </v:line>
            </w:pict>
          </mc:Fallback>
        </mc:AlternateContent>
      </w:r>
      <w:r w:rsidRPr="00171229">
        <w:br w:type="page"/>
      </w:r>
    </w:p>
    <w:p w14:paraId="637CF20B" w14:textId="77777777" w:rsidR="00171229" w:rsidRPr="00171229" w:rsidRDefault="00171229" w:rsidP="00171229">
      <w:r w:rsidRPr="00171229">
        <w:rPr>
          <w:rFonts w:hint="eastAsia"/>
        </w:rPr>
        <w:t>(</w:t>
      </w:r>
      <w:r w:rsidRPr="00171229">
        <w:rPr>
          <w:rFonts w:hint="eastAsia"/>
        </w:rPr>
        <w:t>四</w:t>
      </w:r>
      <w:r w:rsidRPr="00171229">
        <w:rPr>
          <w:rFonts w:hint="eastAsia"/>
        </w:rPr>
        <w:t>)</w:t>
      </w:r>
      <w:r w:rsidRPr="00171229">
        <w:rPr>
          <w:rFonts w:hint="eastAsia"/>
        </w:rPr>
        <w:t>施工廠商工地自動檢查</w:t>
      </w:r>
    </w:p>
    <w:p w14:paraId="4B5E761F" w14:textId="77777777" w:rsidR="00171229" w:rsidRPr="00171229" w:rsidRDefault="00171229" w:rsidP="00171229">
      <w:r w:rsidRPr="00171229">
        <w:rPr>
          <w:rFonts w:hint="eastAsia"/>
        </w:rPr>
        <w:t>要求施工廠商之環保負責人員須依核定之「施工環境保護執行計畫」進行逐日工地自動檢查，詳細記載於相關自動檢查表或日誌表，</w:t>
      </w:r>
      <w:proofErr w:type="gramStart"/>
      <w:r w:rsidRPr="00171229">
        <w:rPr>
          <w:rFonts w:hint="eastAsia"/>
        </w:rPr>
        <w:t>以利監造</w:t>
      </w:r>
      <w:proofErr w:type="gramEnd"/>
      <w:r w:rsidRPr="00171229">
        <w:rPr>
          <w:rFonts w:hint="eastAsia"/>
        </w:rPr>
        <w:t>單位抽查。</w:t>
      </w:r>
    </w:p>
    <w:p w14:paraId="01E67335" w14:textId="77777777" w:rsidR="00171229" w:rsidRPr="00171229" w:rsidRDefault="00171229" w:rsidP="00171229">
      <w:r w:rsidRPr="00171229">
        <w:rPr>
          <w:rFonts w:hint="eastAsia"/>
        </w:rPr>
        <w:t>(</w:t>
      </w:r>
      <w:r w:rsidRPr="00171229">
        <w:rPr>
          <w:rFonts w:hint="eastAsia"/>
        </w:rPr>
        <w:t>五</w:t>
      </w:r>
      <w:r w:rsidRPr="00171229">
        <w:rPr>
          <w:rFonts w:hint="eastAsia"/>
        </w:rPr>
        <w:t>)</w:t>
      </w:r>
      <w:r w:rsidRPr="00171229">
        <w:rPr>
          <w:rFonts w:hint="eastAsia"/>
        </w:rPr>
        <w:t>環境維護承諾事項</w:t>
      </w:r>
    </w:p>
    <w:p w14:paraId="00DE79F8" w14:textId="77777777" w:rsidR="00171229" w:rsidRPr="00171229" w:rsidRDefault="00171229" w:rsidP="00171229">
      <w:r w:rsidRPr="00171229">
        <w:t>有關本工程施工及保固期間施工廠商應遵守環境維護承諾事項如下列各點</w:t>
      </w:r>
      <w:r w:rsidRPr="00171229">
        <w:rPr>
          <w:rFonts w:hint="eastAsia"/>
        </w:rPr>
        <w:t>：</w:t>
      </w:r>
    </w:p>
    <w:p w14:paraId="71F9DE08" w14:textId="77777777" w:rsidR="00171229" w:rsidRPr="00171229" w:rsidRDefault="00171229" w:rsidP="00171229">
      <w:r w:rsidRPr="00171229">
        <w:rPr>
          <w:rFonts w:hint="eastAsia"/>
        </w:rPr>
        <w:t>1.</w:t>
      </w:r>
      <w:r w:rsidRPr="00171229">
        <w:t>空氣污染防制</w:t>
      </w:r>
    </w:p>
    <w:p w14:paraId="19C7DFED" w14:textId="77777777" w:rsidR="00171229" w:rsidRPr="00171229" w:rsidRDefault="00171229" w:rsidP="00171229">
      <w:r w:rsidRPr="00171229">
        <w:rPr>
          <w:rFonts w:hint="eastAsia"/>
        </w:rPr>
        <w:t>(1)</w:t>
      </w:r>
      <w:r w:rsidRPr="00171229">
        <w:t>應選用狀況良好之施工機具及施工車輛，並定期保養維護。</w:t>
      </w:r>
    </w:p>
    <w:p w14:paraId="23E633AF" w14:textId="77777777" w:rsidR="00171229" w:rsidRPr="00171229" w:rsidRDefault="00171229" w:rsidP="00171229">
      <w:r w:rsidRPr="00171229">
        <w:rPr>
          <w:rFonts w:hint="eastAsia"/>
        </w:rPr>
        <w:t>(2)</w:t>
      </w:r>
      <w:r w:rsidRPr="00171229">
        <w:t>適當調整工作時間與運輸路線以減低施工機具及車輛排放廢氣量。</w:t>
      </w:r>
    </w:p>
    <w:p w14:paraId="515976F9" w14:textId="77777777" w:rsidR="00171229" w:rsidRPr="00171229" w:rsidRDefault="00171229" w:rsidP="00171229">
      <w:r w:rsidRPr="00171229">
        <w:rPr>
          <w:rFonts w:hint="eastAsia"/>
        </w:rPr>
        <w:t>(3)</w:t>
      </w:r>
      <w:r w:rsidRPr="00171229">
        <w:t>應採用高品質之</w:t>
      </w:r>
      <w:proofErr w:type="gramStart"/>
      <w:r w:rsidRPr="00171229">
        <w:t>燃料如低硫</w:t>
      </w:r>
      <w:proofErr w:type="gramEnd"/>
      <w:r w:rsidRPr="00171229">
        <w:t>柴油以減低污染物之排放量。</w:t>
      </w:r>
    </w:p>
    <w:p w14:paraId="70360359" w14:textId="77777777" w:rsidR="00171229" w:rsidRPr="00171229" w:rsidRDefault="00171229" w:rsidP="00171229">
      <w:r w:rsidRPr="00171229">
        <w:rPr>
          <w:rFonts w:hint="eastAsia"/>
        </w:rPr>
        <w:t>(4)</w:t>
      </w:r>
      <w:r w:rsidRPr="00171229">
        <w:t>施工區域應設置圍阻設施，以免灰塵由</w:t>
      </w:r>
      <w:proofErr w:type="gramStart"/>
      <w:r w:rsidRPr="00171229">
        <w:t>孔隙間逸出</w:t>
      </w:r>
      <w:proofErr w:type="gramEnd"/>
      <w:r w:rsidRPr="00171229">
        <w:t>。</w:t>
      </w:r>
    </w:p>
    <w:p w14:paraId="632B65D1" w14:textId="77777777" w:rsidR="00171229" w:rsidRPr="00171229" w:rsidRDefault="00171229" w:rsidP="00171229">
      <w:r w:rsidRPr="00171229">
        <w:rPr>
          <w:rFonts w:hint="eastAsia"/>
        </w:rPr>
        <w:t>(5)</w:t>
      </w:r>
      <w:r w:rsidRPr="00171229">
        <w:t>運土車輛駛離工區或土石方暫置區前，</w:t>
      </w:r>
      <w:proofErr w:type="gramStart"/>
      <w:r w:rsidRPr="00171229">
        <w:t>應至洗車</w:t>
      </w:r>
      <w:proofErr w:type="gramEnd"/>
      <w:r w:rsidRPr="00171229">
        <w:t>台清洗車身及輪胎。</w:t>
      </w:r>
    </w:p>
    <w:p w14:paraId="12EDDFC4" w14:textId="77777777" w:rsidR="00171229" w:rsidRPr="00171229" w:rsidRDefault="00171229" w:rsidP="00171229">
      <w:r w:rsidRPr="00171229">
        <w:rPr>
          <w:rFonts w:hint="eastAsia"/>
        </w:rPr>
        <w:t>(6)</w:t>
      </w:r>
      <w:r w:rsidRPr="00171229">
        <w:t>施工場所應適度灑水，並加強施工區域周圍環境之清掃，以防止塵土飛揚。</w:t>
      </w:r>
    </w:p>
    <w:p w14:paraId="4AAE17B4" w14:textId="77777777" w:rsidR="00171229" w:rsidRPr="00171229" w:rsidRDefault="00171229" w:rsidP="00171229">
      <w:r w:rsidRPr="00171229">
        <w:rPr>
          <w:rFonts w:hint="eastAsia"/>
        </w:rPr>
        <w:t>(7)</w:t>
      </w:r>
      <w:r w:rsidRPr="00171229">
        <w:t>砂石、物料之堆置及運輸</w:t>
      </w:r>
      <w:proofErr w:type="gramStart"/>
      <w:r w:rsidRPr="00171229">
        <w:t>過程均應加以</w:t>
      </w:r>
      <w:proofErr w:type="gramEnd"/>
      <w:r w:rsidRPr="00171229">
        <w:t>覆蓋防塵布或防護網。</w:t>
      </w:r>
    </w:p>
    <w:p w14:paraId="13D02265" w14:textId="77777777" w:rsidR="00171229" w:rsidRPr="00171229" w:rsidRDefault="00171229" w:rsidP="00171229">
      <w:r w:rsidRPr="00171229">
        <w:rPr>
          <w:rFonts w:hint="eastAsia"/>
        </w:rPr>
        <w:t>(8)</w:t>
      </w:r>
      <w:r w:rsidRPr="00171229">
        <w:rPr>
          <w:rFonts w:hint="eastAsia"/>
        </w:rPr>
        <w:t>選擇</w:t>
      </w:r>
      <w:r w:rsidRPr="00171229">
        <w:t>瀝青</w:t>
      </w:r>
      <w:proofErr w:type="gramStart"/>
      <w:r w:rsidRPr="00171229">
        <w:t>拌合</w:t>
      </w:r>
      <w:r w:rsidRPr="00171229">
        <w:rPr>
          <w:rFonts w:hint="eastAsia"/>
        </w:rPr>
        <w:t>廠</w:t>
      </w:r>
      <w:r w:rsidRPr="00171229">
        <w:t>時</w:t>
      </w:r>
      <w:proofErr w:type="gramEnd"/>
      <w:r w:rsidRPr="00171229">
        <w:t>將盡量避開人口聚集之處，並使用低硫燃料油。</w:t>
      </w:r>
    </w:p>
    <w:p w14:paraId="32C4338A" w14:textId="77777777" w:rsidR="00171229" w:rsidRPr="00171229" w:rsidRDefault="00171229" w:rsidP="00171229">
      <w:r w:rsidRPr="00171229">
        <w:rPr>
          <w:rFonts w:hint="eastAsia"/>
        </w:rPr>
        <w:t>(9)</w:t>
      </w:r>
      <w:r w:rsidRPr="00171229">
        <w:t>應指派工地環保及安衛管理人員於運輸路段巡查，若有土方等物質散落地面、泥水滴落或路面損壞，應即清掃、清洗及維修。</w:t>
      </w:r>
    </w:p>
    <w:p w14:paraId="2BFA0D7A" w14:textId="77777777" w:rsidR="00171229" w:rsidRPr="00171229" w:rsidRDefault="00171229" w:rsidP="00171229">
      <w:r w:rsidRPr="00171229">
        <w:rPr>
          <w:rFonts w:hint="eastAsia"/>
        </w:rPr>
        <w:t>(10)</w:t>
      </w:r>
      <w:r w:rsidRPr="00171229">
        <w:t>土石方暫置區考量堆置時間之長短，採用網布覆蓋或灑水，以抑制晴天之塵土飛揚及避免降雨期間雨水直接沖蝕造成表土流失。</w:t>
      </w:r>
    </w:p>
    <w:p w14:paraId="32E3BAB7" w14:textId="77777777" w:rsidR="00171229" w:rsidRPr="00171229" w:rsidRDefault="00171229" w:rsidP="00171229">
      <w:r w:rsidRPr="00171229">
        <w:rPr>
          <w:rFonts w:hint="eastAsia"/>
        </w:rPr>
        <w:t>(11)</w:t>
      </w:r>
      <w:r w:rsidRPr="00171229">
        <w:t>在強風季節工</w:t>
      </w:r>
      <w:r w:rsidRPr="00171229">
        <w:rPr>
          <w:rFonts w:hint="eastAsia"/>
        </w:rPr>
        <w:t>區</w:t>
      </w:r>
      <w:r w:rsidRPr="00171229">
        <w:t>應暫停土方作業，並減少施工土方臨時堆置區面積。</w:t>
      </w:r>
    </w:p>
    <w:p w14:paraId="657EDD90" w14:textId="77777777" w:rsidR="00171229" w:rsidRPr="00171229" w:rsidRDefault="00171229" w:rsidP="00171229">
      <w:r w:rsidRPr="00171229">
        <w:rPr>
          <w:rFonts w:hint="eastAsia"/>
        </w:rPr>
        <w:t>2.</w:t>
      </w:r>
      <w:r w:rsidRPr="00171229">
        <w:t>噪音振動污染防制</w:t>
      </w:r>
    </w:p>
    <w:p w14:paraId="4F06CA68" w14:textId="77777777" w:rsidR="00171229" w:rsidRPr="00171229" w:rsidRDefault="00171229" w:rsidP="00171229">
      <w:r w:rsidRPr="00171229">
        <w:rPr>
          <w:rFonts w:hint="eastAsia"/>
        </w:rPr>
        <w:t>(1)</w:t>
      </w:r>
      <w:r w:rsidRPr="00171229">
        <w:t>工區周界應符合營建工程噪音管制標準，超出標準時，施工廠商應依據監造單位之指示更換或調整施工機具之種類及數量。</w:t>
      </w:r>
    </w:p>
    <w:p w14:paraId="528FE39A" w14:textId="77777777" w:rsidR="00171229" w:rsidRPr="00171229" w:rsidRDefault="00171229" w:rsidP="00171229">
      <w:r w:rsidRPr="00171229">
        <w:rPr>
          <w:rFonts w:hint="eastAsia"/>
        </w:rPr>
        <w:t>(2)</w:t>
      </w:r>
      <w:r w:rsidRPr="00171229">
        <w:t>施工卡車運送</w:t>
      </w:r>
      <w:proofErr w:type="gramStart"/>
      <w:r w:rsidRPr="00171229">
        <w:t>物料或土方</w:t>
      </w:r>
      <w:proofErr w:type="gramEnd"/>
      <w:r w:rsidRPr="00171229">
        <w:t>作業時，應規劃適當路線，選擇交通負荷較小之道路，並盡量分散運輸路線，以降低對沿線之影響。</w:t>
      </w:r>
    </w:p>
    <w:p w14:paraId="751B7364" w14:textId="77777777" w:rsidR="00171229" w:rsidRPr="00171229" w:rsidRDefault="00171229" w:rsidP="00171229">
      <w:r w:rsidRPr="00171229">
        <w:rPr>
          <w:rFonts w:hint="eastAsia"/>
        </w:rPr>
        <w:t>(3)</w:t>
      </w:r>
      <w:r w:rsidRPr="00171229">
        <w:t>運土車輛行經工區附近敏感點</w:t>
      </w:r>
      <w:r w:rsidRPr="00171229">
        <w:t>(</w:t>
      </w:r>
      <w:r w:rsidRPr="00171229">
        <w:t>如學校、活動中心</w:t>
      </w:r>
      <w:r w:rsidRPr="00171229">
        <w:t>)</w:t>
      </w:r>
      <w:r w:rsidRPr="00171229">
        <w:t>應以</w:t>
      </w:r>
      <w:r w:rsidRPr="00171229">
        <w:t>40km/</w:t>
      </w:r>
      <w:proofErr w:type="spellStart"/>
      <w:r w:rsidRPr="00171229">
        <w:t>hr</w:t>
      </w:r>
      <w:proofErr w:type="spellEnd"/>
      <w:r w:rsidRPr="00171229">
        <w:t>以下速率行駛，並禁鳴喇叭以及工作人員大聲喧嘩。</w:t>
      </w:r>
    </w:p>
    <w:p w14:paraId="3926CB79" w14:textId="77777777" w:rsidR="00171229" w:rsidRPr="00171229" w:rsidRDefault="00171229" w:rsidP="00171229">
      <w:r w:rsidRPr="00171229">
        <w:rPr>
          <w:rFonts w:hint="eastAsia"/>
        </w:rPr>
        <w:t>(4)</w:t>
      </w:r>
      <w:r w:rsidRPr="00171229">
        <w:t>噪音</w:t>
      </w:r>
      <w:proofErr w:type="gramStart"/>
      <w:r w:rsidRPr="00171229">
        <w:t>測站若監測</w:t>
      </w:r>
      <w:proofErr w:type="gramEnd"/>
      <w:r w:rsidRPr="00171229">
        <w:t>情形有惡化或接到民眾陳情，施工廠商應立即</w:t>
      </w:r>
      <w:proofErr w:type="gramStart"/>
      <w:r w:rsidRPr="00171229">
        <w:t>釐</w:t>
      </w:r>
      <w:proofErr w:type="gramEnd"/>
      <w:r w:rsidRPr="00171229">
        <w:t>清問題，並擬定減低噪音之對策。</w:t>
      </w:r>
    </w:p>
    <w:p w14:paraId="2058BC72" w14:textId="77777777" w:rsidR="00171229" w:rsidRPr="00171229" w:rsidRDefault="00171229" w:rsidP="00171229">
      <w:r w:rsidRPr="00171229">
        <w:rPr>
          <w:rFonts w:hint="eastAsia"/>
        </w:rPr>
        <w:t>(5)</w:t>
      </w:r>
      <w:r w:rsidRPr="00171229">
        <w:t>工區出口及運輸道路有散落土石、泥水滴落或路面損壞時，應負責清掃、清洗及維修，以免路面崎嶇增加車輛噪音。</w:t>
      </w:r>
    </w:p>
    <w:p w14:paraId="074232F1" w14:textId="77777777" w:rsidR="00171229" w:rsidRPr="00171229" w:rsidRDefault="00171229" w:rsidP="00171229">
      <w:r w:rsidRPr="00171229">
        <w:rPr>
          <w:rFonts w:hint="eastAsia"/>
        </w:rPr>
        <w:t>3.</w:t>
      </w:r>
      <w:r w:rsidRPr="00171229">
        <w:t>水污染防制</w:t>
      </w:r>
    </w:p>
    <w:p w14:paraId="11A8ECA5" w14:textId="77777777" w:rsidR="00171229" w:rsidRPr="00171229" w:rsidRDefault="00171229" w:rsidP="00171229">
      <w:r w:rsidRPr="00171229">
        <w:rPr>
          <w:rFonts w:hint="eastAsia"/>
        </w:rPr>
        <w:t>(1)</w:t>
      </w:r>
      <w:r w:rsidRPr="00171229">
        <w:t>於截流溝、排水溝及洗車台等設施接入現有水路前設置臨時沈砂池，將施工中受雨水沖蝕及洗車台排放水之泥砂予以攔阻，以使符合排放標準並維持水路通暢。</w:t>
      </w:r>
    </w:p>
    <w:p w14:paraId="188B260C" w14:textId="77777777" w:rsidR="00171229" w:rsidRPr="00171229" w:rsidRDefault="00171229" w:rsidP="00171229">
      <w:r w:rsidRPr="00171229">
        <w:rPr>
          <w:rFonts w:hint="eastAsia"/>
        </w:rPr>
        <w:t>(2)</w:t>
      </w:r>
      <w:r w:rsidRPr="00171229">
        <w:t>工區附近臨時性截流溝及排水溝約</w:t>
      </w:r>
      <w:r w:rsidRPr="00171229">
        <w:t>10~15</w:t>
      </w:r>
      <w:r w:rsidRPr="00171229">
        <w:t>公尺範圍內，應定期予以疏浚清理，以維持水路通暢。</w:t>
      </w:r>
    </w:p>
    <w:p w14:paraId="2D3F655D" w14:textId="77777777" w:rsidR="00171229" w:rsidRPr="00171229" w:rsidRDefault="00171229" w:rsidP="00171229">
      <w:r w:rsidRPr="00171229">
        <w:rPr>
          <w:rFonts w:hint="eastAsia"/>
        </w:rPr>
        <w:t>(3)</w:t>
      </w:r>
      <w:r w:rsidRPr="00171229">
        <w:t>工區內閒置之裸露地若有地被植物生長，應適當灑水以利其持續生長，幫助減少土壤沖蝕，並於完工後選用</w:t>
      </w:r>
      <w:proofErr w:type="gramStart"/>
      <w:r w:rsidRPr="00171229">
        <w:t>當地適生植物</w:t>
      </w:r>
      <w:proofErr w:type="gramEnd"/>
      <w:r w:rsidRPr="00171229">
        <w:t>進行地表</w:t>
      </w:r>
      <w:proofErr w:type="gramStart"/>
      <w:r w:rsidRPr="00171229">
        <w:t>植栽復育</w:t>
      </w:r>
      <w:proofErr w:type="gramEnd"/>
      <w:r w:rsidRPr="00171229">
        <w:t>。</w:t>
      </w:r>
    </w:p>
    <w:p w14:paraId="742073CE" w14:textId="77777777" w:rsidR="00171229" w:rsidRPr="00171229" w:rsidRDefault="00171229" w:rsidP="00171229">
      <w:r w:rsidRPr="00171229">
        <w:rPr>
          <w:rFonts w:hint="eastAsia"/>
        </w:rPr>
        <w:t>(4)</w:t>
      </w:r>
      <w:r w:rsidRPr="00171229">
        <w:t>於氣象局發佈豪雨特報或颱風警報時，應儘早將工區地表裸露處或土石臨時堆置區以防水布覆蓋以減少土石流失。</w:t>
      </w:r>
    </w:p>
    <w:p w14:paraId="1C078991" w14:textId="77777777" w:rsidR="00171229" w:rsidRPr="00171229" w:rsidRDefault="00171229" w:rsidP="00171229">
      <w:r w:rsidRPr="00171229">
        <w:rPr>
          <w:rFonts w:hint="eastAsia"/>
        </w:rPr>
        <w:t>(5)</w:t>
      </w:r>
      <w:r w:rsidRPr="00171229">
        <w:t>工區內應備妥馬力足夠之臨時抽水機，因應暴雨時可機動使用。</w:t>
      </w:r>
    </w:p>
    <w:p w14:paraId="68355085" w14:textId="77777777" w:rsidR="00171229" w:rsidRPr="00171229" w:rsidRDefault="00171229" w:rsidP="00171229">
      <w:r w:rsidRPr="00171229">
        <w:rPr>
          <w:rFonts w:hint="eastAsia"/>
        </w:rPr>
        <w:t>(6)</w:t>
      </w:r>
      <w:r w:rsidRPr="00171229">
        <w:t>工區內應設置移動式廁所，並妥善收集及定期處理，以避免施工人員產生之生活污水任意排放而造成污染。</w:t>
      </w:r>
    </w:p>
    <w:p w14:paraId="605EFE24" w14:textId="77777777" w:rsidR="00171229" w:rsidRPr="00171229" w:rsidRDefault="00171229" w:rsidP="00171229">
      <w:r w:rsidRPr="00171229">
        <w:rPr>
          <w:rFonts w:hint="eastAsia"/>
        </w:rPr>
        <w:t>(7)</w:t>
      </w:r>
      <w:r w:rsidRPr="00171229">
        <w:t>應於工區主要必經道路出口處設置洗車設施及</w:t>
      </w:r>
      <w:proofErr w:type="gramStart"/>
      <w:r w:rsidRPr="00171229">
        <w:t>臨時性截水溝</w:t>
      </w:r>
      <w:proofErr w:type="gramEnd"/>
      <w:r w:rsidRPr="00171229">
        <w:t>、</w:t>
      </w:r>
      <w:proofErr w:type="gramStart"/>
      <w:r w:rsidRPr="00171229">
        <w:t>沉</w:t>
      </w:r>
      <w:proofErr w:type="gramEnd"/>
      <w:r w:rsidRPr="00171229">
        <w:t>砂池，以收集清洗廢水，經沉澱至符合放流水標準後再行放流，同時責成施工廠商定期清除淤泥，以確保臨時</w:t>
      </w:r>
      <w:proofErr w:type="gramStart"/>
      <w:r w:rsidRPr="00171229">
        <w:t>沉</w:t>
      </w:r>
      <w:proofErr w:type="gramEnd"/>
      <w:r w:rsidRPr="00171229">
        <w:t>砂池之功能，</w:t>
      </w:r>
      <w:proofErr w:type="gramStart"/>
      <w:r w:rsidRPr="00171229">
        <w:t>且洗車</w:t>
      </w:r>
      <w:proofErr w:type="gramEnd"/>
      <w:r w:rsidRPr="00171229">
        <w:t>台之</w:t>
      </w:r>
      <w:proofErr w:type="gramStart"/>
      <w:r w:rsidRPr="00171229">
        <w:t>沉砂槽僅供洗</w:t>
      </w:r>
      <w:proofErr w:type="gramEnd"/>
      <w:r w:rsidRPr="00171229">
        <w:t>車廢水之沉澱，不得做為他處排水之沉澱用。</w:t>
      </w:r>
    </w:p>
    <w:p w14:paraId="3748A6A3" w14:textId="77777777" w:rsidR="00171229" w:rsidRPr="00171229" w:rsidRDefault="00171229" w:rsidP="00171229">
      <w:r w:rsidRPr="00171229">
        <w:rPr>
          <w:rFonts w:hint="eastAsia"/>
        </w:rPr>
        <w:t>(8)</w:t>
      </w:r>
      <w:r w:rsidRPr="00171229">
        <w:t>施工機械應於定點進行保養，並將抽換之機油、</w:t>
      </w:r>
      <w:proofErr w:type="gramStart"/>
      <w:r w:rsidRPr="00171229">
        <w:t>潤滑油等廢油</w:t>
      </w:r>
      <w:proofErr w:type="gramEnd"/>
      <w:r w:rsidRPr="00171229">
        <w:t>，儲存於預設之收集桶內以避免外</w:t>
      </w:r>
      <w:proofErr w:type="gramStart"/>
      <w:r w:rsidRPr="00171229">
        <w:t>洩</w:t>
      </w:r>
      <w:proofErr w:type="gramEnd"/>
      <w:r w:rsidRPr="00171229">
        <w:t>，施工廠商應委託合格代清除處理業者處理，嚴禁任意排放。</w:t>
      </w:r>
    </w:p>
    <w:p w14:paraId="792D82D8" w14:textId="77777777" w:rsidR="00171229" w:rsidRPr="00171229" w:rsidRDefault="00171229" w:rsidP="00171229">
      <w:r w:rsidRPr="00171229">
        <w:rPr>
          <w:rFonts w:hint="eastAsia"/>
        </w:rPr>
        <w:t>(9)</w:t>
      </w:r>
      <w:r w:rsidRPr="00171229">
        <w:t>施工期間若遇颱風暴雨來襲，施工廠商應事先清除工區</w:t>
      </w:r>
      <w:proofErr w:type="gramStart"/>
      <w:r w:rsidRPr="00171229">
        <w:t>截</w:t>
      </w:r>
      <w:proofErr w:type="gramEnd"/>
      <w:r w:rsidRPr="00171229">
        <w:t>排水系統淤砂，並將裸露地表進行覆蓋保護，以減少泥</w:t>
      </w:r>
      <w:proofErr w:type="gramStart"/>
      <w:r w:rsidRPr="00171229">
        <w:t>砂沖蝕量</w:t>
      </w:r>
      <w:proofErr w:type="gramEnd"/>
      <w:r w:rsidRPr="00171229">
        <w:t>；另施工材料應定點儲存並加以覆蓋，以減少與雨水接觸之機會，避免地表</w:t>
      </w:r>
      <w:proofErr w:type="gramStart"/>
      <w:r w:rsidRPr="00171229">
        <w:t>逕</w:t>
      </w:r>
      <w:proofErr w:type="gramEnd"/>
      <w:r w:rsidRPr="00171229">
        <w:t>流污染環境。</w:t>
      </w:r>
    </w:p>
    <w:p w14:paraId="62018B2F" w14:textId="77777777" w:rsidR="00171229" w:rsidRPr="00171229" w:rsidRDefault="00171229" w:rsidP="00171229">
      <w:r w:rsidRPr="00171229">
        <w:rPr>
          <w:rFonts w:hint="eastAsia"/>
        </w:rPr>
        <w:t>4.</w:t>
      </w:r>
      <w:r w:rsidRPr="00171229">
        <w:t>水土保持</w:t>
      </w:r>
    </w:p>
    <w:p w14:paraId="70456782" w14:textId="77777777" w:rsidR="00171229" w:rsidRPr="00171229" w:rsidRDefault="00171229" w:rsidP="00171229">
      <w:r w:rsidRPr="00171229">
        <w:rPr>
          <w:rFonts w:hint="eastAsia"/>
        </w:rPr>
        <w:t>(1)</w:t>
      </w:r>
      <w:r w:rsidRPr="00171229">
        <w:t>為避免施工期間開挖坡面表土被雨水</w:t>
      </w:r>
      <w:proofErr w:type="gramStart"/>
      <w:r w:rsidRPr="00171229">
        <w:t>沖蝕後</w:t>
      </w:r>
      <w:proofErr w:type="gramEnd"/>
      <w:r w:rsidRPr="00171229">
        <w:t>，崩落之土石污染下游河川水質或農田灌溉用水，施工期間應於適當地點設置若干臨時</w:t>
      </w:r>
      <w:proofErr w:type="gramStart"/>
      <w:r w:rsidRPr="00171229">
        <w:t>沉</w:t>
      </w:r>
      <w:proofErr w:type="gramEnd"/>
      <w:r w:rsidRPr="00171229">
        <w:t>砂池，用以攔阻泥砂。</w:t>
      </w:r>
    </w:p>
    <w:p w14:paraId="31A0D379" w14:textId="77777777" w:rsidR="00171229" w:rsidRPr="00171229" w:rsidRDefault="00171229" w:rsidP="00171229">
      <w:r w:rsidRPr="00171229">
        <w:rPr>
          <w:rFonts w:hint="eastAsia"/>
        </w:rPr>
        <w:t>(2)</w:t>
      </w:r>
      <w:r w:rsidRPr="00171229">
        <w:t>施工前期配合道路整地計畫之</w:t>
      </w:r>
      <w:proofErr w:type="gramStart"/>
      <w:r w:rsidRPr="00171229">
        <w:t>佈</w:t>
      </w:r>
      <w:proofErr w:type="gramEnd"/>
      <w:r w:rsidRPr="00171229">
        <w:t>設，應於沿施工範圍周邊適當位置設置臨時排水溝渠</w:t>
      </w:r>
      <w:proofErr w:type="gramStart"/>
      <w:r w:rsidRPr="00171229">
        <w:t>截導地面逕</w:t>
      </w:r>
      <w:proofErr w:type="gramEnd"/>
      <w:r w:rsidRPr="00171229">
        <w:t>流，並於適當位置配合現有溝渠設置臨時</w:t>
      </w:r>
      <w:proofErr w:type="gramStart"/>
      <w:r w:rsidRPr="00171229">
        <w:t>沉</w:t>
      </w:r>
      <w:proofErr w:type="gramEnd"/>
      <w:r w:rsidRPr="00171229">
        <w:t>砂池，攔截上游所沖刷之泥砂。</w:t>
      </w:r>
    </w:p>
    <w:p w14:paraId="01DD9C82" w14:textId="77777777" w:rsidR="00171229" w:rsidRPr="00171229" w:rsidRDefault="00171229" w:rsidP="00171229">
      <w:r w:rsidRPr="00171229">
        <w:rPr>
          <w:rFonts w:hint="eastAsia"/>
        </w:rPr>
        <w:t>(3)</w:t>
      </w:r>
      <w:r w:rsidRPr="00171229">
        <w:t>施工中期配合進行道路整地作業，除設置臨時排水溝及臨時</w:t>
      </w:r>
      <w:proofErr w:type="gramStart"/>
      <w:r w:rsidRPr="00171229">
        <w:t>沉</w:t>
      </w:r>
      <w:proofErr w:type="gramEnd"/>
      <w:r w:rsidRPr="00171229">
        <w:t>砂池之外，應於適當位置機動修築臨時小土堤、</w:t>
      </w:r>
      <w:proofErr w:type="gramStart"/>
      <w:r w:rsidRPr="00171229">
        <w:t>土溝</w:t>
      </w:r>
      <w:proofErr w:type="gramEnd"/>
      <w:r w:rsidRPr="00171229">
        <w:t>、砂</w:t>
      </w:r>
      <w:proofErr w:type="gramStart"/>
      <w:r w:rsidRPr="00171229">
        <w:t>包溝等</w:t>
      </w:r>
      <w:proofErr w:type="gramEnd"/>
      <w:r w:rsidRPr="00171229">
        <w:t>以疏導</w:t>
      </w:r>
      <w:proofErr w:type="gramStart"/>
      <w:r w:rsidRPr="00171229">
        <w:t>逕</w:t>
      </w:r>
      <w:proofErr w:type="gramEnd"/>
      <w:r w:rsidRPr="00171229">
        <w:t>流及防止沖蝕，避免暴雨來臨時造成災害。</w:t>
      </w:r>
    </w:p>
    <w:p w14:paraId="2DC9C8A5" w14:textId="77777777" w:rsidR="00171229" w:rsidRPr="00171229" w:rsidRDefault="00171229" w:rsidP="00171229">
      <w:r w:rsidRPr="00171229">
        <w:rPr>
          <w:rFonts w:hint="eastAsia"/>
        </w:rPr>
        <w:t>(4)</w:t>
      </w:r>
      <w:r w:rsidRPr="00171229">
        <w:t>施工後期排水系統構築完成，取代原有之臨時排水及攔砂設施，應將地表</w:t>
      </w:r>
      <w:proofErr w:type="gramStart"/>
      <w:r w:rsidRPr="00171229">
        <w:t>逕流截</w:t>
      </w:r>
      <w:proofErr w:type="gramEnd"/>
      <w:r w:rsidRPr="00171229">
        <w:t>導入已完成之排水系統及攔砂設施內。</w:t>
      </w:r>
    </w:p>
    <w:p w14:paraId="31233C3C" w14:textId="77777777" w:rsidR="00171229" w:rsidRPr="00171229" w:rsidRDefault="00171229" w:rsidP="00171229">
      <w:r w:rsidRPr="00171229">
        <w:rPr>
          <w:rFonts w:hint="eastAsia"/>
        </w:rPr>
        <w:t>5.</w:t>
      </w:r>
      <w:r w:rsidRPr="00171229">
        <w:t>廢棄物與</w:t>
      </w:r>
      <w:proofErr w:type="gramStart"/>
      <w:r w:rsidRPr="00171229">
        <w:t>工程餘土處理</w:t>
      </w:r>
      <w:proofErr w:type="gramEnd"/>
    </w:p>
    <w:p w14:paraId="2FCA8F8E" w14:textId="77777777" w:rsidR="00171229" w:rsidRPr="00171229" w:rsidRDefault="00171229" w:rsidP="00171229">
      <w:r w:rsidRPr="00171229">
        <w:rPr>
          <w:rFonts w:hint="eastAsia"/>
        </w:rPr>
        <w:t>(1)</w:t>
      </w:r>
      <w:r w:rsidRPr="00171229">
        <w:t>於工區適當地點設置有蓋式垃圾桶，收集施工人員之生活垃圾，並委由環保署合格之代</w:t>
      </w:r>
      <w:proofErr w:type="gramStart"/>
      <w:r w:rsidRPr="00171229">
        <w:t>處理業清運</w:t>
      </w:r>
      <w:proofErr w:type="gramEnd"/>
      <w:r w:rsidRPr="00171229">
        <w:t>處理。</w:t>
      </w:r>
    </w:p>
    <w:p w14:paraId="08F2188D" w14:textId="77777777" w:rsidR="00171229" w:rsidRPr="00171229" w:rsidRDefault="00171229" w:rsidP="00171229">
      <w:r w:rsidRPr="00171229">
        <w:rPr>
          <w:rFonts w:hint="eastAsia"/>
        </w:rPr>
        <w:t>(2)</w:t>
      </w:r>
      <w:r w:rsidRPr="00171229">
        <w:t>施工機具、車輛維修保養所棄置或溢</w:t>
      </w:r>
      <w:proofErr w:type="gramStart"/>
      <w:r w:rsidRPr="00171229">
        <w:t>洩</w:t>
      </w:r>
      <w:proofErr w:type="gramEnd"/>
      <w:r w:rsidRPr="00171229">
        <w:t>之廢機油、潤滑油、柴油等，應妥善集中收集並委由合格之代清除業者處理</w:t>
      </w:r>
      <w:r w:rsidRPr="00171229">
        <w:rPr>
          <w:rFonts w:hint="eastAsia"/>
        </w:rPr>
        <w:t>，並留存紀錄表單備查</w:t>
      </w:r>
      <w:r w:rsidRPr="00171229">
        <w:t>。</w:t>
      </w:r>
    </w:p>
    <w:p w14:paraId="4AA48428" w14:textId="77777777" w:rsidR="00171229" w:rsidRPr="00171229" w:rsidRDefault="00171229" w:rsidP="00171229">
      <w:r w:rsidRPr="00171229">
        <w:rPr>
          <w:rFonts w:hint="eastAsia"/>
        </w:rPr>
        <w:t>(3)</w:t>
      </w:r>
      <w:r w:rsidRPr="00171229">
        <w:t>地表清除作業產生之含有</w:t>
      </w:r>
      <w:proofErr w:type="gramStart"/>
      <w:r w:rsidRPr="00171229">
        <w:t>機腐植</w:t>
      </w:r>
      <w:proofErr w:type="gramEnd"/>
      <w:r w:rsidRPr="00171229">
        <w:t>表土，應優先考慮以資源再利用方式，以減輕廢棄物量。</w:t>
      </w:r>
    </w:p>
    <w:p w14:paraId="246ECF72" w14:textId="77777777" w:rsidR="00171229" w:rsidRPr="00171229" w:rsidRDefault="00171229" w:rsidP="00171229">
      <w:r w:rsidRPr="00171229">
        <w:rPr>
          <w:rFonts w:hint="eastAsia"/>
        </w:rPr>
        <w:t>(4)</w:t>
      </w:r>
      <w:r w:rsidRPr="00171229">
        <w:t>應妥善擬定施工計畫，使開挖土方可直接運至填方區進行填築，以避免土方臨時堆置。若需臨時堆置土方，應於臨時堆置之土方上覆蓋網布或灑水以防止揚塵，且在不影響周圍環境之前提下盡速</w:t>
      </w:r>
      <w:proofErr w:type="gramStart"/>
      <w:r w:rsidRPr="00171229">
        <w:t>運送至堆置</w:t>
      </w:r>
      <w:proofErr w:type="gramEnd"/>
      <w:r w:rsidRPr="00171229">
        <w:t>場。</w:t>
      </w:r>
    </w:p>
    <w:p w14:paraId="4A1904E2" w14:textId="77777777" w:rsidR="00171229" w:rsidRPr="00171229" w:rsidRDefault="00171229" w:rsidP="00171229">
      <w:r w:rsidRPr="00171229">
        <w:rPr>
          <w:rFonts w:hint="eastAsia"/>
        </w:rPr>
        <w:t>6.</w:t>
      </w:r>
      <w:r w:rsidRPr="00171229">
        <w:t>地形地質防護</w:t>
      </w:r>
    </w:p>
    <w:p w14:paraId="3CDD1BFB" w14:textId="77777777" w:rsidR="00171229" w:rsidRPr="00171229" w:rsidRDefault="00171229" w:rsidP="00171229">
      <w:r w:rsidRPr="00171229">
        <w:rPr>
          <w:rFonts w:hint="eastAsia"/>
        </w:rPr>
        <w:t>(1)</w:t>
      </w:r>
      <w:r w:rsidRPr="00171229">
        <w:t>應將裸露土壤適當防護，並設置良好之排水設施，避免降雨時工區內之土壤遭雨水沖蝕。</w:t>
      </w:r>
    </w:p>
    <w:p w14:paraId="098749C6" w14:textId="77777777" w:rsidR="00171229" w:rsidRPr="00171229" w:rsidRDefault="00171229" w:rsidP="00171229">
      <w:r w:rsidRPr="00171229">
        <w:rPr>
          <w:rFonts w:hint="eastAsia"/>
        </w:rPr>
        <w:t>(2)</w:t>
      </w:r>
      <w:r w:rsidRPr="00171229">
        <w:t>暫時堆置之土方坡腳應有適當之防護，土堆之高度與坡度應有所限制以避免雨水沖蝕產生污染及危安事件。</w:t>
      </w:r>
    </w:p>
    <w:p w14:paraId="2625DF63" w14:textId="77777777" w:rsidR="00171229" w:rsidRPr="00171229" w:rsidRDefault="00171229" w:rsidP="00171229">
      <w:r w:rsidRPr="00171229">
        <w:rPr>
          <w:rFonts w:hint="eastAsia"/>
        </w:rPr>
        <w:t>7.</w:t>
      </w:r>
      <w:r w:rsidRPr="00171229">
        <w:t>景觀休憩維護</w:t>
      </w:r>
    </w:p>
    <w:p w14:paraId="15F7A41F" w14:textId="77777777" w:rsidR="00171229" w:rsidRPr="00171229" w:rsidRDefault="00171229" w:rsidP="00171229">
      <w:r w:rsidRPr="00171229">
        <w:rPr>
          <w:rFonts w:hint="eastAsia"/>
        </w:rPr>
        <w:t>(1)</w:t>
      </w:r>
      <w:r w:rsidRPr="00171229">
        <w:t>施工所及堆置加工廠</w:t>
      </w:r>
      <w:proofErr w:type="gramStart"/>
      <w:r w:rsidRPr="00171229">
        <w:t>四周，應儘</w:t>
      </w:r>
      <w:proofErr w:type="gramEnd"/>
      <w:r w:rsidRPr="00171229">
        <w:t>可能以快速生長的臨時植栽圍籬加以綠化美化。施工車輛進出時清洗及檢查並避免穿越密集市街及住宅社區，鄰近多揚塵的區域或砂石車輛出入路段加強覆蓋及灑水。施工告示牌明確標示撤離時間，盡量減少既有幹道及聯絡道路的封閉時段。</w:t>
      </w:r>
    </w:p>
    <w:p w14:paraId="585FF3DB" w14:textId="77777777" w:rsidR="00171229" w:rsidRPr="00171229" w:rsidRDefault="00171229" w:rsidP="00171229">
      <w:r w:rsidRPr="00171229">
        <w:rPr>
          <w:rFonts w:hint="eastAsia"/>
        </w:rPr>
        <w:t>(2)</w:t>
      </w:r>
      <w:r w:rsidRPr="00171229">
        <w:t>施工作業及施工人員產生之廢水，經處理至符合放流水標準後方能排放至鄰近溪流。施工圍籬</w:t>
      </w:r>
      <w:proofErr w:type="gramStart"/>
      <w:r w:rsidRPr="00171229">
        <w:t>儘</w:t>
      </w:r>
      <w:proofErr w:type="gramEnd"/>
      <w:r w:rsidRPr="00171229">
        <w:t>可能採用接近環境背景的顏色，減輕施工構架凌亂印象的影響。</w:t>
      </w:r>
    </w:p>
    <w:p w14:paraId="741AF40B" w14:textId="77777777" w:rsidR="00171229" w:rsidRPr="00171229" w:rsidRDefault="00171229" w:rsidP="00171229">
      <w:r w:rsidRPr="00171229">
        <w:rPr>
          <w:rFonts w:hint="eastAsia"/>
        </w:rPr>
        <w:t>8.</w:t>
      </w:r>
      <w:r w:rsidRPr="00171229">
        <w:rPr>
          <w:rFonts w:hint="eastAsia"/>
        </w:rPr>
        <w:t>其他環境管理作業項目</w:t>
      </w:r>
    </w:p>
    <w:p w14:paraId="491141E2" w14:textId="77777777" w:rsidR="00171229" w:rsidRPr="00171229" w:rsidRDefault="00171229" w:rsidP="00171229">
      <w:r w:rsidRPr="00171229">
        <w:rPr>
          <w:rFonts w:hint="eastAsia"/>
        </w:rPr>
        <w:t>(1)</w:t>
      </w:r>
      <w:r w:rsidRPr="00171229">
        <w:rPr>
          <w:rFonts w:hint="eastAsia"/>
        </w:rPr>
        <w:t>施工廠商須於施工前，提送「</w:t>
      </w:r>
      <w:proofErr w:type="gramStart"/>
      <w:r w:rsidRPr="00171229">
        <w:rPr>
          <w:rFonts w:hint="eastAsia"/>
        </w:rPr>
        <w:t>逕</w:t>
      </w:r>
      <w:proofErr w:type="gramEnd"/>
      <w:r w:rsidRPr="00171229">
        <w:rPr>
          <w:rFonts w:hint="eastAsia"/>
        </w:rPr>
        <w:t>流廢水污染削減計畫」於主管機關核備後，據以實施。</w:t>
      </w:r>
    </w:p>
    <w:p w14:paraId="3619468E" w14:textId="77777777" w:rsidR="00171229" w:rsidRPr="00171229" w:rsidRDefault="00171229" w:rsidP="00171229">
      <w:r w:rsidRPr="00171229">
        <w:rPr>
          <w:rFonts w:hint="eastAsia"/>
        </w:rPr>
        <w:t>(2)</w:t>
      </w:r>
      <w:r w:rsidRPr="00171229">
        <w:rPr>
          <w:rFonts w:hint="eastAsia"/>
        </w:rPr>
        <w:t>施工</w:t>
      </w:r>
      <w:proofErr w:type="gramStart"/>
      <w:r w:rsidRPr="00171229">
        <w:rPr>
          <w:rFonts w:hint="eastAsia"/>
        </w:rPr>
        <w:t>期間，</w:t>
      </w:r>
      <w:proofErr w:type="gramEnd"/>
      <w:r w:rsidRPr="00171229">
        <w:rPr>
          <w:rFonts w:hint="eastAsia"/>
        </w:rPr>
        <w:t>施工廠商應遵照「施工說明書」相關規定進行施工。</w:t>
      </w:r>
    </w:p>
    <w:p w14:paraId="02B48C0F" w14:textId="77777777" w:rsidR="00171229" w:rsidRPr="00171229" w:rsidRDefault="00171229" w:rsidP="00171229">
      <w:r w:rsidRPr="00171229">
        <w:rPr>
          <w:rFonts w:hint="eastAsia"/>
        </w:rPr>
        <w:t>(3)</w:t>
      </w:r>
      <w:r w:rsidRPr="00171229">
        <w:rPr>
          <w:rFonts w:hint="eastAsia"/>
        </w:rPr>
        <w:t>施工</w:t>
      </w:r>
      <w:proofErr w:type="gramStart"/>
      <w:r w:rsidRPr="00171229">
        <w:rPr>
          <w:rFonts w:hint="eastAsia"/>
        </w:rPr>
        <w:t>期間，</w:t>
      </w:r>
      <w:proofErr w:type="gramEnd"/>
      <w:r w:rsidRPr="00171229">
        <w:rPr>
          <w:rFonts w:hint="eastAsia"/>
        </w:rPr>
        <w:t>施工廠商應遵照規定辦理相關作業，如交通維持計畫、安全衛生工作等。</w:t>
      </w:r>
    </w:p>
    <w:p w14:paraId="636DC016" w14:textId="77777777" w:rsidR="00171229" w:rsidRPr="00171229" w:rsidRDefault="00171229" w:rsidP="00171229">
      <w:r w:rsidRPr="00171229">
        <w:rPr>
          <w:rFonts w:hint="eastAsia"/>
        </w:rPr>
        <w:t>(4)</w:t>
      </w:r>
      <w:r w:rsidRPr="00171229">
        <w:rPr>
          <w:rFonts w:hint="eastAsia"/>
        </w:rPr>
        <w:t>施工</w:t>
      </w:r>
      <w:proofErr w:type="gramStart"/>
      <w:r w:rsidRPr="00171229">
        <w:rPr>
          <w:rFonts w:hint="eastAsia"/>
        </w:rPr>
        <w:t>期間，</w:t>
      </w:r>
      <w:proofErr w:type="gramEnd"/>
      <w:r w:rsidRPr="00171229">
        <w:rPr>
          <w:rFonts w:hint="eastAsia"/>
        </w:rPr>
        <w:t>施工廠商應遵照環保署之「營建工程空氣污染防制設施管理辦法」、「營建工地及土石方堆</w:t>
      </w:r>
      <w:r w:rsidRPr="00171229">
        <w:rPr>
          <w:rFonts w:hint="eastAsia"/>
        </w:rPr>
        <w:t>(</w:t>
      </w:r>
      <w:r w:rsidRPr="00171229">
        <w:rPr>
          <w:rFonts w:hint="eastAsia"/>
        </w:rPr>
        <w:t>棄</w:t>
      </w:r>
      <w:r w:rsidRPr="00171229">
        <w:rPr>
          <w:rFonts w:hint="eastAsia"/>
        </w:rPr>
        <w:t>)</w:t>
      </w:r>
      <w:r w:rsidRPr="00171229">
        <w:rPr>
          <w:rFonts w:hint="eastAsia"/>
        </w:rPr>
        <w:t>置場為減少</w:t>
      </w:r>
      <w:proofErr w:type="gramStart"/>
      <w:r w:rsidRPr="00171229">
        <w:rPr>
          <w:rFonts w:hint="eastAsia"/>
        </w:rPr>
        <w:t>逕</w:t>
      </w:r>
      <w:proofErr w:type="gramEnd"/>
      <w:r w:rsidRPr="00171229">
        <w:rPr>
          <w:rFonts w:hint="eastAsia"/>
        </w:rPr>
        <w:t>流廢水</w:t>
      </w:r>
      <w:proofErr w:type="gramStart"/>
      <w:r w:rsidRPr="00171229">
        <w:rPr>
          <w:rFonts w:hint="eastAsia"/>
        </w:rPr>
        <w:t>中濾出物</w:t>
      </w:r>
      <w:proofErr w:type="gramEnd"/>
      <w:r w:rsidRPr="00171229">
        <w:rPr>
          <w:rFonts w:hint="eastAsia"/>
        </w:rPr>
        <w:t>及泥沙</w:t>
      </w:r>
      <w:proofErr w:type="gramStart"/>
      <w:r w:rsidRPr="00171229">
        <w:rPr>
          <w:rFonts w:hint="eastAsia"/>
        </w:rPr>
        <w:t>沖蝕量之</w:t>
      </w:r>
      <w:proofErr w:type="gramEnd"/>
      <w:r w:rsidRPr="00171229">
        <w:rPr>
          <w:rFonts w:hint="eastAsia"/>
        </w:rPr>
        <w:t>必要措施」、「廢棄物清理法」、「營建工程噪音管制標準」及內政部之「營建剩餘土石方處理方案」與其他有關營建工程之環境保護等相關規定辦理。</w:t>
      </w:r>
    </w:p>
    <w:p w14:paraId="046F0562" w14:textId="77777777" w:rsidR="00171229" w:rsidRPr="00171229" w:rsidRDefault="00171229" w:rsidP="00171229"/>
    <w:p w14:paraId="322E2E9C" w14:textId="77777777" w:rsidR="00171229" w:rsidRPr="00171229" w:rsidRDefault="00171229" w:rsidP="00171229">
      <w:bookmarkStart w:id="368" w:name="_Toc154156469"/>
      <w:bookmarkStart w:id="369" w:name="_Toc186469914"/>
      <w:r w:rsidRPr="00171229">
        <w:rPr>
          <w:rFonts w:hint="eastAsia"/>
        </w:rPr>
        <w:t>十一、空氣污染及噪音防制監督查核事項</w:t>
      </w:r>
      <w:bookmarkEnd w:id="368"/>
      <w:bookmarkEnd w:id="369"/>
    </w:p>
    <w:p w14:paraId="30BEDE61" w14:textId="77777777" w:rsidR="00171229" w:rsidRPr="00171229" w:rsidRDefault="00171229" w:rsidP="00171229">
      <w:r w:rsidRPr="00171229">
        <w:rPr>
          <w:rFonts w:hint="eastAsia"/>
        </w:rPr>
        <w:t>（一）監督查核空氣污染及噪音防制之管理組織、查核人員資格及人力配置。</w:t>
      </w:r>
      <w:r w:rsidRPr="00171229">
        <w:rPr>
          <w:rFonts w:hint="eastAsia"/>
        </w:rPr>
        <w:t xml:space="preserve">   </w:t>
      </w:r>
    </w:p>
    <w:p w14:paraId="2566028F" w14:textId="77777777" w:rsidR="00171229" w:rsidRPr="00171229" w:rsidRDefault="00171229" w:rsidP="00171229">
      <w:r w:rsidRPr="00171229">
        <w:rPr>
          <w:rFonts w:hint="eastAsia"/>
        </w:rPr>
        <w:t>1.</w:t>
      </w:r>
      <w:r w:rsidRPr="00171229">
        <w:rPr>
          <w:rFonts w:hint="eastAsia"/>
        </w:rPr>
        <w:t>監督查核之管理組織</w:t>
      </w:r>
    </w:p>
    <w:p w14:paraId="557D0130" w14:textId="77777777" w:rsidR="00171229" w:rsidRPr="00171229" w:rsidRDefault="00171229" w:rsidP="00171229">
      <w:r w:rsidRPr="00171229">
        <w:rPr>
          <w:rFonts w:hint="eastAsia"/>
          <w:noProof/>
        </w:rPr>
        <mc:AlternateContent>
          <mc:Choice Requires="wps">
            <w:drawing>
              <wp:anchor distT="0" distB="0" distL="114300" distR="114300" simplePos="0" relativeHeight="251847680" behindDoc="0" locked="0" layoutInCell="1" allowOverlap="1" wp14:anchorId="0F0953D2" wp14:editId="73E15336">
                <wp:simplePos x="0" y="0"/>
                <wp:positionH relativeFrom="margin">
                  <wp:posOffset>1848485</wp:posOffset>
                </wp:positionH>
                <wp:positionV relativeFrom="paragraph">
                  <wp:posOffset>59690</wp:posOffset>
                </wp:positionV>
                <wp:extent cx="1952625" cy="866775"/>
                <wp:effectExtent l="0" t="0" r="28575" b="28575"/>
                <wp:wrapNone/>
                <wp:docPr id="2075055422" name="矩形 2075055422"/>
                <wp:cNvGraphicFramePr/>
                <a:graphic xmlns:a="http://schemas.openxmlformats.org/drawingml/2006/main">
                  <a:graphicData uri="http://schemas.microsoft.com/office/word/2010/wordprocessingShape">
                    <wps:wsp>
                      <wps:cNvSpPr/>
                      <wps:spPr>
                        <a:xfrm>
                          <a:off x="0" y="0"/>
                          <a:ext cx="1952625" cy="866775"/>
                        </a:xfrm>
                        <a:prstGeom prst="rect">
                          <a:avLst/>
                        </a:prstGeom>
                        <a:noFill/>
                        <a:ln w="12700" cap="flat" cmpd="sng" algn="ctr">
                          <a:solidFill>
                            <a:sysClr val="windowText" lastClr="000000"/>
                          </a:solidFill>
                          <a:prstDash val="solid"/>
                          <a:miter lim="800000"/>
                        </a:ln>
                        <a:effectLst/>
                      </wps:spPr>
                      <wps:txbx>
                        <w:txbxContent>
                          <w:p w14:paraId="64A93E31" w14:textId="77777777" w:rsidR="00171229" w:rsidRPr="00171229" w:rsidRDefault="00171229" w:rsidP="00171229">
                            <w:r w:rsidRPr="00171229">
                              <w:rPr>
                                <w:rFonts w:hint="eastAsia"/>
                              </w:rPr>
                              <w:t>監造技師</w:t>
                            </w:r>
                          </w:p>
                          <w:p w14:paraId="4BC3D04B" w14:textId="77777777" w:rsidR="00171229" w:rsidRPr="00171229" w:rsidRDefault="00171229" w:rsidP="00171229">
                            <w:r w:rsidRPr="00171229">
                              <w:t>1</w:t>
                            </w:r>
                            <w:r w:rsidRPr="00171229">
                              <w:rPr>
                                <w:rFonts w:hint="eastAsia"/>
                              </w:rPr>
                              <w:t>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F0953D2" id="矩形 2075055422" o:spid="_x0000_s1258" style="position:absolute;margin-left:145.55pt;margin-top:4.7pt;width:153.75pt;height:68.25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" filled="f" strokecolor="windowText" strokeweight="1pt">
                <v:textbox>
                  <w:txbxContent>
                    <w:p w14:paraId="64A93E31" w14:textId="77777777" w:rsidR="00171229" w:rsidRPr="00171229" w:rsidRDefault="00171229" w:rsidP="00171229">
                      <w:r w:rsidRPr="00171229">
                        <w:rPr>
                          <w:rFonts w:hint="eastAsia"/>
                        </w:rPr>
                        <w:t>監造技師</w:t>
                      </w:r>
                    </w:p>
                    <w:p w14:paraId="4BC3D04B" w14:textId="77777777" w:rsidR="00171229" w:rsidRPr="00171229" w:rsidRDefault="00171229" w:rsidP="00171229">
                      <w:r w:rsidRPr="00171229">
                        <w:t>1</w:t>
                      </w:r>
                      <w:r w:rsidRPr="00171229">
                        <w:rPr>
                          <w:rFonts w:hint="eastAsia"/>
                        </w:rPr>
                        <w:t>名</w:t>
                      </w:r>
                    </w:p>
                  </w:txbxContent>
                </v:textbox>
                <w10:wrap anchorx="margin"/>
              </v:rect>
            </w:pict>
          </mc:Fallback>
        </mc:AlternateContent>
      </w:r>
    </w:p>
    <w:p w14:paraId="37A37517" w14:textId="77777777" w:rsidR="00171229" w:rsidRPr="00171229" w:rsidRDefault="00171229" w:rsidP="00171229"/>
    <w:p w14:paraId="14CFC75A" w14:textId="77777777" w:rsidR="00171229" w:rsidRPr="00171229" w:rsidRDefault="00171229" w:rsidP="00171229"/>
    <w:p w14:paraId="021F92ED" w14:textId="77777777" w:rsidR="00171229" w:rsidRPr="00171229" w:rsidRDefault="00171229" w:rsidP="00171229"/>
    <w:p w14:paraId="10544FAA" w14:textId="77777777" w:rsidR="00171229" w:rsidRPr="00171229" w:rsidRDefault="00171229" w:rsidP="00171229">
      <w:r w:rsidRPr="00171229">
        <w:rPr>
          <w:rFonts w:hint="eastAsia"/>
          <w:noProof/>
        </w:rPr>
        <mc:AlternateContent>
          <mc:Choice Requires="wps">
            <w:drawing>
              <wp:anchor distT="0" distB="0" distL="114300" distR="114300" simplePos="0" relativeHeight="251850752" behindDoc="0" locked="0" layoutInCell="1" allowOverlap="1" wp14:anchorId="26423A1A" wp14:editId="55BBB81C">
                <wp:simplePos x="0" y="0"/>
                <wp:positionH relativeFrom="column">
                  <wp:posOffset>2828925</wp:posOffset>
                </wp:positionH>
                <wp:positionV relativeFrom="paragraph">
                  <wp:posOffset>54610</wp:posOffset>
                </wp:positionV>
                <wp:extent cx="0" cy="314325"/>
                <wp:effectExtent l="0" t="0" r="38100" b="28575"/>
                <wp:wrapNone/>
                <wp:docPr id="633" name="直線接點 633"/>
                <wp:cNvGraphicFramePr/>
                <a:graphic xmlns:a="http://schemas.openxmlformats.org/drawingml/2006/main">
                  <a:graphicData uri="http://schemas.microsoft.com/office/word/2010/wordprocessingShape">
                    <wps:wsp>
                      <wps:cNvCnPr/>
                      <wps:spPr>
                        <a:xfrm>
                          <a:off x="0" y="0"/>
                          <a:ext cx="0" cy="3143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6415009" id="直線接點 633" o:spid="_x0000_s1026"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75pt,4.3pt" to="222.7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" strokecolor="windowText" strokeweight=".5pt">
                <v:stroke joinstyle="miter"/>
              </v:line>
            </w:pict>
          </mc:Fallback>
        </mc:AlternateContent>
      </w:r>
    </w:p>
    <w:p w14:paraId="0D80DDC4" w14:textId="77777777" w:rsidR="00171229" w:rsidRPr="00171229" w:rsidRDefault="00171229" w:rsidP="00171229"/>
    <w:p w14:paraId="23C86ABE" w14:textId="77777777" w:rsidR="00171229" w:rsidRPr="00171229" w:rsidRDefault="00171229" w:rsidP="00171229">
      <w:r w:rsidRPr="00171229">
        <w:rPr>
          <w:rFonts w:hint="eastAsia"/>
          <w:noProof/>
        </w:rPr>
        <mc:AlternateContent>
          <mc:Choice Requires="wps">
            <w:drawing>
              <wp:anchor distT="0" distB="0" distL="114300" distR="114300" simplePos="0" relativeHeight="251848704" behindDoc="0" locked="0" layoutInCell="1" allowOverlap="1" wp14:anchorId="1D92DAA6" wp14:editId="25DAC8EE">
                <wp:simplePos x="0" y="0"/>
                <wp:positionH relativeFrom="page">
                  <wp:posOffset>2751455</wp:posOffset>
                </wp:positionH>
                <wp:positionV relativeFrom="paragraph">
                  <wp:posOffset>32385</wp:posOffset>
                </wp:positionV>
                <wp:extent cx="1952625" cy="733425"/>
                <wp:effectExtent l="0" t="0" r="28575" b="28575"/>
                <wp:wrapNone/>
                <wp:docPr id="276893627" name="矩形 276893627"/>
                <wp:cNvGraphicFramePr/>
                <a:graphic xmlns:a="http://schemas.openxmlformats.org/drawingml/2006/main">
                  <a:graphicData uri="http://schemas.microsoft.com/office/word/2010/wordprocessingShape">
                    <wps:wsp>
                      <wps:cNvSpPr/>
                      <wps:spPr>
                        <a:xfrm>
                          <a:off x="0" y="0"/>
                          <a:ext cx="1952625" cy="733425"/>
                        </a:xfrm>
                        <a:prstGeom prst="rect">
                          <a:avLst/>
                        </a:prstGeom>
                        <a:noFill/>
                        <a:ln w="12700" cap="flat" cmpd="sng" algn="ctr">
                          <a:solidFill>
                            <a:sysClr val="windowText" lastClr="000000"/>
                          </a:solidFill>
                          <a:prstDash val="solid"/>
                          <a:miter lim="800000"/>
                        </a:ln>
                        <a:effectLst/>
                      </wps:spPr>
                      <wps:txbx>
                        <w:txbxContent>
                          <w:p w14:paraId="4315CDD6" w14:textId="77777777" w:rsidR="00171229" w:rsidRPr="00171229" w:rsidRDefault="00171229" w:rsidP="00171229">
                            <w:r w:rsidRPr="00171229">
                              <w:rPr>
                                <w:rFonts w:hint="eastAsia"/>
                              </w:rPr>
                              <w:t>監造主任</w:t>
                            </w:r>
                          </w:p>
                          <w:p w14:paraId="36866F86" w14:textId="77777777" w:rsidR="00171229" w:rsidRPr="00171229" w:rsidRDefault="00171229" w:rsidP="00171229">
                            <w:r w:rsidRPr="00171229">
                              <w:t>1</w:t>
                            </w:r>
                            <w:r w:rsidRPr="00171229">
                              <w:rPr>
                                <w:rFonts w:hint="eastAsia"/>
                              </w:rPr>
                              <w:t>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D92DAA6" id="矩形 276893627" o:spid="_x0000_s1259" style="position:absolute;margin-left:216.65pt;margin-top:2.55pt;width:153.75pt;height:57.75pt;z-index:25184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" filled="f" strokecolor="windowText" strokeweight="1pt">
                <v:textbox>
                  <w:txbxContent>
                    <w:p w14:paraId="4315CDD6" w14:textId="77777777" w:rsidR="00171229" w:rsidRPr="00171229" w:rsidRDefault="00171229" w:rsidP="00171229">
                      <w:r w:rsidRPr="00171229">
                        <w:rPr>
                          <w:rFonts w:hint="eastAsia"/>
                        </w:rPr>
                        <w:t>監造主任</w:t>
                      </w:r>
                    </w:p>
                    <w:p w14:paraId="36866F86" w14:textId="77777777" w:rsidR="00171229" w:rsidRPr="00171229" w:rsidRDefault="00171229" w:rsidP="00171229">
                      <w:r w:rsidRPr="00171229">
                        <w:t>1</w:t>
                      </w:r>
                      <w:r w:rsidRPr="00171229">
                        <w:rPr>
                          <w:rFonts w:hint="eastAsia"/>
                        </w:rPr>
                        <w:t>名</w:t>
                      </w:r>
                    </w:p>
                  </w:txbxContent>
                </v:textbox>
                <w10:wrap anchorx="page"/>
              </v:rect>
            </w:pict>
          </mc:Fallback>
        </mc:AlternateContent>
      </w:r>
    </w:p>
    <w:p w14:paraId="5AB3B9E3" w14:textId="77777777" w:rsidR="00171229" w:rsidRPr="00171229" w:rsidRDefault="00171229" w:rsidP="00171229"/>
    <w:p w14:paraId="3BEF2284" w14:textId="77777777" w:rsidR="00171229" w:rsidRPr="00171229" w:rsidRDefault="00171229" w:rsidP="00171229"/>
    <w:p w14:paraId="600BEEC1" w14:textId="77777777" w:rsidR="00171229" w:rsidRPr="00171229" w:rsidRDefault="00171229" w:rsidP="00171229"/>
    <w:p w14:paraId="44D342EC" w14:textId="77777777" w:rsidR="00171229" w:rsidRPr="00171229" w:rsidRDefault="00171229" w:rsidP="00171229">
      <w:r w:rsidRPr="00171229">
        <w:rPr>
          <w:rFonts w:hint="eastAsia"/>
          <w:noProof/>
        </w:rPr>
        <mc:AlternateContent>
          <mc:Choice Requires="wps">
            <w:drawing>
              <wp:anchor distT="0" distB="0" distL="114300" distR="114300" simplePos="0" relativeHeight="251851776" behindDoc="0" locked="0" layoutInCell="1" allowOverlap="1" wp14:anchorId="555B15E5" wp14:editId="2263DE51">
                <wp:simplePos x="0" y="0"/>
                <wp:positionH relativeFrom="margin">
                  <wp:posOffset>2827655</wp:posOffset>
                </wp:positionH>
                <wp:positionV relativeFrom="paragraph">
                  <wp:posOffset>64770</wp:posOffset>
                </wp:positionV>
                <wp:extent cx="0" cy="314325"/>
                <wp:effectExtent l="0" t="0" r="38100" b="28575"/>
                <wp:wrapNone/>
                <wp:docPr id="632" name="直線接點 632"/>
                <wp:cNvGraphicFramePr/>
                <a:graphic xmlns:a="http://schemas.openxmlformats.org/drawingml/2006/main">
                  <a:graphicData uri="http://schemas.microsoft.com/office/word/2010/wordprocessingShape">
                    <wps:wsp>
                      <wps:cNvCnPr/>
                      <wps:spPr>
                        <a:xfrm>
                          <a:off x="0" y="0"/>
                          <a:ext cx="0" cy="3143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EEBD94" id="直線接點 632" o:spid="_x0000_s1026" style="position:absolute;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22.65pt,5.1pt" to="222.6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" strokecolor="windowText" strokeweight=".5pt">
                <v:stroke joinstyle="miter"/>
                <w10:wrap anchorx="margin"/>
              </v:line>
            </w:pict>
          </mc:Fallback>
        </mc:AlternateContent>
      </w:r>
    </w:p>
    <w:bookmarkStart w:id="370" w:name="_Toc186470697"/>
    <w:p w14:paraId="77BB2548" w14:textId="77777777" w:rsidR="00171229" w:rsidRPr="00171229" w:rsidRDefault="00171229" w:rsidP="00171229">
      <w:r w:rsidRPr="00171229">
        <w:rPr>
          <w:rFonts w:hint="eastAsia"/>
          <w:noProof/>
        </w:rPr>
        <mc:AlternateContent>
          <mc:Choice Requires="wps">
            <w:drawing>
              <wp:anchor distT="0" distB="0" distL="114300" distR="114300" simplePos="0" relativeHeight="251849728" behindDoc="0" locked="0" layoutInCell="1" allowOverlap="1" wp14:anchorId="6C548105" wp14:editId="00E6947B">
                <wp:simplePos x="0" y="0"/>
                <wp:positionH relativeFrom="page">
                  <wp:posOffset>2751455</wp:posOffset>
                </wp:positionH>
                <wp:positionV relativeFrom="paragraph">
                  <wp:posOffset>204470</wp:posOffset>
                </wp:positionV>
                <wp:extent cx="1952625" cy="733425"/>
                <wp:effectExtent l="0" t="0" r="28575" b="28575"/>
                <wp:wrapNone/>
                <wp:docPr id="635" name="矩形 635"/>
                <wp:cNvGraphicFramePr/>
                <a:graphic xmlns:a="http://schemas.openxmlformats.org/drawingml/2006/main">
                  <a:graphicData uri="http://schemas.microsoft.com/office/word/2010/wordprocessingShape">
                    <wps:wsp>
                      <wps:cNvSpPr/>
                      <wps:spPr>
                        <a:xfrm>
                          <a:off x="0" y="0"/>
                          <a:ext cx="1952625" cy="733425"/>
                        </a:xfrm>
                        <a:prstGeom prst="rect">
                          <a:avLst/>
                        </a:prstGeom>
                        <a:noFill/>
                        <a:ln w="12700" cap="flat" cmpd="sng" algn="ctr">
                          <a:solidFill>
                            <a:sysClr val="windowText" lastClr="000000"/>
                          </a:solidFill>
                          <a:prstDash val="solid"/>
                          <a:miter lim="800000"/>
                        </a:ln>
                        <a:effectLst/>
                      </wps:spPr>
                      <wps:txbx>
                        <w:txbxContent>
                          <w:p w14:paraId="35EEEAE6" w14:textId="77777777" w:rsidR="00171229" w:rsidRPr="00171229" w:rsidRDefault="00171229" w:rsidP="00171229">
                            <w:r w:rsidRPr="00171229">
                              <w:rPr>
                                <w:rFonts w:hint="eastAsia"/>
                              </w:rPr>
                              <w:t>現場監造工程師</w:t>
                            </w:r>
                          </w:p>
                          <w:p w14:paraId="29B6581E" w14:textId="77777777" w:rsidR="00171229" w:rsidRPr="00171229" w:rsidRDefault="00171229" w:rsidP="00171229">
                            <w:r w:rsidRPr="00171229">
                              <w:t>1</w:t>
                            </w:r>
                            <w:r w:rsidRPr="00171229">
                              <w:rPr>
                                <w:rFonts w:hint="eastAsia"/>
                              </w:rPr>
                              <w:t>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C548105" id="矩形 635" o:spid="_x0000_s1260" style="position:absolute;margin-left:216.65pt;margin-top:16.1pt;width:153.75pt;height:57.75pt;z-index:25184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" filled="f" strokecolor="windowText" strokeweight="1pt">
                <v:textbox>
                  <w:txbxContent>
                    <w:p w14:paraId="35EEEAE6" w14:textId="77777777" w:rsidR="00171229" w:rsidRPr="00171229" w:rsidRDefault="00171229" w:rsidP="00171229">
                      <w:r w:rsidRPr="00171229">
                        <w:rPr>
                          <w:rFonts w:hint="eastAsia"/>
                        </w:rPr>
                        <w:t>現場監造工程師</w:t>
                      </w:r>
                    </w:p>
                    <w:p w14:paraId="29B6581E" w14:textId="77777777" w:rsidR="00171229" w:rsidRPr="00171229" w:rsidRDefault="00171229" w:rsidP="00171229">
                      <w:r w:rsidRPr="00171229">
                        <w:t>1</w:t>
                      </w:r>
                      <w:r w:rsidRPr="00171229">
                        <w:rPr>
                          <w:rFonts w:hint="eastAsia"/>
                        </w:rPr>
                        <w:t>名</w:t>
                      </w:r>
                    </w:p>
                  </w:txbxContent>
                </v:textbox>
                <w10:wrap anchorx="page"/>
              </v:rect>
            </w:pict>
          </mc:Fallback>
        </mc:AlternateContent>
      </w:r>
      <w:bookmarkEnd w:id="370"/>
    </w:p>
    <w:p w14:paraId="61923B48" w14:textId="77777777" w:rsidR="00171229" w:rsidRPr="00171229" w:rsidRDefault="00171229" w:rsidP="00171229"/>
    <w:p w14:paraId="41F92A60" w14:textId="77777777" w:rsidR="00171229" w:rsidRPr="00171229" w:rsidRDefault="00171229" w:rsidP="00171229"/>
    <w:p w14:paraId="0EDB69F6" w14:textId="77777777" w:rsidR="00171229" w:rsidRPr="00171229" w:rsidRDefault="00171229" w:rsidP="00171229"/>
    <w:p w14:paraId="127CC7FB" w14:textId="77777777" w:rsidR="00171229" w:rsidRPr="00171229" w:rsidRDefault="00171229" w:rsidP="00171229"/>
    <w:p w14:paraId="581091D8" w14:textId="77777777" w:rsidR="00171229" w:rsidRPr="00171229" w:rsidRDefault="00171229" w:rsidP="00171229">
      <w:bookmarkStart w:id="371" w:name="_Toc154156486"/>
      <w:bookmarkStart w:id="372" w:name="_Toc186470698"/>
      <w:r w:rsidRPr="00171229">
        <w:rPr>
          <w:rFonts w:hint="eastAsia"/>
        </w:rPr>
        <w:t>圖</w:t>
      </w:r>
      <w:r w:rsidRPr="00171229">
        <w:rPr>
          <w:rFonts w:hint="eastAsia"/>
        </w:rPr>
        <w:t>8</w:t>
      </w:r>
      <w:r w:rsidRPr="00171229">
        <w:t xml:space="preserve">.10.1 </w:t>
      </w:r>
      <w:r w:rsidRPr="00171229">
        <w:rPr>
          <w:rFonts w:hint="eastAsia"/>
        </w:rPr>
        <w:t>空氣污染及噪音防制監督組織架構圖</w:t>
      </w:r>
      <w:bookmarkEnd w:id="371"/>
      <w:bookmarkEnd w:id="372"/>
    </w:p>
    <w:p w14:paraId="0EB7E503" w14:textId="77777777" w:rsidR="00171229" w:rsidRPr="00171229" w:rsidRDefault="00171229" w:rsidP="00171229"/>
    <w:p w14:paraId="3FD959E4" w14:textId="77777777" w:rsidR="00171229" w:rsidRPr="00171229" w:rsidRDefault="00171229" w:rsidP="00171229">
      <w:r w:rsidRPr="00171229">
        <w:rPr>
          <w:rFonts w:hint="eastAsia"/>
        </w:rPr>
        <w:t>2.</w:t>
      </w:r>
      <w:r w:rsidRPr="00171229">
        <w:rPr>
          <w:rFonts w:hint="eastAsia"/>
        </w:rPr>
        <w:t>查核人員資格及人力配置：</w:t>
      </w:r>
    </w:p>
    <w:p w14:paraId="105A4357" w14:textId="77777777" w:rsidR="00171229" w:rsidRPr="00171229" w:rsidRDefault="00171229" w:rsidP="00171229">
      <w:r w:rsidRPr="00171229">
        <w:rPr>
          <w:rFonts w:hint="eastAsia"/>
        </w:rPr>
        <w:t>本公司依契約及「公共工程施工品質管理作業要點」之規定，指派符合規定之監督查核人員。</w:t>
      </w:r>
    </w:p>
    <w:p w14:paraId="71D62D54" w14:textId="77777777" w:rsidR="00171229" w:rsidRPr="00171229" w:rsidRDefault="00171229" w:rsidP="00171229"/>
    <w:p w14:paraId="4095EFB8" w14:textId="77777777" w:rsidR="00171229" w:rsidRPr="00171229" w:rsidRDefault="00171229" w:rsidP="00171229">
      <w:r w:rsidRPr="00171229">
        <w:rPr>
          <w:rFonts w:hint="eastAsia"/>
        </w:rPr>
        <w:t>（二）訂定工程空氣污染及噪音防制監督查核計畫及實施方式。</w:t>
      </w:r>
    </w:p>
    <w:p w14:paraId="531A3797" w14:textId="77777777" w:rsidR="00171229" w:rsidRPr="00171229" w:rsidRDefault="00171229" w:rsidP="00171229">
      <w:r w:rsidRPr="00171229">
        <w:t>1..</w:t>
      </w:r>
      <w:r w:rsidRPr="00171229">
        <w:rPr>
          <w:rFonts w:hint="eastAsia"/>
        </w:rPr>
        <w:t>為避免本工程於施工期間周遭環境受到影響而造成汙染，及防止汙染之發生，做好充份之防範措施</w:t>
      </w:r>
    </w:p>
    <w:p w14:paraId="2FD37C37" w14:textId="77777777" w:rsidR="00171229" w:rsidRPr="00171229" w:rsidRDefault="00171229" w:rsidP="00171229">
      <w:r w:rsidRPr="00171229">
        <w:t>2.</w:t>
      </w:r>
      <w:r w:rsidRPr="00171229">
        <w:rPr>
          <w:rFonts w:hint="eastAsia"/>
        </w:rPr>
        <w:t>監造單位將建立環境保護人員管理組織表，由監造主任負責核定本工程工地環境保護</w:t>
      </w:r>
      <w:r w:rsidRPr="00171229">
        <w:t>(</w:t>
      </w:r>
      <w:r w:rsidRPr="00171229">
        <w:rPr>
          <w:rFonts w:hint="eastAsia"/>
        </w:rPr>
        <w:t>含空氣污染及噪音防制</w:t>
      </w:r>
      <w:r w:rsidRPr="00171229">
        <w:rPr>
          <w:rFonts w:hint="eastAsia"/>
        </w:rPr>
        <w:t>)</w:t>
      </w:r>
      <w:r w:rsidRPr="00171229">
        <w:rPr>
          <w:rFonts w:hint="eastAsia"/>
        </w:rPr>
        <w:t>檢查結果及建議事項或發布指示，若不合格要開立不合格通知及追蹤</w:t>
      </w:r>
      <w:r w:rsidRPr="00171229">
        <w:t>(</w:t>
      </w:r>
      <w:r w:rsidRPr="00171229">
        <w:rPr>
          <w:rFonts w:hint="eastAsia"/>
        </w:rPr>
        <w:t>詳下表</w:t>
      </w:r>
      <w:r w:rsidRPr="00171229">
        <w:t>)</w:t>
      </w:r>
      <w:r w:rsidRPr="00171229">
        <w:rPr>
          <w:rFonts w:hint="eastAsia"/>
        </w:rPr>
        <w:t>。</w:t>
      </w:r>
    </w:p>
    <w:p w14:paraId="5F511415" w14:textId="77777777" w:rsidR="00171229" w:rsidRPr="00171229" w:rsidRDefault="00171229" w:rsidP="00171229">
      <w:r w:rsidRPr="00171229">
        <w:t>3.</w:t>
      </w:r>
      <w:r w:rsidRPr="00171229">
        <w:rPr>
          <w:rFonts w:hint="eastAsia"/>
        </w:rPr>
        <w:t>監造單位指派職業安全衛生工程師</w:t>
      </w:r>
      <w:r w:rsidRPr="00171229">
        <w:t>(</w:t>
      </w:r>
      <w:r w:rsidRPr="00171229">
        <w:rPr>
          <w:rFonts w:hint="eastAsia"/>
        </w:rPr>
        <w:t>職業安全衛生人員受訓合格，本案由監造主任兼任</w:t>
      </w:r>
      <w:r w:rsidRPr="00171229">
        <w:t>)</w:t>
      </w:r>
      <w:r w:rsidRPr="00171229">
        <w:rPr>
          <w:rFonts w:hint="eastAsia"/>
        </w:rPr>
        <w:t>，負責查驗施工廠商是否依據契約規定確實執行程工地環境保護</w:t>
      </w:r>
      <w:r w:rsidRPr="00171229">
        <w:t>(</w:t>
      </w:r>
      <w:r w:rsidRPr="00171229">
        <w:rPr>
          <w:rFonts w:hint="eastAsia"/>
        </w:rPr>
        <w:t>含空氣污染及噪音防制</w:t>
      </w:r>
      <w:r w:rsidRPr="00171229">
        <w:t>)</w:t>
      </w:r>
      <w:r w:rsidRPr="00171229">
        <w:rPr>
          <w:rFonts w:hint="eastAsia"/>
        </w:rPr>
        <w:t>工作，將工地環境保護</w:t>
      </w:r>
      <w:r w:rsidRPr="00171229">
        <w:t>(</w:t>
      </w:r>
      <w:r w:rsidRPr="00171229">
        <w:rPr>
          <w:rFonts w:hint="eastAsia"/>
        </w:rPr>
        <w:t>含空氣污染及噪音防制</w:t>
      </w:r>
      <w:r w:rsidRPr="00171229">
        <w:t>)</w:t>
      </w:r>
      <w:r w:rsidRPr="00171229">
        <w:rPr>
          <w:rFonts w:hint="eastAsia"/>
        </w:rPr>
        <w:t>檢查結果及建議事項，相關執行紀錄自查核日起保存三年。</w:t>
      </w:r>
    </w:p>
    <w:p w14:paraId="447C5C1F" w14:textId="77777777" w:rsidR="00171229" w:rsidRPr="00171229" w:rsidRDefault="00171229" w:rsidP="00171229">
      <w:r w:rsidRPr="00171229">
        <w:rPr>
          <w:rFonts w:hint="eastAsia"/>
        </w:rPr>
        <w:t>3.</w:t>
      </w:r>
      <w:r w:rsidRPr="00171229">
        <w:rPr>
          <w:rFonts w:hint="eastAsia"/>
        </w:rPr>
        <w:t>請施工廠商教育訓練方式，要提供工地人員空氣污染及噪音防制注意事項。</w:t>
      </w:r>
    </w:p>
    <w:p w14:paraId="71E6D9B7" w14:textId="77777777" w:rsidR="00171229" w:rsidRPr="00171229" w:rsidRDefault="00171229" w:rsidP="00171229">
      <w:r w:rsidRPr="00171229">
        <w:t>4.</w:t>
      </w:r>
      <w:r w:rsidRPr="00171229">
        <w:rPr>
          <w:rFonts w:hint="eastAsia"/>
        </w:rPr>
        <w:t>請施工廠商於開工前及施工期間定期辦理空氣污染及噪音防制相關法規宣導。</w:t>
      </w:r>
    </w:p>
    <w:p w14:paraId="403B341F" w14:textId="77777777" w:rsidR="00171229" w:rsidRPr="00171229" w:rsidRDefault="00171229" w:rsidP="00171229">
      <w:r w:rsidRPr="00171229">
        <w:rPr>
          <w:rFonts w:hint="eastAsia"/>
        </w:rPr>
        <w:t>（三）有關空氣污染及噪音防制於施工中、驗收或使用前，分別實施必要之查核，以確認其符合性包括下列查核事項：</w:t>
      </w:r>
    </w:p>
    <w:p w14:paraId="3A4B5FCE" w14:textId="77777777" w:rsidR="00171229" w:rsidRPr="00171229" w:rsidRDefault="00171229" w:rsidP="00171229">
      <w:r w:rsidRPr="00171229">
        <w:rPr>
          <w:rFonts w:hint="eastAsia"/>
        </w:rPr>
        <w:t>1.</w:t>
      </w:r>
      <w:r w:rsidRPr="00171229">
        <w:rPr>
          <w:rFonts w:hint="eastAsia"/>
        </w:rPr>
        <w:t>工地</w:t>
      </w:r>
      <w:proofErr w:type="gramStart"/>
      <w:r w:rsidRPr="00171229">
        <w:rPr>
          <w:rFonts w:hint="eastAsia"/>
        </w:rPr>
        <w:t>周界防制</w:t>
      </w:r>
      <w:proofErr w:type="gramEnd"/>
      <w:r w:rsidRPr="00171229">
        <w:rPr>
          <w:rFonts w:hint="eastAsia"/>
        </w:rPr>
        <w:t>設施</w:t>
      </w:r>
    </w:p>
    <w:p w14:paraId="78A733CE" w14:textId="77777777" w:rsidR="00171229" w:rsidRPr="00171229" w:rsidRDefault="00171229" w:rsidP="00171229">
      <w:r w:rsidRPr="00171229">
        <w:rPr>
          <w:rFonts w:hint="eastAsia"/>
        </w:rPr>
        <w:t>2.</w:t>
      </w:r>
      <w:r w:rsidRPr="00171229">
        <w:rPr>
          <w:rFonts w:hint="eastAsia"/>
        </w:rPr>
        <w:t>粉塵物料堆置區域防制設施</w:t>
      </w:r>
    </w:p>
    <w:p w14:paraId="417B5B19" w14:textId="77777777" w:rsidR="00171229" w:rsidRPr="00171229" w:rsidRDefault="00171229" w:rsidP="00171229">
      <w:r w:rsidRPr="00171229">
        <w:rPr>
          <w:rFonts w:hint="eastAsia"/>
        </w:rPr>
        <w:t>3.</w:t>
      </w:r>
      <w:r w:rsidRPr="00171229">
        <w:rPr>
          <w:rFonts w:hint="eastAsia"/>
        </w:rPr>
        <w:t>車行路徑防制設施</w:t>
      </w:r>
    </w:p>
    <w:p w14:paraId="3462B243" w14:textId="77777777" w:rsidR="00171229" w:rsidRPr="00171229" w:rsidRDefault="00171229" w:rsidP="00171229">
      <w:r w:rsidRPr="00171229">
        <w:rPr>
          <w:rFonts w:hint="eastAsia"/>
        </w:rPr>
        <w:t>4.</w:t>
      </w:r>
      <w:r w:rsidRPr="00171229">
        <w:rPr>
          <w:rFonts w:hint="eastAsia"/>
        </w:rPr>
        <w:t>裸露地表防制設施</w:t>
      </w:r>
    </w:p>
    <w:p w14:paraId="495D888F" w14:textId="77777777" w:rsidR="00171229" w:rsidRPr="00171229" w:rsidRDefault="00171229" w:rsidP="00171229">
      <w:r w:rsidRPr="00171229">
        <w:rPr>
          <w:rFonts w:hint="eastAsia"/>
        </w:rPr>
        <w:t>5.</w:t>
      </w:r>
      <w:r w:rsidRPr="00171229">
        <w:rPr>
          <w:rFonts w:hint="eastAsia"/>
        </w:rPr>
        <w:t>車行出入口防制設施</w:t>
      </w:r>
    </w:p>
    <w:p w14:paraId="244CB616" w14:textId="77777777" w:rsidR="00171229" w:rsidRPr="00171229" w:rsidRDefault="00171229" w:rsidP="00171229">
      <w:r w:rsidRPr="00171229">
        <w:rPr>
          <w:rFonts w:hint="eastAsia"/>
        </w:rPr>
        <w:t>6.</w:t>
      </w:r>
      <w:r w:rsidRPr="00171229">
        <w:rPr>
          <w:rFonts w:hint="eastAsia"/>
        </w:rPr>
        <w:t>結構體防制設施</w:t>
      </w:r>
    </w:p>
    <w:p w14:paraId="2DF21F31" w14:textId="77777777" w:rsidR="00171229" w:rsidRPr="00171229" w:rsidRDefault="00171229" w:rsidP="00171229">
      <w:r w:rsidRPr="00171229">
        <w:rPr>
          <w:rFonts w:hint="eastAsia"/>
        </w:rPr>
        <w:t>7.</w:t>
      </w:r>
      <w:r w:rsidRPr="00171229">
        <w:rPr>
          <w:rFonts w:hint="eastAsia"/>
        </w:rPr>
        <w:t>拆除作業防制設施</w:t>
      </w:r>
    </w:p>
    <w:p w14:paraId="3CA3734B" w14:textId="77777777" w:rsidR="00171229" w:rsidRPr="00171229" w:rsidRDefault="00171229" w:rsidP="00171229">
      <w:r w:rsidRPr="00171229">
        <w:rPr>
          <w:rFonts w:hint="eastAsia"/>
        </w:rPr>
        <w:t>8.</w:t>
      </w:r>
      <w:r w:rsidRPr="00171229">
        <w:rPr>
          <w:rFonts w:hint="eastAsia"/>
        </w:rPr>
        <w:t>噪音防制設施</w:t>
      </w:r>
    </w:p>
    <w:p w14:paraId="658ACB93" w14:textId="77777777" w:rsidR="00171229" w:rsidRPr="00171229" w:rsidRDefault="00171229" w:rsidP="00171229">
      <w:r w:rsidRPr="00171229">
        <w:rPr>
          <w:rFonts w:hint="eastAsia"/>
        </w:rPr>
        <w:t>9.</w:t>
      </w:r>
      <w:r w:rsidRPr="00171229">
        <w:rPr>
          <w:rFonts w:hint="eastAsia"/>
        </w:rPr>
        <w:t>進出工地運送具粉塵逸散物質之車輛機具防制設施</w:t>
      </w:r>
    </w:p>
    <w:p w14:paraId="18B0C39C" w14:textId="77777777" w:rsidR="00171229" w:rsidRPr="00171229" w:rsidRDefault="00171229" w:rsidP="00171229">
      <w:r w:rsidRPr="00171229">
        <w:rPr>
          <w:rFonts w:hint="eastAsia"/>
        </w:rPr>
        <w:t>10.</w:t>
      </w:r>
      <w:r w:rsidRPr="00171229">
        <w:rPr>
          <w:rFonts w:hint="eastAsia"/>
        </w:rPr>
        <w:t>工地上層具粉塵逸散性之工程材料、砂石、土方或廢棄物輸送至地面或地下樓層之防制設施</w:t>
      </w:r>
    </w:p>
    <w:p w14:paraId="504CFF27" w14:textId="77777777" w:rsidR="00171229" w:rsidRPr="00171229" w:rsidRDefault="00171229" w:rsidP="00171229">
      <w:r w:rsidRPr="00171229">
        <w:rPr>
          <w:rFonts w:hint="eastAsia"/>
        </w:rPr>
        <w:t>（四）監督查核人員未能有效執行空氣污染及噪音防制監督查核者，經工程主辦機關通知後，應即更換之。</w:t>
      </w:r>
    </w:p>
    <w:p w14:paraId="34E55FF3" w14:textId="77777777" w:rsidR="00171229" w:rsidRPr="00171229" w:rsidRDefault="00171229" w:rsidP="00171229">
      <w:r w:rsidRPr="00171229">
        <w:rPr>
          <w:rFonts w:hint="eastAsia"/>
        </w:rPr>
        <w:t>（五）因監督查核</w:t>
      </w:r>
      <w:proofErr w:type="gramStart"/>
      <w:r w:rsidRPr="00171229">
        <w:rPr>
          <w:rFonts w:hint="eastAsia"/>
        </w:rPr>
        <w:t>不實致機關</w:t>
      </w:r>
      <w:proofErr w:type="gramEnd"/>
      <w:r w:rsidRPr="00171229">
        <w:rPr>
          <w:rFonts w:hint="eastAsia"/>
        </w:rPr>
        <w:t>受損害者，依契約罰則處理。</w:t>
      </w:r>
    </w:p>
    <w:p w14:paraId="5E9EAC84" w14:textId="77777777" w:rsidR="00171229" w:rsidRPr="00171229" w:rsidRDefault="00171229" w:rsidP="00171229">
      <w:r w:rsidRPr="00171229">
        <w:br w:type="page"/>
      </w:r>
      <w:bookmarkStart w:id="373" w:name="_Toc155941280"/>
      <w:bookmarkStart w:id="374" w:name="_Toc155941378"/>
      <w:bookmarkStart w:id="375" w:name="_Toc155941424"/>
      <w:r w:rsidRPr="00171229">
        <w:rPr>
          <w:noProof/>
        </w:rPr>
        <w:drawing>
          <wp:inline distT="0" distB="0" distL="0" distR="0" wp14:anchorId="28DAE94F" wp14:editId="71353F22">
            <wp:extent cx="4761865" cy="6176645"/>
            <wp:effectExtent l="0" t="0" r="635" b="0"/>
            <wp:docPr id="439988582" name="圖片 43998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7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1865" cy="6176645"/>
                    </a:xfrm>
                    <a:prstGeom prst="rect">
                      <a:avLst/>
                    </a:prstGeom>
                    <a:noFill/>
                    <a:ln>
                      <a:noFill/>
                    </a:ln>
                  </pic:spPr>
                </pic:pic>
              </a:graphicData>
            </a:graphic>
          </wp:inline>
        </w:drawing>
      </w:r>
      <w:bookmarkEnd w:id="373"/>
      <w:bookmarkEnd w:id="374"/>
      <w:bookmarkEnd w:id="375"/>
    </w:p>
    <w:p w14:paraId="084D297C" w14:textId="77777777" w:rsidR="00171229" w:rsidRPr="00171229" w:rsidRDefault="00171229" w:rsidP="00171229"/>
    <w:p w14:paraId="133D323F" w14:textId="77777777" w:rsidR="00171229" w:rsidRPr="00171229" w:rsidRDefault="00171229" w:rsidP="00171229">
      <w:bookmarkStart w:id="376" w:name="_Toc154156487"/>
      <w:bookmarkStart w:id="377" w:name="_Toc186470699"/>
      <w:r w:rsidRPr="00171229">
        <w:rPr>
          <w:rFonts w:hint="eastAsia"/>
        </w:rPr>
        <w:t>圖</w:t>
      </w:r>
      <w:r w:rsidRPr="00171229">
        <w:rPr>
          <w:rFonts w:hint="eastAsia"/>
        </w:rPr>
        <w:t>8</w:t>
      </w:r>
      <w:r w:rsidRPr="00171229">
        <w:t>.10.2</w:t>
      </w:r>
      <w:r w:rsidRPr="00171229">
        <w:rPr>
          <w:rFonts w:hint="eastAsia"/>
        </w:rPr>
        <w:t>空氣污染及噪音防制作業流程圖</w:t>
      </w:r>
      <w:bookmarkEnd w:id="376"/>
      <w:bookmarkEnd w:id="377"/>
    </w:p>
    <w:p w14:paraId="2DBD5735" w14:textId="77777777" w:rsidR="00171229" w:rsidRPr="00171229" w:rsidRDefault="00171229" w:rsidP="00171229"/>
    <w:p w14:paraId="53C74832" w14:textId="77777777" w:rsidR="00171229" w:rsidRPr="00171229" w:rsidRDefault="00171229" w:rsidP="00171229">
      <w:r w:rsidRPr="00171229">
        <w:br w:type="page"/>
      </w:r>
    </w:p>
    <w:p w14:paraId="1F298BFE" w14:textId="77777777" w:rsidR="00171229" w:rsidRPr="00171229" w:rsidRDefault="00171229" w:rsidP="00171229">
      <w:bookmarkStart w:id="378" w:name="_Toc154156470"/>
      <w:bookmarkStart w:id="379" w:name="_Toc186469915"/>
      <w:r w:rsidRPr="00171229">
        <w:rPr>
          <w:rFonts w:hint="eastAsia"/>
        </w:rPr>
        <w:t>十二、相關應用表單</w:t>
      </w:r>
      <w:bookmarkEnd w:id="378"/>
      <w:bookmarkEnd w:id="379"/>
    </w:p>
    <w:p w14:paraId="17EC6359" w14:textId="77777777" w:rsidR="00171229" w:rsidRPr="00171229" w:rsidRDefault="00171229" w:rsidP="00171229">
      <w:bookmarkStart w:id="380" w:name="_Toc186470906"/>
      <w:r w:rsidRPr="00171229">
        <w:rPr>
          <w:rFonts w:hint="eastAsia"/>
        </w:rPr>
        <w:t>表</w:t>
      </w:r>
      <w:r w:rsidRPr="00171229">
        <w:rPr>
          <w:rFonts w:hint="eastAsia"/>
        </w:rPr>
        <w:t xml:space="preserve"> 8.12 </w:t>
      </w:r>
      <w:r w:rsidRPr="00171229">
        <w:rPr>
          <w:rFonts w:hint="eastAsia"/>
        </w:rPr>
        <w:t>工地環境保護執行概況檢查表</w:t>
      </w:r>
      <w:bookmarkEnd w:id="380"/>
    </w:p>
    <w:p w14:paraId="62ABF92A" w14:textId="77777777" w:rsidR="00171229" w:rsidRPr="00171229" w:rsidRDefault="00171229" w:rsidP="00171229">
      <w:r w:rsidRPr="00171229">
        <w:rPr>
          <w:rFonts w:hint="eastAsia"/>
        </w:rPr>
        <w:t>工地環境保護執行概況檢查表</w:t>
      </w:r>
      <w:r w:rsidRPr="00171229">
        <w:t>(1/4)</w:t>
      </w:r>
    </w:p>
    <w:tbl>
      <w:tblPr>
        <w:tblW w:w="9365" w:type="dxa"/>
        <w:tblInd w:w="130" w:type="dxa"/>
        <w:tblLayout w:type="fixed"/>
        <w:tblCellMar>
          <w:left w:w="0" w:type="dxa"/>
          <w:right w:w="0" w:type="dxa"/>
        </w:tblCellMar>
        <w:tblLook w:val="0000" w:firstRow="0" w:lastRow="0" w:firstColumn="0" w:lastColumn="0" w:noHBand="0" w:noVBand="0"/>
      </w:tblPr>
      <w:tblGrid>
        <w:gridCol w:w="1277"/>
        <w:gridCol w:w="5979"/>
        <w:gridCol w:w="567"/>
        <w:gridCol w:w="567"/>
        <w:gridCol w:w="975"/>
      </w:tblGrid>
      <w:tr w:rsidR="00171229" w:rsidRPr="00171229" w14:paraId="00DCD18F" w14:textId="77777777" w:rsidTr="00DE3577">
        <w:trPr>
          <w:trHeight w:hRule="exact" w:val="768"/>
        </w:trPr>
        <w:tc>
          <w:tcPr>
            <w:tcW w:w="9365" w:type="dxa"/>
            <w:gridSpan w:val="5"/>
            <w:tcBorders>
              <w:top w:val="single" w:sz="18" w:space="0" w:color="000000"/>
              <w:left w:val="single" w:sz="12" w:space="0" w:color="000000"/>
              <w:bottom w:val="single" w:sz="6" w:space="0" w:color="000000"/>
              <w:right w:val="single" w:sz="12" w:space="0" w:color="000000"/>
            </w:tcBorders>
          </w:tcPr>
          <w:p w14:paraId="7A82A40F" w14:textId="7E8B69BE" w:rsidR="00171229" w:rsidRPr="00171229" w:rsidRDefault="00171229" w:rsidP="00171229">
            <w:r w:rsidRPr="00171229">
              <w:rPr>
                <w:rFonts w:hint="eastAsia"/>
              </w:rPr>
              <w:t>工程名稱：</w:t>
            </w:r>
            <w:r w:rsidR="00131292">
              <w:rPr>
                <w:rFonts w:hint="eastAsia"/>
              </w:rPr>
              <w:t>桃林鐵路鋪面改善統包工程</w:t>
            </w:r>
            <w:r w:rsidR="00131292">
              <w:rPr>
                <w:rFonts w:hint="eastAsia"/>
              </w:rPr>
              <w:t>(</w:t>
            </w:r>
            <w:r w:rsidR="00131292">
              <w:rPr>
                <w:rFonts w:hint="eastAsia"/>
              </w:rPr>
              <w:t>成功路至健行路</w:t>
            </w:r>
            <w:r w:rsidR="00131292">
              <w:rPr>
                <w:rFonts w:hint="eastAsia"/>
              </w:rPr>
              <w:t>)</w:t>
            </w:r>
          </w:p>
        </w:tc>
      </w:tr>
      <w:tr w:rsidR="00171229" w:rsidRPr="00171229" w14:paraId="286150EE" w14:textId="77777777" w:rsidTr="00DE3577">
        <w:trPr>
          <w:trHeight w:hRule="exact" w:val="468"/>
        </w:trPr>
        <w:tc>
          <w:tcPr>
            <w:tcW w:w="9365" w:type="dxa"/>
            <w:gridSpan w:val="5"/>
            <w:tcBorders>
              <w:top w:val="single" w:sz="6" w:space="0" w:color="000000"/>
              <w:left w:val="single" w:sz="12" w:space="0" w:color="000000"/>
              <w:bottom w:val="single" w:sz="6" w:space="0" w:color="000000"/>
              <w:right w:val="single" w:sz="12" w:space="0" w:color="000000"/>
            </w:tcBorders>
          </w:tcPr>
          <w:p w14:paraId="32600309" w14:textId="1B4DA7A2" w:rsidR="00171229" w:rsidRPr="00171229" w:rsidRDefault="00171229" w:rsidP="00171229">
            <w:r w:rsidRPr="00171229">
              <w:rPr>
                <w:rFonts w:hint="eastAsia"/>
              </w:rPr>
              <w:t>施工廠商：</w:t>
            </w:r>
          </w:p>
        </w:tc>
      </w:tr>
      <w:tr w:rsidR="00171229" w:rsidRPr="00171229" w14:paraId="6993490E" w14:textId="77777777" w:rsidTr="00DE3577">
        <w:trPr>
          <w:trHeight w:hRule="exact" w:val="468"/>
        </w:trPr>
        <w:tc>
          <w:tcPr>
            <w:tcW w:w="9365" w:type="dxa"/>
            <w:gridSpan w:val="5"/>
            <w:tcBorders>
              <w:top w:val="single" w:sz="6" w:space="0" w:color="000000"/>
              <w:left w:val="single" w:sz="12" w:space="0" w:color="000000"/>
              <w:bottom w:val="single" w:sz="6" w:space="0" w:color="000000"/>
              <w:right w:val="single" w:sz="12" w:space="0" w:color="000000"/>
            </w:tcBorders>
          </w:tcPr>
          <w:p w14:paraId="386A8594" w14:textId="77777777" w:rsidR="00171229" w:rsidRPr="00171229" w:rsidRDefault="00171229" w:rsidP="00171229">
            <w:r w:rsidRPr="00171229">
              <w:rPr>
                <w:rFonts w:hint="eastAsia"/>
              </w:rPr>
              <w:t>工地負責人：</w:t>
            </w:r>
          </w:p>
        </w:tc>
      </w:tr>
      <w:tr w:rsidR="00171229" w:rsidRPr="00171229" w14:paraId="43804953" w14:textId="77777777" w:rsidTr="00DE3577">
        <w:trPr>
          <w:trHeight w:hRule="exact" w:val="470"/>
        </w:trPr>
        <w:tc>
          <w:tcPr>
            <w:tcW w:w="9365" w:type="dxa"/>
            <w:gridSpan w:val="5"/>
            <w:tcBorders>
              <w:top w:val="single" w:sz="6" w:space="0" w:color="000000"/>
              <w:left w:val="single" w:sz="12" w:space="0" w:color="000000"/>
              <w:bottom w:val="single" w:sz="6" w:space="0" w:color="000000"/>
              <w:right w:val="single" w:sz="12" w:space="0" w:color="000000"/>
            </w:tcBorders>
          </w:tcPr>
          <w:p w14:paraId="52668EC7" w14:textId="77777777" w:rsidR="00171229" w:rsidRPr="00171229" w:rsidRDefault="00171229" w:rsidP="00171229">
            <w:r w:rsidRPr="00171229">
              <w:rPr>
                <w:rFonts w:hint="eastAsia"/>
              </w:rPr>
              <w:t>工地環保人員：</w:t>
            </w:r>
          </w:p>
        </w:tc>
      </w:tr>
      <w:tr w:rsidR="00171229" w:rsidRPr="00171229" w14:paraId="62214912" w14:textId="77777777" w:rsidTr="00DE3577">
        <w:trPr>
          <w:trHeight w:hRule="exact" w:val="468"/>
        </w:trPr>
        <w:tc>
          <w:tcPr>
            <w:tcW w:w="9365" w:type="dxa"/>
            <w:gridSpan w:val="5"/>
            <w:tcBorders>
              <w:top w:val="single" w:sz="6" w:space="0" w:color="000000"/>
              <w:left w:val="single" w:sz="12" w:space="0" w:color="000000"/>
              <w:bottom w:val="single" w:sz="6" w:space="0" w:color="000000"/>
              <w:right w:val="single" w:sz="12" w:space="0" w:color="000000"/>
            </w:tcBorders>
          </w:tcPr>
          <w:p w14:paraId="2B89D79C" w14:textId="77777777" w:rsidR="00171229" w:rsidRPr="00171229" w:rsidRDefault="00171229" w:rsidP="00171229">
            <w:r w:rsidRPr="00171229">
              <w:rPr>
                <w:rFonts w:hint="eastAsia"/>
              </w:rPr>
              <w:t>檢查人員：</w:t>
            </w:r>
          </w:p>
        </w:tc>
      </w:tr>
      <w:tr w:rsidR="00171229" w:rsidRPr="00171229" w14:paraId="5836BDE1" w14:textId="77777777" w:rsidTr="00DE3577">
        <w:trPr>
          <w:trHeight w:hRule="exact" w:val="470"/>
        </w:trPr>
        <w:tc>
          <w:tcPr>
            <w:tcW w:w="9365" w:type="dxa"/>
            <w:gridSpan w:val="5"/>
            <w:tcBorders>
              <w:top w:val="single" w:sz="6" w:space="0" w:color="000000"/>
              <w:left w:val="single" w:sz="12" w:space="0" w:color="000000"/>
              <w:bottom w:val="single" w:sz="6" w:space="0" w:color="000000"/>
              <w:right w:val="single" w:sz="12" w:space="0" w:color="000000"/>
            </w:tcBorders>
          </w:tcPr>
          <w:p w14:paraId="31FD29BB" w14:textId="77777777" w:rsidR="00171229" w:rsidRPr="00171229" w:rsidRDefault="00171229" w:rsidP="00171229">
            <w:r w:rsidRPr="00171229">
              <w:rPr>
                <w:rFonts w:hint="eastAsia"/>
              </w:rPr>
              <w:t>○○監造單位稽查人員：</w:t>
            </w:r>
            <w:r w:rsidRPr="00171229">
              <w:rPr>
                <w:rFonts w:hint="eastAsia"/>
              </w:rPr>
              <w:t xml:space="preserve">                              </w:t>
            </w:r>
            <w:r w:rsidRPr="00171229">
              <w:t>(</w:t>
            </w:r>
            <w:r w:rsidRPr="00171229">
              <w:rPr>
                <w:rFonts w:hint="eastAsia"/>
              </w:rPr>
              <w:t>○○監造單位</w:t>
            </w:r>
            <w:proofErr w:type="gramStart"/>
            <w:r w:rsidRPr="00171229">
              <w:rPr>
                <w:rFonts w:hint="eastAsia"/>
              </w:rPr>
              <w:t>稽查時填列</w:t>
            </w:r>
            <w:proofErr w:type="gramEnd"/>
            <w:r w:rsidRPr="00171229">
              <w:t>)</w:t>
            </w:r>
          </w:p>
        </w:tc>
      </w:tr>
      <w:tr w:rsidR="00171229" w:rsidRPr="00171229" w14:paraId="14872C66" w14:textId="77777777" w:rsidTr="00DE3577">
        <w:trPr>
          <w:trHeight w:hRule="exact" w:val="476"/>
        </w:trPr>
        <w:tc>
          <w:tcPr>
            <w:tcW w:w="9365" w:type="dxa"/>
            <w:gridSpan w:val="5"/>
            <w:tcBorders>
              <w:top w:val="single" w:sz="6" w:space="0" w:color="000000"/>
              <w:left w:val="single" w:sz="12" w:space="0" w:color="000000"/>
              <w:bottom w:val="single" w:sz="13" w:space="0" w:color="000000"/>
              <w:right w:val="single" w:sz="12" w:space="0" w:color="000000"/>
            </w:tcBorders>
          </w:tcPr>
          <w:p w14:paraId="471F3D80" w14:textId="77777777" w:rsidR="00171229" w:rsidRPr="00171229" w:rsidRDefault="00171229" w:rsidP="00171229">
            <w:r w:rsidRPr="00171229">
              <w:rPr>
                <w:rFonts w:hint="eastAsia"/>
              </w:rPr>
              <w:t>檢查日期：</w:t>
            </w:r>
          </w:p>
        </w:tc>
      </w:tr>
      <w:tr w:rsidR="00171229" w:rsidRPr="00171229" w14:paraId="01B67D9F" w14:textId="77777777" w:rsidTr="00DE3577">
        <w:trPr>
          <w:trHeight w:hRule="exact" w:val="477"/>
        </w:trPr>
        <w:tc>
          <w:tcPr>
            <w:tcW w:w="1277" w:type="dxa"/>
            <w:vMerge w:val="restart"/>
            <w:tcBorders>
              <w:top w:val="single" w:sz="13" w:space="0" w:color="000000"/>
              <w:left w:val="single" w:sz="12" w:space="0" w:color="000000"/>
              <w:bottom w:val="single" w:sz="13" w:space="0" w:color="000000"/>
              <w:right w:val="single" w:sz="6" w:space="0" w:color="000000"/>
            </w:tcBorders>
          </w:tcPr>
          <w:p w14:paraId="20BEF0D1" w14:textId="77777777" w:rsidR="00171229" w:rsidRPr="00171229" w:rsidRDefault="00171229" w:rsidP="00171229"/>
          <w:p w14:paraId="58293866" w14:textId="77777777" w:rsidR="00171229" w:rsidRPr="00171229" w:rsidRDefault="00171229" w:rsidP="00171229">
            <w:r w:rsidRPr="00171229">
              <w:rPr>
                <w:rFonts w:hint="eastAsia"/>
              </w:rPr>
              <w:t>項目</w:t>
            </w:r>
          </w:p>
        </w:tc>
        <w:tc>
          <w:tcPr>
            <w:tcW w:w="5979" w:type="dxa"/>
            <w:vMerge w:val="restart"/>
            <w:tcBorders>
              <w:top w:val="single" w:sz="13" w:space="0" w:color="000000"/>
              <w:left w:val="single" w:sz="6" w:space="0" w:color="000000"/>
              <w:bottom w:val="single" w:sz="13" w:space="0" w:color="000000"/>
              <w:right w:val="single" w:sz="6" w:space="0" w:color="000000"/>
            </w:tcBorders>
          </w:tcPr>
          <w:p w14:paraId="40657CEB" w14:textId="77777777" w:rsidR="00171229" w:rsidRPr="00171229" w:rsidRDefault="00171229" w:rsidP="00171229"/>
          <w:p w14:paraId="10761160" w14:textId="77777777" w:rsidR="00171229" w:rsidRPr="00171229" w:rsidRDefault="00171229" w:rsidP="00171229">
            <w:r w:rsidRPr="00171229">
              <w:rPr>
                <w:rFonts w:hint="eastAsia"/>
              </w:rPr>
              <w:t>查核內容</w:t>
            </w:r>
          </w:p>
        </w:tc>
        <w:tc>
          <w:tcPr>
            <w:tcW w:w="1134" w:type="dxa"/>
            <w:gridSpan w:val="2"/>
            <w:tcBorders>
              <w:top w:val="single" w:sz="13" w:space="0" w:color="000000"/>
              <w:left w:val="single" w:sz="6" w:space="0" w:color="000000"/>
              <w:bottom w:val="single" w:sz="6" w:space="0" w:color="000000"/>
              <w:right w:val="single" w:sz="6" w:space="0" w:color="000000"/>
            </w:tcBorders>
          </w:tcPr>
          <w:p w14:paraId="1C8546BA" w14:textId="77777777" w:rsidR="00171229" w:rsidRPr="00171229" w:rsidRDefault="00171229" w:rsidP="00171229">
            <w:r w:rsidRPr="00171229">
              <w:rPr>
                <w:rFonts w:hint="eastAsia"/>
              </w:rPr>
              <w:t>現況說明</w:t>
            </w:r>
          </w:p>
        </w:tc>
        <w:tc>
          <w:tcPr>
            <w:tcW w:w="975" w:type="dxa"/>
            <w:vMerge w:val="restart"/>
            <w:tcBorders>
              <w:top w:val="single" w:sz="13" w:space="0" w:color="000000"/>
              <w:left w:val="single" w:sz="6" w:space="0" w:color="000000"/>
              <w:bottom w:val="single" w:sz="13" w:space="0" w:color="000000"/>
              <w:right w:val="single" w:sz="12" w:space="0" w:color="000000"/>
            </w:tcBorders>
            <w:vAlign w:val="center"/>
          </w:tcPr>
          <w:p w14:paraId="3FF6FF8C" w14:textId="77777777" w:rsidR="00171229" w:rsidRPr="00171229" w:rsidRDefault="00171229" w:rsidP="00171229">
            <w:r w:rsidRPr="00171229">
              <w:rPr>
                <w:rFonts w:hint="eastAsia"/>
              </w:rPr>
              <w:t>備註</w:t>
            </w:r>
          </w:p>
        </w:tc>
      </w:tr>
      <w:tr w:rsidR="00171229" w:rsidRPr="00171229" w14:paraId="5BD3830C" w14:textId="77777777" w:rsidTr="00DE3577">
        <w:trPr>
          <w:trHeight w:hRule="exact" w:val="476"/>
        </w:trPr>
        <w:tc>
          <w:tcPr>
            <w:tcW w:w="1277" w:type="dxa"/>
            <w:vMerge/>
            <w:tcBorders>
              <w:top w:val="single" w:sz="13" w:space="0" w:color="000000"/>
              <w:left w:val="single" w:sz="12" w:space="0" w:color="000000"/>
              <w:bottom w:val="single" w:sz="13" w:space="0" w:color="000000"/>
              <w:right w:val="single" w:sz="6" w:space="0" w:color="000000"/>
            </w:tcBorders>
          </w:tcPr>
          <w:p w14:paraId="50FDF57B" w14:textId="77777777" w:rsidR="00171229" w:rsidRPr="00171229" w:rsidRDefault="00171229" w:rsidP="00171229"/>
        </w:tc>
        <w:tc>
          <w:tcPr>
            <w:tcW w:w="5979" w:type="dxa"/>
            <w:vMerge/>
            <w:tcBorders>
              <w:top w:val="single" w:sz="13" w:space="0" w:color="000000"/>
              <w:left w:val="single" w:sz="6" w:space="0" w:color="000000"/>
              <w:bottom w:val="single" w:sz="13" w:space="0" w:color="000000"/>
              <w:right w:val="single" w:sz="6" w:space="0" w:color="000000"/>
            </w:tcBorders>
          </w:tcPr>
          <w:p w14:paraId="39BF5CC8" w14:textId="77777777" w:rsidR="00171229" w:rsidRPr="00171229" w:rsidRDefault="00171229" w:rsidP="00171229"/>
        </w:tc>
        <w:tc>
          <w:tcPr>
            <w:tcW w:w="567" w:type="dxa"/>
            <w:tcBorders>
              <w:top w:val="single" w:sz="6" w:space="0" w:color="000000"/>
              <w:left w:val="single" w:sz="6" w:space="0" w:color="000000"/>
              <w:bottom w:val="single" w:sz="13" w:space="0" w:color="000000"/>
              <w:right w:val="single" w:sz="6" w:space="0" w:color="000000"/>
            </w:tcBorders>
          </w:tcPr>
          <w:p w14:paraId="7D57411D" w14:textId="77777777" w:rsidR="00171229" w:rsidRPr="00171229" w:rsidRDefault="00171229" w:rsidP="00171229">
            <w:r w:rsidRPr="00171229">
              <w:rPr>
                <w:rFonts w:hint="eastAsia"/>
              </w:rPr>
              <w:t>是</w:t>
            </w:r>
          </w:p>
        </w:tc>
        <w:tc>
          <w:tcPr>
            <w:tcW w:w="567" w:type="dxa"/>
            <w:tcBorders>
              <w:top w:val="single" w:sz="6" w:space="0" w:color="000000"/>
              <w:left w:val="single" w:sz="6" w:space="0" w:color="000000"/>
              <w:bottom w:val="single" w:sz="13" w:space="0" w:color="000000"/>
              <w:right w:val="single" w:sz="6" w:space="0" w:color="000000"/>
            </w:tcBorders>
          </w:tcPr>
          <w:p w14:paraId="1769FB49" w14:textId="77777777" w:rsidR="00171229" w:rsidRPr="00171229" w:rsidRDefault="00171229" w:rsidP="00171229">
            <w:r w:rsidRPr="00171229">
              <w:rPr>
                <w:rFonts w:hint="eastAsia"/>
              </w:rPr>
              <w:t>否</w:t>
            </w:r>
          </w:p>
        </w:tc>
        <w:tc>
          <w:tcPr>
            <w:tcW w:w="975" w:type="dxa"/>
            <w:vMerge/>
            <w:tcBorders>
              <w:top w:val="single" w:sz="13" w:space="0" w:color="000000"/>
              <w:left w:val="single" w:sz="6" w:space="0" w:color="000000"/>
              <w:bottom w:val="single" w:sz="13" w:space="0" w:color="000000"/>
              <w:right w:val="single" w:sz="12" w:space="0" w:color="000000"/>
            </w:tcBorders>
          </w:tcPr>
          <w:p w14:paraId="57D9DBD6" w14:textId="77777777" w:rsidR="00171229" w:rsidRPr="00171229" w:rsidRDefault="00171229" w:rsidP="00171229"/>
        </w:tc>
      </w:tr>
      <w:tr w:rsidR="00171229" w:rsidRPr="00171229" w14:paraId="36A4E240" w14:textId="77777777" w:rsidTr="00DE3577">
        <w:trPr>
          <w:trHeight w:hRule="exact" w:val="476"/>
        </w:trPr>
        <w:tc>
          <w:tcPr>
            <w:tcW w:w="1277" w:type="dxa"/>
            <w:tcBorders>
              <w:top w:val="single" w:sz="13" w:space="0" w:color="000000"/>
              <w:left w:val="single" w:sz="12" w:space="0" w:color="000000"/>
              <w:bottom w:val="single" w:sz="6" w:space="0" w:color="000000"/>
              <w:right w:val="single" w:sz="6" w:space="0" w:color="000000"/>
            </w:tcBorders>
          </w:tcPr>
          <w:p w14:paraId="5C57492F" w14:textId="77777777" w:rsidR="00171229" w:rsidRPr="00171229" w:rsidRDefault="00171229" w:rsidP="00171229">
            <w:r w:rsidRPr="00171229">
              <w:t>1.</w:t>
            </w:r>
            <w:r w:rsidRPr="00171229">
              <w:rPr>
                <w:rFonts w:hint="eastAsia"/>
              </w:rPr>
              <w:t>環保組織</w:t>
            </w:r>
          </w:p>
        </w:tc>
        <w:tc>
          <w:tcPr>
            <w:tcW w:w="5979" w:type="dxa"/>
            <w:tcBorders>
              <w:top w:val="single" w:sz="13" w:space="0" w:color="000000"/>
              <w:left w:val="single" w:sz="6" w:space="0" w:color="000000"/>
              <w:bottom w:val="single" w:sz="6" w:space="0" w:color="000000"/>
              <w:right w:val="single" w:sz="6" w:space="0" w:color="000000"/>
            </w:tcBorders>
          </w:tcPr>
          <w:p w14:paraId="1B9F8A82" w14:textId="77777777" w:rsidR="00171229" w:rsidRPr="00171229" w:rsidRDefault="00171229" w:rsidP="00171229">
            <w:proofErr w:type="gramStart"/>
            <w:r w:rsidRPr="00171229">
              <w:rPr>
                <w:rFonts w:hint="eastAsia"/>
              </w:rPr>
              <w:t>•</w:t>
            </w:r>
            <w:proofErr w:type="gramEnd"/>
            <w:r w:rsidRPr="00171229">
              <w:rPr>
                <w:rFonts w:hint="eastAsia"/>
              </w:rPr>
              <w:t>施工廠商是否設有環保負責人員？</w:t>
            </w:r>
          </w:p>
        </w:tc>
        <w:tc>
          <w:tcPr>
            <w:tcW w:w="567" w:type="dxa"/>
            <w:tcBorders>
              <w:top w:val="single" w:sz="13" w:space="0" w:color="000000"/>
              <w:left w:val="single" w:sz="6" w:space="0" w:color="000000"/>
              <w:bottom w:val="single" w:sz="6" w:space="0" w:color="000000"/>
              <w:right w:val="single" w:sz="6" w:space="0" w:color="000000"/>
            </w:tcBorders>
          </w:tcPr>
          <w:p w14:paraId="52916F6C" w14:textId="77777777" w:rsidR="00171229" w:rsidRPr="00171229" w:rsidRDefault="00171229" w:rsidP="00171229"/>
        </w:tc>
        <w:tc>
          <w:tcPr>
            <w:tcW w:w="567" w:type="dxa"/>
            <w:tcBorders>
              <w:top w:val="single" w:sz="13" w:space="0" w:color="000000"/>
              <w:left w:val="single" w:sz="6" w:space="0" w:color="000000"/>
              <w:bottom w:val="single" w:sz="6" w:space="0" w:color="000000"/>
              <w:right w:val="single" w:sz="6" w:space="0" w:color="000000"/>
            </w:tcBorders>
          </w:tcPr>
          <w:p w14:paraId="306C660A" w14:textId="77777777" w:rsidR="00171229" w:rsidRPr="00171229" w:rsidRDefault="00171229" w:rsidP="00171229"/>
        </w:tc>
        <w:tc>
          <w:tcPr>
            <w:tcW w:w="975" w:type="dxa"/>
            <w:tcBorders>
              <w:top w:val="single" w:sz="13" w:space="0" w:color="000000"/>
              <w:left w:val="single" w:sz="6" w:space="0" w:color="000000"/>
              <w:bottom w:val="single" w:sz="6" w:space="0" w:color="000000"/>
              <w:right w:val="single" w:sz="12" w:space="0" w:color="000000"/>
            </w:tcBorders>
          </w:tcPr>
          <w:p w14:paraId="49936560" w14:textId="77777777" w:rsidR="00171229" w:rsidRPr="00171229" w:rsidRDefault="00171229" w:rsidP="00171229"/>
        </w:tc>
      </w:tr>
      <w:tr w:rsidR="00171229" w:rsidRPr="00171229" w14:paraId="47BF177C" w14:textId="77777777" w:rsidTr="00DE3577">
        <w:trPr>
          <w:trHeight w:hRule="exact" w:val="468"/>
        </w:trPr>
        <w:tc>
          <w:tcPr>
            <w:tcW w:w="1277" w:type="dxa"/>
            <w:vMerge w:val="restart"/>
            <w:tcBorders>
              <w:top w:val="single" w:sz="6" w:space="0" w:color="000000"/>
              <w:left w:val="single" w:sz="12" w:space="0" w:color="000000"/>
              <w:bottom w:val="single" w:sz="6" w:space="0" w:color="000000"/>
              <w:right w:val="single" w:sz="6" w:space="0" w:color="000000"/>
            </w:tcBorders>
          </w:tcPr>
          <w:p w14:paraId="6E888AF0" w14:textId="77777777" w:rsidR="00171229" w:rsidRPr="00171229" w:rsidRDefault="00171229" w:rsidP="00171229">
            <w:r w:rsidRPr="00171229">
              <w:t>2.</w:t>
            </w:r>
            <w:r w:rsidRPr="00171229">
              <w:rPr>
                <w:rFonts w:hint="eastAsia"/>
              </w:rPr>
              <w:t>環境稽核</w:t>
            </w:r>
          </w:p>
        </w:tc>
        <w:tc>
          <w:tcPr>
            <w:tcW w:w="5979" w:type="dxa"/>
            <w:tcBorders>
              <w:top w:val="single" w:sz="6" w:space="0" w:color="000000"/>
              <w:left w:val="single" w:sz="6" w:space="0" w:color="000000"/>
              <w:bottom w:val="single" w:sz="6" w:space="0" w:color="000000"/>
              <w:right w:val="single" w:sz="6" w:space="0" w:color="000000"/>
            </w:tcBorders>
          </w:tcPr>
          <w:p w14:paraId="0747034A" w14:textId="77777777" w:rsidR="00171229" w:rsidRPr="00171229" w:rsidRDefault="00171229" w:rsidP="00171229">
            <w:proofErr w:type="gramStart"/>
            <w:r w:rsidRPr="00171229">
              <w:rPr>
                <w:rFonts w:hint="eastAsia"/>
              </w:rPr>
              <w:t>•</w:t>
            </w:r>
            <w:proofErr w:type="gramEnd"/>
            <w:r w:rsidRPr="00171229">
              <w:rPr>
                <w:rFonts w:hint="eastAsia"/>
              </w:rPr>
              <w:t>前次查核缺失是否已限期改善並作成記錄？</w:t>
            </w:r>
          </w:p>
        </w:tc>
        <w:tc>
          <w:tcPr>
            <w:tcW w:w="567" w:type="dxa"/>
            <w:tcBorders>
              <w:top w:val="single" w:sz="6" w:space="0" w:color="000000"/>
              <w:left w:val="single" w:sz="6" w:space="0" w:color="000000"/>
              <w:bottom w:val="single" w:sz="6" w:space="0" w:color="000000"/>
              <w:right w:val="single" w:sz="6" w:space="0" w:color="000000"/>
            </w:tcBorders>
          </w:tcPr>
          <w:p w14:paraId="4A55E927"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5CDE4AA4"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6E26EBC" w14:textId="77777777" w:rsidR="00171229" w:rsidRPr="00171229" w:rsidRDefault="00171229" w:rsidP="00171229"/>
        </w:tc>
      </w:tr>
      <w:tr w:rsidR="00171229" w:rsidRPr="00171229" w14:paraId="391B100B" w14:textId="77777777" w:rsidTr="00DE3577">
        <w:trPr>
          <w:trHeight w:hRule="exact" w:val="470"/>
        </w:trPr>
        <w:tc>
          <w:tcPr>
            <w:tcW w:w="1277" w:type="dxa"/>
            <w:vMerge/>
            <w:tcBorders>
              <w:top w:val="single" w:sz="6" w:space="0" w:color="000000"/>
              <w:left w:val="single" w:sz="12" w:space="0" w:color="000000"/>
              <w:bottom w:val="single" w:sz="6" w:space="0" w:color="000000"/>
              <w:right w:val="single" w:sz="6" w:space="0" w:color="000000"/>
            </w:tcBorders>
          </w:tcPr>
          <w:p w14:paraId="08F4CD30"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32705573" w14:textId="77777777" w:rsidR="00171229" w:rsidRPr="00171229" w:rsidRDefault="00171229" w:rsidP="00171229">
            <w:proofErr w:type="gramStart"/>
            <w:r w:rsidRPr="00171229">
              <w:rPr>
                <w:rFonts w:hint="eastAsia"/>
              </w:rPr>
              <w:t>•</w:t>
            </w:r>
            <w:proofErr w:type="gramEnd"/>
            <w:r w:rsidRPr="00171229">
              <w:rPr>
                <w:rFonts w:hint="eastAsia"/>
              </w:rPr>
              <w:t>工地環保負責人員是否執行自動檢查及記錄？</w:t>
            </w:r>
          </w:p>
        </w:tc>
        <w:tc>
          <w:tcPr>
            <w:tcW w:w="567" w:type="dxa"/>
            <w:tcBorders>
              <w:top w:val="single" w:sz="6" w:space="0" w:color="000000"/>
              <w:left w:val="single" w:sz="6" w:space="0" w:color="000000"/>
              <w:bottom w:val="single" w:sz="6" w:space="0" w:color="000000"/>
              <w:right w:val="single" w:sz="6" w:space="0" w:color="000000"/>
            </w:tcBorders>
          </w:tcPr>
          <w:p w14:paraId="1A8ADA4C"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5BE54DF4"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06EC7A43" w14:textId="77777777" w:rsidR="00171229" w:rsidRPr="00171229" w:rsidRDefault="00171229" w:rsidP="00171229"/>
        </w:tc>
      </w:tr>
      <w:tr w:rsidR="00171229" w:rsidRPr="00171229" w14:paraId="0245D31B" w14:textId="77777777" w:rsidTr="00DE3577">
        <w:trPr>
          <w:trHeight w:hRule="exact" w:val="574"/>
        </w:trPr>
        <w:tc>
          <w:tcPr>
            <w:tcW w:w="1277" w:type="dxa"/>
            <w:vMerge w:val="restart"/>
            <w:tcBorders>
              <w:top w:val="single" w:sz="6" w:space="0" w:color="000000"/>
              <w:left w:val="single" w:sz="12" w:space="0" w:color="000000"/>
              <w:bottom w:val="single" w:sz="6" w:space="0" w:color="000000"/>
              <w:right w:val="single" w:sz="6" w:space="0" w:color="000000"/>
            </w:tcBorders>
          </w:tcPr>
          <w:p w14:paraId="5E433635" w14:textId="77777777" w:rsidR="00171229" w:rsidRPr="00171229" w:rsidRDefault="00171229" w:rsidP="00171229">
            <w:r w:rsidRPr="00171229">
              <w:t>3.</w:t>
            </w:r>
            <w:r w:rsidRPr="00171229">
              <w:rPr>
                <w:rFonts w:hint="eastAsia"/>
              </w:rPr>
              <w:t>工區環境</w:t>
            </w:r>
          </w:p>
        </w:tc>
        <w:tc>
          <w:tcPr>
            <w:tcW w:w="5979" w:type="dxa"/>
            <w:tcBorders>
              <w:top w:val="single" w:sz="6" w:space="0" w:color="000000"/>
              <w:left w:val="single" w:sz="6" w:space="0" w:color="000000"/>
              <w:bottom w:val="single" w:sz="6" w:space="0" w:color="000000"/>
              <w:right w:val="single" w:sz="6" w:space="0" w:color="000000"/>
            </w:tcBorders>
          </w:tcPr>
          <w:p w14:paraId="538382A5" w14:textId="77777777" w:rsidR="00171229" w:rsidRPr="00171229" w:rsidRDefault="00171229" w:rsidP="00171229">
            <w:proofErr w:type="gramStart"/>
            <w:r w:rsidRPr="00171229">
              <w:rPr>
                <w:rFonts w:hint="eastAsia"/>
              </w:rPr>
              <w:t>•</w:t>
            </w:r>
            <w:proofErr w:type="gramEnd"/>
            <w:r w:rsidRPr="00171229">
              <w:rPr>
                <w:rFonts w:hint="eastAsia"/>
              </w:rPr>
              <w:t>是否於工區內適當地點設置環保標語、告示牌，以</w:t>
            </w:r>
          </w:p>
          <w:p w14:paraId="7737C34A" w14:textId="77777777" w:rsidR="00171229" w:rsidRPr="00171229" w:rsidRDefault="00171229" w:rsidP="00171229">
            <w:r w:rsidRPr="00171229">
              <w:rPr>
                <w:rFonts w:hint="eastAsia"/>
              </w:rPr>
              <w:t>提醒施工人員遵守相關環保規定及注意安全？</w:t>
            </w:r>
          </w:p>
        </w:tc>
        <w:tc>
          <w:tcPr>
            <w:tcW w:w="567" w:type="dxa"/>
            <w:tcBorders>
              <w:top w:val="single" w:sz="6" w:space="0" w:color="000000"/>
              <w:left w:val="single" w:sz="6" w:space="0" w:color="000000"/>
              <w:bottom w:val="single" w:sz="6" w:space="0" w:color="000000"/>
              <w:right w:val="single" w:sz="6" w:space="0" w:color="000000"/>
            </w:tcBorders>
          </w:tcPr>
          <w:p w14:paraId="314BD56F"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547DE5D"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712A63DC" w14:textId="77777777" w:rsidR="00171229" w:rsidRPr="00171229" w:rsidRDefault="00171229" w:rsidP="00171229"/>
        </w:tc>
      </w:tr>
      <w:tr w:rsidR="00171229" w:rsidRPr="00171229" w14:paraId="65E6383B" w14:textId="77777777" w:rsidTr="00DE3577">
        <w:trPr>
          <w:trHeight w:hRule="exact" w:val="576"/>
        </w:trPr>
        <w:tc>
          <w:tcPr>
            <w:tcW w:w="1277" w:type="dxa"/>
            <w:vMerge/>
            <w:tcBorders>
              <w:top w:val="single" w:sz="6" w:space="0" w:color="000000"/>
              <w:left w:val="single" w:sz="12" w:space="0" w:color="000000"/>
              <w:bottom w:val="single" w:sz="6" w:space="0" w:color="000000"/>
              <w:right w:val="single" w:sz="6" w:space="0" w:color="000000"/>
            </w:tcBorders>
          </w:tcPr>
          <w:p w14:paraId="4BC060BD"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2E4C19C4" w14:textId="77777777" w:rsidR="00171229" w:rsidRPr="00171229" w:rsidRDefault="00171229" w:rsidP="00171229">
            <w:proofErr w:type="gramStart"/>
            <w:r w:rsidRPr="00171229">
              <w:rPr>
                <w:rFonts w:hint="eastAsia"/>
              </w:rPr>
              <w:t>•</w:t>
            </w:r>
            <w:proofErr w:type="gramEnd"/>
            <w:r w:rsidRPr="00171229">
              <w:rPr>
                <w:rFonts w:hint="eastAsia"/>
              </w:rPr>
              <w:t>工程告示牌是否依「營建工程空氣污染防制設施管理</w:t>
            </w:r>
          </w:p>
          <w:p w14:paraId="38853C49" w14:textId="77777777" w:rsidR="00171229" w:rsidRPr="00171229" w:rsidRDefault="00171229" w:rsidP="00171229">
            <w:r w:rsidRPr="00171229">
              <w:rPr>
                <w:rFonts w:hint="eastAsia"/>
              </w:rPr>
              <w:t>辦法」規定標示相關內容？</w:t>
            </w:r>
          </w:p>
          <w:p w14:paraId="6A668C51" w14:textId="77777777" w:rsidR="00171229" w:rsidRPr="00171229" w:rsidRDefault="00171229" w:rsidP="00171229">
            <w:r w:rsidRPr="00171229">
              <w:rPr>
                <w:rFonts w:hint="eastAsia"/>
              </w:rPr>
              <w:t>定內容設置告示牌，並依規定內容標示？</w:t>
            </w:r>
          </w:p>
        </w:tc>
        <w:tc>
          <w:tcPr>
            <w:tcW w:w="567" w:type="dxa"/>
            <w:tcBorders>
              <w:top w:val="single" w:sz="6" w:space="0" w:color="000000"/>
              <w:left w:val="single" w:sz="6" w:space="0" w:color="000000"/>
              <w:bottom w:val="single" w:sz="6" w:space="0" w:color="000000"/>
              <w:right w:val="single" w:sz="6" w:space="0" w:color="000000"/>
            </w:tcBorders>
          </w:tcPr>
          <w:p w14:paraId="7B21EA6C"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5F2B19C2"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1388104E" w14:textId="77777777" w:rsidR="00171229" w:rsidRPr="00171229" w:rsidRDefault="00171229" w:rsidP="00171229"/>
        </w:tc>
      </w:tr>
      <w:tr w:rsidR="00171229" w:rsidRPr="00171229" w14:paraId="2085CA90" w14:textId="77777777" w:rsidTr="00DE3577">
        <w:trPr>
          <w:trHeight w:hRule="exact" w:val="468"/>
        </w:trPr>
        <w:tc>
          <w:tcPr>
            <w:tcW w:w="1277" w:type="dxa"/>
            <w:vMerge/>
            <w:tcBorders>
              <w:top w:val="single" w:sz="6" w:space="0" w:color="000000"/>
              <w:left w:val="single" w:sz="12" w:space="0" w:color="000000"/>
              <w:bottom w:val="single" w:sz="6" w:space="0" w:color="000000"/>
              <w:right w:val="single" w:sz="6" w:space="0" w:color="000000"/>
            </w:tcBorders>
          </w:tcPr>
          <w:p w14:paraId="4C081C9B"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6E3E32BC" w14:textId="77777777" w:rsidR="00171229" w:rsidRPr="00171229" w:rsidRDefault="00171229" w:rsidP="00171229">
            <w:proofErr w:type="gramStart"/>
            <w:r w:rsidRPr="00171229">
              <w:rPr>
                <w:rFonts w:hint="eastAsia"/>
              </w:rPr>
              <w:t>•</w:t>
            </w:r>
            <w:proofErr w:type="gramEnd"/>
            <w:r w:rsidRPr="00171229">
              <w:rPr>
                <w:rFonts w:hint="eastAsia"/>
              </w:rPr>
              <w:t>是否於工區周界設置符合規定之圍籬？</w:t>
            </w:r>
          </w:p>
        </w:tc>
        <w:tc>
          <w:tcPr>
            <w:tcW w:w="567" w:type="dxa"/>
            <w:tcBorders>
              <w:top w:val="single" w:sz="6" w:space="0" w:color="000000"/>
              <w:left w:val="single" w:sz="6" w:space="0" w:color="000000"/>
              <w:bottom w:val="single" w:sz="6" w:space="0" w:color="000000"/>
              <w:right w:val="single" w:sz="6" w:space="0" w:color="000000"/>
            </w:tcBorders>
          </w:tcPr>
          <w:p w14:paraId="632D3AA0"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592EEE5B"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787AF7EA" w14:textId="77777777" w:rsidR="00171229" w:rsidRPr="00171229" w:rsidRDefault="00171229" w:rsidP="00171229"/>
        </w:tc>
      </w:tr>
      <w:tr w:rsidR="00171229" w:rsidRPr="00171229" w14:paraId="08F0502A" w14:textId="77777777" w:rsidTr="00DE3577">
        <w:trPr>
          <w:trHeight w:hRule="exact" w:val="576"/>
        </w:trPr>
        <w:tc>
          <w:tcPr>
            <w:tcW w:w="1277" w:type="dxa"/>
            <w:vMerge w:val="restart"/>
            <w:tcBorders>
              <w:top w:val="single" w:sz="6" w:space="0" w:color="000000"/>
              <w:left w:val="single" w:sz="12" w:space="0" w:color="000000"/>
              <w:bottom w:val="single" w:sz="12" w:space="0" w:color="000000"/>
              <w:right w:val="single" w:sz="6" w:space="0" w:color="000000"/>
            </w:tcBorders>
          </w:tcPr>
          <w:p w14:paraId="47B8C835" w14:textId="77777777" w:rsidR="00171229" w:rsidRPr="00171229" w:rsidRDefault="00171229" w:rsidP="00171229">
            <w:r w:rsidRPr="00171229">
              <w:t>4.</w:t>
            </w:r>
            <w:r w:rsidRPr="00171229">
              <w:rPr>
                <w:rFonts w:hint="eastAsia"/>
              </w:rPr>
              <w:t>水污染防</w:t>
            </w:r>
          </w:p>
          <w:p w14:paraId="16E5878D" w14:textId="77777777" w:rsidR="00171229" w:rsidRPr="00171229" w:rsidRDefault="00171229" w:rsidP="00171229">
            <w:r w:rsidRPr="00171229">
              <w:rPr>
                <w:rFonts w:hint="eastAsia"/>
              </w:rPr>
              <w:t>治</w:t>
            </w:r>
          </w:p>
        </w:tc>
        <w:tc>
          <w:tcPr>
            <w:tcW w:w="5979" w:type="dxa"/>
            <w:tcBorders>
              <w:top w:val="single" w:sz="6" w:space="0" w:color="000000"/>
              <w:left w:val="single" w:sz="6" w:space="0" w:color="000000"/>
              <w:bottom w:val="single" w:sz="6" w:space="0" w:color="000000"/>
              <w:right w:val="single" w:sz="6" w:space="0" w:color="000000"/>
            </w:tcBorders>
          </w:tcPr>
          <w:p w14:paraId="7E8DEE15" w14:textId="77777777" w:rsidR="00171229" w:rsidRPr="00171229" w:rsidRDefault="00171229" w:rsidP="00171229">
            <w:proofErr w:type="gramStart"/>
            <w:r w:rsidRPr="00171229">
              <w:rPr>
                <w:rFonts w:hint="eastAsia"/>
              </w:rPr>
              <w:t>•</w:t>
            </w:r>
            <w:proofErr w:type="gramEnd"/>
            <w:r w:rsidRPr="00171229">
              <w:rPr>
                <w:rFonts w:hint="eastAsia"/>
              </w:rPr>
              <w:t>整地開挖是否已設置臨時截流及排水系統，並與既</w:t>
            </w:r>
          </w:p>
          <w:p w14:paraId="25F38EDF" w14:textId="77777777" w:rsidR="00171229" w:rsidRPr="00171229" w:rsidRDefault="00171229" w:rsidP="00171229">
            <w:r w:rsidRPr="00171229">
              <w:rPr>
                <w:rFonts w:hint="eastAsia"/>
              </w:rPr>
              <w:t>有排水系統銜接？</w:t>
            </w:r>
          </w:p>
        </w:tc>
        <w:tc>
          <w:tcPr>
            <w:tcW w:w="567" w:type="dxa"/>
            <w:tcBorders>
              <w:top w:val="single" w:sz="6" w:space="0" w:color="000000"/>
              <w:left w:val="single" w:sz="6" w:space="0" w:color="000000"/>
              <w:bottom w:val="single" w:sz="6" w:space="0" w:color="000000"/>
              <w:right w:val="single" w:sz="6" w:space="0" w:color="000000"/>
            </w:tcBorders>
          </w:tcPr>
          <w:p w14:paraId="0BBCC294"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638158C4"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74374F76" w14:textId="77777777" w:rsidR="00171229" w:rsidRPr="00171229" w:rsidRDefault="00171229" w:rsidP="00171229"/>
        </w:tc>
      </w:tr>
      <w:tr w:rsidR="00171229" w:rsidRPr="00171229" w14:paraId="1B4C3622" w14:textId="77777777" w:rsidTr="00DE3577">
        <w:trPr>
          <w:trHeight w:hRule="exact" w:val="574"/>
        </w:trPr>
        <w:tc>
          <w:tcPr>
            <w:tcW w:w="1277" w:type="dxa"/>
            <w:vMerge/>
            <w:tcBorders>
              <w:top w:val="single" w:sz="6" w:space="0" w:color="000000"/>
              <w:left w:val="single" w:sz="12" w:space="0" w:color="000000"/>
              <w:bottom w:val="single" w:sz="12" w:space="0" w:color="000000"/>
              <w:right w:val="single" w:sz="6" w:space="0" w:color="000000"/>
            </w:tcBorders>
          </w:tcPr>
          <w:p w14:paraId="06401D20"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64A9FB23" w14:textId="77777777" w:rsidR="00171229" w:rsidRPr="00171229" w:rsidRDefault="00171229" w:rsidP="00171229">
            <w:proofErr w:type="gramStart"/>
            <w:r w:rsidRPr="00171229">
              <w:rPr>
                <w:rFonts w:hint="eastAsia"/>
              </w:rPr>
              <w:t>‧</w:t>
            </w:r>
            <w:proofErr w:type="gramEnd"/>
            <w:r w:rsidRPr="00171229">
              <w:rPr>
                <w:rFonts w:hint="eastAsia"/>
              </w:rPr>
              <w:t>臨時排水系統與既有排水路銜接處，是否有設置臨</w:t>
            </w:r>
          </w:p>
          <w:p w14:paraId="6814557D" w14:textId="77777777" w:rsidR="00171229" w:rsidRPr="00171229" w:rsidRDefault="00171229" w:rsidP="00171229">
            <w:r w:rsidRPr="00171229">
              <w:rPr>
                <w:rFonts w:hint="eastAsia"/>
              </w:rPr>
              <w:t>時</w:t>
            </w:r>
            <w:proofErr w:type="gramStart"/>
            <w:r w:rsidRPr="00171229">
              <w:rPr>
                <w:rFonts w:hint="eastAsia"/>
              </w:rPr>
              <w:t>沉</w:t>
            </w:r>
            <w:proofErr w:type="gramEnd"/>
            <w:r w:rsidRPr="00171229">
              <w:rPr>
                <w:rFonts w:hint="eastAsia"/>
              </w:rPr>
              <w:t>砂池？</w:t>
            </w:r>
          </w:p>
        </w:tc>
        <w:tc>
          <w:tcPr>
            <w:tcW w:w="567" w:type="dxa"/>
            <w:tcBorders>
              <w:top w:val="single" w:sz="6" w:space="0" w:color="000000"/>
              <w:left w:val="single" w:sz="6" w:space="0" w:color="000000"/>
              <w:bottom w:val="single" w:sz="6" w:space="0" w:color="000000"/>
              <w:right w:val="single" w:sz="6" w:space="0" w:color="000000"/>
            </w:tcBorders>
          </w:tcPr>
          <w:p w14:paraId="6F208C33"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EAF8107"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3DF5D72A" w14:textId="77777777" w:rsidR="00171229" w:rsidRPr="00171229" w:rsidRDefault="00171229" w:rsidP="00171229"/>
        </w:tc>
      </w:tr>
      <w:tr w:rsidR="00171229" w:rsidRPr="00171229" w14:paraId="118EC626" w14:textId="77777777" w:rsidTr="00DE3577">
        <w:trPr>
          <w:trHeight w:hRule="exact" w:val="470"/>
        </w:trPr>
        <w:tc>
          <w:tcPr>
            <w:tcW w:w="1277" w:type="dxa"/>
            <w:vMerge/>
            <w:tcBorders>
              <w:top w:val="single" w:sz="6" w:space="0" w:color="000000"/>
              <w:left w:val="single" w:sz="12" w:space="0" w:color="000000"/>
              <w:bottom w:val="single" w:sz="12" w:space="0" w:color="000000"/>
              <w:right w:val="single" w:sz="6" w:space="0" w:color="000000"/>
            </w:tcBorders>
          </w:tcPr>
          <w:p w14:paraId="55C581F4"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1517520C" w14:textId="77777777" w:rsidR="00171229" w:rsidRPr="00171229" w:rsidRDefault="00171229" w:rsidP="00171229">
            <w:proofErr w:type="gramStart"/>
            <w:r w:rsidRPr="00171229">
              <w:rPr>
                <w:rFonts w:hint="eastAsia"/>
              </w:rPr>
              <w:t>‧</w:t>
            </w:r>
            <w:proofErr w:type="gramEnd"/>
            <w:r w:rsidRPr="00171229">
              <w:rPr>
                <w:rFonts w:hint="eastAsia"/>
              </w:rPr>
              <w:t>是否定期檢查、清理臨時排水系統，以維持暢通？</w:t>
            </w:r>
          </w:p>
        </w:tc>
        <w:tc>
          <w:tcPr>
            <w:tcW w:w="567" w:type="dxa"/>
            <w:tcBorders>
              <w:top w:val="single" w:sz="6" w:space="0" w:color="000000"/>
              <w:left w:val="single" w:sz="6" w:space="0" w:color="000000"/>
              <w:bottom w:val="single" w:sz="6" w:space="0" w:color="000000"/>
              <w:right w:val="single" w:sz="6" w:space="0" w:color="000000"/>
            </w:tcBorders>
          </w:tcPr>
          <w:p w14:paraId="3AB3591F"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0D6ECE09"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6EE2E597" w14:textId="77777777" w:rsidR="00171229" w:rsidRPr="00171229" w:rsidRDefault="00171229" w:rsidP="00171229"/>
        </w:tc>
      </w:tr>
      <w:tr w:rsidR="00171229" w:rsidRPr="00171229" w14:paraId="1159633B" w14:textId="77777777" w:rsidTr="00DE3577">
        <w:trPr>
          <w:trHeight w:hRule="exact" w:val="468"/>
        </w:trPr>
        <w:tc>
          <w:tcPr>
            <w:tcW w:w="1277" w:type="dxa"/>
            <w:vMerge/>
            <w:tcBorders>
              <w:top w:val="single" w:sz="6" w:space="0" w:color="000000"/>
              <w:left w:val="single" w:sz="12" w:space="0" w:color="000000"/>
              <w:bottom w:val="single" w:sz="12" w:space="0" w:color="000000"/>
              <w:right w:val="single" w:sz="6" w:space="0" w:color="000000"/>
            </w:tcBorders>
          </w:tcPr>
          <w:p w14:paraId="2D544FAF"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1681C90A" w14:textId="77777777" w:rsidR="00171229" w:rsidRPr="00171229" w:rsidRDefault="00171229" w:rsidP="00171229">
            <w:proofErr w:type="gramStart"/>
            <w:r w:rsidRPr="00171229">
              <w:rPr>
                <w:rFonts w:hint="eastAsia"/>
              </w:rPr>
              <w:t>‧</w:t>
            </w:r>
            <w:proofErr w:type="gramEnd"/>
            <w:r w:rsidRPr="00171229">
              <w:rPr>
                <w:rFonts w:hint="eastAsia"/>
              </w:rPr>
              <w:t>洗車台附近是否設置</w:t>
            </w:r>
            <w:proofErr w:type="gramStart"/>
            <w:r w:rsidRPr="00171229">
              <w:rPr>
                <w:rFonts w:hint="eastAsia"/>
              </w:rPr>
              <w:t>沉</w:t>
            </w:r>
            <w:proofErr w:type="gramEnd"/>
            <w:r w:rsidRPr="00171229">
              <w:rPr>
                <w:rFonts w:hint="eastAsia"/>
              </w:rPr>
              <w:t>砂池？</w:t>
            </w:r>
          </w:p>
        </w:tc>
        <w:tc>
          <w:tcPr>
            <w:tcW w:w="567" w:type="dxa"/>
            <w:tcBorders>
              <w:top w:val="single" w:sz="6" w:space="0" w:color="000000"/>
              <w:left w:val="single" w:sz="6" w:space="0" w:color="000000"/>
              <w:bottom w:val="single" w:sz="6" w:space="0" w:color="000000"/>
              <w:right w:val="single" w:sz="6" w:space="0" w:color="000000"/>
            </w:tcBorders>
          </w:tcPr>
          <w:p w14:paraId="0C0A3DA8"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7FEC1245"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1E85E2C5" w14:textId="77777777" w:rsidR="00171229" w:rsidRPr="00171229" w:rsidRDefault="00171229" w:rsidP="00171229"/>
        </w:tc>
      </w:tr>
      <w:tr w:rsidR="00171229" w:rsidRPr="00171229" w14:paraId="749E49B2" w14:textId="77777777" w:rsidTr="00DE3577">
        <w:trPr>
          <w:trHeight w:hRule="exact" w:val="576"/>
        </w:trPr>
        <w:tc>
          <w:tcPr>
            <w:tcW w:w="1277" w:type="dxa"/>
            <w:vMerge/>
            <w:tcBorders>
              <w:top w:val="single" w:sz="6" w:space="0" w:color="000000"/>
              <w:left w:val="single" w:sz="12" w:space="0" w:color="000000"/>
              <w:bottom w:val="single" w:sz="12" w:space="0" w:color="000000"/>
              <w:right w:val="single" w:sz="6" w:space="0" w:color="000000"/>
            </w:tcBorders>
          </w:tcPr>
          <w:p w14:paraId="2D4082BC"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1EE437E5" w14:textId="77777777" w:rsidR="00171229" w:rsidRPr="00171229" w:rsidRDefault="00171229" w:rsidP="00171229">
            <w:proofErr w:type="gramStart"/>
            <w:r w:rsidRPr="00171229">
              <w:rPr>
                <w:rFonts w:hint="eastAsia"/>
              </w:rPr>
              <w:t>•</w:t>
            </w:r>
            <w:proofErr w:type="gramEnd"/>
            <w:r w:rsidRPr="00171229">
              <w:rPr>
                <w:rFonts w:hint="eastAsia"/>
              </w:rPr>
              <w:t>洗車廢水是否處理至符合營建工地放流水標準後再</w:t>
            </w:r>
          </w:p>
          <w:p w14:paraId="34411E9D" w14:textId="77777777" w:rsidR="00171229" w:rsidRPr="00171229" w:rsidRDefault="00171229" w:rsidP="00171229">
            <w:r w:rsidRPr="00171229">
              <w:rPr>
                <w:rFonts w:hint="eastAsia"/>
              </w:rPr>
              <w:t>予放流？</w:t>
            </w:r>
          </w:p>
        </w:tc>
        <w:tc>
          <w:tcPr>
            <w:tcW w:w="567" w:type="dxa"/>
            <w:tcBorders>
              <w:top w:val="single" w:sz="6" w:space="0" w:color="000000"/>
              <w:left w:val="single" w:sz="6" w:space="0" w:color="000000"/>
              <w:bottom w:val="single" w:sz="6" w:space="0" w:color="000000"/>
              <w:right w:val="single" w:sz="6" w:space="0" w:color="000000"/>
            </w:tcBorders>
          </w:tcPr>
          <w:p w14:paraId="41403F62"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58CC5DFA"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333E35AF" w14:textId="77777777" w:rsidR="00171229" w:rsidRPr="00171229" w:rsidRDefault="00171229" w:rsidP="00171229"/>
        </w:tc>
      </w:tr>
      <w:tr w:rsidR="00171229" w:rsidRPr="00171229" w14:paraId="50474F15" w14:textId="77777777" w:rsidTr="00DE3577">
        <w:trPr>
          <w:trHeight w:hRule="exact" w:val="468"/>
        </w:trPr>
        <w:tc>
          <w:tcPr>
            <w:tcW w:w="1277" w:type="dxa"/>
            <w:vMerge/>
            <w:tcBorders>
              <w:top w:val="single" w:sz="6" w:space="0" w:color="000000"/>
              <w:left w:val="single" w:sz="12" w:space="0" w:color="000000"/>
              <w:bottom w:val="single" w:sz="12" w:space="0" w:color="000000"/>
              <w:right w:val="single" w:sz="6" w:space="0" w:color="000000"/>
            </w:tcBorders>
          </w:tcPr>
          <w:p w14:paraId="777E2AAC"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3E37EFD0" w14:textId="77777777" w:rsidR="00171229" w:rsidRPr="00171229" w:rsidRDefault="00171229" w:rsidP="00171229">
            <w:proofErr w:type="gramStart"/>
            <w:r w:rsidRPr="00171229">
              <w:rPr>
                <w:rFonts w:hint="eastAsia"/>
              </w:rPr>
              <w:t>‧</w:t>
            </w:r>
            <w:proofErr w:type="gramEnd"/>
            <w:r w:rsidRPr="00171229">
              <w:rPr>
                <w:rFonts w:hint="eastAsia"/>
              </w:rPr>
              <w:t>沈砂池之淤泥是否定期</w:t>
            </w:r>
            <w:proofErr w:type="gramStart"/>
            <w:r w:rsidRPr="00171229">
              <w:rPr>
                <w:rFonts w:hint="eastAsia"/>
              </w:rPr>
              <w:t>清除運棄</w:t>
            </w:r>
            <w:proofErr w:type="gramEnd"/>
            <w:r w:rsidRPr="00171229">
              <w:rPr>
                <w:rFonts w:hint="eastAsia"/>
              </w:rPr>
              <w:t>？</w:t>
            </w:r>
          </w:p>
        </w:tc>
        <w:tc>
          <w:tcPr>
            <w:tcW w:w="567" w:type="dxa"/>
            <w:tcBorders>
              <w:top w:val="single" w:sz="6" w:space="0" w:color="000000"/>
              <w:left w:val="single" w:sz="6" w:space="0" w:color="000000"/>
              <w:bottom w:val="single" w:sz="6" w:space="0" w:color="000000"/>
              <w:right w:val="single" w:sz="6" w:space="0" w:color="000000"/>
            </w:tcBorders>
          </w:tcPr>
          <w:p w14:paraId="02F7C4A0"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763EDB3B"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646D4D9C" w14:textId="77777777" w:rsidR="00171229" w:rsidRPr="00171229" w:rsidRDefault="00171229" w:rsidP="00171229"/>
        </w:tc>
      </w:tr>
      <w:tr w:rsidR="00171229" w:rsidRPr="00171229" w14:paraId="7184B8E0" w14:textId="77777777" w:rsidTr="00DE3577">
        <w:trPr>
          <w:trHeight w:hRule="exact" w:val="470"/>
        </w:trPr>
        <w:tc>
          <w:tcPr>
            <w:tcW w:w="1277" w:type="dxa"/>
            <w:vMerge/>
            <w:tcBorders>
              <w:top w:val="single" w:sz="6" w:space="0" w:color="000000"/>
              <w:left w:val="single" w:sz="12" w:space="0" w:color="000000"/>
              <w:bottom w:val="single" w:sz="12" w:space="0" w:color="000000"/>
              <w:right w:val="single" w:sz="6" w:space="0" w:color="000000"/>
            </w:tcBorders>
          </w:tcPr>
          <w:p w14:paraId="5AB1CAAB"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71B8ED7E" w14:textId="77777777" w:rsidR="00171229" w:rsidRPr="00171229" w:rsidRDefault="00171229" w:rsidP="00171229">
            <w:proofErr w:type="gramStart"/>
            <w:r w:rsidRPr="00171229">
              <w:rPr>
                <w:rFonts w:hint="eastAsia"/>
              </w:rPr>
              <w:t>‧</w:t>
            </w:r>
            <w:proofErr w:type="gramEnd"/>
            <w:r w:rsidRPr="00171229">
              <w:rPr>
                <w:rFonts w:hint="eastAsia"/>
              </w:rPr>
              <w:t>洗車廢水沉澱污泥是否定期清除？</w:t>
            </w:r>
          </w:p>
        </w:tc>
        <w:tc>
          <w:tcPr>
            <w:tcW w:w="567" w:type="dxa"/>
            <w:tcBorders>
              <w:top w:val="single" w:sz="6" w:space="0" w:color="000000"/>
              <w:left w:val="single" w:sz="6" w:space="0" w:color="000000"/>
              <w:bottom w:val="single" w:sz="6" w:space="0" w:color="000000"/>
              <w:right w:val="single" w:sz="6" w:space="0" w:color="000000"/>
            </w:tcBorders>
          </w:tcPr>
          <w:p w14:paraId="5E7BDFC6"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5144A970"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22506DA" w14:textId="77777777" w:rsidR="00171229" w:rsidRPr="00171229" w:rsidRDefault="00171229" w:rsidP="00171229"/>
        </w:tc>
      </w:tr>
      <w:tr w:rsidR="00171229" w:rsidRPr="00171229" w14:paraId="71595438" w14:textId="77777777" w:rsidTr="00DE3577">
        <w:trPr>
          <w:trHeight w:hRule="exact" w:val="574"/>
        </w:trPr>
        <w:tc>
          <w:tcPr>
            <w:tcW w:w="1277" w:type="dxa"/>
            <w:vMerge/>
            <w:tcBorders>
              <w:top w:val="single" w:sz="6" w:space="0" w:color="000000"/>
              <w:left w:val="single" w:sz="12" w:space="0" w:color="000000"/>
              <w:bottom w:val="single" w:sz="12" w:space="0" w:color="000000"/>
              <w:right w:val="single" w:sz="6" w:space="0" w:color="000000"/>
            </w:tcBorders>
          </w:tcPr>
          <w:p w14:paraId="0BB567DC"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495E0769" w14:textId="77777777" w:rsidR="00171229" w:rsidRPr="00171229" w:rsidRDefault="00171229" w:rsidP="00171229">
            <w:proofErr w:type="gramStart"/>
            <w:r w:rsidRPr="00171229">
              <w:rPr>
                <w:rFonts w:hint="eastAsia"/>
              </w:rPr>
              <w:t>‧</w:t>
            </w:r>
            <w:proofErr w:type="gramEnd"/>
            <w:r w:rsidRPr="00171229">
              <w:rPr>
                <w:rFonts w:hint="eastAsia"/>
              </w:rPr>
              <w:t>是否設置預鑄式套裝污水處理設施處理施工人員之</w:t>
            </w:r>
          </w:p>
          <w:p w14:paraId="374F3298" w14:textId="77777777" w:rsidR="00171229" w:rsidRPr="00171229" w:rsidRDefault="00171229" w:rsidP="00171229">
            <w:r w:rsidRPr="00171229">
              <w:rPr>
                <w:rFonts w:hint="eastAsia"/>
              </w:rPr>
              <w:t>生活污水，或設置流動廁所並定期委託清運？</w:t>
            </w:r>
          </w:p>
        </w:tc>
        <w:tc>
          <w:tcPr>
            <w:tcW w:w="567" w:type="dxa"/>
            <w:tcBorders>
              <w:top w:val="single" w:sz="6" w:space="0" w:color="000000"/>
              <w:left w:val="single" w:sz="6" w:space="0" w:color="000000"/>
              <w:bottom w:val="single" w:sz="6" w:space="0" w:color="000000"/>
              <w:right w:val="single" w:sz="6" w:space="0" w:color="000000"/>
            </w:tcBorders>
          </w:tcPr>
          <w:p w14:paraId="7454B6D3"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70F6B309"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433F602C" w14:textId="77777777" w:rsidR="00171229" w:rsidRPr="00171229" w:rsidRDefault="00171229" w:rsidP="00171229"/>
        </w:tc>
      </w:tr>
      <w:tr w:rsidR="00171229" w:rsidRPr="00171229" w14:paraId="5DC62411" w14:textId="77777777" w:rsidTr="00DE3577">
        <w:trPr>
          <w:trHeight w:hRule="exact" w:val="583"/>
        </w:trPr>
        <w:tc>
          <w:tcPr>
            <w:tcW w:w="1277" w:type="dxa"/>
            <w:vMerge/>
            <w:tcBorders>
              <w:top w:val="single" w:sz="6" w:space="0" w:color="000000"/>
              <w:left w:val="single" w:sz="12" w:space="0" w:color="000000"/>
              <w:bottom w:val="single" w:sz="12" w:space="0" w:color="000000"/>
              <w:right w:val="single" w:sz="6" w:space="0" w:color="000000"/>
            </w:tcBorders>
          </w:tcPr>
          <w:p w14:paraId="0B00D930" w14:textId="77777777" w:rsidR="00171229" w:rsidRPr="00171229" w:rsidRDefault="00171229" w:rsidP="00171229"/>
        </w:tc>
        <w:tc>
          <w:tcPr>
            <w:tcW w:w="5979" w:type="dxa"/>
            <w:tcBorders>
              <w:top w:val="single" w:sz="6" w:space="0" w:color="000000"/>
              <w:left w:val="single" w:sz="6" w:space="0" w:color="000000"/>
              <w:bottom w:val="single" w:sz="12" w:space="0" w:color="000000"/>
              <w:right w:val="single" w:sz="6" w:space="0" w:color="000000"/>
            </w:tcBorders>
          </w:tcPr>
          <w:p w14:paraId="3A98CF32" w14:textId="77777777" w:rsidR="00171229" w:rsidRPr="00171229" w:rsidRDefault="00171229" w:rsidP="00171229">
            <w:proofErr w:type="gramStart"/>
            <w:r w:rsidRPr="00171229">
              <w:rPr>
                <w:rFonts w:hint="eastAsia"/>
              </w:rPr>
              <w:t>‧</w:t>
            </w:r>
            <w:proofErr w:type="gramEnd"/>
            <w:r w:rsidRPr="00171229">
              <w:rPr>
                <w:rFonts w:hint="eastAsia"/>
              </w:rPr>
              <w:t>施工人員之生活污水是否處理至符合放流水標準後</w:t>
            </w:r>
          </w:p>
          <w:p w14:paraId="135172F4" w14:textId="77777777" w:rsidR="00171229" w:rsidRPr="00171229" w:rsidRDefault="00171229" w:rsidP="00171229">
            <w:r w:rsidRPr="00171229">
              <w:rPr>
                <w:rFonts w:hint="eastAsia"/>
              </w:rPr>
              <w:t>始行放流？</w:t>
            </w:r>
          </w:p>
        </w:tc>
        <w:tc>
          <w:tcPr>
            <w:tcW w:w="567" w:type="dxa"/>
            <w:tcBorders>
              <w:top w:val="single" w:sz="6" w:space="0" w:color="000000"/>
              <w:left w:val="single" w:sz="6" w:space="0" w:color="000000"/>
              <w:bottom w:val="single" w:sz="12" w:space="0" w:color="000000"/>
              <w:right w:val="single" w:sz="6" w:space="0" w:color="000000"/>
            </w:tcBorders>
          </w:tcPr>
          <w:p w14:paraId="36B3C08D" w14:textId="77777777" w:rsidR="00171229" w:rsidRPr="00171229" w:rsidRDefault="00171229" w:rsidP="00171229"/>
        </w:tc>
        <w:tc>
          <w:tcPr>
            <w:tcW w:w="567" w:type="dxa"/>
            <w:tcBorders>
              <w:top w:val="single" w:sz="6" w:space="0" w:color="000000"/>
              <w:left w:val="single" w:sz="6" w:space="0" w:color="000000"/>
              <w:bottom w:val="single" w:sz="12" w:space="0" w:color="000000"/>
              <w:right w:val="single" w:sz="6" w:space="0" w:color="000000"/>
            </w:tcBorders>
          </w:tcPr>
          <w:p w14:paraId="28EEA6C2" w14:textId="77777777" w:rsidR="00171229" w:rsidRPr="00171229" w:rsidRDefault="00171229" w:rsidP="00171229"/>
        </w:tc>
        <w:tc>
          <w:tcPr>
            <w:tcW w:w="975" w:type="dxa"/>
            <w:tcBorders>
              <w:top w:val="single" w:sz="6" w:space="0" w:color="000000"/>
              <w:left w:val="single" w:sz="6" w:space="0" w:color="000000"/>
              <w:bottom w:val="single" w:sz="12" w:space="0" w:color="000000"/>
              <w:right w:val="single" w:sz="12" w:space="0" w:color="000000"/>
            </w:tcBorders>
          </w:tcPr>
          <w:p w14:paraId="66802988" w14:textId="77777777" w:rsidR="00171229" w:rsidRPr="00171229" w:rsidRDefault="00171229" w:rsidP="00171229"/>
        </w:tc>
      </w:tr>
    </w:tbl>
    <w:p w14:paraId="15627BF7" w14:textId="77777777" w:rsidR="00171229" w:rsidRPr="00171229" w:rsidRDefault="00171229" w:rsidP="00171229">
      <w:r w:rsidRPr="00171229">
        <w:br w:type="page"/>
      </w:r>
    </w:p>
    <w:p w14:paraId="7E3A79C2" w14:textId="77777777" w:rsidR="00171229" w:rsidRPr="00171229" w:rsidRDefault="00171229" w:rsidP="00171229">
      <w:r w:rsidRPr="00171229">
        <w:rPr>
          <w:rFonts w:hint="eastAsia"/>
        </w:rPr>
        <w:t xml:space="preserve">  </w:t>
      </w:r>
      <w:r w:rsidRPr="00171229">
        <w:rPr>
          <w:rFonts w:hint="eastAsia"/>
        </w:rPr>
        <w:t>工地環境保護執行概況檢查表</w:t>
      </w:r>
      <w:r w:rsidRPr="00171229">
        <w:t>(2/4)</w:t>
      </w:r>
    </w:p>
    <w:tbl>
      <w:tblPr>
        <w:tblW w:w="9365" w:type="dxa"/>
        <w:tblInd w:w="130" w:type="dxa"/>
        <w:tblLayout w:type="fixed"/>
        <w:tblCellMar>
          <w:left w:w="0" w:type="dxa"/>
          <w:right w:w="0" w:type="dxa"/>
        </w:tblCellMar>
        <w:tblLook w:val="0000" w:firstRow="0" w:lastRow="0" w:firstColumn="0" w:lastColumn="0" w:noHBand="0" w:noVBand="0"/>
      </w:tblPr>
      <w:tblGrid>
        <w:gridCol w:w="1277"/>
        <w:gridCol w:w="5979"/>
        <w:gridCol w:w="567"/>
        <w:gridCol w:w="567"/>
        <w:gridCol w:w="975"/>
      </w:tblGrid>
      <w:tr w:rsidR="00171229" w:rsidRPr="00171229" w14:paraId="21267A98" w14:textId="77777777" w:rsidTr="00DE3577">
        <w:trPr>
          <w:trHeight w:hRule="exact" w:val="476"/>
        </w:trPr>
        <w:tc>
          <w:tcPr>
            <w:tcW w:w="1277" w:type="dxa"/>
            <w:vMerge w:val="restart"/>
            <w:tcBorders>
              <w:top w:val="single" w:sz="13" w:space="0" w:color="000000"/>
              <w:left w:val="single" w:sz="12" w:space="0" w:color="000000"/>
              <w:bottom w:val="single" w:sz="13" w:space="0" w:color="000000"/>
              <w:right w:val="single" w:sz="6" w:space="0" w:color="000000"/>
            </w:tcBorders>
          </w:tcPr>
          <w:p w14:paraId="245E0F2C" w14:textId="77777777" w:rsidR="00171229" w:rsidRPr="00171229" w:rsidRDefault="00171229" w:rsidP="00171229"/>
          <w:p w14:paraId="4778E306" w14:textId="77777777" w:rsidR="00171229" w:rsidRPr="00171229" w:rsidRDefault="00171229" w:rsidP="00171229">
            <w:r w:rsidRPr="00171229">
              <w:rPr>
                <w:rFonts w:hint="eastAsia"/>
              </w:rPr>
              <w:t>項目</w:t>
            </w:r>
          </w:p>
        </w:tc>
        <w:tc>
          <w:tcPr>
            <w:tcW w:w="5979" w:type="dxa"/>
            <w:vMerge w:val="restart"/>
            <w:tcBorders>
              <w:top w:val="single" w:sz="13" w:space="0" w:color="000000"/>
              <w:left w:val="single" w:sz="6" w:space="0" w:color="000000"/>
              <w:bottom w:val="single" w:sz="13" w:space="0" w:color="000000"/>
              <w:right w:val="single" w:sz="6" w:space="0" w:color="000000"/>
            </w:tcBorders>
          </w:tcPr>
          <w:p w14:paraId="03AA476F" w14:textId="77777777" w:rsidR="00171229" w:rsidRPr="00171229" w:rsidRDefault="00171229" w:rsidP="00171229"/>
          <w:p w14:paraId="3683102B" w14:textId="77777777" w:rsidR="00171229" w:rsidRPr="00171229" w:rsidRDefault="00171229" w:rsidP="00171229">
            <w:r w:rsidRPr="00171229">
              <w:rPr>
                <w:rFonts w:hint="eastAsia"/>
              </w:rPr>
              <w:t>查核內容</w:t>
            </w:r>
          </w:p>
        </w:tc>
        <w:tc>
          <w:tcPr>
            <w:tcW w:w="1134" w:type="dxa"/>
            <w:gridSpan w:val="2"/>
            <w:tcBorders>
              <w:top w:val="single" w:sz="13" w:space="0" w:color="000000"/>
              <w:left w:val="single" w:sz="6" w:space="0" w:color="000000"/>
              <w:bottom w:val="single" w:sz="6" w:space="0" w:color="000000"/>
              <w:right w:val="single" w:sz="6" w:space="0" w:color="000000"/>
            </w:tcBorders>
          </w:tcPr>
          <w:p w14:paraId="5D1006DA" w14:textId="77777777" w:rsidR="00171229" w:rsidRPr="00171229" w:rsidRDefault="00171229" w:rsidP="00171229">
            <w:r w:rsidRPr="00171229">
              <w:rPr>
                <w:rFonts w:hint="eastAsia"/>
              </w:rPr>
              <w:t>現況說明</w:t>
            </w:r>
          </w:p>
        </w:tc>
        <w:tc>
          <w:tcPr>
            <w:tcW w:w="975" w:type="dxa"/>
            <w:vMerge w:val="restart"/>
            <w:tcBorders>
              <w:top w:val="single" w:sz="13" w:space="0" w:color="000000"/>
              <w:left w:val="single" w:sz="6" w:space="0" w:color="000000"/>
              <w:bottom w:val="single" w:sz="13" w:space="0" w:color="000000"/>
              <w:right w:val="single" w:sz="12" w:space="0" w:color="000000"/>
            </w:tcBorders>
            <w:vAlign w:val="center"/>
          </w:tcPr>
          <w:p w14:paraId="4AE3D31A" w14:textId="77777777" w:rsidR="00171229" w:rsidRPr="00171229" w:rsidRDefault="00171229" w:rsidP="00171229">
            <w:r w:rsidRPr="00171229">
              <w:rPr>
                <w:rFonts w:hint="eastAsia"/>
              </w:rPr>
              <w:t>備註</w:t>
            </w:r>
          </w:p>
        </w:tc>
      </w:tr>
      <w:tr w:rsidR="00171229" w:rsidRPr="00171229" w14:paraId="3692BF4F" w14:textId="77777777" w:rsidTr="00DE3577">
        <w:trPr>
          <w:trHeight w:hRule="exact" w:val="476"/>
        </w:trPr>
        <w:tc>
          <w:tcPr>
            <w:tcW w:w="1277" w:type="dxa"/>
            <w:vMerge/>
            <w:tcBorders>
              <w:top w:val="single" w:sz="13" w:space="0" w:color="000000"/>
              <w:left w:val="single" w:sz="12" w:space="0" w:color="000000"/>
              <w:bottom w:val="single" w:sz="13" w:space="0" w:color="000000"/>
              <w:right w:val="single" w:sz="6" w:space="0" w:color="000000"/>
            </w:tcBorders>
          </w:tcPr>
          <w:p w14:paraId="5C39CD25" w14:textId="77777777" w:rsidR="00171229" w:rsidRPr="00171229" w:rsidRDefault="00171229" w:rsidP="00171229"/>
        </w:tc>
        <w:tc>
          <w:tcPr>
            <w:tcW w:w="5979" w:type="dxa"/>
            <w:vMerge/>
            <w:tcBorders>
              <w:top w:val="single" w:sz="13" w:space="0" w:color="000000"/>
              <w:left w:val="single" w:sz="6" w:space="0" w:color="000000"/>
              <w:bottom w:val="single" w:sz="13" w:space="0" w:color="000000"/>
              <w:right w:val="single" w:sz="6" w:space="0" w:color="000000"/>
            </w:tcBorders>
          </w:tcPr>
          <w:p w14:paraId="307FD990" w14:textId="77777777" w:rsidR="00171229" w:rsidRPr="00171229" w:rsidRDefault="00171229" w:rsidP="00171229"/>
        </w:tc>
        <w:tc>
          <w:tcPr>
            <w:tcW w:w="567" w:type="dxa"/>
            <w:tcBorders>
              <w:top w:val="single" w:sz="6" w:space="0" w:color="000000"/>
              <w:left w:val="single" w:sz="6" w:space="0" w:color="000000"/>
              <w:bottom w:val="single" w:sz="13" w:space="0" w:color="000000"/>
              <w:right w:val="single" w:sz="6" w:space="0" w:color="000000"/>
            </w:tcBorders>
          </w:tcPr>
          <w:p w14:paraId="33CA29FA" w14:textId="77777777" w:rsidR="00171229" w:rsidRPr="00171229" w:rsidRDefault="00171229" w:rsidP="00171229">
            <w:r w:rsidRPr="00171229">
              <w:rPr>
                <w:rFonts w:hint="eastAsia"/>
              </w:rPr>
              <w:t>是</w:t>
            </w:r>
          </w:p>
        </w:tc>
        <w:tc>
          <w:tcPr>
            <w:tcW w:w="567" w:type="dxa"/>
            <w:tcBorders>
              <w:top w:val="single" w:sz="6" w:space="0" w:color="000000"/>
              <w:left w:val="single" w:sz="6" w:space="0" w:color="000000"/>
              <w:bottom w:val="single" w:sz="13" w:space="0" w:color="000000"/>
              <w:right w:val="single" w:sz="6" w:space="0" w:color="000000"/>
            </w:tcBorders>
          </w:tcPr>
          <w:p w14:paraId="6DB92C4A" w14:textId="77777777" w:rsidR="00171229" w:rsidRPr="00171229" w:rsidRDefault="00171229" w:rsidP="00171229">
            <w:r w:rsidRPr="00171229">
              <w:rPr>
                <w:rFonts w:hint="eastAsia"/>
              </w:rPr>
              <w:t>否</w:t>
            </w:r>
          </w:p>
        </w:tc>
        <w:tc>
          <w:tcPr>
            <w:tcW w:w="975" w:type="dxa"/>
            <w:vMerge/>
            <w:tcBorders>
              <w:top w:val="single" w:sz="13" w:space="0" w:color="000000"/>
              <w:left w:val="single" w:sz="6" w:space="0" w:color="000000"/>
              <w:bottom w:val="single" w:sz="13" w:space="0" w:color="000000"/>
              <w:right w:val="single" w:sz="12" w:space="0" w:color="000000"/>
            </w:tcBorders>
          </w:tcPr>
          <w:p w14:paraId="73E5163B" w14:textId="77777777" w:rsidR="00171229" w:rsidRPr="00171229" w:rsidRDefault="00171229" w:rsidP="00171229"/>
        </w:tc>
      </w:tr>
      <w:tr w:rsidR="00171229" w:rsidRPr="00171229" w14:paraId="1CD47584" w14:textId="77777777" w:rsidTr="00DE3577">
        <w:trPr>
          <w:trHeight w:hRule="exact" w:val="582"/>
        </w:trPr>
        <w:tc>
          <w:tcPr>
            <w:tcW w:w="1277" w:type="dxa"/>
            <w:vMerge w:val="restart"/>
            <w:tcBorders>
              <w:top w:val="single" w:sz="13" w:space="0" w:color="000000"/>
              <w:left w:val="single" w:sz="12" w:space="0" w:color="000000"/>
              <w:bottom w:val="single" w:sz="12" w:space="0" w:color="000000"/>
              <w:right w:val="single" w:sz="6" w:space="0" w:color="000000"/>
            </w:tcBorders>
          </w:tcPr>
          <w:p w14:paraId="36C20680" w14:textId="77777777" w:rsidR="00171229" w:rsidRPr="00171229" w:rsidRDefault="00171229" w:rsidP="00171229">
            <w:r w:rsidRPr="00171229">
              <w:t>5.</w:t>
            </w:r>
            <w:r w:rsidRPr="00171229">
              <w:rPr>
                <w:rFonts w:hint="eastAsia"/>
              </w:rPr>
              <w:t>空氣污染</w:t>
            </w:r>
          </w:p>
          <w:p w14:paraId="4C803D4F" w14:textId="77777777" w:rsidR="00171229" w:rsidRPr="00171229" w:rsidRDefault="00171229" w:rsidP="00171229">
            <w:r w:rsidRPr="00171229">
              <w:rPr>
                <w:rFonts w:hint="eastAsia"/>
              </w:rPr>
              <w:t>防制</w:t>
            </w:r>
          </w:p>
        </w:tc>
        <w:tc>
          <w:tcPr>
            <w:tcW w:w="5979" w:type="dxa"/>
            <w:tcBorders>
              <w:top w:val="single" w:sz="13" w:space="0" w:color="000000"/>
              <w:left w:val="single" w:sz="6" w:space="0" w:color="000000"/>
              <w:bottom w:val="single" w:sz="6" w:space="0" w:color="000000"/>
              <w:right w:val="single" w:sz="6" w:space="0" w:color="000000"/>
            </w:tcBorders>
          </w:tcPr>
          <w:p w14:paraId="6EBCCD3F" w14:textId="77777777" w:rsidR="00171229" w:rsidRPr="00171229" w:rsidRDefault="00171229" w:rsidP="00171229">
            <w:proofErr w:type="gramStart"/>
            <w:r w:rsidRPr="00171229">
              <w:rPr>
                <w:rFonts w:hint="eastAsia"/>
              </w:rPr>
              <w:t>‧</w:t>
            </w:r>
            <w:proofErr w:type="gramEnd"/>
            <w:r w:rsidRPr="00171229">
              <w:rPr>
                <w:rFonts w:hint="eastAsia"/>
              </w:rPr>
              <w:t>土石方或廢棄物堆置，是否</w:t>
            </w:r>
            <w:proofErr w:type="gramStart"/>
            <w:r w:rsidRPr="00171229">
              <w:rPr>
                <w:rFonts w:hint="eastAsia"/>
              </w:rPr>
              <w:t>採</w:t>
            </w:r>
            <w:proofErr w:type="gramEnd"/>
            <w:r w:rsidRPr="00171229">
              <w:rPr>
                <w:rFonts w:hint="eastAsia"/>
              </w:rPr>
              <w:t>行覆蓋防塵布、防塵</w:t>
            </w:r>
          </w:p>
          <w:p w14:paraId="5C1AEA03" w14:textId="77777777" w:rsidR="00171229" w:rsidRPr="00171229" w:rsidRDefault="00171229" w:rsidP="00171229">
            <w:r w:rsidRPr="00171229">
              <w:rPr>
                <w:rFonts w:hint="eastAsia"/>
              </w:rPr>
              <w:t>網或定期噴灑化學穩定劑？</w:t>
            </w:r>
          </w:p>
        </w:tc>
        <w:tc>
          <w:tcPr>
            <w:tcW w:w="567" w:type="dxa"/>
            <w:tcBorders>
              <w:top w:val="single" w:sz="13" w:space="0" w:color="000000"/>
              <w:left w:val="single" w:sz="6" w:space="0" w:color="000000"/>
              <w:bottom w:val="single" w:sz="6" w:space="0" w:color="000000"/>
              <w:right w:val="single" w:sz="6" w:space="0" w:color="000000"/>
            </w:tcBorders>
          </w:tcPr>
          <w:p w14:paraId="0F90664F" w14:textId="77777777" w:rsidR="00171229" w:rsidRPr="00171229" w:rsidRDefault="00171229" w:rsidP="00171229"/>
        </w:tc>
        <w:tc>
          <w:tcPr>
            <w:tcW w:w="567" w:type="dxa"/>
            <w:tcBorders>
              <w:top w:val="single" w:sz="13" w:space="0" w:color="000000"/>
              <w:left w:val="single" w:sz="6" w:space="0" w:color="000000"/>
              <w:bottom w:val="single" w:sz="6" w:space="0" w:color="000000"/>
              <w:right w:val="single" w:sz="6" w:space="0" w:color="000000"/>
            </w:tcBorders>
          </w:tcPr>
          <w:p w14:paraId="31B1A9C9" w14:textId="77777777" w:rsidR="00171229" w:rsidRPr="00171229" w:rsidRDefault="00171229" w:rsidP="00171229"/>
        </w:tc>
        <w:tc>
          <w:tcPr>
            <w:tcW w:w="975" w:type="dxa"/>
            <w:tcBorders>
              <w:top w:val="single" w:sz="13" w:space="0" w:color="000000"/>
              <w:left w:val="single" w:sz="6" w:space="0" w:color="000000"/>
              <w:bottom w:val="single" w:sz="6" w:space="0" w:color="000000"/>
              <w:right w:val="single" w:sz="12" w:space="0" w:color="000000"/>
            </w:tcBorders>
          </w:tcPr>
          <w:p w14:paraId="07CB49A2" w14:textId="77777777" w:rsidR="00171229" w:rsidRPr="00171229" w:rsidRDefault="00171229" w:rsidP="00171229"/>
        </w:tc>
      </w:tr>
      <w:tr w:rsidR="00171229" w:rsidRPr="00171229" w14:paraId="3F0D6337" w14:textId="77777777" w:rsidTr="00DE3577">
        <w:trPr>
          <w:trHeight w:hRule="exact" w:val="572"/>
        </w:trPr>
        <w:tc>
          <w:tcPr>
            <w:tcW w:w="1277" w:type="dxa"/>
            <w:vMerge/>
            <w:tcBorders>
              <w:top w:val="single" w:sz="13" w:space="0" w:color="000000"/>
              <w:left w:val="single" w:sz="12" w:space="0" w:color="000000"/>
              <w:bottom w:val="single" w:sz="12" w:space="0" w:color="000000"/>
              <w:right w:val="single" w:sz="6" w:space="0" w:color="000000"/>
            </w:tcBorders>
          </w:tcPr>
          <w:p w14:paraId="1DACFC22"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10515A27" w14:textId="77777777" w:rsidR="00171229" w:rsidRPr="00171229" w:rsidRDefault="00171229" w:rsidP="00171229">
            <w:proofErr w:type="gramStart"/>
            <w:r w:rsidRPr="00171229">
              <w:rPr>
                <w:rFonts w:hint="eastAsia"/>
              </w:rPr>
              <w:t>‧</w:t>
            </w:r>
            <w:proofErr w:type="gramEnd"/>
            <w:r w:rsidRPr="00171229">
              <w:rPr>
                <w:rFonts w:hint="eastAsia"/>
              </w:rPr>
              <w:t>洗車</w:t>
            </w:r>
            <w:r w:rsidRPr="00171229">
              <w:t>(</w:t>
            </w:r>
            <w:r w:rsidRPr="00171229">
              <w:rPr>
                <w:rFonts w:hint="eastAsia"/>
              </w:rPr>
              <w:t>台</w:t>
            </w:r>
            <w:r w:rsidRPr="00171229">
              <w:t>)</w:t>
            </w:r>
            <w:r w:rsidRPr="00171229">
              <w:rPr>
                <w:rFonts w:hint="eastAsia"/>
              </w:rPr>
              <w:t>設施至主要道路車行路徑是否造成污染？</w:t>
            </w:r>
          </w:p>
        </w:tc>
        <w:tc>
          <w:tcPr>
            <w:tcW w:w="567" w:type="dxa"/>
            <w:tcBorders>
              <w:top w:val="single" w:sz="6" w:space="0" w:color="000000"/>
              <w:left w:val="single" w:sz="6" w:space="0" w:color="000000"/>
              <w:bottom w:val="single" w:sz="6" w:space="0" w:color="000000"/>
              <w:right w:val="single" w:sz="6" w:space="0" w:color="000000"/>
            </w:tcBorders>
          </w:tcPr>
          <w:p w14:paraId="1BFC4DAE"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393CD8F0"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6E5B4906" w14:textId="77777777" w:rsidR="00171229" w:rsidRPr="00171229" w:rsidRDefault="00171229" w:rsidP="00171229"/>
        </w:tc>
      </w:tr>
      <w:tr w:rsidR="00171229" w:rsidRPr="00171229" w14:paraId="4CDB7A33" w14:textId="77777777" w:rsidTr="00DE3577">
        <w:trPr>
          <w:trHeight w:hRule="exact" w:val="854"/>
        </w:trPr>
        <w:tc>
          <w:tcPr>
            <w:tcW w:w="1277" w:type="dxa"/>
            <w:vMerge/>
            <w:tcBorders>
              <w:top w:val="single" w:sz="13" w:space="0" w:color="000000"/>
              <w:left w:val="single" w:sz="12" w:space="0" w:color="000000"/>
              <w:bottom w:val="single" w:sz="12" w:space="0" w:color="000000"/>
              <w:right w:val="single" w:sz="6" w:space="0" w:color="000000"/>
            </w:tcBorders>
          </w:tcPr>
          <w:p w14:paraId="7FA40E84"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53CDE07A" w14:textId="77777777" w:rsidR="00171229" w:rsidRPr="00171229" w:rsidRDefault="00171229" w:rsidP="00171229">
            <w:proofErr w:type="gramStart"/>
            <w:r w:rsidRPr="00171229">
              <w:rPr>
                <w:rFonts w:hint="eastAsia"/>
              </w:rPr>
              <w:t>‧</w:t>
            </w:r>
            <w:proofErr w:type="gramEnd"/>
            <w:r w:rsidRPr="00171229">
              <w:rPr>
                <w:rFonts w:hint="eastAsia"/>
              </w:rPr>
              <w:t>裸露地表是否施行鋪面、舖設鋼板、覆蓋、植生綠化、地表壓實並配合灑水等措施？</w:t>
            </w:r>
          </w:p>
        </w:tc>
        <w:tc>
          <w:tcPr>
            <w:tcW w:w="567" w:type="dxa"/>
            <w:tcBorders>
              <w:top w:val="single" w:sz="6" w:space="0" w:color="000000"/>
              <w:left w:val="single" w:sz="6" w:space="0" w:color="000000"/>
              <w:bottom w:val="single" w:sz="6" w:space="0" w:color="000000"/>
              <w:right w:val="single" w:sz="6" w:space="0" w:color="000000"/>
            </w:tcBorders>
          </w:tcPr>
          <w:p w14:paraId="1C299259"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01E014A3"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0C845C74" w14:textId="77777777" w:rsidR="00171229" w:rsidRPr="00171229" w:rsidRDefault="00171229" w:rsidP="00171229"/>
        </w:tc>
      </w:tr>
      <w:tr w:rsidR="00171229" w:rsidRPr="00171229" w14:paraId="38847A0D" w14:textId="77777777" w:rsidTr="00DE3577">
        <w:trPr>
          <w:trHeight w:hRule="exact" w:val="576"/>
        </w:trPr>
        <w:tc>
          <w:tcPr>
            <w:tcW w:w="1277" w:type="dxa"/>
            <w:vMerge/>
            <w:tcBorders>
              <w:top w:val="single" w:sz="13" w:space="0" w:color="000000"/>
              <w:left w:val="single" w:sz="12" w:space="0" w:color="000000"/>
              <w:bottom w:val="single" w:sz="12" w:space="0" w:color="000000"/>
              <w:right w:val="single" w:sz="6" w:space="0" w:color="000000"/>
            </w:tcBorders>
          </w:tcPr>
          <w:p w14:paraId="1AEBDFDF"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65F82109" w14:textId="77777777" w:rsidR="00171229" w:rsidRPr="00171229" w:rsidRDefault="00171229" w:rsidP="00171229">
            <w:proofErr w:type="gramStart"/>
            <w:r w:rsidRPr="00171229">
              <w:rPr>
                <w:rFonts w:hint="eastAsia"/>
              </w:rPr>
              <w:t>•</w:t>
            </w:r>
            <w:proofErr w:type="gramEnd"/>
            <w:r w:rsidRPr="00171229">
              <w:rPr>
                <w:rFonts w:hint="eastAsia"/>
              </w:rPr>
              <w:t>運送具粉塵逸散性材料、土石方或廢棄物之車行出</w:t>
            </w:r>
          </w:p>
          <w:p w14:paraId="7B184ADB" w14:textId="77777777" w:rsidR="00171229" w:rsidRPr="00171229" w:rsidRDefault="00171229" w:rsidP="00171229">
            <w:r w:rsidRPr="00171229">
              <w:rPr>
                <w:rFonts w:hint="eastAsia"/>
              </w:rPr>
              <w:t>入口是否設置符合規定之洗車台或洗車設施？</w:t>
            </w:r>
          </w:p>
        </w:tc>
        <w:tc>
          <w:tcPr>
            <w:tcW w:w="567" w:type="dxa"/>
            <w:tcBorders>
              <w:top w:val="single" w:sz="6" w:space="0" w:color="000000"/>
              <w:left w:val="single" w:sz="6" w:space="0" w:color="000000"/>
              <w:bottom w:val="single" w:sz="6" w:space="0" w:color="000000"/>
              <w:right w:val="single" w:sz="6" w:space="0" w:color="000000"/>
            </w:tcBorders>
          </w:tcPr>
          <w:p w14:paraId="6DFCA5AC"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106CA9E7"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33BEC47B" w14:textId="77777777" w:rsidR="00171229" w:rsidRPr="00171229" w:rsidRDefault="00171229" w:rsidP="00171229"/>
        </w:tc>
      </w:tr>
      <w:tr w:rsidR="00171229" w:rsidRPr="00171229" w14:paraId="47C347B7" w14:textId="77777777" w:rsidTr="00DE3577">
        <w:trPr>
          <w:trHeight w:hRule="exact" w:val="574"/>
        </w:trPr>
        <w:tc>
          <w:tcPr>
            <w:tcW w:w="1277" w:type="dxa"/>
            <w:vMerge/>
            <w:tcBorders>
              <w:top w:val="single" w:sz="13" w:space="0" w:color="000000"/>
              <w:left w:val="single" w:sz="12" w:space="0" w:color="000000"/>
              <w:bottom w:val="single" w:sz="12" w:space="0" w:color="000000"/>
              <w:right w:val="single" w:sz="6" w:space="0" w:color="000000"/>
            </w:tcBorders>
          </w:tcPr>
          <w:p w14:paraId="4D4B169E"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54AF99B1" w14:textId="77777777" w:rsidR="00171229" w:rsidRPr="00171229" w:rsidRDefault="00171229" w:rsidP="00171229">
            <w:proofErr w:type="gramStart"/>
            <w:r w:rsidRPr="00171229">
              <w:rPr>
                <w:rFonts w:hint="eastAsia"/>
              </w:rPr>
              <w:t>•</w:t>
            </w:r>
            <w:proofErr w:type="gramEnd"/>
            <w:r w:rsidRPr="00171229">
              <w:rPr>
                <w:rFonts w:hint="eastAsia"/>
              </w:rPr>
              <w:t>車輛駛離工區時是否清洗車體及輪胎，且表面不得</w:t>
            </w:r>
          </w:p>
          <w:p w14:paraId="6FA80386" w14:textId="77777777" w:rsidR="00171229" w:rsidRPr="00171229" w:rsidRDefault="00171229" w:rsidP="00171229">
            <w:r w:rsidRPr="00171229">
              <w:rPr>
                <w:rFonts w:hint="eastAsia"/>
              </w:rPr>
              <w:t>附著污泥？</w:t>
            </w:r>
          </w:p>
        </w:tc>
        <w:tc>
          <w:tcPr>
            <w:tcW w:w="567" w:type="dxa"/>
            <w:tcBorders>
              <w:top w:val="single" w:sz="6" w:space="0" w:color="000000"/>
              <w:left w:val="single" w:sz="6" w:space="0" w:color="000000"/>
              <w:bottom w:val="single" w:sz="6" w:space="0" w:color="000000"/>
              <w:right w:val="single" w:sz="6" w:space="0" w:color="000000"/>
            </w:tcBorders>
          </w:tcPr>
          <w:p w14:paraId="1B9C1EEC"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F5B054C"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71E70BF9" w14:textId="77777777" w:rsidR="00171229" w:rsidRPr="00171229" w:rsidRDefault="00171229" w:rsidP="00171229"/>
        </w:tc>
      </w:tr>
      <w:tr w:rsidR="00171229" w:rsidRPr="00171229" w14:paraId="0A2CE7E1" w14:textId="77777777" w:rsidTr="00DE3577">
        <w:trPr>
          <w:trHeight w:hRule="exact" w:val="1135"/>
        </w:trPr>
        <w:tc>
          <w:tcPr>
            <w:tcW w:w="1277" w:type="dxa"/>
            <w:vMerge/>
            <w:tcBorders>
              <w:top w:val="single" w:sz="13" w:space="0" w:color="000000"/>
              <w:left w:val="single" w:sz="12" w:space="0" w:color="000000"/>
              <w:bottom w:val="single" w:sz="12" w:space="0" w:color="000000"/>
              <w:right w:val="single" w:sz="6" w:space="0" w:color="000000"/>
            </w:tcBorders>
          </w:tcPr>
          <w:p w14:paraId="29A325DA"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72EFE506" w14:textId="77777777" w:rsidR="00171229" w:rsidRPr="00171229" w:rsidRDefault="00171229" w:rsidP="00171229">
            <w:proofErr w:type="gramStart"/>
            <w:r w:rsidRPr="00171229">
              <w:rPr>
                <w:rFonts w:hint="eastAsia"/>
              </w:rPr>
              <w:t>•</w:t>
            </w:r>
            <w:proofErr w:type="gramEnd"/>
            <w:r w:rsidRPr="00171229">
              <w:rPr>
                <w:rFonts w:hint="eastAsia"/>
              </w:rPr>
              <w:t>運送具粉塵逸散性材料、土石方或廢棄物進出工區</w:t>
            </w:r>
          </w:p>
          <w:p w14:paraId="7832064C" w14:textId="77777777" w:rsidR="00171229" w:rsidRPr="00171229" w:rsidRDefault="00171229" w:rsidP="00171229">
            <w:r w:rsidRPr="00171229">
              <w:rPr>
                <w:rFonts w:hint="eastAsia"/>
              </w:rPr>
              <w:t>之運送車輛機具，是否具備密閉車斗或使用捆</w:t>
            </w:r>
            <w:proofErr w:type="gramStart"/>
            <w:r w:rsidRPr="00171229">
              <w:rPr>
                <w:rFonts w:hint="eastAsia"/>
              </w:rPr>
              <w:t>紮</w:t>
            </w:r>
            <w:proofErr w:type="gramEnd"/>
            <w:r w:rsidRPr="00171229">
              <w:rPr>
                <w:rFonts w:hint="eastAsia"/>
              </w:rPr>
              <w:t>牢</w:t>
            </w:r>
          </w:p>
          <w:p w14:paraId="322879D6" w14:textId="77777777" w:rsidR="00171229" w:rsidRPr="00171229" w:rsidRDefault="00171229" w:rsidP="00171229">
            <w:r w:rsidRPr="00171229">
              <w:rPr>
                <w:rFonts w:hint="eastAsia"/>
              </w:rPr>
              <w:t>靠、且邊緣延伸覆蓋至車斗上緣以下至少十五公分</w:t>
            </w:r>
          </w:p>
          <w:p w14:paraId="55D6D3B1" w14:textId="77777777" w:rsidR="00171229" w:rsidRPr="00171229" w:rsidRDefault="00171229" w:rsidP="00171229">
            <w:r w:rsidRPr="00171229">
              <w:rPr>
                <w:rFonts w:hint="eastAsia"/>
              </w:rPr>
              <w:t>之防塵布或其他不透氣覆蓋物緊密覆蓋？</w:t>
            </w:r>
          </w:p>
        </w:tc>
        <w:tc>
          <w:tcPr>
            <w:tcW w:w="567" w:type="dxa"/>
            <w:tcBorders>
              <w:top w:val="single" w:sz="6" w:space="0" w:color="000000"/>
              <w:left w:val="single" w:sz="6" w:space="0" w:color="000000"/>
              <w:bottom w:val="single" w:sz="6" w:space="0" w:color="000000"/>
              <w:right w:val="single" w:sz="6" w:space="0" w:color="000000"/>
            </w:tcBorders>
          </w:tcPr>
          <w:p w14:paraId="2D841C0C"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034BDAB"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425D23A2" w14:textId="77777777" w:rsidR="00171229" w:rsidRPr="00171229" w:rsidRDefault="00171229" w:rsidP="00171229"/>
        </w:tc>
      </w:tr>
      <w:tr w:rsidR="00171229" w:rsidRPr="00171229" w14:paraId="11375A2D" w14:textId="77777777" w:rsidTr="00DE3577">
        <w:trPr>
          <w:trHeight w:hRule="exact" w:val="543"/>
        </w:trPr>
        <w:tc>
          <w:tcPr>
            <w:tcW w:w="1277" w:type="dxa"/>
            <w:vMerge/>
            <w:tcBorders>
              <w:top w:val="single" w:sz="13" w:space="0" w:color="000000"/>
              <w:left w:val="single" w:sz="12" w:space="0" w:color="000000"/>
              <w:bottom w:val="single" w:sz="12" w:space="0" w:color="000000"/>
              <w:right w:val="single" w:sz="6" w:space="0" w:color="000000"/>
            </w:tcBorders>
          </w:tcPr>
          <w:p w14:paraId="77C85709"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5BBFEC3A" w14:textId="77777777" w:rsidR="00171229" w:rsidRPr="00171229" w:rsidRDefault="00171229" w:rsidP="00171229">
            <w:proofErr w:type="gramStart"/>
            <w:r w:rsidRPr="00171229">
              <w:rPr>
                <w:rFonts w:hint="eastAsia"/>
              </w:rPr>
              <w:t>‧</w:t>
            </w:r>
            <w:proofErr w:type="gramEnd"/>
            <w:r w:rsidRPr="00171229">
              <w:rPr>
                <w:rFonts w:hint="eastAsia"/>
              </w:rPr>
              <w:t>施工機具是否定期維修保養？</w:t>
            </w:r>
          </w:p>
        </w:tc>
        <w:tc>
          <w:tcPr>
            <w:tcW w:w="567" w:type="dxa"/>
            <w:tcBorders>
              <w:top w:val="single" w:sz="6" w:space="0" w:color="000000"/>
              <w:left w:val="single" w:sz="6" w:space="0" w:color="000000"/>
              <w:bottom w:val="single" w:sz="6" w:space="0" w:color="000000"/>
              <w:right w:val="single" w:sz="6" w:space="0" w:color="000000"/>
            </w:tcBorders>
          </w:tcPr>
          <w:p w14:paraId="6CD665ED"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781134C6"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47227D8D" w14:textId="77777777" w:rsidR="00171229" w:rsidRPr="00171229" w:rsidRDefault="00171229" w:rsidP="00171229"/>
        </w:tc>
      </w:tr>
      <w:tr w:rsidR="00171229" w:rsidRPr="00171229" w14:paraId="2128994B" w14:textId="77777777" w:rsidTr="00DE3577">
        <w:trPr>
          <w:trHeight w:hRule="exact" w:val="576"/>
        </w:trPr>
        <w:tc>
          <w:tcPr>
            <w:tcW w:w="1277" w:type="dxa"/>
            <w:vMerge/>
            <w:tcBorders>
              <w:top w:val="single" w:sz="13" w:space="0" w:color="000000"/>
              <w:left w:val="single" w:sz="12" w:space="0" w:color="000000"/>
              <w:bottom w:val="single" w:sz="12" w:space="0" w:color="000000"/>
              <w:right w:val="single" w:sz="6" w:space="0" w:color="000000"/>
            </w:tcBorders>
          </w:tcPr>
          <w:p w14:paraId="138B1C8F"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5AD353DE" w14:textId="77777777" w:rsidR="00171229" w:rsidRPr="00171229" w:rsidRDefault="00171229" w:rsidP="00171229">
            <w:proofErr w:type="gramStart"/>
            <w:r w:rsidRPr="00171229">
              <w:rPr>
                <w:rFonts w:hint="eastAsia"/>
              </w:rPr>
              <w:t>•</w:t>
            </w:r>
            <w:proofErr w:type="gramEnd"/>
            <w:r w:rsidRPr="00171229">
              <w:rPr>
                <w:rFonts w:hint="eastAsia"/>
              </w:rPr>
              <w:t>是否每週進行聯外道路之清潔工作？</w:t>
            </w:r>
          </w:p>
        </w:tc>
        <w:tc>
          <w:tcPr>
            <w:tcW w:w="567" w:type="dxa"/>
            <w:tcBorders>
              <w:top w:val="single" w:sz="6" w:space="0" w:color="000000"/>
              <w:left w:val="single" w:sz="6" w:space="0" w:color="000000"/>
              <w:bottom w:val="single" w:sz="6" w:space="0" w:color="000000"/>
              <w:right w:val="single" w:sz="6" w:space="0" w:color="000000"/>
            </w:tcBorders>
          </w:tcPr>
          <w:p w14:paraId="78455525"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16E0630E"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3944D83E" w14:textId="77777777" w:rsidR="00171229" w:rsidRPr="00171229" w:rsidRDefault="00171229" w:rsidP="00171229"/>
        </w:tc>
      </w:tr>
      <w:tr w:rsidR="00171229" w:rsidRPr="00171229" w14:paraId="09D9D6D1" w14:textId="77777777" w:rsidTr="00DE3577">
        <w:trPr>
          <w:trHeight w:hRule="exact" w:val="574"/>
        </w:trPr>
        <w:tc>
          <w:tcPr>
            <w:tcW w:w="1277" w:type="dxa"/>
            <w:vMerge/>
            <w:tcBorders>
              <w:top w:val="single" w:sz="13" w:space="0" w:color="000000"/>
              <w:left w:val="single" w:sz="12" w:space="0" w:color="000000"/>
              <w:bottom w:val="single" w:sz="12" w:space="0" w:color="000000"/>
              <w:right w:val="single" w:sz="6" w:space="0" w:color="000000"/>
            </w:tcBorders>
          </w:tcPr>
          <w:p w14:paraId="2D8D92C3"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2B440561" w14:textId="77777777" w:rsidR="00171229" w:rsidRPr="00171229" w:rsidRDefault="00171229" w:rsidP="00171229">
            <w:proofErr w:type="gramStart"/>
            <w:r w:rsidRPr="00171229">
              <w:rPr>
                <w:rFonts w:hint="eastAsia"/>
              </w:rPr>
              <w:t>•</w:t>
            </w:r>
            <w:proofErr w:type="gramEnd"/>
            <w:r w:rsidRPr="00171229">
              <w:rPr>
                <w:rFonts w:hint="eastAsia"/>
              </w:rPr>
              <w:t>工區內是否有露天燃燒之情事？</w:t>
            </w:r>
          </w:p>
        </w:tc>
        <w:tc>
          <w:tcPr>
            <w:tcW w:w="567" w:type="dxa"/>
            <w:tcBorders>
              <w:top w:val="single" w:sz="6" w:space="0" w:color="000000"/>
              <w:left w:val="single" w:sz="6" w:space="0" w:color="000000"/>
              <w:bottom w:val="single" w:sz="6" w:space="0" w:color="000000"/>
              <w:right w:val="single" w:sz="6" w:space="0" w:color="000000"/>
            </w:tcBorders>
          </w:tcPr>
          <w:p w14:paraId="6B8F191A"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6BC2E37E"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2E9E4C17" w14:textId="77777777" w:rsidR="00171229" w:rsidRPr="00171229" w:rsidRDefault="00171229" w:rsidP="00171229"/>
        </w:tc>
      </w:tr>
      <w:tr w:rsidR="00171229" w:rsidRPr="00171229" w14:paraId="133C62F1" w14:textId="77777777" w:rsidTr="00DE3577">
        <w:trPr>
          <w:trHeight w:val="1012"/>
        </w:trPr>
        <w:tc>
          <w:tcPr>
            <w:tcW w:w="1277" w:type="dxa"/>
            <w:vMerge/>
            <w:tcBorders>
              <w:top w:val="single" w:sz="13" w:space="0" w:color="000000"/>
              <w:left w:val="single" w:sz="12" w:space="0" w:color="000000"/>
              <w:bottom w:val="single" w:sz="12" w:space="0" w:color="000000"/>
              <w:right w:val="single" w:sz="6" w:space="0" w:color="000000"/>
            </w:tcBorders>
          </w:tcPr>
          <w:p w14:paraId="0512B5D8" w14:textId="77777777" w:rsidR="00171229" w:rsidRPr="00171229" w:rsidRDefault="00171229" w:rsidP="00171229"/>
        </w:tc>
        <w:tc>
          <w:tcPr>
            <w:tcW w:w="5979" w:type="dxa"/>
            <w:tcBorders>
              <w:top w:val="single" w:sz="6" w:space="0" w:color="000000"/>
              <w:left w:val="single" w:sz="6" w:space="0" w:color="000000"/>
              <w:right w:val="single" w:sz="6" w:space="0" w:color="000000"/>
            </w:tcBorders>
          </w:tcPr>
          <w:p w14:paraId="39D6CF80" w14:textId="77777777" w:rsidR="00171229" w:rsidRPr="00171229" w:rsidRDefault="00171229" w:rsidP="00171229">
            <w:proofErr w:type="gramStart"/>
            <w:r w:rsidRPr="00171229">
              <w:rPr>
                <w:rFonts w:hint="eastAsia"/>
              </w:rPr>
              <w:t>•</w:t>
            </w:r>
            <w:proofErr w:type="gramEnd"/>
            <w:r w:rsidRPr="00171229">
              <w:rPr>
                <w:rFonts w:hint="eastAsia"/>
              </w:rPr>
              <w:t>未能依「營建工程空氣污染防制設施管理辦法」</w:t>
            </w:r>
            <w:proofErr w:type="gramStart"/>
            <w:r w:rsidRPr="00171229">
              <w:rPr>
                <w:rFonts w:hint="eastAsia"/>
              </w:rPr>
              <w:t>規</w:t>
            </w:r>
            <w:proofErr w:type="gramEnd"/>
          </w:p>
          <w:p w14:paraId="00E3258A" w14:textId="77777777" w:rsidR="00171229" w:rsidRPr="00171229" w:rsidRDefault="00171229" w:rsidP="00171229">
            <w:r w:rsidRPr="00171229">
              <w:rPr>
                <w:rFonts w:hint="eastAsia"/>
              </w:rPr>
              <w:t>定</w:t>
            </w:r>
            <w:proofErr w:type="gramStart"/>
            <w:r w:rsidRPr="00171229">
              <w:rPr>
                <w:rFonts w:hint="eastAsia"/>
              </w:rPr>
              <w:t>採</w:t>
            </w:r>
            <w:proofErr w:type="gramEnd"/>
            <w:r w:rsidRPr="00171229">
              <w:rPr>
                <w:rFonts w:hint="eastAsia"/>
              </w:rPr>
              <w:t>行空氣污染防制設施時，是否已</w:t>
            </w:r>
            <w:proofErr w:type="gramStart"/>
            <w:r w:rsidRPr="00171229">
              <w:rPr>
                <w:rFonts w:hint="eastAsia"/>
              </w:rPr>
              <w:t>研</w:t>
            </w:r>
            <w:proofErr w:type="gramEnd"/>
            <w:r w:rsidRPr="00171229">
              <w:rPr>
                <w:rFonts w:hint="eastAsia"/>
              </w:rPr>
              <w:t>擬替代防制</w:t>
            </w:r>
          </w:p>
          <w:p w14:paraId="2523CFEA" w14:textId="77777777" w:rsidR="00171229" w:rsidRPr="00171229" w:rsidRDefault="00171229" w:rsidP="00171229">
            <w:r w:rsidRPr="00171229">
              <w:rPr>
                <w:rFonts w:hint="eastAsia"/>
              </w:rPr>
              <w:t>設施，報請彰化縣主管機關同意後據以實施？</w:t>
            </w:r>
          </w:p>
          <w:p w14:paraId="69EC0100" w14:textId="77777777" w:rsidR="00171229" w:rsidRPr="00171229" w:rsidRDefault="00171229" w:rsidP="00171229">
            <w:r w:rsidRPr="00171229">
              <w:rPr>
                <w:rFonts w:hint="eastAsia"/>
              </w:rPr>
              <w:t xml:space="preserve"> </w:t>
            </w:r>
          </w:p>
        </w:tc>
        <w:tc>
          <w:tcPr>
            <w:tcW w:w="567" w:type="dxa"/>
            <w:tcBorders>
              <w:top w:val="single" w:sz="6" w:space="0" w:color="000000"/>
              <w:left w:val="single" w:sz="6" w:space="0" w:color="000000"/>
              <w:right w:val="single" w:sz="6" w:space="0" w:color="000000"/>
            </w:tcBorders>
          </w:tcPr>
          <w:p w14:paraId="1DEF3CCC" w14:textId="77777777" w:rsidR="00171229" w:rsidRPr="00171229" w:rsidRDefault="00171229" w:rsidP="00171229"/>
        </w:tc>
        <w:tc>
          <w:tcPr>
            <w:tcW w:w="567" w:type="dxa"/>
            <w:tcBorders>
              <w:top w:val="single" w:sz="6" w:space="0" w:color="000000"/>
              <w:left w:val="single" w:sz="6" w:space="0" w:color="000000"/>
              <w:right w:val="single" w:sz="6" w:space="0" w:color="000000"/>
            </w:tcBorders>
          </w:tcPr>
          <w:p w14:paraId="7DFC2D88" w14:textId="77777777" w:rsidR="00171229" w:rsidRPr="00171229" w:rsidRDefault="00171229" w:rsidP="00171229"/>
        </w:tc>
        <w:tc>
          <w:tcPr>
            <w:tcW w:w="975" w:type="dxa"/>
            <w:tcBorders>
              <w:top w:val="single" w:sz="6" w:space="0" w:color="000000"/>
              <w:left w:val="single" w:sz="6" w:space="0" w:color="000000"/>
              <w:right w:val="single" w:sz="12" w:space="0" w:color="000000"/>
            </w:tcBorders>
          </w:tcPr>
          <w:p w14:paraId="4E6BA8ED" w14:textId="77777777" w:rsidR="00171229" w:rsidRPr="00171229" w:rsidRDefault="00171229" w:rsidP="00171229"/>
        </w:tc>
      </w:tr>
      <w:tr w:rsidR="00171229" w:rsidRPr="00171229" w14:paraId="19FDF682" w14:textId="77777777" w:rsidTr="00DE3577">
        <w:trPr>
          <w:trHeight w:hRule="exact" w:val="470"/>
        </w:trPr>
        <w:tc>
          <w:tcPr>
            <w:tcW w:w="1277" w:type="dxa"/>
            <w:vMerge/>
            <w:tcBorders>
              <w:top w:val="single" w:sz="13" w:space="0" w:color="000000"/>
              <w:left w:val="single" w:sz="12" w:space="0" w:color="000000"/>
              <w:bottom w:val="single" w:sz="12" w:space="0" w:color="000000"/>
              <w:right w:val="single" w:sz="6" w:space="0" w:color="000000"/>
            </w:tcBorders>
          </w:tcPr>
          <w:p w14:paraId="0EAC7F09"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0A923AB0"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26E2312E"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E8570E0"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70481FEF" w14:textId="77777777" w:rsidR="00171229" w:rsidRPr="00171229" w:rsidRDefault="00171229" w:rsidP="00171229"/>
        </w:tc>
      </w:tr>
      <w:tr w:rsidR="00171229" w:rsidRPr="00171229" w14:paraId="7C0232FA" w14:textId="77777777" w:rsidTr="00DE3577">
        <w:trPr>
          <w:trHeight w:hRule="exact" w:val="470"/>
        </w:trPr>
        <w:tc>
          <w:tcPr>
            <w:tcW w:w="1277" w:type="dxa"/>
            <w:vMerge/>
            <w:tcBorders>
              <w:top w:val="single" w:sz="13" w:space="0" w:color="000000"/>
              <w:left w:val="single" w:sz="12" w:space="0" w:color="000000"/>
              <w:bottom w:val="single" w:sz="12" w:space="0" w:color="000000"/>
              <w:right w:val="single" w:sz="6" w:space="0" w:color="000000"/>
            </w:tcBorders>
          </w:tcPr>
          <w:p w14:paraId="3EE6953F"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2EF85852"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086111BE"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0EF2523C"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014981B8" w14:textId="77777777" w:rsidR="00171229" w:rsidRPr="00171229" w:rsidRDefault="00171229" w:rsidP="00171229"/>
        </w:tc>
      </w:tr>
      <w:tr w:rsidR="00171229" w:rsidRPr="00171229" w14:paraId="38F4B1EF" w14:textId="77777777" w:rsidTr="00DE3577">
        <w:trPr>
          <w:trHeight w:hRule="exact" w:val="470"/>
        </w:trPr>
        <w:tc>
          <w:tcPr>
            <w:tcW w:w="1277" w:type="dxa"/>
            <w:vMerge/>
            <w:tcBorders>
              <w:top w:val="single" w:sz="13" w:space="0" w:color="000000"/>
              <w:left w:val="single" w:sz="12" w:space="0" w:color="000000"/>
              <w:bottom w:val="single" w:sz="12" w:space="0" w:color="000000"/>
              <w:right w:val="single" w:sz="6" w:space="0" w:color="000000"/>
            </w:tcBorders>
          </w:tcPr>
          <w:p w14:paraId="7B6A976E"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43405105"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1571029D"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2B7DF3B0"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19FA78B0" w14:textId="77777777" w:rsidR="00171229" w:rsidRPr="00171229" w:rsidRDefault="00171229" w:rsidP="00171229"/>
        </w:tc>
      </w:tr>
      <w:tr w:rsidR="00171229" w:rsidRPr="00171229" w14:paraId="6122F2C6" w14:textId="77777777" w:rsidTr="00DE3577">
        <w:trPr>
          <w:trHeight w:hRule="exact" w:val="468"/>
        </w:trPr>
        <w:tc>
          <w:tcPr>
            <w:tcW w:w="1277" w:type="dxa"/>
            <w:vMerge/>
            <w:tcBorders>
              <w:top w:val="single" w:sz="13" w:space="0" w:color="000000"/>
              <w:left w:val="single" w:sz="12" w:space="0" w:color="000000"/>
              <w:bottom w:val="single" w:sz="12" w:space="0" w:color="000000"/>
              <w:right w:val="single" w:sz="6" w:space="0" w:color="000000"/>
            </w:tcBorders>
          </w:tcPr>
          <w:p w14:paraId="1E5AE7EE"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tcPr>
          <w:p w14:paraId="20806197" w14:textId="77777777" w:rsidR="00171229" w:rsidRPr="00171229" w:rsidRDefault="00171229" w:rsidP="00171229">
            <w:r w:rsidRPr="00171229">
              <w:rPr>
                <w:rFonts w:hint="eastAsia"/>
              </w:rPr>
              <w:t xml:space="preserve"> </w:t>
            </w:r>
          </w:p>
        </w:tc>
        <w:tc>
          <w:tcPr>
            <w:tcW w:w="567" w:type="dxa"/>
            <w:tcBorders>
              <w:top w:val="single" w:sz="6" w:space="0" w:color="000000"/>
              <w:left w:val="single" w:sz="6" w:space="0" w:color="000000"/>
              <w:bottom w:val="single" w:sz="6" w:space="0" w:color="000000"/>
              <w:right w:val="single" w:sz="6" w:space="0" w:color="000000"/>
            </w:tcBorders>
          </w:tcPr>
          <w:p w14:paraId="782CA64F"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63F51756"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4C8D3B26" w14:textId="77777777" w:rsidR="00171229" w:rsidRPr="00171229" w:rsidRDefault="00171229" w:rsidP="00171229"/>
        </w:tc>
      </w:tr>
      <w:tr w:rsidR="00171229" w:rsidRPr="00171229" w14:paraId="3A602C08" w14:textId="77777777" w:rsidTr="00DE3577">
        <w:trPr>
          <w:trHeight w:hRule="exact" w:val="862"/>
        </w:trPr>
        <w:tc>
          <w:tcPr>
            <w:tcW w:w="1277" w:type="dxa"/>
            <w:vMerge/>
            <w:tcBorders>
              <w:top w:val="single" w:sz="13" w:space="0" w:color="000000"/>
              <w:left w:val="single" w:sz="12" w:space="0" w:color="000000"/>
              <w:bottom w:val="single" w:sz="12" w:space="0" w:color="000000"/>
              <w:right w:val="single" w:sz="6" w:space="0" w:color="000000"/>
            </w:tcBorders>
          </w:tcPr>
          <w:p w14:paraId="14C88B32" w14:textId="77777777" w:rsidR="00171229" w:rsidRPr="00171229" w:rsidRDefault="00171229" w:rsidP="00171229"/>
        </w:tc>
        <w:tc>
          <w:tcPr>
            <w:tcW w:w="5979" w:type="dxa"/>
            <w:tcBorders>
              <w:top w:val="single" w:sz="6" w:space="0" w:color="000000"/>
              <w:left w:val="single" w:sz="6" w:space="0" w:color="000000"/>
              <w:bottom w:val="single" w:sz="12" w:space="0" w:color="000000"/>
              <w:right w:val="single" w:sz="6" w:space="0" w:color="000000"/>
            </w:tcBorders>
          </w:tcPr>
          <w:p w14:paraId="6C90BAE7" w14:textId="77777777" w:rsidR="00171229" w:rsidRPr="00171229" w:rsidRDefault="00171229" w:rsidP="00171229"/>
        </w:tc>
        <w:tc>
          <w:tcPr>
            <w:tcW w:w="567" w:type="dxa"/>
            <w:tcBorders>
              <w:top w:val="single" w:sz="6" w:space="0" w:color="000000"/>
              <w:left w:val="single" w:sz="6" w:space="0" w:color="000000"/>
              <w:bottom w:val="single" w:sz="12" w:space="0" w:color="000000"/>
              <w:right w:val="single" w:sz="6" w:space="0" w:color="000000"/>
            </w:tcBorders>
          </w:tcPr>
          <w:p w14:paraId="075F2389" w14:textId="77777777" w:rsidR="00171229" w:rsidRPr="00171229" w:rsidRDefault="00171229" w:rsidP="00171229"/>
        </w:tc>
        <w:tc>
          <w:tcPr>
            <w:tcW w:w="567" w:type="dxa"/>
            <w:tcBorders>
              <w:top w:val="single" w:sz="6" w:space="0" w:color="000000"/>
              <w:left w:val="single" w:sz="6" w:space="0" w:color="000000"/>
              <w:bottom w:val="single" w:sz="12" w:space="0" w:color="000000"/>
              <w:right w:val="single" w:sz="6" w:space="0" w:color="000000"/>
            </w:tcBorders>
          </w:tcPr>
          <w:p w14:paraId="67E2FCBC" w14:textId="77777777" w:rsidR="00171229" w:rsidRPr="00171229" w:rsidRDefault="00171229" w:rsidP="00171229"/>
        </w:tc>
        <w:tc>
          <w:tcPr>
            <w:tcW w:w="975" w:type="dxa"/>
            <w:tcBorders>
              <w:top w:val="single" w:sz="6" w:space="0" w:color="000000"/>
              <w:left w:val="single" w:sz="6" w:space="0" w:color="000000"/>
              <w:bottom w:val="single" w:sz="12" w:space="0" w:color="000000"/>
              <w:right w:val="single" w:sz="12" w:space="0" w:color="000000"/>
            </w:tcBorders>
          </w:tcPr>
          <w:p w14:paraId="0A069A75" w14:textId="77777777" w:rsidR="00171229" w:rsidRPr="00171229" w:rsidRDefault="00171229" w:rsidP="00171229"/>
        </w:tc>
      </w:tr>
    </w:tbl>
    <w:p w14:paraId="16860B39" w14:textId="77777777" w:rsidR="00171229" w:rsidRPr="00171229" w:rsidRDefault="00171229" w:rsidP="00171229">
      <w:r w:rsidRPr="00171229">
        <w:br w:type="page"/>
      </w:r>
      <w:r w:rsidRPr="00171229">
        <w:rPr>
          <w:rFonts w:hint="eastAsia"/>
        </w:rPr>
        <w:t>工地環境保護執行概況檢查表</w:t>
      </w:r>
      <w:r w:rsidRPr="00171229">
        <w:t>(3/4)</w:t>
      </w:r>
    </w:p>
    <w:tbl>
      <w:tblPr>
        <w:tblW w:w="9365" w:type="dxa"/>
        <w:tblInd w:w="130" w:type="dxa"/>
        <w:tblLayout w:type="fixed"/>
        <w:tblCellMar>
          <w:left w:w="0" w:type="dxa"/>
          <w:right w:w="0" w:type="dxa"/>
        </w:tblCellMar>
        <w:tblLook w:val="0000" w:firstRow="0" w:lastRow="0" w:firstColumn="0" w:lastColumn="0" w:noHBand="0" w:noVBand="0"/>
      </w:tblPr>
      <w:tblGrid>
        <w:gridCol w:w="1277"/>
        <w:gridCol w:w="5979"/>
        <w:gridCol w:w="567"/>
        <w:gridCol w:w="567"/>
        <w:gridCol w:w="975"/>
      </w:tblGrid>
      <w:tr w:rsidR="00171229" w:rsidRPr="00171229" w14:paraId="367370D1" w14:textId="77777777" w:rsidTr="00DE3577">
        <w:trPr>
          <w:trHeight w:hRule="exact" w:val="476"/>
        </w:trPr>
        <w:tc>
          <w:tcPr>
            <w:tcW w:w="1277" w:type="dxa"/>
            <w:vMerge w:val="restart"/>
            <w:tcBorders>
              <w:top w:val="single" w:sz="13" w:space="0" w:color="000000"/>
              <w:left w:val="single" w:sz="12" w:space="0" w:color="000000"/>
              <w:bottom w:val="single" w:sz="13" w:space="0" w:color="000000"/>
              <w:right w:val="single" w:sz="6" w:space="0" w:color="000000"/>
            </w:tcBorders>
          </w:tcPr>
          <w:p w14:paraId="2F6934CB" w14:textId="77777777" w:rsidR="00171229" w:rsidRPr="00171229" w:rsidRDefault="00171229" w:rsidP="00171229"/>
          <w:p w14:paraId="721B143A" w14:textId="77777777" w:rsidR="00171229" w:rsidRPr="00171229" w:rsidRDefault="00171229" w:rsidP="00171229">
            <w:r w:rsidRPr="00171229">
              <w:rPr>
                <w:rFonts w:hint="eastAsia"/>
              </w:rPr>
              <w:t>項目</w:t>
            </w:r>
          </w:p>
        </w:tc>
        <w:tc>
          <w:tcPr>
            <w:tcW w:w="5979" w:type="dxa"/>
            <w:vMerge w:val="restart"/>
            <w:tcBorders>
              <w:top w:val="single" w:sz="13" w:space="0" w:color="000000"/>
              <w:left w:val="single" w:sz="6" w:space="0" w:color="000000"/>
              <w:bottom w:val="single" w:sz="13" w:space="0" w:color="000000"/>
              <w:right w:val="single" w:sz="6" w:space="0" w:color="000000"/>
            </w:tcBorders>
          </w:tcPr>
          <w:p w14:paraId="13E3F606" w14:textId="77777777" w:rsidR="00171229" w:rsidRPr="00171229" w:rsidRDefault="00171229" w:rsidP="00171229"/>
          <w:p w14:paraId="2B620EE3" w14:textId="77777777" w:rsidR="00171229" w:rsidRPr="00171229" w:rsidRDefault="00171229" w:rsidP="00171229">
            <w:r w:rsidRPr="00171229">
              <w:rPr>
                <w:rFonts w:hint="eastAsia"/>
              </w:rPr>
              <w:t>查核內容</w:t>
            </w:r>
          </w:p>
        </w:tc>
        <w:tc>
          <w:tcPr>
            <w:tcW w:w="1134" w:type="dxa"/>
            <w:gridSpan w:val="2"/>
            <w:tcBorders>
              <w:top w:val="single" w:sz="13" w:space="0" w:color="000000"/>
              <w:left w:val="single" w:sz="6" w:space="0" w:color="000000"/>
              <w:bottom w:val="single" w:sz="6" w:space="0" w:color="000000"/>
              <w:right w:val="single" w:sz="6" w:space="0" w:color="000000"/>
            </w:tcBorders>
          </w:tcPr>
          <w:p w14:paraId="6BE1D19C" w14:textId="77777777" w:rsidR="00171229" w:rsidRPr="00171229" w:rsidRDefault="00171229" w:rsidP="00171229">
            <w:r w:rsidRPr="00171229">
              <w:rPr>
                <w:rFonts w:hint="eastAsia"/>
              </w:rPr>
              <w:t>現況說明</w:t>
            </w:r>
          </w:p>
        </w:tc>
        <w:tc>
          <w:tcPr>
            <w:tcW w:w="975" w:type="dxa"/>
            <w:vMerge w:val="restart"/>
            <w:tcBorders>
              <w:top w:val="single" w:sz="13" w:space="0" w:color="000000"/>
              <w:left w:val="single" w:sz="6" w:space="0" w:color="000000"/>
              <w:bottom w:val="single" w:sz="13" w:space="0" w:color="000000"/>
              <w:right w:val="single" w:sz="12" w:space="0" w:color="000000"/>
            </w:tcBorders>
            <w:vAlign w:val="center"/>
          </w:tcPr>
          <w:p w14:paraId="513341E3" w14:textId="77777777" w:rsidR="00171229" w:rsidRPr="00171229" w:rsidRDefault="00171229" w:rsidP="00171229">
            <w:r w:rsidRPr="00171229">
              <w:rPr>
                <w:rFonts w:hint="eastAsia"/>
              </w:rPr>
              <w:t>備註</w:t>
            </w:r>
          </w:p>
        </w:tc>
      </w:tr>
      <w:tr w:rsidR="00171229" w:rsidRPr="00171229" w14:paraId="39765D3D" w14:textId="77777777" w:rsidTr="00DE3577">
        <w:trPr>
          <w:trHeight w:hRule="exact" w:val="476"/>
        </w:trPr>
        <w:tc>
          <w:tcPr>
            <w:tcW w:w="1277" w:type="dxa"/>
            <w:vMerge/>
            <w:tcBorders>
              <w:top w:val="single" w:sz="13" w:space="0" w:color="000000"/>
              <w:left w:val="single" w:sz="12" w:space="0" w:color="000000"/>
              <w:bottom w:val="single" w:sz="13" w:space="0" w:color="000000"/>
              <w:right w:val="single" w:sz="6" w:space="0" w:color="000000"/>
            </w:tcBorders>
          </w:tcPr>
          <w:p w14:paraId="05BBC31E" w14:textId="77777777" w:rsidR="00171229" w:rsidRPr="00171229" w:rsidRDefault="00171229" w:rsidP="00171229"/>
        </w:tc>
        <w:tc>
          <w:tcPr>
            <w:tcW w:w="5979" w:type="dxa"/>
            <w:vMerge/>
            <w:tcBorders>
              <w:top w:val="single" w:sz="13" w:space="0" w:color="000000"/>
              <w:left w:val="single" w:sz="6" w:space="0" w:color="000000"/>
              <w:bottom w:val="single" w:sz="13" w:space="0" w:color="000000"/>
              <w:right w:val="single" w:sz="6" w:space="0" w:color="000000"/>
            </w:tcBorders>
          </w:tcPr>
          <w:p w14:paraId="0F390A6D" w14:textId="77777777" w:rsidR="00171229" w:rsidRPr="00171229" w:rsidRDefault="00171229" w:rsidP="00171229"/>
        </w:tc>
        <w:tc>
          <w:tcPr>
            <w:tcW w:w="567" w:type="dxa"/>
            <w:tcBorders>
              <w:top w:val="single" w:sz="6" w:space="0" w:color="000000"/>
              <w:left w:val="single" w:sz="6" w:space="0" w:color="000000"/>
              <w:bottom w:val="single" w:sz="13" w:space="0" w:color="000000"/>
              <w:right w:val="single" w:sz="6" w:space="0" w:color="000000"/>
            </w:tcBorders>
          </w:tcPr>
          <w:p w14:paraId="1A51B7BD" w14:textId="77777777" w:rsidR="00171229" w:rsidRPr="00171229" w:rsidRDefault="00171229" w:rsidP="00171229">
            <w:r w:rsidRPr="00171229">
              <w:rPr>
                <w:rFonts w:hint="eastAsia"/>
              </w:rPr>
              <w:t>是</w:t>
            </w:r>
          </w:p>
        </w:tc>
        <w:tc>
          <w:tcPr>
            <w:tcW w:w="567" w:type="dxa"/>
            <w:tcBorders>
              <w:top w:val="single" w:sz="6" w:space="0" w:color="000000"/>
              <w:left w:val="single" w:sz="6" w:space="0" w:color="000000"/>
              <w:bottom w:val="single" w:sz="13" w:space="0" w:color="000000"/>
              <w:right w:val="single" w:sz="6" w:space="0" w:color="000000"/>
            </w:tcBorders>
          </w:tcPr>
          <w:p w14:paraId="4C0293B8" w14:textId="77777777" w:rsidR="00171229" w:rsidRPr="00171229" w:rsidRDefault="00171229" w:rsidP="00171229">
            <w:r w:rsidRPr="00171229">
              <w:rPr>
                <w:rFonts w:hint="eastAsia"/>
              </w:rPr>
              <w:t>否</w:t>
            </w:r>
          </w:p>
        </w:tc>
        <w:tc>
          <w:tcPr>
            <w:tcW w:w="975" w:type="dxa"/>
            <w:vMerge/>
            <w:tcBorders>
              <w:top w:val="single" w:sz="13" w:space="0" w:color="000000"/>
              <w:left w:val="single" w:sz="6" w:space="0" w:color="000000"/>
              <w:bottom w:val="single" w:sz="13" w:space="0" w:color="000000"/>
              <w:right w:val="single" w:sz="12" w:space="0" w:color="000000"/>
            </w:tcBorders>
          </w:tcPr>
          <w:p w14:paraId="19E9CD51" w14:textId="77777777" w:rsidR="00171229" w:rsidRPr="00171229" w:rsidRDefault="00171229" w:rsidP="00171229"/>
        </w:tc>
      </w:tr>
      <w:tr w:rsidR="00171229" w:rsidRPr="00171229" w14:paraId="36B340AB" w14:textId="77777777" w:rsidTr="00DE3577">
        <w:trPr>
          <w:trHeight w:hRule="exact" w:val="720"/>
        </w:trPr>
        <w:tc>
          <w:tcPr>
            <w:tcW w:w="1277" w:type="dxa"/>
            <w:vMerge w:val="restart"/>
            <w:tcBorders>
              <w:top w:val="single" w:sz="13" w:space="0" w:color="000000"/>
              <w:left w:val="single" w:sz="12" w:space="0" w:color="000000"/>
              <w:bottom w:val="single" w:sz="6" w:space="0" w:color="000000"/>
              <w:right w:val="single" w:sz="6" w:space="0" w:color="000000"/>
            </w:tcBorders>
          </w:tcPr>
          <w:p w14:paraId="0CE3CB93" w14:textId="77777777" w:rsidR="00171229" w:rsidRPr="00171229" w:rsidRDefault="00171229" w:rsidP="00171229">
            <w:r w:rsidRPr="00171229">
              <w:t>6.</w:t>
            </w:r>
            <w:r w:rsidRPr="00171229">
              <w:rPr>
                <w:rFonts w:hint="eastAsia"/>
              </w:rPr>
              <w:t>噪音振動</w:t>
            </w:r>
          </w:p>
          <w:p w14:paraId="1A0574C9" w14:textId="77777777" w:rsidR="00171229" w:rsidRPr="00171229" w:rsidRDefault="00171229" w:rsidP="00171229">
            <w:r w:rsidRPr="00171229">
              <w:rPr>
                <w:rFonts w:hint="eastAsia"/>
              </w:rPr>
              <w:t>防制</w:t>
            </w:r>
          </w:p>
        </w:tc>
        <w:tc>
          <w:tcPr>
            <w:tcW w:w="5979" w:type="dxa"/>
            <w:tcBorders>
              <w:top w:val="single" w:sz="13" w:space="0" w:color="000000"/>
              <w:left w:val="single" w:sz="6" w:space="0" w:color="000000"/>
              <w:bottom w:val="single" w:sz="6" w:space="0" w:color="000000"/>
              <w:right w:val="single" w:sz="6" w:space="0" w:color="000000"/>
            </w:tcBorders>
            <w:vAlign w:val="center"/>
          </w:tcPr>
          <w:p w14:paraId="5E5E0734" w14:textId="77777777" w:rsidR="00171229" w:rsidRPr="00171229" w:rsidRDefault="00171229" w:rsidP="00171229">
            <w:proofErr w:type="gramStart"/>
            <w:r w:rsidRPr="00171229">
              <w:rPr>
                <w:rFonts w:hint="eastAsia"/>
              </w:rPr>
              <w:t>‧</w:t>
            </w:r>
            <w:proofErr w:type="gramEnd"/>
            <w:r w:rsidRPr="00171229">
              <w:rPr>
                <w:rFonts w:hint="eastAsia"/>
              </w:rPr>
              <w:t>工區周界</w:t>
            </w:r>
            <w:r w:rsidRPr="00171229">
              <w:t xml:space="preserve"> 15</w:t>
            </w:r>
            <w:r w:rsidRPr="00171229">
              <w:rPr>
                <w:rFonts w:hint="eastAsia"/>
              </w:rPr>
              <w:t>公尺處噪音廠商書面量測報告是否符合「營建工程噪音管制標準」？</w:t>
            </w:r>
          </w:p>
        </w:tc>
        <w:tc>
          <w:tcPr>
            <w:tcW w:w="567" w:type="dxa"/>
            <w:tcBorders>
              <w:top w:val="single" w:sz="13" w:space="0" w:color="000000"/>
              <w:left w:val="single" w:sz="6" w:space="0" w:color="000000"/>
              <w:bottom w:val="single" w:sz="6" w:space="0" w:color="000000"/>
              <w:right w:val="single" w:sz="6" w:space="0" w:color="000000"/>
            </w:tcBorders>
          </w:tcPr>
          <w:p w14:paraId="58473AF8" w14:textId="77777777" w:rsidR="00171229" w:rsidRPr="00171229" w:rsidRDefault="00171229" w:rsidP="00171229"/>
        </w:tc>
        <w:tc>
          <w:tcPr>
            <w:tcW w:w="567" w:type="dxa"/>
            <w:tcBorders>
              <w:top w:val="single" w:sz="13" w:space="0" w:color="000000"/>
              <w:left w:val="single" w:sz="6" w:space="0" w:color="000000"/>
              <w:bottom w:val="single" w:sz="6" w:space="0" w:color="000000"/>
              <w:right w:val="single" w:sz="6" w:space="0" w:color="000000"/>
            </w:tcBorders>
          </w:tcPr>
          <w:p w14:paraId="3FAE1735" w14:textId="77777777" w:rsidR="00171229" w:rsidRPr="00171229" w:rsidRDefault="00171229" w:rsidP="00171229"/>
        </w:tc>
        <w:tc>
          <w:tcPr>
            <w:tcW w:w="975" w:type="dxa"/>
            <w:tcBorders>
              <w:top w:val="single" w:sz="13" w:space="0" w:color="000000"/>
              <w:left w:val="single" w:sz="6" w:space="0" w:color="000000"/>
              <w:bottom w:val="single" w:sz="6" w:space="0" w:color="000000"/>
              <w:right w:val="single" w:sz="12" w:space="0" w:color="000000"/>
            </w:tcBorders>
          </w:tcPr>
          <w:p w14:paraId="14BD214D" w14:textId="77777777" w:rsidR="00171229" w:rsidRPr="00171229" w:rsidRDefault="00171229" w:rsidP="00171229"/>
        </w:tc>
      </w:tr>
      <w:tr w:rsidR="00171229" w:rsidRPr="00171229" w14:paraId="20428676" w14:textId="77777777" w:rsidTr="00DE3577">
        <w:trPr>
          <w:trHeight w:hRule="exact" w:val="573"/>
        </w:trPr>
        <w:tc>
          <w:tcPr>
            <w:tcW w:w="1277" w:type="dxa"/>
            <w:vMerge/>
            <w:tcBorders>
              <w:top w:val="single" w:sz="13" w:space="0" w:color="000000"/>
              <w:left w:val="single" w:sz="12" w:space="0" w:color="000000"/>
              <w:bottom w:val="single" w:sz="6" w:space="0" w:color="000000"/>
              <w:right w:val="single" w:sz="6" w:space="0" w:color="000000"/>
            </w:tcBorders>
          </w:tcPr>
          <w:p w14:paraId="15C4B4B8"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3655AD18" w14:textId="77777777" w:rsidR="00171229" w:rsidRPr="00171229" w:rsidRDefault="00171229" w:rsidP="00171229">
            <w:proofErr w:type="gramStart"/>
            <w:r w:rsidRPr="00171229">
              <w:rPr>
                <w:rFonts w:hint="eastAsia"/>
              </w:rPr>
              <w:t>‧</w:t>
            </w:r>
            <w:proofErr w:type="gramEnd"/>
            <w:r w:rsidRPr="00171229">
              <w:rPr>
                <w:rFonts w:hint="eastAsia"/>
              </w:rPr>
              <w:t>營建噪音若不符法規標準，是否已</w:t>
            </w:r>
            <w:proofErr w:type="gramStart"/>
            <w:r w:rsidRPr="00171229">
              <w:rPr>
                <w:rFonts w:hint="eastAsia"/>
              </w:rPr>
              <w:t>研</w:t>
            </w:r>
            <w:proofErr w:type="gramEnd"/>
            <w:r w:rsidRPr="00171229">
              <w:rPr>
                <w:rFonts w:hint="eastAsia"/>
              </w:rPr>
              <w:t>擬改善處理方</w:t>
            </w:r>
          </w:p>
          <w:p w14:paraId="0FDE38AE" w14:textId="77777777" w:rsidR="00171229" w:rsidRPr="00171229" w:rsidRDefault="00171229" w:rsidP="00171229">
            <w:r w:rsidRPr="00171229">
              <w:rPr>
                <w:rFonts w:hint="eastAsia"/>
              </w:rPr>
              <w:t>案及執行？</w:t>
            </w:r>
          </w:p>
        </w:tc>
        <w:tc>
          <w:tcPr>
            <w:tcW w:w="567" w:type="dxa"/>
            <w:tcBorders>
              <w:top w:val="single" w:sz="6" w:space="0" w:color="000000"/>
              <w:left w:val="single" w:sz="6" w:space="0" w:color="000000"/>
              <w:bottom w:val="single" w:sz="6" w:space="0" w:color="000000"/>
              <w:right w:val="single" w:sz="6" w:space="0" w:color="000000"/>
            </w:tcBorders>
          </w:tcPr>
          <w:p w14:paraId="5B311F36"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068736B5"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0C4A7A4D" w14:textId="77777777" w:rsidR="00171229" w:rsidRPr="00171229" w:rsidRDefault="00171229" w:rsidP="00171229"/>
        </w:tc>
      </w:tr>
      <w:tr w:rsidR="00171229" w:rsidRPr="00171229" w14:paraId="5FE567F1" w14:textId="77777777" w:rsidTr="00DE3577">
        <w:trPr>
          <w:trHeight w:hRule="exact" w:val="470"/>
        </w:trPr>
        <w:tc>
          <w:tcPr>
            <w:tcW w:w="1277" w:type="dxa"/>
            <w:vMerge/>
            <w:tcBorders>
              <w:top w:val="single" w:sz="13" w:space="0" w:color="000000"/>
              <w:left w:val="single" w:sz="12" w:space="0" w:color="000000"/>
              <w:bottom w:val="single" w:sz="6" w:space="0" w:color="000000"/>
              <w:right w:val="single" w:sz="6" w:space="0" w:color="000000"/>
            </w:tcBorders>
          </w:tcPr>
          <w:p w14:paraId="332D0FF8"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62CA7249" w14:textId="77777777" w:rsidR="00171229" w:rsidRPr="00171229" w:rsidRDefault="00171229" w:rsidP="00171229">
            <w:proofErr w:type="gramStart"/>
            <w:r w:rsidRPr="00171229">
              <w:rPr>
                <w:rFonts w:hint="eastAsia"/>
              </w:rPr>
              <w:t>•</w:t>
            </w:r>
            <w:proofErr w:type="gramEnd"/>
            <w:r w:rsidRPr="00171229">
              <w:rPr>
                <w:rFonts w:hint="eastAsia"/>
              </w:rPr>
              <w:t>施工運輸道路是否維持平整？</w:t>
            </w:r>
          </w:p>
        </w:tc>
        <w:tc>
          <w:tcPr>
            <w:tcW w:w="567" w:type="dxa"/>
            <w:tcBorders>
              <w:top w:val="single" w:sz="6" w:space="0" w:color="000000"/>
              <w:left w:val="single" w:sz="6" w:space="0" w:color="000000"/>
              <w:bottom w:val="single" w:sz="6" w:space="0" w:color="000000"/>
              <w:right w:val="single" w:sz="6" w:space="0" w:color="000000"/>
            </w:tcBorders>
          </w:tcPr>
          <w:p w14:paraId="0B8F4885"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12DDBC4F"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F8DD9B2" w14:textId="77777777" w:rsidR="00171229" w:rsidRPr="00171229" w:rsidRDefault="00171229" w:rsidP="00171229"/>
        </w:tc>
      </w:tr>
      <w:tr w:rsidR="00171229" w:rsidRPr="00171229" w14:paraId="0C5D716E" w14:textId="77777777" w:rsidTr="00DE3577">
        <w:trPr>
          <w:trHeight w:hRule="exact" w:val="468"/>
        </w:trPr>
        <w:tc>
          <w:tcPr>
            <w:tcW w:w="1277" w:type="dxa"/>
            <w:vMerge/>
            <w:tcBorders>
              <w:top w:val="single" w:sz="13" w:space="0" w:color="000000"/>
              <w:left w:val="single" w:sz="12" w:space="0" w:color="000000"/>
              <w:bottom w:val="single" w:sz="6" w:space="0" w:color="000000"/>
              <w:right w:val="single" w:sz="6" w:space="0" w:color="000000"/>
            </w:tcBorders>
          </w:tcPr>
          <w:p w14:paraId="7ED16010"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415F4C02" w14:textId="77777777" w:rsidR="00171229" w:rsidRPr="00171229" w:rsidRDefault="00171229" w:rsidP="00171229">
            <w:proofErr w:type="gramStart"/>
            <w:r w:rsidRPr="00171229">
              <w:rPr>
                <w:rFonts w:hint="eastAsia"/>
              </w:rPr>
              <w:t>‧</w:t>
            </w:r>
            <w:proofErr w:type="gramEnd"/>
            <w:r w:rsidRPr="00171229">
              <w:rPr>
                <w:rFonts w:hint="eastAsia"/>
              </w:rPr>
              <w:t>運輸卡車是否依限速行駛？</w:t>
            </w:r>
          </w:p>
        </w:tc>
        <w:tc>
          <w:tcPr>
            <w:tcW w:w="567" w:type="dxa"/>
            <w:tcBorders>
              <w:top w:val="single" w:sz="6" w:space="0" w:color="000000"/>
              <w:left w:val="single" w:sz="6" w:space="0" w:color="000000"/>
              <w:bottom w:val="single" w:sz="6" w:space="0" w:color="000000"/>
              <w:right w:val="single" w:sz="6" w:space="0" w:color="000000"/>
            </w:tcBorders>
          </w:tcPr>
          <w:p w14:paraId="7FF3CEDA"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7537123"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672833F0" w14:textId="77777777" w:rsidR="00171229" w:rsidRPr="00171229" w:rsidRDefault="00171229" w:rsidP="00171229"/>
        </w:tc>
      </w:tr>
      <w:tr w:rsidR="00171229" w:rsidRPr="00171229" w14:paraId="0493C54B" w14:textId="77777777" w:rsidTr="00DE3577">
        <w:trPr>
          <w:trHeight w:hRule="exact" w:val="470"/>
        </w:trPr>
        <w:tc>
          <w:tcPr>
            <w:tcW w:w="1277" w:type="dxa"/>
            <w:vMerge/>
            <w:tcBorders>
              <w:top w:val="single" w:sz="13" w:space="0" w:color="000000"/>
              <w:left w:val="single" w:sz="12" w:space="0" w:color="000000"/>
              <w:bottom w:val="single" w:sz="6" w:space="0" w:color="000000"/>
              <w:right w:val="single" w:sz="6" w:space="0" w:color="000000"/>
            </w:tcBorders>
          </w:tcPr>
          <w:p w14:paraId="77D54A5F"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4C930E4E" w14:textId="77777777" w:rsidR="00171229" w:rsidRPr="00171229" w:rsidRDefault="00171229" w:rsidP="00171229">
            <w:proofErr w:type="gramStart"/>
            <w:r w:rsidRPr="00171229">
              <w:rPr>
                <w:rFonts w:hint="eastAsia"/>
              </w:rPr>
              <w:t>•</w:t>
            </w:r>
            <w:proofErr w:type="gramEnd"/>
            <w:r w:rsidRPr="00171229">
              <w:rPr>
                <w:rFonts w:hint="eastAsia"/>
              </w:rPr>
              <w:t>運輸卡車</w:t>
            </w:r>
            <w:proofErr w:type="gramStart"/>
            <w:r w:rsidRPr="00171229">
              <w:rPr>
                <w:rFonts w:hint="eastAsia"/>
              </w:rPr>
              <w:t>有否亂鳴</w:t>
            </w:r>
            <w:proofErr w:type="gramEnd"/>
            <w:r w:rsidRPr="00171229">
              <w:rPr>
                <w:rFonts w:hint="eastAsia"/>
              </w:rPr>
              <w:t>喇叭？</w:t>
            </w:r>
          </w:p>
        </w:tc>
        <w:tc>
          <w:tcPr>
            <w:tcW w:w="567" w:type="dxa"/>
            <w:tcBorders>
              <w:top w:val="single" w:sz="6" w:space="0" w:color="000000"/>
              <w:left w:val="single" w:sz="6" w:space="0" w:color="000000"/>
              <w:bottom w:val="single" w:sz="6" w:space="0" w:color="000000"/>
              <w:right w:val="single" w:sz="6" w:space="0" w:color="000000"/>
            </w:tcBorders>
          </w:tcPr>
          <w:p w14:paraId="4098A07A"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3A512F81"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79830C4" w14:textId="77777777" w:rsidR="00171229" w:rsidRPr="00171229" w:rsidRDefault="00171229" w:rsidP="00171229"/>
        </w:tc>
      </w:tr>
      <w:tr w:rsidR="00171229" w:rsidRPr="00171229" w14:paraId="6FDD748C" w14:textId="77777777" w:rsidTr="00DE3577">
        <w:trPr>
          <w:trHeight w:hRule="exact" w:val="468"/>
        </w:trPr>
        <w:tc>
          <w:tcPr>
            <w:tcW w:w="1277" w:type="dxa"/>
            <w:vMerge/>
            <w:tcBorders>
              <w:top w:val="single" w:sz="13" w:space="0" w:color="000000"/>
              <w:left w:val="single" w:sz="12" w:space="0" w:color="000000"/>
              <w:bottom w:val="single" w:sz="6" w:space="0" w:color="000000"/>
              <w:right w:val="single" w:sz="6" w:space="0" w:color="000000"/>
            </w:tcBorders>
          </w:tcPr>
          <w:p w14:paraId="34048BEA"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2D78564B" w14:textId="77777777" w:rsidR="00171229" w:rsidRPr="00171229" w:rsidRDefault="00171229" w:rsidP="00171229">
            <w:proofErr w:type="gramStart"/>
            <w:r w:rsidRPr="00171229">
              <w:rPr>
                <w:rFonts w:hint="eastAsia"/>
              </w:rPr>
              <w:t>‧</w:t>
            </w:r>
            <w:proofErr w:type="gramEnd"/>
            <w:r w:rsidRPr="00171229">
              <w:rPr>
                <w:rFonts w:hint="eastAsia"/>
              </w:rPr>
              <w:t>施工機具是否依計畫定期維修養護並作成記錄？</w:t>
            </w:r>
          </w:p>
        </w:tc>
        <w:tc>
          <w:tcPr>
            <w:tcW w:w="567" w:type="dxa"/>
            <w:tcBorders>
              <w:top w:val="single" w:sz="6" w:space="0" w:color="000000"/>
              <w:left w:val="single" w:sz="6" w:space="0" w:color="000000"/>
              <w:bottom w:val="single" w:sz="6" w:space="0" w:color="000000"/>
              <w:right w:val="single" w:sz="6" w:space="0" w:color="000000"/>
            </w:tcBorders>
          </w:tcPr>
          <w:p w14:paraId="7C933D41"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37A1E7CA"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9460FEA" w14:textId="77777777" w:rsidR="00171229" w:rsidRPr="00171229" w:rsidRDefault="00171229" w:rsidP="00171229"/>
        </w:tc>
      </w:tr>
      <w:tr w:rsidR="00171229" w:rsidRPr="00171229" w14:paraId="569EC89B" w14:textId="77777777" w:rsidTr="00DE3577">
        <w:trPr>
          <w:trHeight w:hRule="exact" w:val="470"/>
        </w:trPr>
        <w:tc>
          <w:tcPr>
            <w:tcW w:w="1277" w:type="dxa"/>
            <w:vMerge/>
            <w:tcBorders>
              <w:top w:val="single" w:sz="13" w:space="0" w:color="000000"/>
              <w:left w:val="single" w:sz="12" w:space="0" w:color="000000"/>
              <w:bottom w:val="single" w:sz="6" w:space="0" w:color="000000"/>
              <w:right w:val="single" w:sz="6" w:space="0" w:color="000000"/>
            </w:tcBorders>
          </w:tcPr>
          <w:p w14:paraId="1DCD1852"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602AC632" w14:textId="77777777" w:rsidR="00171229" w:rsidRPr="00171229" w:rsidRDefault="00171229" w:rsidP="00171229">
            <w:proofErr w:type="gramStart"/>
            <w:r w:rsidRPr="00171229">
              <w:rPr>
                <w:rFonts w:hint="eastAsia"/>
              </w:rPr>
              <w:t>•</w:t>
            </w:r>
            <w:proofErr w:type="gramEnd"/>
            <w:r w:rsidRPr="00171229">
              <w:rPr>
                <w:rFonts w:hint="eastAsia"/>
              </w:rPr>
              <w:t>夜間施工是否已事先報備或與民眾溝通？</w:t>
            </w:r>
          </w:p>
        </w:tc>
        <w:tc>
          <w:tcPr>
            <w:tcW w:w="567" w:type="dxa"/>
            <w:tcBorders>
              <w:top w:val="single" w:sz="6" w:space="0" w:color="000000"/>
              <w:left w:val="single" w:sz="6" w:space="0" w:color="000000"/>
              <w:bottom w:val="single" w:sz="6" w:space="0" w:color="000000"/>
              <w:right w:val="single" w:sz="6" w:space="0" w:color="000000"/>
            </w:tcBorders>
          </w:tcPr>
          <w:p w14:paraId="64026625"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B158E8E"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150AB3C2" w14:textId="77777777" w:rsidR="00171229" w:rsidRPr="00171229" w:rsidRDefault="00171229" w:rsidP="00171229"/>
        </w:tc>
      </w:tr>
      <w:tr w:rsidR="00171229" w:rsidRPr="00171229" w14:paraId="2C9F799B" w14:textId="77777777" w:rsidTr="00DE3577">
        <w:trPr>
          <w:trHeight w:hRule="exact" w:val="574"/>
        </w:trPr>
        <w:tc>
          <w:tcPr>
            <w:tcW w:w="1277" w:type="dxa"/>
            <w:vMerge w:val="restart"/>
            <w:tcBorders>
              <w:top w:val="single" w:sz="6" w:space="0" w:color="000000"/>
              <w:left w:val="single" w:sz="12" w:space="0" w:color="000000"/>
              <w:bottom w:val="single" w:sz="6" w:space="0" w:color="000000"/>
              <w:right w:val="single" w:sz="6" w:space="0" w:color="000000"/>
            </w:tcBorders>
          </w:tcPr>
          <w:p w14:paraId="2482C5D1" w14:textId="77777777" w:rsidR="00171229" w:rsidRPr="00171229" w:rsidRDefault="00171229" w:rsidP="00171229">
            <w:r w:rsidRPr="00171229">
              <w:t>7.</w:t>
            </w:r>
            <w:r w:rsidRPr="00171229">
              <w:rPr>
                <w:rFonts w:hint="eastAsia"/>
              </w:rPr>
              <w:t>廢棄物處</w:t>
            </w:r>
          </w:p>
          <w:p w14:paraId="47EB9ECB" w14:textId="77777777" w:rsidR="00171229" w:rsidRPr="00171229" w:rsidRDefault="00171229" w:rsidP="00171229">
            <w:r w:rsidRPr="00171229">
              <w:rPr>
                <w:rFonts w:hint="eastAsia"/>
              </w:rPr>
              <w:t>理</w:t>
            </w:r>
          </w:p>
        </w:tc>
        <w:tc>
          <w:tcPr>
            <w:tcW w:w="5979" w:type="dxa"/>
            <w:tcBorders>
              <w:top w:val="single" w:sz="6" w:space="0" w:color="000000"/>
              <w:left w:val="single" w:sz="6" w:space="0" w:color="000000"/>
              <w:bottom w:val="single" w:sz="6" w:space="0" w:color="000000"/>
              <w:right w:val="single" w:sz="6" w:space="0" w:color="000000"/>
            </w:tcBorders>
            <w:vAlign w:val="center"/>
          </w:tcPr>
          <w:p w14:paraId="3537B09B" w14:textId="77777777" w:rsidR="00171229" w:rsidRPr="00171229" w:rsidRDefault="00171229" w:rsidP="00171229">
            <w:proofErr w:type="gramStart"/>
            <w:r w:rsidRPr="00171229">
              <w:rPr>
                <w:rFonts w:hint="eastAsia"/>
              </w:rPr>
              <w:t>•</w:t>
            </w:r>
            <w:proofErr w:type="gramEnd"/>
            <w:r w:rsidRPr="00171229">
              <w:rPr>
                <w:rFonts w:hint="eastAsia"/>
              </w:rPr>
              <w:t>工區內作業場所、辦公室、施工人員住處是否設置</w:t>
            </w:r>
          </w:p>
          <w:p w14:paraId="347F0280" w14:textId="77777777" w:rsidR="00171229" w:rsidRPr="00171229" w:rsidRDefault="00171229" w:rsidP="00171229">
            <w:r w:rsidRPr="00171229">
              <w:rPr>
                <w:rFonts w:hint="eastAsia"/>
              </w:rPr>
              <w:t>垃圾貯存設施？</w:t>
            </w:r>
          </w:p>
        </w:tc>
        <w:tc>
          <w:tcPr>
            <w:tcW w:w="567" w:type="dxa"/>
            <w:tcBorders>
              <w:top w:val="single" w:sz="6" w:space="0" w:color="000000"/>
              <w:left w:val="single" w:sz="6" w:space="0" w:color="000000"/>
              <w:bottom w:val="single" w:sz="6" w:space="0" w:color="000000"/>
              <w:right w:val="single" w:sz="6" w:space="0" w:color="000000"/>
            </w:tcBorders>
          </w:tcPr>
          <w:p w14:paraId="078FBA53"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2FEBC31E"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02A91BE3" w14:textId="77777777" w:rsidR="00171229" w:rsidRPr="00171229" w:rsidRDefault="00171229" w:rsidP="00171229"/>
        </w:tc>
      </w:tr>
      <w:tr w:rsidR="00171229" w:rsidRPr="00171229" w14:paraId="314D50FA" w14:textId="77777777" w:rsidTr="00DE3577">
        <w:trPr>
          <w:trHeight w:hRule="exact" w:val="470"/>
        </w:trPr>
        <w:tc>
          <w:tcPr>
            <w:tcW w:w="1277" w:type="dxa"/>
            <w:vMerge/>
            <w:tcBorders>
              <w:top w:val="single" w:sz="6" w:space="0" w:color="000000"/>
              <w:left w:val="single" w:sz="12" w:space="0" w:color="000000"/>
              <w:bottom w:val="single" w:sz="6" w:space="0" w:color="000000"/>
              <w:right w:val="single" w:sz="6" w:space="0" w:color="000000"/>
            </w:tcBorders>
          </w:tcPr>
          <w:p w14:paraId="7D08F43E"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5B8EE38F" w14:textId="77777777" w:rsidR="00171229" w:rsidRPr="00171229" w:rsidRDefault="00171229" w:rsidP="00171229">
            <w:proofErr w:type="gramStart"/>
            <w:r w:rsidRPr="00171229">
              <w:rPr>
                <w:rFonts w:hint="eastAsia"/>
              </w:rPr>
              <w:t>•</w:t>
            </w:r>
            <w:proofErr w:type="gramEnd"/>
            <w:r w:rsidRPr="00171229">
              <w:rPr>
                <w:rFonts w:hint="eastAsia"/>
              </w:rPr>
              <w:t>垃圾貯存設施是否堅固密封？</w:t>
            </w:r>
          </w:p>
        </w:tc>
        <w:tc>
          <w:tcPr>
            <w:tcW w:w="567" w:type="dxa"/>
            <w:tcBorders>
              <w:top w:val="single" w:sz="6" w:space="0" w:color="000000"/>
              <w:left w:val="single" w:sz="6" w:space="0" w:color="000000"/>
              <w:bottom w:val="single" w:sz="6" w:space="0" w:color="000000"/>
              <w:right w:val="single" w:sz="6" w:space="0" w:color="000000"/>
            </w:tcBorders>
          </w:tcPr>
          <w:p w14:paraId="13BCDAAA"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4F1D6CF2"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36E95ACE" w14:textId="77777777" w:rsidR="00171229" w:rsidRPr="00171229" w:rsidRDefault="00171229" w:rsidP="00171229"/>
        </w:tc>
      </w:tr>
      <w:tr w:rsidR="00171229" w:rsidRPr="00171229" w14:paraId="37019875" w14:textId="77777777" w:rsidTr="00DE3577">
        <w:trPr>
          <w:trHeight w:hRule="exact" w:val="468"/>
        </w:trPr>
        <w:tc>
          <w:tcPr>
            <w:tcW w:w="1277" w:type="dxa"/>
            <w:vMerge/>
            <w:tcBorders>
              <w:top w:val="single" w:sz="6" w:space="0" w:color="000000"/>
              <w:left w:val="single" w:sz="12" w:space="0" w:color="000000"/>
              <w:bottom w:val="single" w:sz="6" w:space="0" w:color="000000"/>
              <w:right w:val="single" w:sz="6" w:space="0" w:color="000000"/>
            </w:tcBorders>
          </w:tcPr>
          <w:p w14:paraId="7E284CE0"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6B1A2735" w14:textId="77777777" w:rsidR="00171229" w:rsidRPr="00171229" w:rsidRDefault="00171229" w:rsidP="00171229">
            <w:proofErr w:type="gramStart"/>
            <w:r w:rsidRPr="00171229">
              <w:rPr>
                <w:rFonts w:hint="eastAsia"/>
              </w:rPr>
              <w:t>•</w:t>
            </w:r>
            <w:proofErr w:type="gramEnd"/>
            <w:r w:rsidRPr="00171229">
              <w:rPr>
                <w:rFonts w:hint="eastAsia"/>
              </w:rPr>
              <w:t>垃圾貯存設施周遭環境是否經常保持整潔、衛生？</w:t>
            </w:r>
          </w:p>
        </w:tc>
        <w:tc>
          <w:tcPr>
            <w:tcW w:w="567" w:type="dxa"/>
            <w:tcBorders>
              <w:top w:val="single" w:sz="6" w:space="0" w:color="000000"/>
              <w:left w:val="single" w:sz="6" w:space="0" w:color="000000"/>
              <w:bottom w:val="single" w:sz="6" w:space="0" w:color="000000"/>
              <w:right w:val="single" w:sz="6" w:space="0" w:color="000000"/>
            </w:tcBorders>
          </w:tcPr>
          <w:p w14:paraId="655F0394"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09193131"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2680D1E9" w14:textId="77777777" w:rsidR="00171229" w:rsidRPr="00171229" w:rsidRDefault="00171229" w:rsidP="00171229"/>
        </w:tc>
      </w:tr>
      <w:tr w:rsidR="00171229" w:rsidRPr="00171229" w14:paraId="0E656444" w14:textId="77777777" w:rsidTr="00DE3577">
        <w:trPr>
          <w:trHeight w:hRule="exact" w:val="576"/>
        </w:trPr>
        <w:tc>
          <w:tcPr>
            <w:tcW w:w="1277" w:type="dxa"/>
            <w:vMerge/>
            <w:tcBorders>
              <w:top w:val="single" w:sz="6" w:space="0" w:color="000000"/>
              <w:left w:val="single" w:sz="12" w:space="0" w:color="000000"/>
              <w:bottom w:val="single" w:sz="6" w:space="0" w:color="000000"/>
              <w:right w:val="single" w:sz="6" w:space="0" w:color="000000"/>
            </w:tcBorders>
          </w:tcPr>
          <w:p w14:paraId="53429EEA"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3DD74BC1" w14:textId="77777777" w:rsidR="00171229" w:rsidRPr="00171229" w:rsidRDefault="00171229" w:rsidP="00171229">
            <w:proofErr w:type="gramStart"/>
            <w:r w:rsidRPr="00171229">
              <w:rPr>
                <w:rFonts w:hint="eastAsia"/>
              </w:rPr>
              <w:t>•</w:t>
            </w:r>
            <w:proofErr w:type="gramEnd"/>
            <w:r w:rsidRPr="00171229">
              <w:rPr>
                <w:rFonts w:hint="eastAsia"/>
              </w:rPr>
              <w:t>生活垃圾是否有委託環保署認可之公民營廢棄物清</w:t>
            </w:r>
          </w:p>
          <w:p w14:paraId="0781EF4D" w14:textId="77777777" w:rsidR="00171229" w:rsidRPr="00171229" w:rsidRDefault="00171229" w:rsidP="00171229">
            <w:r w:rsidRPr="00171229">
              <w:rPr>
                <w:rFonts w:hint="eastAsia"/>
              </w:rPr>
              <w:t>除處理機構定期清運處理？</w:t>
            </w:r>
          </w:p>
        </w:tc>
        <w:tc>
          <w:tcPr>
            <w:tcW w:w="567" w:type="dxa"/>
            <w:tcBorders>
              <w:top w:val="single" w:sz="6" w:space="0" w:color="000000"/>
              <w:left w:val="single" w:sz="6" w:space="0" w:color="000000"/>
              <w:bottom w:val="single" w:sz="6" w:space="0" w:color="000000"/>
              <w:right w:val="single" w:sz="6" w:space="0" w:color="000000"/>
            </w:tcBorders>
          </w:tcPr>
          <w:p w14:paraId="1EC61BB1"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31210A0D"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B8B69C4" w14:textId="77777777" w:rsidR="00171229" w:rsidRPr="00171229" w:rsidRDefault="00171229" w:rsidP="00171229"/>
        </w:tc>
      </w:tr>
      <w:tr w:rsidR="00171229" w:rsidRPr="00171229" w14:paraId="77937423" w14:textId="77777777" w:rsidTr="00DE3577">
        <w:trPr>
          <w:trHeight w:hRule="exact" w:val="468"/>
        </w:trPr>
        <w:tc>
          <w:tcPr>
            <w:tcW w:w="1277" w:type="dxa"/>
            <w:vMerge/>
            <w:tcBorders>
              <w:top w:val="single" w:sz="6" w:space="0" w:color="000000"/>
              <w:left w:val="single" w:sz="12" w:space="0" w:color="000000"/>
              <w:bottom w:val="single" w:sz="6" w:space="0" w:color="000000"/>
              <w:right w:val="single" w:sz="6" w:space="0" w:color="000000"/>
            </w:tcBorders>
          </w:tcPr>
          <w:p w14:paraId="62C432EF"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1BE2D770" w14:textId="77777777" w:rsidR="00171229" w:rsidRPr="00171229" w:rsidRDefault="00171229" w:rsidP="00171229">
            <w:proofErr w:type="gramStart"/>
            <w:r w:rsidRPr="00171229">
              <w:rPr>
                <w:rFonts w:hint="eastAsia"/>
              </w:rPr>
              <w:t>•</w:t>
            </w:r>
            <w:proofErr w:type="gramEnd"/>
            <w:r w:rsidRPr="00171229">
              <w:rPr>
                <w:rFonts w:hint="eastAsia"/>
              </w:rPr>
              <w:t>工區內廁所等衛生設施是否定期清理？</w:t>
            </w:r>
          </w:p>
        </w:tc>
        <w:tc>
          <w:tcPr>
            <w:tcW w:w="567" w:type="dxa"/>
            <w:tcBorders>
              <w:top w:val="single" w:sz="6" w:space="0" w:color="000000"/>
              <w:left w:val="single" w:sz="6" w:space="0" w:color="000000"/>
              <w:bottom w:val="single" w:sz="6" w:space="0" w:color="000000"/>
              <w:right w:val="single" w:sz="6" w:space="0" w:color="000000"/>
            </w:tcBorders>
          </w:tcPr>
          <w:p w14:paraId="686FAAA4"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1EF2564F"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1E5CA6C" w14:textId="77777777" w:rsidR="00171229" w:rsidRPr="00171229" w:rsidRDefault="00171229" w:rsidP="00171229"/>
        </w:tc>
      </w:tr>
      <w:tr w:rsidR="00171229" w:rsidRPr="00171229" w14:paraId="084EF924" w14:textId="77777777" w:rsidTr="00DE3577">
        <w:trPr>
          <w:trHeight w:hRule="exact" w:val="576"/>
        </w:trPr>
        <w:tc>
          <w:tcPr>
            <w:tcW w:w="1277" w:type="dxa"/>
            <w:vMerge/>
            <w:tcBorders>
              <w:top w:val="single" w:sz="6" w:space="0" w:color="000000"/>
              <w:left w:val="single" w:sz="12" w:space="0" w:color="000000"/>
              <w:bottom w:val="single" w:sz="6" w:space="0" w:color="000000"/>
              <w:right w:val="single" w:sz="6" w:space="0" w:color="000000"/>
            </w:tcBorders>
          </w:tcPr>
          <w:p w14:paraId="6EDB59EC"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7015B2A2" w14:textId="77777777" w:rsidR="00171229" w:rsidRPr="00171229" w:rsidRDefault="00171229" w:rsidP="00171229">
            <w:proofErr w:type="gramStart"/>
            <w:r w:rsidRPr="00171229">
              <w:rPr>
                <w:rFonts w:hint="eastAsia"/>
              </w:rPr>
              <w:t>•</w:t>
            </w:r>
            <w:proofErr w:type="gramEnd"/>
            <w:r w:rsidRPr="00171229">
              <w:rPr>
                <w:rFonts w:hint="eastAsia"/>
              </w:rPr>
              <w:t>工區內廁所等衛生設施產生之水肥是否定期清運處</w:t>
            </w:r>
          </w:p>
          <w:p w14:paraId="0B72F375" w14:textId="77777777" w:rsidR="00171229" w:rsidRPr="00171229" w:rsidRDefault="00171229" w:rsidP="00171229">
            <w:r w:rsidRPr="00171229">
              <w:rPr>
                <w:rFonts w:hint="eastAsia"/>
              </w:rPr>
              <w:t>理？</w:t>
            </w:r>
          </w:p>
        </w:tc>
        <w:tc>
          <w:tcPr>
            <w:tcW w:w="567" w:type="dxa"/>
            <w:tcBorders>
              <w:top w:val="single" w:sz="6" w:space="0" w:color="000000"/>
              <w:left w:val="single" w:sz="6" w:space="0" w:color="000000"/>
              <w:bottom w:val="single" w:sz="6" w:space="0" w:color="000000"/>
              <w:right w:val="single" w:sz="6" w:space="0" w:color="000000"/>
            </w:tcBorders>
          </w:tcPr>
          <w:p w14:paraId="53F273B2"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174D433E"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0A195142" w14:textId="77777777" w:rsidR="00171229" w:rsidRPr="00171229" w:rsidRDefault="00171229" w:rsidP="00171229"/>
        </w:tc>
      </w:tr>
      <w:tr w:rsidR="00171229" w:rsidRPr="00171229" w14:paraId="562F6053" w14:textId="77777777" w:rsidTr="00DE3577">
        <w:trPr>
          <w:trHeight w:hRule="exact" w:val="468"/>
        </w:trPr>
        <w:tc>
          <w:tcPr>
            <w:tcW w:w="1277" w:type="dxa"/>
            <w:vMerge/>
            <w:tcBorders>
              <w:top w:val="single" w:sz="6" w:space="0" w:color="000000"/>
              <w:left w:val="single" w:sz="12" w:space="0" w:color="000000"/>
              <w:bottom w:val="single" w:sz="6" w:space="0" w:color="000000"/>
              <w:right w:val="single" w:sz="6" w:space="0" w:color="000000"/>
            </w:tcBorders>
          </w:tcPr>
          <w:p w14:paraId="58B89B57"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3D2C3A76" w14:textId="77777777" w:rsidR="00171229" w:rsidRPr="00171229" w:rsidRDefault="00171229" w:rsidP="00171229">
            <w:proofErr w:type="gramStart"/>
            <w:r w:rsidRPr="00171229">
              <w:rPr>
                <w:rFonts w:hint="eastAsia"/>
              </w:rPr>
              <w:t>•</w:t>
            </w:r>
            <w:proofErr w:type="gramEnd"/>
            <w:r w:rsidRPr="00171229">
              <w:rPr>
                <w:rFonts w:hint="eastAsia"/>
              </w:rPr>
              <w:t>施工材料或廢棄物</w:t>
            </w:r>
            <w:proofErr w:type="gramStart"/>
            <w:r w:rsidRPr="00171229">
              <w:rPr>
                <w:rFonts w:hint="eastAsia"/>
              </w:rPr>
              <w:t>是否未堆置</w:t>
            </w:r>
            <w:proofErr w:type="gramEnd"/>
            <w:r w:rsidRPr="00171229">
              <w:rPr>
                <w:rFonts w:hint="eastAsia"/>
              </w:rPr>
              <w:t>於工區範圍外？</w:t>
            </w:r>
          </w:p>
        </w:tc>
        <w:tc>
          <w:tcPr>
            <w:tcW w:w="567" w:type="dxa"/>
            <w:tcBorders>
              <w:top w:val="single" w:sz="6" w:space="0" w:color="000000"/>
              <w:left w:val="single" w:sz="6" w:space="0" w:color="000000"/>
              <w:bottom w:val="single" w:sz="6" w:space="0" w:color="000000"/>
              <w:right w:val="single" w:sz="6" w:space="0" w:color="000000"/>
            </w:tcBorders>
          </w:tcPr>
          <w:p w14:paraId="64CBA33F"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734294AE"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5C4ECD85" w14:textId="77777777" w:rsidR="00171229" w:rsidRPr="00171229" w:rsidRDefault="00171229" w:rsidP="00171229"/>
        </w:tc>
      </w:tr>
      <w:tr w:rsidR="00171229" w:rsidRPr="00171229" w14:paraId="00520546" w14:textId="77777777" w:rsidTr="00DE3577">
        <w:trPr>
          <w:trHeight w:hRule="exact" w:val="576"/>
        </w:trPr>
        <w:tc>
          <w:tcPr>
            <w:tcW w:w="1277" w:type="dxa"/>
            <w:vMerge w:val="restart"/>
            <w:tcBorders>
              <w:top w:val="single" w:sz="6" w:space="0" w:color="000000"/>
              <w:left w:val="single" w:sz="12" w:space="0" w:color="000000"/>
              <w:bottom w:val="single" w:sz="6" w:space="0" w:color="000000"/>
              <w:right w:val="single" w:sz="6" w:space="0" w:color="000000"/>
            </w:tcBorders>
          </w:tcPr>
          <w:p w14:paraId="728F3767" w14:textId="77777777" w:rsidR="00171229" w:rsidRPr="00171229" w:rsidRDefault="00171229" w:rsidP="00171229">
            <w:r w:rsidRPr="00171229">
              <w:t>8.</w:t>
            </w:r>
            <w:r w:rsidRPr="00171229">
              <w:rPr>
                <w:rFonts w:hint="eastAsia"/>
              </w:rPr>
              <w:t>土方管理</w:t>
            </w:r>
          </w:p>
        </w:tc>
        <w:tc>
          <w:tcPr>
            <w:tcW w:w="5979" w:type="dxa"/>
            <w:tcBorders>
              <w:top w:val="single" w:sz="6" w:space="0" w:color="000000"/>
              <w:left w:val="single" w:sz="6" w:space="0" w:color="000000"/>
              <w:bottom w:val="single" w:sz="6" w:space="0" w:color="000000"/>
              <w:right w:val="single" w:sz="6" w:space="0" w:color="000000"/>
            </w:tcBorders>
            <w:vAlign w:val="center"/>
          </w:tcPr>
          <w:p w14:paraId="7B4D4FCB" w14:textId="77777777" w:rsidR="00171229" w:rsidRPr="00171229" w:rsidRDefault="00171229" w:rsidP="00171229">
            <w:proofErr w:type="gramStart"/>
            <w:r w:rsidRPr="00171229">
              <w:rPr>
                <w:rFonts w:hint="eastAsia"/>
              </w:rPr>
              <w:t>•</w:t>
            </w:r>
            <w:proofErr w:type="gramEnd"/>
            <w:r w:rsidRPr="00171229">
              <w:rPr>
                <w:rFonts w:hint="eastAsia"/>
              </w:rPr>
              <w:t>剩餘土石方是否依規定堆置於區內指定之土石方調</w:t>
            </w:r>
          </w:p>
          <w:p w14:paraId="5FFB15CE" w14:textId="77777777" w:rsidR="00171229" w:rsidRPr="00171229" w:rsidRDefault="00171229" w:rsidP="00171229">
            <w:proofErr w:type="gramStart"/>
            <w:r w:rsidRPr="00171229">
              <w:rPr>
                <w:rFonts w:hint="eastAsia"/>
              </w:rPr>
              <w:t>度場及</w:t>
            </w:r>
            <w:proofErr w:type="gramEnd"/>
            <w:r w:rsidRPr="00171229">
              <w:rPr>
                <w:rFonts w:hint="eastAsia"/>
              </w:rPr>
              <w:t>暫置場？</w:t>
            </w:r>
          </w:p>
        </w:tc>
        <w:tc>
          <w:tcPr>
            <w:tcW w:w="567" w:type="dxa"/>
            <w:tcBorders>
              <w:top w:val="single" w:sz="6" w:space="0" w:color="000000"/>
              <w:left w:val="single" w:sz="6" w:space="0" w:color="000000"/>
              <w:bottom w:val="single" w:sz="6" w:space="0" w:color="000000"/>
              <w:right w:val="single" w:sz="6" w:space="0" w:color="000000"/>
            </w:tcBorders>
          </w:tcPr>
          <w:p w14:paraId="3E8071CD"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609AA9E0"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2873DF80" w14:textId="77777777" w:rsidR="00171229" w:rsidRPr="00171229" w:rsidRDefault="00171229" w:rsidP="00171229"/>
        </w:tc>
      </w:tr>
      <w:tr w:rsidR="00171229" w:rsidRPr="00171229" w14:paraId="08A314D4" w14:textId="77777777" w:rsidTr="00DE3577">
        <w:trPr>
          <w:trHeight w:hRule="exact" w:val="574"/>
        </w:trPr>
        <w:tc>
          <w:tcPr>
            <w:tcW w:w="1277" w:type="dxa"/>
            <w:vMerge/>
            <w:tcBorders>
              <w:top w:val="single" w:sz="6" w:space="0" w:color="000000"/>
              <w:left w:val="single" w:sz="12" w:space="0" w:color="000000"/>
              <w:bottom w:val="single" w:sz="6" w:space="0" w:color="000000"/>
              <w:right w:val="single" w:sz="6" w:space="0" w:color="000000"/>
            </w:tcBorders>
          </w:tcPr>
          <w:p w14:paraId="65A104C0"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6D402E0A" w14:textId="77777777" w:rsidR="00171229" w:rsidRPr="00171229" w:rsidRDefault="00171229" w:rsidP="00171229">
            <w:proofErr w:type="gramStart"/>
            <w:r w:rsidRPr="00171229">
              <w:rPr>
                <w:rFonts w:hint="eastAsia"/>
              </w:rPr>
              <w:t>•</w:t>
            </w:r>
            <w:proofErr w:type="gramEnd"/>
            <w:r w:rsidRPr="00171229">
              <w:rPr>
                <w:rFonts w:hint="eastAsia"/>
              </w:rPr>
              <w:t>剩餘土石方</w:t>
            </w:r>
            <w:proofErr w:type="gramStart"/>
            <w:r w:rsidRPr="00171229">
              <w:rPr>
                <w:rFonts w:hint="eastAsia"/>
              </w:rPr>
              <w:t>之外運</w:t>
            </w:r>
            <w:proofErr w:type="gramEnd"/>
            <w:r w:rsidRPr="00171229">
              <w:rPr>
                <w:rFonts w:hint="eastAsia"/>
              </w:rPr>
              <w:t>處理，是否符合兩階段申報查核</w:t>
            </w:r>
          </w:p>
          <w:p w14:paraId="52331A43" w14:textId="77777777" w:rsidR="00171229" w:rsidRPr="00171229" w:rsidRDefault="00171229" w:rsidP="00171229">
            <w:r w:rsidRPr="00171229">
              <w:rPr>
                <w:rFonts w:hint="eastAsia"/>
              </w:rPr>
              <w:t>及勾</w:t>
            </w:r>
            <w:proofErr w:type="gramStart"/>
            <w:r w:rsidRPr="00171229">
              <w:rPr>
                <w:rFonts w:hint="eastAsia"/>
              </w:rPr>
              <w:t>稽</w:t>
            </w:r>
            <w:proofErr w:type="gramEnd"/>
            <w:r w:rsidRPr="00171229">
              <w:rPr>
                <w:rFonts w:hint="eastAsia"/>
              </w:rPr>
              <w:t>管制流程之要求？</w:t>
            </w:r>
          </w:p>
        </w:tc>
        <w:tc>
          <w:tcPr>
            <w:tcW w:w="567" w:type="dxa"/>
            <w:tcBorders>
              <w:top w:val="single" w:sz="6" w:space="0" w:color="000000"/>
              <w:left w:val="single" w:sz="6" w:space="0" w:color="000000"/>
              <w:bottom w:val="single" w:sz="6" w:space="0" w:color="000000"/>
              <w:right w:val="single" w:sz="6" w:space="0" w:color="000000"/>
            </w:tcBorders>
          </w:tcPr>
          <w:p w14:paraId="0D835416"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023D7802"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0B31980E" w14:textId="77777777" w:rsidR="00171229" w:rsidRPr="00171229" w:rsidRDefault="00171229" w:rsidP="00171229"/>
        </w:tc>
      </w:tr>
      <w:tr w:rsidR="00171229" w:rsidRPr="00171229" w14:paraId="015583DB" w14:textId="77777777" w:rsidTr="00DE3577">
        <w:trPr>
          <w:trHeight w:hRule="exact" w:val="576"/>
        </w:trPr>
        <w:tc>
          <w:tcPr>
            <w:tcW w:w="1277" w:type="dxa"/>
            <w:vMerge/>
            <w:tcBorders>
              <w:top w:val="single" w:sz="6" w:space="0" w:color="000000"/>
              <w:left w:val="single" w:sz="12" w:space="0" w:color="000000"/>
              <w:bottom w:val="single" w:sz="6" w:space="0" w:color="000000"/>
              <w:right w:val="single" w:sz="6" w:space="0" w:color="000000"/>
            </w:tcBorders>
          </w:tcPr>
          <w:p w14:paraId="7362B4E9"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2CC35086" w14:textId="77777777" w:rsidR="00171229" w:rsidRPr="00171229" w:rsidRDefault="00171229" w:rsidP="00171229">
            <w:proofErr w:type="gramStart"/>
            <w:r w:rsidRPr="00171229">
              <w:rPr>
                <w:rFonts w:hint="eastAsia"/>
              </w:rPr>
              <w:t>•</w:t>
            </w:r>
            <w:proofErr w:type="gramEnd"/>
            <w:r w:rsidRPr="00171229">
              <w:rPr>
                <w:rFonts w:hint="eastAsia"/>
              </w:rPr>
              <w:t>剩餘土石方</w:t>
            </w:r>
            <w:proofErr w:type="gramStart"/>
            <w:r w:rsidRPr="00171229">
              <w:rPr>
                <w:rFonts w:hint="eastAsia"/>
              </w:rPr>
              <w:t>之外運</w:t>
            </w:r>
            <w:proofErr w:type="gramEnd"/>
            <w:r w:rsidRPr="00171229">
              <w:rPr>
                <w:rFonts w:hint="eastAsia"/>
              </w:rPr>
              <w:t>處理，是否符合「營建剩餘土石</w:t>
            </w:r>
          </w:p>
          <w:p w14:paraId="5BF4FD9E" w14:textId="77777777" w:rsidR="00171229" w:rsidRPr="00171229" w:rsidRDefault="00171229" w:rsidP="00171229">
            <w:r w:rsidRPr="00171229">
              <w:rPr>
                <w:rFonts w:hint="eastAsia"/>
              </w:rPr>
              <w:t>方處理方案」相關規定辦理？</w:t>
            </w:r>
          </w:p>
        </w:tc>
        <w:tc>
          <w:tcPr>
            <w:tcW w:w="567" w:type="dxa"/>
            <w:tcBorders>
              <w:top w:val="single" w:sz="6" w:space="0" w:color="000000"/>
              <w:left w:val="single" w:sz="6" w:space="0" w:color="000000"/>
              <w:bottom w:val="single" w:sz="6" w:space="0" w:color="000000"/>
              <w:right w:val="single" w:sz="6" w:space="0" w:color="000000"/>
            </w:tcBorders>
          </w:tcPr>
          <w:p w14:paraId="60B2878A"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3C069D9D"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64D959C3" w14:textId="77777777" w:rsidR="00171229" w:rsidRPr="00171229" w:rsidRDefault="00171229" w:rsidP="00171229"/>
        </w:tc>
      </w:tr>
      <w:tr w:rsidR="00171229" w:rsidRPr="00171229" w14:paraId="3B19F318" w14:textId="77777777" w:rsidTr="00DE3577">
        <w:trPr>
          <w:trHeight w:hRule="exact" w:val="470"/>
        </w:trPr>
        <w:tc>
          <w:tcPr>
            <w:tcW w:w="1277" w:type="dxa"/>
            <w:vMerge w:val="restart"/>
            <w:tcBorders>
              <w:top w:val="single" w:sz="6" w:space="0" w:color="000000"/>
              <w:left w:val="single" w:sz="12" w:space="0" w:color="000000"/>
              <w:bottom w:val="single" w:sz="12" w:space="0" w:color="000000"/>
              <w:right w:val="single" w:sz="6" w:space="0" w:color="000000"/>
            </w:tcBorders>
          </w:tcPr>
          <w:p w14:paraId="48B01F42" w14:textId="77777777" w:rsidR="00171229" w:rsidRPr="00171229" w:rsidRDefault="00171229" w:rsidP="00171229">
            <w:r w:rsidRPr="00171229">
              <w:t>9.</w:t>
            </w:r>
            <w:r w:rsidRPr="00171229">
              <w:rPr>
                <w:rFonts w:hint="eastAsia"/>
              </w:rPr>
              <w:t>景觀環境</w:t>
            </w:r>
          </w:p>
          <w:p w14:paraId="27ABF162" w14:textId="77777777" w:rsidR="00171229" w:rsidRPr="00171229" w:rsidRDefault="00171229" w:rsidP="00171229">
            <w:r w:rsidRPr="00171229">
              <w:rPr>
                <w:rFonts w:hint="eastAsia"/>
              </w:rPr>
              <w:t>維護</w:t>
            </w:r>
          </w:p>
        </w:tc>
        <w:tc>
          <w:tcPr>
            <w:tcW w:w="5979" w:type="dxa"/>
            <w:tcBorders>
              <w:top w:val="single" w:sz="6" w:space="0" w:color="000000"/>
              <w:left w:val="single" w:sz="6" w:space="0" w:color="000000"/>
              <w:bottom w:val="single" w:sz="6" w:space="0" w:color="000000"/>
              <w:right w:val="single" w:sz="6" w:space="0" w:color="000000"/>
            </w:tcBorders>
            <w:vAlign w:val="center"/>
          </w:tcPr>
          <w:p w14:paraId="0A5809B5" w14:textId="77777777" w:rsidR="00171229" w:rsidRPr="00171229" w:rsidRDefault="00171229" w:rsidP="00171229">
            <w:proofErr w:type="gramStart"/>
            <w:r w:rsidRPr="00171229">
              <w:rPr>
                <w:rFonts w:hint="eastAsia"/>
              </w:rPr>
              <w:t>‧</w:t>
            </w:r>
            <w:proofErr w:type="gramEnd"/>
            <w:r w:rsidRPr="00171229">
              <w:rPr>
                <w:rFonts w:hint="eastAsia"/>
              </w:rPr>
              <w:t>工區內之機具及材料是否置放整齊？</w:t>
            </w:r>
          </w:p>
        </w:tc>
        <w:tc>
          <w:tcPr>
            <w:tcW w:w="567" w:type="dxa"/>
            <w:tcBorders>
              <w:top w:val="single" w:sz="6" w:space="0" w:color="000000"/>
              <w:left w:val="single" w:sz="6" w:space="0" w:color="000000"/>
              <w:bottom w:val="single" w:sz="6" w:space="0" w:color="000000"/>
              <w:right w:val="single" w:sz="6" w:space="0" w:color="000000"/>
            </w:tcBorders>
          </w:tcPr>
          <w:p w14:paraId="6E7914B5"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361C472F"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75E3B169" w14:textId="77777777" w:rsidR="00171229" w:rsidRPr="00171229" w:rsidRDefault="00171229" w:rsidP="00171229"/>
        </w:tc>
      </w:tr>
      <w:tr w:rsidR="00171229" w:rsidRPr="00171229" w14:paraId="2C857A48" w14:textId="77777777" w:rsidTr="00DE3577">
        <w:trPr>
          <w:trHeight w:hRule="exact" w:val="468"/>
        </w:trPr>
        <w:tc>
          <w:tcPr>
            <w:tcW w:w="1277" w:type="dxa"/>
            <w:vMerge/>
            <w:tcBorders>
              <w:top w:val="single" w:sz="6" w:space="0" w:color="000000"/>
              <w:left w:val="single" w:sz="12" w:space="0" w:color="000000"/>
              <w:bottom w:val="single" w:sz="12" w:space="0" w:color="000000"/>
              <w:right w:val="single" w:sz="6" w:space="0" w:color="000000"/>
            </w:tcBorders>
          </w:tcPr>
          <w:p w14:paraId="6D8FB390" w14:textId="77777777" w:rsidR="00171229" w:rsidRPr="00171229" w:rsidRDefault="00171229" w:rsidP="00171229"/>
        </w:tc>
        <w:tc>
          <w:tcPr>
            <w:tcW w:w="5979" w:type="dxa"/>
            <w:tcBorders>
              <w:top w:val="single" w:sz="6" w:space="0" w:color="000000"/>
              <w:left w:val="single" w:sz="6" w:space="0" w:color="000000"/>
              <w:bottom w:val="single" w:sz="6" w:space="0" w:color="000000"/>
              <w:right w:val="single" w:sz="6" w:space="0" w:color="000000"/>
            </w:tcBorders>
            <w:vAlign w:val="center"/>
          </w:tcPr>
          <w:p w14:paraId="3CE87EF8" w14:textId="77777777" w:rsidR="00171229" w:rsidRPr="00171229" w:rsidRDefault="00171229" w:rsidP="00171229">
            <w:proofErr w:type="gramStart"/>
            <w:r w:rsidRPr="00171229">
              <w:rPr>
                <w:rFonts w:hint="eastAsia"/>
              </w:rPr>
              <w:t>•</w:t>
            </w:r>
            <w:proofErr w:type="gramEnd"/>
            <w:r w:rsidRPr="00171229">
              <w:rPr>
                <w:rFonts w:hint="eastAsia"/>
              </w:rPr>
              <w:t>施工圍籬是否定期清潔維護？</w:t>
            </w:r>
          </w:p>
        </w:tc>
        <w:tc>
          <w:tcPr>
            <w:tcW w:w="567" w:type="dxa"/>
            <w:tcBorders>
              <w:top w:val="single" w:sz="6" w:space="0" w:color="000000"/>
              <w:left w:val="single" w:sz="6" w:space="0" w:color="000000"/>
              <w:bottom w:val="single" w:sz="6" w:space="0" w:color="000000"/>
              <w:right w:val="single" w:sz="6" w:space="0" w:color="000000"/>
            </w:tcBorders>
          </w:tcPr>
          <w:p w14:paraId="3E5BBA0C" w14:textId="77777777" w:rsidR="00171229" w:rsidRPr="00171229" w:rsidRDefault="00171229" w:rsidP="00171229"/>
        </w:tc>
        <w:tc>
          <w:tcPr>
            <w:tcW w:w="567" w:type="dxa"/>
            <w:tcBorders>
              <w:top w:val="single" w:sz="6" w:space="0" w:color="000000"/>
              <w:left w:val="single" w:sz="6" w:space="0" w:color="000000"/>
              <w:bottom w:val="single" w:sz="6" w:space="0" w:color="000000"/>
              <w:right w:val="single" w:sz="6" w:space="0" w:color="000000"/>
            </w:tcBorders>
          </w:tcPr>
          <w:p w14:paraId="5FFD42E9" w14:textId="77777777" w:rsidR="00171229" w:rsidRPr="00171229" w:rsidRDefault="00171229" w:rsidP="00171229"/>
        </w:tc>
        <w:tc>
          <w:tcPr>
            <w:tcW w:w="975" w:type="dxa"/>
            <w:tcBorders>
              <w:top w:val="single" w:sz="6" w:space="0" w:color="000000"/>
              <w:left w:val="single" w:sz="6" w:space="0" w:color="000000"/>
              <w:bottom w:val="single" w:sz="6" w:space="0" w:color="000000"/>
              <w:right w:val="single" w:sz="12" w:space="0" w:color="000000"/>
            </w:tcBorders>
          </w:tcPr>
          <w:p w14:paraId="11FCDBB5" w14:textId="77777777" w:rsidR="00171229" w:rsidRPr="00171229" w:rsidRDefault="00171229" w:rsidP="00171229"/>
        </w:tc>
      </w:tr>
      <w:tr w:rsidR="00171229" w:rsidRPr="00171229" w14:paraId="349BEB7B" w14:textId="77777777" w:rsidTr="00DE3577">
        <w:trPr>
          <w:trHeight w:hRule="exact" w:val="478"/>
        </w:trPr>
        <w:tc>
          <w:tcPr>
            <w:tcW w:w="1277" w:type="dxa"/>
            <w:vMerge/>
            <w:tcBorders>
              <w:top w:val="single" w:sz="6" w:space="0" w:color="000000"/>
              <w:left w:val="single" w:sz="12" w:space="0" w:color="000000"/>
              <w:bottom w:val="single" w:sz="12" w:space="0" w:color="000000"/>
              <w:right w:val="single" w:sz="6" w:space="0" w:color="000000"/>
            </w:tcBorders>
          </w:tcPr>
          <w:p w14:paraId="17B0F998" w14:textId="77777777" w:rsidR="00171229" w:rsidRPr="00171229" w:rsidRDefault="00171229" w:rsidP="00171229"/>
        </w:tc>
        <w:tc>
          <w:tcPr>
            <w:tcW w:w="5979" w:type="dxa"/>
            <w:tcBorders>
              <w:top w:val="single" w:sz="6" w:space="0" w:color="000000"/>
              <w:left w:val="single" w:sz="6" w:space="0" w:color="000000"/>
              <w:bottom w:val="single" w:sz="12" w:space="0" w:color="000000"/>
              <w:right w:val="single" w:sz="6" w:space="0" w:color="000000"/>
            </w:tcBorders>
            <w:vAlign w:val="center"/>
          </w:tcPr>
          <w:p w14:paraId="7B640319" w14:textId="77777777" w:rsidR="00171229" w:rsidRPr="00171229" w:rsidRDefault="00171229" w:rsidP="00171229">
            <w:proofErr w:type="gramStart"/>
            <w:r w:rsidRPr="00171229">
              <w:rPr>
                <w:rFonts w:hint="eastAsia"/>
              </w:rPr>
              <w:t>‧</w:t>
            </w:r>
            <w:proofErr w:type="gramEnd"/>
            <w:r w:rsidRPr="00171229">
              <w:rPr>
                <w:rFonts w:hint="eastAsia"/>
              </w:rPr>
              <w:t>階段施工完成後是否立即清理現場？</w:t>
            </w:r>
          </w:p>
        </w:tc>
        <w:tc>
          <w:tcPr>
            <w:tcW w:w="567" w:type="dxa"/>
            <w:tcBorders>
              <w:top w:val="single" w:sz="6" w:space="0" w:color="000000"/>
              <w:left w:val="single" w:sz="6" w:space="0" w:color="000000"/>
              <w:bottom w:val="single" w:sz="12" w:space="0" w:color="000000"/>
              <w:right w:val="single" w:sz="6" w:space="0" w:color="000000"/>
            </w:tcBorders>
          </w:tcPr>
          <w:p w14:paraId="46D7CFD7" w14:textId="77777777" w:rsidR="00171229" w:rsidRPr="00171229" w:rsidRDefault="00171229" w:rsidP="00171229"/>
        </w:tc>
        <w:tc>
          <w:tcPr>
            <w:tcW w:w="567" w:type="dxa"/>
            <w:tcBorders>
              <w:top w:val="single" w:sz="6" w:space="0" w:color="000000"/>
              <w:left w:val="single" w:sz="6" w:space="0" w:color="000000"/>
              <w:bottom w:val="single" w:sz="12" w:space="0" w:color="000000"/>
              <w:right w:val="single" w:sz="6" w:space="0" w:color="000000"/>
            </w:tcBorders>
          </w:tcPr>
          <w:p w14:paraId="604D4B63" w14:textId="77777777" w:rsidR="00171229" w:rsidRPr="00171229" w:rsidRDefault="00171229" w:rsidP="00171229"/>
        </w:tc>
        <w:tc>
          <w:tcPr>
            <w:tcW w:w="975" w:type="dxa"/>
            <w:tcBorders>
              <w:top w:val="single" w:sz="6" w:space="0" w:color="000000"/>
              <w:left w:val="single" w:sz="6" w:space="0" w:color="000000"/>
              <w:bottom w:val="single" w:sz="12" w:space="0" w:color="000000"/>
              <w:right w:val="single" w:sz="12" w:space="0" w:color="000000"/>
            </w:tcBorders>
          </w:tcPr>
          <w:p w14:paraId="1051FE78" w14:textId="77777777" w:rsidR="00171229" w:rsidRPr="00171229" w:rsidRDefault="00171229" w:rsidP="00171229"/>
        </w:tc>
      </w:tr>
    </w:tbl>
    <w:p w14:paraId="5CA595C3" w14:textId="77777777" w:rsidR="00171229" w:rsidRPr="00171229" w:rsidRDefault="00171229" w:rsidP="00171229"/>
    <w:p w14:paraId="576F5000" w14:textId="77777777" w:rsidR="00171229" w:rsidRPr="00171229" w:rsidRDefault="00171229" w:rsidP="00171229">
      <w:r w:rsidRPr="00171229">
        <w:br w:type="page"/>
      </w:r>
      <w:r w:rsidRPr="00171229">
        <w:rPr>
          <w:rFonts w:hint="eastAsia"/>
        </w:rPr>
        <w:t>工地環境保護執行概況檢查表</w:t>
      </w:r>
      <w:r w:rsidRPr="00171229">
        <w:t>(4/4)</w:t>
      </w:r>
    </w:p>
    <w:tbl>
      <w:tblPr>
        <w:tblW w:w="9485" w:type="dxa"/>
        <w:tblInd w:w="130" w:type="dxa"/>
        <w:tblLayout w:type="fixed"/>
        <w:tblCellMar>
          <w:left w:w="0" w:type="dxa"/>
          <w:right w:w="0" w:type="dxa"/>
        </w:tblCellMar>
        <w:tblLook w:val="0000" w:firstRow="0" w:lastRow="0" w:firstColumn="0" w:lastColumn="0" w:noHBand="0" w:noVBand="0"/>
      </w:tblPr>
      <w:tblGrid>
        <w:gridCol w:w="1303"/>
        <w:gridCol w:w="5953"/>
        <w:gridCol w:w="567"/>
        <w:gridCol w:w="714"/>
        <w:gridCol w:w="948"/>
      </w:tblGrid>
      <w:tr w:rsidR="00171229" w:rsidRPr="00171229" w14:paraId="6127719C" w14:textId="77777777" w:rsidTr="00DE3577">
        <w:trPr>
          <w:trHeight w:hRule="exact" w:val="476"/>
        </w:trPr>
        <w:tc>
          <w:tcPr>
            <w:tcW w:w="1303" w:type="dxa"/>
            <w:vMerge w:val="restart"/>
            <w:tcBorders>
              <w:top w:val="single" w:sz="13" w:space="0" w:color="000000"/>
              <w:left w:val="single" w:sz="12" w:space="0" w:color="000000"/>
              <w:bottom w:val="single" w:sz="13" w:space="0" w:color="000000"/>
              <w:right w:val="single" w:sz="6" w:space="0" w:color="000000"/>
            </w:tcBorders>
          </w:tcPr>
          <w:p w14:paraId="645CFAFF" w14:textId="77777777" w:rsidR="00171229" w:rsidRPr="00171229" w:rsidRDefault="00171229" w:rsidP="00171229"/>
          <w:p w14:paraId="5E15F129" w14:textId="77777777" w:rsidR="00171229" w:rsidRPr="00171229" w:rsidRDefault="00171229" w:rsidP="00171229">
            <w:r w:rsidRPr="00171229">
              <w:rPr>
                <w:rFonts w:hint="eastAsia"/>
              </w:rPr>
              <w:t>項目</w:t>
            </w:r>
          </w:p>
        </w:tc>
        <w:tc>
          <w:tcPr>
            <w:tcW w:w="5953" w:type="dxa"/>
            <w:vMerge w:val="restart"/>
            <w:tcBorders>
              <w:top w:val="single" w:sz="13" w:space="0" w:color="000000"/>
              <w:left w:val="single" w:sz="6" w:space="0" w:color="000000"/>
              <w:bottom w:val="single" w:sz="13" w:space="0" w:color="000000"/>
              <w:right w:val="single" w:sz="6" w:space="0" w:color="000000"/>
            </w:tcBorders>
          </w:tcPr>
          <w:p w14:paraId="0AD19AA6" w14:textId="77777777" w:rsidR="00171229" w:rsidRPr="00171229" w:rsidRDefault="00171229" w:rsidP="00171229"/>
          <w:p w14:paraId="2626833C" w14:textId="77777777" w:rsidR="00171229" w:rsidRPr="00171229" w:rsidRDefault="00171229" w:rsidP="00171229">
            <w:r w:rsidRPr="00171229">
              <w:rPr>
                <w:rFonts w:hint="eastAsia"/>
              </w:rPr>
              <w:t>查核內容</w:t>
            </w:r>
          </w:p>
        </w:tc>
        <w:tc>
          <w:tcPr>
            <w:tcW w:w="1281" w:type="dxa"/>
            <w:gridSpan w:val="2"/>
            <w:tcBorders>
              <w:top w:val="single" w:sz="13" w:space="0" w:color="000000"/>
              <w:left w:val="single" w:sz="6" w:space="0" w:color="000000"/>
              <w:bottom w:val="single" w:sz="6" w:space="0" w:color="000000"/>
              <w:right w:val="single" w:sz="6" w:space="0" w:color="000000"/>
            </w:tcBorders>
          </w:tcPr>
          <w:p w14:paraId="2E855FBA" w14:textId="77777777" w:rsidR="00171229" w:rsidRPr="00171229" w:rsidRDefault="00171229" w:rsidP="00171229">
            <w:r w:rsidRPr="00171229">
              <w:rPr>
                <w:rFonts w:hint="eastAsia"/>
              </w:rPr>
              <w:t>現況說明</w:t>
            </w:r>
          </w:p>
        </w:tc>
        <w:tc>
          <w:tcPr>
            <w:tcW w:w="948" w:type="dxa"/>
            <w:vMerge w:val="restart"/>
            <w:tcBorders>
              <w:top w:val="single" w:sz="13" w:space="0" w:color="000000"/>
              <w:left w:val="single" w:sz="6" w:space="0" w:color="000000"/>
              <w:bottom w:val="single" w:sz="13" w:space="0" w:color="000000"/>
              <w:right w:val="single" w:sz="12" w:space="0" w:color="000000"/>
            </w:tcBorders>
            <w:vAlign w:val="center"/>
          </w:tcPr>
          <w:p w14:paraId="4DB62E9F" w14:textId="77777777" w:rsidR="00171229" w:rsidRPr="00171229" w:rsidRDefault="00171229" w:rsidP="00171229">
            <w:r w:rsidRPr="00171229">
              <w:rPr>
                <w:rFonts w:hint="eastAsia"/>
              </w:rPr>
              <w:t>備註</w:t>
            </w:r>
          </w:p>
        </w:tc>
      </w:tr>
      <w:tr w:rsidR="00171229" w:rsidRPr="00171229" w14:paraId="08C33F2C" w14:textId="77777777" w:rsidTr="00DE3577">
        <w:trPr>
          <w:trHeight w:hRule="exact" w:val="476"/>
        </w:trPr>
        <w:tc>
          <w:tcPr>
            <w:tcW w:w="1303" w:type="dxa"/>
            <w:vMerge/>
            <w:tcBorders>
              <w:top w:val="single" w:sz="13" w:space="0" w:color="000000"/>
              <w:left w:val="single" w:sz="12" w:space="0" w:color="000000"/>
              <w:bottom w:val="single" w:sz="13" w:space="0" w:color="000000"/>
              <w:right w:val="single" w:sz="6" w:space="0" w:color="000000"/>
            </w:tcBorders>
          </w:tcPr>
          <w:p w14:paraId="413E646F" w14:textId="77777777" w:rsidR="00171229" w:rsidRPr="00171229" w:rsidRDefault="00171229" w:rsidP="00171229"/>
        </w:tc>
        <w:tc>
          <w:tcPr>
            <w:tcW w:w="5953" w:type="dxa"/>
            <w:vMerge/>
            <w:tcBorders>
              <w:top w:val="single" w:sz="13" w:space="0" w:color="000000"/>
              <w:left w:val="single" w:sz="6" w:space="0" w:color="000000"/>
              <w:bottom w:val="single" w:sz="13" w:space="0" w:color="000000"/>
              <w:right w:val="single" w:sz="6" w:space="0" w:color="000000"/>
            </w:tcBorders>
          </w:tcPr>
          <w:p w14:paraId="119FCC58" w14:textId="77777777" w:rsidR="00171229" w:rsidRPr="00171229" w:rsidRDefault="00171229" w:rsidP="00171229"/>
        </w:tc>
        <w:tc>
          <w:tcPr>
            <w:tcW w:w="567" w:type="dxa"/>
            <w:tcBorders>
              <w:top w:val="single" w:sz="6" w:space="0" w:color="000000"/>
              <w:left w:val="single" w:sz="6" w:space="0" w:color="000000"/>
              <w:bottom w:val="single" w:sz="13" w:space="0" w:color="000000"/>
              <w:right w:val="single" w:sz="6" w:space="0" w:color="000000"/>
            </w:tcBorders>
            <w:vAlign w:val="center"/>
          </w:tcPr>
          <w:p w14:paraId="3A6F1387" w14:textId="77777777" w:rsidR="00171229" w:rsidRPr="00171229" w:rsidRDefault="00171229" w:rsidP="00171229">
            <w:r w:rsidRPr="00171229">
              <w:rPr>
                <w:rFonts w:hint="eastAsia"/>
              </w:rPr>
              <w:t>是</w:t>
            </w:r>
          </w:p>
        </w:tc>
        <w:tc>
          <w:tcPr>
            <w:tcW w:w="714" w:type="dxa"/>
            <w:tcBorders>
              <w:top w:val="single" w:sz="6" w:space="0" w:color="000000"/>
              <w:left w:val="single" w:sz="6" w:space="0" w:color="000000"/>
              <w:bottom w:val="single" w:sz="13" w:space="0" w:color="000000"/>
              <w:right w:val="single" w:sz="6" w:space="0" w:color="000000"/>
            </w:tcBorders>
          </w:tcPr>
          <w:p w14:paraId="524CE76D" w14:textId="77777777" w:rsidR="00171229" w:rsidRPr="00171229" w:rsidRDefault="00171229" w:rsidP="00171229">
            <w:r w:rsidRPr="00171229">
              <w:rPr>
                <w:rFonts w:hint="eastAsia"/>
              </w:rPr>
              <w:t>否</w:t>
            </w:r>
          </w:p>
        </w:tc>
        <w:tc>
          <w:tcPr>
            <w:tcW w:w="948" w:type="dxa"/>
            <w:vMerge/>
            <w:tcBorders>
              <w:top w:val="single" w:sz="13" w:space="0" w:color="000000"/>
              <w:left w:val="single" w:sz="6" w:space="0" w:color="000000"/>
              <w:bottom w:val="single" w:sz="13" w:space="0" w:color="000000"/>
              <w:right w:val="single" w:sz="12" w:space="0" w:color="000000"/>
            </w:tcBorders>
          </w:tcPr>
          <w:p w14:paraId="6B572214" w14:textId="77777777" w:rsidR="00171229" w:rsidRPr="00171229" w:rsidRDefault="00171229" w:rsidP="00171229"/>
        </w:tc>
      </w:tr>
      <w:tr w:rsidR="00171229" w:rsidRPr="00171229" w14:paraId="197CCED4" w14:textId="77777777" w:rsidTr="00DE3577">
        <w:trPr>
          <w:trHeight w:hRule="exact" w:val="476"/>
        </w:trPr>
        <w:tc>
          <w:tcPr>
            <w:tcW w:w="1303" w:type="dxa"/>
            <w:vMerge w:val="restart"/>
            <w:tcBorders>
              <w:top w:val="single" w:sz="13" w:space="0" w:color="000000"/>
              <w:left w:val="single" w:sz="12" w:space="0" w:color="000000"/>
              <w:bottom w:val="single" w:sz="6" w:space="0" w:color="000000"/>
              <w:right w:val="single" w:sz="6" w:space="0" w:color="000000"/>
            </w:tcBorders>
          </w:tcPr>
          <w:p w14:paraId="455B2FA9" w14:textId="77777777" w:rsidR="00171229" w:rsidRPr="00171229" w:rsidRDefault="00171229" w:rsidP="00171229">
            <w:r w:rsidRPr="00171229">
              <w:t>10.</w:t>
            </w:r>
            <w:r w:rsidRPr="00171229">
              <w:rPr>
                <w:rFonts w:hint="eastAsia"/>
              </w:rPr>
              <w:t>交通維持</w:t>
            </w:r>
          </w:p>
        </w:tc>
        <w:tc>
          <w:tcPr>
            <w:tcW w:w="5953" w:type="dxa"/>
            <w:tcBorders>
              <w:top w:val="single" w:sz="13" w:space="0" w:color="000000"/>
              <w:left w:val="single" w:sz="6" w:space="0" w:color="000000"/>
              <w:bottom w:val="single" w:sz="6" w:space="0" w:color="000000"/>
              <w:right w:val="single" w:sz="6" w:space="0" w:color="000000"/>
            </w:tcBorders>
            <w:vAlign w:val="center"/>
          </w:tcPr>
          <w:p w14:paraId="56403478" w14:textId="77777777" w:rsidR="00171229" w:rsidRPr="00171229" w:rsidRDefault="00171229" w:rsidP="00171229">
            <w:proofErr w:type="gramStart"/>
            <w:r w:rsidRPr="00171229">
              <w:rPr>
                <w:rFonts w:hint="eastAsia"/>
              </w:rPr>
              <w:t>‧</w:t>
            </w:r>
            <w:proofErr w:type="gramEnd"/>
            <w:r w:rsidRPr="00171229">
              <w:rPr>
                <w:rFonts w:hint="eastAsia"/>
              </w:rPr>
              <w:t>是否依「交通維持計畫」執行？</w:t>
            </w:r>
          </w:p>
        </w:tc>
        <w:tc>
          <w:tcPr>
            <w:tcW w:w="567" w:type="dxa"/>
            <w:tcBorders>
              <w:top w:val="single" w:sz="13" w:space="0" w:color="000000"/>
              <w:left w:val="single" w:sz="6" w:space="0" w:color="000000"/>
              <w:bottom w:val="single" w:sz="6" w:space="0" w:color="000000"/>
              <w:right w:val="single" w:sz="6" w:space="0" w:color="000000"/>
            </w:tcBorders>
          </w:tcPr>
          <w:p w14:paraId="7829C3C5" w14:textId="77777777" w:rsidR="00171229" w:rsidRPr="00171229" w:rsidRDefault="00171229" w:rsidP="00171229"/>
        </w:tc>
        <w:tc>
          <w:tcPr>
            <w:tcW w:w="714" w:type="dxa"/>
            <w:tcBorders>
              <w:top w:val="single" w:sz="13" w:space="0" w:color="000000"/>
              <w:left w:val="single" w:sz="6" w:space="0" w:color="000000"/>
              <w:bottom w:val="single" w:sz="6" w:space="0" w:color="000000"/>
              <w:right w:val="single" w:sz="6" w:space="0" w:color="000000"/>
            </w:tcBorders>
          </w:tcPr>
          <w:p w14:paraId="75485725" w14:textId="77777777" w:rsidR="00171229" w:rsidRPr="00171229" w:rsidRDefault="00171229" w:rsidP="00171229"/>
        </w:tc>
        <w:tc>
          <w:tcPr>
            <w:tcW w:w="948" w:type="dxa"/>
            <w:tcBorders>
              <w:top w:val="single" w:sz="13" w:space="0" w:color="000000"/>
              <w:left w:val="single" w:sz="6" w:space="0" w:color="000000"/>
              <w:bottom w:val="single" w:sz="6" w:space="0" w:color="000000"/>
              <w:right w:val="single" w:sz="12" w:space="0" w:color="000000"/>
            </w:tcBorders>
          </w:tcPr>
          <w:p w14:paraId="73442CEF" w14:textId="77777777" w:rsidR="00171229" w:rsidRPr="00171229" w:rsidRDefault="00171229" w:rsidP="00171229"/>
        </w:tc>
      </w:tr>
      <w:tr w:rsidR="00171229" w:rsidRPr="00171229" w14:paraId="68DA6E6E" w14:textId="77777777" w:rsidTr="00DE3577">
        <w:trPr>
          <w:trHeight w:hRule="exact" w:val="468"/>
        </w:trPr>
        <w:tc>
          <w:tcPr>
            <w:tcW w:w="1303" w:type="dxa"/>
            <w:vMerge/>
            <w:tcBorders>
              <w:top w:val="single" w:sz="13" w:space="0" w:color="000000"/>
              <w:left w:val="single" w:sz="12" w:space="0" w:color="000000"/>
              <w:bottom w:val="single" w:sz="6" w:space="0" w:color="000000"/>
              <w:right w:val="single" w:sz="6" w:space="0" w:color="000000"/>
            </w:tcBorders>
          </w:tcPr>
          <w:p w14:paraId="6417542F"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6E057F9D" w14:textId="77777777" w:rsidR="00171229" w:rsidRPr="00171229" w:rsidRDefault="00171229" w:rsidP="00171229">
            <w:proofErr w:type="gramStart"/>
            <w:r w:rsidRPr="00171229">
              <w:rPr>
                <w:rFonts w:hint="eastAsia"/>
              </w:rPr>
              <w:t>•</w:t>
            </w:r>
            <w:proofErr w:type="gramEnd"/>
            <w:r w:rsidRPr="00171229">
              <w:rPr>
                <w:rFonts w:hint="eastAsia"/>
              </w:rPr>
              <w:t>是否依指定聯外運輸道路進出工區？</w:t>
            </w:r>
          </w:p>
        </w:tc>
        <w:tc>
          <w:tcPr>
            <w:tcW w:w="567" w:type="dxa"/>
            <w:tcBorders>
              <w:top w:val="single" w:sz="6" w:space="0" w:color="000000"/>
              <w:left w:val="single" w:sz="6" w:space="0" w:color="000000"/>
              <w:bottom w:val="single" w:sz="6" w:space="0" w:color="000000"/>
              <w:right w:val="single" w:sz="6" w:space="0" w:color="000000"/>
            </w:tcBorders>
          </w:tcPr>
          <w:p w14:paraId="63FDA37E"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1476038D"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0E72E57C" w14:textId="77777777" w:rsidR="00171229" w:rsidRPr="00171229" w:rsidRDefault="00171229" w:rsidP="00171229"/>
        </w:tc>
      </w:tr>
      <w:tr w:rsidR="00171229" w:rsidRPr="00171229" w14:paraId="2E84AF79" w14:textId="77777777" w:rsidTr="00DE3577">
        <w:trPr>
          <w:trHeight w:hRule="exact" w:val="856"/>
        </w:trPr>
        <w:tc>
          <w:tcPr>
            <w:tcW w:w="1303" w:type="dxa"/>
            <w:vMerge/>
            <w:tcBorders>
              <w:top w:val="single" w:sz="13" w:space="0" w:color="000000"/>
              <w:left w:val="single" w:sz="12" w:space="0" w:color="000000"/>
              <w:bottom w:val="single" w:sz="6" w:space="0" w:color="000000"/>
              <w:right w:val="single" w:sz="6" w:space="0" w:color="000000"/>
            </w:tcBorders>
          </w:tcPr>
          <w:p w14:paraId="1ECB6E7E"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7D5AAD43" w14:textId="77777777" w:rsidR="00171229" w:rsidRPr="00171229" w:rsidRDefault="00171229" w:rsidP="00171229">
            <w:proofErr w:type="gramStart"/>
            <w:r w:rsidRPr="00171229">
              <w:rPr>
                <w:rFonts w:hint="eastAsia"/>
              </w:rPr>
              <w:t>‧</w:t>
            </w:r>
            <w:proofErr w:type="gramEnd"/>
            <w:r w:rsidRPr="00171229">
              <w:rPr>
                <w:rFonts w:hint="eastAsia"/>
              </w:rPr>
              <w:t>有否於施工區域鄰近路段之適當地點設置必要之警告、禁止、指示及施工標誌以及標線、</w:t>
            </w:r>
            <w:proofErr w:type="gramStart"/>
            <w:r w:rsidRPr="00171229">
              <w:rPr>
                <w:rFonts w:hint="eastAsia"/>
              </w:rPr>
              <w:t>交通錐或拒</w:t>
            </w:r>
            <w:proofErr w:type="gramEnd"/>
            <w:r w:rsidRPr="00171229">
              <w:rPr>
                <w:rFonts w:hint="eastAsia"/>
              </w:rPr>
              <w:t>馬？</w:t>
            </w:r>
          </w:p>
        </w:tc>
        <w:tc>
          <w:tcPr>
            <w:tcW w:w="567" w:type="dxa"/>
            <w:tcBorders>
              <w:top w:val="single" w:sz="6" w:space="0" w:color="000000"/>
              <w:left w:val="single" w:sz="6" w:space="0" w:color="000000"/>
              <w:bottom w:val="single" w:sz="6" w:space="0" w:color="000000"/>
              <w:right w:val="single" w:sz="6" w:space="0" w:color="000000"/>
            </w:tcBorders>
          </w:tcPr>
          <w:p w14:paraId="1AB5ED36"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5059EC7C"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24D22FE8" w14:textId="77777777" w:rsidR="00171229" w:rsidRPr="00171229" w:rsidRDefault="00171229" w:rsidP="00171229"/>
        </w:tc>
      </w:tr>
      <w:tr w:rsidR="00171229" w:rsidRPr="00171229" w14:paraId="2C0400E0" w14:textId="77777777" w:rsidTr="00DE3577">
        <w:trPr>
          <w:trHeight w:hRule="exact" w:val="470"/>
        </w:trPr>
        <w:tc>
          <w:tcPr>
            <w:tcW w:w="1303" w:type="dxa"/>
            <w:vMerge/>
            <w:tcBorders>
              <w:top w:val="single" w:sz="13" w:space="0" w:color="000000"/>
              <w:left w:val="single" w:sz="12" w:space="0" w:color="000000"/>
              <w:bottom w:val="single" w:sz="6" w:space="0" w:color="000000"/>
              <w:right w:val="single" w:sz="6" w:space="0" w:color="000000"/>
            </w:tcBorders>
          </w:tcPr>
          <w:p w14:paraId="334C86C8"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19DB679F" w14:textId="77777777" w:rsidR="00171229" w:rsidRPr="00171229" w:rsidRDefault="00171229" w:rsidP="00171229">
            <w:proofErr w:type="gramStart"/>
            <w:r w:rsidRPr="00171229">
              <w:rPr>
                <w:rFonts w:hint="eastAsia"/>
              </w:rPr>
              <w:t>‧</w:t>
            </w:r>
            <w:proofErr w:type="gramEnd"/>
            <w:r w:rsidRPr="00171229">
              <w:rPr>
                <w:rFonts w:hint="eastAsia"/>
              </w:rPr>
              <w:t>運輸車輛是否未超載、超速？</w:t>
            </w:r>
          </w:p>
        </w:tc>
        <w:tc>
          <w:tcPr>
            <w:tcW w:w="567" w:type="dxa"/>
            <w:tcBorders>
              <w:top w:val="single" w:sz="6" w:space="0" w:color="000000"/>
              <w:left w:val="single" w:sz="6" w:space="0" w:color="000000"/>
              <w:bottom w:val="single" w:sz="6" w:space="0" w:color="000000"/>
              <w:right w:val="single" w:sz="6" w:space="0" w:color="000000"/>
            </w:tcBorders>
          </w:tcPr>
          <w:p w14:paraId="112304BF"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0779DFE4"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698EF2C3" w14:textId="77777777" w:rsidR="00171229" w:rsidRPr="00171229" w:rsidRDefault="00171229" w:rsidP="00171229"/>
        </w:tc>
      </w:tr>
      <w:tr w:rsidR="00171229" w:rsidRPr="00171229" w14:paraId="1076FDC3" w14:textId="77777777" w:rsidTr="00DE3577">
        <w:trPr>
          <w:trHeight w:hRule="exact" w:val="468"/>
        </w:trPr>
        <w:tc>
          <w:tcPr>
            <w:tcW w:w="1303" w:type="dxa"/>
            <w:vMerge/>
            <w:tcBorders>
              <w:top w:val="single" w:sz="13" w:space="0" w:color="000000"/>
              <w:left w:val="single" w:sz="12" w:space="0" w:color="000000"/>
              <w:bottom w:val="single" w:sz="6" w:space="0" w:color="000000"/>
              <w:right w:val="single" w:sz="6" w:space="0" w:color="000000"/>
            </w:tcBorders>
          </w:tcPr>
          <w:p w14:paraId="30A269A4"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61BB915E" w14:textId="77777777" w:rsidR="00171229" w:rsidRPr="00171229" w:rsidRDefault="00171229" w:rsidP="00171229">
            <w:proofErr w:type="gramStart"/>
            <w:r w:rsidRPr="00171229">
              <w:rPr>
                <w:rFonts w:hint="eastAsia"/>
              </w:rPr>
              <w:t>‧</w:t>
            </w:r>
            <w:proofErr w:type="gramEnd"/>
            <w:r w:rsidRPr="00171229">
              <w:rPr>
                <w:rFonts w:hint="eastAsia"/>
              </w:rPr>
              <w:t>施工運輸是否避開尖峰時段？</w:t>
            </w:r>
          </w:p>
        </w:tc>
        <w:tc>
          <w:tcPr>
            <w:tcW w:w="567" w:type="dxa"/>
            <w:tcBorders>
              <w:top w:val="single" w:sz="6" w:space="0" w:color="000000"/>
              <w:left w:val="single" w:sz="6" w:space="0" w:color="000000"/>
              <w:bottom w:val="single" w:sz="6" w:space="0" w:color="000000"/>
              <w:right w:val="single" w:sz="6" w:space="0" w:color="000000"/>
            </w:tcBorders>
          </w:tcPr>
          <w:p w14:paraId="73C4A65A"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5A2EB76A"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4D3F4CED" w14:textId="77777777" w:rsidR="00171229" w:rsidRPr="00171229" w:rsidRDefault="00171229" w:rsidP="00171229"/>
        </w:tc>
      </w:tr>
      <w:tr w:rsidR="00171229" w:rsidRPr="00171229" w14:paraId="1156B8A3" w14:textId="77777777" w:rsidTr="00DE3577">
        <w:trPr>
          <w:trHeight w:hRule="exact" w:val="470"/>
        </w:trPr>
        <w:tc>
          <w:tcPr>
            <w:tcW w:w="1303" w:type="dxa"/>
            <w:vMerge/>
            <w:tcBorders>
              <w:top w:val="single" w:sz="13" w:space="0" w:color="000000"/>
              <w:left w:val="single" w:sz="12" w:space="0" w:color="000000"/>
              <w:bottom w:val="single" w:sz="6" w:space="0" w:color="000000"/>
              <w:right w:val="single" w:sz="6" w:space="0" w:color="000000"/>
            </w:tcBorders>
          </w:tcPr>
          <w:p w14:paraId="3FF1D744"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3BDC12BC" w14:textId="77777777" w:rsidR="00171229" w:rsidRPr="00171229" w:rsidRDefault="00171229" w:rsidP="00171229">
            <w:proofErr w:type="gramStart"/>
            <w:r w:rsidRPr="00171229">
              <w:rPr>
                <w:rFonts w:hint="eastAsia"/>
              </w:rPr>
              <w:t>‧</w:t>
            </w:r>
            <w:proofErr w:type="gramEnd"/>
            <w:r w:rsidRPr="00171229">
              <w:rPr>
                <w:rFonts w:hint="eastAsia"/>
              </w:rPr>
              <w:t>工區出入口是否派人指揮工區車輛進出？</w:t>
            </w:r>
          </w:p>
        </w:tc>
        <w:tc>
          <w:tcPr>
            <w:tcW w:w="567" w:type="dxa"/>
            <w:tcBorders>
              <w:top w:val="single" w:sz="6" w:space="0" w:color="000000"/>
              <w:left w:val="single" w:sz="6" w:space="0" w:color="000000"/>
              <w:bottom w:val="single" w:sz="6" w:space="0" w:color="000000"/>
              <w:right w:val="single" w:sz="6" w:space="0" w:color="000000"/>
            </w:tcBorders>
          </w:tcPr>
          <w:p w14:paraId="04C797A2"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7810D373"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388CEC6C" w14:textId="77777777" w:rsidR="00171229" w:rsidRPr="00171229" w:rsidRDefault="00171229" w:rsidP="00171229"/>
        </w:tc>
      </w:tr>
      <w:tr w:rsidR="00171229" w:rsidRPr="00171229" w14:paraId="14D61D77" w14:textId="77777777" w:rsidTr="00DE3577">
        <w:trPr>
          <w:trHeight w:hRule="exact" w:val="468"/>
        </w:trPr>
        <w:tc>
          <w:tcPr>
            <w:tcW w:w="1303" w:type="dxa"/>
            <w:vMerge/>
            <w:tcBorders>
              <w:top w:val="single" w:sz="13" w:space="0" w:color="000000"/>
              <w:left w:val="single" w:sz="12" w:space="0" w:color="000000"/>
              <w:bottom w:val="single" w:sz="6" w:space="0" w:color="000000"/>
              <w:right w:val="single" w:sz="6" w:space="0" w:color="000000"/>
            </w:tcBorders>
          </w:tcPr>
          <w:p w14:paraId="46F6110B"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68F8A5F1" w14:textId="77777777" w:rsidR="00171229" w:rsidRPr="00171229" w:rsidRDefault="00171229" w:rsidP="00171229">
            <w:proofErr w:type="gramStart"/>
            <w:r w:rsidRPr="00171229">
              <w:rPr>
                <w:rFonts w:hint="eastAsia"/>
              </w:rPr>
              <w:t>‧</w:t>
            </w:r>
            <w:proofErr w:type="gramEnd"/>
            <w:r w:rsidRPr="00171229">
              <w:rPr>
                <w:rFonts w:hint="eastAsia"/>
              </w:rPr>
              <w:t>施工車輛損壞路面是否適時修補？</w:t>
            </w:r>
          </w:p>
        </w:tc>
        <w:tc>
          <w:tcPr>
            <w:tcW w:w="567" w:type="dxa"/>
            <w:tcBorders>
              <w:top w:val="single" w:sz="6" w:space="0" w:color="000000"/>
              <w:left w:val="single" w:sz="6" w:space="0" w:color="000000"/>
              <w:bottom w:val="single" w:sz="6" w:space="0" w:color="000000"/>
              <w:right w:val="single" w:sz="6" w:space="0" w:color="000000"/>
            </w:tcBorders>
          </w:tcPr>
          <w:p w14:paraId="2602EB50"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590A30F4"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7704F91F" w14:textId="77777777" w:rsidR="00171229" w:rsidRPr="00171229" w:rsidRDefault="00171229" w:rsidP="00171229"/>
        </w:tc>
      </w:tr>
      <w:tr w:rsidR="00171229" w:rsidRPr="00171229" w14:paraId="484C375B" w14:textId="77777777" w:rsidTr="00DE3577">
        <w:trPr>
          <w:trHeight w:hRule="exact" w:val="468"/>
        </w:trPr>
        <w:tc>
          <w:tcPr>
            <w:tcW w:w="1303" w:type="dxa"/>
            <w:vMerge w:val="restart"/>
            <w:tcBorders>
              <w:top w:val="single" w:sz="6" w:space="0" w:color="000000"/>
              <w:left w:val="single" w:sz="12" w:space="0" w:color="000000"/>
              <w:bottom w:val="single" w:sz="13" w:space="0" w:color="000000"/>
              <w:right w:val="single" w:sz="6" w:space="0" w:color="000000"/>
            </w:tcBorders>
          </w:tcPr>
          <w:p w14:paraId="753513CD" w14:textId="77777777" w:rsidR="00171229" w:rsidRPr="00171229" w:rsidRDefault="00171229" w:rsidP="00171229">
            <w:r w:rsidRPr="00171229">
              <w:t>11.</w:t>
            </w:r>
            <w:r w:rsidRPr="00171229">
              <w:rPr>
                <w:rFonts w:hint="eastAsia"/>
              </w:rPr>
              <w:t>其他</w:t>
            </w:r>
          </w:p>
        </w:tc>
        <w:tc>
          <w:tcPr>
            <w:tcW w:w="5953" w:type="dxa"/>
            <w:tcBorders>
              <w:top w:val="single" w:sz="6" w:space="0" w:color="000000"/>
              <w:left w:val="single" w:sz="6" w:space="0" w:color="000000"/>
              <w:bottom w:val="single" w:sz="6" w:space="0" w:color="000000"/>
              <w:right w:val="single" w:sz="6" w:space="0" w:color="000000"/>
            </w:tcBorders>
            <w:vAlign w:val="center"/>
          </w:tcPr>
          <w:p w14:paraId="10459ACF" w14:textId="77777777" w:rsidR="00171229" w:rsidRPr="00171229" w:rsidRDefault="00171229" w:rsidP="00171229">
            <w:proofErr w:type="gramStart"/>
            <w:r w:rsidRPr="00171229">
              <w:rPr>
                <w:rFonts w:hint="eastAsia"/>
              </w:rPr>
              <w:t>‧</w:t>
            </w:r>
            <w:proofErr w:type="gramEnd"/>
            <w:r w:rsidRPr="00171229">
              <w:rPr>
                <w:rFonts w:hint="eastAsia"/>
              </w:rPr>
              <w:t>是否有民眾抱怨或陳情？</w:t>
            </w:r>
          </w:p>
        </w:tc>
        <w:tc>
          <w:tcPr>
            <w:tcW w:w="567" w:type="dxa"/>
            <w:tcBorders>
              <w:top w:val="single" w:sz="6" w:space="0" w:color="000000"/>
              <w:left w:val="single" w:sz="6" w:space="0" w:color="000000"/>
              <w:bottom w:val="single" w:sz="6" w:space="0" w:color="000000"/>
              <w:right w:val="single" w:sz="6" w:space="0" w:color="000000"/>
            </w:tcBorders>
          </w:tcPr>
          <w:p w14:paraId="5950AA13"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0699818F"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4A0BF895" w14:textId="77777777" w:rsidR="00171229" w:rsidRPr="00171229" w:rsidRDefault="00171229" w:rsidP="00171229"/>
        </w:tc>
      </w:tr>
      <w:tr w:rsidR="00171229" w:rsidRPr="00171229" w14:paraId="5B6F693C" w14:textId="77777777" w:rsidTr="00DE3577">
        <w:trPr>
          <w:trHeight w:hRule="exact" w:val="470"/>
        </w:trPr>
        <w:tc>
          <w:tcPr>
            <w:tcW w:w="1303" w:type="dxa"/>
            <w:vMerge/>
            <w:tcBorders>
              <w:top w:val="single" w:sz="6" w:space="0" w:color="000000"/>
              <w:left w:val="single" w:sz="12" w:space="0" w:color="000000"/>
              <w:bottom w:val="single" w:sz="13" w:space="0" w:color="000000"/>
              <w:right w:val="single" w:sz="6" w:space="0" w:color="000000"/>
            </w:tcBorders>
          </w:tcPr>
          <w:p w14:paraId="2EF485FC"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75C4EBE9" w14:textId="77777777" w:rsidR="00171229" w:rsidRPr="00171229" w:rsidRDefault="00171229" w:rsidP="00171229">
            <w:proofErr w:type="gramStart"/>
            <w:r w:rsidRPr="00171229">
              <w:rPr>
                <w:rFonts w:hint="eastAsia"/>
              </w:rPr>
              <w:t>‧</w:t>
            </w:r>
            <w:proofErr w:type="gramEnd"/>
            <w:r w:rsidRPr="00171229">
              <w:rPr>
                <w:rFonts w:hint="eastAsia"/>
              </w:rPr>
              <w:t>民眾抱怨是否已妥善處理及記錄？</w:t>
            </w:r>
          </w:p>
        </w:tc>
        <w:tc>
          <w:tcPr>
            <w:tcW w:w="567" w:type="dxa"/>
            <w:tcBorders>
              <w:top w:val="single" w:sz="6" w:space="0" w:color="000000"/>
              <w:left w:val="single" w:sz="6" w:space="0" w:color="000000"/>
              <w:bottom w:val="single" w:sz="6" w:space="0" w:color="000000"/>
              <w:right w:val="single" w:sz="6" w:space="0" w:color="000000"/>
            </w:tcBorders>
          </w:tcPr>
          <w:p w14:paraId="1E9B41E8"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453C294A"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3008C4B7" w14:textId="77777777" w:rsidR="00171229" w:rsidRPr="00171229" w:rsidRDefault="00171229" w:rsidP="00171229"/>
        </w:tc>
      </w:tr>
      <w:tr w:rsidR="00171229" w:rsidRPr="00171229" w14:paraId="733A56E8" w14:textId="77777777" w:rsidTr="00DE3577">
        <w:trPr>
          <w:trHeight w:hRule="exact" w:val="458"/>
        </w:trPr>
        <w:tc>
          <w:tcPr>
            <w:tcW w:w="1303" w:type="dxa"/>
            <w:vMerge/>
            <w:tcBorders>
              <w:top w:val="single" w:sz="6" w:space="0" w:color="000000"/>
              <w:left w:val="single" w:sz="12" w:space="0" w:color="000000"/>
              <w:bottom w:val="single" w:sz="13" w:space="0" w:color="000000"/>
              <w:right w:val="single" w:sz="6" w:space="0" w:color="000000"/>
            </w:tcBorders>
          </w:tcPr>
          <w:p w14:paraId="5C250AF2" w14:textId="77777777" w:rsidR="00171229" w:rsidRPr="00171229" w:rsidRDefault="00171229" w:rsidP="00171229"/>
        </w:tc>
        <w:tc>
          <w:tcPr>
            <w:tcW w:w="5953" w:type="dxa"/>
            <w:tcBorders>
              <w:top w:val="single" w:sz="6" w:space="0" w:color="000000"/>
              <w:left w:val="single" w:sz="6" w:space="0" w:color="000000"/>
              <w:bottom w:val="single" w:sz="6" w:space="0" w:color="000000"/>
              <w:right w:val="single" w:sz="6" w:space="0" w:color="000000"/>
            </w:tcBorders>
            <w:vAlign w:val="center"/>
          </w:tcPr>
          <w:p w14:paraId="1421D230" w14:textId="77777777" w:rsidR="00171229" w:rsidRPr="00171229" w:rsidRDefault="00171229" w:rsidP="00171229">
            <w:proofErr w:type="gramStart"/>
            <w:r w:rsidRPr="00171229">
              <w:rPr>
                <w:rFonts w:hint="eastAsia"/>
              </w:rPr>
              <w:t>‧</w:t>
            </w:r>
            <w:proofErr w:type="gramEnd"/>
            <w:r w:rsidRPr="00171229">
              <w:rPr>
                <w:rFonts w:hint="eastAsia"/>
              </w:rPr>
              <w:t>是否有環保主管機關稽查不合格且予以告發之情事？</w:t>
            </w:r>
          </w:p>
        </w:tc>
        <w:tc>
          <w:tcPr>
            <w:tcW w:w="567" w:type="dxa"/>
            <w:tcBorders>
              <w:top w:val="single" w:sz="6" w:space="0" w:color="000000"/>
              <w:left w:val="single" w:sz="6" w:space="0" w:color="000000"/>
              <w:bottom w:val="single" w:sz="6" w:space="0" w:color="000000"/>
              <w:right w:val="single" w:sz="6" w:space="0" w:color="000000"/>
            </w:tcBorders>
          </w:tcPr>
          <w:p w14:paraId="708940F8" w14:textId="77777777" w:rsidR="00171229" w:rsidRPr="00171229" w:rsidRDefault="00171229" w:rsidP="00171229"/>
        </w:tc>
        <w:tc>
          <w:tcPr>
            <w:tcW w:w="714" w:type="dxa"/>
            <w:tcBorders>
              <w:top w:val="single" w:sz="6" w:space="0" w:color="000000"/>
              <w:left w:val="single" w:sz="6" w:space="0" w:color="000000"/>
              <w:bottom w:val="single" w:sz="6" w:space="0" w:color="000000"/>
              <w:right w:val="single" w:sz="6" w:space="0" w:color="000000"/>
            </w:tcBorders>
          </w:tcPr>
          <w:p w14:paraId="5C8E5983" w14:textId="77777777" w:rsidR="00171229" w:rsidRPr="00171229" w:rsidRDefault="00171229" w:rsidP="00171229"/>
        </w:tc>
        <w:tc>
          <w:tcPr>
            <w:tcW w:w="948" w:type="dxa"/>
            <w:tcBorders>
              <w:top w:val="single" w:sz="6" w:space="0" w:color="000000"/>
              <w:left w:val="single" w:sz="6" w:space="0" w:color="000000"/>
              <w:bottom w:val="single" w:sz="6" w:space="0" w:color="000000"/>
              <w:right w:val="single" w:sz="12" w:space="0" w:color="000000"/>
            </w:tcBorders>
          </w:tcPr>
          <w:p w14:paraId="5C0CD453" w14:textId="77777777" w:rsidR="00171229" w:rsidRPr="00171229" w:rsidRDefault="00171229" w:rsidP="00171229"/>
        </w:tc>
      </w:tr>
      <w:tr w:rsidR="00171229" w:rsidRPr="00171229" w14:paraId="761F2FCC" w14:textId="77777777" w:rsidTr="00DE3577">
        <w:trPr>
          <w:trHeight w:hRule="exact" w:val="479"/>
        </w:trPr>
        <w:tc>
          <w:tcPr>
            <w:tcW w:w="1303" w:type="dxa"/>
            <w:vMerge/>
            <w:tcBorders>
              <w:top w:val="single" w:sz="6" w:space="0" w:color="000000"/>
              <w:left w:val="single" w:sz="12" w:space="0" w:color="000000"/>
              <w:bottom w:val="single" w:sz="13" w:space="0" w:color="000000"/>
              <w:right w:val="single" w:sz="6" w:space="0" w:color="000000"/>
            </w:tcBorders>
          </w:tcPr>
          <w:p w14:paraId="2024EB8F" w14:textId="77777777" w:rsidR="00171229" w:rsidRPr="00171229" w:rsidRDefault="00171229" w:rsidP="00171229"/>
        </w:tc>
        <w:tc>
          <w:tcPr>
            <w:tcW w:w="5953" w:type="dxa"/>
            <w:tcBorders>
              <w:top w:val="single" w:sz="6" w:space="0" w:color="000000"/>
              <w:left w:val="single" w:sz="6" w:space="0" w:color="000000"/>
              <w:bottom w:val="single" w:sz="13" w:space="0" w:color="000000"/>
              <w:right w:val="single" w:sz="6" w:space="0" w:color="000000"/>
            </w:tcBorders>
            <w:vAlign w:val="center"/>
          </w:tcPr>
          <w:p w14:paraId="436D885E" w14:textId="77777777" w:rsidR="00171229" w:rsidRPr="00171229" w:rsidRDefault="00171229" w:rsidP="00171229">
            <w:proofErr w:type="gramStart"/>
            <w:r w:rsidRPr="00171229">
              <w:rPr>
                <w:rFonts w:hint="eastAsia"/>
              </w:rPr>
              <w:t>•</w:t>
            </w:r>
            <w:proofErr w:type="gramEnd"/>
            <w:r w:rsidRPr="00171229">
              <w:rPr>
                <w:rFonts w:hint="eastAsia"/>
              </w:rPr>
              <w:t>環保</w:t>
            </w:r>
            <w:proofErr w:type="gramStart"/>
            <w:r w:rsidRPr="00171229">
              <w:rPr>
                <w:rFonts w:hint="eastAsia"/>
              </w:rPr>
              <w:t>主管機開告發</w:t>
            </w:r>
            <w:proofErr w:type="gramEnd"/>
            <w:r w:rsidRPr="00171229">
              <w:rPr>
                <w:rFonts w:hint="eastAsia"/>
              </w:rPr>
              <w:t>之情事是否已妥善處理及記錄？</w:t>
            </w:r>
          </w:p>
        </w:tc>
        <w:tc>
          <w:tcPr>
            <w:tcW w:w="567" w:type="dxa"/>
            <w:tcBorders>
              <w:top w:val="single" w:sz="6" w:space="0" w:color="000000"/>
              <w:left w:val="single" w:sz="6" w:space="0" w:color="000000"/>
              <w:bottom w:val="single" w:sz="13" w:space="0" w:color="000000"/>
              <w:right w:val="single" w:sz="6" w:space="0" w:color="000000"/>
            </w:tcBorders>
          </w:tcPr>
          <w:p w14:paraId="5C15598F" w14:textId="77777777" w:rsidR="00171229" w:rsidRPr="00171229" w:rsidRDefault="00171229" w:rsidP="00171229"/>
        </w:tc>
        <w:tc>
          <w:tcPr>
            <w:tcW w:w="714" w:type="dxa"/>
            <w:tcBorders>
              <w:top w:val="single" w:sz="6" w:space="0" w:color="000000"/>
              <w:left w:val="single" w:sz="6" w:space="0" w:color="000000"/>
              <w:bottom w:val="single" w:sz="13" w:space="0" w:color="000000"/>
              <w:right w:val="single" w:sz="6" w:space="0" w:color="000000"/>
            </w:tcBorders>
          </w:tcPr>
          <w:p w14:paraId="3A19B3DE" w14:textId="77777777" w:rsidR="00171229" w:rsidRPr="00171229" w:rsidRDefault="00171229" w:rsidP="00171229"/>
        </w:tc>
        <w:tc>
          <w:tcPr>
            <w:tcW w:w="948" w:type="dxa"/>
            <w:tcBorders>
              <w:top w:val="single" w:sz="6" w:space="0" w:color="000000"/>
              <w:left w:val="single" w:sz="6" w:space="0" w:color="000000"/>
              <w:bottom w:val="single" w:sz="13" w:space="0" w:color="000000"/>
              <w:right w:val="single" w:sz="12" w:space="0" w:color="000000"/>
            </w:tcBorders>
          </w:tcPr>
          <w:p w14:paraId="07161B3A" w14:textId="77777777" w:rsidR="00171229" w:rsidRPr="00171229" w:rsidRDefault="00171229" w:rsidP="00171229"/>
        </w:tc>
      </w:tr>
      <w:tr w:rsidR="00171229" w:rsidRPr="00171229" w14:paraId="3CDC33DC" w14:textId="77777777" w:rsidTr="00DE3577">
        <w:trPr>
          <w:trHeight w:hRule="exact" w:val="2189"/>
        </w:trPr>
        <w:tc>
          <w:tcPr>
            <w:tcW w:w="9485" w:type="dxa"/>
            <w:gridSpan w:val="5"/>
            <w:tcBorders>
              <w:top w:val="single" w:sz="13" w:space="0" w:color="000000"/>
              <w:left w:val="single" w:sz="12" w:space="0" w:color="000000"/>
              <w:bottom w:val="single" w:sz="13" w:space="0" w:color="000000"/>
              <w:right w:val="single" w:sz="12" w:space="0" w:color="000000"/>
            </w:tcBorders>
          </w:tcPr>
          <w:p w14:paraId="25799A00" w14:textId="77777777" w:rsidR="00171229" w:rsidRPr="00171229" w:rsidRDefault="00171229" w:rsidP="00171229">
            <w:r w:rsidRPr="00171229">
              <w:rPr>
                <w:rFonts w:hint="eastAsia"/>
              </w:rPr>
              <w:t>建議事項：</w:t>
            </w:r>
          </w:p>
          <w:p w14:paraId="4515B343" w14:textId="77777777" w:rsidR="00171229" w:rsidRPr="00171229" w:rsidRDefault="00171229" w:rsidP="00171229"/>
          <w:p w14:paraId="6C8AF332" w14:textId="77777777" w:rsidR="00171229" w:rsidRPr="00171229" w:rsidRDefault="00171229" w:rsidP="00171229"/>
          <w:p w14:paraId="29A0A78C" w14:textId="77777777" w:rsidR="00171229" w:rsidRPr="00171229" w:rsidRDefault="00171229" w:rsidP="00171229"/>
          <w:p w14:paraId="13486C5F" w14:textId="77777777" w:rsidR="00171229" w:rsidRPr="00171229" w:rsidRDefault="00171229" w:rsidP="00171229"/>
          <w:p w14:paraId="5C722910" w14:textId="77777777" w:rsidR="00171229" w:rsidRPr="00171229" w:rsidRDefault="00171229" w:rsidP="00171229"/>
          <w:p w14:paraId="229E3FA1" w14:textId="77777777" w:rsidR="00171229" w:rsidRPr="00171229" w:rsidRDefault="00171229" w:rsidP="00171229"/>
          <w:p w14:paraId="2BFBBDC9" w14:textId="77777777" w:rsidR="00171229" w:rsidRPr="00171229" w:rsidRDefault="00171229" w:rsidP="00171229"/>
          <w:p w14:paraId="73AC87A1" w14:textId="77777777" w:rsidR="00171229" w:rsidRPr="00171229" w:rsidRDefault="00171229" w:rsidP="00171229">
            <w:r w:rsidRPr="00171229">
              <w:rPr>
                <w:rFonts w:hint="eastAsia"/>
              </w:rPr>
              <w:t>監造人員：</w:t>
            </w:r>
          </w:p>
        </w:tc>
      </w:tr>
      <w:tr w:rsidR="00171229" w:rsidRPr="00171229" w14:paraId="7281D1EB" w14:textId="77777777" w:rsidTr="00DE3577">
        <w:trPr>
          <w:trHeight w:hRule="exact" w:val="2190"/>
        </w:trPr>
        <w:tc>
          <w:tcPr>
            <w:tcW w:w="9485" w:type="dxa"/>
            <w:gridSpan w:val="5"/>
            <w:tcBorders>
              <w:top w:val="single" w:sz="13" w:space="0" w:color="000000"/>
              <w:left w:val="single" w:sz="12" w:space="0" w:color="000000"/>
              <w:bottom w:val="single" w:sz="12" w:space="0" w:color="000000"/>
              <w:right w:val="single" w:sz="12" w:space="0" w:color="000000"/>
            </w:tcBorders>
          </w:tcPr>
          <w:p w14:paraId="66BE48E0" w14:textId="77777777" w:rsidR="00171229" w:rsidRPr="00171229" w:rsidRDefault="00171229" w:rsidP="00171229"/>
          <w:p w14:paraId="2CFE9DEE" w14:textId="77777777" w:rsidR="00171229" w:rsidRPr="00171229" w:rsidRDefault="00171229" w:rsidP="00171229"/>
          <w:p w14:paraId="3EFD8429" w14:textId="77777777" w:rsidR="00171229" w:rsidRPr="00171229" w:rsidRDefault="00171229" w:rsidP="00171229"/>
          <w:p w14:paraId="1EC3E46D" w14:textId="77777777" w:rsidR="00171229" w:rsidRPr="00171229" w:rsidRDefault="00171229" w:rsidP="00171229"/>
          <w:p w14:paraId="5C1EE0AB" w14:textId="77777777" w:rsidR="00171229" w:rsidRPr="00171229" w:rsidRDefault="00171229" w:rsidP="00171229"/>
          <w:p w14:paraId="279DED5E" w14:textId="77777777" w:rsidR="00171229" w:rsidRPr="00171229" w:rsidRDefault="00171229" w:rsidP="00171229"/>
          <w:p w14:paraId="70A8028A" w14:textId="77777777" w:rsidR="00171229" w:rsidRPr="00171229" w:rsidRDefault="00171229" w:rsidP="00171229"/>
          <w:p w14:paraId="78766EB3" w14:textId="77777777" w:rsidR="00171229" w:rsidRPr="00171229" w:rsidRDefault="00171229" w:rsidP="00171229">
            <w:r w:rsidRPr="00171229">
              <w:rPr>
                <w:rFonts w:hint="eastAsia"/>
              </w:rPr>
              <w:t>監造主管：</w:t>
            </w:r>
          </w:p>
        </w:tc>
      </w:tr>
    </w:tbl>
    <w:p w14:paraId="795F1F2D" w14:textId="77777777" w:rsidR="00171229" w:rsidRPr="00171229" w:rsidRDefault="00171229" w:rsidP="00171229">
      <w:r w:rsidRPr="00171229">
        <w:rPr>
          <w:rFonts w:hint="eastAsia"/>
        </w:rPr>
        <w:t>說明：本表內容依環評說明書相關防制對策及工程特性酌予調整。</w:t>
      </w:r>
      <w:r w:rsidRPr="00171229">
        <w:rPr>
          <w:rFonts w:hint="eastAsia"/>
        </w:rPr>
        <w:t xml:space="preserve">    </w:t>
      </w:r>
      <w:r w:rsidRPr="00171229">
        <w:br w:type="page"/>
      </w:r>
    </w:p>
    <w:p w14:paraId="513BF676" w14:textId="77777777" w:rsidR="00171229" w:rsidRPr="00171229" w:rsidRDefault="00171229" w:rsidP="00171229">
      <w:bookmarkStart w:id="381" w:name="_Toc154156534"/>
      <w:bookmarkStart w:id="382" w:name="_Toc186470907"/>
      <w:r w:rsidRPr="00171229">
        <w:rPr>
          <w:rFonts w:hint="eastAsia"/>
        </w:rPr>
        <w:t>附件</w:t>
      </w:r>
      <w:r w:rsidRPr="00171229">
        <w:rPr>
          <w:rFonts w:hint="eastAsia"/>
        </w:rPr>
        <w:t>B:</w:t>
      </w:r>
      <w:r w:rsidRPr="00171229">
        <w:rPr>
          <w:rFonts w:hint="eastAsia"/>
        </w:rPr>
        <w:t>交通安全設施維持施工抽查程序</w:t>
      </w:r>
      <w:bookmarkEnd w:id="381"/>
      <w:bookmarkEnd w:id="382"/>
    </w:p>
    <w:p w14:paraId="046AE31D" w14:textId="77777777" w:rsidR="00171229" w:rsidRPr="00171229" w:rsidRDefault="00171229" w:rsidP="00171229"/>
    <w:p w14:paraId="139785A3" w14:textId="77777777" w:rsidR="00171229" w:rsidRPr="00171229" w:rsidRDefault="00171229" w:rsidP="00171229">
      <w:r w:rsidRPr="00171229">
        <w:rPr>
          <w:noProof/>
        </w:rPr>
        <mc:AlternateContent>
          <mc:Choice Requires="wpc">
            <w:drawing>
              <wp:anchor distT="0" distB="0" distL="114300" distR="114300" simplePos="0" relativeHeight="251846656" behindDoc="0" locked="0" layoutInCell="1" allowOverlap="1" wp14:anchorId="22C3F2FA" wp14:editId="26C9478F">
                <wp:simplePos x="0" y="0"/>
                <wp:positionH relativeFrom="margin">
                  <wp:posOffset>0</wp:posOffset>
                </wp:positionH>
                <wp:positionV relativeFrom="paragraph">
                  <wp:posOffset>-635</wp:posOffset>
                </wp:positionV>
                <wp:extent cx="5476875" cy="5143500"/>
                <wp:effectExtent l="0" t="0" r="0" b="0"/>
                <wp:wrapNone/>
                <wp:docPr id="941783512" name="畫布 9417835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10629973" name="Line 65"/>
                        <wps:cNvCnPr>
                          <a:cxnSpLocks noChangeShapeType="1"/>
                        </wps:cNvCnPr>
                        <wps:spPr bwMode="auto">
                          <a:xfrm>
                            <a:off x="1143000" y="685800"/>
                            <a:ext cx="0" cy="22860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wps:wsp>
                        <wps:cNvPr id="1579603760" name="AutoShape 66"/>
                        <wps:cNvCnPr>
                          <a:cxnSpLocks noChangeShapeType="1"/>
                        </wps:cNvCnPr>
                        <wps:spPr bwMode="auto">
                          <a:xfrm flipH="1">
                            <a:off x="1600200" y="114300"/>
                            <a:ext cx="5080" cy="44767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wps:wsp>
                        <wps:cNvPr id="1262961021" name="AutoShape 67"/>
                        <wps:cNvSpPr>
                          <a:spLocks noChangeArrowheads="1"/>
                        </wps:cNvSpPr>
                        <wps:spPr bwMode="auto">
                          <a:xfrm>
                            <a:off x="791210" y="1562100"/>
                            <a:ext cx="1590040" cy="457200"/>
                          </a:xfrm>
                          <a:prstGeom prst="flowChart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321568178" name="Text Box 68"/>
                        <wps:cNvSpPr txBox="1">
                          <a:spLocks noChangeArrowheads="1"/>
                        </wps:cNvSpPr>
                        <wps:spPr bwMode="auto">
                          <a:xfrm>
                            <a:off x="1064895" y="1682115"/>
                            <a:ext cx="1236980"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CA74A" w14:textId="77777777" w:rsidR="00171229" w:rsidRPr="00171229" w:rsidRDefault="00171229" w:rsidP="00171229">
                              <w:r w:rsidRPr="00171229">
                                <w:rPr>
                                  <w:rFonts w:hint="eastAsia"/>
                                </w:rPr>
                                <w:t>交通維持設置</w:t>
                              </w:r>
                            </w:p>
                          </w:txbxContent>
                        </wps:txbx>
                        <wps:bodyPr rot="0" vert="horz" wrap="square" lIns="0" tIns="0" rIns="0" bIns="0" anchor="t" anchorCtr="0" upright="1">
                          <a:noAutofit/>
                        </wps:bodyPr>
                      </wps:wsp>
                      <wps:wsp>
                        <wps:cNvPr id="1318675623" name="AutoShape 73"/>
                        <wps:cNvSpPr>
                          <a:spLocks noChangeArrowheads="1"/>
                        </wps:cNvSpPr>
                        <wps:spPr bwMode="auto">
                          <a:xfrm>
                            <a:off x="809625" y="2657474"/>
                            <a:ext cx="1600200" cy="581025"/>
                          </a:xfrm>
                          <a:prstGeom prst="flowChartProcess">
                            <a:avLst/>
                          </a:prstGeom>
                          <a:solidFill>
                            <a:srgbClr val="FFFFFF"/>
                          </a:solidFill>
                          <a:ln w="19050">
                            <a:solidFill>
                              <a:srgbClr val="000000"/>
                            </a:solidFill>
                            <a:miter lim="800000"/>
                            <a:headEnd/>
                            <a:tailEnd/>
                          </a:ln>
                        </wps:spPr>
                        <wps:txbx>
                          <w:txbxContent>
                            <w:p w14:paraId="42710767" w14:textId="77777777" w:rsidR="00171229" w:rsidRPr="00171229" w:rsidRDefault="00171229" w:rsidP="00165608">
                              <w:pPr>
                                <w:jc w:val="center"/>
                              </w:pPr>
                              <w:r w:rsidRPr="00171229">
                                <w:rPr>
                                  <w:rFonts w:hint="eastAsia"/>
                                </w:rPr>
                                <w:t>交通安全設施</w:t>
                              </w:r>
                            </w:p>
                            <w:p w14:paraId="0535CC9E" w14:textId="77777777" w:rsidR="00171229" w:rsidRPr="00171229" w:rsidRDefault="00171229" w:rsidP="00165608">
                              <w:pPr>
                                <w:jc w:val="center"/>
                              </w:pPr>
                              <w:r w:rsidRPr="00171229">
                                <w:rPr>
                                  <w:rFonts w:hint="eastAsia"/>
                                </w:rPr>
                                <w:t>施工作業</w:t>
                              </w:r>
                            </w:p>
                          </w:txbxContent>
                        </wps:txbx>
                        <wps:bodyPr rot="0" vert="horz" wrap="square" lIns="91440" tIns="45720" rIns="91440" bIns="45720" anchor="t" anchorCtr="0" upright="1">
                          <a:noAutofit/>
                        </wps:bodyPr>
                      </wps:wsp>
                      <wps:wsp>
                        <wps:cNvPr id="158985341" name="AutoShape 82"/>
                        <wps:cNvCnPr>
                          <a:cxnSpLocks noChangeShapeType="1"/>
                        </wps:cNvCnPr>
                        <wps:spPr bwMode="auto">
                          <a:xfrm>
                            <a:off x="1605280" y="885825"/>
                            <a:ext cx="0" cy="685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545242" name="AutoShape 83"/>
                        <wps:cNvCnPr>
                          <a:cxnSpLocks noChangeShapeType="1"/>
                        </wps:cNvCnPr>
                        <wps:spPr bwMode="auto">
                          <a:xfrm>
                            <a:off x="1586230" y="2019300"/>
                            <a:ext cx="4445" cy="628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721916" name="Text Box 101"/>
                        <wps:cNvSpPr txBox="1">
                          <a:spLocks noChangeArrowheads="1"/>
                        </wps:cNvSpPr>
                        <wps:spPr bwMode="auto">
                          <a:xfrm>
                            <a:off x="996315" y="315594"/>
                            <a:ext cx="123698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1FCBDD8" w14:textId="77777777" w:rsidR="00171229" w:rsidRPr="00171229" w:rsidRDefault="00171229" w:rsidP="00165608">
                              <w:pPr>
                                <w:jc w:val="center"/>
                              </w:pPr>
                              <w:r w:rsidRPr="00171229">
                                <w:rPr>
                                  <w:rFonts w:hint="eastAsia"/>
                                </w:rPr>
                                <w:t>施</w:t>
                              </w:r>
                              <w:r w:rsidRPr="00171229">
                                <w:rPr>
                                  <w:rFonts w:hint="eastAsia"/>
                                </w:rPr>
                                <w:t xml:space="preserve"> </w:t>
                              </w:r>
                              <w:r w:rsidRPr="00171229">
                                <w:rPr>
                                  <w:rFonts w:hint="eastAsia"/>
                                </w:rPr>
                                <w:t>工</w:t>
                              </w:r>
                              <w:r w:rsidRPr="00171229">
                                <w:rPr>
                                  <w:rFonts w:hint="eastAsia"/>
                                </w:rPr>
                                <w:t xml:space="preserve"> </w:t>
                              </w:r>
                              <w:r w:rsidRPr="00171229">
                                <w:rPr>
                                  <w:rFonts w:hint="eastAsia"/>
                                </w:rPr>
                                <w:t>前</w:t>
                              </w:r>
                              <w:r w:rsidRPr="00171229">
                                <w:rPr>
                                  <w:rFonts w:hint="eastAsia"/>
                                </w:rPr>
                                <w:t xml:space="preserve"> </w:t>
                              </w:r>
                              <w:r w:rsidRPr="00171229">
                                <w:rPr>
                                  <w:rFonts w:hint="eastAsia"/>
                                </w:rPr>
                                <w:t>準</w:t>
                              </w:r>
                              <w:r w:rsidRPr="00171229">
                                <w:rPr>
                                  <w:rFonts w:hint="eastAsia"/>
                                </w:rPr>
                                <w:t xml:space="preserve"> </w:t>
                              </w:r>
                              <w:r w:rsidRPr="00171229">
                                <w:rPr>
                                  <w:rFonts w:hint="eastAsia"/>
                                </w:rPr>
                                <w:t>備</w:t>
                              </w:r>
                            </w:p>
                          </w:txbxContent>
                        </wps:txbx>
                        <wps:bodyPr rot="0" vert="horz" wrap="square" lIns="0" tIns="0" rIns="0" bIns="0" anchor="t" anchorCtr="0" upright="1">
                          <a:noAutofit/>
                        </wps:bodyPr>
                      </wps:wsp>
                      <wps:wsp>
                        <wps:cNvPr id="247003802" name="Text Box 106"/>
                        <wps:cNvSpPr txBox="1">
                          <a:spLocks noChangeArrowheads="1"/>
                        </wps:cNvSpPr>
                        <wps:spPr bwMode="auto">
                          <a:xfrm>
                            <a:off x="3362325" y="4028440"/>
                            <a:ext cx="1257300" cy="3911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DA36D0" w14:textId="77777777" w:rsidR="00171229" w:rsidRPr="00171229" w:rsidRDefault="00171229" w:rsidP="00171229">
                              <w:r w:rsidRPr="00171229">
                                <w:rPr>
                                  <w:rFonts w:hint="eastAsia"/>
                                </w:rPr>
                                <w:t>※為安衛查驗點</w:t>
                              </w:r>
                            </w:p>
                            <w:p w14:paraId="5475AF8A" w14:textId="77777777" w:rsidR="00171229" w:rsidRPr="00171229" w:rsidRDefault="00171229" w:rsidP="00171229"/>
                          </w:txbxContent>
                        </wps:txbx>
                        <wps:bodyPr rot="0" vert="horz" wrap="square" lIns="0" tIns="0" rIns="0" bIns="0" anchor="t" anchorCtr="0" upright="1">
                          <a:noAutofit/>
                        </wps:bodyPr>
                      </wps:wsp>
                      <wps:wsp>
                        <wps:cNvPr id="2100328385" name="Text Box 100"/>
                        <wps:cNvSpPr txBox="1">
                          <a:spLocks noChangeArrowheads="1"/>
                        </wps:cNvSpPr>
                        <wps:spPr bwMode="auto">
                          <a:xfrm>
                            <a:off x="2608875" y="1655445"/>
                            <a:ext cx="447040" cy="3981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3CE609" w14:textId="77777777" w:rsidR="00171229" w:rsidRPr="00171229" w:rsidRDefault="00171229" w:rsidP="00171229">
                              <w:r w:rsidRPr="00171229">
                                <w:rPr>
                                  <w:rFonts w:hint="eastAsia"/>
                                </w:rPr>
                                <w:t>※</w:t>
                              </w:r>
                            </w:p>
                          </w:txbxContent>
                        </wps:txbx>
                        <wps:bodyPr rot="0" vert="horz" wrap="square" lIns="0" tIns="0" rIns="0" bIns="0" anchor="t" anchorCtr="0" upright="1">
                          <a:noAutofit/>
                        </wps:bodyPr>
                      </wps:wsp>
                      <wps:wsp>
                        <wps:cNvPr id="942852622" name="圓角矩形 7360"/>
                        <wps:cNvSpPr/>
                        <wps:spPr>
                          <a:xfrm>
                            <a:off x="743585" y="189525"/>
                            <a:ext cx="1666240" cy="685800"/>
                          </a:xfrm>
                          <a:prstGeom prst="roundRect">
                            <a:avLst>
                              <a:gd name="adj" fmla="val 50000"/>
                            </a:avLst>
                          </a:prstGeom>
                          <a:noFill/>
                          <a:ln w="190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43108138" name="圓角矩形 7361"/>
                        <wps:cNvSpPr/>
                        <wps:spPr>
                          <a:xfrm>
                            <a:off x="770550" y="3848100"/>
                            <a:ext cx="1666240" cy="685800"/>
                          </a:xfrm>
                          <a:prstGeom prst="roundRect">
                            <a:avLst>
                              <a:gd name="adj" fmla="val 50000"/>
                            </a:avLst>
                          </a:prstGeom>
                          <a:noFill/>
                          <a:ln w="19050" cap="flat" cmpd="sng" algn="ctr">
                            <a:solidFill>
                              <a:sysClr val="windowText" lastClr="000000"/>
                            </a:solidFill>
                            <a:prstDash val="solid"/>
                            <a:miter lim="800000"/>
                          </a:ln>
                          <a:effectLst/>
                        </wps:spPr>
                        <wps:txbx>
                          <w:txbxContent>
                            <w:p w14:paraId="63457090" w14:textId="77777777" w:rsidR="00171229" w:rsidRPr="00171229" w:rsidRDefault="00171229" w:rsidP="00165608">
                              <w:pPr>
                                <w:jc w:val="center"/>
                              </w:pPr>
                              <w:r w:rsidRPr="00171229">
                                <w:rPr>
                                  <w:rFonts w:hint="eastAsia"/>
                                </w:rPr>
                                <w:t>清潔完成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637659" name="AutoShape 83"/>
                        <wps:cNvCnPr>
                          <a:cxnSpLocks noChangeShapeType="1"/>
                        </wps:cNvCnPr>
                        <wps:spPr bwMode="auto">
                          <a:xfrm>
                            <a:off x="1586230" y="3267075"/>
                            <a:ext cx="4445" cy="5810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3746940" name="Text Box 100"/>
                        <wps:cNvSpPr txBox="1">
                          <a:spLocks noChangeArrowheads="1"/>
                        </wps:cNvSpPr>
                        <wps:spPr bwMode="auto">
                          <a:xfrm>
                            <a:off x="2618400" y="2827950"/>
                            <a:ext cx="447040" cy="3981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BB2632" w14:textId="77777777" w:rsidR="00171229" w:rsidRPr="00171229" w:rsidRDefault="00171229" w:rsidP="00171229">
                              <w:r w:rsidRPr="00171229">
                                <w:rPr>
                                  <w:rFonts w:hint="eastAsia"/>
                                </w:rPr>
                                <w:t>※</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2C3F2FA" id="畫布 941783512" o:spid="_x0000_s1261" editas="canvas" style="position:absolute;margin-left:0;margin-top:-.05pt;width:431.25pt;height:405pt;z-index:251846656;mso-position-horizontal-relative:margin" coordsize="54768,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">
                <v:shape id="_x0000_s1262" type="#_x0000_t75" style="position:absolute;width:54768;height:51435;visibility:visible;mso-wrap-style:square">
                  <v:fill o:detectmouseclick="t"/>
                  <v:path o:connecttype="none"/>
                </v:shape>
                <v:line id="Line 65" o:spid="_x0000_s1263" style="position:absolute;visibility:visible;mso-wrap-style:square" from="11430,6858" to="1143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" stroked="f">
                  <v:stroke endarrow="block"/>
                </v:line>
                <v:shape id="AutoShape 66" o:spid="_x0000_s1264" type="#_x0000_t32" style="position:absolute;left:16002;top:1143;width:50;height:44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" stroked="f">
                  <v:stroke endarrow="block"/>
                </v:shape>
                <v:shape id="AutoShape 67" o:spid="_x0000_s1265" type="#_x0000_t109" style="position:absolute;left:7912;top:15621;width:1590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" strokeweight="1.5pt"/>
                <v:shape id="Text Box 68" o:spid="_x0000_s1266" type="#_x0000_t202" style="position:absolute;left:10648;top:16821;width:1237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" filled="f" stroked="f">
                  <v:textbox inset="0,0,0,0">
                    <w:txbxContent>
                      <w:p w14:paraId="063CA74A" w14:textId="77777777" w:rsidR="00171229" w:rsidRPr="00171229" w:rsidRDefault="00171229" w:rsidP="00171229">
                        <w:r w:rsidRPr="00171229">
                          <w:rPr>
                            <w:rFonts w:hint="eastAsia"/>
                          </w:rPr>
                          <w:t>交通維持設置</w:t>
                        </w:r>
                      </w:p>
                    </w:txbxContent>
                  </v:textbox>
                </v:shape>
                <v:shape id="AutoShape 73" o:spid="_x0000_s1267" type="#_x0000_t109" style="position:absolute;left:8096;top:26574;width:16002;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" strokeweight="1.5pt">
                  <v:textbox>
                    <w:txbxContent>
                      <w:p w14:paraId="42710767" w14:textId="77777777" w:rsidR="00171229" w:rsidRPr="00171229" w:rsidRDefault="00171229" w:rsidP="00165608">
                        <w:pPr>
                          <w:jc w:val="center"/>
                        </w:pPr>
                        <w:r w:rsidRPr="00171229">
                          <w:rPr>
                            <w:rFonts w:hint="eastAsia"/>
                          </w:rPr>
                          <w:t>交通安全設施</w:t>
                        </w:r>
                      </w:p>
                      <w:p w14:paraId="0535CC9E" w14:textId="77777777" w:rsidR="00171229" w:rsidRPr="00171229" w:rsidRDefault="00171229" w:rsidP="00165608">
                        <w:pPr>
                          <w:jc w:val="center"/>
                        </w:pPr>
                        <w:r w:rsidRPr="00171229">
                          <w:rPr>
                            <w:rFonts w:hint="eastAsia"/>
                          </w:rPr>
                          <w:t>施工作業</w:t>
                        </w:r>
                      </w:p>
                    </w:txbxContent>
                  </v:textbox>
                </v:shape>
                <v:shape id="AutoShape 82" o:spid="_x0000_s1268" type="#_x0000_t32" style="position:absolute;left:16052;top:8858;width:0;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" strokeweight="1.5pt">
                  <v:stroke endarrow="block"/>
                </v:shape>
                <v:shape id="AutoShape 83" o:spid="_x0000_s1269" type="#_x0000_t32" style="position:absolute;left:15862;top:20193;width:44;height:6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" strokeweight="1.5pt">
                  <v:stroke endarrow="block"/>
                </v:shape>
                <v:shape id="Text Box 101" o:spid="_x0000_s1270" type="#_x0000_t202" style="position:absolute;left:9963;top:3155;width:12369;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" filled="f" stroked="f" strokeweight="1.5pt">
                  <v:textbox inset="0,0,0,0">
                    <w:txbxContent>
                      <w:p w14:paraId="61FCBDD8" w14:textId="77777777" w:rsidR="00171229" w:rsidRPr="00171229" w:rsidRDefault="00171229" w:rsidP="00165608">
                        <w:pPr>
                          <w:jc w:val="center"/>
                        </w:pPr>
                        <w:r w:rsidRPr="00171229">
                          <w:rPr>
                            <w:rFonts w:hint="eastAsia"/>
                          </w:rPr>
                          <w:t>施</w:t>
                        </w:r>
                        <w:r w:rsidRPr="00171229">
                          <w:rPr>
                            <w:rFonts w:hint="eastAsia"/>
                          </w:rPr>
                          <w:t xml:space="preserve"> </w:t>
                        </w:r>
                        <w:r w:rsidRPr="00171229">
                          <w:rPr>
                            <w:rFonts w:hint="eastAsia"/>
                          </w:rPr>
                          <w:t>工</w:t>
                        </w:r>
                        <w:r w:rsidRPr="00171229">
                          <w:rPr>
                            <w:rFonts w:hint="eastAsia"/>
                          </w:rPr>
                          <w:t xml:space="preserve"> </w:t>
                        </w:r>
                        <w:r w:rsidRPr="00171229">
                          <w:rPr>
                            <w:rFonts w:hint="eastAsia"/>
                          </w:rPr>
                          <w:t>前</w:t>
                        </w:r>
                        <w:r w:rsidRPr="00171229">
                          <w:rPr>
                            <w:rFonts w:hint="eastAsia"/>
                          </w:rPr>
                          <w:t xml:space="preserve"> </w:t>
                        </w:r>
                        <w:r w:rsidRPr="00171229">
                          <w:rPr>
                            <w:rFonts w:hint="eastAsia"/>
                          </w:rPr>
                          <w:t>準</w:t>
                        </w:r>
                        <w:r w:rsidRPr="00171229">
                          <w:rPr>
                            <w:rFonts w:hint="eastAsia"/>
                          </w:rPr>
                          <w:t xml:space="preserve"> </w:t>
                        </w:r>
                        <w:r w:rsidRPr="00171229">
                          <w:rPr>
                            <w:rFonts w:hint="eastAsia"/>
                          </w:rPr>
                          <w:t>備</w:t>
                        </w:r>
                      </w:p>
                    </w:txbxContent>
                  </v:textbox>
                </v:shape>
                <v:shape id="Text Box 106" o:spid="_x0000_s1271" type="#_x0000_t202" style="position:absolute;left:33623;top:40284;width:12573;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" filled="f" stroked="f">
                  <v:textbox inset="0,0,0,0">
                    <w:txbxContent>
                      <w:p w14:paraId="3EDA36D0" w14:textId="77777777" w:rsidR="00171229" w:rsidRPr="00171229" w:rsidRDefault="00171229" w:rsidP="00171229">
                        <w:r w:rsidRPr="00171229">
                          <w:rPr>
                            <w:rFonts w:hint="eastAsia"/>
                          </w:rPr>
                          <w:t>※為安衛查驗點</w:t>
                        </w:r>
                      </w:p>
                      <w:p w14:paraId="5475AF8A" w14:textId="77777777" w:rsidR="00171229" w:rsidRPr="00171229" w:rsidRDefault="00171229" w:rsidP="00171229"/>
                    </w:txbxContent>
                  </v:textbox>
                </v:shape>
                <v:shape id="Text Box 100" o:spid="_x0000_s1272" type="#_x0000_t202" style="position:absolute;left:26088;top:16554;width:4471;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" filled="f" stroked="f">
                  <v:textbox inset="0,0,0,0">
                    <w:txbxContent>
                      <w:p w14:paraId="353CE609" w14:textId="77777777" w:rsidR="00171229" w:rsidRPr="00171229" w:rsidRDefault="00171229" w:rsidP="00171229">
                        <w:r w:rsidRPr="00171229">
                          <w:rPr>
                            <w:rFonts w:hint="eastAsia"/>
                          </w:rPr>
                          <w:t>※</w:t>
                        </w:r>
                      </w:p>
                    </w:txbxContent>
                  </v:textbox>
                </v:shape>
                <v:roundrect id="圓角矩形 7360" o:spid="_x0000_s1273" style="position:absolute;left:7435;top:1895;width:16663;height:685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" filled="f" strokecolor="windowText" strokeweight="1.5pt">
                  <v:stroke joinstyle="miter"/>
                </v:roundrect>
                <v:roundrect id="圓角矩形 7361" o:spid="_x0000_s1274" style="position:absolute;left:7705;top:38481;width:16662;height:685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" filled="f" strokecolor="windowText" strokeweight="1.5pt">
                  <v:stroke joinstyle="miter"/>
                  <v:textbox>
                    <w:txbxContent>
                      <w:p w14:paraId="63457090" w14:textId="77777777" w:rsidR="00171229" w:rsidRPr="00171229" w:rsidRDefault="00171229" w:rsidP="00165608">
                        <w:pPr>
                          <w:jc w:val="center"/>
                        </w:pPr>
                        <w:r w:rsidRPr="00171229">
                          <w:rPr>
                            <w:rFonts w:hint="eastAsia"/>
                          </w:rPr>
                          <w:t>清潔完成</w:t>
                        </w:r>
                      </w:p>
                    </w:txbxContent>
                  </v:textbox>
                </v:roundrect>
                <v:shape id="AutoShape 83" o:spid="_x0000_s1275" type="#_x0000_t32" style="position:absolute;left:15862;top:32670;width:44;height:58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" strokeweight="1.5pt">
                  <v:stroke endarrow="block"/>
                </v:shape>
                <v:shape id="Text Box 100" o:spid="_x0000_s1276" type="#_x0000_t202" style="position:absolute;left:26184;top:28279;width:4470;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" filled="f" stroked="f">
                  <v:textbox inset="0,0,0,0">
                    <w:txbxContent>
                      <w:p w14:paraId="5BBB2632" w14:textId="77777777" w:rsidR="00171229" w:rsidRPr="00171229" w:rsidRDefault="00171229" w:rsidP="00171229">
                        <w:r w:rsidRPr="00171229">
                          <w:rPr>
                            <w:rFonts w:hint="eastAsia"/>
                          </w:rPr>
                          <w:t>※</w:t>
                        </w:r>
                      </w:p>
                    </w:txbxContent>
                  </v:textbox>
                </v:shape>
                <w10:wrap anchorx="margin"/>
              </v:group>
            </w:pict>
          </mc:Fallback>
        </mc:AlternateContent>
      </w:r>
    </w:p>
    <w:p w14:paraId="36EE773C" w14:textId="77777777" w:rsidR="00171229" w:rsidRPr="00171229" w:rsidRDefault="00171229" w:rsidP="00171229"/>
    <w:p w14:paraId="75611B66" w14:textId="77777777" w:rsidR="00171229" w:rsidRPr="00171229" w:rsidRDefault="00171229" w:rsidP="00171229"/>
    <w:p w14:paraId="296519C2" w14:textId="77777777" w:rsidR="00171229" w:rsidRPr="00171229" w:rsidRDefault="00171229" w:rsidP="00171229"/>
    <w:p w14:paraId="2699EB24" w14:textId="77777777" w:rsidR="00171229" w:rsidRPr="00171229" w:rsidRDefault="00171229" w:rsidP="00171229"/>
    <w:p w14:paraId="79DE7860" w14:textId="77777777" w:rsidR="00171229" w:rsidRPr="00171229" w:rsidRDefault="00171229" w:rsidP="00171229"/>
    <w:p w14:paraId="66BCF2D5" w14:textId="77777777" w:rsidR="00171229" w:rsidRPr="00171229" w:rsidRDefault="00171229" w:rsidP="00171229"/>
    <w:p w14:paraId="79BCCE3C" w14:textId="77777777" w:rsidR="00171229" w:rsidRPr="00171229" w:rsidRDefault="00171229" w:rsidP="00171229"/>
    <w:p w14:paraId="5B40D379" w14:textId="77777777" w:rsidR="00171229" w:rsidRPr="00171229" w:rsidRDefault="00171229" w:rsidP="00171229"/>
    <w:p w14:paraId="60FDB693" w14:textId="77777777" w:rsidR="00171229" w:rsidRPr="00171229" w:rsidRDefault="00171229" w:rsidP="00171229"/>
    <w:p w14:paraId="00521BA5" w14:textId="77777777" w:rsidR="00171229" w:rsidRPr="00171229" w:rsidRDefault="00171229" w:rsidP="00171229"/>
    <w:p w14:paraId="68FB2E2E" w14:textId="77777777" w:rsidR="00171229" w:rsidRPr="00171229" w:rsidRDefault="00171229" w:rsidP="00171229"/>
    <w:p w14:paraId="07277F1F" w14:textId="77777777" w:rsidR="00171229" w:rsidRPr="00171229" w:rsidRDefault="00171229" w:rsidP="00171229"/>
    <w:p w14:paraId="1144730D" w14:textId="77777777" w:rsidR="00171229" w:rsidRPr="00171229" w:rsidRDefault="00171229" w:rsidP="00171229"/>
    <w:p w14:paraId="09FE6256" w14:textId="77777777" w:rsidR="00171229" w:rsidRPr="00171229" w:rsidRDefault="00171229" w:rsidP="00171229"/>
    <w:p w14:paraId="7F0F41F3" w14:textId="77777777" w:rsidR="00171229" w:rsidRPr="00171229" w:rsidRDefault="00171229" w:rsidP="00171229"/>
    <w:p w14:paraId="0761F6C6" w14:textId="77777777" w:rsidR="00171229" w:rsidRPr="00171229" w:rsidRDefault="00171229" w:rsidP="00171229"/>
    <w:p w14:paraId="5444C832" w14:textId="77777777" w:rsidR="00171229" w:rsidRPr="00171229" w:rsidRDefault="00171229" w:rsidP="00171229"/>
    <w:p w14:paraId="6DC0FDD4" w14:textId="77777777" w:rsidR="00171229" w:rsidRPr="00171229" w:rsidRDefault="00171229" w:rsidP="00171229"/>
    <w:p w14:paraId="1FD69BCA" w14:textId="77777777" w:rsidR="00171229" w:rsidRPr="00171229" w:rsidRDefault="00171229" w:rsidP="00171229"/>
    <w:p w14:paraId="07234BE9" w14:textId="77777777" w:rsidR="00171229" w:rsidRPr="00171229" w:rsidRDefault="00171229" w:rsidP="00171229">
      <w:r w:rsidRPr="00171229">
        <w:br w:type="page"/>
      </w:r>
    </w:p>
    <w:p w14:paraId="7023CD9C" w14:textId="77777777" w:rsidR="00171229" w:rsidRPr="00171229" w:rsidRDefault="00171229" w:rsidP="00171229">
      <w:bookmarkStart w:id="383" w:name="_Toc154156535"/>
      <w:bookmarkStart w:id="384" w:name="_Toc186470908"/>
      <w:r w:rsidRPr="00171229">
        <w:rPr>
          <w:rFonts w:hint="eastAsia"/>
        </w:rPr>
        <w:t>附件</w:t>
      </w:r>
      <w:r w:rsidRPr="00171229">
        <w:rPr>
          <w:rFonts w:hint="eastAsia"/>
        </w:rPr>
        <w:t>C:</w:t>
      </w:r>
      <w:r w:rsidRPr="00171229">
        <w:rPr>
          <w:rFonts w:hint="eastAsia"/>
        </w:rPr>
        <w:t>交通安全設施維持施工安全衛生抽查標準表</w:t>
      </w:r>
      <w:bookmarkEnd w:id="383"/>
      <w:bookmarkEnd w:id="384"/>
    </w:p>
    <w:tbl>
      <w:tblPr>
        <w:tblpPr w:leftFromText="180" w:rightFromText="180" w:vertAnchor="page" w:horzAnchor="margin" w:tblpXSpec="center" w:tblpY="2371"/>
        <w:tblW w:w="10721" w:type="dxa"/>
        <w:tblCellMar>
          <w:left w:w="28" w:type="dxa"/>
          <w:right w:w="28" w:type="dxa"/>
        </w:tblCellMar>
        <w:tblLook w:val="04A0" w:firstRow="1" w:lastRow="0" w:firstColumn="1" w:lastColumn="0" w:noHBand="0" w:noVBand="1"/>
      </w:tblPr>
      <w:tblGrid>
        <w:gridCol w:w="336"/>
        <w:gridCol w:w="705"/>
        <w:gridCol w:w="705"/>
        <w:gridCol w:w="1552"/>
        <w:gridCol w:w="1751"/>
        <w:gridCol w:w="824"/>
        <w:gridCol w:w="824"/>
        <w:gridCol w:w="824"/>
        <w:gridCol w:w="1273"/>
        <w:gridCol w:w="1384"/>
        <w:gridCol w:w="543"/>
      </w:tblGrid>
      <w:tr w:rsidR="00171229" w:rsidRPr="00171229" w14:paraId="720AFEAE" w14:textId="77777777" w:rsidTr="00DE3577">
        <w:trPr>
          <w:trHeight w:val="567"/>
        </w:trPr>
        <w:tc>
          <w:tcPr>
            <w:tcW w:w="1712" w:type="dxa"/>
            <w:gridSpan w:val="3"/>
            <w:tcBorders>
              <w:top w:val="single" w:sz="4" w:space="0" w:color="auto"/>
              <w:left w:val="single" w:sz="8" w:space="0" w:color="auto"/>
              <w:bottom w:val="single" w:sz="8" w:space="0" w:color="auto"/>
              <w:right w:val="single" w:sz="8" w:space="0" w:color="auto"/>
            </w:tcBorders>
            <w:vAlign w:val="center"/>
          </w:tcPr>
          <w:p w14:paraId="2893BAB5" w14:textId="77777777" w:rsidR="00171229" w:rsidRPr="00171229" w:rsidRDefault="00171229" w:rsidP="00171229">
            <w:r w:rsidRPr="00171229">
              <w:rPr>
                <w:rFonts w:hint="eastAsia"/>
              </w:rPr>
              <w:t>施工流程</w:t>
            </w:r>
          </w:p>
        </w:tc>
        <w:tc>
          <w:tcPr>
            <w:tcW w:w="1557" w:type="dxa"/>
            <w:tcBorders>
              <w:top w:val="single" w:sz="4" w:space="0" w:color="auto"/>
              <w:left w:val="nil"/>
              <w:bottom w:val="single" w:sz="8" w:space="0" w:color="auto"/>
              <w:right w:val="single" w:sz="8" w:space="0" w:color="auto"/>
            </w:tcBorders>
            <w:vAlign w:val="center"/>
          </w:tcPr>
          <w:p w14:paraId="466E6DEC" w14:textId="77777777" w:rsidR="00171229" w:rsidRPr="00171229" w:rsidRDefault="00171229" w:rsidP="00171229">
            <w:r w:rsidRPr="00171229">
              <w:rPr>
                <w:rFonts w:hint="eastAsia"/>
              </w:rPr>
              <w:t>管理項目（</w:t>
            </w:r>
            <w:r w:rsidRPr="00171229">
              <w:t>A</w:t>
            </w:r>
            <w:r w:rsidRPr="00171229">
              <w:rPr>
                <w:rFonts w:hint="eastAsia"/>
              </w:rPr>
              <w:t>）</w:t>
            </w:r>
          </w:p>
        </w:tc>
        <w:tc>
          <w:tcPr>
            <w:tcW w:w="1757" w:type="dxa"/>
            <w:tcBorders>
              <w:top w:val="single" w:sz="4" w:space="0" w:color="auto"/>
              <w:left w:val="nil"/>
              <w:bottom w:val="single" w:sz="8" w:space="0" w:color="auto"/>
              <w:right w:val="single" w:sz="8" w:space="0" w:color="auto"/>
            </w:tcBorders>
            <w:vAlign w:val="center"/>
          </w:tcPr>
          <w:p w14:paraId="157BCB1B" w14:textId="77777777" w:rsidR="00171229" w:rsidRPr="00171229" w:rsidRDefault="00171229" w:rsidP="00171229">
            <w:r w:rsidRPr="00171229">
              <w:rPr>
                <w:rFonts w:hint="eastAsia"/>
              </w:rPr>
              <w:t>抽查標準（</w:t>
            </w:r>
            <w:r w:rsidRPr="00171229">
              <w:t>B</w:t>
            </w:r>
            <w:r w:rsidRPr="00171229">
              <w:rPr>
                <w:rFonts w:hint="eastAsia"/>
              </w:rPr>
              <w:t>）</w:t>
            </w:r>
          </w:p>
        </w:tc>
        <w:tc>
          <w:tcPr>
            <w:tcW w:w="827" w:type="dxa"/>
            <w:tcBorders>
              <w:top w:val="single" w:sz="4" w:space="0" w:color="auto"/>
              <w:left w:val="nil"/>
              <w:bottom w:val="single" w:sz="8" w:space="0" w:color="auto"/>
              <w:right w:val="single" w:sz="8" w:space="0" w:color="auto"/>
            </w:tcBorders>
            <w:vAlign w:val="center"/>
          </w:tcPr>
          <w:p w14:paraId="492B9284" w14:textId="77777777" w:rsidR="00171229" w:rsidRPr="00171229" w:rsidRDefault="00171229" w:rsidP="00171229">
            <w:r w:rsidRPr="00171229">
              <w:rPr>
                <w:rFonts w:hint="eastAsia"/>
              </w:rPr>
              <w:t>抽查</w:t>
            </w:r>
          </w:p>
          <w:p w14:paraId="27A0A546" w14:textId="77777777" w:rsidR="00171229" w:rsidRPr="00171229" w:rsidRDefault="00171229" w:rsidP="00171229">
            <w:r w:rsidRPr="00171229">
              <w:rPr>
                <w:rFonts w:hint="eastAsia"/>
              </w:rPr>
              <w:t>時機</w:t>
            </w:r>
          </w:p>
        </w:tc>
        <w:tc>
          <w:tcPr>
            <w:tcW w:w="827" w:type="dxa"/>
            <w:tcBorders>
              <w:top w:val="single" w:sz="4" w:space="0" w:color="auto"/>
              <w:left w:val="nil"/>
              <w:bottom w:val="single" w:sz="8" w:space="0" w:color="auto"/>
              <w:right w:val="single" w:sz="8" w:space="0" w:color="auto"/>
            </w:tcBorders>
            <w:vAlign w:val="center"/>
          </w:tcPr>
          <w:p w14:paraId="58F147AB" w14:textId="77777777" w:rsidR="00171229" w:rsidRPr="00171229" w:rsidRDefault="00171229" w:rsidP="00171229">
            <w:r w:rsidRPr="00171229">
              <w:rPr>
                <w:rFonts w:hint="eastAsia"/>
              </w:rPr>
              <w:t>抽查</w:t>
            </w:r>
          </w:p>
          <w:p w14:paraId="3B5751C6" w14:textId="77777777" w:rsidR="00171229" w:rsidRPr="00171229" w:rsidRDefault="00171229" w:rsidP="00171229">
            <w:r w:rsidRPr="00171229">
              <w:rPr>
                <w:rFonts w:hint="eastAsia"/>
              </w:rPr>
              <w:t>方法</w:t>
            </w:r>
          </w:p>
        </w:tc>
        <w:tc>
          <w:tcPr>
            <w:tcW w:w="827" w:type="dxa"/>
            <w:tcBorders>
              <w:top w:val="single" w:sz="4" w:space="0" w:color="auto"/>
              <w:left w:val="nil"/>
              <w:bottom w:val="single" w:sz="8" w:space="0" w:color="auto"/>
              <w:right w:val="single" w:sz="8" w:space="0" w:color="auto"/>
            </w:tcBorders>
            <w:vAlign w:val="center"/>
          </w:tcPr>
          <w:p w14:paraId="1FE8ECED" w14:textId="77777777" w:rsidR="00171229" w:rsidRPr="00171229" w:rsidRDefault="00171229" w:rsidP="00171229">
            <w:r w:rsidRPr="00171229">
              <w:rPr>
                <w:rFonts w:hint="eastAsia"/>
              </w:rPr>
              <w:t>抽查</w:t>
            </w:r>
          </w:p>
          <w:p w14:paraId="45D60B53" w14:textId="77777777" w:rsidR="00171229" w:rsidRPr="00171229" w:rsidRDefault="00171229" w:rsidP="00171229">
            <w:r w:rsidRPr="00171229">
              <w:rPr>
                <w:rFonts w:hint="eastAsia"/>
              </w:rPr>
              <w:t>頻率</w:t>
            </w:r>
          </w:p>
        </w:tc>
        <w:tc>
          <w:tcPr>
            <w:tcW w:w="1279" w:type="dxa"/>
            <w:tcBorders>
              <w:top w:val="single" w:sz="4" w:space="0" w:color="auto"/>
              <w:left w:val="nil"/>
              <w:bottom w:val="single" w:sz="8" w:space="0" w:color="auto"/>
              <w:right w:val="single" w:sz="8" w:space="0" w:color="auto"/>
            </w:tcBorders>
            <w:vAlign w:val="center"/>
          </w:tcPr>
          <w:p w14:paraId="3F7D5714" w14:textId="77777777" w:rsidR="00171229" w:rsidRPr="00171229" w:rsidRDefault="00171229" w:rsidP="00171229">
            <w:r w:rsidRPr="00171229">
              <w:rPr>
                <w:rFonts w:hint="eastAsia"/>
              </w:rPr>
              <w:t>不符合之處置方法</w:t>
            </w:r>
          </w:p>
        </w:tc>
        <w:tc>
          <w:tcPr>
            <w:tcW w:w="1391" w:type="dxa"/>
            <w:tcBorders>
              <w:top w:val="single" w:sz="4" w:space="0" w:color="auto"/>
              <w:left w:val="nil"/>
              <w:bottom w:val="single" w:sz="8" w:space="0" w:color="auto"/>
              <w:right w:val="single" w:sz="8" w:space="0" w:color="auto"/>
            </w:tcBorders>
            <w:vAlign w:val="center"/>
          </w:tcPr>
          <w:p w14:paraId="468271A2" w14:textId="77777777" w:rsidR="00171229" w:rsidRPr="00171229" w:rsidRDefault="00171229" w:rsidP="00171229">
            <w:r w:rsidRPr="00171229">
              <w:rPr>
                <w:rFonts w:hint="eastAsia"/>
              </w:rPr>
              <w:t>管理紀錄</w:t>
            </w:r>
          </w:p>
        </w:tc>
        <w:tc>
          <w:tcPr>
            <w:tcW w:w="544" w:type="dxa"/>
            <w:tcBorders>
              <w:top w:val="single" w:sz="4" w:space="0" w:color="auto"/>
              <w:left w:val="nil"/>
              <w:bottom w:val="single" w:sz="8" w:space="0" w:color="auto"/>
              <w:right w:val="single" w:sz="4" w:space="0" w:color="auto"/>
            </w:tcBorders>
            <w:vAlign w:val="center"/>
          </w:tcPr>
          <w:p w14:paraId="154E25C0" w14:textId="77777777" w:rsidR="00171229" w:rsidRPr="00171229" w:rsidRDefault="00171229" w:rsidP="00171229">
            <w:r w:rsidRPr="00171229">
              <w:rPr>
                <w:rFonts w:hint="eastAsia"/>
              </w:rPr>
              <w:t>備註</w:t>
            </w:r>
          </w:p>
        </w:tc>
      </w:tr>
      <w:tr w:rsidR="00171229" w:rsidRPr="00171229" w14:paraId="15000549" w14:textId="77777777" w:rsidTr="00DE3577">
        <w:trPr>
          <w:trHeight w:val="567"/>
        </w:trPr>
        <w:tc>
          <w:tcPr>
            <w:tcW w:w="296" w:type="dxa"/>
            <w:vMerge w:val="restart"/>
            <w:tcBorders>
              <w:top w:val="single" w:sz="4" w:space="0" w:color="auto"/>
              <w:left w:val="single" w:sz="8" w:space="0" w:color="auto"/>
              <w:right w:val="single" w:sz="8" w:space="0" w:color="auto"/>
            </w:tcBorders>
            <w:vAlign w:val="center"/>
          </w:tcPr>
          <w:p w14:paraId="2AD94170" w14:textId="77777777" w:rsidR="00171229" w:rsidRPr="00171229" w:rsidRDefault="00171229" w:rsidP="00171229">
            <w:r w:rsidRPr="00171229">
              <w:rPr>
                <w:rFonts w:hint="eastAsia"/>
              </w:rPr>
              <w:t>施</w:t>
            </w:r>
          </w:p>
          <w:p w14:paraId="6BB032A3" w14:textId="77777777" w:rsidR="00171229" w:rsidRPr="00171229" w:rsidRDefault="00171229" w:rsidP="00171229">
            <w:r w:rsidRPr="00171229">
              <w:rPr>
                <w:rFonts w:hint="eastAsia"/>
              </w:rPr>
              <w:t>工</w:t>
            </w:r>
          </w:p>
          <w:p w14:paraId="619385F5" w14:textId="77777777" w:rsidR="00171229" w:rsidRPr="00171229" w:rsidRDefault="00171229" w:rsidP="00171229">
            <w:r w:rsidRPr="00171229">
              <w:rPr>
                <w:rFonts w:hint="eastAsia"/>
              </w:rPr>
              <w:t>前</w:t>
            </w:r>
          </w:p>
        </w:tc>
        <w:tc>
          <w:tcPr>
            <w:tcW w:w="708" w:type="dxa"/>
            <w:vMerge w:val="restart"/>
            <w:tcBorders>
              <w:top w:val="single" w:sz="4" w:space="0" w:color="auto"/>
              <w:left w:val="single" w:sz="8" w:space="0" w:color="auto"/>
              <w:right w:val="single" w:sz="4" w:space="0" w:color="auto"/>
            </w:tcBorders>
            <w:vAlign w:val="center"/>
          </w:tcPr>
          <w:p w14:paraId="7386F3D3" w14:textId="77777777" w:rsidR="00171229" w:rsidRPr="00171229" w:rsidRDefault="00171229" w:rsidP="00171229">
            <w:r w:rsidRPr="00171229">
              <w:rPr>
                <w:rFonts w:hint="eastAsia"/>
              </w:rPr>
              <w:t>交通維持設置</w:t>
            </w:r>
          </w:p>
        </w:tc>
        <w:tc>
          <w:tcPr>
            <w:tcW w:w="708" w:type="dxa"/>
            <w:vMerge w:val="restart"/>
            <w:tcBorders>
              <w:top w:val="single" w:sz="4" w:space="0" w:color="auto"/>
              <w:left w:val="single" w:sz="4" w:space="0" w:color="auto"/>
              <w:right w:val="single" w:sz="8" w:space="0" w:color="auto"/>
            </w:tcBorders>
            <w:vAlign w:val="center"/>
          </w:tcPr>
          <w:p w14:paraId="1B44CE1B" w14:textId="77777777" w:rsidR="00171229" w:rsidRPr="00171229" w:rsidRDefault="00171229" w:rsidP="00171229">
            <w:r w:rsidRPr="00171229">
              <w:rPr>
                <w:rFonts w:hint="eastAsia"/>
              </w:rPr>
              <w:t>交通維持設置</w:t>
            </w:r>
          </w:p>
        </w:tc>
        <w:tc>
          <w:tcPr>
            <w:tcW w:w="1557" w:type="dxa"/>
            <w:tcBorders>
              <w:top w:val="nil"/>
              <w:left w:val="nil"/>
              <w:bottom w:val="single" w:sz="8" w:space="0" w:color="auto"/>
              <w:right w:val="single" w:sz="8" w:space="0" w:color="auto"/>
            </w:tcBorders>
            <w:vAlign w:val="center"/>
          </w:tcPr>
          <w:p w14:paraId="39A39D61" w14:textId="77777777" w:rsidR="00171229" w:rsidRPr="00171229" w:rsidRDefault="00171229" w:rsidP="00171229">
            <w:r w:rsidRPr="00171229">
              <w:rPr>
                <w:rFonts w:hint="eastAsia"/>
              </w:rPr>
              <w:t>相關警示標誌</w:t>
            </w:r>
          </w:p>
        </w:tc>
        <w:tc>
          <w:tcPr>
            <w:tcW w:w="1757" w:type="dxa"/>
            <w:tcBorders>
              <w:top w:val="nil"/>
              <w:left w:val="nil"/>
              <w:bottom w:val="single" w:sz="8" w:space="0" w:color="auto"/>
              <w:right w:val="single" w:sz="8" w:space="0" w:color="auto"/>
            </w:tcBorders>
            <w:vAlign w:val="center"/>
          </w:tcPr>
          <w:p w14:paraId="54D95539" w14:textId="77777777" w:rsidR="00171229" w:rsidRPr="00171229" w:rsidRDefault="00171229" w:rsidP="00171229">
            <w:r w:rsidRPr="00171229">
              <w:rPr>
                <w:rFonts w:hint="eastAsia"/>
              </w:rPr>
              <w:t>依相關規定辦理</w:t>
            </w:r>
          </w:p>
        </w:tc>
        <w:tc>
          <w:tcPr>
            <w:tcW w:w="827" w:type="dxa"/>
            <w:tcBorders>
              <w:top w:val="nil"/>
              <w:left w:val="nil"/>
              <w:bottom w:val="single" w:sz="8" w:space="0" w:color="auto"/>
              <w:right w:val="single" w:sz="8" w:space="0" w:color="auto"/>
            </w:tcBorders>
            <w:vAlign w:val="center"/>
          </w:tcPr>
          <w:p w14:paraId="30A75462" w14:textId="77777777" w:rsidR="00171229" w:rsidRPr="00171229" w:rsidRDefault="00171229" w:rsidP="00171229">
            <w:r w:rsidRPr="00171229">
              <w:rPr>
                <w:rFonts w:hint="eastAsia"/>
              </w:rPr>
              <w:t>施工前</w:t>
            </w:r>
          </w:p>
        </w:tc>
        <w:tc>
          <w:tcPr>
            <w:tcW w:w="827" w:type="dxa"/>
            <w:tcBorders>
              <w:top w:val="nil"/>
              <w:left w:val="nil"/>
              <w:bottom w:val="single" w:sz="8" w:space="0" w:color="auto"/>
              <w:right w:val="single" w:sz="8" w:space="0" w:color="auto"/>
            </w:tcBorders>
            <w:vAlign w:val="center"/>
          </w:tcPr>
          <w:p w14:paraId="1E5D03ED" w14:textId="77777777" w:rsidR="00171229" w:rsidRPr="00171229" w:rsidRDefault="00171229" w:rsidP="00171229">
            <w:r w:rsidRPr="00171229">
              <w:rPr>
                <w:rFonts w:hint="eastAsia"/>
              </w:rPr>
              <w:t>目視</w:t>
            </w:r>
          </w:p>
        </w:tc>
        <w:tc>
          <w:tcPr>
            <w:tcW w:w="827" w:type="dxa"/>
            <w:tcBorders>
              <w:top w:val="nil"/>
              <w:left w:val="nil"/>
              <w:bottom w:val="single" w:sz="8" w:space="0" w:color="auto"/>
              <w:right w:val="single" w:sz="8" w:space="0" w:color="auto"/>
            </w:tcBorders>
            <w:vAlign w:val="center"/>
          </w:tcPr>
          <w:p w14:paraId="716C6A25" w14:textId="77777777" w:rsidR="00171229" w:rsidRPr="00171229" w:rsidRDefault="00171229" w:rsidP="00171229">
            <w:r w:rsidRPr="00171229">
              <w:rPr>
                <w:rFonts w:hint="eastAsia"/>
              </w:rPr>
              <w:t>1</w:t>
            </w:r>
            <w:r w:rsidRPr="00171229">
              <w:rPr>
                <w:rFonts w:hint="eastAsia"/>
              </w:rPr>
              <w:t>次</w:t>
            </w:r>
          </w:p>
        </w:tc>
        <w:tc>
          <w:tcPr>
            <w:tcW w:w="1279" w:type="dxa"/>
            <w:tcBorders>
              <w:top w:val="nil"/>
              <w:left w:val="nil"/>
              <w:bottom w:val="single" w:sz="8" w:space="0" w:color="auto"/>
              <w:right w:val="single" w:sz="8" w:space="0" w:color="auto"/>
            </w:tcBorders>
            <w:vAlign w:val="center"/>
          </w:tcPr>
          <w:p w14:paraId="6730FF7B" w14:textId="77777777" w:rsidR="00171229" w:rsidRPr="00171229" w:rsidRDefault="00171229" w:rsidP="00171229">
            <w:r w:rsidRPr="00171229">
              <w:rPr>
                <w:rFonts w:hint="eastAsia"/>
              </w:rPr>
              <w:t>調整改正</w:t>
            </w:r>
          </w:p>
        </w:tc>
        <w:tc>
          <w:tcPr>
            <w:tcW w:w="1391" w:type="dxa"/>
            <w:tcBorders>
              <w:top w:val="nil"/>
              <w:left w:val="nil"/>
              <w:bottom w:val="single" w:sz="8" w:space="0" w:color="auto"/>
              <w:right w:val="single" w:sz="8" w:space="0" w:color="auto"/>
            </w:tcBorders>
          </w:tcPr>
          <w:p w14:paraId="5DC5FD34" w14:textId="77777777" w:rsidR="00171229" w:rsidRPr="00171229" w:rsidRDefault="00171229" w:rsidP="00171229">
            <w:r w:rsidRPr="00171229">
              <w:rPr>
                <w:rFonts w:hint="eastAsia"/>
              </w:rPr>
              <w:t>施工安全衛生抽查紀錄表</w:t>
            </w:r>
          </w:p>
        </w:tc>
        <w:tc>
          <w:tcPr>
            <w:tcW w:w="544" w:type="dxa"/>
            <w:tcBorders>
              <w:top w:val="nil"/>
              <w:left w:val="nil"/>
              <w:bottom w:val="single" w:sz="8" w:space="0" w:color="auto"/>
              <w:right w:val="single" w:sz="4" w:space="0" w:color="auto"/>
            </w:tcBorders>
            <w:vAlign w:val="center"/>
          </w:tcPr>
          <w:p w14:paraId="0F8FA6D5" w14:textId="77777777" w:rsidR="00171229" w:rsidRPr="00171229" w:rsidRDefault="00171229" w:rsidP="00171229"/>
        </w:tc>
      </w:tr>
      <w:tr w:rsidR="00171229" w:rsidRPr="00171229" w14:paraId="0AF7CD0C" w14:textId="77777777" w:rsidTr="00DE3577">
        <w:trPr>
          <w:trHeight w:val="1077"/>
        </w:trPr>
        <w:tc>
          <w:tcPr>
            <w:tcW w:w="296" w:type="dxa"/>
            <w:vMerge/>
            <w:tcBorders>
              <w:top w:val="single" w:sz="4" w:space="0" w:color="auto"/>
              <w:left w:val="single" w:sz="8" w:space="0" w:color="auto"/>
              <w:bottom w:val="single" w:sz="4" w:space="0" w:color="auto"/>
              <w:right w:val="single" w:sz="8" w:space="0" w:color="auto"/>
            </w:tcBorders>
            <w:vAlign w:val="center"/>
          </w:tcPr>
          <w:p w14:paraId="3CD77512" w14:textId="77777777" w:rsidR="00171229" w:rsidRPr="00171229" w:rsidRDefault="00171229" w:rsidP="00171229"/>
        </w:tc>
        <w:tc>
          <w:tcPr>
            <w:tcW w:w="708" w:type="dxa"/>
            <w:vMerge/>
            <w:tcBorders>
              <w:left w:val="single" w:sz="8" w:space="0" w:color="auto"/>
              <w:right w:val="single" w:sz="4" w:space="0" w:color="auto"/>
            </w:tcBorders>
            <w:vAlign w:val="center"/>
          </w:tcPr>
          <w:p w14:paraId="30B30C2E" w14:textId="77777777" w:rsidR="00171229" w:rsidRPr="00171229" w:rsidRDefault="00171229" w:rsidP="00171229"/>
        </w:tc>
        <w:tc>
          <w:tcPr>
            <w:tcW w:w="708" w:type="dxa"/>
            <w:vMerge/>
            <w:tcBorders>
              <w:left w:val="single" w:sz="4" w:space="0" w:color="auto"/>
              <w:right w:val="single" w:sz="8" w:space="0" w:color="auto"/>
            </w:tcBorders>
            <w:vAlign w:val="center"/>
          </w:tcPr>
          <w:p w14:paraId="5FE715FA" w14:textId="77777777" w:rsidR="00171229" w:rsidRPr="00171229" w:rsidRDefault="00171229" w:rsidP="00171229"/>
        </w:tc>
        <w:tc>
          <w:tcPr>
            <w:tcW w:w="1557" w:type="dxa"/>
            <w:tcBorders>
              <w:top w:val="nil"/>
              <w:left w:val="nil"/>
              <w:bottom w:val="single" w:sz="8" w:space="0" w:color="auto"/>
              <w:right w:val="single" w:sz="8" w:space="0" w:color="auto"/>
            </w:tcBorders>
            <w:vAlign w:val="center"/>
          </w:tcPr>
          <w:p w14:paraId="3F430CC9" w14:textId="77777777" w:rsidR="00171229" w:rsidRPr="00171229" w:rsidRDefault="00171229" w:rsidP="00171229">
            <w:r w:rsidRPr="00171229">
              <w:rPr>
                <w:rFonts w:hint="eastAsia"/>
              </w:rPr>
              <w:t>交通管制範圍</w:t>
            </w:r>
          </w:p>
        </w:tc>
        <w:tc>
          <w:tcPr>
            <w:tcW w:w="1757" w:type="dxa"/>
            <w:tcBorders>
              <w:top w:val="nil"/>
              <w:left w:val="nil"/>
              <w:bottom w:val="single" w:sz="8" w:space="0" w:color="auto"/>
              <w:right w:val="single" w:sz="8" w:space="0" w:color="auto"/>
            </w:tcBorders>
            <w:vAlign w:val="center"/>
          </w:tcPr>
          <w:p w14:paraId="0A4E4341" w14:textId="77777777" w:rsidR="00171229" w:rsidRPr="00171229" w:rsidRDefault="00171229" w:rsidP="00171229">
            <w:r w:rsidRPr="00171229">
              <w:rPr>
                <w:rFonts w:hint="eastAsia"/>
              </w:rPr>
              <w:t>依相關規定辦理</w:t>
            </w:r>
          </w:p>
        </w:tc>
        <w:tc>
          <w:tcPr>
            <w:tcW w:w="827" w:type="dxa"/>
            <w:tcBorders>
              <w:top w:val="nil"/>
              <w:left w:val="nil"/>
              <w:bottom w:val="single" w:sz="8" w:space="0" w:color="auto"/>
              <w:right w:val="single" w:sz="8" w:space="0" w:color="auto"/>
            </w:tcBorders>
            <w:vAlign w:val="center"/>
          </w:tcPr>
          <w:p w14:paraId="7776CBFB" w14:textId="77777777" w:rsidR="00171229" w:rsidRPr="00171229" w:rsidRDefault="00171229" w:rsidP="00171229">
            <w:r w:rsidRPr="00171229">
              <w:rPr>
                <w:rFonts w:hint="eastAsia"/>
              </w:rPr>
              <w:t>施工前</w:t>
            </w:r>
          </w:p>
        </w:tc>
        <w:tc>
          <w:tcPr>
            <w:tcW w:w="827" w:type="dxa"/>
            <w:tcBorders>
              <w:top w:val="nil"/>
              <w:left w:val="nil"/>
              <w:bottom w:val="single" w:sz="8" w:space="0" w:color="auto"/>
              <w:right w:val="single" w:sz="8" w:space="0" w:color="auto"/>
            </w:tcBorders>
            <w:vAlign w:val="center"/>
          </w:tcPr>
          <w:p w14:paraId="237C654E" w14:textId="77777777" w:rsidR="00171229" w:rsidRPr="00171229" w:rsidRDefault="00171229" w:rsidP="00171229">
            <w:r w:rsidRPr="00171229">
              <w:rPr>
                <w:rFonts w:hint="eastAsia"/>
              </w:rPr>
              <w:t>目視</w:t>
            </w:r>
          </w:p>
        </w:tc>
        <w:tc>
          <w:tcPr>
            <w:tcW w:w="827" w:type="dxa"/>
            <w:tcBorders>
              <w:top w:val="nil"/>
              <w:left w:val="nil"/>
              <w:bottom w:val="single" w:sz="8" w:space="0" w:color="auto"/>
              <w:right w:val="single" w:sz="8" w:space="0" w:color="auto"/>
            </w:tcBorders>
            <w:vAlign w:val="center"/>
          </w:tcPr>
          <w:p w14:paraId="76472465" w14:textId="77777777" w:rsidR="00171229" w:rsidRPr="00171229" w:rsidRDefault="00171229" w:rsidP="00171229">
            <w:r w:rsidRPr="00171229">
              <w:rPr>
                <w:rFonts w:hint="eastAsia"/>
              </w:rPr>
              <w:t>1</w:t>
            </w:r>
            <w:r w:rsidRPr="00171229">
              <w:rPr>
                <w:rFonts w:hint="eastAsia"/>
              </w:rPr>
              <w:t>次</w:t>
            </w:r>
          </w:p>
        </w:tc>
        <w:tc>
          <w:tcPr>
            <w:tcW w:w="1279" w:type="dxa"/>
            <w:tcBorders>
              <w:top w:val="nil"/>
              <w:left w:val="nil"/>
              <w:bottom w:val="single" w:sz="8" w:space="0" w:color="auto"/>
              <w:right w:val="single" w:sz="8" w:space="0" w:color="auto"/>
            </w:tcBorders>
            <w:vAlign w:val="center"/>
          </w:tcPr>
          <w:p w14:paraId="224C2656" w14:textId="77777777" w:rsidR="00171229" w:rsidRPr="00171229" w:rsidRDefault="00171229" w:rsidP="00171229">
            <w:r w:rsidRPr="00171229">
              <w:rPr>
                <w:rFonts w:hint="eastAsia"/>
              </w:rPr>
              <w:t>調整改正</w:t>
            </w:r>
          </w:p>
        </w:tc>
        <w:tc>
          <w:tcPr>
            <w:tcW w:w="1391" w:type="dxa"/>
            <w:tcBorders>
              <w:top w:val="nil"/>
              <w:left w:val="nil"/>
              <w:bottom w:val="single" w:sz="8" w:space="0" w:color="auto"/>
              <w:right w:val="single" w:sz="8" w:space="0" w:color="auto"/>
            </w:tcBorders>
          </w:tcPr>
          <w:p w14:paraId="5E677D98" w14:textId="77777777" w:rsidR="00171229" w:rsidRPr="00171229" w:rsidRDefault="00171229" w:rsidP="00171229">
            <w:r w:rsidRPr="00171229">
              <w:rPr>
                <w:rFonts w:hint="eastAsia"/>
              </w:rPr>
              <w:t>施工安全衛生抽查紀錄</w:t>
            </w:r>
          </w:p>
        </w:tc>
        <w:tc>
          <w:tcPr>
            <w:tcW w:w="544" w:type="dxa"/>
            <w:tcBorders>
              <w:top w:val="nil"/>
              <w:left w:val="nil"/>
              <w:bottom w:val="single" w:sz="8" w:space="0" w:color="auto"/>
              <w:right w:val="single" w:sz="4" w:space="0" w:color="auto"/>
            </w:tcBorders>
            <w:vAlign w:val="center"/>
          </w:tcPr>
          <w:p w14:paraId="434A0D94" w14:textId="77777777" w:rsidR="00171229" w:rsidRPr="00171229" w:rsidRDefault="00171229" w:rsidP="00171229"/>
        </w:tc>
      </w:tr>
      <w:tr w:rsidR="00171229" w:rsidRPr="00171229" w14:paraId="19F50F79" w14:textId="77777777" w:rsidTr="00DE3577">
        <w:trPr>
          <w:trHeight w:val="750"/>
        </w:trPr>
        <w:tc>
          <w:tcPr>
            <w:tcW w:w="296" w:type="dxa"/>
            <w:vMerge w:val="restart"/>
            <w:tcBorders>
              <w:top w:val="single" w:sz="4" w:space="0" w:color="auto"/>
              <w:left w:val="single" w:sz="8" w:space="0" w:color="auto"/>
              <w:right w:val="single" w:sz="8" w:space="0" w:color="auto"/>
            </w:tcBorders>
            <w:vAlign w:val="center"/>
          </w:tcPr>
          <w:p w14:paraId="5F81F683" w14:textId="77777777" w:rsidR="00171229" w:rsidRPr="00171229" w:rsidRDefault="00171229" w:rsidP="00171229">
            <w:r w:rsidRPr="00171229">
              <w:rPr>
                <w:rFonts w:hint="eastAsia"/>
              </w:rPr>
              <w:t>施</w:t>
            </w:r>
          </w:p>
          <w:p w14:paraId="17DADF6D" w14:textId="77777777" w:rsidR="00171229" w:rsidRPr="00171229" w:rsidRDefault="00171229" w:rsidP="00171229">
            <w:r w:rsidRPr="00171229">
              <w:rPr>
                <w:rFonts w:hint="eastAsia"/>
              </w:rPr>
              <w:t>工</w:t>
            </w:r>
          </w:p>
          <w:p w14:paraId="42BA1849" w14:textId="77777777" w:rsidR="00171229" w:rsidRPr="00171229" w:rsidRDefault="00171229" w:rsidP="00171229">
            <w:r w:rsidRPr="00171229">
              <w:rPr>
                <w:rFonts w:hint="eastAsia"/>
              </w:rPr>
              <w:t>中</w:t>
            </w:r>
          </w:p>
        </w:tc>
        <w:tc>
          <w:tcPr>
            <w:tcW w:w="708" w:type="dxa"/>
            <w:vMerge w:val="restart"/>
            <w:tcBorders>
              <w:top w:val="single" w:sz="4" w:space="0" w:color="auto"/>
              <w:left w:val="single" w:sz="8" w:space="0" w:color="auto"/>
              <w:right w:val="single" w:sz="4" w:space="0" w:color="auto"/>
            </w:tcBorders>
            <w:vAlign w:val="center"/>
          </w:tcPr>
          <w:p w14:paraId="7842917E" w14:textId="77777777" w:rsidR="00171229" w:rsidRPr="00171229" w:rsidRDefault="00171229" w:rsidP="00171229">
            <w:r w:rsidRPr="00171229">
              <w:rPr>
                <w:rFonts w:hint="eastAsia"/>
              </w:rPr>
              <w:t>交通安全設施施工作業</w:t>
            </w:r>
          </w:p>
        </w:tc>
        <w:tc>
          <w:tcPr>
            <w:tcW w:w="708" w:type="dxa"/>
            <w:vMerge w:val="restart"/>
            <w:tcBorders>
              <w:top w:val="single" w:sz="4" w:space="0" w:color="auto"/>
              <w:left w:val="single" w:sz="4" w:space="0" w:color="auto"/>
              <w:right w:val="single" w:sz="8" w:space="0" w:color="auto"/>
            </w:tcBorders>
            <w:vAlign w:val="center"/>
          </w:tcPr>
          <w:p w14:paraId="2CD47AF9" w14:textId="77777777" w:rsidR="00171229" w:rsidRPr="00171229" w:rsidRDefault="00171229" w:rsidP="00171229">
            <w:r w:rsidRPr="00171229">
              <w:rPr>
                <w:rFonts w:hint="eastAsia"/>
              </w:rPr>
              <w:t>施工</w:t>
            </w:r>
          </w:p>
          <w:p w14:paraId="6E7E6105" w14:textId="77777777" w:rsidR="00171229" w:rsidRPr="00171229" w:rsidRDefault="00171229" w:rsidP="00171229">
            <w:r w:rsidRPr="00171229">
              <w:rPr>
                <w:rFonts w:hint="eastAsia"/>
              </w:rPr>
              <w:t>機具</w:t>
            </w:r>
          </w:p>
        </w:tc>
        <w:tc>
          <w:tcPr>
            <w:tcW w:w="1557" w:type="dxa"/>
            <w:vMerge w:val="restart"/>
            <w:tcBorders>
              <w:top w:val="single" w:sz="4" w:space="0" w:color="auto"/>
              <w:left w:val="nil"/>
              <w:right w:val="single" w:sz="8" w:space="0" w:color="auto"/>
            </w:tcBorders>
            <w:vAlign w:val="center"/>
          </w:tcPr>
          <w:p w14:paraId="015CF05C" w14:textId="77777777" w:rsidR="00171229" w:rsidRPr="00171229" w:rsidRDefault="00171229" w:rsidP="00171229">
            <w:r w:rsidRPr="00171229">
              <w:rPr>
                <w:rFonts w:hint="eastAsia"/>
              </w:rPr>
              <w:t>起重機具</w:t>
            </w:r>
          </w:p>
        </w:tc>
        <w:tc>
          <w:tcPr>
            <w:tcW w:w="1757" w:type="dxa"/>
            <w:tcBorders>
              <w:top w:val="nil"/>
              <w:left w:val="nil"/>
              <w:bottom w:val="single" w:sz="4" w:space="0" w:color="auto"/>
              <w:right w:val="single" w:sz="8" w:space="0" w:color="auto"/>
            </w:tcBorders>
            <w:vAlign w:val="center"/>
          </w:tcPr>
          <w:p w14:paraId="657DB07E" w14:textId="77777777" w:rsidR="00171229" w:rsidRPr="00171229" w:rsidRDefault="00171229" w:rsidP="00171229">
            <w:r w:rsidRPr="00171229">
              <w:rPr>
                <w:rFonts w:hint="eastAsia"/>
              </w:rPr>
              <w:t>起重機具是否有一機三證</w:t>
            </w:r>
          </w:p>
        </w:tc>
        <w:tc>
          <w:tcPr>
            <w:tcW w:w="827" w:type="dxa"/>
            <w:tcBorders>
              <w:top w:val="nil"/>
              <w:left w:val="nil"/>
              <w:bottom w:val="single" w:sz="4" w:space="0" w:color="auto"/>
              <w:right w:val="single" w:sz="8" w:space="0" w:color="auto"/>
            </w:tcBorders>
            <w:vAlign w:val="center"/>
          </w:tcPr>
          <w:p w14:paraId="21E8BF06" w14:textId="77777777" w:rsidR="00171229" w:rsidRPr="00171229" w:rsidRDefault="00171229" w:rsidP="00171229">
            <w:r w:rsidRPr="00171229">
              <w:rPr>
                <w:rFonts w:hint="eastAsia"/>
              </w:rPr>
              <w:t>施工中</w:t>
            </w:r>
          </w:p>
        </w:tc>
        <w:tc>
          <w:tcPr>
            <w:tcW w:w="827" w:type="dxa"/>
            <w:tcBorders>
              <w:top w:val="nil"/>
              <w:left w:val="nil"/>
              <w:bottom w:val="single" w:sz="4" w:space="0" w:color="auto"/>
              <w:right w:val="single" w:sz="8" w:space="0" w:color="auto"/>
            </w:tcBorders>
            <w:vAlign w:val="center"/>
          </w:tcPr>
          <w:p w14:paraId="78F501AC" w14:textId="77777777" w:rsidR="00171229" w:rsidRPr="00171229" w:rsidRDefault="00171229" w:rsidP="00171229">
            <w:r w:rsidRPr="00171229">
              <w:rPr>
                <w:rFonts w:hint="eastAsia"/>
              </w:rPr>
              <w:t>目視</w:t>
            </w:r>
          </w:p>
        </w:tc>
        <w:tc>
          <w:tcPr>
            <w:tcW w:w="827" w:type="dxa"/>
            <w:tcBorders>
              <w:top w:val="nil"/>
              <w:left w:val="nil"/>
              <w:bottom w:val="single" w:sz="4" w:space="0" w:color="auto"/>
              <w:right w:val="single" w:sz="8" w:space="0" w:color="auto"/>
            </w:tcBorders>
            <w:vAlign w:val="center"/>
          </w:tcPr>
          <w:p w14:paraId="6A4E2209" w14:textId="77777777" w:rsidR="00171229" w:rsidRPr="00171229" w:rsidRDefault="00171229" w:rsidP="00171229">
            <w:r w:rsidRPr="00171229">
              <w:rPr>
                <w:rFonts w:hint="eastAsia"/>
              </w:rPr>
              <w:t>1</w:t>
            </w:r>
            <w:r w:rsidRPr="00171229">
              <w:rPr>
                <w:rFonts w:hint="eastAsia"/>
              </w:rPr>
              <w:t>次</w:t>
            </w:r>
          </w:p>
        </w:tc>
        <w:tc>
          <w:tcPr>
            <w:tcW w:w="1279" w:type="dxa"/>
            <w:tcBorders>
              <w:top w:val="nil"/>
              <w:left w:val="nil"/>
              <w:bottom w:val="single" w:sz="4" w:space="0" w:color="auto"/>
              <w:right w:val="single" w:sz="8" w:space="0" w:color="auto"/>
            </w:tcBorders>
            <w:vAlign w:val="center"/>
          </w:tcPr>
          <w:p w14:paraId="527CAB87" w14:textId="77777777" w:rsidR="00171229" w:rsidRPr="00171229" w:rsidRDefault="00171229" w:rsidP="00171229">
            <w:r w:rsidRPr="00171229">
              <w:rPr>
                <w:rFonts w:hint="eastAsia"/>
              </w:rPr>
              <w:t>調整改正</w:t>
            </w:r>
          </w:p>
        </w:tc>
        <w:tc>
          <w:tcPr>
            <w:tcW w:w="1391" w:type="dxa"/>
            <w:tcBorders>
              <w:top w:val="nil"/>
              <w:left w:val="nil"/>
              <w:bottom w:val="single" w:sz="4" w:space="0" w:color="auto"/>
              <w:right w:val="single" w:sz="8" w:space="0" w:color="auto"/>
            </w:tcBorders>
          </w:tcPr>
          <w:p w14:paraId="13CD4857" w14:textId="77777777" w:rsidR="00171229" w:rsidRPr="00171229" w:rsidRDefault="00171229" w:rsidP="00171229">
            <w:r w:rsidRPr="00171229">
              <w:rPr>
                <w:rFonts w:hint="eastAsia"/>
              </w:rPr>
              <w:t>施工安全衛生抽查紀錄表</w:t>
            </w:r>
          </w:p>
        </w:tc>
        <w:tc>
          <w:tcPr>
            <w:tcW w:w="544" w:type="dxa"/>
            <w:vMerge w:val="restart"/>
            <w:tcBorders>
              <w:top w:val="nil"/>
              <w:left w:val="nil"/>
              <w:right w:val="single" w:sz="8" w:space="0" w:color="auto"/>
            </w:tcBorders>
            <w:vAlign w:val="center"/>
          </w:tcPr>
          <w:p w14:paraId="455CF378" w14:textId="77777777" w:rsidR="00171229" w:rsidRPr="00171229" w:rsidRDefault="00171229" w:rsidP="00171229"/>
        </w:tc>
      </w:tr>
      <w:tr w:rsidR="00171229" w:rsidRPr="00171229" w14:paraId="568C772A" w14:textId="77777777" w:rsidTr="00DE3577">
        <w:trPr>
          <w:trHeight w:val="795"/>
        </w:trPr>
        <w:tc>
          <w:tcPr>
            <w:tcW w:w="296" w:type="dxa"/>
            <w:vMerge/>
            <w:tcBorders>
              <w:top w:val="single" w:sz="4" w:space="0" w:color="auto"/>
              <w:left w:val="single" w:sz="8" w:space="0" w:color="auto"/>
              <w:right w:val="single" w:sz="8" w:space="0" w:color="auto"/>
            </w:tcBorders>
            <w:vAlign w:val="center"/>
          </w:tcPr>
          <w:p w14:paraId="695F565E" w14:textId="77777777" w:rsidR="00171229" w:rsidRPr="00171229" w:rsidRDefault="00171229" w:rsidP="00171229"/>
        </w:tc>
        <w:tc>
          <w:tcPr>
            <w:tcW w:w="708" w:type="dxa"/>
            <w:vMerge/>
            <w:tcBorders>
              <w:top w:val="single" w:sz="4" w:space="0" w:color="auto"/>
              <w:left w:val="single" w:sz="8" w:space="0" w:color="auto"/>
              <w:right w:val="single" w:sz="4" w:space="0" w:color="auto"/>
            </w:tcBorders>
            <w:vAlign w:val="center"/>
          </w:tcPr>
          <w:p w14:paraId="098143F2" w14:textId="77777777" w:rsidR="00171229" w:rsidRPr="00171229" w:rsidRDefault="00171229" w:rsidP="00171229"/>
        </w:tc>
        <w:tc>
          <w:tcPr>
            <w:tcW w:w="708" w:type="dxa"/>
            <w:vMerge/>
            <w:tcBorders>
              <w:top w:val="single" w:sz="4" w:space="0" w:color="auto"/>
              <w:left w:val="single" w:sz="4" w:space="0" w:color="auto"/>
              <w:right w:val="single" w:sz="8" w:space="0" w:color="auto"/>
            </w:tcBorders>
            <w:vAlign w:val="center"/>
          </w:tcPr>
          <w:p w14:paraId="3F184EB1" w14:textId="77777777" w:rsidR="00171229" w:rsidRPr="00171229" w:rsidRDefault="00171229" w:rsidP="00171229"/>
        </w:tc>
        <w:tc>
          <w:tcPr>
            <w:tcW w:w="1557" w:type="dxa"/>
            <w:vMerge/>
            <w:tcBorders>
              <w:left w:val="nil"/>
              <w:bottom w:val="single" w:sz="4" w:space="0" w:color="auto"/>
              <w:right w:val="single" w:sz="8" w:space="0" w:color="auto"/>
            </w:tcBorders>
            <w:vAlign w:val="center"/>
          </w:tcPr>
          <w:p w14:paraId="228FA37C" w14:textId="77777777" w:rsidR="00171229" w:rsidRPr="00171229" w:rsidRDefault="00171229" w:rsidP="00171229"/>
        </w:tc>
        <w:tc>
          <w:tcPr>
            <w:tcW w:w="1757" w:type="dxa"/>
            <w:tcBorders>
              <w:top w:val="single" w:sz="4" w:space="0" w:color="auto"/>
              <w:left w:val="nil"/>
              <w:bottom w:val="single" w:sz="4" w:space="0" w:color="auto"/>
              <w:right w:val="single" w:sz="8" w:space="0" w:color="auto"/>
            </w:tcBorders>
            <w:vAlign w:val="center"/>
          </w:tcPr>
          <w:p w14:paraId="7B7F94F3" w14:textId="77777777" w:rsidR="00171229" w:rsidRPr="00171229" w:rsidRDefault="00171229" w:rsidP="00171229">
            <w:r w:rsidRPr="00171229">
              <w:rPr>
                <w:rFonts w:hint="eastAsia"/>
              </w:rPr>
              <w:t>施作範圍是否有管制區隔</w:t>
            </w:r>
          </w:p>
        </w:tc>
        <w:tc>
          <w:tcPr>
            <w:tcW w:w="827" w:type="dxa"/>
            <w:tcBorders>
              <w:top w:val="nil"/>
              <w:left w:val="nil"/>
              <w:bottom w:val="single" w:sz="4" w:space="0" w:color="auto"/>
              <w:right w:val="single" w:sz="8" w:space="0" w:color="auto"/>
            </w:tcBorders>
            <w:vAlign w:val="center"/>
          </w:tcPr>
          <w:p w14:paraId="6882245D" w14:textId="77777777" w:rsidR="00171229" w:rsidRPr="00171229" w:rsidRDefault="00171229" w:rsidP="00171229">
            <w:r w:rsidRPr="00171229">
              <w:rPr>
                <w:rFonts w:hint="eastAsia"/>
              </w:rPr>
              <w:t>施工中</w:t>
            </w:r>
          </w:p>
        </w:tc>
        <w:tc>
          <w:tcPr>
            <w:tcW w:w="827" w:type="dxa"/>
            <w:tcBorders>
              <w:top w:val="nil"/>
              <w:left w:val="nil"/>
              <w:bottom w:val="single" w:sz="4" w:space="0" w:color="auto"/>
              <w:right w:val="single" w:sz="8" w:space="0" w:color="auto"/>
            </w:tcBorders>
            <w:vAlign w:val="center"/>
          </w:tcPr>
          <w:p w14:paraId="63B9E7D0" w14:textId="77777777" w:rsidR="00171229" w:rsidRPr="00171229" w:rsidRDefault="00171229" w:rsidP="00171229">
            <w:r w:rsidRPr="00171229">
              <w:rPr>
                <w:rFonts w:hint="eastAsia"/>
              </w:rPr>
              <w:t>目視</w:t>
            </w:r>
          </w:p>
        </w:tc>
        <w:tc>
          <w:tcPr>
            <w:tcW w:w="827" w:type="dxa"/>
            <w:tcBorders>
              <w:top w:val="nil"/>
              <w:left w:val="nil"/>
              <w:bottom w:val="single" w:sz="4" w:space="0" w:color="auto"/>
              <w:right w:val="single" w:sz="8" w:space="0" w:color="auto"/>
            </w:tcBorders>
            <w:vAlign w:val="center"/>
          </w:tcPr>
          <w:p w14:paraId="6DFF0335" w14:textId="77777777" w:rsidR="00171229" w:rsidRPr="00171229" w:rsidRDefault="00171229" w:rsidP="00171229">
            <w:r w:rsidRPr="00171229">
              <w:rPr>
                <w:rFonts w:hint="eastAsia"/>
              </w:rPr>
              <w:t>1</w:t>
            </w:r>
            <w:r w:rsidRPr="00171229">
              <w:rPr>
                <w:rFonts w:hint="eastAsia"/>
              </w:rPr>
              <w:t>次</w:t>
            </w:r>
          </w:p>
        </w:tc>
        <w:tc>
          <w:tcPr>
            <w:tcW w:w="1279" w:type="dxa"/>
            <w:tcBorders>
              <w:top w:val="nil"/>
              <w:left w:val="nil"/>
              <w:bottom w:val="single" w:sz="4" w:space="0" w:color="auto"/>
              <w:right w:val="single" w:sz="8" w:space="0" w:color="auto"/>
            </w:tcBorders>
            <w:vAlign w:val="center"/>
          </w:tcPr>
          <w:p w14:paraId="6B2AF0A0" w14:textId="77777777" w:rsidR="00171229" w:rsidRPr="00171229" w:rsidRDefault="00171229" w:rsidP="00171229">
            <w:r w:rsidRPr="00171229">
              <w:rPr>
                <w:rFonts w:hint="eastAsia"/>
              </w:rPr>
              <w:t>調整改正</w:t>
            </w:r>
          </w:p>
        </w:tc>
        <w:tc>
          <w:tcPr>
            <w:tcW w:w="1391" w:type="dxa"/>
            <w:tcBorders>
              <w:top w:val="nil"/>
              <w:left w:val="nil"/>
              <w:bottom w:val="single" w:sz="4" w:space="0" w:color="auto"/>
              <w:right w:val="single" w:sz="8" w:space="0" w:color="auto"/>
            </w:tcBorders>
          </w:tcPr>
          <w:p w14:paraId="695E2B60" w14:textId="77777777" w:rsidR="00171229" w:rsidRPr="00171229" w:rsidRDefault="00171229" w:rsidP="00171229">
            <w:r w:rsidRPr="00171229">
              <w:rPr>
                <w:rFonts w:hint="eastAsia"/>
              </w:rPr>
              <w:t>施工安全衛生抽查紀錄表</w:t>
            </w:r>
          </w:p>
        </w:tc>
        <w:tc>
          <w:tcPr>
            <w:tcW w:w="544" w:type="dxa"/>
            <w:vMerge/>
            <w:tcBorders>
              <w:left w:val="nil"/>
              <w:bottom w:val="single" w:sz="4" w:space="0" w:color="auto"/>
              <w:right w:val="single" w:sz="8" w:space="0" w:color="auto"/>
            </w:tcBorders>
            <w:vAlign w:val="center"/>
          </w:tcPr>
          <w:p w14:paraId="5CB2E873" w14:textId="77777777" w:rsidR="00171229" w:rsidRPr="00171229" w:rsidRDefault="00171229" w:rsidP="00171229"/>
        </w:tc>
      </w:tr>
      <w:tr w:rsidR="00171229" w:rsidRPr="00171229" w14:paraId="6575180C" w14:textId="77777777" w:rsidTr="00DE3577">
        <w:trPr>
          <w:trHeight w:val="1677"/>
        </w:trPr>
        <w:tc>
          <w:tcPr>
            <w:tcW w:w="296" w:type="dxa"/>
            <w:vMerge/>
            <w:tcBorders>
              <w:left w:val="single" w:sz="8" w:space="0" w:color="auto"/>
              <w:bottom w:val="single" w:sz="4" w:space="0" w:color="auto"/>
              <w:right w:val="single" w:sz="8" w:space="0" w:color="auto"/>
            </w:tcBorders>
            <w:vAlign w:val="center"/>
          </w:tcPr>
          <w:p w14:paraId="65C47BF8" w14:textId="77777777" w:rsidR="00171229" w:rsidRPr="00171229" w:rsidRDefault="00171229" w:rsidP="00171229"/>
        </w:tc>
        <w:tc>
          <w:tcPr>
            <w:tcW w:w="708" w:type="dxa"/>
            <w:vMerge/>
            <w:tcBorders>
              <w:top w:val="single" w:sz="4" w:space="0" w:color="auto"/>
              <w:left w:val="single" w:sz="8" w:space="0" w:color="auto"/>
              <w:bottom w:val="single" w:sz="4" w:space="0" w:color="auto"/>
              <w:right w:val="single" w:sz="4" w:space="0" w:color="auto"/>
            </w:tcBorders>
            <w:vAlign w:val="center"/>
          </w:tcPr>
          <w:p w14:paraId="3DD4C0A5" w14:textId="77777777" w:rsidR="00171229" w:rsidRPr="00171229" w:rsidRDefault="00171229" w:rsidP="00171229"/>
        </w:tc>
        <w:tc>
          <w:tcPr>
            <w:tcW w:w="708" w:type="dxa"/>
            <w:vMerge/>
            <w:tcBorders>
              <w:top w:val="single" w:sz="4" w:space="0" w:color="auto"/>
              <w:left w:val="single" w:sz="4" w:space="0" w:color="auto"/>
              <w:bottom w:val="single" w:sz="4" w:space="0" w:color="auto"/>
              <w:right w:val="single" w:sz="8" w:space="0" w:color="auto"/>
            </w:tcBorders>
            <w:vAlign w:val="center"/>
          </w:tcPr>
          <w:p w14:paraId="25EF54D5" w14:textId="77777777" w:rsidR="00171229" w:rsidRPr="00171229" w:rsidRDefault="00171229" w:rsidP="00171229"/>
        </w:tc>
        <w:tc>
          <w:tcPr>
            <w:tcW w:w="1557" w:type="dxa"/>
            <w:tcBorders>
              <w:top w:val="single" w:sz="4" w:space="0" w:color="auto"/>
              <w:left w:val="nil"/>
              <w:bottom w:val="single" w:sz="4" w:space="0" w:color="auto"/>
              <w:right w:val="single" w:sz="8" w:space="0" w:color="auto"/>
            </w:tcBorders>
            <w:vAlign w:val="center"/>
          </w:tcPr>
          <w:p w14:paraId="69962F84" w14:textId="77777777" w:rsidR="00171229" w:rsidRPr="00171229" w:rsidRDefault="00171229" w:rsidP="00171229">
            <w:r w:rsidRPr="00171229">
              <w:rPr>
                <w:rFonts w:hint="eastAsia"/>
              </w:rPr>
              <w:t>高空作業車</w:t>
            </w:r>
          </w:p>
        </w:tc>
        <w:tc>
          <w:tcPr>
            <w:tcW w:w="1757" w:type="dxa"/>
            <w:tcBorders>
              <w:top w:val="nil"/>
              <w:left w:val="nil"/>
              <w:bottom w:val="single" w:sz="4" w:space="0" w:color="auto"/>
              <w:right w:val="single" w:sz="8" w:space="0" w:color="auto"/>
            </w:tcBorders>
            <w:vAlign w:val="center"/>
          </w:tcPr>
          <w:p w14:paraId="41A9C760" w14:textId="77777777" w:rsidR="00171229" w:rsidRPr="00171229" w:rsidRDefault="00171229" w:rsidP="00171229">
            <w:r w:rsidRPr="00171229">
              <w:rPr>
                <w:rFonts w:hint="eastAsia"/>
              </w:rPr>
              <w:t>相關裝備包含安全帽，反光背心，</w:t>
            </w:r>
          </w:p>
          <w:p w14:paraId="29528159" w14:textId="77777777" w:rsidR="00171229" w:rsidRPr="00171229" w:rsidRDefault="00171229" w:rsidP="00171229">
            <w:r w:rsidRPr="00171229">
              <w:t>安全帶</w:t>
            </w:r>
            <w:r w:rsidRPr="00171229">
              <w:rPr>
                <w:rFonts w:hint="eastAsia"/>
              </w:rPr>
              <w:t>等是否都有正確裝備</w:t>
            </w:r>
          </w:p>
        </w:tc>
        <w:tc>
          <w:tcPr>
            <w:tcW w:w="827" w:type="dxa"/>
            <w:tcBorders>
              <w:top w:val="nil"/>
              <w:left w:val="nil"/>
              <w:bottom w:val="single" w:sz="4" w:space="0" w:color="auto"/>
              <w:right w:val="single" w:sz="8" w:space="0" w:color="auto"/>
            </w:tcBorders>
            <w:vAlign w:val="center"/>
          </w:tcPr>
          <w:p w14:paraId="5D38F425" w14:textId="77777777" w:rsidR="00171229" w:rsidRPr="00171229" w:rsidRDefault="00171229" w:rsidP="00171229">
            <w:r w:rsidRPr="00171229">
              <w:rPr>
                <w:rFonts w:hint="eastAsia"/>
              </w:rPr>
              <w:t>施工中</w:t>
            </w:r>
          </w:p>
        </w:tc>
        <w:tc>
          <w:tcPr>
            <w:tcW w:w="827" w:type="dxa"/>
            <w:tcBorders>
              <w:top w:val="nil"/>
              <w:left w:val="nil"/>
              <w:bottom w:val="single" w:sz="4" w:space="0" w:color="auto"/>
              <w:right w:val="single" w:sz="8" w:space="0" w:color="auto"/>
            </w:tcBorders>
            <w:vAlign w:val="center"/>
          </w:tcPr>
          <w:p w14:paraId="6CFB0DD9" w14:textId="77777777" w:rsidR="00171229" w:rsidRPr="00171229" w:rsidRDefault="00171229" w:rsidP="00171229">
            <w:r w:rsidRPr="00171229">
              <w:rPr>
                <w:rFonts w:hint="eastAsia"/>
              </w:rPr>
              <w:t>目視</w:t>
            </w:r>
          </w:p>
        </w:tc>
        <w:tc>
          <w:tcPr>
            <w:tcW w:w="827" w:type="dxa"/>
            <w:tcBorders>
              <w:top w:val="nil"/>
              <w:left w:val="nil"/>
              <w:bottom w:val="single" w:sz="4" w:space="0" w:color="auto"/>
              <w:right w:val="single" w:sz="8" w:space="0" w:color="auto"/>
            </w:tcBorders>
            <w:vAlign w:val="center"/>
          </w:tcPr>
          <w:p w14:paraId="764F38F0" w14:textId="77777777" w:rsidR="00171229" w:rsidRPr="00171229" w:rsidRDefault="00171229" w:rsidP="00171229">
            <w:r w:rsidRPr="00171229">
              <w:rPr>
                <w:rFonts w:hint="eastAsia"/>
              </w:rPr>
              <w:t>1</w:t>
            </w:r>
            <w:r w:rsidRPr="00171229">
              <w:rPr>
                <w:rFonts w:hint="eastAsia"/>
              </w:rPr>
              <w:t>次</w:t>
            </w:r>
          </w:p>
        </w:tc>
        <w:tc>
          <w:tcPr>
            <w:tcW w:w="1279" w:type="dxa"/>
            <w:tcBorders>
              <w:top w:val="nil"/>
              <w:left w:val="nil"/>
              <w:bottom w:val="single" w:sz="4" w:space="0" w:color="auto"/>
              <w:right w:val="single" w:sz="8" w:space="0" w:color="auto"/>
            </w:tcBorders>
            <w:vAlign w:val="center"/>
          </w:tcPr>
          <w:p w14:paraId="584839CF" w14:textId="77777777" w:rsidR="00171229" w:rsidRPr="00171229" w:rsidRDefault="00171229" w:rsidP="00171229">
            <w:r w:rsidRPr="00171229">
              <w:rPr>
                <w:rFonts w:hint="eastAsia"/>
              </w:rPr>
              <w:t>調整改正</w:t>
            </w:r>
          </w:p>
        </w:tc>
        <w:tc>
          <w:tcPr>
            <w:tcW w:w="1391" w:type="dxa"/>
            <w:tcBorders>
              <w:top w:val="nil"/>
              <w:left w:val="nil"/>
              <w:bottom w:val="single" w:sz="4" w:space="0" w:color="auto"/>
              <w:right w:val="single" w:sz="8" w:space="0" w:color="auto"/>
            </w:tcBorders>
          </w:tcPr>
          <w:p w14:paraId="65DEA652" w14:textId="77777777" w:rsidR="00171229" w:rsidRPr="00171229" w:rsidRDefault="00171229" w:rsidP="00171229">
            <w:r w:rsidRPr="00171229">
              <w:rPr>
                <w:rFonts w:hint="eastAsia"/>
              </w:rPr>
              <w:t>施工安全衛生抽查紀錄表</w:t>
            </w:r>
          </w:p>
        </w:tc>
        <w:tc>
          <w:tcPr>
            <w:tcW w:w="544" w:type="dxa"/>
            <w:tcBorders>
              <w:top w:val="nil"/>
              <w:left w:val="nil"/>
              <w:bottom w:val="single" w:sz="4" w:space="0" w:color="auto"/>
              <w:right w:val="single" w:sz="8" w:space="0" w:color="auto"/>
            </w:tcBorders>
            <w:vAlign w:val="center"/>
          </w:tcPr>
          <w:p w14:paraId="299F75C0" w14:textId="77777777" w:rsidR="00171229" w:rsidRPr="00171229" w:rsidRDefault="00171229" w:rsidP="00171229"/>
        </w:tc>
      </w:tr>
    </w:tbl>
    <w:p w14:paraId="58286145" w14:textId="77777777" w:rsidR="00171229" w:rsidRPr="00171229" w:rsidRDefault="00171229" w:rsidP="00171229"/>
    <w:p w14:paraId="202876E6" w14:textId="77777777" w:rsidR="00171229" w:rsidRPr="00171229" w:rsidRDefault="00171229" w:rsidP="00171229"/>
    <w:p w14:paraId="4B661F6F" w14:textId="77777777" w:rsidR="00171229" w:rsidRPr="00171229" w:rsidRDefault="00171229" w:rsidP="00171229"/>
    <w:p w14:paraId="27D0C2E9" w14:textId="77777777" w:rsidR="00171229" w:rsidRPr="00171229" w:rsidRDefault="00171229" w:rsidP="00171229">
      <w:r w:rsidRPr="00171229">
        <w:br w:type="page"/>
      </w:r>
    </w:p>
    <w:p w14:paraId="0ED23977" w14:textId="77777777" w:rsidR="00171229" w:rsidRPr="00171229" w:rsidRDefault="00171229" w:rsidP="00171229">
      <w:bookmarkStart w:id="385" w:name="_Toc154156536"/>
      <w:bookmarkStart w:id="386" w:name="_Toc186470909"/>
      <w:r w:rsidRPr="00171229">
        <w:rPr>
          <w:rFonts w:hint="eastAsia"/>
        </w:rPr>
        <w:t>附件</w:t>
      </w:r>
      <w:r w:rsidRPr="00171229">
        <w:rPr>
          <w:rFonts w:hint="eastAsia"/>
        </w:rPr>
        <w:t xml:space="preserve">D: </w:t>
      </w:r>
      <w:r w:rsidRPr="00171229">
        <w:rPr>
          <w:rFonts w:hint="eastAsia"/>
        </w:rPr>
        <w:t>交通安全設施維持施工安全抽查紀錄表</w:t>
      </w:r>
      <w:bookmarkEnd w:id="385"/>
      <w:bookmarkEnd w:id="386"/>
    </w:p>
    <w:p w14:paraId="31F35562" w14:textId="77777777" w:rsidR="00171229" w:rsidRPr="00171229" w:rsidRDefault="00171229" w:rsidP="00171229"/>
    <w:tbl>
      <w:tblPr>
        <w:tblW w:w="907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09"/>
        <w:gridCol w:w="960"/>
        <w:gridCol w:w="246"/>
        <w:gridCol w:w="952"/>
        <w:gridCol w:w="3402"/>
        <w:gridCol w:w="1164"/>
        <w:gridCol w:w="790"/>
        <w:gridCol w:w="1156"/>
      </w:tblGrid>
      <w:tr w:rsidR="00171229" w:rsidRPr="00171229" w14:paraId="4284D836" w14:textId="77777777" w:rsidTr="00DE3577">
        <w:trPr>
          <w:trHeight w:val="602"/>
          <w:jc w:val="center"/>
        </w:trPr>
        <w:tc>
          <w:tcPr>
            <w:tcW w:w="1615" w:type="dxa"/>
            <w:gridSpan w:val="3"/>
            <w:tcBorders>
              <w:top w:val="single" w:sz="12" w:space="0" w:color="auto"/>
              <w:left w:val="single" w:sz="12" w:space="0" w:color="auto"/>
              <w:bottom w:val="single" w:sz="6" w:space="0" w:color="auto"/>
              <w:right w:val="single" w:sz="6" w:space="0" w:color="auto"/>
            </w:tcBorders>
            <w:noWrap/>
            <w:vAlign w:val="center"/>
            <w:hideMark/>
          </w:tcPr>
          <w:p w14:paraId="5F1F718F" w14:textId="77777777" w:rsidR="00171229" w:rsidRPr="00171229" w:rsidRDefault="00171229" w:rsidP="00171229">
            <w:r w:rsidRPr="00171229">
              <w:rPr>
                <w:rFonts w:hint="eastAsia"/>
              </w:rPr>
              <w:t>工程名稱</w:t>
            </w:r>
          </w:p>
        </w:tc>
        <w:tc>
          <w:tcPr>
            <w:tcW w:w="7464" w:type="dxa"/>
            <w:gridSpan w:val="5"/>
            <w:tcBorders>
              <w:top w:val="single" w:sz="12" w:space="0" w:color="auto"/>
              <w:left w:val="single" w:sz="6" w:space="0" w:color="auto"/>
              <w:bottom w:val="single" w:sz="6" w:space="0" w:color="auto"/>
              <w:right w:val="single" w:sz="12" w:space="0" w:color="auto"/>
            </w:tcBorders>
            <w:noWrap/>
            <w:vAlign w:val="center"/>
          </w:tcPr>
          <w:p w14:paraId="54545670" w14:textId="77777777" w:rsidR="00171229" w:rsidRPr="00171229" w:rsidRDefault="00171229" w:rsidP="00171229"/>
        </w:tc>
      </w:tr>
      <w:tr w:rsidR="00171229" w:rsidRPr="00171229" w14:paraId="675D4FE1" w14:textId="77777777" w:rsidTr="00DE3577">
        <w:trPr>
          <w:trHeight w:val="553"/>
          <w:jc w:val="center"/>
        </w:trPr>
        <w:tc>
          <w:tcPr>
            <w:tcW w:w="1615" w:type="dxa"/>
            <w:gridSpan w:val="3"/>
            <w:tcBorders>
              <w:top w:val="single" w:sz="6" w:space="0" w:color="auto"/>
              <w:left w:val="single" w:sz="12" w:space="0" w:color="auto"/>
              <w:bottom w:val="single" w:sz="6" w:space="0" w:color="auto"/>
              <w:right w:val="single" w:sz="6" w:space="0" w:color="auto"/>
            </w:tcBorders>
            <w:noWrap/>
            <w:vAlign w:val="center"/>
            <w:hideMark/>
          </w:tcPr>
          <w:p w14:paraId="7D675B11" w14:textId="77777777" w:rsidR="00171229" w:rsidRPr="00171229" w:rsidRDefault="00171229" w:rsidP="00171229">
            <w:r w:rsidRPr="00171229">
              <w:rPr>
                <w:rFonts w:hint="eastAsia"/>
              </w:rPr>
              <w:t>分項工程名稱</w:t>
            </w:r>
          </w:p>
        </w:tc>
        <w:tc>
          <w:tcPr>
            <w:tcW w:w="7464" w:type="dxa"/>
            <w:gridSpan w:val="5"/>
            <w:tcBorders>
              <w:top w:val="single" w:sz="6" w:space="0" w:color="auto"/>
              <w:left w:val="single" w:sz="6" w:space="0" w:color="auto"/>
              <w:bottom w:val="single" w:sz="6" w:space="0" w:color="auto"/>
              <w:right w:val="single" w:sz="12" w:space="0" w:color="auto"/>
            </w:tcBorders>
            <w:noWrap/>
            <w:vAlign w:val="center"/>
          </w:tcPr>
          <w:p w14:paraId="011D9803" w14:textId="77777777" w:rsidR="00171229" w:rsidRPr="00171229" w:rsidRDefault="00171229" w:rsidP="00171229"/>
        </w:tc>
      </w:tr>
      <w:tr w:rsidR="00171229" w:rsidRPr="00171229" w14:paraId="45902AE7" w14:textId="77777777" w:rsidTr="00DE3577">
        <w:trPr>
          <w:trHeight w:val="547"/>
          <w:jc w:val="center"/>
        </w:trPr>
        <w:tc>
          <w:tcPr>
            <w:tcW w:w="1615" w:type="dxa"/>
            <w:gridSpan w:val="3"/>
            <w:tcBorders>
              <w:top w:val="single" w:sz="6" w:space="0" w:color="auto"/>
              <w:left w:val="single" w:sz="12" w:space="0" w:color="auto"/>
              <w:bottom w:val="single" w:sz="6" w:space="0" w:color="auto"/>
              <w:right w:val="single" w:sz="6" w:space="0" w:color="auto"/>
            </w:tcBorders>
            <w:noWrap/>
            <w:vAlign w:val="center"/>
            <w:hideMark/>
          </w:tcPr>
          <w:p w14:paraId="01CE4BB3" w14:textId="77777777" w:rsidR="00171229" w:rsidRPr="00171229" w:rsidRDefault="00171229" w:rsidP="00171229">
            <w:r w:rsidRPr="00171229">
              <w:rPr>
                <w:rFonts w:hint="eastAsia"/>
              </w:rPr>
              <w:t>檢查位置</w:t>
            </w:r>
          </w:p>
        </w:tc>
        <w:tc>
          <w:tcPr>
            <w:tcW w:w="4354" w:type="dxa"/>
            <w:gridSpan w:val="2"/>
            <w:tcBorders>
              <w:top w:val="single" w:sz="6" w:space="0" w:color="auto"/>
              <w:left w:val="single" w:sz="6" w:space="0" w:color="auto"/>
              <w:bottom w:val="single" w:sz="6" w:space="0" w:color="auto"/>
              <w:right w:val="single" w:sz="4" w:space="0" w:color="auto"/>
            </w:tcBorders>
            <w:noWrap/>
            <w:vAlign w:val="center"/>
          </w:tcPr>
          <w:p w14:paraId="623AD29D" w14:textId="77777777" w:rsidR="00171229" w:rsidRPr="00171229" w:rsidRDefault="00171229" w:rsidP="00171229"/>
        </w:tc>
        <w:tc>
          <w:tcPr>
            <w:tcW w:w="1164" w:type="dxa"/>
            <w:tcBorders>
              <w:top w:val="single" w:sz="6" w:space="0" w:color="auto"/>
              <w:left w:val="single" w:sz="4" w:space="0" w:color="auto"/>
              <w:bottom w:val="single" w:sz="6" w:space="0" w:color="auto"/>
              <w:right w:val="single" w:sz="6" w:space="0" w:color="auto"/>
            </w:tcBorders>
            <w:noWrap/>
            <w:vAlign w:val="center"/>
            <w:hideMark/>
          </w:tcPr>
          <w:p w14:paraId="05AEC0E9" w14:textId="77777777" w:rsidR="00171229" w:rsidRPr="00171229" w:rsidRDefault="00171229" w:rsidP="00171229">
            <w:r w:rsidRPr="00171229">
              <w:rPr>
                <w:rFonts w:hint="eastAsia"/>
              </w:rPr>
              <w:t>檢查日期</w:t>
            </w:r>
          </w:p>
        </w:tc>
        <w:tc>
          <w:tcPr>
            <w:tcW w:w="1946" w:type="dxa"/>
            <w:gridSpan w:val="2"/>
            <w:tcBorders>
              <w:top w:val="single" w:sz="6" w:space="0" w:color="auto"/>
              <w:left w:val="single" w:sz="4" w:space="0" w:color="auto"/>
              <w:bottom w:val="single" w:sz="6" w:space="0" w:color="auto"/>
              <w:right w:val="single" w:sz="12" w:space="0" w:color="auto"/>
            </w:tcBorders>
            <w:vAlign w:val="center"/>
            <w:hideMark/>
          </w:tcPr>
          <w:p w14:paraId="1C2B5608" w14:textId="77777777" w:rsidR="00171229" w:rsidRPr="00171229" w:rsidRDefault="00171229" w:rsidP="00171229">
            <w:r w:rsidRPr="00171229">
              <w:rPr>
                <w:rFonts w:hint="eastAsia"/>
              </w:rPr>
              <w:t>年</w:t>
            </w:r>
            <w:r w:rsidRPr="00171229">
              <w:rPr>
                <w:rFonts w:hint="eastAsia"/>
              </w:rPr>
              <w:t xml:space="preserve">  </w:t>
            </w:r>
            <w:r w:rsidRPr="00171229">
              <w:rPr>
                <w:rFonts w:hint="eastAsia"/>
              </w:rPr>
              <w:t>月</w:t>
            </w:r>
            <w:r w:rsidRPr="00171229">
              <w:rPr>
                <w:rFonts w:hint="eastAsia"/>
              </w:rPr>
              <w:t xml:space="preserve">  </w:t>
            </w:r>
            <w:r w:rsidRPr="00171229">
              <w:rPr>
                <w:rFonts w:hint="eastAsia"/>
              </w:rPr>
              <w:t>日</w:t>
            </w:r>
          </w:p>
        </w:tc>
      </w:tr>
      <w:tr w:rsidR="00171229" w:rsidRPr="00171229" w14:paraId="021FC329" w14:textId="77777777" w:rsidTr="00DE3577">
        <w:trPr>
          <w:trHeight w:val="416"/>
          <w:jc w:val="center"/>
        </w:trPr>
        <w:tc>
          <w:tcPr>
            <w:tcW w:w="1615" w:type="dxa"/>
            <w:gridSpan w:val="3"/>
            <w:tcBorders>
              <w:top w:val="single" w:sz="6" w:space="0" w:color="auto"/>
              <w:left w:val="single" w:sz="12" w:space="0" w:color="auto"/>
              <w:bottom w:val="single" w:sz="6" w:space="0" w:color="auto"/>
              <w:right w:val="single" w:sz="6" w:space="0" w:color="auto"/>
            </w:tcBorders>
            <w:noWrap/>
            <w:vAlign w:val="center"/>
            <w:hideMark/>
          </w:tcPr>
          <w:p w14:paraId="46CAAA06" w14:textId="77777777" w:rsidR="00171229" w:rsidRPr="00171229" w:rsidRDefault="00171229" w:rsidP="00171229">
            <w:r w:rsidRPr="00171229">
              <w:rPr>
                <w:rFonts w:hint="eastAsia"/>
              </w:rPr>
              <w:t>檢查時機</w:t>
            </w:r>
          </w:p>
        </w:tc>
        <w:tc>
          <w:tcPr>
            <w:tcW w:w="7464" w:type="dxa"/>
            <w:gridSpan w:val="5"/>
            <w:tcBorders>
              <w:top w:val="single" w:sz="6" w:space="0" w:color="auto"/>
              <w:left w:val="single" w:sz="6" w:space="0" w:color="auto"/>
              <w:bottom w:val="single" w:sz="6" w:space="0" w:color="auto"/>
              <w:right w:val="single" w:sz="12" w:space="0" w:color="auto"/>
            </w:tcBorders>
            <w:noWrap/>
            <w:vAlign w:val="center"/>
            <w:hideMark/>
          </w:tcPr>
          <w:p w14:paraId="67E9744E" w14:textId="77777777" w:rsidR="00171229" w:rsidRPr="00171229" w:rsidRDefault="00171229" w:rsidP="00171229">
            <w:r w:rsidRPr="00171229">
              <w:rPr>
                <w:rFonts w:hint="eastAsia"/>
              </w:rPr>
              <w:t>※安全衛生查驗點</w:t>
            </w:r>
          </w:p>
        </w:tc>
      </w:tr>
      <w:tr w:rsidR="00171229" w:rsidRPr="00171229" w14:paraId="676D9A41" w14:textId="77777777" w:rsidTr="00DE3577">
        <w:trPr>
          <w:trHeight w:val="416"/>
          <w:jc w:val="center"/>
        </w:trPr>
        <w:tc>
          <w:tcPr>
            <w:tcW w:w="1615" w:type="dxa"/>
            <w:gridSpan w:val="3"/>
            <w:tcBorders>
              <w:top w:val="single" w:sz="6" w:space="0" w:color="auto"/>
              <w:left w:val="single" w:sz="12" w:space="0" w:color="auto"/>
              <w:bottom w:val="single" w:sz="6" w:space="0" w:color="auto"/>
              <w:right w:val="single" w:sz="6" w:space="0" w:color="auto"/>
            </w:tcBorders>
            <w:noWrap/>
            <w:vAlign w:val="center"/>
            <w:hideMark/>
          </w:tcPr>
          <w:p w14:paraId="178EA1D0" w14:textId="77777777" w:rsidR="00171229" w:rsidRPr="00171229" w:rsidRDefault="00171229" w:rsidP="00171229">
            <w:r w:rsidRPr="00171229">
              <w:rPr>
                <w:rFonts w:hint="eastAsia"/>
              </w:rPr>
              <w:t>檢查結果</w:t>
            </w:r>
          </w:p>
        </w:tc>
        <w:tc>
          <w:tcPr>
            <w:tcW w:w="7464" w:type="dxa"/>
            <w:gridSpan w:val="5"/>
            <w:tcBorders>
              <w:top w:val="single" w:sz="6" w:space="0" w:color="auto"/>
              <w:left w:val="single" w:sz="6" w:space="0" w:color="auto"/>
              <w:bottom w:val="single" w:sz="6" w:space="0" w:color="auto"/>
              <w:right w:val="single" w:sz="12" w:space="0" w:color="auto"/>
            </w:tcBorders>
            <w:noWrap/>
            <w:vAlign w:val="center"/>
            <w:hideMark/>
          </w:tcPr>
          <w:p w14:paraId="55E25898" w14:textId="77777777" w:rsidR="00171229" w:rsidRPr="00171229" w:rsidRDefault="00171229" w:rsidP="00171229">
            <w:r w:rsidRPr="00171229">
              <w:rPr>
                <w:rFonts w:hint="eastAsia"/>
              </w:rPr>
              <w:t xml:space="preserve">○檢查合格　　　</w:t>
            </w:r>
            <w:proofErr w:type="gramStart"/>
            <w:r w:rsidRPr="00171229">
              <w:rPr>
                <w:rFonts w:hint="eastAsia"/>
              </w:rPr>
              <w:t>╳</w:t>
            </w:r>
            <w:proofErr w:type="gramEnd"/>
            <w:r w:rsidRPr="00171229">
              <w:rPr>
                <w:rFonts w:hint="eastAsia"/>
              </w:rPr>
              <w:t>有缺失需改正　　　／無此檢查項目</w:t>
            </w:r>
          </w:p>
        </w:tc>
      </w:tr>
      <w:tr w:rsidR="00171229" w:rsidRPr="00171229" w14:paraId="7F467D62" w14:textId="77777777" w:rsidTr="00DE3577">
        <w:trPr>
          <w:cantSplit/>
          <w:trHeight w:val="496"/>
          <w:jc w:val="center"/>
        </w:trPr>
        <w:tc>
          <w:tcPr>
            <w:tcW w:w="2567" w:type="dxa"/>
            <w:gridSpan w:val="4"/>
            <w:tcBorders>
              <w:top w:val="single" w:sz="6" w:space="0" w:color="auto"/>
              <w:left w:val="single" w:sz="12" w:space="0" w:color="auto"/>
              <w:bottom w:val="single" w:sz="6" w:space="0" w:color="auto"/>
              <w:right w:val="single" w:sz="6" w:space="0" w:color="auto"/>
            </w:tcBorders>
            <w:noWrap/>
            <w:vAlign w:val="center"/>
            <w:hideMark/>
          </w:tcPr>
          <w:p w14:paraId="72C3A40D" w14:textId="77777777" w:rsidR="00171229" w:rsidRPr="00171229" w:rsidRDefault="00171229" w:rsidP="00171229">
            <w:r w:rsidRPr="00171229">
              <w:rPr>
                <w:rFonts w:hint="eastAsia"/>
              </w:rPr>
              <w:t>檢查項目</w:t>
            </w:r>
          </w:p>
        </w:tc>
        <w:tc>
          <w:tcPr>
            <w:tcW w:w="3402" w:type="dxa"/>
            <w:tcBorders>
              <w:top w:val="single" w:sz="6" w:space="0" w:color="auto"/>
              <w:left w:val="single" w:sz="6" w:space="0" w:color="auto"/>
              <w:bottom w:val="single" w:sz="6" w:space="0" w:color="auto"/>
              <w:right w:val="single" w:sz="6" w:space="0" w:color="auto"/>
            </w:tcBorders>
            <w:noWrap/>
            <w:vAlign w:val="center"/>
            <w:hideMark/>
          </w:tcPr>
          <w:p w14:paraId="56796AE7" w14:textId="77777777" w:rsidR="00171229" w:rsidRPr="00171229" w:rsidRDefault="00171229" w:rsidP="00171229">
            <w:r w:rsidRPr="00171229">
              <w:rPr>
                <w:rFonts w:hint="eastAsia"/>
              </w:rPr>
              <w:t>抽查標準（定量定性）</w:t>
            </w:r>
          </w:p>
        </w:tc>
        <w:tc>
          <w:tcPr>
            <w:tcW w:w="1954" w:type="dxa"/>
            <w:gridSpan w:val="2"/>
            <w:tcBorders>
              <w:top w:val="single" w:sz="6" w:space="0" w:color="auto"/>
              <w:left w:val="single" w:sz="6" w:space="0" w:color="auto"/>
              <w:bottom w:val="single" w:sz="6" w:space="0" w:color="auto"/>
              <w:right w:val="single" w:sz="4" w:space="0" w:color="auto"/>
            </w:tcBorders>
            <w:noWrap/>
            <w:vAlign w:val="center"/>
            <w:hideMark/>
          </w:tcPr>
          <w:p w14:paraId="0B06F437" w14:textId="77777777" w:rsidR="00171229" w:rsidRPr="00171229" w:rsidRDefault="00171229" w:rsidP="00171229">
            <w:r w:rsidRPr="00171229">
              <w:rPr>
                <w:rFonts w:hint="eastAsia"/>
              </w:rPr>
              <w:t>實際抽查情形</w:t>
            </w:r>
          </w:p>
          <w:p w14:paraId="24D3A2B8" w14:textId="77777777" w:rsidR="00171229" w:rsidRPr="00171229" w:rsidRDefault="00171229" w:rsidP="00171229">
            <w:r w:rsidRPr="00171229">
              <w:rPr>
                <w:rFonts w:hint="eastAsia"/>
              </w:rPr>
              <w:t>（敘述抽情形）</w:t>
            </w:r>
          </w:p>
        </w:tc>
        <w:tc>
          <w:tcPr>
            <w:tcW w:w="1156" w:type="dxa"/>
            <w:tcBorders>
              <w:top w:val="single" w:sz="6" w:space="0" w:color="auto"/>
              <w:left w:val="single" w:sz="4" w:space="0" w:color="auto"/>
              <w:bottom w:val="single" w:sz="6" w:space="0" w:color="auto"/>
              <w:right w:val="single" w:sz="12" w:space="0" w:color="auto"/>
            </w:tcBorders>
            <w:vAlign w:val="center"/>
            <w:hideMark/>
          </w:tcPr>
          <w:p w14:paraId="66164448" w14:textId="77777777" w:rsidR="00171229" w:rsidRPr="00171229" w:rsidRDefault="00171229" w:rsidP="00171229">
            <w:r w:rsidRPr="00171229">
              <w:rPr>
                <w:rFonts w:hint="eastAsia"/>
              </w:rPr>
              <w:t>抽查結果</w:t>
            </w:r>
          </w:p>
        </w:tc>
      </w:tr>
      <w:tr w:rsidR="00171229" w:rsidRPr="00171229" w14:paraId="6E5169DB" w14:textId="77777777" w:rsidTr="00DE3577">
        <w:trPr>
          <w:cantSplit/>
          <w:trHeight w:val="931"/>
          <w:jc w:val="center"/>
        </w:trPr>
        <w:tc>
          <w:tcPr>
            <w:tcW w:w="409" w:type="dxa"/>
            <w:vMerge w:val="restart"/>
            <w:tcBorders>
              <w:top w:val="single" w:sz="4" w:space="0" w:color="auto"/>
              <w:left w:val="single" w:sz="12" w:space="0" w:color="auto"/>
              <w:bottom w:val="single" w:sz="6" w:space="0" w:color="auto"/>
              <w:right w:val="single" w:sz="6" w:space="0" w:color="auto"/>
            </w:tcBorders>
            <w:noWrap/>
            <w:textDirection w:val="tbRlV"/>
            <w:vAlign w:val="center"/>
            <w:hideMark/>
          </w:tcPr>
          <w:p w14:paraId="4E4502C6" w14:textId="77777777" w:rsidR="00171229" w:rsidRPr="00171229" w:rsidRDefault="00171229" w:rsidP="00171229">
            <w:r w:rsidRPr="00171229">
              <w:rPr>
                <w:rFonts w:hint="eastAsia"/>
              </w:rPr>
              <w:t>施工前</w:t>
            </w:r>
          </w:p>
        </w:tc>
        <w:tc>
          <w:tcPr>
            <w:tcW w:w="960" w:type="dxa"/>
            <w:vMerge w:val="restart"/>
            <w:tcBorders>
              <w:top w:val="single" w:sz="6" w:space="0" w:color="auto"/>
              <w:left w:val="single" w:sz="6" w:space="0" w:color="auto"/>
              <w:right w:val="single" w:sz="4" w:space="0" w:color="auto"/>
            </w:tcBorders>
            <w:noWrap/>
            <w:vAlign w:val="center"/>
          </w:tcPr>
          <w:p w14:paraId="48884E9B" w14:textId="77777777" w:rsidR="00171229" w:rsidRPr="00171229" w:rsidRDefault="00171229" w:rsidP="00171229">
            <w:r w:rsidRPr="00171229">
              <w:rPr>
                <w:rFonts w:hint="eastAsia"/>
              </w:rPr>
              <w:t>交通維持設置</w:t>
            </w:r>
          </w:p>
        </w:tc>
        <w:tc>
          <w:tcPr>
            <w:tcW w:w="1198" w:type="dxa"/>
            <w:gridSpan w:val="2"/>
            <w:tcBorders>
              <w:top w:val="nil"/>
              <w:left w:val="nil"/>
              <w:bottom w:val="single" w:sz="8" w:space="0" w:color="auto"/>
              <w:right w:val="single" w:sz="8" w:space="0" w:color="auto"/>
            </w:tcBorders>
            <w:vAlign w:val="center"/>
          </w:tcPr>
          <w:p w14:paraId="303C60A2" w14:textId="77777777" w:rsidR="00171229" w:rsidRPr="00171229" w:rsidRDefault="00171229" w:rsidP="00171229">
            <w:r w:rsidRPr="00171229">
              <w:rPr>
                <w:rFonts w:hint="eastAsia"/>
              </w:rPr>
              <w:t>相關警示標誌</w:t>
            </w:r>
          </w:p>
        </w:tc>
        <w:tc>
          <w:tcPr>
            <w:tcW w:w="3402" w:type="dxa"/>
            <w:tcBorders>
              <w:top w:val="nil"/>
              <w:left w:val="nil"/>
              <w:bottom w:val="single" w:sz="8" w:space="0" w:color="auto"/>
              <w:right w:val="single" w:sz="8" w:space="0" w:color="auto"/>
            </w:tcBorders>
            <w:noWrap/>
            <w:vAlign w:val="center"/>
            <w:hideMark/>
          </w:tcPr>
          <w:p w14:paraId="1753F5E7" w14:textId="77777777" w:rsidR="00171229" w:rsidRPr="00171229" w:rsidRDefault="00171229" w:rsidP="00171229">
            <w:r w:rsidRPr="00171229">
              <w:rPr>
                <w:rFonts w:hint="eastAsia"/>
              </w:rPr>
              <w:t>依相關規定辦理</w:t>
            </w:r>
          </w:p>
        </w:tc>
        <w:tc>
          <w:tcPr>
            <w:tcW w:w="1954" w:type="dxa"/>
            <w:gridSpan w:val="2"/>
            <w:tcBorders>
              <w:top w:val="single" w:sz="6" w:space="0" w:color="auto"/>
              <w:left w:val="single" w:sz="6" w:space="0" w:color="auto"/>
              <w:bottom w:val="single" w:sz="6" w:space="0" w:color="auto"/>
              <w:right w:val="single" w:sz="4" w:space="0" w:color="auto"/>
            </w:tcBorders>
            <w:noWrap/>
            <w:vAlign w:val="center"/>
          </w:tcPr>
          <w:p w14:paraId="0B0D6A99" w14:textId="77777777" w:rsidR="00171229" w:rsidRPr="00171229" w:rsidRDefault="00171229" w:rsidP="00171229"/>
        </w:tc>
        <w:tc>
          <w:tcPr>
            <w:tcW w:w="1156" w:type="dxa"/>
            <w:tcBorders>
              <w:top w:val="single" w:sz="6" w:space="0" w:color="auto"/>
              <w:left w:val="single" w:sz="4" w:space="0" w:color="auto"/>
              <w:bottom w:val="single" w:sz="6" w:space="0" w:color="auto"/>
              <w:right w:val="single" w:sz="12" w:space="0" w:color="auto"/>
            </w:tcBorders>
            <w:vAlign w:val="center"/>
          </w:tcPr>
          <w:p w14:paraId="1CBF3498" w14:textId="77777777" w:rsidR="00171229" w:rsidRPr="00171229" w:rsidRDefault="00171229" w:rsidP="00171229"/>
        </w:tc>
      </w:tr>
      <w:tr w:rsidR="00171229" w:rsidRPr="00171229" w14:paraId="565BC888" w14:textId="77777777" w:rsidTr="00DE3577">
        <w:trPr>
          <w:cantSplit/>
          <w:trHeight w:val="1065"/>
          <w:jc w:val="center"/>
        </w:trPr>
        <w:tc>
          <w:tcPr>
            <w:tcW w:w="409" w:type="dxa"/>
            <w:vMerge/>
            <w:tcBorders>
              <w:top w:val="single" w:sz="4" w:space="0" w:color="auto"/>
              <w:left w:val="single" w:sz="12" w:space="0" w:color="auto"/>
              <w:bottom w:val="single" w:sz="6" w:space="0" w:color="auto"/>
              <w:right w:val="single" w:sz="6" w:space="0" w:color="auto"/>
            </w:tcBorders>
            <w:vAlign w:val="center"/>
            <w:hideMark/>
          </w:tcPr>
          <w:p w14:paraId="4456F111" w14:textId="77777777" w:rsidR="00171229" w:rsidRPr="00171229" w:rsidRDefault="00171229" w:rsidP="00171229"/>
        </w:tc>
        <w:tc>
          <w:tcPr>
            <w:tcW w:w="960" w:type="dxa"/>
            <w:vMerge/>
            <w:tcBorders>
              <w:left w:val="single" w:sz="6" w:space="0" w:color="auto"/>
              <w:bottom w:val="single" w:sz="6" w:space="0" w:color="auto"/>
              <w:right w:val="single" w:sz="4" w:space="0" w:color="auto"/>
            </w:tcBorders>
            <w:noWrap/>
            <w:vAlign w:val="center"/>
          </w:tcPr>
          <w:p w14:paraId="566AF26A" w14:textId="77777777" w:rsidR="00171229" w:rsidRPr="00171229" w:rsidRDefault="00171229" w:rsidP="00171229"/>
        </w:tc>
        <w:tc>
          <w:tcPr>
            <w:tcW w:w="1198" w:type="dxa"/>
            <w:gridSpan w:val="2"/>
            <w:tcBorders>
              <w:top w:val="nil"/>
              <w:left w:val="nil"/>
              <w:bottom w:val="single" w:sz="8" w:space="0" w:color="auto"/>
              <w:right w:val="single" w:sz="8" w:space="0" w:color="auto"/>
            </w:tcBorders>
            <w:vAlign w:val="center"/>
          </w:tcPr>
          <w:p w14:paraId="5FE2B328" w14:textId="77777777" w:rsidR="00171229" w:rsidRPr="00171229" w:rsidRDefault="00171229" w:rsidP="00171229">
            <w:r w:rsidRPr="00171229">
              <w:rPr>
                <w:rFonts w:hint="eastAsia"/>
              </w:rPr>
              <w:t>交通管制範圍</w:t>
            </w:r>
          </w:p>
        </w:tc>
        <w:tc>
          <w:tcPr>
            <w:tcW w:w="3402" w:type="dxa"/>
            <w:tcBorders>
              <w:top w:val="nil"/>
              <w:left w:val="nil"/>
              <w:bottom w:val="single" w:sz="8" w:space="0" w:color="auto"/>
              <w:right w:val="single" w:sz="8" w:space="0" w:color="auto"/>
            </w:tcBorders>
            <w:noWrap/>
            <w:vAlign w:val="center"/>
            <w:hideMark/>
          </w:tcPr>
          <w:p w14:paraId="16FFFFE4" w14:textId="77777777" w:rsidR="00171229" w:rsidRPr="00171229" w:rsidRDefault="00171229" w:rsidP="00171229">
            <w:r w:rsidRPr="00171229">
              <w:rPr>
                <w:rFonts w:hint="eastAsia"/>
              </w:rPr>
              <w:t>依相關規定辦理</w:t>
            </w:r>
          </w:p>
        </w:tc>
        <w:tc>
          <w:tcPr>
            <w:tcW w:w="1954" w:type="dxa"/>
            <w:gridSpan w:val="2"/>
            <w:tcBorders>
              <w:top w:val="single" w:sz="6" w:space="0" w:color="auto"/>
              <w:left w:val="single" w:sz="6" w:space="0" w:color="auto"/>
              <w:bottom w:val="single" w:sz="6" w:space="0" w:color="auto"/>
              <w:right w:val="single" w:sz="4" w:space="0" w:color="auto"/>
            </w:tcBorders>
            <w:noWrap/>
            <w:vAlign w:val="center"/>
          </w:tcPr>
          <w:p w14:paraId="7608990E" w14:textId="77777777" w:rsidR="00171229" w:rsidRPr="00171229" w:rsidRDefault="00171229" w:rsidP="00171229"/>
        </w:tc>
        <w:tc>
          <w:tcPr>
            <w:tcW w:w="1156" w:type="dxa"/>
            <w:tcBorders>
              <w:top w:val="single" w:sz="6" w:space="0" w:color="auto"/>
              <w:left w:val="single" w:sz="4" w:space="0" w:color="auto"/>
              <w:bottom w:val="single" w:sz="6" w:space="0" w:color="auto"/>
              <w:right w:val="single" w:sz="12" w:space="0" w:color="auto"/>
            </w:tcBorders>
            <w:vAlign w:val="center"/>
          </w:tcPr>
          <w:p w14:paraId="42E49603" w14:textId="77777777" w:rsidR="00171229" w:rsidRPr="00171229" w:rsidRDefault="00171229" w:rsidP="00171229"/>
        </w:tc>
      </w:tr>
      <w:tr w:rsidR="00171229" w:rsidRPr="00171229" w14:paraId="7621A763" w14:textId="77777777" w:rsidTr="00DE3577">
        <w:trPr>
          <w:cantSplit/>
          <w:trHeight w:val="1155"/>
          <w:jc w:val="center"/>
        </w:trPr>
        <w:tc>
          <w:tcPr>
            <w:tcW w:w="409" w:type="dxa"/>
            <w:vMerge w:val="restart"/>
            <w:tcBorders>
              <w:top w:val="single" w:sz="4" w:space="0" w:color="auto"/>
              <w:left w:val="single" w:sz="12" w:space="0" w:color="auto"/>
              <w:bottom w:val="single" w:sz="6" w:space="0" w:color="auto"/>
              <w:right w:val="single" w:sz="6" w:space="0" w:color="auto"/>
            </w:tcBorders>
            <w:noWrap/>
            <w:textDirection w:val="tbRlV"/>
            <w:vAlign w:val="center"/>
            <w:hideMark/>
          </w:tcPr>
          <w:p w14:paraId="1A28E246" w14:textId="77777777" w:rsidR="00171229" w:rsidRPr="00171229" w:rsidRDefault="00171229" w:rsidP="00171229">
            <w:r w:rsidRPr="00171229">
              <w:rPr>
                <w:rFonts w:hint="eastAsia"/>
              </w:rPr>
              <w:t>施工中</w:t>
            </w:r>
          </w:p>
        </w:tc>
        <w:tc>
          <w:tcPr>
            <w:tcW w:w="960" w:type="dxa"/>
            <w:vMerge w:val="restart"/>
            <w:tcBorders>
              <w:top w:val="single" w:sz="6" w:space="0" w:color="auto"/>
              <w:left w:val="single" w:sz="6" w:space="0" w:color="auto"/>
              <w:right w:val="single" w:sz="4" w:space="0" w:color="auto"/>
            </w:tcBorders>
            <w:noWrap/>
            <w:vAlign w:val="center"/>
          </w:tcPr>
          <w:p w14:paraId="2D7D5B3E" w14:textId="77777777" w:rsidR="00171229" w:rsidRPr="00171229" w:rsidRDefault="00171229" w:rsidP="00171229">
            <w:r w:rsidRPr="00171229">
              <w:rPr>
                <w:rFonts w:hint="eastAsia"/>
              </w:rPr>
              <w:t>交通安全設施施工作業</w:t>
            </w:r>
          </w:p>
        </w:tc>
        <w:tc>
          <w:tcPr>
            <w:tcW w:w="1198" w:type="dxa"/>
            <w:gridSpan w:val="2"/>
            <w:vMerge w:val="restart"/>
            <w:tcBorders>
              <w:top w:val="single" w:sz="6" w:space="0" w:color="auto"/>
              <w:left w:val="single" w:sz="4" w:space="0" w:color="auto"/>
              <w:right w:val="single" w:sz="6" w:space="0" w:color="auto"/>
            </w:tcBorders>
            <w:vAlign w:val="center"/>
          </w:tcPr>
          <w:p w14:paraId="3D221BC3" w14:textId="77777777" w:rsidR="00171229" w:rsidRPr="00171229" w:rsidRDefault="00171229" w:rsidP="00171229">
            <w:r w:rsidRPr="00171229">
              <w:rPr>
                <w:rFonts w:hint="eastAsia"/>
              </w:rPr>
              <w:t>起重機具</w:t>
            </w:r>
          </w:p>
        </w:tc>
        <w:tc>
          <w:tcPr>
            <w:tcW w:w="3402" w:type="dxa"/>
            <w:tcBorders>
              <w:top w:val="nil"/>
              <w:left w:val="nil"/>
              <w:bottom w:val="single" w:sz="4" w:space="0" w:color="auto"/>
              <w:right w:val="single" w:sz="8" w:space="0" w:color="auto"/>
            </w:tcBorders>
            <w:noWrap/>
            <w:vAlign w:val="center"/>
          </w:tcPr>
          <w:p w14:paraId="608FD131" w14:textId="77777777" w:rsidR="00171229" w:rsidRPr="00171229" w:rsidRDefault="00171229" w:rsidP="00171229">
            <w:r w:rsidRPr="00171229">
              <w:rPr>
                <w:rFonts w:hint="eastAsia"/>
              </w:rPr>
              <w:t>起重機具是否有一機三證</w:t>
            </w:r>
          </w:p>
        </w:tc>
        <w:tc>
          <w:tcPr>
            <w:tcW w:w="1954" w:type="dxa"/>
            <w:gridSpan w:val="2"/>
            <w:tcBorders>
              <w:top w:val="single" w:sz="6" w:space="0" w:color="auto"/>
              <w:left w:val="single" w:sz="6" w:space="0" w:color="auto"/>
              <w:bottom w:val="single" w:sz="4" w:space="0" w:color="auto"/>
              <w:right w:val="single" w:sz="4" w:space="0" w:color="auto"/>
            </w:tcBorders>
            <w:noWrap/>
            <w:vAlign w:val="center"/>
          </w:tcPr>
          <w:p w14:paraId="08593E57" w14:textId="77777777" w:rsidR="00171229" w:rsidRPr="00171229" w:rsidRDefault="00171229" w:rsidP="00171229"/>
        </w:tc>
        <w:tc>
          <w:tcPr>
            <w:tcW w:w="1156" w:type="dxa"/>
            <w:tcBorders>
              <w:top w:val="single" w:sz="6" w:space="0" w:color="auto"/>
              <w:left w:val="single" w:sz="4" w:space="0" w:color="auto"/>
              <w:bottom w:val="single" w:sz="4" w:space="0" w:color="auto"/>
              <w:right w:val="single" w:sz="12" w:space="0" w:color="auto"/>
            </w:tcBorders>
            <w:vAlign w:val="center"/>
          </w:tcPr>
          <w:p w14:paraId="62B9348B" w14:textId="77777777" w:rsidR="00171229" w:rsidRPr="00171229" w:rsidRDefault="00171229" w:rsidP="00171229"/>
        </w:tc>
      </w:tr>
      <w:tr w:rsidR="00171229" w:rsidRPr="00171229" w14:paraId="0474CAC3" w14:textId="77777777" w:rsidTr="00DE3577">
        <w:trPr>
          <w:cantSplit/>
          <w:trHeight w:val="1216"/>
          <w:jc w:val="center"/>
        </w:trPr>
        <w:tc>
          <w:tcPr>
            <w:tcW w:w="409" w:type="dxa"/>
            <w:vMerge/>
            <w:tcBorders>
              <w:top w:val="single" w:sz="4" w:space="0" w:color="auto"/>
              <w:left w:val="single" w:sz="12" w:space="0" w:color="auto"/>
              <w:bottom w:val="single" w:sz="6" w:space="0" w:color="auto"/>
              <w:right w:val="single" w:sz="6" w:space="0" w:color="auto"/>
            </w:tcBorders>
            <w:noWrap/>
            <w:textDirection w:val="tbRlV"/>
            <w:vAlign w:val="center"/>
          </w:tcPr>
          <w:p w14:paraId="041F7A94" w14:textId="77777777" w:rsidR="00171229" w:rsidRPr="00171229" w:rsidRDefault="00171229" w:rsidP="00171229"/>
        </w:tc>
        <w:tc>
          <w:tcPr>
            <w:tcW w:w="960" w:type="dxa"/>
            <w:vMerge/>
            <w:tcBorders>
              <w:top w:val="single" w:sz="6" w:space="0" w:color="auto"/>
              <w:left w:val="single" w:sz="6" w:space="0" w:color="auto"/>
              <w:right w:val="single" w:sz="4" w:space="0" w:color="auto"/>
            </w:tcBorders>
            <w:noWrap/>
            <w:vAlign w:val="center"/>
          </w:tcPr>
          <w:p w14:paraId="46AE2BC0" w14:textId="77777777" w:rsidR="00171229" w:rsidRPr="00171229" w:rsidRDefault="00171229" w:rsidP="00171229"/>
        </w:tc>
        <w:tc>
          <w:tcPr>
            <w:tcW w:w="1198" w:type="dxa"/>
            <w:gridSpan w:val="2"/>
            <w:vMerge/>
            <w:tcBorders>
              <w:left w:val="single" w:sz="4" w:space="0" w:color="auto"/>
              <w:bottom w:val="single" w:sz="4" w:space="0" w:color="auto"/>
              <w:right w:val="single" w:sz="6" w:space="0" w:color="auto"/>
            </w:tcBorders>
            <w:vAlign w:val="center"/>
          </w:tcPr>
          <w:p w14:paraId="22D13021" w14:textId="77777777" w:rsidR="00171229" w:rsidRPr="00171229" w:rsidRDefault="00171229" w:rsidP="00171229"/>
        </w:tc>
        <w:tc>
          <w:tcPr>
            <w:tcW w:w="3402" w:type="dxa"/>
            <w:tcBorders>
              <w:top w:val="single" w:sz="4" w:space="0" w:color="auto"/>
              <w:left w:val="nil"/>
              <w:bottom w:val="single" w:sz="4" w:space="0" w:color="auto"/>
              <w:right w:val="single" w:sz="8" w:space="0" w:color="auto"/>
            </w:tcBorders>
            <w:noWrap/>
            <w:vAlign w:val="center"/>
          </w:tcPr>
          <w:p w14:paraId="4E30317D" w14:textId="77777777" w:rsidR="00171229" w:rsidRPr="00171229" w:rsidRDefault="00171229" w:rsidP="00171229">
            <w:r w:rsidRPr="00171229">
              <w:rPr>
                <w:rFonts w:hint="eastAsia"/>
              </w:rPr>
              <w:t>施作範圍是否有管制區隔</w:t>
            </w:r>
          </w:p>
        </w:tc>
        <w:tc>
          <w:tcPr>
            <w:tcW w:w="1954" w:type="dxa"/>
            <w:gridSpan w:val="2"/>
            <w:tcBorders>
              <w:top w:val="single" w:sz="4" w:space="0" w:color="auto"/>
              <w:left w:val="single" w:sz="6" w:space="0" w:color="auto"/>
              <w:bottom w:val="single" w:sz="6" w:space="0" w:color="auto"/>
              <w:right w:val="single" w:sz="4" w:space="0" w:color="auto"/>
            </w:tcBorders>
            <w:noWrap/>
            <w:vAlign w:val="center"/>
          </w:tcPr>
          <w:p w14:paraId="29E75789" w14:textId="77777777" w:rsidR="00171229" w:rsidRPr="00171229" w:rsidRDefault="00171229" w:rsidP="00171229"/>
        </w:tc>
        <w:tc>
          <w:tcPr>
            <w:tcW w:w="1156" w:type="dxa"/>
            <w:tcBorders>
              <w:top w:val="single" w:sz="4" w:space="0" w:color="auto"/>
              <w:left w:val="single" w:sz="4" w:space="0" w:color="auto"/>
              <w:bottom w:val="single" w:sz="6" w:space="0" w:color="auto"/>
              <w:right w:val="single" w:sz="12" w:space="0" w:color="auto"/>
            </w:tcBorders>
            <w:vAlign w:val="center"/>
          </w:tcPr>
          <w:p w14:paraId="2B15F56B" w14:textId="77777777" w:rsidR="00171229" w:rsidRPr="00171229" w:rsidRDefault="00171229" w:rsidP="00171229"/>
        </w:tc>
      </w:tr>
      <w:tr w:rsidR="00171229" w:rsidRPr="00171229" w14:paraId="276815F2" w14:textId="77777777" w:rsidTr="00DE3577">
        <w:trPr>
          <w:cantSplit/>
          <w:trHeight w:val="1249"/>
          <w:jc w:val="center"/>
        </w:trPr>
        <w:tc>
          <w:tcPr>
            <w:tcW w:w="409" w:type="dxa"/>
            <w:vMerge/>
            <w:tcBorders>
              <w:top w:val="single" w:sz="4" w:space="0" w:color="auto"/>
              <w:left w:val="single" w:sz="12" w:space="0" w:color="auto"/>
              <w:bottom w:val="single" w:sz="6" w:space="0" w:color="auto"/>
              <w:right w:val="single" w:sz="6" w:space="0" w:color="auto"/>
            </w:tcBorders>
            <w:vAlign w:val="center"/>
            <w:hideMark/>
          </w:tcPr>
          <w:p w14:paraId="0F9359DC" w14:textId="77777777" w:rsidR="00171229" w:rsidRPr="00171229" w:rsidRDefault="00171229" w:rsidP="00171229"/>
        </w:tc>
        <w:tc>
          <w:tcPr>
            <w:tcW w:w="960" w:type="dxa"/>
            <w:vMerge/>
            <w:tcBorders>
              <w:left w:val="single" w:sz="6" w:space="0" w:color="auto"/>
              <w:bottom w:val="single" w:sz="6" w:space="0" w:color="auto"/>
              <w:right w:val="single" w:sz="4" w:space="0" w:color="auto"/>
            </w:tcBorders>
            <w:vAlign w:val="center"/>
          </w:tcPr>
          <w:p w14:paraId="22EAF72F" w14:textId="77777777" w:rsidR="00171229" w:rsidRPr="00171229" w:rsidRDefault="00171229" w:rsidP="00171229"/>
        </w:tc>
        <w:tc>
          <w:tcPr>
            <w:tcW w:w="1198" w:type="dxa"/>
            <w:gridSpan w:val="2"/>
            <w:tcBorders>
              <w:top w:val="single" w:sz="4" w:space="0" w:color="auto"/>
              <w:left w:val="single" w:sz="4" w:space="0" w:color="auto"/>
              <w:bottom w:val="single" w:sz="6" w:space="0" w:color="auto"/>
              <w:right w:val="single" w:sz="6" w:space="0" w:color="auto"/>
            </w:tcBorders>
            <w:vAlign w:val="center"/>
          </w:tcPr>
          <w:p w14:paraId="2B198AA3" w14:textId="77777777" w:rsidR="00171229" w:rsidRPr="00171229" w:rsidRDefault="00171229" w:rsidP="00171229">
            <w:r w:rsidRPr="00171229">
              <w:rPr>
                <w:rFonts w:hint="eastAsia"/>
              </w:rPr>
              <w:t>高空作業車</w:t>
            </w:r>
          </w:p>
        </w:tc>
        <w:tc>
          <w:tcPr>
            <w:tcW w:w="3402" w:type="dxa"/>
            <w:tcBorders>
              <w:top w:val="nil"/>
              <w:left w:val="nil"/>
              <w:bottom w:val="single" w:sz="4" w:space="0" w:color="auto"/>
              <w:right w:val="single" w:sz="8" w:space="0" w:color="auto"/>
            </w:tcBorders>
            <w:noWrap/>
            <w:vAlign w:val="center"/>
          </w:tcPr>
          <w:p w14:paraId="0DE84A69" w14:textId="77777777" w:rsidR="00171229" w:rsidRPr="00171229" w:rsidRDefault="00171229" w:rsidP="00171229">
            <w:r w:rsidRPr="00171229">
              <w:rPr>
                <w:rFonts w:hint="eastAsia"/>
              </w:rPr>
              <w:t>相關裝備包含安全帽，反光背心，</w:t>
            </w:r>
            <w:r w:rsidRPr="00171229">
              <w:t>安全帶</w:t>
            </w:r>
            <w:r w:rsidRPr="00171229">
              <w:rPr>
                <w:rFonts w:hint="eastAsia"/>
              </w:rPr>
              <w:t>等是否都有正確裝備</w:t>
            </w:r>
          </w:p>
        </w:tc>
        <w:tc>
          <w:tcPr>
            <w:tcW w:w="1954" w:type="dxa"/>
            <w:gridSpan w:val="2"/>
            <w:tcBorders>
              <w:top w:val="single" w:sz="6" w:space="0" w:color="auto"/>
              <w:left w:val="single" w:sz="6" w:space="0" w:color="auto"/>
              <w:bottom w:val="single" w:sz="6" w:space="0" w:color="auto"/>
              <w:right w:val="single" w:sz="4" w:space="0" w:color="auto"/>
            </w:tcBorders>
            <w:noWrap/>
            <w:vAlign w:val="center"/>
          </w:tcPr>
          <w:p w14:paraId="237B64A7" w14:textId="77777777" w:rsidR="00171229" w:rsidRPr="00171229" w:rsidRDefault="00171229" w:rsidP="00171229"/>
        </w:tc>
        <w:tc>
          <w:tcPr>
            <w:tcW w:w="1156" w:type="dxa"/>
            <w:tcBorders>
              <w:top w:val="single" w:sz="6" w:space="0" w:color="auto"/>
              <w:left w:val="single" w:sz="4" w:space="0" w:color="auto"/>
              <w:bottom w:val="single" w:sz="6" w:space="0" w:color="auto"/>
              <w:right w:val="single" w:sz="12" w:space="0" w:color="auto"/>
            </w:tcBorders>
            <w:vAlign w:val="center"/>
          </w:tcPr>
          <w:p w14:paraId="4FD13196" w14:textId="77777777" w:rsidR="00171229" w:rsidRPr="00171229" w:rsidRDefault="00171229" w:rsidP="00171229"/>
        </w:tc>
      </w:tr>
      <w:tr w:rsidR="00171229" w:rsidRPr="00171229" w14:paraId="18ED21F1" w14:textId="77777777" w:rsidTr="00DE3577">
        <w:trPr>
          <w:cantSplit/>
          <w:trHeight w:val="605"/>
          <w:jc w:val="center"/>
        </w:trPr>
        <w:tc>
          <w:tcPr>
            <w:tcW w:w="9079" w:type="dxa"/>
            <w:gridSpan w:val="8"/>
            <w:tcBorders>
              <w:top w:val="single" w:sz="6" w:space="0" w:color="auto"/>
              <w:left w:val="single" w:sz="12" w:space="0" w:color="auto"/>
              <w:bottom w:val="single" w:sz="6" w:space="0" w:color="auto"/>
              <w:right w:val="single" w:sz="12" w:space="0" w:color="auto"/>
            </w:tcBorders>
            <w:noWrap/>
            <w:hideMark/>
          </w:tcPr>
          <w:p w14:paraId="5F1E9F35" w14:textId="77777777" w:rsidR="00171229" w:rsidRPr="00171229" w:rsidRDefault="00171229" w:rsidP="00171229">
            <w:r w:rsidRPr="00171229">
              <w:rPr>
                <w:rFonts w:hint="eastAsia"/>
              </w:rPr>
              <w:t>缺失複查結果：</w:t>
            </w:r>
          </w:p>
          <w:p w14:paraId="34CE9A3B" w14:textId="77777777" w:rsidR="00171229" w:rsidRPr="00171229" w:rsidRDefault="00171229" w:rsidP="00171229">
            <w:r w:rsidRPr="00171229">
              <w:rPr>
                <w:rFonts w:hint="eastAsia"/>
              </w:rPr>
              <w:t>已完成改善（檢附改善前、中、後照片）。</w:t>
            </w:r>
          </w:p>
          <w:p w14:paraId="74FFAB70" w14:textId="77777777" w:rsidR="00171229" w:rsidRPr="00171229" w:rsidRDefault="00171229" w:rsidP="00171229">
            <w:r w:rsidRPr="00171229">
              <w:rPr>
                <w:rFonts w:hint="eastAsia"/>
              </w:rPr>
              <w:t>未完成改善，填具「施工安全衛生缺失處理改善暨追蹤紀錄表」進行追蹤改善。</w:t>
            </w:r>
          </w:p>
          <w:p w14:paraId="0F60D802" w14:textId="77777777" w:rsidR="00171229" w:rsidRPr="00171229" w:rsidRDefault="00171229" w:rsidP="00171229">
            <w:r w:rsidRPr="00171229">
              <w:rPr>
                <w:rFonts w:hint="eastAsia"/>
              </w:rPr>
              <w:t>複查日期：</w:t>
            </w:r>
            <w:r w:rsidRPr="00171229">
              <w:rPr>
                <w:rFonts w:hint="eastAsia"/>
              </w:rPr>
              <w:t xml:space="preserve">    </w:t>
            </w:r>
            <w:r w:rsidRPr="00171229">
              <w:rPr>
                <w:rFonts w:hint="eastAsia"/>
              </w:rPr>
              <w:t>年</w:t>
            </w:r>
            <w:r w:rsidRPr="00171229">
              <w:rPr>
                <w:rFonts w:hint="eastAsia"/>
              </w:rPr>
              <w:t xml:space="preserve">   </w:t>
            </w:r>
            <w:r w:rsidRPr="00171229">
              <w:rPr>
                <w:rFonts w:hint="eastAsia"/>
              </w:rPr>
              <w:t>月</w:t>
            </w:r>
            <w:r w:rsidRPr="00171229">
              <w:rPr>
                <w:rFonts w:hint="eastAsia"/>
              </w:rPr>
              <w:t xml:space="preserve">  </w:t>
            </w:r>
            <w:r w:rsidRPr="00171229">
              <w:rPr>
                <w:rFonts w:hint="eastAsia"/>
              </w:rPr>
              <w:t>日</w:t>
            </w:r>
          </w:p>
          <w:p w14:paraId="114B82FF" w14:textId="77777777" w:rsidR="00171229" w:rsidRPr="00171229" w:rsidRDefault="00171229" w:rsidP="00171229">
            <w:r w:rsidRPr="00171229">
              <w:rPr>
                <w:rFonts w:hint="eastAsia"/>
              </w:rPr>
              <w:t>複查人員簽名：</w:t>
            </w:r>
          </w:p>
        </w:tc>
      </w:tr>
      <w:tr w:rsidR="00171229" w:rsidRPr="00171229" w14:paraId="4C8C29F4" w14:textId="77777777" w:rsidTr="00DE3577">
        <w:trPr>
          <w:cantSplit/>
          <w:trHeight w:val="605"/>
          <w:jc w:val="center"/>
        </w:trPr>
        <w:tc>
          <w:tcPr>
            <w:tcW w:w="9079" w:type="dxa"/>
            <w:gridSpan w:val="8"/>
            <w:tcBorders>
              <w:top w:val="single" w:sz="6" w:space="0" w:color="auto"/>
              <w:left w:val="single" w:sz="12" w:space="0" w:color="auto"/>
              <w:bottom w:val="single" w:sz="12" w:space="0" w:color="auto"/>
              <w:right w:val="single" w:sz="12" w:space="0" w:color="auto"/>
            </w:tcBorders>
            <w:noWrap/>
            <w:vAlign w:val="center"/>
          </w:tcPr>
          <w:p w14:paraId="5C3BE1F5" w14:textId="77777777" w:rsidR="00171229" w:rsidRPr="00171229" w:rsidRDefault="00171229" w:rsidP="00171229">
            <w:r w:rsidRPr="00171229">
              <w:t>1.</w:t>
            </w:r>
            <w:r w:rsidRPr="00171229">
              <w:t>檢查標準及實際檢</w:t>
            </w:r>
            <w:r w:rsidRPr="00171229">
              <w:rPr>
                <w:rFonts w:hint="eastAsia"/>
              </w:rPr>
              <w:t>查</w:t>
            </w:r>
            <w:r w:rsidRPr="00171229">
              <w:t>情形應具體明確或量化尺寸</w:t>
            </w:r>
            <w:r w:rsidRPr="00171229">
              <w:rPr>
                <w:rFonts w:hint="eastAsia"/>
              </w:rPr>
              <w:t>。</w:t>
            </w:r>
          </w:p>
          <w:p w14:paraId="005851D1" w14:textId="77777777" w:rsidR="00171229" w:rsidRPr="00171229" w:rsidRDefault="00171229" w:rsidP="00171229">
            <w:r w:rsidRPr="00171229">
              <w:t>2.</w:t>
            </w:r>
            <w:r w:rsidRPr="00171229">
              <w:t>查驗結果合格者註明「</w:t>
            </w:r>
            <w:r w:rsidRPr="00171229">
              <w:t>○</w:t>
            </w:r>
            <w:r w:rsidRPr="00171229">
              <w:t>」，</w:t>
            </w:r>
            <w:proofErr w:type="gramStart"/>
            <w:r w:rsidRPr="00171229">
              <w:t>不</w:t>
            </w:r>
            <w:proofErr w:type="gramEnd"/>
            <w:r w:rsidRPr="00171229">
              <w:t>合格者註明「</w:t>
            </w:r>
            <w:proofErr w:type="gramStart"/>
            <w:r w:rsidRPr="00171229">
              <w:rPr>
                <w:rFonts w:hint="eastAsia"/>
              </w:rPr>
              <w:t>╳</w:t>
            </w:r>
            <w:proofErr w:type="gramEnd"/>
            <w:r w:rsidRPr="00171229">
              <w:t>」，如無需查驗之項目則打「</w:t>
            </w:r>
            <w:r w:rsidRPr="00171229">
              <w:t>/</w:t>
            </w:r>
            <w:r w:rsidRPr="00171229">
              <w:t>」。</w:t>
            </w:r>
          </w:p>
          <w:p w14:paraId="57478249" w14:textId="77777777" w:rsidR="00171229" w:rsidRPr="00171229" w:rsidRDefault="00171229" w:rsidP="00171229">
            <w:r w:rsidRPr="00171229">
              <w:t>3.</w:t>
            </w:r>
            <w:r w:rsidRPr="00171229">
              <w:t>嚴重缺失、缺失未完成改善，應填具「缺失</w:t>
            </w:r>
            <w:r w:rsidRPr="00171229">
              <w:rPr>
                <w:rFonts w:hint="eastAsia"/>
              </w:rPr>
              <w:t>處理改善暨</w:t>
            </w:r>
            <w:r w:rsidRPr="00171229">
              <w:t>追蹤</w:t>
            </w:r>
            <w:r w:rsidRPr="00171229">
              <w:rPr>
                <w:rFonts w:hint="eastAsia"/>
              </w:rPr>
              <w:t>紀錄</w:t>
            </w:r>
            <w:r w:rsidRPr="00171229">
              <w:t>表」進行追蹤改善。</w:t>
            </w:r>
          </w:p>
          <w:p w14:paraId="6D5E0FAC" w14:textId="77777777" w:rsidR="00171229" w:rsidRPr="00171229" w:rsidRDefault="00171229" w:rsidP="00171229">
            <w:r w:rsidRPr="00171229">
              <w:t>4.</w:t>
            </w:r>
            <w:r w:rsidRPr="00171229">
              <w:t>本表由工地現場</w:t>
            </w:r>
            <w:r w:rsidRPr="00171229">
              <w:rPr>
                <w:rFonts w:hint="eastAsia"/>
              </w:rPr>
              <w:t>監造人員</w:t>
            </w:r>
            <w:r w:rsidRPr="00171229">
              <w:t>實地檢查後</w:t>
            </w:r>
            <w:proofErr w:type="gramStart"/>
            <w:r w:rsidRPr="00171229">
              <w:t>覈</w:t>
            </w:r>
            <w:proofErr w:type="gramEnd"/>
            <w:r w:rsidRPr="00171229">
              <w:t>實記載簽認。</w:t>
            </w:r>
          </w:p>
        </w:tc>
      </w:tr>
    </w:tbl>
    <w:p w14:paraId="6C31BEB0" w14:textId="116D4652" w:rsidR="00CA08DA" w:rsidRDefault="00171229" w:rsidP="00CA08DA">
      <w:pPr>
        <w:rPr>
          <w:rFonts w:ascii="標楷體" w:hAnsi="標楷體"/>
          <w:b/>
          <w:color w:val="000000"/>
          <w:sz w:val="40"/>
          <w:szCs w:val="36"/>
        </w:rPr>
      </w:pPr>
      <w:r w:rsidRPr="00CA08DA">
        <w:rPr>
          <w:rFonts w:hint="eastAsia"/>
        </w:rPr>
        <w:t>監造現場人員簽名：</w:t>
      </w:r>
      <w:r w:rsidRPr="00CA08DA">
        <w:rPr>
          <w:rFonts w:hint="eastAsia"/>
        </w:rPr>
        <w:t xml:space="preserve">    </w:t>
      </w:r>
      <w:r w:rsidRPr="00CA08DA">
        <w:rPr>
          <w:rFonts w:hint="eastAsia"/>
        </w:rPr>
        <w:tab/>
        <w:t xml:space="preserve">    </w:t>
      </w:r>
      <w:r w:rsidR="00CA08DA">
        <w:rPr>
          <w:rFonts w:hint="eastAsia"/>
        </w:rPr>
        <w:t xml:space="preserve">            </w:t>
      </w:r>
      <w:r w:rsidRPr="00CA08DA">
        <w:rPr>
          <w:rFonts w:hint="eastAsia"/>
        </w:rPr>
        <w:t xml:space="preserve">   </w:t>
      </w:r>
      <w:r w:rsidRPr="00CA08DA">
        <w:rPr>
          <w:rFonts w:hint="eastAsia"/>
        </w:rPr>
        <w:t>監造主管簽名：</w:t>
      </w:r>
      <w:r w:rsidR="00CA08DA">
        <w:br w:type="page"/>
      </w:r>
    </w:p>
    <w:p w14:paraId="62DEFAE2" w14:textId="298847A8" w:rsidR="00BF53BA" w:rsidRPr="00900A51" w:rsidRDefault="00BF53BA" w:rsidP="00CA08DA">
      <w:pPr>
        <w:pStyle w:val="afff3"/>
        <w:rPr>
          <w:szCs w:val="40"/>
        </w:rPr>
      </w:pPr>
      <w:r>
        <w:br w:type="page"/>
      </w:r>
      <w:bookmarkStart w:id="387" w:name="_Toc54947416"/>
      <w:bookmarkStart w:id="388" w:name="_Toc64635851"/>
      <w:bookmarkStart w:id="389" w:name="_Toc138074721"/>
      <w:bookmarkStart w:id="390" w:name="_Toc206778519"/>
      <w:r w:rsidRPr="00900A51">
        <w:rPr>
          <w:rFonts w:hint="eastAsia"/>
          <w:szCs w:val="40"/>
        </w:rPr>
        <w:t>第</w:t>
      </w:r>
      <w:r w:rsidR="00171229">
        <w:rPr>
          <w:rFonts w:hint="eastAsia"/>
          <w:szCs w:val="40"/>
        </w:rPr>
        <w:t>八</w:t>
      </w:r>
      <w:r w:rsidRPr="00900A51">
        <w:rPr>
          <w:rFonts w:hint="eastAsia"/>
          <w:szCs w:val="40"/>
        </w:rPr>
        <w:t>章</w:t>
      </w:r>
      <w:r w:rsidR="00A93705">
        <w:rPr>
          <w:rFonts w:hint="eastAsia"/>
          <w:szCs w:val="40"/>
        </w:rPr>
        <w:t xml:space="preserve"> </w:t>
      </w:r>
      <w:r w:rsidRPr="00900A51">
        <w:rPr>
          <w:rFonts w:hint="eastAsia"/>
          <w:szCs w:val="40"/>
        </w:rPr>
        <w:t>文件紀錄管理系統</w:t>
      </w:r>
      <w:bookmarkEnd w:id="387"/>
      <w:bookmarkEnd w:id="388"/>
      <w:bookmarkEnd w:id="389"/>
      <w:bookmarkEnd w:id="390"/>
    </w:p>
    <w:p w14:paraId="32535911" w14:textId="61A754B9" w:rsidR="00BF53BA" w:rsidRPr="00BF53BA" w:rsidRDefault="00900A51" w:rsidP="00900A51">
      <w:pPr>
        <w:pStyle w:val="afff5"/>
        <w:spacing w:before="240"/>
        <w:rPr>
          <w:noProof/>
          <w:kern w:val="0"/>
        </w:rPr>
      </w:pPr>
      <w:bookmarkStart w:id="391" w:name="_Toc84414614"/>
      <w:bookmarkStart w:id="392" w:name="_Toc54947417"/>
      <w:bookmarkStart w:id="393" w:name="_Toc64635852"/>
      <w:bookmarkStart w:id="394" w:name="_Toc138074722"/>
      <w:bookmarkStart w:id="395" w:name="_Toc206778520"/>
      <w:r>
        <w:rPr>
          <w:rFonts w:hAnsi="標楷體" w:hint="eastAsia"/>
          <w:noProof/>
          <w:kern w:val="0"/>
        </w:rPr>
        <w:t>1</w:t>
      </w:r>
      <w:r w:rsidRPr="00BF53BA">
        <w:rPr>
          <w:noProof/>
          <w:kern w:val="0"/>
        </w:rPr>
        <w:t>.</w:t>
      </w:r>
      <w:r w:rsidRPr="00BF53BA">
        <w:rPr>
          <w:rFonts w:hAnsi="標楷體" w:hint="eastAsia"/>
          <w:noProof/>
          <w:kern w:val="0"/>
        </w:rPr>
        <w:t>文件</w:t>
      </w:r>
      <w:r w:rsidRPr="00900A51">
        <w:rPr>
          <w:rFonts w:hint="eastAsia"/>
        </w:rPr>
        <w:t>管理</w:t>
      </w:r>
      <w:r w:rsidRPr="00BF53BA">
        <w:rPr>
          <w:rFonts w:hAnsi="標楷體" w:hint="eastAsia"/>
          <w:noProof/>
          <w:kern w:val="0"/>
        </w:rPr>
        <w:t>系統</w:t>
      </w:r>
      <w:bookmarkEnd w:id="391"/>
      <w:bookmarkEnd w:id="392"/>
      <w:bookmarkEnd w:id="393"/>
      <w:bookmarkEnd w:id="394"/>
      <w:bookmarkEnd w:id="395"/>
    </w:p>
    <w:p w14:paraId="428CA523" w14:textId="77777777" w:rsidR="00BF53BA" w:rsidRPr="00BF53BA" w:rsidRDefault="00BF53BA" w:rsidP="00BF53BA">
      <w:pPr>
        <w:spacing w:line="360" w:lineRule="auto"/>
        <w:ind w:firstLine="480"/>
        <w:rPr>
          <w:szCs w:val="28"/>
        </w:rPr>
      </w:pPr>
      <w:r w:rsidRPr="00BF53BA">
        <w:rPr>
          <w:rFonts w:hAnsi="標楷體" w:hint="eastAsia"/>
          <w:szCs w:val="28"/>
        </w:rPr>
        <w:t>對於與本工程所有相關文件項目</w:t>
      </w:r>
      <w:proofErr w:type="gramStart"/>
      <w:r w:rsidRPr="00BF53BA">
        <w:rPr>
          <w:rFonts w:hAnsi="標楷體" w:hint="eastAsia"/>
          <w:szCs w:val="28"/>
        </w:rPr>
        <w:t>詳予表列</w:t>
      </w:r>
      <w:proofErr w:type="gramEnd"/>
      <w:r w:rsidRPr="00BF53BA">
        <w:rPr>
          <w:rFonts w:hAnsi="標楷體" w:hint="eastAsia"/>
          <w:szCs w:val="28"/>
        </w:rPr>
        <w:t>，並作適當之分類、編碼，規劃其</w:t>
      </w:r>
      <w:r w:rsidRPr="00BF53BA">
        <w:rPr>
          <w:rFonts w:hAnsi="標楷體" w:hint="eastAsia"/>
          <w:color w:val="000000"/>
          <w:szCs w:val="28"/>
        </w:rPr>
        <w:t>管理作業</w:t>
      </w:r>
      <w:r w:rsidRPr="00BF53BA">
        <w:rPr>
          <w:rFonts w:hAnsi="標楷體" w:hint="eastAsia"/>
          <w:szCs w:val="28"/>
        </w:rPr>
        <w:t>程序。</w:t>
      </w:r>
      <w:r w:rsidRPr="00BF53BA">
        <w:rPr>
          <w:szCs w:val="28"/>
        </w:rPr>
        <w:t>(</w:t>
      </w:r>
      <w:r w:rsidRPr="00BF53BA">
        <w:rPr>
          <w:rFonts w:hAnsi="標楷體" w:hint="eastAsia"/>
          <w:szCs w:val="28"/>
        </w:rPr>
        <w:t>圖</w:t>
      </w:r>
      <w:r w:rsidR="00B20764">
        <w:rPr>
          <w:rFonts w:hAnsi="標楷體"/>
          <w:szCs w:val="28"/>
        </w:rPr>
        <w:t>7</w:t>
      </w:r>
      <w:r w:rsidRPr="00BF53BA">
        <w:rPr>
          <w:rFonts w:hAnsi="標楷體"/>
          <w:szCs w:val="28"/>
        </w:rPr>
        <w:t>.</w:t>
      </w:r>
      <w:r w:rsidRPr="00BF53BA">
        <w:rPr>
          <w:szCs w:val="28"/>
        </w:rPr>
        <w:t xml:space="preserve">1) </w:t>
      </w:r>
    </w:p>
    <w:p w14:paraId="28A7FFE4" w14:textId="77777777" w:rsidR="00BF53BA" w:rsidRPr="00BF53BA" w:rsidRDefault="00BF53BA" w:rsidP="00BF53BA">
      <w:pPr>
        <w:spacing w:line="360" w:lineRule="auto"/>
        <w:ind w:leftChars="200" w:left="560"/>
        <w:rPr>
          <w:szCs w:val="28"/>
        </w:rPr>
      </w:pPr>
    </w:p>
    <w:p w14:paraId="50108EF1" w14:textId="77777777" w:rsidR="00BF53BA" w:rsidRPr="00BF53BA" w:rsidRDefault="00BF53BA" w:rsidP="00BF53BA">
      <w:pPr>
        <w:spacing w:line="360" w:lineRule="auto"/>
        <w:ind w:leftChars="100" w:left="560" w:hangingChars="100" w:hanging="280"/>
        <w:rPr>
          <w:szCs w:val="28"/>
          <w:u w:val="single"/>
        </w:rPr>
      </w:pPr>
      <w:r w:rsidRPr="00BF53BA">
        <w:rPr>
          <w:szCs w:val="28"/>
        </w:rPr>
        <w:t>(</w:t>
      </w:r>
      <w:r w:rsidRPr="00BF53BA">
        <w:rPr>
          <w:rFonts w:hAnsi="標楷體" w:hint="eastAsia"/>
          <w:szCs w:val="28"/>
        </w:rPr>
        <w:t>一</w:t>
      </w:r>
      <w:r w:rsidRPr="00BF53BA">
        <w:rPr>
          <w:szCs w:val="28"/>
        </w:rPr>
        <w:t>)</w:t>
      </w:r>
      <w:r w:rsidRPr="00BF53BA">
        <w:rPr>
          <w:rFonts w:hAnsi="標楷體" w:hint="eastAsia"/>
          <w:szCs w:val="28"/>
        </w:rPr>
        <w:t>本工程文件項目包括：</w:t>
      </w:r>
    </w:p>
    <w:p w14:paraId="26488779" w14:textId="77777777" w:rsidR="00BF53BA" w:rsidRPr="00BF53BA" w:rsidRDefault="00BF53BA" w:rsidP="00BF53BA">
      <w:pPr>
        <w:spacing w:line="360" w:lineRule="auto"/>
        <w:ind w:leftChars="300" w:left="1120" w:hangingChars="100" w:hanging="280"/>
        <w:rPr>
          <w:color w:val="000000"/>
          <w:szCs w:val="28"/>
        </w:rPr>
      </w:pPr>
      <w:r w:rsidRPr="00BF53BA">
        <w:rPr>
          <w:color w:val="000000"/>
          <w:szCs w:val="28"/>
        </w:rPr>
        <w:t xml:space="preserve">1 </w:t>
      </w:r>
      <w:r w:rsidRPr="00BF53BA">
        <w:rPr>
          <w:rFonts w:hAnsi="標楷體" w:hint="eastAsia"/>
          <w:color w:val="000000"/>
          <w:szCs w:val="28"/>
        </w:rPr>
        <w:t>監造單位與</w:t>
      </w:r>
      <w:proofErr w:type="gramStart"/>
      <w:r w:rsidRPr="00BF53BA">
        <w:rPr>
          <w:rFonts w:hAnsi="標楷體" w:hint="eastAsia"/>
          <w:color w:val="000000"/>
          <w:szCs w:val="28"/>
        </w:rPr>
        <w:t>承包商間的往返</w:t>
      </w:r>
      <w:proofErr w:type="gramEnd"/>
      <w:r w:rsidRPr="00BF53BA">
        <w:rPr>
          <w:rFonts w:hAnsi="標楷體" w:hint="eastAsia"/>
          <w:color w:val="000000"/>
          <w:szCs w:val="28"/>
        </w:rPr>
        <w:t>書函</w:t>
      </w:r>
    </w:p>
    <w:p w14:paraId="4781F137" w14:textId="77777777" w:rsidR="00BF53BA" w:rsidRPr="00BF53BA" w:rsidRDefault="00BF53BA" w:rsidP="00BF53BA">
      <w:pPr>
        <w:spacing w:line="360" w:lineRule="auto"/>
        <w:ind w:leftChars="300" w:left="1120" w:hangingChars="100" w:hanging="280"/>
        <w:rPr>
          <w:color w:val="000000"/>
          <w:szCs w:val="28"/>
        </w:rPr>
      </w:pPr>
      <w:r w:rsidRPr="00BF53BA">
        <w:rPr>
          <w:color w:val="000000"/>
          <w:szCs w:val="28"/>
        </w:rPr>
        <w:t xml:space="preserve">2 </w:t>
      </w:r>
      <w:r w:rsidRPr="00BF53BA">
        <w:rPr>
          <w:rFonts w:hAnsi="標楷體" w:hint="eastAsia"/>
          <w:color w:val="000000"/>
          <w:szCs w:val="28"/>
        </w:rPr>
        <w:t>監造計畫及其所附相關表單</w:t>
      </w:r>
    </w:p>
    <w:p w14:paraId="5F0FB707" w14:textId="77777777" w:rsidR="00BF53BA" w:rsidRPr="00BF53BA" w:rsidRDefault="00BF53BA" w:rsidP="00BF53BA">
      <w:pPr>
        <w:spacing w:line="360" w:lineRule="auto"/>
        <w:ind w:leftChars="300" w:left="1120" w:hangingChars="100" w:hanging="280"/>
        <w:rPr>
          <w:color w:val="000000"/>
          <w:szCs w:val="28"/>
        </w:rPr>
      </w:pPr>
      <w:r w:rsidRPr="00BF53BA">
        <w:rPr>
          <w:rFonts w:hAnsi="標楷體" w:hint="eastAsia"/>
          <w:szCs w:val="28"/>
        </w:rPr>
        <w:t>（含工程主辦機關審查紀錄與修訂紀錄）</w:t>
      </w:r>
    </w:p>
    <w:p w14:paraId="78ED5E88" w14:textId="77777777" w:rsidR="00BF53BA" w:rsidRPr="00BF53BA" w:rsidRDefault="00BF53BA" w:rsidP="00BF53BA">
      <w:pPr>
        <w:spacing w:line="360" w:lineRule="auto"/>
        <w:ind w:leftChars="300" w:left="1120" w:hangingChars="100" w:hanging="280"/>
        <w:rPr>
          <w:szCs w:val="28"/>
        </w:rPr>
      </w:pPr>
      <w:r w:rsidRPr="00BF53BA">
        <w:rPr>
          <w:szCs w:val="28"/>
        </w:rPr>
        <w:t xml:space="preserve">3 </w:t>
      </w:r>
      <w:r w:rsidRPr="00BF53BA">
        <w:rPr>
          <w:rFonts w:hAnsi="標楷體" w:hint="eastAsia"/>
          <w:szCs w:val="28"/>
        </w:rPr>
        <w:t>承包商的施工計畫</w:t>
      </w:r>
    </w:p>
    <w:p w14:paraId="45508330" w14:textId="77777777" w:rsidR="00BF53BA" w:rsidRPr="00BF53BA" w:rsidRDefault="00BF53BA" w:rsidP="00BF53BA">
      <w:pPr>
        <w:spacing w:line="360" w:lineRule="auto"/>
        <w:ind w:leftChars="300" w:left="1120" w:hangingChars="100" w:hanging="280"/>
        <w:rPr>
          <w:szCs w:val="28"/>
        </w:rPr>
      </w:pPr>
      <w:r w:rsidRPr="00BF53BA">
        <w:rPr>
          <w:szCs w:val="28"/>
        </w:rPr>
        <w:t xml:space="preserve">4 </w:t>
      </w:r>
      <w:r w:rsidRPr="00BF53BA">
        <w:rPr>
          <w:rFonts w:hAnsi="標楷體" w:hint="eastAsia"/>
          <w:szCs w:val="28"/>
        </w:rPr>
        <w:t>施工圖說與品質計</w:t>
      </w:r>
      <w:r w:rsidRPr="00BF53BA">
        <w:rPr>
          <w:rFonts w:hAnsi="標楷體" w:hint="eastAsia"/>
          <w:color w:val="000000"/>
          <w:szCs w:val="28"/>
        </w:rPr>
        <w:t>畫</w:t>
      </w:r>
      <w:r w:rsidRPr="00BF53BA">
        <w:rPr>
          <w:rFonts w:hAnsi="標楷體" w:hint="eastAsia"/>
          <w:szCs w:val="28"/>
        </w:rPr>
        <w:t>（監造單位審查紀錄與修訂紀錄）</w:t>
      </w:r>
    </w:p>
    <w:p w14:paraId="3CC5A4F9" w14:textId="77777777" w:rsidR="00BF53BA" w:rsidRPr="00BF53BA" w:rsidRDefault="00BF53BA" w:rsidP="00BF53BA">
      <w:pPr>
        <w:spacing w:line="360" w:lineRule="auto"/>
        <w:ind w:leftChars="300" w:left="1120" w:hangingChars="100" w:hanging="280"/>
        <w:rPr>
          <w:color w:val="000000"/>
          <w:szCs w:val="28"/>
        </w:rPr>
      </w:pPr>
      <w:r w:rsidRPr="00BF53BA">
        <w:rPr>
          <w:szCs w:val="28"/>
        </w:rPr>
        <w:t xml:space="preserve">5 </w:t>
      </w:r>
      <w:r w:rsidRPr="00BF53BA">
        <w:rPr>
          <w:rFonts w:hAnsi="標楷體" w:hint="eastAsia"/>
          <w:szCs w:val="28"/>
        </w:rPr>
        <w:t>檢試驗計</w:t>
      </w:r>
      <w:r w:rsidRPr="00BF53BA">
        <w:rPr>
          <w:rFonts w:hAnsi="標楷體" w:hint="eastAsia"/>
          <w:color w:val="000000"/>
          <w:szCs w:val="28"/>
        </w:rPr>
        <w:t>畫</w:t>
      </w:r>
    </w:p>
    <w:p w14:paraId="0556CAD0" w14:textId="77777777" w:rsidR="00BF53BA" w:rsidRPr="00BF53BA" w:rsidRDefault="00BF53BA" w:rsidP="00BF53BA">
      <w:pPr>
        <w:spacing w:line="360" w:lineRule="auto"/>
        <w:ind w:leftChars="300" w:left="1120" w:hangingChars="100" w:hanging="280"/>
        <w:rPr>
          <w:szCs w:val="28"/>
        </w:rPr>
      </w:pPr>
      <w:r w:rsidRPr="00BF53BA">
        <w:rPr>
          <w:szCs w:val="28"/>
        </w:rPr>
        <w:t xml:space="preserve">6 </w:t>
      </w:r>
      <w:r w:rsidRPr="00BF53BA">
        <w:rPr>
          <w:rFonts w:hAnsi="標楷體" w:hint="eastAsia"/>
          <w:szCs w:val="28"/>
        </w:rPr>
        <w:t>各項空白表格</w:t>
      </w:r>
      <w:r w:rsidRPr="00BF53BA">
        <w:rPr>
          <w:szCs w:val="28"/>
        </w:rPr>
        <w:t>(</w:t>
      </w:r>
      <w:r w:rsidRPr="00BF53BA">
        <w:rPr>
          <w:rFonts w:hAnsi="標楷體" w:hint="eastAsia"/>
          <w:szCs w:val="28"/>
        </w:rPr>
        <w:t>如材料試驗紀錄表等工程相關表單</w:t>
      </w:r>
      <w:r w:rsidRPr="00BF53BA">
        <w:rPr>
          <w:szCs w:val="28"/>
        </w:rPr>
        <w:t>)</w:t>
      </w:r>
    </w:p>
    <w:p w14:paraId="6DAF45AE" w14:textId="77777777" w:rsidR="00BF53BA" w:rsidRPr="00BF53BA" w:rsidRDefault="00BF53BA" w:rsidP="00BF53BA">
      <w:pPr>
        <w:spacing w:line="360" w:lineRule="auto"/>
        <w:ind w:leftChars="300" w:left="1120" w:hangingChars="100" w:hanging="280"/>
        <w:rPr>
          <w:szCs w:val="28"/>
        </w:rPr>
      </w:pPr>
      <w:r w:rsidRPr="00BF53BA">
        <w:rPr>
          <w:szCs w:val="28"/>
        </w:rPr>
        <w:t xml:space="preserve">7 </w:t>
      </w:r>
      <w:r w:rsidRPr="00BF53BA">
        <w:rPr>
          <w:rFonts w:hAnsi="標楷體" w:hint="eastAsia"/>
          <w:szCs w:val="28"/>
        </w:rPr>
        <w:t>相關往來公文等</w:t>
      </w:r>
    </w:p>
    <w:p w14:paraId="78112649" w14:textId="77777777" w:rsidR="00BF53BA" w:rsidRPr="00BF53BA" w:rsidRDefault="00BF53BA" w:rsidP="00BF53BA">
      <w:pPr>
        <w:tabs>
          <w:tab w:val="left" w:pos="540"/>
        </w:tabs>
        <w:spacing w:line="360" w:lineRule="auto"/>
        <w:ind w:leftChars="200" w:left="560"/>
        <w:rPr>
          <w:szCs w:val="28"/>
        </w:rPr>
      </w:pPr>
    </w:p>
    <w:p w14:paraId="44F6A4F2" w14:textId="77777777" w:rsidR="00BF53BA" w:rsidRPr="00BF53BA" w:rsidRDefault="00BF53BA" w:rsidP="00BF53BA">
      <w:pPr>
        <w:tabs>
          <w:tab w:val="left" w:pos="540"/>
        </w:tabs>
        <w:spacing w:line="360" w:lineRule="auto"/>
        <w:ind w:leftChars="100" w:left="560" w:hangingChars="100" w:hanging="280"/>
        <w:rPr>
          <w:szCs w:val="28"/>
        </w:rPr>
      </w:pPr>
      <w:r w:rsidRPr="00BF53BA">
        <w:rPr>
          <w:szCs w:val="28"/>
        </w:rPr>
        <w:t>(</w:t>
      </w:r>
      <w:r w:rsidRPr="00BF53BA">
        <w:rPr>
          <w:rFonts w:hAnsi="標楷體" w:hint="eastAsia"/>
          <w:szCs w:val="28"/>
        </w:rPr>
        <w:t>二</w:t>
      </w:r>
      <w:r w:rsidRPr="00BF53BA">
        <w:rPr>
          <w:szCs w:val="28"/>
        </w:rPr>
        <w:t>)</w:t>
      </w:r>
      <w:r w:rsidRPr="00BF53BA">
        <w:rPr>
          <w:rFonts w:hAnsi="標楷體" w:hint="eastAsia"/>
          <w:szCs w:val="28"/>
        </w:rPr>
        <w:t>文件管理系統編碼</w:t>
      </w:r>
    </w:p>
    <w:p w14:paraId="4522BD71" w14:textId="77777777" w:rsidR="00BF53BA" w:rsidRPr="00BF53BA" w:rsidRDefault="00BF53BA" w:rsidP="00BF53BA">
      <w:pPr>
        <w:tabs>
          <w:tab w:val="left" w:pos="1680"/>
        </w:tabs>
        <w:spacing w:line="360" w:lineRule="auto"/>
        <w:ind w:leftChars="300" w:left="1120" w:hangingChars="100" w:hanging="280"/>
        <w:rPr>
          <w:szCs w:val="28"/>
        </w:rPr>
      </w:pPr>
      <w:r w:rsidRPr="00BF53BA">
        <w:rPr>
          <w:szCs w:val="28"/>
        </w:rPr>
        <w:t>□□-□□□-□□</w:t>
      </w:r>
    </w:p>
    <w:p w14:paraId="60CA769C" w14:textId="77777777" w:rsidR="00BF53BA" w:rsidRPr="00BF53BA" w:rsidRDefault="00BF53BA" w:rsidP="00BF53BA">
      <w:pPr>
        <w:tabs>
          <w:tab w:val="left" w:pos="1680"/>
        </w:tabs>
        <w:spacing w:line="360" w:lineRule="auto"/>
        <w:ind w:leftChars="300" w:left="1120" w:hangingChars="100" w:hanging="280"/>
        <w:rPr>
          <w:szCs w:val="28"/>
        </w:rPr>
      </w:pPr>
      <w:r w:rsidRPr="00BF53BA">
        <w:rPr>
          <w:szCs w:val="28"/>
        </w:rPr>
        <w:t>(A)- (B)- (C)</w:t>
      </w:r>
    </w:p>
    <w:p w14:paraId="5235215A" w14:textId="77777777" w:rsidR="00BF53BA" w:rsidRPr="00BF53BA" w:rsidRDefault="00BF53BA" w:rsidP="00BF53BA">
      <w:pPr>
        <w:tabs>
          <w:tab w:val="left" w:pos="1680"/>
        </w:tabs>
        <w:spacing w:line="360" w:lineRule="auto"/>
        <w:ind w:leftChars="300" w:left="1120" w:hangingChars="100" w:hanging="280"/>
        <w:rPr>
          <w:szCs w:val="28"/>
        </w:rPr>
      </w:pPr>
      <w:r w:rsidRPr="00BF53BA">
        <w:rPr>
          <w:rFonts w:hAnsi="標楷體" w:hint="eastAsia"/>
          <w:szCs w:val="28"/>
        </w:rPr>
        <w:t>其中</w:t>
      </w:r>
      <w:r w:rsidRPr="00BF53BA">
        <w:rPr>
          <w:szCs w:val="28"/>
        </w:rPr>
        <w:t>(A)</w:t>
      </w:r>
      <w:r w:rsidRPr="00BF53BA">
        <w:rPr>
          <w:rFonts w:hAnsi="標楷體" w:hint="eastAsia"/>
          <w:szCs w:val="28"/>
        </w:rPr>
        <w:t>為工程代碼。</w:t>
      </w:r>
    </w:p>
    <w:p w14:paraId="5B4D5C00" w14:textId="77777777" w:rsidR="00BF53BA" w:rsidRPr="00BF53BA" w:rsidRDefault="00BF53BA" w:rsidP="00BF53BA">
      <w:pPr>
        <w:tabs>
          <w:tab w:val="left" w:pos="1680"/>
        </w:tabs>
        <w:spacing w:line="360" w:lineRule="auto"/>
        <w:ind w:leftChars="400" w:left="1120" w:firstLineChars="100" w:firstLine="280"/>
        <w:rPr>
          <w:szCs w:val="28"/>
        </w:rPr>
      </w:pPr>
      <w:r w:rsidRPr="00BF53BA">
        <w:rPr>
          <w:szCs w:val="28"/>
        </w:rPr>
        <w:t>(B)</w:t>
      </w:r>
      <w:r w:rsidRPr="00BF53BA">
        <w:rPr>
          <w:rFonts w:hAnsi="標楷體" w:hint="eastAsia"/>
          <w:szCs w:val="28"/>
        </w:rPr>
        <w:t>為文件英文代碼。</w:t>
      </w:r>
    </w:p>
    <w:p w14:paraId="41CF51D4" w14:textId="77777777" w:rsidR="00BF53BA" w:rsidRPr="00BF53BA" w:rsidRDefault="00BF53BA" w:rsidP="00BF53BA">
      <w:pPr>
        <w:tabs>
          <w:tab w:val="left" w:pos="1680"/>
        </w:tabs>
        <w:spacing w:line="360" w:lineRule="auto"/>
        <w:ind w:leftChars="300" w:left="1120" w:hangingChars="100" w:hanging="280"/>
        <w:rPr>
          <w:szCs w:val="28"/>
        </w:rPr>
      </w:pPr>
      <w:r w:rsidRPr="00BF53BA">
        <w:rPr>
          <w:szCs w:val="28"/>
        </w:rPr>
        <w:t xml:space="preserve">    (C)</w:t>
      </w:r>
      <w:r w:rsidRPr="00BF53BA">
        <w:rPr>
          <w:rFonts w:hAnsi="標楷體" w:hint="eastAsia"/>
          <w:szCs w:val="28"/>
        </w:rPr>
        <w:t>為流水號。</w:t>
      </w:r>
    </w:p>
    <w:p w14:paraId="49830616" w14:textId="77777777" w:rsidR="00BF53BA" w:rsidRPr="00BF53BA" w:rsidRDefault="00BF53BA" w:rsidP="00BF53BA">
      <w:pPr>
        <w:tabs>
          <w:tab w:val="left" w:pos="1680"/>
        </w:tabs>
        <w:spacing w:line="360" w:lineRule="auto"/>
        <w:ind w:leftChars="300" w:left="1120" w:hangingChars="100" w:hanging="280"/>
        <w:rPr>
          <w:szCs w:val="28"/>
        </w:rPr>
      </w:pPr>
      <w:r w:rsidRPr="00BF53BA">
        <w:rPr>
          <w:szCs w:val="28"/>
        </w:rPr>
        <w:t>(1)</w:t>
      </w:r>
      <w:r w:rsidRPr="00BF53BA">
        <w:rPr>
          <w:rFonts w:hAnsi="標楷體" w:hint="eastAsia"/>
          <w:szCs w:val="28"/>
        </w:rPr>
        <w:t>文件類：以英文代碼</w:t>
      </w:r>
      <w:r w:rsidRPr="00BF53BA">
        <w:rPr>
          <w:szCs w:val="28"/>
        </w:rPr>
        <w:t>P ××</w:t>
      </w:r>
      <w:r w:rsidRPr="00BF53BA">
        <w:rPr>
          <w:rFonts w:hAnsi="標楷體" w:hint="eastAsia"/>
          <w:szCs w:val="28"/>
        </w:rPr>
        <w:t>。</w:t>
      </w:r>
    </w:p>
    <w:p w14:paraId="428D4C30" w14:textId="77777777" w:rsidR="00BF53BA" w:rsidRPr="00BF53BA" w:rsidRDefault="00BF53BA" w:rsidP="00BF53BA">
      <w:pPr>
        <w:tabs>
          <w:tab w:val="left" w:pos="1680"/>
        </w:tabs>
        <w:spacing w:line="360" w:lineRule="auto"/>
        <w:ind w:leftChars="300" w:left="1120" w:hangingChars="100" w:hanging="280"/>
        <w:rPr>
          <w:szCs w:val="28"/>
        </w:rPr>
      </w:pPr>
      <w:r w:rsidRPr="00BF53BA">
        <w:rPr>
          <w:szCs w:val="28"/>
        </w:rPr>
        <w:t>(2)</w:t>
      </w:r>
      <w:r w:rsidRPr="00BF53BA">
        <w:rPr>
          <w:rFonts w:hAnsi="標楷體" w:hint="eastAsia"/>
          <w:szCs w:val="28"/>
        </w:rPr>
        <w:t>圖說類：以英文代碼</w:t>
      </w:r>
      <w:r w:rsidRPr="00BF53BA">
        <w:rPr>
          <w:szCs w:val="28"/>
        </w:rPr>
        <w:t>D ××</w:t>
      </w:r>
      <w:r w:rsidRPr="00BF53BA">
        <w:rPr>
          <w:rFonts w:hAnsi="標楷體" w:hint="eastAsia"/>
          <w:szCs w:val="28"/>
        </w:rPr>
        <w:t>。</w:t>
      </w:r>
    </w:p>
    <w:p w14:paraId="41B0B13E" w14:textId="77777777" w:rsidR="00BF53BA" w:rsidRPr="00BF53BA" w:rsidRDefault="00BF53BA" w:rsidP="00BF53BA">
      <w:pPr>
        <w:tabs>
          <w:tab w:val="left" w:pos="1680"/>
        </w:tabs>
        <w:spacing w:line="360" w:lineRule="auto"/>
        <w:ind w:leftChars="300" w:left="1120" w:hangingChars="100" w:hanging="280"/>
        <w:rPr>
          <w:szCs w:val="28"/>
        </w:rPr>
      </w:pPr>
      <w:r w:rsidRPr="00BF53BA">
        <w:rPr>
          <w:szCs w:val="28"/>
        </w:rPr>
        <w:t>(3)</w:t>
      </w:r>
      <w:r w:rsidRPr="00BF53BA">
        <w:rPr>
          <w:rFonts w:hAnsi="標楷體" w:hint="eastAsia"/>
          <w:szCs w:val="28"/>
        </w:rPr>
        <w:t>資料類：以英文代碼</w:t>
      </w:r>
      <w:r w:rsidRPr="00BF53BA">
        <w:rPr>
          <w:szCs w:val="28"/>
        </w:rPr>
        <w:t>I ××</w:t>
      </w:r>
      <w:r w:rsidRPr="00BF53BA">
        <w:rPr>
          <w:rFonts w:hAnsi="標楷體" w:hint="eastAsia"/>
          <w:szCs w:val="28"/>
        </w:rPr>
        <w:t>。</w:t>
      </w:r>
    </w:p>
    <w:p w14:paraId="328C6F44" w14:textId="77777777" w:rsidR="00BF53BA" w:rsidRDefault="00BF53BA" w:rsidP="00BF53BA">
      <w:pPr>
        <w:tabs>
          <w:tab w:val="left" w:pos="1680"/>
        </w:tabs>
        <w:spacing w:line="360" w:lineRule="auto"/>
        <w:rPr>
          <w:szCs w:val="28"/>
        </w:rPr>
      </w:pPr>
    </w:p>
    <w:p w14:paraId="0199E768" w14:textId="77777777" w:rsidR="00900A51" w:rsidRDefault="00900A51" w:rsidP="00BF53BA">
      <w:pPr>
        <w:tabs>
          <w:tab w:val="left" w:pos="1680"/>
        </w:tabs>
        <w:spacing w:line="360" w:lineRule="auto"/>
        <w:rPr>
          <w:szCs w:val="28"/>
        </w:rPr>
      </w:pPr>
    </w:p>
    <w:p w14:paraId="50955214" w14:textId="368F425D" w:rsidR="00BF53BA" w:rsidRPr="00BF53BA" w:rsidRDefault="00900A51" w:rsidP="00900A51">
      <w:pPr>
        <w:pStyle w:val="afff5"/>
        <w:spacing w:before="240"/>
        <w:rPr>
          <w:noProof/>
          <w:kern w:val="0"/>
        </w:rPr>
      </w:pPr>
      <w:bookmarkStart w:id="396" w:name="_Toc84414615"/>
      <w:bookmarkStart w:id="397" w:name="_Toc54947418"/>
      <w:bookmarkStart w:id="398" w:name="_Toc64635853"/>
      <w:bookmarkStart w:id="399" w:name="_Toc138074723"/>
      <w:bookmarkStart w:id="400" w:name="_Toc206778521"/>
      <w:r>
        <w:rPr>
          <w:rFonts w:hAnsi="標楷體" w:hint="eastAsia"/>
          <w:noProof/>
          <w:kern w:val="0"/>
        </w:rPr>
        <w:t>2</w:t>
      </w:r>
      <w:r w:rsidRPr="00BF53BA">
        <w:rPr>
          <w:noProof/>
          <w:kern w:val="0"/>
        </w:rPr>
        <w:t>.</w:t>
      </w:r>
      <w:r w:rsidRPr="00BF53BA">
        <w:rPr>
          <w:rFonts w:hAnsi="標楷體" w:hint="eastAsia"/>
          <w:noProof/>
          <w:kern w:val="0"/>
        </w:rPr>
        <w:t>紀錄</w:t>
      </w:r>
      <w:r w:rsidRPr="00BF53BA">
        <w:rPr>
          <w:rFonts w:hAnsi="標楷體" w:hint="eastAsia"/>
          <w:noProof/>
          <w:color w:val="000000"/>
          <w:kern w:val="0"/>
        </w:rPr>
        <w:t>管理作業程序</w:t>
      </w:r>
      <w:bookmarkEnd w:id="396"/>
      <w:bookmarkEnd w:id="397"/>
      <w:bookmarkEnd w:id="398"/>
      <w:bookmarkEnd w:id="399"/>
      <w:bookmarkEnd w:id="400"/>
    </w:p>
    <w:p w14:paraId="0B7AA2F5" w14:textId="77777777" w:rsidR="00BF53BA" w:rsidRPr="00BF53BA" w:rsidRDefault="00BF53BA" w:rsidP="00BF53BA">
      <w:pPr>
        <w:spacing w:line="360" w:lineRule="auto"/>
        <w:ind w:firstLine="480"/>
        <w:rPr>
          <w:szCs w:val="28"/>
        </w:rPr>
      </w:pPr>
      <w:r w:rsidRPr="00BF53BA">
        <w:rPr>
          <w:rFonts w:hAnsi="標楷體" w:hint="eastAsia"/>
          <w:color w:val="000000"/>
          <w:szCs w:val="28"/>
        </w:rPr>
        <w:t>規劃工地內所作各項相關紀錄資料之</w:t>
      </w:r>
      <w:r w:rsidRPr="00BF53BA">
        <w:rPr>
          <w:rFonts w:hAnsi="標楷體" w:hint="eastAsia"/>
          <w:szCs w:val="28"/>
        </w:rPr>
        <w:t>分類、編碼、</w:t>
      </w:r>
      <w:r w:rsidRPr="00BF53BA">
        <w:rPr>
          <w:rFonts w:hAnsi="標楷體" w:hint="eastAsia"/>
          <w:color w:val="000000"/>
          <w:szCs w:val="28"/>
        </w:rPr>
        <w:t>管理作業</w:t>
      </w:r>
      <w:r w:rsidRPr="00BF53BA">
        <w:rPr>
          <w:rFonts w:hAnsi="標楷體" w:hint="eastAsia"/>
          <w:szCs w:val="28"/>
        </w:rPr>
        <w:t>程序等，將其紀錄成果</w:t>
      </w:r>
      <w:r w:rsidRPr="00BF53BA">
        <w:rPr>
          <w:rFonts w:hAnsi="標楷體" w:hint="eastAsia"/>
          <w:color w:val="000000"/>
          <w:szCs w:val="28"/>
        </w:rPr>
        <w:t>作</w:t>
      </w:r>
      <w:r w:rsidRPr="00BF53BA">
        <w:rPr>
          <w:rFonts w:hAnsi="標楷體" w:hint="eastAsia"/>
          <w:szCs w:val="28"/>
        </w:rPr>
        <w:t>有系統之</w:t>
      </w:r>
      <w:r w:rsidRPr="00BF53BA">
        <w:rPr>
          <w:rFonts w:hAnsi="標楷體" w:hint="eastAsia"/>
          <w:color w:val="000000"/>
          <w:szCs w:val="28"/>
        </w:rPr>
        <w:t>歸檔</w:t>
      </w:r>
      <w:r w:rsidRPr="00BF53BA">
        <w:rPr>
          <w:rFonts w:hAnsi="標楷體" w:hint="eastAsia"/>
          <w:szCs w:val="28"/>
        </w:rPr>
        <w:t>。</w:t>
      </w:r>
    </w:p>
    <w:p w14:paraId="7ACA54BC" w14:textId="77777777" w:rsidR="00BF53BA" w:rsidRPr="00BF53BA" w:rsidRDefault="00BF53BA" w:rsidP="00BF53BA">
      <w:pPr>
        <w:spacing w:line="360" w:lineRule="auto"/>
        <w:ind w:leftChars="200" w:left="560" w:firstLine="480"/>
        <w:rPr>
          <w:szCs w:val="28"/>
        </w:rPr>
      </w:pPr>
    </w:p>
    <w:p w14:paraId="3F21B84B" w14:textId="77777777" w:rsidR="00BF53BA" w:rsidRPr="00BF53BA" w:rsidRDefault="00BF53BA" w:rsidP="00BF53BA">
      <w:pPr>
        <w:spacing w:line="360" w:lineRule="auto"/>
        <w:ind w:firstLineChars="100" w:firstLine="280"/>
        <w:rPr>
          <w:szCs w:val="28"/>
          <w:u w:val="single"/>
        </w:rPr>
      </w:pPr>
      <w:r w:rsidRPr="00BF53BA">
        <w:rPr>
          <w:szCs w:val="28"/>
        </w:rPr>
        <w:t>(</w:t>
      </w:r>
      <w:proofErr w:type="gramStart"/>
      <w:r w:rsidRPr="00BF53BA">
        <w:rPr>
          <w:rFonts w:hAnsi="標楷體" w:hint="eastAsia"/>
          <w:szCs w:val="28"/>
        </w:rPr>
        <w:t>一</w:t>
      </w:r>
      <w:proofErr w:type="gramEnd"/>
      <w:r w:rsidRPr="00BF53BA">
        <w:rPr>
          <w:szCs w:val="28"/>
        </w:rPr>
        <w:t>)</w:t>
      </w:r>
      <w:r w:rsidRPr="00BF53BA">
        <w:rPr>
          <w:rFonts w:hAnsi="標楷體" w:hint="eastAsia"/>
          <w:szCs w:val="28"/>
        </w:rPr>
        <w:t>品質紀錄項目包括：</w:t>
      </w:r>
    </w:p>
    <w:p w14:paraId="0BA7E2CD" w14:textId="77777777" w:rsidR="00BF53BA" w:rsidRPr="00BF53BA" w:rsidRDefault="00BF53BA" w:rsidP="00BF53BA">
      <w:pPr>
        <w:spacing w:line="360" w:lineRule="auto"/>
        <w:ind w:leftChars="300" w:left="1257" w:hangingChars="149" w:hanging="417"/>
        <w:rPr>
          <w:szCs w:val="28"/>
        </w:rPr>
      </w:pPr>
      <w:r w:rsidRPr="00BF53BA">
        <w:rPr>
          <w:szCs w:val="28"/>
        </w:rPr>
        <w:t xml:space="preserve">1 </w:t>
      </w:r>
      <w:r w:rsidRPr="00BF53BA">
        <w:rPr>
          <w:rFonts w:hAnsi="標楷體" w:hint="eastAsia"/>
          <w:szCs w:val="28"/>
        </w:rPr>
        <w:t>材料試驗紀錄表</w:t>
      </w:r>
    </w:p>
    <w:p w14:paraId="42B485E0" w14:textId="77777777" w:rsidR="00BF53BA" w:rsidRPr="00BF53BA" w:rsidRDefault="00BF53BA" w:rsidP="00BF53BA">
      <w:pPr>
        <w:spacing w:line="360" w:lineRule="auto"/>
        <w:ind w:leftChars="300" w:left="1257" w:hangingChars="149" w:hanging="417"/>
        <w:rPr>
          <w:szCs w:val="28"/>
        </w:rPr>
      </w:pPr>
      <w:r w:rsidRPr="00BF53BA">
        <w:rPr>
          <w:szCs w:val="28"/>
        </w:rPr>
        <w:t xml:space="preserve">2 </w:t>
      </w:r>
      <w:r w:rsidRPr="00BF53BA">
        <w:rPr>
          <w:rFonts w:hAnsi="標楷體" w:hint="eastAsia"/>
          <w:szCs w:val="28"/>
        </w:rPr>
        <w:t>施工抽查紀錄表</w:t>
      </w:r>
    </w:p>
    <w:p w14:paraId="2280AD15" w14:textId="77777777" w:rsidR="00BF53BA" w:rsidRPr="00BF53BA" w:rsidRDefault="00BF53BA" w:rsidP="00BF53BA">
      <w:pPr>
        <w:spacing w:line="360" w:lineRule="auto"/>
        <w:ind w:leftChars="300" w:left="1257" w:hangingChars="149" w:hanging="417"/>
        <w:rPr>
          <w:szCs w:val="28"/>
        </w:rPr>
      </w:pPr>
      <w:r w:rsidRPr="00BF53BA">
        <w:rPr>
          <w:szCs w:val="28"/>
        </w:rPr>
        <w:t xml:space="preserve">3 </w:t>
      </w:r>
      <w:r w:rsidRPr="00BF53BA">
        <w:rPr>
          <w:rFonts w:hAnsi="標楷體" w:hint="eastAsia"/>
          <w:szCs w:val="28"/>
        </w:rPr>
        <w:t>不符合事項追蹤改善表</w:t>
      </w:r>
    </w:p>
    <w:p w14:paraId="3D7CB5C7" w14:textId="77777777" w:rsidR="00BF53BA" w:rsidRPr="00BF53BA" w:rsidRDefault="00BF53BA" w:rsidP="00BF53BA">
      <w:pPr>
        <w:spacing w:line="360" w:lineRule="auto"/>
        <w:ind w:leftChars="300" w:left="1257" w:hangingChars="149" w:hanging="417"/>
        <w:rPr>
          <w:szCs w:val="28"/>
        </w:rPr>
      </w:pPr>
      <w:r w:rsidRPr="00BF53BA">
        <w:rPr>
          <w:szCs w:val="28"/>
        </w:rPr>
        <w:t xml:space="preserve">4 </w:t>
      </w:r>
      <w:r w:rsidRPr="00BF53BA">
        <w:rPr>
          <w:rFonts w:hAnsi="標楷體" w:hint="eastAsia"/>
          <w:szCs w:val="28"/>
        </w:rPr>
        <w:t>不符合事項追蹤管制總表</w:t>
      </w:r>
    </w:p>
    <w:p w14:paraId="74566124" w14:textId="77777777" w:rsidR="00BF53BA" w:rsidRPr="00BF53BA" w:rsidRDefault="00BF53BA" w:rsidP="00BF53BA">
      <w:pPr>
        <w:spacing w:line="360" w:lineRule="auto"/>
        <w:ind w:leftChars="300" w:left="1257" w:hangingChars="149" w:hanging="417"/>
        <w:rPr>
          <w:szCs w:val="28"/>
        </w:rPr>
      </w:pPr>
      <w:r w:rsidRPr="00BF53BA">
        <w:rPr>
          <w:szCs w:val="28"/>
        </w:rPr>
        <w:t xml:space="preserve">5 </w:t>
      </w:r>
      <w:r w:rsidRPr="00BF53BA">
        <w:rPr>
          <w:rFonts w:hAnsi="標楷體" w:hint="eastAsia"/>
          <w:szCs w:val="28"/>
        </w:rPr>
        <w:t>工程相關表單等資料</w:t>
      </w:r>
    </w:p>
    <w:p w14:paraId="30D997B8" w14:textId="77777777" w:rsidR="00BF53BA" w:rsidRPr="00BF53BA" w:rsidRDefault="00BF53BA" w:rsidP="00BF53BA">
      <w:pPr>
        <w:spacing w:line="360" w:lineRule="auto"/>
        <w:ind w:leftChars="400" w:left="1257" w:hangingChars="49" w:hanging="137"/>
        <w:rPr>
          <w:szCs w:val="28"/>
        </w:rPr>
      </w:pPr>
    </w:p>
    <w:p w14:paraId="269E2837" w14:textId="77777777" w:rsidR="00BF53BA" w:rsidRPr="00BF53BA" w:rsidRDefault="00BF53BA" w:rsidP="00BF53BA">
      <w:pPr>
        <w:tabs>
          <w:tab w:val="left" w:pos="1080"/>
        </w:tabs>
        <w:spacing w:line="360" w:lineRule="auto"/>
        <w:ind w:leftChars="100" w:left="560" w:hangingChars="100" w:hanging="280"/>
        <w:rPr>
          <w:szCs w:val="28"/>
        </w:rPr>
      </w:pPr>
      <w:r w:rsidRPr="00BF53BA">
        <w:rPr>
          <w:szCs w:val="28"/>
        </w:rPr>
        <w:t>(</w:t>
      </w:r>
      <w:r w:rsidRPr="00BF53BA">
        <w:rPr>
          <w:rFonts w:hAnsi="標楷體" w:hint="eastAsia"/>
          <w:szCs w:val="28"/>
        </w:rPr>
        <w:t>二</w:t>
      </w:r>
      <w:r w:rsidRPr="00BF53BA">
        <w:rPr>
          <w:szCs w:val="28"/>
        </w:rPr>
        <w:t>)</w:t>
      </w:r>
      <w:r w:rsidRPr="00BF53BA">
        <w:rPr>
          <w:rFonts w:hAnsi="標楷體" w:hint="eastAsia"/>
          <w:szCs w:val="28"/>
        </w:rPr>
        <w:t>品質紀錄系統編碼</w:t>
      </w:r>
      <w:r w:rsidRPr="00BF53BA">
        <w:rPr>
          <w:szCs w:val="28"/>
        </w:rPr>
        <w:t>(</w:t>
      </w:r>
      <w:r w:rsidRPr="00BF53BA">
        <w:rPr>
          <w:rFonts w:hAnsi="標楷體" w:hint="eastAsia"/>
          <w:szCs w:val="28"/>
        </w:rPr>
        <w:t>與文件紀錄管理配合</w:t>
      </w:r>
      <w:r w:rsidRPr="00BF53BA">
        <w:rPr>
          <w:szCs w:val="28"/>
        </w:rPr>
        <w:t>)</w:t>
      </w:r>
    </w:p>
    <w:p w14:paraId="1C798C91" w14:textId="77777777" w:rsidR="00BF53BA" w:rsidRPr="00BF53BA" w:rsidRDefault="00BF53BA" w:rsidP="00BF53BA">
      <w:pPr>
        <w:spacing w:line="360" w:lineRule="auto"/>
        <w:ind w:leftChars="300" w:left="980" w:hangingChars="50" w:hanging="140"/>
        <w:rPr>
          <w:szCs w:val="28"/>
        </w:rPr>
      </w:pPr>
      <w:r w:rsidRPr="00BF53BA">
        <w:rPr>
          <w:szCs w:val="28"/>
        </w:rPr>
        <w:t>□□-□□□-□□-□□</w:t>
      </w:r>
    </w:p>
    <w:p w14:paraId="7E124E32" w14:textId="77777777" w:rsidR="00BF53BA" w:rsidRPr="00BF53BA" w:rsidRDefault="00BF53BA" w:rsidP="00BF53BA">
      <w:pPr>
        <w:spacing w:line="360" w:lineRule="auto"/>
        <w:ind w:leftChars="300" w:left="980" w:hangingChars="50" w:hanging="140"/>
        <w:rPr>
          <w:szCs w:val="28"/>
        </w:rPr>
      </w:pPr>
      <w:r w:rsidRPr="00BF53BA">
        <w:rPr>
          <w:szCs w:val="28"/>
        </w:rPr>
        <w:t>(A)- (B)- (C)- (D)</w:t>
      </w:r>
    </w:p>
    <w:p w14:paraId="1F4EC4DC" w14:textId="77777777" w:rsidR="00BF53BA" w:rsidRPr="00BF53BA" w:rsidRDefault="00BF53BA" w:rsidP="00BF53BA">
      <w:pPr>
        <w:spacing w:line="360" w:lineRule="auto"/>
        <w:ind w:leftChars="300" w:left="980" w:hangingChars="50" w:hanging="140"/>
        <w:rPr>
          <w:szCs w:val="28"/>
        </w:rPr>
      </w:pPr>
      <w:r w:rsidRPr="00BF53BA">
        <w:rPr>
          <w:rFonts w:hAnsi="標楷體" w:hint="eastAsia"/>
          <w:szCs w:val="28"/>
        </w:rPr>
        <w:t>其中</w:t>
      </w:r>
      <w:r w:rsidRPr="00BF53BA">
        <w:rPr>
          <w:szCs w:val="28"/>
        </w:rPr>
        <w:t xml:space="preserve"> (A)</w:t>
      </w:r>
      <w:r w:rsidRPr="00BF53BA">
        <w:rPr>
          <w:rFonts w:hAnsi="標楷體" w:hint="eastAsia"/>
          <w:szCs w:val="28"/>
        </w:rPr>
        <w:t>為工程代碼。</w:t>
      </w:r>
    </w:p>
    <w:p w14:paraId="2BE2E698" w14:textId="77777777" w:rsidR="00BF53BA" w:rsidRPr="00BF53BA" w:rsidRDefault="00BF53BA" w:rsidP="00BF53BA">
      <w:pPr>
        <w:spacing w:line="360" w:lineRule="auto"/>
        <w:ind w:leftChars="350" w:left="980" w:firstLineChars="200" w:firstLine="560"/>
        <w:rPr>
          <w:szCs w:val="28"/>
        </w:rPr>
      </w:pPr>
      <w:r w:rsidRPr="00BF53BA">
        <w:rPr>
          <w:szCs w:val="28"/>
        </w:rPr>
        <w:t>(B)</w:t>
      </w:r>
      <w:r w:rsidRPr="00BF53BA">
        <w:rPr>
          <w:rFonts w:hAnsi="標楷體" w:hint="eastAsia"/>
          <w:szCs w:val="28"/>
        </w:rPr>
        <w:t>為試</w:t>
      </w:r>
      <w:r w:rsidRPr="00BF53BA">
        <w:rPr>
          <w:szCs w:val="28"/>
        </w:rPr>
        <w:t>(</w:t>
      </w:r>
      <w:r w:rsidRPr="00BF53BA">
        <w:rPr>
          <w:rFonts w:hAnsi="標楷體" w:hint="eastAsia"/>
          <w:szCs w:val="28"/>
        </w:rPr>
        <w:t>檢</w:t>
      </w:r>
      <w:r w:rsidRPr="00BF53BA">
        <w:rPr>
          <w:szCs w:val="28"/>
        </w:rPr>
        <w:t>)</w:t>
      </w:r>
      <w:r w:rsidRPr="00BF53BA">
        <w:rPr>
          <w:rFonts w:hAnsi="標楷體" w:hint="eastAsia"/>
          <w:szCs w:val="28"/>
        </w:rPr>
        <w:t>驗項目代碼。</w:t>
      </w:r>
    </w:p>
    <w:p w14:paraId="3AB51150" w14:textId="77777777" w:rsidR="00BF53BA" w:rsidRPr="00BF53BA" w:rsidRDefault="00BF53BA" w:rsidP="00BF53BA">
      <w:pPr>
        <w:spacing w:line="360" w:lineRule="auto"/>
        <w:ind w:leftChars="350" w:left="980" w:firstLineChars="200" w:firstLine="560"/>
        <w:rPr>
          <w:szCs w:val="28"/>
        </w:rPr>
      </w:pPr>
      <w:r w:rsidRPr="00BF53BA">
        <w:rPr>
          <w:szCs w:val="28"/>
        </w:rPr>
        <w:t>(C)</w:t>
      </w:r>
      <w:r w:rsidRPr="00BF53BA">
        <w:rPr>
          <w:rFonts w:hAnsi="標楷體" w:hint="eastAsia"/>
          <w:szCs w:val="28"/>
        </w:rPr>
        <w:t>為序號。從</w:t>
      </w:r>
      <w:r w:rsidRPr="00BF53BA">
        <w:rPr>
          <w:szCs w:val="28"/>
        </w:rPr>
        <w:t>01</w:t>
      </w:r>
      <w:r w:rsidRPr="00BF53BA">
        <w:rPr>
          <w:rFonts w:hAnsi="標楷體" w:hint="eastAsia"/>
          <w:szCs w:val="28"/>
        </w:rPr>
        <w:t>依序編碼，不符合項目</w:t>
      </w:r>
      <w:proofErr w:type="gramStart"/>
      <w:r w:rsidRPr="00BF53BA">
        <w:rPr>
          <w:rFonts w:hAnsi="標楷體" w:hint="eastAsia"/>
          <w:szCs w:val="28"/>
        </w:rPr>
        <w:t>複</w:t>
      </w:r>
      <w:proofErr w:type="gramEnd"/>
      <w:r w:rsidRPr="00BF53BA">
        <w:rPr>
          <w:rFonts w:hAnsi="標楷體" w:hint="eastAsia"/>
          <w:szCs w:val="28"/>
        </w:rPr>
        <w:t>驗序號不變。</w:t>
      </w:r>
    </w:p>
    <w:p w14:paraId="4F65F776" w14:textId="77777777" w:rsidR="00BF53BA" w:rsidRPr="00BF53BA" w:rsidRDefault="00BF53BA" w:rsidP="00BF53BA">
      <w:pPr>
        <w:spacing w:line="360" w:lineRule="auto"/>
        <w:ind w:leftChars="350" w:left="980" w:firstLineChars="200" w:firstLine="560"/>
        <w:rPr>
          <w:szCs w:val="28"/>
        </w:rPr>
      </w:pPr>
      <w:r w:rsidRPr="00BF53BA">
        <w:rPr>
          <w:szCs w:val="28"/>
        </w:rPr>
        <w:t>(D)</w:t>
      </w:r>
      <w:r w:rsidRPr="00BF53BA">
        <w:rPr>
          <w:rFonts w:hAnsi="標楷體" w:hint="eastAsia"/>
          <w:szCs w:val="28"/>
        </w:rPr>
        <w:t>為</w:t>
      </w:r>
      <w:proofErr w:type="gramStart"/>
      <w:r w:rsidRPr="00BF53BA">
        <w:rPr>
          <w:rFonts w:hAnsi="標楷體" w:hint="eastAsia"/>
          <w:szCs w:val="28"/>
        </w:rPr>
        <w:t>複</w:t>
      </w:r>
      <w:proofErr w:type="gramEnd"/>
      <w:r w:rsidRPr="00BF53BA">
        <w:rPr>
          <w:rFonts w:hAnsi="標楷體" w:hint="eastAsia"/>
          <w:szCs w:val="28"/>
        </w:rPr>
        <w:t>驗次數。</w:t>
      </w:r>
    </w:p>
    <w:p w14:paraId="15D35C10" w14:textId="77777777" w:rsidR="00BF53BA" w:rsidRPr="00BF53BA" w:rsidRDefault="00BF53BA" w:rsidP="00BF53BA">
      <w:pPr>
        <w:spacing w:line="360" w:lineRule="auto"/>
        <w:rPr>
          <w:szCs w:val="28"/>
        </w:rPr>
      </w:pPr>
    </w:p>
    <w:p w14:paraId="687F7E65" w14:textId="1395BD43" w:rsidR="00BF53BA" w:rsidRPr="00BF53BA" w:rsidRDefault="00900A51" w:rsidP="00900A51">
      <w:pPr>
        <w:pStyle w:val="afff5"/>
        <w:spacing w:before="240"/>
        <w:rPr>
          <w:rFonts w:ascii="標楷體" w:hAnsi="標楷體"/>
          <w:bCs/>
          <w:color w:val="000000"/>
        </w:rPr>
      </w:pPr>
      <w:bookmarkStart w:id="401" w:name="_Toc84414616"/>
      <w:bookmarkStart w:id="402" w:name="_Toc54947419"/>
      <w:bookmarkStart w:id="403" w:name="_Toc64635854"/>
      <w:bookmarkStart w:id="404" w:name="_Toc138074724"/>
      <w:bookmarkStart w:id="405" w:name="_Toc206778522"/>
      <w:r>
        <w:rPr>
          <w:rFonts w:hAnsi="標楷體" w:hint="eastAsia"/>
        </w:rPr>
        <w:t>3</w:t>
      </w:r>
      <w:r w:rsidRPr="00BF53BA">
        <w:t>.</w:t>
      </w:r>
      <w:r w:rsidRPr="00BF53BA">
        <w:rPr>
          <w:rFonts w:ascii="標楷體" w:hAnsi="標楷體"/>
          <w:bCs/>
          <w:color w:val="000000"/>
        </w:rPr>
        <w:t>紀錄移轉及存檔</w:t>
      </w:r>
      <w:bookmarkEnd w:id="401"/>
      <w:bookmarkEnd w:id="402"/>
      <w:bookmarkEnd w:id="403"/>
      <w:bookmarkEnd w:id="404"/>
      <w:bookmarkEnd w:id="405"/>
    </w:p>
    <w:p w14:paraId="7E20C573" w14:textId="77777777" w:rsidR="00BF53BA" w:rsidRPr="00BF53BA" w:rsidRDefault="00BF53BA" w:rsidP="00BF53BA">
      <w:pPr>
        <w:spacing w:line="360" w:lineRule="auto"/>
        <w:rPr>
          <w:sz w:val="24"/>
        </w:rPr>
      </w:pPr>
    </w:p>
    <w:p w14:paraId="4A43C809" w14:textId="77777777" w:rsidR="00BF53BA" w:rsidRPr="00BF53BA" w:rsidRDefault="00BF53BA" w:rsidP="00BF53BA">
      <w:pPr>
        <w:tabs>
          <w:tab w:val="left" w:pos="-1440"/>
          <w:tab w:val="left" w:pos="840"/>
        </w:tabs>
        <w:snapToGrid w:val="0"/>
        <w:spacing w:after="60" w:line="360" w:lineRule="auto"/>
        <w:ind w:leftChars="100" w:left="840" w:hangingChars="200" w:hanging="560"/>
        <w:jc w:val="both"/>
        <w:rPr>
          <w:noProof/>
          <w:snapToGrid w:val="0"/>
          <w:color w:val="000000"/>
          <w:kern w:val="0"/>
          <w:szCs w:val="28"/>
        </w:rPr>
      </w:pPr>
      <w:r w:rsidRPr="00BF53BA">
        <w:rPr>
          <w:rFonts w:hAnsi="標楷體" w:hint="eastAsia"/>
          <w:noProof/>
          <w:snapToGrid w:val="0"/>
          <w:color w:val="000000"/>
          <w:kern w:val="0"/>
          <w:szCs w:val="28"/>
        </w:rPr>
        <w:t>計畫工作執行完成後，保存期限之紀錄依服務契約規定，將施工抽查、材料設備試驗及設備功能運轉測試抽驗等相關工程紀錄作為監造報告書之附件後，送交工程主辦機關備查。</w:t>
      </w:r>
    </w:p>
    <w:p w14:paraId="255DD378" w14:textId="77777777" w:rsidR="00BF53BA" w:rsidRPr="00BF53BA" w:rsidRDefault="00BF53BA" w:rsidP="00BF53BA">
      <w:pPr>
        <w:tabs>
          <w:tab w:val="left" w:pos="-1440"/>
          <w:tab w:val="left" w:pos="840"/>
        </w:tabs>
        <w:snapToGrid w:val="0"/>
        <w:spacing w:after="60" w:line="340" w:lineRule="atLeast"/>
        <w:ind w:leftChars="100" w:left="760" w:hangingChars="200" w:hanging="480"/>
        <w:jc w:val="both"/>
        <w:rPr>
          <w:noProof/>
          <w:snapToGrid w:val="0"/>
          <w:color w:val="000000"/>
          <w:kern w:val="0"/>
          <w:sz w:val="24"/>
          <w:szCs w:val="24"/>
        </w:rPr>
      </w:pPr>
    </w:p>
    <w:p w14:paraId="1B86600A" w14:textId="77777777" w:rsidR="00BF53BA" w:rsidRPr="00BF53BA" w:rsidRDefault="00BF53BA" w:rsidP="00BF53BA">
      <w:pPr>
        <w:tabs>
          <w:tab w:val="left" w:pos="480"/>
          <w:tab w:val="left" w:pos="840"/>
        </w:tabs>
        <w:snapToGrid w:val="0"/>
        <w:spacing w:after="60" w:line="340" w:lineRule="atLeast"/>
        <w:ind w:leftChars="100" w:left="760" w:hangingChars="200" w:hanging="480"/>
        <w:jc w:val="both"/>
        <w:rPr>
          <w:noProof/>
          <w:snapToGrid w:val="0"/>
          <w:color w:val="000000"/>
          <w:kern w:val="0"/>
          <w:sz w:val="24"/>
          <w:szCs w:val="24"/>
        </w:rPr>
      </w:pPr>
    </w:p>
    <w:p w14:paraId="0D1F1104" w14:textId="77777777" w:rsidR="00BF53BA" w:rsidRPr="00BF53BA" w:rsidRDefault="00BF53BA" w:rsidP="00BF53BA">
      <w:pPr>
        <w:ind w:leftChars="-50" w:left="-140"/>
        <w:jc w:val="center"/>
        <w:rPr>
          <w:sz w:val="24"/>
        </w:rPr>
      </w:pPr>
      <w:r w:rsidRPr="00BF53BA">
        <w:rPr>
          <w:sz w:val="24"/>
        </w:rPr>
        <w:object w:dxaOrig="8505" w:dyaOrig="12600" w14:anchorId="02D9D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633pt" o:ole="">
            <v:imagedata r:id="rId24" o:title=""/>
          </v:shape>
          <o:OLEObject Type="Embed" ProgID="Visio.Drawing.11" ShapeID="_x0000_i1025" DrawAspect="Content" ObjectID="_1839953024" r:id="rId25"/>
        </w:object>
      </w:r>
    </w:p>
    <w:p w14:paraId="7BDC6E76" w14:textId="62E7587F" w:rsidR="00BF53BA" w:rsidRPr="00BF53BA" w:rsidRDefault="00BF53BA" w:rsidP="007B7F45">
      <w:pPr>
        <w:pStyle w:val="afffb"/>
      </w:pPr>
      <w:bookmarkStart w:id="406" w:name="_Toc64635855"/>
      <w:bookmarkStart w:id="407" w:name="_Toc138087498"/>
      <w:bookmarkStart w:id="408" w:name="_Toc175134840"/>
      <w:r w:rsidRPr="00BF53BA">
        <w:rPr>
          <w:rFonts w:hint="eastAsia"/>
        </w:rPr>
        <w:t>圖</w:t>
      </w:r>
      <w:r w:rsidR="00B20764">
        <w:t>7</w:t>
      </w:r>
      <w:r w:rsidRPr="00BF53BA">
        <w:t>.</w:t>
      </w:r>
      <w:r w:rsidR="006D5241">
        <w:rPr>
          <w:rFonts w:hint="eastAsia"/>
        </w:rPr>
        <w:t xml:space="preserve"> </w:t>
      </w:r>
      <w:r w:rsidRPr="00BF53BA">
        <w:t xml:space="preserve">1 </w:t>
      </w:r>
      <w:r w:rsidRPr="00BF53BA">
        <w:rPr>
          <w:rFonts w:hint="eastAsia"/>
        </w:rPr>
        <w:t>文件紀錄管理作業程序</w:t>
      </w:r>
      <w:bookmarkEnd w:id="406"/>
      <w:bookmarkEnd w:id="407"/>
      <w:bookmarkEnd w:id="408"/>
    </w:p>
    <w:p w14:paraId="5286A4EB" w14:textId="77777777" w:rsidR="00BF53BA" w:rsidRPr="00BF53BA" w:rsidRDefault="00BF53BA" w:rsidP="00BF53BA">
      <w:pPr>
        <w:suppressAutoHyphens/>
        <w:spacing w:before="120" w:after="120"/>
        <w:jc w:val="center"/>
        <w:rPr>
          <w:rFonts w:ascii="標楷體" w:hAnsi="標楷體"/>
          <w:kern w:val="1"/>
          <w:sz w:val="24"/>
        </w:rPr>
      </w:pPr>
    </w:p>
    <w:p w14:paraId="1271B58C" w14:textId="77777777" w:rsidR="00936ED3" w:rsidRPr="00BF53BA" w:rsidRDefault="00936ED3" w:rsidP="00DE01BD">
      <w:pPr>
        <w:widowControl/>
        <w:rPr>
          <w:rFonts w:ascii="標楷體" w:hAnsi="標楷體"/>
          <w:b/>
          <w:color w:val="000000"/>
          <w:sz w:val="40"/>
          <w:szCs w:val="36"/>
        </w:rPr>
      </w:pPr>
    </w:p>
    <w:sectPr w:rsidR="00936ED3" w:rsidRPr="00BF53BA" w:rsidSect="009C0E3A">
      <w:headerReference w:type="default" r:id="rId26"/>
      <w:footerReference w:type="first" r:id="rId27"/>
      <w:pgSz w:w="11907" w:h="16840" w:code="9"/>
      <w:pgMar w:top="1134" w:right="1134" w:bottom="1134" w:left="1134" w:header="567" w:footer="85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E52C6" w14:textId="77777777" w:rsidR="005D0B12" w:rsidRDefault="005D0B12">
      <w:r>
        <w:separator/>
      </w:r>
    </w:p>
  </w:endnote>
  <w:endnote w:type="continuationSeparator" w:id="0">
    <w:p w14:paraId="171F7201" w14:textId="77777777" w:rsidR="005D0B12" w:rsidRDefault="005D0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EFF" w:usb1="F9DFFFFF" w:usb2="0000007F" w:usb3="00000000" w:csb0="003F01FF" w:csb1="00000000"/>
  </w:font>
  <w:font w:name="新細明體">
    <w:altName w:val="PMingLiU"/>
    <w:panose1 w:val="02020500000000000000"/>
    <w:charset w:val="88"/>
    <w:family w:val="roman"/>
    <w:pitch w:val="variable"/>
    <w:sig w:usb0="A00002FF" w:usb1="28CFFCFA" w:usb2="00000016" w:usb3="00000000" w:csb0="00100001" w:csb1="00000000"/>
  </w:font>
  <w:font w:name="華康細圓體">
    <w:altName w:val="Arial Unicode MS"/>
    <w:charset w:val="88"/>
    <w:family w:val="modern"/>
    <w:pitch w:val="fixed"/>
    <w:sig w:usb0="A00002FF" w:usb1="38CFFD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楷書體W5">
    <w:altName w:val="新細明體"/>
    <w:charset w:val="88"/>
    <w:family w:val="modern"/>
    <w:pitch w:val="fixed"/>
    <w:sig w:usb0="00000001" w:usb1="08080000" w:usb2="00000010" w:usb3="00000000" w:csb0="00100000" w:csb1="00000000"/>
  </w:font>
  <w:font w:name="全真楷書">
    <w:altName w:val="新細明體"/>
    <w:panose1 w:val="00000000000000000000"/>
    <w:charset w:val="88"/>
    <w:family w:val="modern"/>
    <w:notTrueType/>
    <w:pitch w:val="fixed"/>
    <w:sig w:usb0="00000001" w:usb1="08080000" w:usb2="00000010" w:usb3="00000000" w:csb0="00100000" w:csb1="00000000"/>
  </w:font>
  <w:font w:name="華康中黑體">
    <w:altName w:val="微軟正黑體"/>
    <w:charset w:val="88"/>
    <w:family w:val="modern"/>
    <w:pitch w:val="fixed"/>
    <w:sig w:usb0="80000001" w:usb1="28091800" w:usb2="00000016" w:usb3="00000000" w:csb0="00100000" w:csb1="00000000"/>
  </w:font>
  <w:font w:name="全真特明體">
    <w:altName w:val="細明體"/>
    <w:charset w:val="88"/>
    <w:family w:val="modern"/>
    <w:pitch w:val="fixed"/>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標楷體a....">
    <w:altName w:val="新細明體"/>
    <w:panose1 w:val="00000000000000000000"/>
    <w:charset w:val="88"/>
    <w:family w:val="roman"/>
    <w:notTrueType/>
    <w:pitch w:val="default"/>
    <w:sig w:usb0="00000001" w:usb1="08080000" w:usb2="00000010" w:usb3="00000000" w:csb0="00100000" w:csb1="00000000"/>
  </w:font>
  <w:font w:name="全真中黑體">
    <w:altName w:val="微軟正黑體"/>
    <w:panose1 w:val="00000000000000000000"/>
    <w:charset w:val="88"/>
    <w:family w:val="modern"/>
    <w:notTrueType/>
    <w:pitch w:val="fixed"/>
    <w:sig w:usb0="00000001" w:usb1="08080000" w:usb2="00000010" w:usb3="00000000" w:csb0="00100000" w:csb1="00000000"/>
  </w:font>
  <w:font w:name="Google Sans Text">
    <w:altName w:val="Cambria"/>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New MingLiu">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05B4" w14:textId="77777777" w:rsidR="009A6D11" w:rsidRPr="00AB1FC5" w:rsidRDefault="009A6D11" w:rsidP="00AB1FC5">
    <w:pPr>
      <w:pStyle w:val="ac"/>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B607" w14:textId="77777777" w:rsidR="009A6D11" w:rsidRPr="00954BEC" w:rsidRDefault="009A6D11" w:rsidP="00954BEC">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429E" w14:textId="64CF1601" w:rsidR="009A6D11" w:rsidRPr="00AB1FC5" w:rsidRDefault="009A6D11" w:rsidP="00AB1FC5">
    <w:pPr>
      <w:pStyle w:val="ac"/>
      <w:jc w:val="center"/>
      <w:rPr>
        <w:sz w:val="24"/>
        <w:szCs w:val="24"/>
      </w:rPr>
    </w:pPr>
    <w:r w:rsidRPr="00AB1FC5">
      <w:rPr>
        <w:kern w:val="0"/>
        <w:sz w:val="24"/>
        <w:szCs w:val="24"/>
      </w:rPr>
      <w:t>-</w:t>
    </w:r>
    <w:r w:rsidRPr="00AB1FC5">
      <w:rPr>
        <w:kern w:val="0"/>
        <w:sz w:val="24"/>
        <w:szCs w:val="24"/>
      </w:rPr>
      <w:fldChar w:fldCharType="begin"/>
    </w:r>
    <w:r w:rsidRPr="00AB1FC5">
      <w:rPr>
        <w:kern w:val="0"/>
        <w:sz w:val="24"/>
        <w:szCs w:val="24"/>
      </w:rPr>
      <w:instrText xml:space="preserve"> PAGE </w:instrText>
    </w:r>
    <w:r w:rsidRPr="00AB1FC5">
      <w:rPr>
        <w:kern w:val="0"/>
        <w:sz w:val="24"/>
        <w:szCs w:val="24"/>
      </w:rPr>
      <w:fldChar w:fldCharType="separate"/>
    </w:r>
    <w:r w:rsidR="00A03D4D">
      <w:rPr>
        <w:noProof/>
        <w:kern w:val="0"/>
        <w:sz w:val="24"/>
        <w:szCs w:val="24"/>
      </w:rPr>
      <w:t>61</w:t>
    </w:r>
    <w:r w:rsidRPr="00AB1FC5">
      <w:rPr>
        <w:kern w:val="0"/>
        <w:sz w:val="24"/>
        <w:szCs w:val="24"/>
      </w:rPr>
      <w:fldChar w:fldCharType="end"/>
    </w:r>
    <w:r w:rsidRPr="00AB1FC5">
      <w:rPr>
        <w:kern w:val="0"/>
        <w:sz w:val="24"/>
        <w:szCs w:val="24"/>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D1D5" w14:textId="77777777" w:rsidR="009A6D11" w:rsidRPr="00BB6501" w:rsidRDefault="009A6D11" w:rsidP="00BB6501">
    <w:r w:rsidRPr="00BB6501">
      <w:tab/>
    </w:r>
    <w:r w:rsidRPr="00BB6501">
      <w:rPr>
        <w:rFonts w:hint="eastAsia"/>
      </w:rPr>
      <w:t>管理與檢查標準</w:t>
    </w:r>
  </w:p>
  <w:p w14:paraId="2699B152" w14:textId="77777777" w:rsidR="009A6D11" w:rsidRPr="00BB6501" w:rsidRDefault="009A6D11" w:rsidP="00BB6501">
    <w:r w:rsidRPr="00BB6501">
      <w:rPr>
        <w:rFonts w:hint="eastAsia"/>
      </w:rPr>
      <w:t>10-44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AB549" w14:textId="77777777" w:rsidR="005D0B12" w:rsidRDefault="005D0B12">
      <w:r>
        <w:separator/>
      </w:r>
    </w:p>
  </w:footnote>
  <w:footnote w:type="continuationSeparator" w:id="0">
    <w:p w14:paraId="225D1B21" w14:textId="77777777" w:rsidR="005D0B12" w:rsidRDefault="005D0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71DF" w14:textId="77777777" w:rsidR="009A6D11" w:rsidRPr="009C0E3A" w:rsidRDefault="009A6D11" w:rsidP="00D958F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B1CC" w14:textId="3DB5843C" w:rsidR="009A6D11" w:rsidRPr="009C0E3A" w:rsidRDefault="009A6D11" w:rsidP="009A6F94">
    <w:pPr>
      <w:tabs>
        <w:tab w:val="left" w:pos="4253"/>
      </w:tabs>
    </w:pPr>
    <w:r>
      <w:rPr>
        <w:rFonts w:ascii="標楷體" w:hint="eastAsia"/>
        <w:bCs/>
        <w:i/>
        <w:iCs/>
        <w:snapToGrid w:val="0"/>
        <w:kern w:val="0"/>
        <w:sz w:val="24"/>
        <w:szCs w:val="24"/>
      </w:rPr>
      <w:t>監造計畫</w:t>
    </w:r>
    <w:r w:rsidR="00131292">
      <w:rPr>
        <w:rFonts w:ascii="標楷體" w:hint="eastAsia"/>
        <w:bCs/>
        <w:i/>
        <w:iCs/>
        <w:snapToGrid w:val="0"/>
        <w:kern w:val="0"/>
        <w:sz w:val="24"/>
        <w:szCs w:val="24"/>
      </w:rPr>
      <w:t>桃林鐵路鋪面改善統包工程(成功路至健行路)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AB85" w14:textId="21A3A1A4" w:rsidR="009A6D11" w:rsidRPr="009C0E3A" w:rsidRDefault="009A6D11" w:rsidP="00940D48">
    <w:pPr>
      <w:tabs>
        <w:tab w:val="left" w:pos="8715"/>
      </w:tabs>
    </w:pPr>
    <w:r>
      <w:rPr>
        <w:rFonts w:ascii="標楷體" w:hint="eastAsia"/>
        <w:bCs/>
        <w:i/>
        <w:iCs/>
        <w:snapToGrid w:val="0"/>
        <w:kern w:val="0"/>
        <w:sz w:val="24"/>
        <w:szCs w:val="24"/>
      </w:rPr>
      <w:t>監造計畫</w:t>
    </w:r>
    <w:r w:rsidR="00131292">
      <w:rPr>
        <w:rFonts w:ascii="標楷體" w:hint="eastAsia"/>
        <w:bCs/>
        <w:i/>
        <w:iCs/>
        <w:snapToGrid w:val="0"/>
        <w:kern w:val="0"/>
        <w:sz w:val="24"/>
        <w:szCs w:val="24"/>
      </w:rPr>
      <w:t>桃林鐵路鋪面改善統包工程(成功路至健行路)</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672D" w14:textId="571557C6" w:rsidR="009A6D11" w:rsidRPr="009C0E3A" w:rsidRDefault="009A6D11" w:rsidP="00EB7F30">
    <w:pPr>
      <w:tabs>
        <w:tab w:val="left" w:pos="4111"/>
      </w:tabs>
    </w:pPr>
    <w:r>
      <w:rPr>
        <w:rFonts w:ascii="標楷體" w:hint="eastAsia"/>
        <w:bCs/>
        <w:i/>
        <w:iCs/>
        <w:snapToGrid w:val="0"/>
        <w:kern w:val="0"/>
        <w:sz w:val="24"/>
        <w:szCs w:val="24"/>
      </w:rPr>
      <w:t>監造計畫</w:t>
    </w:r>
    <w:r w:rsidR="00131292">
      <w:rPr>
        <w:rFonts w:ascii="標楷體" w:hint="eastAsia"/>
        <w:bCs/>
        <w:i/>
        <w:iCs/>
        <w:snapToGrid w:val="0"/>
        <w:kern w:val="0"/>
        <w:sz w:val="24"/>
        <w:szCs w:val="24"/>
      </w:rPr>
      <w:t>桃林鐵路鋪面改善統包工程(成功路至健行路)</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7A72" w14:textId="546AEAD2" w:rsidR="009A6D11" w:rsidRPr="009C0E3A" w:rsidRDefault="009A6D11" w:rsidP="00EE39F8">
    <w:pPr>
      <w:tabs>
        <w:tab w:val="left" w:pos="7830"/>
      </w:tabs>
    </w:pPr>
    <w:r>
      <w:rPr>
        <w:rFonts w:ascii="標楷體" w:hint="eastAsia"/>
        <w:bCs/>
        <w:i/>
        <w:iCs/>
        <w:snapToGrid w:val="0"/>
        <w:kern w:val="0"/>
        <w:sz w:val="24"/>
        <w:szCs w:val="24"/>
      </w:rPr>
      <w:t>監造計畫</w:t>
    </w:r>
    <w:r w:rsidR="00131292">
      <w:rPr>
        <w:rFonts w:ascii="標楷體" w:hint="eastAsia"/>
        <w:bCs/>
        <w:i/>
        <w:iCs/>
        <w:snapToGrid w:val="0"/>
        <w:kern w:val="0"/>
        <w:sz w:val="24"/>
        <w:szCs w:val="24"/>
      </w:rPr>
      <w:t>桃林鐵路鋪面改善統包工程(成功路至健行路)</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D8B0" w14:textId="77777777" w:rsidR="00171229" w:rsidRPr="00171229" w:rsidRDefault="00171229" w:rsidP="0017122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78D9" w14:textId="5EEDDAE9" w:rsidR="009A6D11" w:rsidRPr="009C0E3A" w:rsidRDefault="009A6D11" w:rsidP="00BF53BA">
    <w:pPr>
      <w:tabs>
        <w:tab w:val="left" w:pos="3969"/>
      </w:tabs>
    </w:pPr>
    <w:r>
      <w:rPr>
        <w:rFonts w:ascii="標楷體" w:hint="eastAsia"/>
        <w:bCs/>
        <w:i/>
        <w:iCs/>
        <w:snapToGrid w:val="0"/>
        <w:kern w:val="0"/>
        <w:sz w:val="24"/>
        <w:szCs w:val="24"/>
      </w:rPr>
      <w:t>監造計畫</w:t>
    </w:r>
    <w:r w:rsidR="00131292">
      <w:rPr>
        <w:rFonts w:ascii="標楷體" w:hint="eastAsia"/>
        <w:bCs/>
        <w:i/>
        <w:iCs/>
        <w:snapToGrid w:val="0"/>
        <w:kern w:val="0"/>
        <w:sz w:val="24"/>
        <w:szCs w:val="24"/>
      </w:rPr>
      <w:t>桃林鐵路鋪面改善統包工程(成功路至健行路)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F94"/>
    <w:multiLevelType w:val="hybridMultilevel"/>
    <w:tmpl w:val="58FE6654"/>
    <w:lvl w:ilvl="0" w:tplc="FFFFFFFF">
      <w:start w:val="1"/>
      <w:numFmt w:val="decimal"/>
      <w:lvlText w:val="(%1) "/>
      <w:lvlJc w:val="left"/>
      <w:pPr>
        <w:ind w:left="1520" w:hanging="480"/>
      </w:pPr>
      <w:rPr>
        <w:rFonts w:hint="default"/>
      </w:rPr>
    </w:lvl>
    <w:lvl w:ilvl="1" w:tplc="4B5A3808">
      <w:start w:val="1"/>
      <w:numFmt w:val="decimal"/>
      <w:lvlText w:val="(%2) "/>
      <w:lvlJc w:val="left"/>
      <w:pPr>
        <w:ind w:left="1520" w:hanging="480"/>
      </w:pPr>
      <w:rPr>
        <w:rFonts w:hint="default"/>
      </w:r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1" w15:restartNumberingAfterBreak="0">
    <w:nsid w:val="086115E6"/>
    <w:multiLevelType w:val="hybridMultilevel"/>
    <w:tmpl w:val="9D962826"/>
    <w:lvl w:ilvl="0" w:tplc="4B5A3808">
      <w:start w:val="1"/>
      <w:numFmt w:val="decimal"/>
      <w:lvlText w:val="(%1) "/>
      <w:lvlJc w:val="left"/>
      <w:pPr>
        <w:ind w:left="1520" w:hanging="48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2" w15:restartNumberingAfterBreak="0">
    <w:nsid w:val="09C920BD"/>
    <w:multiLevelType w:val="hybridMultilevel"/>
    <w:tmpl w:val="6AE079F6"/>
    <w:lvl w:ilvl="0" w:tplc="4B5A3808">
      <w:start w:val="1"/>
      <w:numFmt w:val="decimal"/>
      <w:lvlText w:val="(%1) "/>
      <w:lvlJc w:val="left"/>
      <w:pPr>
        <w:ind w:left="1520" w:hanging="48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3" w15:restartNumberingAfterBreak="0">
    <w:nsid w:val="0E440A96"/>
    <w:multiLevelType w:val="hybridMultilevel"/>
    <w:tmpl w:val="2710E676"/>
    <w:lvl w:ilvl="0" w:tplc="4B5A3808">
      <w:start w:val="1"/>
      <w:numFmt w:val="decimal"/>
      <w:lvlText w:val="(%1) "/>
      <w:lvlJc w:val="left"/>
      <w:pPr>
        <w:ind w:left="1400" w:hanging="360"/>
      </w:pPr>
      <w:rPr>
        <w:rFonts w:hint="default"/>
      </w:rPr>
    </w:lvl>
    <w:lvl w:ilvl="1" w:tplc="FFFFFFFF" w:tentative="1">
      <w:start w:val="1"/>
      <w:numFmt w:val="ideographTraditional"/>
      <w:lvlText w:val="%2、"/>
      <w:lvlJc w:val="left"/>
      <w:pPr>
        <w:ind w:left="2000" w:hanging="480"/>
      </w:p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4" w15:restartNumberingAfterBreak="0">
    <w:nsid w:val="0F3E7280"/>
    <w:multiLevelType w:val="hybridMultilevel"/>
    <w:tmpl w:val="AFC48BD2"/>
    <w:lvl w:ilvl="0" w:tplc="4B5A3808">
      <w:start w:val="1"/>
      <w:numFmt w:val="decimal"/>
      <w:lvlText w:val="(%1) "/>
      <w:lvlJc w:val="left"/>
      <w:pPr>
        <w:ind w:left="2000" w:hanging="480"/>
      </w:pPr>
      <w:rPr>
        <w:rFonts w:hint="default"/>
      </w:rPr>
    </w:lvl>
    <w:lvl w:ilvl="1" w:tplc="04090019" w:tentative="1">
      <w:start w:val="1"/>
      <w:numFmt w:val="ideographTraditional"/>
      <w:lvlText w:val="%2、"/>
      <w:lvlJc w:val="left"/>
      <w:pPr>
        <w:ind w:left="2480" w:hanging="480"/>
      </w:pPr>
    </w:lvl>
    <w:lvl w:ilvl="2" w:tplc="0409001B" w:tentative="1">
      <w:start w:val="1"/>
      <w:numFmt w:val="lowerRoman"/>
      <w:lvlText w:val="%3."/>
      <w:lvlJc w:val="right"/>
      <w:pPr>
        <w:ind w:left="2960" w:hanging="480"/>
      </w:pPr>
    </w:lvl>
    <w:lvl w:ilvl="3" w:tplc="0409000F" w:tentative="1">
      <w:start w:val="1"/>
      <w:numFmt w:val="decimal"/>
      <w:lvlText w:val="%4."/>
      <w:lvlJc w:val="left"/>
      <w:pPr>
        <w:ind w:left="3440" w:hanging="480"/>
      </w:pPr>
    </w:lvl>
    <w:lvl w:ilvl="4" w:tplc="04090019" w:tentative="1">
      <w:start w:val="1"/>
      <w:numFmt w:val="ideographTraditional"/>
      <w:lvlText w:val="%5、"/>
      <w:lvlJc w:val="left"/>
      <w:pPr>
        <w:ind w:left="3920" w:hanging="480"/>
      </w:pPr>
    </w:lvl>
    <w:lvl w:ilvl="5" w:tplc="0409001B" w:tentative="1">
      <w:start w:val="1"/>
      <w:numFmt w:val="lowerRoman"/>
      <w:lvlText w:val="%6."/>
      <w:lvlJc w:val="right"/>
      <w:pPr>
        <w:ind w:left="4400" w:hanging="480"/>
      </w:pPr>
    </w:lvl>
    <w:lvl w:ilvl="6" w:tplc="0409000F" w:tentative="1">
      <w:start w:val="1"/>
      <w:numFmt w:val="decimal"/>
      <w:lvlText w:val="%7."/>
      <w:lvlJc w:val="left"/>
      <w:pPr>
        <w:ind w:left="4880" w:hanging="480"/>
      </w:pPr>
    </w:lvl>
    <w:lvl w:ilvl="7" w:tplc="04090019" w:tentative="1">
      <w:start w:val="1"/>
      <w:numFmt w:val="ideographTraditional"/>
      <w:lvlText w:val="%8、"/>
      <w:lvlJc w:val="left"/>
      <w:pPr>
        <w:ind w:left="5360" w:hanging="480"/>
      </w:pPr>
    </w:lvl>
    <w:lvl w:ilvl="8" w:tplc="0409001B" w:tentative="1">
      <w:start w:val="1"/>
      <w:numFmt w:val="lowerRoman"/>
      <w:lvlText w:val="%9."/>
      <w:lvlJc w:val="right"/>
      <w:pPr>
        <w:ind w:left="5840" w:hanging="480"/>
      </w:pPr>
    </w:lvl>
  </w:abstractNum>
  <w:abstractNum w:abstractNumId="5" w15:restartNumberingAfterBreak="0">
    <w:nsid w:val="15E826C0"/>
    <w:multiLevelType w:val="singleLevel"/>
    <w:tmpl w:val="9B6C0F1A"/>
    <w:lvl w:ilvl="0">
      <w:start w:val="1"/>
      <w:numFmt w:val="decimal"/>
      <w:pStyle w:val="1"/>
      <w:lvlText w:val="%1."/>
      <w:lvlJc w:val="left"/>
      <w:pPr>
        <w:tabs>
          <w:tab w:val="num" w:pos="195"/>
        </w:tabs>
        <w:ind w:left="195" w:hanging="195"/>
      </w:pPr>
      <w:rPr>
        <w:rFonts w:hint="eastAsia"/>
      </w:rPr>
    </w:lvl>
  </w:abstractNum>
  <w:abstractNum w:abstractNumId="6" w15:restartNumberingAfterBreak="0">
    <w:nsid w:val="182A3E09"/>
    <w:multiLevelType w:val="hybridMultilevel"/>
    <w:tmpl w:val="4E7A12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843657D"/>
    <w:multiLevelType w:val="multilevel"/>
    <w:tmpl w:val="71D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D471E"/>
    <w:multiLevelType w:val="hybridMultilevel"/>
    <w:tmpl w:val="26F4E03A"/>
    <w:lvl w:ilvl="0" w:tplc="4B5A3808">
      <w:start w:val="1"/>
      <w:numFmt w:val="decimal"/>
      <w:lvlText w:val="(%1) "/>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ABE2FFD"/>
    <w:multiLevelType w:val="hybridMultilevel"/>
    <w:tmpl w:val="B6E883C8"/>
    <w:lvl w:ilvl="0" w:tplc="351E2FC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1F245FA8"/>
    <w:multiLevelType w:val="hybridMultilevel"/>
    <w:tmpl w:val="ADC28734"/>
    <w:lvl w:ilvl="0" w:tplc="80C2387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F96016F"/>
    <w:multiLevelType w:val="hybridMultilevel"/>
    <w:tmpl w:val="750A9C32"/>
    <w:lvl w:ilvl="0" w:tplc="80C2387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1AE447E"/>
    <w:multiLevelType w:val="hybridMultilevel"/>
    <w:tmpl w:val="87287894"/>
    <w:lvl w:ilvl="0" w:tplc="FFFFFFFF">
      <w:start w:val="1"/>
      <w:numFmt w:val="decimal"/>
      <w:lvlText w:val="(%1) "/>
      <w:lvlJc w:val="left"/>
      <w:pPr>
        <w:ind w:left="1520" w:hanging="480"/>
      </w:pPr>
      <w:rPr>
        <w:rFonts w:hint="default"/>
      </w:rPr>
    </w:lvl>
    <w:lvl w:ilvl="1" w:tplc="4B5A3808">
      <w:start w:val="1"/>
      <w:numFmt w:val="decimal"/>
      <w:lvlText w:val="(%2) "/>
      <w:lvlJc w:val="left"/>
      <w:pPr>
        <w:ind w:left="1520" w:hanging="480"/>
      </w:pPr>
      <w:rPr>
        <w:rFonts w:hint="default"/>
      </w:r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13" w15:restartNumberingAfterBreak="0">
    <w:nsid w:val="23040B2F"/>
    <w:multiLevelType w:val="hybridMultilevel"/>
    <w:tmpl w:val="69D6B620"/>
    <w:lvl w:ilvl="0" w:tplc="4B5A3808">
      <w:start w:val="1"/>
      <w:numFmt w:val="decimal"/>
      <w:lvlText w:val="(%1) "/>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39A0AF1"/>
    <w:multiLevelType w:val="hybridMultilevel"/>
    <w:tmpl w:val="EB7C8E1C"/>
    <w:lvl w:ilvl="0" w:tplc="04090011">
      <w:start w:val="1"/>
      <w:numFmt w:val="upperLetter"/>
      <w:lvlText w:val="%1."/>
      <w:lvlJc w:val="left"/>
      <w:pPr>
        <w:ind w:left="1520" w:hanging="480"/>
      </w:p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15" w15:restartNumberingAfterBreak="0">
    <w:nsid w:val="2BDD05D7"/>
    <w:multiLevelType w:val="hybridMultilevel"/>
    <w:tmpl w:val="EC700FF0"/>
    <w:lvl w:ilvl="0" w:tplc="FFFFFFFF">
      <w:start w:val="1"/>
      <w:numFmt w:val="decimal"/>
      <w:lvlText w:val="(%1) "/>
      <w:lvlJc w:val="left"/>
      <w:pPr>
        <w:ind w:left="1520" w:hanging="480"/>
      </w:pPr>
      <w:rPr>
        <w:rFonts w:hint="default"/>
      </w:rPr>
    </w:lvl>
    <w:lvl w:ilvl="1" w:tplc="4B5A3808">
      <w:start w:val="1"/>
      <w:numFmt w:val="decimal"/>
      <w:lvlText w:val="(%2) "/>
      <w:lvlJc w:val="left"/>
      <w:pPr>
        <w:ind w:left="1520" w:hanging="480"/>
      </w:pPr>
      <w:rPr>
        <w:rFonts w:hint="default"/>
      </w:r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16" w15:restartNumberingAfterBreak="0">
    <w:nsid w:val="2F8B21D7"/>
    <w:multiLevelType w:val="hybridMultilevel"/>
    <w:tmpl w:val="544EC8C8"/>
    <w:lvl w:ilvl="0" w:tplc="4B5A3808">
      <w:start w:val="1"/>
      <w:numFmt w:val="decimal"/>
      <w:lvlText w:val="(%1) "/>
      <w:lvlJc w:val="left"/>
      <w:pPr>
        <w:ind w:left="1520" w:hanging="480"/>
      </w:pPr>
      <w:rPr>
        <w:rFonts w:hint="default"/>
      </w:rPr>
    </w:lvl>
    <w:lvl w:ilvl="1" w:tplc="275AEBA2">
      <w:start w:val="1"/>
      <w:numFmt w:val="decimal"/>
      <w:lvlText w:val="%2."/>
      <w:lvlJc w:val="left"/>
      <w:pPr>
        <w:ind w:left="1880" w:hanging="360"/>
      </w:pPr>
      <w:rPr>
        <w:rFonts w:hint="default"/>
      </w:r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17" w15:restartNumberingAfterBreak="0">
    <w:nsid w:val="33004F99"/>
    <w:multiLevelType w:val="hybridMultilevel"/>
    <w:tmpl w:val="B2FCF35A"/>
    <w:lvl w:ilvl="0" w:tplc="4B5A3808">
      <w:start w:val="1"/>
      <w:numFmt w:val="decimal"/>
      <w:lvlText w:val="(%1) "/>
      <w:lvlJc w:val="left"/>
      <w:pPr>
        <w:ind w:left="1520" w:hanging="48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18" w15:restartNumberingAfterBreak="0">
    <w:nsid w:val="34FC6AE6"/>
    <w:multiLevelType w:val="multilevel"/>
    <w:tmpl w:val="8D44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61C8D"/>
    <w:multiLevelType w:val="hybridMultilevel"/>
    <w:tmpl w:val="2C4A573C"/>
    <w:lvl w:ilvl="0" w:tplc="4B5A3808">
      <w:start w:val="1"/>
      <w:numFmt w:val="decimal"/>
      <w:lvlText w:val="(%1) "/>
      <w:lvlJc w:val="left"/>
      <w:pPr>
        <w:ind w:left="1520" w:hanging="48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20" w15:restartNumberingAfterBreak="0">
    <w:nsid w:val="373E0F05"/>
    <w:multiLevelType w:val="hybridMultilevel"/>
    <w:tmpl w:val="B0680494"/>
    <w:lvl w:ilvl="0" w:tplc="4B5A3808">
      <w:start w:val="1"/>
      <w:numFmt w:val="decimal"/>
      <w:lvlText w:val="(%1) "/>
      <w:lvlJc w:val="left"/>
      <w:pPr>
        <w:ind w:left="1400" w:hanging="360"/>
      </w:pPr>
      <w:rPr>
        <w:rFonts w:hint="default"/>
      </w:rPr>
    </w:lvl>
    <w:lvl w:ilvl="1" w:tplc="FFFFFFFF" w:tentative="1">
      <w:start w:val="1"/>
      <w:numFmt w:val="ideographTraditional"/>
      <w:lvlText w:val="%2、"/>
      <w:lvlJc w:val="left"/>
      <w:pPr>
        <w:ind w:left="2000" w:hanging="480"/>
      </w:p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21" w15:restartNumberingAfterBreak="0">
    <w:nsid w:val="39BF1E7C"/>
    <w:multiLevelType w:val="hybridMultilevel"/>
    <w:tmpl w:val="9FD06EEC"/>
    <w:lvl w:ilvl="0" w:tplc="A3684B0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EA50172"/>
    <w:multiLevelType w:val="hybridMultilevel"/>
    <w:tmpl w:val="62107E02"/>
    <w:lvl w:ilvl="0" w:tplc="4B5A3808">
      <w:start w:val="1"/>
      <w:numFmt w:val="decimal"/>
      <w:lvlText w:val="(%1) "/>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5772C6E"/>
    <w:multiLevelType w:val="hybridMultilevel"/>
    <w:tmpl w:val="67189AE2"/>
    <w:lvl w:ilvl="0" w:tplc="FFFFFFFF">
      <w:start w:val="1"/>
      <w:numFmt w:val="decimal"/>
      <w:lvlText w:val="%1."/>
      <w:lvlJc w:val="left"/>
      <w:pPr>
        <w:ind w:left="2520" w:hanging="360"/>
      </w:pPr>
      <w:rPr>
        <w:rFonts w:hint="default"/>
      </w:rPr>
    </w:lvl>
    <w:lvl w:ilvl="1" w:tplc="41AA73F0">
      <w:start w:val="1"/>
      <w:numFmt w:val="decimal"/>
      <w:lvlText w:val="(%2)"/>
      <w:lvlJc w:val="left"/>
      <w:pPr>
        <w:ind w:left="1910" w:hanging="390"/>
      </w:pPr>
      <w:rPr>
        <w:rFonts w:hint="default"/>
      </w:rPr>
    </w:lvl>
    <w:lvl w:ilvl="2" w:tplc="4B5A3808">
      <w:start w:val="1"/>
      <w:numFmt w:val="decimal"/>
      <w:lvlText w:val="(%3) "/>
      <w:lvlJc w:val="left"/>
      <w:pPr>
        <w:ind w:left="1520" w:hanging="480"/>
      </w:pPr>
      <w:rPr>
        <w:rFonts w:hint="default"/>
      </w:r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24" w15:restartNumberingAfterBreak="0">
    <w:nsid w:val="48C337DB"/>
    <w:multiLevelType w:val="hybridMultilevel"/>
    <w:tmpl w:val="70222E8C"/>
    <w:lvl w:ilvl="0" w:tplc="FFFFFFFF">
      <w:start w:val="1"/>
      <w:numFmt w:val="decimal"/>
      <w:lvlText w:val="(%1) "/>
      <w:lvlJc w:val="left"/>
      <w:pPr>
        <w:ind w:left="1520" w:hanging="480"/>
      </w:pPr>
      <w:rPr>
        <w:rFonts w:hint="default"/>
      </w:rPr>
    </w:lvl>
    <w:lvl w:ilvl="1" w:tplc="4B5A3808">
      <w:start w:val="1"/>
      <w:numFmt w:val="decimal"/>
      <w:lvlText w:val="(%2) "/>
      <w:lvlJc w:val="left"/>
      <w:pPr>
        <w:ind w:left="1520" w:hanging="480"/>
      </w:pPr>
      <w:rPr>
        <w:rFonts w:hint="default"/>
      </w:r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25" w15:restartNumberingAfterBreak="0">
    <w:nsid w:val="53955495"/>
    <w:multiLevelType w:val="hybridMultilevel"/>
    <w:tmpl w:val="3642F4B2"/>
    <w:lvl w:ilvl="0" w:tplc="80C2387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3CA431E"/>
    <w:multiLevelType w:val="hybridMultilevel"/>
    <w:tmpl w:val="026C3646"/>
    <w:lvl w:ilvl="0" w:tplc="A1803FE0">
      <w:start w:val="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7" w15:restartNumberingAfterBreak="0">
    <w:nsid w:val="544B002C"/>
    <w:multiLevelType w:val="hybridMultilevel"/>
    <w:tmpl w:val="4E741978"/>
    <w:lvl w:ilvl="0" w:tplc="4B5A3808">
      <w:start w:val="1"/>
      <w:numFmt w:val="decimal"/>
      <w:lvlText w:val="(%1) "/>
      <w:lvlJc w:val="left"/>
      <w:pPr>
        <w:ind w:left="1400" w:hanging="360"/>
      </w:pPr>
      <w:rPr>
        <w:rFonts w:hint="default"/>
      </w:rPr>
    </w:lvl>
    <w:lvl w:ilvl="1" w:tplc="FFFFFFFF" w:tentative="1">
      <w:start w:val="1"/>
      <w:numFmt w:val="ideographTraditional"/>
      <w:lvlText w:val="%2、"/>
      <w:lvlJc w:val="left"/>
      <w:pPr>
        <w:ind w:left="2000" w:hanging="480"/>
      </w:p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28" w15:restartNumberingAfterBreak="0">
    <w:nsid w:val="554452D3"/>
    <w:multiLevelType w:val="hybridMultilevel"/>
    <w:tmpl w:val="65443A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8EA4C2F"/>
    <w:multiLevelType w:val="hybridMultilevel"/>
    <w:tmpl w:val="421C84D2"/>
    <w:lvl w:ilvl="0" w:tplc="FFFFFFFF">
      <w:start w:val="1"/>
      <w:numFmt w:val="decimal"/>
      <w:lvlText w:val="(%1) "/>
      <w:lvlJc w:val="left"/>
      <w:pPr>
        <w:ind w:left="1520" w:hanging="480"/>
      </w:pPr>
      <w:rPr>
        <w:rFonts w:hint="default"/>
      </w:rPr>
    </w:lvl>
    <w:lvl w:ilvl="1" w:tplc="F2C05EF8">
      <w:start w:val="1"/>
      <w:numFmt w:val="decimal"/>
      <w:lvlText w:val="(%2)"/>
      <w:lvlJc w:val="left"/>
      <w:pPr>
        <w:ind w:left="1880" w:hanging="360"/>
      </w:pPr>
      <w:rPr>
        <w:rFonts w:hint="default"/>
      </w:r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30" w15:restartNumberingAfterBreak="0">
    <w:nsid w:val="5984552D"/>
    <w:multiLevelType w:val="hybridMultilevel"/>
    <w:tmpl w:val="E2D800FA"/>
    <w:lvl w:ilvl="0" w:tplc="EBEEC8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EEE2078"/>
    <w:multiLevelType w:val="hybridMultilevel"/>
    <w:tmpl w:val="B3426702"/>
    <w:lvl w:ilvl="0" w:tplc="FFFFFFFF">
      <w:start w:val="1"/>
      <w:numFmt w:val="decimal"/>
      <w:lvlText w:val="(%1) "/>
      <w:lvlJc w:val="left"/>
      <w:pPr>
        <w:ind w:left="1520" w:hanging="480"/>
      </w:pPr>
      <w:rPr>
        <w:rFonts w:hint="default"/>
      </w:rPr>
    </w:lvl>
    <w:lvl w:ilvl="1" w:tplc="04090011">
      <w:start w:val="1"/>
      <w:numFmt w:val="upperLetter"/>
      <w:lvlText w:val="%2."/>
      <w:lvlJc w:val="left"/>
      <w:pPr>
        <w:ind w:left="1520" w:hanging="480"/>
      </w:p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32" w15:restartNumberingAfterBreak="0">
    <w:nsid w:val="60573BE9"/>
    <w:multiLevelType w:val="hybridMultilevel"/>
    <w:tmpl w:val="35AA3938"/>
    <w:lvl w:ilvl="0" w:tplc="4B5A3808">
      <w:start w:val="1"/>
      <w:numFmt w:val="decimal"/>
      <w:lvlText w:val="(%1) "/>
      <w:lvlJc w:val="left"/>
      <w:pPr>
        <w:ind w:left="1520" w:hanging="48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33" w15:restartNumberingAfterBreak="0">
    <w:nsid w:val="60C37739"/>
    <w:multiLevelType w:val="hybridMultilevel"/>
    <w:tmpl w:val="3DC654C6"/>
    <w:lvl w:ilvl="0" w:tplc="4B5A3808">
      <w:start w:val="1"/>
      <w:numFmt w:val="decimal"/>
      <w:lvlText w:val="(%1) "/>
      <w:lvlJc w:val="left"/>
      <w:pPr>
        <w:ind w:left="1520" w:hanging="480"/>
      </w:pPr>
      <w:rPr>
        <w:rFonts w:hint="default"/>
      </w:r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34" w15:restartNumberingAfterBreak="0">
    <w:nsid w:val="60FA231A"/>
    <w:multiLevelType w:val="hybridMultilevel"/>
    <w:tmpl w:val="C6EA84F8"/>
    <w:lvl w:ilvl="0" w:tplc="04090011">
      <w:start w:val="1"/>
      <w:numFmt w:val="upperLetter"/>
      <w:lvlText w:val="%1."/>
      <w:lvlJc w:val="left"/>
      <w:pPr>
        <w:ind w:left="2160" w:hanging="480"/>
      </w:pPr>
    </w:lvl>
    <w:lvl w:ilvl="1" w:tplc="04090019">
      <w:start w:val="1"/>
      <w:numFmt w:val="ideographTraditional"/>
      <w:lvlText w:val="%2、"/>
      <w:lvlJc w:val="left"/>
      <w:pPr>
        <w:ind w:left="2640" w:hanging="480"/>
      </w:pPr>
    </w:lvl>
    <w:lvl w:ilvl="2" w:tplc="0409001B" w:tentative="1">
      <w:start w:val="1"/>
      <w:numFmt w:val="lowerRoman"/>
      <w:lvlText w:val="%3."/>
      <w:lvlJc w:val="right"/>
      <w:pPr>
        <w:ind w:left="3120" w:hanging="480"/>
      </w:pPr>
    </w:lvl>
    <w:lvl w:ilvl="3" w:tplc="0409000F" w:tentative="1">
      <w:start w:val="1"/>
      <w:numFmt w:val="decimal"/>
      <w:lvlText w:val="%4."/>
      <w:lvlJc w:val="left"/>
      <w:pPr>
        <w:ind w:left="3600" w:hanging="480"/>
      </w:pPr>
    </w:lvl>
    <w:lvl w:ilvl="4" w:tplc="04090019" w:tentative="1">
      <w:start w:val="1"/>
      <w:numFmt w:val="ideographTraditional"/>
      <w:lvlText w:val="%5、"/>
      <w:lvlJc w:val="left"/>
      <w:pPr>
        <w:ind w:left="4080" w:hanging="480"/>
      </w:pPr>
    </w:lvl>
    <w:lvl w:ilvl="5" w:tplc="0409001B" w:tentative="1">
      <w:start w:val="1"/>
      <w:numFmt w:val="lowerRoman"/>
      <w:lvlText w:val="%6."/>
      <w:lvlJc w:val="right"/>
      <w:pPr>
        <w:ind w:left="4560" w:hanging="480"/>
      </w:pPr>
    </w:lvl>
    <w:lvl w:ilvl="6" w:tplc="0409000F" w:tentative="1">
      <w:start w:val="1"/>
      <w:numFmt w:val="decimal"/>
      <w:lvlText w:val="%7."/>
      <w:lvlJc w:val="left"/>
      <w:pPr>
        <w:ind w:left="5040" w:hanging="480"/>
      </w:pPr>
    </w:lvl>
    <w:lvl w:ilvl="7" w:tplc="04090019" w:tentative="1">
      <w:start w:val="1"/>
      <w:numFmt w:val="ideographTraditional"/>
      <w:lvlText w:val="%8、"/>
      <w:lvlJc w:val="left"/>
      <w:pPr>
        <w:ind w:left="5520" w:hanging="480"/>
      </w:pPr>
    </w:lvl>
    <w:lvl w:ilvl="8" w:tplc="0409001B" w:tentative="1">
      <w:start w:val="1"/>
      <w:numFmt w:val="lowerRoman"/>
      <w:lvlText w:val="%9."/>
      <w:lvlJc w:val="right"/>
      <w:pPr>
        <w:ind w:left="6000" w:hanging="480"/>
      </w:pPr>
    </w:lvl>
  </w:abstractNum>
  <w:abstractNum w:abstractNumId="35" w15:restartNumberingAfterBreak="0">
    <w:nsid w:val="621F1298"/>
    <w:multiLevelType w:val="hybridMultilevel"/>
    <w:tmpl w:val="59A21D00"/>
    <w:lvl w:ilvl="0" w:tplc="F434062E">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6" w15:restartNumberingAfterBreak="0">
    <w:nsid w:val="62482C5E"/>
    <w:multiLevelType w:val="multilevel"/>
    <w:tmpl w:val="8D44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BA3089"/>
    <w:multiLevelType w:val="hybridMultilevel"/>
    <w:tmpl w:val="8CB8E424"/>
    <w:lvl w:ilvl="0" w:tplc="4B5A3808">
      <w:start w:val="1"/>
      <w:numFmt w:val="decimal"/>
      <w:lvlText w:val="(%1) "/>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8171287"/>
    <w:multiLevelType w:val="hybridMultilevel"/>
    <w:tmpl w:val="EBB2D0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D786705"/>
    <w:multiLevelType w:val="hybridMultilevel"/>
    <w:tmpl w:val="CAD00594"/>
    <w:lvl w:ilvl="0" w:tplc="0409000F">
      <w:start w:val="1"/>
      <w:numFmt w:val="decimal"/>
      <w:lvlText w:val="%1."/>
      <w:lvlJc w:val="left"/>
      <w:pPr>
        <w:ind w:left="1520" w:hanging="480"/>
      </w:p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40" w15:restartNumberingAfterBreak="0">
    <w:nsid w:val="6F2957D7"/>
    <w:multiLevelType w:val="multilevel"/>
    <w:tmpl w:val="FFB2084E"/>
    <w:styleLink w:val="3"/>
    <w:lvl w:ilvl="0">
      <w:start w:val="1"/>
      <w:numFmt w:val="taiwaneseCountingThousand"/>
      <w:lvlText w:val="%1、"/>
      <w:lvlJc w:val="left"/>
      <w:pPr>
        <w:tabs>
          <w:tab w:val="num" w:pos="960"/>
        </w:tabs>
        <w:ind w:left="960" w:hanging="480"/>
      </w:pPr>
    </w:lvl>
    <w:lvl w:ilvl="1">
      <w:start w:val="1"/>
      <w:numFmt w:val="none"/>
      <w:lvlText w:val="(一)"/>
      <w:lvlJc w:val="left"/>
      <w:pPr>
        <w:tabs>
          <w:tab w:val="num" w:pos="1440"/>
        </w:tabs>
        <w:ind w:left="1440" w:hanging="480"/>
      </w:pPr>
      <w:rPr>
        <w:rFonts w:hint="eastAsia"/>
      </w:rPr>
    </w:lvl>
    <w:lvl w:ilvl="2">
      <w:start w:val="1"/>
      <w:numFmt w:val="decimalFullWidth"/>
      <w:lvlText w:val="%3"/>
      <w:lvlJc w:val="right"/>
      <w:pPr>
        <w:tabs>
          <w:tab w:val="num" w:pos="1920"/>
        </w:tabs>
        <w:ind w:left="1920" w:hanging="480"/>
      </w:pPr>
      <w:rPr>
        <w:rFonts w:ascii="Times New Roman" w:eastAsia="Times New Roman" w:hAnsi="Times New Roman" w:cs="Times New Roman"/>
      </w:rPr>
    </w:lvl>
    <w:lvl w:ilvl="3">
      <w:start w:val="1"/>
      <w:numFmt w:val="decimal"/>
      <w:lvlText w:val="%4."/>
      <w:lvlJc w:val="left"/>
      <w:pPr>
        <w:tabs>
          <w:tab w:val="num" w:pos="2400"/>
        </w:tabs>
        <w:ind w:left="2400" w:hanging="480"/>
      </w:pPr>
    </w:lvl>
    <w:lvl w:ilvl="4">
      <w:start w:val="1"/>
      <w:numFmt w:val="ideographTraditional"/>
      <w:lvlText w:val="%5、"/>
      <w:lvlJc w:val="left"/>
      <w:pPr>
        <w:tabs>
          <w:tab w:val="num" w:pos="2880"/>
        </w:tabs>
        <w:ind w:left="2880" w:hanging="480"/>
      </w:pPr>
    </w:lvl>
    <w:lvl w:ilvl="5">
      <w:start w:val="1"/>
      <w:numFmt w:val="lowerRoman"/>
      <w:lvlText w:val="%6."/>
      <w:lvlJc w:val="right"/>
      <w:pPr>
        <w:tabs>
          <w:tab w:val="num" w:pos="3360"/>
        </w:tabs>
        <w:ind w:left="3360" w:hanging="480"/>
      </w:pPr>
    </w:lvl>
    <w:lvl w:ilvl="6">
      <w:start w:val="1"/>
      <w:numFmt w:val="decimal"/>
      <w:lvlText w:val="%7."/>
      <w:lvlJc w:val="left"/>
      <w:pPr>
        <w:tabs>
          <w:tab w:val="num" w:pos="3840"/>
        </w:tabs>
        <w:ind w:left="3840" w:hanging="480"/>
      </w:pPr>
    </w:lvl>
    <w:lvl w:ilvl="7">
      <w:start w:val="1"/>
      <w:numFmt w:val="ideographTraditional"/>
      <w:lvlText w:val="%8、"/>
      <w:lvlJc w:val="left"/>
      <w:pPr>
        <w:tabs>
          <w:tab w:val="num" w:pos="4320"/>
        </w:tabs>
        <w:ind w:left="4320" w:hanging="480"/>
      </w:pPr>
    </w:lvl>
    <w:lvl w:ilvl="8">
      <w:start w:val="1"/>
      <w:numFmt w:val="lowerRoman"/>
      <w:lvlText w:val="%9."/>
      <w:lvlJc w:val="right"/>
      <w:pPr>
        <w:tabs>
          <w:tab w:val="num" w:pos="4800"/>
        </w:tabs>
        <w:ind w:left="4800" w:hanging="480"/>
      </w:pPr>
    </w:lvl>
  </w:abstractNum>
  <w:abstractNum w:abstractNumId="41" w15:restartNumberingAfterBreak="0">
    <w:nsid w:val="71727C34"/>
    <w:multiLevelType w:val="hybridMultilevel"/>
    <w:tmpl w:val="7272F27A"/>
    <w:lvl w:ilvl="0" w:tplc="6C66F43A">
      <w:start w:val="1"/>
      <w:numFmt w:val="taiwaneseCountingThousand"/>
      <w:lvlText w:val="第%1章、"/>
      <w:lvlJc w:val="left"/>
      <w:pPr>
        <w:ind w:left="480" w:hanging="480"/>
      </w:pPr>
      <w:rPr>
        <w:rFonts w:hint="eastAsia"/>
      </w:rPr>
    </w:lvl>
    <w:lvl w:ilvl="1" w:tplc="23E8ED2E">
      <w:start w:val="4"/>
      <w:numFmt w:val="bullet"/>
      <w:lvlText w:val="年"/>
      <w:lvlJc w:val="left"/>
      <w:pPr>
        <w:ind w:left="840" w:hanging="360"/>
      </w:pPr>
      <w:rPr>
        <w:rFonts w:ascii="標楷體" w:eastAsia="標楷體" w:hAnsi="標楷體" w:cs="Times New Roman" w:hint="eastAsia"/>
      </w:rPr>
    </w:lvl>
    <w:lvl w:ilvl="2" w:tplc="1C8A2476">
      <w:start w:val="1"/>
      <w:numFmt w:val="taiwaneseCountingThousand"/>
      <w:lvlText w:val="%3、"/>
      <w:lvlJc w:val="left"/>
      <w:pPr>
        <w:ind w:left="1680" w:hanging="720"/>
      </w:pPr>
      <w:rPr>
        <w:rFonts w:hint="default"/>
      </w:rPr>
    </w:lvl>
    <w:lvl w:ilvl="3" w:tplc="50DA4EC2">
      <w:start w:val="1"/>
      <w:numFmt w:val="decimal"/>
      <w:lvlText w:val="(%4)"/>
      <w:lvlJc w:val="left"/>
      <w:pPr>
        <w:ind w:left="1800" w:hanging="360"/>
      </w:pPr>
      <w:rPr>
        <w:rFonts w:ascii="Times New Roman" w:eastAsia="標楷體" w:hAnsi="Times New Roman" w:hint="default"/>
      </w:rPr>
    </w:lvl>
    <w:lvl w:ilvl="4" w:tplc="0D8C39B2">
      <w:start w:val="1"/>
      <w:numFmt w:val="decimal"/>
      <w:lvlText w:val="(%5)"/>
      <w:lvlJc w:val="left"/>
      <w:pPr>
        <w:ind w:left="2280" w:hanging="360"/>
      </w:pPr>
      <w:rPr>
        <w:rFonts w:hint="default"/>
      </w:rPr>
    </w:lvl>
    <w:lvl w:ilvl="5" w:tplc="5D12E94A">
      <w:start w:val="1"/>
      <w:numFmt w:val="decimal"/>
      <w:lvlText w:val="(%6)"/>
      <w:lvlJc w:val="left"/>
      <w:pPr>
        <w:ind w:left="2760" w:hanging="360"/>
      </w:pPr>
      <w:rPr>
        <w:rFonts w:hint="default"/>
      </w:rPr>
    </w:lvl>
    <w:lvl w:ilvl="6" w:tplc="BC221076">
      <w:start w:val="1"/>
      <w:numFmt w:val="decimal"/>
      <w:lvlText w:val="%7."/>
      <w:lvlJc w:val="left"/>
      <w:pPr>
        <w:ind w:left="3240" w:hanging="360"/>
      </w:pPr>
      <w:rPr>
        <w:rFonts w:hint="default"/>
      </w:r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2E054C4"/>
    <w:multiLevelType w:val="multilevel"/>
    <w:tmpl w:val="D18C604A"/>
    <w:lvl w:ilvl="0">
      <w:start w:val="1"/>
      <w:numFmt w:val="taiwaneseCountingThousand"/>
      <w:suff w:val="nothing"/>
      <w:lvlText w:val="第%1章"/>
      <w:lvlJc w:val="center"/>
      <w:pPr>
        <w:ind w:left="317" w:hanging="137"/>
      </w:pPr>
      <w:rPr>
        <w:rFonts w:ascii="標楷體" w:eastAsia="標楷體" w:hAnsi="標楷體" w:hint="eastAsia"/>
        <w:b/>
        <w:i w:val="0"/>
        <w:color w:val="auto"/>
        <w:sz w:val="32"/>
        <w:szCs w:val="32"/>
      </w:rPr>
    </w:lvl>
    <w:lvl w:ilvl="1">
      <w:start w:val="1"/>
      <w:numFmt w:val="taiwaneseCountingThousand"/>
      <w:suff w:val="nothing"/>
      <w:lvlText w:val="%2"/>
      <w:lvlJc w:val="left"/>
      <w:pPr>
        <w:ind w:left="1702" w:hanging="567"/>
      </w:pPr>
      <w:rPr>
        <w:rFonts w:eastAsia="標楷體" w:hint="eastAsia"/>
        <w:b/>
        <w:i w:val="0"/>
        <w:color w:val="auto"/>
        <w:sz w:val="28"/>
        <w:szCs w:val="28"/>
      </w:rPr>
    </w:lvl>
    <w:lvl w:ilvl="2">
      <w:start w:val="1"/>
      <w:numFmt w:val="taiwaneseCountingThousand"/>
      <w:pStyle w:val="a"/>
      <w:lvlText w:val="(%3)"/>
      <w:lvlJc w:val="left"/>
      <w:pPr>
        <w:tabs>
          <w:tab w:val="num" w:pos="1056"/>
        </w:tabs>
        <w:ind w:left="1056" w:hanging="516"/>
      </w:pPr>
      <w:rPr>
        <w:rFonts w:ascii="Arial" w:eastAsia="標楷體" w:hAnsi="Arial" w:hint="default"/>
        <w:b w:val="0"/>
        <w:i w:val="0"/>
        <w:color w:val="auto"/>
        <w:sz w:val="24"/>
        <w:szCs w:val="24"/>
      </w:rPr>
    </w:lvl>
    <w:lvl w:ilvl="3">
      <w:start w:val="1"/>
      <w:numFmt w:val="decimal"/>
      <w:suff w:val="nothing"/>
      <w:lvlText w:val="%4"/>
      <w:lvlJc w:val="left"/>
      <w:pPr>
        <w:ind w:left="1788" w:hanging="708"/>
      </w:pPr>
      <w:rPr>
        <w:rFonts w:ascii="Arial" w:eastAsia="Arial Unicode MS" w:hAnsi="Arial" w:cs="Arial" w:hint="default"/>
        <w:b w:val="0"/>
      </w:rPr>
    </w:lvl>
    <w:lvl w:ilvl="4">
      <w:start w:val="1"/>
      <w:numFmt w:val="none"/>
      <w:suff w:val="nothing"/>
      <w:lvlText w:val="(一)"/>
      <w:lvlJc w:val="left"/>
      <w:pPr>
        <w:ind w:left="2443" w:hanging="850"/>
      </w:pPr>
      <w:rPr>
        <w:rFonts w:ascii="Arial Unicode MS" w:eastAsia="標楷體" w:hAnsi="Arial Unicode MS" w:hint="eastAsia"/>
      </w:rPr>
    </w:lvl>
    <w:lvl w:ilvl="5">
      <w:start w:val="1"/>
      <w:numFmt w:val="upperLetter"/>
      <w:suff w:val="nothing"/>
      <w:lvlText w:val="%6"/>
      <w:lvlJc w:val="left"/>
      <w:pPr>
        <w:ind w:left="3152" w:hanging="1134"/>
      </w:pPr>
      <w:rPr>
        <w:rFonts w:ascii="Arial Unicode MS" w:eastAsia="標楷體" w:hAnsi="Arial Unicode MS" w:hint="eastAsia"/>
      </w:rPr>
    </w:lvl>
    <w:lvl w:ilvl="6">
      <w:start w:val="1"/>
      <w:numFmt w:val="lowerLetter"/>
      <w:suff w:val="nothing"/>
      <w:lvlText w:val="%7"/>
      <w:lvlJc w:val="left"/>
      <w:pPr>
        <w:ind w:left="3719" w:hanging="1276"/>
      </w:pPr>
      <w:rPr>
        <w:rFonts w:ascii="Arial Unicode MS" w:eastAsia="標楷體" w:hAnsi="Arial Unicode MS" w:hint="eastAsia"/>
      </w:rPr>
    </w:lvl>
    <w:lvl w:ilvl="7">
      <w:start w:val="1"/>
      <w:numFmt w:val="none"/>
      <w:suff w:val="nothing"/>
      <w:lvlText w:val=""/>
      <w:lvlJc w:val="left"/>
      <w:pPr>
        <w:ind w:left="4286" w:hanging="1418"/>
      </w:pPr>
      <w:rPr>
        <w:rFonts w:hint="eastAsia"/>
      </w:rPr>
    </w:lvl>
    <w:lvl w:ilvl="8">
      <w:start w:val="1"/>
      <w:numFmt w:val="none"/>
      <w:suff w:val="nothing"/>
      <w:lvlText w:val=""/>
      <w:lvlJc w:val="left"/>
      <w:pPr>
        <w:ind w:left="4994" w:hanging="1700"/>
      </w:pPr>
      <w:rPr>
        <w:rFonts w:hint="eastAsia"/>
      </w:rPr>
    </w:lvl>
  </w:abstractNum>
  <w:abstractNum w:abstractNumId="43" w15:restartNumberingAfterBreak="0">
    <w:nsid w:val="7ADB7981"/>
    <w:multiLevelType w:val="hybridMultilevel"/>
    <w:tmpl w:val="2C4A573C"/>
    <w:lvl w:ilvl="0" w:tplc="FFFFFFFF">
      <w:start w:val="1"/>
      <w:numFmt w:val="decimal"/>
      <w:lvlText w:val="(%1) "/>
      <w:lvlJc w:val="left"/>
      <w:pPr>
        <w:ind w:left="1520" w:hanging="480"/>
      </w:pPr>
      <w:rPr>
        <w:rFonts w:hint="default"/>
      </w:rPr>
    </w:lvl>
    <w:lvl w:ilvl="1" w:tplc="FFFFFFFF" w:tentative="1">
      <w:start w:val="1"/>
      <w:numFmt w:val="ideographTraditional"/>
      <w:lvlText w:val="%2、"/>
      <w:lvlJc w:val="left"/>
      <w:pPr>
        <w:ind w:left="2000" w:hanging="480"/>
      </w:p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44" w15:restartNumberingAfterBreak="0">
    <w:nsid w:val="7B4010A4"/>
    <w:multiLevelType w:val="hybridMultilevel"/>
    <w:tmpl w:val="0F1CF7FC"/>
    <w:lvl w:ilvl="0" w:tplc="0409000F">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5" w15:restartNumberingAfterBreak="0">
    <w:nsid w:val="7D917195"/>
    <w:multiLevelType w:val="hybridMultilevel"/>
    <w:tmpl w:val="F380F812"/>
    <w:lvl w:ilvl="0" w:tplc="4B5A3808">
      <w:start w:val="1"/>
      <w:numFmt w:val="decimal"/>
      <w:lvlText w:val="(%1) "/>
      <w:lvlJc w:val="left"/>
      <w:pPr>
        <w:ind w:left="1520" w:hanging="480"/>
      </w:pPr>
      <w:rPr>
        <w:rFonts w:hint="default"/>
      </w:rPr>
    </w:lvl>
    <w:lvl w:ilvl="1" w:tplc="FFFFFFFF" w:tentative="1">
      <w:start w:val="1"/>
      <w:numFmt w:val="ideographTraditional"/>
      <w:lvlText w:val="%2、"/>
      <w:lvlJc w:val="left"/>
      <w:pPr>
        <w:ind w:left="2000" w:hanging="480"/>
      </w:pPr>
    </w:lvl>
    <w:lvl w:ilvl="2" w:tplc="FFFFFFFF" w:tentative="1">
      <w:start w:val="1"/>
      <w:numFmt w:val="lowerRoman"/>
      <w:lvlText w:val="%3."/>
      <w:lvlJc w:val="right"/>
      <w:pPr>
        <w:ind w:left="2480" w:hanging="480"/>
      </w:pPr>
    </w:lvl>
    <w:lvl w:ilvl="3" w:tplc="FFFFFFFF" w:tentative="1">
      <w:start w:val="1"/>
      <w:numFmt w:val="decimal"/>
      <w:lvlText w:val="%4."/>
      <w:lvlJc w:val="left"/>
      <w:pPr>
        <w:ind w:left="2960" w:hanging="480"/>
      </w:pPr>
    </w:lvl>
    <w:lvl w:ilvl="4" w:tplc="FFFFFFFF" w:tentative="1">
      <w:start w:val="1"/>
      <w:numFmt w:val="ideographTraditional"/>
      <w:lvlText w:val="%5、"/>
      <w:lvlJc w:val="left"/>
      <w:pPr>
        <w:ind w:left="3440" w:hanging="480"/>
      </w:pPr>
    </w:lvl>
    <w:lvl w:ilvl="5" w:tplc="FFFFFFFF" w:tentative="1">
      <w:start w:val="1"/>
      <w:numFmt w:val="lowerRoman"/>
      <w:lvlText w:val="%6."/>
      <w:lvlJc w:val="right"/>
      <w:pPr>
        <w:ind w:left="3920" w:hanging="480"/>
      </w:pPr>
    </w:lvl>
    <w:lvl w:ilvl="6" w:tplc="FFFFFFFF" w:tentative="1">
      <w:start w:val="1"/>
      <w:numFmt w:val="decimal"/>
      <w:lvlText w:val="%7."/>
      <w:lvlJc w:val="left"/>
      <w:pPr>
        <w:ind w:left="4400" w:hanging="480"/>
      </w:pPr>
    </w:lvl>
    <w:lvl w:ilvl="7" w:tplc="FFFFFFFF" w:tentative="1">
      <w:start w:val="1"/>
      <w:numFmt w:val="ideographTraditional"/>
      <w:lvlText w:val="%8、"/>
      <w:lvlJc w:val="left"/>
      <w:pPr>
        <w:ind w:left="4880" w:hanging="480"/>
      </w:pPr>
    </w:lvl>
    <w:lvl w:ilvl="8" w:tplc="FFFFFFFF" w:tentative="1">
      <w:start w:val="1"/>
      <w:numFmt w:val="lowerRoman"/>
      <w:lvlText w:val="%9."/>
      <w:lvlJc w:val="right"/>
      <w:pPr>
        <w:ind w:left="5360" w:hanging="480"/>
      </w:pPr>
    </w:lvl>
  </w:abstractNum>
  <w:abstractNum w:abstractNumId="46" w15:restartNumberingAfterBreak="0">
    <w:nsid w:val="7EE9761B"/>
    <w:multiLevelType w:val="hybridMultilevel"/>
    <w:tmpl w:val="6AD4E0A4"/>
    <w:styleLink w:val="17"/>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74178911">
    <w:abstractNumId w:val="5"/>
  </w:num>
  <w:num w:numId="2" w16cid:durableId="198785134">
    <w:abstractNumId w:val="9"/>
  </w:num>
  <w:num w:numId="3" w16cid:durableId="1520463506">
    <w:abstractNumId w:val="26"/>
  </w:num>
  <w:num w:numId="4" w16cid:durableId="59407576">
    <w:abstractNumId w:val="40"/>
  </w:num>
  <w:num w:numId="5" w16cid:durableId="1982535516">
    <w:abstractNumId w:val="6"/>
  </w:num>
  <w:num w:numId="6" w16cid:durableId="612712999">
    <w:abstractNumId w:val="10"/>
  </w:num>
  <w:num w:numId="7" w16cid:durableId="88358340">
    <w:abstractNumId w:val="21"/>
  </w:num>
  <w:num w:numId="8" w16cid:durableId="1123231350">
    <w:abstractNumId w:val="25"/>
  </w:num>
  <w:num w:numId="9" w16cid:durableId="609508779">
    <w:abstractNumId w:val="44"/>
  </w:num>
  <w:num w:numId="10" w16cid:durableId="65805567">
    <w:abstractNumId w:val="11"/>
  </w:num>
  <w:num w:numId="11" w16cid:durableId="956256247">
    <w:abstractNumId w:val="42"/>
  </w:num>
  <w:num w:numId="12" w16cid:durableId="561252836">
    <w:abstractNumId w:val="38"/>
  </w:num>
  <w:num w:numId="13" w16cid:durableId="1836534159">
    <w:abstractNumId w:val="28"/>
  </w:num>
  <w:num w:numId="14" w16cid:durableId="1558122310">
    <w:abstractNumId w:val="46"/>
  </w:num>
  <w:num w:numId="15" w16cid:durableId="141250811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2463960">
    <w:abstractNumId w:val="35"/>
  </w:num>
  <w:num w:numId="17" w16cid:durableId="1474175450">
    <w:abstractNumId w:val="20"/>
  </w:num>
  <w:num w:numId="18" w16cid:durableId="1823422624">
    <w:abstractNumId w:val="27"/>
  </w:num>
  <w:num w:numId="19" w16cid:durableId="1806851216">
    <w:abstractNumId w:val="13"/>
  </w:num>
  <w:num w:numId="20" w16cid:durableId="342709598">
    <w:abstractNumId w:val="32"/>
  </w:num>
  <w:num w:numId="21" w16cid:durableId="1494024232">
    <w:abstractNumId w:val="3"/>
  </w:num>
  <w:num w:numId="22" w16cid:durableId="442043970">
    <w:abstractNumId w:val="1"/>
  </w:num>
  <w:num w:numId="23" w16cid:durableId="1346244153">
    <w:abstractNumId w:val="23"/>
  </w:num>
  <w:num w:numId="24" w16cid:durableId="1463767825">
    <w:abstractNumId w:val="16"/>
  </w:num>
  <w:num w:numId="25" w16cid:durableId="197742973">
    <w:abstractNumId w:val="17"/>
  </w:num>
  <w:num w:numId="26" w16cid:durableId="1502699074">
    <w:abstractNumId w:val="31"/>
  </w:num>
  <w:num w:numId="27" w16cid:durableId="257252865">
    <w:abstractNumId w:val="14"/>
  </w:num>
  <w:num w:numId="28" w16cid:durableId="964895237">
    <w:abstractNumId w:val="0"/>
  </w:num>
  <w:num w:numId="29" w16cid:durableId="1031878591">
    <w:abstractNumId w:val="12"/>
  </w:num>
  <w:num w:numId="30" w16cid:durableId="15431840">
    <w:abstractNumId w:val="24"/>
  </w:num>
  <w:num w:numId="31" w16cid:durableId="2102140276">
    <w:abstractNumId w:val="19"/>
  </w:num>
  <w:num w:numId="32" w16cid:durableId="539630226">
    <w:abstractNumId w:val="43"/>
  </w:num>
  <w:num w:numId="33" w16cid:durableId="2052996847">
    <w:abstractNumId w:val="29"/>
  </w:num>
  <w:num w:numId="34" w16cid:durableId="907616765">
    <w:abstractNumId w:val="34"/>
  </w:num>
  <w:num w:numId="35" w16cid:durableId="984429011">
    <w:abstractNumId w:val="4"/>
  </w:num>
  <w:num w:numId="36" w16cid:durableId="1722165587">
    <w:abstractNumId w:val="33"/>
  </w:num>
  <w:num w:numId="37" w16cid:durableId="1016614689">
    <w:abstractNumId w:val="2"/>
  </w:num>
  <w:num w:numId="38" w16cid:durableId="970595783">
    <w:abstractNumId w:val="8"/>
  </w:num>
  <w:num w:numId="39" w16cid:durableId="214320592">
    <w:abstractNumId w:val="15"/>
  </w:num>
  <w:num w:numId="40" w16cid:durableId="1658801695">
    <w:abstractNumId w:val="39"/>
  </w:num>
  <w:num w:numId="41" w16cid:durableId="1229418267">
    <w:abstractNumId w:val="45"/>
  </w:num>
  <w:num w:numId="42" w16cid:durableId="2098671906">
    <w:abstractNumId w:val="37"/>
  </w:num>
  <w:num w:numId="43" w16cid:durableId="577832216">
    <w:abstractNumId w:val="41"/>
  </w:num>
  <w:num w:numId="44" w16cid:durableId="212543783">
    <w:abstractNumId w:val="30"/>
  </w:num>
  <w:num w:numId="45" w16cid:durableId="860820252">
    <w:abstractNumId w:val="22"/>
  </w:num>
  <w:num w:numId="46" w16cid:durableId="1394036326">
    <w:abstractNumId w:val="7"/>
  </w:num>
  <w:num w:numId="47" w16cid:durableId="1523322126">
    <w:abstractNumId w:val="18"/>
  </w:num>
  <w:num w:numId="48" w16cid:durableId="1379550394">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40"/>
  <w:drawingGridVerticalSpacing w:val="38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D3"/>
    <w:rsid w:val="00000088"/>
    <w:rsid w:val="0000036B"/>
    <w:rsid w:val="00000C4C"/>
    <w:rsid w:val="000016A0"/>
    <w:rsid w:val="0000527F"/>
    <w:rsid w:val="00005BAD"/>
    <w:rsid w:val="00006C88"/>
    <w:rsid w:val="00007582"/>
    <w:rsid w:val="00010D78"/>
    <w:rsid w:val="000170C0"/>
    <w:rsid w:val="00021262"/>
    <w:rsid w:val="000224D5"/>
    <w:rsid w:val="00022775"/>
    <w:rsid w:val="00022A9E"/>
    <w:rsid w:val="0002303F"/>
    <w:rsid w:val="000240B1"/>
    <w:rsid w:val="000252FD"/>
    <w:rsid w:val="00027806"/>
    <w:rsid w:val="000304F3"/>
    <w:rsid w:val="00033B37"/>
    <w:rsid w:val="000341B8"/>
    <w:rsid w:val="00035091"/>
    <w:rsid w:val="00036DD9"/>
    <w:rsid w:val="00037E26"/>
    <w:rsid w:val="00042EEC"/>
    <w:rsid w:val="00043A02"/>
    <w:rsid w:val="000448A2"/>
    <w:rsid w:val="00046A00"/>
    <w:rsid w:val="00047D8F"/>
    <w:rsid w:val="0005006C"/>
    <w:rsid w:val="0005115E"/>
    <w:rsid w:val="000572EB"/>
    <w:rsid w:val="00057D90"/>
    <w:rsid w:val="00060596"/>
    <w:rsid w:val="00062BAB"/>
    <w:rsid w:val="00062E9B"/>
    <w:rsid w:val="000630F7"/>
    <w:rsid w:val="00063238"/>
    <w:rsid w:val="000637DE"/>
    <w:rsid w:val="00064394"/>
    <w:rsid w:val="00066376"/>
    <w:rsid w:val="000700F9"/>
    <w:rsid w:val="000710DF"/>
    <w:rsid w:val="000716B6"/>
    <w:rsid w:val="00073FCC"/>
    <w:rsid w:val="00074E10"/>
    <w:rsid w:val="00077253"/>
    <w:rsid w:val="000805CF"/>
    <w:rsid w:val="00080B9C"/>
    <w:rsid w:val="0008215E"/>
    <w:rsid w:val="00082AB1"/>
    <w:rsid w:val="00084319"/>
    <w:rsid w:val="00084ED0"/>
    <w:rsid w:val="00084F88"/>
    <w:rsid w:val="000850D1"/>
    <w:rsid w:val="00085FDF"/>
    <w:rsid w:val="00087795"/>
    <w:rsid w:val="00090930"/>
    <w:rsid w:val="0009253A"/>
    <w:rsid w:val="000930E2"/>
    <w:rsid w:val="00095402"/>
    <w:rsid w:val="000955D5"/>
    <w:rsid w:val="000A04B9"/>
    <w:rsid w:val="000A0514"/>
    <w:rsid w:val="000A0DEF"/>
    <w:rsid w:val="000A2191"/>
    <w:rsid w:val="000A4931"/>
    <w:rsid w:val="000A4D3C"/>
    <w:rsid w:val="000A5950"/>
    <w:rsid w:val="000A6CE0"/>
    <w:rsid w:val="000A7FD3"/>
    <w:rsid w:val="000B05D2"/>
    <w:rsid w:val="000B0F37"/>
    <w:rsid w:val="000B1D4E"/>
    <w:rsid w:val="000B2161"/>
    <w:rsid w:val="000B2310"/>
    <w:rsid w:val="000B26CF"/>
    <w:rsid w:val="000B35A0"/>
    <w:rsid w:val="000B4754"/>
    <w:rsid w:val="000B4A3A"/>
    <w:rsid w:val="000B7C9E"/>
    <w:rsid w:val="000C70B5"/>
    <w:rsid w:val="000C7B58"/>
    <w:rsid w:val="000D09A9"/>
    <w:rsid w:val="000D155B"/>
    <w:rsid w:val="000D23DB"/>
    <w:rsid w:val="000D2ADC"/>
    <w:rsid w:val="000D5533"/>
    <w:rsid w:val="000D58D2"/>
    <w:rsid w:val="000D6B9E"/>
    <w:rsid w:val="000E0DAE"/>
    <w:rsid w:val="000F267B"/>
    <w:rsid w:val="000F5DB0"/>
    <w:rsid w:val="000F6C93"/>
    <w:rsid w:val="000F7148"/>
    <w:rsid w:val="000F7591"/>
    <w:rsid w:val="000F7702"/>
    <w:rsid w:val="00103818"/>
    <w:rsid w:val="001044EC"/>
    <w:rsid w:val="001052E4"/>
    <w:rsid w:val="00105576"/>
    <w:rsid w:val="00106393"/>
    <w:rsid w:val="001134AE"/>
    <w:rsid w:val="001161A5"/>
    <w:rsid w:val="00117C32"/>
    <w:rsid w:val="00117D62"/>
    <w:rsid w:val="00120574"/>
    <w:rsid w:val="00122163"/>
    <w:rsid w:val="00122929"/>
    <w:rsid w:val="00122A03"/>
    <w:rsid w:val="00123E81"/>
    <w:rsid w:val="001244A8"/>
    <w:rsid w:val="00126098"/>
    <w:rsid w:val="00126C0B"/>
    <w:rsid w:val="00131292"/>
    <w:rsid w:val="0013658A"/>
    <w:rsid w:val="00140F74"/>
    <w:rsid w:val="00141D83"/>
    <w:rsid w:val="00142C3D"/>
    <w:rsid w:val="001439C4"/>
    <w:rsid w:val="00143F40"/>
    <w:rsid w:val="001445CB"/>
    <w:rsid w:val="00150058"/>
    <w:rsid w:val="00151232"/>
    <w:rsid w:val="00151CBB"/>
    <w:rsid w:val="00152B44"/>
    <w:rsid w:val="0015380E"/>
    <w:rsid w:val="001538B4"/>
    <w:rsid w:val="001542E7"/>
    <w:rsid w:val="00155793"/>
    <w:rsid w:val="00156B26"/>
    <w:rsid w:val="001577D8"/>
    <w:rsid w:val="001607E1"/>
    <w:rsid w:val="00162792"/>
    <w:rsid w:val="00162C11"/>
    <w:rsid w:val="001639B5"/>
    <w:rsid w:val="00165608"/>
    <w:rsid w:val="00167DC4"/>
    <w:rsid w:val="00167DE4"/>
    <w:rsid w:val="00171229"/>
    <w:rsid w:val="00171D6E"/>
    <w:rsid w:val="00173AF2"/>
    <w:rsid w:val="00173C5D"/>
    <w:rsid w:val="00173CD0"/>
    <w:rsid w:val="00174CCB"/>
    <w:rsid w:val="00175D1C"/>
    <w:rsid w:val="001766AF"/>
    <w:rsid w:val="00177CF6"/>
    <w:rsid w:val="001826A4"/>
    <w:rsid w:val="00183440"/>
    <w:rsid w:val="00183659"/>
    <w:rsid w:val="00183FBF"/>
    <w:rsid w:val="00184D08"/>
    <w:rsid w:val="00185373"/>
    <w:rsid w:val="00187588"/>
    <w:rsid w:val="00187ADD"/>
    <w:rsid w:val="00192BC8"/>
    <w:rsid w:val="00196096"/>
    <w:rsid w:val="00196487"/>
    <w:rsid w:val="001973EA"/>
    <w:rsid w:val="0019783E"/>
    <w:rsid w:val="001A191B"/>
    <w:rsid w:val="001A2F75"/>
    <w:rsid w:val="001A3D39"/>
    <w:rsid w:val="001A43A5"/>
    <w:rsid w:val="001A4947"/>
    <w:rsid w:val="001A58D1"/>
    <w:rsid w:val="001A6C74"/>
    <w:rsid w:val="001A6D04"/>
    <w:rsid w:val="001B04A1"/>
    <w:rsid w:val="001B1B8A"/>
    <w:rsid w:val="001B2CEE"/>
    <w:rsid w:val="001B3664"/>
    <w:rsid w:val="001B3BA7"/>
    <w:rsid w:val="001B3BB8"/>
    <w:rsid w:val="001B6443"/>
    <w:rsid w:val="001C0590"/>
    <w:rsid w:val="001C0B5C"/>
    <w:rsid w:val="001C0FC0"/>
    <w:rsid w:val="001C1BD7"/>
    <w:rsid w:val="001C728C"/>
    <w:rsid w:val="001C7C54"/>
    <w:rsid w:val="001D0503"/>
    <w:rsid w:val="001D0BF1"/>
    <w:rsid w:val="001D7756"/>
    <w:rsid w:val="001E13F5"/>
    <w:rsid w:val="001E1A30"/>
    <w:rsid w:val="001E30B2"/>
    <w:rsid w:val="001E3B44"/>
    <w:rsid w:val="001E4288"/>
    <w:rsid w:val="001E6740"/>
    <w:rsid w:val="001F2DEB"/>
    <w:rsid w:val="001F3355"/>
    <w:rsid w:val="001F3AF5"/>
    <w:rsid w:val="001F3E83"/>
    <w:rsid w:val="001F4B79"/>
    <w:rsid w:val="001F51C1"/>
    <w:rsid w:val="00201C39"/>
    <w:rsid w:val="002024AD"/>
    <w:rsid w:val="00203270"/>
    <w:rsid w:val="00207454"/>
    <w:rsid w:val="002076FF"/>
    <w:rsid w:val="00207CDE"/>
    <w:rsid w:val="002135AB"/>
    <w:rsid w:val="00215432"/>
    <w:rsid w:val="00215E68"/>
    <w:rsid w:val="00216606"/>
    <w:rsid w:val="0021793E"/>
    <w:rsid w:val="00220BF9"/>
    <w:rsid w:val="002214A4"/>
    <w:rsid w:val="0022217C"/>
    <w:rsid w:val="0022239B"/>
    <w:rsid w:val="0022311D"/>
    <w:rsid w:val="0022314B"/>
    <w:rsid w:val="0022430A"/>
    <w:rsid w:val="00224535"/>
    <w:rsid w:val="00224BDE"/>
    <w:rsid w:val="0023135B"/>
    <w:rsid w:val="00232A82"/>
    <w:rsid w:val="00232EB0"/>
    <w:rsid w:val="002344C3"/>
    <w:rsid w:val="00234C3A"/>
    <w:rsid w:val="00235899"/>
    <w:rsid w:val="0023589B"/>
    <w:rsid w:val="002359A1"/>
    <w:rsid w:val="0023693C"/>
    <w:rsid w:val="00236D6F"/>
    <w:rsid w:val="00243BDE"/>
    <w:rsid w:val="002469BB"/>
    <w:rsid w:val="00255BB8"/>
    <w:rsid w:val="00255EA9"/>
    <w:rsid w:val="002567C7"/>
    <w:rsid w:val="00260682"/>
    <w:rsid w:val="0026246C"/>
    <w:rsid w:val="0026485F"/>
    <w:rsid w:val="0026725E"/>
    <w:rsid w:val="002674F7"/>
    <w:rsid w:val="0026772C"/>
    <w:rsid w:val="002727AD"/>
    <w:rsid w:val="00273F63"/>
    <w:rsid w:val="00274733"/>
    <w:rsid w:val="002752AB"/>
    <w:rsid w:val="002758D2"/>
    <w:rsid w:val="00275BCC"/>
    <w:rsid w:val="00276937"/>
    <w:rsid w:val="00277672"/>
    <w:rsid w:val="002777EC"/>
    <w:rsid w:val="002801CC"/>
    <w:rsid w:val="002816C1"/>
    <w:rsid w:val="00282472"/>
    <w:rsid w:val="00283E3E"/>
    <w:rsid w:val="00285FF6"/>
    <w:rsid w:val="00286D4A"/>
    <w:rsid w:val="00287F2F"/>
    <w:rsid w:val="00290347"/>
    <w:rsid w:val="0029111E"/>
    <w:rsid w:val="0029186A"/>
    <w:rsid w:val="002929A9"/>
    <w:rsid w:val="002943B8"/>
    <w:rsid w:val="002948F8"/>
    <w:rsid w:val="00297A2F"/>
    <w:rsid w:val="002A061C"/>
    <w:rsid w:val="002A42CB"/>
    <w:rsid w:val="002A4EF5"/>
    <w:rsid w:val="002A4F40"/>
    <w:rsid w:val="002A6946"/>
    <w:rsid w:val="002A76A8"/>
    <w:rsid w:val="002B09F8"/>
    <w:rsid w:val="002B2287"/>
    <w:rsid w:val="002B4C8D"/>
    <w:rsid w:val="002B4F06"/>
    <w:rsid w:val="002B6E67"/>
    <w:rsid w:val="002B7AD8"/>
    <w:rsid w:val="002C097F"/>
    <w:rsid w:val="002C3C51"/>
    <w:rsid w:val="002C402E"/>
    <w:rsid w:val="002C42DB"/>
    <w:rsid w:val="002C5203"/>
    <w:rsid w:val="002C7363"/>
    <w:rsid w:val="002C7C1E"/>
    <w:rsid w:val="002D0DCB"/>
    <w:rsid w:val="002D1027"/>
    <w:rsid w:val="002D2B76"/>
    <w:rsid w:val="002D46ED"/>
    <w:rsid w:val="002D4F79"/>
    <w:rsid w:val="002D554B"/>
    <w:rsid w:val="002E1818"/>
    <w:rsid w:val="002E369B"/>
    <w:rsid w:val="002E5B46"/>
    <w:rsid w:val="002E5C23"/>
    <w:rsid w:val="002E5C78"/>
    <w:rsid w:val="002E7862"/>
    <w:rsid w:val="002F21BD"/>
    <w:rsid w:val="002F28F8"/>
    <w:rsid w:val="002F3E3F"/>
    <w:rsid w:val="002F5B47"/>
    <w:rsid w:val="002F6013"/>
    <w:rsid w:val="002F6422"/>
    <w:rsid w:val="002F64EE"/>
    <w:rsid w:val="002F69E9"/>
    <w:rsid w:val="002F6E7A"/>
    <w:rsid w:val="002F6F3C"/>
    <w:rsid w:val="002F75E7"/>
    <w:rsid w:val="002F768D"/>
    <w:rsid w:val="002F7E8E"/>
    <w:rsid w:val="00303150"/>
    <w:rsid w:val="00303752"/>
    <w:rsid w:val="0030391B"/>
    <w:rsid w:val="00305EE7"/>
    <w:rsid w:val="00306367"/>
    <w:rsid w:val="00306DA7"/>
    <w:rsid w:val="00307CFE"/>
    <w:rsid w:val="003114D1"/>
    <w:rsid w:val="0031150E"/>
    <w:rsid w:val="00312C71"/>
    <w:rsid w:val="00314D04"/>
    <w:rsid w:val="00320207"/>
    <w:rsid w:val="00320587"/>
    <w:rsid w:val="00324C4D"/>
    <w:rsid w:val="00326084"/>
    <w:rsid w:val="0033018B"/>
    <w:rsid w:val="003302DE"/>
    <w:rsid w:val="003308A6"/>
    <w:rsid w:val="0033185C"/>
    <w:rsid w:val="00333E00"/>
    <w:rsid w:val="00334049"/>
    <w:rsid w:val="00334888"/>
    <w:rsid w:val="003358D5"/>
    <w:rsid w:val="00335B13"/>
    <w:rsid w:val="00335BFA"/>
    <w:rsid w:val="003369D9"/>
    <w:rsid w:val="00340ACA"/>
    <w:rsid w:val="00343679"/>
    <w:rsid w:val="003455E9"/>
    <w:rsid w:val="003456BB"/>
    <w:rsid w:val="0034634D"/>
    <w:rsid w:val="00352588"/>
    <w:rsid w:val="00352FD7"/>
    <w:rsid w:val="00354954"/>
    <w:rsid w:val="003561ED"/>
    <w:rsid w:val="00356D47"/>
    <w:rsid w:val="00357952"/>
    <w:rsid w:val="00360876"/>
    <w:rsid w:val="00362357"/>
    <w:rsid w:val="00363FEA"/>
    <w:rsid w:val="0036427F"/>
    <w:rsid w:val="00370568"/>
    <w:rsid w:val="003714D8"/>
    <w:rsid w:val="00373911"/>
    <w:rsid w:val="00380B84"/>
    <w:rsid w:val="00380BBA"/>
    <w:rsid w:val="00380E7D"/>
    <w:rsid w:val="0038246F"/>
    <w:rsid w:val="003830AC"/>
    <w:rsid w:val="00385009"/>
    <w:rsid w:val="00385F55"/>
    <w:rsid w:val="003873C0"/>
    <w:rsid w:val="00387867"/>
    <w:rsid w:val="00390EDB"/>
    <w:rsid w:val="003918D9"/>
    <w:rsid w:val="003919E1"/>
    <w:rsid w:val="003928EC"/>
    <w:rsid w:val="003941D1"/>
    <w:rsid w:val="003941D2"/>
    <w:rsid w:val="00394E30"/>
    <w:rsid w:val="00396218"/>
    <w:rsid w:val="00397602"/>
    <w:rsid w:val="003A22A8"/>
    <w:rsid w:val="003A3F47"/>
    <w:rsid w:val="003A4350"/>
    <w:rsid w:val="003A75E2"/>
    <w:rsid w:val="003B26AE"/>
    <w:rsid w:val="003B28D5"/>
    <w:rsid w:val="003B480F"/>
    <w:rsid w:val="003B4E0C"/>
    <w:rsid w:val="003B5D71"/>
    <w:rsid w:val="003B717F"/>
    <w:rsid w:val="003B736B"/>
    <w:rsid w:val="003C156D"/>
    <w:rsid w:val="003C5C1B"/>
    <w:rsid w:val="003C7365"/>
    <w:rsid w:val="003D0591"/>
    <w:rsid w:val="003D2A41"/>
    <w:rsid w:val="003D3B28"/>
    <w:rsid w:val="003D3B62"/>
    <w:rsid w:val="003D3E38"/>
    <w:rsid w:val="003E021B"/>
    <w:rsid w:val="003E0876"/>
    <w:rsid w:val="003E23C7"/>
    <w:rsid w:val="003E2C1A"/>
    <w:rsid w:val="003E2ED1"/>
    <w:rsid w:val="003E381C"/>
    <w:rsid w:val="003E53A8"/>
    <w:rsid w:val="003E5BF9"/>
    <w:rsid w:val="003E5DD4"/>
    <w:rsid w:val="003F104B"/>
    <w:rsid w:val="003F4028"/>
    <w:rsid w:val="003F4A96"/>
    <w:rsid w:val="003F6173"/>
    <w:rsid w:val="00400800"/>
    <w:rsid w:val="00402B9F"/>
    <w:rsid w:val="00402F22"/>
    <w:rsid w:val="0040327B"/>
    <w:rsid w:val="00403EFF"/>
    <w:rsid w:val="004045E5"/>
    <w:rsid w:val="00405CB7"/>
    <w:rsid w:val="00405F8B"/>
    <w:rsid w:val="00411432"/>
    <w:rsid w:val="00411BFC"/>
    <w:rsid w:val="00412021"/>
    <w:rsid w:val="00414D5F"/>
    <w:rsid w:val="00415975"/>
    <w:rsid w:val="004168D1"/>
    <w:rsid w:val="00416DEE"/>
    <w:rsid w:val="004171FE"/>
    <w:rsid w:val="00417F25"/>
    <w:rsid w:val="00420018"/>
    <w:rsid w:val="004210B1"/>
    <w:rsid w:val="004214B0"/>
    <w:rsid w:val="00422BB9"/>
    <w:rsid w:val="00423231"/>
    <w:rsid w:val="00423907"/>
    <w:rsid w:val="00425036"/>
    <w:rsid w:val="004254D6"/>
    <w:rsid w:val="00425EFB"/>
    <w:rsid w:val="004276C5"/>
    <w:rsid w:val="004302C6"/>
    <w:rsid w:val="0043061D"/>
    <w:rsid w:val="00434266"/>
    <w:rsid w:val="00434B4D"/>
    <w:rsid w:val="00435638"/>
    <w:rsid w:val="004356EB"/>
    <w:rsid w:val="0043612D"/>
    <w:rsid w:val="00436301"/>
    <w:rsid w:val="00436B4C"/>
    <w:rsid w:val="00437DE6"/>
    <w:rsid w:val="00440E68"/>
    <w:rsid w:val="00442BCA"/>
    <w:rsid w:val="00443184"/>
    <w:rsid w:val="0044374D"/>
    <w:rsid w:val="00447750"/>
    <w:rsid w:val="00451C1B"/>
    <w:rsid w:val="004530AA"/>
    <w:rsid w:val="004538DA"/>
    <w:rsid w:val="0045455A"/>
    <w:rsid w:val="004554EF"/>
    <w:rsid w:val="0045769D"/>
    <w:rsid w:val="00457768"/>
    <w:rsid w:val="0046159C"/>
    <w:rsid w:val="0046414B"/>
    <w:rsid w:val="00467CB9"/>
    <w:rsid w:val="0047067A"/>
    <w:rsid w:val="004706D8"/>
    <w:rsid w:val="00472381"/>
    <w:rsid w:val="00473DA8"/>
    <w:rsid w:val="00474129"/>
    <w:rsid w:val="00475AED"/>
    <w:rsid w:val="004804C8"/>
    <w:rsid w:val="004811F6"/>
    <w:rsid w:val="0048322E"/>
    <w:rsid w:val="00483800"/>
    <w:rsid w:val="00483C12"/>
    <w:rsid w:val="00484519"/>
    <w:rsid w:val="004867D1"/>
    <w:rsid w:val="00487957"/>
    <w:rsid w:val="00487D71"/>
    <w:rsid w:val="004949AA"/>
    <w:rsid w:val="004952AD"/>
    <w:rsid w:val="00496DAE"/>
    <w:rsid w:val="004A1023"/>
    <w:rsid w:val="004A1105"/>
    <w:rsid w:val="004A2CB6"/>
    <w:rsid w:val="004A6ECE"/>
    <w:rsid w:val="004A7ECF"/>
    <w:rsid w:val="004B0176"/>
    <w:rsid w:val="004B1AE8"/>
    <w:rsid w:val="004B20AD"/>
    <w:rsid w:val="004B72C8"/>
    <w:rsid w:val="004B7806"/>
    <w:rsid w:val="004B7A11"/>
    <w:rsid w:val="004C6CF0"/>
    <w:rsid w:val="004C7118"/>
    <w:rsid w:val="004C7462"/>
    <w:rsid w:val="004D2FAB"/>
    <w:rsid w:val="004D4B71"/>
    <w:rsid w:val="004D5598"/>
    <w:rsid w:val="004D7A54"/>
    <w:rsid w:val="004D7D71"/>
    <w:rsid w:val="004E0F8A"/>
    <w:rsid w:val="004E14C5"/>
    <w:rsid w:val="004E19F9"/>
    <w:rsid w:val="004E2245"/>
    <w:rsid w:val="004E3C20"/>
    <w:rsid w:val="004E53F3"/>
    <w:rsid w:val="004E628C"/>
    <w:rsid w:val="004E689B"/>
    <w:rsid w:val="004E6DB2"/>
    <w:rsid w:val="004F19ED"/>
    <w:rsid w:val="004F57D4"/>
    <w:rsid w:val="004F737F"/>
    <w:rsid w:val="00500DAA"/>
    <w:rsid w:val="0050200F"/>
    <w:rsid w:val="00502A87"/>
    <w:rsid w:val="00503502"/>
    <w:rsid w:val="005054E7"/>
    <w:rsid w:val="00505967"/>
    <w:rsid w:val="0051002F"/>
    <w:rsid w:val="00510ED9"/>
    <w:rsid w:val="00511A7C"/>
    <w:rsid w:val="0051298E"/>
    <w:rsid w:val="00512CDF"/>
    <w:rsid w:val="00513138"/>
    <w:rsid w:val="00513596"/>
    <w:rsid w:val="00514C73"/>
    <w:rsid w:val="00515730"/>
    <w:rsid w:val="00524BA8"/>
    <w:rsid w:val="00524C73"/>
    <w:rsid w:val="00525689"/>
    <w:rsid w:val="005256B5"/>
    <w:rsid w:val="00526E32"/>
    <w:rsid w:val="00531D2A"/>
    <w:rsid w:val="00533A2C"/>
    <w:rsid w:val="00534D31"/>
    <w:rsid w:val="00535515"/>
    <w:rsid w:val="005359A4"/>
    <w:rsid w:val="00535CC5"/>
    <w:rsid w:val="00535E23"/>
    <w:rsid w:val="005360B6"/>
    <w:rsid w:val="005373A5"/>
    <w:rsid w:val="00545D1B"/>
    <w:rsid w:val="00551762"/>
    <w:rsid w:val="00552ABB"/>
    <w:rsid w:val="00557255"/>
    <w:rsid w:val="005575E4"/>
    <w:rsid w:val="00560106"/>
    <w:rsid w:val="00561081"/>
    <w:rsid w:val="00561574"/>
    <w:rsid w:val="00562708"/>
    <w:rsid w:val="005655E5"/>
    <w:rsid w:val="00565EA7"/>
    <w:rsid w:val="0056683F"/>
    <w:rsid w:val="005714F3"/>
    <w:rsid w:val="005719D7"/>
    <w:rsid w:val="00571DEE"/>
    <w:rsid w:val="00573D12"/>
    <w:rsid w:val="005763F9"/>
    <w:rsid w:val="00577670"/>
    <w:rsid w:val="00580434"/>
    <w:rsid w:val="005806D0"/>
    <w:rsid w:val="00581B36"/>
    <w:rsid w:val="00582F8C"/>
    <w:rsid w:val="00586425"/>
    <w:rsid w:val="0058665D"/>
    <w:rsid w:val="00591823"/>
    <w:rsid w:val="0059302A"/>
    <w:rsid w:val="00593C64"/>
    <w:rsid w:val="0059499B"/>
    <w:rsid w:val="0059521B"/>
    <w:rsid w:val="00595484"/>
    <w:rsid w:val="005A14D2"/>
    <w:rsid w:val="005B0237"/>
    <w:rsid w:val="005B3502"/>
    <w:rsid w:val="005B3E46"/>
    <w:rsid w:val="005B4DE0"/>
    <w:rsid w:val="005B51AD"/>
    <w:rsid w:val="005B5966"/>
    <w:rsid w:val="005B6220"/>
    <w:rsid w:val="005B669E"/>
    <w:rsid w:val="005B66A2"/>
    <w:rsid w:val="005B7405"/>
    <w:rsid w:val="005B7DA9"/>
    <w:rsid w:val="005B7F76"/>
    <w:rsid w:val="005C0C43"/>
    <w:rsid w:val="005C2326"/>
    <w:rsid w:val="005C2F6F"/>
    <w:rsid w:val="005C7C92"/>
    <w:rsid w:val="005D06CF"/>
    <w:rsid w:val="005D0B12"/>
    <w:rsid w:val="005D73F6"/>
    <w:rsid w:val="005E0056"/>
    <w:rsid w:val="005E1766"/>
    <w:rsid w:val="005E259C"/>
    <w:rsid w:val="005E2764"/>
    <w:rsid w:val="005E287A"/>
    <w:rsid w:val="005E40A8"/>
    <w:rsid w:val="005E6410"/>
    <w:rsid w:val="005E6E0B"/>
    <w:rsid w:val="005F184A"/>
    <w:rsid w:val="005F2E35"/>
    <w:rsid w:val="005F2FF4"/>
    <w:rsid w:val="005F3FFA"/>
    <w:rsid w:val="005F43DD"/>
    <w:rsid w:val="005F4739"/>
    <w:rsid w:val="005F4D0D"/>
    <w:rsid w:val="005F73FD"/>
    <w:rsid w:val="00600D7D"/>
    <w:rsid w:val="006017C5"/>
    <w:rsid w:val="00604F2E"/>
    <w:rsid w:val="00606E77"/>
    <w:rsid w:val="00607FE9"/>
    <w:rsid w:val="00612A3F"/>
    <w:rsid w:val="00613341"/>
    <w:rsid w:val="00613C28"/>
    <w:rsid w:val="006148A4"/>
    <w:rsid w:val="00614E68"/>
    <w:rsid w:val="006160D5"/>
    <w:rsid w:val="0061720F"/>
    <w:rsid w:val="00621EF5"/>
    <w:rsid w:val="00621FC3"/>
    <w:rsid w:val="006267B9"/>
    <w:rsid w:val="00632ACD"/>
    <w:rsid w:val="00634CD1"/>
    <w:rsid w:val="00635CCA"/>
    <w:rsid w:val="00637CFE"/>
    <w:rsid w:val="006403FC"/>
    <w:rsid w:val="00641EC6"/>
    <w:rsid w:val="00645176"/>
    <w:rsid w:val="00645AB2"/>
    <w:rsid w:val="0064679F"/>
    <w:rsid w:val="00646B22"/>
    <w:rsid w:val="006503F5"/>
    <w:rsid w:val="00651247"/>
    <w:rsid w:val="00653C30"/>
    <w:rsid w:val="0065411F"/>
    <w:rsid w:val="00654F19"/>
    <w:rsid w:val="00655826"/>
    <w:rsid w:val="00655B3F"/>
    <w:rsid w:val="00656568"/>
    <w:rsid w:val="00656E77"/>
    <w:rsid w:val="006573D3"/>
    <w:rsid w:val="00657DD1"/>
    <w:rsid w:val="00663B4E"/>
    <w:rsid w:val="006642CA"/>
    <w:rsid w:val="00665479"/>
    <w:rsid w:val="006656F4"/>
    <w:rsid w:val="006670E9"/>
    <w:rsid w:val="0067045E"/>
    <w:rsid w:val="006704C0"/>
    <w:rsid w:val="0067058B"/>
    <w:rsid w:val="0067204E"/>
    <w:rsid w:val="006720A1"/>
    <w:rsid w:val="006723C7"/>
    <w:rsid w:val="00672717"/>
    <w:rsid w:val="00672DFC"/>
    <w:rsid w:val="00675001"/>
    <w:rsid w:val="00681E1E"/>
    <w:rsid w:val="0068635D"/>
    <w:rsid w:val="006874CA"/>
    <w:rsid w:val="006879C1"/>
    <w:rsid w:val="00687CBC"/>
    <w:rsid w:val="006905D7"/>
    <w:rsid w:val="006926AF"/>
    <w:rsid w:val="006929C4"/>
    <w:rsid w:val="006930DF"/>
    <w:rsid w:val="00693BF0"/>
    <w:rsid w:val="00695639"/>
    <w:rsid w:val="006A1074"/>
    <w:rsid w:val="006A25F6"/>
    <w:rsid w:val="006A3C6D"/>
    <w:rsid w:val="006A4326"/>
    <w:rsid w:val="006A545A"/>
    <w:rsid w:val="006A6DCE"/>
    <w:rsid w:val="006A74C8"/>
    <w:rsid w:val="006A77A9"/>
    <w:rsid w:val="006B1EEF"/>
    <w:rsid w:val="006B356F"/>
    <w:rsid w:val="006B548C"/>
    <w:rsid w:val="006B5C31"/>
    <w:rsid w:val="006B5D89"/>
    <w:rsid w:val="006B6EBD"/>
    <w:rsid w:val="006B762F"/>
    <w:rsid w:val="006B7BEA"/>
    <w:rsid w:val="006C6CFB"/>
    <w:rsid w:val="006D01B7"/>
    <w:rsid w:val="006D0CB9"/>
    <w:rsid w:val="006D4758"/>
    <w:rsid w:val="006D5241"/>
    <w:rsid w:val="006D5381"/>
    <w:rsid w:val="006D547D"/>
    <w:rsid w:val="006D54AC"/>
    <w:rsid w:val="006D7EF7"/>
    <w:rsid w:val="006E29E9"/>
    <w:rsid w:val="006E3060"/>
    <w:rsid w:val="006E59F0"/>
    <w:rsid w:val="006E6276"/>
    <w:rsid w:val="006F130B"/>
    <w:rsid w:val="006F412D"/>
    <w:rsid w:val="006F51F1"/>
    <w:rsid w:val="006F6613"/>
    <w:rsid w:val="006F75BC"/>
    <w:rsid w:val="007016FA"/>
    <w:rsid w:val="00703C9F"/>
    <w:rsid w:val="007101AF"/>
    <w:rsid w:val="00710A2C"/>
    <w:rsid w:val="00710E57"/>
    <w:rsid w:val="00713451"/>
    <w:rsid w:val="00713F1C"/>
    <w:rsid w:val="00714327"/>
    <w:rsid w:val="007143DC"/>
    <w:rsid w:val="007149A4"/>
    <w:rsid w:val="00716530"/>
    <w:rsid w:val="00721CA7"/>
    <w:rsid w:val="00722649"/>
    <w:rsid w:val="007239AA"/>
    <w:rsid w:val="00725512"/>
    <w:rsid w:val="00730EB7"/>
    <w:rsid w:val="00730EDA"/>
    <w:rsid w:val="00731512"/>
    <w:rsid w:val="007320D3"/>
    <w:rsid w:val="00732A6D"/>
    <w:rsid w:val="00733020"/>
    <w:rsid w:val="00733708"/>
    <w:rsid w:val="007342EA"/>
    <w:rsid w:val="0073510A"/>
    <w:rsid w:val="00735E71"/>
    <w:rsid w:val="007364B9"/>
    <w:rsid w:val="00736FE3"/>
    <w:rsid w:val="00741E48"/>
    <w:rsid w:val="00742F64"/>
    <w:rsid w:val="00745FF9"/>
    <w:rsid w:val="00747932"/>
    <w:rsid w:val="00747F99"/>
    <w:rsid w:val="00752A12"/>
    <w:rsid w:val="00752E4F"/>
    <w:rsid w:val="0075541A"/>
    <w:rsid w:val="00755577"/>
    <w:rsid w:val="00756D41"/>
    <w:rsid w:val="0076011B"/>
    <w:rsid w:val="0076082F"/>
    <w:rsid w:val="00762C42"/>
    <w:rsid w:val="00763416"/>
    <w:rsid w:val="00763AD9"/>
    <w:rsid w:val="00764D5D"/>
    <w:rsid w:val="0077129F"/>
    <w:rsid w:val="007752DB"/>
    <w:rsid w:val="00775D55"/>
    <w:rsid w:val="007761B3"/>
    <w:rsid w:val="0078053C"/>
    <w:rsid w:val="00780635"/>
    <w:rsid w:val="00780AA8"/>
    <w:rsid w:val="00781DB0"/>
    <w:rsid w:val="00781F8C"/>
    <w:rsid w:val="0078415A"/>
    <w:rsid w:val="007860A9"/>
    <w:rsid w:val="00786E6E"/>
    <w:rsid w:val="0078748D"/>
    <w:rsid w:val="00787B56"/>
    <w:rsid w:val="007910C5"/>
    <w:rsid w:val="0079305D"/>
    <w:rsid w:val="007942EA"/>
    <w:rsid w:val="00795D89"/>
    <w:rsid w:val="007978FA"/>
    <w:rsid w:val="007979D0"/>
    <w:rsid w:val="007A00C6"/>
    <w:rsid w:val="007A0686"/>
    <w:rsid w:val="007A09A6"/>
    <w:rsid w:val="007A23C7"/>
    <w:rsid w:val="007A2665"/>
    <w:rsid w:val="007A52E0"/>
    <w:rsid w:val="007A7CA0"/>
    <w:rsid w:val="007B0B54"/>
    <w:rsid w:val="007B204D"/>
    <w:rsid w:val="007B2894"/>
    <w:rsid w:val="007B2DBA"/>
    <w:rsid w:val="007B3345"/>
    <w:rsid w:val="007B3C05"/>
    <w:rsid w:val="007B4662"/>
    <w:rsid w:val="007B4FE1"/>
    <w:rsid w:val="007B7F45"/>
    <w:rsid w:val="007C10A6"/>
    <w:rsid w:val="007C1A98"/>
    <w:rsid w:val="007C3002"/>
    <w:rsid w:val="007C4688"/>
    <w:rsid w:val="007C6AC0"/>
    <w:rsid w:val="007C6F39"/>
    <w:rsid w:val="007C7BBF"/>
    <w:rsid w:val="007D1B39"/>
    <w:rsid w:val="007D62E4"/>
    <w:rsid w:val="007E3646"/>
    <w:rsid w:val="007E39F1"/>
    <w:rsid w:val="007E5226"/>
    <w:rsid w:val="007E5E0C"/>
    <w:rsid w:val="007E67E7"/>
    <w:rsid w:val="007E71E1"/>
    <w:rsid w:val="007F0D20"/>
    <w:rsid w:val="007F0ED4"/>
    <w:rsid w:val="007F1C30"/>
    <w:rsid w:val="007F2324"/>
    <w:rsid w:val="007F2400"/>
    <w:rsid w:val="007F4695"/>
    <w:rsid w:val="0080004A"/>
    <w:rsid w:val="0080023A"/>
    <w:rsid w:val="00803AC0"/>
    <w:rsid w:val="008043D6"/>
    <w:rsid w:val="0080583B"/>
    <w:rsid w:val="0080606C"/>
    <w:rsid w:val="0080664E"/>
    <w:rsid w:val="00810179"/>
    <w:rsid w:val="008110A4"/>
    <w:rsid w:val="00812209"/>
    <w:rsid w:val="008150E8"/>
    <w:rsid w:val="00815953"/>
    <w:rsid w:val="00816EBC"/>
    <w:rsid w:val="008171A7"/>
    <w:rsid w:val="00817DC8"/>
    <w:rsid w:val="0082272A"/>
    <w:rsid w:val="00823322"/>
    <w:rsid w:val="0082363D"/>
    <w:rsid w:val="008245DF"/>
    <w:rsid w:val="008254C5"/>
    <w:rsid w:val="008263ED"/>
    <w:rsid w:val="0082728F"/>
    <w:rsid w:val="0083174C"/>
    <w:rsid w:val="008348C8"/>
    <w:rsid w:val="00840841"/>
    <w:rsid w:val="008416C5"/>
    <w:rsid w:val="00843312"/>
    <w:rsid w:val="00843DEE"/>
    <w:rsid w:val="00845347"/>
    <w:rsid w:val="00845575"/>
    <w:rsid w:val="00845741"/>
    <w:rsid w:val="00846929"/>
    <w:rsid w:val="00850E74"/>
    <w:rsid w:val="0085303A"/>
    <w:rsid w:val="00853909"/>
    <w:rsid w:val="008541C0"/>
    <w:rsid w:val="00854740"/>
    <w:rsid w:val="0085523C"/>
    <w:rsid w:val="0085627C"/>
    <w:rsid w:val="0086058E"/>
    <w:rsid w:val="008616AF"/>
    <w:rsid w:val="00865736"/>
    <w:rsid w:val="00870DE3"/>
    <w:rsid w:val="00871368"/>
    <w:rsid w:val="00873E88"/>
    <w:rsid w:val="00874E88"/>
    <w:rsid w:val="00874EBE"/>
    <w:rsid w:val="00875132"/>
    <w:rsid w:val="00880D40"/>
    <w:rsid w:val="00881DA6"/>
    <w:rsid w:val="00883960"/>
    <w:rsid w:val="00883A62"/>
    <w:rsid w:val="00886A29"/>
    <w:rsid w:val="00886A7E"/>
    <w:rsid w:val="00887EA4"/>
    <w:rsid w:val="008905DB"/>
    <w:rsid w:val="00890C00"/>
    <w:rsid w:val="00890EBB"/>
    <w:rsid w:val="008916A3"/>
    <w:rsid w:val="0089444D"/>
    <w:rsid w:val="00894E07"/>
    <w:rsid w:val="00897E19"/>
    <w:rsid w:val="008A2BE0"/>
    <w:rsid w:val="008A2E47"/>
    <w:rsid w:val="008A5AD3"/>
    <w:rsid w:val="008A5C88"/>
    <w:rsid w:val="008A6FFE"/>
    <w:rsid w:val="008B0F00"/>
    <w:rsid w:val="008B202C"/>
    <w:rsid w:val="008B4344"/>
    <w:rsid w:val="008B570F"/>
    <w:rsid w:val="008B68A8"/>
    <w:rsid w:val="008B70B3"/>
    <w:rsid w:val="008C0AB7"/>
    <w:rsid w:val="008C11DE"/>
    <w:rsid w:val="008C1B9F"/>
    <w:rsid w:val="008C2019"/>
    <w:rsid w:val="008C3D1D"/>
    <w:rsid w:val="008C68B3"/>
    <w:rsid w:val="008C6A59"/>
    <w:rsid w:val="008D04C2"/>
    <w:rsid w:val="008D060B"/>
    <w:rsid w:val="008D14DE"/>
    <w:rsid w:val="008D1886"/>
    <w:rsid w:val="008D1EA2"/>
    <w:rsid w:val="008D27F0"/>
    <w:rsid w:val="008D35DC"/>
    <w:rsid w:val="008D501D"/>
    <w:rsid w:val="008D5AD6"/>
    <w:rsid w:val="008D61C6"/>
    <w:rsid w:val="008E08DD"/>
    <w:rsid w:val="008E1435"/>
    <w:rsid w:val="008E27DB"/>
    <w:rsid w:val="008E31A7"/>
    <w:rsid w:val="008E3351"/>
    <w:rsid w:val="008F4EB1"/>
    <w:rsid w:val="008F7B45"/>
    <w:rsid w:val="008F7EAD"/>
    <w:rsid w:val="009007F9"/>
    <w:rsid w:val="00900A51"/>
    <w:rsid w:val="00901899"/>
    <w:rsid w:val="009041A3"/>
    <w:rsid w:val="00911CC1"/>
    <w:rsid w:val="00911CCA"/>
    <w:rsid w:val="0091227F"/>
    <w:rsid w:val="00913FAB"/>
    <w:rsid w:val="0091480A"/>
    <w:rsid w:val="00915912"/>
    <w:rsid w:val="00920248"/>
    <w:rsid w:val="009223F4"/>
    <w:rsid w:val="00924EA6"/>
    <w:rsid w:val="00926C0E"/>
    <w:rsid w:val="009306CA"/>
    <w:rsid w:val="009309B5"/>
    <w:rsid w:val="00930A6B"/>
    <w:rsid w:val="00931335"/>
    <w:rsid w:val="00931BAC"/>
    <w:rsid w:val="009359A7"/>
    <w:rsid w:val="00936ED3"/>
    <w:rsid w:val="00937A23"/>
    <w:rsid w:val="00937F7A"/>
    <w:rsid w:val="00940D48"/>
    <w:rsid w:val="00941569"/>
    <w:rsid w:val="00943949"/>
    <w:rsid w:val="00943F99"/>
    <w:rsid w:val="0094477D"/>
    <w:rsid w:val="009457AB"/>
    <w:rsid w:val="00945B9F"/>
    <w:rsid w:val="00951DE9"/>
    <w:rsid w:val="00954BEC"/>
    <w:rsid w:val="00955CA4"/>
    <w:rsid w:val="00955DDA"/>
    <w:rsid w:val="0095632D"/>
    <w:rsid w:val="00963AB5"/>
    <w:rsid w:val="00965169"/>
    <w:rsid w:val="00965800"/>
    <w:rsid w:val="00966FCD"/>
    <w:rsid w:val="0097181D"/>
    <w:rsid w:val="00972D9F"/>
    <w:rsid w:val="009733DE"/>
    <w:rsid w:val="009757AF"/>
    <w:rsid w:val="0097616F"/>
    <w:rsid w:val="00976AD7"/>
    <w:rsid w:val="00981C9E"/>
    <w:rsid w:val="00982465"/>
    <w:rsid w:val="0098254B"/>
    <w:rsid w:val="009842FA"/>
    <w:rsid w:val="00984CB7"/>
    <w:rsid w:val="009861A1"/>
    <w:rsid w:val="009865AD"/>
    <w:rsid w:val="00990FEB"/>
    <w:rsid w:val="009917E4"/>
    <w:rsid w:val="009940BE"/>
    <w:rsid w:val="00994C12"/>
    <w:rsid w:val="00997CC9"/>
    <w:rsid w:val="009A0F80"/>
    <w:rsid w:val="009A108D"/>
    <w:rsid w:val="009A2181"/>
    <w:rsid w:val="009A2845"/>
    <w:rsid w:val="009A2A64"/>
    <w:rsid w:val="009A2D5F"/>
    <w:rsid w:val="009A4271"/>
    <w:rsid w:val="009A48F1"/>
    <w:rsid w:val="009A6D11"/>
    <w:rsid w:val="009A6F94"/>
    <w:rsid w:val="009A74F4"/>
    <w:rsid w:val="009A7E9A"/>
    <w:rsid w:val="009A7FCD"/>
    <w:rsid w:val="009B10A4"/>
    <w:rsid w:val="009B4C40"/>
    <w:rsid w:val="009B4D9C"/>
    <w:rsid w:val="009B64CF"/>
    <w:rsid w:val="009B7DF7"/>
    <w:rsid w:val="009C0694"/>
    <w:rsid w:val="009C0E3A"/>
    <w:rsid w:val="009C19CC"/>
    <w:rsid w:val="009C2B49"/>
    <w:rsid w:val="009C5685"/>
    <w:rsid w:val="009C69FC"/>
    <w:rsid w:val="009C7063"/>
    <w:rsid w:val="009C742C"/>
    <w:rsid w:val="009C7465"/>
    <w:rsid w:val="009D1B2D"/>
    <w:rsid w:val="009D2486"/>
    <w:rsid w:val="009D4FB9"/>
    <w:rsid w:val="009D5EEE"/>
    <w:rsid w:val="009D675E"/>
    <w:rsid w:val="009E0656"/>
    <w:rsid w:val="009E0B12"/>
    <w:rsid w:val="009E1239"/>
    <w:rsid w:val="009E3FFF"/>
    <w:rsid w:val="009E554B"/>
    <w:rsid w:val="009E5DA9"/>
    <w:rsid w:val="009E68C0"/>
    <w:rsid w:val="009F0CA8"/>
    <w:rsid w:val="009F1475"/>
    <w:rsid w:val="009F33AF"/>
    <w:rsid w:val="009F39FB"/>
    <w:rsid w:val="009F3F42"/>
    <w:rsid w:val="009F4962"/>
    <w:rsid w:val="009F535D"/>
    <w:rsid w:val="009F6A67"/>
    <w:rsid w:val="009F7C23"/>
    <w:rsid w:val="00A00603"/>
    <w:rsid w:val="00A0113D"/>
    <w:rsid w:val="00A01E16"/>
    <w:rsid w:val="00A01F8C"/>
    <w:rsid w:val="00A02000"/>
    <w:rsid w:val="00A02C31"/>
    <w:rsid w:val="00A03355"/>
    <w:rsid w:val="00A03D4D"/>
    <w:rsid w:val="00A06762"/>
    <w:rsid w:val="00A0682E"/>
    <w:rsid w:val="00A0773A"/>
    <w:rsid w:val="00A12A86"/>
    <w:rsid w:val="00A1596D"/>
    <w:rsid w:val="00A159B5"/>
    <w:rsid w:val="00A17C83"/>
    <w:rsid w:val="00A22109"/>
    <w:rsid w:val="00A24578"/>
    <w:rsid w:val="00A252F3"/>
    <w:rsid w:val="00A2546D"/>
    <w:rsid w:val="00A310AA"/>
    <w:rsid w:val="00A31774"/>
    <w:rsid w:val="00A31A88"/>
    <w:rsid w:val="00A34E97"/>
    <w:rsid w:val="00A365C4"/>
    <w:rsid w:val="00A36E46"/>
    <w:rsid w:val="00A37845"/>
    <w:rsid w:val="00A4257B"/>
    <w:rsid w:val="00A4559C"/>
    <w:rsid w:val="00A47351"/>
    <w:rsid w:val="00A50FF7"/>
    <w:rsid w:val="00A5449D"/>
    <w:rsid w:val="00A55F1F"/>
    <w:rsid w:val="00A57C80"/>
    <w:rsid w:val="00A57EEF"/>
    <w:rsid w:val="00A615C4"/>
    <w:rsid w:val="00A65259"/>
    <w:rsid w:val="00A71B79"/>
    <w:rsid w:val="00A74891"/>
    <w:rsid w:val="00A75998"/>
    <w:rsid w:val="00A76AF1"/>
    <w:rsid w:val="00A82A38"/>
    <w:rsid w:val="00A8344B"/>
    <w:rsid w:val="00A836C5"/>
    <w:rsid w:val="00A83D29"/>
    <w:rsid w:val="00A850F4"/>
    <w:rsid w:val="00A85C45"/>
    <w:rsid w:val="00A877AD"/>
    <w:rsid w:val="00A9208D"/>
    <w:rsid w:val="00A92788"/>
    <w:rsid w:val="00A92EA3"/>
    <w:rsid w:val="00A936E4"/>
    <w:rsid w:val="00A93705"/>
    <w:rsid w:val="00A937B7"/>
    <w:rsid w:val="00A944D7"/>
    <w:rsid w:val="00A95721"/>
    <w:rsid w:val="00A95B1B"/>
    <w:rsid w:val="00A96C53"/>
    <w:rsid w:val="00A96F85"/>
    <w:rsid w:val="00A9762C"/>
    <w:rsid w:val="00AA07F6"/>
    <w:rsid w:val="00AA0DDE"/>
    <w:rsid w:val="00AA1369"/>
    <w:rsid w:val="00AA4C18"/>
    <w:rsid w:val="00AA4FFB"/>
    <w:rsid w:val="00AA64E0"/>
    <w:rsid w:val="00AB053B"/>
    <w:rsid w:val="00AB158C"/>
    <w:rsid w:val="00AB1C87"/>
    <w:rsid w:val="00AB1FC5"/>
    <w:rsid w:val="00AB302F"/>
    <w:rsid w:val="00AB4FC7"/>
    <w:rsid w:val="00AB52F0"/>
    <w:rsid w:val="00AB5FEC"/>
    <w:rsid w:val="00AC007B"/>
    <w:rsid w:val="00AC0321"/>
    <w:rsid w:val="00AC03C3"/>
    <w:rsid w:val="00AC1491"/>
    <w:rsid w:val="00AC174A"/>
    <w:rsid w:val="00AC3D2D"/>
    <w:rsid w:val="00AC66D7"/>
    <w:rsid w:val="00AC6929"/>
    <w:rsid w:val="00AC6FF3"/>
    <w:rsid w:val="00AC7341"/>
    <w:rsid w:val="00AD362E"/>
    <w:rsid w:val="00AD3B11"/>
    <w:rsid w:val="00AD410B"/>
    <w:rsid w:val="00AD46A1"/>
    <w:rsid w:val="00AE04E2"/>
    <w:rsid w:val="00AE468A"/>
    <w:rsid w:val="00AF1C75"/>
    <w:rsid w:val="00AF40B2"/>
    <w:rsid w:val="00AF40D2"/>
    <w:rsid w:val="00AF5690"/>
    <w:rsid w:val="00B02F29"/>
    <w:rsid w:val="00B03DD0"/>
    <w:rsid w:val="00B0613D"/>
    <w:rsid w:val="00B06ADB"/>
    <w:rsid w:val="00B10CFD"/>
    <w:rsid w:val="00B10F7A"/>
    <w:rsid w:val="00B1285D"/>
    <w:rsid w:val="00B13E67"/>
    <w:rsid w:val="00B142BB"/>
    <w:rsid w:val="00B145ED"/>
    <w:rsid w:val="00B20544"/>
    <w:rsid w:val="00B20764"/>
    <w:rsid w:val="00B20843"/>
    <w:rsid w:val="00B22B03"/>
    <w:rsid w:val="00B22FD4"/>
    <w:rsid w:val="00B23766"/>
    <w:rsid w:val="00B23EF2"/>
    <w:rsid w:val="00B27057"/>
    <w:rsid w:val="00B3289C"/>
    <w:rsid w:val="00B32B3B"/>
    <w:rsid w:val="00B34EC9"/>
    <w:rsid w:val="00B3548F"/>
    <w:rsid w:val="00B37B1F"/>
    <w:rsid w:val="00B42988"/>
    <w:rsid w:val="00B43185"/>
    <w:rsid w:val="00B5069A"/>
    <w:rsid w:val="00B517FA"/>
    <w:rsid w:val="00B51FE5"/>
    <w:rsid w:val="00B522D1"/>
    <w:rsid w:val="00B55150"/>
    <w:rsid w:val="00B554D4"/>
    <w:rsid w:val="00B55CC4"/>
    <w:rsid w:val="00B55F33"/>
    <w:rsid w:val="00B57393"/>
    <w:rsid w:val="00B57897"/>
    <w:rsid w:val="00B57F02"/>
    <w:rsid w:val="00B60CEA"/>
    <w:rsid w:val="00B61A3C"/>
    <w:rsid w:val="00B62ECB"/>
    <w:rsid w:val="00B70286"/>
    <w:rsid w:val="00B7154E"/>
    <w:rsid w:val="00B72704"/>
    <w:rsid w:val="00B73B80"/>
    <w:rsid w:val="00B76824"/>
    <w:rsid w:val="00B84AF7"/>
    <w:rsid w:val="00B85140"/>
    <w:rsid w:val="00B8660A"/>
    <w:rsid w:val="00B90A68"/>
    <w:rsid w:val="00B914D6"/>
    <w:rsid w:val="00B91646"/>
    <w:rsid w:val="00B93F81"/>
    <w:rsid w:val="00B95C5B"/>
    <w:rsid w:val="00B96630"/>
    <w:rsid w:val="00B96773"/>
    <w:rsid w:val="00BA0A2E"/>
    <w:rsid w:val="00BA408A"/>
    <w:rsid w:val="00BA42C9"/>
    <w:rsid w:val="00BA5BAD"/>
    <w:rsid w:val="00BA62AC"/>
    <w:rsid w:val="00BA727D"/>
    <w:rsid w:val="00BA73C9"/>
    <w:rsid w:val="00BB0713"/>
    <w:rsid w:val="00BB1350"/>
    <w:rsid w:val="00BB1A60"/>
    <w:rsid w:val="00BB3035"/>
    <w:rsid w:val="00BB5B06"/>
    <w:rsid w:val="00BB5CDE"/>
    <w:rsid w:val="00BB6501"/>
    <w:rsid w:val="00BB6FC0"/>
    <w:rsid w:val="00BB7E5A"/>
    <w:rsid w:val="00BC25D5"/>
    <w:rsid w:val="00BC266F"/>
    <w:rsid w:val="00BC3B5E"/>
    <w:rsid w:val="00BC6242"/>
    <w:rsid w:val="00BC6948"/>
    <w:rsid w:val="00BD01E3"/>
    <w:rsid w:val="00BD0B44"/>
    <w:rsid w:val="00BD2AA7"/>
    <w:rsid w:val="00BD3B6E"/>
    <w:rsid w:val="00BD5C73"/>
    <w:rsid w:val="00BD7220"/>
    <w:rsid w:val="00BE0D33"/>
    <w:rsid w:val="00BE0E6B"/>
    <w:rsid w:val="00BE0F4A"/>
    <w:rsid w:val="00BE1280"/>
    <w:rsid w:val="00BE4B45"/>
    <w:rsid w:val="00BF02F9"/>
    <w:rsid w:val="00BF14A8"/>
    <w:rsid w:val="00BF2F7A"/>
    <w:rsid w:val="00BF53BA"/>
    <w:rsid w:val="00BF7288"/>
    <w:rsid w:val="00BF73E7"/>
    <w:rsid w:val="00C00340"/>
    <w:rsid w:val="00C00CFF"/>
    <w:rsid w:val="00C0136B"/>
    <w:rsid w:val="00C020A2"/>
    <w:rsid w:val="00C024AE"/>
    <w:rsid w:val="00C05501"/>
    <w:rsid w:val="00C056F4"/>
    <w:rsid w:val="00C05BD1"/>
    <w:rsid w:val="00C133B1"/>
    <w:rsid w:val="00C13912"/>
    <w:rsid w:val="00C15BAB"/>
    <w:rsid w:val="00C15D18"/>
    <w:rsid w:val="00C16956"/>
    <w:rsid w:val="00C17B52"/>
    <w:rsid w:val="00C24E20"/>
    <w:rsid w:val="00C31A18"/>
    <w:rsid w:val="00C35ADE"/>
    <w:rsid w:val="00C37392"/>
    <w:rsid w:val="00C3762D"/>
    <w:rsid w:val="00C37765"/>
    <w:rsid w:val="00C406BF"/>
    <w:rsid w:val="00C413A8"/>
    <w:rsid w:val="00C43AB1"/>
    <w:rsid w:val="00C4497C"/>
    <w:rsid w:val="00C44C9C"/>
    <w:rsid w:val="00C4682F"/>
    <w:rsid w:val="00C47A99"/>
    <w:rsid w:val="00C50305"/>
    <w:rsid w:val="00C505F6"/>
    <w:rsid w:val="00C520C8"/>
    <w:rsid w:val="00C52A2B"/>
    <w:rsid w:val="00C52F56"/>
    <w:rsid w:val="00C53742"/>
    <w:rsid w:val="00C53B9A"/>
    <w:rsid w:val="00C56959"/>
    <w:rsid w:val="00C56ACD"/>
    <w:rsid w:val="00C63C07"/>
    <w:rsid w:val="00C647B5"/>
    <w:rsid w:val="00C664F3"/>
    <w:rsid w:val="00C676EF"/>
    <w:rsid w:val="00C67D9D"/>
    <w:rsid w:val="00C71298"/>
    <w:rsid w:val="00C72A37"/>
    <w:rsid w:val="00C72F6A"/>
    <w:rsid w:val="00C7508C"/>
    <w:rsid w:val="00C758D6"/>
    <w:rsid w:val="00C759BB"/>
    <w:rsid w:val="00C75FB4"/>
    <w:rsid w:val="00C7601A"/>
    <w:rsid w:val="00C800EB"/>
    <w:rsid w:val="00C807A2"/>
    <w:rsid w:val="00C83C15"/>
    <w:rsid w:val="00C848C7"/>
    <w:rsid w:val="00C84C58"/>
    <w:rsid w:val="00C915AC"/>
    <w:rsid w:val="00C918EC"/>
    <w:rsid w:val="00C932B1"/>
    <w:rsid w:val="00CA050F"/>
    <w:rsid w:val="00CA08DA"/>
    <w:rsid w:val="00CA14B5"/>
    <w:rsid w:val="00CA1BB5"/>
    <w:rsid w:val="00CA304D"/>
    <w:rsid w:val="00CA5BE7"/>
    <w:rsid w:val="00CB1FB1"/>
    <w:rsid w:val="00CB2040"/>
    <w:rsid w:val="00CB3229"/>
    <w:rsid w:val="00CB3899"/>
    <w:rsid w:val="00CB579D"/>
    <w:rsid w:val="00CB5ABD"/>
    <w:rsid w:val="00CB73EE"/>
    <w:rsid w:val="00CB7667"/>
    <w:rsid w:val="00CC166C"/>
    <w:rsid w:val="00CC17C6"/>
    <w:rsid w:val="00CC2252"/>
    <w:rsid w:val="00CC2D9C"/>
    <w:rsid w:val="00CC305E"/>
    <w:rsid w:val="00CC35AF"/>
    <w:rsid w:val="00CC3765"/>
    <w:rsid w:val="00CC49E8"/>
    <w:rsid w:val="00CC63AE"/>
    <w:rsid w:val="00CC7330"/>
    <w:rsid w:val="00CD15C2"/>
    <w:rsid w:val="00CD1965"/>
    <w:rsid w:val="00CD1A2F"/>
    <w:rsid w:val="00CD25D4"/>
    <w:rsid w:val="00CD47FB"/>
    <w:rsid w:val="00CD5899"/>
    <w:rsid w:val="00CD6E40"/>
    <w:rsid w:val="00CE07A0"/>
    <w:rsid w:val="00CE15EF"/>
    <w:rsid w:val="00CE2B9C"/>
    <w:rsid w:val="00CE4893"/>
    <w:rsid w:val="00CE58E1"/>
    <w:rsid w:val="00CE6A1B"/>
    <w:rsid w:val="00CE7D20"/>
    <w:rsid w:val="00CF55C4"/>
    <w:rsid w:val="00CF56CF"/>
    <w:rsid w:val="00CF69A1"/>
    <w:rsid w:val="00CF6B4F"/>
    <w:rsid w:val="00D009A1"/>
    <w:rsid w:val="00D00C66"/>
    <w:rsid w:val="00D027A4"/>
    <w:rsid w:val="00D02CB3"/>
    <w:rsid w:val="00D06B50"/>
    <w:rsid w:val="00D07030"/>
    <w:rsid w:val="00D1369A"/>
    <w:rsid w:val="00D136B9"/>
    <w:rsid w:val="00D14ED7"/>
    <w:rsid w:val="00D169D4"/>
    <w:rsid w:val="00D20018"/>
    <w:rsid w:val="00D22A98"/>
    <w:rsid w:val="00D22D6E"/>
    <w:rsid w:val="00D2355B"/>
    <w:rsid w:val="00D2420F"/>
    <w:rsid w:val="00D243D4"/>
    <w:rsid w:val="00D253C4"/>
    <w:rsid w:val="00D302C1"/>
    <w:rsid w:val="00D310FD"/>
    <w:rsid w:val="00D31592"/>
    <w:rsid w:val="00D32758"/>
    <w:rsid w:val="00D32C7C"/>
    <w:rsid w:val="00D32F4E"/>
    <w:rsid w:val="00D35EAC"/>
    <w:rsid w:val="00D35F1F"/>
    <w:rsid w:val="00D40ED1"/>
    <w:rsid w:val="00D4102B"/>
    <w:rsid w:val="00D42B42"/>
    <w:rsid w:val="00D438C9"/>
    <w:rsid w:val="00D43BA8"/>
    <w:rsid w:val="00D46783"/>
    <w:rsid w:val="00D47F3C"/>
    <w:rsid w:val="00D50006"/>
    <w:rsid w:val="00D521C2"/>
    <w:rsid w:val="00D523F3"/>
    <w:rsid w:val="00D5259E"/>
    <w:rsid w:val="00D53BC8"/>
    <w:rsid w:val="00D54737"/>
    <w:rsid w:val="00D54B9E"/>
    <w:rsid w:val="00D54D49"/>
    <w:rsid w:val="00D55465"/>
    <w:rsid w:val="00D5703D"/>
    <w:rsid w:val="00D57CE3"/>
    <w:rsid w:val="00D6131D"/>
    <w:rsid w:val="00D625AC"/>
    <w:rsid w:val="00D6567F"/>
    <w:rsid w:val="00D66F2F"/>
    <w:rsid w:val="00D670DC"/>
    <w:rsid w:val="00D73B6E"/>
    <w:rsid w:val="00D744C7"/>
    <w:rsid w:val="00D7737D"/>
    <w:rsid w:val="00D809BA"/>
    <w:rsid w:val="00D814CB"/>
    <w:rsid w:val="00D83599"/>
    <w:rsid w:val="00D8363A"/>
    <w:rsid w:val="00D83CF2"/>
    <w:rsid w:val="00D90438"/>
    <w:rsid w:val="00D93CBF"/>
    <w:rsid w:val="00D94905"/>
    <w:rsid w:val="00D958FD"/>
    <w:rsid w:val="00DA0303"/>
    <w:rsid w:val="00DA2769"/>
    <w:rsid w:val="00DA5A24"/>
    <w:rsid w:val="00DA6182"/>
    <w:rsid w:val="00DA63F1"/>
    <w:rsid w:val="00DA678D"/>
    <w:rsid w:val="00DB05A5"/>
    <w:rsid w:val="00DB0603"/>
    <w:rsid w:val="00DB7AF9"/>
    <w:rsid w:val="00DC0DD0"/>
    <w:rsid w:val="00DC325D"/>
    <w:rsid w:val="00DC3304"/>
    <w:rsid w:val="00DC4E3D"/>
    <w:rsid w:val="00DC69C4"/>
    <w:rsid w:val="00DD12AC"/>
    <w:rsid w:val="00DD19FB"/>
    <w:rsid w:val="00DD2B5F"/>
    <w:rsid w:val="00DD2ECF"/>
    <w:rsid w:val="00DD3615"/>
    <w:rsid w:val="00DD3A43"/>
    <w:rsid w:val="00DD3AA8"/>
    <w:rsid w:val="00DD532C"/>
    <w:rsid w:val="00DE01BD"/>
    <w:rsid w:val="00DE10CB"/>
    <w:rsid w:val="00DE1C7F"/>
    <w:rsid w:val="00DE1FBD"/>
    <w:rsid w:val="00DE35B2"/>
    <w:rsid w:val="00DE5EE3"/>
    <w:rsid w:val="00DE724F"/>
    <w:rsid w:val="00DF2DB2"/>
    <w:rsid w:val="00DF5C66"/>
    <w:rsid w:val="00DF5EC3"/>
    <w:rsid w:val="00DF68F7"/>
    <w:rsid w:val="00DF7C4D"/>
    <w:rsid w:val="00E00E21"/>
    <w:rsid w:val="00E0141F"/>
    <w:rsid w:val="00E01CFA"/>
    <w:rsid w:val="00E050D8"/>
    <w:rsid w:val="00E07876"/>
    <w:rsid w:val="00E10B66"/>
    <w:rsid w:val="00E10C21"/>
    <w:rsid w:val="00E10EAE"/>
    <w:rsid w:val="00E11568"/>
    <w:rsid w:val="00E12CB4"/>
    <w:rsid w:val="00E12FE0"/>
    <w:rsid w:val="00E131B5"/>
    <w:rsid w:val="00E1467F"/>
    <w:rsid w:val="00E1521E"/>
    <w:rsid w:val="00E17103"/>
    <w:rsid w:val="00E23504"/>
    <w:rsid w:val="00E2469A"/>
    <w:rsid w:val="00E25B44"/>
    <w:rsid w:val="00E26DB1"/>
    <w:rsid w:val="00E2722D"/>
    <w:rsid w:val="00E32A8C"/>
    <w:rsid w:val="00E3315F"/>
    <w:rsid w:val="00E348DA"/>
    <w:rsid w:val="00E34CF7"/>
    <w:rsid w:val="00E353A9"/>
    <w:rsid w:val="00E35800"/>
    <w:rsid w:val="00E35967"/>
    <w:rsid w:val="00E35F3C"/>
    <w:rsid w:val="00E3665F"/>
    <w:rsid w:val="00E37DB4"/>
    <w:rsid w:val="00E41479"/>
    <w:rsid w:val="00E4157F"/>
    <w:rsid w:val="00E415B8"/>
    <w:rsid w:val="00E4276A"/>
    <w:rsid w:val="00E431E5"/>
    <w:rsid w:val="00E43852"/>
    <w:rsid w:val="00E44D66"/>
    <w:rsid w:val="00E4557E"/>
    <w:rsid w:val="00E467D5"/>
    <w:rsid w:val="00E53A9C"/>
    <w:rsid w:val="00E53C1A"/>
    <w:rsid w:val="00E53DAA"/>
    <w:rsid w:val="00E54B11"/>
    <w:rsid w:val="00E54EA0"/>
    <w:rsid w:val="00E55D77"/>
    <w:rsid w:val="00E57C99"/>
    <w:rsid w:val="00E620B9"/>
    <w:rsid w:val="00E63A08"/>
    <w:rsid w:val="00E63B05"/>
    <w:rsid w:val="00E6516F"/>
    <w:rsid w:val="00E6584F"/>
    <w:rsid w:val="00E65FDB"/>
    <w:rsid w:val="00E6633D"/>
    <w:rsid w:val="00E81944"/>
    <w:rsid w:val="00E849D2"/>
    <w:rsid w:val="00E86D63"/>
    <w:rsid w:val="00E873EC"/>
    <w:rsid w:val="00E87E5E"/>
    <w:rsid w:val="00E90D32"/>
    <w:rsid w:val="00E90D33"/>
    <w:rsid w:val="00E93330"/>
    <w:rsid w:val="00E9371E"/>
    <w:rsid w:val="00E948F7"/>
    <w:rsid w:val="00E9510A"/>
    <w:rsid w:val="00E961AC"/>
    <w:rsid w:val="00EA190E"/>
    <w:rsid w:val="00EA2648"/>
    <w:rsid w:val="00EA447A"/>
    <w:rsid w:val="00EA4D02"/>
    <w:rsid w:val="00EA6CF2"/>
    <w:rsid w:val="00EB0296"/>
    <w:rsid w:val="00EB1FED"/>
    <w:rsid w:val="00EB2A1C"/>
    <w:rsid w:val="00EB37C1"/>
    <w:rsid w:val="00EB4FFE"/>
    <w:rsid w:val="00EB5129"/>
    <w:rsid w:val="00EB54A5"/>
    <w:rsid w:val="00EB5CFC"/>
    <w:rsid w:val="00EB6074"/>
    <w:rsid w:val="00EB7F30"/>
    <w:rsid w:val="00EC0578"/>
    <w:rsid w:val="00EC1086"/>
    <w:rsid w:val="00EC31FA"/>
    <w:rsid w:val="00EC528C"/>
    <w:rsid w:val="00EC57D5"/>
    <w:rsid w:val="00EC678F"/>
    <w:rsid w:val="00EC6812"/>
    <w:rsid w:val="00EC796F"/>
    <w:rsid w:val="00ED08AE"/>
    <w:rsid w:val="00ED1E61"/>
    <w:rsid w:val="00ED4B63"/>
    <w:rsid w:val="00EE1491"/>
    <w:rsid w:val="00EE1752"/>
    <w:rsid w:val="00EE2F64"/>
    <w:rsid w:val="00EE3252"/>
    <w:rsid w:val="00EE39F8"/>
    <w:rsid w:val="00EE3C73"/>
    <w:rsid w:val="00EE3CC4"/>
    <w:rsid w:val="00EE5621"/>
    <w:rsid w:val="00EE5FE5"/>
    <w:rsid w:val="00EF116D"/>
    <w:rsid w:val="00EF1510"/>
    <w:rsid w:val="00EF2485"/>
    <w:rsid w:val="00EF3866"/>
    <w:rsid w:val="00EF4DD6"/>
    <w:rsid w:val="00EF5B6A"/>
    <w:rsid w:val="00F00908"/>
    <w:rsid w:val="00F00C25"/>
    <w:rsid w:val="00F07177"/>
    <w:rsid w:val="00F102A8"/>
    <w:rsid w:val="00F11082"/>
    <w:rsid w:val="00F1118D"/>
    <w:rsid w:val="00F121D2"/>
    <w:rsid w:val="00F1678B"/>
    <w:rsid w:val="00F17DBF"/>
    <w:rsid w:val="00F200F3"/>
    <w:rsid w:val="00F20BD0"/>
    <w:rsid w:val="00F2210A"/>
    <w:rsid w:val="00F22A3A"/>
    <w:rsid w:val="00F2348B"/>
    <w:rsid w:val="00F23719"/>
    <w:rsid w:val="00F24F61"/>
    <w:rsid w:val="00F25D9E"/>
    <w:rsid w:val="00F30916"/>
    <w:rsid w:val="00F3225E"/>
    <w:rsid w:val="00F34B15"/>
    <w:rsid w:val="00F35AF9"/>
    <w:rsid w:val="00F372F8"/>
    <w:rsid w:val="00F42DAB"/>
    <w:rsid w:val="00F438C3"/>
    <w:rsid w:val="00F464FF"/>
    <w:rsid w:val="00F514C8"/>
    <w:rsid w:val="00F51941"/>
    <w:rsid w:val="00F51A5C"/>
    <w:rsid w:val="00F51D83"/>
    <w:rsid w:val="00F524DE"/>
    <w:rsid w:val="00F52C5B"/>
    <w:rsid w:val="00F52FB7"/>
    <w:rsid w:val="00F5606A"/>
    <w:rsid w:val="00F6055D"/>
    <w:rsid w:val="00F6132A"/>
    <w:rsid w:val="00F63266"/>
    <w:rsid w:val="00F635DF"/>
    <w:rsid w:val="00F64CFF"/>
    <w:rsid w:val="00F660EE"/>
    <w:rsid w:val="00F668B2"/>
    <w:rsid w:val="00F66BC4"/>
    <w:rsid w:val="00F723E6"/>
    <w:rsid w:val="00F723FD"/>
    <w:rsid w:val="00F7285C"/>
    <w:rsid w:val="00F73B90"/>
    <w:rsid w:val="00F76008"/>
    <w:rsid w:val="00F775C2"/>
    <w:rsid w:val="00F7765E"/>
    <w:rsid w:val="00F91841"/>
    <w:rsid w:val="00F9329E"/>
    <w:rsid w:val="00F96723"/>
    <w:rsid w:val="00F96D4F"/>
    <w:rsid w:val="00FA2C2E"/>
    <w:rsid w:val="00FA2E3A"/>
    <w:rsid w:val="00FA2FBD"/>
    <w:rsid w:val="00FA31E1"/>
    <w:rsid w:val="00FA4D29"/>
    <w:rsid w:val="00FA4FCF"/>
    <w:rsid w:val="00FA5C47"/>
    <w:rsid w:val="00FA5D9F"/>
    <w:rsid w:val="00FA5DB2"/>
    <w:rsid w:val="00FA70AD"/>
    <w:rsid w:val="00FA781E"/>
    <w:rsid w:val="00FB1A9A"/>
    <w:rsid w:val="00FB7296"/>
    <w:rsid w:val="00FB7AF7"/>
    <w:rsid w:val="00FC340F"/>
    <w:rsid w:val="00FC4E81"/>
    <w:rsid w:val="00FC538F"/>
    <w:rsid w:val="00FC651F"/>
    <w:rsid w:val="00FC7118"/>
    <w:rsid w:val="00FC74B4"/>
    <w:rsid w:val="00FD22D7"/>
    <w:rsid w:val="00FD500A"/>
    <w:rsid w:val="00FD6E8A"/>
    <w:rsid w:val="00FE0F4A"/>
    <w:rsid w:val="00FE1CA8"/>
    <w:rsid w:val="00FE339B"/>
    <w:rsid w:val="00FE43A8"/>
    <w:rsid w:val="00FE532D"/>
    <w:rsid w:val="00FE532E"/>
    <w:rsid w:val="00FE556D"/>
    <w:rsid w:val="00FE626B"/>
    <w:rsid w:val="00FE62CB"/>
    <w:rsid w:val="00FE68F8"/>
    <w:rsid w:val="00FE6D5C"/>
    <w:rsid w:val="00FE74BD"/>
    <w:rsid w:val="00FF1A25"/>
    <w:rsid w:val="00FF1C37"/>
    <w:rsid w:val="00FF3497"/>
    <w:rsid w:val="00FF6293"/>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8B562C"/>
  <w15:docId w15:val="{C8B40735-95E9-4D75-9198-90EB59F3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iPriority="35"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44D66"/>
    <w:pPr>
      <w:widowControl w:val="0"/>
    </w:pPr>
    <w:rPr>
      <w:rFonts w:eastAsia="標楷體"/>
      <w:kern w:val="2"/>
      <w:sz w:val="28"/>
    </w:rPr>
  </w:style>
  <w:style w:type="paragraph" w:styleId="1">
    <w:name w:val="heading 1"/>
    <w:aliases w:val="楷 18"/>
    <w:basedOn w:val="a0"/>
    <w:next w:val="a0"/>
    <w:qFormat/>
    <w:rsid w:val="00FE6D5C"/>
    <w:pPr>
      <w:keepNext/>
      <w:numPr>
        <w:numId w:val="1"/>
      </w:numPr>
      <w:spacing w:before="240"/>
      <w:outlineLvl w:val="0"/>
    </w:pPr>
    <w:rPr>
      <w:b/>
      <w:color w:val="0000FF"/>
      <w:sz w:val="36"/>
    </w:rPr>
  </w:style>
  <w:style w:type="paragraph" w:styleId="2">
    <w:name w:val="heading 2"/>
    <w:aliases w:val="中黑 14"/>
    <w:basedOn w:val="a0"/>
    <w:next w:val="a1"/>
    <w:qFormat/>
    <w:rsid w:val="00FE6D5C"/>
    <w:pPr>
      <w:keepNext/>
      <w:jc w:val="both"/>
      <w:outlineLvl w:val="1"/>
    </w:pPr>
    <w:rPr>
      <w:b/>
      <w:color w:val="0000FF"/>
      <w:sz w:val="32"/>
    </w:rPr>
  </w:style>
  <w:style w:type="paragraph" w:styleId="30">
    <w:name w:val="heading 3"/>
    <w:aliases w:val="中黑 12"/>
    <w:basedOn w:val="a0"/>
    <w:next w:val="a1"/>
    <w:qFormat/>
    <w:rsid w:val="00FE6D5C"/>
    <w:pPr>
      <w:keepNext/>
      <w:spacing w:after="120" w:line="240" w:lineRule="atLeast"/>
      <w:outlineLvl w:val="2"/>
    </w:pPr>
    <w:rPr>
      <w:rFonts w:ascii="標楷體" w:hAnsi="Arial"/>
      <w:b/>
      <w:color w:val="000000"/>
      <w:sz w:val="26"/>
    </w:rPr>
  </w:style>
  <w:style w:type="paragraph" w:styleId="4">
    <w:name w:val="heading 4"/>
    <w:basedOn w:val="a0"/>
    <w:next w:val="a1"/>
    <w:qFormat/>
    <w:rsid w:val="00FE6D5C"/>
    <w:pPr>
      <w:keepNext/>
      <w:spacing w:after="120" w:line="240" w:lineRule="atLeast"/>
      <w:outlineLvl w:val="3"/>
    </w:pPr>
    <w:rPr>
      <w:rFonts w:ascii="標楷體" w:hAnsi="Arial"/>
      <w:sz w:val="26"/>
    </w:rPr>
  </w:style>
  <w:style w:type="paragraph" w:styleId="5">
    <w:name w:val="heading 5"/>
    <w:basedOn w:val="a0"/>
    <w:next w:val="a1"/>
    <w:qFormat/>
    <w:rsid w:val="00FE6D5C"/>
    <w:pPr>
      <w:keepNext/>
      <w:spacing w:line="240" w:lineRule="atLeast"/>
      <w:outlineLvl w:val="4"/>
    </w:pPr>
    <w:rPr>
      <w:rFonts w:ascii="標楷體" w:hAnsi="Arial"/>
      <w:sz w:val="26"/>
    </w:rPr>
  </w:style>
  <w:style w:type="paragraph" w:styleId="6">
    <w:name w:val="heading 6"/>
    <w:basedOn w:val="a0"/>
    <w:next w:val="a1"/>
    <w:qFormat/>
    <w:rsid w:val="00FE6D5C"/>
    <w:pPr>
      <w:keepNext/>
      <w:spacing w:line="240" w:lineRule="atLeast"/>
      <w:outlineLvl w:val="5"/>
    </w:pPr>
    <w:rPr>
      <w:rFonts w:ascii="Arial" w:hAnsi="Arial"/>
      <w:sz w:val="26"/>
    </w:rPr>
  </w:style>
  <w:style w:type="paragraph" w:styleId="7">
    <w:name w:val="heading 7"/>
    <w:basedOn w:val="a0"/>
    <w:next w:val="a1"/>
    <w:qFormat/>
    <w:rsid w:val="00FE6D5C"/>
    <w:pPr>
      <w:keepNext/>
      <w:outlineLvl w:val="6"/>
    </w:pPr>
    <w:rPr>
      <w:rFonts w:ascii="標楷體" w:hAnsi="Arial"/>
      <w:sz w:val="26"/>
    </w:rPr>
  </w:style>
  <w:style w:type="paragraph" w:styleId="8">
    <w:name w:val="heading 8"/>
    <w:basedOn w:val="a0"/>
    <w:next w:val="a1"/>
    <w:qFormat/>
    <w:rsid w:val="00FE6D5C"/>
    <w:pPr>
      <w:keepNext/>
      <w:spacing w:after="120" w:line="240" w:lineRule="atLeast"/>
      <w:outlineLvl w:val="7"/>
    </w:pPr>
    <w:rPr>
      <w:rFonts w:ascii="標楷體" w:hAnsi="Arial"/>
      <w:sz w:val="26"/>
    </w:rPr>
  </w:style>
  <w:style w:type="paragraph" w:styleId="9">
    <w:name w:val="heading 9"/>
    <w:basedOn w:val="a0"/>
    <w:next w:val="a1"/>
    <w:qFormat/>
    <w:rsid w:val="00FE6D5C"/>
    <w:pPr>
      <w:keepNext/>
      <w:spacing w:line="720" w:lineRule="auto"/>
      <w:outlineLvl w:val="8"/>
    </w:pPr>
    <w:rPr>
      <w:rFonts w:ascii="Arial" w:hAnsi="Arial"/>
      <w:sz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rsid w:val="00FE6D5C"/>
    <w:pPr>
      <w:ind w:left="480"/>
    </w:pPr>
    <w:rPr>
      <w:sz w:val="26"/>
    </w:rPr>
  </w:style>
  <w:style w:type="paragraph" w:styleId="a5">
    <w:name w:val="Date"/>
    <w:basedOn w:val="a0"/>
    <w:next w:val="a0"/>
    <w:rsid w:val="00FE6D5C"/>
    <w:pPr>
      <w:jc w:val="right"/>
    </w:pPr>
    <w:rPr>
      <w:b/>
      <w:color w:val="0000FF"/>
      <w:sz w:val="48"/>
    </w:rPr>
  </w:style>
  <w:style w:type="paragraph" w:styleId="a6">
    <w:name w:val="Body Text"/>
    <w:aliases w:val="0"/>
    <w:basedOn w:val="a0"/>
    <w:link w:val="a7"/>
    <w:rsid w:val="00FE6D5C"/>
    <w:pPr>
      <w:snapToGrid w:val="0"/>
      <w:spacing w:before="120" w:after="120" w:line="480" w:lineRule="exact"/>
      <w:jc w:val="both"/>
      <w:outlineLvl w:val="0"/>
    </w:pPr>
    <w:rPr>
      <w:rFonts w:ascii="新細明體" w:hAnsi="新細明體"/>
      <w:snapToGrid w:val="0"/>
      <w:kern w:val="0"/>
    </w:rPr>
  </w:style>
  <w:style w:type="paragraph" w:styleId="10">
    <w:name w:val="toc 1"/>
    <w:basedOn w:val="a0"/>
    <w:next w:val="a0"/>
    <w:autoRedefine/>
    <w:uiPriority w:val="39"/>
    <w:rsid w:val="007B4662"/>
    <w:pPr>
      <w:tabs>
        <w:tab w:val="right" w:leader="dot" w:pos="9629"/>
      </w:tabs>
      <w:spacing w:before="120" w:after="120"/>
    </w:pPr>
    <w:rPr>
      <w:b/>
      <w:bCs/>
      <w:caps/>
      <w:noProof/>
      <w:szCs w:val="28"/>
    </w:rPr>
  </w:style>
  <w:style w:type="paragraph" w:styleId="20">
    <w:name w:val="toc 2"/>
    <w:basedOn w:val="a0"/>
    <w:next w:val="a0"/>
    <w:autoRedefine/>
    <w:uiPriority w:val="39"/>
    <w:rsid w:val="007B4662"/>
    <w:pPr>
      <w:tabs>
        <w:tab w:val="right" w:leader="dot" w:pos="9061"/>
      </w:tabs>
      <w:ind w:left="280"/>
    </w:pPr>
    <w:rPr>
      <w:rFonts w:ascii="標楷體" w:hAnsi="標楷體"/>
      <w:smallCaps/>
      <w:noProof/>
      <w:szCs w:val="28"/>
    </w:rPr>
  </w:style>
  <w:style w:type="paragraph" w:styleId="a8">
    <w:name w:val="Salutation"/>
    <w:basedOn w:val="a0"/>
    <w:next w:val="a0"/>
    <w:rsid w:val="00FE6D5C"/>
  </w:style>
  <w:style w:type="paragraph" w:styleId="a9">
    <w:name w:val="header"/>
    <w:basedOn w:val="a0"/>
    <w:link w:val="aa"/>
    <w:uiPriority w:val="99"/>
    <w:rsid w:val="00FE6D5C"/>
    <w:pPr>
      <w:tabs>
        <w:tab w:val="center" w:pos="4153"/>
        <w:tab w:val="right" w:pos="8306"/>
      </w:tabs>
      <w:snapToGrid w:val="0"/>
    </w:pPr>
    <w:rPr>
      <w:sz w:val="20"/>
    </w:rPr>
  </w:style>
  <w:style w:type="character" w:styleId="ab">
    <w:name w:val="page number"/>
    <w:basedOn w:val="a2"/>
    <w:rsid w:val="00FE6D5C"/>
  </w:style>
  <w:style w:type="paragraph" w:styleId="ac">
    <w:name w:val="footer"/>
    <w:basedOn w:val="a0"/>
    <w:link w:val="ad"/>
    <w:uiPriority w:val="99"/>
    <w:rsid w:val="00FE6D5C"/>
    <w:pPr>
      <w:tabs>
        <w:tab w:val="center" w:pos="4153"/>
        <w:tab w:val="right" w:pos="8306"/>
      </w:tabs>
      <w:snapToGrid w:val="0"/>
    </w:pPr>
    <w:rPr>
      <w:sz w:val="20"/>
    </w:rPr>
  </w:style>
  <w:style w:type="paragraph" w:styleId="21">
    <w:name w:val="Body Text Indent 2"/>
    <w:basedOn w:val="a0"/>
    <w:rsid w:val="00FE6D5C"/>
    <w:pPr>
      <w:spacing w:line="400" w:lineRule="exact"/>
      <w:ind w:left="3764" w:hanging="1247"/>
      <w:jc w:val="both"/>
    </w:pPr>
    <w:rPr>
      <w:rFonts w:ascii="標楷體"/>
      <w:b/>
      <w:sz w:val="26"/>
    </w:rPr>
  </w:style>
  <w:style w:type="paragraph" w:customStyle="1" w:styleId="22">
    <w:name w:val="標題2文項"/>
    <w:basedOn w:val="a0"/>
    <w:rsid w:val="00FE6D5C"/>
    <w:pPr>
      <w:widowControl/>
      <w:snapToGrid w:val="0"/>
      <w:spacing w:line="360" w:lineRule="atLeast"/>
      <w:ind w:left="980" w:hanging="413"/>
    </w:pPr>
    <w:rPr>
      <w:noProof/>
      <w:kern w:val="0"/>
    </w:rPr>
  </w:style>
  <w:style w:type="paragraph" w:customStyle="1" w:styleId="23">
    <w:name w:val="標題2文"/>
    <w:rsid w:val="00FE6D5C"/>
    <w:pPr>
      <w:snapToGrid w:val="0"/>
      <w:spacing w:line="360" w:lineRule="atLeast"/>
      <w:ind w:firstLine="567"/>
    </w:pPr>
    <w:rPr>
      <w:rFonts w:eastAsia="標楷體"/>
      <w:noProof/>
      <w:sz w:val="28"/>
    </w:rPr>
  </w:style>
  <w:style w:type="paragraph" w:styleId="ae">
    <w:name w:val="Body Text Indent"/>
    <w:basedOn w:val="a0"/>
    <w:link w:val="af"/>
    <w:rsid w:val="00FE6D5C"/>
    <w:pPr>
      <w:spacing w:line="360" w:lineRule="exact"/>
      <w:ind w:leftChars="225" w:left="540" w:firstLineChars="225" w:firstLine="541"/>
    </w:pPr>
    <w:rPr>
      <w:rFonts w:ascii="標楷體" w:hAnsi="華康細圓體"/>
      <w:b/>
      <w:bCs/>
    </w:rPr>
  </w:style>
  <w:style w:type="paragraph" w:customStyle="1" w:styleId="1a">
    <w:name w:val="樣式1a"/>
    <w:basedOn w:val="a0"/>
    <w:rsid w:val="00FE6D5C"/>
    <w:pPr>
      <w:kinsoku w:val="0"/>
      <w:adjustRightInd w:val="0"/>
      <w:snapToGrid w:val="0"/>
      <w:spacing w:after="120" w:line="400" w:lineRule="exact"/>
      <w:ind w:left="567" w:firstLine="567"/>
      <w:jc w:val="both"/>
      <w:textAlignment w:val="baseline"/>
    </w:pPr>
    <w:rPr>
      <w:kern w:val="0"/>
    </w:rPr>
  </w:style>
  <w:style w:type="paragraph" w:customStyle="1" w:styleId="1a1">
    <w:name w:val="樣式1a之1."/>
    <w:basedOn w:val="a0"/>
    <w:rsid w:val="00FE6D5C"/>
    <w:pPr>
      <w:kinsoku w:val="0"/>
      <w:adjustRightInd w:val="0"/>
      <w:snapToGrid w:val="0"/>
      <w:spacing w:before="60" w:after="60" w:line="400" w:lineRule="exact"/>
      <w:ind w:left="851" w:hanging="227"/>
      <w:jc w:val="both"/>
      <w:textAlignment w:val="baseline"/>
    </w:pPr>
    <w:rPr>
      <w:kern w:val="0"/>
    </w:rPr>
  </w:style>
  <w:style w:type="paragraph" w:customStyle="1" w:styleId="af0">
    <w:name w:val="表名"/>
    <w:basedOn w:val="a0"/>
    <w:rsid w:val="00FE6D5C"/>
    <w:pPr>
      <w:autoSpaceDE w:val="0"/>
      <w:autoSpaceDN w:val="0"/>
      <w:adjustRightInd w:val="0"/>
      <w:spacing w:after="120" w:line="360" w:lineRule="exact"/>
      <w:jc w:val="center"/>
      <w:textAlignment w:val="baseline"/>
    </w:pPr>
    <w:rPr>
      <w:spacing w:val="20"/>
      <w:kern w:val="0"/>
    </w:rPr>
  </w:style>
  <w:style w:type="paragraph" w:styleId="24">
    <w:name w:val="Body Text 2"/>
    <w:basedOn w:val="a0"/>
    <w:rsid w:val="00FE6D5C"/>
    <w:pPr>
      <w:jc w:val="center"/>
    </w:pPr>
  </w:style>
  <w:style w:type="paragraph" w:styleId="31">
    <w:name w:val="toc 3"/>
    <w:basedOn w:val="a0"/>
    <w:next w:val="a0"/>
    <w:autoRedefine/>
    <w:semiHidden/>
    <w:rsid w:val="00FE6D5C"/>
    <w:pPr>
      <w:ind w:left="560"/>
    </w:pPr>
    <w:rPr>
      <w:i/>
      <w:iCs/>
      <w:sz w:val="20"/>
    </w:rPr>
  </w:style>
  <w:style w:type="paragraph" w:styleId="32">
    <w:name w:val="Body Text Indent 3"/>
    <w:basedOn w:val="a0"/>
    <w:rsid w:val="00FE6D5C"/>
    <w:pPr>
      <w:snapToGrid w:val="0"/>
      <w:ind w:leftChars="100" w:left="200" w:firstLineChars="213" w:firstLine="596"/>
    </w:pPr>
    <w:rPr>
      <w:rFonts w:ascii="標楷體" w:hAnsi="標楷體"/>
    </w:rPr>
  </w:style>
  <w:style w:type="paragraph" w:styleId="af1">
    <w:name w:val="List"/>
    <w:basedOn w:val="a0"/>
    <w:rsid w:val="00FE6D5C"/>
    <w:pPr>
      <w:adjustRightInd w:val="0"/>
      <w:spacing w:line="360" w:lineRule="atLeast"/>
      <w:ind w:left="480" w:hanging="480"/>
      <w:textAlignment w:val="baseline"/>
    </w:pPr>
    <w:rPr>
      <w:kern w:val="0"/>
    </w:rPr>
  </w:style>
  <w:style w:type="paragraph" w:customStyle="1" w:styleId="11">
    <w:name w:val="1"/>
    <w:basedOn w:val="a0"/>
    <w:rsid w:val="00FE6D5C"/>
    <w:pPr>
      <w:adjustRightInd w:val="0"/>
      <w:spacing w:before="240" w:line="360" w:lineRule="atLeast"/>
      <w:ind w:left="113"/>
      <w:textAlignment w:val="baseline"/>
    </w:pPr>
    <w:rPr>
      <w:rFonts w:eastAsia="細明體"/>
      <w:b/>
      <w:kern w:val="0"/>
    </w:rPr>
  </w:style>
  <w:style w:type="paragraph" w:customStyle="1" w:styleId="CONT-0">
    <w:name w:val="CONT-0"/>
    <w:rsid w:val="00FE6D5C"/>
    <w:pPr>
      <w:widowControl w:val="0"/>
      <w:adjustRightInd w:val="0"/>
      <w:spacing w:before="240" w:line="440" w:lineRule="atLeast"/>
      <w:ind w:firstLine="561"/>
      <w:jc w:val="both"/>
      <w:textAlignment w:val="baseline"/>
    </w:pPr>
    <w:rPr>
      <w:rFonts w:eastAsia="華康楷書體W5"/>
      <w:sz w:val="24"/>
    </w:rPr>
  </w:style>
  <w:style w:type="paragraph" w:customStyle="1" w:styleId="25">
    <w:name w:val="樣式2"/>
    <w:basedOn w:val="a0"/>
    <w:rsid w:val="00FE6D5C"/>
    <w:pPr>
      <w:adjustRightInd w:val="0"/>
      <w:ind w:left="624" w:hanging="624"/>
      <w:jc w:val="both"/>
      <w:textAlignment w:val="baseline"/>
    </w:pPr>
    <w:rPr>
      <w:rFonts w:eastAsia="全真楷書"/>
      <w:kern w:val="0"/>
    </w:rPr>
  </w:style>
  <w:style w:type="paragraph" w:styleId="40">
    <w:name w:val="toc 4"/>
    <w:basedOn w:val="a0"/>
    <w:next w:val="a0"/>
    <w:autoRedefine/>
    <w:semiHidden/>
    <w:rsid w:val="00FE6D5C"/>
    <w:pPr>
      <w:ind w:left="840"/>
    </w:pPr>
    <w:rPr>
      <w:sz w:val="18"/>
      <w:szCs w:val="18"/>
    </w:rPr>
  </w:style>
  <w:style w:type="paragraph" w:styleId="50">
    <w:name w:val="toc 5"/>
    <w:basedOn w:val="a0"/>
    <w:next w:val="a0"/>
    <w:autoRedefine/>
    <w:semiHidden/>
    <w:rsid w:val="00FE6D5C"/>
    <w:pPr>
      <w:ind w:left="1120"/>
    </w:pPr>
    <w:rPr>
      <w:sz w:val="18"/>
      <w:szCs w:val="18"/>
    </w:rPr>
  </w:style>
  <w:style w:type="paragraph" w:styleId="60">
    <w:name w:val="toc 6"/>
    <w:basedOn w:val="a0"/>
    <w:next w:val="a0"/>
    <w:autoRedefine/>
    <w:semiHidden/>
    <w:rsid w:val="00FE6D5C"/>
    <w:pPr>
      <w:ind w:left="1400"/>
    </w:pPr>
    <w:rPr>
      <w:sz w:val="18"/>
      <w:szCs w:val="18"/>
    </w:rPr>
  </w:style>
  <w:style w:type="paragraph" w:styleId="70">
    <w:name w:val="toc 7"/>
    <w:basedOn w:val="a0"/>
    <w:next w:val="a0"/>
    <w:autoRedefine/>
    <w:semiHidden/>
    <w:rsid w:val="00FE6D5C"/>
    <w:pPr>
      <w:ind w:left="1680"/>
    </w:pPr>
    <w:rPr>
      <w:sz w:val="18"/>
      <w:szCs w:val="18"/>
    </w:rPr>
  </w:style>
  <w:style w:type="paragraph" w:styleId="80">
    <w:name w:val="toc 8"/>
    <w:basedOn w:val="a0"/>
    <w:next w:val="a0"/>
    <w:autoRedefine/>
    <w:semiHidden/>
    <w:rsid w:val="00FE6D5C"/>
    <w:pPr>
      <w:ind w:left="1960"/>
    </w:pPr>
    <w:rPr>
      <w:sz w:val="18"/>
      <w:szCs w:val="18"/>
    </w:rPr>
  </w:style>
  <w:style w:type="paragraph" w:styleId="90">
    <w:name w:val="toc 9"/>
    <w:basedOn w:val="a0"/>
    <w:next w:val="a0"/>
    <w:autoRedefine/>
    <w:semiHidden/>
    <w:rsid w:val="00FE6D5C"/>
    <w:pPr>
      <w:ind w:left="2240"/>
    </w:pPr>
    <w:rPr>
      <w:sz w:val="18"/>
      <w:szCs w:val="18"/>
    </w:rPr>
  </w:style>
  <w:style w:type="paragraph" w:customStyle="1" w:styleId="110">
    <w:name w:val="1.1"/>
    <w:basedOn w:val="a0"/>
    <w:rsid w:val="00FE6D5C"/>
    <w:pPr>
      <w:tabs>
        <w:tab w:val="left" w:pos="840"/>
      </w:tabs>
      <w:snapToGrid w:val="0"/>
      <w:spacing w:line="500" w:lineRule="atLeast"/>
      <w:ind w:left="1456" w:hanging="560"/>
      <w:jc w:val="both"/>
    </w:pPr>
  </w:style>
  <w:style w:type="paragraph" w:customStyle="1" w:styleId="F">
    <w:name w:val="F抬頭"/>
    <w:basedOn w:val="a0"/>
    <w:rsid w:val="00FE6D5C"/>
    <w:pPr>
      <w:keepNext/>
      <w:widowControl/>
      <w:autoSpaceDE w:val="0"/>
      <w:autoSpaceDN w:val="0"/>
      <w:adjustRightInd w:val="0"/>
      <w:jc w:val="center"/>
      <w:textAlignment w:val="bottom"/>
    </w:pPr>
    <w:rPr>
      <w:rFonts w:eastAsia="華康中黑體"/>
      <w:kern w:val="0"/>
      <w:sz w:val="32"/>
    </w:rPr>
  </w:style>
  <w:style w:type="character" w:styleId="af2">
    <w:name w:val="annotation reference"/>
    <w:semiHidden/>
    <w:rsid w:val="00FE6D5C"/>
    <w:rPr>
      <w:sz w:val="18"/>
    </w:rPr>
  </w:style>
  <w:style w:type="paragraph" w:customStyle="1" w:styleId="af3">
    <w:name w:val="圖名"/>
    <w:basedOn w:val="a0"/>
    <w:rsid w:val="00FE6D5C"/>
    <w:pPr>
      <w:snapToGrid w:val="0"/>
      <w:jc w:val="center"/>
    </w:pPr>
    <w:rPr>
      <w:rFonts w:eastAsia="華康中黑體"/>
    </w:rPr>
  </w:style>
  <w:style w:type="paragraph" w:customStyle="1" w:styleId="AA0">
    <w:name w:val="樣式AA"/>
    <w:basedOn w:val="a0"/>
    <w:rsid w:val="00FE6D5C"/>
    <w:pPr>
      <w:tabs>
        <w:tab w:val="left" w:leader="dot" w:pos="8222"/>
      </w:tabs>
      <w:snapToGrid w:val="0"/>
      <w:spacing w:line="480" w:lineRule="auto"/>
      <w:jc w:val="center"/>
    </w:pPr>
    <w:rPr>
      <w:rFonts w:eastAsia="全真特明體"/>
      <w:spacing w:val="-20"/>
      <w:sz w:val="56"/>
    </w:rPr>
  </w:style>
  <w:style w:type="paragraph" w:customStyle="1" w:styleId="Af4">
    <w:name w:val="樣式A"/>
    <w:basedOn w:val="a0"/>
    <w:rsid w:val="00FE6D5C"/>
    <w:pPr>
      <w:snapToGrid w:val="0"/>
      <w:spacing w:line="400" w:lineRule="exact"/>
      <w:jc w:val="center"/>
    </w:pPr>
    <w:rPr>
      <w:b/>
      <w:sz w:val="36"/>
    </w:rPr>
  </w:style>
  <w:style w:type="paragraph" w:styleId="af5">
    <w:name w:val="Balloon Text"/>
    <w:basedOn w:val="a0"/>
    <w:semiHidden/>
    <w:rsid w:val="00FE6D5C"/>
    <w:rPr>
      <w:rFonts w:ascii="Arial" w:hAnsi="Arial"/>
      <w:sz w:val="18"/>
      <w:szCs w:val="18"/>
    </w:rPr>
  </w:style>
  <w:style w:type="paragraph" w:styleId="33">
    <w:name w:val="Body Text 3"/>
    <w:basedOn w:val="a0"/>
    <w:rsid w:val="00FE6D5C"/>
    <w:pPr>
      <w:tabs>
        <w:tab w:val="left" w:pos="6480"/>
      </w:tabs>
      <w:spacing w:line="260" w:lineRule="exact"/>
      <w:jc w:val="center"/>
    </w:pPr>
    <w:rPr>
      <w:rFonts w:ascii="標楷體" w:hAnsi="標楷體"/>
      <w:szCs w:val="24"/>
    </w:rPr>
  </w:style>
  <w:style w:type="paragraph" w:styleId="Web">
    <w:name w:val="Normal (Web)"/>
    <w:basedOn w:val="a0"/>
    <w:rsid w:val="00187ADD"/>
    <w:pPr>
      <w:widowControl/>
      <w:spacing w:before="100" w:beforeAutospacing="1" w:after="100" w:afterAutospacing="1"/>
    </w:pPr>
    <w:rPr>
      <w:rFonts w:ascii="新細明體" w:hAnsi="新細明體"/>
      <w:color w:val="666666"/>
      <w:kern w:val="0"/>
      <w:szCs w:val="24"/>
    </w:rPr>
  </w:style>
  <w:style w:type="paragraph" w:customStyle="1" w:styleId="12">
    <w:name w:val="表1"/>
    <w:basedOn w:val="a0"/>
    <w:autoRedefine/>
    <w:rsid w:val="00187ADD"/>
    <w:pPr>
      <w:autoSpaceDE w:val="0"/>
      <w:autoSpaceDN w:val="0"/>
      <w:adjustRightInd w:val="0"/>
      <w:snapToGrid w:val="0"/>
      <w:spacing w:line="200" w:lineRule="atLeast"/>
      <w:ind w:left="2" w:right="113" w:firstLine="2"/>
      <w:jc w:val="center"/>
      <w:textAlignment w:val="bottom"/>
      <w:outlineLvl w:val="0"/>
    </w:pPr>
    <w:rPr>
      <w:rFonts w:ascii="標楷體" w:hAnsi="Arial" w:cs="Arial"/>
      <w:b/>
      <w:bCs/>
      <w:sz w:val="32"/>
      <w:szCs w:val="32"/>
    </w:rPr>
  </w:style>
  <w:style w:type="paragraph" w:customStyle="1" w:styleId="af6">
    <w:name w:val="圖表名"/>
    <w:basedOn w:val="a0"/>
    <w:rsid w:val="00187ADD"/>
    <w:pPr>
      <w:snapToGrid w:val="0"/>
      <w:spacing w:beforeLines="100" w:afterLines="50"/>
      <w:jc w:val="center"/>
    </w:pPr>
    <w:rPr>
      <w:kern w:val="16"/>
      <w:szCs w:val="24"/>
    </w:rPr>
  </w:style>
  <w:style w:type="paragraph" w:customStyle="1" w:styleId="af7">
    <w:name w:val="章"/>
    <w:basedOn w:val="a0"/>
    <w:link w:val="af8"/>
    <w:rsid w:val="00E44D66"/>
    <w:pPr>
      <w:snapToGrid w:val="0"/>
      <w:spacing w:before="120" w:after="120" w:line="400" w:lineRule="exact"/>
      <w:ind w:left="567" w:hanging="567"/>
      <w:jc w:val="both"/>
    </w:pPr>
    <w:rPr>
      <w:b/>
      <w:sz w:val="32"/>
      <w:szCs w:val="28"/>
    </w:rPr>
  </w:style>
  <w:style w:type="paragraph" w:customStyle="1" w:styleId="af9">
    <w:name w:val="文"/>
    <w:basedOn w:val="a0"/>
    <w:link w:val="afa"/>
    <w:rsid w:val="00E44D66"/>
    <w:pPr>
      <w:snapToGrid w:val="0"/>
      <w:spacing w:after="120" w:line="400" w:lineRule="exact"/>
      <w:ind w:left="680" w:firstLineChars="200" w:firstLine="200"/>
      <w:jc w:val="both"/>
    </w:pPr>
    <w:rPr>
      <w:szCs w:val="28"/>
    </w:rPr>
  </w:style>
  <w:style w:type="paragraph" w:customStyle="1" w:styleId="afb">
    <w:name w:val="一"/>
    <w:basedOn w:val="a0"/>
    <w:link w:val="afc"/>
    <w:rsid w:val="00E44D66"/>
    <w:pPr>
      <w:kinsoku w:val="0"/>
      <w:adjustRightInd w:val="0"/>
      <w:snapToGrid w:val="0"/>
      <w:spacing w:line="300" w:lineRule="auto"/>
      <w:ind w:left="624" w:hanging="624"/>
      <w:jc w:val="both"/>
      <w:textAlignment w:val="baseline"/>
    </w:pPr>
    <w:rPr>
      <w:spacing w:val="10"/>
      <w:kern w:val="0"/>
    </w:rPr>
  </w:style>
  <w:style w:type="character" w:styleId="afd">
    <w:name w:val="Hyperlink"/>
    <w:uiPriority w:val="99"/>
    <w:rsid w:val="00320207"/>
    <w:rPr>
      <w:color w:val="0000FF"/>
      <w:u w:val="single"/>
    </w:rPr>
  </w:style>
  <w:style w:type="paragraph" w:customStyle="1" w:styleId="111">
    <w:name w:val="1.1標題"/>
    <w:basedOn w:val="a0"/>
    <w:rsid w:val="00F52C5B"/>
    <w:pPr>
      <w:adjustRightInd w:val="0"/>
      <w:spacing w:before="60" w:after="60" w:line="360" w:lineRule="atLeast"/>
      <w:ind w:left="1049" w:right="391" w:hanging="510"/>
      <w:jc w:val="both"/>
      <w:textAlignment w:val="baseline"/>
    </w:pPr>
    <w:rPr>
      <w:rFonts w:eastAsia="新細明體"/>
      <w:kern w:val="0"/>
      <w:sz w:val="24"/>
    </w:rPr>
  </w:style>
  <w:style w:type="paragraph" w:styleId="afe">
    <w:name w:val="table of figures"/>
    <w:basedOn w:val="a0"/>
    <w:next w:val="a0"/>
    <w:uiPriority w:val="99"/>
    <w:rsid w:val="00AB5FEC"/>
    <w:pPr>
      <w:ind w:left="480" w:hanging="480"/>
    </w:pPr>
    <w:rPr>
      <w:rFonts w:ascii="Calibri" w:hAnsi="Calibri"/>
      <w:smallCaps/>
      <w:sz w:val="24"/>
    </w:rPr>
  </w:style>
  <w:style w:type="paragraph" w:styleId="aff">
    <w:name w:val="caption"/>
    <w:basedOn w:val="a0"/>
    <w:next w:val="a0"/>
    <w:link w:val="aff0"/>
    <w:uiPriority w:val="35"/>
    <w:unhideWhenUsed/>
    <w:qFormat/>
    <w:rsid w:val="00815953"/>
    <w:rPr>
      <w:sz w:val="20"/>
    </w:rPr>
  </w:style>
  <w:style w:type="paragraph" w:customStyle="1" w:styleId="aff1">
    <w:name w:val="表目錄"/>
    <w:basedOn w:val="a0"/>
    <w:link w:val="aff2"/>
    <w:qFormat/>
    <w:rsid w:val="00524BA8"/>
    <w:pPr>
      <w:suppressAutoHyphens/>
      <w:snapToGrid w:val="0"/>
      <w:spacing w:line="360" w:lineRule="auto"/>
      <w:jc w:val="center"/>
      <w:textAlignment w:val="baseline"/>
    </w:pPr>
    <w:rPr>
      <w:rFonts w:ascii="標楷體" w:hAnsi="標楷體"/>
      <w:color w:val="000000" w:themeColor="text1"/>
      <w:kern w:val="1"/>
      <w:sz w:val="24"/>
      <w:szCs w:val="28"/>
    </w:rPr>
  </w:style>
  <w:style w:type="character" w:customStyle="1" w:styleId="af">
    <w:name w:val="本文縮排 字元"/>
    <w:link w:val="ae"/>
    <w:rsid w:val="00D83CF2"/>
    <w:rPr>
      <w:rFonts w:ascii="標楷體" w:eastAsia="標楷體" w:hAnsi="華康細圓體"/>
      <w:b/>
      <w:bCs/>
      <w:kern w:val="2"/>
      <w:sz w:val="28"/>
    </w:rPr>
  </w:style>
  <w:style w:type="paragraph" w:customStyle="1" w:styleId="13">
    <w:name w:val="(1)"/>
    <w:basedOn w:val="a0"/>
    <w:rsid w:val="00DA5A24"/>
    <w:pPr>
      <w:adjustRightInd w:val="0"/>
      <w:spacing w:before="60" w:after="60" w:line="360" w:lineRule="atLeast"/>
      <w:ind w:left="1020" w:right="414" w:hanging="300"/>
      <w:jc w:val="both"/>
      <w:textAlignment w:val="baseline"/>
    </w:pPr>
    <w:rPr>
      <w:rFonts w:eastAsia="新細明體"/>
      <w:kern w:val="0"/>
      <w:sz w:val="24"/>
    </w:rPr>
  </w:style>
  <w:style w:type="paragraph" w:styleId="aff3">
    <w:name w:val="annotation text"/>
    <w:basedOn w:val="a0"/>
    <w:link w:val="aff4"/>
    <w:rsid w:val="00B57897"/>
    <w:rPr>
      <w:rFonts w:eastAsia="新細明體"/>
      <w:snapToGrid w:val="0"/>
      <w:kern w:val="16"/>
      <w:sz w:val="24"/>
    </w:rPr>
  </w:style>
  <w:style w:type="character" w:customStyle="1" w:styleId="aff4">
    <w:name w:val="註解文字 字元"/>
    <w:link w:val="aff3"/>
    <w:rsid w:val="00B57897"/>
    <w:rPr>
      <w:snapToGrid w:val="0"/>
      <w:kern w:val="16"/>
      <w:sz w:val="24"/>
    </w:rPr>
  </w:style>
  <w:style w:type="character" w:customStyle="1" w:styleId="aff2">
    <w:name w:val="表目錄 字元"/>
    <w:link w:val="aff1"/>
    <w:rsid w:val="00524BA8"/>
    <w:rPr>
      <w:rFonts w:ascii="標楷體" w:eastAsia="標楷體" w:hAnsi="標楷體"/>
      <w:color w:val="000000" w:themeColor="text1"/>
      <w:kern w:val="1"/>
      <w:sz w:val="24"/>
      <w:szCs w:val="28"/>
    </w:rPr>
  </w:style>
  <w:style w:type="paragraph" w:styleId="aff5">
    <w:name w:val="No Spacing"/>
    <w:link w:val="aff6"/>
    <w:uiPriority w:val="1"/>
    <w:qFormat/>
    <w:rsid w:val="00B57897"/>
    <w:rPr>
      <w:rFonts w:ascii="Calibri" w:hAnsi="Calibri"/>
      <w:sz w:val="22"/>
      <w:szCs w:val="22"/>
    </w:rPr>
  </w:style>
  <w:style w:type="character" w:customStyle="1" w:styleId="aff6">
    <w:name w:val="無間距 字元"/>
    <w:link w:val="aff5"/>
    <w:uiPriority w:val="1"/>
    <w:rsid w:val="00B57897"/>
    <w:rPr>
      <w:rFonts w:ascii="Calibri" w:hAnsi="Calibri"/>
      <w:sz w:val="22"/>
      <w:szCs w:val="22"/>
      <w:lang w:bidi="ar-SA"/>
    </w:rPr>
  </w:style>
  <w:style w:type="character" w:customStyle="1" w:styleId="aa">
    <w:name w:val="頁首 字元"/>
    <w:link w:val="a9"/>
    <w:uiPriority w:val="99"/>
    <w:rsid w:val="00FF3497"/>
    <w:rPr>
      <w:rFonts w:eastAsia="標楷體"/>
      <w:kern w:val="2"/>
    </w:rPr>
  </w:style>
  <w:style w:type="character" w:customStyle="1" w:styleId="aff0">
    <w:name w:val="標號 字元"/>
    <w:link w:val="aff"/>
    <w:uiPriority w:val="35"/>
    <w:rsid w:val="00FF3497"/>
    <w:rPr>
      <w:rFonts w:eastAsia="標楷體"/>
      <w:kern w:val="2"/>
    </w:rPr>
  </w:style>
  <w:style w:type="paragraph" w:customStyle="1" w:styleId="aff7">
    <w:name w:val="四階細標"/>
    <w:basedOn w:val="a0"/>
    <w:link w:val="aff8"/>
    <w:qFormat/>
    <w:rsid w:val="004E689B"/>
    <w:pPr>
      <w:spacing w:line="480" w:lineRule="exact"/>
      <w:ind w:leftChars="200" w:left="760" w:hangingChars="100" w:hanging="280"/>
      <w:jc w:val="both"/>
    </w:pPr>
    <w:rPr>
      <w:rFonts w:ascii="標楷體" w:hAnsi="Arial"/>
      <w:color w:val="000000"/>
      <w:szCs w:val="24"/>
    </w:rPr>
  </w:style>
  <w:style w:type="character" w:customStyle="1" w:styleId="aff8">
    <w:name w:val="四階細標 字元"/>
    <w:link w:val="aff7"/>
    <w:rsid w:val="004E689B"/>
    <w:rPr>
      <w:rFonts w:ascii="標楷體" w:eastAsia="標楷體" w:hAnsi="Arial"/>
      <w:color w:val="000000"/>
      <w:kern w:val="2"/>
      <w:sz w:val="28"/>
      <w:szCs w:val="24"/>
    </w:rPr>
  </w:style>
  <w:style w:type="paragraph" w:customStyle="1" w:styleId="aff9">
    <w:name w:val="圖"/>
    <w:basedOn w:val="a0"/>
    <w:link w:val="affa"/>
    <w:autoRedefine/>
    <w:rsid w:val="00DC0DD0"/>
    <w:pPr>
      <w:autoSpaceDE w:val="0"/>
      <w:autoSpaceDN w:val="0"/>
      <w:snapToGrid w:val="0"/>
      <w:ind w:firstLineChars="50" w:firstLine="130"/>
      <w:jc w:val="center"/>
    </w:pPr>
    <w:rPr>
      <w:rFonts w:ascii="標楷體" w:hAnsi="標楷體"/>
      <w:noProof/>
      <w:spacing w:val="10"/>
      <w:sz w:val="24"/>
      <w:szCs w:val="24"/>
    </w:rPr>
  </w:style>
  <w:style w:type="character" w:customStyle="1" w:styleId="affb">
    <w:name w:val=".圖目錄 字元"/>
    <w:rsid w:val="00103818"/>
    <w:rPr>
      <w:rFonts w:eastAsia="標楷體"/>
      <w:color w:val="FF0000"/>
      <w:kern w:val="1"/>
      <w:sz w:val="28"/>
    </w:rPr>
  </w:style>
  <w:style w:type="character" w:customStyle="1" w:styleId="affa">
    <w:name w:val="圖 字元"/>
    <w:link w:val="aff9"/>
    <w:rsid w:val="00DC0DD0"/>
    <w:rPr>
      <w:rFonts w:ascii="標楷體" w:eastAsia="標楷體" w:hAnsi="標楷體" w:cs="Arial"/>
      <w:noProof/>
      <w:spacing w:val="10"/>
      <w:kern w:val="2"/>
      <w:sz w:val="24"/>
      <w:szCs w:val="24"/>
    </w:rPr>
  </w:style>
  <w:style w:type="paragraph" w:customStyle="1" w:styleId="112">
    <w:name w:val="1.1內文"/>
    <w:basedOn w:val="a0"/>
    <w:rsid w:val="00A24578"/>
    <w:pPr>
      <w:adjustRightInd w:val="0"/>
      <w:spacing w:before="60" w:after="60" w:line="360" w:lineRule="atLeast"/>
      <w:ind w:left="1080" w:right="412"/>
      <w:jc w:val="both"/>
      <w:textAlignment w:val="baseline"/>
    </w:pPr>
    <w:rPr>
      <w:rFonts w:eastAsia="新細明體"/>
      <w:kern w:val="0"/>
      <w:sz w:val="24"/>
    </w:rPr>
  </w:style>
  <w:style w:type="paragraph" w:customStyle="1" w:styleId="11-1">
    <w:name w:val="1.1-1"/>
    <w:basedOn w:val="a0"/>
    <w:rsid w:val="00A24578"/>
    <w:pPr>
      <w:keepNext/>
      <w:autoSpaceDE w:val="0"/>
      <w:autoSpaceDN w:val="0"/>
      <w:adjustRightInd w:val="0"/>
      <w:snapToGrid w:val="0"/>
      <w:spacing w:afterLines="50"/>
      <w:ind w:left="1066" w:hanging="448"/>
      <w:jc w:val="both"/>
      <w:textAlignment w:val="baseline"/>
    </w:pPr>
    <w:rPr>
      <w:snapToGrid w:val="0"/>
      <w:kern w:val="0"/>
      <w:sz w:val="24"/>
    </w:rPr>
  </w:style>
  <w:style w:type="paragraph" w:customStyle="1" w:styleId="180cm3pt">
    <w:name w:val="樣式 內容 + (符號) 標楷體 18 點 粗體 黑色 置中 左:  0 cm 套用前:  3 pt 套用後:  ..."/>
    <w:basedOn w:val="a0"/>
    <w:rsid w:val="00A24578"/>
    <w:pPr>
      <w:adjustRightInd w:val="0"/>
      <w:spacing w:before="60" w:after="60" w:line="360" w:lineRule="atLeast"/>
      <w:jc w:val="center"/>
      <w:textAlignment w:val="baseline"/>
    </w:pPr>
    <w:rPr>
      <w:rFonts w:ascii="標楷體" w:hAnsi="標楷體" w:cs="新細明體"/>
      <w:b/>
      <w:bCs/>
      <w:color w:val="000000"/>
      <w:spacing w:val="10"/>
      <w:kern w:val="0"/>
      <w:sz w:val="32"/>
    </w:rPr>
  </w:style>
  <w:style w:type="paragraph" w:customStyle="1" w:styleId="11415">
    <w:name w:val="樣式 1.標題 + 標楷體 14 點 黑色 行距:  1.5 倍行高"/>
    <w:basedOn w:val="a0"/>
    <w:rsid w:val="00A24578"/>
    <w:pPr>
      <w:adjustRightInd w:val="0"/>
      <w:spacing w:before="120" w:after="120" w:line="360" w:lineRule="auto"/>
      <w:ind w:firstLine="180"/>
      <w:textAlignment w:val="baseline"/>
    </w:pPr>
    <w:rPr>
      <w:rFonts w:ascii="標楷體" w:hAnsi="標楷體" w:cs="新細明體"/>
      <w:b/>
      <w:bCs/>
      <w:color w:val="000000"/>
      <w:kern w:val="0"/>
    </w:rPr>
  </w:style>
  <w:style w:type="paragraph" w:customStyle="1" w:styleId="11160cm15">
    <w:name w:val="樣式 1.1內文 + 標楷體 16 點 粗體 黑色 左:  0 cm 行距:  1.5 倍行高"/>
    <w:basedOn w:val="112"/>
    <w:rsid w:val="00A24578"/>
    <w:pPr>
      <w:spacing w:line="360" w:lineRule="auto"/>
      <w:ind w:left="0"/>
    </w:pPr>
    <w:rPr>
      <w:rFonts w:ascii="標楷體" w:eastAsia="標楷體" w:hAnsi="標楷體" w:cs="新細明體"/>
      <w:b/>
      <w:bCs/>
      <w:color w:val="000000"/>
      <w:sz w:val="28"/>
    </w:rPr>
  </w:style>
  <w:style w:type="paragraph" w:customStyle="1" w:styleId="1160cm">
    <w:name w:val="樣式 1.標題 + 標楷體 16 點 黑色 第一行:  0 cm"/>
    <w:basedOn w:val="a0"/>
    <w:rsid w:val="00A24578"/>
    <w:pPr>
      <w:adjustRightInd w:val="0"/>
      <w:spacing w:before="120" w:after="120" w:line="360" w:lineRule="atLeast"/>
      <w:ind w:leftChars="75" w:left="180"/>
      <w:textAlignment w:val="baseline"/>
    </w:pPr>
    <w:rPr>
      <w:rFonts w:ascii="標楷體" w:hAnsi="標楷體" w:cs="新細明體"/>
      <w:b/>
      <w:bCs/>
      <w:color w:val="000000"/>
      <w:kern w:val="0"/>
    </w:rPr>
  </w:style>
  <w:style w:type="character" w:customStyle="1" w:styleId="ad">
    <w:name w:val="頁尾 字元"/>
    <w:link w:val="ac"/>
    <w:uiPriority w:val="99"/>
    <w:rsid w:val="00A24578"/>
    <w:rPr>
      <w:rFonts w:eastAsia="標楷體"/>
      <w:kern w:val="2"/>
    </w:rPr>
  </w:style>
  <w:style w:type="numbering" w:customStyle="1" w:styleId="3">
    <w:name w:val="樣式3"/>
    <w:rsid w:val="00A24578"/>
    <w:pPr>
      <w:numPr>
        <w:numId w:val="4"/>
      </w:numPr>
    </w:pPr>
  </w:style>
  <w:style w:type="paragraph" w:customStyle="1" w:styleId="T2">
    <w:name w:val="T2"/>
    <w:basedOn w:val="a0"/>
    <w:rsid w:val="00E01CFA"/>
    <w:pPr>
      <w:adjustRightInd w:val="0"/>
      <w:spacing w:line="500" w:lineRule="exact"/>
      <w:ind w:left="1729" w:hanging="822"/>
      <w:jc w:val="both"/>
      <w:textDirection w:val="lrTbV"/>
      <w:textAlignment w:val="baseline"/>
    </w:pPr>
    <w:rPr>
      <w:rFonts w:ascii="標楷體"/>
      <w:snapToGrid w:val="0"/>
      <w:kern w:val="0"/>
    </w:rPr>
  </w:style>
  <w:style w:type="paragraph" w:styleId="affc">
    <w:name w:val="List Paragraph"/>
    <w:basedOn w:val="a0"/>
    <w:link w:val="affd"/>
    <w:uiPriority w:val="34"/>
    <w:qFormat/>
    <w:rsid w:val="005B51AD"/>
    <w:pPr>
      <w:ind w:leftChars="200" w:left="480"/>
    </w:pPr>
    <w:rPr>
      <w:rFonts w:eastAsia="新細明體"/>
      <w:sz w:val="20"/>
      <w:szCs w:val="24"/>
    </w:rPr>
  </w:style>
  <w:style w:type="character" w:styleId="affe">
    <w:name w:val="FollowedHyperlink"/>
    <w:rsid w:val="00A0113D"/>
    <w:rPr>
      <w:color w:val="800080"/>
      <w:u w:val="single"/>
    </w:rPr>
  </w:style>
  <w:style w:type="paragraph" w:customStyle="1" w:styleId="xl22">
    <w:name w:val="xl22"/>
    <w:basedOn w:val="a0"/>
    <w:rsid w:val="00234C3A"/>
    <w:pPr>
      <w:widowControl/>
      <w:spacing w:before="100" w:beforeAutospacing="1" w:after="100" w:afterAutospacing="1"/>
      <w:jc w:val="center"/>
    </w:pPr>
    <w:rPr>
      <w:rFonts w:ascii="新細明體" w:hAnsi="新細明體"/>
      <w:kern w:val="0"/>
      <w:sz w:val="24"/>
      <w:szCs w:val="24"/>
    </w:rPr>
  </w:style>
  <w:style w:type="character" w:customStyle="1" w:styleId="afff">
    <w:name w:val="未解析的提及項目"/>
    <w:uiPriority w:val="99"/>
    <w:semiHidden/>
    <w:unhideWhenUsed/>
    <w:rsid w:val="00BB6FC0"/>
    <w:rPr>
      <w:color w:val="605E5C"/>
      <w:shd w:val="clear" w:color="auto" w:fill="E1DFDD"/>
    </w:rPr>
  </w:style>
  <w:style w:type="paragraph" w:customStyle="1" w:styleId="14">
    <w:name w:val="本文縮排1"/>
    <w:basedOn w:val="a0"/>
    <w:rsid w:val="004B72C8"/>
    <w:pPr>
      <w:ind w:left="572" w:hanging="572"/>
    </w:pPr>
    <w:rPr>
      <w:rFonts w:eastAsia="全真楷書"/>
    </w:rPr>
  </w:style>
  <w:style w:type="paragraph" w:customStyle="1" w:styleId="a">
    <w:name w:val="(一)"/>
    <w:basedOn w:val="a0"/>
    <w:link w:val="afff0"/>
    <w:rsid w:val="00B8660A"/>
    <w:pPr>
      <w:numPr>
        <w:ilvl w:val="2"/>
        <w:numId w:val="11"/>
      </w:numPr>
    </w:pPr>
    <w:rPr>
      <w:rFonts w:ascii="Arial" w:hAnsi="Arial"/>
      <w:sz w:val="24"/>
      <w:szCs w:val="24"/>
    </w:rPr>
  </w:style>
  <w:style w:type="character" w:customStyle="1" w:styleId="afff0">
    <w:name w:val="(一) 字元"/>
    <w:link w:val="a"/>
    <w:rsid w:val="00B8660A"/>
    <w:rPr>
      <w:rFonts w:ascii="Arial" w:eastAsia="標楷體" w:hAnsi="Arial"/>
      <w:kern w:val="2"/>
      <w:sz w:val="24"/>
      <w:szCs w:val="24"/>
    </w:rPr>
  </w:style>
  <w:style w:type="character" w:customStyle="1" w:styleId="affd">
    <w:name w:val="清單段落 字元"/>
    <w:link w:val="affc"/>
    <w:uiPriority w:val="34"/>
    <w:rsid w:val="00F17DBF"/>
    <w:rPr>
      <w:kern w:val="2"/>
      <w:szCs w:val="24"/>
    </w:rPr>
  </w:style>
  <w:style w:type="numbering" w:customStyle="1" w:styleId="17">
    <w:name w:val="樣式17"/>
    <w:basedOn w:val="a4"/>
    <w:rsid w:val="00F17DBF"/>
    <w:pPr>
      <w:numPr>
        <w:numId w:val="14"/>
      </w:numPr>
    </w:pPr>
  </w:style>
  <w:style w:type="paragraph" w:customStyle="1" w:styleId="afff1">
    <w:name w:val="表格文字"/>
    <w:basedOn w:val="a0"/>
    <w:link w:val="afff2"/>
    <w:rsid w:val="00F17DBF"/>
    <w:pPr>
      <w:adjustRightInd w:val="0"/>
      <w:snapToGrid w:val="0"/>
      <w:jc w:val="center"/>
      <w:textAlignment w:val="baseline"/>
    </w:pPr>
    <w:rPr>
      <w:noProof/>
      <w:kern w:val="0"/>
      <w:sz w:val="24"/>
      <w:szCs w:val="24"/>
    </w:rPr>
  </w:style>
  <w:style w:type="character" w:customStyle="1" w:styleId="afff2">
    <w:name w:val="表格文字 字元"/>
    <w:link w:val="afff1"/>
    <w:rsid w:val="00F17DBF"/>
    <w:rPr>
      <w:rFonts w:eastAsia="標楷體"/>
      <w:noProof/>
      <w:sz w:val="24"/>
      <w:szCs w:val="24"/>
    </w:rPr>
  </w:style>
  <w:style w:type="paragraph" w:customStyle="1" w:styleId="Default">
    <w:name w:val="Default"/>
    <w:rsid w:val="00283E3E"/>
    <w:pPr>
      <w:widowControl w:val="0"/>
      <w:autoSpaceDE w:val="0"/>
      <w:autoSpaceDN w:val="0"/>
      <w:adjustRightInd w:val="0"/>
    </w:pPr>
    <w:rPr>
      <w:rFonts w:ascii="標楷體a...." w:eastAsia="標楷體a...." w:cs="標楷體a...."/>
      <w:color w:val="000000"/>
      <w:sz w:val="24"/>
      <w:szCs w:val="24"/>
    </w:rPr>
  </w:style>
  <w:style w:type="paragraph" w:customStyle="1" w:styleId="15">
    <w:name w:val="內文1"/>
    <w:basedOn w:val="a0"/>
    <w:link w:val="16"/>
    <w:qFormat/>
    <w:rsid w:val="002B4F06"/>
    <w:pPr>
      <w:autoSpaceDE w:val="0"/>
      <w:autoSpaceDN w:val="0"/>
      <w:adjustRightInd w:val="0"/>
      <w:snapToGrid w:val="0"/>
      <w:spacing w:line="300" w:lineRule="auto"/>
      <w:ind w:firstLineChars="200" w:firstLine="480"/>
    </w:pPr>
    <w:rPr>
      <w:sz w:val="24"/>
      <w:szCs w:val="24"/>
    </w:rPr>
  </w:style>
  <w:style w:type="paragraph" w:customStyle="1" w:styleId="26">
    <w:name w:val="內文2"/>
    <w:basedOn w:val="af9"/>
    <w:link w:val="27"/>
    <w:qFormat/>
    <w:rsid w:val="00285FF6"/>
    <w:pPr>
      <w:adjustRightInd w:val="0"/>
      <w:spacing w:after="0" w:line="300" w:lineRule="auto"/>
      <w:ind w:leftChars="200" w:left="560" w:firstLine="480"/>
    </w:pPr>
    <w:rPr>
      <w:color w:val="000000"/>
      <w:sz w:val="24"/>
      <w:szCs w:val="24"/>
    </w:rPr>
  </w:style>
  <w:style w:type="character" w:customStyle="1" w:styleId="16">
    <w:name w:val="內文1 字元"/>
    <w:basedOn w:val="a2"/>
    <w:link w:val="15"/>
    <w:rsid w:val="002B4F06"/>
    <w:rPr>
      <w:rFonts w:eastAsia="標楷體"/>
      <w:kern w:val="2"/>
      <w:sz w:val="24"/>
      <w:szCs w:val="24"/>
    </w:rPr>
  </w:style>
  <w:style w:type="paragraph" w:customStyle="1" w:styleId="afff3">
    <w:name w:val="章節"/>
    <w:basedOn w:val="af7"/>
    <w:link w:val="afff4"/>
    <w:qFormat/>
    <w:rsid w:val="00285FF6"/>
    <w:pPr>
      <w:snapToGrid/>
      <w:spacing w:before="0" w:after="0" w:line="360" w:lineRule="auto"/>
      <w:ind w:left="0" w:firstLine="0"/>
      <w:jc w:val="center"/>
      <w:outlineLvl w:val="0"/>
    </w:pPr>
    <w:rPr>
      <w:rFonts w:ascii="標楷體" w:hAnsi="標楷體"/>
      <w:color w:val="000000"/>
      <w:sz w:val="40"/>
      <w:szCs w:val="36"/>
    </w:rPr>
  </w:style>
  <w:style w:type="character" w:customStyle="1" w:styleId="afa">
    <w:name w:val="文 字元"/>
    <w:basedOn w:val="a2"/>
    <w:link w:val="af9"/>
    <w:rsid w:val="00285FF6"/>
    <w:rPr>
      <w:rFonts w:eastAsia="標楷體"/>
      <w:kern w:val="2"/>
      <w:sz w:val="28"/>
      <w:szCs w:val="28"/>
    </w:rPr>
  </w:style>
  <w:style w:type="character" w:customStyle="1" w:styleId="27">
    <w:name w:val="內文2 字元"/>
    <w:basedOn w:val="afa"/>
    <w:link w:val="26"/>
    <w:rsid w:val="00285FF6"/>
    <w:rPr>
      <w:rFonts w:eastAsia="標楷體"/>
      <w:color w:val="000000"/>
      <w:kern w:val="2"/>
      <w:sz w:val="24"/>
      <w:szCs w:val="24"/>
    </w:rPr>
  </w:style>
  <w:style w:type="paragraph" w:customStyle="1" w:styleId="afff5">
    <w:name w:val="小節"/>
    <w:basedOn w:val="afb"/>
    <w:link w:val="afff6"/>
    <w:qFormat/>
    <w:rsid w:val="00890EBB"/>
    <w:pPr>
      <w:kinsoku/>
      <w:spacing w:beforeLines="100" w:line="360" w:lineRule="auto"/>
      <w:ind w:left="561" w:hangingChars="200" w:hanging="561"/>
      <w:textAlignment w:val="auto"/>
      <w:outlineLvl w:val="1"/>
    </w:pPr>
    <w:rPr>
      <w:b/>
      <w:spacing w:val="0"/>
      <w:kern w:val="2"/>
      <w:szCs w:val="28"/>
    </w:rPr>
  </w:style>
  <w:style w:type="character" w:customStyle="1" w:styleId="af8">
    <w:name w:val="章 字元"/>
    <w:basedOn w:val="a2"/>
    <w:link w:val="af7"/>
    <w:rsid w:val="00285FF6"/>
    <w:rPr>
      <w:rFonts w:eastAsia="標楷體"/>
      <w:b/>
      <w:kern w:val="2"/>
      <w:sz w:val="32"/>
      <w:szCs w:val="28"/>
    </w:rPr>
  </w:style>
  <w:style w:type="character" w:customStyle="1" w:styleId="afff4">
    <w:name w:val="章節 字元"/>
    <w:basedOn w:val="af8"/>
    <w:link w:val="afff3"/>
    <w:rsid w:val="00285FF6"/>
    <w:rPr>
      <w:rFonts w:ascii="標楷體" w:eastAsia="標楷體" w:hAnsi="標楷體"/>
      <w:b/>
      <w:color w:val="000000"/>
      <w:kern w:val="2"/>
      <w:sz w:val="40"/>
      <w:szCs w:val="36"/>
    </w:rPr>
  </w:style>
  <w:style w:type="paragraph" w:customStyle="1" w:styleId="34">
    <w:name w:val="內文3"/>
    <w:basedOn w:val="26"/>
    <w:link w:val="35"/>
    <w:qFormat/>
    <w:rsid w:val="008C11DE"/>
    <w:pPr>
      <w:ind w:leftChars="400" w:left="1120"/>
    </w:pPr>
  </w:style>
  <w:style w:type="character" w:customStyle="1" w:styleId="afc">
    <w:name w:val="一 字元"/>
    <w:basedOn w:val="a2"/>
    <w:link w:val="afb"/>
    <w:rsid w:val="00285FF6"/>
    <w:rPr>
      <w:rFonts w:eastAsia="標楷體"/>
      <w:spacing w:val="10"/>
      <w:sz w:val="28"/>
    </w:rPr>
  </w:style>
  <w:style w:type="character" w:customStyle="1" w:styleId="afff6">
    <w:name w:val="小節 字元"/>
    <w:basedOn w:val="afc"/>
    <w:link w:val="afff5"/>
    <w:rsid w:val="00890EBB"/>
    <w:rPr>
      <w:rFonts w:eastAsia="標楷體"/>
      <w:b/>
      <w:spacing w:val="10"/>
      <w:kern w:val="2"/>
      <w:sz w:val="28"/>
      <w:szCs w:val="28"/>
    </w:rPr>
  </w:style>
  <w:style w:type="character" w:customStyle="1" w:styleId="35">
    <w:name w:val="內文3 字元"/>
    <w:basedOn w:val="27"/>
    <w:link w:val="34"/>
    <w:rsid w:val="008C11DE"/>
    <w:rPr>
      <w:rFonts w:eastAsia="標楷體"/>
      <w:color w:val="000000"/>
      <w:kern w:val="2"/>
      <w:sz w:val="24"/>
      <w:szCs w:val="24"/>
    </w:rPr>
  </w:style>
  <w:style w:type="paragraph" w:customStyle="1" w:styleId="afff7">
    <w:name w:val="圖目錄"/>
    <w:basedOn w:val="af9"/>
    <w:link w:val="afff8"/>
    <w:qFormat/>
    <w:rsid w:val="00816EBC"/>
    <w:pPr>
      <w:adjustRightInd w:val="0"/>
      <w:spacing w:after="0" w:line="300" w:lineRule="auto"/>
      <w:ind w:leftChars="100" w:left="630" w:hangingChars="125" w:hanging="350"/>
      <w:jc w:val="center"/>
    </w:pPr>
    <w:rPr>
      <w:rFonts w:ascii="標楷體" w:hAnsi="標楷體"/>
      <w:noProof/>
    </w:rPr>
  </w:style>
  <w:style w:type="character" w:customStyle="1" w:styleId="afff8">
    <w:name w:val="圖目錄 字元"/>
    <w:link w:val="afff7"/>
    <w:rsid w:val="00816EBC"/>
    <w:rPr>
      <w:rFonts w:ascii="標楷體" w:eastAsia="標楷體" w:hAnsi="標楷體"/>
      <w:noProof/>
      <w:kern w:val="2"/>
      <w:sz w:val="28"/>
      <w:szCs w:val="28"/>
    </w:rPr>
  </w:style>
  <w:style w:type="character" w:customStyle="1" w:styleId="a7">
    <w:name w:val="本文 字元"/>
    <w:aliases w:val="0 字元"/>
    <w:link w:val="a6"/>
    <w:locked/>
    <w:rsid w:val="00255EA9"/>
    <w:rPr>
      <w:rFonts w:ascii="新細明體" w:eastAsia="標楷體" w:hAnsi="新細明體"/>
      <w:snapToGrid w:val="0"/>
      <w:sz w:val="28"/>
    </w:rPr>
  </w:style>
  <w:style w:type="paragraph" w:styleId="afff9">
    <w:name w:val="annotation subject"/>
    <w:basedOn w:val="aff3"/>
    <w:next w:val="aff3"/>
    <w:link w:val="afffa"/>
    <w:rsid w:val="000C7B58"/>
    <w:rPr>
      <w:rFonts w:eastAsia="標楷體"/>
      <w:b/>
      <w:bCs/>
      <w:snapToGrid/>
      <w:kern w:val="2"/>
      <w:sz w:val="28"/>
    </w:rPr>
  </w:style>
  <w:style w:type="character" w:customStyle="1" w:styleId="afffa">
    <w:name w:val="註解主旨 字元"/>
    <w:basedOn w:val="aff4"/>
    <w:link w:val="afff9"/>
    <w:rsid w:val="000C7B58"/>
    <w:rPr>
      <w:rFonts w:eastAsia="標楷體"/>
      <w:b/>
      <w:bCs/>
      <w:snapToGrid/>
      <w:kern w:val="2"/>
      <w:sz w:val="28"/>
    </w:rPr>
  </w:style>
  <w:style w:type="paragraph" w:customStyle="1" w:styleId="afffb">
    <w:name w:val=".圖目錄"/>
    <w:basedOn w:val="aff"/>
    <w:link w:val="18"/>
    <w:qFormat/>
    <w:rsid w:val="00177CF6"/>
    <w:pPr>
      <w:suppressAutoHyphens/>
      <w:spacing w:before="120" w:after="120"/>
      <w:jc w:val="center"/>
    </w:pPr>
    <w:rPr>
      <w:color w:val="000000" w:themeColor="text1"/>
      <w:kern w:val="1"/>
      <w:sz w:val="24"/>
    </w:rPr>
  </w:style>
  <w:style w:type="character" w:customStyle="1" w:styleId="18">
    <w:name w:val=".圖目錄 字元1"/>
    <w:basedOn w:val="aff0"/>
    <w:link w:val="afffb"/>
    <w:rsid w:val="00177CF6"/>
    <w:rPr>
      <w:rFonts w:eastAsia="標楷體"/>
      <w:color w:val="000000" w:themeColor="text1"/>
      <w:kern w:val="1"/>
      <w:sz w:val="24"/>
    </w:rPr>
  </w:style>
  <w:style w:type="character" w:styleId="afffc">
    <w:name w:val="Unresolved Mention"/>
    <w:basedOn w:val="a2"/>
    <w:uiPriority w:val="99"/>
    <w:semiHidden/>
    <w:unhideWhenUsed/>
    <w:rsid w:val="0046414B"/>
    <w:rPr>
      <w:color w:val="605E5C"/>
      <w:shd w:val="clear" w:color="auto" w:fill="E1DFDD"/>
    </w:rPr>
  </w:style>
  <w:style w:type="character" w:customStyle="1" w:styleId="ng-star-inserted">
    <w:name w:val="ng-star-inserted"/>
    <w:basedOn w:val="a2"/>
    <w:rsid w:val="00131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488">
      <w:bodyDiv w:val="1"/>
      <w:marLeft w:val="0"/>
      <w:marRight w:val="0"/>
      <w:marTop w:val="0"/>
      <w:marBottom w:val="0"/>
      <w:divBdr>
        <w:top w:val="none" w:sz="0" w:space="0" w:color="auto"/>
        <w:left w:val="none" w:sz="0" w:space="0" w:color="auto"/>
        <w:bottom w:val="none" w:sz="0" w:space="0" w:color="auto"/>
        <w:right w:val="none" w:sz="0" w:space="0" w:color="auto"/>
      </w:divBdr>
    </w:div>
    <w:div w:id="10035224">
      <w:bodyDiv w:val="1"/>
      <w:marLeft w:val="0"/>
      <w:marRight w:val="0"/>
      <w:marTop w:val="0"/>
      <w:marBottom w:val="0"/>
      <w:divBdr>
        <w:top w:val="none" w:sz="0" w:space="0" w:color="auto"/>
        <w:left w:val="none" w:sz="0" w:space="0" w:color="auto"/>
        <w:bottom w:val="none" w:sz="0" w:space="0" w:color="auto"/>
        <w:right w:val="none" w:sz="0" w:space="0" w:color="auto"/>
      </w:divBdr>
    </w:div>
    <w:div w:id="22560567">
      <w:bodyDiv w:val="1"/>
      <w:marLeft w:val="0"/>
      <w:marRight w:val="0"/>
      <w:marTop w:val="0"/>
      <w:marBottom w:val="0"/>
      <w:divBdr>
        <w:top w:val="none" w:sz="0" w:space="0" w:color="auto"/>
        <w:left w:val="none" w:sz="0" w:space="0" w:color="auto"/>
        <w:bottom w:val="none" w:sz="0" w:space="0" w:color="auto"/>
        <w:right w:val="none" w:sz="0" w:space="0" w:color="auto"/>
      </w:divBdr>
    </w:div>
    <w:div w:id="88429949">
      <w:bodyDiv w:val="1"/>
      <w:marLeft w:val="0"/>
      <w:marRight w:val="0"/>
      <w:marTop w:val="0"/>
      <w:marBottom w:val="0"/>
      <w:divBdr>
        <w:top w:val="none" w:sz="0" w:space="0" w:color="auto"/>
        <w:left w:val="none" w:sz="0" w:space="0" w:color="auto"/>
        <w:bottom w:val="none" w:sz="0" w:space="0" w:color="auto"/>
        <w:right w:val="none" w:sz="0" w:space="0" w:color="auto"/>
      </w:divBdr>
    </w:div>
    <w:div w:id="99765207">
      <w:bodyDiv w:val="1"/>
      <w:marLeft w:val="0"/>
      <w:marRight w:val="0"/>
      <w:marTop w:val="0"/>
      <w:marBottom w:val="0"/>
      <w:divBdr>
        <w:top w:val="none" w:sz="0" w:space="0" w:color="auto"/>
        <w:left w:val="none" w:sz="0" w:space="0" w:color="auto"/>
        <w:bottom w:val="none" w:sz="0" w:space="0" w:color="auto"/>
        <w:right w:val="none" w:sz="0" w:space="0" w:color="auto"/>
      </w:divBdr>
    </w:div>
    <w:div w:id="137379882">
      <w:bodyDiv w:val="1"/>
      <w:marLeft w:val="0"/>
      <w:marRight w:val="0"/>
      <w:marTop w:val="0"/>
      <w:marBottom w:val="0"/>
      <w:divBdr>
        <w:top w:val="none" w:sz="0" w:space="0" w:color="auto"/>
        <w:left w:val="none" w:sz="0" w:space="0" w:color="auto"/>
        <w:bottom w:val="none" w:sz="0" w:space="0" w:color="auto"/>
        <w:right w:val="none" w:sz="0" w:space="0" w:color="auto"/>
      </w:divBdr>
    </w:div>
    <w:div w:id="159855759">
      <w:bodyDiv w:val="1"/>
      <w:marLeft w:val="0"/>
      <w:marRight w:val="0"/>
      <w:marTop w:val="0"/>
      <w:marBottom w:val="0"/>
      <w:divBdr>
        <w:top w:val="none" w:sz="0" w:space="0" w:color="auto"/>
        <w:left w:val="none" w:sz="0" w:space="0" w:color="auto"/>
        <w:bottom w:val="none" w:sz="0" w:space="0" w:color="auto"/>
        <w:right w:val="none" w:sz="0" w:space="0" w:color="auto"/>
      </w:divBdr>
    </w:div>
    <w:div w:id="199972509">
      <w:bodyDiv w:val="1"/>
      <w:marLeft w:val="0"/>
      <w:marRight w:val="0"/>
      <w:marTop w:val="0"/>
      <w:marBottom w:val="0"/>
      <w:divBdr>
        <w:top w:val="none" w:sz="0" w:space="0" w:color="auto"/>
        <w:left w:val="none" w:sz="0" w:space="0" w:color="auto"/>
        <w:bottom w:val="none" w:sz="0" w:space="0" w:color="auto"/>
        <w:right w:val="none" w:sz="0" w:space="0" w:color="auto"/>
      </w:divBdr>
    </w:div>
    <w:div w:id="210464258">
      <w:bodyDiv w:val="1"/>
      <w:marLeft w:val="0"/>
      <w:marRight w:val="0"/>
      <w:marTop w:val="0"/>
      <w:marBottom w:val="0"/>
      <w:divBdr>
        <w:top w:val="none" w:sz="0" w:space="0" w:color="auto"/>
        <w:left w:val="none" w:sz="0" w:space="0" w:color="auto"/>
        <w:bottom w:val="none" w:sz="0" w:space="0" w:color="auto"/>
        <w:right w:val="none" w:sz="0" w:space="0" w:color="auto"/>
      </w:divBdr>
    </w:div>
    <w:div w:id="237327350">
      <w:bodyDiv w:val="1"/>
      <w:marLeft w:val="0"/>
      <w:marRight w:val="0"/>
      <w:marTop w:val="0"/>
      <w:marBottom w:val="0"/>
      <w:divBdr>
        <w:top w:val="none" w:sz="0" w:space="0" w:color="auto"/>
        <w:left w:val="none" w:sz="0" w:space="0" w:color="auto"/>
        <w:bottom w:val="none" w:sz="0" w:space="0" w:color="auto"/>
        <w:right w:val="none" w:sz="0" w:space="0" w:color="auto"/>
      </w:divBdr>
    </w:div>
    <w:div w:id="247353891">
      <w:bodyDiv w:val="1"/>
      <w:marLeft w:val="0"/>
      <w:marRight w:val="0"/>
      <w:marTop w:val="0"/>
      <w:marBottom w:val="0"/>
      <w:divBdr>
        <w:top w:val="none" w:sz="0" w:space="0" w:color="auto"/>
        <w:left w:val="none" w:sz="0" w:space="0" w:color="auto"/>
        <w:bottom w:val="none" w:sz="0" w:space="0" w:color="auto"/>
        <w:right w:val="none" w:sz="0" w:space="0" w:color="auto"/>
      </w:divBdr>
    </w:div>
    <w:div w:id="291787585">
      <w:bodyDiv w:val="1"/>
      <w:marLeft w:val="0"/>
      <w:marRight w:val="0"/>
      <w:marTop w:val="0"/>
      <w:marBottom w:val="0"/>
      <w:divBdr>
        <w:top w:val="none" w:sz="0" w:space="0" w:color="auto"/>
        <w:left w:val="none" w:sz="0" w:space="0" w:color="auto"/>
        <w:bottom w:val="none" w:sz="0" w:space="0" w:color="auto"/>
        <w:right w:val="none" w:sz="0" w:space="0" w:color="auto"/>
      </w:divBdr>
    </w:div>
    <w:div w:id="299918549">
      <w:bodyDiv w:val="1"/>
      <w:marLeft w:val="0"/>
      <w:marRight w:val="0"/>
      <w:marTop w:val="0"/>
      <w:marBottom w:val="0"/>
      <w:divBdr>
        <w:top w:val="none" w:sz="0" w:space="0" w:color="auto"/>
        <w:left w:val="none" w:sz="0" w:space="0" w:color="auto"/>
        <w:bottom w:val="none" w:sz="0" w:space="0" w:color="auto"/>
        <w:right w:val="none" w:sz="0" w:space="0" w:color="auto"/>
      </w:divBdr>
    </w:div>
    <w:div w:id="302806863">
      <w:bodyDiv w:val="1"/>
      <w:marLeft w:val="0"/>
      <w:marRight w:val="0"/>
      <w:marTop w:val="0"/>
      <w:marBottom w:val="0"/>
      <w:divBdr>
        <w:top w:val="none" w:sz="0" w:space="0" w:color="auto"/>
        <w:left w:val="none" w:sz="0" w:space="0" w:color="auto"/>
        <w:bottom w:val="none" w:sz="0" w:space="0" w:color="auto"/>
        <w:right w:val="none" w:sz="0" w:space="0" w:color="auto"/>
      </w:divBdr>
    </w:div>
    <w:div w:id="347024216">
      <w:bodyDiv w:val="1"/>
      <w:marLeft w:val="0"/>
      <w:marRight w:val="0"/>
      <w:marTop w:val="0"/>
      <w:marBottom w:val="0"/>
      <w:divBdr>
        <w:top w:val="none" w:sz="0" w:space="0" w:color="auto"/>
        <w:left w:val="none" w:sz="0" w:space="0" w:color="auto"/>
        <w:bottom w:val="none" w:sz="0" w:space="0" w:color="auto"/>
        <w:right w:val="none" w:sz="0" w:space="0" w:color="auto"/>
      </w:divBdr>
    </w:div>
    <w:div w:id="409665923">
      <w:bodyDiv w:val="1"/>
      <w:marLeft w:val="0"/>
      <w:marRight w:val="0"/>
      <w:marTop w:val="0"/>
      <w:marBottom w:val="0"/>
      <w:divBdr>
        <w:top w:val="none" w:sz="0" w:space="0" w:color="auto"/>
        <w:left w:val="none" w:sz="0" w:space="0" w:color="auto"/>
        <w:bottom w:val="none" w:sz="0" w:space="0" w:color="auto"/>
        <w:right w:val="none" w:sz="0" w:space="0" w:color="auto"/>
      </w:divBdr>
    </w:div>
    <w:div w:id="479156538">
      <w:bodyDiv w:val="1"/>
      <w:marLeft w:val="0"/>
      <w:marRight w:val="0"/>
      <w:marTop w:val="0"/>
      <w:marBottom w:val="0"/>
      <w:divBdr>
        <w:top w:val="none" w:sz="0" w:space="0" w:color="auto"/>
        <w:left w:val="none" w:sz="0" w:space="0" w:color="auto"/>
        <w:bottom w:val="none" w:sz="0" w:space="0" w:color="auto"/>
        <w:right w:val="none" w:sz="0" w:space="0" w:color="auto"/>
      </w:divBdr>
    </w:div>
    <w:div w:id="503593301">
      <w:bodyDiv w:val="1"/>
      <w:marLeft w:val="0"/>
      <w:marRight w:val="0"/>
      <w:marTop w:val="0"/>
      <w:marBottom w:val="0"/>
      <w:divBdr>
        <w:top w:val="none" w:sz="0" w:space="0" w:color="auto"/>
        <w:left w:val="none" w:sz="0" w:space="0" w:color="auto"/>
        <w:bottom w:val="none" w:sz="0" w:space="0" w:color="auto"/>
        <w:right w:val="none" w:sz="0" w:space="0" w:color="auto"/>
      </w:divBdr>
    </w:div>
    <w:div w:id="529228259">
      <w:bodyDiv w:val="1"/>
      <w:marLeft w:val="0"/>
      <w:marRight w:val="0"/>
      <w:marTop w:val="0"/>
      <w:marBottom w:val="0"/>
      <w:divBdr>
        <w:top w:val="none" w:sz="0" w:space="0" w:color="auto"/>
        <w:left w:val="none" w:sz="0" w:space="0" w:color="auto"/>
        <w:bottom w:val="none" w:sz="0" w:space="0" w:color="auto"/>
        <w:right w:val="none" w:sz="0" w:space="0" w:color="auto"/>
      </w:divBdr>
    </w:div>
    <w:div w:id="554394296">
      <w:bodyDiv w:val="1"/>
      <w:marLeft w:val="0"/>
      <w:marRight w:val="0"/>
      <w:marTop w:val="0"/>
      <w:marBottom w:val="0"/>
      <w:divBdr>
        <w:top w:val="none" w:sz="0" w:space="0" w:color="auto"/>
        <w:left w:val="none" w:sz="0" w:space="0" w:color="auto"/>
        <w:bottom w:val="none" w:sz="0" w:space="0" w:color="auto"/>
        <w:right w:val="none" w:sz="0" w:space="0" w:color="auto"/>
      </w:divBdr>
    </w:div>
    <w:div w:id="566378361">
      <w:bodyDiv w:val="1"/>
      <w:marLeft w:val="0"/>
      <w:marRight w:val="0"/>
      <w:marTop w:val="0"/>
      <w:marBottom w:val="0"/>
      <w:divBdr>
        <w:top w:val="none" w:sz="0" w:space="0" w:color="auto"/>
        <w:left w:val="none" w:sz="0" w:space="0" w:color="auto"/>
        <w:bottom w:val="none" w:sz="0" w:space="0" w:color="auto"/>
        <w:right w:val="none" w:sz="0" w:space="0" w:color="auto"/>
      </w:divBdr>
    </w:div>
    <w:div w:id="568805878">
      <w:bodyDiv w:val="1"/>
      <w:marLeft w:val="0"/>
      <w:marRight w:val="0"/>
      <w:marTop w:val="0"/>
      <w:marBottom w:val="0"/>
      <w:divBdr>
        <w:top w:val="none" w:sz="0" w:space="0" w:color="auto"/>
        <w:left w:val="none" w:sz="0" w:space="0" w:color="auto"/>
        <w:bottom w:val="none" w:sz="0" w:space="0" w:color="auto"/>
        <w:right w:val="none" w:sz="0" w:space="0" w:color="auto"/>
      </w:divBdr>
    </w:div>
    <w:div w:id="589004615">
      <w:bodyDiv w:val="1"/>
      <w:marLeft w:val="0"/>
      <w:marRight w:val="0"/>
      <w:marTop w:val="0"/>
      <w:marBottom w:val="0"/>
      <w:divBdr>
        <w:top w:val="none" w:sz="0" w:space="0" w:color="auto"/>
        <w:left w:val="none" w:sz="0" w:space="0" w:color="auto"/>
        <w:bottom w:val="none" w:sz="0" w:space="0" w:color="auto"/>
        <w:right w:val="none" w:sz="0" w:space="0" w:color="auto"/>
      </w:divBdr>
    </w:div>
    <w:div w:id="706301057">
      <w:bodyDiv w:val="1"/>
      <w:marLeft w:val="0"/>
      <w:marRight w:val="0"/>
      <w:marTop w:val="0"/>
      <w:marBottom w:val="0"/>
      <w:divBdr>
        <w:top w:val="none" w:sz="0" w:space="0" w:color="auto"/>
        <w:left w:val="none" w:sz="0" w:space="0" w:color="auto"/>
        <w:bottom w:val="none" w:sz="0" w:space="0" w:color="auto"/>
        <w:right w:val="none" w:sz="0" w:space="0" w:color="auto"/>
      </w:divBdr>
    </w:div>
    <w:div w:id="751003402">
      <w:bodyDiv w:val="1"/>
      <w:marLeft w:val="0"/>
      <w:marRight w:val="0"/>
      <w:marTop w:val="0"/>
      <w:marBottom w:val="0"/>
      <w:divBdr>
        <w:top w:val="none" w:sz="0" w:space="0" w:color="auto"/>
        <w:left w:val="none" w:sz="0" w:space="0" w:color="auto"/>
        <w:bottom w:val="none" w:sz="0" w:space="0" w:color="auto"/>
        <w:right w:val="none" w:sz="0" w:space="0" w:color="auto"/>
      </w:divBdr>
    </w:div>
    <w:div w:id="816842341">
      <w:bodyDiv w:val="1"/>
      <w:marLeft w:val="0"/>
      <w:marRight w:val="0"/>
      <w:marTop w:val="0"/>
      <w:marBottom w:val="0"/>
      <w:divBdr>
        <w:top w:val="none" w:sz="0" w:space="0" w:color="auto"/>
        <w:left w:val="none" w:sz="0" w:space="0" w:color="auto"/>
        <w:bottom w:val="none" w:sz="0" w:space="0" w:color="auto"/>
        <w:right w:val="none" w:sz="0" w:space="0" w:color="auto"/>
      </w:divBdr>
    </w:div>
    <w:div w:id="846363711">
      <w:bodyDiv w:val="1"/>
      <w:marLeft w:val="0"/>
      <w:marRight w:val="0"/>
      <w:marTop w:val="0"/>
      <w:marBottom w:val="0"/>
      <w:divBdr>
        <w:top w:val="none" w:sz="0" w:space="0" w:color="auto"/>
        <w:left w:val="none" w:sz="0" w:space="0" w:color="auto"/>
        <w:bottom w:val="none" w:sz="0" w:space="0" w:color="auto"/>
        <w:right w:val="none" w:sz="0" w:space="0" w:color="auto"/>
      </w:divBdr>
    </w:div>
    <w:div w:id="849755795">
      <w:bodyDiv w:val="1"/>
      <w:marLeft w:val="0"/>
      <w:marRight w:val="0"/>
      <w:marTop w:val="0"/>
      <w:marBottom w:val="0"/>
      <w:divBdr>
        <w:top w:val="none" w:sz="0" w:space="0" w:color="auto"/>
        <w:left w:val="none" w:sz="0" w:space="0" w:color="auto"/>
        <w:bottom w:val="none" w:sz="0" w:space="0" w:color="auto"/>
        <w:right w:val="none" w:sz="0" w:space="0" w:color="auto"/>
      </w:divBdr>
    </w:div>
    <w:div w:id="876047291">
      <w:bodyDiv w:val="1"/>
      <w:marLeft w:val="0"/>
      <w:marRight w:val="0"/>
      <w:marTop w:val="0"/>
      <w:marBottom w:val="0"/>
      <w:divBdr>
        <w:top w:val="none" w:sz="0" w:space="0" w:color="auto"/>
        <w:left w:val="none" w:sz="0" w:space="0" w:color="auto"/>
        <w:bottom w:val="none" w:sz="0" w:space="0" w:color="auto"/>
        <w:right w:val="none" w:sz="0" w:space="0" w:color="auto"/>
      </w:divBdr>
    </w:div>
    <w:div w:id="920021870">
      <w:bodyDiv w:val="1"/>
      <w:marLeft w:val="0"/>
      <w:marRight w:val="0"/>
      <w:marTop w:val="0"/>
      <w:marBottom w:val="0"/>
      <w:divBdr>
        <w:top w:val="none" w:sz="0" w:space="0" w:color="auto"/>
        <w:left w:val="none" w:sz="0" w:space="0" w:color="auto"/>
        <w:bottom w:val="none" w:sz="0" w:space="0" w:color="auto"/>
        <w:right w:val="none" w:sz="0" w:space="0" w:color="auto"/>
      </w:divBdr>
    </w:div>
    <w:div w:id="941759948">
      <w:bodyDiv w:val="1"/>
      <w:marLeft w:val="0"/>
      <w:marRight w:val="0"/>
      <w:marTop w:val="0"/>
      <w:marBottom w:val="0"/>
      <w:divBdr>
        <w:top w:val="none" w:sz="0" w:space="0" w:color="auto"/>
        <w:left w:val="none" w:sz="0" w:space="0" w:color="auto"/>
        <w:bottom w:val="none" w:sz="0" w:space="0" w:color="auto"/>
        <w:right w:val="none" w:sz="0" w:space="0" w:color="auto"/>
      </w:divBdr>
    </w:div>
    <w:div w:id="955016146">
      <w:bodyDiv w:val="1"/>
      <w:marLeft w:val="0"/>
      <w:marRight w:val="0"/>
      <w:marTop w:val="0"/>
      <w:marBottom w:val="0"/>
      <w:divBdr>
        <w:top w:val="none" w:sz="0" w:space="0" w:color="auto"/>
        <w:left w:val="none" w:sz="0" w:space="0" w:color="auto"/>
        <w:bottom w:val="none" w:sz="0" w:space="0" w:color="auto"/>
        <w:right w:val="none" w:sz="0" w:space="0" w:color="auto"/>
      </w:divBdr>
    </w:div>
    <w:div w:id="976493963">
      <w:bodyDiv w:val="1"/>
      <w:marLeft w:val="0"/>
      <w:marRight w:val="0"/>
      <w:marTop w:val="0"/>
      <w:marBottom w:val="0"/>
      <w:divBdr>
        <w:top w:val="none" w:sz="0" w:space="0" w:color="auto"/>
        <w:left w:val="none" w:sz="0" w:space="0" w:color="auto"/>
        <w:bottom w:val="none" w:sz="0" w:space="0" w:color="auto"/>
        <w:right w:val="none" w:sz="0" w:space="0" w:color="auto"/>
      </w:divBdr>
    </w:div>
    <w:div w:id="978220545">
      <w:bodyDiv w:val="1"/>
      <w:marLeft w:val="0"/>
      <w:marRight w:val="0"/>
      <w:marTop w:val="0"/>
      <w:marBottom w:val="0"/>
      <w:divBdr>
        <w:top w:val="none" w:sz="0" w:space="0" w:color="auto"/>
        <w:left w:val="none" w:sz="0" w:space="0" w:color="auto"/>
        <w:bottom w:val="none" w:sz="0" w:space="0" w:color="auto"/>
        <w:right w:val="none" w:sz="0" w:space="0" w:color="auto"/>
      </w:divBdr>
    </w:div>
    <w:div w:id="979698529">
      <w:bodyDiv w:val="1"/>
      <w:marLeft w:val="0"/>
      <w:marRight w:val="0"/>
      <w:marTop w:val="0"/>
      <w:marBottom w:val="0"/>
      <w:divBdr>
        <w:top w:val="none" w:sz="0" w:space="0" w:color="auto"/>
        <w:left w:val="none" w:sz="0" w:space="0" w:color="auto"/>
        <w:bottom w:val="none" w:sz="0" w:space="0" w:color="auto"/>
        <w:right w:val="none" w:sz="0" w:space="0" w:color="auto"/>
      </w:divBdr>
    </w:div>
    <w:div w:id="1009021874">
      <w:bodyDiv w:val="1"/>
      <w:marLeft w:val="0"/>
      <w:marRight w:val="0"/>
      <w:marTop w:val="0"/>
      <w:marBottom w:val="0"/>
      <w:divBdr>
        <w:top w:val="none" w:sz="0" w:space="0" w:color="auto"/>
        <w:left w:val="none" w:sz="0" w:space="0" w:color="auto"/>
        <w:bottom w:val="none" w:sz="0" w:space="0" w:color="auto"/>
        <w:right w:val="none" w:sz="0" w:space="0" w:color="auto"/>
      </w:divBdr>
    </w:div>
    <w:div w:id="1044713955">
      <w:bodyDiv w:val="1"/>
      <w:marLeft w:val="0"/>
      <w:marRight w:val="0"/>
      <w:marTop w:val="0"/>
      <w:marBottom w:val="0"/>
      <w:divBdr>
        <w:top w:val="none" w:sz="0" w:space="0" w:color="auto"/>
        <w:left w:val="none" w:sz="0" w:space="0" w:color="auto"/>
        <w:bottom w:val="none" w:sz="0" w:space="0" w:color="auto"/>
        <w:right w:val="none" w:sz="0" w:space="0" w:color="auto"/>
      </w:divBdr>
    </w:div>
    <w:div w:id="1085418403">
      <w:bodyDiv w:val="1"/>
      <w:marLeft w:val="0"/>
      <w:marRight w:val="0"/>
      <w:marTop w:val="0"/>
      <w:marBottom w:val="0"/>
      <w:divBdr>
        <w:top w:val="none" w:sz="0" w:space="0" w:color="auto"/>
        <w:left w:val="none" w:sz="0" w:space="0" w:color="auto"/>
        <w:bottom w:val="none" w:sz="0" w:space="0" w:color="auto"/>
        <w:right w:val="none" w:sz="0" w:space="0" w:color="auto"/>
      </w:divBdr>
    </w:div>
    <w:div w:id="1117531598">
      <w:bodyDiv w:val="1"/>
      <w:marLeft w:val="0"/>
      <w:marRight w:val="0"/>
      <w:marTop w:val="0"/>
      <w:marBottom w:val="0"/>
      <w:divBdr>
        <w:top w:val="none" w:sz="0" w:space="0" w:color="auto"/>
        <w:left w:val="none" w:sz="0" w:space="0" w:color="auto"/>
        <w:bottom w:val="none" w:sz="0" w:space="0" w:color="auto"/>
        <w:right w:val="none" w:sz="0" w:space="0" w:color="auto"/>
      </w:divBdr>
    </w:div>
    <w:div w:id="1169832339">
      <w:bodyDiv w:val="1"/>
      <w:marLeft w:val="0"/>
      <w:marRight w:val="0"/>
      <w:marTop w:val="0"/>
      <w:marBottom w:val="0"/>
      <w:divBdr>
        <w:top w:val="none" w:sz="0" w:space="0" w:color="auto"/>
        <w:left w:val="none" w:sz="0" w:space="0" w:color="auto"/>
        <w:bottom w:val="none" w:sz="0" w:space="0" w:color="auto"/>
        <w:right w:val="none" w:sz="0" w:space="0" w:color="auto"/>
      </w:divBdr>
    </w:div>
    <w:div w:id="1216088264">
      <w:bodyDiv w:val="1"/>
      <w:marLeft w:val="0"/>
      <w:marRight w:val="0"/>
      <w:marTop w:val="0"/>
      <w:marBottom w:val="0"/>
      <w:divBdr>
        <w:top w:val="none" w:sz="0" w:space="0" w:color="auto"/>
        <w:left w:val="none" w:sz="0" w:space="0" w:color="auto"/>
        <w:bottom w:val="none" w:sz="0" w:space="0" w:color="auto"/>
        <w:right w:val="none" w:sz="0" w:space="0" w:color="auto"/>
      </w:divBdr>
    </w:div>
    <w:div w:id="1221937950">
      <w:bodyDiv w:val="1"/>
      <w:marLeft w:val="0"/>
      <w:marRight w:val="0"/>
      <w:marTop w:val="0"/>
      <w:marBottom w:val="0"/>
      <w:divBdr>
        <w:top w:val="none" w:sz="0" w:space="0" w:color="auto"/>
        <w:left w:val="none" w:sz="0" w:space="0" w:color="auto"/>
        <w:bottom w:val="none" w:sz="0" w:space="0" w:color="auto"/>
        <w:right w:val="none" w:sz="0" w:space="0" w:color="auto"/>
      </w:divBdr>
    </w:div>
    <w:div w:id="1264606236">
      <w:bodyDiv w:val="1"/>
      <w:marLeft w:val="0"/>
      <w:marRight w:val="0"/>
      <w:marTop w:val="0"/>
      <w:marBottom w:val="0"/>
      <w:divBdr>
        <w:top w:val="none" w:sz="0" w:space="0" w:color="auto"/>
        <w:left w:val="none" w:sz="0" w:space="0" w:color="auto"/>
        <w:bottom w:val="none" w:sz="0" w:space="0" w:color="auto"/>
        <w:right w:val="none" w:sz="0" w:space="0" w:color="auto"/>
      </w:divBdr>
    </w:div>
    <w:div w:id="1284002987">
      <w:bodyDiv w:val="1"/>
      <w:marLeft w:val="0"/>
      <w:marRight w:val="0"/>
      <w:marTop w:val="0"/>
      <w:marBottom w:val="0"/>
      <w:divBdr>
        <w:top w:val="none" w:sz="0" w:space="0" w:color="auto"/>
        <w:left w:val="none" w:sz="0" w:space="0" w:color="auto"/>
        <w:bottom w:val="none" w:sz="0" w:space="0" w:color="auto"/>
        <w:right w:val="none" w:sz="0" w:space="0" w:color="auto"/>
      </w:divBdr>
    </w:div>
    <w:div w:id="1328706951">
      <w:bodyDiv w:val="1"/>
      <w:marLeft w:val="0"/>
      <w:marRight w:val="0"/>
      <w:marTop w:val="0"/>
      <w:marBottom w:val="0"/>
      <w:divBdr>
        <w:top w:val="none" w:sz="0" w:space="0" w:color="auto"/>
        <w:left w:val="none" w:sz="0" w:space="0" w:color="auto"/>
        <w:bottom w:val="none" w:sz="0" w:space="0" w:color="auto"/>
        <w:right w:val="none" w:sz="0" w:space="0" w:color="auto"/>
      </w:divBdr>
    </w:div>
    <w:div w:id="1417090259">
      <w:bodyDiv w:val="1"/>
      <w:marLeft w:val="0"/>
      <w:marRight w:val="0"/>
      <w:marTop w:val="0"/>
      <w:marBottom w:val="0"/>
      <w:divBdr>
        <w:top w:val="none" w:sz="0" w:space="0" w:color="auto"/>
        <w:left w:val="none" w:sz="0" w:space="0" w:color="auto"/>
        <w:bottom w:val="none" w:sz="0" w:space="0" w:color="auto"/>
        <w:right w:val="none" w:sz="0" w:space="0" w:color="auto"/>
      </w:divBdr>
    </w:div>
    <w:div w:id="1432237520">
      <w:bodyDiv w:val="1"/>
      <w:marLeft w:val="0"/>
      <w:marRight w:val="0"/>
      <w:marTop w:val="0"/>
      <w:marBottom w:val="0"/>
      <w:divBdr>
        <w:top w:val="none" w:sz="0" w:space="0" w:color="auto"/>
        <w:left w:val="none" w:sz="0" w:space="0" w:color="auto"/>
        <w:bottom w:val="none" w:sz="0" w:space="0" w:color="auto"/>
        <w:right w:val="none" w:sz="0" w:space="0" w:color="auto"/>
      </w:divBdr>
    </w:div>
    <w:div w:id="1435900202">
      <w:bodyDiv w:val="1"/>
      <w:marLeft w:val="0"/>
      <w:marRight w:val="0"/>
      <w:marTop w:val="0"/>
      <w:marBottom w:val="0"/>
      <w:divBdr>
        <w:top w:val="none" w:sz="0" w:space="0" w:color="auto"/>
        <w:left w:val="none" w:sz="0" w:space="0" w:color="auto"/>
        <w:bottom w:val="none" w:sz="0" w:space="0" w:color="auto"/>
        <w:right w:val="none" w:sz="0" w:space="0" w:color="auto"/>
      </w:divBdr>
    </w:div>
    <w:div w:id="1461993498">
      <w:bodyDiv w:val="1"/>
      <w:marLeft w:val="0"/>
      <w:marRight w:val="0"/>
      <w:marTop w:val="0"/>
      <w:marBottom w:val="0"/>
      <w:divBdr>
        <w:top w:val="none" w:sz="0" w:space="0" w:color="auto"/>
        <w:left w:val="none" w:sz="0" w:space="0" w:color="auto"/>
        <w:bottom w:val="none" w:sz="0" w:space="0" w:color="auto"/>
        <w:right w:val="none" w:sz="0" w:space="0" w:color="auto"/>
      </w:divBdr>
    </w:div>
    <w:div w:id="1487817663">
      <w:bodyDiv w:val="1"/>
      <w:marLeft w:val="0"/>
      <w:marRight w:val="0"/>
      <w:marTop w:val="0"/>
      <w:marBottom w:val="0"/>
      <w:divBdr>
        <w:top w:val="none" w:sz="0" w:space="0" w:color="auto"/>
        <w:left w:val="none" w:sz="0" w:space="0" w:color="auto"/>
        <w:bottom w:val="none" w:sz="0" w:space="0" w:color="auto"/>
        <w:right w:val="none" w:sz="0" w:space="0" w:color="auto"/>
      </w:divBdr>
    </w:div>
    <w:div w:id="1523326717">
      <w:bodyDiv w:val="1"/>
      <w:marLeft w:val="0"/>
      <w:marRight w:val="0"/>
      <w:marTop w:val="0"/>
      <w:marBottom w:val="0"/>
      <w:divBdr>
        <w:top w:val="none" w:sz="0" w:space="0" w:color="auto"/>
        <w:left w:val="none" w:sz="0" w:space="0" w:color="auto"/>
        <w:bottom w:val="none" w:sz="0" w:space="0" w:color="auto"/>
        <w:right w:val="none" w:sz="0" w:space="0" w:color="auto"/>
      </w:divBdr>
    </w:div>
    <w:div w:id="1599410874">
      <w:bodyDiv w:val="1"/>
      <w:marLeft w:val="0"/>
      <w:marRight w:val="0"/>
      <w:marTop w:val="0"/>
      <w:marBottom w:val="0"/>
      <w:divBdr>
        <w:top w:val="none" w:sz="0" w:space="0" w:color="auto"/>
        <w:left w:val="none" w:sz="0" w:space="0" w:color="auto"/>
        <w:bottom w:val="none" w:sz="0" w:space="0" w:color="auto"/>
        <w:right w:val="none" w:sz="0" w:space="0" w:color="auto"/>
      </w:divBdr>
    </w:div>
    <w:div w:id="1641423390">
      <w:bodyDiv w:val="1"/>
      <w:marLeft w:val="0"/>
      <w:marRight w:val="0"/>
      <w:marTop w:val="0"/>
      <w:marBottom w:val="0"/>
      <w:divBdr>
        <w:top w:val="none" w:sz="0" w:space="0" w:color="auto"/>
        <w:left w:val="none" w:sz="0" w:space="0" w:color="auto"/>
        <w:bottom w:val="none" w:sz="0" w:space="0" w:color="auto"/>
        <w:right w:val="none" w:sz="0" w:space="0" w:color="auto"/>
      </w:divBdr>
    </w:div>
    <w:div w:id="1652322957">
      <w:bodyDiv w:val="1"/>
      <w:marLeft w:val="0"/>
      <w:marRight w:val="0"/>
      <w:marTop w:val="0"/>
      <w:marBottom w:val="0"/>
      <w:divBdr>
        <w:top w:val="none" w:sz="0" w:space="0" w:color="auto"/>
        <w:left w:val="none" w:sz="0" w:space="0" w:color="auto"/>
        <w:bottom w:val="none" w:sz="0" w:space="0" w:color="auto"/>
        <w:right w:val="none" w:sz="0" w:space="0" w:color="auto"/>
      </w:divBdr>
    </w:div>
    <w:div w:id="1691298204">
      <w:bodyDiv w:val="1"/>
      <w:marLeft w:val="0"/>
      <w:marRight w:val="0"/>
      <w:marTop w:val="0"/>
      <w:marBottom w:val="0"/>
      <w:divBdr>
        <w:top w:val="none" w:sz="0" w:space="0" w:color="auto"/>
        <w:left w:val="none" w:sz="0" w:space="0" w:color="auto"/>
        <w:bottom w:val="none" w:sz="0" w:space="0" w:color="auto"/>
        <w:right w:val="none" w:sz="0" w:space="0" w:color="auto"/>
      </w:divBdr>
    </w:div>
    <w:div w:id="1782144555">
      <w:bodyDiv w:val="1"/>
      <w:marLeft w:val="0"/>
      <w:marRight w:val="0"/>
      <w:marTop w:val="0"/>
      <w:marBottom w:val="0"/>
      <w:divBdr>
        <w:top w:val="none" w:sz="0" w:space="0" w:color="auto"/>
        <w:left w:val="none" w:sz="0" w:space="0" w:color="auto"/>
        <w:bottom w:val="none" w:sz="0" w:space="0" w:color="auto"/>
        <w:right w:val="none" w:sz="0" w:space="0" w:color="auto"/>
      </w:divBdr>
    </w:div>
    <w:div w:id="1820656523">
      <w:bodyDiv w:val="1"/>
      <w:marLeft w:val="0"/>
      <w:marRight w:val="0"/>
      <w:marTop w:val="0"/>
      <w:marBottom w:val="0"/>
      <w:divBdr>
        <w:top w:val="none" w:sz="0" w:space="0" w:color="auto"/>
        <w:left w:val="none" w:sz="0" w:space="0" w:color="auto"/>
        <w:bottom w:val="none" w:sz="0" w:space="0" w:color="auto"/>
        <w:right w:val="none" w:sz="0" w:space="0" w:color="auto"/>
      </w:divBdr>
    </w:div>
    <w:div w:id="1914046036">
      <w:bodyDiv w:val="1"/>
      <w:marLeft w:val="0"/>
      <w:marRight w:val="0"/>
      <w:marTop w:val="0"/>
      <w:marBottom w:val="0"/>
      <w:divBdr>
        <w:top w:val="none" w:sz="0" w:space="0" w:color="auto"/>
        <w:left w:val="none" w:sz="0" w:space="0" w:color="auto"/>
        <w:bottom w:val="none" w:sz="0" w:space="0" w:color="auto"/>
        <w:right w:val="none" w:sz="0" w:space="0" w:color="auto"/>
      </w:divBdr>
    </w:div>
    <w:div w:id="1928151645">
      <w:bodyDiv w:val="1"/>
      <w:marLeft w:val="0"/>
      <w:marRight w:val="0"/>
      <w:marTop w:val="0"/>
      <w:marBottom w:val="0"/>
      <w:divBdr>
        <w:top w:val="none" w:sz="0" w:space="0" w:color="auto"/>
        <w:left w:val="none" w:sz="0" w:space="0" w:color="auto"/>
        <w:bottom w:val="none" w:sz="0" w:space="0" w:color="auto"/>
        <w:right w:val="none" w:sz="0" w:space="0" w:color="auto"/>
      </w:divBdr>
    </w:div>
    <w:div w:id="1967812712">
      <w:bodyDiv w:val="1"/>
      <w:marLeft w:val="0"/>
      <w:marRight w:val="0"/>
      <w:marTop w:val="0"/>
      <w:marBottom w:val="0"/>
      <w:divBdr>
        <w:top w:val="none" w:sz="0" w:space="0" w:color="auto"/>
        <w:left w:val="none" w:sz="0" w:space="0" w:color="auto"/>
        <w:bottom w:val="none" w:sz="0" w:space="0" w:color="auto"/>
        <w:right w:val="none" w:sz="0" w:space="0" w:color="auto"/>
      </w:divBdr>
    </w:div>
    <w:div w:id="1979334921">
      <w:bodyDiv w:val="1"/>
      <w:marLeft w:val="0"/>
      <w:marRight w:val="0"/>
      <w:marTop w:val="0"/>
      <w:marBottom w:val="0"/>
      <w:divBdr>
        <w:top w:val="none" w:sz="0" w:space="0" w:color="auto"/>
        <w:left w:val="none" w:sz="0" w:space="0" w:color="auto"/>
        <w:bottom w:val="none" w:sz="0" w:space="0" w:color="auto"/>
        <w:right w:val="none" w:sz="0" w:space="0" w:color="auto"/>
      </w:divBdr>
    </w:div>
    <w:div w:id="2057505605">
      <w:bodyDiv w:val="1"/>
      <w:marLeft w:val="0"/>
      <w:marRight w:val="0"/>
      <w:marTop w:val="0"/>
      <w:marBottom w:val="0"/>
      <w:divBdr>
        <w:top w:val="none" w:sz="0" w:space="0" w:color="auto"/>
        <w:left w:val="none" w:sz="0" w:space="0" w:color="auto"/>
        <w:bottom w:val="none" w:sz="0" w:space="0" w:color="auto"/>
        <w:right w:val="none" w:sz="0" w:space="0" w:color="auto"/>
      </w:divBdr>
    </w:div>
    <w:div w:id="2063819908">
      <w:bodyDiv w:val="1"/>
      <w:marLeft w:val="0"/>
      <w:marRight w:val="0"/>
      <w:marTop w:val="0"/>
      <w:marBottom w:val="0"/>
      <w:divBdr>
        <w:top w:val="none" w:sz="0" w:space="0" w:color="auto"/>
        <w:left w:val="none" w:sz="0" w:space="0" w:color="auto"/>
        <w:bottom w:val="none" w:sz="0" w:space="0" w:color="auto"/>
        <w:right w:val="none" w:sz="0" w:space="0" w:color="auto"/>
      </w:divBdr>
    </w:div>
    <w:div w:id="2108259656">
      <w:bodyDiv w:val="1"/>
      <w:marLeft w:val="0"/>
      <w:marRight w:val="0"/>
      <w:marTop w:val="0"/>
      <w:marBottom w:val="0"/>
      <w:divBdr>
        <w:top w:val="none" w:sz="0" w:space="0" w:color="auto"/>
        <w:left w:val="none" w:sz="0" w:space="0" w:color="auto"/>
        <w:bottom w:val="none" w:sz="0" w:space="0" w:color="auto"/>
        <w:right w:val="none" w:sz="0" w:space="0" w:color="auto"/>
      </w:divBdr>
    </w:div>
    <w:div w:id="211184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footer" Target="foot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37697-FC88-4EBF-8482-EE22C897C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67</Pages>
  <Words>11410</Words>
  <Characters>65043</Characters>
  <Application>Microsoft Office Word</Application>
  <DocSecurity>0</DocSecurity>
  <Lines>542</Lines>
  <Paragraphs>152</Paragraphs>
  <ScaleCrop>false</ScaleCrop>
  <Company>RT</Company>
  <LinksUpToDate>false</LinksUpToDate>
  <CharactersWithSpaces>76301</CharactersWithSpaces>
  <SharedDoc>false</SharedDoc>
  <HLinks>
    <vt:vector size="342" baseType="variant">
      <vt:variant>
        <vt:i4>1376307</vt:i4>
      </vt:variant>
      <vt:variant>
        <vt:i4>464</vt:i4>
      </vt:variant>
      <vt:variant>
        <vt:i4>0</vt:i4>
      </vt:variant>
      <vt:variant>
        <vt:i4>5</vt:i4>
      </vt:variant>
      <vt:variant>
        <vt:lpwstr/>
      </vt:variant>
      <vt:variant>
        <vt:lpwstr>_Toc126664225</vt:lpwstr>
      </vt:variant>
      <vt:variant>
        <vt:i4>1376307</vt:i4>
      </vt:variant>
      <vt:variant>
        <vt:i4>458</vt:i4>
      </vt:variant>
      <vt:variant>
        <vt:i4>0</vt:i4>
      </vt:variant>
      <vt:variant>
        <vt:i4>5</vt:i4>
      </vt:variant>
      <vt:variant>
        <vt:lpwstr/>
      </vt:variant>
      <vt:variant>
        <vt:lpwstr>_Toc126664224</vt:lpwstr>
      </vt:variant>
      <vt:variant>
        <vt:i4>1376307</vt:i4>
      </vt:variant>
      <vt:variant>
        <vt:i4>452</vt:i4>
      </vt:variant>
      <vt:variant>
        <vt:i4>0</vt:i4>
      </vt:variant>
      <vt:variant>
        <vt:i4>5</vt:i4>
      </vt:variant>
      <vt:variant>
        <vt:lpwstr/>
      </vt:variant>
      <vt:variant>
        <vt:lpwstr>_Toc126664223</vt:lpwstr>
      </vt:variant>
      <vt:variant>
        <vt:i4>1376307</vt:i4>
      </vt:variant>
      <vt:variant>
        <vt:i4>446</vt:i4>
      </vt:variant>
      <vt:variant>
        <vt:i4>0</vt:i4>
      </vt:variant>
      <vt:variant>
        <vt:i4>5</vt:i4>
      </vt:variant>
      <vt:variant>
        <vt:lpwstr/>
      </vt:variant>
      <vt:variant>
        <vt:lpwstr>_Toc126664222</vt:lpwstr>
      </vt:variant>
      <vt:variant>
        <vt:i4>1376307</vt:i4>
      </vt:variant>
      <vt:variant>
        <vt:i4>440</vt:i4>
      </vt:variant>
      <vt:variant>
        <vt:i4>0</vt:i4>
      </vt:variant>
      <vt:variant>
        <vt:i4>5</vt:i4>
      </vt:variant>
      <vt:variant>
        <vt:lpwstr/>
      </vt:variant>
      <vt:variant>
        <vt:lpwstr>_Toc126664221</vt:lpwstr>
      </vt:variant>
      <vt:variant>
        <vt:i4>1376307</vt:i4>
      </vt:variant>
      <vt:variant>
        <vt:i4>434</vt:i4>
      </vt:variant>
      <vt:variant>
        <vt:i4>0</vt:i4>
      </vt:variant>
      <vt:variant>
        <vt:i4>5</vt:i4>
      </vt:variant>
      <vt:variant>
        <vt:lpwstr/>
      </vt:variant>
      <vt:variant>
        <vt:lpwstr>_Toc126664220</vt:lpwstr>
      </vt:variant>
      <vt:variant>
        <vt:i4>1441843</vt:i4>
      </vt:variant>
      <vt:variant>
        <vt:i4>428</vt:i4>
      </vt:variant>
      <vt:variant>
        <vt:i4>0</vt:i4>
      </vt:variant>
      <vt:variant>
        <vt:i4>5</vt:i4>
      </vt:variant>
      <vt:variant>
        <vt:lpwstr/>
      </vt:variant>
      <vt:variant>
        <vt:lpwstr>_Toc126664219</vt:lpwstr>
      </vt:variant>
      <vt:variant>
        <vt:i4>1441843</vt:i4>
      </vt:variant>
      <vt:variant>
        <vt:i4>422</vt:i4>
      </vt:variant>
      <vt:variant>
        <vt:i4>0</vt:i4>
      </vt:variant>
      <vt:variant>
        <vt:i4>5</vt:i4>
      </vt:variant>
      <vt:variant>
        <vt:lpwstr/>
      </vt:variant>
      <vt:variant>
        <vt:lpwstr>_Toc126664218</vt:lpwstr>
      </vt:variant>
      <vt:variant>
        <vt:i4>1441843</vt:i4>
      </vt:variant>
      <vt:variant>
        <vt:i4>416</vt:i4>
      </vt:variant>
      <vt:variant>
        <vt:i4>0</vt:i4>
      </vt:variant>
      <vt:variant>
        <vt:i4>5</vt:i4>
      </vt:variant>
      <vt:variant>
        <vt:lpwstr/>
      </vt:variant>
      <vt:variant>
        <vt:lpwstr>_Toc126664217</vt:lpwstr>
      </vt:variant>
      <vt:variant>
        <vt:i4>1441843</vt:i4>
      </vt:variant>
      <vt:variant>
        <vt:i4>410</vt:i4>
      </vt:variant>
      <vt:variant>
        <vt:i4>0</vt:i4>
      </vt:variant>
      <vt:variant>
        <vt:i4>5</vt:i4>
      </vt:variant>
      <vt:variant>
        <vt:lpwstr/>
      </vt:variant>
      <vt:variant>
        <vt:lpwstr>_Toc126664216</vt:lpwstr>
      </vt:variant>
      <vt:variant>
        <vt:i4>1441843</vt:i4>
      </vt:variant>
      <vt:variant>
        <vt:i4>404</vt:i4>
      </vt:variant>
      <vt:variant>
        <vt:i4>0</vt:i4>
      </vt:variant>
      <vt:variant>
        <vt:i4>5</vt:i4>
      </vt:variant>
      <vt:variant>
        <vt:lpwstr/>
      </vt:variant>
      <vt:variant>
        <vt:lpwstr>_Toc126664215</vt:lpwstr>
      </vt:variant>
      <vt:variant>
        <vt:i4>1441843</vt:i4>
      </vt:variant>
      <vt:variant>
        <vt:i4>398</vt:i4>
      </vt:variant>
      <vt:variant>
        <vt:i4>0</vt:i4>
      </vt:variant>
      <vt:variant>
        <vt:i4>5</vt:i4>
      </vt:variant>
      <vt:variant>
        <vt:lpwstr/>
      </vt:variant>
      <vt:variant>
        <vt:lpwstr>_Toc126664214</vt:lpwstr>
      </vt:variant>
      <vt:variant>
        <vt:i4>1441843</vt:i4>
      </vt:variant>
      <vt:variant>
        <vt:i4>392</vt:i4>
      </vt:variant>
      <vt:variant>
        <vt:i4>0</vt:i4>
      </vt:variant>
      <vt:variant>
        <vt:i4>5</vt:i4>
      </vt:variant>
      <vt:variant>
        <vt:lpwstr/>
      </vt:variant>
      <vt:variant>
        <vt:lpwstr>_Toc126664213</vt:lpwstr>
      </vt:variant>
      <vt:variant>
        <vt:i4>1441843</vt:i4>
      </vt:variant>
      <vt:variant>
        <vt:i4>386</vt:i4>
      </vt:variant>
      <vt:variant>
        <vt:i4>0</vt:i4>
      </vt:variant>
      <vt:variant>
        <vt:i4>5</vt:i4>
      </vt:variant>
      <vt:variant>
        <vt:lpwstr/>
      </vt:variant>
      <vt:variant>
        <vt:lpwstr>_Toc126664212</vt:lpwstr>
      </vt:variant>
      <vt:variant>
        <vt:i4>1441843</vt:i4>
      </vt:variant>
      <vt:variant>
        <vt:i4>380</vt:i4>
      </vt:variant>
      <vt:variant>
        <vt:i4>0</vt:i4>
      </vt:variant>
      <vt:variant>
        <vt:i4>5</vt:i4>
      </vt:variant>
      <vt:variant>
        <vt:lpwstr/>
      </vt:variant>
      <vt:variant>
        <vt:lpwstr>_Toc126664211</vt:lpwstr>
      </vt:variant>
      <vt:variant>
        <vt:i4>1441843</vt:i4>
      </vt:variant>
      <vt:variant>
        <vt:i4>374</vt:i4>
      </vt:variant>
      <vt:variant>
        <vt:i4>0</vt:i4>
      </vt:variant>
      <vt:variant>
        <vt:i4>5</vt:i4>
      </vt:variant>
      <vt:variant>
        <vt:lpwstr/>
      </vt:variant>
      <vt:variant>
        <vt:lpwstr>_Toc126664210</vt:lpwstr>
      </vt:variant>
      <vt:variant>
        <vt:i4>1507379</vt:i4>
      </vt:variant>
      <vt:variant>
        <vt:i4>368</vt:i4>
      </vt:variant>
      <vt:variant>
        <vt:i4>0</vt:i4>
      </vt:variant>
      <vt:variant>
        <vt:i4>5</vt:i4>
      </vt:variant>
      <vt:variant>
        <vt:lpwstr/>
      </vt:variant>
      <vt:variant>
        <vt:lpwstr>_Toc126664209</vt:lpwstr>
      </vt:variant>
      <vt:variant>
        <vt:i4>1507379</vt:i4>
      </vt:variant>
      <vt:variant>
        <vt:i4>362</vt:i4>
      </vt:variant>
      <vt:variant>
        <vt:i4>0</vt:i4>
      </vt:variant>
      <vt:variant>
        <vt:i4>5</vt:i4>
      </vt:variant>
      <vt:variant>
        <vt:lpwstr/>
      </vt:variant>
      <vt:variant>
        <vt:lpwstr>_Toc126664208</vt:lpwstr>
      </vt:variant>
      <vt:variant>
        <vt:i4>1507379</vt:i4>
      </vt:variant>
      <vt:variant>
        <vt:i4>356</vt:i4>
      </vt:variant>
      <vt:variant>
        <vt:i4>0</vt:i4>
      </vt:variant>
      <vt:variant>
        <vt:i4>5</vt:i4>
      </vt:variant>
      <vt:variant>
        <vt:lpwstr/>
      </vt:variant>
      <vt:variant>
        <vt:lpwstr>_Toc126664207</vt:lpwstr>
      </vt:variant>
      <vt:variant>
        <vt:i4>1507379</vt:i4>
      </vt:variant>
      <vt:variant>
        <vt:i4>350</vt:i4>
      </vt:variant>
      <vt:variant>
        <vt:i4>0</vt:i4>
      </vt:variant>
      <vt:variant>
        <vt:i4>5</vt:i4>
      </vt:variant>
      <vt:variant>
        <vt:lpwstr/>
      </vt:variant>
      <vt:variant>
        <vt:lpwstr>_Toc126664206</vt:lpwstr>
      </vt:variant>
      <vt:variant>
        <vt:i4>1507379</vt:i4>
      </vt:variant>
      <vt:variant>
        <vt:i4>344</vt:i4>
      </vt:variant>
      <vt:variant>
        <vt:i4>0</vt:i4>
      </vt:variant>
      <vt:variant>
        <vt:i4>5</vt:i4>
      </vt:variant>
      <vt:variant>
        <vt:lpwstr/>
      </vt:variant>
      <vt:variant>
        <vt:lpwstr>_Toc126664205</vt:lpwstr>
      </vt:variant>
      <vt:variant>
        <vt:i4>1507379</vt:i4>
      </vt:variant>
      <vt:variant>
        <vt:i4>338</vt:i4>
      </vt:variant>
      <vt:variant>
        <vt:i4>0</vt:i4>
      </vt:variant>
      <vt:variant>
        <vt:i4>5</vt:i4>
      </vt:variant>
      <vt:variant>
        <vt:lpwstr/>
      </vt:variant>
      <vt:variant>
        <vt:lpwstr>_Toc126664204</vt:lpwstr>
      </vt:variant>
      <vt:variant>
        <vt:i4>1507379</vt:i4>
      </vt:variant>
      <vt:variant>
        <vt:i4>332</vt:i4>
      </vt:variant>
      <vt:variant>
        <vt:i4>0</vt:i4>
      </vt:variant>
      <vt:variant>
        <vt:i4>5</vt:i4>
      </vt:variant>
      <vt:variant>
        <vt:lpwstr/>
      </vt:variant>
      <vt:variant>
        <vt:lpwstr>_Toc126664203</vt:lpwstr>
      </vt:variant>
      <vt:variant>
        <vt:i4>1507379</vt:i4>
      </vt:variant>
      <vt:variant>
        <vt:i4>326</vt:i4>
      </vt:variant>
      <vt:variant>
        <vt:i4>0</vt:i4>
      </vt:variant>
      <vt:variant>
        <vt:i4>5</vt:i4>
      </vt:variant>
      <vt:variant>
        <vt:lpwstr/>
      </vt:variant>
      <vt:variant>
        <vt:lpwstr>_Toc126664202</vt:lpwstr>
      </vt:variant>
      <vt:variant>
        <vt:i4>1507379</vt:i4>
      </vt:variant>
      <vt:variant>
        <vt:i4>320</vt:i4>
      </vt:variant>
      <vt:variant>
        <vt:i4>0</vt:i4>
      </vt:variant>
      <vt:variant>
        <vt:i4>5</vt:i4>
      </vt:variant>
      <vt:variant>
        <vt:lpwstr/>
      </vt:variant>
      <vt:variant>
        <vt:lpwstr>_Toc126664201</vt:lpwstr>
      </vt:variant>
      <vt:variant>
        <vt:i4>1507379</vt:i4>
      </vt:variant>
      <vt:variant>
        <vt:i4>314</vt:i4>
      </vt:variant>
      <vt:variant>
        <vt:i4>0</vt:i4>
      </vt:variant>
      <vt:variant>
        <vt:i4>5</vt:i4>
      </vt:variant>
      <vt:variant>
        <vt:lpwstr/>
      </vt:variant>
      <vt:variant>
        <vt:lpwstr>_Toc126664200</vt:lpwstr>
      </vt:variant>
      <vt:variant>
        <vt:i4>1966128</vt:i4>
      </vt:variant>
      <vt:variant>
        <vt:i4>308</vt:i4>
      </vt:variant>
      <vt:variant>
        <vt:i4>0</vt:i4>
      </vt:variant>
      <vt:variant>
        <vt:i4>5</vt:i4>
      </vt:variant>
      <vt:variant>
        <vt:lpwstr/>
      </vt:variant>
      <vt:variant>
        <vt:lpwstr>_Toc126664199</vt:lpwstr>
      </vt:variant>
      <vt:variant>
        <vt:i4>1966128</vt:i4>
      </vt:variant>
      <vt:variant>
        <vt:i4>302</vt:i4>
      </vt:variant>
      <vt:variant>
        <vt:i4>0</vt:i4>
      </vt:variant>
      <vt:variant>
        <vt:i4>5</vt:i4>
      </vt:variant>
      <vt:variant>
        <vt:lpwstr/>
      </vt:variant>
      <vt:variant>
        <vt:lpwstr>_Toc126664198</vt:lpwstr>
      </vt:variant>
      <vt:variant>
        <vt:i4>1966128</vt:i4>
      </vt:variant>
      <vt:variant>
        <vt:i4>296</vt:i4>
      </vt:variant>
      <vt:variant>
        <vt:i4>0</vt:i4>
      </vt:variant>
      <vt:variant>
        <vt:i4>5</vt:i4>
      </vt:variant>
      <vt:variant>
        <vt:lpwstr/>
      </vt:variant>
      <vt:variant>
        <vt:lpwstr>_Toc126664197</vt:lpwstr>
      </vt:variant>
      <vt:variant>
        <vt:i4>1966128</vt:i4>
      </vt:variant>
      <vt:variant>
        <vt:i4>290</vt:i4>
      </vt:variant>
      <vt:variant>
        <vt:i4>0</vt:i4>
      </vt:variant>
      <vt:variant>
        <vt:i4>5</vt:i4>
      </vt:variant>
      <vt:variant>
        <vt:lpwstr/>
      </vt:variant>
      <vt:variant>
        <vt:lpwstr>_Toc126664196</vt:lpwstr>
      </vt:variant>
      <vt:variant>
        <vt:i4>1966128</vt:i4>
      </vt:variant>
      <vt:variant>
        <vt:i4>284</vt:i4>
      </vt:variant>
      <vt:variant>
        <vt:i4>0</vt:i4>
      </vt:variant>
      <vt:variant>
        <vt:i4>5</vt:i4>
      </vt:variant>
      <vt:variant>
        <vt:lpwstr/>
      </vt:variant>
      <vt:variant>
        <vt:lpwstr>_Toc126664195</vt:lpwstr>
      </vt:variant>
      <vt:variant>
        <vt:i4>1966128</vt:i4>
      </vt:variant>
      <vt:variant>
        <vt:i4>278</vt:i4>
      </vt:variant>
      <vt:variant>
        <vt:i4>0</vt:i4>
      </vt:variant>
      <vt:variant>
        <vt:i4>5</vt:i4>
      </vt:variant>
      <vt:variant>
        <vt:lpwstr/>
      </vt:variant>
      <vt:variant>
        <vt:lpwstr>_Toc126664194</vt:lpwstr>
      </vt:variant>
      <vt:variant>
        <vt:i4>1966128</vt:i4>
      </vt:variant>
      <vt:variant>
        <vt:i4>272</vt:i4>
      </vt:variant>
      <vt:variant>
        <vt:i4>0</vt:i4>
      </vt:variant>
      <vt:variant>
        <vt:i4>5</vt:i4>
      </vt:variant>
      <vt:variant>
        <vt:lpwstr/>
      </vt:variant>
      <vt:variant>
        <vt:lpwstr>_Toc126664193</vt:lpwstr>
      </vt:variant>
      <vt:variant>
        <vt:i4>1966128</vt:i4>
      </vt:variant>
      <vt:variant>
        <vt:i4>266</vt:i4>
      </vt:variant>
      <vt:variant>
        <vt:i4>0</vt:i4>
      </vt:variant>
      <vt:variant>
        <vt:i4>5</vt:i4>
      </vt:variant>
      <vt:variant>
        <vt:lpwstr/>
      </vt:variant>
      <vt:variant>
        <vt:lpwstr>_Toc126664192</vt:lpwstr>
      </vt:variant>
      <vt:variant>
        <vt:i4>1966128</vt:i4>
      </vt:variant>
      <vt:variant>
        <vt:i4>260</vt:i4>
      </vt:variant>
      <vt:variant>
        <vt:i4>0</vt:i4>
      </vt:variant>
      <vt:variant>
        <vt:i4>5</vt:i4>
      </vt:variant>
      <vt:variant>
        <vt:lpwstr/>
      </vt:variant>
      <vt:variant>
        <vt:lpwstr>_Toc126664191</vt:lpwstr>
      </vt:variant>
      <vt:variant>
        <vt:i4>1966128</vt:i4>
      </vt:variant>
      <vt:variant>
        <vt:i4>254</vt:i4>
      </vt:variant>
      <vt:variant>
        <vt:i4>0</vt:i4>
      </vt:variant>
      <vt:variant>
        <vt:i4>5</vt:i4>
      </vt:variant>
      <vt:variant>
        <vt:lpwstr/>
      </vt:variant>
      <vt:variant>
        <vt:lpwstr>_Toc126664190</vt:lpwstr>
      </vt:variant>
      <vt:variant>
        <vt:i4>2031664</vt:i4>
      </vt:variant>
      <vt:variant>
        <vt:i4>248</vt:i4>
      </vt:variant>
      <vt:variant>
        <vt:i4>0</vt:i4>
      </vt:variant>
      <vt:variant>
        <vt:i4>5</vt:i4>
      </vt:variant>
      <vt:variant>
        <vt:lpwstr/>
      </vt:variant>
      <vt:variant>
        <vt:lpwstr>_Toc126664189</vt:lpwstr>
      </vt:variant>
      <vt:variant>
        <vt:i4>2031664</vt:i4>
      </vt:variant>
      <vt:variant>
        <vt:i4>242</vt:i4>
      </vt:variant>
      <vt:variant>
        <vt:i4>0</vt:i4>
      </vt:variant>
      <vt:variant>
        <vt:i4>5</vt:i4>
      </vt:variant>
      <vt:variant>
        <vt:lpwstr/>
      </vt:variant>
      <vt:variant>
        <vt:lpwstr>_Toc126664188</vt:lpwstr>
      </vt:variant>
      <vt:variant>
        <vt:i4>2031664</vt:i4>
      </vt:variant>
      <vt:variant>
        <vt:i4>236</vt:i4>
      </vt:variant>
      <vt:variant>
        <vt:i4>0</vt:i4>
      </vt:variant>
      <vt:variant>
        <vt:i4>5</vt:i4>
      </vt:variant>
      <vt:variant>
        <vt:lpwstr/>
      </vt:variant>
      <vt:variant>
        <vt:lpwstr>_Toc126664187</vt:lpwstr>
      </vt:variant>
      <vt:variant>
        <vt:i4>2031664</vt:i4>
      </vt:variant>
      <vt:variant>
        <vt:i4>230</vt:i4>
      </vt:variant>
      <vt:variant>
        <vt:i4>0</vt:i4>
      </vt:variant>
      <vt:variant>
        <vt:i4>5</vt:i4>
      </vt:variant>
      <vt:variant>
        <vt:lpwstr/>
      </vt:variant>
      <vt:variant>
        <vt:lpwstr>_Toc126664186</vt:lpwstr>
      </vt:variant>
      <vt:variant>
        <vt:i4>2031664</vt:i4>
      </vt:variant>
      <vt:variant>
        <vt:i4>224</vt:i4>
      </vt:variant>
      <vt:variant>
        <vt:i4>0</vt:i4>
      </vt:variant>
      <vt:variant>
        <vt:i4>5</vt:i4>
      </vt:variant>
      <vt:variant>
        <vt:lpwstr/>
      </vt:variant>
      <vt:variant>
        <vt:lpwstr>_Toc126664185</vt:lpwstr>
      </vt:variant>
      <vt:variant>
        <vt:i4>2031664</vt:i4>
      </vt:variant>
      <vt:variant>
        <vt:i4>218</vt:i4>
      </vt:variant>
      <vt:variant>
        <vt:i4>0</vt:i4>
      </vt:variant>
      <vt:variant>
        <vt:i4>5</vt:i4>
      </vt:variant>
      <vt:variant>
        <vt:lpwstr/>
      </vt:variant>
      <vt:variant>
        <vt:lpwstr>_Toc126664184</vt:lpwstr>
      </vt:variant>
      <vt:variant>
        <vt:i4>2031664</vt:i4>
      </vt:variant>
      <vt:variant>
        <vt:i4>209</vt:i4>
      </vt:variant>
      <vt:variant>
        <vt:i4>0</vt:i4>
      </vt:variant>
      <vt:variant>
        <vt:i4>5</vt:i4>
      </vt:variant>
      <vt:variant>
        <vt:lpwstr/>
      </vt:variant>
      <vt:variant>
        <vt:lpwstr>_Toc126664183</vt:lpwstr>
      </vt:variant>
      <vt:variant>
        <vt:i4>2031664</vt:i4>
      </vt:variant>
      <vt:variant>
        <vt:i4>203</vt:i4>
      </vt:variant>
      <vt:variant>
        <vt:i4>0</vt:i4>
      </vt:variant>
      <vt:variant>
        <vt:i4>5</vt:i4>
      </vt:variant>
      <vt:variant>
        <vt:lpwstr/>
      </vt:variant>
      <vt:variant>
        <vt:lpwstr>_Toc126664182</vt:lpwstr>
      </vt:variant>
      <vt:variant>
        <vt:i4>-53222108</vt:i4>
      </vt:variant>
      <vt:variant>
        <vt:i4>197</vt:i4>
      </vt:variant>
      <vt:variant>
        <vt:i4>0</vt:i4>
      </vt:variant>
      <vt:variant>
        <vt:i4>5</vt:i4>
      </vt:variant>
      <vt:variant>
        <vt:lpwstr>C:\Users\USER\Desktop\兒7兒9_監造計畫1120207.doc</vt:lpwstr>
      </vt:variant>
      <vt:variant>
        <vt:lpwstr>_Toc126664181</vt:lpwstr>
      </vt:variant>
      <vt:variant>
        <vt:i4>2031664</vt:i4>
      </vt:variant>
      <vt:variant>
        <vt:i4>191</vt:i4>
      </vt:variant>
      <vt:variant>
        <vt:i4>0</vt:i4>
      </vt:variant>
      <vt:variant>
        <vt:i4>5</vt:i4>
      </vt:variant>
      <vt:variant>
        <vt:lpwstr/>
      </vt:variant>
      <vt:variant>
        <vt:lpwstr>_Toc126664180</vt:lpwstr>
      </vt:variant>
      <vt:variant>
        <vt:i4>1048624</vt:i4>
      </vt:variant>
      <vt:variant>
        <vt:i4>185</vt:i4>
      </vt:variant>
      <vt:variant>
        <vt:i4>0</vt:i4>
      </vt:variant>
      <vt:variant>
        <vt:i4>5</vt:i4>
      </vt:variant>
      <vt:variant>
        <vt:lpwstr/>
      </vt:variant>
      <vt:variant>
        <vt:lpwstr>_Toc126664179</vt:lpwstr>
      </vt:variant>
      <vt:variant>
        <vt:i4>-52632284</vt:i4>
      </vt:variant>
      <vt:variant>
        <vt:i4>179</vt:i4>
      </vt:variant>
      <vt:variant>
        <vt:i4>0</vt:i4>
      </vt:variant>
      <vt:variant>
        <vt:i4>5</vt:i4>
      </vt:variant>
      <vt:variant>
        <vt:lpwstr>C:\Users\USER\Desktop\兒7兒9_監造計畫1120207.doc</vt:lpwstr>
      </vt:variant>
      <vt:variant>
        <vt:lpwstr>_Toc126664178</vt:lpwstr>
      </vt:variant>
      <vt:variant>
        <vt:i4>-52632284</vt:i4>
      </vt:variant>
      <vt:variant>
        <vt:i4>173</vt:i4>
      </vt:variant>
      <vt:variant>
        <vt:i4>0</vt:i4>
      </vt:variant>
      <vt:variant>
        <vt:i4>5</vt:i4>
      </vt:variant>
      <vt:variant>
        <vt:lpwstr>C:\Users\USER\Desktop\兒7兒9_監造計畫1120207.doc</vt:lpwstr>
      </vt:variant>
      <vt:variant>
        <vt:lpwstr>_Toc126664177</vt:lpwstr>
      </vt:variant>
      <vt:variant>
        <vt:i4>-52632284</vt:i4>
      </vt:variant>
      <vt:variant>
        <vt:i4>167</vt:i4>
      </vt:variant>
      <vt:variant>
        <vt:i4>0</vt:i4>
      </vt:variant>
      <vt:variant>
        <vt:i4>5</vt:i4>
      </vt:variant>
      <vt:variant>
        <vt:lpwstr>C:\Users\USER\Desktop\兒7兒9_監造計畫1120207.doc</vt:lpwstr>
      </vt:variant>
      <vt:variant>
        <vt:lpwstr>_Toc126664176</vt:lpwstr>
      </vt:variant>
      <vt:variant>
        <vt:i4>-52632284</vt:i4>
      </vt:variant>
      <vt:variant>
        <vt:i4>161</vt:i4>
      </vt:variant>
      <vt:variant>
        <vt:i4>0</vt:i4>
      </vt:variant>
      <vt:variant>
        <vt:i4>5</vt:i4>
      </vt:variant>
      <vt:variant>
        <vt:lpwstr>C:\Users\USER\Desktop\兒7兒9_監造計畫1120207.doc</vt:lpwstr>
      </vt:variant>
      <vt:variant>
        <vt:lpwstr>_Toc126664175</vt:lpwstr>
      </vt:variant>
      <vt:variant>
        <vt:i4>-52632284</vt:i4>
      </vt:variant>
      <vt:variant>
        <vt:i4>155</vt:i4>
      </vt:variant>
      <vt:variant>
        <vt:i4>0</vt:i4>
      </vt:variant>
      <vt:variant>
        <vt:i4>5</vt:i4>
      </vt:variant>
      <vt:variant>
        <vt:lpwstr>C:\Users\USER\Desktop\兒7兒9_監造計畫1120207.doc</vt:lpwstr>
      </vt:variant>
      <vt:variant>
        <vt:lpwstr>_Toc126664174</vt:lpwstr>
      </vt:variant>
      <vt:variant>
        <vt:i4>1048624</vt:i4>
      </vt:variant>
      <vt:variant>
        <vt:i4>149</vt:i4>
      </vt:variant>
      <vt:variant>
        <vt:i4>0</vt:i4>
      </vt:variant>
      <vt:variant>
        <vt:i4>5</vt:i4>
      </vt:variant>
      <vt:variant>
        <vt:lpwstr/>
      </vt:variant>
      <vt:variant>
        <vt:lpwstr>_Toc126664173</vt:lpwstr>
      </vt:variant>
      <vt:variant>
        <vt:i4>1048624</vt:i4>
      </vt:variant>
      <vt:variant>
        <vt:i4>143</vt:i4>
      </vt:variant>
      <vt:variant>
        <vt:i4>0</vt:i4>
      </vt:variant>
      <vt:variant>
        <vt:i4>5</vt:i4>
      </vt:variant>
      <vt:variant>
        <vt:lpwstr/>
      </vt:variant>
      <vt:variant>
        <vt:lpwstr>_Toc126664172</vt:lpwstr>
      </vt:variant>
      <vt:variant>
        <vt:i4>1048624</vt:i4>
      </vt:variant>
      <vt:variant>
        <vt:i4>137</vt:i4>
      </vt:variant>
      <vt:variant>
        <vt:i4>0</vt:i4>
      </vt:variant>
      <vt:variant>
        <vt:i4>5</vt:i4>
      </vt:variant>
      <vt:variant>
        <vt:lpwstr/>
      </vt:variant>
      <vt:variant>
        <vt:lpwstr>_Toc126664171</vt:lpwstr>
      </vt:variant>
      <vt:variant>
        <vt:i4>1048624</vt:i4>
      </vt:variant>
      <vt:variant>
        <vt:i4>131</vt:i4>
      </vt:variant>
      <vt:variant>
        <vt:i4>0</vt:i4>
      </vt:variant>
      <vt:variant>
        <vt:i4>5</vt:i4>
      </vt:variant>
      <vt:variant>
        <vt:lpwstr/>
      </vt:variant>
      <vt:variant>
        <vt:lpwstr>_Toc126664170</vt:lpwstr>
      </vt:variant>
      <vt:variant>
        <vt:i4>1114160</vt:i4>
      </vt:variant>
      <vt:variant>
        <vt:i4>125</vt:i4>
      </vt:variant>
      <vt:variant>
        <vt:i4>0</vt:i4>
      </vt:variant>
      <vt:variant>
        <vt:i4>5</vt:i4>
      </vt:variant>
      <vt:variant>
        <vt:lpwstr/>
      </vt:variant>
      <vt:variant>
        <vt:lpwstr>_Toc126664169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Ginger Wu</dc:creator>
  <cp:keywords>Ethan</cp:keywords>
  <dc:description/>
  <cp:lastModifiedBy>t65742</cp:lastModifiedBy>
  <cp:revision>7</cp:revision>
  <cp:lastPrinted>2025-08-15T06:45:00Z</cp:lastPrinted>
  <dcterms:created xsi:type="dcterms:W3CDTF">2025-09-12T07:42:00Z</dcterms:created>
  <dcterms:modified xsi:type="dcterms:W3CDTF">2026-05-10T13:17:00Z</dcterms:modified>
</cp:coreProperties>
</file>