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CB9D4" w14:textId="05E7AB0C" w:rsidR="00FE1050" w:rsidRDefault="00FE1050" w:rsidP="00FE1050">
      <w:pPr>
        <w:tabs>
          <w:tab w:val="left" w:pos="3510"/>
        </w:tabs>
        <w:jc w:val="center"/>
      </w:pPr>
    </w:p>
    <w:p w14:paraId="1127A08B" w14:textId="77777777" w:rsidR="00FE1050" w:rsidRDefault="00FE1050" w:rsidP="006D15D3"/>
    <w:p w14:paraId="0A506581" w14:textId="723CA093" w:rsidR="00FE1050" w:rsidRDefault="00FE1050" w:rsidP="00FE1050">
      <w:pPr>
        <w:jc w:val="center"/>
      </w:pPr>
      <w:r w:rsidRPr="00FE1050">
        <w:rPr>
          <w:noProof/>
        </w:rPr>
        <w:drawing>
          <wp:inline distT="0" distB="0" distL="0" distR="0" wp14:anchorId="1AE90BE2" wp14:editId="7979A6E7">
            <wp:extent cx="5441001" cy="1305839"/>
            <wp:effectExtent l="0" t="0" r="0" b="2540"/>
            <wp:docPr id="4" name="Picture 3" descr="A close-up of a logo&#10;&#10;AI-generated content may be incorrect.">
              <a:extLst xmlns:a="http://schemas.openxmlformats.org/drawingml/2006/main">
                <a:ext uri="{FF2B5EF4-FFF2-40B4-BE49-F238E27FC236}">
                  <a16:creationId xmlns:a16="http://schemas.microsoft.com/office/drawing/2014/main" id="{19A5C1F2-BEF3-1A6E-C36F-D4F37805CF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close-up of a logo&#10;&#10;AI-generated content may be incorrect.">
                      <a:extLst>
                        <a:ext uri="{FF2B5EF4-FFF2-40B4-BE49-F238E27FC236}">
                          <a16:creationId xmlns:a16="http://schemas.microsoft.com/office/drawing/2014/main" id="{19A5C1F2-BEF3-1A6E-C36F-D4F37805CFEB}"/>
                        </a:ext>
                      </a:extLst>
                    </pic:cNvPr>
                    <pic:cNvPicPr>
                      <a:picLocks noChangeAspect="1"/>
                    </pic:cNvPicPr>
                  </pic:nvPicPr>
                  <pic:blipFill>
                    <a:blip r:embed="rId7"/>
                    <a:stretch>
                      <a:fillRect/>
                    </a:stretch>
                  </pic:blipFill>
                  <pic:spPr>
                    <a:xfrm>
                      <a:off x="0" y="0"/>
                      <a:ext cx="5441001" cy="1305839"/>
                    </a:xfrm>
                    <a:prstGeom prst="rect">
                      <a:avLst/>
                    </a:prstGeom>
                  </pic:spPr>
                </pic:pic>
              </a:graphicData>
            </a:graphic>
          </wp:inline>
        </w:drawing>
      </w:r>
    </w:p>
    <w:p w14:paraId="1667987F" w14:textId="77777777" w:rsidR="00FE1050" w:rsidRDefault="00FE1050" w:rsidP="002B44C5">
      <w:pPr>
        <w:pStyle w:val="MainTitle"/>
        <w:jc w:val="both"/>
        <w:rPr>
          <w:b w:val="0"/>
          <w:bCs/>
        </w:rPr>
      </w:pPr>
    </w:p>
    <w:p w14:paraId="2979977D" w14:textId="7894B468" w:rsidR="00FE1050" w:rsidRPr="002B44C5" w:rsidRDefault="00FE1050" w:rsidP="002B44C5">
      <w:pPr>
        <w:pStyle w:val="MainTitle"/>
        <w:rPr>
          <w:b w:val="0"/>
          <w:bCs/>
        </w:rPr>
      </w:pPr>
      <w:r>
        <w:rPr>
          <w:b w:val="0"/>
          <w:bCs/>
        </w:rPr>
        <w:t>Jarvis Consulting</w:t>
      </w:r>
    </w:p>
    <w:p w14:paraId="6E12DAAC" w14:textId="77777777" w:rsidR="00FE1050" w:rsidRDefault="00FE1050" w:rsidP="00FE1050">
      <w:pPr>
        <w:pStyle w:val="MainTitle"/>
      </w:pPr>
    </w:p>
    <w:p w14:paraId="4FFB36CD" w14:textId="3002E954" w:rsidR="00FE1050" w:rsidRDefault="00FE1050" w:rsidP="00FE1050">
      <w:pPr>
        <w:pStyle w:val="MainTitle"/>
      </w:pPr>
      <w:r>
        <w:t>Linux Cluster Monitoring</w:t>
      </w:r>
    </w:p>
    <w:p w14:paraId="737232DB" w14:textId="46B5FEF9" w:rsidR="00FE1050" w:rsidRDefault="00FE1050" w:rsidP="00FE1050">
      <w:pPr>
        <w:pStyle w:val="MainTitle"/>
        <w:rPr>
          <w:sz w:val="28"/>
        </w:rPr>
      </w:pPr>
      <w:r>
        <w:rPr>
          <w:sz w:val="28"/>
        </w:rPr>
        <w:t>Project #: 01</w:t>
      </w:r>
    </w:p>
    <w:p w14:paraId="2C5845D9" w14:textId="6C5D5D35" w:rsidR="00FE1050" w:rsidRPr="002B44C5" w:rsidRDefault="00FE1050" w:rsidP="002B44C5">
      <w:pPr>
        <w:pStyle w:val="MainTitle"/>
        <w:ind w:right="-714"/>
      </w:pPr>
      <w:r>
        <w:t>Business Requirements Document (BRD)</w:t>
      </w:r>
    </w:p>
    <w:p w14:paraId="09319BF9" w14:textId="77777777" w:rsidR="00FE1050" w:rsidRDefault="00FE1050" w:rsidP="00FE1050"/>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4508"/>
        <w:gridCol w:w="4508"/>
      </w:tblGrid>
      <w:tr w:rsidR="00FE1050" w14:paraId="48225F9D" w14:textId="77777777" w:rsidTr="00FE1050">
        <w:tc>
          <w:tcPr>
            <w:tcW w:w="4508" w:type="dxa"/>
            <w:shd w:val="clear" w:color="auto" w:fill="FFFFFF" w:themeFill="background1"/>
          </w:tcPr>
          <w:p w14:paraId="53F9D0F0" w14:textId="1608D60B" w:rsidR="00FE1050" w:rsidRDefault="00FE1050" w:rsidP="00FE1050">
            <w:pPr>
              <w:jc w:val="right"/>
            </w:pPr>
            <w:r w:rsidRPr="00F323FF">
              <w:rPr>
                <w:rFonts w:ascii="Arial" w:hAnsi="Arial" w:cs="Arial"/>
                <w:b/>
                <w:sz w:val="20"/>
                <w:szCs w:val="20"/>
              </w:rPr>
              <w:t>Prepared by:</w:t>
            </w:r>
          </w:p>
        </w:tc>
        <w:tc>
          <w:tcPr>
            <w:tcW w:w="4508" w:type="dxa"/>
            <w:shd w:val="clear" w:color="auto" w:fill="FFFFFF" w:themeFill="background1"/>
          </w:tcPr>
          <w:p w14:paraId="31D15E7B" w14:textId="725F169F" w:rsidR="00FE1050" w:rsidRDefault="00FE1050" w:rsidP="00FE1050">
            <w:r>
              <w:t>Dhwani Agrawal</w:t>
            </w:r>
          </w:p>
        </w:tc>
      </w:tr>
      <w:tr w:rsidR="00FE1050" w14:paraId="7551BBDD" w14:textId="77777777" w:rsidTr="00FE1050">
        <w:tc>
          <w:tcPr>
            <w:tcW w:w="4508" w:type="dxa"/>
            <w:shd w:val="clear" w:color="auto" w:fill="FFFFFF" w:themeFill="background1"/>
          </w:tcPr>
          <w:p w14:paraId="69BAD616" w14:textId="3FCDB9E6" w:rsidR="00FE1050" w:rsidRDefault="00FE1050" w:rsidP="00FE1050">
            <w:pPr>
              <w:jc w:val="right"/>
            </w:pPr>
            <w:r w:rsidRPr="00F323FF">
              <w:rPr>
                <w:rFonts w:ascii="Arial" w:hAnsi="Arial" w:cs="Arial"/>
                <w:b/>
                <w:sz w:val="20"/>
                <w:szCs w:val="20"/>
              </w:rPr>
              <w:t>Prepared for:</w:t>
            </w:r>
          </w:p>
        </w:tc>
        <w:tc>
          <w:tcPr>
            <w:tcW w:w="4508" w:type="dxa"/>
            <w:shd w:val="clear" w:color="auto" w:fill="FFFFFF" w:themeFill="background1"/>
          </w:tcPr>
          <w:p w14:paraId="3FB3F1D8" w14:textId="1A36D4F4" w:rsidR="00FE1050" w:rsidRDefault="00FE1050" w:rsidP="00FE1050">
            <w:r>
              <w:t>Jarvis Consulting</w:t>
            </w:r>
          </w:p>
        </w:tc>
      </w:tr>
      <w:tr w:rsidR="00FE1050" w14:paraId="37795498" w14:textId="77777777" w:rsidTr="00FE1050">
        <w:tc>
          <w:tcPr>
            <w:tcW w:w="4508" w:type="dxa"/>
            <w:shd w:val="clear" w:color="auto" w:fill="FFFFFF" w:themeFill="background1"/>
          </w:tcPr>
          <w:p w14:paraId="5BA109AA" w14:textId="67136717" w:rsidR="00FE1050" w:rsidRDefault="00FE1050" w:rsidP="00FE1050">
            <w:pPr>
              <w:jc w:val="right"/>
            </w:pPr>
            <w:r w:rsidRPr="00F323FF">
              <w:rPr>
                <w:rFonts w:ascii="Arial" w:hAnsi="Arial" w:cs="Arial"/>
                <w:b/>
                <w:sz w:val="20"/>
                <w:szCs w:val="20"/>
              </w:rPr>
              <w:t>Date Submitted:</w:t>
            </w:r>
          </w:p>
        </w:tc>
        <w:tc>
          <w:tcPr>
            <w:tcW w:w="4508" w:type="dxa"/>
            <w:shd w:val="clear" w:color="auto" w:fill="FFFFFF" w:themeFill="background1"/>
          </w:tcPr>
          <w:p w14:paraId="4BFCACAD" w14:textId="77777777" w:rsidR="00FE1050" w:rsidRDefault="00FE1050" w:rsidP="00FE1050"/>
        </w:tc>
      </w:tr>
      <w:tr w:rsidR="00FE1050" w14:paraId="72F3E97F" w14:textId="77777777" w:rsidTr="00FE1050">
        <w:tc>
          <w:tcPr>
            <w:tcW w:w="4508" w:type="dxa"/>
            <w:shd w:val="clear" w:color="auto" w:fill="FFFFFF" w:themeFill="background1"/>
          </w:tcPr>
          <w:p w14:paraId="44AF2CB3" w14:textId="77777777" w:rsidR="00FE1050" w:rsidRDefault="00FE1050" w:rsidP="00FE1050">
            <w:pPr>
              <w:jc w:val="right"/>
            </w:pPr>
          </w:p>
        </w:tc>
        <w:tc>
          <w:tcPr>
            <w:tcW w:w="4508" w:type="dxa"/>
            <w:shd w:val="clear" w:color="auto" w:fill="FFFFFF" w:themeFill="background1"/>
          </w:tcPr>
          <w:p w14:paraId="0F52B4EF" w14:textId="77777777" w:rsidR="00FE1050" w:rsidRDefault="00FE1050" w:rsidP="00FE1050"/>
        </w:tc>
      </w:tr>
      <w:tr w:rsidR="00FE1050" w14:paraId="6AAEB016" w14:textId="77777777" w:rsidTr="00FE1050">
        <w:tc>
          <w:tcPr>
            <w:tcW w:w="4508" w:type="dxa"/>
            <w:shd w:val="clear" w:color="auto" w:fill="FFFFFF" w:themeFill="background1"/>
          </w:tcPr>
          <w:p w14:paraId="1251A194" w14:textId="658F51B3" w:rsidR="00FE1050" w:rsidRDefault="00FE1050" w:rsidP="00FE1050">
            <w:pPr>
              <w:jc w:val="right"/>
            </w:pPr>
            <w:r w:rsidRPr="00F323FF">
              <w:rPr>
                <w:rFonts w:ascii="Arial" w:hAnsi="Arial" w:cs="Arial"/>
                <w:b/>
                <w:sz w:val="20"/>
                <w:szCs w:val="20"/>
              </w:rPr>
              <w:t>Document Number:</w:t>
            </w:r>
          </w:p>
        </w:tc>
        <w:tc>
          <w:tcPr>
            <w:tcW w:w="4508" w:type="dxa"/>
            <w:shd w:val="clear" w:color="auto" w:fill="FFFFFF" w:themeFill="background1"/>
          </w:tcPr>
          <w:p w14:paraId="60B068BB" w14:textId="77BFA65C" w:rsidR="00FE1050" w:rsidRDefault="00797F1F" w:rsidP="00FE1050">
            <w:r>
              <w:t>2026-02</w:t>
            </w:r>
            <w:r w:rsidR="00FE1050">
              <w:t>/01/BRD</w:t>
            </w:r>
          </w:p>
        </w:tc>
      </w:tr>
      <w:tr w:rsidR="00FE1050" w14:paraId="5CF1F8F9" w14:textId="77777777" w:rsidTr="00FE1050">
        <w:tc>
          <w:tcPr>
            <w:tcW w:w="4508" w:type="dxa"/>
            <w:shd w:val="clear" w:color="auto" w:fill="FFFFFF" w:themeFill="background1"/>
          </w:tcPr>
          <w:p w14:paraId="4AA63A3F" w14:textId="5074835C" w:rsidR="00FE1050" w:rsidRDefault="00FE1050" w:rsidP="00FE1050">
            <w:pPr>
              <w:jc w:val="right"/>
            </w:pPr>
            <w:r>
              <w:rPr>
                <w:rFonts w:ascii="Arial" w:hAnsi="Arial" w:cs="Arial"/>
                <w:b/>
                <w:sz w:val="20"/>
                <w:szCs w:val="20"/>
              </w:rPr>
              <w:t>Security Classification:</w:t>
            </w:r>
          </w:p>
        </w:tc>
        <w:tc>
          <w:tcPr>
            <w:tcW w:w="4508" w:type="dxa"/>
            <w:shd w:val="clear" w:color="auto" w:fill="FFFFFF" w:themeFill="background1"/>
          </w:tcPr>
          <w:p w14:paraId="66155F32" w14:textId="7B8A5C0D" w:rsidR="00FE1050" w:rsidRDefault="00FE1050" w:rsidP="00FE1050">
            <w:r>
              <w:t>Low</w:t>
            </w:r>
          </w:p>
        </w:tc>
      </w:tr>
      <w:tr w:rsidR="00FE1050" w14:paraId="4F0F9BBA" w14:textId="77777777" w:rsidTr="00FE1050">
        <w:tc>
          <w:tcPr>
            <w:tcW w:w="4508" w:type="dxa"/>
            <w:shd w:val="clear" w:color="auto" w:fill="FFFFFF" w:themeFill="background1"/>
          </w:tcPr>
          <w:p w14:paraId="49E9534E" w14:textId="22CED492" w:rsidR="00FE1050" w:rsidRDefault="00FE1050" w:rsidP="00FE1050">
            <w:pPr>
              <w:jc w:val="right"/>
            </w:pPr>
            <w:r w:rsidRPr="00F323FF">
              <w:rPr>
                <w:rFonts w:ascii="Arial" w:hAnsi="Arial" w:cs="Arial"/>
                <w:b/>
                <w:sz w:val="20"/>
                <w:szCs w:val="20"/>
              </w:rPr>
              <w:t>Version:</w:t>
            </w:r>
          </w:p>
        </w:tc>
        <w:tc>
          <w:tcPr>
            <w:tcW w:w="4508" w:type="dxa"/>
            <w:shd w:val="clear" w:color="auto" w:fill="FFFFFF" w:themeFill="background1"/>
          </w:tcPr>
          <w:p w14:paraId="172DB1ED" w14:textId="49D17982" w:rsidR="00FE1050" w:rsidRDefault="00FE1050" w:rsidP="00FE1050">
            <w:r>
              <w:t>1.0</w:t>
            </w:r>
          </w:p>
        </w:tc>
      </w:tr>
      <w:tr w:rsidR="00FE1050" w14:paraId="25537921" w14:textId="77777777" w:rsidTr="00FE1050">
        <w:tc>
          <w:tcPr>
            <w:tcW w:w="4508" w:type="dxa"/>
            <w:shd w:val="clear" w:color="auto" w:fill="FFFFFF" w:themeFill="background1"/>
          </w:tcPr>
          <w:p w14:paraId="24D6051D" w14:textId="77777777" w:rsidR="00FE1050" w:rsidRDefault="00FE1050" w:rsidP="00FE1050">
            <w:pPr>
              <w:jc w:val="right"/>
            </w:pPr>
          </w:p>
        </w:tc>
        <w:tc>
          <w:tcPr>
            <w:tcW w:w="4508" w:type="dxa"/>
            <w:shd w:val="clear" w:color="auto" w:fill="FFFFFF" w:themeFill="background1"/>
          </w:tcPr>
          <w:p w14:paraId="418EFB82" w14:textId="77777777" w:rsidR="00FE1050" w:rsidRDefault="00FE1050" w:rsidP="00FE1050"/>
        </w:tc>
      </w:tr>
      <w:tr w:rsidR="00FE1050" w14:paraId="041BD331" w14:textId="77777777" w:rsidTr="00FE1050">
        <w:tc>
          <w:tcPr>
            <w:tcW w:w="4508" w:type="dxa"/>
            <w:shd w:val="clear" w:color="auto" w:fill="FFFFFF" w:themeFill="background1"/>
          </w:tcPr>
          <w:p w14:paraId="5E2F8D6B" w14:textId="57C3F77A" w:rsidR="00FE1050" w:rsidRDefault="00FE1050" w:rsidP="00FE1050">
            <w:pPr>
              <w:jc w:val="right"/>
            </w:pPr>
            <w:r w:rsidRPr="00F323FF">
              <w:rPr>
                <w:rFonts w:ascii="Arial" w:hAnsi="Arial" w:cs="Arial"/>
                <w:b/>
                <w:sz w:val="20"/>
                <w:szCs w:val="20"/>
              </w:rPr>
              <w:t>Last Updated:</w:t>
            </w:r>
          </w:p>
        </w:tc>
        <w:tc>
          <w:tcPr>
            <w:tcW w:w="4508" w:type="dxa"/>
            <w:shd w:val="clear" w:color="auto" w:fill="FFFFFF" w:themeFill="background1"/>
          </w:tcPr>
          <w:p w14:paraId="6151399B" w14:textId="77777777" w:rsidR="00FE1050" w:rsidRDefault="00FE1050" w:rsidP="00FE1050"/>
        </w:tc>
      </w:tr>
      <w:tr w:rsidR="00FE1050" w14:paraId="56281AB9" w14:textId="77777777" w:rsidTr="00FE1050">
        <w:tc>
          <w:tcPr>
            <w:tcW w:w="4508" w:type="dxa"/>
            <w:shd w:val="clear" w:color="auto" w:fill="FFFFFF" w:themeFill="background1"/>
          </w:tcPr>
          <w:p w14:paraId="6C21D483" w14:textId="3FB3738D" w:rsidR="00FE1050" w:rsidRDefault="00FE1050" w:rsidP="00FE1050">
            <w:pPr>
              <w:jc w:val="right"/>
            </w:pPr>
            <w:r w:rsidRPr="00F323FF">
              <w:rPr>
                <w:rFonts w:ascii="Arial" w:hAnsi="Arial" w:cs="Arial"/>
                <w:b/>
                <w:sz w:val="20"/>
                <w:szCs w:val="20"/>
              </w:rPr>
              <w:t>Creation Date:</w:t>
            </w:r>
          </w:p>
        </w:tc>
        <w:tc>
          <w:tcPr>
            <w:tcW w:w="4508" w:type="dxa"/>
            <w:shd w:val="clear" w:color="auto" w:fill="FFFFFF" w:themeFill="background1"/>
          </w:tcPr>
          <w:p w14:paraId="68E28C2A" w14:textId="1EA97BAE" w:rsidR="00FE1050" w:rsidRDefault="00FE1050" w:rsidP="00FE1050">
            <w:r>
              <w:t>Feb 27, 2026</w:t>
            </w:r>
          </w:p>
        </w:tc>
      </w:tr>
    </w:tbl>
    <w:p w14:paraId="72056823" w14:textId="6C7E8A0C" w:rsidR="006D15D3" w:rsidRDefault="006D15D3" w:rsidP="008D6EAE">
      <w:pPr>
        <w:spacing w:after="200" w:line="276" w:lineRule="auto"/>
        <w:rPr>
          <w:b/>
          <w:u w:val="single"/>
        </w:rPr>
      </w:pPr>
    </w:p>
    <w:p w14:paraId="4D82CFB1" w14:textId="77777777" w:rsidR="006D15D3" w:rsidRDefault="006D15D3">
      <w:pPr>
        <w:spacing w:after="200" w:line="276" w:lineRule="auto"/>
        <w:rPr>
          <w:b/>
          <w:u w:val="single"/>
        </w:rPr>
      </w:pPr>
      <w:r>
        <w:rPr>
          <w:b/>
          <w:u w:val="single"/>
        </w:rPr>
        <w:br w:type="page"/>
      </w:r>
    </w:p>
    <w:p w14:paraId="59BE16D3" w14:textId="77777777" w:rsidR="008D6EAE" w:rsidRDefault="008D6EAE" w:rsidP="008D6EAE">
      <w:pPr>
        <w:spacing w:after="200" w:line="276" w:lineRule="auto"/>
        <w:rPr>
          <w:b/>
          <w:u w:val="single"/>
        </w:rPr>
      </w:pPr>
    </w:p>
    <w:p w14:paraId="781B420F" w14:textId="77777777" w:rsidR="008D6EAE" w:rsidRDefault="008D6EAE" w:rsidP="008D6EAE">
      <w:pPr>
        <w:pStyle w:val="PersonalName"/>
      </w:pPr>
      <w:bookmarkStart w:id="0" w:name="_Toc475251652"/>
      <w:bookmarkStart w:id="1" w:name="_Toc485711484"/>
      <w:bookmarkStart w:id="2" w:name="_Toc90196348"/>
      <w:bookmarkStart w:id="3" w:name="_Toc137351783"/>
      <w:r>
        <w:t>Table of Contents</w:t>
      </w:r>
      <w:bookmarkEnd w:id="0"/>
      <w:bookmarkEnd w:id="1"/>
      <w:bookmarkEnd w:id="2"/>
      <w:bookmarkEnd w:id="3"/>
    </w:p>
    <w:p w14:paraId="48C23EE5" w14:textId="77777777" w:rsidR="008D6EAE" w:rsidRDefault="008D6EAE" w:rsidP="008D6EAE">
      <w:pPr>
        <w:jc w:val="center"/>
        <w:rPr>
          <w:b/>
          <w:u w:val="single"/>
        </w:rPr>
      </w:pPr>
    </w:p>
    <w:p w14:paraId="3C3F9780" w14:textId="632A91F6" w:rsidR="00910A6A" w:rsidRDefault="008D6EAE">
      <w:pPr>
        <w:pStyle w:val="TOC1"/>
        <w:tabs>
          <w:tab w:val="left" w:pos="660"/>
          <w:tab w:val="right" w:leader="dot" w:pos="10456"/>
        </w:tabs>
        <w:rPr>
          <w:rFonts w:eastAsiaTheme="minorEastAsia"/>
          <w:b w:val="0"/>
          <w:bCs w:val="0"/>
          <w:i w:val="0"/>
          <w:iCs w:val="0"/>
          <w:noProof/>
          <w:kern w:val="2"/>
          <w14:ligatures w14:val="standardContextual"/>
        </w:rPr>
      </w:pPr>
      <w:r w:rsidRPr="00492196">
        <w:rPr>
          <w:rFonts w:ascii="Arial" w:hAnsi="Arial" w:cs="Arial"/>
          <w:b w:val="0"/>
          <w:u w:val="single"/>
        </w:rPr>
        <w:fldChar w:fldCharType="begin"/>
      </w:r>
      <w:r w:rsidRPr="00492196">
        <w:rPr>
          <w:rFonts w:ascii="Arial" w:hAnsi="Arial" w:cs="Arial"/>
          <w:b w:val="0"/>
          <w:u w:val="single"/>
        </w:rPr>
        <w:instrText xml:space="preserve"> TOC \o "1-3" \h \z \u </w:instrText>
      </w:r>
      <w:r w:rsidRPr="00492196">
        <w:rPr>
          <w:rFonts w:ascii="Arial" w:hAnsi="Arial" w:cs="Arial"/>
          <w:b w:val="0"/>
          <w:u w:val="single"/>
        </w:rPr>
        <w:fldChar w:fldCharType="separate"/>
      </w:r>
      <w:hyperlink w:anchor="_Toc223689369" w:history="1">
        <w:r w:rsidR="00910A6A" w:rsidRPr="00C650F0">
          <w:rPr>
            <w:rStyle w:val="Hyperlink"/>
            <w:rFonts w:eastAsia="Times New Roman"/>
            <w:noProof/>
          </w:rPr>
          <w:t>1.</w:t>
        </w:r>
        <w:r w:rsidR="00910A6A">
          <w:rPr>
            <w:rFonts w:eastAsiaTheme="minorEastAsia"/>
            <w:b w:val="0"/>
            <w:bCs w:val="0"/>
            <w:i w:val="0"/>
            <w:iCs w:val="0"/>
            <w:noProof/>
            <w:kern w:val="2"/>
            <w14:ligatures w14:val="standardContextual"/>
          </w:rPr>
          <w:tab/>
        </w:r>
        <w:r w:rsidR="00910A6A" w:rsidRPr="00C650F0">
          <w:rPr>
            <w:rStyle w:val="Hyperlink"/>
            <w:rFonts w:eastAsia="Times New Roman"/>
            <w:noProof/>
          </w:rPr>
          <w:t>Executive Summary</w:t>
        </w:r>
        <w:r w:rsidR="00910A6A">
          <w:rPr>
            <w:noProof/>
            <w:webHidden/>
          </w:rPr>
          <w:tab/>
        </w:r>
        <w:r w:rsidR="00910A6A">
          <w:rPr>
            <w:noProof/>
            <w:webHidden/>
          </w:rPr>
          <w:fldChar w:fldCharType="begin"/>
        </w:r>
        <w:r w:rsidR="00910A6A">
          <w:rPr>
            <w:noProof/>
            <w:webHidden/>
          </w:rPr>
          <w:instrText xml:space="preserve"> PAGEREF _Toc223689369 \h </w:instrText>
        </w:r>
        <w:r w:rsidR="00910A6A">
          <w:rPr>
            <w:noProof/>
            <w:webHidden/>
          </w:rPr>
        </w:r>
        <w:r w:rsidR="00910A6A">
          <w:rPr>
            <w:noProof/>
            <w:webHidden/>
          </w:rPr>
          <w:fldChar w:fldCharType="separate"/>
        </w:r>
        <w:r w:rsidR="00910A6A">
          <w:rPr>
            <w:noProof/>
            <w:webHidden/>
          </w:rPr>
          <w:t>3</w:t>
        </w:r>
        <w:r w:rsidR="00910A6A">
          <w:rPr>
            <w:noProof/>
            <w:webHidden/>
          </w:rPr>
          <w:fldChar w:fldCharType="end"/>
        </w:r>
      </w:hyperlink>
    </w:p>
    <w:p w14:paraId="6EA3D540" w14:textId="562032EA" w:rsidR="00910A6A" w:rsidRDefault="00910A6A">
      <w:pPr>
        <w:pStyle w:val="TOC1"/>
        <w:tabs>
          <w:tab w:val="left" w:pos="660"/>
          <w:tab w:val="right" w:leader="dot" w:pos="10456"/>
        </w:tabs>
        <w:rPr>
          <w:rFonts w:eastAsiaTheme="minorEastAsia"/>
          <w:b w:val="0"/>
          <w:bCs w:val="0"/>
          <w:i w:val="0"/>
          <w:iCs w:val="0"/>
          <w:noProof/>
          <w:kern w:val="2"/>
          <w14:ligatures w14:val="standardContextual"/>
        </w:rPr>
      </w:pPr>
      <w:hyperlink w:anchor="_Toc223689370" w:history="1">
        <w:r w:rsidRPr="00C650F0">
          <w:rPr>
            <w:rStyle w:val="Hyperlink"/>
            <w:noProof/>
          </w:rPr>
          <w:t>2.</w:t>
        </w:r>
        <w:r>
          <w:rPr>
            <w:rFonts w:eastAsiaTheme="minorEastAsia"/>
            <w:b w:val="0"/>
            <w:bCs w:val="0"/>
            <w:i w:val="0"/>
            <w:iCs w:val="0"/>
            <w:noProof/>
            <w:kern w:val="2"/>
            <w14:ligatures w14:val="standardContextual"/>
          </w:rPr>
          <w:tab/>
        </w:r>
        <w:r w:rsidRPr="00C650F0">
          <w:rPr>
            <w:rStyle w:val="Hyperlink"/>
            <w:noProof/>
          </w:rPr>
          <w:t>Project Objectives</w:t>
        </w:r>
        <w:r>
          <w:rPr>
            <w:noProof/>
            <w:webHidden/>
          </w:rPr>
          <w:tab/>
        </w:r>
        <w:r>
          <w:rPr>
            <w:noProof/>
            <w:webHidden/>
          </w:rPr>
          <w:fldChar w:fldCharType="begin"/>
        </w:r>
        <w:r>
          <w:rPr>
            <w:noProof/>
            <w:webHidden/>
          </w:rPr>
          <w:instrText xml:space="preserve"> PAGEREF _Toc223689370 \h </w:instrText>
        </w:r>
        <w:r>
          <w:rPr>
            <w:noProof/>
            <w:webHidden/>
          </w:rPr>
        </w:r>
        <w:r>
          <w:rPr>
            <w:noProof/>
            <w:webHidden/>
          </w:rPr>
          <w:fldChar w:fldCharType="separate"/>
        </w:r>
        <w:r>
          <w:rPr>
            <w:noProof/>
            <w:webHidden/>
          </w:rPr>
          <w:t>3</w:t>
        </w:r>
        <w:r>
          <w:rPr>
            <w:noProof/>
            <w:webHidden/>
          </w:rPr>
          <w:fldChar w:fldCharType="end"/>
        </w:r>
      </w:hyperlink>
    </w:p>
    <w:p w14:paraId="1E38EA98" w14:textId="4E4E2ECB" w:rsidR="00910A6A" w:rsidRDefault="00910A6A">
      <w:pPr>
        <w:pStyle w:val="TOC1"/>
        <w:tabs>
          <w:tab w:val="left" w:pos="660"/>
          <w:tab w:val="right" w:leader="dot" w:pos="10456"/>
        </w:tabs>
        <w:rPr>
          <w:rFonts w:eastAsiaTheme="minorEastAsia"/>
          <w:b w:val="0"/>
          <w:bCs w:val="0"/>
          <w:i w:val="0"/>
          <w:iCs w:val="0"/>
          <w:noProof/>
          <w:kern w:val="2"/>
          <w14:ligatures w14:val="standardContextual"/>
        </w:rPr>
      </w:pPr>
      <w:hyperlink w:anchor="_Toc223689371" w:history="1">
        <w:r w:rsidRPr="00C650F0">
          <w:rPr>
            <w:rStyle w:val="Hyperlink"/>
            <w:noProof/>
          </w:rPr>
          <w:t>3.</w:t>
        </w:r>
        <w:r>
          <w:rPr>
            <w:rFonts w:eastAsiaTheme="minorEastAsia"/>
            <w:b w:val="0"/>
            <w:bCs w:val="0"/>
            <w:i w:val="0"/>
            <w:iCs w:val="0"/>
            <w:noProof/>
            <w:kern w:val="2"/>
            <w14:ligatures w14:val="standardContextual"/>
          </w:rPr>
          <w:tab/>
        </w:r>
        <w:r w:rsidRPr="00C650F0">
          <w:rPr>
            <w:rStyle w:val="Hyperlink"/>
            <w:noProof/>
          </w:rPr>
          <w:t>Needs Statement</w:t>
        </w:r>
        <w:r>
          <w:rPr>
            <w:noProof/>
            <w:webHidden/>
          </w:rPr>
          <w:tab/>
        </w:r>
        <w:r>
          <w:rPr>
            <w:noProof/>
            <w:webHidden/>
          </w:rPr>
          <w:fldChar w:fldCharType="begin"/>
        </w:r>
        <w:r>
          <w:rPr>
            <w:noProof/>
            <w:webHidden/>
          </w:rPr>
          <w:instrText xml:space="preserve"> PAGEREF _Toc223689371 \h </w:instrText>
        </w:r>
        <w:r>
          <w:rPr>
            <w:noProof/>
            <w:webHidden/>
          </w:rPr>
        </w:r>
        <w:r>
          <w:rPr>
            <w:noProof/>
            <w:webHidden/>
          </w:rPr>
          <w:fldChar w:fldCharType="separate"/>
        </w:r>
        <w:r>
          <w:rPr>
            <w:noProof/>
            <w:webHidden/>
          </w:rPr>
          <w:t>3</w:t>
        </w:r>
        <w:r>
          <w:rPr>
            <w:noProof/>
            <w:webHidden/>
          </w:rPr>
          <w:fldChar w:fldCharType="end"/>
        </w:r>
      </w:hyperlink>
    </w:p>
    <w:p w14:paraId="088C83E4" w14:textId="699A105F" w:rsidR="00910A6A" w:rsidRDefault="00910A6A">
      <w:pPr>
        <w:pStyle w:val="TOC1"/>
        <w:tabs>
          <w:tab w:val="left" w:pos="660"/>
          <w:tab w:val="right" w:leader="dot" w:pos="10456"/>
        </w:tabs>
        <w:rPr>
          <w:rFonts w:eastAsiaTheme="minorEastAsia"/>
          <w:b w:val="0"/>
          <w:bCs w:val="0"/>
          <w:i w:val="0"/>
          <w:iCs w:val="0"/>
          <w:noProof/>
          <w:kern w:val="2"/>
          <w14:ligatures w14:val="standardContextual"/>
        </w:rPr>
      </w:pPr>
      <w:hyperlink w:anchor="_Toc223689372" w:history="1">
        <w:r w:rsidRPr="00C650F0">
          <w:rPr>
            <w:rStyle w:val="Hyperlink"/>
            <w:noProof/>
          </w:rPr>
          <w:t>4.</w:t>
        </w:r>
        <w:r>
          <w:rPr>
            <w:rFonts w:eastAsiaTheme="minorEastAsia"/>
            <w:b w:val="0"/>
            <w:bCs w:val="0"/>
            <w:i w:val="0"/>
            <w:iCs w:val="0"/>
            <w:noProof/>
            <w:kern w:val="2"/>
            <w14:ligatures w14:val="standardContextual"/>
          </w:rPr>
          <w:tab/>
        </w:r>
        <w:r w:rsidRPr="00C650F0">
          <w:rPr>
            <w:rStyle w:val="Hyperlink"/>
            <w:noProof/>
          </w:rPr>
          <w:t>Project Scope</w:t>
        </w:r>
        <w:r>
          <w:rPr>
            <w:noProof/>
            <w:webHidden/>
          </w:rPr>
          <w:tab/>
        </w:r>
        <w:r>
          <w:rPr>
            <w:noProof/>
            <w:webHidden/>
          </w:rPr>
          <w:fldChar w:fldCharType="begin"/>
        </w:r>
        <w:r>
          <w:rPr>
            <w:noProof/>
            <w:webHidden/>
          </w:rPr>
          <w:instrText xml:space="preserve"> PAGEREF _Toc223689372 \h </w:instrText>
        </w:r>
        <w:r>
          <w:rPr>
            <w:noProof/>
            <w:webHidden/>
          </w:rPr>
        </w:r>
        <w:r>
          <w:rPr>
            <w:noProof/>
            <w:webHidden/>
          </w:rPr>
          <w:fldChar w:fldCharType="separate"/>
        </w:r>
        <w:r>
          <w:rPr>
            <w:noProof/>
            <w:webHidden/>
          </w:rPr>
          <w:t>4</w:t>
        </w:r>
        <w:r>
          <w:rPr>
            <w:noProof/>
            <w:webHidden/>
          </w:rPr>
          <w:fldChar w:fldCharType="end"/>
        </w:r>
      </w:hyperlink>
    </w:p>
    <w:p w14:paraId="11AC7DEC" w14:textId="1476F447" w:rsidR="00910A6A" w:rsidRDefault="00910A6A">
      <w:pPr>
        <w:pStyle w:val="TOC1"/>
        <w:tabs>
          <w:tab w:val="left" w:pos="660"/>
          <w:tab w:val="right" w:leader="dot" w:pos="10456"/>
        </w:tabs>
        <w:rPr>
          <w:rFonts w:eastAsiaTheme="minorEastAsia"/>
          <w:b w:val="0"/>
          <w:bCs w:val="0"/>
          <w:i w:val="0"/>
          <w:iCs w:val="0"/>
          <w:noProof/>
          <w:kern w:val="2"/>
          <w14:ligatures w14:val="standardContextual"/>
        </w:rPr>
      </w:pPr>
      <w:hyperlink w:anchor="_Toc223689373" w:history="1">
        <w:r w:rsidRPr="00C650F0">
          <w:rPr>
            <w:rStyle w:val="Hyperlink"/>
            <w:noProof/>
          </w:rPr>
          <w:t>5.</w:t>
        </w:r>
        <w:r>
          <w:rPr>
            <w:rFonts w:eastAsiaTheme="minorEastAsia"/>
            <w:b w:val="0"/>
            <w:bCs w:val="0"/>
            <w:i w:val="0"/>
            <w:iCs w:val="0"/>
            <w:noProof/>
            <w:kern w:val="2"/>
            <w14:ligatures w14:val="standardContextual"/>
          </w:rPr>
          <w:tab/>
        </w:r>
        <w:r w:rsidRPr="00C650F0">
          <w:rPr>
            <w:rStyle w:val="Hyperlink"/>
            <w:noProof/>
          </w:rPr>
          <w:t>System Architecture</w:t>
        </w:r>
        <w:r>
          <w:rPr>
            <w:noProof/>
            <w:webHidden/>
          </w:rPr>
          <w:tab/>
        </w:r>
        <w:r>
          <w:rPr>
            <w:noProof/>
            <w:webHidden/>
          </w:rPr>
          <w:fldChar w:fldCharType="begin"/>
        </w:r>
        <w:r>
          <w:rPr>
            <w:noProof/>
            <w:webHidden/>
          </w:rPr>
          <w:instrText xml:space="preserve"> PAGEREF _Toc223689373 \h </w:instrText>
        </w:r>
        <w:r>
          <w:rPr>
            <w:noProof/>
            <w:webHidden/>
          </w:rPr>
        </w:r>
        <w:r>
          <w:rPr>
            <w:noProof/>
            <w:webHidden/>
          </w:rPr>
          <w:fldChar w:fldCharType="separate"/>
        </w:r>
        <w:r>
          <w:rPr>
            <w:noProof/>
            <w:webHidden/>
          </w:rPr>
          <w:t>4</w:t>
        </w:r>
        <w:r>
          <w:rPr>
            <w:noProof/>
            <w:webHidden/>
          </w:rPr>
          <w:fldChar w:fldCharType="end"/>
        </w:r>
      </w:hyperlink>
    </w:p>
    <w:p w14:paraId="21679423" w14:textId="5CF92A37" w:rsidR="00910A6A" w:rsidRDefault="00910A6A">
      <w:pPr>
        <w:pStyle w:val="TOC1"/>
        <w:tabs>
          <w:tab w:val="left" w:pos="660"/>
          <w:tab w:val="right" w:leader="dot" w:pos="10456"/>
        </w:tabs>
        <w:rPr>
          <w:rFonts w:eastAsiaTheme="minorEastAsia"/>
          <w:b w:val="0"/>
          <w:bCs w:val="0"/>
          <w:i w:val="0"/>
          <w:iCs w:val="0"/>
          <w:noProof/>
          <w:kern w:val="2"/>
          <w14:ligatures w14:val="standardContextual"/>
        </w:rPr>
      </w:pPr>
      <w:hyperlink w:anchor="_Toc223689374" w:history="1">
        <w:r w:rsidRPr="00C650F0">
          <w:rPr>
            <w:rStyle w:val="Hyperlink"/>
            <w:noProof/>
          </w:rPr>
          <w:t>6.</w:t>
        </w:r>
        <w:r>
          <w:rPr>
            <w:rFonts w:eastAsiaTheme="minorEastAsia"/>
            <w:b w:val="0"/>
            <w:bCs w:val="0"/>
            <w:i w:val="0"/>
            <w:iCs w:val="0"/>
            <w:noProof/>
            <w:kern w:val="2"/>
            <w14:ligatures w14:val="standardContextual"/>
          </w:rPr>
          <w:tab/>
        </w:r>
        <w:r w:rsidRPr="00C650F0">
          <w:rPr>
            <w:rStyle w:val="Hyperlink"/>
            <w:noProof/>
          </w:rPr>
          <w:t>Key Technical Features</w:t>
        </w:r>
        <w:r>
          <w:rPr>
            <w:noProof/>
            <w:webHidden/>
          </w:rPr>
          <w:tab/>
        </w:r>
        <w:r>
          <w:rPr>
            <w:noProof/>
            <w:webHidden/>
          </w:rPr>
          <w:fldChar w:fldCharType="begin"/>
        </w:r>
        <w:r>
          <w:rPr>
            <w:noProof/>
            <w:webHidden/>
          </w:rPr>
          <w:instrText xml:space="preserve"> PAGEREF _Toc223689374 \h </w:instrText>
        </w:r>
        <w:r>
          <w:rPr>
            <w:noProof/>
            <w:webHidden/>
          </w:rPr>
        </w:r>
        <w:r>
          <w:rPr>
            <w:noProof/>
            <w:webHidden/>
          </w:rPr>
          <w:fldChar w:fldCharType="separate"/>
        </w:r>
        <w:r>
          <w:rPr>
            <w:noProof/>
            <w:webHidden/>
          </w:rPr>
          <w:t>6</w:t>
        </w:r>
        <w:r>
          <w:rPr>
            <w:noProof/>
            <w:webHidden/>
          </w:rPr>
          <w:fldChar w:fldCharType="end"/>
        </w:r>
      </w:hyperlink>
    </w:p>
    <w:p w14:paraId="1DAACE8B" w14:textId="5DE65352" w:rsidR="00910A6A" w:rsidRDefault="00910A6A">
      <w:pPr>
        <w:pStyle w:val="TOC1"/>
        <w:tabs>
          <w:tab w:val="left" w:pos="660"/>
          <w:tab w:val="right" w:leader="dot" w:pos="10456"/>
        </w:tabs>
        <w:rPr>
          <w:rFonts w:eastAsiaTheme="minorEastAsia"/>
          <w:b w:val="0"/>
          <w:bCs w:val="0"/>
          <w:i w:val="0"/>
          <w:iCs w:val="0"/>
          <w:noProof/>
          <w:kern w:val="2"/>
          <w14:ligatures w14:val="standardContextual"/>
        </w:rPr>
      </w:pPr>
      <w:hyperlink w:anchor="_Toc223689375" w:history="1">
        <w:r w:rsidRPr="00C650F0">
          <w:rPr>
            <w:rStyle w:val="Hyperlink"/>
            <w:noProof/>
          </w:rPr>
          <w:t>7.</w:t>
        </w:r>
        <w:r>
          <w:rPr>
            <w:rFonts w:eastAsiaTheme="minorEastAsia"/>
            <w:b w:val="0"/>
            <w:bCs w:val="0"/>
            <w:i w:val="0"/>
            <w:iCs w:val="0"/>
            <w:noProof/>
            <w:kern w:val="2"/>
            <w14:ligatures w14:val="standardContextual"/>
          </w:rPr>
          <w:tab/>
        </w:r>
        <w:r w:rsidRPr="00C650F0">
          <w:rPr>
            <w:rStyle w:val="Hyperlink"/>
            <w:noProof/>
          </w:rPr>
          <w:t>Business Requirements</w:t>
        </w:r>
        <w:r>
          <w:rPr>
            <w:noProof/>
            <w:webHidden/>
          </w:rPr>
          <w:tab/>
        </w:r>
        <w:r>
          <w:rPr>
            <w:noProof/>
            <w:webHidden/>
          </w:rPr>
          <w:fldChar w:fldCharType="begin"/>
        </w:r>
        <w:r>
          <w:rPr>
            <w:noProof/>
            <w:webHidden/>
          </w:rPr>
          <w:instrText xml:space="preserve"> PAGEREF _Toc223689375 \h </w:instrText>
        </w:r>
        <w:r>
          <w:rPr>
            <w:noProof/>
            <w:webHidden/>
          </w:rPr>
        </w:r>
        <w:r>
          <w:rPr>
            <w:noProof/>
            <w:webHidden/>
          </w:rPr>
          <w:fldChar w:fldCharType="separate"/>
        </w:r>
        <w:r>
          <w:rPr>
            <w:noProof/>
            <w:webHidden/>
          </w:rPr>
          <w:t>6</w:t>
        </w:r>
        <w:r>
          <w:rPr>
            <w:noProof/>
            <w:webHidden/>
          </w:rPr>
          <w:fldChar w:fldCharType="end"/>
        </w:r>
      </w:hyperlink>
    </w:p>
    <w:p w14:paraId="3CC27D71" w14:textId="626E3EF3" w:rsidR="00910A6A" w:rsidRDefault="00910A6A">
      <w:pPr>
        <w:pStyle w:val="TOC1"/>
        <w:tabs>
          <w:tab w:val="left" w:pos="660"/>
          <w:tab w:val="right" w:leader="dot" w:pos="10456"/>
        </w:tabs>
        <w:rPr>
          <w:rFonts w:eastAsiaTheme="minorEastAsia"/>
          <w:b w:val="0"/>
          <w:bCs w:val="0"/>
          <w:i w:val="0"/>
          <w:iCs w:val="0"/>
          <w:noProof/>
          <w:kern w:val="2"/>
          <w14:ligatures w14:val="standardContextual"/>
        </w:rPr>
      </w:pPr>
      <w:hyperlink w:anchor="_Toc223689376" w:history="1">
        <w:r w:rsidRPr="00C650F0">
          <w:rPr>
            <w:rStyle w:val="Hyperlink"/>
            <w:noProof/>
          </w:rPr>
          <w:t>8.</w:t>
        </w:r>
        <w:r>
          <w:rPr>
            <w:rFonts w:eastAsiaTheme="minorEastAsia"/>
            <w:b w:val="0"/>
            <w:bCs w:val="0"/>
            <w:i w:val="0"/>
            <w:iCs w:val="0"/>
            <w:noProof/>
            <w:kern w:val="2"/>
            <w14:ligatures w14:val="standardContextual"/>
          </w:rPr>
          <w:tab/>
        </w:r>
        <w:r w:rsidRPr="00C650F0">
          <w:rPr>
            <w:rStyle w:val="Hyperlink"/>
            <w:noProof/>
          </w:rPr>
          <w:t>Key Stakeholders</w:t>
        </w:r>
        <w:r>
          <w:rPr>
            <w:noProof/>
            <w:webHidden/>
          </w:rPr>
          <w:tab/>
        </w:r>
        <w:r>
          <w:rPr>
            <w:noProof/>
            <w:webHidden/>
          </w:rPr>
          <w:fldChar w:fldCharType="begin"/>
        </w:r>
        <w:r>
          <w:rPr>
            <w:noProof/>
            <w:webHidden/>
          </w:rPr>
          <w:instrText xml:space="preserve"> PAGEREF _Toc223689376 \h </w:instrText>
        </w:r>
        <w:r>
          <w:rPr>
            <w:noProof/>
            <w:webHidden/>
          </w:rPr>
        </w:r>
        <w:r>
          <w:rPr>
            <w:noProof/>
            <w:webHidden/>
          </w:rPr>
          <w:fldChar w:fldCharType="separate"/>
        </w:r>
        <w:r>
          <w:rPr>
            <w:noProof/>
            <w:webHidden/>
          </w:rPr>
          <w:t>7</w:t>
        </w:r>
        <w:r>
          <w:rPr>
            <w:noProof/>
            <w:webHidden/>
          </w:rPr>
          <w:fldChar w:fldCharType="end"/>
        </w:r>
      </w:hyperlink>
    </w:p>
    <w:p w14:paraId="0C5334D1" w14:textId="3C85DA00" w:rsidR="00910A6A" w:rsidRDefault="00910A6A">
      <w:pPr>
        <w:pStyle w:val="TOC1"/>
        <w:tabs>
          <w:tab w:val="left" w:pos="660"/>
          <w:tab w:val="right" w:leader="dot" w:pos="10456"/>
        </w:tabs>
        <w:rPr>
          <w:rFonts w:eastAsiaTheme="minorEastAsia"/>
          <w:b w:val="0"/>
          <w:bCs w:val="0"/>
          <w:i w:val="0"/>
          <w:iCs w:val="0"/>
          <w:noProof/>
          <w:kern w:val="2"/>
          <w14:ligatures w14:val="standardContextual"/>
        </w:rPr>
      </w:pPr>
      <w:hyperlink w:anchor="_Toc223689377" w:history="1">
        <w:r w:rsidRPr="00C650F0">
          <w:rPr>
            <w:rStyle w:val="Hyperlink"/>
            <w:noProof/>
          </w:rPr>
          <w:t>9.</w:t>
        </w:r>
        <w:r>
          <w:rPr>
            <w:rFonts w:eastAsiaTheme="minorEastAsia"/>
            <w:b w:val="0"/>
            <w:bCs w:val="0"/>
            <w:i w:val="0"/>
            <w:iCs w:val="0"/>
            <w:noProof/>
            <w:kern w:val="2"/>
            <w14:ligatures w14:val="standardContextual"/>
          </w:rPr>
          <w:tab/>
        </w:r>
        <w:r w:rsidRPr="00C650F0">
          <w:rPr>
            <w:rStyle w:val="Hyperlink"/>
            <w:noProof/>
          </w:rPr>
          <w:t>Schedule and Milestones</w:t>
        </w:r>
        <w:r>
          <w:rPr>
            <w:noProof/>
            <w:webHidden/>
          </w:rPr>
          <w:tab/>
        </w:r>
        <w:r>
          <w:rPr>
            <w:noProof/>
            <w:webHidden/>
          </w:rPr>
          <w:fldChar w:fldCharType="begin"/>
        </w:r>
        <w:r>
          <w:rPr>
            <w:noProof/>
            <w:webHidden/>
          </w:rPr>
          <w:instrText xml:space="preserve"> PAGEREF _Toc223689377 \h </w:instrText>
        </w:r>
        <w:r>
          <w:rPr>
            <w:noProof/>
            <w:webHidden/>
          </w:rPr>
        </w:r>
        <w:r>
          <w:rPr>
            <w:noProof/>
            <w:webHidden/>
          </w:rPr>
          <w:fldChar w:fldCharType="separate"/>
        </w:r>
        <w:r>
          <w:rPr>
            <w:noProof/>
            <w:webHidden/>
          </w:rPr>
          <w:t>7</w:t>
        </w:r>
        <w:r>
          <w:rPr>
            <w:noProof/>
            <w:webHidden/>
          </w:rPr>
          <w:fldChar w:fldCharType="end"/>
        </w:r>
      </w:hyperlink>
    </w:p>
    <w:p w14:paraId="6F1DE474" w14:textId="51AB24B6" w:rsidR="00910A6A" w:rsidRDefault="00910A6A">
      <w:pPr>
        <w:pStyle w:val="TOC1"/>
        <w:tabs>
          <w:tab w:val="left" w:pos="660"/>
          <w:tab w:val="right" w:leader="dot" w:pos="10456"/>
        </w:tabs>
        <w:rPr>
          <w:rFonts w:eastAsiaTheme="minorEastAsia"/>
          <w:b w:val="0"/>
          <w:bCs w:val="0"/>
          <w:i w:val="0"/>
          <w:iCs w:val="0"/>
          <w:noProof/>
          <w:kern w:val="2"/>
          <w14:ligatures w14:val="standardContextual"/>
        </w:rPr>
      </w:pPr>
      <w:hyperlink w:anchor="_Toc223689378" w:history="1">
        <w:r w:rsidRPr="00C650F0">
          <w:rPr>
            <w:rStyle w:val="Hyperlink"/>
            <w:noProof/>
          </w:rPr>
          <w:t>10.</w:t>
        </w:r>
        <w:r>
          <w:rPr>
            <w:rFonts w:eastAsiaTheme="minorEastAsia"/>
            <w:b w:val="0"/>
            <w:bCs w:val="0"/>
            <w:i w:val="0"/>
            <w:iCs w:val="0"/>
            <w:noProof/>
            <w:kern w:val="2"/>
            <w14:ligatures w14:val="standardContextual"/>
          </w:rPr>
          <w:tab/>
        </w:r>
        <w:r w:rsidRPr="00C650F0">
          <w:rPr>
            <w:rStyle w:val="Hyperlink"/>
            <w:noProof/>
          </w:rPr>
          <w:t>Cost-Benefit Analysis</w:t>
        </w:r>
        <w:r>
          <w:rPr>
            <w:noProof/>
            <w:webHidden/>
          </w:rPr>
          <w:tab/>
        </w:r>
        <w:r>
          <w:rPr>
            <w:noProof/>
            <w:webHidden/>
          </w:rPr>
          <w:fldChar w:fldCharType="begin"/>
        </w:r>
        <w:r>
          <w:rPr>
            <w:noProof/>
            <w:webHidden/>
          </w:rPr>
          <w:instrText xml:space="preserve"> PAGEREF _Toc223689378 \h </w:instrText>
        </w:r>
        <w:r>
          <w:rPr>
            <w:noProof/>
            <w:webHidden/>
          </w:rPr>
        </w:r>
        <w:r>
          <w:rPr>
            <w:noProof/>
            <w:webHidden/>
          </w:rPr>
          <w:fldChar w:fldCharType="separate"/>
        </w:r>
        <w:r>
          <w:rPr>
            <w:noProof/>
            <w:webHidden/>
          </w:rPr>
          <w:t>8</w:t>
        </w:r>
        <w:r>
          <w:rPr>
            <w:noProof/>
            <w:webHidden/>
          </w:rPr>
          <w:fldChar w:fldCharType="end"/>
        </w:r>
      </w:hyperlink>
    </w:p>
    <w:p w14:paraId="68D22EA0" w14:textId="437182BE" w:rsidR="00910A6A" w:rsidRDefault="00910A6A">
      <w:pPr>
        <w:pStyle w:val="TOC1"/>
        <w:tabs>
          <w:tab w:val="left" w:pos="660"/>
          <w:tab w:val="right" w:leader="dot" w:pos="10456"/>
        </w:tabs>
        <w:rPr>
          <w:rFonts w:eastAsiaTheme="minorEastAsia"/>
          <w:b w:val="0"/>
          <w:bCs w:val="0"/>
          <w:i w:val="0"/>
          <w:iCs w:val="0"/>
          <w:noProof/>
          <w:kern w:val="2"/>
          <w14:ligatures w14:val="standardContextual"/>
        </w:rPr>
      </w:pPr>
      <w:hyperlink w:anchor="_Toc223689379" w:history="1">
        <w:r w:rsidRPr="00C650F0">
          <w:rPr>
            <w:rStyle w:val="Hyperlink"/>
            <w:noProof/>
          </w:rPr>
          <w:t>11.</w:t>
        </w:r>
        <w:r>
          <w:rPr>
            <w:rFonts w:eastAsiaTheme="minorEastAsia"/>
            <w:b w:val="0"/>
            <w:bCs w:val="0"/>
            <w:i w:val="0"/>
            <w:iCs w:val="0"/>
            <w:noProof/>
            <w:kern w:val="2"/>
            <w14:ligatures w14:val="standardContextual"/>
          </w:rPr>
          <w:tab/>
        </w:r>
        <w:r w:rsidRPr="00C650F0">
          <w:rPr>
            <w:rStyle w:val="Hyperlink"/>
            <w:noProof/>
          </w:rPr>
          <w:t>Conclusion</w:t>
        </w:r>
        <w:r>
          <w:rPr>
            <w:noProof/>
            <w:webHidden/>
          </w:rPr>
          <w:tab/>
        </w:r>
        <w:r>
          <w:rPr>
            <w:noProof/>
            <w:webHidden/>
          </w:rPr>
          <w:fldChar w:fldCharType="begin"/>
        </w:r>
        <w:r>
          <w:rPr>
            <w:noProof/>
            <w:webHidden/>
          </w:rPr>
          <w:instrText xml:space="preserve"> PAGEREF _Toc223689379 \h </w:instrText>
        </w:r>
        <w:r>
          <w:rPr>
            <w:noProof/>
            <w:webHidden/>
          </w:rPr>
        </w:r>
        <w:r>
          <w:rPr>
            <w:noProof/>
            <w:webHidden/>
          </w:rPr>
          <w:fldChar w:fldCharType="separate"/>
        </w:r>
        <w:r>
          <w:rPr>
            <w:noProof/>
            <w:webHidden/>
          </w:rPr>
          <w:t>8</w:t>
        </w:r>
        <w:r>
          <w:rPr>
            <w:noProof/>
            <w:webHidden/>
          </w:rPr>
          <w:fldChar w:fldCharType="end"/>
        </w:r>
      </w:hyperlink>
    </w:p>
    <w:p w14:paraId="228671DD" w14:textId="62538CF6" w:rsidR="002B44C5" w:rsidRPr="008D6EAE" w:rsidRDefault="008D6EAE" w:rsidP="008D6EAE">
      <w:pPr>
        <w:spacing w:after="200" w:line="276" w:lineRule="auto"/>
        <w:rPr>
          <w:b/>
          <w:u w:val="single"/>
        </w:rPr>
      </w:pPr>
      <w:r w:rsidRPr="00492196">
        <w:rPr>
          <w:rFonts w:ascii="Arial" w:hAnsi="Arial" w:cs="Arial"/>
          <w:b/>
          <w:sz w:val="20"/>
          <w:szCs w:val="20"/>
          <w:u w:val="single"/>
        </w:rPr>
        <w:fldChar w:fldCharType="end"/>
      </w:r>
      <w:r>
        <w:rPr>
          <w:b/>
          <w:u w:val="single"/>
        </w:rPr>
        <w:br w:type="page"/>
      </w:r>
    </w:p>
    <w:p w14:paraId="41C836CC" w14:textId="66ADFC08" w:rsidR="008D6EAE" w:rsidRPr="006D15D3" w:rsidRDefault="002B44C5" w:rsidP="002F1845">
      <w:pPr>
        <w:pStyle w:val="Heading1"/>
        <w:numPr>
          <w:ilvl w:val="0"/>
          <w:numId w:val="17"/>
        </w:numPr>
        <w:jc w:val="both"/>
        <w:rPr>
          <w:rFonts w:eastAsia="Times New Roman"/>
          <w:sz w:val="28"/>
        </w:rPr>
      </w:pPr>
      <w:bookmarkStart w:id="4" w:name="_Toc223689369"/>
      <w:r w:rsidRPr="006D15D3">
        <w:rPr>
          <w:rFonts w:eastAsia="Times New Roman"/>
          <w:sz w:val="28"/>
        </w:rPr>
        <w:lastRenderedPageBreak/>
        <w:t>Executive Summary</w:t>
      </w:r>
      <w:bookmarkEnd w:id="4"/>
    </w:p>
    <w:p w14:paraId="47DFCEEA" w14:textId="77777777" w:rsidR="008D6EAE" w:rsidRPr="008D6EAE" w:rsidRDefault="008D6EAE" w:rsidP="006D15D3">
      <w:pPr>
        <w:jc w:val="both"/>
      </w:pPr>
    </w:p>
    <w:p w14:paraId="48184CBD" w14:textId="77777777" w:rsidR="002B44C5" w:rsidRPr="002B44C5" w:rsidRDefault="002B44C5" w:rsidP="006D15D3">
      <w:pPr>
        <w:spacing w:after="160" w:line="278" w:lineRule="auto"/>
        <w:jc w:val="both"/>
        <w:rPr>
          <w:rFonts w:ascii="Times New Roman" w:hAnsi="Times New Roman" w:cs="Times New Roman"/>
        </w:rPr>
      </w:pPr>
      <w:r w:rsidRPr="002B44C5">
        <w:rPr>
          <w:rFonts w:ascii="Times New Roman" w:hAnsi="Times New Roman" w:cs="Times New Roman"/>
        </w:rPr>
        <w:t xml:space="preserve">This document outlines the business requirements for the Linux Cluster Monitoring Agent project. The purpose of this initiative is to design and implement a centralized monitoring solution capable of collecting, storing, and </w:t>
      </w:r>
      <w:proofErr w:type="spellStart"/>
      <w:r w:rsidRPr="002B44C5">
        <w:rPr>
          <w:rFonts w:ascii="Times New Roman" w:hAnsi="Times New Roman" w:cs="Times New Roman"/>
        </w:rPr>
        <w:t>analyzing</w:t>
      </w:r>
      <w:proofErr w:type="spellEnd"/>
      <w:r w:rsidRPr="002B44C5">
        <w:rPr>
          <w:rFonts w:ascii="Times New Roman" w:hAnsi="Times New Roman" w:cs="Times New Roman"/>
        </w:rPr>
        <w:t xml:space="preserve"> hardware specifications and real-time resource utilization metrics across Linux servers within the organization’s cluster environment.</w:t>
      </w:r>
    </w:p>
    <w:p w14:paraId="6744D8AE" w14:textId="77777777" w:rsidR="002B44C5" w:rsidRPr="002B44C5" w:rsidRDefault="002B44C5" w:rsidP="006D15D3">
      <w:pPr>
        <w:spacing w:after="160" w:line="278" w:lineRule="auto"/>
        <w:jc w:val="both"/>
        <w:rPr>
          <w:rFonts w:ascii="Times New Roman" w:hAnsi="Times New Roman" w:cs="Times New Roman"/>
        </w:rPr>
      </w:pPr>
      <w:r w:rsidRPr="002B44C5">
        <w:rPr>
          <w:rFonts w:ascii="Times New Roman" w:hAnsi="Times New Roman" w:cs="Times New Roman"/>
        </w:rPr>
        <w:t xml:space="preserve">The organization currently lacks a standardized and automated mechanism to monitor CPU and memory utilization across servers in the data </w:t>
      </w:r>
      <w:proofErr w:type="spellStart"/>
      <w:r w:rsidRPr="002B44C5">
        <w:rPr>
          <w:rFonts w:ascii="Times New Roman" w:hAnsi="Times New Roman" w:cs="Times New Roman"/>
        </w:rPr>
        <w:t>center</w:t>
      </w:r>
      <w:proofErr w:type="spellEnd"/>
      <w:r w:rsidRPr="002B44C5">
        <w:rPr>
          <w:rFonts w:ascii="Times New Roman" w:hAnsi="Times New Roman" w:cs="Times New Roman"/>
        </w:rPr>
        <w:t>. This gap limits visibility into infrastructure performance and complicates hardware planning decisions. The proposed solution introduces lightweight monitoring agents deployed on each Linux host to collect system metrics and store them in a centralized PostgreSQL database. The collected data will support reporting, analytics, and proactive operational decision-making.</w:t>
      </w:r>
    </w:p>
    <w:p w14:paraId="55C5D1C2" w14:textId="6F49706D" w:rsidR="002B44C5" w:rsidRPr="002B44C5" w:rsidRDefault="002B44C5" w:rsidP="006D15D3">
      <w:pPr>
        <w:spacing w:after="160" w:line="278" w:lineRule="auto"/>
        <w:jc w:val="both"/>
        <w:rPr>
          <w:rFonts w:ascii="Times New Roman" w:hAnsi="Times New Roman" w:cs="Times New Roman"/>
        </w:rPr>
      </w:pPr>
      <w:r w:rsidRPr="002B44C5">
        <w:rPr>
          <w:rFonts w:ascii="Times New Roman" w:hAnsi="Times New Roman" w:cs="Times New Roman"/>
        </w:rPr>
        <w:t xml:space="preserve">The system will be evaluated, developed, tested, and deployed before the end of the </w:t>
      </w:r>
      <w:r w:rsidR="006D15D3">
        <w:rPr>
          <w:rFonts w:ascii="Times New Roman" w:hAnsi="Times New Roman" w:cs="Times New Roman"/>
        </w:rPr>
        <w:t>February</w:t>
      </w:r>
      <w:r w:rsidRPr="002B44C5">
        <w:rPr>
          <w:rFonts w:ascii="Times New Roman" w:hAnsi="Times New Roman" w:cs="Times New Roman"/>
        </w:rPr>
        <w:t xml:space="preserve"> 20</w:t>
      </w:r>
      <w:r w:rsidR="008D6EAE" w:rsidRPr="009762EE">
        <w:rPr>
          <w:rFonts w:ascii="Times New Roman" w:hAnsi="Times New Roman" w:cs="Times New Roman"/>
        </w:rPr>
        <w:t>26</w:t>
      </w:r>
      <w:r w:rsidRPr="002B44C5">
        <w:rPr>
          <w:rFonts w:ascii="Times New Roman" w:hAnsi="Times New Roman" w:cs="Times New Roman"/>
        </w:rPr>
        <w:t>. Key stakeholders include the Project Manager, Linux Cluster Administration (LCA) team, Implementation/Agile team, and Support team. This document defines the objectives, scope, requirements, stakeholders, timeline, and cost-benefit justification for the project.</w:t>
      </w:r>
    </w:p>
    <w:p w14:paraId="210CD1E6" w14:textId="7C44F07D" w:rsidR="002B44C5" w:rsidRPr="006D15D3" w:rsidRDefault="002B44C5" w:rsidP="002F1845">
      <w:pPr>
        <w:pStyle w:val="Heading1"/>
        <w:numPr>
          <w:ilvl w:val="0"/>
          <w:numId w:val="17"/>
        </w:numPr>
        <w:jc w:val="both"/>
        <w:rPr>
          <w:sz w:val="28"/>
        </w:rPr>
      </w:pPr>
      <w:bookmarkStart w:id="5" w:name="_Toc223689370"/>
      <w:r w:rsidRPr="006D15D3">
        <w:rPr>
          <w:sz w:val="28"/>
        </w:rPr>
        <w:t>Project Objectives</w:t>
      </w:r>
      <w:bookmarkEnd w:id="5"/>
    </w:p>
    <w:p w14:paraId="337F0B55" w14:textId="77777777" w:rsidR="008D6EAE" w:rsidRPr="008D6EAE" w:rsidRDefault="008D6EAE" w:rsidP="006D15D3">
      <w:pPr>
        <w:jc w:val="both"/>
      </w:pPr>
    </w:p>
    <w:p w14:paraId="03DD36E8" w14:textId="77777777" w:rsidR="002B44C5" w:rsidRPr="002B44C5" w:rsidRDefault="002B44C5" w:rsidP="006D15D3">
      <w:pPr>
        <w:spacing w:after="160" w:line="278" w:lineRule="auto"/>
        <w:jc w:val="both"/>
        <w:rPr>
          <w:rFonts w:ascii="Times New Roman" w:hAnsi="Times New Roman" w:cs="Times New Roman"/>
        </w:rPr>
      </w:pPr>
      <w:r w:rsidRPr="002B44C5">
        <w:rPr>
          <w:rFonts w:ascii="Times New Roman" w:hAnsi="Times New Roman" w:cs="Times New Roman"/>
        </w:rPr>
        <w:t>The primary objective of this project is to implement a centralized Linux cluster monitoring system that enables real-time visibility into server resource utilization for planning and operational purposes.</w:t>
      </w:r>
    </w:p>
    <w:p w14:paraId="2874BE1C" w14:textId="0FBF9829" w:rsidR="002B44C5" w:rsidRPr="002B44C5" w:rsidRDefault="002B44C5" w:rsidP="006D15D3">
      <w:pPr>
        <w:spacing w:after="160" w:line="278" w:lineRule="auto"/>
        <w:jc w:val="both"/>
        <w:rPr>
          <w:rFonts w:ascii="Times New Roman" w:hAnsi="Times New Roman" w:cs="Times New Roman"/>
        </w:rPr>
      </w:pPr>
      <w:r w:rsidRPr="002B44C5">
        <w:rPr>
          <w:rFonts w:ascii="Times New Roman" w:hAnsi="Times New Roman" w:cs="Times New Roman"/>
        </w:rPr>
        <w:t xml:space="preserve">The solution must be deployed across all production Linux servers within the cluster environment by </w:t>
      </w:r>
      <w:r w:rsidR="008D6EAE" w:rsidRPr="009762EE">
        <w:rPr>
          <w:rFonts w:ascii="Times New Roman" w:hAnsi="Times New Roman" w:cs="Times New Roman"/>
        </w:rPr>
        <w:t>March</w:t>
      </w:r>
      <w:r w:rsidRPr="002B44C5">
        <w:rPr>
          <w:rFonts w:ascii="Times New Roman" w:hAnsi="Times New Roman" w:cs="Times New Roman"/>
        </w:rPr>
        <w:t xml:space="preserve"> </w:t>
      </w:r>
      <w:r w:rsidR="008D6EAE" w:rsidRPr="009762EE">
        <w:rPr>
          <w:rFonts w:ascii="Times New Roman" w:hAnsi="Times New Roman" w:cs="Times New Roman"/>
        </w:rPr>
        <w:t>30</w:t>
      </w:r>
      <w:r w:rsidRPr="002B44C5">
        <w:rPr>
          <w:rFonts w:ascii="Times New Roman" w:hAnsi="Times New Roman" w:cs="Times New Roman"/>
        </w:rPr>
        <w:t>, 20</w:t>
      </w:r>
      <w:r w:rsidR="008D6EAE" w:rsidRPr="009762EE">
        <w:rPr>
          <w:rFonts w:ascii="Times New Roman" w:hAnsi="Times New Roman" w:cs="Times New Roman"/>
        </w:rPr>
        <w:t>26</w:t>
      </w:r>
      <w:r w:rsidRPr="002B44C5">
        <w:rPr>
          <w:rFonts w:ascii="Times New Roman" w:hAnsi="Times New Roman" w:cs="Times New Roman"/>
        </w:rPr>
        <w:t>. The system must collect CPU and memory usage metrics at regular intervals and store them in a centralized database with data retention policies defined by the LCA team. The solution must generate daily usage reports before 6:</w:t>
      </w:r>
      <w:r w:rsidR="008D6EAE" w:rsidRPr="009762EE">
        <w:rPr>
          <w:rFonts w:ascii="Times New Roman" w:hAnsi="Times New Roman" w:cs="Times New Roman"/>
        </w:rPr>
        <w:t>00</w:t>
      </w:r>
      <w:r w:rsidRPr="002B44C5">
        <w:rPr>
          <w:rFonts w:ascii="Times New Roman" w:hAnsi="Times New Roman" w:cs="Times New Roman"/>
        </w:rPr>
        <w:t xml:space="preserve"> PM and provide threshold-based alerts when CPU or memory utilization exceeds predefined limits, such as 90%. The monitoring platform must operate with minimal performance overhead and maintain at least 99% data collection reliability.</w:t>
      </w:r>
    </w:p>
    <w:p w14:paraId="21AE074C" w14:textId="77777777" w:rsidR="002B44C5" w:rsidRPr="009762EE" w:rsidRDefault="002B44C5" w:rsidP="006D15D3">
      <w:pPr>
        <w:spacing w:after="160" w:line="278" w:lineRule="auto"/>
        <w:jc w:val="both"/>
        <w:rPr>
          <w:rFonts w:ascii="Times New Roman" w:hAnsi="Times New Roman" w:cs="Times New Roman"/>
        </w:rPr>
      </w:pPr>
      <w:r w:rsidRPr="002B44C5">
        <w:rPr>
          <w:rFonts w:ascii="Times New Roman" w:hAnsi="Times New Roman" w:cs="Times New Roman"/>
        </w:rPr>
        <w:t>Successful implementation will provide measurable improvements in infrastructure visibility, capacity planning accuracy, and operational responsiveness. The project aligns with the organization’s strategic objective of improving infrastructure efficiency and reducing unnecessary capital expenditure on hardware resources.</w:t>
      </w:r>
    </w:p>
    <w:p w14:paraId="2C5AC142" w14:textId="2E0217FD" w:rsidR="002B44C5" w:rsidRPr="002B44C5" w:rsidRDefault="008D6EAE" w:rsidP="006D15D3">
      <w:pPr>
        <w:spacing w:after="160" w:line="278" w:lineRule="auto"/>
        <w:jc w:val="both"/>
        <w:rPr>
          <w:rFonts w:ascii="Times New Roman" w:hAnsi="Times New Roman" w:cs="Times New Roman"/>
        </w:rPr>
      </w:pPr>
      <w:r w:rsidRPr="009762EE">
        <w:rPr>
          <w:rFonts w:ascii="Times New Roman" w:hAnsi="Times New Roman" w:cs="Times New Roman"/>
        </w:rPr>
        <w:t>Additionally, the project aims to establish a foundation for future monitoring enhancements, including network performance tracking, disk I/O monitoring, and predictive analytics capabilities. By implementing this solution using lightweight Bash scripts and containerized infrastructure, we ensure minimal performance impact on monitored systems while maintaining scalability for future cluster expansion.</w:t>
      </w:r>
    </w:p>
    <w:p w14:paraId="30B4C1DE" w14:textId="1FE9E624" w:rsidR="002B44C5" w:rsidRPr="006D15D3" w:rsidRDefault="002B44C5" w:rsidP="002F1845">
      <w:pPr>
        <w:pStyle w:val="Heading1"/>
        <w:numPr>
          <w:ilvl w:val="0"/>
          <w:numId w:val="17"/>
        </w:numPr>
        <w:jc w:val="both"/>
        <w:rPr>
          <w:sz w:val="28"/>
        </w:rPr>
      </w:pPr>
      <w:bookmarkStart w:id="6" w:name="_Toc223689371"/>
      <w:r w:rsidRPr="006D15D3">
        <w:rPr>
          <w:sz w:val="28"/>
        </w:rPr>
        <w:t>Needs Statement</w:t>
      </w:r>
      <w:bookmarkEnd w:id="6"/>
    </w:p>
    <w:p w14:paraId="304CAADF" w14:textId="77777777" w:rsidR="009762EE" w:rsidRPr="009762EE" w:rsidRDefault="009762EE" w:rsidP="006D15D3">
      <w:pPr>
        <w:jc w:val="both"/>
      </w:pPr>
    </w:p>
    <w:p w14:paraId="217E20AA" w14:textId="77777777" w:rsidR="002B44C5" w:rsidRPr="002B44C5" w:rsidRDefault="002B44C5" w:rsidP="006D15D3">
      <w:pPr>
        <w:spacing w:after="160" w:line="278" w:lineRule="auto"/>
        <w:jc w:val="both"/>
        <w:rPr>
          <w:rFonts w:ascii="Times New Roman" w:hAnsi="Times New Roman" w:cs="Times New Roman"/>
        </w:rPr>
      </w:pPr>
      <w:r w:rsidRPr="002B44C5">
        <w:rPr>
          <w:rFonts w:ascii="Times New Roman" w:hAnsi="Times New Roman" w:cs="Times New Roman"/>
        </w:rPr>
        <w:t>The Linux Cluster Administration team requires consistent and reliable insight into server hardware utilization in order to make informed infrastructure planning decisions. Currently, monitoring activities are either manual, inconsistent, or insufficiently centralized, resulting in reactive management rather than proactive planning.</w:t>
      </w:r>
    </w:p>
    <w:p w14:paraId="7EB7EA61" w14:textId="084405F5" w:rsidR="002B44C5" w:rsidRPr="002B44C5" w:rsidRDefault="002B44C5" w:rsidP="006D15D3">
      <w:pPr>
        <w:spacing w:after="160" w:line="278" w:lineRule="auto"/>
        <w:jc w:val="both"/>
        <w:rPr>
          <w:rFonts w:ascii="Times New Roman" w:hAnsi="Times New Roman" w:cs="Times New Roman"/>
        </w:rPr>
      </w:pPr>
      <w:r w:rsidRPr="002B44C5">
        <w:rPr>
          <w:rFonts w:ascii="Times New Roman" w:hAnsi="Times New Roman" w:cs="Times New Roman"/>
        </w:rPr>
        <w:t>Without accurate and timely resource usage data, the organization risks overprovisioning hardware, which increases operational costs, or under</w:t>
      </w:r>
      <w:r w:rsidR="009762EE" w:rsidRPr="009762EE">
        <w:rPr>
          <w:rFonts w:ascii="Times New Roman" w:hAnsi="Times New Roman" w:cs="Times New Roman"/>
        </w:rPr>
        <w:t xml:space="preserve"> </w:t>
      </w:r>
      <w:r w:rsidRPr="002B44C5">
        <w:rPr>
          <w:rFonts w:ascii="Times New Roman" w:hAnsi="Times New Roman" w:cs="Times New Roman"/>
        </w:rPr>
        <w:t xml:space="preserve">provisioning, which may lead to performance degradation and service disruption. </w:t>
      </w:r>
      <w:r w:rsidRPr="002B44C5">
        <w:rPr>
          <w:rFonts w:ascii="Times New Roman" w:hAnsi="Times New Roman" w:cs="Times New Roman"/>
        </w:rPr>
        <w:lastRenderedPageBreak/>
        <w:t>Additionally, the absence of automated alerting mechanisms increases the risk of delayed response to server overload or downtime incidents.</w:t>
      </w:r>
    </w:p>
    <w:p w14:paraId="636CE486" w14:textId="094320AE" w:rsidR="002B44C5" w:rsidRPr="002B44C5" w:rsidRDefault="002B44C5" w:rsidP="006D15D3">
      <w:pPr>
        <w:spacing w:after="160" w:line="278" w:lineRule="auto"/>
        <w:jc w:val="both"/>
        <w:rPr>
          <w:rFonts w:ascii="Times New Roman" w:hAnsi="Times New Roman" w:cs="Times New Roman"/>
        </w:rPr>
      </w:pPr>
      <w:r w:rsidRPr="002B44C5">
        <w:rPr>
          <w:rFonts w:ascii="Times New Roman" w:hAnsi="Times New Roman" w:cs="Times New Roman"/>
        </w:rPr>
        <w:t>Implementing a centralized monitoring solution will enable the LCA team to track utilization trends, identify overloaded or underutilized servers, and optimize cluster resource allocation. Automated alerts will ensure timely intervention in the event of abnormal resource consumption or system failure. This project addresses both operational efficiency and financial optimization needs.</w:t>
      </w:r>
    </w:p>
    <w:p w14:paraId="6387DC98" w14:textId="6D9435EC" w:rsidR="002B44C5" w:rsidRPr="006D15D3" w:rsidRDefault="002B44C5" w:rsidP="002F1845">
      <w:pPr>
        <w:pStyle w:val="Heading1"/>
        <w:numPr>
          <w:ilvl w:val="0"/>
          <w:numId w:val="17"/>
        </w:numPr>
        <w:jc w:val="both"/>
        <w:rPr>
          <w:sz w:val="28"/>
        </w:rPr>
      </w:pPr>
      <w:bookmarkStart w:id="7" w:name="_Toc223689372"/>
      <w:r w:rsidRPr="006D15D3">
        <w:rPr>
          <w:sz w:val="28"/>
        </w:rPr>
        <w:t>Project Scope</w:t>
      </w:r>
      <w:bookmarkEnd w:id="7"/>
    </w:p>
    <w:p w14:paraId="3FA5E95A" w14:textId="77777777" w:rsidR="009762EE" w:rsidRPr="009762EE" w:rsidRDefault="009762EE" w:rsidP="006D15D3">
      <w:pPr>
        <w:jc w:val="both"/>
      </w:pPr>
    </w:p>
    <w:p w14:paraId="6E268CFB" w14:textId="77777777" w:rsidR="002B44C5" w:rsidRPr="002B44C5" w:rsidRDefault="002B44C5" w:rsidP="006D15D3">
      <w:pPr>
        <w:spacing w:after="160" w:line="278" w:lineRule="auto"/>
        <w:jc w:val="both"/>
        <w:rPr>
          <w:rFonts w:ascii="Times New Roman" w:hAnsi="Times New Roman" w:cs="Times New Roman"/>
        </w:rPr>
      </w:pPr>
      <w:r w:rsidRPr="002B44C5">
        <w:rPr>
          <w:rFonts w:ascii="Times New Roman" w:hAnsi="Times New Roman" w:cs="Times New Roman"/>
        </w:rPr>
        <w:t xml:space="preserve">Scope management ensures that the project delivers the required functionality while preventing scope creep and unnecessary complexity. The Linux Cluster Monitoring Agent project will focus on the implementation of a monitoring solution designed to collect, store, and </w:t>
      </w:r>
      <w:proofErr w:type="spellStart"/>
      <w:r w:rsidRPr="002B44C5">
        <w:rPr>
          <w:rFonts w:ascii="Times New Roman" w:hAnsi="Times New Roman" w:cs="Times New Roman"/>
        </w:rPr>
        <w:t>analyze</w:t>
      </w:r>
      <w:proofErr w:type="spellEnd"/>
      <w:r w:rsidRPr="002B44C5">
        <w:rPr>
          <w:rFonts w:ascii="Times New Roman" w:hAnsi="Times New Roman" w:cs="Times New Roman"/>
        </w:rPr>
        <w:t xml:space="preserve"> CPU and memory usage data across Linux servers.</w:t>
      </w:r>
    </w:p>
    <w:p w14:paraId="57FB6A40" w14:textId="77777777" w:rsidR="002B44C5" w:rsidRPr="002B44C5" w:rsidRDefault="002B44C5" w:rsidP="006D15D3">
      <w:pPr>
        <w:spacing w:after="160" w:line="278" w:lineRule="auto"/>
        <w:jc w:val="both"/>
        <w:rPr>
          <w:rFonts w:ascii="Times New Roman" w:hAnsi="Times New Roman" w:cs="Times New Roman"/>
        </w:rPr>
      </w:pPr>
      <w:r w:rsidRPr="002B44C5">
        <w:rPr>
          <w:rFonts w:ascii="Times New Roman" w:hAnsi="Times New Roman" w:cs="Times New Roman"/>
        </w:rPr>
        <w:t xml:space="preserve">The project includes evaluating and selecting appropriate technologies for metric collection, database storage, and reporting. It includes developing and deploying monitoring agents on Linux hosts, configuring a centralized PostgreSQL database, implementing automated data collection through scheduled </w:t>
      </w:r>
      <w:proofErr w:type="spellStart"/>
      <w:r w:rsidRPr="002B44C5">
        <w:rPr>
          <w:rFonts w:ascii="Times New Roman" w:hAnsi="Times New Roman" w:cs="Times New Roman"/>
        </w:rPr>
        <w:t>cron</w:t>
      </w:r>
      <w:proofErr w:type="spellEnd"/>
      <w:r w:rsidRPr="002B44C5">
        <w:rPr>
          <w:rFonts w:ascii="Times New Roman" w:hAnsi="Times New Roman" w:cs="Times New Roman"/>
        </w:rPr>
        <w:t xml:space="preserve"> jobs, and validating data accuracy across development, testing, pre-production, and production environments. The project also includes providing documentation and conducting knowledge transfer sessions for the Support and LCA teams.</w:t>
      </w:r>
    </w:p>
    <w:p w14:paraId="0F354490" w14:textId="4D5677EA" w:rsidR="002B44C5" w:rsidRDefault="002B44C5" w:rsidP="006D15D3">
      <w:pPr>
        <w:spacing w:after="160" w:line="278" w:lineRule="auto"/>
        <w:jc w:val="both"/>
        <w:rPr>
          <w:rFonts w:ascii="Times New Roman" w:hAnsi="Times New Roman" w:cs="Times New Roman"/>
        </w:rPr>
      </w:pPr>
      <w:r w:rsidRPr="002B44C5">
        <w:rPr>
          <w:rFonts w:ascii="Times New Roman" w:hAnsi="Times New Roman" w:cs="Times New Roman"/>
        </w:rPr>
        <w:t xml:space="preserve">The project does not include monitoring of network traffic, disk I/O performance beyond basic requirements, or integration with enterprise-grade commercial monitoring platforms. It does not involve replacing existing infrastructure management systems or redesigning data </w:t>
      </w:r>
      <w:proofErr w:type="spellStart"/>
      <w:r w:rsidRPr="002B44C5">
        <w:rPr>
          <w:rFonts w:ascii="Times New Roman" w:hAnsi="Times New Roman" w:cs="Times New Roman"/>
        </w:rPr>
        <w:t>center</w:t>
      </w:r>
      <w:proofErr w:type="spellEnd"/>
      <w:r w:rsidRPr="002B44C5">
        <w:rPr>
          <w:rFonts w:ascii="Times New Roman" w:hAnsi="Times New Roman" w:cs="Times New Roman"/>
        </w:rPr>
        <w:t xml:space="preserve"> architecture. Advanced predictive analytics or AI-based anomaly detection is outside the scope of this phase.</w:t>
      </w:r>
    </w:p>
    <w:p w14:paraId="78E85443" w14:textId="16144654" w:rsidR="009E52C0" w:rsidRDefault="009E52C0" w:rsidP="002F1845">
      <w:pPr>
        <w:pStyle w:val="Heading1"/>
        <w:numPr>
          <w:ilvl w:val="0"/>
          <w:numId w:val="17"/>
        </w:numPr>
        <w:jc w:val="both"/>
        <w:rPr>
          <w:sz w:val="28"/>
        </w:rPr>
      </w:pPr>
      <w:bookmarkStart w:id="8" w:name="_Toc223689373"/>
      <w:r w:rsidRPr="009E52C0">
        <w:rPr>
          <w:sz w:val="28"/>
        </w:rPr>
        <w:t xml:space="preserve">System </w:t>
      </w:r>
      <w:r>
        <w:rPr>
          <w:sz w:val="28"/>
        </w:rPr>
        <w:t>A</w:t>
      </w:r>
      <w:r w:rsidRPr="009E52C0">
        <w:rPr>
          <w:sz w:val="28"/>
        </w:rPr>
        <w:t>rchitecture</w:t>
      </w:r>
      <w:bookmarkEnd w:id="8"/>
    </w:p>
    <w:p w14:paraId="3C2CE07F" w14:textId="77777777" w:rsidR="009E52C0" w:rsidRDefault="009E52C0" w:rsidP="009E52C0"/>
    <w:p w14:paraId="0362FD6B" w14:textId="77777777" w:rsidR="009E52C0" w:rsidRPr="009E52C0" w:rsidRDefault="009E52C0" w:rsidP="009E52C0">
      <w:pPr>
        <w:spacing w:after="160" w:line="278" w:lineRule="auto"/>
        <w:jc w:val="both"/>
        <w:rPr>
          <w:rFonts w:ascii="Times New Roman" w:hAnsi="Times New Roman" w:cs="Times New Roman"/>
        </w:rPr>
      </w:pPr>
      <w:r w:rsidRPr="009E52C0">
        <w:rPr>
          <w:rFonts w:ascii="Times New Roman" w:hAnsi="Times New Roman" w:cs="Times New Roman"/>
        </w:rPr>
        <w:t>The system follows a three-layer architecture.</w:t>
      </w:r>
    </w:p>
    <w:p w14:paraId="07A0B503" w14:textId="77777777" w:rsidR="009E52C0" w:rsidRPr="009E52C0" w:rsidRDefault="009E52C0" w:rsidP="009E52C0">
      <w:pPr>
        <w:spacing w:after="160" w:line="278" w:lineRule="auto"/>
        <w:jc w:val="both"/>
        <w:rPr>
          <w:rFonts w:ascii="Times New Roman" w:hAnsi="Times New Roman" w:cs="Times New Roman"/>
          <w:b/>
          <w:bCs/>
        </w:rPr>
      </w:pPr>
      <w:r w:rsidRPr="009E52C0">
        <w:rPr>
          <w:rFonts w:ascii="Times New Roman" w:hAnsi="Times New Roman" w:cs="Times New Roman"/>
          <w:b/>
          <w:bCs/>
        </w:rPr>
        <w:t>1. Data Collection Layer</w:t>
      </w:r>
    </w:p>
    <w:p w14:paraId="3B4CDDFA" w14:textId="77777777" w:rsidR="009E52C0" w:rsidRPr="009E52C0" w:rsidRDefault="009E52C0" w:rsidP="009E52C0">
      <w:pPr>
        <w:spacing w:after="160" w:line="278" w:lineRule="auto"/>
        <w:jc w:val="both"/>
        <w:rPr>
          <w:rFonts w:ascii="Times New Roman" w:hAnsi="Times New Roman" w:cs="Times New Roman"/>
        </w:rPr>
      </w:pPr>
      <w:r w:rsidRPr="009E52C0">
        <w:rPr>
          <w:rFonts w:ascii="Times New Roman" w:hAnsi="Times New Roman" w:cs="Times New Roman"/>
        </w:rPr>
        <w:t>Linux Monitoring Agents installed on cluster nodes collect system metrics.</w:t>
      </w:r>
    </w:p>
    <w:p w14:paraId="0EEC87E8" w14:textId="77777777" w:rsidR="009E52C0" w:rsidRPr="009E52C0" w:rsidRDefault="009E52C0" w:rsidP="009E52C0">
      <w:pPr>
        <w:spacing w:after="160" w:line="278" w:lineRule="auto"/>
        <w:jc w:val="both"/>
        <w:rPr>
          <w:rFonts w:ascii="Times New Roman" w:hAnsi="Times New Roman" w:cs="Times New Roman"/>
        </w:rPr>
      </w:pPr>
      <w:r w:rsidRPr="009E52C0">
        <w:rPr>
          <w:rFonts w:ascii="Times New Roman" w:hAnsi="Times New Roman" w:cs="Times New Roman"/>
        </w:rPr>
        <w:t>Responsibilities:</w:t>
      </w:r>
    </w:p>
    <w:p w14:paraId="232678B8" w14:textId="77777777" w:rsidR="009E52C0" w:rsidRPr="009E52C0" w:rsidRDefault="009E52C0" w:rsidP="009E52C0">
      <w:pPr>
        <w:pStyle w:val="ListParagraph"/>
        <w:numPr>
          <w:ilvl w:val="0"/>
          <w:numId w:val="5"/>
        </w:numPr>
        <w:tabs>
          <w:tab w:val="num" w:pos="720"/>
        </w:tabs>
        <w:spacing w:after="160" w:line="278" w:lineRule="auto"/>
        <w:jc w:val="both"/>
        <w:rPr>
          <w:rFonts w:ascii="Times New Roman" w:hAnsi="Times New Roman" w:cs="Times New Roman"/>
          <w:color w:val="000000" w:themeColor="text1"/>
        </w:rPr>
      </w:pPr>
      <w:r w:rsidRPr="009E52C0">
        <w:rPr>
          <w:rFonts w:ascii="Times New Roman" w:hAnsi="Times New Roman" w:cs="Times New Roman"/>
          <w:color w:val="000000" w:themeColor="text1"/>
        </w:rPr>
        <w:t>Collect hardware details (CPU, RAM, disk)</w:t>
      </w:r>
    </w:p>
    <w:p w14:paraId="15F1EF7B" w14:textId="77777777" w:rsidR="009E52C0" w:rsidRPr="009E52C0" w:rsidRDefault="009E52C0" w:rsidP="009E52C0">
      <w:pPr>
        <w:pStyle w:val="ListParagraph"/>
        <w:numPr>
          <w:ilvl w:val="0"/>
          <w:numId w:val="5"/>
        </w:numPr>
        <w:tabs>
          <w:tab w:val="num" w:pos="720"/>
        </w:tabs>
        <w:spacing w:after="160" w:line="278" w:lineRule="auto"/>
        <w:jc w:val="both"/>
        <w:rPr>
          <w:rFonts w:ascii="Times New Roman" w:hAnsi="Times New Roman" w:cs="Times New Roman"/>
          <w:color w:val="000000" w:themeColor="text1"/>
        </w:rPr>
      </w:pPr>
      <w:r w:rsidRPr="009E52C0">
        <w:rPr>
          <w:rFonts w:ascii="Times New Roman" w:hAnsi="Times New Roman" w:cs="Times New Roman"/>
          <w:color w:val="000000" w:themeColor="text1"/>
        </w:rPr>
        <w:t>Collect runtime metrics</w:t>
      </w:r>
    </w:p>
    <w:p w14:paraId="7D7D03D8" w14:textId="77777777" w:rsidR="009E52C0" w:rsidRPr="009E52C0" w:rsidRDefault="009E52C0" w:rsidP="009E52C0">
      <w:pPr>
        <w:pStyle w:val="ListParagraph"/>
        <w:numPr>
          <w:ilvl w:val="0"/>
          <w:numId w:val="5"/>
        </w:numPr>
        <w:tabs>
          <w:tab w:val="num" w:pos="720"/>
        </w:tabs>
        <w:spacing w:after="160" w:line="278" w:lineRule="auto"/>
        <w:jc w:val="both"/>
        <w:rPr>
          <w:rFonts w:ascii="Times New Roman" w:hAnsi="Times New Roman" w:cs="Times New Roman"/>
          <w:color w:val="000000" w:themeColor="text1"/>
        </w:rPr>
      </w:pPr>
      <w:r w:rsidRPr="009E52C0">
        <w:rPr>
          <w:rFonts w:ascii="Times New Roman" w:hAnsi="Times New Roman" w:cs="Times New Roman"/>
          <w:color w:val="000000" w:themeColor="text1"/>
        </w:rPr>
        <w:t>Schedule periodic monitoring tasks</w:t>
      </w:r>
    </w:p>
    <w:p w14:paraId="40095E38" w14:textId="77777777" w:rsidR="009E52C0" w:rsidRPr="009E52C0" w:rsidRDefault="009E52C0" w:rsidP="009E52C0">
      <w:pPr>
        <w:pStyle w:val="ListParagraph"/>
        <w:numPr>
          <w:ilvl w:val="0"/>
          <w:numId w:val="5"/>
        </w:numPr>
        <w:tabs>
          <w:tab w:val="num" w:pos="720"/>
        </w:tabs>
        <w:spacing w:after="160" w:line="278" w:lineRule="auto"/>
        <w:jc w:val="both"/>
        <w:rPr>
          <w:rFonts w:ascii="Times New Roman" w:hAnsi="Times New Roman" w:cs="Times New Roman"/>
          <w:color w:val="000000" w:themeColor="text1"/>
        </w:rPr>
      </w:pPr>
      <w:r w:rsidRPr="009E52C0">
        <w:rPr>
          <w:rFonts w:ascii="Times New Roman" w:hAnsi="Times New Roman" w:cs="Times New Roman"/>
          <w:color w:val="000000" w:themeColor="text1"/>
        </w:rPr>
        <w:t>Send collected data to central server</w:t>
      </w:r>
    </w:p>
    <w:p w14:paraId="427061C9" w14:textId="77777777" w:rsidR="009E52C0" w:rsidRPr="009E52C0" w:rsidRDefault="009E52C0" w:rsidP="009E52C0">
      <w:pPr>
        <w:spacing w:after="160" w:line="278" w:lineRule="auto"/>
        <w:jc w:val="both"/>
        <w:rPr>
          <w:rFonts w:ascii="Times New Roman" w:hAnsi="Times New Roman" w:cs="Times New Roman"/>
          <w:color w:val="000000" w:themeColor="text1"/>
        </w:rPr>
      </w:pPr>
      <w:r w:rsidRPr="009E52C0">
        <w:rPr>
          <w:rFonts w:ascii="Times New Roman" w:hAnsi="Times New Roman" w:cs="Times New Roman"/>
          <w:color w:val="000000" w:themeColor="text1"/>
        </w:rPr>
        <w:t>Tools used:</w:t>
      </w:r>
    </w:p>
    <w:p w14:paraId="6C6434E2" w14:textId="77777777" w:rsidR="009E52C0" w:rsidRPr="009E52C0" w:rsidRDefault="009E52C0" w:rsidP="009E52C0">
      <w:pPr>
        <w:pStyle w:val="ListParagraph"/>
        <w:numPr>
          <w:ilvl w:val="0"/>
          <w:numId w:val="6"/>
        </w:numPr>
        <w:tabs>
          <w:tab w:val="num" w:pos="720"/>
        </w:tabs>
        <w:spacing w:after="160" w:line="278" w:lineRule="auto"/>
        <w:jc w:val="both"/>
        <w:rPr>
          <w:rFonts w:ascii="Times New Roman" w:hAnsi="Times New Roman" w:cs="Times New Roman"/>
          <w:color w:val="000000" w:themeColor="text1"/>
        </w:rPr>
      </w:pPr>
      <w:r w:rsidRPr="009E52C0">
        <w:rPr>
          <w:rFonts w:ascii="Times New Roman" w:hAnsi="Times New Roman" w:cs="Times New Roman"/>
          <w:color w:val="000000" w:themeColor="text1"/>
        </w:rPr>
        <w:t>Python scripts</w:t>
      </w:r>
    </w:p>
    <w:p w14:paraId="5B4DAC46" w14:textId="74EF216D" w:rsidR="009E52C0" w:rsidRPr="009E52C0" w:rsidRDefault="009E52C0" w:rsidP="009E52C0">
      <w:pPr>
        <w:pStyle w:val="ListParagraph"/>
        <w:numPr>
          <w:ilvl w:val="0"/>
          <w:numId w:val="6"/>
        </w:numPr>
        <w:tabs>
          <w:tab w:val="num" w:pos="720"/>
        </w:tabs>
        <w:spacing w:after="160" w:line="278" w:lineRule="auto"/>
        <w:jc w:val="both"/>
        <w:rPr>
          <w:rFonts w:ascii="Times New Roman" w:hAnsi="Times New Roman" w:cs="Times New Roman"/>
          <w:color w:val="000000" w:themeColor="text1"/>
        </w:rPr>
      </w:pPr>
      <w:r w:rsidRPr="009E52C0">
        <w:rPr>
          <w:rFonts w:ascii="Times New Roman" w:hAnsi="Times New Roman" w:cs="Times New Roman"/>
          <w:color w:val="000000" w:themeColor="text1"/>
        </w:rPr>
        <w:t xml:space="preserve">Linux system commands </w:t>
      </w:r>
    </w:p>
    <w:p w14:paraId="7B0C29CA" w14:textId="77777777" w:rsidR="009E52C0" w:rsidRPr="009E52C0" w:rsidRDefault="009E52C0" w:rsidP="009E52C0">
      <w:pPr>
        <w:spacing w:after="160" w:line="278" w:lineRule="auto"/>
        <w:jc w:val="both"/>
        <w:rPr>
          <w:rFonts w:ascii="Times New Roman" w:hAnsi="Times New Roman" w:cs="Times New Roman"/>
          <w:b/>
          <w:bCs/>
        </w:rPr>
      </w:pPr>
      <w:r w:rsidRPr="009E52C0">
        <w:rPr>
          <w:rFonts w:ascii="Times New Roman" w:hAnsi="Times New Roman" w:cs="Times New Roman"/>
          <w:b/>
          <w:bCs/>
        </w:rPr>
        <w:t>2. Processing Layer</w:t>
      </w:r>
    </w:p>
    <w:p w14:paraId="1CAC1F33" w14:textId="77777777" w:rsidR="009E52C0" w:rsidRPr="009E52C0" w:rsidRDefault="009E52C0" w:rsidP="009E52C0">
      <w:pPr>
        <w:spacing w:after="160" w:line="278" w:lineRule="auto"/>
        <w:jc w:val="both"/>
        <w:rPr>
          <w:rFonts w:ascii="Times New Roman" w:hAnsi="Times New Roman" w:cs="Times New Roman"/>
        </w:rPr>
      </w:pPr>
      <w:r w:rsidRPr="009E52C0">
        <w:rPr>
          <w:rFonts w:ascii="Times New Roman" w:hAnsi="Times New Roman" w:cs="Times New Roman"/>
        </w:rPr>
        <w:t>The central monitoring service receives data from agents and processes it before storing it in the database.</w:t>
      </w:r>
    </w:p>
    <w:p w14:paraId="1235A1E6" w14:textId="77777777" w:rsidR="009E52C0" w:rsidRPr="009E52C0" w:rsidRDefault="009E52C0" w:rsidP="009E52C0">
      <w:pPr>
        <w:spacing w:after="160" w:line="278" w:lineRule="auto"/>
        <w:jc w:val="both"/>
        <w:rPr>
          <w:rFonts w:ascii="Times New Roman" w:hAnsi="Times New Roman" w:cs="Times New Roman"/>
          <w:color w:val="000000" w:themeColor="text1"/>
        </w:rPr>
      </w:pPr>
      <w:r w:rsidRPr="009E52C0">
        <w:rPr>
          <w:rFonts w:ascii="Times New Roman" w:hAnsi="Times New Roman" w:cs="Times New Roman"/>
          <w:color w:val="000000" w:themeColor="text1"/>
        </w:rPr>
        <w:t>Responsibilities:</w:t>
      </w:r>
    </w:p>
    <w:p w14:paraId="2E90BB23" w14:textId="77777777" w:rsidR="009E52C0" w:rsidRPr="009E52C0" w:rsidRDefault="009E52C0" w:rsidP="009E52C0">
      <w:pPr>
        <w:pStyle w:val="ListParagraph"/>
        <w:numPr>
          <w:ilvl w:val="0"/>
          <w:numId w:val="8"/>
        </w:numPr>
        <w:tabs>
          <w:tab w:val="num" w:pos="720"/>
        </w:tabs>
        <w:spacing w:after="160" w:line="278" w:lineRule="auto"/>
        <w:jc w:val="both"/>
        <w:rPr>
          <w:rFonts w:ascii="Times New Roman" w:hAnsi="Times New Roman" w:cs="Times New Roman"/>
          <w:color w:val="000000" w:themeColor="text1"/>
        </w:rPr>
      </w:pPr>
      <w:r w:rsidRPr="009E52C0">
        <w:rPr>
          <w:rFonts w:ascii="Times New Roman" w:hAnsi="Times New Roman" w:cs="Times New Roman"/>
          <w:color w:val="000000" w:themeColor="text1"/>
        </w:rPr>
        <w:lastRenderedPageBreak/>
        <w:t>Receive monitoring data from agents</w:t>
      </w:r>
    </w:p>
    <w:p w14:paraId="01680B9B" w14:textId="77777777" w:rsidR="009E52C0" w:rsidRPr="009E52C0" w:rsidRDefault="009E52C0" w:rsidP="009E52C0">
      <w:pPr>
        <w:pStyle w:val="ListParagraph"/>
        <w:numPr>
          <w:ilvl w:val="0"/>
          <w:numId w:val="8"/>
        </w:numPr>
        <w:tabs>
          <w:tab w:val="num" w:pos="720"/>
        </w:tabs>
        <w:spacing w:after="160" w:line="278" w:lineRule="auto"/>
        <w:jc w:val="both"/>
        <w:rPr>
          <w:rFonts w:ascii="Times New Roman" w:hAnsi="Times New Roman" w:cs="Times New Roman"/>
          <w:color w:val="000000" w:themeColor="text1"/>
        </w:rPr>
      </w:pPr>
      <w:r w:rsidRPr="009E52C0">
        <w:rPr>
          <w:rFonts w:ascii="Times New Roman" w:hAnsi="Times New Roman" w:cs="Times New Roman"/>
          <w:color w:val="000000" w:themeColor="text1"/>
        </w:rPr>
        <w:t>Validate incoming data</w:t>
      </w:r>
    </w:p>
    <w:p w14:paraId="0F91DD47" w14:textId="77777777" w:rsidR="009E52C0" w:rsidRPr="009E52C0" w:rsidRDefault="009E52C0" w:rsidP="009E52C0">
      <w:pPr>
        <w:pStyle w:val="ListParagraph"/>
        <w:numPr>
          <w:ilvl w:val="0"/>
          <w:numId w:val="8"/>
        </w:numPr>
        <w:tabs>
          <w:tab w:val="num" w:pos="720"/>
        </w:tabs>
        <w:spacing w:after="160" w:line="278" w:lineRule="auto"/>
        <w:jc w:val="both"/>
        <w:rPr>
          <w:rFonts w:ascii="Times New Roman" w:hAnsi="Times New Roman" w:cs="Times New Roman"/>
          <w:color w:val="000000" w:themeColor="text1"/>
        </w:rPr>
      </w:pPr>
      <w:r w:rsidRPr="009E52C0">
        <w:rPr>
          <w:rFonts w:ascii="Times New Roman" w:hAnsi="Times New Roman" w:cs="Times New Roman"/>
          <w:color w:val="000000" w:themeColor="text1"/>
        </w:rPr>
        <w:t>Process and structure system metrics</w:t>
      </w:r>
    </w:p>
    <w:p w14:paraId="69E2A776" w14:textId="77777777" w:rsidR="009E52C0" w:rsidRPr="009E52C0" w:rsidRDefault="009E52C0" w:rsidP="009E52C0">
      <w:pPr>
        <w:pStyle w:val="ListParagraph"/>
        <w:numPr>
          <w:ilvl w:val="0"/>
          <w:numId w:val="8"/>
        </w:numPr>
        <w:tabs>
          <w:tab w:val="num" w:pos="720"/>
        </w:tabs>
        <w:spacing w:after="160" w:line="278" w:lineRule="auto"/>
        <w:jc w:val="both"/>
        <w:rPr>
          <w:rFonts w:ascii="Times New Roman" w:hAnsi="Times New Roman" w:cs="Times New Roman"/>
          <w:color w:val="000000" w:themeColor="text1"/>
        </w:rPr>
      </w:pPr>
      <w:r w:rsidRPr="009E52C0">
        <w:rPr>
          <w:rFonts w:ascii="Times New Roman" w:hAnsi="Times New Roman" w:cs="Times New Roman"/>
          <w:color w:val="000000" w:themeColor="text1"/>
        </w:rPr>
        <w:t>Store processed data into database</w:t>
      </w:r>
    </w:p>
    <w:p w14:paraId="08FC92E4" w14:textId="77777777" w:rsidR="009E52C0" w:rsidRPr="009E52C0" w:rsidRDefault="009E52C0" w:rsidP="009E52C0">
      <w:pPr>
        <w:tabs>
          <w:tab w:val="num" w:pos="720"/>
        </w:tabs>
        <w:spacing w:after="160" w:line="278" w:lineRule="auto"/>
        <w:jc w:val="both"/>
        <w:rPr>
          <w:rFonts w:ascii="Times New Roman" w:hAnsi="Times New Roman" w:cs="Times New Roman"/>
          <w:b/>
          <w:bCs/>
        </w:rPr>
      </w:pPr>
      <w:r w:rsidRPr="009E52C0">
        <w:rPr>
          <w:rFonts w:ascii="Times New Roman" w:hAnsi="Times New Roman" w:cs="Times New Roman"/>
          <w:b/>
          <w:bCs/>
        </w:rPr>
        <w:t>3. Data Storage Layer</w:t>
      </w:r>
    </w:p>
    <w:p w14:paraId="5C9BFC02" w14:textId="77777777" w:rsidR="009E52C0" w:rsidRPr="009E52C0" w:rsidRDefault="009E52C0" w:rsidP="009E52C0">
      <w:pPr>
        <w:tabs>
          <w:tab w:val="num" w:pos="720"/>
        </w:tabs>
        <w:spacing w:after="160" w:line="278" w:lineRule="auto"/>
        <w:jc w:val="both"/>
        <w:rPr>
          <w:rFonts w:ascii="Times New Roman" w:hAnsi="Times New Roman" w:cs="Times New Roman"/>
        </w:rPr>
      </w:pPr>
      <w:r w:rsidRPr="009E52C0">
        <w:rPr>
          <w:rFonts w:ascii="Times New Roman" w:hAnsi="Times New Roman" w:cs="Times New Roman"/>
        </w:rPr>
        <w:t>Monitoring data is stored in a relational database for analysis and reporting.</w:t>
      </w:r>
    </w:p>
    <w:p w14:paraId="671FC7FE" w14:textId="77777777" w:rsidR="009E52C0" w:rsidRPr="009E52C0" w:rsidRDefault="009E52C0" w:rsidP="009E52C0">
      <w:pPr>
        <w:tabs>
          <w:tab w:val="num" w:pos="720"/>
        </w:tabs>
        <w:spacing w:after="160" w:line="278" w:lineRule="auto"/>
        <w:jc w:val="both"/>
        <w:rPr>
          <w:rFonts w:ascii="Times New Roman" w:hAnsi="Times New Roman" w:cs="Times New Roman"/>
        </w:rPr>
      </w:pPr>
      <w:r w:rsidRPr="009E52C0">
        <w:rPr>
          <w:rFonts w:ascii="Times New Roman" w:hAnsi="Times New Roman" w:cs="Times New Roman"/>
        </w:rPr>
        <w:t>Responsibilities:</w:t>
      </w:r>
    </w:p>
    <w:p w14:paraId="4948515C" w14:textId="77777777" w:rsidR="009E52C0" w:rsidRPr="009E52C0" w:rsidRDefault="009E52C0" w:rsidP="009E52C0">
      <w:pPr>
        <w:pStyle w:val="ListParagraph"/>
        <w:numPr>
          <w:ilvl w:val="0"/>
          <w:numId w:val="11"/>
        </w:numPr>
        <w:tabs>
          <w:tab w:val="num" w:pos="720"/>
        </w:tabs>
        <w:spacing w:after="160"/>
        <w:jc w:val="both"/>
        <w:rPr>
          <w:rFonts w:ascii="Times New Roman" w:hAnsi="Times New Roman" w:cs="Times New Roman"/>
          <w:color w:val="000000" w:themeColor="text1"/>
        </w:rPr>
      </w:pPr>
      <w:r w:rsidRPr="009E52C0">
        <w:rPr>
          <w:rFonts w:ascii="Times New Roman" w:hAnsi="Times New Roman" w:cs="Times New Roman"/>
          <w:color w:val="000000" w:themeColor="text1"/>
        </w:rPr>
        <w:t>Store historical monitoring data</w:t>
      </w:r>
    </w:p>
    <w:p w14:paraId="76661A73" w14:textId="77777777" w:rsidR="009E52C0" w:rsidRPr="009E52C0" w:rsidRDefault="009E52C0" w:rsidP="009E52C0">
      <w:pPr>
        <w:pStyle w:val="ListParagraph"/>
        <w:numPr>
          <w:ilvl w:val="0"/>
          <w:numId w:val="11"/>
        </w:numPr>
        <w:tabs>
          <w:tab w:val="num" w:pos="720"/>
        </w:tabs>
        <w:spacing w:after="160"/>
        <w:jc w:val="both"/>
        <w:rPr>
          <w:rFonts w:ascii="Times New Roman" w:hAnsi="Times New Roman" w:cs="Times New Roman"/>
          <w:color w:val="000000" w:themeColor="text1"/>
        </w:rPr>
      </w:pPr>
      <w:r w:rsidRPr="009E52C0">
        <w:rPr>
          <w:rFonts w:ascii="Times New Roman" w:hAnsi="Times New Roman" w:cs="Times New Roman"/>
          <w:color w:val="000000" w:themeColor="text1"/>
        </w:rPr>
        <w:t>Maintain host configuration information</w:t>
      </w:r>
    </w:p>
    <w:p w14:paraId="46119A6C" w14:textId="77777777" w:rsidR="009E52C0" w:rsidRPr="009E52C0" w:rsidRDefault="009E52C0" w:rsidP="009E52C0">
      <w:pPr>
        <w:pStyle w:val="ListParagraph"/>
        <w:numPr>
          <w:ilvl w:val="0"/>
          <w:numId w:val="11"/>
        </w:numPr>
        <w:tabs>
          <w:tab w:val="num" w:pos="720"/>
        </w:tabs>
        <w:spacing w:after="160"/>
        <w:jc w:val="both"/>
        <w:rPr>
          <w:rFonts w:ascii="Times New Roman" w:hAnsi="Times New Roman" w:cs="Times New Roman"/>
          <w:color w:val="000000" w:themeColor="text1"/>
        </w:rPr>
      </w:pPr>
      <w:r w:rsidRPr="009E52C0">
        <w:rPr>
          <w:rFonts w:ascii="Times New Roman" w:hAnsi="Times New Roman" w:cs="Times New Roman"/>
          <w:color w:val="000000" w:themeColor="text1"/>
        </w:rPr>
        <w:t>Support querying and reporting</w:t>
      </w:r>
    </w:p>
    <w:p w14:paraId="2C5E09C3" w14:textId="77777777" w:rsidR="009E52C0" w:rsidRPr="009E52C0" w:rsidRDefault="009E52C0" w:rsidP="009E52C0">
      <w:pPr>
        <w:tabs>
          <w:tab w:val="num" w:pos="720"/>
        </w:tabs>
        <w:spacing w:after="160" w:line="278" w:lineRule="auto"/>
        <w:jc w:val="both"/>
        <w:rPr>
          <w:rFonts w:ascii="Times New Roman" w:hAnsi="Times New Roman" w:cs="Times New Roman"/>
        </w:rPr>
      </w:pPr>
      <w:r w:rsidRPr="009E52C0">
        <w:rPr>
          <w:rFonts w:ascii="Times New Roman" w:hAnsi="Times New Roman" w:cs="Times New Roman"/>
        </w:rPr>
        <w:t>Database:</w:t>
      </w:r>
    </w:p>
    <w:p w14:paraId="00B45C0A" w14:textId="26E3DCCE" w:rsidR="009E52C0" w:rsidRDefault="009E52C0" w:rsidP="009E52C0">
      <w:pPr>
        <w:numPr>
          <w:ilvl w:val="0"/>
          <w:numId w:val="10"/>
        </w:numPr>
        <w:spacing w:after="160" w:line="278" w:lineRule="auto"/>
        <w:jc w:val="both"/>
        <w:rPr>
          <w:rFonts w:ascii="Times New Roman" w:hAnsi="Times New Roman" w:cs="Times New Roman"/>
        </w:rPr>
      </w:pPr>
      <w:r w:rsidRPr="009E52C0">
        <w:rPr>
          <w:rFonts w:ascii="Times New Roman" w:hAnsi="Times New Roman" w:cs="Times New Roman"/>
        </w:rPr>
        <w:t>PostgreSQL / MySQL / SQL Server</w:t>
      </w:r>
    </w:p>
    <w:p w14:paraId="5BE626F4" w14:textId="2B196D14" w:rsidR="009E52C0" w:rsidRDefault="002F1845" w:rsidP="002F1845">
      <w:pPr>
        <w:tabs>
          <w:tab w:val="num" w:pos="720"/>
        </w:tabs>
        <w:spacing w:after="160" w:line="278" w:lineRule="auto"/>
        <w:jc w:val="center"/>
      </w:pPr>
      <w:r>
        <w:fldChar w:fldCharType="begin"/>
      </w:r>
      <w:r>
        <w:instrText xml:space="preserve"> INCLUDEPICTURE "https://github.com/jarviscanada/jarvis_data_eng_DhwaniAgrawal/blob/master/linux_sql/assets/cluster_architecture.png?raw=true" \* MERGEFORMATINET </w:instrText>
      </w:r>
      <w:r>
        <w:fldChar w:fldCharType="separate"/>
      </w:r>
      <w:r>
        <w:rPr>
          <w:noProof/>
        </w:rPr>
        <w:drawing>
          <wp:inline distT="0" distB="0" distL="0" distR="0" wp14:anchorId="097A6A2A" wp14:editId="38479531">
            <wp:extent cx="4880463" cy="4417060"/>
            <wp:effectExtent l="0" t="0" r="0" b="2540"/>
            <wp:docPr id="1301979182" name="Picture 1" descr="A diagram of a datab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979182" name="Picture 1" descr="A diagram of a databas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82652" cy="4419041"/>
                    </a:xfrm>
                    <a:prstGeom prst="rect">
                      <a:avLst/>
                    </a:prstGeom>
                    <a:noFill/>
                    <a:ln>
                      <a:noFill/>
                    </a:ln>
                  </pic:spPr>
                </pic:pic>
              </a:graphicData>
            </a:graphic>
          </wp:inline>
        </w:drawing>
      </w:r>
      <w:r>
        <w:fldChar w:fldCharType="end"/>
      </w:r>
    </w:p>
    <w:p w14:paraId="7DE144AA" w14:textId="77777777" w:rsidR="002F1845" w:rsidRPr="002F1845" w:rsidRDefault="002F1845" w:rsidP="002F1845">
      <w:pPr>
        <w:spacing w:after="160" w:line="278" w:lineRule="auto"/>
        <w:jc w:val="both"/>
        <w:rPr>
          <w:rFonts w:ascii="Times New Roman" w:hAnsi="Times New Roman" w:cs="Times New Roman"/>
          <w:b/>
          <w:bCs/>
        </w:rPr>
      </w:pPr>
      <w:r w:rsidRPr="002F1845">
        <w:rPr>
          <w:rFonts w:ascii="Times New Roman" w:hAnsi="Times New Roman" w:cs="Times New Roman"/>
          <w:b/>
          <w:bCs/>
        </w:rPr>
        <w:t>High level Data Flow</w:t>
      </w:r>
    </w:p>
    <w:p w14:paraId="46142917" w14:textId="77777777" w:rsidR="002F1845" w:rsidRDefault="002F1845" w:rsidP="002F1845">
      <w:pPr>
        <w:pStyle w:val="NormalWeb"/>
        <w:numPr>
          <w:ilvl w:val="0"/>
          <w:numId w:val="16"/>
        </w:numPr>
      </w:pPr>
      <w:r>
        <w:t>Monitoring agent runs on Linux server.</w:t>
      </w:r>
    </w:p>
    <w:p w14:paraId="0E793099" w14:textId="77777777" w:rsidR="002F1845" w:rsidRDefault="002F1845" w:rsidP="002F1845">
      <w:pPr>
        <w:pStyle w:val="NormalWeb"/>
        <w:numPr>
          <w:ilvl w:val="0"/>
          <w:numId w:val="16"/>
        </w:numPr>
      </w:pPr>
      <w:r>
        <w:t>Agent collects system performance metrics.</w:t>
      </w:r>
    </w:p>
    <w:p w14:paraId="5A4A1DDF" w14:textId="77777777" w:rsidR="002F1845" w:rsidRDefault="002F1845" w:rsidP="002F1845">
      <w:pPr>
        <w:pStyle w:val="NormalWeb"/>
        <w:numPr>
          <w:ilvl w:val="0"/>
          <w:numId w:val="16"/>
        </w:numPr>
      </w:pPr>
      <w:r>
        <w:t>Metrics are sent to the central monitoring service.</w:t>
      </w:r>
    </w:p>
    <w:p w14:paraId="6868C801" w14:textId="77777777" w:rsidR="002F1845" w:rsidRDefault="002F1845" w:rsidP="002F1845">
      <w:pPr>
        <w:pStyle w:val="NormalWeb"/>
        <w:numPr>
          <w:ilvl w:val="0"/>
          <w:numId w:val="16"/>
        </w:numPr>
      </w:pPr>
      <w:r>
        <w:t>The service processes the data.</w:t>
      </w:r>
    </w:p>
    <w:p w14:paraId="16CDBFF5" w14:textId="77777777" w:rsidR="002F1845" w:rsidRDefault="002F1845" w:rsidP="002F1845">
      <w:pPr>
        <w:pStyle w:val="NormalWeb"/>
        <w:numPr>
          <w:ilvl w:val="0"/>
          <w:numId w:val="16"/>
        </w:numPr>
      </w:pPr>
      <w:r>
        <w:t>Data is stored in the monitoring database.</w:t>
      </w:r>
    </w:p>
    <w:p w14:paraId="151DCDF8" w14:textId="52C6C218" w:rsidR="002F1845" w:rsidRPr="002F1845" w:rsidRDefault="002F1845" w:rsidP="002F1845">
      <w:pPr>
        <w:pStyle w:val="NormalWeb"/>
        <w:numPr>
          <w:ilvl w:val="0"/>
          <w:numId w:val="16"/>
        </w:numPr>
      </w:pPr>
      <w:r>
        <w:lastRenderedPageBreak/>
        <w:t>Administrators access reports and dashboards.</w:t>
      </w:r>
    </w:p>
    <w:p w14:paraId="57CA7939" w14:textId="3A7AEC93" w:rsidR="009E52C0" w:rsidRDefault="009E52C0" w:rsidP="002F1845">
      <w:pPr>
        <w:pStyle w:val="Heading1"/>
        <w:numPr>
          <w:ilvl w:val="0"/>
          <w:numId w:val="17"/>
        </w:numPr>
        <w:jc w:val="both"/>
        <w:rPr>
          <w:sz w:val="28"/>
        </w:rPr>
      </w:pPr>
      <w:bookmarkStart w:id="9" w:name="_Toc223689374"/>
      <w:r>
        <w:rPr>
          <w:sz w:val="28"/>
        </w:rPr>
        <w:t>Key Technical Features</w:t>
      </w:r>
      <w:bookmarkEnd w:id="9"/>
    </w:p>
    <w:p w14:paraId="7AFCBFBF" w14:textId="77777777" w:rsidR="009E52C0" w:rsidRPr="009E52C0" w:rsidRDefault="009E52C0" w:rsidP="009E52C0"/>
    <w:p w14:paraId="5F85C546" w14:textId="77777777" w:rsidR="009E52C0" w:rsidRPr="009E52C0" w:rsidRDefault="009E52C0" w:rsidP="009E52C0">
      <w:pPr>
        <w:spacing w:after="160" w:line="278" w:lineRule="auto"/>
        <w:jc w:val="both"/>
        <w:rPr>
          <w:rFonts w:ascii="Times New Roman" w:hAnsi="Times New Roman" w:cs="Times New Roman"/>
          <w:b/>
          <w:bCs/>
        </w:rPr>
      </w:pPr>
      <w:r w:rsidRPr="009E52C0">
        <w:rPr>
          <w:rFonts w:ascii="Times New Roman" w:hAnsi="Times New Roman" w:cs="Times New Roman"/>
          <w:b/>
          <w:bCs/>
        </w:rPr>
        <w:t>Automated Monitoring</w:t>
      </w:r>
    </w:p>
    <w:p w14:paraId="60B6A492" w14:textId="22FAF3FA" w:rsidR="009E52C0" w:rsidRPr="009E52C0" w:rsidRDefault="009E52C0" w:rsidP="009E52C0">
      <w:pPr>
        <w:spacing w:after="160" w:line="278" w:lineRule="auto"/>
        <w:jc w:val="both"/>
        <w:rPr>
          <w:rFonts w:ascii="Times New Roman" w:hAnsi="Times New Roman" w:cs="Times New Roman"/>
        </w:rPr>
      </w:pPr>
      <w:r w:rsidRPr="009E52C0">
        <w:rPr>
          <w:rFonts w:ascii="Times New Roman" w:hAnsi="Times New Roman" w:cs="Times New Roman"/>
        </w:rPr>
        <w:t>Monitoring agents run on a scheduled basis to automatically collect system metrics without manual intervention.</w:t>
      </w:r>
    </w:p>
    <w:p w14:paraId="2799AD70" w14:textId="77777777" w:rsidR="009E52C0" w:rsidRPr="009E52C0" w:rsidRDefault="009E52C0" w:rsidP="009E52C0">
      <w:pPr>
        <w:spacing w:after="160" w:line="278" w:lineRule="auto"/>
        <w:jc w:val="both"/>
        <w:rPr>
          <w:rFonts w:ascii="Times New Roman" w:hAnsi="Times New Roman" w:cs="Times New Roman"/>
          <w:b/>
          <w:bCs/>
        </w:rPr>
      </w:pPr>
      <w:r w:rsidRPr="009E52C0">
        <w:rPr>
          <w:rFonts w:ascii="Times New Roman" w:hAnsi="Times New Roman" w:cs="Times New Roman"/>
          <w:b/>
          <w:bCs/>
        </w:rPr>
        <w:t>Real-Time System Metrics Collection</w:t>
      </w:r>
    </w:p>
    <w:p w14:paraId="4D9F65B9" w14:textId="77777777" w:rsidR="009E52C0" w:rsidRPr="009E52C0" w:rsidRDefault="009E52C0" w:rsidP="009E52C0">
      <w:pPr>
        <w:spacing w:after="160" w:line="278" w:lineRule="auto"/>
        <w:jc w:val="both"/>
        <w:rPr>
          <w:rFonts w:ascii="Times New Roman" w:hAnsi="Times New Roman" w:cs="Times New Roman"/>
        </w:rPr>
      </w:pPr>
      <w:r w:rsidRPr="009E52C0">
        <w:rPr>
          <w:rFonts w:ascii="Times New Roman" w:hAnsi="Times New Roman" w:cs="Times New Roman"/>
        </w:rPr>
        <w:t>The system captures real-time metrics including:</w:t>
      </w:r>
    </w:p>
    <w:p w14:paraId="770E4158" w14:textId="77777777" w:rsidR="009E52C0" w:rsidRPr="009E52C0" w:rsidRDefault="009E52C0" w:rsidP="009E52C0">
      <w:pPr>
        <w:pStyle w:val="ListParagraph"/>
        <w:numPr>
          <w:ilvl w:val="0"/>
          <w:numId w:val="14"/>
        </w:numPr>
        <w:tabs>
          <w:tab w:val="num" w:pos="720"/>
        </w:tabs>
        <w:spacing w:after="160" w:line="278" w:lineRule="auto"/>
        <w:jc w:val="both"/>
        <w:rPr>
          <w:rFonts w:ascii="Times New Roman" w:hAnsi="Times New Roman" w:cs="Times New Roman"/>
          <w:color w:val="000000" w:themeColor="text1"/>
        </w:rPr>
      </w:pPr>
      <w:r w:rsidRPr="009E52C0">
        <w:rPr>
          <w:rFonts w:ascii="Times New Roman" w:hAnsi="Times New Roman" w:cs="Times New Roman"/>
          <w:color w:val="000000" w:themeColor="text1"/>
        </w:rPr>
        <w:t>CPU usage</w:t>
      </w:r>
    </w:p>
    <w:p w14:paraId="78EDD6AF" w14:textId="77777777" w:rsidR="009E52C0" w:rsidRPr="009E52C0" w:rsidRDefault="009E52C0" w:rsidP="009E52C0">
      <w:pPr>
        <w:pStyle w:val="ListParagraph"/>
        <w:numPr>
          <w:ilvl w:val="0"/>
          <w:numId w:val="14"/>
        </w:numPr>
        <w:tabs>
          <w:tab w:val="num" w:pos="720"/>
        </w:tabs>
        <w:spacing w:after="160" w:line="278" w:lineRule="auto"/>
        <w:jc w:val="both"/>
        <w:rPr>
          <w:rFonts w:ascii="Times New Roman" w:hAnsi="Times New Roman" w:cs="Times New Roman"/>
          <w:color w:val="000000" w:themeColor="text1"/>
        </w:rPr>
      </w:pPr>
      <w:r w:rsidRPr="009E52C0">
        <w:rPr>
          <w:rFonts w:ascii="Times New Roman" w:hAnsi="Times New Roman" w:cs="Times New Roman"/>
          <w:color w:val="000000" w:themeColor="text1"/>
        </w:rPr>
        <w:t>Memory usage</w:t>
      </w:r>
    </w:p>
    <w:p w14:paraId="5751F261" w14:textId="77777777" w:rsidR="009E52C0" w:rsidRPr="009E52C0" w:rsidRDefault="009E52C0" w:rsidP="009E52C0">
      <w:pPr>
        <w:pStyle w:val="ListParagraph"/>
        <w:numPr>
          <w:ilvl w:val="0"/>
          <w:numId w:val="14"/>
        </w:numPr>
        <w:tabs>
          <w:tab w:val="num" w:pos="720"/>
        </w:tabs>
        <w:spacing w:after="160" w:line="278" w:lineRule="auto"/>
        <w:jc w:val="both"/>
        <w:rPr>
          <w:rFonts w:ascii="Times New Roman" w:hAnsi="Times New Roman" w:cs="Times New Roman"/>
          <w:color w:val="000000" w:themeColor="text1"/>
        </w:rPr>
      </w:pPr>
      <w:r w:rsidRPr="009E52C0">
        <w:rPr>
          <w:rFonts w:ascii="Times New Roman" w:hAnsi="Times New Roman" w:cs="Times New Roman"/>
          <w:color w:val="000000" w:themeColor="text1"/>
        </w:rPr>
        <w:t>Disk utilization</w:t>
      </w:r>
    </w:p>
    <w:p w14:paraId="7DCC6859" w14:textId="77777777" w:rsidR="009E52C0" w:rsidRPr="009E52C0" w:rsidRDefault="009E52C0" w:rsidP="009E52C0">
      <w:pPr>
        <w:pStyle w:val="ListParagraph"/>
        <w:numPr>
          <w:ilvl w:val="0"/>
          <w:numId w:val="14"/>
        </w:numPr>
        <w:tabs>
          <w:tab w:val="num" w:pos="720"/>
        </w:tabs>
        <w:spacing w:after="160" w:line="278" w:lineRule="auto"/>
        <w:jc w:val="both"/>
        <w:rPr>
          <w:rFonts w:ascii="Times New Roman" w:hAnsi="Times New Roman" w:cs="Times New Roman"/>
          <w:color w:val="000000" w:themeColor="text1"/>
        </w:rPr>
      </w:pPr>
      <w:r w:rsidRPr="009E52C0">
        <w:rPr>
          <w:rFonts w:ascii="Times New Roman" w:hAnsi="Times New Roman" w:cs="Times New Roman"/>
          <w:color w:val="000000" w:themeColor="text1"/>
        </w:rPr>
        <w:t>System uptime</w:t>
      </w:r>
    </w:p>
    <w:p w14:paraId="222F65EE" w14:textId="1F4B4885" w:rsidR="009E52C0" w:rsidRPr="009E52C0" w:rsidRDefault="009E52C0" w:rsidP="009E52C0">
      <w:pPr>
        <w:pStyle w:val="ListParagraph"/>
        <w:numPr>
          <w:ilvl w:val="0"/>
          <w:numId w:val="14"/>
        </w:numPr>
        <w:tabs>
          <w:tab w:val="num" w:pos="720"/>
        </w:tabs>
        <w:spacing w:after="160" w:line="278" w:lineRule="auto"/>
        <w:jc w:val="both"/>
        <w:rPr>
          <w:rFonts w:ascii="Times New Roman" w:hAnsi="Times New Roman" w:cs="Times New Roman"/>
          <w:color w:val="000000" w:themeColor="text1"/>
        </w:rPr>
      </w:pPr>
      <w:r w:rsidRPr="009E52C0">
        <w:rPr>
          <w:rFonts w:ascii="Times New Roman" w:hAnsi="Times New Roman" w:cs="Times New Roman"/>
          <w:color w:val="000000" w:themeColor="text1"/>
        </w:rPr>
        <w:t>Host configuration information</w:t>
      </w:r>
    </w:p>
    <w:p w14:paraId="0F66268B" w14:textId="77777777" w:rsidR="009E52C0" w:rsidRPr="009E52C0" w:rsidRDefault="009E52C0" w:rsidP="009E52C0">
      <w:pPr>
        <w:spacing w:after="160" w:line="278" w:lineRule="auto"/>
        <w:jc w:val="both"/>
        <w:rPr>
          <w:rFonts w:ascii="Times New Roman" w:hAnsi="Times New Roman" w:cs="Times New Roman"/>
          <w:b/>
          <w:bCs/>
        </w:rPr>
      </w:pPr>
      <w:r w:rsidRPr="009E52C0">
        <w:rPr>
          <w:rFonts w:ascii="Times New Roman" w:hAnsi="Times New Roman" w:cs="Times New Roman"/>
          <w:b/>
          <w:bCs/>
        </w:rPr>
        <w:t>Centralized Monitoring</w:t>
      </w:r>
    </w:p>
    <w:p w14:paraId="4BB1C2DF" w14:textId="2629E179" w:rsidR="009E52C0" w:rsidRPr="009E52C0" w:rsidRDefault="009E52C0" w:rsidP="009E52C0">
      <w:pPr>
        <w:spacing w:after="160" w:line="278" w:lineRule="auto"/>
        <w:jc w:val="both"/>
        <w:rPr>
          <w:rFonts w:ascii="Times New Roman" w:hAnsi="Times New Roman" w:cs="Times New Roman"/>
        </w:rPr>
      </w:pPr>
      <w:r w:rsidRPr="009E52C0">
        <w:rPr>
          <w:rFonts w:ascii="Times New Roman" w:hAnsi="Times New Roman" w:cs="Times New Roman"/>
        </w:rPr>
        <w:t>All cluster nodes send monitoring data to a central database allowing administrators to monitor system health across the entire cluster from a single location.</w:t>
      </w:r>
    </w:p>
    <w:p w14:paraId="7D8DB628" w14:textId="77777777" w:rsidR="009E52C0" w:rsidRPr="009E52C0" w:rsidRDefault="009E52C0" w:rsidP="009E52C0">
      <w:pPr>
        <w:spacing w:after="160" w:line="278" w:lineRule="auto"/>
        <w:jc w:val="both"/>
        <w:rPr>
          <w:rFonts w:ascii="Times New Roman" w:hAnsi="Times New Roman" w:cs="Times New Roman"/>
          <w:b/>
          <w:bCs/>
        </w:rPr>
      </w:pPr>
      <w:r w:rsidRPr="009E52C0">
        <w:rPr>
          <w:rFonts w:ascii="Times New Roman" w:hAnsi="Times New Roman" w:cs="Times New Roman"/>
          <w:b/>
          <w:bCs/>
        </w:rPr>
        <w:t>Historical Data Storage</w:t>
      </w:r>
    </w:p>
    <w:p w14:paraId="409211DF" w14:textId="77777777" w:rsidR="009E52C0" w:rsidRPr="009E52C0" w:rsidRDefault="009E52C0" w:rsidP="009E52C0">
      <w:pPr>
        <w:spacing w:after="160" w:line="278" w:lineRule="auto"/>
        <w:jc w:val="both"/>
        <w:rPr>
          <w:rFonts w:ascii="Times New Roman" w:hAnsi="Times New Roman" w:cs="Times New Roman"/>
        </w:rPr>
      </w:pPr>
      <w:r w:rsidRPr="009E52C0">
        <w:rPr>
          <w:rFonts w:ascii="Times New Roman" w:hAnsi="Times New Roman" w:cs="Times New Roman"/>
        </w:rPr>
        <w:t>Monitoring data is stored in the database to allow:</w:t>
      </w:r>
    </w:p>
    <w:p w14:paraId="3EC45CDF" w14:textId="77777777" w:rsidR="009E52C0" w:rsidRPr="009E52C0" w:rsidRDefault="009E52C0" w:rsidP="009E52C0">
      <w:pPr>
        <w:pStyle w:val="ListParagraph"/>
        <w:numPr>
          <w:ilvl w:val="0"/>
          <w:numId w:val="15"/>
        </w:numPr>
        <w:tabs>
          <w:tab w:val="num" w:pos="720"/>
        </w:tabs>
        <w:spacing w:after="160" w:line="278" w:lineRule="auto"/>
        <w:jc w:val="both"/>
        <w:rPr>
          <w:rFonts w:ascii="Times New Roman" w:hAnsi="Times New Roman" w:cs="Times New Roman"/>
          <w:color w:val="000000" w:themeColor="text1"/>
        </w:rPr>
      </w:pPr>
      <w:r w:rsidRPr="009E52C0">
        <w:rPr>
          <w:rFonts w:ascii="Times New Roman" w:hAnsi="Times New Roman" w:cs="Times New Roman"/>
          <w:color w:val="000000" w:themeColor="text1"/>
        </w:rPr>
        <w:t>Trend analysis</w:t>
      </w:r>
    </w:p>
    <w:p w14:paraId="0E2BAE15" w14:textId="77777777" w:rsidR="009E52C0" w:rsidRPr="009E52C0" w:rsidRDefault="009E52C0" w:rsidP="009E52C0">
      <w:pPr>
        <w:pStyle w:val="ListParagraph"/>
        <w:numPr>
          <w:ilvl w:val="0"/>
          <w:numId w:val="15"/>
        </w:numPr>
        <w:tabs>
          <w:tab w:val="num" w:pos="720"/>
        </w:tabs>
        <w:spacing w:after="160" w:line="278" w:lineRule="auto"/>
        <w:jc w:val="both"/>
        <w:rPr>
          <w:rFonts w:ascii="Times New Roman" w:hAnsi="Times New Roman" w:cs="Times New Roman"/>
          <w:color w:val="000000" w:themeColor="text1"/>
        </w:rPr>
      </w:pPr>
      <w:r w:rsidRPr="009E52C0">
        <w:rPr>
          <w:rFonts w:ascii="Times New Roman" w:hAnsi="Times New Roman" w:cs="Times New Roman"/>
          <w:color w:val="000000" w:themeColor="text1"/>
        </w:rPr>
        <w:t>Performance monitoring</w:t>
      </w:r>
    </w:p>
    <w:p w14:paraId="3CC211A7" w14:textId="77777777" w:rsidR="009E52C0" w:rsidRPr="009E52C0" w:rsidRDefault="009E52C0" w:rsidP="009E52C0">
      <w:pPr>
        <w:pStyle w:val="ListParagraph"/>
        <w:numPr>
          <w:ilvl w:val="0"/>
          <w:numId w:val="15"/>
        </w:numPr>
        <w:tabs>
          <w:tab w:val="num" w:pos="720"/>
        </w:tabs>
        <w:spacing w:after="160" w:line="278" w:lineRule="auto"/>
        <w:jc w:val="both"/>
        <w:rPr>
          <w:rFonts w:ascii="Times New Roman" w:hAnsi="Times New Roman" w:cs="Times New Roman"/>
          <w:color w:val="000000" w:themeColor="text1"/>
        </w:rPr>
      </w:pPr>
      <w:r w:rsidRPr="009E52C0">
        <w:rPr>
          <w:rFonts w:ascii="Times New Roman" w:hAnsi="Times New Roman" w:cs="Times New Roman"/>
          <w:color w:val="000000" w:themeColor="text1"/>
        </w:rPr>
        <w:t>Historical system performance reporting</w:t>
      </w:r>
    </w:p>
    <w:p w14:paraId="09941378" w14:textId="035A2505" w:rsidR="002B44C5" w:rsidRPr="006D15D3" w:rsidRDefault="002B44C5" w:rsidP="002F1845">
      <w:pPr>
        <w:pStyle w:val="Heading1"/>
        <w:numPr>
          <w:ilvl w:val="0"/>
          <w:numId w:val="17"/>
        </w:numPr>
        <w:jc w:val="both"/>
        <w:rPr>
          <w:sz w:val="28"/>
        </w:rPr>
      </w:pPr>
      <w:bookmarkStart w:id="10" w:name="_Toc223689375"/>
      <w:r w:rsidRPr="006D15D3">
        <w:rPr>
          <w:sz w:val="28"/>
        </w:rPr>
        <w:t>Business Requirements</w:t>
      </w:r>
      <w:bookmarkEnd w:id="10"/>
    </w:p>
    <w:p w14:paraId="3F54B15B" w14:textId="77777777" w:rsidR="009762EE" w:rsidRPr="009762EE" w:rsidRDefault="009762EE" w:rsidP="006D15D3">
      <w:pPr>
        <w:jc w:val="both"/>
      </w:pPr>
    </w:p>
    <w:p w14:paraId="10BB9D31" w14:textId="77777777" w:rsidR="002B44C5" w:rsidRPr="002B44C5" w:rsidRDefault="002B44C5" w:rsidP="006D15D3">
      <w:pPr>
        <w:spacing w:after="160" w:line="278" w:lineRule="auto"/>
        <w:jc w:val="both"/>
        <w:rPr>
          <w:rFonts w:ascii="Times New Roman" w:hAnsi="Times New Roman" w:cs="Times New Roman"/>
        </w:rPr>
      </w:pPr>
      <w:r w:rsidRPr="002B44C5">
        <w:rPr>
          <w:rFonts w:ascii="Times New Roman" w:hAnsi="Times New Roman" w:cs="Times New Roman"/>
        </w:rPr>
        <w:t>The system must include an agent-based program installed on each Linux server to collect static hardware specifications and dynamic resource usage metrics. Static data must include CPU architecture, CPU core count, CPU speed, cache size, and host identification details. Dynamic data must include CPU utilization percentage, memory utilization percentage, and timestamp of data collection.</w:t>
      </w:r>
    </w:p>
    <w:p w14:paraId="088A15EE" w14:textId="77777777" w:rsidR="002B44C5" w:rsidRPr="002B44C5" w:rsidRDefault="002B44C5" w:rsidP="006D15D3">
      <w:pPr>
        <w:spacing w:after="160" w:line="278" w:lineRule="auto"/>
        <w:jc w:val="both"/>
        <w:rPr>
          <w:rFonts w:ascii="Times New Roman" w:hAnsi="Times New Roman" w:cs="Times New Roman"/>
        </w:rPr>
      </w:pPr>
      <w:r w:rsidRPr="002B44C5">
        <w:rPr>
          <w:rFonts w:ascii="Times New Roman" w:hAnsi="Times New Roman" w:cs="Times New Roman"/>
        </w:rPr>
        <w:t>All collected data must be stored in a centralized relational database management system, specifically PostgreSQL, deployed within a Docker container environment. The database must ensure data integrity, secure access, and reliable storage with appropriate indexing to support query performance.</w:t>
      </w:r>
    </w:p>
    <w:p w14:paraId="3477F69F" w14:textId="77777777" w:rsidR="002B44C5" w:rsidRPr="002B44C5" w:rsidRDefault="002B44C5" w:rsidP="006D15D3">
      <w:pPr>
        <w:spacing w:after="160" w:line="278" w:lineRule="auto"/>
        <w:jc w:val="both"/>
        <w:rPr>
          <w:rFonts w:ascii="Times New Roman" w:hAnsi="Times New Roman" w:cs="Times New Roman"/>
        </w:rPr>
      </w:pPr>
      <w:r w:rsidRPr="002B44C5">
        <w:rPr>
          <w:rFonts w:ascii="Times New Roman" w:hAnsi="Times New Roman" w:cs="Times New Roman"/>
        </w:rPr>
        <w:t xml:space="preserve">The system must support automated data collection at fixed intervals using </w:t>
      </w:r>
      <w:proofErr w:type="spellStart"/>
      <w:r w:rsidRPr="002B44C5">
        <w:rPr>
          <w:rFonts w:ascii="Times New Roman" w:hAnsi="Times New Roman" w:cs="Times New Roman"/>
        </w:rPr>
        <w:t>cron</w:t>
      </w:r>
      <w:proofErr w:type="spellEnd"/>
      <w:r w:rsidRPr="002B44C5">
        <w:rPr>
          <w:rFonts w:ascii="Times New Roman" w:hAnsi="Times New Roman" w:cs="Times New Roman"/>
        </w:rPr>
        <w:t xml:space="preserve"> scheduling. Data collection scripts must execute successfully without manual intervention and must log execution status for troubleshooting purposes.</w:t>
      </w:r>
    </w:p>
    <w:p w14:paraId="793CFD36" w14:textId="46746348" w:rsidR="002B44C5" w:rsidRPr="002B44C5" w:rsidRDefault="002B44C5" w:rsidP="006D15D3">
      <w:pPr>
        <w:spacing w:after="160" w:line="278" w:lineRule="auto"/>
        <w:jc w:val="both"/>
        <w:rPr>
          <w:rFonts w:ascii="Times New Roman" w:hAnsi="Times New Roman" w:cs="Times New Roman"/>
        </w:rPr>
      </w:pPr>
      <w:r w:rsidRPr="002B44C5">
        <w:rPr>
          <w:rFonts w:ascii="Times New Roman" w:hAnsi="Times New Roman" w:cs="Times New Roman"/>
        </w:rPr>
        <w:t>The solution must support analytics and reporting through structured SQL queries capable of identifying high-usage hosts, historical usage trends, and cluster-wide utilization summaries. Daily usage reports must be generated and made available before 6:</w:t>
      </w:r>
      <w:r w:rsidR="005429EB">
        <w:rPr>
          <w:rFonts w:ascii="Times New Roman" w:hAnsi="Times New Roman" w:cs="Times New Roman"/>
        </w:rPr>
        <w:t>00</w:t>
      </w:r>
      <w:r w:rsidRPr="002B44C5">
        <w:rPr>
          <w:rFonts w:ascii="Times New Roman" w:hAnsi="Times New Roman" w:cs="Times New Roman"/>
        </w:rPr>
        <w:t xml:space="preserve"> PM local time. The system must also support threshold-based alerting to notify the LCA team when CPU or memory utilization exceeds predefined limits or when a host becomes unreachable.</w:t>
      </w:r>
    </w:p>
    <w:p w14:paraId="0D69EFEF" w14:textId="442B5486" w:rsidR="002B44C5" w:rsidRPr="002B44C5" w:rsidRDefault="002B44C5" w:rsidP="006D15D3">
      <w:pPr>
        <w:spacing w:after="160" w:line="278" w:lineRule="auto"/>
        <w:jc w:val="both"/>
        <w:rPr>
          <w:rFonts w:ascii="Times New Roman" w:hAnsi="Times New Roman" w:cs="Times New Roman"/>
        </w:rPr>
      </w:pPr>
      <w:r w:rsidRPr="002B44C5">
        <w:rPr>
          <w:rFonts w:ascii="Times New Roman" w:hAnsi="Times New Roman" w:cs="Times New Roman"/>
        </w:rPr>
        <w:lastRenderedPageBreak/>
        <w:t>The solution must maintain operational reliability and introduce minimal overhead on host performance. Security best practices must be followed for database authentication and container management.</w:t>
      </w:r>
    </w:p>
    <w:p w14:paraId="34265E6B" w14:textId="7624C01F" w:rsidR="002B44C5" w:rsidRPr="006D15D3" w:rsidRDefault="002B44C5" w:rsidP="002F1845">
      <w:pPr>
        <w:pStyle w:val="Heading1"/>
        <w:numPr>
          <w:ilvl w:val="0"/>
          <w:numId w:val="17"/>
        </w:numPr>
        <w:jc w:val="both"/>
        <w:rPr>
          <w:sz w:val="28"/>
        </w:rPr>
      </w:pPr>
      <w:bookmarkStart w:id="11" w:name="_Toc223689376"/>
      <w:r w:rsidRPr="006D15D3">
        <w:rPr>
          <w:sz w:val="28"/>
        </w:rPr>
        <w:t>Key Stakeholders</w:t>
      </w:r>
      <w:bookmarkEnd w:id="11"/>
    </w:p>
    <w:p w14:paraId="333C98E4" w14:textId="77777777" w:rsidR="009762EE" w:rsidRPr="009762EE" w:rsidRDefault="009762EE" w:rsidP="006D15D3">
      <w:pPr>
        <w:jc w:val="both"/>
      </w:pPr>
    </w:p>
    <w:p w14:paraId="3F010A5C" w14:textId="77777777" w:rsidR="002B44C5" w:rsidRPr="002B44C5" w:rsidRDefault="002B44C5" w:rsidP="006D15D3">
      <w:pPr>
        <w:spacing w:after="160" w:line="278" w:lineRule="auto"/>
        <w:jc w:val="both"/>
        <w:rPr>
          <w:rFonts w:ascii="Times New Roman" w:hAnsi="Times New Roman" w:cs="Times New Roman"/>
        </w:rPr>
      </w:pPr>
      <w:r w:rsidRPr="002B44C5">
        <w:rPr>
          <w:rFonts w:ascii="Times New Roman" w:hAnsi="Times New Roman" w:cs="Times New Roman"/>
          <w:b/>
          <w:bCs/>
        </w:rPr>
        <w:t>The Project Manager</w:t>
      </w:r>
      <w:r w:rsidRPr="002B44C5">
        <w:rPr>
          <w:rFonts w:ascii="Times New Roman" w:hAnsi="Times New Roman" w:cs="Times New Roman"/>
        </w:rPr>
        <w:t xml:space="preserve"> is responsible for overall coordination, timeline adherence, and ensuring that all stakeholders meet their commitments. The Project Manager will monitor progress and manage risks throughout the project lifecycle.</w:t>
      </w:r>
    </w:p>
    <w:p w14:paraId="25F73CF2" w14:textId="77777777" w:rsidR="002B44C5" w:rsidRPr="002B44C5" w:rsidRDefault="002B44C5" w:rsidP="006D15D3">
      <w:pPr>
        <w:spacing w:after="160" w:line="278" w:lineRule="auto"/>
        <w:jc w:val="both"/>
        <w:rPr>
          <w:rFonts w:ascii="Times New Roman" w:hAnsi="Times New Roman" w:cs="Times New Roman"/>
        </w:rPr>
      </w:pPr>
      <w:r w:rsidRPr="002B44C5">
        <w:rPr>
          <w:rFonts w:ascii="Times New Roman" w:hAnsi="Times New Roman" w:cs="Times New Roman"/>
          <w:b/>
          <w:bCs/>
        </w:rPr>
        <w:t>The Linux Cluster Administration (LCA) team</w:t>
      </w:r>
      <w:r w:rsidRPr="002B44C5">
        <w:rPr>
          <w:rFonts w:ascii="Times New Roman" w:hAnsi="Times New Roman" w:cs="Times New Roman"/>
        </w:rPr>
        <w:t xml:space="preserve"> represents the business stakeholders. This team is responsible for defining business requirements, specifying reporting needs, setting service-level expectations, and approving final deliverables. The LCA team will also be responsible for funding implementation and maintenance activities.</w:t>
      </w:r>
    </w:p>
    <w:p w14:paraId="18E9DB5F" w14:textId="77777777" w:rsidR="002B44C5" w:rsidRPr="002B44C5" w:rsidRDefault="002B44C5" w:rsidP="006D15D3">
      <w:pPr>
        <w:spacing w:after="160" w:line="278" w:lineRule="auto"/>
        <w:jc w:val="both"/>
        <w:rPr>
          <w:rFonts w:ascii="Times New Roman" w:hAnsi="Times New Roman" w:cs="Times New Roman"/>
        </w:rPr>
      </w:pPr>
      <w:r w:rsidRPr="002B44C5">
        <w:rPr>
          <w:rFonts w:ascii="Times New Roman" w:hAnsi="Times New Roman" w:cs="Times New Roman"/>
          <w:b/>
          <w:bCs/>
        </w:rPr>
        <w:t>The Implementation/Agile team</w:t>
      </w:r>
      <w:r w:rsidRPr="002B44C5">
        <w:rPr>
          <w:rFonts w:ascii="Times New Roman" w:hAnsi="Times New Roman" w:cs="Times New Roman"/>
        </w:rPr>
        <w:t xml:space="preserve"> is responsible for system design, development, configuration, and testing. This team includes a Scrum Master, Product Owner, Business Systems Analyst (BSA), developers, and a QA analyst. The BSA will document requirements and ensure traceability between business needs and technical implementation.</w:t>
      </w:r>
    </w:p>
    <w:p w14:paraId="5E917B9D" w14:textId="77777777" w:rsidR="002B44C5" w:rsidRPr="002B44C5" w:rsidRDefault="002B44C5" w:rsidP="006D15D3">
      <w:pPr>
        <w:spacing w:after="160" w:line="278" w:lineRule="auto"/>
        <w:jc w:val="both"/>
        <w:rPr>
          <w:rFonts w:ascii="Times New Roman" w:hAnsi="Times New Roman" w:cs="Times New Roman"/>
        </w:rPr>
      </w:pPr>
      <w:r w:rsidRPr="002B44C5">
        <w:rPr>
          <w:rFonts w:ascii="Times New Roman" w:hAnsi="Times New Roman" w:cs="Times New Roman"/>
          <w:b/>
          <w:bCs/>
        </w:rPr>
        <w:t>The Support team</w:t>
      </w:r>
      <w:r w:rsidRPr="002B44C5">
        <w:rPr>
          <w:rFonts w:ascii="Times New Roman" w:hAnsi="Times New Roman" w:cs="Times New Roman"/>
        </w:rPr>
        <w:t xml:space="preserve"> is responsible for deploying the monitoring agents across the cluster environment and managing ongoing operational support. This includes version upgrades, monitoring system health, troubleshooting incidents, and providing Level 2 support.</w:t>
      </w:r>
    </w:p>
    <w:p w14:paraId="4E346D70" w14:textId="178AD573" w:rsidR="002B44C5" w:rsidRPr="002B44C5" w:rsidRDefault="002B44C5" w:rsidP="006D15D3">
      <w:pPr>
        <w:spacing w:after="160" w:line="278" w:lineRule="auto"/>
        <w:jc w:val="both"/>
        <w:rPr>
          <w:rFonts w:ascii="Times New Roman" w:hAnsi="Times New Roman" w:cs="Times New Roman"/>
        </w:rPr>
      </w:pPr>
      <w:r w:rsidRPr="002B44C5">
        <w:rPr>
          <w:rFonts w:ascii="Times New Roman" w:hAnsi="Times New Roman" w:cs="Times New Roman"/>
        </w:rPr>
        <w:t>No additional full-time resources are anticipated for this project; however, cross-functional collaboration between teams is required.</w:t>
      </w:r>
    </w:p>
    <w:p w14:paraId="4C57456B" w14:textId="4A1590FB" w:rsidR="002B44C5" w:rsidRPr="006D15D3" w:rsidRDefault="002B44C5" w:rsidP="002F1845">
      <w:pPr>
        <w:pStyle w:val="Heading1"/>
        <w:numPr>
          <w:ilvl w:val="0"/>
          <w:numId w:val="17"/>
        </w:numPr>
        <w:jc w:val="both"/>
        <w:rPr>
          <w:sz w:val="28"/>
        </w:rPr>
      </w:pPr>
      <w:bookmarkStart w:id="12" w:name="_Toc223689377"/>
      <w:r w:rsidRPr="006D15D3">
        <w:rPr>
          <w:sz w:val="28"/>
        </w:rPr>
        <w:t>Schedule and Milestones</w:t>
      </w:r>
      <w:bookmarkEnd w:id="12"/>
    </w:p>
    <w:p w14:paraId="50628E8C" w14:textId="77777777" w:rsidR="009762EE" w:rsidRPr="009762EE" w:rsidRDefault="009762EE" w:rsidP="006D15D3">
      <w:pPr>
        <w:jc w:val="both"/>
      </w:pPr>
    </w:p>
    <w:p w14:paraId="3877C1C2" w14:textId="77777777" w:rsidR="006D15D3" w:rsidRDefault="00C60806" w:rsidP="006D15D3">
      <w:pPr>
        <w:keepNext/>
        <w:spacing w:after="160" w:line="278" w:lineRule="auto"/>
        <w:jc w:val="both"/>
      </w:pPr>
      <w:r w:rsidRPr="00C60806">
        <w:rPr>
          <w:rFonts w:ascii="Times New Roman" w:hAnsi="Times New Roman" w:cs="Times New Roman"/>
          <w:noProof/>
        </w:rPr>
        <w:drawing>
          <wp:inline distT="0" distB="0" distL="0" distR="0" wp14:anchorId="54F02547" wp14:editId="3DC97569">
            <wp:extent cx="6515100" cy="2071370"/>
            <wp:effectExtent l="0" t="0" r="0" b="0"/>
            <wp:docPr id="13702518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251873" name="Picture 1" descr="A screenshot of a computer&#10;&#10;AI-generated content may be incorrect."/>
                    <pic:cNvPicPr/>
                  </pic:nvPicPr>
                  <pic:blipFill>
                    <a:blip r:embed="rId9"/>
                    <a:stretch>
                      <a:fillRect/>
                    </a:stretch>
                  </pic:blipFill>
                  <pic:spPr>
                    <a:xfrm>
                      <a:off x="0" y="0"/>
                      <a:ext cx="6519249" cy="2072689"/>
                    </a:xfrm>
                    <a:prstGeom prst="rect">
                      <a:avLst/>
                    </a:prstGeom>
                  </pic:spPr>
                </pic:pic>
              </a:graphicData>
            </a:graphic>
          </wp:inline>
        </w:drawing>
      </w:r>
    </w:p>
    <w:p w14:paraId="702D238A" w14:textId="10FD8E3A" w:rsidR="00C60806" w:rsidRPr="006D15D3" w:rsidRDefault="006D15D3" w:rsidP="006D15D3">
      <w:pPr>
        <w:pStyle w:val="Caption"/>
        <w:jc w:val="center"/>
        <w:rPr>
          <w:rFonts w:ascii="Times New Roman" w:hAnsi="Times New Roman" w:cs="Times New Roman"/>
          <w:sz w:val="16"/>
          <w:szCs w:val="16"/>
        </w:rPr>
      </w:pPr>
      <w:r w:rsidRPr="006D15D3">
        <w:rPr>
          <w:sz w:val="16"/>
          <w:szCs w:val="16"/>
        </w:rPr>
        <w:t xml:space="preserve">Figure </w:t>
      </w:r>
      <w:r w:rsidRPr="006D15D3">
        <w:rPr>
          <w:sz w:val="16"/>
          <w:szCs w:val="16"/>
        </w:rPr>
        <w:fldChar w:fldCharType="begin"/>
      </w:r>
      <w:r w:rsidRPr="006D15D3">
        <w:rPr>
          <w:sz w:val="16"/>
          <w:szCs w:val="16"/>
        </w:rPr>
        <w:instrText xml:space="preserve"> SEQ Figure \* ARABIC </w:instrText>
      </w:r>
      <w:r w:rsidRPr="006D15D3">
        <w:rPr>
          <w:sz w:val="16"/>
          <w:szCs w:val="16"/>
        </w:rPr>
        <w:fldChar w:fldCharType="separate"/>
      </w:r>
      <w:r w:rsidRPr="006D15D3">
        <w:rPr>
          <w:noProof/>
          <w:sz w:val="16"/>
          <w:szCs w:val="16"/>
        </w:rPr>
        <w:t>1</w:t>
      </w:r>
      <w:r w:rsidRPr="006D15D3">
        <w:rPr>
          <w:sz w:val="16"/>
          <w:szCs w:val="16"/>
        </w:rPr>
        <w:fldChar w:fldCharType="end"/>
      </w:r>
      <w:r w:rsidRPr="006D15D3">
        <w:rPr>
          <w:sz w:val="16"/>
          <w:szCs w:val="16"/>
        </w:rPr>
        <w:t xml:space="preserve"> Gnatt Chart For Timeline</w:t>
      </w:r>
    </w:p>
    <w:p w14:paraId="1833D54E" w14:textId="77777777" w:rsidR="006D15D3" w:rsidRDefault="006D15D3" w:rsidP="006D15D3">
      <w:pPr>
        <w:spacing w:after="160" w:line="278" w:lineRule="auto"/>
        <w:jc w:val="both"/>
        <w:rPr>
          <w:rFonts w:ascii="Times New Roman" w:hAnsi="Times New Roman" w:cs="Times New Roman"/>
        </w:rPr>
      </w:pPr>
    </w:p>
    <w:p w14:paraId="4B0EEAA5" w14:textId="29540AEC" w:rsidR="002B44C5" w:rsidRPr="002B44C5" w:rsidRDefault="002B44C5" w:rsidP="006D15D3">
      <w:pPr>
        <w:spacing w:after="160" w:line="278" w:lineRule="auto"/>
        <w:jc w:val="both"/>
        <w:rPr>
          <w:rFonts w:ascii="Times New Roman" w:hAnsi="Times New Roman" w:cs="Times New Roman"/>
        </w:rPr>
      </w:pPr>
      <w:r w:rsidRPr="002B44C5">
        <w:rPr>
          <w:rFonts w:ascii="Times New Roman" w:hAnsi="Times New Roman" w:cs="Times New Roman"/>
        </w:rPr>
        <w:t xml:space="preserve">Business requirements gathering will be completed by </w:t>
      </w:r>
      <w:r w:rsidR="00832440">
        <w:rPr>
          <w:rFonts w:ascii="Times New Roman" w:hAnsi="Times New Roman" w:cs="Times New Roman"/>
        </w:rPr>
        <w:t>February</w:t>
      </w:r>
      <w:r w:rsidRPr="002B44C5">
        <w:rPr>
          <w:rFonts w:ascii="Times New Roman" w:hAnsi="Times New Roman" w:cs="Times New Roman"/>
        </w:rPr>
        <w:t xml:space="preserve"> </w:t>
      </w:r>
      <w:r w:rsidR="006D15D3">
        <w:rPr>
          <w:rFonts w:ascii="Times New Roman" w:hAnsi="Times New Roman" w:cs="Times New Roman"/>
        </w:rPr>
        <w:t>5</w:t>
      </w:r>
      <w:r w:rsidRPr="002B44C5">
        <w:rPr>
          <w:rFonts w:ascii="Times New Roman" w:hAnsi="Times New Roman" w:cs="Times New Roman"/>
        </w:rPr>
        <w:t>, 20</w:t>
      </w:r>
      <w:r w:rsidR="00832440">
        <w:rPr>
          <w:rFonts w:ascii="Times New Roman" w:hAnsi="Times New Roman" w:cs="Times New Roman"/>
        </w:rPr>
        <w:t>26</w:t>
      </w:r>
      <w:r w:rsidRPr="002B44C5">
        <w:rPr>
          <w:rFonts w:ascii="Times New Roman" w:hAnsi="Times New Roman" w:cs="Times New Roman"/>
        </w:rPr>
        <w:t xml:space="preserve">. Development of a Minimum Viable Product (MVP) will be completed by </w:t>
      </w:r>
      <w:r w:rsidR="00832440">
        <w:rPr>
          <w:rFonts w:ascii="Times New Roman" w:hAnsi="Times New Roman" w:cs="Times New Roman"/>
        </w:rPr>
        <w:t>February 1</w:t>
      </w:r>
      <w:r w:rsidR="006D15D3">
        <w:rPr>
          <w:rFonts w:ascii="Times New Roman" w:hAnsi="Times New Roman" w:cs="Times New Roman"/>
        </w:rPr>
        <w:t>1</w:t>
      </w:r>
      <w:r w:rsidRPr="002B44C5">
        <w:rPr>
          <w:rFonts w:ascii="Times New Roman" w:hAnsi="Times New Roman" w:cs="Times New Roman"/>
        </w:rPr>
        <w:t>, 20</w:t>
      </w:r>
      <w:r w:rsidR="00832440">
        <w:rPr>
          <w:rFonts w:ascii="Times New Roman" w:hAnsi="Times New Roman" w:cs="Times New Roman"/>
        </w:rPr>
        <w:t>26</w:t>
      </w:r>
      <w:r w:rsidRPr="002B44C5">
        <w:rPr>
          <w:rFonts w:ascii="Times New Roman" w:hAnsi="Times New Roman" w:cs="Times New Roman"/>
        </w:rPr>
        <w:t xml:space="preserve">. Full system implementation will be finalized by </w:t>
      </w:r>
      <w:r w:rsidR="00832440">
        <w:rPr>
          <w:rFonts w:ascii="Times New Roman" w:hAnsi="Times New Roman" w:cs="Times New Roman"/>
        </w:rPr>
        <w:t xml:space="preserve">February </w:t>
      </w:r>
      <w:r w:rsidR="006D15D3">
        <w:rPr>
          <w:rFonts w:ascii="Times New Roman" w:hAnsi="Times New Roman" w:cs="Times New Roman"/>
        </w:rPr>
        <w:t>16</w:t>
      </w:r>
      <w:r w:rsidRPr="002B44C5">
        <w:rPr>
          <w:rFonts w:ascii="Times New Roman" w:hAnsi="Times New Roman" w:cs="Times New Roman"/>
        </w:rPr>
        <w:t>, 20</w:t>
      </w:r>
      <w:r w:rsidR="00832440">
        <w:rPr>
          <w:rFonts w:ascii="Times New Roman" w:hAnsi="Times New Roman" w:cs="Times New Roman"/>
        </w:rPr>
        <w:t>26</w:t>
      </w:r>
      <w:r w:rsidRPr="002B44C5">
        <w:rPr>
          <w:rFonts w:ascii="Times New Roman" w:hAnsi="Times New Roman" w:cs="Times New Roman"/>
        </w:rPr>
        <w:t>.</w:t>
      </w:r>
    </w:p>
    <w:p w14:paraId="164C8E71" w14:textId="2E4B6F09" w:rsidR="002B44C5" w:rsidRPr="002B44C5" w:rsidRDefault="002B44C5" w:rsidP="006D15D3">
      <w:pPr>
        <w:spacing w:after="160" w:line="278" w:lineRule="auto"/>
        <w:jc w:val="both"/>
        <w:rPr>
          <w:rFonts w:ascii="Times New Roman" w:hAnsi="Times New Roman" w:cs="Times New Roman"/>
        </w:rPr>
      </w:pPr>
      <w:r w:rsidRPr="002B44C5">
        <w:rPr>
          <w:rFonts w:ascii="Times New Roman" w:hAnsi="Times New Roman" w:cs="Times New Roman"/>
        </w:rPr>
        <w:t xml:space="preserve">Testing across development, quality control, pre-production, and production environments will be completed by </w:t>
      </w:r>
      <w:r w:rsidR="006D15D3">
        <w:rPr>
          <w:rFonts w:ascii="Times New Roman" w:hAnsi="Times New Roman" w:cs="Times New Roman"/>
        </w:rPr>
        <w:t>February 20</w:t>
      </w:r>
      <w:r w:rsidRPr="002B44C5">
        <w:rPr>
          <w:rFonts w:ascii="Times New Roman" w:hAnsi="Times New Roman" w:cs="Times New Roman"/>
        </w:rPr>
        <w:t>, 20</w:t>
      </w:r>
      <w:r w:rsidR="00832440">
        <w:rPr>
          <w:rFonts w:ascii="Times New Roman" w:hAnsi="Times New Roman" w:cs="Times New Roman"/>
        </w:rPr>
        <w:t>26</w:t>
      </w:r>
      <w:r w:rsidRPr="002B44C5">
        <w:rPr>
          <w:rFonts w:ascii="Times New Roman" w:hAnsi="Times New Roman" w:cs="Times New Roman"/>
        </w:rPr>
        <w:t xml:space="preserve">. Deployment to production will occur by </w:t>
      </w:r>
      <w:r w:rsidR="006D15D3">
        <w:rPr>
          <w:rFonts w:ascii="Times New Roman" w:hAnsi="Times New Roman" w:cs="Times New Roman"/>
        </w:rPr>
        <w:t>February 25</w:t>
      </w:r>
      <w:r w:rsidRPr="002B44C5">
        <w:rPr>
          <w:rFonts w:ascii="Times New Roman" w:hAnsi="Times New Roman" w:cs="Times New Roman"/>
        </w:rPr>
        <w:t>, 20</w:t>
      </w:r>
      <w:r w:rsidR="00832440">
        <w:rPr>
          <w:rFonts w:ascii="Times New Roman" w:hAnsi="Times New Roman" w:cs="Times New Roman"/>
        </w:rPr>
        <w:t>26</w:t>
      </w:r>
      <w:r w:rsidRPr="002B44C5">
        <w:rPr>
          <w:rFonts w:ascii="Times New Roman" w:hAnsi="Times New Roman" w:cs="Times New Roman"/>
        </w:rPr>
        <w:t xml:space="preserve">. Knowledge transfer sessions with the LCA team will be completed by </w:t>
      </w:r>
      <w:r w:rsidR="006D15D3">
        <w:rPr>
          <w:rFonts w:ascii="Times New Roman" w:hAnsi="Times New Roman" w:cs="Times New Roman"/>
        </w:rPr>
        <w:t>February 25</w:t>
      </w:r>
      <w:r w:rsidRPr="002B44C5">
        <w:rPr>
          <w:rFonts w:ascii="Times New Roman" w:hAnsi="Times New Roman" w:cs="Times New Roman"/>
        </w:rPr>
        <w:t>, 20</w:t>
      </w:r>
      <w:r w:rsidR="00832440">
        <w:rPr>
          <w:rFonts w:ascii="Times New Roman" w:hAnsi="Times New Roman" w:cs="Times New Roman"/>
        </w:rPr>
        <w:t>26</w:t>
      </w:r>
      <w:r w:rsidRPr="002B44C5">
        <w:rPr>
          <w:rFonts w:ascii="Times New Roman" w:hAnsi="Times New Roman" w:cs="Times New Roman"/>
        </w:rPr>
        <w:t xml:space="preserve">. The first official daily usage report and alert cycle will be delivered by </w:t>
      </w:r>
      <w:r w:rsidR="006D15D3">
        <w:rPr>
          <w:rFonts w:ascii="Times New Roman" w:hAnsi="Times New Roman" w:cs="Times New Roman"/>
        </w:rPr>
        <w:t>February 27</w:t>
      </w:r>
      <w:r w:rsidRPr="002B44C5">
        <w:rPr>
          <w:rFonts w:ascii="Times New Roman" w:hAnsi="Times New Roman" w:cs="Times New Roman"/>
        </w:rPr>
        <w:t>, 20</w:t>
      </w:r>
      <w:r w:rsidR="00832440">
        <w:rPr>
          <w:rFonts w:ascii="Times New Roman" w:hAnsi="Times New Roman" w:cs="Times New Roman"/>
        </w:rPr>
        <w:t>26</w:t>
      </w:r>
      <w:r w:rsidRPr="002B44C5">
        <w:rPr>
          <w:rFonts w:ascii="Times New Roman" w:hAnsi="Times New Roman" w:cs="Times New Roman"/>
        </w:rPr>
        <w:t>.</w:t>
      </w:r>
    </w:p>
    <w:p w14:paraId="53CE459F" w14:textId="7457E2D8" w:rsidR="002B44C5" w:rsidRPr="002B44C5" w:rsidRDefault="002B44C5" w:rsidP="006D15D3">
      <w:pPr>
        <w:spacing w:after="160" w:line="278" w:lineRule="auto"/>
        <w:jc w:val="both"/>
        <w:rPr>
          <w:rFonts w:ascii="Times New Roman" w:hAnsi="Times New Roman" w:cs="Times New Roman"/>
        </w:rPr>
      </w:pPr>
      <w:r w:rsidRPr="002B44C5">
        <w:rPr>
          <w:rFonts w:ascii="Times New Roman" w:hAnsi="Times New Roman" w:cs="Times New Roman"/>
        </w:rPr>
        <w:lastRenderedPageBreak/>
        <w:t>Timeline risks include technical configuration challenges, deployment delays across large server clusters, and potential infrastructure compatibility issues. Mitigation strategies include phased deployment and early testing.</w:t>
      </w:r>
    </w:p>
    <w:p w14:paraId="2B51B4A3" w14:textId="0B19371E" w:rsidR="002B44C5" w:rsidRPr="006D15D3" w:rsidRDefault="002B44C5" w:rsidP="002F1845">
      <w:pPr>
        <w:pStyle w:val="Heading1"/>
        <w:numPr>
          <w:ilvl w:val="0"/>
          <w:numId w:val="17"/>
        </w:numPr>
        <w:jc w:val="both"/>
        <w:rPr>
          <w:sz w:val="28"/>
        </w:rPr>
      </w:pPr>
      <w:bookmarkStart w:id="13" w:name="_Toc223689378"/>
      <w:r w:rsidRPr="006D15D3">
        <w:rPr>
          <w:sz w:val="28"/>
        </w:rPr>
        <w:t>Cost-Benefit Analysis</w:t>
      </w:r>
      <w:bookmarkEnd w:id="13"/>
    </w:p>
    <w:p w14:paraId="3F1860F0" w14:textId="77777777" w:rsidR="008D6EAE" w:rsidRPr="008D6EAE" w:rsidRDefault="008D6EAE" w:rsidP="006D15D3">
      <w:pPr>
        <w:jc w:val="both"/>
      </w:pPr>
    </w:p>
    <w:p w14:paraId="788B9CD0" w14:textId="77777777" w:rsidR="002B44C5" w:rsidRPr="002B44C5" w:rsidRDefault="002B44C5" w:rsidP="006D15D3">
      <w:pPr>
        <w:spacing w:after="160" w:line="278" w:lineRule="auto"/>
        <w:jc w:val="both"/>
        <w:rPr>
          <w:rFonts w:ascii="Times New Roman" w:hAnsi="Times New Roman" w:cs="Times New Roman"/>
        </w:rPr>
      </w:pPr>
      <w:r w:rsidRPr="002B44C5">
        <w:rPr>
          <w:rFonts w:ascii="Times New Roman" w:hAnsi="Times New Roman" w:cs="Times New Roman"/>
        </w:rPr>
        <w:t>The costs associated with this project include development time, testing efforts, infrastructure configuration, and ongoing maintenance. There may also be indirect costs associated with training, documentation preparation, and deployment coordination.</w:t>
      </w:r>
    </w:p>
    <w:p w14:paraId="1F0BE255" w14:textId="77777777" w:rsidR="002B44C5" w:rsidRPr="002B44C5" w:rsidRDefault="002B44C5" w:rsidP="006D15D3">
      <w:pPr>
        <w:spacing w:after="160" w:line="278" w:lineRule="auto"/>
        <w:jc w:val="both"/>
        <w:rPr>
          <w:rFonts w:ascii="Times New Roman" w:hAnsi="Times New Roman" w:cs="Times New Roman"/>
        </w:rPr>
      </w:pPr>
      <w:r w:rsidRPr="002B44C5">
        <w:rPr>
          <w:rFonts w:ascii="Times New Roman" w:hAnsi="Times New Roman" w:cs="Times New Roman"/>
        </w:rPr>
        <w:t>However, the benefits significantly outweigh these costs. The system will reduce manual monitoring effort, minimize the risk of hardware overprovisioning, and prevent performance degradation due to underutilization or overload. Accurate resource visibility enables data-driven hardware procurement decisions, potentially reducing unnecessary capital expenditure.</w:t>
      </w:r>
    </w:p>
    <w:p w14:paraId="0070FC5A" w14:textId="6F6AEECB" w:rsidR="002B44C5" w:rsidRPr="002B44C5" w:rsidRDefault="002B44C5" w:rsidP="006D15D3">
      <w:pPr>
        <w:spacing w:after="160" w:line="278" w:lineRule="auto"/>
        <w:jc w:val="both"/>
        <w:rPr>
          <w:rFonts w:ascii="Times New Roman" w:hAnsi="Times New Roman" w:cs="Times New Roman"/>
        </w:rPr>
      </w:pPr>
      <w:r w:rsidRPr="002B44C5">
        <w:rPr>
          <w:rFonts w:ascii="Times New Roman" w:hAnsi="Times New Roman" w:cs="Times New Roman"/>
        </w:rPr>
        <w:t>The monitoring system will also reduce downtime risk through proactive alerting, thereby minimizing opportunity costs associated with service disruptions. Over time, improved resource planning and automation will generate operational savings and enhance infrastructure reliability.</w:t>
      </w:r>
    </w:p>
    <w:p w14:paraId="098DBF06" w14:textId="451EEA1E" w:rsidR="002B44C5" w:rsidRPr="006D15D3" w:rsidRDefault="002B44C5" w:rsidP="002F1845">
      <w:pPr>
        <w:pStyle w:val="Heading1"/>
        <w:numPr>
          <w:ilvl w:val="0"/>
          <w:numId w:val="17"/>
        </w:numPr>
        <w:jc w:val="both"/>
        <w:rPr>
          <w:sz w:val="28"/>
        </w:rPr>
      </w:pPr>
      <w:bookmarkStart w:id="14" w:name="_Toc223689379"/>
      <w:r w:rsidRPr="006D15D3">
        <w:rPr>
          <w:sz w:val="28"/>
        </w:rPr>
        <w:t>Conclusion</w:t>
      </w:r>
      <w:bookmarkEnd w:id="14"/>
    </w:p>
    <w:p w14:paraId="63E74A4F" w14:textId="77777777" w:rsidR="008D6EAE" w:rsidRPr="008D6EAE" w:rsidRDefault="008D6EAE" w:rsidP="006D15D3">
      <w:pPr>
        <w:jc w:val="both"/>
      </w:pPr>
    </w:p>
    <w:p w14:paraId="1DE5F0BF" w14:textId="77777777" w:rsidR="002B44C5" w:rsidRPr="002B44C5" w:rsidRDefault="002B44C5" w:rsidP="006D15D3">
      <w:pPr>
        <w:spacing w:after="160" w:line="278" w:lineRule="auto"/>
        <w:jc w:val="both"/>
        <w:rPr>
          <w:rFonts w:ascii="Times New Roman" w:hAnsi="Times New Roman" w:cs="Times New Roman"/>
        </w:rPr>
      </w:pPr>
      <w:r w:rsidRPr="002B44C5">
        <w:rPr>
          <w:rFonts w:ascii="Times New Roman" w:hAnsi="Times New Roman" w:cs="Times New Roman"/>
        </w:rPr>
        <w:t>The Linux Cluster Monitoring Agent project provides a structured and scalable solution for centralized server monitoring. By implementing automated data collection, centralized storage, and actionable reporting, the organization will gain improved visibility into infrastructure utilization and strengthen its capacity planning processes.</w:t>
      </w:r>
    </w:p>
    <w:p w14:paraId="19518AC5" w14:textId="77777777" w:rsidR="002B44C5" w:rsidRPr="002B44C5" w:rsidRDefault="002B44C5" w:rsidP="006D15D3">
      <w:pPr>
        <w:spacing w:after="160" w:line="278" w:lineRule="auto"/>
        <w:jc w:val="both"/>
        <w:rPr>
          <w:rFonts w:ascii="Times New Roman" w:hAnsi="Times New Roman" w:cs="Times New Roman"/>
        </w:rPr>
      </w:pPr>
      <w:r w:rsidRPr="002B44C5">
        <w:rPr>
          <w:rFonts w:ascii="Times New Roman" w:hAnsi="Times New Roman" w:cs="Times New Roman"/>
        </w:rPr>
        <w:t>This initiative aligns with business goals of operational efficiency, cost optimization, and infrastructure reliability. Upon approval, the project will proceed according to the defined schedule and stakeholder responsibilities.</w:t>
      </w:r>
    </w:p>
    <w:p w14:paraId="0C46896D" w14:textId="68456C50" w:rsidR="002B44C5" w:rsidRDefault="002B44C5" w:rsidP="002B44C5">
      <w:pPr>
        <w:spacing w:after="160" w:line="278" w:lineRule="auto"/>
      </w:pPr>
      <w:r>
        <w:t xml:space="preserve"> </w:t>
      </w:r>
    </w:p>
    <w:sectPr w:rsidR="002B44C5" w:rsidSect="00797F1F">
      <w:headerReference w:type="default" r:id="rId10"/>
      <w:footerReference w:type="even" r:id="rId11"/>
      <w:footerReference w:type="default" r:id="rId12"/>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2DC67" w14:textId="77777777" w:rsidR="00984535" w:rsidRDefault="00984535" w:rsidP="00FE1050">
      <w:pPr>
        <w:spacing w:after="0" w:line="240" w:lineRule="auto"/>
      </w:pPr>
      <w:r>
        <w:separator/>
      </w:r>
    </w:p>
  </w:endnote>
  <w:endnote w:type="continuationSeparator" w:id="0">
    <w:p w14:paraId="67699B90" w14:textId="77777777" w:rsidR="00984535" w:rsidRDefault="00984535" w:rsidP="00FE10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33215688"/>
      <w:docPartObj>
        <w:docPartGallery w:val="Page Numbers (Bottom of Page)"/>
        <w:docPartUnique/>
      </w:docPartObj>
    </w:sdtPr>
    <w:sdtContent>
      <w:p w14:paraId="3775A117" w14:textId="5A419A36" w:rsidR="006D15D3" w:rsidRDefault="006D15D3" w:rsidP="0043288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9862D20" w14:textId="77777777" w:rsidR="006D15D3" w:rsidRDefault="006D15D3" w:rsidP="006D15D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D08A7" w14:textId="5ED69EB4" w:rsidR="00797F1F" w:rsidRPr="00797F1F" w:rsidRDefault="00797F1F" w:rsidP="00797F1F">
    <w:pPr>
      <w:pStyle w:val="Footer"/>
      <w:jc w:val="center"/>
      <w:rPr>
        <w:color w:val="000000" w:themeColor="text1"/>
      </w:rPr>
    </w:pPr>
    <w:r w:rsidRPr="00797F1F">
      <w:rPr>
        <w:color w:val="000000" w:themeColor="text1"/>
      </w:rPr>
      <w:t>Last Revised date: 27/02/2026</w:t>
    </w:r>
    <w:r w:rsidR="006D15D3" w:rsidRPr="00797F1F">
      <w:rPr>
        <w:color w:val="000000" w:themeColor="text1"/>
      </w:rPr>
      <w:tab/>
    </w:r>
    <w:r w:rsidRPr="00797F1F">
      <w:rPr>
        <w:color w:val="000000" w:themeColor="text1"/>
      </w:rPr>
      <w:tab/>
      <w:t xml:space="preserve">Security Classification: Low | </w:t>
    </w:r>
    <w:r w:rsidR="006D15D3" w:rsidRPr="00797F1F">
      <w:rPr>
        <w:color w:val="000000" w:themeColor="text1"/>
      </w:rPr>
      <w:t xml:space="preserve">Page </w:t>
    </w:r>
    <w:r w:rsidR="006D15D3" w:rsidRPr="00797F1F">
      <w:rPr>
        <w:color w:val="000000" w:themeColor="text1"/>
      </w:rPr>
      <w:fldChar w:fldCharType="begin"/>
    </w:r>
    <w:r w:rsidR="006D15D3" w:rsidRPr="00797F1F">
      <w:rPr>
        <w:color w:val="000000" w:themeColor="text1"/>
      </w:rPr>
      <w:instrText xml:space="preserve"> PAGE  \* Arabic  \* MERGEFORMAT </w:instrText>
    </w:r>
    <w:r w:rsidR="006D15D3" w:rsidRPr="00797F1F">
      <w:rPr>
        <w:color w:val="000000" w:themeColor="text1"/>
      </w:rPr>
      <w:fldChar w:fldCharType="separate"/>
    </w:r>
    <w:r w:rsidR="006D15D3" w:rsidRPr="00797F1F">
      <w:rPr>
        <w:noProof/>
        <w:color w:val="000000" w:themeColor="text1"/>
      </w:rPr>
      <w:t>2</w:t>
    </w:r>
    <w:r w:rsidR="006D15D3" w:rsidRPr="00797F1F">
      <w:rPr>
        <w:color w:val="000000" w:themeColor="text1"/>
      </w:rPr>
      <w:fldChar w:fldCharType="end"/>
    </w:r>
    <w:r w:rsidR="006D15D3" w:rsidRPr="00797F1F">
      <w:rPr>
        <w:color w:val="000000" w:themeColor="text1"/>
      </w:rPr>
      <w:t xml:space="preserve"> of </w:t>
    </w:r>
    <w:r w:rsidR="006D15D3" w:rsidRPr="00797F1F">
      <w:rPr>
        <w:color w:val="000000" w:themeColor="text1"/>
      </w:rPr>
      <w:fldChar w:fldCharType="begin"/>
    </w:r>
    <w:r w:rsidR="006D15D3" w:rsidRPr="00797F1F">
      <w:rPr>
        <w:color w:val="000000" w:themeColor="text1"/>
      </w:rPr>
      <w:instrText xml:space="preserve"> NUMPAGES  \* Arabic  \* MERGEFORMAT </w:instrText>
    </w:r>
    <w:r w:rsidR="006D15D3" w:rsidRPr="00797F1F">
      <w:rPr>
        <w:color w:val="000000" w:themeColor="text1"/>
      </w:rPr>
      <w:fldChar w:fldCharType="separate"/>
    </w:r>
    <w:r w:rsidR="006D15D3" w:rsidRPr="00797F1F">
      <w:rPr>
        <w:noProof/>
        <w:color w:val="000000" w:themeColor="text1"/>
      </w:rPr>
      <w:t>2</w:t>
    </w:r>
    <w:r w:rsidR="006D15D3" w:rsidRPr="00797F1F">
      <w:rPr>
        <w:color w:val="000000" w:themeColor="text1"/>
      </w:rPr>
      <w:fldChar w:fldCharType="end"/>
    </w:r>
  </w:p>
  <w:p w14:paraId="52F9B967" w14:textId="5ABEE006" w:rsidR="006D15D3" w:rsidRPr="006D15D3" w:rsidRDefault="006D15D3" w:rsidP="006D15D3">
    <w:pPr>
      <w:pStyle w:val="Footer"/>
      <w:tabs>
        <w:tab w:val="clear" w:pos="4513"/>
        <w:tab w:val="clear" w:pos="9026"/>
        <w:tab w:val="left" w:pos="7200"/>
      </w:tabs>
      <w:ind w:right="360"/>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32297" w14:textId="77777777" w:rsidR="00984535" w:rsidRDefault="00984535" w:rsidP="00FE1050">
      <w:pPr>
        <w:spacing w:after="0" w:line="240" w:lineRule="auto"/>
      </w:pPr>
      <w:r>
        <w:separator/>
      </w:r>
    </w:p>
  </w:footnote>
  <w:footnote w:type="continuationSeparator" w:id="0">
    <w:p w14:paraId="300ABC63" w14:textId="77777777" w:rsidR="00984535" w:rsidRDefault="00984535" w:rsidP="00FE10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73396" w14:textId="25E54B4E" w:rsidR="00FE1050" w:rsidRPr="00FE1050" w:rsidRDefault="00FE1050">
    <w:pPr>
      <w:pStyle w:val="Header"/>
      <w:rPr>
        <w:lang w:val="en-US"/>
      </w:rPr>
    </w:pPr>
    <w:r>
      <w:rPr>
        <w:lang w:val="en-US"/>
      </w:rPr>
      <w:t>Business Requirement Document</w:t>
    </w:r>
    <w:r>
      <w:rPr>
        <w:lang w:val="en-US"/>
      </w:rPr>
      <w:tab/>
    </w:r>
    <w:r>
      <w:rPr>
        <w:lang w:val="en-US"/>
      </w:rPr>
      <w:tab/>
      <w:t>Linux Cluster Monitoring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13E36"/>
    <w:multiLevelType w:val="multilevel"/>
    <w:tmpl w:val="B7BAE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D43E2"/>
    <w:multiLevelType w:val="hybridMultilevel"/>
    <w:tmpl w:val="29B21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2A210B"/>
    <w:multiLevelType w:val="hybridMultilevel"/>
    <w:tmpl w:val="ACE664BE"/>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4B1E68"/>
    <w:multiLevelType w:val="hybridMultilevel"/>
    <w:tmpl w:val="54663450"/>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5C3E44"/>
    <w:multiLevelType w:val="multilevel"/>
    <w:tmpl w:val="F1607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20579A"/>
    <w:multiLevelType w:val="multilevel"/>
    <w:tmpl w:val="14DA6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7030A3"/>
    <w:multiLevelType w:val="multilevel"/>
    <w:tmpl w:val="484A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49689F"/>
    <w:multiLevelType w:val="hybridMultilevel"/>
    <w:tmpl w:val="300EDD2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3A0588"/>
    <w:multiLevelType w:val="hybridMultilevel"/>
    <w:tmpl w:val="4A68E00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6309B3"/>
    <w:multiLevelType w:val="multilevel"/>
    <w:tmpl w:val="7172A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C00C02"/>
    <w:multiLevelType w:val="hybridMultilevel"/>
    <w:tmpl w:val="BD3C5F84"/>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A5511D"/>
    <w:multiLevelType w:val="multilevel"/>
    <w:tmpl w:val="00783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E4006C"/>
    <w:multiLevelType w:val="hybridMultilevel"/>
    <w:tmpl w:val="A3C66352"/>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17071A"/>
    <w:multiLevelType w:val="hybridMultilevel"/>
    <w:tmpl w:val="32206448"/>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87F2D9A"/>
    <w:multiLevelType w:val="multilevel"/>
    <w:tmpl w:val="6D26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1520F1"/>
    <w:multiLevelType w:val="multilevel"/>
    <w:tmpl w:val="D714C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F356EF1"/>
    <w:multiLevelType w:val="hybridMultilevel"/>
    <w:tmpl w:val="DC0A0704"/>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2899096">
    <w:abstractNumId w:val="8"/>
  </w:num>
  <w:num w:numId="2" w16cid:durableId="1510752680">
    <w:abstractNumId w:val="7"/>
  </w:num>
  <w:num w:numId="3" w16cid:durableId="1107650745">
    <w:abstractNumId w:val="9"/>
  </w:num>
  <w:num w:numId="4" w16cid:durableId="245111737">
    <w:abstractNumId w:val="11"/>
  </w:num>
  <w:num w:numId="5" w16cid:durableId="1153183560">
    <w:abstractNumId w:val="3"/>
  </w:num>
  <w:num w:numId="6" w16cid:durableId="1845824497">
    <w:abstractNumId w:val="12"/>
  </w:num>
  <w:num w:numId="7" w16cid:durableId="701784121">
    <w:abstractNumId w:val="5"/>
  </w:num>
  <w:num w:numId="8" w16cid:durableId="1746797824">
    <w:abstractNumId w:val="2"/>
  </w:num>
  <w:num w:numId="9" w16cid:durableId="1898710232">
    <w:abstractNumId w:val="6"/>
  </w:num>
  <w:num w:numId="10" w16cid:durableId="2032216723">
    <w:abstractNumId w:val="0"/>
  </w:num>
  <w:num w:numId="11" w16cid:durableId="469134528">
    <w:abstractNumId w:val="10"/>
  </w:num>
  <w:num w:numId="12" w16cid:durableId="964387765">
    <w:abstractNumId w:val="4"/>
  </w:num>
  <w:num w:numId="13" w16cid:durableId="280184734">
    <w:abstractNumId w:val="14"/>
  </w:num>
  <w:num w:numId="14" w16cid:durableId="1190334461">
    <w:abstractNumId w:val="16"/>
  </w:num>
  <w:num w:numId="15" w16cid:durableId="865021880">
    <w:abstractNumId w:val="13"/>
  </w:num>
  <w:num w:numId="16" w16cid:durableId="984167531">
    <w:abstractNumId w:val="15"/>
  </w:num>
  <w:num w:numId="17" w16cid:durableId="20364227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050"/>
    <w:rsid w:val="00155667"/>
    <w:rsid w:val="001C43A5"/>
    <w:rsid w:val="002B44C5"/>
    <w:rsid w:val="002F1845"/>
    <w:rsid w:val="005429EB"/>
    <w:rsid w:val="005D084C"/>
    <w:rsid w:val="006D15D3"/>
    <w:rsid w:val="00797F1F"/>
    <w:rsid w:val="00832440"/>
    <w:rsid w:val="008D6EAE"/>
    <w:rsid w:val="00910A6A"/>
    <w:rsid w:val="009762EE"/>
    <w:rsid w:val="00984535"/>
    <w:rsid w:val="009E52C0"/>
    <w:rsid w:val="00A011E0"/>
    <w:rsid w:val="00C60806"/>
    <w:rsid w:val="00FE10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00028"/>
  <w15:chartTrackingRefBased/>
  <w15:docId w15:val="{8A3A2652-9A79-8140-A07D-2CF501AD0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44C5"/>
    <w:pPr>
      <w:spacing w:after="180" w:line="274" w:lineRule="auto"/>
    </w:pPr>
  </w:style>
  <w:style w:type="paragraph" w:styleId="Heading1">
    <w:name w:val="heading 1"/>
    <w:basedOn w:val="Normal"/>
    <w:next w:val="Normal"/>
    <w:link w:val="Heading1Char"/>
    <w:uiPriority w:val="9"/>
    <w:qFormat/>
    <w:rsid w:val="002B44C5"/>
    <w:pPr>
      <w:keepNext/>
      <w:keepLines/>
      <w:spacing w:before="360" w:after="0" w:line="240" w:lineRule="auto"/>
      <w:outlineLvl w:val="0"/>
    </w:pPr>
    <w:rPr>
      <w:rFonts w:asciiTheme="majorHAnsi" w:eastAsiaTheme="majorEastAsia" w:hAnsiTheme="majorHAnsi" w:cstheme="majorBidi"/>
      <w:bCs/>
      <w:color w:val="0E2841" w:themeColor="text2"/>
      <w:sz w:val="32"/>
      <w:szCs w:val="28"/>
    </w:rPr>
  </w:style>
  <w:style w:type="paragraph" w:styleId="Heading2">
    <w:name w:val="heading 2"/>
    <w:basedOn w:val="Normal"/>
    <w:next w:val="Normal"/>
    <w:link w:val="Heading2Char"/>
    <w:uiPriority w:val="9"/>
    <w:unhideWhenUsed/>
    <w:qFormat/>
    <w:rsid w:val="002B44C5"/>
    <w:pPr>
      <w:keepNext/>
      <w:keepLines/>
      <w:spacing w:before="120" w:after="0" w:line="240" w:lineRule="auto"/>
      <w:outlineLvl w:val="1"/>
    </w:pPr>
    <w:rPr>
      <w:rFonts w:asciiTheme="majorHAnsi" w:eastAsiaTheme="majorEastAsia" w:hAnsiTheme="majorHAnsi" w:cstheme="majorBidi"/>
      <w:b/>
      <w:bCs/>
      <w:color w:val="196B24" w:themeColor="accent3"/>
      <w:sz w:val="28"/>
      <w:szCs w:val="26"/>
    </w:rPr>
  </w:style>
  <w:style w:type="paragraph" w:styleId="Heading3">
    <w:name w:val="heading 3"/>
    <w:basedOn w:val="Normal"/>
    <w:next w:val="Normal"/>
    <w:link w:val="Heading3Char"/>
    <w:uiPriority w:val="9"/>
    <w:semiHidden/>
    <w:unhideWhenUsed/>
    <w:qFormat/>
    <w:rsid w:val="002B44C5"/>
    <w:pPr>
      <w:keepNext/>
      <w:keepLines/>
      <w:spacing w:before="20" w:after="0" w:line="240" w:lineRule="auto"/>
      <w:outlineLvl w:val="2"/>
    </w:pPr>
    <w:rPr>
      <w:rFonts w:eastAsiaTheme="majorEastAsia" w:cstheme="majorBidi"/>
      <w:b/>
      <w:bCs/>
      <w:color w:val="0E2841" w:themeColor="text2"/>
      <w:sz w:val="24"/>
    </w:rPr>
  </w:style>
  <w:style w:type="paragraph" w:styleId="Heading4">
    <w:name w:val="heading 4"/>
    <w:basedOn w:val="Normal"/>
    <w:next w:val="Normal"/>
    <w:link w:val="Heading4Char"/>
    <w:uiPriority w:val="9"/>
    <w:semiHidden/>
    <w:unhideWhenUsed/>
    <w:qFormat/>
    <w:rsid w:val="002B44C5"/>
    <w:pPr>
      <w:keepNext/>
      <w:keepLines/>
      <w:spacing w:before="200" w:after="0"/>
      <w:outlineLvl w:val="3"/>
    </w:pPr>
    <w:rPr>
      <w:rFonts w:asciiTheme="majorHAnsi" w:eastAsiaTheme="majorEastAsia" w:hAnsiTheme="majorHAnsi" w:cstheme="majorBidi"/>
      <w:b/>
      <w:bCs/>
      <w:i/>
      <w:iCs/>
      <w:color w:val="262626" w:themeColor="text1" w:themeTint="D9"/>
    </w:rPr>
  </w:style>
  <w:style w:type="paragraph" w:styleId="Heading5">
    <w:name w:val="heading 5"/>
    <w:basedOn w:val="Normal"/>
    <w:next w:val="Normal"/>
    <w:link w:val="Heading5Char"/>
    <w:uiPriority w:val="9"/>
    <w:semiHidden/>
    <w:unhideWhenUsed/>
    <w:qFormat/>
    <w:rsid w:val="002B44C5"/>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2B44C5"/>
    <w:pPr>
      <w:keepNext/>
      <w:keepLines/>
      <w:spacing w:before="200" w:after="0"/>
      <w:outlineLvl w:val="5"/>
    </w:pPr>
    <w:rPr>
      <w:rFonts w:asciiTheme="majorHAnsi" w:eastAsiaTheme="majorEastAsia" w:hAnsiTheme="majorHAnsi" w:cstheme="majorBidi"/>
      <w:i/>
      <w:iCs/>
      <w:color w:val="000000" w:themeColor="text1"/>
    </w:rPr>
  </w:style>
  <w:style w:type="paragraph" w:styleId="Heading7">
    <w:name w:val="heading 7"/>
    <w:basedOn w:val="Normal"/>
    <w:next w:val="Normal"/>
    <w:link w:val="Heading7Char"/>
    <w:uiPriority w:val="9"/>
    <w:semiHidden/>
    <w:unhideWhenUsed/>
    <w:qFormat/>
    <w:rsid w:val="002B44C5"/>
    <w:pPr>
      <w:keepNext/>
      <w:keepLines/>
      <w:spacing w:before="200" w:after="0"/>
      <w:outlineLvl w:val="6"/>
    </w:pPr>
    <w:rPr>
      <w:rFonts w:asciiTheme="majorHAnsi" w:eastAsiaTheme="majorEastAsia" w:hAnsiTheme="majorHAnsi" w:cstheme="majorBidi"/>
      <w:i/>
      <w:iCs/>
      <w:color w:val="0E2841" w:themeColor="text2"/>
    </w:rPr>
  </w:style>
  <w:style w:type="paragraph" w:styleId="Heading8">
    <w:name w:val="heading 8"/>
    <w:basedOn w:val="Normal"/>
    <w:next w:val="Normal"/>
    <w:link w:val="Heading8Char"/>
    <w:uiPriority w:val="9"/>
    <w:semiHidden/>
    <w:unhideWhenUsed/>
    <w:qFormat/>
    <w:rsid w:val="002B44C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2B44C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4C5"/>
    <w:rPr>
      <w:rFonts w:asciiTheme="majorHAnsi" w:eastAsiaTheme="majorEastAsia" w:hAnsiTheme="majorHAnsi" w:cstheme="majorBidi"/>
      <w:bCs/>
      <w:color w:val="0E2841" w:themeColor="text2"/>
      <w:sz w:val="32"/>
      <w:szCs w:val="28"/>
    </w:rPr>
  </w:style>
  <w:style w:type="character" w:customStyle="1" w:styleId="Heading2Char">
    <w:name w:val="Heading 2 Char"/>
    <w:basedOn w:val="DefaultParagraphFont"/>
    <w:link w:val="Heading2"/>
    <w:uiPriority w:val="9"/>
    <w:rsid w:val="002B44C5"/>
    <w:rPr>
      <w:rFonts w:asciiTheme="majorHAnsi" w:eastAsiaTheme="majorEastAsia" w:hAnsiTheme="majorHAnsi" w:cstheme="majorBidi"/>
      <w:b/>
      <w:bCs/>
      <w:color w:val="196B24" w:themeColor="accent3"/>
      <w:sz w:val="28"/>
      <w:szCs w:val="26"/>
    </w:rPr>
  </w:style>
  <w:style w:type="character" w:customStyle="1" w:styleId="Heading3Char">
    <w:name w:val="Heading 3 Char"/>
    <w:basedOn w:val="DefaultParagraphFont"/>
    <w:link w:val="Heading3"/>
    <w:uiPriority w:val="9"/>
    <w:semiHidden/>
    <w:rsid w:val="002B44C5"/>
    <w:rPr>
      <w:rFonts w:eastAsiaTheme="majorEastAsia" w:cstheme="majorBidi"/>
      <w:b/>
      <w:bCs/>
      <w:color w:val="0E2841" w:themeColor="text2"/>
      <w:sz w:val="24"/>
    </w:rPr>
  </w:style>
  <w:style w:type="character" w:customStyle="1" w:styleId="Heading4Char">
    <w:name w:val="Heading 4 Char"/>
    <w:basedOn w:val="DefaultParagraphFont"/>
    <w:link w:val="Heading4"/>
    <w:uiPriority w:val="9"/>
    <w:semiHidden/>
    <w:rsid w:val="002B44C5"/>
    <w:rPr>
      <w:rFonts w:asciiTheme="majorHAnsi" w:eastAsiaTheme="majorEastAsia" w:hAnsiTheme="majorHAnsi" w:cstheme="majorBidi"/>
      <w:b/>
      <w:bCs/>
      <w:i/>
      <w:iCs/>
      <w:color w:val="262626" w:themeColor="text1" w:themeTint="D9"/>
    </w:rPr>
  </w:style>
  <w:style w:type="character" w:customStyle="1" w:styleId="Heading5Char">
    <w:name w:val="Heading 5 Char"/>
    <w:basedOn w:val="DefaultParagraphFont"/>
    <w:link w:val="Heading5"/>
    <w:uiPriority w:val="9"/>
    <w:semiHidden/>
    <w:rsid w:val="002B44C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2B44C5"/>
    <w:rPr>
      <w:rFonts w:asciiTheme="majorHAnsi" w:eastAsiaTheme="majorEastAsia" w:hAnsiTheme="majorHAnsi" w:cstheme="majorBidi"/>
      <w:i/>
      <w:iCs/>
      <w:color w:val="000000" w:themeColor="text1"/>
    </w:rPr>
  </w:style>
  <w:style w:type="character" w:customStyle="1" w:styleId="Heading7Char">
    <w:name w:val="Heading 7 Char"/>
    <w:basedOn w:val="DefaultParagraphFont"/>
    <w:link w:val="Heading7"/>
    <w:uiPriority w:val="9"/>
    <w:semiHidden/>
    <w:rsid w:val="002B44C5"/>
    <w:rPr>
      <w:rFonts w:asciiTheme="majorHAnsi" w:eastAsiaTheme="majorEastAsia" w:hAnsiTheme="majorHAnsi" w:cstheme="majorBidi"/>
      <w:i/>
      <w:iCs/>
      <w:color w:val="0E2841" w:themeColor="text2"/>
    </w:rPr>
  </w:style>
  <w:style w:type="character" w:customStyle="1" w:styleId="Heading8Char">
    <w:name w:val="Heading 8 Char"/>
    <w:basedOn w:val="DefaultParagraphFont"/>
    <w:link w:val="Heading8"/>
    <w:uiPriority w:val="9"/>
    <w:semiHidden/>
    <w:rsid w:val="002B44C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2B44C5"/>
    <w:rPr>
      <w:rFonts w:asciiTheme="majorHAnsi" w:eastAsiaTheme="majorEastAsia" w:hAnsiTheme="majorHAnsi" w:cstheme="majorBidi"/>
      <w:i/>
      <w:iCs/>
      <w:color w:val="000000"/>
      <w:sz w:val="20"/>
      <w:szCs w:val="20"/>
    </w:rPr>
  </w:style>
  <w:style w:type="paragraph" w:styleId="Title">
    <w:name w:val="Title"/>
    <w:basedOn w:val="Normal"/>
    <w:next w:val="Normal"/>
    <w:link w:val="TitleChar"/>
    <w:uiPriority w:val="10"/>
    <w:qFormat/>
    <w:rsid w:val="002B44C5"/>
    <w:pPr>
      <w:spacing w:after="120" w:line="240" w:lineRule="auto"/>
      <w:contextualSpacing/>
    </w:pPr>
    <w:rPr>
      <w:rFonts w:asciiTheme="majorHAnsi" w:eastAsiaTheme="majorEastAsia" w:hAnsiTheme="majorHAnsi" w:cstheme="majorBidi"/>
      <w:color w:val="0E2841" w:themeColor="text2"/>
      <w:spacing w:val="30"/>
      <w:kern w:val="28"/>
      <w:sz w:val="72"/>
      <w:szCs w:val="52"/>
      <w14:ligatures w14:val="standard"/>
      <w14:numForm w14:val="oldStyle"/>
    </w:rPr>
  </w:style>
  <w:style w:type="character" w:customStyle="1" w:styleId="TitleChar">
    <w:name w:val="Title Char"/>
    <w:basedOn w:val="DefaultParagraphFont"/>
    <w:link w:val="Title"/>
    <w:uiPriority w:val="10"/>
    <w:rsid w:val="002B44C5"/>
    <w:rPr>
      <w:rFonts w:asciiTheme="majorHAnsi" w:eastAsiaTheme="majorEastAsia" w:hAnsiTheme="majorHAnsi" w:cstheme="majorBidi"/>
      <w:color w:val="0E2841" w:themeColor="text2"/>
      <w:spacing w:val="30"/>
      <w:kern w:val="28"/>
      <w:sz w:val="72"/>
      <w:szCs w:val="52"/>
      <w14:ligatures w14:val="standard"/>
      <w14:numForm w14:val="oldStyle"/>
    </w:rPr>
  </w:style>
  <w:style w:type="paragraph" w:styleId="Subtitle">
    <w:name w:val="Subtitle"/>
    <w:basedOn w:val="Normal"/>
    <w:next w:val="Normal"/>
    <w:link w:val="SubtitleChar"/>
    <w:uiPriority w:val="11"/>
    <w:qFormat/>
    <w:rsid w:val="002B44C5"/>
    <w:pPr>
      <w:numPr>
        <w:ilvl w:val="1"/>
      </w:numPr>
    </w:pPr>
    <w:rPr>
      <w:rFonts w:eastAsiaTheme="majorEastAsia" w:cstheme="majorBidi"/>
      <w:iCs/>
      <w:color w:val="153D63" w:themeColor="text2" w:themeTint="E6"/>
      <w:sz w:val="32"/>
      <w:szCs w:val="24"/>
      <w14:ligatures w14:val="standard"/>
    </w:rPr>
  </w:style>
  <w:style w:type="character" w:customStyle="1" w:styleId="SubtitleChar">
    <w:name w:val="Subtitle Char"/>
    <w:basedOn w:val="DefaultParagraphFont"/>
    <w:link w:val="Subtitle"/>
    <w:uiPriority w:val="11"/>
    <w:rsid w:val="002B44C5"/>
    <w:rPr>
      <w:rFonts w:eastAsiaTheme="majorEastAsia" w:cstheme="majorBidi"/>
      <w:iCs/>
      <w:color w:val="153D63" w:themeColor="text2" w:themeTint="E6"/>
      <w:sz w:val="32"/>
      <w:szCs w:val="24"/>
      <w14:ligatures w14:val="standard"/>
    </w:rPr>
  </w:style>
  <w:style w:type="paragraph" w:styleId="Quote">
    <w:name w:val="Quote"/>
    <w:basedOn w:val="Normal"/>
    <w:next w:val="Normal"/>
    <w:link w:val="QuoteChar"/>
    <w:uiPriority w:val="29"/>
    <w:qFormat/>
    <w:rsid w:val="002B44C5"/>
    <w:pPr>
      <w:pBdr>
        <w:left w:val="single" w:sz="48" w:space="13" w:color="156082" w:themeColor="accent1"/>
      </w:pBdr>
      <w:spacing w:after="0" w:line="360" w:lineRule="auto"/>
    </w:pPr>
    <w:rPr>
      <w:rFonts w:asciiTheme="majorHAnsi" w:eastAsiaTheme="minorEastAsia" w:hAnsiTheme="majorHAnsi"/>
      <w:b/>
      <w:i/>
      <w:iCs/>
      <w:color w:val="156082" w:themeColor="accent1"/>
      <w:sz w:val="24"/>
    </w:rPr>
  </w:style>
  <w:style w:type="character" w:customStyle="1" w:styleId="QuoteChar">
    <w:name w:val="Quote Char"/>
    <w:basedOn w:val="DefaultParagraphFont"/>
    <w:link w:val="Quote"/>
    <w:uiPriority w:val="29"/>
    <w:rsid w:val="002B44C5"/>
    <w:rPr>
      <w:rFonts w:asciiTheme="majorHAnsi" w:eastAsiaTheme="minorEastAsia" w:hAnsiTheme="majorHAnsi"/>
      <w:b/>
      <w:i/>
      <w:iCs/>
      <w:color w:val="156082" w:themeColor="accent1"/>
      <w:sz w:val="24"/>
    </w:rPr>
  </w:style>
  <w:style w:type="paragraph" w:styleId="ListParagraph">
    <w:name w:val="List Paragraph"/>
    <w:basedOn w:val="Normal"/>
    <w:uiPriority w:val="34"/>
    <w:qFormat/>
    <w:rsid w:val="002B44C5"/>
    <w:pPr>
      <w:spacing w:line="240" w:lineRule="auto"/>
      <w:ind w:left="720" w:hanging="288"/>
      <w:contextualSpacing/>
    </w:pPr>
    <w:rPr>
      <w:color w:val="0E2841" w:themeColor="text2"/>
    </w:rPr>
  </w:style>
  <w:style w:type="character" w:styleId="IntenseEmphasis">
    <w:name w:val="Intense Emphasis"/>
    <w:basedOn w:val="DefaultParagraphFont"/>
    <w:uiPriority w:val="21"/>
    <w:qFormat/>
    <w:rsid w:val="002B44C5"/>
    <w:rPr>
      <w:b/>
      <w:bCs/>
      <w:i/>
      <w:iCs/>
      <w:color w:val="0E2841" w:themeColor="text2"/>
    </w:rPr>
  </w:style>
  <w:style w:type="paragraph" w:styleId="IntenseQuote">
    <w:name w:val="Intense Quote"/>
    <w:basedOn w:val="Normal"/>
    <w:next w:val="Normal"/>
    <w:link w:val="IntenseQuoteChar"/>
    <w:uiPriority w:val="30"/>
    <w:qFormat/>
    <w:rsid w:val="002B44C5"/>
    <w:pPr>
      <w:pBdr>
        <w:left w:val="single" w:sz="48" w:space="13" w:color="E97132" w:themeColor="accent2"/>
      </w:pBdr>
      <w:spacing w:before="240" w:after="120" w:line="300" w:lineRule="auto"/>
    </w:pPr>
    <w:rPr>
      <w:rFonts w:eastAsiaTheme="minorEastAsia"/>
      <w:b/>
      <w:bCs/>
      <w:i/>
      <w:iCs/>
      <w:color w:val="E97132" w:themeColor="accent2"/>
      <w:sz w:val="26"/>
      <w14:ligatures w14:val="standard"/>
      <w14:numForm w14:val="oldStyle"/>
    </w:rPr>
  </w:style>
  <w:style w:type="character" w:customStyle="1" w:styleId="IntenseQuoteChar">
    <w:name w:val="Intense Quote Char"/>
    <w:basedOn w:val="DefaultParagraphFont"/>
    <w:link w:val="IntenseQuote"/>
    <w:uiPriority w:val="30"/>
    <w:rsid w:val="002B44C5"/>
    <w:rPr>
      <w:rFonts w:eastAsiaTheme="minorEastAsia"/>
      <w:b/>
      <w:bCs/>
      <w:i/>
      <w:iCs/>
      <w:color w:val="E97132" w:themeColor="accent2"/>
      <w:sz w:val="26"/>
      <w14:ligatures w14:val="standard"/>
      <w14:numForm w14:val="oldStyle"/>
    </w:rPr>
  </w:style>
  <w:style w:type="character" w:styleId="IntenseReference">
    <w:name w:val="Intense Reference"/>
    <w:basedOn w:val="DefaultParagraphFont"/>
    <w:uiPriority w:val="32"/>
    <w:qFormat/>
    <w:rsid w:val="002B44C5"/>
    <w:rPr>
      <w:rFonts w:asciiTheme="minorHAnsi" w:hAnsiTheme="minorHAnsi"/>
      <w:b/>
      <w:bCs/>
      <w:smallCaps/>
      <w:color w:val="0E2841" w:themeColor="text2"/>
      <w:spacing w:val="5"/>
      <w:sz w:val="22"/>
      <w:u w:val="single"/>
    </w:rPr>
  </w:style>
  <w:style w:type="paragraph" w:customStyle="1" w:styleId="Instructions">
    <w:name w:val="Instructions"/>
    <w:basedOn w:val="Normal"/>
    <w:next w:val="Normal"/>
    <w:link w:val="InstructionsChar"/>
    <w:rsid w:val="00FE1050"/>
    <w:pPr>
      <w:overflowPunct w:val="0"/>
      <w:autoSpaceDE w:val="0"/>
      <w:autoSpaceDN w:val="0"/>
      <w:adjustRightInd w:val="0"/>
      <w:spacing w:before="120" w:after="120"/>
      <w:ind w:left="720"/>
      <w:textAlignment w:val="baseline"/>
    </w:pPr>
    <w:rPr>
      <w:rFonts w:ascii="Arial" w:hAnsi="Arial"/>
      <w:i/>
      <w:color w:val="FF0000"/>
      <w:sz w:val="20"/>
      <w:szCs w:val="20"/>
    </w:rPr>
  </w:style>
  <w:style w:type="paragraph" w:customStyle="1" w:styleId="MainTitle">
    <w:name w:val="Main Title"/>
    <w:basedOn w:val="Normal"/>
    <w:rsid w:val="00FE1050"/>
    <w:pPr>
      <w:overflowPunct w:val="0"/>
      <w:autoSpaceDE w:val="0"/>
      <w:autoSpaceDN w:val="0"/>
      <w:adjustRightInd w:val="0"/>
      <w:jc w:val="center"/>
      <w:textAlignment w:val="baseline"/>
    </w:pPr>
    <w:rPr>
      <w:rFonts w:ascii="Arial" w:hAnsi="Arial"/>
      <w:b/>
      <w:sz w:val="36"/>
      <w:szCs w:val="20"/>
    </w:rPr>
  </w:style>
  <w:style w:type="character" w:customStyle="1" w:styleId="InstructionsChar">
    <w:name w:val="Instructions Char"/>
    <w:link w:val="Instructions"/>
    <w:rsid w:val="00FE1050"/>
    <w:rPr>
      <w:rFonts w:ascii="Arial" w:eastAsia="Times New Roman" w:hAnsi="Arial" w:cs="Times New Roman"/>
      <w:i/>
      <w:color w:val="FF0000"/>
      <w:kern w:val="0"/>
      <w:sz w:val="20"/>
      <w:szCs w:val="20"/>
      <w:lang w:val="en-CA"/>
      <w14:ligatures w14:val="none"/>
    </w:rPr>
  </w:style>
  <w:style w:type="table" w:styleId="TableGrid">
    <w:name w:val="Table Grid"/>
    <w:basedOn w:val="TableNormal"/>
    <w:uiPriority w:val="39"/>
    <w:rsid w:val="00FE10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E105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FE1050"/>
    <w:pPr>
      <w:tabs>
        <w:tab w:val="center" w:pos="4513"/>
        <w:tab w:val="right" w:pos="9026"/>
      </w:tabs>
    </w:pPr>
  </w:style>
  <w:style w:type="character" w:customStyle="1" w:styleId="HeaderChar">
    <w:name w:val="Header Char"/>
    <w:basedOn w:val="DefaultParagraphFont"/>
    <w:link w:val="Header"/>
    <w:uiPriority w:val="99"/>
    <w:rsid w:val="00FE1050"/>
    <w:rPr>
      <w:rFonts w:ascii="Times New Roman" w:eastAsia="Times New Roman" w:hAnsi="Times New Roman" w:cs="Times New Roman"/>
      <w:kern w:val="0"/>
      <w:lang w:val="en-CA" w:eastAsia="en-CA"/>
      <w14:ligatures w14:val="none"/>
    </w:rPr>
  </w:style>
  <w:style w:type="paragraph" w:styleId="Footer">
    <w:name w:val="footer"/>
    <w:basedOn w:val="Normal"/>
    <w:link w:val="FooterChar"/>
    <w:uiPriority w:val="99"/>
    <w:unhideWhenUsed/>
    <w:rsid w:val="00FE1050"/>
    <w:pPr>
      <w:tabs>
        <w:tab w:val="center" w:pos="4513"/>
        <w:tab w:val="right" w:pos="9026"/>
      </w:tabs>
    </w:pPr>
  </w:style>
  <w:style w:type="character" w:customStyle="1" w:styleId="FooterChar">
    <w:name w:val="Footer Char"/>
    <w:basedOn w:val="DefaultParagraphFont"/>
    <w:link w:val="Footer"/>
    <w:uiPriority w:val="99"/>
    <w:rsid w:val="00FE1050"/>
    <w:rPr>
      <w:rFonts w:ascii="Times New Roman" w:eastAsia="Times New Roman" w:hAnsi="Times New Roman" w:cs="Times New Roman"/>
      <w:kern w:val="0"/>
      <w:lang w:val="en-CA" w:eastAsia="en-CA"/>
      <w14:ligatures w14:val="none"/>
    </w:rPr>
  </w:style>
  <w:style w:type="paragraph" w:styleId="TOCHeading">
    <w:name w:val="TOC Heading"/>
    <w:basedOn w:val="Heading1"/>
    <w:next w:val="Normal"/>
    <w:uiPriority w:val="39"/>
    <w:unhideWhenUsed/>
    <w:qFormat/>
    <w:rsid w:val="002B44C5"/>
    <w:pPr>
      <w:spacing w:before="480" w:line="264" w:lineRule="auto"/>
      <w:outlineLvl w:val="9"/>
    </w:pPr>
    <w:rPr>
      <w:b/>
    </w:rPr>
  </w:style>
  <w:style w:type="paragraph" w:styleId="TOC1">
    <w:name w:val="toc 1"/>
    <w:basedOn w:val="Normal"/>
    <w:next w:val="Normal"/>
    <w:autoRedefine/>
    <w:uiPriority w:val="39"/>
    <w:unhideWhenUsed/>
    <w:rsid w:val="002B44C5"/>
    <w:pPr>
      <w:spacing w:before="120" w:after="0"/>
    </w:pPr>
    <w:rPr>
      <w:b/>
      <w:bCs/>
      <w:i/>
      <w:iCs/>
      <w:sz w:val="24"/>
      <w:szCs w:val="24"/>
    </w:rPr>
  </w:style>
  <w:style w:type="paragraph" w:styleId="TOC2">
    <w:name w:val="toc 2"/>
    <w:basedOn w:val="Normal"/>
    <w:next w:val="Normal"/>
    <w:autoRedefine/>
    <w:uiPriority w:val="39"/>
    <w:semiHidden/>
    <w:unhideWhenUsed/>
    <w:rsid w:val="00FE1050"/>
    <w:pPr>
      <w:spacing w:before="120" w:after="0"/>
      <w:ind w:left="220"/>
    </w:pPr>
    <w:rPr>
      <w:b/>
      <w:bCs/>
    </w:rPr>
  </w:style>
  <w:style w:type="paragraph" w:styleId="TOC3">
    <w:name w:val="toc 3"/>
    <w:basedOn w:val="Normal"/>
    <w:next w:val="Normal"/>
    <w:autoRedefine/>
    <w:uiPriority w:val="39"/>
    <w:semiHidden/>
    <w:unhideWhenUsed/>
    <w:rsid w:val="00FE1050"/>
    <w:pPr>
      <w:spacing w:after="0"/>
      <w:ind w:left="440"/>
    </w:pPr>
    <w:rPr>
      <w:sz w:val="20"/>
      <w:szCs w:val="20"/>
    </w:rPr>
  </w:style>
  <w:style w:type="paragraph" w:styleId="TOC4">
    <w:name w:val="toc 4"/>
    <w:basedOn w:val="Normal"/>
    <w:next w:val="Normal"/>
    <w:autoRedefine/>
    <w:uiPriority w:val="39"/>
    <w:semiHidden/>
    <w:unhideWhenUsed/>
    <w:rsid w:val="00FE1050"/>
    <w:pPr>
      <w:spacing w:after="0"/>
      <w:ind w:left="660"/>
    </w:pPr>
    <w:rPr>
      <w:sz w:val="20"/>
      <w:szCs w:val="20"/>
    </w:rPr>
  </w:style>
  <w:style w:type="paragraph" w:styleId="TOC5">
    <w:name w:val="toc 5"/>
    <w:basedOn w:val="Normal"/>
    <w:next w:val="Normal"/>
    <w:autoRedefine/>
    <w:uiPriority w:val="39"/>
    <w:semiHidden/>
    <w:unhideWhenUsed/>
    <w:rsid w:val="00FE1050"/>
    <w:pPr>
      <w:spacing w:after="0"/>
      <w:ind w:left="880"/>
    </w:pPr>
    <w:rPr>
      <w:sz w:val="20"/>
      <w:szCs w:val="20"/>
    </w:rPr>
  </w:style>
  <w:style w:type="paragraph" w:styleId="TOC6">
    <w:name w:val="toc 6"/>
    <w:basedOn w:val="Normal"/>
    <w:next w:val="Normal"/>
    <w:autoRedefine/>
    <w:uiPriority w:val="39"/>
    <w:semiHidden/>
    <w:unhideWhenUsed/>
    <w:rsid w:val="00FE1050"/>
    <w:pPr>
      <w:spacing w:after="0"/>
      <w:ind w:left="1100"/>
    </w:pPr>
    <w:rPr>
      <w:sz w:val="20"/>
      <w:szCs w:val="20"/>
    </w:rPr>
  </w:style>
  <w:style w:type="paragraph" w:styleId="TOC7">
    <w:name w:val="toc 7"/>
    <w:basedOn w:val="Normal"/>
    <w:next w:val="Normal"/>
    <w:autoRedefine/>
    <w:uiPriority w:val="39"/>
    <w:semiHidden/>
    <w:unhideWhenUsed/>
    <w:rsid w:val="00FE1050"/>
    <w:pPr>
      <w:spacing w:after="0"/>
      <w:ind w:left="1320"/>
    </w:pPr>
    <w:rPr>
      <w:sz w:val="20"/>
      <w:szCs w:val="20"/>
    </w:rPr>
  </w:style>
  <w:style w:type="paragraph" w:styleId="TOC8">
    <w:name w:val="toc 8"/>
    <w:basedOn w:val="Normal"/>
    <w:next w:val="Normal"/>
    <w:autoRedefine/>
    <w:uiPriority w:val="39"/>
    <w:semiHidden/>
    <w:unhideWhenUsed/>
    <w:rsid w:val="00FE1050"/>
    <w:pPr>
      <w:spacing w:after="0"/>
      <w:ind w:left="1540"/>
    </w:pPr>
    <w:rPr>
      <w:sz w:val="20"/>
      <w:szCs w:val="20"/>
    </w:rPr>
  </w:style>
  <w:style w:type="paragraph" w:styleId="TOC9">
    <w:name w:val="toc 9"/>
    <w:basedOn w:val="Normal"/>
    <w:next w:val="Normal"/>
    <w:autoRedefine/>
    <w:uiPriority w:val="39"/>
    <w:semiHidden/>
    <w:unhideWhenUsed/>
    <w:rsid w:val="00FE1050"/>
    <w:pPr>
      <w:spacing w:after="0"/>
      <w:ind w:left="1760"/>
    </w:pPr>
    <w:rPr>
      <w:sz w:val="20"/>
      <w:szCs w:val="20"/>
    </w:rPr>
  </w:style>
  <w:style w:type="paragraph" w:styleId="Caption">
    <w:name w:val="caption"/>
    <w:basedOn w:val="Normal"/>
    <w:next w:val="Normal"/>
    <w:uiPriority w:val="35"/>
    <w:unhideWhenUsed/>
    <w:qFormat/>
    <w:rsid w:val="002B44C5"/>
    <w:pPr>
      <w:spacing w:line="240" w:lineRule="auto"/>
    </w:pPr>
    <w:rPr>
      <w:rFonts w:eastAsiaTheme="minorEastAsia"/>
      <w:b/>
      <w:bCs/>
      <w:smallCaps/>
      <w:color w:val="0E2841" w:themeColor="text2"/>
      <w:spacing w:val="6"/>
      <w:szCs w:val="18"/>
    </w:rPr>
  </w:style>
  <w:style w:type="character" w:styleId="Strong">
    <w:name w:val="Strong"/>
    <w:basedOn w:val="DefaultParagraphFont"/>
    <w:uiPriority w:val="22"/>
    <w:qFormat/>
    <w:rsid w:val="002B44C5"/>
    <w:rPr>
      <w:b/>
      <w:bCs/>
      <w:color w:val="153D63" w:themeColor="text2" w:themeTint="E6"/>
    </w:rPr>
  </w:style>
  <w:style w:type="character" w:styleId="Emphasis">
    <w:name w:val="Emphasis"/>
    <w:basedOn w:val="DefaultParagraphFont"/>
    <w:uiPriority w:val="20"/>
    <w:qFormat/>
    <w:rsid w:val="002B44C5"/>
    <w:rPr>
      <w:b w:val="0"/>
      <w:i/>
      <w:iCs/>
      <w:color w:val="0E2841" w:themeColor="text2"/>
    </w:rPr>
  </w:style>
  <w:style w:type="paragraph" w:styleId="NoSpacing">
    <w:name w:val="No Spacing"/>
    <w:link w:val="NoSpacingChar"/>
    <w:uiPriority w:val="1"/>
    <w:qFormat/>
    <w:rsid w:val="002B44C5"/>
    <w:pPr>
      <w:spacing w:after="0" w:line="240" w:lineRule="auto"/>
    </w:pPr>
  </w:style>
  <w:style w:type="character" w:customStyle="1" w:styleId="NoSpacingChar">
    <w:name w:val="No Spacing Char"/>
    <w:basedOn w:val="DefaultParagraphFont"/>
    <w:link w:val="NoSpacing"/>
    <w:uiPriority w:val="1"/>
    <w:rsid w:val="002B44C5"/>
  </w:style>
  <w:style w:type="character" w:styleId="SubtleEmphasis">
    <w:name w:val="Subtle Emphasis"/>
    <w:basedOn w:val="DefaultParagraphFont"/>
    <w:uiPriority w:val="19"/>
    <w:qFormat/>
    <w:rsid w:val="002B44C5"/>
    <w:rPr>
      <w:i/>
      <w:iCs/>
      <w:color w:val="000000"/>
    </w:rPr>
  </w:style>
  <w:style w:type="character" w:styleId="SubtleReference">
    <w:name w:val="Subtle Reference"/>
    <w:basedOn w:val="DefaultParagraphFont"/>
    <w:uiPriority w:val="31"/>
    <w:qFormat/>
    <w:rsid w:val="002B44C5"/>
    <w:rPr>
      <w:smallCaps/>
      <w:color w:val="000000"/>
      <w:u w:val="single"/>
    </w:rPr>
  </w:style>
  <w:style w:type="character" w:styleId="BookTitle">
    <w:name w:val="Book Title"/>
    <w:basedOn w:val="DefaultParagraphFont"/>
    <w:uiPriority w:val="33"/>
    <w:qFormat/>
    <w:rsid w:val="002B44C5"/>
    <w:rPr>
      <w:rFonts w:asciiTheme="majorHAnsi" w:hAnsiTheme="majorHAnsi"/>
      <w:b/>
      <w:bCs/>
      <w:caps w:val="0"/>
      <w:smallCaps/>
      <w:color w:val="0E2841" w:themeColor="text2"/>
      <w:spacing w:val="10"/>
      <w:sz w:val="22"/>
    </w:rPr>
  </w:style>
  <w:style w:type="paragraph" w:customStyle="1" w:styleId="PersonalName">
    <w:name w:val="Personal Name"/>
    <w:basedOn w:val="Title"/>
    <w:qFormat/>
    <w:rsid w:val="002B44C5"/>
    <w:rPr>
      <w:b/>
      <w:caps/>
      <w:color w:val="000000"/>
      <w:sz w:val="28"/>
      <w:szCs w:val="28"/>
    </w:rPr>
  </w:style>
  <w:style w:type="character" w:styleId="Hyperlink">
    <w:name w:val="Hyperlink"/>
    <w:uiPriority w:val="99"/>
    <w:rsid w:val="008D6EAE"/>
    <w:rPr>
      <w:color w:val="0000FF"/>
      <w:u w:val="single"/>
    </w:rPr>
  </w:style>
  <w:style w:type="character" w:styleId="PageNumber">
    <w:name w:val="page number"/>
    <w:basedOn w:val="DefaultParagraphFont"/>
    <w:uiPriority w:val="99"/>
    <w:semiHidden/>
    <w:unhideWhenUsed/>
    <w:rsid w:val="006D15D3"/>
  </w:style>
  <w:style w:type="paragraph" w:styleId="NormalWeb">
    <w:name w:val="Normal (Web)"/>
    <w:basedOn w:val="Normal"/>
    <w:uiPriority w:val="99"/>
    <w:unhideWhenUsed/>
    <w:rsid w:val="002F184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TotalTime>
  <Pages>8</Pages>
  <Words>2061</Words>
  <Characters>11751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 Tiwari</dc:creator>
  <cp:keywords/>
  <dc:description/>
  <cp:lastModifiedBy>Bharat Tiwari</cp:lastModifiedBy>
  <cp:revision>3</cp:revision>
  <dcterms:created xsi:type="dcterms:W3CDTF">2026-02-27T16:22:00Z</dcterms:created>
  <dcterms:modified xsi:type="dcterms:W3CDTF">2026-03-06T16:36:00Z</dcterms:modified>
</cp:coreProperties>
</file>