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97A7" w14:textId="3D6EFEC5" w:rsidR="00AF5DBE" w:rsidRPr="00516B4D" w:rsidRDefault="00516B4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7546016E" w14:textId="77777777" w:rsidR="00516B4D" w:rsidRDefault="00516B4D">
      <w:pPr>
        <w:rPr>
          <w:rFonts w:eastAsiaTheme="minorEastAsia"/>
        </w:rPr>
      </w:pPr>
    </w:p>
    <w:p w14:paraId="56217ACC" w14:textId="669E2679" w:rsidR="00516B4D" w:rsidRDefault="00516B4D">
      <w:r>
        <w:rPr>
          <w:rFonts w:eastAsiaTheme="minorEastAsia"/>
        </w:rPr>
        <w:t xml:space="preserve">This is inline equation: </w:t>
      </w:r>
      <m:oMath>
        <m:r>
          <w:rPr>
            <w:rFonts w:ascii="Cambria Math" w:eastAsiaTheme="minorEastAsia" w:hAnsi="Cambria Math"/>
          </w:rPr>
          <m:t>A=π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sectPr w:rsidR="00516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4D"/>
    <w:rsid w:val="00516B4D"/>
    <w:rsid w:val="008F3A76"/>
    <w:rsid w:val="00AF5DBE"/>
    <w:rsid w:val="00B036D0"/>
    <w:rsid w:val="00F7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671F9"/>
  <w15:chartTrackingRefBased/>
  <w15:docId w15:val="{8359A85B-C3B2-4BBA-A14B-8760D7CB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SAINI</dc:creator>
  <cp:keywords/>
  <dc:description/>
  <cp:lastModifiedBy>HEMANT SAINI</cp:lastModifiedBy>
  <cp:revision>1</cp:revision>
  <dcterms:created xsi:type="dcterms:W3CDTF">2026-01-12T15:41:00Z</dcterms:created>
  <dcterms:modified xsi:type="dcterms:W3CDTF">2026-01-12T15:42:00Z</dcterms:modified>
</cp:coreProperties>
</file>