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644E73" w:rsidRDefault="002514CF" w:rsidP="00430286">
      <w:pPr>
        <w:ind w:left="420"/>
      </w:pPr>
      <w:r>
        <w:rPr>
          <w:rFonts w:hint="eastAsia"/>
        </w:rPr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430286" w:rsidRDefault="00430286" w:rsidP="00430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判断两个</w:t>
      </w:r>
      <w:r>
        <w:t>二叉树是否相等</w:t>
      </w:r>
      <w:r>
        <w:rPr>
          <w:rFonts w:hint="eastAsia"/>
        </w:rPr>
        <w:t>(</w:t>
      </w:r>
      <w:r>
        <w:t>Leetcode 100, easy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太</w:t>
      </w:r>
      <w:r>
        <w:rPr>
          <w:rFonts w:hint="eastAsia"/>
        </w:rPr>
        <w:t>基本了不说了</w:t>
      </w:r>
      <w:r>
        <w:t>。</w:t>
      </w:r>
    </w:p>
    <w:p w:rsidR="00674780" w:rsidRPr="00674780" w:rsidRDefault="00674780" w:rsidP="00674780">
      <w:pPr>
        <w:pStyle w:val="a3"/>
        <w:ind w:left="360" w:firstLineChars="0" w:firstLine="0"/>
      </w:pPr>
      <w:bookmarkStart w:id="0" w:name="_GoBack"/>
      <w:bookmarkEnd w:id="0"/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81" w:rsidRDefault="00961781" w:rsidP="00BC7CDD">
      <w:r>
        <w:separator/>
      </w:r>
    </w:p>
  </w:endnote>
  <w:endnote w:type="continuationSeparator" w:id="0">
    <w:p w:rsidR="00961781" w:rsidRDefault="00961781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81" w:rsidRDefault="00961781" w:rsidP="00BC7CDD">
      <w:r>
        <w:separator/>
      </w:r>
    </w:p>
  </w:footnote>
  <w:footnote w:type="continuationSeparator" w:id="0">
    <w:p w:rsidR="00961781" w:rsidRDefault="00961781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30286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961781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15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31</cp:revision>
  <dcterms:created xsi:type="dcterms:W3CDTF">2014-12-30T09:28:00Z</dcterms:created>
  <dcterms:modified xsi:type="dcterms:W3CDTF">2015-04-10T01:41:00Z</dcterms:modified>
</cp:coreProperties>
</file>