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headerReference w:type="default" r:id="rId2"/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rPr>
        <w:rFonts w:ascii="Times New Roman" w:hAnsi="Times New Roman" w:cs="Times New Roman"/>
        __GENERATERPR__
      </w:rPr>
      <w:t xml:space="preserve">Dr. Jason Kim
60 Byng Ave
Email: jkim@riavera.com Phone number:416-877-3886</w:t>
    </w:r>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header" Target="head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2012-05-11T18:59:04+00:00</dcterms:created>
  <dcterms:modified xsi:type="dcterms:W3CDTF">2012-05-11T18:59:04+00:00</dcterms:modified>
</cp:coreProperties>
</file>