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7959" w14:textId="77777777" w:rsidR="004D5FD2" w:rsidRPr="0078156D" w:rsidRDefault="00000000">
      <w:pPr>
        <w:pStyle w:val="Ttulo1"/>
        <w:rPr>
          <w:color w:val="000000" w:themeColor="text1"/>
        </w:rPr>
      </w:pPr>
      <w:r w:rsidRPr="0078156D">
        <w:rPr>
          <w:color w:val="000000" w:themeColor="text1"/>
        </w:rPr>
        <w:t>Preguntas Frecuentes (FAQ) - Lexic</w:t>
      </w:r>
    </w:p>
    <w:p w14:paraId="29512C24" w14:textId="77777777" w:rsidR="004D5FD2" w:rsidRPr="0078156D" w:rsidRDefault="00000000">
      <w:pPr>
        <w:pStyle w:val="Ttulo2"/>
        <w:rPr>
          <w:color w:val="000000" w:themeColor="text1"/>
        </w:rPr>
      </w:pPr>
      <w:r w:rsidRPr="0078156D">
        <w:rPr>
          <w:color w:val="000000" w:themeColor="text1"/>
        </w:rPr>
        <w:t>👤 Para personas que buscan abogados</w:t>
      </w:r>
    </w:p>
    <w:p w14:paraId="2A172EA1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¿Qué es Lexic?</w:t>
      </w:r>
    </w:p>
    <w:p w14:paraId="5664B040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Lexic es una plataforma que conecta a personas con abogados independientes o estudios pequeños, de manera rápida y directa, según el área legal que necesiten.</w:t>
      </w:r>
    </w:p>
    <w:p w14:paraId="6FCA7850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¿Cómo encuentro un abogado en Lexic?</w:t>
      </w:r>
    </w:p>
    <w:p w14:paraId="457698F0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Solo debes ingresar al portal y usar nuestro buscador por especialidad jurídica. Puedes filtrar por región, tipo de servicio, o directamente por el nombre del profesional si lo conoces.</w:t>
      </w:r>
    </w:p>
    <w:p w14:paraId="71D5FD09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¿Cuánto cuesta usar Lexic?</w:t>
      </w:r>
    </w:p>
    <w:p w14:paraId="395937E8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Usar Lexic es completamente gratuito para los usuarios que buscan abogados. No cobramos por acceder a la plataforma ni por contactar a un profesional.</w:t>
      </w:r>
    </w:p>
    <w:p w14:paraId="2EC2A004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¿Quién fija los honorarios del abogado?</w:t>
      </w:r>
    </w:p>
    <w:p w14:paraId="7B818008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Cada abogado define libremente sus tarifas, las cuales pueden variar según la complejidad del caso, el tipo de servicio y su experiencia profesional.</w:t>
      </w:r>
    </w:p>
    <w:p w14:paraId="3219B728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¿Cómo se realiza el contacto con el abogado?</w:t>
      </w:r>
    </w:p>
    <w:p w14:paraId="1F9443F0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Puedes iniciar una conversación a través del chat interno de Lexic o acordar otro medio de comunicación directamente con el profesional (teléfono, email, videollamada, etc.).</w:t>
      </w:r>
    </w:p>
    <w:p w14:paraId="15FF0FD4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¿Lexic verifica a los abogados que aparecen en la plataforma?</w:t>
      </w:r>
    </w:p>
    <w:p w14:paraId="750EEFFC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Sí. Todos los abogados deben acreditar su título profesional y antecedentes básicos antes de ser habilitados en la plataforma.</w:t>
      </w:r>
    </w:p>
    <w:p w14:paraId="59198AAF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¿Están protegidos mis datos y la información que comparto?</w:t>
      </w:r>
    </w:p>
    <w:p w14:paraId="43EA4A65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Sí. En Lexic aplicamos políticas de confidencialidad que resguardan tanto tus datos personales como cualquier información que compartas con los abogados registrados.</w:t>
      </w:r>
    </w:p>
    <w:p w14:paraId="0E34D0F9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¿Qué puedo hacer si tengo un problema con un abogado contactado por Lexic?</w:t>
      </w:r>
    </w:p>
    <w:p w14:paraId="1B41907D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Puedes escribirnos a través de nuestro canal de reclamos, disponible en el sitio. Revisaremos tu caso y tomaremos las medidas que correspondan según nuestras políticas de uso.</w:t>
      </w:r>
    </w:p>
    <w:p w14:paraId="3D50CF72" w14:textId="77777777" w:rsidR="004D5FD2" w:rsidRPr="0078156D" w:rsidRDefault="00000000">
      <w:pPr>
        <w:pStyle w:val="Ttulo2"/>
        <w:rPr>
          <w:color w:val="000000" w:themeColor="text1"/>
        </w:rPr>
      </w:pPr>
      <w:r w:rsidRPr="0078156D">
        <w:rPr>
          <w:color w:val="000000" w:themeColor="text1"/>
        </w:rPr>
        <w:t>⚖️ Para abogados y estudios jurídicos</w:t>
      </w:r>
    </w:p>
    <w:p w14:paraId="60331F8E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¿Quiénes pueden ofrecer servicios en Lexic?</w:t>
      </w:r>
    </w:p>
    <w:p w14:paraId="244E6DF1" w14:textId="3D72B700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 xml:space="preserve">Abogados titulados en Chile que acrediten su condición profesional, ya sea que trabajen de forma independiente o </w:t>
      </w:r>
      <w:proofErr w:type="spellStart"/>
      <w:r w:rsidRPr="0078156D">
        <w:rPr>
          <w:color w:val="000000" w:themeColor="text1"/>
        </w:rPr>
        <w:t>en</w:t>
      </w:r>
      <w:proofErr w:type="spellEnd"/>
      <w:r w:rsidRPr="0078156D">
        <w:rPr>
          <w:color w:val="000000" w:themeColor="text1"/>
        </w:rPr>
        <w:t xml:space="preserve"> </w:t>
      </w:r>
      <w:proofErr w:type="spellStart"/>
      <w:r w:rsidRPr="0078156D">
        <w:rPr>
          <w:color w:val="000000" w:themeColor="text1"/>
        </w:rPr>
        <w:t>estudios</w:t>
      </w:r>
      <w:proofErr w:type="spellEnd"/>
      <w:r w:rsidRPr="0078156D">
        <w:rPr>
          <w:color w:val="000000" w:themeColor="text1"/>
        </w:rPr>
        <w:t xml:space="preserve"> </w:t>
      </w:r>
      <w:proofErr w:type="spellStart"/>
      <w:r w:rsidR="0078156D">
        <w:rPr>
          <w:color w:val="000000" w:themeColor="text1"/>
        </w:rPr>
        <w:t>juridicos</w:t>
      </w:r>
      <w:proofErr w:type="spellEnd"/>
      <w:r w:rsidRPr="0078156D">
        <w:rPr>
          <w:color w:val="000000" w:themeColor="text1"/>
        </w:rPr>
        <w:t>.</w:t>
      </w:r>
    </w:p>
    <w:p w14:paraId="6FDC8AD8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lastRenderedPageBreak/>
        <w:t>¿Qué tipo de servicios legales puedo ofrecer?</w:t>
      </w:r>
    </w:p>
    <w:p w14:paraId="7AC76791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Lexic permite ofrecer cualquier tipo de asesoría o representación jurídica, desde redacción de contratos y asesoría en litigios, hasta materias como derecho laboral, familiar, inmobiliario, de aguas, entre otros.</w:t>
      </w:r>
    </w:p>
    <w:p w14:paraId="4EDD237B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¿Tiene algún costo ofrecer mis servicios en Lexic?</w:t>
      </w:r>
    </w:p>
    <w:p w14:paraId="14A6FEA0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No. Actualmente, Lexic es gratuito para los abogados que se registran. En el futuro podrían existir servicios premium con costo, pero no hay cobros por el uso básico de la plataforma.</w:t>
      </w:r>
    </w:p>
    <w:p w14:paraId="65830AE7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¿Cómo se contactan los clientes conmigo?</w:t>
      </w:r>
    </w:p>
    <w:p w14:paraId="6F462465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Los usuarios pueden contactarte directamente a través del chat de Lexic, y luego pueden continuar la comunicación por el medio que acuerden mutuamente.</w:t>
      </w:r>
    </w:p>
    <w:p w14:paraId="70EF26C8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¿Cómo se asegura Lexic de que no haya fraudes o suplantaciones?</w:t>
      </w:r>
    </w:p>
    <w:p w14:paraId="21AFBCAC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Cada abogado debe pasar por un proceso de validación documental antes de ser publicado en el sitio. Además, nos reservamos el derecho a suspender cuentas si detectamos malas prácticas.</w:t>
      </w:r>
    </w:p>
    <w:p w14:paraId="6DE5C941" w14:textId="77777777" w:rsidR="004D5FD2" w:rsidRPr="0078156D" w:rsidRDefault="00000000">
      <w:pPr>
        <w:pStyle w:val="Ttulo3"/>
        <w:rPr>
          <w:color w:val="000000" w:themeColor="text1"/>
        </w:rPr>
      </w:pPr>
      <w:r w:rsidRPr="0078156D">
        <w:rPr>
          <w:color w:val="000000" w:themeColor="text1"/>
        </w:rPr>
        <w:t>¿Puedo editar mis servicios o tarifas una vez registrado?</w:t>
      </w:r>
    </w:p>
    <w:p w14:paraId="2366BA5A" w14:textId="77777777" w:rsidR="004D5FD2" w:rsidRPr="0078156D" w:rsidRDefault="00000000">
      <w:pPr>
        <w:rPr>
          <w:color w:val="000000" w:themeColor="text1"/>
        </w:rPr>
      </w:pPr>
      <w:r w:rsidRPr="0078156D">
        <w:rPr>
          <w:color w:val="000000" w:themeColor="text1"/>
        </w:rPr>
        <w:t>Sí. Puedes actualizar tu perfil, especialidades, tarifas y métodos de contacto en cualquier momento desde tu cuenta.</w:t>
      </w:r>
    </w:p>
    <w:sectPr w:rsidR="004D5FD2" w:rsidRPr="00781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407153">
    <w:abstractNumId w:val="8"/>
  </w:num>
  <w:num w:numId="2" w16cid:durableId="213658256">
    <w:abstractNumId w:val="6"/>
  </w:num>
  <w:num w:numId="3" w16cid:durableId="750001698">
    <w:abstractNumId w:val="5"/>
  </w:num>
  <w:num w:numId="4" w16cid:durableId="1523011123">
    <w:abstractNumId w:val="4"/>
  </w:num>
  <w:num w:numId="5" w16cid:durableId="670448465">
    <w:abstractNumId w:val="7"/>
  </w:num>
  <w:num w:numId="6" w16cid:durableId="87163066">
    <w:abstractNumId w:val="3"/>
  </w:num>
  <w:num w:numId="7" w16cid:durableId="1824393937">
    <w:abstractNumId w:val="2"/>
  </w:num>
  <w:num w:numId="8" w16cid:durableId="1121999071">
    <w:abstractNumId w:val="1"/>
  </w:num>
  <w:num w:numId="9" w16cid:durableId="57331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6E5"/>
    <w:rsid w:val="00034616"/>
    <w:rsid w:val="0006063C"/>
    <w:rsid w:val="0015074B"/>
    <w:rsid w:val="0029639D"/>
    <w:rsid w:val="00326F90"/>
    <w:rsid w:val="004D5FD2"/>
    <w:rsid w:val="007815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50209"/>
  <w14:defaultImageDpi w14:val="300"/>
  <w15:docId w15:val="{B989F963-C4DA-4C82-AB43-7653B523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ACU</cp:lastModifiedBy>
  <cp:revision>2</cp:revision>
  <dcterms:created xsi:type="dcterms:W3CDTF">2013-12-23T23:15:00Z</dcterms:created>
  <dcterms:modified xsi:type="dcterms:W3CDTF">2025-07-15T16:41:00Z</dcterms:modified>
  <cp:category/>
</cp:coreProperties>
</file>