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600" w:firstRow="0" w:lastRow="0" w:firstColumn="0" w:lastColumn="0" w:noHBand="1" w:noVBand="1"/>
      </w:tblPr>
      <w:tblGrid>
        <w:gridCol w:w="7295"/>
        <w:gridCol w:w="3127"/>
      </w:tblGrid>
      <w:tr w:rsidR="007D6C07" w14:paraId="163ACBCF" w14:textId="77777777">
        <w:trPr>
          <w:tblHeader/>
        </w:trPr>
        <w:tc>
          <w:tcPr>
            <w:tcW w:w="3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CD" w14:textId="77777777" w:rsidR="007D6C07" w:rsidRDefault="007C7460">
            <w:pPr>
              <w:pStyle w:val="SpireTableThStyle994ae98d-385a-4a75-88ac-9eecb6593282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DATOS PERSONALES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CE" w14:textId="77777777" w:rsidR="007D6C07" w:rsidRDefault="007C7460">
            <w:pPr>
              <w:pStyle w:val="SpireTableThStylea6dd285f-d01d-4ed9-b715-841c3b69fd24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FIRMA</w:t>
            </w:r>
          </w:p>
        </w:tc>
      </w:tr>
      <w:tr w:rsidR="007D6C07" w14:paraId="163ACBD5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3632"/>
              <w:gridCol w:w="3633"/>
            </w:tblGrid>
            <w:tr w:rsidR="007D6C07" w14:paraId="163ACBD2" w14:textId="77777777">
              <w:tc>
                <w:tcPr>
                  <w:tcW w:w="2500" w:type="pct"/>
                  <w:shd w:val="clear" w:color="auto" w:fill="auto"/>
                  <w:vAlign w:val="center"/>
                </w:tcPr>
                <w:p w14:paraId="163ACBD0" w14:textId="53A8F44D" w:rsidR="007D6C07" w:rsidRDefault="007C7460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 xml:space="preserve">Nombre: </w:t>
                  </w:r>
                  <w:r w:rsidR="004C4655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Elena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163ACBD1" w14:textId="5F5EDFA1" w:rsidR="007D6C07" w:rsidRDefault="007C7460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DNI:</w:t>
                  </w:r>
                  <w:r w:rsidR="004C4655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47874198C</w:t>
                  </w:r>
                </w:p>
              </w:tc>
            </w:tr>
          </w:tbl>
          <w:p w14:paraId="163ACBD3" w14:textId="77777777" w:rsidR="007D6C07" w:rsidRDefault="007D6C07">
            <w:pPr>
              <w:rPr>
                <w:noProof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163ACBD4" w14:textId="77777777" w:rsidR="007D6C07" w:rsidRDefault="007D6C07">
            <w:pPr>
              <w:rPr>
                <w:noProof/>
              </w:rPr>
            </w:pPr>
          </w:p>
        </w:tc>
      </w:tr>
      <w:tr w:rsidR="007D6C07" w14:paraId="163ACBD8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163ACBD6" w14:textId="0990D929" w:rsidR="007D6C07" w:rsidRDefault="007C7460">
            <w:pPr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 xml:space="preserve">Apellidos: </w:t>
            </w:r>
            <w:r w:rsidR="004C4655">
              <w:rPr>
                <w:rFonts w:ascii="Arial" w:eastAsia="Arial" w:hAnsi="Arial" w:cs="Arial"/>
                <w:noProof/>
                <w:color w:val="808080"/>
                <w:sz w:val="27"/>
              </w:rPr>
              <w:t xml:space="preserve"> Gallego Diez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163ACBD7" w14:textId="77777777" w:rsidR="007D6C07" w:rsidRDefault="007D6C07">
            <w:pPr>
              <w:rPr>
                <w:noProof/>
              </w:rPr>
            </w:pPr>
          </w:p>
        </w:tc>
      </w:tr>
    </w:tbl>
    <w:p w14:paraId="163ACBD9" w14:textId="77777777" w:rsidR="007D6C07" w:rsidRDefault="007D6C07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647"/>
        <w:gridCol w:w="3648"/>
        <w:gridCol w:w="3127"/>
      </w:tblGrid>
      <w:tr w:rsidR="007D6C07" w14:paraId="163ACBDD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DA" w14:textId="77777777" w:rsidR="007D6C07" w:rsidRDefault="007C7460">
            <w:pPr>
              <w:pStyle w:val="SpireTableThStyledb251bb1-958a-475c-a88f-7072948ddb34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ESTUDIO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DB" w14:textId="77777777" w:rsidR="007D6C07" w:rsidRDefault="007C7460">
            <w:pPr>
              <w:pStyle w:val="SpireTableThStyle47c42600-9c22-4595-bff8-07c2125acb7b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ASIGNATURA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DC" w14:textId="77777777" w:rsidR="007D6C07" w:rsidRDefault="007C7460">
            <w:pPr>
              <w:pStyle w:val="SpireTableThStyle7b1b28a9-db29-428d-b258-c30be72af90c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CONVOCATORIA</w:t>
            </w:r>
          </w:p>
        </w:tc>
      </w:tr>
      <w:tr w:rsidR="007D6C07" w14:paraId="163ACBE1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DE" w14:textId="77777777" w:rsidR="007D6C07" w:rsidRPr="004C4655" w:rsidRDefault="007C7460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  <w:lang w:val="es-ES"/>
              </w:rPr>
            </w:pPr>
            <w:r w:rsidRPr="004C4655">
              <w:rPr>
                <w:rFonts w:ascii="Arial" w:eastAsia="Arial" w:hAnsi="Arial" w:cs="Arial"/>
                <w:noProof/>
                <w:color w:val="808080"/>
                <w:sz w:val="27"/>
                <w:lang w:val="es-ES"/>
              </w:rPr>
              <w:t>GRADO EN INGENIERÍA INFORMÁTICA (PLAN 2013)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DF" w14:textId="77777777" w:rsidR="007D6C07" w:rsidRDefault="007C7460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1211000002.- TECNOLOGÍA DE COMPUTADORES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150" w:type="dxa"/>
              <w:bottom w:w="225" w:type="dxa"/>
              <w:right w:w="0" w:type="dxa"/>
            </w:tcMar>
            <w:vAlign w:val="center"/>
          </w:tcPr>
          <w:p w14:paraId="163ACBE0" w14:textId="77777777" w:rsidR="007D6C07" w:rsidRDefault="007C7460">
            <w:pPr>
              <w:spacing w:beforeAutospacing="1" w:afterAutospacing="1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Ordinaria</w:t>
            </w: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br/>
              <w:t>Número periodo 3288</w:t>
            </w:r>
          </w:p>
        </w:tc>
      </w:tr>
    </w:tbl>
    <w:p w14:paraId="163ACBE2" w14:textId="77777777" w:rsidR="007D6C07" w:rsidRDefault="007D6C07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647"/>
        <w:gridCol w:w="3648"/>
        <w:gridCol w:w="3127"/>
      </w:tblGrid>
      <w:tr w:rsidR="007D6C07" w14:paraId="163ACBE6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E3" w14:textId="77777777" w:rsidR="007D6C07" w:rsidRDefault="007C7460">
            <w:pPr>
              <w:pStyle w:val="SpireTableThStyle2bb80f3d-cce1-46fe-bd6f-a37b0f4a5862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FECHA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E4" w14:textId="77777777" w:rsidR="007D6C07" w:rsidRDefault="007C7460">
            <w:pPr>
              <w:pStyle w:val="SpireTableThStylec3c26cdf-9e84-4ba8-b36b-c14cb5d4bf43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MODELO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E5" w14:textId="77777777" w:rsidR="007D6C07" w:rsidRDefault="007C7460">
            <w:pPr>
              <w:pStyle w:val="SpireTableThStyled9e6980f-5414-40d6-bfc0-04fa6df56c81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CIUDAD DEL EXAMEN</w:t>
            </w:r>
          </w:p>
        </w:tc>
      </w:tr>
      <w:tr w:rsidR="007D6C07" w14:paraId="163ACBEA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E7" w14:textId="77777777" w:rsidR="007D6C07" w:rsidRDefault="007C7460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18-20/02/2022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E8" w14:textId="77777777" w:rsidR="007D6C07" w:rsidRDefault="007C7460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Modelo - 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E9" w14:textId="77777777" w:rsidR="007D6C07" w:rsidRDefault="007D6C07">
            <w:pPr>
              <w:rPr>
                <w:noProof/>
              </w:rPr>
            </w:pPr>
          </w:p>
        </w:tc>
      </w:tr>
    </w:tbl>
    <w:p w14:paraId="163ACBEB" w14:textId="77777777" w:rsidR="007D6C07" w:rsidRDefault="007D6C07">
      <w:pPr>
        <w:rPr>
          <w:noProof/>
          <w:vanish/>
        </w:r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10422"/>
      </w:tblGrid>
      <w:tr w:rsidR="007D6C07" w14:paraId="163ACBED" w14:textId="77777777">
        <w:trPr>
          <w:tblHeader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EC" w14:textId="77777777" w:rsidR="007D6C07" w:rsidRDefault="007C7460">
            <w:pPr>
              <w:pStyle w:val="SpireTableThStyle20954bab-2b5c-4f34-89b0-3a1fb382789d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Etiqueta identificativa</w:t>
            </w:r>
          </w:p>
        </w:tc>
      </w:tr>
      <w:tr w:rsidR="007D6C07" w14:paraId="163ACBEF" w14:textId="77777777">
        <w:trPr>
          <w:trHeight w:val="2250"/>
        </w:trPr>
        <w:tc>
          <w:tcPr>
            <w:tcW w:w="100" w:type="auto"/>
            <w:shd w:val="clear" w:color="auto" w:fill="auto"/>
            <w:vAlign w:val="center"/>
          </w:tcPr>
          <w:p w14:paraId="163ACBEE" w14:textId="77777777" w:rsidR="007D6C07" w:rsidRDefault="007C7460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</w:rPr>
              <w:t> </w:t>
            </w:r>
          </w:p>
        </w:tc>
      </w:tr>
    </w:tbl>
    <w:p w14:paraId="163ACBF0" w14:textId="77777777" w:rsidR="007D6C07" w:rsidRDefault="007C7460">
      <w:pPr>
        <w:rPr>
          <w:noProof/>
        </w:rPr>
      </w:pPr>
      <w:r>
        <w:rPr>
          <w:noProof/>
        </w:rPr>
        <w:br/>
      </w:r>
    </w:p>
    <w:p w14:paraId="163ACBF1" w14:textId="77777777" w:rsidR="007D6C07" w:rsidRDefault="007C7460">
      <w:pPr>
        <w:spacing w:beforeAutospacing="1" w:afterAutospacing="1"/>
        <w:jc w:val="center"/>
        <w:rPr>
          <w:rFonts w:ascii="Arial" w:eastAsia="Arial" w:hAnsi="Arial" w:cs="Arial"/>
          <w:b/>
          <w:noProof/>
          <w:color w:val="808080"/>
          <w:sz w:val="36"/>
        </w:rPr>
      </w:pPr>
      <w:r>
        <w:rPr>
          <w:rFonts w:ascii="Arial" w:eastAsia="Arial" w:hAnsi="Arial" w:cs="Arial"/>
          <w:b/>
          <w:noProof/>
          <w:color w:val="808080"/>
          <w:sz w:val="36"/>
        </w:rPr>
        <w:t xml:space="preserve">INSTRUCCIONES GENERALES </w:t>
      </w:r>
    </w:p>
    <w:p w14:paraId="163ACBF2" w14:textId="77777777" w:rsidR="007D6C07" w:rsidRPr="004C4655" w:rsidRDefault="007C7460">
      <w:pPr>
        <w:numPr>
          <w:ilvl w:val="0"/>
          <w:numId w:val="3"/>
        </w:numPr>
        <w:spacing w:beforeAutospacing="1"/>
        <w:divId w:val="1"/>
        <w:rPr>
          <w:noProof/>
          <w:lang w:val="es-ES"/>
        </w:rPr>
      </w:pPr>
      <w:r w:rsidRPr="004C4655">
        <w:rPr>
          <w:rFonts w:ascii="Arial" w:eastAsia="Arial" w:hAnsi="Arial" w:cs="Arial"/>
          <w:noProof/>
          <w:color w:val="000000"/>
          <w:lang w:val="es-ES"/>
        </w:rPr>
        <w:t>Ten disponible tu documentación oficial para identificarte, en el caso de que se te solicite.</w:t>
      </w:r>
    </w:p>
    <w:p w14:paraId="163ACBF3" w14:textId="77777777" w:rsidR="007D6C07" w:rsidRPr="004C4655" w:rsidRDefault="007C7460">
      <w:pPr>
        <w:numPr>
          <w:ilvl w:val="0"/>
          <w:numId w:val="3"/>
        </w:numPr>
        <w:divId w:val="1"/>
        <w:rPr>
          <w:noProof/>
          <w:lang w:val="es-ES"/>
        </w:rPr>
      </w:pPr>
      <w:r w:rsidRPr="004C4655">
        <w:rPr>
          <w:rFonts w:ascii="Arial" w:eastAsia="Arial" w:hAnsi="Arial" w:cs="Arial"/>
          <w:noProof/>
          <w:color w:val="000000"/>
          <w:lang w:val="es-ES"/>
        </w:rPr>
        <w:t xml:space="preserve">Rellena tus datos personales en todos los espacios fijados para ello y lee atentamente todas las preguntas antes de empezar. </w:t>
      </w:r>
    </w:p>
    <w:p w14:paraId="163ACBF4" w14:textId="77777777" w:rsidR="007D6C07" w:rsidRPr="004C4655" w:rsidRDefault="007C7460">
      <w:pPr>
        <w:numPr>
          <w:ilvl w:val="0"/>
          <w:numId w:val="3"/>
        </w:numPr>
        <w:divId w:val="1"/>
        <w:rPr>
          <w:noProof/>
          <w:lang w:val="es-ES"/>
        </w:rPr>
      </w:pPr>
      <w:r w:rsidRPr="004C4655">
        <w:rPr>
          <w:rFonts w:ascii="Arial" w:eastAsia="Arial" w:hAnsi="Arial" w:cs="Arial"/>
          <w:noProof/>
          <w:color w:val="000000"/>
          <w:lang w:val="es-ES"/>
        </w:rPr>
        <w:t>Las preguntas se contestarán en la lengua vehicular de esta asignatura.</w:t>
      </w:r>
    </w:p>
    <w:p w14:paraId="163ACBF5" w14:textId="77777777" w:rsidR="007D6C07" w:rsidRPr="004C4655" w:rsidRDefault="007C7460">
      <w:pPr>
        <w:numPr>
          <w:ilvl w:val="0"/>
          <w:numId w:val="3"/>
        </w:numPr>
        <w:divId w:val="1"/>
        <w:rPr>
          <w:noProof/>
          <w:lang w:val="es-ES"/>
        </w:rPr>
      </w:pPr>
      <w:r w:rsidRPr="004C4655">
        <w:rPr>
          <w:rFonts w:ascii="Arial" w:eastAsia="Arial" w:hAnsi="Arial" w:cs="Arial"/>
          <w:noProof/>
          <w:color w:val="000000"/>
          <w:lang w:val="es-ES"/>
        </w:rPr>
        <w:t>Si tu examen consta de una parte tipo test, indica las respuestas en la plantilla según las características de este.</w:t>
      </w:r>
    </w:p>
    <w:p w14:paraId="163ACBF6" w14:textId="77777777" w:rsidR="007D6C07" w:rsidRPr="004C4655" w:rsidRDefault="007C7460">
      <w:pPr>
        <w:numPr>
          <w:ilvl w:val="0"/>
          <w:numId w:val="3"/>
        </w:numPr>
        <w:divId w:val="1"/>
        <w:rPr>
          <w:noProof/>
          <w:lang w:val="es-ES"/>
        </w:rPr>
      </w:pPr>
      <w:r w:rsidRPr="004C4655">
        <w:rPr>
          <w:rFonts w:ascii="Arial" w:eastAsia="Arial" w:hAnsi="Arial" w:cs="Arial"/>
          <w:noProof/>
          <w:color w:val="000000"/>
          <w:lang w:val="es-ES"/>
        </w:rPr>
        <w:t xml:space="preserve">Debes contestar en el documento adjunto, respetando en todo momento el espaciado indicado para cada pregunta. Si este es en formato digital, los márgenes, el interlineado, fuente y tamaño de letra vienen dados por defecto y no deben modificarse. En cualquier caso, asegúrate de que la presentación es suficientemente clara y legible. </w:t>
      </w:r>
    </w:p>
    <w:p w14:paraId="163ACBF7" w14:textId="77777777" w:rsidR="007D6C07" w:rsidRPr="004C4655" w:rsidRDefault="007C7460">
      <w:pPr>
        <w:numPr>
          <w:ilvl w:val="0"/>
          <w:numId w:val="3"/>
        </w:numPr>
        <w:divId w:val="1"/>
        <w:rPr>
          <w:noProof/>
          <w:lang w:val="es-ES"/>
        </w:rPr>
      </w:pPr>
      <w:r w:rsidRPr="004C4655">
        <w:rPr>
          <w:rFonts w:ascii="Arial" w:eastAsia="Arial" w:hAnsi="Arial" w:cs="Arial"/>
          <w:noProof/>
          <w:color w:val="000000"/>
          <w:lang w:val="es-ES"/>
        </w:rPr>
        <w:t xml:space="preserve">Entrega toda la documentación relativa al examen, revisando con detenimiento que los archivos o documentos son los correctos. El envío de archivos erróneos o un envío incompleto supondrá una calificación de “no presentado”. </w:t>
      </w:r>
    </w:p>
    <w:p w14:paraId="163ACBF8" w14:textId="77777777" w:rsidR="007D6C07" w:rsidRPr="004C4655" w:rsidRDefault="007C7460">
      <w:pPr>
        <w:numPr>
          <w:ilvl w:val="0"/>
          <w:numId w:val="3"/>
        </w:numPr>
        <w:spacing w:afterAutospacing="1"/>
        <w:divId w:val="1"/>
        <w:rPr>
          <w:noProof/>
          <w:lang w:val="es-ES"/>
        </w:rPr>
      </w:pPr>
      <w:r w:rsidRPr="004C4655">
        <w:rPr>
          <w:rFonts w:ascii="Arial" w:eastAsia="Arial" w:hAnsi="Arial" w:cs="Arial"/>
          <w:noProof/>
          <w:color w:val="000000"/>
          <w:lang w:val="es-ES"/>
        </w:rPr>
        <w:t>Durante el examen y en la corrección por parte del docente, se aplicará el Reglamento de Evaluación Académica de UNIR que regula las consecuencias derivadas de las posibles irregularidades y prácticas académicas incorrectas con relación al plagio y uso inadecuado de materiales y recursos.</w:t>
      </w:r>
    </w:p>
    <w:p w14:paraId="163ACBF9" w14:textId="77777777" w:rsidR="007D6C07" w:rsidRPr="004C4655" w:rsidRDefault="007C7460">
      <w:pPr>
        <w:rPr>
          <w:noProof/>
          <w:lang w:val="es-ES"/>
        </w:rPr>
      </w:pPr>
      <w:r w:rsidRPr="004C4655">
        <w:rPr>
          <w:noProof/>
          <w:lang w:val="es-ES"/>
        </w:rPr>
        <w:br/>
      </w:r>
      <w:r w:rsidRPr="004C4655">
        <w:rPr>
          <w:noProof/>
          <w:lang w:val="es-ES"/>
        </w:rPr>
        <w:br/>
      </w:r>
      <w:r w:rsidRPr="004C4655">
        <w:rPr>
          <w:noProof/>
          <w:lang w:val="es-ES"/>
        </w:rPr>
        <w:br/>
      </w:r>
      <w:r w:rsidRPr="004C4655">
        <w:rPr>
          <w:noProof/>
          <w:lang w:val="es-ES"/>
        </w:rPr>
        <w:br/>
      </w:r>
      <w:r w:rsidRPr="004C4655">
        <w:rPr>
          <w:noProof/>
          <w:lang w:val="es-ES"/>
        </w:rPr>
        <w:lastRenderedPageBreak/>
        <w:br/>
      </w:r>
    </w:p>
    <w:p w14:paraId="163ACBFA" w14:textId="77777777" w:rsidR="007D6C07" w:rsidRDefault="007C7460">
      <w:pPr>
        <w:spacing w:before="375" w:afterAutospacing="1"/>
        <w:jc w:val="center"/>
        <w:rPr>
          <w:rFonts w:ascii="Arial" w:eastAsia="Arial" w:hAnsi="Arial" w:cs="Arial"/>
          <w:b/>
          <w:noProof/>
          <w:color w:val="808080"/>
          <w:sz w:val="32"/>
        </w:rPr>
      </w:pPr>
      <w:r>
        <w:rPr>
          <w:rFonts w:ascii="Arial" w:eastAsia="Arial" w:hAnsi="Arial" w:cs="Arial"/>
          <w:b/>
          <w:noProof/>
          <w:color w:val="808080"/>
          <w:sz w:val="32"/>
        </w:rPr>
        <w:t>Puntuación</w:t>
      </w:r>
    </w:p>
    <w:p w14:paraId="163ACBFB" w14:textId="77777777" w:rsidR="007D6C07" w:rsidRDefault="007C7460">
      <w:pPr>
        <w:rPr>
          <w:noProof/>
        </w:rPr>
      </w:pPr>
      <w:r>
        <w:rPr>
          <w:rFonts w:ascii="Arial" w:eastAsia="Arial" w:hAnsi="Arial" w:cs="Arial"/>
          <w:b/>
          <w:noProof/>
          <w:color w:val="000000"/>
        </w:rPr>
        <w:t>PREGUNTAS A DESARROLLAR</w:t>
      </w:r>
    </w:p>
    <w:p w14:paraId="163ACBFC" w14:textId="77777777" w:rsidR="007D6C07" w:rsidRDefault="007C7460">
      <w:pPr>
        <w:numPr>
          <w:ilvl w:val="0"/>
          <w:numId w:val="4"/>
        </w:numPr>
        <w:spacing w:beforeAutospacing="1" w:afterAutospacing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Puntuación máxima 10.00 puntos</w:t>
      </w:r>
    </w:p>
    <w:p w14:paraId="163ACBFD" w14:textId="77777777" w:rsidR="007D6C07" w:rsidRDefault="007C7460">
      <w:pPr>
        <w:rPr>
          <w:noProof/>
        </w:rPr>
      </w:pPr>
      <w:r>
        <w:rPr>
          <w:noProof/>
        </w:rPr>
        <w:br/>
      </w:r>
    </w:p>
    <w:p w14:paraId="163ACBFE" w14:textId="77777777" w:rsidR="007D6C07" w:rsidRPr="004C4655" w:rsidRDefault="007C7460">
      <w:pPr>
        <w:pStyle w:val="EstiloPreguntas"/>
        <w:divId w:val="1"/>
        <w:rPr>
          <w:noProof/>
          <w:lang w:val="es-ES"/>
        </w:rPr>
      </w:pPr>
      <w:r w:rsidRPr="004C4655">
        <w:rPr>
          <w:noProof/>
          <w:lang w:val="es-ES"/>
        </w:rPr>
        <w:t xml:space="preserve">Desarrolla las siguientes preguntas </w:t>
      </w:r>
      <w:r w:rsidRPr="004C4655">
        <w:rPr>
          <w:noProof/>
          <w:lang w:val="es-ES"/>
        </w:rPr>
        <w:br/>
      </w:r>
      <w:r w:rsidRPr="004C4655">
        <w:rPr>
          <w:noProof/>
          <w:lang w:val="es-ES"/>
        </w:rPr>
        <w:br/>
      </w:r>
      <w:r w:rsidRPr="004C4655">
        <w:rPr>
          <w:b/>
          <w:noProof/>
          <w:lang w:val="es-ES"/>
        </w:rPr>
        <w:t xml:space="preserve">1. </w:t>
      </w:r>
      <w:r w:rsidRPr="004C4655">
        <w:rPr>
          <w:noProof/>
          <w:lang w:val="es-ES"/>
        </w:rPr>
        <w:t>Dada la siguiente función lógica, se pide:</w:t>
      </w:r>
    </w:p>
    <w:p w14:paraId="163ACBFF" w14:textId="77777777" w:rsidR="007D6C07" w:rsidRPr="004C4655" w:rsidRDefault="007C7460">
      <w:pPr>
        <w:pStyle w:val="EstiloPreguntas"/>
        <w:divId w:val="2"/>
        <w:rPr>
          <w:noProof/>
          <w:lang w:val="es-ES"/>
        </w:rPr>
      </w:pPr>
      <w:r w:rsidRPr="004C4655">
        <w:rPr>
          <w:b/>
          <w:noProof/>
          <w:lang w:val="es-ES"/>
        </w:rPr>
        <w:t>F(A, B, C) = ∏(1, 2, 4, 5, 6, 7)</w:t>
      </w:r>
    </w:p>
    <w:p w14:paraId="163ACC00" w14:textId="77777777" w:rsidR="007D6C07" w:rsidRPr="004C4655" w:rsidRDefault="007C7460">
      <w:pPr>
        <w:pStyle w:val="EstiloPreguntas"/>
        <w:divId w:val="3"/>
        <w:rPr>
          <w:noProof/>
          <w:lang w:val="es-ES"/>
        </w:rPr>
      </w:pPr>
      <w:r w:rsidRPr="004C4655">
        <w:rPr>
          <w:noProof/>
          <w:lang w:val="es-ES"/>
        </w:rPr>
        <w:t>a)Representar la tabla de verdad de la función (0.5 PUNTOS).</w:t>
      </w:r>
    </w:p>
    <w:p w14:paraId="163ACC01" w14:textId="77777777" w:rsidR="007D6C07" w:rsidRPr="004C4655" w:rsidRDefault="007C7460">
      <w:pPr>
        <w:pStyle w:val="EstiloPreguntas"/>
        <w:divId w:val="4"/>
        <w:rPr>
          <w:noProof/>
          <w:lang w:val="es-ES"/>
        </w:rPr>
      </w:pPr>
      <w:r w:rsidRPr="004C4655">
        <w:rPr>
          <w:noProof/>
          <w:lang w:val="es-ES"/>
        </w:rPr>
        <w:t>b)Escribir las formas canónicas POS y SOP (0.5 PUNTOS).</w:t>
      </w:r>
    </w:p>
    <w:p w14:paraId="163ACC02" w14:textId="77777777" w:rsidR="007D6C07" w:rsidRPr="004C4655" w:rsidRDefault="007C7460">
      <w:pPr>
        <w:pStyle w:val="EstiloPreguntas"/>
        <w:divId w:val="5"/>
        <w:rPr>
          <w:noProof/>
          <w:lang w:val="es-ES"/>
        </w:rPr>
      </w:pPr>
      <w:r w:rsidRPr="004C4655">
        <w:rPr>
          <w:noProof/>
          <w:lang w:val="es-ES"/>
        </w:rPr>
        <w:t>c)Simplificar la función (0.5 PUNTOS).</w:t>
      </w:r>
    </w:p>
    <w:p w14:paraId="3FC30CEB" w14:textId="77777777" w:rsidR="00BB4409" w:rsidRDefault="007C7460">
      <w:pPr>
        <w:pStyle w:val="EstiloPreguntas"/>
        <w:divId w:val="1"/>
        <w:rPr>
          <w:noProof/>
          <w:lang w:val="es-ES"/>
        </w:rPr>
      </w:pPr>
      <w:r w:rsidRPr="004C4655">
        <w:rPr>
          <w:noProof/>
          <w:lang w:val="es-ES"/>
        </w:rPr>
        <w:t xml:space="preserve">d)Dibujar con puertas lógicas la función simplificada (0.5 PUNTOS). (Responder en 2 caras) </w:t>
      </w:r>
    </w:p>
    <w:p w14:paraId="201A78EC" w14:textId="77777777" w:rsidR="00BB4409" w:rsidRDefault="00BB4409">
      <w:pPr>
        <w:pStyle w:val="EstiloPreguntas"/>
        <w:divId w:val="1"/>
        <w:rPr>
          <w:noProof/>
          <w:lang w:val="es-ES"/>
        </w:rPr>
      </w:pPr>
    </w:p>
    <w:p w14:paraId="163ACC03" w14:textId="219CF4CE" w:rsidR="007D6C07" w:rsidRPr="004C4655" w:rsidRDefault="00BB4409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>Adjunto en hoja</w:t>
      </w:r>
      <w:r w:rsidR="007C7460" w:rsidRPr="004C4655">
        <w:rPr>
          <w:noProof/>
          <w:lang w:val="es-ES"/>
        </w:rPr>
        <w:br/>
      </w:r>
      <w:r w:rsidR="007C7460" w:rsidRPr="004C4655">
        <w:rPr>
          <w:noProof/>
          <w:lang w:val="es-ES"/>
        </w:rPr>
        <w:br/>
      </w:r>
      <w:r w:rsidR="007C7460" w:rsidRPr="004C4655">
        <w:rPr>
          <w:noProof/>
          <w:lang w:val="es-ES"/>
        </w:rPr>
        <w:br/>
      </w:r>
      <w:r w:rsidR="007C7460" w:rsidRPr="004C4655">
        <w:rPr>
          <w:b/>
          <w:noProof/>
          <w:lang w:val="es-ES"/>
        </w:rPr>
        <w:t xml:space="preserve">2. </w:t>
      </w:r>
      <w:r w:rsidR="007C7460" w:rsidRPr="004C4655">
        <w:rPr>
          <w:noProof/>
          <w:lang w:val="es-ES"/>
        </w:rPr>
        <w:t>Dado un sistema con las siguientes características:</w:t>
      </w:r>
    </w:p>
    <w:p w14:paraId="163ACC04" w14:textId="77777777" w:rsidR="007D6C07" w:rsidRPr="004C4655" w:rsidRDefault="007C7460">
      <w:pPr>
        <w:pStyle w:val="EstiloPreguntas"/>
        <w:divId w:val="6"/>
        <w:rPr>
          <w:noProof/>
          <w:lang w:val="es-ES"/>
        </w:rPr>
      </w:pPr>
      <w:r w:rsidRPr="004C4655">
        <w:rPr>
          <w:noProof/>
          <w:lang w:val="es-ES"/>
        </w:rPr>
        <w:t>•Sistema de memoria y de bus con acceso a bloques de entre 32 palabras de 32 bits.</w:t>
      </w:r>
    </w:p>
    <w:p w14:paraId="163ACC05" w14:textId="77777777" w:rsidR="007D6C07" w:rsidRPr="004C4655" w:rsidRDefault="007C7460">
      <w:pPr>
        <w:pStyle w:val="EstiloPreguntas"/>
        <w:divId w:val="7"/>
        <w:rPr>
          <w:noProof/>
          <w:lang w:val="es-ES"/>
        </w:rPr>
      </w:pPr>
      <w:r w:rsidRPr="004C4655">
        <w:rPr>
          <w:noProof/>
          <w:lang w:val="es-ES"/>
        </w:rPr>
        <w:t>•Bus síncrono de 64 bits a 100 MHz, en el que tanto una transferencia de 64 bits como el envío de la dirección a memoria requieren 1 ciclo de reloj.</w:t>
      </w:r>
    </w:p>
    <w:p w14:paraId="163ACC06" w14:textId="77777777" w:rsidR="007D6C07" w:rsidRPr="004C4655" w:rsidRDefault="007C7460">
      <w:pPr>
        <w:pStyle w:val="EstiloPreguntas"/>
        <w:divId w:val="8"/>
        <w:rPr>
          <w:noProof/>
          <w:lang w:val="es-ES"/>
        </w:rPr>
      </w:pPr>
      <w:r w:rsidRPr="004C4655">
        <w:rPr>
          <w:noProof/>
          <w:lang w:val="es-ES"/>
        </w:rPr>
        <w:t>•Se necesitan 2 ciclos de reloj entre dos operaciones de bus (se supondrá el bus libre antes de cada acceso).</w:t>
      </w:r>
    </w:p>
    <w:p w14:paraId="163ACC07" w14:textId="77777777" w:rsidR="007D6C07" w:rsidRPr="004C4655" w:rsidRDefault="007C7460">
      <w:pPr>
        <w:pStyle w:val="EstiloPreguntas"/>
        <w:divId w:val="9"/>
        <w:rPr>
          <w:noProof/>
          <w:lang w:val="es-ES"/>
        </w:rPr>
      </w:pPr>
      <w:r w:rsidRPr="004C4655">
        <w:rPr>
          <w:noProof/>
          <w:lang w:val="es-ES"/>
        </w:rPr>
        <w:t>•El tiempo de acceso a memoria para las 4 primeras palabras es de 120 ns; cada grupo adicional de cuatro palabras se lee en 50 ns.</w:t>
      </w:r>
    </w:p>
    <w:p w14:paraId="163ACC08" w14:textId="77777777" w:rsidR="007D6C07" w:rsidRPr="004C4655" w:rsidRDefault="007C7460">
      <w:pPr>
        <w:pStyle w:val="EstiloPreguntas"/>
        <w:divId w:val="10"/>
        <w:rPr>
          <w:noProof/>
          <w:lang w:val="es-ES"/>
        </w:rPr>
      </w:pPr>
      <w:r w:rsidRPr="004C4655">
        <w:rPr>
          <w:noProof/>
          <w:lang w:val="es-ES"/>
        </w:rPr>
        <w:t>Se pide:</w:t>
      </w:r>
    </w:p>
    <w:p w14:paraId="163ACC09" w14:textId="77777777" w:rsidR="007D6C07" w:rsidRPr="004C4655" w:rsidRDefault="007C7460">
      <w:pPr>
        <w:pStyle w:val="EstiloPreguntas"/>
        <w:divId w:val="11"/>
        <w:rPr>
          <w:noProof/>
          <w:lang w:val="es-ES"/>
        </w:rPr>
      </w:pPr>
      <w:r w:rsidRPr="004C4655">
        <w:rPr>
          <w:noProof/>
          <w:lang w:val="es-ES"/>
        </w:rPr>
        <w:t>a)Calcular el ancho de banda mantenido (1 PUNTO).</w:t>
      </w:r>
    </w:p>
    <w:p w14:paraId="163ACC0A" w14:textId="77777777" w:rsidR="007D6C07" w:rsidRPr="004C4655" w:rsidRDefault="007C7460">
      <w:pPr>
        <w:pStyle w:val="EstiloPreguntas"/>
        <w:divId w:val="12"/>
        <w:rPr>
          <w:noProof/>
          <w:lang w:val="es-ES"/>
        </w:rPr>
      </w:pPr>
      <w:r w:rsidRPr="004C4655">
        <w:rPr>
          <w:noProof/>
          <w:lang w:val="es-ES"/>
        </w:rPr>
        <w:t>b)Calcular la latencia para la lectura de 256 palabras (1 PUNTOS).</w:t>
      </w:r>
    </w:p>
    <w:p w14:paraId="1684A8C9" w14:textId="4F7FBFE6" w:rsidR="007A40DB" w:rsidRDefault="007C7460">
      <w:pPr>
        <w:pStyle w:val="EstiloPreguntas"/>
        <w:divId w:val="1"/>
        <w:rPr>
          <w:noProof/>
          <w:lang w:val="es-ES"/>
        </w:rPr>
      </w:pPr>
      <w:r w:rsidRPr="004C4655">
        <w:rPr>
          <w:noProof/>
          <w:lang w:val="es-ES"/>
        </w:rPr>
        <w:t xml:space="preserve">c) Calcular el número de transacciones de bus por segundo (0.5 PUNTOS). (Responder en 2 caras) </w:t>
      </w:r>
      <w:r w:rsidRPr="004C4655">
        <w:rPr>
          <w:noProof/>
          <w:lang w:val="es-ES"/>
        </w:rPr>
        <w:br/>
      </w:r>
      <w:r w:rsidRPr="004C4655">
        <w:rPr>
          <w:noProof/>
          <w:lang w:val="es-ES"/>
        </w:rPr>
        <w:br/>
      </w:r>
      <w:r w:rsidRPr="004C4655">
        <w:rPr>
          <w:noProof/>
          <w:lang w:val="es-ES"/>
        </w:rPr>
        <w:br/>
      </w:r>
      <w:r w:rsidRPr="004C4655">
        <w:rPr>
          <w:b/>
          <w:noProof/>
          <w:lang w:val="es-ES"/>
        </w:rPr>
        <w:t xml:space="preserve">3. </w:t>
      </w:r>
      <w:r w:rsidRPr="004C4655">
        <w:rPr>
          <w:noProof/>
          <w:lang w:val="es-ES"/>
        </w:rPr>
        <w:t xml:space="preserve">Una memoria caché asociativa por conjuntos consta de 64 particiones divididas en 4 particiones/conjunto. La memoria principal contiene 4K bloques de 128 palabras/bloque. Definir el formato de dirección de la memoria principal (2 PUNTOS). (Responder en 2 caras) </w:t>
      </w:r>
      <w:r w:rsidRPr="004C4655">
        <w:rPr>
          <w:noProof/>
          <w:lang w:val="es-ES"/>
        </w:rPr>
        <w:br/>
      </w:r>
      <w:r w:rsidRPr="004C4655">
        <w:rPr>
          <w:noProof/>
          <w:lang w:val="es-ES"/>
        </w:rPr>
        <w:br/>
      </w:r>
      <w:r w:rsidRPr="004C4655">
        <w:rPr>
          <w:noProof/>
          <w:lang w:val="es-ES"/>
        </w:rPr>
        <w:br/>
      </w:r>
      <w:r w:rsidRPr="004C4655">
        <w:rPr>
          <w:b/>
          <w:noProof/>
          <w:lang w:val="es-ES"/>
        </w:rPr>
        <w:t xml:space="preserve">4. </w:t>
      </w:r>
      <w:r w:rsidRPr="004C4655">
        <w:rPr>
          <w:noProof/>
          <w:lang w:val="es-ES"/>
        </w:rPr>
        <w:t xml:space="preserve">En menos de 200 palabras, y de forma debidamente redactada, explica qué es una CPU. Deberás responder a las siguientes preguntas: ¿qué es una CPU? ¿Qué partes tienes una CPU? ¿Qué tareas lleva a cabo cada una de las partes de la CPU? (2 PUNTOS) (Responder en 2 caras) </w:t>
      </w:r>
    </w:p>
    <w:p w14:paraId="72F1AB06" w14:textId="77777777" w:rsidR="00BB4409" w:rsidRDefault="00BB4409">
      <w:pPr>
        <w:pStyle w:val="EstiloPreguntas"/>
        <w:divId w:val="1"/>
        <w:rPr>
          <w:noProof/>
          <w:lang w:val="es-ES"/>
        </w:rPr>
      </w:pPr>
    </w:p>
    <w:p w14:paraId="46D8318E" w14:textId="4021106B" w:rsidR="00BB4409" w:rsidRDefault="00BB4409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>Adjunto hoja</w:t>
      </w:r>
    </w:p>
    <w:p w14:paraId="3AD93147" w14:textId="39443893" w:rsidR="00BB4409" w:rsidRDefault="00BB4409">
      <w:pPr>
        <w:pStyle w:val="EstiloPreguntas"/>
        <w:divId w:val="1"/>
        <w:rPr>
          <w:noProof/>
          <w:lang w:val="es-ES"/>
        </w:rPr>
      </w:pPr>
    </w:p>
    <w:p w14:paraId="093B39B2" w14:textId="77777777" w:rsidR="00BB4409" w:rsidRDefault="00BB4409">
      <w:pPr>
        <w:pStyle w:val="EstiloPreguntas"/>
        <w:divId w:val="1"/>
        <w:rPr>
          <w:noProof/>
          <w:lang w:val="es-ES"/>
        </w:rPr>
      </w:pPr>
    </w:p>
    <w:p w14:paraId="4BCAA325" w14:textId="77777777" w:rsidR="007A40DB" w:rsidRDefault="007A40DB">
      <w:pPr>
        <w:pStyle w:val="EstiloPreguntas"/>
        <w:divId w:val="1"/>
        <w:rPr>
          <w:noProof/>
          <w:lang w:val="es-ES"/>
        </w:rPr>
      </w:pPr>
    </w:p>
    <w:p w14:paraId="0481F95E" w14:textId="263A6348" w:rsidR="007A40DB" w:rsidRDefault="007A40DB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lastRenderedPageBreak/>
        <w:t>La CPU es un microcchip que processa los datos de un computador,</w:t>
      </w:r>
    </w:p>
    <w:p w14:paraId="324FAEEA" w14:textId="77777777" w:rsidR="007A40DB" w:rsidRDefault="007A40DB">
      <w:pPr>
        <w:pStyle w:val="EstiloPreguntas"/>
        <w:divId w:val="1"/>
        <w:rPr>
          <w:noProof/>
          <w:lang w:val="es-ES"/>
        </w:rPr>
      </w:pPr>
    </w:p>
    <w:p w14:paraId="0D56C591" w14:textId="6093DB95" w:rsidR="007A40DB" w:rsidRDefault="007A40DB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>Partes de CPU son:</w:t>
      </w:r>
    </w:p>
    <w:p w14:paraId="235BC18A" w14:textId="4C908ECE" w:rsidR="007A40DB" w:rsidRDefault="007A40DB">
      <w:pPr>
        <w:pStyle w:val="EstiloPreguntas"/>
        <w:divId w:val="1"/>
        <w:rPr>
          <w:noProof/>
          <w:lang w:val="es-ES"/>
        </w:rPr>
      </w:pPr>
    </w:p>
    <w:p w14:paraId="60C34D40" w14:textId="77777777" w:rsidR="007A40DB" w:rsidRDefault="007A40DB">
      <w:pPr>
        <w:pStyle w:val="EstiloPreguntas"/>
        <w:divId w:val="1"/>
        <w:rPr>
          <w:noProof/>
          <w:lang w:val="es-ES"/>
        </w:rPr>
      </w:pPr>
    </w:p>
    <w:p w14:paraId="27DCF6DA" w14:textId="47C015FC" w:rsidR="001B07EC" w:rsidRDefault="007A40DB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 xml:space="preserve">Registro: </w:t>
      </w:r>
      <w:r w:rsidR="001B07EC">
        <w:rPr>
          <w:noProof/>
          <w:lang w:val="es-ES"/>
        </w:rPr>
        <w:t>Es que almacena i ejectuta todos processo que entra dentro de la CPU</w:t>
      </w:r>
    </w:p>
    <w:p w14:paraId="3588DA32" w14:textId="1F016473" w:rsidR="007A40DB" w:rsidRDefault="007A40DB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>Alu: que es la que procesa las partes logicas i arimenticas.</w:t>
      </w:r>
    </w:p>
    <w:p w14:paraId="163ACC0B" w14:textId="521F3023" w:rsidR="007D6C07" w:rsidRPr="004C4655" w:rsidRDefault="007A40DB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>Controlador:</w:t>
      </w:r>
      <w:r w:rsidR="003E64C9">
        <w:rPr>
          <w:noProof/>
          <w:lang w:val="es-ES"/>
        </w:rPr>
        <w:t xml:space="preserve"> Es que controla la alu i el registro.</w:t>
      </w:r>
      <w:r w:rsidR="007C7460" w:rsidRPr="004C4655">
        <w:rPr>
          <w:noProof/>
          <w:lang w:val="es-ES"/>
        </w:rPr>
        <w:br/>
      </w:r>
      <w:r w:rsidR="007C7460" w:rsidRPr="004C4655">
        <w:rPr>
          <w:noProof/>
          <w:lang w:val="es-ES"/>
        </w:rPr>
        <w:br/>
      </w:r>
      <w:r w:rsidR="007C7460" w:rsidRPr="004C4655">
        <w:rPr>
          <w:noProof/>
          <w:lang w:val="es-ES"/>
        </w:rPr>
        <w:br/>
      </w:r>
      <w:r w:rsidR="007C7460" w:rsidRPr="004C4655">
        <w:rPr>
          <w:b/>
          <w:noProof/>
          <w:lang w:val="es-ES"/>
        </w:rPr>
        <w:t xml:space="preserve">5. </w:t>
      </w:r>
      <w:r w:rsidR="007C7460" w:rsidRPr="004C4655">
        <w:rPr>
          <w:noProof/>
          <w:lang w:val="es-ES"/>
        </w:rPr>
        <w:t>Realiza las siguientes operaciones aritméticas binarias dando el resultado en base decimal y binaria. </w:t>
      </w:r>
    </w:p>
    <w:p w14:paraId="5D279580" w14:textId="77777777" w:rsidR="007A40DB" w:rsidRDefault="007A40DB">
      <w:pPr>
        <w:pStyle w:val="EstiloPreguntas"/>
        <w:divId w:val="13"/>
        <w:rPr>
          <w:noProof/>
          <w:lang w:val="es-ES"/>
        </w:rPr>
      </w:pPr>
    </w:p>
    <w:p w14:paraId="163ACC0C" w14:textId="741B7A16" w:rsidR="007D6C07" w:rsidRPr="004C4655" w:rsidRDefault="007C7460">
      <w:pPr>
        <w:pStyle w:val="EstiloPreguntas"/>
        <w:divId w:val="13"/>
        <w:rPr>
          <w:noProof/>
          <w:lang w:val="es-ES"/>
        </w:rPr>
      </w:pPr>
      <w:r w:rsidRPr="004C4655">
        <w:rPr>
          <w:noProof/>
          <w:lang w:val="es-ES"/>
        </w:rPr>
        <w:t>a)1100 + 1101 + 1100 + 0010 + 1100 + 0110 (0.75 PUNTOS)</w:t>
      </w:r>
    </w:p>
    <w:p w14:paraId="0FC48E46" w14:textId="4C2A7F7C" w:rsidR="007A40DB" w:rsidRDefault="007A40DB">
      <w:pPr>
        <w:pStyle w:val="EstiloPreguntas"/>
        <w:divId w:val="1"/>
        <w:rPr>
          <w:noProof/>
          <w:lang w:val="es-ES"/>
        </w:rPr>
      </w:pPr>
    </w:p>
    <w:p w14:paraId="15698EF7" w14:textId="74173DBF" w:rsidR="0013465F" w:rsidRDefault="0013465F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>1100+1101+1100+0010+1100+0110=</w:t>
      </w:r>
      <w:r w:rsidR="0003368D">
        <w:rPr>
          <w:noProof/>
          <w:lang w:val="es-ES"/>
        </w:rPr>
        <w:t>111</w:t>
      </w:r>
      <w:r>
        <w:rPr>
          <w:noProof/>
          <w:lang w:val="es-ES"/>
        </w:rPr>
        <w:t>01</w:t>
      </w:r>
    </w:p>
    <w:p w14:paraId="5835F368" w14:textId="77777777" w:rsidR="0013465F" w:rsidRDefault="0013465F">
      <w:pPr>
        <w:pStyle w:val="EstiloPreguntas"/>
        <w:divId w:val="1"/>
        <w:rPr>
          <w:noProof/>
          <w:lang w:val="es-ES"/>
        </w:rPr>
      </w:pPr>
    </w:p>
    <w:p w14:paraId="432390AF" w14:textId="7C11A45F" w:rsidR="007A40DB" w:rsidRDefault="0013465F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>12+13+12+2+12+6=57</w:t>
      </w:r>
    </w:p>
    <w:p w14:paraId="4BDBD941" w14:textId="77777777" w:rsidR="0013465F" w:rsidRDefault="0013465F">
      <w:pPr>
        <w:pStyle w:val="EstiloPreguntas"/>
        <w:divId w:val="1"/>
        <w:rPr>
          <w:noProof/>
          <w:lang w:val="es-ES"/>
        </w:rPr>
      </w:pPr>
    </w:p>
    <w:p w14:paraId="52251821" w14:textId="77777777" w:rsidR="007A40DB" w:rsidRDefault="007A40DB">
      <w:pPr>
        <w:pStyle w:val="EstiloPreguntas"/>
        <w:divId w:val="1"/>
        <w:rPr>
          <w:noProof/>
          <w:lang w:val="es-ES"/>
        </w:rPr>
      </w:pPr>
    </w:p>
    <w:p w14:paraId="7CBD7B2A" w14:textId="0C2AF392" w:rsidR="001B07EC" w:rsidRDefault="007C7460">
      <w:pPr>
        <w:pStyle w:val="EstiloPreguntas"/>
        <w:divId w:val="1"/>
        <w:rPr>
          <w:noProof/>
          <w:lang w:val="es-ES"/>
        </w:rPr>
      </w:pPr>
      <w:r w:rsidRPr="004C4655">
        <w:rPr>
          <w:noProof/>
          <w:lang w:val="es-ES"/>
        </w:rPr>
        <w:t>b)</w:t>
      </w:r>
      <w:bookmarkStart w:id="0" w:name="_Hlk96080190"/>
      <w:r w:rsidRPr="004C4655">
        <w:rPr>
          <w:noProof/>
          <w:lang w:val="es-ES"/>
        </w:rPr>
        <w:t xml:space="preserve">101011 x 110 </w:t>
      </w:r>
      <w:bookmarkEnd w:id="0"/>
      <w:r w:rsidRPr="004C4655">
        <w:rPr>
          <w:noProof/>
          <w:lang w:val="es-ES"/>
        </w:rPr>
        <w:t xml:space="preserve">(0.75 PUNTOS) (Responder en 2 caras) </w:t>
      </w:r>
      <w:r w:rsidRPr="004C4655">
        <w:rPr>
          <w:noProof/>
          <w:lang w:val="es-ES"/>
        </w:rPr>
        <w:br/>
      </w:r>
    </w:p>
    <w:p w14:paraId="66C96605" w14:textId="20E3958C" w:rsidR="0013465F" w:rsidRDefault="0003368D">
      <w:pPr>
        <w:pStyle w:val="EstiloPreguntas"/>
        <w:divId w:val="1"/>
        <w:rPr>
          <w:noProof/>
          <w:lang w:val="es-ES"/>
        </w:rPr>
      </w:pPr>
      <w:r w:rsidRPr="004C4655">
        <w:rPr>
          <w:noProof/>
          <w:lang w:val="es-ES"/>
        </w:rPr>
        <w:t>101011 x 110</w:t>
      </w:r>
      <w:r>
        <w:rPr>
          <w:noProof/>
          <w:lang w:val="es-ES"/>
        </w:rPr>
        <w:t>=</w:t>
      </w:r>
      <w:r w:rsidR="001B07EC">
        <w:rPr>
          <w:noProof/>
          <w:lang w:val="es-ES"/>
        </w:rPr>
        <w:t>11000010</w:t>
      </w:r>
    </w:p>
    <w:p w14:paraId="293B2374" w14:textId="77777777" w:rsidR="001B07EC" w:rsidRDefault="001B07EC">
      <w:pPr>
        <w:pStyle w:val="EstiloPreguntas"/>
        <w:divId w:val="1"/>
        <w:rPr>
          <w:noProof/>
          <w:lang w:val="es-ES"/>
        </w:rPr>
      </w:pPr>
    </w:p>
    <w:p w14:paraId="132E26FC" w14:textId="66CEDE83" w:rsidR="0013465F" w:rsidRDefault="0013465F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>43*6=258</w:t>
      </w:r>
    </w:p>
    <w:p w14:paraId="770AB8E1" w14:textId="77777777" w:rsidR="007A40DB" w:rsidRDefault="007A40DB">
      <w:pPr>
        <w:pStyle w:val="EstiloPreguntas"/>
        <w:divId w:val="1"/>
        <w:rPr>
          <w:noProof/>
          <w:lang w:val="es-ES"/>
        </w:rPr>
      </w:pPr>
    </w:p>
    <w:p w14:paraId="236234D5" w14:textId="099199C9" w:rsidR="007A40DB" w:rsidRDefault="007A40DB">
      <w:pPr>
        <w:pStyle w:val="EstiloPreguntas"/>
        <w:divId w:val="1"/>
        <w:rPr>
          <w:noProof/>
          <w:lang w:val="es-ES"/>
        </w:rPr>
      </w:pPr>
    </w:p>
    <w:p w14:paraId="31C575A8" w14:textId="7F3F8C5D" w:rsidR="007A40DB" w:rsidRDefault="007A40DB">
      <w:pPr>
        <w:pStyle w:val="EstiloPreguntas"/>
        <w:divId w:val="1"/>
        <w:rPr>
          <w:noProof/>
          <w:lang w:val="es-ES"/>
        </w:rPr>
      </w:pPr>
    </w:p>
    <w:p w14:paraId="43F8BFED" w14:textId="38E7AF8E" w:rsidR="007A40DB" w:rsidRDefault="007A40DB">
      <w:pPr>
        <w:pStyle w:val="EstiloPreguntas"/>
        <w:divId w:val="1"/>
        <w:rPr>
          <w:noProof/>
          <w:lang w:val="es-ES"/>
        </w:rPr>
      </w:pPr>
    </w:p>
    <w:p w14:paraId="2B46A6DD" w14:textId="507C42AD" w:rsidR="007A40DB" w:rsidRDefault="007A40DB">
      <w:pPr>
        <w:pStyle w:val="EstiloPreguntas"/>
        <w:divId w:val="1"/>
        <w:rPr>
          <w:noProof/>
          <w:lang w:val="es-ES"/>
        </w:rPr>
      </w:pPr>
    </w:p>
    <w:p w14:paraId="4A16D13F" w14:textId="68663507" w:rsidR="007A40DB" w:rsidRDefault="007A40DB">
      <w:pPr>
        <w:pStyle w:val="EstiloPreguntas"/>
        <w:divId w:val="1"/>
        <w:rPr>
          <w:noProof/>
          <w:lang w:val="es-ES"/>
        </w:rPr>
      </w:pPr>
    </w:p>
    <w:p w14:paraId="340D30E6" w14:textId="7919BBD9" w:rsidR="007A40DB" w:rsidRDefault="007A40DB">
      <w:pPr>
        <w:pStyle w:val="EstiloPreguntas"/>
        <w:divId w:val="1"/>
        <w:rPr>
          <w:noProof/>
          <w:lang w:val="es-ES"/>
        </w:rPr>
      </w:pPr>
    </w:p>
    <w:p w14:paraId="6B485AEE" w14:textId="51D55A44" w:rsidR="007A40DB" w:rsidRDefault="007A40DB">
      <w:pPr>
        <w:pStyle w:val="EstiloPreguntas"/>
        <w:divId w:val="1"/>
        <w:rPr>
          <w:noProof/>
          <w:lang w:val="es-ES"/>
        </w:rPr>
      </w:pPr>
    </w:p>
    <w:p w14:paraId="00F4BBA6" w14:textId="47CF73B8" w:rsidR="007A40DB" w:rsidRDefault="007A40DB">
      <w:pPr>
        <w:pStyle w:val="EstiloPreguntas"/>
        <w:divId w:val="1"/>
        <w:rPr>
          <w:noProof/>
          <w:lang w:val="es-ES"/>
        </w:rPr>
      </w:pPr>
    </w:p>
    <w:p w14:paraId="7C973E52" w14:textId="513ECB58" w:rsidR="007A40DB" w:rsidRDefault="007A40DB">
      <w:pPr>
        <w:pStyle w:val="EstiloPreguntas"/>
        <w:divId w:val="1"/>
        <w:rPr>
          <w:noProof/>
          <w:lang w:val="es-ES"/>
        </w:rPr>
      </w:pPr>
    </w:p>
    <w:p w14:paraId="710BDD09" w14:textId="77777777" w:rsidR="007A40DB" w:rsidRPr="004C4655" w:rsidRDefault="007A40DB">
      <w:pPr>
        <w:pStyle w:val="EstiloPreguntas"/>
        <w:divId w:val="1"/>
        <w:rPr>
          <w:noProof/>
          <w:lang w:val="es-ES"/>
        </w:rPr>
      </w:pPr>
    </w:p>
    <w:sectPr w:rsidR="007A40DB" w:rsidRPr="004C4655">
      <w:footerReference w:type="default" r:id="rId7"/>
      <w:pgSz w:w="11907" w:h="16839"/>
      <w:pgMar w:top="567" w:right="567" w:bottom="567" w:left="1134" w:header="720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84CB5" w14:textId="77777777" w:rsidR="00CA7EF0" w:rsidRDefault="00CA7EF0">
      <w:r>
        <w:separator/>
      </w:r>
    </w:p>
  </w:endnote>
  <w:endnote w:type="continuationSeparator" w:id="0">
    <w:p w14:paraId="2BEA2492" w14:textId="77777777" w:rsidR="00CA7EF0" w:rsidRDefault="00CA7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ACC0E" w14:textId="77777777" w:rsidR="007D6C07" w:rsidRDefault="00CA7EF0">
    <w:pPr>
      <w:pStyle w:val="EstiloPie"/>
    </w:pPr>
    <w:r>
      <w:pict w14:anchorId="163ACC10">
        <v:rect id="_x0000_i1025" style="width:0;height:0" o:hralign="center" o:bordertopcolor="this" o:borderleftcolor="this" o:borderbottomcolor="this" o:borderrightcolor="this" o:hrstd="t" o:hr="t" fillcolor="gray" stroked="f"/>
      </w:pict>
    </w:r>
  </w:p>
  <w:p w14:paraId="163ACC0F" w14:textId="77777777" w:rsidR="007D6C07" w:rsidRDefault="007C7460">
    <w:pPr>
      <w:pStyle w:val="EstiloPie"/>
      <w:spacing w:beforeAutospacing="1" w:afterAutospacing="1"/>
    </w:pPr>
    <w:r>
      <w:t>Código de examen: 10070473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7B4F8" w14:textId="77777777" w:rsidR="00CA7EF0" w:rsidRDefault="00CA7EF0">
      <w:r>
        <w:separator/>
      </w:r>
    </w:p>
  </w:footnote>
  <w:footnote w:type="continuationSeparator" w:id="0">
    <w:p w14:paraId="594253D9" w14:textId="77777777" w:rsidR="00CA7EF0" w:rsidRDefault="00CA7E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50FE7"/>
    <w:multiLevelType w:val="multilevel"/>
    <w:tmpl w:val="675C9FC6"/>
    <w:lvl w:ilvl="0">
      <w:start w:val="1"/>
      <w:numFmt w:val="decimal"/>
      <w:lvlText w:val="%1."/>
      <w:lvlJc w:val="left"/>
      <w:pPr>
        <w:tabs>
          <w:tab w:val="left" w:pos="200"/>
        </w:tabs>
        <w:ind w:left="1080" w:hanging="360"/>
      </w:pPr>
      <w:rPr>
        <w:rFonts w:ascii="Arial" w:eastAsia="Arial" w:hAnsi="Arial" w:cs="Arial"/>
        <w:color w:val="0000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55986C88"/>
    <w:multiLevelType w:val="multilevel"/>
    <w:tmpl w:val="EEA4CD4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68A83B9C"/>
    <w:multiLevelType w:val="multilevel"/>
    <w:tmpl w:val="0928C14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 w15:restartNumberingAfterBreak="0">
    <w:nsid w:val="7ACB1D85"/>
    <w:multiLevelType w:val="multilevel"/>
    <w:tmpl w:val="3A76356C"/>
    <w:lvl w:ilvl="0">
      <w:start w:val="1"/>
      <w:numFmt w:val="bullet"/>
      <w:lvlText w:val=""/>
      <w:lvlJc w:val="left"/>
      <w:pPr>
        <w:tabs>
          <w:tab w:val="left" w:pos="200"/>
        </w:tabs>
        <w:ind w:left="1080" w:hanging="360"/>
      </w:pPr>
      <w:rPr>
        <w:rFonts w:ascii="Symbol" w:eastAsia="Symbol" w:hAnsi="Symbol" w:cs="Symbol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ocumentProtection w:edit="trackedChanges" w:enforcement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LeaveBackslashAlon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6C07"/>
    <w:rsid w:val="0003368D"/>
    <w:rsid w:val="0013465F"/>
    <w:rsid w:val="001B07EC"/>
    <w:rsid w:val="003E64C9"/>
    <w:rsid w:val="004C4655"/>
    <w:rsid w:val="007A40DB"/>
    <w:rsid w:val="007C7460"/>
    <w:rsid w:val="007D6C07"/>
    <w:rsid w:val="009A71C9"/>
    <w:rsid w:val="00BB4409"/>
    <w:rsid w:val="00CA7EF0"/>
    <w:rsid w:val="00CE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3ACBCD"/>
  <w15:docId w15:val="{0FC36041-0DEC-4159-8DE3-432A1B87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pireTableThStyle994ae98d-385a-4a75-88ac-9eecb6593282">
    <w:name w:val="SpireTableThStyle994ae98d-385a-4a75-88ac-9eecb6593282"/>
    <w:basedOn w:val="Normal"/>
    <w:qFormat/>
    <w:pPr>
      <w:jc w:val="center"/>
    </w:pPr>
    <w:rPr>
      <w:b/>
    </w:rPr>
  </w:style>
  <w:style w:type="paragraph" w:customStyle="1" w:styleId="SpireTableThStylea6dd285f-d01d-4ed9-b715-841c3b69fd24">
    <w:name w:val="SpireTableThStylea6dd285f-d01d-4ed9-b715-841c3b69fd24"/>
    <w:basedOn w:val="Normal"/>
    <w:qFormat/>
    <w:pPr>
      <w:jc w:val="center"/>
    </w:pPr>
    <w:rPr>
      <w:b/>
    </w:rPr>
  </w:style>
  <w:style w:type="paragraph" w:customStyle="1" w:styleId="SpireTableThStyledb251bb1-958a-475c-a88f-7072948ddb34">
    <w:name w:val="SpireTableThStyledb251bb1-958a-475c-a88f-7072948ddb34"/>
    <w:basedOn w:val="Normal"/>
    <w:qFormat/>
    <w:pPr>
      <w:jc w:val="center"/>
    </w:pPr>
    <w:rPr>
      <w:b/>
    </w:rPr>
  </w:style>
  <w:style w:type="paragraph" w:customStyle="1" w:styleId="SpireTableThStyle47c42600-9c22-4595-bff8-07c2125acb7b">
    <w:name w:val="SpireTableThStyle47c42600-9c22-4595-bff8-07c2125acb7b"/>
    <w:basedOn w:val="Normal"/>
    <w:qFormat/>
    <w:pPr>
      <w:jc w:val="center"/>
    </w:pPr>
    <w:rPr>
      <w:b/>
    </w:rPr>
  </w:style>
  <w:style w:type="paragraph" w:customStyle="1" w:styleId="SpireTableThStyle7b1b28a9-db29-428d-b258-c30be72af90c">
    <w:name w:val="SpireTableThStyle7b1b28a9-db29-428d-b258-c30be72af90c"/>
    <w:basedOn w:val="Normal"/>
    <w:qFormat/>
    <w:pPr>
      <w:jc w:val="center"/>
    </w:pPr>
    <w:rPr>
      <w:b/>
    </w:rPr>
  </w:style>
  <w:style w:type="paragraph" w:customStyle="1" w:styleId="SpireTableThStyle2bb80f3d-cce1-46fe-bd6f-a37b0f4a5862">
    <w:name w:val="SpireTableThStyle2bb80f3d-cce1-46fe-bd6f-a37b0f4a5862"/>
    <w:basedOn w:val="Normal"/>
    <w:qFormat/>
    <w:pPr>
      <w:jc w:val="center"/>
    </w:pPr>
    <w:rPr>
      <w:b/>
    </w:rPr>
  </w:style>
  <w:style w:type="paragraph" w:customStyle="1" w:styleId="SpireTableThStylec3c26cdf-9e84-4ba8-b36b-c14cb5d4bf43">
    <w:name w:val="SpireTableThStylec3c26cdf-9e84-4ba8-b36b-c14cb5d4bf43"/>
    <w:basedOn w:val="Normal"/>
    <w:qFormat/>
    <w:pPr>
      <w:jc w:val="center"/>
    </w:pPr>
    <w:rPr>
      <w:b/>
    </w:rPr>
  </w:style>
  <w:style w:type="paragraph" w:customStyle="1" w:styleId="SpireTableThStyled9e6980f-5414-40d6-bfc0-04fa6df56c81">
    <w:name w:val="SpireTableThStyled9e6980f-5414-40d6-bfc0-04fa6df56c81"/>
    <w:basedOn w:val="Normal"/>
    <w:qFormat/>
    <w:pPr>
      <w:jc w:val="center"/>
    </w:pPr>
    <w:rPr>
      <w:b/>
    </w:rPr>
  </w:style>
  <w:style w:type="paragraph" w:customStyle="1" w:styleId="SpireTableThStyle20954bab-2b5c-4f34-89b0-3a1fb382789d">
    <w:name w:val="SpireTableThStyle20954bab-2b5c-4f34-89b0-3a1fb382789d"/>
    <w:basedOn w:val="Normal"/>
    <w:qFormat/>
    <w:pPr>
      <w:jc w:val="center"/>
    </w:pPr>
    <w:rPr>
      <w:b/>
    </w:rPr>
  </w:style>
  <w:style w:type="paragraph" w:customStyle="1" w:styleId="EstiloPreguntas">
    <w:name w:val="EstiloPreguntas"/>
    <w:basedOn w:val="Normal"/>
    <w:qFormat/>
    <w:rPr>
      <w:rFonts w:ascii="Arial" w:eastAsia="Arial" w:hAnsi="Arial" w:cs="Arial"/>
      <w:color w:val="000000"/>
    </w:rPr>
  </w:style>
  <w:style w:type="paragraph" w:customStyle="1" w:styleId="EstiloPie">
    <w:name w:val="EstiloPie"/>
    <w:basedOn w:val="Normal"/>
    <w:qFormat/>
    <w:rPr>
      <w:rFonts w:ascii="Arial" w:eastAsia="Arial" w:hAnsi="Arial" w:cs="Arial"/>
      <w:color w:val="000000"/>
    </w:rPr>
  </w:style>
  <w:style w:type="table" w:styleId="Tablaconcuadrcula">
    <w:name w:val="Table Grid"/>
    <w:basedOn w:val="Tablanormal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3708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07397D3816D743B793E4DE1D0FDC7A" ma:contentTypeVersion="6" ma:contentTypeDescription="Crear nuevo documento." ma:contentTypeScope="" ma:versionID="bc3b6f55ab3bbc96c20cf7ee3fdaa791">
  <xsd:schema xmlns:xsd="http://www.w3.org/2001/XMLSchema" xmlns:xs="http://www.w3.org/2001/XMLSchema" xmlns:p="http://schemas.microsoft.com/office/2006/metadata/properties" xmlns:ns2="98111857-8da9-48eb-89ae-95248c1f6936" targetNamespace="http://schemas.microsoft.com/office/2006/metadata/properties" ma:root="true" ma:fieldsID="278d4a0dd128350affd189e4dc1a5411" ns2:_="">
    <xsd:import namespace="98111857-8da9-48eb-89ae-95248c1f69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111857-8da9-48eb-89ae-95248c1f69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E2F7A3-45BD-4B6E-A229-5C4D57CDA423}"/>
</file>

<file path=customXml/itemProps2.xml><?xml version="1.0" encoding="utf-8"?>
<ds:datastoreItem xmlns:ds="http://schemas.openxmlformats.org/officeDocument/2006/customXml" ds:itemID="{89907458-14E6-459C-AD86-7888C94F2DCF}"/>
</file>

<file path=customXml/itemProps3.xml><?xml version="1.0" encoding="utf-8"?>
<ds:datastoreItem xmlns:ds="http://schemas.openxmlformats.org/officeDocument/2006/customXml" ds:itemID="{21C2F53F-5349-48BC-B6FE-1A84086D4FA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611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monica gallego diez</cp:lastModifiedBy>
  <cp:revision>2</cp:revision>
  <dcterms:created xsi:type="dcterms:W3CDTF">2022-01-27T19:07:00Z</dcterms:created>
  <dcterms:modified xsi:type="dcterms:W3CDTF">2022-02-18T12:16:00Z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0x010100A007397D3816D743B793E4DE1D0FDC7A</vt:lpwstr>
  </property>
</Properties>
</file>