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DE914" w14:textId="77777777" w:rsidR="00982543" w:rsidRPr="00982543" w:rsidRDefault="00982543" w:rsidP="00982543">
      <w:pPr>
        <w:widowControl/>
        <w:outlineLvl w:val="0"/>
        <w:rPr>
          <w:rFonts w:ascii="新細明體" w:eastAsia="新細明體" w:hAnsi="新細明體" w:cs="新細明體"/>
          <w:b/>
          <w:bCs/>
          <w:kern w:val="36"/>
          <w:sz w:val="44"/>
          <w:szCs w:val="44"/>
        </w:rPr>
      </w:pPr>
      <w:r w:rsidRPr="00982543">
        <w:rPr>
          <w:rFonts w:ascii="新細明體" w:eastAsia="新細明體" w:hAnsi="新細明體" w:cs="新細明體"/>
          <w:b/>
          <w:bCs/>
          <w:kern w:val="36"/>
          <w:sz w:val="44"/>
          <w:szCs w:val="44"/>
        </w:rPr>
        <w:t>解送人犯法定障礙事由計算機 (v2.0) 使用說明書</w:t>
      </w:r>
    </w:p>
    <w:p w14:paraId="4BE38CDD" w14:textId="77777777" w:rsidR="00982543" w:rsidRPr="00982543" w:rsidRDefault="00982543" w:rsidP="0098254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設計：</w:t>
      </w:r>
      <w:r w:rsidRPr="00982543">
        <w:rPr>
          <w:rFonts w:ascii="新細明體" w:eastAsia="新細明體" w:hAnsi="新細明體" w:cs="新細明體"/>
          <w:kern w:val="0"/>
          <w:szCs w:val="24"/>
        </w:rPr>
        <w:t xml:space="preserve"> 文一偵查林正賢 </w:t>
      </w: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協作AI：</w:t>
      </w:r>
      <w:r w:rsidRPr="00982543">
        <w:rPr>
          <w:rFonts w:ascii="新細明體" w:eastAsia="新細明體" w:hAnsi="新細明體" w:cs="新細明體"/>
          <w:kern w:val="0"/>
          <w:szCs w:val="24"/>
        </w:rPr>
        <w:t xml:space="preserve"> Claude、Gemini </w:t>
      </w: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發布日期：</w:t>
      </w:r>
      <w:r w:rsidRPr="00982543">
        <w:rPr>
          <w:rFonts w:ascii="新細明體" w:eastAsia="新細明體" w:hAnsi="新細明體" w:cs="新細明體"/>
          <w:kern w:val="0"/>
          <w:szCs w:val="24"/>
        </w:rPr>
        <w:t xml:space="preserve"> 2026年01月</w:t>
      </w:r>
    </w:p>
    <w:p w14:paraId="739FEA00" w14:textId="77777777" w:rsidR="00982543" w:rsidRPr="00982543" w:rsidRDefault="00B1645D" w:rsidP="0098254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1E55784F">
          <v:rect id="_x0000_i1025" style="width:0;height:1.5pt" o:hralign="center" o:hrstd="t" o:hr="t" fillcolor="#a0a0a0" stroked="f"/>
        </w:pict>
      </w:r>
    </w:p>
    <w:p w14:paraId="58E0FB88" w14:textId="77777777" w:rsidR="00982543" w:rsidRPr="00982543" w:rsidRDefault="00982543" w:rsidP="00982543">
      <w:pPr>
        <w:widowControl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1. 軟體簡介</w:t>
      </w:r>
    </w:p>
    <w:p w14:paraId="4A1E8239" w14:textId="77777777" w:rsidR="00982543" w:rsidRPr="00982543" w:rsidRDefault="00982543" w:rsidP="0098254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>本工具是依據《刑事訴訟法》第 93 條之 1 規定設計的輔助計算軟體。旨在協助偵查人員快速、精確地計算「解送地檢署」的法定時限（16小時或24小時），並自動扣除法定障礙事由（如夜間停止訊問、交通障礙等）所經過之時間。</w:t>
      </w:r>
    </w:p>
    <w:p w14:paraId="0F769B2D" w14:textId="77777777" w:rsidR="00982543" w:rsidRPr="00982543" w:rsidRDefault="00982543" w:rsidP="00982543">
      <w:pPr>
        <w:widowControl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特色功能</w:t>
      </w:r>
    </w:p>
    <w:p w14:paraId="542BD85A" w14:textId="77777777" w:rsidR="00982543" w:rsidRPr="00982543" w:rsidRDefault="00982543" w:rsidP="00982543">
      <w:pPr>
        <w:widowControl/>
        <w:numPr>
          <w:ilvl w:val="0"/>
          <w:numId w:val="1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單一檔案執行</w:t>
      </w:r>
      <w:r w:rsidRPr="00982543">
        <w:rPr>
          <w:rFonts w:ascii="新細明體" w:eastAsia="新細明體" w:hAnsi="新細明體" w:cs="新細明體"/>
          <w:kern w:val="0"/>
          <w:szCs w:val="24"/>
        </w:rPr>
        <w:t>：無需安裝、無需連網，檔案點開即可使用。</w:t>
      </w:r>
    </w:p>
    <w:p w14:paraId="3117C7B8" w14:textId="77777777" w:rsidR="00982543" w:rsidRPr="00982543" w:rsidRDefault="00982543" w:rsidP="00982543">
      <w:pPr>
        <w:widowControl/>
        <w:numPr>
          <w:ilvl w:val="0"/>
          <w:numId w:val="1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智慧連動</w:t>
      </w:r>
      <w:r w:rsidRPr="00982543">
        <w:rPr>
          <w:rFonts w:ascii="新細明體" w:eastAsia="新細明體" w:hAnsi="新細明體" w:cs="新細明體"/>
          <w:kern w:val="0"/>
          <w:szCs w:val="24"/>
        </w:rPr>
        <w:t>：選擇警察機關後，自動帶入經緯度與地址。</w:t>
      </w:r>
    </w:p>
    <w:p w14:paraId="78559B35" w14:textId="77777777" w:rsidR="00982543" w:rsidRPr="00982543" w:rsidRDefault="00982543" w:rsidP="00982543">
      <w:pPr>
        <w:widowControl/>
        <w:numPr>
          <w:ilvl w:val="0"/>
          <w:numId w:val="1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日出日落計算</w:t>
      </w:r>
      <w:r w:rsidRPr="00982543">
        <w:rPr>
          <w:rFonts w:ascii="新細明體" w:eastAsia="新細明體" w:hAnsi="新細明體" w:cs="新細明體"/>
          <w:kern w:val="0"/>
          <w:szCs w:val="24"/>
        </w:rPr>
        <w:t>：依據拘提日期與地點，自動計算當日日落與隔日日出時間（供夜間停止訊問使用）。</w:t>
      </w:r>
    </w:p>
    <w:p w14:paraId="07303765" w14:textId="77777777" w:rsidR="00982543" w:rsidRPr="00982543" w:rsidRDefault="00982543" w:rsidP="00982543">
      <w:pPr>
        <w:widowControl/>
        <w:numPr>
          <w:ilvl w:val="0"/>
          <w:numId w:val="1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自動法條判斷</w:t>
      </w:r>
      <w:r w:rsidRPr="00982543">
        <w:rPr>
          <w:rFonts w:ascii="新細明體" w:eastAsia="新細明體" w:hAnsi="新細明體" w:cs="新細明體"/>
          <w:kern w:val="0"/>
          <w:szCs w:val="24"/>
        </w:rPr>
        <w:t>：支援切換「一般案件（16小時）」與「通緝犯（24小時）」模式。</w:t>
      </w:r>
    </w:p>
    <w:p w14:paraId="5FC9C9F9" w14:textId="77777777" w:rsidR="00982543" w:rsidRPr="00982543" w:rsidRDefault="00982543" w:rsidP="00982543">
      <w:pPr>
        <w:widowControl/>
        <w:numPr>
          <w:ilvl w:val="0"/>
          <w:numId w:val="1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報表匯出</w:t>
      </w:r>
      <w:r w:rsidRPr="00982543">
        <w:rPr>
          <w:rFonts w:ascii="新細明體" w:eastAsia="新細明體" w:hAnsi="新細明體" w:cs="新細明體"/>
          <w:kern w:val="0"/>
          <w:szCs w:val="24"/>
        </w:rPr>
        <w:t>：一鍵生成符合公文格式的文字檔紀錄表。</w:t>
      </w:r>
    </w:p>
    <w:p w14:paraId="5B563CB5" w14:textId="77777777" w:rsidR="00982543" w:rsidRPr="00982543" w:rsidRDefault="00B1645D" w:rsidP="0098254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4FF51F7A">
          <v:rect id="_x0000_i1026" style="width:0;height:1.5pt" o:hralign="center" o:hrstd="t" o:hr="t" fillcolor="#a0a0a0" stroked="f"/>
        </w:pict>
      </w:r>
    </w:p>
    <w:p w14:paraId="1663D122" w14:textId="77777777" w:rsidR="00982543" w:rsidRPr="00982543" w:rsidRDefault="00982543" w:rsidP="00982543">
      <w:pPr>
        <w:widowControl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2. 系統需求與開啟方式</w:t>
      </w:r>
    </w:p>
    <w:p w14:paraId="0E5AD5FA" w14:textId="77777777" w:rsidR="00982543" w:rsidRPr="00982543" w:rsidRDefault="00982543" w:rsidP="00982543">
      <w:pPr>
        <w:widowControl/>
        <w:numPr>
          <w:ilvl w:val="0"/>
          <w:numId w:val="2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作業系統</w:t>
      </w:r>
      <w:r w:rsidRPr="00982543">
        <w:rPr>
          <w:rFonts w:ascii="新細明體" w:eastAsia="新細明體" w:hAnsi="新細明體" w:cs="新細明體"/>
          <w:kern w:val="0"/>
          <w:szCs w:val="24"/>
        </w:rPr>
        <w:t>：Windows / macOS / Linux / Android / iOS 皆可。</w:t>
      </w:r>
    </w:p>
    <w:p w14:paraId="4DCF9C61" w14:textId="77777777" w:rsidR="00982543" w:rsidRPr="00982543" w:rsidRDefault="00982543" w:rsidP="00982543">
      <w:pPr>
        <w:widowControl/>
        <w:numPr>
          <w:ilvl w:val="0"/>
          <w:numId w:val="2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軟體需求</w:t>
      </w:r>
      <w:r w:rsidRPr="00982543">
        <w:rPr>
          <w:rFonts w:ascii="新細明體" w:eastAsia="新細明體" w:hAnsi="新細明體" w:cs="新細明體"/>
          <w:kern w:val="0"/>
          <w:szCs w:val="24"/>
        </w:rPr>
        <w:t xml:space="preserve">：任何現代網頁瀏覽器（建議使用 </w:t>
      </w: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Google Chrome</w:t>
      </w:r>
      <w:r w:rsidRPr="00982543">
        <w:rPr>
          <w:rFonts w:ascii="新細明體" w:eastAsia="新細明體" w:hAnsi="新細明體" w:cs="新細明體"/>
          <w:kern w:val="0"/>
          <w:szCs w:val="24"/>
        </w:rPr>
        <w:t xml:space="preserve"> 或 </w:t>
      </w: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Microsoft Edge</w:t>
      </w:r>
      <w:r w:rsidRPr="00982543">
        <w:rPr>
          <w:rFonts w:ascii="新細明體" w:eastAsia="新細明體" w:hAnsi="新細明體" w:cs="新細明體"/>
          <w:kern w:val="0"/>
          <w:szCs w:val="24"/>
        </w:rPr>
        <w:t xml:space="preserve"> 以獲得最佳體驗）。</w:t>
      </w:r>
    </w:p>
    <w:p w14:paraId="30AF16CC" w14:textId="77777777" w:rsidR="00982543" w:rsidRPr="00982543" w:rsidRDefault="00982543" w:rsidP="00982543">
      <w:pPr>
        <w:widowControl/>
        <w:numPr>
          <w:ilvl w:val="0"/>
          <w:numId w:val="2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開啟方式</w:t>
      </w:r>
      <w:r w:rsidRPr="00982543">
        <w:rPr>
          <w:rFonts w:ascii="新細明體" w:eastAsia="新細明體" w:hAnsi="新細明體" w:cs="新細明體"/>
          <w:kern w:val="0"/>
          <w:szCs w:val="24"/>
        </w:rPr>
        <w:t>：</w:t>
      </w:r>
    </w:p>
    <w:p w14:paraId="480A569E" w14:textId="77777777" w:rsidR="00982543" w:rsidRPr="00982543" w:rsidRDefault="00982543" w:rsidP="00982543">
      <w:pPr>
        <w:widowControl/>
        <w:numPr>
          <w:ilvl w:val="1"/>
          <w:numId w:val="2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 xml:space="preserve">找到檔案 </w:t>
      </w:r>
      <w:r w:rsidRPr="00982543">
        <w:rPr>
          <w:rFonts w:ascii="細明體" w:eastAsia="細明體" w:hAnsi="細明體" w:cs="細明體"/>
          <w:kern w:val="0"/>
          <w:szCs w:val="24"/>
        </w:rPr>
        <w:t>法定障礙計算機_v2.html</w:t>
      </w:r>
      <w:r w:rsidRPr="00982543">
        <w:rPr>
          <w:rFonts w:ascii="新細明體" w:eastAsia="新細明體" w:hAnsi="新細明體" w:cs="新細明體"/>
          <w:kern w:val="0"/>
          <w:szCs w:val="24"/>
        </w:rPr>
        <w:t xml:space="preserve">（或 </w:t>
      </w:r>
      <w:r w:rsidRPr="00982543">
        <w:rPr>
          <w:rFonts w:ascii="細明體" w:eastAsia="細明體" w:hAnsi="細明體" w:cs="細明體"/>
          <w:kern w:val="0"/>
          <w:szCs w:val="24"/>
        </w:rPr>
        <w:t>index.html</w:t>
      </w:r>
      <w:r w:rsidRPr="00982543">
        <w:rPr>
          <w:rFonts w:ascii="新細明體" w:eastAsia="新細明體" w:hAnsi="新細明體" w:cs="新細明體"/>
          <w:kern w:val="0"/>
          <w:szCs w:val="24"/>
        </w:rPr>
        <w:t>）。</w:t>
      </w:r>
    </w:p>
    <w:p w14:paraId="4FA9C251" w14:textId="77777777" w:rsidR="00982543" w:rsidRPr="00982543" w:rsidRDefault="00982543" w:rsidP="00982543">
      <w:pPr>
        <w:widowControl/>
        <w:numPr>
          <w:ilvl w:val="1"/>
          <w:numId w:val="2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 xml:space="preserve">滑鼠左鍵 </w:t>
      </w: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雙擊</w:t>
      </w:r>
      <w:r w:rsidRPr="00982543">
        <w:rPr>
          <w:rFonts w:ascii="新細明體" w:eastAsia="新細明體" w:hAnsi="新細明體" w:cs="新細明體"/>
          <w:kern w:val="0"/>
          <w:szCs w:val="24"/>
        </w:rPr>
        <w:t xml:space="preserve"> 該檔案。</w:t>
      </w:r>
    </w:p>
    <w:p w14:paraId="3E906BE0" w14:textId="77777777" w:rsidR="00982543" w:rsidRPr="00982543" w:rsidRDefault="00982543" w:rsidP="00982543">
      <w:pPr>
        <w:widowControl/>
        <w:numPr>
          <w:ilvl w:val="1"/>
          <w:numId w:val="2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>系統將自動於瀏覽器中開啟，即可開始作業。</w:t>
      </w:r>
    </w:p>
    <w:p w14:paraId="45875108" w14:textId="77777777" w:rsidR="00982543" w:rsidRPr="00982543" w:rsidRDefault="00982543" w:rsidP="0098254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注意</w:t>
      </w:r>
      <w:r w:rsidRPr="00982543">
        <w:rPr>
          <w:rFonts w:ascii="新細明體" w:eastAsia="新細明體" w:hAnsi="新細明體" w:cs="新細明體"/>
          <w:kern w:val="0"/>
          <w:szCs w:val="24"/>
        </w:rPr>
        <w:t>：本系統所有資料皆在您的電腦本機端運算，</w:t>
      </w: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不會上傳至任何伺服器</w:t>
      </w:r>
      <w:r w:rsidRPr="00982543">
        <w:rPr>
          <w:rFonts w:ascii="新細明體" w:eastAsia="新細明體" w:hAnsi="新細明體" w:cs="新細明體"/>
          <w:kern w:val="0"/>
          <w:szCs w:val="24"/>
        </w:rPr>
        <w:t>，請安心輸入案件個資。關閉視窗後資料即會清除，若需保存請使用「匯出」功能。</w:t>
      </w:r>
    </w:p>
    <w:p w14:paraId="733C85E1" w14:textId="77777777" w:rsidR="00982543" w:rsidRPr="00982543" w:rsidRDefault="00B1645D" w:rsidP="0098254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09C56EAE">
          <v:rect id="_x0000_i1027" style="width:0;height:1.5pt" o:hralign="center" o:hrstd="t" o:hr="t" fillcolor="#a0a0a0" stroked="f"/>
        </w:pict>
      </w:r>
    </w:p>
    <w:p w14:paraId="73E9111B" w14:textId="03C99CC2" w:rsidR="00982543" w:rsidRDefault="00982543" w:rsidP="00982543">
      <w:pPr>
        <w:widowControl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3. 操作步驟說明</w:t>
      </w:r>
    </w:p>
    <w:p w14:paraId="52B78CB5" w14:textId="77777777" w:rsidR="00474314" w:rsidRPr="00982543" w:rsidRDefault="00474314" w:rsidP="00474314">
      <w:pPr>
        <w:widowControl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步驟一：填寫案件基本資料</w:t>
      </w:r>
    </w:p>
    <w:p w14:paraId="669DE95F" w14:textId="77777777" w:rsidR="00474314" w:rsidRPr="00982543" w:rsidRDefault="00474314" w:rsidP="0047431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>位於介面左上方的區塊。</w:t>
      </w:r>
    </w:p>
    <w:p w14:paraId="530ED7BF" w14:textId="77777777" w:rsidR="00474314" w:rsidRPr="00982543" w:rsidRDefault="00474314" w:rsidP="00474314">
      <w:pPr>
        <w:widowControl/>
        <w:numPr>
          <w:ilvl w:val="0"/>
          <w:numId w:val="3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案由、嫌疑人、承辦人</w:t>
      </w:r>
      <w:r w:rsidRPr="00982543">
        <w:rPr>
          <w:rFonts w:ascii="新細明體" w:eastAsia="新細明體" w:hAnsi="新細明體" w:cs="新細明體"/>
          <w:kern w:val="0"/>
          <w:szCs w:val="24"/>
        </w:rPr>
        <w:t>：請依序填入。</w:t>
      </w:r>
    </w:p>
    <w:p w14:paraId="48274352" w14:textId="254E6A25" w:rsidR="00474314" w:rsidRDefault="00474314" w:rsidP="00982543">
      <w:pPr>
        <w:widowControl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4C4AE09D" w14:textId="7C7B22B6" w:rsidR="00474314" w:rsidRDefault="00474314" w:rsidP="00982543">
      <w:pPr>
        <w:widowControl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50FA3BD8" w14:textId="6326E614" w:rsidR="00474314" w:rsidRDefault="00506C2B" w:rsidP="00982543">
      <w:pPr>
        <w:widowControl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749291D" wp14:editId="1AFC7BD2">
            <wp:extent cx="6188710" cy="4568825"/>
            <wp:effectExtent l="0" t="0" r="254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6F58" w14:textId="77777777" w:rsidR="00506C2B" w:rsidRDefault="00506C2B" w:rsidP="00982543">
      <w:pPr>
        <w:widowControl/>
        <w:outlineLvl w:val="1"/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</w:pPr>
    </w:p>
    <w:p w14:paraId="738FAF8F" w14:textId="77777777" w:rsidR="00982543" w:rsidRPr="00982543" w:rsidRDefault="00982543" w:rsidP="00982543">
      <w:pPr>
        <w:widowControl/>
        <w:numPr>
          <w:ilvl w:val="0"/>
          <w:numId w:val="3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是否為通緝犯</w:t>
      </w:r>
      <w:r w:rsidRPr="00982543">
        <w:rPr>
          <w:rFonts w:ascii="新細明體" w:eastAsia="新細明體" w:hAnsi="新細明體" w:cs="新細明體"/>
          <w:kern w:val="0"/>
          <w:szCs w:val="24"/>
        </w:rPr>
        <w:t>：</w:t>
      </w:r>
    </w:p>
    <w:p w14:paraId="6A4F051F" w14:textId="77777777" w:rsidR="00982543" w:rsidRPr="00982543" w:rsidRDefault="00982543" w:rsidP="00982543">
      <w:pPr>
        <w:widowControl/>
        <w:numPr>
          <w:ilvl w:val="1"/>
          <w:numId w:val="3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>選「</w:t>
      </w: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否</w:t>
      </w:r>
      <w:r w:rsidRPr="00982543">
        <w:rPr>
          <w:rFonts w:ascii="新細明體" w:eastAsia="新細明體" w:hAnsi="新細明體" w:cs="新細明體"/>
          <w:kern w:val="0"/>
          <w:szCs w:val="24"/>
        </w:rPr>
        <w:t xml:space="preserve">」：系統以 </w:t>
      </w: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16小時</w:t>
      </w:r>
      <w:r w:rsidRPr="00982543">
        <w:rPr>
          <w:rFonts w:ascii="新細明體" w:eastAsia="新細明體" w:hAnsi="新細明體" w:cs="新細明體"/>
          <w:kern w:val="0"/>
          <w:szCs w:val="24"/>
        </w:rPr>
        <w:t xml:space="preserve"> 為基準計算（檢警共用24小時，警方分配16小時）。</w:t>
      </w:r>
    </w:p>
    <w:p w14:paraId="74845FFC" w14:textId="77777777" w:rsidR="00982543" w:rsidRPr="00982543" w:rsidRDefault="00982543" w:rsidP="00982543">
      <w:pPr>
        <w:widowControl/>
        <w:numPr>
          <w:ilvl w:val="1"/>
          <w:numId w:val="3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>選「</w:t>
      </w: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是</w:t>
      </w:r>
      <w:r w:rsidRPr="00982543">
        <w:rPr>
          <w:rFonts w:ascii="新細明體" w:eastAsia="新細明體" w:hAnsi="新細明體" w:cs="新細明體"/>
          <w:kern w:val="0"/>
          <w:szCs w:val="24"/>
        </w:rPr>
        <w:t xml:space="preserve">」：系統以 </w:t>
      </w: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24小時</w:t>
      </w:r>
      <w:r w:rsidRPr="00982543">
        <w:rPr>
          <w:rFonts w:ascii="新細明體" w:eastAsia="新細明體" w:hAnsi="新細明體" w:cs="新細明體"/>
          <w:kern w:val="0"/>
          <w:szCs w:val="24"/>
        </w:rPr>
        <w:t xml:space="preserve"> 為基準計算。</w:t>
      </w:r>
    </w:p>
    <w:p w14:paraId="15632BB4" w14:textId="77777777" w:rsidR="00982543" w:rsidRPr="00982543" w:rsidRDefault="00982543" w:rsidP="00982543">
      <w:pPr>
        <w:widowControl/>
        <w:numPr>
          <w:ilvl w:val="0"/>
          <w:numId w:val="3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警察機關選擇</w:t>
      </w:r>
      <w:r w:rsidRPr="00982543">
        <w:rPr>
          <w:rFonts w:ascii="新細明體" w:eastAsia="新細明體" w:hAnsi="新細明體" w:cs="新細明體"/>
          <w:kern w:val="0"/>
          <w:szCs w:val="24"/>
        </w:rPr>
        <w:t>：</w:t>
      </w:r>
    </w:p>
    <w:p w14:paraId="18905443" w14:textId="77777777" w:rsidR="00982543" w:rsidRPr="00982543" w:rsidRDefault="00982543" w:rsidP="00982543">
      <w:pPr>
        <w:widowControl/>
        <w:numPr>
          <w:ilvl w:val="1"/>
          <w:numId w:val="3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>先選擇「縣市局」（如：臺北市政府警察局）。</w:t>
      </w:r>
    </w:p>
    <w:p w14:paraId="73FD46D5" w14:textId="77777777" w:rsidR="00982543" w:rsidRPr="00982543" w:rsidRDefault="00982543" w:rsidP="00982543">
      <w:pPr>
        <w:widowControl/>
        <w:numPr>
          <w:ilvl w:val="1"/>
          <w:numId w:val="3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>再選擇「分局/大隊」（如：中山分局）。</w:t>
      </w:r>
    </w:p>
    <w:p w14:paraId="569357EF" w14:textId="77777777" w:rsidR="00982543" w:rsidRPr="00982543" w:rsidRDefault="00982543" w:rsidP="00982543">
      <w:pPr>
        <w:widowControl/>
        <w:numPr>
          <w:ilvl w:val="1"/>
          <w:numId w:val="3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自動功能</w:t>
      </w:r>
      <w:r w:rsidRPr="00982543">
        <w:rPr>
          <w:rFonts w:ascii="新細明體" w:eastAsia="新細明體" w:hAnsi="新細明體" w:cs="新細明體"/>
          <w:kern w:val="0"/>
          <w:szCs w:val="24"/>
        </w:rPr>
        <w:t>：系統會自動帶入該單位的地址與經緯度參數。</w:t>
      </w:r>
    </w:p>
    <w:p w14:paraId="6DA13DB8" w14:textId="77777777" w:rsidR="00982543" w:rsidRPr="00982543" w:rsidRDefault="00982543" w:rsidP="00982543">
      <w:pPr>
        <w:widowControl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步驟二：設定時間與地點</w:t>
      </w:r>
    </w:p>
    <w:p w14:paraId="5DC9AA23" w14:textId="77777777" w:rsidR="00982543" w:rsidRPr="00982543" w:rsidRDefault="00982543" w:rsidP="0098254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>位於介面右上方的區塊。</w:t>
      </w:r>
    </w:p>
    <w:p w14:paraId="1C90E8F1" w14:textId="77777777" w:rsidR="00982543" w:rsidRPr="00982543" w:rsidRDefault="00982543" w:rsidP="00982543">
      <w:pPr>
        <w:widowControl/>
        <w:numPr>
          <w:ilvl w:val="0"/>
          <w:numId w:val="4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拘提/逮捕時間</w:t>
      </w:r>
      <w:r w:rsidRPr="00982543">
        <w:rPr>
          <w:rFonts w:ascii="新細明體" w:eastAsia="新細明體" w:hAnsi="新細明體" w:cs="新細明體"/>
          <w:kern w:val="0"/>
          <w:szCs w:val="24"/>
        </w:rPr>
        <w:t>：點擊欄位選擇日期與時間（民國年制）。</w:t>
      </w:r>
    </w:p>
    <w:p w14:paraId="7E45326C" w14:textId="77777777" w:rsidR="00982543" w:rsidRPr="00982543" w:rsidRDefault="00982543" w:rsidP="00982543">
      <w:pPr>
        <w:widowControl/>
        <w:numPr>
          <w:ilvl w:val="0"/>
          <w:numId w:val="4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拘提/逮捕地點</w:t>
      </w:r>
      <w:r w:rsidRPr="00982543">
        <w:rPr>
          <w:rFonts w:ascii="新細明體" w:eastAsia="新細明體" w:hAnsi="新細明體" w:cs="新細明體"/>
          <w:kern w:val="0"/>
          <w:szCs w:val="24"/>
        </w:rPr>
        <w:t>：輸入地點描述。</w:t>
      </w:r>
    </w:p>
    <w:p w14:paraId="3FAC6760" w14:textId="77777777" w:rsidR="00982543" w:rsidRPr="00982543" w:rsidRDefault="00982543" w:rsidP="00982543">
      <w:pPr>
        <w:widowControl/>
        <w:numPr>
          <w:ilvl w:val="0"/>
          <w:numId w:val="4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日出日落提示</w:t>
      </w:r>
      <w:r w:rsidRPr="00982543">
        <w:rPr>
          <w:rFonts w:ascii="新細明體" w:eastAsia="新細明體" w:hAnsi="新細明體" w:cs="新細明體"/>
          <w:kern w:val="0"/>
          <w:szCs w:val="24"/>
        </w:rPr>
        <w:t>：</w:t>
      </w:r>
    </w:p>
    <w:p w14:paraId="54069761" w14:textId="77777777" w:rsidR="00982543" w:rsidRPr="00982543" w:rsidRDefault="00982543" w:rsidP="00982543">
      <w:pPr>
        <w:widowControl/>
        <w:numPr>
          <w:ilvl w:val="1"/>
          <w:numId w:val="4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>輸入時間與機關後，系統會自動顯示當地的「當日日落」與「隔日日出」時間。</w:t>
      </w:r>
    </w:p>
    <w:p w14:paraId="1BEA4559" w14:textId="77777777" w:rsidR="00982543" w:rsidRPr="00982543" w:rsidRDefault="00982543" w:rsidP="00982543">
      <w:pPr>
        <w:widowControl/>
        <w:numPr>
          <w:ilvl w:val="1"/>
          <w:numId w:val="4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>此資訊將用於輔助判斷「夜間停止訊問」的起訖時間。</w:t>
      </w:r>
    </w:p>
    <w:p w14:paraId="05732A66" w14:textId="77777777" w:rsidR="00982543" w:rsidRPr="00982543" w:rsidRDefault="00982543" w:rsidP="00982543">
      <w:pPr>
        <w:widowControl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步驟三：新增法定障礙事由</w:t>
      </w:r>
    </w:p>
    <w:p w14:paraId="2E2E2DF9" w14:textId="22905B80" w:rsidR="00982543" w:rsidRDefault="00982543" w:rsidP="0098254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>位於介面中段的列表區。</w:t>
      </w:r>
    </w:p>
    <w:p w14:paraId="17130642" w14:textId="02160D3F" w:rsidR="001C1FD3" w:rsidRDefault="001C1FD3" w:rsidP="0098254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noProof/>
        </w:rPr>
        <w:drawing>
          <wp:inline distT="0" distB="0" distL="0" distR="0" wp14:anchorId="2306DC17" wp14:editId="0F2F99DC">
            <wp:extent cx="6188710" cy="4568190"/>
            <wp:effectExtent l="0" t="0" r="254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CC1C" w14:textId="14863A12" w:rsidR="001C1FD3" w:rsidRDefault="001C1FD3" w:rsidP="00982543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3CA675A9" w14:textId="77777777" w:rsidR="00982543" w:rsidRPr="00982543" w:rsidRDefault="00982543" w:rsidP="00982543">
      <w:pPr>
        <w:widowControl/>
        <w:numPr>
          <w:ilvl w:val="0"/>
          <w:numId w:val="5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 xml:space="preserve">點擊右側的 </w:t>
      </w: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「+ 新增事由」</w:t>
      </w:r>
      <w:r w:rsidRPr="00982543">
        <w:rPr>
          <w:rFonts w:ascii="新細明體" w:eastAsia="新細明體" w:hAnsi="新細明體" w:cs="新細明體"/>
          <w:kern w:val="0"/>
          <w:szCs w:val="24"/>
        </w:rPr>
        <w:t xml:space="preserve"> 按鈕。</w:t>
      </w:r>
    </w:p>
    <w:p w14:paraId="58FCA3D1" w14:textId="77777777" w:rsidR="00982543" w:rsidRPr="00982543" w:rsidRDefault="00982543" w:rsidP="00982543">
      <w:pPr>
        <w:widowControl/>
        <w:numPr>
          <w:ilvl w:val="0"/>
          <w:numId w:val="5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選擇障礙類型</w:t>
      </w:r>
      <w:r w:rsidRPr="00982543">
        <w:rPr>
          <w:rFonts w:ascii="新細明體" w:eastAsia="新細明體" w:hAnsi="新細明體" w:cs="新細明體"/>
          <w:kern w:val="0"/>
          <w:szCs w:val="24"/>
        </w:rPr>
        <w:t>：下拉選單包含法定的 9 種事由。</w:t>
      </w:r>
    </w:p>
    <w:p w14:paraId="6F257771" w14:textId="77777777" w:rsidR="00982543" w:rsidRPr="00982543" w:rsidRDefault="00982543" w:rsidP="00982543">
      <w:pPr>
        <w:widowControl/>
        <w:numPr>
          <w:ilvl w:val="0"/>
          <w:numId w:val="5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設定時間</w:t>
      </w:r>
      <w:r w:rsidRPr="00982543">
        <w:rPr>
          <w:rFonts w:ascii="新細明體" w:eastAsia="新細明體" w:hAnsi="新細明體" w:cs="新細明體"/>
          <w:kern w:val="0"/>
          <w:szCs w:val="24"/>
        </w:rPr>
        <w:t>：</w:t>
      </w:r>
    </w:p>
    <w:p w14:paraId="0B64272F" w14:textId="77777777" w:rsidR="00982543" w:rsidRPr="00982543" w:rsidRDefault="00982543" w:rsidP="00982543">
      <w:pPr>
        <w:widowControl/>
        <w:numPr>
          <w:ilvl w:val="1"/>
          <w:numId w:val="5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>輸入該事由的「開始時間」與「結束時間」。</w:t>
      </w:r>
    </w:p>
    <w:p w14:paraId="1C3FF6BD" w14:textId="77777777" w:rsidR="00982543" w:rsidRPr="00982543" w:rsidRDefault="00982543" w:rsidP="00982543">
      <w:pPr>
        <w:widowControl/>
        <w:numPr>
          <w:ilvl w:val="1"/>
          <w:numId w:val="5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>系統會自動計算該筆事由經過的「小計時數」。</w:t>
      </w:r>
    </w:p>
    <w:p w14:paraId="5CE98122" w14:textId="77777777" w:rsidR="00982543" w:rsidRPr="00982543" w:rsidRDefault="00982543" w:rsidP="00982543">
      <w:pPr>
        <w:widowControl/>
        <w:numPr>
          <w:ilvl w:val="0"/>
          <w:numId w:val="5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智慧填入功能</w:t>
      </w:r>
      <w:r w:rsidRPr="00982543">
        <w:rPr>
          <w:rFonts w:ascii="新細明體" w:eastAsia="新細明體" w:hAnsi="新細明體" w:cs="新細明體"/>
          <w:kern w:val="0"/>
          <w:szCs w:val="24"/>
        </w:rPr>
        <w:t>：</w:t>
      </w:r>
    </w:p>
    <w:p w14:paraId="050BD257" w14:textId="77777777" w:rsidR="00982543" w:rsidRPr="00982543" w:rsidRDefault="00982543" w:rsidP="00982543">
      <w:pPr>
        <w:widowControl/>
        <w:numPr>
          <w:ilvl w:val="1"/>
          <w:numId w:val="5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 xml:space="preserve">若選擇 </w:t>
      </w: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「3. 依第100條之3... (夜間停止訊問)」</w:t>
      </w:r>
      <w:r w:rsidRPr="00982543">
        <w:rPr>
          <w:rFonts w:ascii="新細明體" w:eastAsia="新細明體" w:hAnsi="新細明體" w:cs="新細明體"/>
          <w:kern w:val="0"/>
          <w:szCs w:val="24"/>
        </w:rPr>
        <w:t>，系統會自動將「結束時間」設定為</w:t>
      </w: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隔日的日出時間</w:t>
      </w:r>
      <w:r w:rsidRPr="00982543">
        <w:rPr>
          <w:rFonts w:ascii="新細明體" w:eastAsia="新細明體" w:hAnsi="新細明體" w:cs="新細明體"/>
          <w:kern w:val="0"/>
          <w:szCs w:val="24"/>
        </w:rPr>
        <w:t>，您可再手動微調。</w:t>
      </w:r>
    </w:p>
    <w:p w14:paraId="3191170B" w14:textId="77777777" w:rsidR="00982543" w:rsidRPr="00982543" w:rsidRDefault="00982543" w:rsidP="00982543">
      <w:pPr>
        <w:widowControl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步驟四：查看統計結果</w:t>
      </w:r>
    </w:p>
    <w:p w14:paraId="262DC6C2" w14:textId="77777777" w:rsidR="00982543" w:rsidRPr="00982543" w:rsidRDefault="00982543" w:rsidP="0098254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>位於介面下方的深色區塊。</w:t>
      </w:r>
    </w:p>
    <w:p w14:paraId="452EB813" w14:textId="77777777" w:rsidR="00982543" w:rsidRPr="00982543" w:rsidRDefault="00982543" w:rsidP="00982543">
      <w:pPr>
        <w:widowControl/>
        <w:numPr>
          <w:ilvl w:val="0"/>
          <w:numId w:val="6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障礙事由總計</w:t>
      </w:r>
      <w:r w:rsidRPr="00982543">
        <w:rPr>
          <w:rFonts w:ascii="新細明體" w:eastAsia="新細明體" w:hAnsi="新細明體" w:cs="新細明體"/>
          <w:kern w:val="0"/>
          <w:szCs w:val="24"/>
        </w:rPr>
        <w:t>：所有障礙時間的加總。</w:t>
      </w:r>
    </w:p>
    <w:p w14:paraId="2C588233" w14:textId="77777777" w:rsidR="00982543" w:rsidRPr="00982543" w:rsidRDefault="00982543" w:rsidP="00982543">
      <w:pPr>
        <w:widowControl/>
        <w:numPr>
          <w:ilvl w:val="0"/>
          <w:numId w:val="6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解送期限</w:t>
      </w:r>
      <w:r w:rsidRPr="00982543">
        <w:rPr>
          <w:rFonts w:ascii="新細明體" w:eastAsia="新細明體" w:hAnsi="新細明體" w:cs="新細明體"/>
          <w:kern w:val="0"/>
          <w:szCs w:val="24"/>
        </w:rPr>
        <w:t>：系統自動計算出的最終 Deadline。</w:t>
      </w:r>
    </w:p>
    <w:p w14:paraId="5A87BB70" w14:textId="77777777" w:rsidR="00982543" w:rsidRPr="00982543" w:rsidRDefault="00982543" w:rsidP="00982543">
      <w:pPr>
        <w:widowControl/>
        <w:numPr>
          <w:ilvl w:val="1"/>
          <w:numId w:val="6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>計算公式：</w:t>
      </w:r>
      <w:r w:rsidRPr="00982543">
        <w:rPr>
          <w:rFonts w:ascii="細明體" w:eastAsia="細明體" w:hAnsi="細明體" w:cs="細明體"/>
          <w:kern w:val="0"/>
          <w:szCs w:val="24"/>
        </w:rPr>
        <w:t>拘提時間</w:t>
      </w:r>
      <w:r w:rsidRPr="00982543">
        <w:rPr>
          <w:rFonts w:ascii="新細明體" w:eastAsia="新細明體" w:hAnsi="新細明體" w:cs="新細明體"/>
          <w:kern w:val="0"/>
          <w:szCs w:val="24"/>
        </w:rPr>
        <w:t xml:space="preserve"> + </w:t>
      </w:r>
      <w:r w:rsidRPr="00982543">
        <w:rPr>
          <w:rFonts w:ascii="細明體" w:eastAsia="細明體" w:hAnsi="細明體" w:cs="細明體"/>
          <w:kern w:val="0"/>
          <w:szCs w:val="24"/>
        </w:rPr>
        <w:t>基準時數(16或24)</w:t>
      </w:r>
      <w:r w:rsidRPr="00982543">
        <w:rPr>
          <w:rFonts w:ascii="新細明體" w:eastAsia="新細明體" w:hAnsi="新細明體" w:cs="新細明體"/>
          <w:kern w:val="0"/>
          <w:szCs w:val="24"/>
        </w:rPr>
        <w:t xml:space="preserve"> + </w:t>
      </w:r>
      <w:r w:rsidRPr="00982543">
        <w:rPr>
          <w:rFonts w:ascii="細明體" w:eastAsia="細明體" w:hAnsi="細明體" w:cs="細明體"/>
          <w:kern w:val="0"/>
          <w:szCs w:val="24"/>
        </w:rPr>
        <w:t>障礙總時數</w:t>
      </w:r>
      <w:r w:rsidRPr="00982543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42E9A85" w14:textId="77777777" w:rsidR="00982543" w:rsidRPr="00982543" w:rsidRDefault="00982543" w:rsidP="00982543">
      <w:pPr>
        <w:widowControl/>
        <w:numPr>
          <w:ilvl w:val="1"/>
          <w:numId w:val="6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>請務必於此時間前將人犯解送至指定處所。</w:t>
      </w:r>
    </w:p>
    <w:p w14:paraId="2AEAAA33" w14:textId="77777777" w:rsidR="00982543" w:rsidRPr="00982543" w:rsidRDefault="00982543" w:rsidP="00982543">
      <w:pPr>
        <w:widowControl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步驟五：匯出資料</w:t>
      </w:r>
    </w:p>
    <w:p w14:paraId="07901DC1" w14:textId="77777777" w:rsidR="00982543" w:rsidRPr="00982543" w:rsidRDefault="00982543" w:rsidP="00982543">
      <w:pPr>
        <w:widowControl/>
        <w:numPr>
          <w:ilvl w:val="0"/>
          <w:numId w:val="7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lastRenderedPageBreak/>
        <w:t>確認所有資訊無誤。</w:t>
      </w:r>
    </w:p>
    <w:p w14:paraId="3ED22392" w14:textId="77777777" w:rsidR="00982543" w:rsidRPr="00982543" w:rsidRDefault="00982543" w:rsidP="00982543">
      <w:pPr>
        <w:widowControl/>
        <w:numPr>
          <w:ilvl w:val="0"/>
          <w:numId w:val="7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 xml:space="preserve">點擊介面右上角的綠色按鈕 </w:t>
      </w: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「匯出 法定障礙事由」</w:t>
      </w:r>
      <w:r w:rsidRPr="00982543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EAB6332" w14:textId="77777777" w:rsidR="00982543" w:rsidRPr="00982543" w:rsidRDefault="00982543" w:rsidP="00982543">
      <w:pPr>
        <w:widowControl/>
        <w:numPr>
          <w:ilvl w:val="0"/>
          <w:numId w:val="7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 xml:space="preserve">系統將下載一個 </w:t>
      </w:r>
      <w:r w:rsidRPr="00982543">
        <w:rPr>
          <w:rFonts w:ascii="細明體" w:eastAsia="細明體" w:hAnsi="細明體" w:cs="細明體"/>
          <w:kern w:val="0"/>
          <w:szCs w:val="24"/>
        </w:rPr>
        <w:t>.txt</w:t>
      </w:r>
      <w:r w:rsidRPr="00982543">
        <w:rPr>
          <w:rFonts w:ascii="新細明體" w:eastAsia="新細明體" w:hAnsi="新細明體" w:cs="新細明體"/>
          <w:kern w:val="0"/>
          <w:szCs w:val="24"/>
        </w:rPr>
        <w:t xml:space="preserve"> 檔案（檔名範例：</w:t>
      </w:r>
      <w:r w:rsidRPr="00982543">
        <w:rPr>
          <w:rFonts w:ascii="細明體" w:eastAsia="細明體" w:hAnsi="細明體" w:cs="細明體"/>
          <w:kern w:val="0"/>
          <w:szCs w:val="24"/>
        </w:rPr>
        <w:t>法定障礙記錄_王小明.txt</w:t>
      </w:r>
      <w:r w:rsidRPr="00982543">
        <w:rPr>
          <w:rFonts w:ascii="新細明體" w:eastAsia="新細明體" w:hAnsi="新細明體" w:cs="新細明體"/>
          <w:kern w:val="0"/>
          <w:szCs w:val="24"/>
        </w:rPr>
        <w:t>）。</w:t>
      </w:r>
    </w:p>
    <w:p w14:paraId="30092FC2" w14:textId="77777777" w:rsidR="00982543" w:rsidRPr="00982543" w:rsidRDefault="00982543" w:rsidP="00982543">
      <w:pPr>
        <w:widowControl/>
        <w:numPr>
          <w:ilvl w:val="0"/>
          <w:numId w:val="7"/>
        </w:numPr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>您可以開啟此檔案，將內容複製貼上至 Word 公文或筆錄中。</w:t>
      </w:r>
    </w:p>
    <w:p w14:paraId="6B7A00F6" w14:textId="77777777" w:rsidR="00982543" w:rsidRPr="00982543" w:rsidRDefault="00B1645D" w:rsidP="0098254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7633B724">
          <v:rect id="_x0000_i1028" style="width:0;height:1.5pt" o:hralign="center" o:hrstd="t" o:hr="t" fillcolor="#a0a0a0" stroked="f"/>
        </w:pict>
      </w:r>
    </w:p>
    <w:p w14:paraId="4283D541" w14:textId="77777777" w:rsidR="00982543" w:rsidRPr="00982543" w:rsidRDefault="00982543" w:rsidP="00982543">
      <w:pPr>
        <w:widowControl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4. 常見問題 (FAQ)</w:t>
      </w:r>
    </w:p>
    <w:p w14:paraId="5698EA11" w14:textId="77777777" w:rsidR="00982543" w:rsidRPr="00982543" w:rsidRDefault="00982543" w:rsidP="0098254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Q1：為什麼我看不到地圖或無法自動帶入地址？</w:t>
      </w:r>
      <w:r w:rsidRPr="00982543">
        <w:rPr>
          <w:rFonts w:ascii="新細明體" w:eastAsia="新細明體" w:hAnsi="新細明體" w:cs="新細明體"/>
          <w:kern w:val="0"/>
          <w:szCs w:val="24"/>
        </w:rPr>
        <w:t xml:space="preserve"> A1：本工具已內建全台主要警察機關（包含分局、大隊）的資料庫。若您選擇的單位較特殊（如新成立的派出所），請手動在「機關地址」欄位輸入即可，不影響時間計算功能。</w:t>
      </w:r>
    </w:p>
    <w:p w14:paraId="435864A5" w14:textId="77777777" w:rsidR="00982543" w:rsidRPr="00982543" w:rsidRDefault="00982543" w:rsidP="0098254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Q2：重新整理網頁後，剛剛打的資料不見了？</w:t>
      </w:r>
      <w:r w:rsidRPr="00982543">
        <w:rPr>
          <w:rFonts w:ascii="新細明體" w:eastAsia="新細明體" w:hAnsi="新細明體" w:cs="新細明體"/>
          <w:kern w:val="0"/>
          <w:szCs w:val="24"/>
        </w:rPr>
        <w:t xml:space="preserve"> A2：是的。為了資安考量，本工具</w:t>
      </w: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不具備</w:t>
      </w:r>
      <w:r w:rsidRPr="00982543">
        <w:rPr>
          <w:rFonts w:ascii="新細明體" w:eastAsia="新細明體" w:hAnsi="新細明體" w:cs="新細明體"/>
          <w:kern w:val="0"/>
          <w:szCs w:val="24"/>
        </w:rPr>
        <w:t>資料庫儲存功能。每次重新整理網頁（F5）都會重置為初始狀態。請在關閉前務必執行「匯出」。</w:t>
      </w:r>
    </w:p>
    <w:p w14:paraId="3119D8F2" w14:textId="77777777" w:rsidR="00982543" w:rsidRPr="00982543" w:rsidRDefault="00982543" w:rsidP="0098254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Q3：日出日落時間準確嗎？</w:t>
      </w:r>
      <w:r w:rsidRPr="00982543">
        <w:rPr>
          <w:rFonts w:ascii="新細明體" w:eastAsia="新細明體" w:hAnsi="新細明體" w:cs="新細明體"/>
          <w:kern w:val="0"/>
          <w:szCs w:val="24"/>
        </w:rPr>
        <w:t xml:space="preserve"> A3：系統採用天文學演算法，依據您選擇的警察機關經緯度進行運算，誤差值通常在 1~2 分鐘內，符合實務操作需求。</w:t>
      </w:r>
    </w:p>
    <w:p w14:paraId="47A48EEF" w14:textId="77777777" w:rsidR="00982543" w:rsidRPr="00982543" w:rsidRDefault="00982543" w:rsidP="0098254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Cs w:val="24"/>
        </w:rPr>
        <w:t>Q4：可以在手機上使用嗎？</w:t>
      </w:r>
      <w:r w:rsidRPr="00982543">
        <w:rPr>
          <w:rFonts w:ascii="新細明體" w:eastAsia="新細明體" w:hAnsi="新細明體" w:cs="新細明體"/>
          <w:kern w:val="0"/>
          <w:szCs w:val="24"/>
        </w:rPr>
        <w:t xml:space="preserve"> A4：可以。本程式採用響應式網頁設計（RWD），在手機或平板上操作同樣順暢。</w:t>
      </w:r>
    </w:p>
    <w:p w14:paraId="0F0C4A8F" w14:textId="77777777" w:rsidR="00982543" w:rsidRPr="00982543" w:rsidRDefault="00B1645D" w:rsidP="00982543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3905C72E">
          <v:rect id="_x0000_i1029" style="width:0;height:1.5pt" o:hralign="center" o:hrstd="t" o:hr="t" fillcolor="#a0a0a0" stroked="f"/>
        </w:pict>
      </w:r>
    </w:p>
    <w:p w14:paraId="6594FA5B" w14:textId="77777777" w:rsidR="00982543" w:rsidRPr="00982543" w:rsidRDefault="00982543" w:rsidP="00982543">
      <w:pPr>
        <w:widowControl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8254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5. 免責聲明</w:t>
      </w:r>
    </w:p>
    <w:p w14:paraId="1F556DEC" w14:textId="77777777" w:rsidR="00982543" w:rsidRPr="00982543" w:rsidRDefault="00982543" w:rsidP="0098254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82543">
        <w:rPr>
          <w:rFonts w:ascii="新細明體" w:eastAsia="新細明體" w:hAnsi="新細明體" w:cs="新細明體"/>
          <w:kern w:val="0"/>
          <w:szCs w:val="24"/>
        </w:rPr>
        <w:t>本軟體僅供辦案時程管控之輔助參考，實際解送時限仍應以承辦人員依據《刑事訴訟法》及個案具體狀況之專業判斷為準。</w:t>
      </w:r>
    </w:p>
    <w:p w14:paraId="1522D899" w14:textId="77777777" w:rsidR="00A20F04" w:rsidRPr="00982543" w:rsidRDefault="00A20F04"/>
    <w:sectPr w:rsidR="00A20F04" w:rsidRPr="00982543" w:rsidSect="00982543">
      <w:footerReference w:type="default" r:id="rId9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FB635" w14:textId="77777777" w:rsidR="00B1645D" w:rsidRDefault="00B1645D" w:rsidP="00982543">
      <w:r>
        <w:separator/>
      </w:r>
    </w:p>
  </w:endnote>
  <w:endnote w:type="continuationSeparator" w:id="0">
    <w:p w14:paraId="4790EF34" w14:textId="77777777" w:rsidR="00B1645D" w:rsidRDefault="00B1645D" w:rsidP="00982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8202181"/>
      <w:docPartObj>
        <w:docPartGallery w:val="Page Numbers (Bottom of Page)"/>
        <w:docPartUnique/>
      </w:docPartObj>
    </w:sdtPr>
    <w:sdtEndPr/>
    <w:sdtContent>
      <w:p w14:paraId="1371280A" w14:textId="33C6D4D7" w:rsidR="00982543" w:rsidRDefault="0098254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010FD93C" w14:textId="77777777" w:rsidR="00982543" w:rsidRDefault="0098254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367EC" w14:textId="77777777" w:rsidR="00B1645D" w:rsidRDefault="00B1645D" w:rsidP="00982543">
      <w:r>
        <w:separator/>
      </w:r>
    </w:p>
  </w:footnote>
  <w:footnote w:type="continuationSeparator" w:id="0">
    <w:p w14:paraId="572F9C25" w14:textId="77777777" w:rsidR="00B1645D" w:rsidRDefault="00B1645D" w:rsidP="009825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E7EA7"/>
    <w:multiLevelType w:val="multilevel"/>
    <w:tmpl w:val="1C42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A7601"/>
    <w:multiLevelType w:val="multilevel"/>
    <w:tmpl w:val="9040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33FB9"/>
    <w:multiLevelType w:val="multilevel"/>
    <w:tmpl w:val="B554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D45E76"/>
    <w:multiLevelType w:val="multilevel"/>
    <w:tmpl w:val="3DC4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56D9C"/>
    <w:multiLevelType w:val="multilevel"/>
    <w:tmpl w:val="9F949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707714"/>
    <w:multiLevelType w:val="multilevel"/>
    <w:tmpl w:val="F27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02A79"/>
    <w:multiLevelType w:val="multilevel"/>
    <w:tmpl w:val="4C3E7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43"/>
    <w:rsid w:val="001C1FD3"/>
    <w:rsid w:val="00474314"/>
    <w:rsid w:val="00506C2B"/>
    <w:rsid w:val="00982543"/>
    <w:rsid w:val="00A20F04"/>
    <w:rsid w:val="00B1645D"/>
    <w:rsid w:val="00BE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A51A2"/>
  <w15:chartTrackingRefBased/>
  <w15:docId w15:val="{F0E6EF69-5264-497E-92DE-15DD75E7A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982543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82543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82543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2543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82543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82543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98254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982543"/>
    <w:rPr>
      <w:rFonts w:ascii="細明體" w:eastAsia="細明體" w:hAnsi="細明體" w:cs="細明體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9825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8254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825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82543"/>
    <w:rPr>
      <w:sz w:val="20"/>
      <w:szCs w:val="20"/>
    </w:rPr>
  </w:style>
  <w:style w:type="paragraph" w:styleId="a7">
    <w:name w:val="List Paragraph"/>
    <w:basedOn w:val="a"/>
    <w:uiPriority w:val="34"/>
    <w:qFormat/>
    <w:rsid w:val="0047431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2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20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林正賢-文山第一分局-偵查隊</dc:creator>
  <cp:keywords/>
  <dc:description/>
  <cp:lastModifiedBy>林正賢-文山第一分局-偵查隊</cp:lastModifiedBy>
  <cp:revision>3</cp:revision>
  <dcterms:created xsi:type="dcterms:W3CDTF">2026-01-19T15:18:00Z</dcterms:created>
  <dcterms:modified xsi:type="dcterms:W3CDTF">2026-02-11T04:07:00Z</dcterms:modified>
</cp:coreProperties>
</file>