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C03" w:rsidRDefault="00861C03" w:rsidP="00861C03">
      <w:pPr>
        <w:pStyle w:val="naslov1"/>
        <w:rPr>
          <w:rStyle w:val="SubtleReference"/>
          <w:rFonts w:eastAsia="Calibri"/>
        </w:rPr>
      </w:pPr>
      <w:r>
        <w:rPr>
          <w:rStyle w:val="SubtleReference"/>
          <w:rFonts w:eastAsia="Calibri"/>
        </w:rPr>
        <w:t>Zadaci – 4. dio</w:t>
      </w:r>
      <w:bookmarkStart w:id="0" w:name="_GoBack"/>
      <w:bookmarkEnd w:id="0"/>
    </w:p>
    <w:p w:rsidR="00861C03" w:rsidRDefault="00861C03" w:rsidP="00861C03">
      <w:pPr>
        <w:jc w:val="both"/>
        <w:rPr>
          <w:b/>
          <w:bCs/>
          <w:szCs w:val="20"/>
        </w:rPr>
      </w:pPr>
    </w:p>
    <w:p w:rsidR="00861C03" w:rsidRDefault="00861C03" w:rsidP="00861C03">
      <w:pPr>
        <w:pStyle w:val="Zadatakxx"/>
      </w:pPr>
      <w:r>
        <w:t>Zadatak 27:</w:t>
      </w:r>
    </w:p>
    <w:p w:rsidR="00861C03" w:rsidRDefault="00861C03" w:rsidP="00861C03">
      <w:pPr>
        <w:spacing w:after="120"/>
        <w:jc w:val="both"/>
        <w:rPr>
          <w:szCs w:val="20"/>
        </w:rPr>
      </w:pPr>
      <w:r>
        <w:rPr>
          <w:szCs w:val="20"/>
        </w:rPr>
        <w:t>Napravite program koji će zahtijevati unos dva broja (</w:t>
      </w:r>
      <w:r>
        <w:rPr>
          <w:rFonts w:ascii="Courier New" w:hAnsi="Courier New" w:cs="Courier New"/>
          <w:szCs w:val="20"/>
        </w:rPr>
        <w:t>a</w:t>
      </w:r>
      <w:r>
        <w:rPr>
          <w:szCs w:val="20"/>
        </w:rPr>
        <w:t xml:space="preserve"> i </w:t>
      </w:r>
      <w:r>
        <w:rPr>
          <w:rFonts w:ascii="Courier New" w:hAnsi="Courier New" w:cs="Courier New"/>
          <w:szCs w:val="20"/>
        </w:rPr>
        <w:t>b</w:t>
      </w:r>
      <w:r>
        <w:rPr>
          <w:szCs w:val="20"/>
        </w:rPr>
        <w:t xml:space="preserve">) koja će predstavljati dužine kateta pravouglog trougla. Program treba ispisati dužinu stranice </w:t>
      </w:r>
      <w:r>
        <w:rPr>
          <w:rFonts w:ascii="Courier New" w:hAnsi="Courier New" w:cs="Courier New"/>
          <w:szCs w:val="20"/>
        </w:rPr>
        <w:t>c</w:t>
      </w:r>
      <w:r>
        <w:rPr>
          <w:szCs w:val="20"/>
        </w:rPr>
        <w:t xml:space="preserve"> (tj. hipotenuze).</w:t>
      </w:r>
    </w:p>
    <w:p w:rsidR="00861C03" w:rsidRDefault="00861C03" w:rsidP="00861C03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34.</w:t>
      </w:r>
    </w:p>
    <w:p w:rsidR="00861C03" w:rsidRDefault="00861C03" w:rsidP="00861C03">
      <w:pPr>
        <w:jc w:val="both"/>
        <w:rPr>
          <w:bCs/>
          <w:szCs w:val="20"/>
        </w:rPr>
      </w:pPr>
    </w:p>
    <w:p w:rsidR="00861C03" w:rsidRDefault="00861C03" w:rsidP="00861C03">
      <w:pPr>
        <w:spacing w:after="0"/>
        <w:jc w:val="both"/>
        <w:rPr>
          <w:bCs/>
          <w:i/>
          <w:szCs w:val="20"/>
        </w:rPr>
      </w:pPr>
      <w:r>
        <w:rPr>
          <w:bCs/>
          <w:i/>
          <w:szCs w:val="20"/>
        </w:rPr>
        <w:t>Pomoć:</w:t>
      </w:r>
    </w:p>
    <w:p w:rsidR="00861C03" w:rsidRDefault="00861C03" w:rsidP="00861C03">
      <w:pPr>
        <w:spacing w:after="120"/>
        <w:jc w:val="both"/>
        <w:rPr>
          <w:szCs w:val="20"/>
        </w:rPr>
      </w:pPr>
      <w:r>
        <w:rPr>
          <w:szCs w:val="20"/>
        </w:rPr>
        <w:t xml:space="preserve">Kako izračunati stranicu </w:t>
      </w:r>
      <w:r>
        <w:rPr>
          <w:rFonts w:ascii="Courier New" w:hAnsi="Courier New" w:cs="Courier New"/>
          <w:szCs w:val="20"/>
        </w:rPr>
        <w:t>c</w:t>
      </w:r>
      <w:r>
        <w:rPr>
          <w:szCs w:val="20"/>
        </w:rPr>
        <w:t>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6"/>
        <w:gridCol w:w="4495"/>
      </w:tblGrid>
      <w:tr w:rsidR="00861C03" w:rsidTr="00861C03">
        <w:tc>
          <w:tcPr>
            <w:tcW w:w="4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861C03" w:rsidRDefault="00861C03">
            <w:pPr>
              <w:spacing w:after="120"/>
              <w:jc w:val="center"/>
              <w:rPr>
                <w:szCs w:val="20"/>
              </w:rPr>
            </w:pPr>
            <w:r>
              <w:object w:dxaOrig="2160" w:dyaOrig="14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.3pt;height:74.3pt" o:ole="">
                  <v:imagedata r:id="rId7" o:title=""/>
                </v:shape>
                <o:OLEObject Type="Embed" ProgID="Visio.Drawing.11" ShapeID="_x0000_i1025" DrawAspect="Content" ObjectID="_1542798092" r:id="rId8"/>
              </w:object>
            </w:r>
          </w:p>
        </w:tc>
        <w:tc>
          <w:tcPr>
            <w:tcW w:w="47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61C03" w:rsidRDefault="00861C03">
            <w:pPr>
              <w:spacing w:after="120"/>
              <w:jc w:val="both"/>
              <w:rPr>
                <w:szCs w:val="20"/>
              </w:rPr>
            </w:pPr>
          </w:p>
          <w:p w:rsidR="00861C03" w:rsidRDefault="00861C03">
            <w:pPr>
              <w:spacing w:after="120"/>
              <w:jc w:val="both"/>
              <w:rPr>
                <w:szCs w:val="20"/>
              </w:rPr>
            </w:pPr>
            <w:r>
              <w:rPr>
                <w:position w:val="-6"/>
                <w:szCs w:val="20"/>
              </w:rPr>
              <w:object w:dxaOrig="1200" w:dyaOrig="315">
                <v:shape id="_x0000_i1026" type="#_x0000_t75" style="width:59.9pt;height:15.55pt" o:ole="">
                  <v:imagedata r:id="rId9" o:title=""/>
                </v:shape>
                <o:OLEObject Type="Embed" ProgID="Equation.3" ShapeID="_x0000_i1026" DrawAspect="Content" ObjectID="_1542798093" r:id="rId10"/>
              </w:object>
            </w:r>
            <w:r>
              <w:rPr>
                <w:szCs w:val="20"/>
              </w:rPr>
              <w:t xml:space="preserve"> </w:t>
            </w:r>
            <w:r>
              <w:rPr>
                <w:position w:val="-6"/>
              </w:rPr>
              <w:object w:dxaOrig="300" w:dyaOrig="240">
                <v:shape id="_x0000_i1027" type="#_x0000_t75" style="width:15pt;height:12.1pt" o:ole="">
                  <v:imagedata r:id="rId11" o:title=""/>
                </v:shape>
                <o:OLEObject Type="Embed" ProgID="Equation.3" ShapeID="_x0000_i1027" DrawAspect="Content" ObjectID="_1542798094" r:id="rId12"/>
              </w:object>
            </w:r>
            <w:r>
              <w:t xml:space="preserve"> </w:t>
            </w:r>
            <w:r>
              <w:rPr>
                <w:position w:val="-8"/>
              </w:rPr>
              <w:object w:dxaOrig="1275" w:dyaOrig="405">
                <v:shape id="_x0000_i1028" type="#_x0000_t75" style="width:63.95pt;height:20.15pt" o:ole="">
                  <v:imagedata r:id="rId13" o:title=""/>
                </v:shape>
                <o:OLEObject Type="Embed" ProgID="Equation.3" ShapeID="_x0000_i1028" DrawAspect="Content" ObjectID="_1542798095" r:id="rId14"/>
              </w:object>
            </w:r>
          </w:p>
        </w:tc>
      </w:tr>
    </w:tbl>
    <w:p w:rsidR="00861C03" w:rsidRDefault="00861C03" w:rsidP="00861C03">
      <w:pPr>
        <w:spacing w:after="120"/>
        <w:jc w:val="both"/>
        <w:rPr>
          <w:szCs w:val="20"/>
        </w:rPr>
      </w:pPr>
      <w:r>
        <w:rPr>
          <w:szCs w:val="20"/>
        </w:rPr>
        <w:t xml:space="preserve">Za računanje korijena koristite funkciju </w:t>
      </w:r>
      <w:r>
        <w:rPr>
          <w:rFonts w:ascii="Courier New" w:hAnsi="Courier New" w:cs="Courier New"/>
          <w:szCs w:val="20"/>
        </w:rPr>
        <w:t>sqrt</w:t>
      </w:r>
      <w:r>
        <w:rPr>
          <w:szCs w:val="20"/>
        </w:rPr>
        <w:t>. Evo primjera: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8520"/>
      </w:tblGrid>
      <w:tr w:rsidR="00861C03" w:rsidTr="00861C03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hideMark/>
          </w:tcPr>
          <w:p w:rsidR="00861C03" w:rsidRDefault="00861C03">
            <w:pPr>
              <w:pStyle w:val="kd"/>
            </w:pPr>
            <w:r>
              <w:t>1:</w:t>
            </w:r>
          </w:p>
          <w:p w:rsidR="00861C03" w:rsidRDefault="00861C03">
            <w:pPr>
              <w:pStyle w:val="kd"/>
            </w:pPr>
            <w:r>
              <w:t>2:</w:t>
            </w:r>
          </w:p>
          <w:p w:rsidR="00861C03" w:rsidRDefault="00861C03">
            <w:pPr>
              <w:pStyle w:val="kd"/>
            </w:pPr>
            <w:r>
              <w:t>3:</w:t>
            </w:r>
          </w:p>
          <w:p w:rsidR="00861C03" w:rsidRDefault="00861C03">
            <w:pPr>
              <w:pStyle w:val="kd"/>
            </w:pPr>
            <w:r>
              <w:t>4:</w:t>
            </w:r>
          </w:p>
          <w:p w:rsidR="00861C03" w:rsidRDefault="00861C03">
            <w:pPr>
              <w:pStyle w:val="kd"/>
            </w:pPr>
            <w:r>
              <w:t>5:</w:t>
            </w:r>
          </w:p>
          <w:p w:rsidR="00861C03" w:rsidRDefault="00861C03">
            <w:pPr>
              <w:pStyle w:val="kd"/>
            </w:pPr>
            <w:r>
              <w:t>6:</w:t>
            </w:r>
          </w:p>
          <w:p w:rsidR="00861C03" w:rsidRDefault="00861C03">
            <w:pPr>
              <w:pStyle w:val="kd"/>
            </w:pPr>
            <w:r>
              <w:t>7:</w:t>
            </w:r>
          </w:p>
          <w:p w:rsidR="00861C03" w:rsidRDefault="00861C03">
            <w:pPr>
              <w:pStyle w:val="kd"/>
            </w:pPr>
            <w:r>
              <w:t>8:</w:t>
            </w:r>
          </w:p>
          <w:p w:rsidR="00861C03" w:rsidRDefault="00861C03">
            <w:pPr>
              <w:pStyle w:val="kd"/>
            </w:pPr>
            <w:r>
              <w:t>9:</w:t>
            </w:r>
          </w:p>
          <w:p w:rsidR="00861C03" w:rsidRDefault="00861C03">
            <w:pPr>
              <w:pStyle w:val="kd"/>
            </w:pPr>
            <w:r>
              <w:t>10:</w:t>
            </w:r>
          </w:p>
          <w:p w:rsidR="00861C03" w:rsidRDefault="00861C03">
            <w:pPr>
              <w:pStyle w:val="kd"/>
            </w:pPr>
            <w:r>
              <w:t>11: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861C03" w:rsidRDefault="00861C03">
            <w:pPr>
              <w:pStyle w:val="kd"/>
              <w:rPr>
                <w:color w:val="800000"/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#include</w:t>
            </w:r>
            <w:r>
              <w:rPr>
                <w:szCs w:val="20"/>
                <w:lang w:val="hr-BA" w:eastAsia="hr-BA"/>
              </w:rPr>
              <w:t xml:space="preserve"> </w:t>
            </w:r>
            <w:r>
              <w:rPr>
                <w:color w:val="800000"/>
                <w:szCs w:val="20"/>
                <w:lang w:val="hr-BA" w:eastAsia="hr-BA"/>
              </w:rPr>
              <w:t>&lt;iostream&gt;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using</w:t>
            </w:r>
            <w:r>
              <w:rPr>
                <w:szCs w:val="20"/>
                <w:lang w:val="hr-BA" w:eastAsia="hr-BA"/>
              </w:rPr>
              <w:t xml:space="preserve"> </w:t>
            </w:r>
            <w:r>
              <w:rPr>
                <w:color w:val="0000FF"/>
                <w:szCs w:val="20"/>
                <w:lang w:val="hr-BA" w:eastAsia="hr-BA"/>
              </w:rPr>
              <w:t>namespace</w:t>
            </w:r>
            <w:r>
              <w:rPr>
                <w:szCs w:val="20"/>
                <w:lang w:val="hr-BA" w:eastAsia="hr-BA"/>
              </w:rPr>
              <w:t xml:space="preserve"> std;</w:t>
            </w:r>
          </w:p>
          <w:p w:rsidR="00861C03" w:rsidRDefault="00861C03">
            <w:pPr>
              <w:pStyle w:val="kd"/>
              <w:rPr>
                <w:color w:val="008000"/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#include</w:t>
            </w:r>
            <w:r>
              <w:rPr>
                <w:szCs w:val="20"/>
                <w:lang w:val="hr-BA" w:eastAsia="hr-BA"/>
              </w:rPr>
              <w:t xml:space="preserve"> </w:t>
            </w:r>
            <w:r>
              <w:rPr>
                <w:color w:val="800000"/>
                <w:szCs w:val="20"/>
                <w:lang w:val="hr-BA" w:eastAsia="hr-BA"/>
              </w:rPr>
              <w:t>&lt;math.h&gt;</w:t>
            </w:r>
            <w:r>
              <w:rPr>
                <w:szCs w:val="20"/>
                <w:lang w:val="hr-BA" w:eastAsia="hr-BA"/>
              </w:rPr>
              <w:t xml:space="preserve">     </w:t>
            </w:r>
            <w:r>
              <w:rPr>
                <w:color w:val="008000"/>
                <w:szCs w:val="20"/>
                <w:lang w:val="hr-BA" w:eastAsia="hr-BA"/>
              </w:rPr>
              <w:t>//ova linija se mora dodati zbog funkcije sqrt</w:t>
            </w:r>
          </w:p>
          <w:p w:rsidR="00861C03" w:rsidRDefault="00861C03">
            <w:pPr>
              <w:pStyle w:val="kd"/>
              <w:rPr>
                <w:color w:val="008000"/>
                <w:szCs w:val="20"/>
                <w:lang w:val="hr-BA" w:eastAsia="hr-BA"/>
              </w:rPr>
            </w:pP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void</w:t>
            </w:r>
            <w:r>
              <w:rPr>
                <w:szCs w:val="20"/>
                <w:lang w:val="hr-BA" w:eastAsia="hr-BA"/>
              </w:rPr>
              <w:t xml:space="preserve"> main()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>{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0000FF"/>
                <w:szCs w:val="20"/>
                <w:lang w:val="hr-BA" w:eastAsia="hr-BA"/>
              </w:rPr>
              <w:t>float</w:t>
            </w:r>
            <w:r>
              <w:rPr>
                <w:szCs w:val="20"/>
                <w:lang w:val="hr-BA" w:eastAsia="hr-BA"/>
              </w:rPr>
              <w:t xml:space="preserve"> x;</w:t>
            </w:r>
          </w:p>
          <w:p w:rsidR="00861C03" w:rsidRDefault="00861C03">
            <w:pPr>
              <w:pStyle w:val="kd"/>
              <w:rPr>
                <w:color w:val="008000"/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 xml:space="preserve">x = sqrt(9.0);      </w:t>
            </w:r>
            <w:r>
              <w:rPr>
                <w:color w:val="008000"/>
                <w:szCs w:val="20"/>
                <w:lang w:val="hr-BA" w:eastAsia="hr-BA"/>
              </w:rPr>
              <w:t>// x = korijen iz broja 9,0</w:t>
            </w:r>
          </w:p>
          <w:p w:rsidR="00861C03" w:rsidRDefault="00861C03">
            <w:pPr>
              <w:pStyle w:val="kd"/>
              <w:rPr>
                <w:color w:val="008000"/>
                <w:szCs w:val="20"/>
                <w:lang w:val="hr-BA" w:eastAsia="hr-BA"/>
              </w:rPr>
            </w:pPr>
          </w:p>
          <w:p w:rsidR="00861C03" w:rsidRDefault="00861C03">
            <w:pPr>
              <w:pStyle w:val="kd"/>
              <w:rPr>
                <w:color w:val="008000"/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 xml:space="preserve">cout &lt;&lt; x &lt;&lt; endl;  </w:t>
            </w:r>
            <w:r>
              <w:rPr>
                <w:color w:val="008000"/>
                <w:szCs w:val="20"/>
                <w:lang w:val="hr-BA" w:eastAsia="hr-BA"/>
              </w:rPr>
              <w:t>// ispisat ce se 3</w:t>
            </w:r>
          </w:p>
          <w:p w:rsidR="00861C03" w:rsidRDefault="00861C03">
            <w:pPr>
              <w:pStyle w:val="kd"/>
            </w:pPr>
            <w:r>
              <w:rPr>
                <w:szCs w:val="20"/>
                <w:lang w:val="hr-BA" w:eastAsia="hr-BA"/>
              </w:rPr>
              <w:t>}</w:t>
            </w:r>
          </w:p>
        </w:tc>
      </w:tr>
    </w:tbl>
    <w:p w:rsidR="00861C03" w:rsidRDefault="00861C03" w:rsidP="00861C03">
      <w:pPr>
        <w:jc w:val="both"/>
        <w:rPr>
          <w:szCs w:val="20"/>
        </w:rPr>
      </w:pPr>
    </w:p>
    <w:p w:rsidR="00861C03" w:rsidRDefault="00861C03" w:rsidP="00861C03">
      <w:pPr>
        <w:jc w:val="both"/>
        <w:rPr>
          <w:szCs w:val="20"/>
        </w:rPr>
      </w:pPr>
      <w:r>
        <w:rPr>
          <w:i/>
          <w:szCs w:val="20"/>
        </w:rPr>
        <w:t>Pitanje:</w:t>
      </w:r>
      <w:r>
        <w:rPr>
          <w:szCs w:val="20"/>
        </w:rPr>
        <w:t xml:space="preserve"> Koji tip podatka treba da budu varijable </w:t>
      </w:r>
      <w:r>
        <w:rPr>
          <w:rFonts w:ascii="Courier New" w:hAnsi="Courier New" w:cs="Courier New"/>
          <w:szCs w:val="20"/>
        </w:rPr>
        <w:t>a</w:t>
      </w:r>
      <w:r>
        <w:rPr>
          <w:szCs w:val="20"/>
        </w:rPr>
        <w:t xml:space="preserve"> i </w:t>
      </w:r>
      <w:r>
        <w:rPr>
          <w:rFonts w:ascii="Courier New" w:hAnsi="Courier New" w:cs="Courier New"/>
          <w:szCs w:val="20"/>
        </w:rPr>
        <w:t>b</w:t>
      </w:r>
      <w:r>
        <w:rPr>
          <w:szCs w:val="20"/>
        </w:rPr>
        <w:t xml:space="preserve">? </w:t>
      </w:r>
    </w:p>
    <w:p w:rsidR="00861C03" w:rsidRDefault="00861C03" w:rsidP="00861C03">
      <w:pPr>
        <w:tabs>
          <w:tab w:val="left" w:pos="720"/>
        </w:tabs>
        <w:jc w:val="both"/>
        <w:rPr>
          <w:szCs w:val="20"/>
        </w:rPr>
      </w:pPr>
      <w:r>
        <w:rPr>
          <w:i/>
          <w:szCs w:val="20"/>
        </w:rPr>
        <w:t>Odgovor</w:t>
      </w:r>
      <w:r>
        <w:rPr>
          <w:szCs w:val="20"/>
        </w:rPr>
        <w:t xml:space="preserve">: </w:t>
      </w:r>
      <w:r>
        <w:rPr>
          <w:i/>
          <w:szCs w:val="20"/>
        </w:rPr>
        <w:t>int</w:t>
      </w:r>
      <w:r>
        <w:rPr>
          <w:szCs w:val="20"/>
        </w:rPr>
        <w:t xml:space="preserve"> ili </w:t>
      </w:r>
      <w:r>
        <w:rPr>
          <w:i/>
          <w:szCs w:val="20"/>
        </w:rPr>
        <w:t>float</w:t>
      </w:r>
      <w:r>
        <w:rPr>
          <w:szCs w:val="20"/>
        </w:rPr>
        <w:t xml:space="preserve">. Ali, ovdje je prikladnije podatak tipa </w:t>
      </w:r>
      <w:r>
        <w:rPr>
          <w:i/>
          <w:szCs w:val="20"/>
        </w:rPr>
        <w:t>float</w:t>
      </w:r>
      <w:r>
        <w:rPr>
          <w:szCs w:val="20"/>
        </w:rPr>
        <w:t>!</w:t>
      </w:r>
    </w:p>
    <w:p w:rsidR="00861C03" w:rsidRDefault="00861C03" w:rsidP="00861C03">
      <w:pPr>
        <w:jc w:val="both"/>
        <w:rPr>
          <w:szCs w:val="20"/>
        </w:rPr>
      </w:pPr>
    </w:p>
    <w:p w:rsidR="00861C03" w:rsidRDefault="00861C03" w:rsidP="00861C03">
      <w:pPr>
        <w:jc w:val="both"/>
        <w:rPr>
          <w:szCs w:val="20"/>
        </w:rPr>
      </w:pPr>
      <w:r>
        <w:rPr>
          <w:i/>
          <w:szCs w:val="20"/>
        </w:rPr>
        <w:t>Pitanje:</w:t>
      </w:r>
      <w:r>
        <w:rPr>
          <w:szCs w:val="20"/>
        </w:rPr>
        <w:t xml:space="preserve"> Koji tip podatka treba da bude varijabla </w:t>
      </w:r>
      <w:r>
        <w:rPr>
          <w:rFonts w:ascii="Courier New" w:hAnsi="Courier New" w:cs="Courier New"/>
          <w:szCs w:val="20"/>
        </w:rPr>
        <w:t>c</w:t>
      </w:r>
      <w:r>
        <w:rPr>
          <w:szCs w:val="20"/>
        </w:rPr>
        <w:t>?</w:t>
      </w:r>
    </w:p>
    <w:p w:rsidR="00861C03" w:rsidRDefault="00861C03" w:rsidP="00861C03">
      <w:pPr>
        <w:spacing w:after="0" w:line="240" w:lineRule="auto"/>
        <w:jc w:val="both"/>
        <w:rPr>
          <w:szCs w:val="20"/>
        </w:rPr>
      </w:pPr>
      <w:r>
        <w:rPr>
          <w:i/>
          <w:szCs w:val="20"/>
        </w:rPr>
        <w:t>Odgovor</w:t>
      </w:r>
      <w:r>
        <w:rPr>
          <w:szCs w:val="20"/>
        </w:rPr>
        <w:t xml:space="preserve">: Obavezno </w:t>
      </w:r>
      <w:r>
        <w:rPr>
          <w:i/>
          <w:szCs w:val="20"/>
        </w:rPr>
        <w:t>float</w:t>
      </w:r>
      <w:r>
        <w:rPr>
          <w:szCs w:val="20"/>
        </w:rPr>
        <w:t>, jer će vrijednost korijena biti najvjerovatnije decimalni broj!</w:t>
      </w:r>
    </w:p>
    <w:p w:rsidR="00861C03" w:rsidRDefault="00861C03" w:rsidP="00861C03">
      <w:pPr>
        <w:jc w:val="both"/>
        <w:rPr>
          <w:szCs w:val="20"/>
        </w:rPr>
      </w:pPr>
    </w:p>
    <w:p w:rsidR="00861C03" w:rsidRDefault="00861C03" w:rsidP="00861C03">
      <w:pPr>
        <w:jc w:val="both"/>
        <w:rPr>
          <w:szCs w:val="20"/>
        </w:rPr>
      </w:pPr>
    </w:p>
    <w:p w:rsidR="00861C03" w:rsidRDefault="00861C03" w:rsidP="00861C03">
      <w:pPr>
        <w:spacing w:after="120"/>
        <w:jc w:val="both"/>
        <w:rPr>
          <w:i/>
          <w:szCs w:val="20"/>
        </w:rPr>
      </w:pPr>
      <w:r>
        <w:rPr>
          <w:i/>
          <w:szCs w:val="20"/>
        </w:rPr>
        <w:t>Napomena:</w:t>
      </w:r>
    </w:p>
    <w:p w:rsidR="00861C03" w:rsidRDefault="00861C03" w:rsidP="00861C03">
      <w:pPr>
        <w:spacing w:after="120"/>
        <w:jc w:val="both"/>
        <w:rPr>
          <w:szCs w:val="20"/>
        </w:rPr>
      </w:pPr>
      <w:r>
        <w:rPr>
          <w:szCs w:val="20"/>
        </w:rPr>
        <w:t xml:space="preserve">Visual Studio 2003/2005 zahtijeva da argument (parametar) funkcije </w:t>
      </w:r>
      <w:r>
        <w:rPr>
          <w:rFonts w:ascii="Courier New" w:hAnsi="Courier New" w:cs="Courier New"/>
          <w:szCs w:val="20"/>
        </w:rPr>
        <w:t>sqrt</w:t>
      </w:r>
      <w:r>
        <w:rPr>
          <w:szCs w:val="20"/>
        </w:rPr>
        <w:t xml:space="preserve"> bude tipa </w:t>
      </w:r>
      <w:r>
        <w:rPr>
          <w:i/>
          <w:szCs w:val="20"/>
        </w:rPr>
        <w:t>float</w:t>
      </w:r>
      <w:r>
        <w:rPr>
          <w:szCs w:val="20"/>
        </w:rPr>
        <w:t xml:space="preserve"> ili </w:t>
      </w:r>
      <w:r>
        <w:rPr>
          <w:i/>
          <w:szCs w:val="20"/>
        </w:rPr>
        <w:t>double</w:t>
      </w:r>
      <w:r>
        <w:rPr>
          <w:szCs w:val="20"/>
        </w:rPr>
        <w:t xml:space="preserve"> ili </w:t>
      </w:r>
      <w:r>
        <w:rPr>
          <w:i/>
          <w:szCs w:val="20"/>
        </w:rPr>
        <w:t>long double</w:t>
      </w:r>
      <w:r>
        <w:rPr>
          <w:szCs w:val="20"/>
        </w:rPr>
        <w:t>. Stoga nije moguće izračunati korijen iz broja 9, jer je on cijeli broj (</w:t>
      </w:r>
      <w:r>
        <w:rPr>
          <w:i/>
          <w:szCs w:val="20"/>
        </w:rPr>
        <w:t>int</w:t>
      </w:r>
      <w:r>
        <w:rPr>
          <w:szCs w:val="20"/>
        </w:rPr>
        <w:t>), ali moguće je izračunati korijen iz broja 9.0 jer je on decimalni broj.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"/>
        <w:gridCol w:w="8523"/>
      </w:tblGrid>
      <w:tr w:rsidR="00861C03" w:rsidTr="00861C03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hideMark/>
          </w:tcPr>
          <w:p w:rsidR="00861C03" w:rsidRDefault="00861C03">
            <w:pPr>
              <w:pStyle w:val="kd"/>
            </w:pPr>
            <w:r>
              <w:t>8: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pStyle w:val="kd"/>
              <w:rPr>
                <w:color w:val="008000"/>
              </w:rPr>
            </w:pPr>
            <w:r>
              <w:tab/>
            </w:r>
            <w:r>
              <w:rPr>
                <w:color w:val="FFFFFF"/>
                <w:highlight w:val="red"/>
              </w:rPr>
              <w:t>a = sqrt(9);</w:t>
            </w:r>
            <w:r>
              <w:t xml:space="preserve">      </w:t>
            </w:r>
            <w:r>
              <w:rPr>
                <w:color w:val="008000"/>
              </w:rPr>
              <w:t xml:space="preserve">// Visual Studio 2005 će prijaviti grešku </w:t>
            </w:r>
          </w:p>
        </w:tc>
      </w:tr>
    </w:tbl>
    <w:p w:rsidR="00861C03" w:rsidRDefault="00861C03" w:rsidP="00861C03">
      <w:pPr>
        <w:spacing w:after="120"/>
        <w:jc w:val="both"/>
        <w:rPr>
          <w:szCs w:val="20"/>
        </w:rPr>
      </w:pPr>
      <w:r>
        <w:rPr>
          <w:szCs w:val="20"/>
        </w:rPr>
        <w:t xml:space="preserve">Nije moguće ni izračunati korijen iz varijable koja je tipa </w:t>
      </w:r>
      <w:r>
        <w:rPr>
          <w:i/>
          <w:szCs w:val="20"/>
        </w:rPr>
        <w:t>int</w:t>
      </w:r>
      <w:r>
        <w:rPr>
          <w:szCs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"/>
        <w:gridCol w:w="8523"/>
      </w:tblGrid>
      <w:tr w:rsidR="00861C03" w:rsidTr="00861C03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hideMark/>
          </w:tcPr>
          <w:p w:rsidR="00861C03" w:rsidRDefault="00861C03">
            <w:pPr>
              <w:pStyle w:val="kd"/>
            </w:pPr>
            <w:r>
              <w:t>0:</w:t>
            </w:r>
          </w:p>
          <w:p w:rsidR="00861C03" w:rsidRDefault="00861C03">
            <w:pPr>
              <w:pStyle w:val="kd"/>
            </w:pPr>
            <w:r>
              <w:t>0:</w:t>
            </w:r>
          </w:p>
          <w:p w:rsidR="00861C03" w:rsidRDefault="00861C03">
            <w:pPr>
              <w:pStyle w:val="kd"/>
            </w:pPr>
            <w:r>
              <w:t>0: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pStyle w:val="kd"/>
            </w:pPr>
            <w:r>
              <w:tab/>
            </w:r>
            <w:r>
              <w:rPr>
                <w:color w:val="0000FF"/>
              </w:rPr>
              <w:t>int</w:t>
            </w:r>
            <w:r>
              <w:t xml:space="preserve"> x = 9;</w:t>
            </w:r>
          </w:p>
          <w:p w:rsidR="00861C03" w:rsidRDefault="00861C03">
            <w:pPr>
              <w:pStyle w:val="kd"/>
            </w:pPr>
            <w:r>
              <w:tab/>
            </w:r>
            <w:r>
              <w:rPr>
                <w:color w:val="0000FF"/>
              </w:rPr>
              <w:t>float</w:t>
            </w:r>
            <w:r>
              <w:t xml:space="preserve"> a;</w:t>
            </w:r>
          </w:p>
          <w:p w:rsidR="00861C03" w:rsidRDefault="00861C03">
            <w:pPr>
              <w:pStyle w:val="kd"/>
              <w:rPr>
                <w:color w:val="008000"/>
              </w:rPr>
            </w:pPr>
            <w:r>
              <w:rPr>
                <w:color w:val="FFFFFF"/>
              </w:rPr>
              <w:tab/>
            </w:r>
            <w:r>
              <w:rPr>
                <w:color w:val="FFFFFF"/>
                <w:highlight w:val="red"/>
              </w:rPr>
              <w:t>a = sqrt (x);</w:t>
            </w:r>
            <w:r>
              <w:rPr>
                <w:color w:val="FFFFFF"/>
              </w:rPr>
              <w:t xml:space="preserve">  </w:t>
            </w:r>
            <w:r>
              <w:rPr>
                <w:color w:val="008000"/>
              </w:rPr>
              <w:t xml:space="preserve">// Visual Studio 2005 će prijaviti grešku </w:t>
            </w:r>
          </w:p>
        </w:tc>
      </w:tr>
    </w:tbl>
    <w:p w:rsidR="00861C03" w:rsidRDefault="00861C03" w:rsidP="00861C03">
      <w:pPr>
        <w:jc w:val="both"/>
        <w:rPr>
          <w:szCs w:val="20"/>
        </w:rPr>
      </w:pPr>
    </w:p>
    <w:p w:rsidR="00861C03" w:rsidRDefault="00861C03" w:rsidP="00861C03">
      <w:pPr>
        <w:spacing w:after="120"/>
        <w:jc w:val="both"/>
        <w:rPr>
          <w:szCs w:val="20"/>
        </w:rPr>
      </w:pPr>
      <w:r>
        <w:rPr>
          <w:szCs w:val="20"/>
        </w:rPr>
        <w:t>A nije ni moguće izračunati korijen iz izraza koji je cjelobrojan: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"/>
        <w:gridCol w:w="8523"/>
      </w:tblGrid>
      <w:tr w:rsidR="00861C03" w:rsidTr="00861C03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hideMark/>
          </w:tcPr>
          <w:p w:rsidR="00861C03" w:rsidRDefault="00861C03">
            <w:pPr>
              <w:pStyle w:val="kd"/>
            </w:pPr>
            <w:r>
              <w:t>0:</w:t>
            </w:r>
          </w:p>
          <w:p w:rsidR="00861C03" w:rsidRDefault="00861C03">
            <w:pPr>
              <w:pStyle w:val="kd"/>
            </w:pPr>
            <w:r>
              <w:t>0:</w:t>
            </w:r>
          </w:p>
          <w:p w:rsidR="00861C03" w:rsidRDefault="00861C03">
            <w:pPr>
              <w:pStyle w:val="kd"/>
            </w:pPr>
            <w:r>
              <w:t>0:</w:t>
            </w:r>
          </w:p>
          <w:p w:rsidR="00861C03" w:rsidRDefault="00861C03">
            <w:pPr>
              <w:pStyle w:val="kd"/>
            </w:pPr>
            <w:r>
              <w:t>0: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pStyle w:val="kd"/>
            </w:pPr>
            <w:r>
              <w:tab/>
            </w:r>
            <w:r>
              <w:rPr>
                <w:color w:val="0000FF"/>
              </w:rPr>
              <w:t>int</w:t>
            </w:r>
            <w:r>
              <w:t xml:space="preserve"> x = 9;</w:t>
            </w:r>
          </w:p>
          <w:p w:rsidR="00861C03" w:rsidRDefault="00861C03">
            <w:pPr>
              <w:pStyle w:val="kd"/>
            </w:pPr>
            <w:r>
              <w:tab/>
            </w:r>
            <w:r>
              <w:rPr>
                <w:color w:val="0000FF"/>
              </w:rPr>
              <w:t>int</w:t>
            </w:r>
            <w:r>
              <w:t xml:space="preserve"> y = 10;</w:t>
            </w:r>
          </w:p>
          <w:p w:rsidR="00861C03" w:rsidRDefault="00861C03">
            <w:pPr>
              <w:pStyle w:val="kd"/>
            </w:pPr>
            <w:r>
              <w:tab/>
            </w:r>
            <w:r>
              <w:rPr>
                <w:color w:val="0000FF"/>
              </w:rPr>
              <w:t>float</w:t>
            </w:r>
            <w:r>
              <w:t xml:space="preserve"> a;</w:t>
            </w:r>
          </w:p>
          <w:p w:rsidR="00861C03" w:rsidRDefault="00861C03">
            <w:pPr>
              <w:pStyle w:val="kd"/>
              <w:rPr>
                <w:color w:val="008000"/>
              </w:rPr>
            </w:pPr>
            <w:r>
              <w:tab/>
            </w:r>
            <w:r>
              <w:rPr>
                <w:color w:val="FFFFFF"/>
                <w:highlight w:val="red"/>
              </w:rPr>
              <w:t>a = sqrt (x+y);</w:t>
            </w:r>
            <w:r>
              <w:rPr>
                <w:color w:val="008000"/>
              </w:rPr>
              <w:t xml:space="preserve"> // Visual Studio 2005 će prijaviti grešku</w:t>
            </w:r>
          </w:p>
        </w:tc>
      </w:tr>
    </w:tbl>
    <w:p w:rsidR="00861C03" w:rsidRDefault="00861C03" w:rsidP="00861C03">
      <w:pPr>
        <w:jc w:val="both"/>
        <w:rPr>
          <w:szCs w:val="20"/>
        </w:rPr>
      </w:pPr>
    </w:p>
    <w:p w:rsidR="00861C03" w:rsidRDefault="00861C03" w:rsidP="00861C03">
      <w:pPr>
        <w:jc w:val="both"/>
        <w:rPr>
          <w:szCs w:val="20"/>
        </w:rPr>
      </w:pPr>
      <w:r>
        <w:rPr>
          <w:i/>
          <w:szCs w:val="20"/>
        </w:rPr>
        <w:t>Visual Studio</w:t>
      </w:r>
      <w:r>
        <w:rPr>
          <w:szCs w:val="20"/>
        </w:rPr>
        <w:t xml:space="preserve"> 6 i stari </w:t>
      </w:r>
      <w:r>
        <w:rPr>
          <w:i/>
          <w:szCs w:val="20"/>
        </w:rPr>
        <w:t>Borland C++</w:t>
      </w:r>
      <w:r>
        <w:rPr>
          <w:szCs w:val="20"/>
        </w:rPr>
        <w:t xml:space="preserve"> ne zahtijevaju da parametar funkcije </w:t>
      </w:r>
      <w:r>
        <w:rPr>
          <w:rFonts w:ascii="Courier New" w:hAnsi="Courier New" w:cs="Courier New"/>
          <w:szCs w:val="20"/>
        </w:rPr>
        <w:t>sqrt</w:t>
      </w:r>
      <w:r>
        <w:rPr>
          <w:szCs w:val="20"/>
        </w:rPr>
        <w:t xml:space="preserve"> bude realan broj (</w:t>
      </w:r>
      <w:r>
        <w:rPr>
          <w:i/>
          <w:szCs w:val="20"/>
        </w:rPr>
        <w:t>float</w:t>
      </w:r>
      <w:r>
        <w:rPr>
          <w:szCs w:val="20"/>
        </w:rPr>
        <w:t xml:space="preserve"> ili sl.), nego on može biti i cijeli broj (</w:t>
      </w:r>
      <w:r>
        <w:rPr>
          <w:i/>
          <w:szCs w:val="20"/>
        </w:rPr>
        <w:t>int</w:t>
      </w:r>
      <w:r>
        <w:rPr>
          <w:szCs w:val="20"/>
        </w:rPr>
        <w:t xml:space="preserve"> ili sl.)</w:t>
      </w:r>
    </w:p>
    <w:p w:rsidR="00861C03" w:rsidRDefault="00861C03" w:rsidP="00861C03">
      <w:pPr>
        <w:spacing w:after="120"/>
        <w:jc w:val="both"/>
        <w:rPr>
          <w:b/>
          <w:bCs/>
          <w:szCs w:val="20"/>
        </w:rPr>
      </w:pPr>
    </w:p>
    <w:p w:rsidR="00861C03" w:rsidRDefault="00861C03" w:rsidP="00861C03">
      <w:pPr>
        <w:spacing w:after="120"/>
        <w:jc w:val="both"/>
        <w:rPr>
          <w:b/>
          <w:bCs/>
          <w:szCs w:val="20"/>
        </w:rPr>
      </w:pPr>
    </w:p>
    <w:p w:rsidR="00861C03" w:rsidRDefault="00861C03" w:rsidP="00861C03">
      <w:pPr>
        <w:pStyle w:val="Zadatakxx"/>
      </w:pPr>
      <w:r>
        <w:t>Zadatak 28:</w:t>
      </w:r>
    </w:p>
    <w:p w:rsidR="00861C03" w:rsidRDefault="00861C03" w:rsidP="00861C03">
      <w:pPr>
        <w:jc w:val="both"/>
        <w:rPr>
          <w:szCs w:val="20"/>
        </w:rPr>
      </w:pPr>
      <w:r>
        <w:rPr>
          <w:szCs w:val="20"/>
        </w:rPr>
        <w:t xml:space="preserve">Imate li ideju kako možete ispisati vrijednost korijena iz varijable </w:t>
      </w:r>
      <w:r>
        <w:rPr>
          <w:rFonts w:ascii="Courier New" w:hAnsi="Courier New" w:cs="Courier New"/>
          <w:szCs w:val="20"/>
        </w:rPr>
        <w:t>a</w:t>
      </w:r>
      <w:r>
        <w:rPr>
          <w:szCs w:val="20"/>
        </w:rPr>
        <w:t xml:space="preserve">, tako da varijabla </w:t>
      </w:r>
      <w:r>
        <w:rPr>
          <w:rFonts w:ascii="Courier New" w:hAnsi="Courier New" w:cs="Courier New"/>
          <w:szCs w:val="20"/>
        </w:rPr>
        <w:t>a</w:t>
      </w:r>
      <w:r>
        <w:rPr>
          <w:szCs w:val="20"/>
        </w:rPr>
        <w:t xml:space="preserve"> ostane tipa </w:t>
      </w:r>
      <w:r>
        <w:rPr>
          <w:i/>
          <w:szCs w:val="20"/>
        </w:rPr>
        <w:t>int</w:t>
      </w:r>
      <w:r>
        <w:rPr>
          <w:szCs w:val="20"/>
        </w:rPr>
        <w:t xml:space="preserve"> ? Riječ je </w:t>
      </w:r>
      <w:r>
        <w:rPr>
          <w:i/>
          <w:szCs w:val="20"/>
        </w:rPr>
        <w:t>Visual Studio</w:t>
      </w:r>
      <w:r>
        <w:rPr>
          <w:szCs w:val="20"/>
        </w:rPr>
        <w:t>-u</w:t>
      </w:r>
      <w:r>
        <w:rPr>
          <w:i/>
          <w:szCs w:val="20"/>
        </w:rPr>
        <w:t xml:space="preserve"> 2005</w:t>
      </w:r>
      <w:r>
        <w:rPr>
          <w:szCs w:val="20"/>
        </w:rPr>
        <w:t>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8520"/>
      </w:tblGrid>
      <w:tr w:rsidR="00861C03" w:rsidTr="00861C03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hideMark/>
          </w:tcPr>
          <w:p w:rsidR="00861C03" w:rsidRDefault="00861C03">
            <w:pPr>
              <w:pStyle w:val="kd"/>
            </w:pPr>
            <w:r>
              <w:t>1:</w:t>
            </w:r>
          </w:p>
          <w:p w:rsidR="00861C03" w:rsidRDefault="00861C03">
            <w:pPr>
              <w:pStyle w:val="kd"/>
            </w:pPr>
            <w:r>
              <w:t>2:</w:t>
            </w:r>
          </w:p>
          <w:p w:rsidR="00861C03" w:rsidRDefault="00861C03">
            <w:pPr>
              <w:pStyle w:val="kd"/>
            </w:pPr>
            <w:r>
              <w:t>3:</w:t>
            </w:r>
          </w:p>
          <w:p w:rsidR="00861C03" w:rsidRDefault="00861C03">
            <w:pPr>
              <w:pStyle w:val="kd"/>
            </w:pPr>
            <w:r>
              <w:t>4:</w:t>
            </w:r>
          </w:p>
          <w:p w:rsidR="00861C03" w:rsidRDefault="00861C03">
            <w:pPr>
              <w:pStyle w:val="kd"/>
            </w:pPr>
            <w:r>
              <w:t>5:</w:t>
            </w:r>
          </w:p>
          <w:p w:rsidR="00861C03" w:rsidRDefault="00861C03">
            <w:pPr>
              <w:pStyle w:val="kd"/>
            </w:pPr>
            <w:r>
              <w:t>6:</w:t>
            </w:r>
          </w:p>
          <w:p w:rsidR="00861C03" w:rsidRDefault="00861C03">
            <w:pPr>
              <w:pStyle w:val="kd"/>
            </w:pPr>
            <w:r>
              <w:t>7:</w:t>
            </w:r>
          </w:p>
          <w:p w:rsidR="00861C03" w:rsidRDefault="00861C03">
            <w:pPr>
              <w:pStyle w:val="kd"/>
            </w:pPr>
            <w:r>
              <w:t>8:</w:t>
            </w:r>
          </w:p>
          <w:p w:rsidR="00861C03" w:rsidRDefault="00861C03">
            <w:pPr>
              <w:pStyle w:val="kd"/>
            </w:pPr>
            <w:r>
              <w:t>9:</w:t>
            </w:r>
          </w:p>
          <w:p w:rsidR="00861C03" w:rsidRDefault="00861C03">
            <w:pPr>
              <w:pStyle w:val="kd"/>
            </w:pPr>
            <w:r>
              <w:t>10:</w:t>
            </w:r>
          </w:p>
          <w:p w:rsidR="00861C03" w:rsidRDefault="00861C03">
            <w:pPr>
              <w:pStyle w:val="kd"/>
            </w:pPr>
            <w:r>
              <w:t>11:</w:t>
            </w:r>
          </w:p>
          <w:p w:rsidR="00861C03" w:rsidRDefault="00861C03">
            <w:pPr>
              <w:pStyle w:val="kd"/>
            </w:pPr>
            <w:r>
              <w:t>12:</w:t>
            </w:r>
          </w:p>
          <w:p w:rsidR="00861C03" w:rsidRDefault="00861C03">
            <w:pPr>
              <w:pStyle w:val="kd"/>
            </w:pPr>
            <w:r>
              <w:t>13:</w:t>
            </w:r>
          </w:p>
          <w:p w:rsidR="00861C03" w:rsidRDefault="00861C03">
            <w:pPr>
              <w:pStyle w:val="kd"/>
            </w:pPr>
            <w:r>
              <w:t>14:</w:t>
            </w:r>
          </w:p>
          <w:p w:rsidR="00861C03" w:rsidRDefault="00861C03">
            <w:pPr>
              <w:pStyle w:val="kd"/>
            </w:pPr>
            <w:r>
              <w:t>15: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861C03" w:rsidRDefault="00861C03">
            <w:pPr>
              <w:pStyle w:val="kd"/>
              <w:rPr>
                <w:color w:val="800000"/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#include</w:t>
            </w:r>
            <w:r>
              <w:rPr>
                <w:szCs w:val="20"/>
                <w:lang w:val="hr-BA" w:eastAsia="hr-BA"/>
              </w:rPr>
              <w:t xml:space="preserve"> </w:t>
            </w:r>
            <w:r>
              <w:rPr>
                <w:color w:val="800000"/>
                <w:szCs w:val="20"/>
                <w:lang w:val="hr-BA" w:eastAsia="hr-BA"/>
              </w:rPr>
              <w:t>&lt;iostream&gt;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using</w:t>
            </w:r>
            <w:r>
              <w:rPr>
                <w:szCs w:val="20"/>
                <w:lang w:val="hr-BA" w:eastAsia="hr-BA"/>
              </w:rPr>
              <w:t xml:space="preserve"> </w:t>
            </w:r>
            <w:r>
              <w:rPr>
                <w:color w:val="0000FF"/>
                <w:szCs w:val="20"/>
                <w:lang w:val="hr-BA" w:eastAsia="hr-BA"/>
              </w:rPr>
              <w:t>namespace</w:t>
            </w:r>
            <w:r>
              <w:rPr>
                <w:szCs w:val="20"/>
                <w:lang w:val="hr-BA" w:eastAsia="hr-BA"/>
              </w:rPr>
              <w:t xml:space="preserve"> std;</w:t>
            </w:r>
          </w:p>
          <w:p w:rsidR="00861C03" w:rsidRDefault="00861C03">
            <w:pPr>
              <w:pStyle w:val="kd"/>
              <w:rPr>
                <w:color w:val="800000"/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#include</w:t>
            </w:r>
            <w:r>
              <w:rPr>
                <w:szCs w:val="20"/>
                <w:lang w:val="hr-BA" w:eastAsia="hr-BA"/>
              </w:rPr>
              <w:t xml:space="preserve"> </w:t>
            </w:r>
            <w:r>
              <w:rPr>
                <w:color w:val="800000"/>
                <w:szCs w:val="20"/>
                <w:lang w:val="hr-BA" w:eastAsia="hr-BA"/>
              </w:rPr>
              <w:t>&lt;math.h&gt;</w:t>
            </w:r>
          </w:p>
          <w:p w:rsidR="00861C03" w:rsidRDefault="00861C03">
            <w:pPr>
              <w:pStyle w:val="kd"/>
              <w:rPr>
                <w:color w:val="800000"/>
                <w:szCs w:val="20"/>
                <w:lang w:val="hr-BA" w:eastAsia="hr-BA"/>
              </w:rPr>
            </w:pP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void</w:t>
            </w:r>
            <w:r>
              <w:rPr>
                <w:szCs w:val="20"/>
                <w:lang w:val="hr-BA" w:eastAsia="hr-BA"/>
              </w:rPr>
              <w:t xml:space="preserve"> main()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>{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0000FF"/>
                <w:szCs w:val="20"/>
                <w:lang w:val="hr-BA" w:eastAsia="hr-BA"/>
              </w:rPr>
              <w:t>float</w:t>
            </w:r>
            <w:r>
              <w:rPr>
                <w:szCs w:val="20"/>
                <w:lang w:val="hr-BA" w:eastAsia="hr-BA"/>
              </w:rPr>
              <w:t xml:space="preserve"> r;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0000FF"/>
                <w:szCs w:val="20"/>
                <w:lang w:val="hr-BA" w:eastAsia="hr-BA"/>
              </w:rPr>
              <w:t>int</w:t>
            </w:r>
            <w:r>
              <w:rPr>
                <w:szCs w:val="20"/>
                <w:lang w:val="hr-BA" w:eastAsia="hr-BA"/>
              </w:rPr>
              <w:t xml:space="preserve"> a;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 xml:space="preserve">cout &lt;&lt; </w:t>
            </w:r>
            <w:r>
              <w:rPr>
                <w:color w:val="800000"/>
                <w:szCs w:val="20"/>
                <w:lang w:val="hr-BA" w:eastAsia="hr-BA"/>
              </w:rPr>
              <w:t>"Unesite cijeli broj: "</w:t>
            </w:r>
            <w:r>
              <w:rPr>
                <w:szCs w:val="20"/>
                <w:lang w:val="hr-BA" w:eastAsia="hr-BA"/>
              </w:rPr>
              <w:t>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cin &gt;&gt; a;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szCs w:val="20"/>
                <w:lang w:val="hr-BA" w:eastAsia="hr-BA"/>
              </w:rPr>
              <w:tab/>
            </w:r>
          </w:p>
          <w:p w:rsidR="00861C03" w:rsidRDefault="00861C03">
            <w:pPr>
              <w:pStyle w:val="kd"/>
              <w:rPr>
                <w:color w:val="008000"/>
                <w:sz w:val="16"/>
                <w:szCs w:val="16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FFFFFF"/>
                <w:szCs w:val="20"/>
                <w:highlight w:val="red"/>
                <w:lang w:val="hr-BA" w:eastAsia="hr-BA"/>
              </w:rPr>
              <w:t>r = sqrt(a);</w:t>
            </w:r>
            <w:r>
              <w:rPr>
                <w:szCs w:val="20"/>
                <w:lang w:val="hr-BA" w:eastAsia="hr-BA"/>
              </w:rPr>
              <w:t xml:space="preserve">  </w:t>
            </w:r>
            <w:r>
              <w:rPr>
                <w:color w:val="008000"/>
                <w:sz w:val="16"/>
                <w:szCs w:val="16"/>
                <w:lang w:val="hr-BA" w:eastAsia="hr-BA"/>
              </w:rPr>
              <w:t>// error C2668: 'sqrt' : ambiguous call to overloaded function</w:t>
            </w:r>
            <w:r>
              <w:rPr>
                <w:color w:val="008000"/>
                <w:sz w:val="16"/>
                <w:szCs w:val="16"/>
                <w:lang w:val="hr-BA" w:eastAsia="hr-BA"/>
              </w:rPr>
              <w:tab/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cout &lt;&lt; r &lt;&lt; endl;</w:t>
            </w:r>
          </w:p>
          <w:p w:rsidR="00861C03" w:rsidRDefault="00861C03">
            <w:pPr>
              <w:pStyle w:val="kd"/>
            </w:pPr>
            <w:r>
              <w:rPr>
                <w:szCs w:val="20"/>
                <w:lang w:val="hr-BA" w:eastAsia="hr-BA"/>
              </w:rPr>
              <w:t>}</w:t>
            </w:r>
          </w:p>
        </w:tc>
      </w:tr>
    </w:tbl>
    <w:p w:rsidR="00861C03" w:rsidRDefault="00861C03" w:rsidP="00861C03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34.</w:t>
      </w:r>
    </w:p>
    <w:p w:rsidR="00861C03" w:rsidRDefault="00861C03" w:rsidP="00861C03">
      <w:pPr>
        <w:jc w:val="both"/>
        <w:rPr>
          <w:szCs w:val="20"/>
        </w:rPr>
      </w:pPr>
    </w:p>
    <w:p w:rsidR="00861C03" w:rsidRDefault="00861C03" w:rsidP="00861C03">
      <w:pPr>
        <w:pStyle w:val="Zadatakxx"/>
      </w:pPr>
      <w:r>
        <w:t>Zadatak 29:</w:t>
      </w:r>
    </w:p>
    <w:p w:rsidR="00861C03" w:rsidRDefault="00861C03" w:rsidP="00861C03">
      <w:pPr>
        <w:spacing w:after="120"/>
        <w:jc w:val="both"/>
        <w:rPr>
          <w:szCs w:val="20"/>
        </w:rPr>
      </w:pPr>
      <w:r>
        <w:rPr>
          <w:szCs w:val="20"/>
        </w:rPr>
        <w:t>Riješite ponovo prethodni zadatak tako da ne koristite dodatnu varijablu!</w:t>
      </w:r>
    </w:p>
    <w:p w:rsidR="00861C03" w:rsidRDefault="00861C03" w:rsidP="00861C03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34.</w:t>
      </w:r>
    </w:p>
    <w:p w:rsidR="00861C03" w:rsidRDefault="00861C03" w:rsidP="00861C03">
      <w:pPr>
        <w:jc w:val="both"/>
        <w:rPr>
          <w:b/>
          <w:bCs/>
          <w:szCs w:val="20"/>
        </w:rPr>
      </w:pPr>
    </w:p>
    <w:p w:rsidR="00861C03" w:rsidRDefault="00861C03" w:rsidP="00861C03">
      <w:pPr>
        <w:spacing w:after="120"/>
        <w:jc w:val="both"/>
        <w:rPr>
          <w:bCs/>
          <w:i/>
          <w:szCs w:val="20"/>
        </w:rPr>
      </w:pPr>
      <w:r>
        <w:rPr>
          <w:bCs/>
          <w:i/>
          <w:szCs w:val="20"/>
        </w:rPr>
        <w:t>Mala napomena:</w:t>
      </w:r>
    </w:p>
    <w:p w:rsidR="00861C03" w:rsidRDefault="00861C03" w:rsidP="00861C03">
      <w:pPr>
        <w:jc w:val="both"/>
        <w:rPr>
          <w:bCs/>
          <w:szCs w:val="20"/>
        </w:rPr>
      </w:pPr>
      <w:r>
        <w:rPr>
          <w:bCs/>
          <w:szCs w:val="20"/>
        </w:rPr>
        <w:t xml:space="preserve">Iz matematike znate da ne postoji korijen iz negativnih brojeva (barem ne u okviru realnih brojeva), tako je i funkcija </w:t>
      </w:r>
      <w:r>
        <w:rPr>
          <w:rFonts w:ascii="Courier New" w:hAnsi="Courier New" w:cs="Courier New"/>
          <w:bCs/>
          <w:szCs w:val="20"/>
        </w:rPr>
        <w:t>sqrt</w:t>
      </w:r>
      <w:r>
        <w:rPr>
          <w:bCs/>
          <w:szCs w:val="20"/>
        </w:rPr>
        <w:t xml:space="preserve"> definisana samo za 0 i pozitivne brojeve. Pa ako pokušate izračunati korijen iz negativnog broja program će vam prijaviti grešku dok bude bio pokrenut (tj. u </w:t>
      </w:r>
      <w:r>
        <w:rPr>
          <w:bCs/>
          <w:i/>
          <w:szCs w:val="20"/>
        </w:rPr>
        <w:t>run-time</w:t>
      </w:r>
      <w:r>
        <w:rPr>
          <w:bCs/>
          <w:szCs w:val="20"/>
        </w:rPr>
        <w:t>-u), bez obzira što je on uspješno kompajliran. Kakva i na koji način će vam se greška prikazati zavisi od toga u kojem razvojnom alatu (Borland C++, Visual C++, ...) je vaš program kompajliran.</w:t>
      </w:r>
    </w:p>
    <w:p w:rsidR="00861C03" w:rsidRDefault="00861C03" w:rsidP="00861C03">
      <w:pPr>
        <w:spacing w:after="240"/>
        <w:jc w:val="both"/>
        <w:rPr>
          <w:b/>
          <w:bCs/>
          <w:szCs w:val="20"/>
        </w:rPr>
      </w:pPr>
    </w:p>
    <w:p w:rsidR="00861C03" w:rsidRDefault="00861C03" w:rsidP="00861C03">
      <w:pPr>
        <w:pStyle w:val="Zadatakxx"/>
      </w:pPr>
      <w:r>
        <w:rPr>
          <w:b w:val="0"/>
        </w:rPr>
        <w:br w:type="page"/>
      </w:r>
      <w:r>
        <w:lastRenderedPageBreak/>
        <w:t>Zadatak 30:</w:t>
      </w:r>
    </w:p>
    <w:p w:rsidR="00861C03" w:rsidRDefault="00861C03" w:rsidP="00861C03">
      <w:pPr>
        <w:pStyle w:val="BodyText"/>
        <w:rPr>
          <w:lang w:val="hr-HR"/>
        </w:rPr>
      </w:pPr>
      <w:r>
        <w:rPr>
          <w:lang w:val="hr-HR"/>
        </w:rPr>
        <w:t xml:space="preserve">Napravite program koji će zahtijevati unos dva cijela broja. Neka do budu varijable </w:t>
      </w:r>
      <w:r>
        <w:rPr>
          <w:rFonts w:ascii="Courier New" w:hAnsi="Courier New" w:cs="Courier New"/>
          <w:lang w:val="hr-HR"/>
        </w:rPr>
        <w:t>a</w:t>
      </w:r>
      <w:r>
        <w:rPr>
          <w:lang w:val="hr-HR"/>
        </w:rPr>
        <w:t xml:space="preserve"> i </w:t>
      </w:r>
      <w:r>
        <w:rPr>
          <w:rFonts w:ascii="Courier New" w:hAnsi="Courier New" w:cs="Courier New"/>
          <w:lang w:val="hr-HR"/>
        </w:rPr>
        <w:t>b</w:t>
      </w:r>
      <w:r>
        <w:rPr>
          <w:lang w:val="hr-HR"/>
        </w:rPr>
        <w:t xml:space="preserve"> tipa </w:t>
      </w:r>
      <w:r>
        <w:rPr>
          <w:b/>
          <w:i/>
          <w:lang w:val="hr-HR"/>
        </w:rPr>
        <w:t>integer</w:t>
      </w:r>
      <w:r>
        <w:rPr>
          <w:lang w:val="hr-HR"/>
        </w:rPr>
        <w:t xml:space="preserve">. Pa ako je korisnik npr. unio brojeve 7 (za </w:t>
      </w:r>
      <w:r>
        <w:rPr>
          <w:rFonts w:ascii="Courier New" w:hAnsi="Courier New" w:cs="Courier New"/>
          <w:lang w:val="hr-HR"/>
        </w:rPr>
        <w:t>a</w:t>
      </w:r>
      <w:r>
        <w:rPr>
          <w:lang w:val="hr-HR"/>
        </w:rPr>
        <w:t xml:space="preserve">) i 3 (za </w:t>
      </w:r>
      <w:r>
        <w:rPr>
          <w:rFonts w:ascii="Courier New" w:hAnsi="Courier New" w:cs="Courier New"/>
          <w:lang w:val="hr-HR"/>
        </w:rPr>
        <w:t>b</w:t>
      </w:r>
      <w:r>
        <w:rPr>
          <w:lang w:val="hr-HR"/>
        </w:rPr>
        <w:t>) program treba da ispišite rezultate dijeljenja u sljedećem obliku:</w:t>
      </w:r>
    </w:p>
    <w:p w:rsidR="00861C03" w:rsidRDefault="00861C03" w:rsidP="00861C03">
      <w:pPr>
        <w:pStyle w:val="BodyText"/>
        <w:rPr>
          <w:lang w:val="hr-H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1"/>
      </w:tblGrid>
      <w:tr w:rsidR="00861C03" w:rsidTr="00861C03">
        <w:tc>
          <w:tcPr>
            <w:tcW w:w="9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C03" w:rsidRDefault="00861C03">
            <w:pPr>
              <w:pStyle w:val="BodyText"/>
              <w:spacing w:before="80"/>
              <w:jc w:val="left"/>
              <w:rPr>
                <w:rFonts w:ascii="Courier New" w:hAnsi="Courier New" w:cs="Courier New"/>
                <w:lang w:val="hr-HR"/>
              </w:rPr>
            </w:pPr>
            <w:r>
              <w:rPr>
                <w:rFonts w:ascii="Courier New" w:hAnsi="Courier New" w:cs="Courier New"/>
                <w:lang w:val="hr-HR"/>
              </w:rPr>
              <w:t xml:space="preserve">Unesi broj a: </w:t>
            </w:r>
            <w:r>
              <w:rPr>
                <w:rFonts w:ascii="Courier New" w:hAnsi="Courier New" w:cs="Courier New"/>
                <w:color w:val="FFFFFF"/>
                <w:highlight w:val="black"/>
                <w:lang w:val="hr-HR"/>
              </w:rPr>
              <w:t>7</w:t>
            </w:r>
          </w:p>
          <w:p w:rsidR="00861C03" w:rsidRDefault="00861C03">
            <w:pPr>
              <w:pStyle w:val="BodyText"/>
              <w:spacing w:before="80"/>
              <w:jc w:val="left"/>
              <w:rPr>
                <w:rFonts w:ascii="Courier New" w:hAnsi="Courier New" w:cs="Courier New"/>
                <w:lang w:val="hr-HR"/>
              </w:rPr>
            </w:pPr>
            <w:r>
              <w:rPr>
                <w:rFonts w:ascii="Courier New" w:hAnsi="Courier New" w:cs="Courier New"/>
                <w:lang w:val="hr-HR"/>
              </w:rPr>
              <w:t xml:space="preserve">Unesi broj b: </w:t>
            </w:r>
            <w:r>
              <w:rPr>
                <w:rFonts w:ascii="Courier New" w:hAnsi="Courier New" w:cs="Courier New"/>
                <w:color w:val="FFFFFF"/>
                <w:highlight w:val="black"/>
                <w:lang w:val="hr-HR"/>
              </w:rPr>
              <w:t>3</w:t>
            </w:r>
          </w:p>
          <w:p w:rsidR="00861C03" w:rsidRDefault="00861C03">
            <w:pPr>
              <w:pStyle w:val="BodyText"/>
              <w:spacing w:before="80"/>
              <w:jc w:val="left"/>
              <w:rPr>
                <w:rFonts w:ascii="Courier New" w:hAnsi="Courier New" w:cs="Courier New"/>
                <w:lang w:val="hr-HR"/>
              </w:rPr>
            </w:pPr>
          </w:p>
          <w:p w:rsidR="00861C03" w:rsidRDefault="00861C03">
            <w:pPr>
              <w:pStyle w:val="BodyText"/>
              <w:spacing w:before="80"/>
              <w:jc w:val="left"/>
              <w:rPr>
                <w:rFonts w:ascii="Courier New" w:hAnsi="Courier New" w:cs="Courier New"/>
                <w:lang w:val="hr-HR"/>
              </w:rPr>
            </w:pPr>
            <w:r>
              <w:rPr>
                <w:rFonts w:ascii="Courier New" w:hAnsi="Courier New" w:cs="Courier New"/>
                <w:lang w:val="hr-HR"/>
              </w:rPr>
              <w:t>decimalno dijeljenje:    7:3 = 2.33333333</w:t>
            </w:r>
          </w:p>
          <w:p w:rsidR="00861C03" w:rsidRDefault="00861C03">
            <w:pPr>
              <w:pStyle w:val="BodyText"/>
              <w:spacing w:before="80"/>
              <w:jc w:val="left"/>
              <w:rPr>
                <w:rFonts w:ascii="Courier New" w:hAnsi="Courier New" w:cs="Courier New"/>
                <w:lang w:val="hr-HR"/>
              </w:rPr>
            </w:pPr>
            <w:r>
              <w:rPr>
                <w:rFonts w:ascii="Courier New" w:hAnsi="Courier New" w:cs="Courier New"/>
                <w:lang w:val="hr-HR"/>
              </w:rPr>
              <w:t>cjelobrojno odjeljenje:  7:3 = 2</w:t>
            </w:r>
          </w:p>
          <w:p w:rsidR="00861C03" w:rsidRDefault="00861C03">
            <w:pPr>
              <w:pStyle w:val="BodyText"/>
              <w:spacing w:before="80"/>
              <w:jc w:val="left"/>
              <w:rPr>
                <w:lang w:val="hr-HR"/>
              </w:rPr>
            </w:pPr>
            <w:r>
              <w:rPr>
                <w:rFonts w:ascii="Courier New" w:hAnsi="Courier New" w:cs="Courier New"/>
                <w:lang w:val="hr-HR"/>
              </w:rPr>
              <w:t>odjeljenje sa ostatkom:  7:3 = 2 + ostatak 1</w:t>
            </w:r>
            <w:r>
              <w:rPr>
                <w:lang w:val="hr-HR"/>
              </w:rPr>
              <w:tab/>
            </w:r>
          </w:p>
        </w:tc>
      </w:tr>
    </w:tbl>
    <w:p w:rsidR="00861C03" w:rsidRDefault="00861C03" w:rsidP="00861C03">
      <w:pPr>
        <w:pStyle w:val="BodyText"/>
        <w:jc w:val="left"/>
        <w:rPr>
          <w:lang w:val="hr-HR"/>
        </w:rPr>
      </w:pPr>
    </w:p>
    <w:p w:rsidR="00861C03" w:rsidRDefault="00861C03" w:rsidP="00861C03">
      <w:pPr>
        <w:spacing w:before="120" w:after="120"/>
        <w:jc w:val="both"/>
        <w:rPr>
          <w:rFonts w:cs="Tahoma"/>
          <w:bCs/>
          <w:iCs/>
          <w:szCs w:val="20"/>
        </w:rPr>
      </w:pPr>
      <w:r>
        <w:rPr>
          <w:rFonts w:cs="Tahoma"/>
          <w:bCs/>
          <w:iCs/>
          <w:szCs w:val="20"/>
        </w:rPr>
        <w:t>Za one koji ne znaju šta je ostatak kod dijeljenja: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2"/>
        <w:gridCol w:w="4569"/>
      </w:tblGrid>
      <w:tr w:rsidR="00861C03" w:rsidTr="00861C03">
        <w:trPr>
          <w:trHeight w:val="2298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spacing w:before="120"/>
              <w:jc w:val="both"/>
              <w:rPr>
                <w:rFonts w:cs="Tahoma"/>
                <w:bCs/>
                <w:i/>
                <w:iCs/>
                <w:szCs w:val="20"/>
              </w:rPr>
            </w:pPr>
            <w:r>
              <w:object w:dxaOrig="2565" w:dyaOrig="2115">
                <v:shape id="_x0000_i1029" type="#_x0000_t75" style="width:128.45pt;height:106pt" o:ole="">
                  <v:imagedata r:id="rId15" o:title=""/>
                </v:shape>
                <o:OLEObject Type="Embed" ProgID="Visio.Drawing.11" ShapeID="_x0000_i1029" DrawAspect="Content" ObjectID="_1542798096" r:id="rId16"/>
              </w:objec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spacing w:before="120"/>
              <w:jc w:val="both"/>
              <w:rPr>
                <w:rFonts w:cs="Tahoma"/>
                <w:bCs/>
                <w:i/>
                <w:iCs/>
                <w:szCs w:val="20"/>
              </w:rPr>
            </w:pPr>
            <w:r>
              <w:rPr>
                <w:noProof/>
                <w:lang w:eastAsia="hr-H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1266190</wp:posOffset>
                      </wp:positionH>
                      <wp:positionV relativeFrom="paragraph">
                        <wp:posOffset>727710</wp:posOffset>
                      </wp:positionV>
                      <wp:extent cx="1518285" cy="571500"/>
                      <wp:effectExtent l="27940" t="537210" r="25400" b="24765"/>
                      <wp:wrapNone/>
                      <wp:docPr id="1" name="Oval Callout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8285" cy="571500"/>
                              </a:xfrm>
                              <a:prstGeom prst="wedgeEllipseCallout">
                                <a:avLst>
                                  <a:gd name="adj1" fmla="val -20347"/>
                                  <a:gd name="adj2" fmla="val -127667"/>
                                </a:avLst>
                              </a:prstGeom>
                              <a:solidFill>
                                <a:srgbClr val="4F81BD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243F60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61C03" w:rsidRDefault="00861C03" w:rsidP="00861C03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18"/>
                                    </w:rPr>
                                    <w:t>ovo je ostatak djeljenja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Oval Callout 1" o:spid="_x0000_s1026" type="#_x0000_t63" style="position:absolute;left:0;text-align:left;margin-left:99.7pt;margin-top:57.3pt;width:119.5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" adj="6405,-16776" fillcolor="#4f81bd" strokecolor="#f2f2f2" strokeweight="3pt">
                      <v:shadow color="#243f60" opacity=".5" offset="1pt"/>
                      <v:textbox>
                        <w:txbxContent>
                          <w:p w:rsidR="00861C03" w:rsidRDefault="00861C03" w:rsidP="00861C03">
                            <w:pPr>
                              <w:spacing w:after="0"/>
                              <w:jc w:val="center"/>
                              <w:rPr>
                                <w:b/>
                                <w:color w:val="FFFFFF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ovo je ostatak djeljenja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object w:dxaOrig="3135" w:dyaOrig="930">
                <v:shape id="_x0000_i1030" type="#_x0000_t75" style="width:156.65pt;height:46.65pt" o:ole="">
                  <v:imagedata r:id="rId17" o:title=""/>
                </v:shape>
                <o:OLEObject Type="Embed" ProgID="Visio.Drawing.11" ShapeID="_x0000_i1030" DrawAspect="Content" ObjectID="_1542798097" r:id="rId18"/>
              </w:object>
            </w:r>
          </w:p>
        </w:tc>
      </w:tr>
    </w:tbl>
    <w:p w:rsidR="00861C03" w:rsidRDefault="00861C03" w:rsidP="00861C03">
      <w:pPr>
        <w:spacing w:before="120"/>
        <w:jc w:val="both"/>
        <w:rPr>
          <w:rFonts w:cs="Tahoma"/>
          <w:bCs/>
          <w:i/>
          <w:iCs/>
          <w:szCs w:val="20"/>
        </w:rPr>
      </w:pPr>
    </w:p>
    <w:p w:rsidR="00861C03" w:rsidRDefault="00861C03" w:rsidP="00861C03">
      <w:pPr>
        <w:spacing w:before="120" w:after="0"/>
        <w:jc w:val="both"/>
        <w:rPr>
          <w:rFonts w:cs="Tahoma"/>
          <w:bCs/>
          <w:i/>
          <w:iCs/>
          <w:szCs w:val="20"/>
        </w:rPr>
      </w:pPr>
      <w:r>
        <w:rPr>
          <w:rFonts w:cs="Tahoma"/>
          <w:bCs/>
          <w:i/>
          <w:iCs/>
          <w:szCs w:val="20"/>
        </w:rPr>
        <w:t>Mala pomoć:</w:t>
      </w:r>
    </w:p>
    <w:p w:rsidR="00861C03" w:rsidRDefault="00861C03" w:rsidP="00861C03">
      <w:pPr>
        <w:jc w:val="both"/>
        <w:rPr>
          <w:rFonts w:cs="Tahoma"/>
          <w:bCs/>
          <w:i/>
          <w:iCs/>
          <w:szCs w:val="20"/>
        </w:rPr>
      </w:pPr>
      <w:r>
        <w:t>Pročitajte samo ukoliko ne budete mogli samostalno riješiti zadatak:</w:t>
      </w:r>
    </w:p>
    <w:p w:rsidR="00861C03" w:rsidRDefault="00861C03" w:rsidP="00861C03">
      <w:pPr>
        <w:pStyle w:val="BodyText"/>
        <w:jc w:val="left"/>
        <w:rPr>
          <w:lang w:val="hr-HR"/>
        </w:rPr>
      </w:pPr>
      <w:r>
        <w:rPr>
          <w:lang w:val="hr-HR"/>
        </w:rPr>
        <w:t>Da analiziramo koje ćemo varijable koristiti u ispisu:</w:t>
      </w:r>
    </w:p>
    <w:p w:rsidR="00861C03" w:rsidRDefault="00861C03" w:rsidP="00861C03">
      <w:pPr>
        <w:pStyle w:val="BodyText"/>
        <w:rPr>
          <w:lang w:val="hr-H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1"/>
      </w:tblGrid>
      <w:tr w:rsidR="00861C03" w:rsidTr="00861C03">
        <w:tc>
          <w:tcPr>
            <w:tcW w:w="9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C03" w:rsidRDefault="00861C03">
            <w:pPr>
              <w:pStyle w:val="BodyText"/>
              <w:spacing w:before="80"/>
              <w:jc w:val="left"/>
              <w:rPr>
                <w:rFonts w:ascii="Courier New" w:hAnsi="Courier New" w:cs="Courier New"/>
                <w:lang w:val="hr-HR"/>
              </w:rPr>
            </w:pPr>
            <w:r>
              <w:rPr>
                <w:rFonts w:ascii="Courier New" w:hAnsi="Courier New" w:cs="Courier New"/>
                <w:lang w:val="hr-HR"/>
              </w:rPr>
              <w:t>Unesi broj a: ...</w:t>
            </w:r>
          </w:p>
          <w:p w:rsidR="00861C03" w:rsidRDefault="00861C03">
            <w:pPr>
              <w:pStyle w:val="BodyText"/>
              <w:spacing w:before="80"/>
              <w:jc w:val="left"/>
              <w:rPr>
                <w:rFonts w:ascii="Courier New" w:hAnsi="Courier New" w:cs="Courier New"/>
                <w:lang w:val="hr-HR"/>
              </w:rPr>
            </w:pPr>
            <w:r>
              <w:rPr>
                <w:rFonts w:ascii="Courier New" w:hAnsi="Courier New" w:cs="Courier New"/>
                <w:lang w:val="hr-HR"/>
              </w:rPr>
              <w:t>Unesi broj b: ...</w:t>
            </w:r>
          </w:p>
          <w:p w:rsidR="00861C03" w:rsidRDefault="00861C03">
            <w:pPr>
              <w:pStyle w:val="BodyText"/>
              <w:spacing w:before="80"/>
              <w:jc w:val="left"/>
              <w:rPr>
                <w:rFonts w:ascii="Courier New" w:hAnsi="Courier New" w:cs="Courier New"/>
                <w:lang w:val="hr-HR"/>
              </w:rPr>
            </w:pPr>
          </w:p>
          <w:p w:rsidR="00861C03" w:rsidRDefault="00861C03">
            <w:pPr>
              <w:pStyle w:val="BodyText"/>
              <w:spacing w:before="80"/>
              <w:jc w:val="left"/>
              <w:rPr>
                <w:rFonts w:ascii="Courier New" w:hAnsi="Courier New" w:cs="Courier New"/>
                <w:lang w:val="hr-HR"/>
              </w:rPr>
            </w:pPr>
            <w:r>
              <w:rPr>
                <w:rFonts w:ascii="Courier New" w:hAnsi="Courier New" w:cs="Courier New"/>
                <w:lang w:val="hr-HR"/>
              </w:rPr>
              <w:t xml:space="preserve">decimalno dijeljenje:    </w:t>
            </w:r>
            <w:r>
              <w:rPr>
                <w:rFonts w:ascii="Courier New" w:hAnsi="Courier New" w:cs="Courier New"/>
                <w:color w:val="FFFFFF"/>
                <w:highlight w:val="black"/>
                <w:lang w:val="hr-HR"/>
              </w:rPr>
              <w:t>a</w:t>
            </w:r>
            <w:r>
              <w:rPr>
                <w:rFonts w:ascii="Courier New" w:hAnsi="Courier New" w:cs="Courier New"/>
                <w:lang w:val="hr-HR"/>
              </w:rPr>
              <w:t>:</w:t>
            </w:r>
            <w:r>
              <w:rPr>
                <w:rFonts w:ascii="Courier New" w:hAnsi="Courier New" w:cs="Courier New"/>
                <w:color w:val="FFFFFF"/>
                <w:highlight w:val="black"/>
                <w:lang w:val="hr-HR"/>
              </w:rPr>
              <w:t>b</w:t>
            </w:r>
            <w:r>
              <w:rPr>
                <w:rFonts w:ascii="Courier New" w:hAnsi="Courier New" w:cs="Courier New"/>
                <w:lang w:val="hr-HR"/>
              </w:rPr>
              <w:t xml:space="preserve"> = </w:t>
            </w:r>
            <w:r>
              <w:rPr>
                <w:rFonts w:ascii="Courier New" w:hAnsi="Courier New" w:cs="Courier New"/>
                <w:color w:val="FFFFFF"/>
                <w:highlight w:val="black"/>
                <w:lang w:val="hr-HR"/>
              </w:rPr>
              <w:t>x1</w:t>
            </w:r>
          </w:p>
          <w:p w:rsidR="00861C03" w:rsidRDefault="00861C03">
            <w:pPr>
              <w:pStyle w:val="BodyText"/>
              <w:spacing w:before="80"/>
              <w:jc w:val="left"/>
              <w:rPr>
                <w:rFonts w:ascii="Courier New" w:hAnsi="Courier New" w:cs="Courier New"/>
                <w:lang w:val="hr-HR"/>
              </w:rPr>
            </w:pPr>
            <w:r>
              <w:rPr>
                <w:rFonts w:ascii="Courier New" w:hAnsi="Courier New" w:cs="Courier New"/>
                <w:lang w:val="hr-HR"/>
              </w:rPr>
              <w:t xml:space="preserve">cjelobrojno dijeljenje:  </w:t>
            </w:r>
            <w:r>
              <w:rPr>
                <w:rFonts w:ascii="Courier New" w:hAnsi="Courier New" w:cs="Courier New"/>
                <w:color w:val="FFFFFF"/>
                <w:highlight w:val="black"/>
                <w:lang w:val="hr-HR"/>
              </w:rPr>
              <w:t>a</w:t>
            </w:r>
            <w:r>
              <w:rPr>
                <w:rFonts w:ascii="Courier New" w:hAnsi="Courier New" w:cs="Courier New"/>
                <w:lang w:val="hr-HR"/>
              </w:rPr>
              <w:t>:</w:t>
            </w:r>
            <w:r>
              <w:rPr>
                <w:rFonts w:ascii="Courier New" w:hAnsi="Courier New" w:cs="Courier New"/>
                <w:color w:val="FFFFFF"/>
                <w:highlight w:val="black"/>
                <w:lang w:val="hr-HR"/>
              </w:rPr>
              <w:t>b</w:t>
            </w:r>
            <w:r>
              <w:rPr>
                <w:rFonts w:ascii="Courier New" w:hAnsi="Courier New" w:cs="Courier New"/>
                <w:lang w:val="hr-HR"/>
              </w:rPr>
              <w:t xml:space="preserve"> = </w:t>
            </w:r>
            <w:r>
              <w:rPr>
                <w:rFonts w:ascii="Courier New" w:hAnsi="Courier New" w:cs="Courier New"/>
                <w:color w:val="FFFFFF"/>
                <w:highlight w:val="black"/>
                <w:lang w:val="hr-HR"/>
              </w:rPr>
              <w:t>x2</w:t>
            </w:r>
          </w:p>
          <w:p w:rsidR="00861C03" w:rsidRDefault="00861C03">
            <w:pPr>
              <w:pStyle w:val="BodyText"/>
              <w:spacing w:before="80" w:after="120"/>
              <w:jc w:val="left"/>
              <w:rPr>
                <w:lang w:val="hr-HR"/>
              </w:rPr>
            </w:pPr>
            <w:r>
              <w:rPr>
                <w:rFonts w:ascii="Courier New" w:hAnsi="Courier New" w:cs="Courier New"/>
                <w:lang w:val="hr-HR"/>
              </w:rPr>
              <w:t xml:space="preserve">dijeljenje sa ostatkom:  </w:t>
            </w:r>
            <w:r>
              <w:rPr>
                <w:rFonts w:ascii="Courier New" w:hAnsi="Courier New" w:cs="Courier New"/>
                <w:color w:val="FFFFFF"/>
                <w:highlight w:val="black"/>
                <w:lang w:val="hr-HR"/>
              </w:rPr>
              <w:t>a</w:t>
            </w:r>
            <w:r>
              <w:rPr>
                <w:rFonts w:ascii="Courier New" w:hAnsi="Courier New" w:cs="Courier New"/>
                <w:lang w:val="hr-HR"/>
              </w:rPr>
              <w:t>:</w:t>
            </w:r>
            <w:r>
              <w:rPr>
                <w:rFonts w:ascii="Courier New" w:hAnsi="Courier New" w:cs="Courier New"/>
                <w:color w:val="FFFFFF"/>
                <w:highlight w:val="black"/>
                <w:lang w:val="hr-HR"/>
              </w:rPr>
              <w:t>b</w:t>
            </w:r>
            <w:r>
              <w:rPr>
                <w:rFonts w:ascii="Courier New" w:hAnsi="Courier New" w:cs="Courier New"/>
                <w:lang w:val="hr-HR"/>
              </w:rPr>
              <w:t xml:space="preserve"> = </w:t>
            </w:r>
            <w:r>
              <w:rPr>
                <w:rFonts w:ascii="Courier New" w:hAnsi="Courier New" w:cs="Courier New"/>
                <w:color w:val="FFFFFF"/>
                <w:highlight w:val="black"/>
                <w:lang w:val="hr-HR"/>
              </w:rPr>
              <w:t>x2</w:t>
            </w:r>
            <w:r>
              <w:rPr>
                <w:rFonts w:ascii="Courier New" w:hAnsi="Courier New" w:cs="Courier New"/>
                <w:lang w:val="hr-HR"/>
              </w:rPr>
              <w:t xml:space="preserve"> + ostatak </w:t>
            </w:r>
            <w:r>
              <w:rPr>
                <w:rFonts w:ascii="Courier New" w:hAnsi="Courier New" w:cs="Courier New"/>
                <w:color w:val="FFFFFF"/>
                <w:highlight w:val="black"/>
                <w:lang w:val="hr-HR"/>
              </w:rPr>
              <w:t>x3</w:t>
            </w:r>
            <w:r>
              <w:rPr>
                <w:lang w:val="hr-HR"/>
              </w:rPr>
              <w:tab/>
            </w:r>
          </w:p>
        </w:tc>
      </w:tr>
    </w:tbl>
    <w:p w:rsidR="00861C03" w:rsidRDefault="00861C03" w:rsidP="00861C03">
      <w:pPr>
        <w:pStyle w:val="BodyText"/>
        <w:jc w:val="left"/>
        <w:rPr>
          <w:lang w:val="hr-HR"/>
        </w:rPr>
      </w:pPr>
    </w:p>
    <w:p w:rsidR="00861C03" w:rsidRDefault="00861C03" w:rsidP="00861C03">
      <w:pPr>
        <w:jc w:val="both"/>
        <w:rPr>
          <w:bCs/>
          <w:szCs w:val="20"/>
        </w:rPr>
      </w:pPr>
      <w:r>
        <w:rPr>
          <w:bCs/>
          <w:szCs w:val="20"/>
        </w:rPr>
        <w:t xml:space="preserve">Sljedeća tabela prikazuje tipove podataka. Ona predstavlja </w:t>
      </w:r>
      <w:r>
        <w:rPr>
          <w:b/>
          <w:bCs/>
          <w:szCs w:val="20"/>
        </w:rPr>
        <w:t>dizajn</w:t>
      </w:r>
      <w:r>
        <w:rPr>
          <w:bCs/>
          <w:szCs w:val="20"/>
        </w:rPr>
        <w:t>, tj. drugu fazu u kreiranju programa.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1"/>
        <w:gridCol w:w="2320"/>
        <w:gridCol w:w="2223"/>
        <w:gridCol w:w="1913"/>
      </w:tblGrid>
      <w:tr w:rsidR="00861C03" w:rsidTr="00861C03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rPr>
                <w:rFonts w:cs="Tahoma"/>
                <w:b/>
                <w:bCs/>
                <w:szCs w:val="20"/>
              </w:rPr>
            </w:pPr>
            <w:r>
              <w:rPr>
                <w:rFonts w:cs="Tahoma"/>
                <w:b/>
                <w:bCs/>
                <w:szCs w:val="20"/>
              </w:rPr>
              <w:t>Podatkovni objekt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jc w:val="center"/>
              <w:rPr>
                <w:rFonts w:cs="Tahoma"/>
                <w:b/>
                <w:bCs/>
                <w:szCs w:val="20"/>
              </w:rPr>
            </w:pPr>
            <w:r>
              <w:rPr>
                <w:rFonts w:cs="Tahoma"/>
                <w:b/>
                <w:bCs/>
                <w:szCs w:val="20"/>
              </w:rPr>
              <w:t>Vrsta vrijednosti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jc w:val="center"/>
              <w:rPr>
                <w:rFonts w:cs="Tahoma"/>
                <w:b/>
                <w:bCs/>
                <w:szCs w:val="20"/>
              </w:rPr>
            </w:pPr>
            <w:r>
              <w:rPr>
                <w:rFonts w:cs="Tahoma"/>
                <w:b/>
                <w:bCs/>
                <w:szCs w:val="20"/>
              </w:rPr>
              <w:t>Tip objekta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jc w:val="center"/>
              <w:rPr>
                <w:rFonts w:cs="Tahoma"/>
                <w:b/>
                <w:bCs/>
                <w:szCs w:val="20"/>
              </w:rPr>
            </w:pPr>
            <w:r>
              <w:rPr>
                <w:rFonts w:cs="Tahoma"/>
                <w:b/>
                <w:bCs/>
                <w:szCs w:val="20"/>
              </w:rPr>
              <w:t>Ime objekta</w:t>
            </w:r>
          </w:p>
        </w:tc>
      </w:tr>
      <w:tr w:rsidR="00861C03" w:rsidTr="00861C03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spacing w:after="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broj a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spacing w:after="0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varijabla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spacing w:after="0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int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spacing w:after="0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a</w:t>
            </w:r>
          </w:p>
        </w:tc>
      </w:tr>
      <w:tr w:rsidR="00861C03" w:rsidTr="00861C03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spacing w:after="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broj b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spacing w:after="0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varijabla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spacing w:after="0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int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spacing w:after="0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b</w:t>
            </w:r>
          </w:p>
        </w:tc>
      </w:tr>
      <w:tr w:rsidR="00861C03" w:rsidTr="00861C03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spacing w:after="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količnik decimalnog dijeljenja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spacing w:after="0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varijabla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spacing w:after="0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float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spacing w:after="0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x1</w:t>
            </w:r>
          </w:p>
        </w:tc>
      </w:tr>
      <w:tr w:rsidR="00861C03" w:rsidTr="00861C03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spacing w:after="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količnik cjelobrojnog dijeljenja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spacing w:after="0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varijabla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spacing w:after="0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int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spacing w:after="0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x2</w:t>
            </w:r>
          </w:p>
        </w:tc>
      </w:tr>
      <w:tr w:rsidR="00861C03" w:rsidTr="00861C03"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spacing w:after="0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ostatak dijeljenja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spacing w:after="0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varijabla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spacing w:after="0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int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spacing w:after="0"/>
              <w:jc w:val="center"/>
              <w:rPr>
                <w:rFonts w:cs="Tahoma"/>
                <w:sz w:val="18"/>
                <w:szCs w:val="18"/>
              </w:rPr>
            </w:pPr>
            <w:r>
              <w:rPr>
                <w:rFonts w:cs="Tahoma"/>
                <w:sz w:val="18"/>
                <w:szCs w:val="18"/>
              </w:rPr>
              <w:t>x3</w:t>
            </w:r>
          </w:p>
        </w:tc>
      </w:tr>
    </w:tbl>
    <w:p w:rsidR="00861C03" w:rsidRDefault="00861C03" w:rsidP="00861C03">
      <w:pPr>
        <w:spacing w:after="0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ab/>
      </w:r>
    </w:p>
    <w:p w:rsidR="00861C03" w:rsidRDefault="00861C03" w:rsidP="00861C03">
      <w:pPr>
        <w:spacing w:after="0" w:line="240" w:lineRule="auto"/>
        <w:rPr>
          <w:bCs/>
          <w:i/>
          <w:szCs w:val="20"/>
        </w:rPr>
      </w:pPr>
      <w:r>
        <w:rPr>
          <w:bCs/>
          <w:i/>
          <w:szCs w:val="20"/>
        </w:rPr>
        <w:t xml:space="preserve">Kako ćemo izračunati </w:t>
      </w:r>
      <w:r>
        <w:rPr>
          <w:rFonts w:ascii="Courier New" w:hAnsi="Courier New" w:cs="Courier New"/>
          <w:bCs/>
          <w:szCs w:val="20"/>
        </w:rPr>
        <w:t>x2</w:t>
      </w:r>
      <w:r>
        <w:rPr>
          <w:bCs/>
          <w:i/>
          <w:szCs w:val="20"/>
        </w:rPr>
        <w:t>?</w:t>
      </w:r>
    </w:p>
    <w:p w:rsidR="00861C03" w:rsidRDefault="00861C03" w:rsidP="00861C03">
      <w:pPr>
        <w:jc w:val="both"/>
        <w:rPr>
          <w:bCs/>
          <w:szCs w:val="20"/>
        </w:rPr>
      </w:pPr>
      <w:r>
        <w:rPr>
          <w:bCs/>
          <w:szCs w:val="20"/>
        </w:rPr>
        <w:lastRenderedPageBreak/>
        <w:t xml:space="preserve">Jednostavno. Vrijednost </w:t>
      </w:r>
      <w:r>
        <w:rPr>
          <w:rFonts w:ascii="Courier New" w:hAnsi="Courier New" w:cs="Courier New"/>
          <w:bCs/>
          <w:szCs w:val="20"/>
        </w:rPr>
        <w:t>a/b</w:t>
      </w:r>
      <w:r>
        <w:rPr>
          <w:bCs/>
          <w:szCs w:val="20"/>
        </w:rPr>
        <w:t xml:space="preserve"> predstavlja cijeli broj jer se su varijable </w:t>
      </w:r>
      <w:r>
        <w:rPr>
          <w:rFonts w:ascii="Courier New" w:hAnsi="Courier New" w:cs="Courier New"/>
          <w:bCs/>
          <w:szCs w:val="20"/>
        </w:rPr>
        <w:t>a</w:t>
      </w:r>
      <w:r>
        <w:rPr>
          <w:bCs/>
          <w:szCs w:val="20"/>
        </w:rPr>
        <w:t xml:space="preserve"> i </w:t>
      </w:r>
      <w:r>
        <w:rPr>
          <w:rFonts w:ascii="Courier New" w:hAnsi="Courier New" w:cs="Courier New"/>
          <w:bCs/>
          <w:szCs w:val="20"/>
        </w:rPr>
        <w:t>b</w:t>
      </w:r>
      <w:r>
        <w:rPr>
          <w:bCs/>
          <w:szCs w:val="20"/>
        </w:rPr>
        <w:t xml:space="preserve"> tipa </w:t>
      </w:r>
      <w:r>
        <w:rPr>
          <w:bCs/>
          <w:i/>
          <w:szCs w:val="20"/>
        </w:rPr>
        <w:t>int</w:t>
      </w:r>
      <w:r>
        <w:rPr>
          <w:bCs/>
          <w:szCs w:val="20"/>
        </w:rPr>
        <w:t>.</w:t>
      </w:r>
    </w:p>
    <w:p w:rsidR="00861C03" w:rsidRDefault="00861C03" w:rsidP="00861C03">
      <w:pPr>
        <w:jc w:val="both"/>
        <w:rPr>
          <w:bCs/>
          <w:szCs w:val="20"/>
        </w:rPr>
      </w:pPr>
    </w:p>
    <w:p w:rsidR="00861C03" w:rsidRDefault="00861C03" w:rsidP="00861C03">
      <w:pPr>
        <w:spacing w:after="0"/>
        <w:jc w:val="both"/>
        <w:rPr>
          <w:bCs/>
          <w:i/>
          <w:szCs w:val="20"/>
        </w:rPr>
      </w:pPr>
      <w:r>
        <w:rPr>
          <w:bCs/>
          <w:i/>
          <w:szCs w:val="20"/>
        </w:rPr>
        <w:t xml:space="preserve">Kako ćemo izračunati </w:t>
      </w:r>
      <w:r>
        <w:rPr>
          <w:rFonts w:ascii="Courier New" w:hAnsi="Courier New" w:cs="Courier New"/>
          <w:bCs/>
          <w:szCs w:val="20"/>
        </w:rPr>
        <w:t>x3</w:t>
      </w:r>
      <w:r>
        <w:rPr>
          <w:bCs/>
          <w:i/>
          <w:szCs w:val="20"/>
        </w:rPr>
        <w:t>?</w:t>
      </w:r>
    </w:p>
    <w:p w:rsidR="00861C03" w:rsidRDefault="00861C03" w:rsidP="00861C03">
      <w:pPr>
        <w:jc w:val="both"/>
        <w:rPr>
          <w:bCs/>
          <w:szCs w:val="20"/>
        </w:rPr>
      </w:pPr>
      <w:r>
        <w:rPr>
          <w:bCs/>
          <w:szCs w:val="20"/>
        </w:rPr>
        <w:t xml:space="preserve">Jednostavno, koristit ćemo operator za modularno dijeljenje, tj. %. Vrijednost </w:t>
      </w:r>
      <w:r>
        <w:rPr>
          <w:rFonts w:ascii="Courier New" w:hAnsi="Courier New" w:cs="Courier New"/>
          <w:bCs/>
          <w:szCs w:val="20"/>
        </w:rPr>
        <w:t>a%b</w:t>
      </w:r>
      <w:r>
        <w:rPr>
          <w:bCs/>
          <w:szCs w:val="20"/>
        </w:rPr>
        <w:t xml:space="preserve"> predstavlja ostatak kod dijeljenja brojeva  </w:t>
      </w:r>
      <w:r>
        <w:rPr>
          <w:rFonts w:ascii="Courier New" w:hAnsi="Courier New" w:cs="Courier New"/>
          <w:bCs/>
          <w:szCs w:val="20"/>
        </w:rPr>
        <w:t>a</w:t>
      </w:r>
      <w:r>
        <w:rPr>
          <w:bCs/>
          <w:szCs w:val="20"/>
        </w:rPr>
        <w:t xml:space="preserve"> i </w:t>
      </w:r>
      <w:r>
        <w:rPr>
          <w:rFonts w:ascii="Courier New" w:hAnsi="Courier New" w:cs="Courier New"/>
          <w:bCs/>
          <w:szCs w:val="20"/>
        </w:rPr>
        <w:t>b</w:t>
      </w:r>
      <w:r>
        <w:rPr>
          <w:bCs/>
          <w:szCs w:val="20"/>
        </w:rPr>
        <w:t>.</w:t>
      </w:r>
    </w:p>
    <w:p w:rsidR="00861C03" w:rsidRDefault="00861C03" w:rsidP="00861C03">
      <w:pPr>
        <w:jc w:val="both"/>
        <w:rPr>
          <w:bCs/>
          <w:szCs w:val="20"/>
        </w:rPr>
      </w:pPr>
    </w:p>
    <w:p w:rsidR="00861C03" w:rsidRDefault="00861C03" w:rsidP="00861C03">
      <w:pPr>
        <w:spacing w:after="0"/>
        <w:jc w:val="both"/>
        <w:rPr>
          <w:bCs/>
          <w:i/>
          <w:szCs w:val="20"/>
        </w:rPr>
      </w:pPr>
      <w:r>
        <w:rPr>
          <w:bCs/>
          <w:i/>
          <w:szCs w:val="20"/>
        </w:rPr>
        <w:t xml:space="preserve">Kako ćemo izračunati </w:t>
      </w:r>
      <w:r>
        <w:rPr>
          <w:rFonts w:ascii="Courier New" w:hAnsi="Courier New" w:cs="Courier New"/>
          <w:bCs/>
          <w:szCs w:val="20"/>
        </w:rPr>
        <w:t>x1</w:t>
      </w:r>
      <w:r>
        <w:rPr>
          <w:bCs/>
          <w:i/>
          <w:szCs w:val="20"/>
        </w:rPr>
        <w:t>?</w:t>
      </w:r>
    </w:p>
    <w:p w:rsidR="00861C03" w:rsidRDefault="00861C03" w:rsidP="00861C03">
      <w:pPr>
        <w:spacing w:after="120"/>
        <w:jc w:val="both"/>
        <w:rPr>
          <w:bCs/>
          <w:szCs w:val="20"/>
        </w:rPr>
      </w:pPr>
      <w:r>
        <w:rPr>
          <w:bCs/>
          <w:szCs w:val="20"/>
        </w:rPr>
        <w:t>I ovo je jednostavno. Dovoljno je da kod dijeljenja jedna vrijednost bude realna (decimalna) pa će rezultat biti realan. Imamo dva načina:</w:t>
      </w:r>
    </w:p>
    <w:p w:rsidR="00861C03" w:rsidRDefault="00861C03" w:rsidP="00861C03">
      <w:pPr>
        <w:numPr>
          <w:ilvl w:val="0"/>
          <w:numId w:val="20"/>
        </w:numPr>
        <w:spacing w:after="12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deklarisati ćemo varijablu </w:t>
      </w:r>
      <w:r>
        <w:rPr>
          <w:rFonts w:ascii="Courier New" w:hAnsi="Courier New" w:cs="Courier New"/>
          <w:bCs/>
          <w:szCs w:val="20"/>
        </w:rPr>
        <w:t>a1</w:t>
      </w:r>
      <w:r>
        <w:rPr>
          <w:bCs/>
          <w:szCs w:val="20"/>
        </w:rPr>
        <w:t xml:space="preserve"> tipa </w:t>
      </w:r>
      <w:r>
        <w:rPr>
          <w:bCs/>
          <w:i/>
          <w:szCs w:val="20"/>
        </w:rPr>
        <w:t>float</w:t>
      </w:r>
      <w:r>
        <w:rPr>
          <w:bCs/>
          <w:szCs w:val="20"/>
        </w:rPr>
        <w:t xml:space="preserve"> koja će preuzeti vrijednost varijable </w:t>
      </w:r>
      <w:r>
        <w:rPr>
          <w:rFonts w:ascii="Courier New" w:hAnsi="Courier New" w:cs="Courier New"/>
          <w:bCs/>
          <w:szCs w:val="20"/>
        </w:rPr>
        <w:t>a</w:t>
      </w:r>
      <w:r>
        <w:rPr>
          <w:bCs/>
          <w:szCs w:val="20"/>
        </w:rPr>
        <w:t xml:space="preserve">. Zatim ćemo samo još podijeliti </w:t>
      </w:r>
      <w:r>
        <w:rPr>
          <w:rFonts w:ascii="Courier New" w:hAnsi="Courier New" w:cs="Courier New"/>
          <w:bCs/>
          <w:szCs w:val="20"/>
        </w:rPr>
        <w:t>a1</w:t>
      </w:r>
      <w:r>
        <w:rPr>
          <w:bCs/>
          <w:szCs w:val="20"/>
        </w:rPr>
        <w:t xml:space="preserve"> i </w:t>
      </w:r>
      <w:r>
        <w:rPr>
          <w:rFonts w:ascii="Courier New" w:hAnsi="Courier New" w:cs="Courier New"/>
          <w:bCs/>
          <w:szCs w:val="20"/>
        </w:rPr>
        <w:t>b</w:t>
      </w:r>
      <w:r>
        <w:rPr>
          <w:bCs/>
          <w:szCs w:val="20"/>
        </w:rPr>
        <w:t xml:space="preserve"> i dobit ćemo decimalnu vrijednost dijeljenja koju ćemo pridružiti varijabli </w:t>
      </w:r>
      <w:r>
        <w:rPr>
          <w:rFonts w:ascii="Courier New" w:hAnsi="Courier New" w:cs="Courier New"/>
          <w:bCs/>
          <w:szCs w:val="20"/>
        </w:rPr>
        <w:t>x1</w:t>
      </w:r>
    </w:p>
    <w:p w:rsidR="00861C03" w:rsidRDefault="00861C03" w:rsidP="00861C03">
      <w:pPr>
        <w:numPr>
          <w:ilvl w:val="0"/>
          <w:numId w:val="20"/>
        </w:numPr>
        <w:spacing w:after="0" w:line="240" w:lineRule="auto"/>
        <w:jc w:val="both"/>
        <w:rPr>
          <w:bCs/>
          <w:szCs w:val="20"/>
        </w:rPr>
      </w:pPr>
      <w:r>
        <w:rPr>
          <w:bCs/>
          <w:szCs w:val="20"/>
        </w:rPr>
        <w:t xml:space="preserve">pomoću </w:t>
      </w:r>
      <w:r>
        <w:rPr>
          <w:bCs/>
          <w:i/>
          <w:szCs w:val="20"/>
        </w:rPr>
        <w:t>casting operatora</w:t>
      </w:r>
      <w:r>
        <w:rPr>
          <w:bCs/>
          <w:szCs w:val="20"/>
        </w:rPr>
        <w:t xml:space="preserve">: podijeliti ćemo vrijednost </w:t>
      </w:r>
      <w:r>
        <w:rPr>
          <w:rFonts w:ascii="Courier New" w:hAnsi="Courier New" w:cs="Courier New"/>
          <w:bCs/>
          <w:szCs w:val="20"/>
        </w:rPr>
        <w:t>float(a)</w:t>
      </w:r>
      <w:r>
        <w:rPr>
          <w:bCs/>
          <w:szCs w:val="20"/>
        </w:rPr>
        <w:t xml:space="preserve"> i  vrijednost </w:t>
      </w:r>
      <w:r>
        <w:rPr>
          <w:rFonts w:ascii="Courier New" w:hAnsi="Courier New" w:cs="Courier New"/>
          <w:bCs/>
          <w:szCs w:val="20"/>
        </w:rPr>
        <w:t>b</w:t>
      </w:r>
    </w:p>
    <w:p w:rsidR="00861C03" w:rsidRDefault="00861C03" w:rsidP="00861C03">
      <w:pPr>
        <w:spacing w:before="120"/>
        <w:jc w:val="both"/>
        <w:rPr>
          <w:rFonts w:cs="Tahoma"/>
          <w:bCs/>
          <w:i/>
          <w:iCs/>
          <w:sz w:val="16"/>
        </w:rPr>
      </w:pPr>
      <w:r>
        <w:rPr>
          <w:rFonts w:cs="Tahoma"/>
          <w:bCs/>
          <w:i/>
          <w:iCs/>
          <w:sz w:val="16"/>
        </w:rPr>
        <w:t>Rješenje se nalazi na stranici 35.</w:t>
      </w:r>
    </w:p>
    <w:p w:rsidR="00861C03" w:rsidRDefault="00861C03" w:rsidP="00861C03">
      <w:pPr>
        <w:jc w:val="both"/>
        <w:rPr>
          <w:bCs/>
          <w:szCs w:val="20"/>
        </w:rPr>
      </w:pPr>
    </w:p>
    <w:p w:rsidR="00861C03" w:rsidRDefault="00861C03" w:rsidP="00861C03">
      <w:pPr>
        <w:jc w:val="both"/>
        <w:rPr>
          <w:bCs/>
          <w:szCs w:val="20"/>
        </w:rPr>
      </w:pPr>
    </w:p>
    <w:p w:rsidR="00861C03" w:rsidRDefault="00861C03" w:rsidP="00861C03">
      <w:pPr>
        <w:spacing w:after="0" w:line="240" w:lineRule="auto"/>
        <w:rPr>
          <w:rFonts w:eastAsia="Times New Roman"/>
          <w:b/>
          <w:szCs w:val="20"/>
          <w:lang w:eastAsia="en-US"/>
        </w:rPr>
      </w:pPr>
    </w:p>
    <w:p w:rsidR="00861C03" w:rsidRDefault="00861C03" w:rsidP="00861C03">
      <w:pPr>
        <w:pStyle w:val="Heading2"/>
      </w:pPr>
      <w:r>
        <w:t>( pre/post) inkrement (uvećanje za 1):</w:t>
      </w:r>
    </w:p>
    <w:p w:rsidR="00861C03" w:rsidRDefault="00861C03" w:rsidP="00861C03">
      <w:pPr>
        <w:pStyle w:val="BodyText"/>
        <w:rPr>
          <w:lang w:val="hr-HR"/>
        </w:rPr>
      </w:pPr>
    </w:p>
    <w:p w:rsidR="00861C03" w:rsidRDefault="00861C03" w:rsidP="00861C03">
      <w:pPr>
        <w:pStyle w:val="BodyText"/>
        <w:rPr>
          <w:lang w:val="hr-HR"/>
        </w:rPr>
      </w:pPr>
      <w:r>
        <w:rPr>
          <w:lang w:val="hr-HR"/>
        </w:rPr>
        <w:t>Pogledajte sljedeće primjere:</w:t>
      </w:r>
    </w:p>
    <w:p w:rsidR="00861C03" w:rsidRDefault="00861C03" w:rsidP="00861C03">
      <w:pPr>
        <w:pStyle w:val="BodyText"/>
        <w:rPr>
          <w:lang w:val="hr-HR"/>
        </w:rPr>
      </w:pPr>
    </w:p>
    <w:p w:rsidR="00861C03" w:rsidRDefault="00861C03" w:rsidP="00861C03">
      <w:pPr>
        <w:pStyle w:val="BodyText"/>
        <w:spacing w:after="120"/>
        <w:rPr>
          <w:lang w:val="hr-HR"/>
        </w:rPr>
      </w:pPr>
      <w:r>
        <w:rPr>
          <w:lang w:val="hr-HR"/>
        </w:rPr>
        <w:t>Primjer za (post)inkrement: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5"/>
        <w:gridCol w:w="4546"/>
      </w:tblGrid>
      <w:tr w:rsidR="00861C03" w:rsidTr="00861C03"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pStyle w:val="BodyText"/>
              <w:jc w:val="left"/>
              <w:rPr>
                <w:rFonts w:cs="Courier New"/>
                <w:b/>
                <w:sz w:val="18"/>
                <w:szCs w:val="18"/>
                <w:lang w:val="hr-HR"/>
              </w:rPr>
            </w:pPr>
            <w:r>
              <w:rPr>
                <w:rFonts w:cs="Courier New"/>
                <w:b/>
                <w:sz w:val="18"/>
                <w:szCs w:val="18"/>
                <w:lang w:val="hr-HR"/>
              </w:rPr>
              <w:t>kod: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pStyle w:val="BodyText"/>
              <w:jc w:val="left"/>
              <w:rPr>
                <w:rFonts w:cs="Courier New"/>
                <w:b/>
                <w:sz w:val="18"/>
                <w:szCs w:val="18"/>
                <w:lang w:val="hr-HR"/>
              </w:rPr>
            </w:pPr>
            <w:r>
              <w:rPr>
                <w:rFonts w:cs="Courier New"/>
                <w:b/>
                <w:sz w:val="18"/>
                <w:szCs w:val="18"/>
                <w:lang w:val="hr-HR"/>
              </w:rPr>
              <w:t>izlaz iz programa:</w:t>
            </w:r>
          </w:p>
        </w:tc>
      </w:tr>
      <w:tr w:rsidR="00861C03" w:rsidTr="00861C03"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= 20;</w:t>
            </w:r>
          </w:p>
          <w:p w:rsidR="00861C03" w:rsidRDefault="00861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cout &lt;&lt; "a = " &lt;&lt; a &lt;&lt; endl;</w:t>
            </w:r>
          </w:p>
          <w:p w:rsidR="00861C03" w:rsidRDefault="00861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a++;</w:t>
            </w:r>
          </w:p>
          <w:p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cout &lt;&lt; "a = " &lt;&lt; a &lt;&lt; endl;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</w:p>
          <w:p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a = 20</w:t>
            </w:r>
          </w:p>
          <w:p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</w:p>
          <w:p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a = 21</w:t>
            </w:r>
          </w:p>
        </w:tc>
      </w:tr>
    </w:tbl>
    <w:p w:rsidR="00861C03" w:rsidRDefault="00861C03" w:rsidP="00861C03">
      <w:pPr>
        <w:pStyle w:val="BodyText"/>
        <w:jc w:val="left"/>
        <w:rPr>
          <w:lang w:val="hr-HR"/>
        </w:rPr>
      </w:pPr>
    </w:p>
    <w:p w:rsidR="00861C03" w:rsidRDefault="00861C03" w:rsidP="00861C03">
      <w:pPr>
        <w:pStyle w:val="BodyText"/>
        <w:spacing w:after="120"/>
        <w:rPr>
          <w:lang w:val="hr-HR"/>
        </w:rPr>
      </w:pPr>
    </w:p>
    <w:p w:rsidR="00861C03" w:rsidRDefault="00861C03" w:rsidP="00861C03">
      <w:pPr>
        <w:pStyle w:val="BodyText"/>
        <w:spacing w:after="120"/>
        <w:rPr>
          <w:lang w:val="hr-HR"/>
        </w:rPr>
      </w:pPr>
      <w:r>
        <w:rPr>
          <w:lang w:val="hr-HR"/>
        </w:rPr>
        <w:t>Primjer za (pre)inkrement: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5"/>
        <w:gridCol w:w="4546"/>
      </w:tblGrid>
      <w:tr w:rsidR="00861C03" w:rsidTr="00861C03"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pStyle w:val="BodyText"/>
              <w:jc w:val="left"/>
              <w:rPr>
                <w:rFonts w:cs="Courier New"/>
                <w:b/>
                <w:sz w:val="18"/>
                <w:szCs w:val="18"/>
                <w:lang w:val="hr-HR"/>
              </w:rPr>
            </w:pPr>
            <w:r>
              <w:rPr>
                <w:rFonts w:cs="Courier New"/>
                <w:b/>
                <w:sz w:val="18"/>
                <w:szCs w:val="18"/>
                <w:lang w:val="hr-HR"/>
              </w:rPr>
              <w:t>kod: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pStyle w:val="BodyText"/>
              <w:jc w:val="left"/>
              <w:rPr>
                <w:rFonts w:cs="Courier New"/>
                <w:b/>
                <w:sz w:val="18"/>
                <w:szCs w:val="18"/>
                <w:lang w:val="hr-HR"/>
              </w:rPr>
            </w:pPr>
            <w:r>
              <w:rPr>
                <w:rFonts w:cs="Courier New"/>
                <w:b/>
                <w:sz w:val="18"/>
                <w:szCs w:val="18"/>
                <w:lang w:val="hr-HR"/>
              </w:rPr>
              <w:t>izlaz iz programa:</w:t>
            </w:r>
          </w:p>
        </w:tc>
      </w:tr>
      <w:tr w:rsidR="00861C03" w:rsidTr="00861C03"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= 20;</w:t>
            </w:r>
          </w:p>
          <w:p w:rsidR="00861C03" w:rsidRDefault="00861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cout &lt;&lt; "a = " &lt;&lt; a &lt;&lt; endl;</w:t>
            </w:r>
          </w:p>
          <w:p w:rsidR="00861C03" w:rsidRDefault="00861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++a;</w:t>
            </w:r>
          </w:p>
          <w:p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cout &lt;&lt; "a = " &lt;&lt; a &lt;&lt; endl;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</w:p>
          <w:p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a = 20</w:t>
            </w:r>
          </w:p>
          <w:p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</w:p>
          <w:p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a = 21</w:t>
            </w:r>
          </w:p>
        </w:tc>
      </w:tr>
    </w:tbl>
    <w:p w:rsidR="00861C03" w:rsidRDefault="00861C03" w:rsidP="00861C03">
      <w:pPr>
        <w:pStyle w:val="BodyText"/>
        <w:jc w:val="left"/>
        <w:rPr>
          <w:lang w:val="hr-HR"/>
        </w:rPr>
      </w:pPr>
    </w:p>
    <w:p w:rsidR="00861C03" w:rsidRDefault="00861C03" w:rsidP="00861C03">
      <w:pPr>
        <w:pStyle w:val="BodyText"/>
        <w:spacing w:after="120"/>
        <w:rPr>
          <w:lang w:val="hr-HR"/>
        </w:rPr>
      </w:pPr>
    </w:p>
    <w:p w:rsidR="00861C03" w:rsidRDefault="00861C03" w:rsidP="00861C03">
      <w:pPr>
        <w:spacing w:after="0" w:line="240" w:lineRule="auto"/>
        <w:rPr>
          <w:rFonts w:eastAsia="Times New Roman"/>
          <w:szCs w:val="20"/>
          <w:lang w:eastAsia="en-US"/>
        </w:rPr>
      </w:pPr>
      <w:r>
        <w:br w:type="page"/>
      </w:r>
    </w:p>
    <w:p w:rsidR="00861C03" w:rsidRDefault="00861C03" w:rsidP="00861C03">
      <w:pPr>
        <w:pStyle w:val="BodyText"/>
        <w:spacing w:after="120"/>
        <w:rPr>
          <w:lang w:val="hr-HR"/>
        </w:rPr>
      </w:pPr>
      <w:r>
        <w:rPr>
          <w:lang w:val="hr-HR"/>
        </w:rPr>
        <w:lastRenderedPageBreak/>
        <w:t>Primjer za (post)inkrement: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5"/>
        <w:gridCol w:w="4546"/>
      </w:tblGrid>
      <w:tr w:rsidR="00861C03" w:rsidTr="00861C03"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pStyle w:val="BodyText"/>
              <w:jc w:val="left"/>
              <w:rPr>
                <w:rFonts w:cs="Courier New"/>
                <w:b/>
                <w:sz w:val="18"/>
                <w:szCs w:val="18"/>
                <w:lang w:val="hr-HR"/>
              </w:rPr>
            </w:pPr>
            <w:r>
              <w:rPr>
                <w:rFonts w:cs="Courier New"/>
                <w:b/>
                <w:sz w:val="18"/>
                <w:szCs w:val="18"/>
                <w:lang w:val="hr-HR"/>
              </w:rPr>
              <w:t>kod: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pStyle w:val="BodyText"/>
              <w:jc w:val="left"/>
              <w:rPr>
                <w:rFonts w:cs="Courier New"/>
                <w:b/>
                <w:sz w:val="18"/>
                <w:szCs w:val="18"/>
                <w:lang w:val="hr-HR"/>
              </w:rPr>
            </w:pPr>
            <w:r>
              <w:rPr>
                <w:rFonts w:cs="Courier New"/>
                <w:b/>
                <w:sz w:val="18"/>
                <w:szCs w:val="18"/>
                <w:lang w:val="hr-HR"/>
              </w:rPr>
              <w:t>izlaz iz programa:</w:t>
            </w:r>
          </w:p>
        </w:tc>
      </w:tr>
      <w:tr w:rsidR="00861C03" w:rsidTr="00861C03"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= 20;</w:t>
            </w:r>
          </w:p>
          <w:p w:rsidR="00861C03" w:rsidRDefault="00861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cout &lt;&lt; "a = " &lt;&lt; a &lt;&lt; endl;</w:t>
            </w:r>
          </w:p>
          <w:p w:rsidR="00861C03" w:rsidRDefault="00861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cout &lt;&lt; "a = " &lt;&lt; a++ &lt;&lt; endl;</w:t>
            </w:r>
          </w:p>
          <w:p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cout &lt;&lt; "a = " &lt;&lt; a &lt;&lt; endl;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</w:p>
          <w:p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a = 20</w:t>
            </w:r>
          </w:p>
          <w:p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a = 20</w:t>
            </w:r>
          </w:p>
          <w:p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a = 21</w:t>
            </w:r>
          </w:p>
        </w:tc>
      </w:tr>
    </w:tbl>
    <w:p w:rsidR="00861C03" w:rsidRDefault="00861C03" w:rsidP="00861C03">
      <w:pPr>
        <w:spacing w:before="120"/>
        <w:jc w:val="both"/>
        <w:rPr>
          <w:bCs/>
          <w:szCs w:val="20"/>
        </w:rPr>
      </w:pPr>
    </w:p>
    <w:p w:rsidR="00861C03" w:rsidRDefault="00861C03" w:rsidP="00861C03">
      <w:pPr>
        <w:pStyle w:val="BodyText"/>
        <w:spacing w:after="120"/>
        <w:rPr>
          <w:lang w:val="hr-HR"/>
        </w:rPr>
      </w:pPr>
      <w:r>
        <w:rPr>
          <w:lang w:val="hr-HR"/>
        </w:rPr>
        <w:t>Primjer za (post)inkrement: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5"/>
        <w:gridCol w:w="4546"/>
      </w:tblGrid>
      <w:tr w:rsidR="00861C03" w:rsidTr="00861C03"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pStyle w:val="BodyText"/>
              <w:jc w:val="left"/>
              <w:rPr>
                <w:rFonts w:cs="Courier New"/>
                <w:b/>
                <w:sz w:val="18"/>
                <w:szCs w:val="18"/>
                <w:lang w:val="hr-HR"/>
              </w:rPr>
            </w:pPr>
            <w:r>
              <w:rPr>
                <w:rFonts w:cs="Courier New"/>
                <w:b/>
                <w:sz w:val="18"/>
                <w:szCs w:val="18"/>
                <w:lang w:val="hr-HR"/>
              </w:rPr>
              <w:t>kod: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pStyle w:val="BodyText"/>
              <w:jc w:val="left"/>
              <w:rPr>
                <w:rFonts w:cs="Courier New"/>
                <w:b/>
                <w:sz w:val="18"/>
                <w:szCs w:val="18"/>
                <w:lang w:val="hr-HR"/>
              </w:rPr>
            </w:pPr>
            <w:r>
              <w:rPr>
                <w:rFonts w:cs="Courier New"/>
                <w:b/>
                <w:sz w:val="18"/>
                <w:szCs w:val="18"/>
                <w:lang w:val="hr-HR"/>
              </w:rPr>
              <w:t>izlaz iz programa:</w:t>
            </w:r>
          </w:p>
        </w:tc>
      </w:tr>
      <w:tr w:rsidR="00861C03" w:rsidTr="00861C03"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= 20;</w:t>
            </w:r>
          </w:p>
          <w:p w:rsidR="00861C03" w:rsidRDefault="00861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cout &lt;&lt; "a = " &lt;&lt; a &lt;&lt; endl;</w:t>
            </w:r>
          </w:p>
          <w:p w:rsidR="00861C03" w:rsidRDefault="00861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cout &lt;&lt; "a = " &lt;&lt; ++a &lt;&lt; endl;</w:t>
            </w:r>
          </w:p>
          <w:p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cout &lt;&lt; "a = " &lt;&lt; a &lt;&lt; endl;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</w:p>
          <w:p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a = 20</w:t>
            </w:r>
          </w:p>
          <w:p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a = 21</w:t>
            </w:r>
          </w:p>
          <w:p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a = 21</w:t>
            </w:r>
          </w:p>
        </w:tc>
      </w:tr>
    </w:tbl>
    <w:p w:rsidR="00861C03" w:rsidRDefault="00861C03" w:rsidP="00861C03">
      <w:pPr>
        <w:spacing w:before="120"/>
        <w:jc w:val="both"/>
        <w:rPr>
          <w:bCs/>
          <w:szCs w:val="20"/>
        </w:rPr>
      </w:pPr>
    </w:p>
    <w:p w:rsidR="00861C03" w:rsidRDefault="00861C03" w:rsidP="00861C03">
      <w:pPr>
        <w:spacing w:before="120" w:after="120"/>
        <w:jc w:val="both"/>
        <w:rPr>
          <w:bCs/>
          <w:i/>
          <w:szCs w:val="20"/>
        </w:rPr>
      </w:pPr>
      <w:r>
        <w:rPr>
          <w:bCs/>
          <w:i/>
          <w:szCs w:val="20"/>
        </w:rPr>
        <w:t>Zaključak:</w:t>
      </w:r>
    </w:p>
    <w:p w:rsidR="00861C03" w:rsidRDefault="00861C03" w:rsidP="00861C03">
      <w:pPr>
        <w:spacing w:before="120" w:after="120"/>
        <w:jc w:val="both"/>
        <w:rPr>
          <w:bCs/>
          <w:szCs w:val="20"/>
        </w:rPr>
      </w:pPr>
      <w:r>
        <w:rPr>
          <w:bCs/>
          <w:szCs w:val="20"/>
        </w:rPr>
        <w:t>U sljedećoj tabeli lijeva i desna strana rade istu stvar: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1"/>
        <w:gridCol w:w="4530"/>
      </w:tblGrid>
      <w:tr w:rsidR="00861C03" w:rsidTr="00861C03"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cout &lt;&lt; "a = " &lt;&lt; ++a &lt;&lt; endl;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C03" w:rsidRDefault="00861C03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 = a+1;</w:t>
            </w:r>
          </w:p>
          <w:p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cout &lt;&lt; "a = " &lt;&lt; a &lt;&lt; endl;</w:t>
            </w:r>
          </w:p>
        </w:tc>
      </w:tr>
      <w:tr w:rsidR="00861C03" w:rsidTr="00861C03"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cout &lt;&lt; "a = " &lt;&lt; a++ &lt;&lt; endl;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cout &lt;&lt; "a = " &lt;&lt; a &lt;&lt; endl;</w:t>
            </w:r>
          </w:p>
          <w:p w:rsidR="00861C03" w:rsidRDefault="00861C03">
            <w:pPr>
              <w:pStyle w:val="BodyText"/>
              <w:jc w:val="left"/>
              <w:rPr>
                <w:rFonts w:ascii="Courier New" w:hAnsi="Courier New" w:cs="Courier New"/>
                <w:sz w:val="18"/>
                <w:szCs w:val="18"/>
                <w:lang w:val="hr-HR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hr-HR"/>
              </w:rPr>
              <w:t>a = a+1;</w:t>
            </w:r>
          </w:p>
        </w:tc>
      </w:tr>
    </w:tbl>
    <w:p w:rsidR="00861C03" w:rsidRDefault="00861C03" w:rsidP="00861C03">
      <w:pPr>
        <w:spacing w:before="120"/>
        <w:jc w:val="both"/>
        <w:rPr>
          <w:bCs/>
          <w:szCs w:val="20"/>
        </w:rPr>
      </w:pPr>
    </w:p>
    <w:p w:rsidR="00861C03" w:rsidRDefault="00861C03" w:rsidP="00861C03">
      <w:pPr>
        <w:pStyle w:val="Zadatakxx"/>
      </w:pPr>
      <w:r>
        <w:t>Zadatak:</w:t>
      </w:r>
    </w:p>
    <w:p w:rsidR="00861C03" w:rsidRDefault="00861C03" w:rsidP="00861C03">
      <w:pPr>
        <w:spacing w:before="120"/>
        <w:jc w:val="both"/>
        <w:rPr>
          <w:bCs/>
          <w:szCs w:val="20"/>
        </w:rPr>
      </w:pPr>
      <w:r>
        <w:rPr>
          <w:bCs/>
          <w:szCs w:val="20"/>
        </w:rPr>
        <w:t xml:space="preserve">Šta će program ispisati?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"/>
        <w:gridCol w:w="8519"/>
      </w:tblGrid>
      <w:tr w:rsidR="00861C03" w:rsidTr="00861C03"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hideMark/>
          </w:tcPr>
          <w:p w:rsidR="00861C03" w:rsidRDefault="00861C03">
            <w:pPr>
              <w:pStyle w:val="kd"/>
            </w:pPr>
            <w:r>
              <w:t>4:</w:t>
            </w:r>
          </w:p>
          <w:p w:rsidR="00861C03" w:rsidRDefault="00861C03">
            <w:pPr>
              <w:pStyle w:val="kd"/>
            </w:pPr>
            <w:r>
              <w:t>5:</w:t>
            </w:r>
          </w:p>
          <w:p w:rsidR="00861C03" w:rsidRDefault="00861C03">
            <w:pPr>
              <w:pStyle w:val="kd"/>
            </w:pPr>
            <w:r>
              <w:t>6:</w:t>
            </w:r>
          </w:p>
          <w:p w:rsidR="00861C03" w:rsidRDefault="00861C03">
            <w:pPr>
              <w:pStyle w:val="kd"/>
            </w:pPr>
            <w:r>
              <w:t>7:</w:t>
            </w:r>
          </w:p>
          <w:p w:rsidR="00861C03" w:rsidRDefault="00861C03">
            <w:pPr>
              <w:pStyle w:val="kd"/>
            </w:pPr>
            <w:r>
              <w:t>8:</w:t>
            </w:r>
          </w:p>
          <w:p w:rsidR="00861C03" w:rsidRDefault="00861C03">
            <w:pPr>
              <w:pStyle w:val="kd"/>
            </w:pPr>
            <w:r>
              <w:t>9:</w:t>
            </w:r>
          </w:p>
          <w:p w:rsidR="00861C03" w:rsidRDefault="00861C03">
            <w:pPr>
              <w:pStyle w:val="kd"/>
            </w:pPr>
            <w:r>
              <w:t>10:</w:t>
            </w:r>
          </w:p>
          <w:p w:rsidR="00861C03" w:rsidRDefault="00861C03">
            <w:pPr>
              <w:pStyle w:val="kd"/>
            </w:pPr>
            <w:r>
              <w:t>11:</w:t>
            </w:r>
          </w:p>
          <w:p w:rsidR="00861C03" w:rsidRDefault="00861C03">
            <w:pPr>
              <w:pStyle w:val="kd"/>
            </w:pPr>
            <w:r>
              <w:t>12:</w:t>
            </w:r>
          </w:p>
          <w:p w:rsidR="00861C03" w:rsidRDefault="00861C03">
            <w:pPr>
              <w:pStyle w:val="kd"/>
            </w:pPr>
            <w:r>
              <w:t>13:</w:t>
            </w:r>
          </w:p>
          <w:p w:rsidR="00861C03" w:rsidRDefault="00861C03">
            <w:pPr>
              <w:pStyle w:val="kd"/>
            </w:pPr>
            <w:r>
              <w:t>14:</w:t>
            </w:r>
          </w:p>
          <w:p w:rsidR="00861C03" w:rsidRDefault="00861C03">
            <w:pPr>
              <w:pStyle w:val="kd"/>
            </w:pPr>
            <w:r>
              <w:t>15:</w:t>
            </w:r>
          </w:p>
          <w:p w:rsidR="00861C03" w:rsidRDefault="00861C03">
            <w:pPr>
              <w:pStyle w:val="kd"/>
            </w:pPr>
            <w:r>
              <w:t>16:</w:t>
            </w:r>
          </w:p>
        </w:tc>
        <w:tc>
          <w:tcPr>
            <w:tcW w:w="8972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void</w:t>
            </w:r>
            <w:r>
              <w:rPr>
                <w:szCs w:val="20"/>
                <w:lang w:val="hr-BA" w:eastAsia="hr-BA"/>
              </w:rPr>
              <w:t xml:space="preserve"> main()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>{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0000FF"/>
                <w:szCs w:val="20"/>
                <w:lang w:val="hr-BA" w:eastAsia="hr-BA"/>
              </w:rPr>
              <w:t>int</w:t>
            </w:r>
            <w:r>
              <w:rPr>
                <w:szCs w:val="20"/>
                <w:lang w:val="hr-BA" w:eastAsia="hr-BA"/>
              </w:rPr>
              <w:t xml:space="preserve"> a = 20;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0000FF"/>
                <w:szCs w:val="20"/>
                <w:lang w:val="hr-BA" w:eastAsia="hr-BA"/>
              </w:rPr>
              <w:t>int</w:t>
            </w:r>
            <w:r>
              <w:rPr>
                <w:szCs w:val="20"/>
                <w:lang w:val="hr-BA" w:eastAsia="hr-BA"/>
              </w:rPr>
              <w:t xml:space="preserve"> b;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b = a++;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a++;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cout &lt;&lt; a &lt;&lt; endl;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cout &lt;&lt; b &lt;&lt; endl;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cout &lt;&lt; ++a &lt;&lt; endl;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cout &lt;&lt; b++ &lt;&lt; endl;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cout &lt;&lt; --a &lt;&lt; endl;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cout &lt;&lt; b-- &lt;&lt; endl;</w:t>
            </w:r>
          </w:p>
          <w:p w:rsidR="00861C03" w:rsidRDefault="00861C03">
            <w:pPr>
              <w:pStyle w:val="kd"/>
            </w:pPr>
            <w:r>
              <w:rPr>
                <w:szCs w:val="20"/>
                <w:lang w:val="hr-BA" w:eastAsia="hr-BA"/>
              </w:rPr>
              <w:t>}</w:t>
            </w:r>
          </w:p>
        </w:tc>
      </w:tr>
    </w:tbl>
    <w:p w:rsidR="00861C03" w:rsidRDefault="00861C03" w:rsidP="00861C03">
      <w:pPr>
        <w:spacing w:before="120" w:after="0"/>
        <w:jc w:val="both"/>
        <w:rPr>
          <w:rFonts w:cs="Tahoma"/>
          <w:bCs/>
          <w:i/>
          <w:iCs/>
          <w:sz w:val="16"/>
        </w:rPr>
      </w:pPr>
    </w:p>
    <w:p w:rsidR="00861C03" w:rsidRDefault="00861C03" w:rsidP="00861C03">
      <w:pPr>
        <w:pStyle w:val="BodyText"/>
        <w:rPr>
          <w:b/>
          <w:bCs/>
          <w:sz w:val="24"/>
          <w:lang w:val="hr-HR"/>
        </w:rPr>
      </w:pPr>
      <w:r>
        <w:rPr>
          <w:b/>
          <w:bCs/>
          <w:sz w:val="24"/>
        </w:rPr>
        <w:br w:type="page"/>
      </w:r>
    </w:p>
    <w:p w:rsidR="00861C03" w:rsidRDefault="00861C03" w:rsidP="00861C03">
      <w:pPr>
        <w:pStyle w:val="naslov1"/>
      </w:pPr>
      <w:r>
        <w:lastRenderedPageBreak/>
        <w:t>Rješenja</w:t>
      </w:r>
    </w:p>
    <w:p w:rsidR="00861C03" w:rsidRDefault="00861C03" w:rsidP="00861C03">
      <w:pPr>
        <w:pStyle w:val="BodyText"/>
        <w:rPr>
          <w:b/>
          <w:bCs/>
          <w:lang w:val="hr-HR"/>
        </w:rPr>
      </w:pPr>
    </w:p>
    <w:p w:rsidR="00861C03" w:rsidRDefault="00861C03" w:rsidP="00861C03">
      <w:pPr>
        <w:pStyle w:val="BodyText"/>
        <w:spacing w:after="120"/>
        <w:rPr>
          <w:lang w:val="hr-HR"/>
        </w:rPr>
      </w:pPr>
      <w:r>
        <w:rPr>
          <w:lang w:val="hr-HR"/>
        </w:rPr>
        <w:t xml:space="preserve">Rješenje zadatka br. </w:t>
      </w:r>
      <w:r>
        <w:rPr>
          <w:b/>
          <w:lang w:val="hr-HR"/>
        </w:rPr>
        <w:t>27</w:t>
      </w:r>
      <w:r>
        <w:rPr>
          <w:lang w:val="hr-HR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8520"/>
      </w:tblGrid>
      <w:tr w:rsidR="00861C03" w:rsidTr="00861C03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hideMark/>
          </w:tcPr>
          <w:p w:rsidR="00861C03" w:rsidRDefault="00861C03">
            <w:pPr>
              <w:pStyle w:val="kd"/>
            </w:pPr>
            <w:r>
              <w:t>1:</w:t>
            </w:r>
          </w:p>
          <w:p w:rsidR="00861C03" w:rsidRDefault="00861C03">
            <w:pPr>
              <w:pStyle w:val="kd"/>
            </w:pPr>
            <w:r>
              <w:t>2:</w:t>
            </w:r>
          </w:p>
          <w:p w:rsidR="00861C03" w:rsidRDefault="00861C03">
            <w:pPr>
              <w:pStyle w:val="kd"/>
            </w:pPr>
            <w:r>
              <w:t>3:</w:t>
            </w:r>
          </w:p>
          <w:p w:rsidR="00861C03" w:rsidRDefault="00861C03">
            <w:pPr>
              <w:pStyle w:val="kd"/>
            </w:pPr>
            <w:r>
              <w:t>4:</w:t>
            </w:r>
          </w:p>
          <w:p w:rsidR="00861C03" w:rsidRDefault="00861C03">
            <w:pPr>
              <w:pStyle w:val="kd"/>
            </w:pPr>
            <w:r>
              <w:t>5:</w:t>
            </w:r>
          </w:p>
          <w:p w:rsidR="00861C03" w:rsidRDefault="00861C03">
            <w:pPr>
              <w:pStyle w:val="kd"/>
            </w:pPr>
            <w:r>
              <w:t>6:</w:t>
            </w:r>
          </w:p>
          <w:p w:rsidR="00861C03" w:rsidRDefault="00861C03">
            <w:pPr>
              <w:pStyle w:val="kd"/>
            </w:pPr>
            <w:r>
              <w:t>7:</w:t>
            </w:r>
          </w:p>
          <w:p w:rsidR="00861C03" w:rsidRDefault="00861C03">
            <w:pPr>
              <w:pStyle w:val="kd"/>
            </w:pPr>
            <w:r>
              <w:t>8:</w:t>
            </w:r>
          </w:p>
          <w:p w:rsidR="00861C03" w:rsidRDefault="00861C03">
            <w:pPr>
              <w:pStyle w:val="kd"/>
            </w:pPr>
            <w:r>
              <w:t>9:</w:t>
            </w:r>
          </w:p>
          <w:p w:rsidR="00861C03" w:rsidRDefault="00861C03">
            <w:pPr>
              <w:pStyle w:val="kd"/>
            </w:pPr>
            <w:r>
              <w:t>10:</w:t>
            </w:r>
          </w:p>
          <w:p w:rsidR="00861C03" w:rsidRDefault="00861C03">
            <w:pPr>
              <w:pStyle w:val="kd"/>
            </w:pPr>
            <w:r>
              <w:t>11:</w:t>
            </w:r>
          </w:p>
          <w:p w:rsidR="00861C03" w:rsidRDefault="00861C03">
            <w:pPr>
              <w:pStyle w:val="kd"/>
            </w:pPr>
            <w:r>
              <w:t>12:</w:t>
            </w:r>
          </w:p>
          <w:p w:rsidR="00861C03" w:rsidRDefault="00861C03">
            <w:pPr>
              <w:pStyle w:val="kd"/>
            </w:pPr>
            <w:r>
              <w:t>13:</w:t>
            </w:r>
          </w:p>
          <w:p w:rsidR="00861C03" w:rsidRDefault="00861C03">
            <w:pPr>
              <w:pStyle w:val="kd"/>
            </w:pPr>
            <w:r>
              <w:t>14:</w:t>
            </w:r>
          </w:p>
          <w:p w:rsidR="00861C03" w:rsidRDefault="00861C03">
            <w:pPr>
              <w:pStyle w:val="kd"/>
            </w:pPr>
            <w:r>
              <w:t>15:</w:t>
            </w:r>
          </w:p>
          <w:p w:rsidR="00861C03" w:rsidRDefault="00861C03">
            <w:pPr>
              <w:pStyle w:val="kd"/>
            </w:pPr>
            <w:r>
              <w:t>16: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861C03" w:rsidRDefault="00861C03">
            <w:pPr>
              <w:pStyle w:val="kd"/>
              <w:rPr>
                <w:color w:val="800000"/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#include</w:t>
            </w:r>
            <w:r>
              <w:rPr>
                <w:szCs w:val="20"/>
                <w:lang w:val="hr-BA" w:eastAsia="hr-BA"/>
              </w:rPr>
              <w:t xml:space="preserve"> </w:t>
            </w:r>
            <w:r>
              <w:rPr>
                <w:color w:val="800000"/>
                <w:szCs w:val="20"/>
                <w:lang w:val="hr-BA" w:eastAsia="hr-BA"/>
              </w:rPr>
              <w:t>&lt;iostream&gt;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using</w:t>
            </w:r>
            <w:r>
              <w:rPr>
                <w:szCs w:val="20"/>
                <w:lang w:val="hr-BA" w:eastAsia="hr-BA"/>
              </w:rPr>
              <w:t xml:space="preserve"> </w:t>
            </w:r>
            <w:r>
              <w:rPr>
                <w:color w:val="0000FF"/>
                <w:szCs w:val="20"/>
                <w:lang w:val="hr-BA" w:eastAsia="hr-BA"/>
              </w:rPr>
              <w:t>namespace</w:t>
            </w:r>
            <w:r>
              <w:rPr>
                <w:szCs w:val="20"/>
                <w:lang w:val="hr-BA" w:eastAsia="hr-BA"/>
              </w:rPr>
              <w:t xml:space="preserve"> std;</w:t>
            </w:r>
          </w:p>
          <w:p w:rsidR="00861C03" w:rsidRDefault="00861C03">
            <w:pPr>
              <w:pStyle w:val="kd"/>
              <w:rPr>
                <w:color w:val="800000"/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#include</w:t>
            </w:r>
            <w:r>
              <w:rPr>
                <w:szCs w:val="20"/>
                <w:lang w:val="hr-BA" w:eastAsia="hr-BA"/>
              </w:rPr>
              <w:t xml:space="preserve"> </w:t>
            </w:r>
            <w:r>
              <w:rPr>
                <w:color w:val="800000"/>
                <w:szCs w:val="20"/>
                <w:lang w:val="hr-BA" w:eastAsia="hr-BA"/>
              </w:rPr>
              <w:t>&lt;math.h&gt;</w:t>
            </w:r>
          </w:p>
          <w:p w:rsidR="00861C03" w:rsidRDefault="00861C03">
            <w:pPr>
              <w:pStyle w:val="kd"/>
              <w:rPr>
                <w:color w:val="800000"/>
                <w:szCs w:val="20"/>
                <w:lang w:val="hr-BA" w:eastAsia="hr-BA"/>
              </w:rPr>
            </w:pP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void</w:t>
            </w:r>
            <w:r>
              <w:rPr>
                <w:szCs w:val="20"/>
                <w:lang w:val="hr-BA" w:eastAsia="hr-BA"/>
              </w:rPr>
              <w:t xml:space="preserve"> main()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>{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0000FF"/>
                <w:szCs w:val="20"/>
                <w:lang w:val="hr-BA" w:eastAsia="hr-BA"/>
              </w:rPr>
              <w:t>float</w:t>
            </w:r>
            <w:r>
              <w:rPr>
                <w:szCs w:val="20"/>
                <w:lang w:val="hr-BA" w:eastAsia="hr-BA"/>
              </w:rPr>
              <w:t xml:space="preserve"> a, b, c;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 xml:space="preserve">cout &lt;&lt; </w:t>
            </w:r>
            <w:r>
              <w:rPr>
                <w:color w:val="800000"/>
                <w:szCs w:val="20"/>
                <w:lang w:val="hr-BA" w:eastAsia="hr-BA"/>
              </w:rPr>
              <w:t>"Unesite stranicu a: "</w:t>
            </w:r>
            <w:r>
              <w:rPr>
                <w:szCs w:val="20"/>
                <w:lang w:val="hr-BA" w:eastAsia="hr-BA"/>
              </w:rPr>
              <w:t>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cin &gt;&gt; a;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 xml:space="preserve">cout &lt;&lt; </w:t>
            </w:r>
            <w:r>
              <w:rPr>
                <w:color w:val="800000"/>
                <w:szCs w:val="20"/>
                <w:lang w:val="hr-BA" w:eastAsia="hr-BA"/>
              </w:rPr>
              <w:t>"Unesite stranicu b: "</w:t>
            </w:r>
            <w:r>
              <w:rPr>
                <w:szCs w:val="20"/>
                <w:lang w:val="hr-BA" w:eastAsia="hr-BA"/>
              </w:rPr>
              <w:t>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cin &gt;&gt; b;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 xml:space="preserve"> </w:t>
            </w:r>
            <w:r>
              <w:rPr>
                <w:szCs w:val="20"/>
                <w:lang w:val="hr-BA" w:eastAsia="hr-BA"/>
              </w:rPr>
              <w:tab/>
              <w:t>c = sqrt(a*a + b*b);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 xml:space="preserve">cout &lt;&lt; </w:t>
            </w:r>
            <w:r>
              <w:rPr>
                <w:color w:val="800000"/>
                <w:szCs w:val="20"/>
                <w:lang w:val="hr-BA" w:eastAsia="hr-BA"/>
              </w:rPr>
              <w:t>"c = "</w:t>
            </w:r>
            <w:r>
              <w:rPr>
                <w:szCs w:val="20"/>
                <w:lang w:val="hr-BA" w:eastAsia="hr-BA"/>
              </w:rPr>
              <w:t xml:space="preserve"> &lt;&lt; c &lt;&lt; endl;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>}</w:t>
            </w:r>
          </w:p>
        </w:tc>
      </w:tr>
    </w:tbl>
    <w:p w:rsidR="00861C03" w:rsidRDefault="00861C03" w:rsidP="00861C03">
      <w:pPr>
        <w:pStyle w:val="BodyText"/>
        <w:rPr>
          <w:lang w:val="hr-HR"/>
        </w:rPr>
      </w:pPr>
    </w:p>
    <w:p w:rsidR="00861C03" w:rsidRDefault="00861C03" w:rsidP="00861C03">
      <w:pPr>
        <w:jc w:val="both"/>
        <w:rPr>
          <w:szCs w:val="20"/>
        </w:rPr>
      </w:pPr>
    </w:p>
    <w:p w:rsidR="00861C03" w:rsidRDefault="00861C03" w:rsidP="00861C03">
      <w:pPr>
        <w:pStyle w:val="BodyText"/>
        <w:spacing w:after="120"/>
        <w:rPr>
          <w:lang w:val="hr-HR"/>
        </w:rPr>
      </w:pPr>
      <w:r>
        <w:rPr>
          <w:lang w:val="hr-HR"/>
        </w:rPr>
        <w:t xml:space="preserve">Rješenje zadatka br. </w:t>
      </w:r>
      <w:r>
        <w:rPr>
          <w:b/>
          <w:lang w:val="hr-HR"/>
        </w:rPr>
        <w:t>28</w:t>
      </w:r>
      <w:r>
        <w:rPr>
          <w:lang w:val="hr-HR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8520"/>
      </w:tblGrid>
      <w:tr w:rsidR="00861C03" w:rsidTr="00861C03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hideMark/>
          </w:tcPr>
          <w:p w:rsidR="00861C03" w:rsidRDefault="00861C03">
            <w:pPr>
              <w:pStyle w:val="kd"/>
            </w:pPr>
            <w:r>
              <w:t>5:</w:t>
            </w:r>
          </w:p>
          <w:p w:rsidR="00861C03" w:rsidRDefault="00861C03">
            <w:pPr>
              <w:pStyle w:val="kd"/>
            </w:pPr>
            <w:r>
              <w:t>6:</w:t>
            </w:r>
          </w:p>
          <w:p w:rsidR="00861C03" w:rsidRDefault="00861C03">
            <w:pPr>
              <w:pStyle w:val="kd"/>
            </w:pPr>
            <w:r>
              <w:t>7:</w:t>
            </w:r>
          </w:p>
          <w:p w:rsidR="00861C03" w:rsidRDefault="00861C03">
            <w:pPr>
              <w:pStyle w:val="kd"/>
            </w:pPr>
            <w:r>
              <w:t>8:</w:t>
            </w:r>
          </w:p>
          <w:p w:rsidR="00861C03" w:rsidRDefault="00861C03">
            <w:pPr>
              <w:pStyle w:val="kd"/>
            </w:pPr>
            <w:r>
              <w:t>9:</w:t>
            </w:r>
          </w:p>
          <w:p w:rsidR="00861C03" w:rsidRDefault="00861C03">
            <w:pPr>
              <w:pStyle w:val="kd"/>
            </w:pPr>
            <w:r>
              <w:t>10:</w:t>
            </w:r>
          </w:p>
          <w:p w:rsidR="00861C03" w:rsidRDefault="00861C03">
            <w:pPr>
              <w:pStyle w:val="kd"/>
            </w:pPr>
            <w:r>
              <w:t>11:</w:t>
            </w:r>
          </w:p>
          <w:p w:rsidR="00861C03" w:rsidRDefault="00861C03">
            <w:pPr>
              <w:pStyle w:val="kd"/>
            </w:pPr>
            <w:r>
              <w:t>12:</w:t>
            </w:r>
          </w:p>
          <w:p w:rsidR="00861C03" w:rsidRDefault="00861C03">
            <w:pPr>
              <w:pStyle w:val="kd"/>
            </w:pPr>
            <w:r>
              <w:t>13:</w:t>
            </w:r>
          </w:p>
          <w:p w:rsidR="00861C03" w:rsidRDefault="00861C03">
            <w:pPr>
              <w:pStyle w:val="kd"/>
            </w:pPr>
            <w:r>
              <w:t>14:</w:t>
            </w:r>
          </w:p>
          <w:p w:rsidR="00861C03" w:rsidRDefault="00861C03">
            <w:pPr>
              <w:pStyle w:val="kd"/>
            </w:pPr>
            <w:r>
              <w:t>15: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void</w:t>
            </w:r>
            <w:r>
              <w:rPr>
                <w:szCs w:val="20"/>
                <w:lang w:val="hr-BA" w:eastAsia="hr-BA"/>
              </w:rPr>
              <w:t xml:space="preserve"> main()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>{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0000FF"/>
                <w:szCs w:val="20"/>
                <w:lang w:val="hr-BA" w:eastAsia="hr-BA"/>
              </w:rPr>
              <w:t>float</w:t>
            </w:r>
            <w:r>
              <w:rPr>
                <w:szCs w:val="20"/>
                <w:lang w:val="hr-BA" w:eastAsia="hr-BA"/>
              </w:rPr>
              <w:t xml:space="preserve"> r, b;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0000FF"/>
                <w:szCs w:val="20"/>
                <w:lang w:val="hr-BA" w:eastAsia="hr-BA"/>
              </w:rPr>
              <w:t>int</w:t>
            </w:r>
            <w:r>
              <w:rPr>
                <w:szCs w:val="20"/>
                <w:lang w:val="hr-BA" w:eastAsia="hr-BA"/>
              </w:rPr>
              <w:t xml:space="preserve"> a;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 xml:space="preserve">cout &lt;&lt; </w:t>
            </w:r>
            <w:r>
              <w:rPr>
                <w:color w:val="800000"/>
                <w:szCs w:val="20"/>
                <w:lang w:val="hr-BA" w:eastAsia="hr-BA"/>
              </w:rPr>
              <w:t>"Unesite cijeli broj: "</w:t>
            </w:r>
            <w:r>
              <w:rPr>
                <w:szCs w:val="20"/>
                <w:lang w:val="hr-BA" w:eastAsia="hr-BA"/>
              </w:rPr>
              <w:t>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cin &gt;&gt; a;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b = a;</w:t>
            </w:r>
            <w:r>
              <w:rPr>
                <w:szCs w:val="20"/>
                <w:lang w:val="hr-BA" w:eastAsia="hr-BA"/>
              </w:rPr>
              <w:tab/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 xml:space="preserve">r = sqrt(b); 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cout &lt;&lt; r &lt;&lt; endl;</w:t>
            </w:r>
          </w:p>
          <w:p w:rsidR="00861C03" w:rsidRDefault="00861C03">
            <w:pPr>
              <w:pStyle w:val="kd"/>
            </w:pPr>
            <w:r>
              <w:rPr>
                <w:szCs w:val="20"/>
                <w:lang w:val="hr-BA" w:eastAsia="hr-BA"/>
              </w:rPr>
              <w:t>}</w:t>
            </w:r>
          </w:p>
        </w:tc>
      </w:tr>
    </w:tbl>
    <w:p w:rsidR="00861C03" w:rsidRDefault="00861C03" w:rsidP="00861C03">
      <w:pPr>
        <w:jc w:val="both"/>
        <w:rPr>
          <w:szCs w:val="20"/>
        </w:rPr>
      </w:pPr>
    </w:p>
    <w:p w:rsidR="00861C03" w:rsidRDefault="00861C03" w:rsidP="00861C03">
      <w:pPr>
        <w:jc w:val="both"/>
        <w:rPr>
          <w:szCs w:val="20"/>
        </w:rPr>
      </w:pPr>
    </w:p>
    <w:p w:rsidR="00861C03" w:rsidRDefault="00861C03" w:rsidP="00861C03">
      <w:pPr>
        <w:pStyle w:val="BodyText"/>
        <w:spacing w:after="120"/>
        <w:rPr>
          <w:lang w:val="hr-HR"/>
        </w:rPr>
      </w:pPr>
      <w:r>
        <w:rPr>
          <w:lang w:val="hr-HR"/>
        </w:rPr>
        <w:t xml:space="preserve">Rješenje zadatka br. </w:t>
      </w:r>
      <w:r>
        <w:rPr>
          <w:b/>
          <w:lang w:val="hr-HR"/>
        </w:rPr>
        <w:t>29</w:t>
      </w:r>
      <w:r>
        <w:rPr>
          <w:lang w:val="hr-HR"/>
        </w:rPr>
        <w:t xml:space="preserve">: </w:t>
      </w:r>
    </w:p>
    <w:p w:rsidR="00861C03" w:rsidRDefault="00861C03" w:rsidP="00861C03">
      <w:pPr>
        <w:pStyle w:val="BodyText"/>
        <w:spacing w:after="120"/>
        <w:rPr>
          <w:lang w:val="hr-HR"/>
        </w:rPr>
      </w:pPr>
      <w:r>
        <w:rPr>
          <w:lang w:val="hr-HR"/>
        </w:rPr>
        <w:t xml:space="preserve">Ako nemate nikakvih ideja kako riješiti zadatak pogledajte sljedeći primjer, pa će vam najvjerovatnije 'sinuti' neka ideja. Ovaj primjer je potpuno isti prethodnom, samo što ovdje koristimo </w:t>
      </w:r>
      <w:r>
        <w:rPr>
          <w:i/>
          <w:lang w:val="hr-HR"/>
        </w:rPr>
        <w:t>casting operator</w:t>
      </w:r>
      <w:r>
        <w:rPr>
          <w:lang w:val="hr-HR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8520"/>
      </w:tblGrid>
      <w:tr w:rsidR="00861C03" w:rsidTr="00861C03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hideMark/>
          </w:tcPr>
          <w:p w:rsidR="00861C03" w:rsidRDefault="00861C03">
            <w:pPr>
              <w:pStyle w:val="kd"/>
            </w:pPr>
            <w:r>
              <w:t>5:</w:t>
            </w:r>
          </w:p>
          <w:p w:rsidR="00861C03" w:rsidRDefault="00861C03">
            <w:pPr>
              <w:pStyle w:val="kd"/>
            </w:pPr>
            <w:r>
              <w:t>6:</w:t>
            </w:r>
          </w:p>
          <w:p w:rsidR="00861C03" w:rsidRDefault="00861C03">
            <w:pPr>
              <w:pStyle w:val="kd"/>
            </w:pPr>
            <w:r>
              <w:t>7:</w:t>
            </w:r>
          </w:p>
          <w:p w:rsidR="00861C03" w:rsidRDefault="00861C03">
            <w:pPr>
              <w:pStyle w:val="kd"/>
            </w:pPr>
            <w:r>
              <w:t>8:</w:t>
            </w:r>
          </w:p>
          <w:p w:rsidR="00861C03" w:rsidRDefault="00861C03">
            <w:pPr>
              <w:pStyle w:val="kd"/>
            </w:pPr>
            <w:r>
              <w:t>9:</w:t>
            </w:r>
          </w:p>
          <w:p w:rsidR="00861C03" w:rsidRDefault="00861C03">
            <w:pPr>
              <w:pStyle w:val="kd"/>
            </w:pPr>
            <w:r>
              <w:t>10:</w:t>
            </w:r>
          </w:p>
          <w:p w:rsidR="00861C03" w:rsidRDefault="00861C03">
            <w:pPr>
              <w:pStyle w:val="kd"/>
            </w:pPr>
            <w:r>
              <w:t>11:</w:t>
            </w:r>
          </w:p>
          <w:p w:rsidR="00861C03" w:rsidRDefault="00861C03">
            <w:pPr>
              <w:pStyle w:val="kd"/>
            </w:pPr>
            <w:r>
              <w:t>12:</w:t>
            </w:r>
          </w:p>
          <w:p w:rsidR="00861C03" w:rsidRDefault="00861C03">
            <w:pPr>
              <w:pStyle w:val="kd"/>
            </w:pPr>
            <w:r>
              <w:t>13:</w:t>
            </w:r>
          </w:p>
          <w:p w:rsidR="00861C03" w:rsidRDefault="00861C03">
            <w:pPr>
              <w:pStyle w:val="kd"/>
            </w:pPr>
            <w:r>
              <w:t>14:</w:t>
            </w:r>
          </w:p>
          <w:p w:rsidR="00861C03" w:rsidRDefault="00861C03">
            <w:pPr>
              <w:pStyle w:val="kd"/>
            </w:pPr>
            <w:r>
              <w:t>15: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861C03" w:rsidRDefault="00861C03">
            <w:pPr>
              <w:pStyle w:val="kd"/>
            </w:pPr>
            <w:r>
              <w:rPr>
                <w:color w:val="0000FF"/>
              </w:rPr>
              <w:t>void</w:t>
            </w:r>
            <w:r>
              <w:t xml:space="preserve"> main()</w:t>
            </w:r>
          </w:p>
          <w:p w:rsidR="00861C03" w:rsidRDefault="00861C03">
            <w:pPr>
              <w:pStyle w:val="kd"/>
            </w:pPr>
            <w:r>
              <w:t>{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0000FF"/>
                <w:szCs w:val="20"/>
                <w:lang w:val="hr-BA" w:eastAsia="hr-BA"/>
              </w:rPr>
              <w:t>float</w:t>
            </w:r>
            <w:r>
              <w:rPr>
                <w:szCs w:val="20"/>
                <w:lang w:val="hr-BA" w:eastAsia="hr-BA"/>
              </w:rPr>
              <w:t xml:space="preserve"> r, b;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0000FF"/>
                <w:szCs w:val="20"/>
                <w:lang w:val="hr-BA" w:eastAsia="hr-BA"/>
              </w:rPr>
              <w:t>int</w:t>
            </w:r>
            <w:r>
              <w:rPr>
                <w:szCs w:val="20"/>
                <w:lang w:val="hr-BA" w:eastAsia="hr-BA"/>
              </w:rPr>
              <w:t xml:space="preserve"> a;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 xml:space="preserve">cout &lt;&lt; </w:t>
            </w:r>
            <w:r>
              <w:rPr>
                <w:color w:val="800000"/>
                <w:szCs w:val="20"/>
                <w:lang w:val="hr-BA" w:eastAsia="hr-BA"/>
              </w:rPr>
              <w:t>"Unesite cijeli broj: "</w:t>
            </w:r>
            <w:r>
              <w:rPr>
                <w:szCs w:val="20"/>
                <w:lang w:val="hr-BA" w:eastAsia="hr-BA"/>
              </w:rPr>
              <w:t>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cin &gt;&gt; a;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</w:p>
          <w:p w:rsidR="00861C03" w:rsidRDefault="00861C03">
            <w:pPr>
              <w:pStyle w:val="kd"/>
              <w:rPr>
                <w:b/>
              </w:rPr>
            </w:pPr>
            <w:r>
              <w:rPr>
                <w:b/>
              </w:rPr>
              <w:tab/>
              <w:t xml:space="preserve">b = </w:t>
            </w:r>
            <w:r>
              <w:rPr>
                <w:b/>
                <w:color w:val="0000FF"/>
              </w:rPr>
              <w:t>float</w:t>
            </w:r>
            <w:r>
              <w:rPr>
                <w:b/>
              </w:rPr>
              <w:t>(a);</w:t>
            </w:r>
          </w:p>
          <w:p w:rsidR="00861C03" w:rsidRDefault="00861C03">
            <w:pPr>
              <w:pStyle w:val="kd"/>
            </w:pPr>
            <w:r>
              <w:tab/>
              <w:t>r = sqrt(b);</w:t>
            </w:r>
          </w:p>
          <w:p w:rsidR="00861C03" w:rsidRDefault="00861C03">
            <w:pPr>
              <w:pStyle w:val="kd"/>
            </w:pPr>
            <w:r>
              <w:tab/>
              <w:t>cout &lt;&lt; r &lt;&lt; endl;</w:t>
            </w:r>
          </w:p>
          <w:p w:rsidR="00861C03" w:rsidRDefault="00861C03">
            <w:pPr>
              <w:pStyle w:val="kd"/>
            </w:pPr>
            <w:r>
              <w:t>}</w:t>
            </w:r>
          </w:p>
        </w:tc>
      </w:tr>
    </w:tbl>
    <w:p w:rsidR="00861C03" w:rsidRDefault="00861C03" w:rsidP="00861C03">
      <w:pPr>
        <w:pStyle w:val="BodyText"/>
        <w:spacing w:after="120"/>
        <w:rPr>
          <w:lang w:val="hr-HR"/>
        </w:rPr>
      </w:pPr>
    </w:p>
    <w:p w:rsidR="00861C03" w:rsidRDefault="00861C03" w:rsidP="00861C03">
      <w:pPr>
        <w:spacing w:after="0" w:line="240" w:lineRule="auto"/>
        <w:rPr>
          <w:rFonts w:eastAsia="Times New Roman"/>
          <w:szCs w:val="20"/>
          <w:lang w:eastAsia="en-US"/>
        </w:rPr>
      </w:pPr>
      <w:r>
        <w:t>...</w:t>
      </w:r>
      <w:r>
        <w:br w:type="page"/>
      </w:r>
      <w:r>
        <w:lastRenderedPageBreak/>
        <w:t>...</w:t>
      </w:r>
    </w:p>
    <w:p w:rsidR="00861C03" w:rsidRDefault="00861C03" w:rsidP="00861C03">
      <w:pPr>
        <w:pStyle w:val="BodyText"/>
        <w:spacing w:after="120"/>
        <w:rPr>
          <w:lang w:val="hr-HR"/>
        </w:rPr>
      </w:pPr>
      <w:r>
        <w:rPr>
          <w:lang w:val="hr-HR"/>
        </w:rPr>
        <w:t>Konačno rješenje ovog zadatka: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8520"/>
      </w:tblGrid>
      <w:tr w:rsidR="00861C03" w:rsidTr="00861C03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hideMark/>
          </w:tcPr>
          <w:p w:rsidR="00861C03" w:rsidRDefault="00861C03">
            <w:pPr>
              <w:pStyle w:val="kd"/>
            </w:pPr>
            <w:r>
              <w:t>5:</w:t>
            </w:r>
          </w:p>
          <w:p w:rsidR="00861C03" w:rsidRDefault="00861C03">
            <w:pPr>
              <w:pStyle w:val="kd"/>
            </w:pPr>
            <w:r>
              <w:t>6:</w:t>
            </w:r>
          </w:p>
          <w:p w:rsidR="00861C03" w:rsidRDefault="00861C03">
            <w:pPr>
              <w:pStyle w:val="kd"/>
            </w:pPr>
            <w:r>
              <w:t>7:</w:t>
            </w:r>
          </w:p>
          <w:p w:rsidR="00861C03" w:rsidRDefault="00861C03">
            <w:pPr>
              <w:pStyle w:val="kd"/>
            </w:pPr>
            <w:r>
              <w:t>8:</w:t>
            </w:r>
          </w:p>
          <w:p w:rsidR="00861C03" w:rsidRDefault="00861C03">
            <w:pPr>
              <w:pStyle w:val="kd"/>
            </w:pPr>
            <w:r>
              <w:t>9:</w:t>
            </w:r>
          </w:p>
          <w:p w:rsidR="00861C03" w:rsidRDefault="00861C03">
            <w:pPr>
              <w:pStyle w:val="kd"/>
            </w:pPr>
            <w:r>
              <w:t>10:</w:t>
            </w:r>
          </w:p>
          <w:p w:rsidR="00861C03" w:rsidRDefault="00861C03">
            <w:pPr>
              <w:pStyle w:val="kd"/>
            </w:pPr>
            <w:r>
              <w:t>11:</w:t>
            </w:r>
          </w:p>
          <w:p w:rsidR="00861C03" w:rsidRDefault="00861C03">
            <w:pPr>
              <w:pStyle w:val="kd"/>
            </w:pPr>
            <w:r>
              <w:t>12:</w:t>
            </w:r>
          </w:p>
          <w:p w:rsidR="00861C03" w:rsidRDefault="00861C03">
            <w:pPr>
              <w:pStyle w:val="kd"/>
            </w:pPr>
            <w:r>
              <w:t>13:</w:t>
            </w:r>
          </w:p>
          <w:p w:rsidR="00861C03" w:rsidRDefault="00861C03">
            <w:pPr>
              <w:pStyle w:val="kd"/>
            </w:pPr>
            <w:r>
              <w:t>14: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pStyle w:val="kd"/>
            </w:pPr>
            <w:r>
              <w:rPr>
                <w:color w:val="0000FF"/>
              </w:rPr>
              <w:t>void</w:t>
            </w:r>
            <w:r>
              <w:t xml:space="preserve"> main()</w:t>
            </w:r>
          </w:p>
          <w:p w:rsidR="00861C03" w:rsidRDefault="00861C03">
            <w:pPr>
              <w:pStyle w:val="kd"/>
            </w:pPr>
            <w:r>
              <w:t>{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0000FF"/>
                <w:szCs w:val="20"/>
                <w:lang w:val="hr-BA" w:eastAsia="hr-BA"/>
              </w:rPr>
              <w:t>float</w:t>
            </w:r>
            <w:r>
              <w:rPr>
                <w:szCs w:val="20"/>
                <w:lang w:val="hr-BA" w:eastAsia="hr-BA"/>
              </w:rPr>
              <w:t xml:space="preserve"> r;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0000FF"/>
                <w:szCs w:val="20"/>
                <w:lang w:val="hr-BA" w:eastAsia="hr-BA"/>
              </w:rPr>
              <w:t>int</w:t>
            </w:r>
            <w:r>
              <w:rPr>
                <w:szCs w:val="20"/>
                <w:lang w:val="hr-BA" w:eastAsia="hr-BA"/>
              </w:rPr>
              <w:t xml:space="preserve"> a;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 xml:space="preserve">cout &lt;&lt; </w:t>
            </w:r>
            <w:r>
              <w:rPr>
                <w:color w:val="800000"/>
                <w:szCs w:val="20"/>
                <w:lang w:val="hr-BA" w:eastAsia="hr-BA"/>
              </w:rPr>
              <w:t>"Unesite cijeli broj: "</w:t>
            </w:r>
            <w:r>
              <w:rPr>
                <w:szCs w:val="20"/>
                <w:lang w:val="hr-BA" w:eastAsia="hr-BA"/>
              </w:rPr>
              <w:t>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cin &gt;&gt; a;</w:t>
            </w:r>
          </w:p>
          <w:p w:rsidR="00861C03" w:rsidRDefault="00861C03">
            <w:pPr>
              <w:pStyle w:val="kd"/>
            </w:pPr>
            <w:r>
              <w:tab/>
            </w:r>
          </w:p>
          <w:p w:rsidR="00861C03" w:rsidRDefault="00861C03">
            <w:pPr>
              <w:pStyle w:val="kd"/>
            </w:pPr>
            <w:r>
              <w:tab/>
              <w:t>r = sqrt(</w:t>
            </w:r>
            <w:r>
              <w:rPr>
                <w:color w:val="0000FF"/>
              </w:rPr>
              <w:t>float</w:t>
            </w:r>
            <w:r>
              <w:t>(a));</w:t>
            </w:r>
          </w:p>
          <w:p w:rsidR="00861C03" w:rsidRDefault="00861C03">
            <w:pPr>
              <w:pStyle w:val="kd"/>
            </w:pPr>
            <w:r>
              <w:tab/>
              <w:t>cout &lt;&lt; r &lt;&lt; endl;</w:t>
            </w:r>
          </w:p>
          <w:p w:rsidR="00861C03" w:rsidRDefault="00861C03">
            <w:pPr>
              <w:pStyle w:val="kd"/>
            </w:pPr>
            <w:r>
              <w:t>}</w:t>
            </w:r>
          </w:p>
        </w:tc>
      </w:tr>
    </w:tbl>
    <w:p w:rsidR="00861C03" w:rsidRDefault="00861C03" w:rsidP="00861C03">
      <w:pPr>
        <w:jc w:val="both"/>
        <w:rPr>
          <w:szCs w:val="20"/>
        </w:rPr>
      </w:pPr>
    </w:p>
    <w:p w:rsidR="00861C03" w:rsidRDefault="00861C03" w:rsidP="00861C03">
      <w:pPr>
        <w:pStyle w:val="BodyText"/>
        <w:spacing w:after="120"/>
        <w:rPr>
          <w:lang w:val="hr-HR"/>
        </w:rPr>
      </w:pPr>
      <w:r>
        <w:rPr>
          <w:lang w:val="hr-HR"/>
        </w:rPr>
        <w:t>ili: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8520"/>
      </w:tblGrid>
      <w:tr w:rsidR="00861C03" w:rsidTr="00861C03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hideMark/>
          </w:tcPr>
          <w:p w:rsidR="00861C03" w:rsidRDefault="00861C03">
            <w:pPr>
              <w:pStyle w:val="kd"/>
            </w:pPr>
            <w:r>
              <w:t>5:</w:t>
            </w:r>
          </w:p>
          <w:p w:rsidR="00861C03" w:rsidRDefault="00861C03">
            <w:pPr>
              <w:pStyle w:val="kd"/>
            </w:pPr>
            <w:r>
              <w:t>6:</w:t>
            </w:r>
          </w:p>
          <w:p w:rsidR="00861C03" w:rsidRDefault="00861C03">
            <w:pPr>
              <w:pStyle w:val="kd"/>
            </w:pPr>
            <w:r>
              <w:t>7:</w:t>
            </w:r>
          </w:p>
          <w:p w:rsidR="00861C03" w:rsidRDefault="00861C03">
            <w:pPr>
              <w:pStyle w:val="kd"/>
            </w:pPr>
            <w:r>
              <w:t>8:</w:t>
            </w:r>
          </w:p>
          <w:p w:rsidR="00861C03" w:rsidRDefault="00861C03">
            <w:pPr>
              <w:pStyle w:val="kd"/>
            </w:pPr>
            <w:r>
              <w:t>9:</w:t>
            </w:r>
          </w:p>
          <w:p w:rsidR="00861C03" w:rsidRDefault="00861C03">
            <w:pPr>
              <w:pStyle w:val="kd"/>
            </w:pPr>
            <w:r>
              <w:t>10:</w:t>
            </w:r>
          </w:p>
          <w:p w:rsidR="00861C03" w:rsidRDefault="00861C03">
            <w:pPr>
              <w:pStyle w:val="kd"/>
            </w:pPr>
            <w:r>
              <w:t>11:</w:t>
            </w:r>
          </w:p>
          <w:p w:rsidR="00861C03" w:rsidRDefault="00861C03">
            <w:pPr>
              <w:pStyle w:val="kd"/>
            </w:pPr>
            <w:r>
              <w:t>12:</w:t>
            </w:r>
          </w:p>
          <w:p w:rsidR="00861C03" w:rsidRDefault="00861C03">
            <w:pPr>
              <w:pStyle w:val="kd"/>
            </w:pPr>
            <w:r>
              <w:t>13:</w:t>
            </w:r>
          </w:p>
          <w:p w:rsidR="00861C03" w:rsidRDefault="00861C03">
            <w:pPr>
              <w:pStyle w:val="kd"/>
            </w:pPr>
            <w:r>
              <w:t>14: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pStyle w:val="kd"/>
            </w:pPr>
            <w:r>
              <w:rPr>
                <w:color w:val="0000FF"/>
              </w:rPr>
              <w:t>void</w:t>
            </w:r>
            <w:r>
              <w:t xml:space="preserve"> main()</w:t>
            </w:r>
          </w:p>
          <w:p w:rsidR="00861C03" w:rsidRDefault="00861C03">
            <w:pPr>
              <w:pStyle w:val="kd"/>
            </w:pPr>
            <w:r>
              <w:t>{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0000FF"/>
                <w:szCs w:val="20"/>
                <w:lang w:val="hr-BA" w:eastAsia="hr-BA"/>
              </w:rPr>
              <w:t>float</w:t>
            </w:r>
            <w:r>
              <w:rPr>
                <w:szCs w:val="20"/>
                <w:lang w:val="hr-BA" w:eastAsia="hr-BA"/>
              </w:rPr>
              <w:t xml:space="preserve"> r;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0000FF"/>
                <w:szCs w:val="20"/>
                <w:lang w:val="hr-BA" w:eastAsia="hr-BA"/>
              </w:rPr>
              <w:t>int</w:t>
            </w:r>
            <w:r>
              <w:rPr>
                <w:szCs w:val="20"/>
                <w:lang w:val="hr-BA" w:eastAsia="hr-BA"/>
              </w:rPr>
              <w:t xml:space="preserve"> a;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 xml:space="preserve">cout &lt;&lt; </w:t>
            </w:r>
            <w:r>
              <w:rPr>
                <w:color w:val="800000"/>
                <w:szCs w:val="20"/>
                <w:lang w:val="hr-BA" w:eastAsia="hr-BA"/>
              </w:rPr>
              <w:t>"Unesite cijeli broj: "</w:t>
            </w:r>
            <w:r>
              <w:rPr>
                <w:szCs w:val="20"/>
                <w:lang w:val="hr-BA" w:eastAsia="hr-BA"/>
              </w:rPr>
              <w:t>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cin &gt;&gt; a;</w:t>
            </w:r>
          </w:p>
          <w:p w:rsidR="00861C03" w:rsidRDefault="00861C03">
            <w:pPr>
              <w:pStyle w:val="kd"/>
            </w:pPr>
            <w:r>
              <w:tab/>
            </w:r>
          </w:p>
          <w:p w:rsidR="00861C03" w:rsidRDefault="00861C03">
            <w:pPr>
              <w:pStyle w:val="kd"/>
              <w:rPr>
                <w:b/>
              </w:rPr>
            </w:pPr>
            <w:r>
              <w:rPr>
                <w:b/>
              </w:rPr>
              <w:tab/>
              <w:t>r = sqrt((</w:t>
            </w:r>
            <w:r>
              <w:rPr>
                <w:b/>
                <w:color w:val="0000FF"/>
              </w:rPr>
              <w:t>float</w:t>
            </w:r>
            <w:r>
              <w:rPr>
                <w:b/>
              </w:rPr>
              <w:t>)a);</w:t>
            </w:r>
          </w:p>
          <w:p w:rsidR="00861C03" w:rsidRDefault="00861C03">
            <w:pPr>
              <w:pStyle w:val="kd"/>
            </w:pPr>
            <w:r>
              <w:tab/>
              <w:t>cout &lt;&lt; r &lt;&lt; endl;</w:t>
            </w:r>
          </w:p>
          <w:p w:rsidR="00861C03" w:rsidRDefault="00861C03">
            <w:pPr>
              <w:pStyle w:val="kd"/>
            </w:pPr>
            <w:r>
              <w:t>}</w:t>
            </w:r>
          </w:p>
        </w:tc>
      </w:tr>
    </w:tbl>
    <w:p w:rsidR="00861C03" w:rsidRDefault="00861C03" w:rsidP="00861C03">
      <w:pPr>
        <w:jc w:val="both"/>
        <w:rPr>
          <w:szCs w:val="20"/>
        </w:rPr>
      </w:pPr>
    </w:p>
    <w:p w:rsidR="00861C03" w:rsidRDefault="00861C03" w:rsidP="00861C03">
      <w:pPr>
        <w:pStyle w:val="BodyText"/>
        <w:spacing w:after="120"/>
        <w:rPr>
          <w:lang w:val="hr-HR"/>
        </w:rPr>
      </w:pPr>
    </w:p>
    <w:p w:rsidR="00861C03" w:rsidRDefault="00861C03" w:rsidP="00861C03">
      <w:pPr>
        <w:pStyle w:val="BodyText"/>
        <w:spacing w:after="120"/>
        <w:rPr>
          <w:lang w:val="hr-HR"/>
        </w:rPr>
      </w:pPr>
      <w:r>
        <w:rPr>
          <w:lang w:val="hr-HR"/>
        </w:rPr>
        <w:t xml:space="preserve">Rješenje zadatka br. </w:t>
      </w:r>
      <w:r>
        <w:rPr>
          <w:b/>
          <w:lang w:val="hr-HR"/>
        </w:rPr>
        <w:t>30</w:t>
      </w:r>
      <w:r>
        <w:rPr>
          <w:lang w:val="hr-HR"/>
        </w:rPr>
        <w:t xml:space="preserve">: </w:t>
      </w:r>
    </w:p>
    <w:p w:rsidR="00861C03" w:rsidRDefault="00861C03" w:rsidP="00861C03">
      <w:pPr>
        <w:pStyle w:val="BodyText"/>
        <w:spacing w:after="120"/>
        <w:rPr>
          <w:i/>
          <w:lang w:val="hr-HR"/>
        </w:rPr>
      </w:pPr>
      <w:r>
        <w:rPr>
          <w:i/>
          <w:lang w:val="hr-HR"/>
        </w:rPr>
        <w:t>Drugi način: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8520"/>
      </w:tblGrid>
      <w:tr w:rsidR="00861C03" w:rsidTr="00861C03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:rsidR="00861C03" w:rsidRDefault="00861C03">
            <w:pPr>
              <w:pStyle w:val="kd"/>
            </w:pPr>
            <w:r>
              <w:t>1:</w:t>
            </w:r>
          </w:p>
          <w:p w:rsidR="00861C03" w:rsidRDefault="00861C03">
            <w:pPr>
              <w:pStyle w:val="kd"/>
            </w:pPr>
            <w:r>
              <w:t>2:</w:t>
            </w:r>
          </w:p>
          <w:p w:rsidR="00861C03" w:rsidRDefault="00861C03">
            <w:pPr>
              <w:pStyle w:val="kd"/>
            </w:pPr>
            <w:r>
              <w:t>3:</w:t>
            </w:r>
          </w:p>
          <w:p w:rsidR="00861C03" w:rsidRDefault="00861C03">
            <w:pPr>
              <w:pStyle w:val="kd"/>
            </w:pPr>
            <w:r>
              <w:t>4:</w:t>
            </w:r>
          </w:p>
          <w:p w:rsidR="00861C03" w:rsidRDefault="00861C03">
            <w:pPr>
              <w:pStyle w:val="kd"/>
            </w:pPr>
            <w:r>
              <w:t>5:</w:t>
            </w:r>
          </w:p>
          <w:p w:rsidR="00861C03" w:rsidRDefault="00861C03">
            <w:pPr>
              <w:pStyle w:val="kd"/>
            </w:pPr>
            <w:r>
              <w:t>6:</w:t>
            </w:r>
          </w:p>
          <w:p w:rsidR="00861C03" w:rsidRDefault="00861C03">
            <w:pPr>
              <w:pStyle w:val="kd"/>
            </w:pPr>
            <w:r>
              <w:t>7:</w:t>
            </w:r>
          </w:p>
          <w:p w:rsidR="00861C03" w:rsidRDefault="00861C03">
            <w:pPr>
              <w:pStyle w:val="kd"/>
            </w:pPr>
            <w:r>
              <w:t>8:</w:t>
            </w:r>
          </w:p>
          <w:p w:rsidR="00861C03" w:rsidRDefault="00861C03">
            <w:pPr>
              <w:pStyle w:val="kd"/>
            </w:pPr>
            <w:r>
              <w:t>9:</w:t>
            </w:r>
          </w:p>
          <w:p w:rsidR="00861C03" w:rsidRDefault="00861C03">
            <w:pPr>
              <w:pStyle w:val="kd"/>
            </w:pPr>
            <w:r>
              <w:t>10:</w:t>
            </w:r>
          </w:p>
          <w:p w:rsidR="00861C03" w:rsidRDefault="00861C03">
            <w:pPr>
              <w:pStyle w:val="kd"/>
            </w:pPr>
            <w:r>
              <w:t>11:</w:t>
            </w:r>
          </w:p>
          <w:p w:rsidR="00861C03" w:rsidRDefault="00861C03">
            <w:pPr>
              <w:pStyle w:val="kd"/>
            </w:pPr>
            <w:r>
              <w:t>12:</w:t>
            </w:r>
          </w:p>
          <w:p w:rsidR="00861C03" w:rsidRDefault="00861C03">
            <w:pPr>
              <w:pStyle w:val="kd"/>
            </w:pPr>
            <w:r>
              <w:t>13:</w:t>
            </w:r>
          </w:p>
          <w:p w:rsidR="00861C03" w:rsidRDefault="00861C03">
            <w:pPr>
              <w:pStyle w:val="kd"/>
            </w:pPr>
            <w:r>
              <w:t>14:</w:t>
            </w:r>
          </w:p>
          <w:p w:rsidR="00861C03" w:rsidRDefault="00861C03">
            <w:pPr>
              <w:pStyle w:val="kd"/>
            </w:pPr>
            <w:r>
              <w:t>15:</w:t>
            </w:r>
          </w:p>
          <w:p w:rsidR="00861C03" w:rsidRDefault="00861C03">
            <w:pPr>
              <w:pStyle w:val="kd"/>
            </w:pPr>
            <w:r>
              <w:t>16:</w:t>
            </w:r>
          </w:p>
          <w:p w:rsidR="00861C03" w:rsidRDefault="00861C03">
            <w:pPr>
              <w:pStyle w:val="kd"/>
            </w:pPr>
            <w:r>
              <w:t>17:</w:t>
            </w:r>
          </w:p>
          <w:p w:rsidR="00861C03" w:rsidRDefault="00861C03">
            <w:pPr>
              <w:pStyle w:val="kd"/>
            </w:pPr>
            <w:r>
              <w:t>18:</w:t>
            </w:r>
          </w:p>
          <w:p w:rsidR="00861C03" w:rsidRDefault="00861C03">
            <w:pPr>
              <w:pStyle w:val="kd"/>
            </w:pPr>
            <w:r>
              <w:t>19:</w:t>
            </w:r>
          </w:p>
          <w:p w:rsidR="00861C03" w:rsidRDefault="00861C03">
            <w:pPr>
              <w:pStyle w:val="kd"/>
            </w:pPr>
            <w:r>
              <w:t>20:</w:t>
            </w:r>
          </w:p>
          <w:p w:rsidR="00861C03" w:rsidRDefault="00861C03">
            <w:pPr>
              <w:pStyle w:val="kd"/>
            </w:pPr>
            <w:r>
              <w:t>21:</w:t>
            </w:r>
          </w:p>
          <w:p w:rsidR="00861C03" w:rsidRDefault="00861C03">
            <w:pPr>
              <w:pStyle w:val="kd"/>
            </w:pPr>
          </w:p>
          <w:p w:rsidR="00861C03" w:rsidRDefault="00861C03">
            <w:pPr>
              <w:pStyle w:val="kd"/>
            </w:pPr>
            <w:r>
              <w:t>22: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:rsidR="00861C03" w:rsidRDefault="00861C03">
            <w:pPr>
              <w:pStyle w:val="kd"/>
              <w:rPr>
                <w:color w:val="800000"/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#include</w:t>
            </w:r>
            <w:r>
              <w:rPr>
                <w:szCs w:val="20"/>
                <w:lang w:val="hr-BA" w:eastAsia="hr-BA"/>
              </w:rPr>
              <w:t xml:space="preserve"> </w:t>
            </w:r>
            <w:r>
              <w:rPr>
                <w:color w:val="800000"/>
                <w:szCs w:val="20"/>
                <w:lang w:val="hr-BA" w:eastAsia="hr-BA"/>
              </w:rPr>
              <w:t>&lt;iostream&gt;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using</w:t>
            </w:r>
            <w:r>
              <w:rPr>
                <w:szCs w:val="20"/>
                <w:lang w:val="hr-BA" w:eastAsia="hr-BA"/>
              </w:rPr>
              <w:t xml:space="preserve"> </w:t>
            </w:r>
            <w:r>
              <w:rPr>
                <w:color w:val="0000FF"/>
                <w:szCs w:val="20"/>
                <w:lang w:val="hr-BA" w:eastAsia="hr-BA"/>
              </w:rPr>
              <w:t>namespace</w:t>
            </w:r>
            <w:r>
              <w:rPr>
                <w:szCs w:val="20"/>
                <w:lang w:val="hr-BA" w:eastAsia="hr-BA"/>
              </w:rPr>
              <w:t xml:space="preserve"> std;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color w:val="0000FF"/>
                <w:szCs w:val="20"/>
                <w:lang w:val="hr-BA" w:eastAsia="hr-BA"/>
              </w:rPr>
              <w:t>void</w:t>
            </w:r>
            <w:r>
              <w:rPr>
                <w:szCs w:val="20"/>
                <w:lang w:val="hr-BA" w:eastAsia="hr-BA"/>
              </w:rPr>
              <w:t xml:space="preserve"> main()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>{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0000FF"/>
                <w:szCs w:val="20"/>
                <w:lang w:val="hr-BA" w:eastAsia="hr-BA"/>
              </w:rPr>
              <w:t>int</w:t>
            </w:r>
            <w:r>
              <w:rPr>
                <w:szCs w:val="20"/>
                <w:lang w:val="hr-BA" w:eastAsia="hr-BA"/>
              </w:rPr>
              <w:t xml:space="preserve"> a, b, x2, x3;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color w:val="0000FF"/>
                <w:szCs w:val="20"/>
                <w:lang w:val="hr-BA" w:eastAsia="hr-BA"/>
              </w:rPr>
              <w:t>float</w:t>
            </w:r>
            <w:r>
              <w:rPr>
                <w:szCs w:val="20"/>
                <w:lang w:val="hr-BA" w:eastAsia="hr-BA"/>
              </w:rPr>
              <w:t xml:space="preserve"> x1;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 xml:space="preserve">cout &lt;&lt; </w:t>
            </w:r>
            <w:r>
              <w:rPr>
                <w:color w:val="800000"/>
                <w:szCs w:val="20"/>
                <w:lang w:val="hr-BA" w:eastAsia="hr-BA"/>
              </w:rPr>
              <w:t>"Unesi broj a: "</w:t>
            </w:r>
            <w:r>
              <w:rPr>
                <w:szCs w:val="20"/>
                <w:lang w:val="hr-BA" w:eastAsia="hr-BA"/>
              </w:rPr>
              <w:t>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cin &gt;&gt; a;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 xml:space="preserve">cout &lt;&lt; </w:t>
            </w:r>
            <w:r>
              <w:rPr>
                <w:color w:val="800000"/>
                <w:szCs w:val="20"/>
                <w:lang w:val="hr-BA" w:eastAsia="hr-BA"/>
              </w:rPr>
              <w:t>"Unesi broj b: "</w:t>
            </w:r>
            <w:r>
              <w:rPr>
                <w:szCs w:val="20"/>
                <w:lang w:val="hr-BA" w:eastAsia="hr-BA"/>
              </w:rPr>
              <w:t>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cin &gt;&gt; b;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x2 = a / b;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x3 = a % b;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 xml:space="preserve">x1 = </w:t>
            </w:r>
            <w:r>
              <w:rPr>
                <w:color w:val="0000FF"/>
                <w:szCs w:val="20"/>
                <w:lang w:val="hr-BA" w:eastAsia="hr-BA"/>
              </w:rPr>
              <w:t>float</w:t>
            </w:r>
            <w:r>
              <w:rPr>
                <w:szCs w:val="20"/>
                <w:lang w:val="hr-BA" w:eastAsia="hr-BA"/>
              </w:rPr>
              <w:t>(a) / b;</w:t>
            </w: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</w:p>
          <w:p w:rsidR="00861C03" w:rsidRDefault="00861C03">
            <w:pPr>
              <w:pStyle w:val="kd"/>
              <w:rPr>
                <w:szCs w:val="20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  <w:t>cout &lt;&lt; endl;</w:t>
            </w:r>
          </w:p>
          <w:p w:rsidR="00861C03" w:rsidRDefault="00861C03">
            <w:pPr>
              <w:pStyle w:val="kd"/>
              <w:rPr>
                <w:sz w:val="17"/>
                <w:szCs w:val="17"/>
                <w:lang w:val="hr-BA" w:eastAsia="hr-BA"/>
              </w:rPr>
            </w:pPr>
            <w:r>
              <w:rPr>
                <w:szCs w:val="20"/>
                <w:lang w:val="hr-BA" w:eastAsia="hr-BA"/>
              </w:rPr>
              <w:tab/>
            </w:r>
            <w:r>
              <w:rPr>
                <w:lang w:val="hr-BA" w:eastAsia="hr-BA"/>
              </w:rPr>
              <w:t>cout</w:t>
            </w:r>
            <w:r>
              <w:rPr>
                <w:sz w:val="17"/>
                <w:szCs w:val="17"/>
                <w:lang w:val="hr-BA" w:eastAsia="hr-BA"/>
              </w:rPr>
              <w:t xml:space="preserve"> &lt;&lt; </w:t>
            </w:r>
            <w:r>
              <w:rPr>
                <w:color w:val="800000"/>
                <w:sz w:val="17"/>
                <w:szCs w:val="17"/>
                <w:lang w:val="hr-BA" w:eastAsia="hr-BA"/>
              </w:rPr>
              <w:t>"decimalno djeljenje: \t"</w:t>
            </w:r>
            <w:r>
              <w:rPr>
                <w:sz w:val="17"/>
                <w:szCs w:val="17"/>
                <w:lang w:val="hr-BA" w:eastAsia="hr-BA"/>
              </w:rPr>
              <w:t xml:space="preserve"> &lt;&lt; a &lt;&lt; </w:t>
            </w:r>
            <w:r>
              <w:rPr>
                <w:color w:val="800000"/>
                <w:sz w:val="17"/>
                <w:szCs w:val="17"/>
                <w:lang w:val="hr-BA" w:eastAsia="hr-BA"/>
              </w:rPr>
              <w:t>":"</w:t>
            </w:r>
            <w:r>
              <w:rPr>
                <w:sz w:val="17"/>
                <w:szCs w:val="17"/>
                <w:lang w:val="hr-BA" w:eastAsia="hr-BA"/>
              </w:rPr>
              <w:t xml:space="preserve"> &lt;&lt; b &lt;&lt; </w:t>
            </w:r>
            <w:r>
              <w:rPr>
                <w:color w:val="800000"/>
                <w:sz w:val="17"/>
                <w:szCs w:val="17"/>
                <w:lang w:val="hr-BA" w:eastAsia="hr-BA"/>
              </w:rPr>
              <w:t>" = "</w:t>
            </w:r>
            <w:r>
              <w:rPr>
                <w:sz w:val="17"/>
                <w:szCs w:val="17"/>
                <w:lang w:val="hr-BA" w:eastAsia="hr-BA"/>
              </w:rPr>
              <w:t xml:space="preserve"> &lt;&lt; x1 &lt;&lt; endl;</w:t>
            </w:r>
          </w:p>
          <w:p w:rsidR="00861C03" w:rsidRDefault="00861C03">
            <w:pPr>
              <w:pStyle w:val="kd"/>
              <w:rPr>
                <w:sz w:val="17"/>
                <w:szCs w:val="17"/>
                <w:lang w:val="hr-BA" w:eastAsia="hr-BA"/>
              </w:rPr>
            </w:pPr>
            <w:r>
              <w:rPr>
                <w:sz w:val="17"/>
                <w:szCs w:val="17"/>
                <w:lang w:val="hr-BA" w:eastAsia="hr-BA"/>
              </w:rPr>
              <w:tab/>
            </w:r>
            <w:r>
              <w:rPr>
                <w:lang w:val="hr-BA" w:eastAsia="hr-BA"/>
              </w:rPr>
              <w:t>cout</w:t>
            </w:r>
            <w:r>
              <w:rPr>
                <w:sz w:val="17"/>
                <w:szCs w:val="17"/>
                <w:lang w:val="hr-BA" w:eastAsia="hr-BA"/>
              </w:rPr>
              <w:t xml:space="preserve"> &lt;&lt; </w:t>
            </w:r>
            <w:r>
              <w:rPr>
                <w:color w:val="800000"/>
                <w:sz w:val="17"/>
                <w:szCs w:val="17"/>
                <w:lang w:val="hr-BA" w:eastAsia="hr-BA"/>
              </w:rPr>
              <w:t>"cjelobrojno djeljenje: \t"</w:t>
            </w:r>
            <w:r>
              <w:rPr>
                <w:sz w:val="17"/>
                <w:szCs w:val="17"/>
                <w:lang w:val="hr-BA" w:eastAsia="hr-BA"/>
              </w:rPr>
              <w:t xml:space="preserve"> &lt;&lt; a &lt;&lt; </w:t>
            </w:r>
            <w:r>
              <w:rPr>
                <w:color w:val="800000"/>
                <w:sz w:val="17"/>
                <w:szCs w:val="17"/>
                <w:lang w:val="hr-BA" w:eastAsia="hr-BA"/>
              </w:rPr>
              <w:t>":"</w:t>
            </w:r>
            <w:r>
              <w:rPr>
                <w:sz w:val="17"/>
                <w:szCs w:val="17"/>
                <w:lang w:val="hr-BA" w:eastAsia="hr-BA"/>
              </w:rPr>
              <w:t xml:space="preserve"> &lt;&lt; b &lt;&lt; </w:t>
            </w:r>
            <w:r>
              <w:rPr>
                <w:color w:val="800000"/>
                <w:sz w:val="17"/>
                <w:szCs w:val="17"/>
                <w:lang w:val="hr-BA" w:eastAsia="hr-BA"/>
              </w:rPr>
              <w:t>" = "</w:t>
            </w:r>
            <w:r>
              <w:rPr>
                <w:sz w:val="17"/>
                <w:szCs w:val="17"/>
                <w:lang w:val="hr-BA" w:eastAsia="hr-BA"/>
              </w:rPr>
              <w:t xml:space="preserve"> &lt;&lt; x2 &lt;&lt; endl;</w:t>
            </w:r>
          </w:p>
          <w:p w:rsidR="00861C03" w:rsidRDefault="00861C03">
            <w:pPr>
              <w:pStyle w:val="kd"/>
              <w:rPr>
                <w:sz w:val="17"/>
                <w:szCs w:val="17"/>
                <w:lang w:val="hr-BA" w:eastAsia="hr-BA"/>
              </w:rPr>
            </w:pPr>
            <w:r>
              <w:rPr>
                <w:sz w:val="17"/>
                <w:szCs w:val="17"/>
                <w:lang w:val="hr-BA" w:eastAsia="hr-BA"/>
              </w:rPr>
              <w:tab/>
            </w:r>
            <w:r>
              <w:rPr>
                <w:lang w:val="hr-BA" w:eastAsia="hr-BA"/>
              </w:rPr>
              <w:t xml:space="preserve">cout </w:t>
            </w:r>
            <w:r>
              <w:rPr>
                <w:sz w:val="17"/>
                <w:szCs w:val="17"/>
                <w:lang w:val="hr-BA" w:eastAsia="hr-BA"/>
              </w:rPr>
              <w:t xml:space="preserve">&lt;&lt; </w:t>
            </w:r>
            <w:r>
              <w:rPr>
                <w:color w:val="800000"/>
                <w:sz w:val="17"/>
                <w:szCs w:val="17"/>
                <w:lang w:val="hr-BA" w:eastAsia="hr-BA"/>
              </w:rPr>
              <w:t>"djeljenje sa ostatkom: \t"</w:t>
            </w:r>
            <w:r>
              <w:rPr>
                <w:sz w:val="17"/>
                <w:szCs w:val="17"/>
                <w:lang w:val="hr-BA" w:eastAsia="hr-BA"/>
              </w:rPr>
              <w:t xml:space="preserve"> &lt;&lt; a &lt;&lt; </w:t>
            </w:r>
            <w:r>
              <w:rPr>
                <w:color w:val="800000"/>
                <w:sz w:val="17"/>
                <w:szCs w:val="17"/>
                <w:lang w:val="hr-BA" w:eastAsia="hr-BA"/>
              </w:rPr>
              <w:t>":"</w:t>
            </w:r>
            <w:r>
              <w:rPr>
                <w:sz w:val="17"/>
                <w:szCs w:val="17"/>
                <w:lang w:val="hr-BA" w:eastAsia="hr-BA"/>
              </w:rPr>
              <w:t xml:space="preserve"> &lt;&lt; b &lt;&lt; </w:t>
            </w:r>
            <w:r>
              <w:rPr>
                <w:color w:val="800000"/>
                <w:sz w:val="17"/>
                <w:szCs w:val="17"/>
                <w:lang w:val="hr-BA" w:eastAsia="hr-BA"/>
              </w:rPr>
              <w:t>" = "</w:t>
            </w:r>
            <w:r>
              <w:rPr>
                <w:sz w:val="17"/>
                <w:szCs w:val="17"/>
                <w:lang w:val="hr-BA" w:eastAsia="hr-BA"/>
              </w:rPr>
              <w:t xml:space="preserve"> &lt;&lt; x2 &lt;&lt; </w:t>
            </w:r>
          </w:p>
          <w:p w:rsidR="00861C03" w:rsidRDefault="00861C03">
            <w:pPr>
              <w:pStyle w:val="kd"/>
              <w:jc w:val="right"/>
              <w:rPr>
                <w:sz w:val="17"/>
                <w:szCs w:val="17"/>
                <w:lang w:val="hr-BA" w:eastAsia="hr-BA"/>
              </w:rPr>
            </w:pPr>
            <w:r>
              <w:rPr>
                <w:color w:val="800000"/>
                <w:sz w:val="17"/>
                <w:szCs w:val="17"/>
                <w:lang w:val="hr-BA" w:eastAsia="hr-BA"/>
              </w:rPr>
              <w:t>" + ostatak "</w:t>
            </w:r>
            <w:r>
              <w:rPr>
                <w:sz w:val="17"/>
                <w:szCs w:val="17"/>
                <w:lang w:val="hr-BA" w:eastAsia="hr-BA"/>
              </w:rPr>
              <w:t xml:space="preserve"> &lt;&lt; x3 &lt;&lt; endl;</w:t>
            </w:r>
          </w:p>
          <w:p w:rsidR="00861C03" w:rsidRDefault="00861C03">
            <w:pPr>
              <w:pStyle w:val="kd"/>
            </w:pPr>
            <w:r>
              <w:rPr>
                <w:szCs w:val="20"/>
                <w:lang w:val="hr-BA" w:eastAsia="hr-BA"/>
              </w:rPr>
              <w:t>}</w:t>
            </w:r>
          </w:p>
        </w:tc>
      </w:tr>
    </w:tbl>
    <w:p w:rsidR="00861C03" w:rsidRDefault="00861C03" w:rsidP="00861C03">
      <w:pPr>
        <w:pStyle w:val="BodyText"/>
        <w:spacing w:after="120"/>
        <w:rPr>
          <w:i/>
          <w:lang w:val="hr-HR"/>
        </w:rPr>
      </w:pPr>
    </w:p>
    <w:p w:rsidR="00861C03" w:rsidRDefault="00861C03" w:rsidP="00861C03">
      <w:pPr>
        <w:pStyle w:val="BodyText"/>
        <w:spacing w:after="120"/>
        <w:rPr>
          <w:i/>
          <w:lang w:val="hr-HR"/>
        </w:rPr>
      </w:pPr>
      <w:r>
        <w:rPr>
          <w:i/>
          <w:lang w:val="hr-HR"/>
        </w:rPr>
        <w:t>Prvi način:</w:t>
      </w:r>
    </w:p>
    <w:p w:rsidR="00861C03" w:rsidRDefault="00861C03" w:rsidP="00861C03">
      <w:pPr>
        <w:spacing w:after="120"/>
        <w:jc w:val="both"/>
        <w:rPr>
          <w:szCs w:val="20"/>
        </w:rPr>
      </w:pPr>
      <w:r>
        <w:rPr>
          <w:szCs w:val="20"/>
        </w:rPr>
        <w:t>Umjesto linije br. 16 možemo staviti: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8520"/>
      </w:tblGrid>
      <w:tr w:rsidR="00861C03" w:rsidTr="00861C03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hideMark/>
          </w:tcPr>
          <w:p w:rsidR="00861C03" w:rsidRDefault="00861C03">
            <w:pPr>
              <w:pStyle w:val="kd"/>
            </w:pPr>
            <w:r>
              <w:t>16:</w:t>
            </w:r>
          </w:p>
          <w:p w:rsidR="00861C03" w:rsidRDefault="00861C03">
            <w:pPr>
              <w:pStyle w:val="kd"/>
            </w:pPr>
            <w:r>
              <w:t>17:</w:t>
            </w:r>
          </w:p>
        </w:tc>
        <w:tc>
          <w:tcPr>
            <w:tcW w:w="874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hideMark/>
          </w:tcPr>
          <w:p w:rsidR="00861C03" w:rsidRDefault="00861C03">
            <w:pPr>
              <w:pStyle w:val="kd"/>
            </w:pPr>
            <w:r>
              <w:tab/>
              <w:t>float a1 = a;</w:t>
            </w:r>
          </w:p>
          <w:p w:rsidR="00861C03" w:rsidRDefault="00861C03">
            <w:pPr>
              <w:pStyle w:val="kd"/>
            </w:pPr>
            <w:r>
              <w:tab/>
              <w:t>x1 = a1 / b;</w:t>
            </w:r>
          </w:p>
        </w:tc>
      </w:tr>
    </w:tbl>
    <w:p w:rsidR="00E919AC" w:rsidRPr="00861C03" w:rsidRDefault="00E919AC" w:rsidP="00861C03"/>
    <w:sectPr w:rsidR="00E919AC" w:rsidRPr="00861C03" w:rsidSect="001B5C29">
      <w:pgSz w:w="11907" w:h="16839" w:code="9"/>
      <w:pgMar w:top="1134" w:right="1418" w:bottom="1134" w:left="1418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983" w:rsidRDefault="00686983" w:rsidP="00A4348A">
      <w:pPr>
        <w:spacing w:after="0" w:line="240" w:lineRule="auto"/>
      </w:pPr>
      <w:r>
        <w:separator/>
      </w:r>
    </w:p>
  </w:endnote>
  <w:endnote w:type="continuationSeparator" w:id="0">
    <w:p w:rsidR="00686983" w:rsidRDefault="00686983" w:rsidP="00A43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983" w:rsidRDefault="00686983" w:rsidP="00A4348A">
      <w:pPr>
        <w:spacing w:after="0" w:line="240" w:lineRule="auto"/>
      </w:pPr>
      <w:r>
        <w:separator/>
      </w:r>
    </w:p>
  </w:footnote>
  <w:footnote w:type="continuationSeparator" w:id="0">
    <w:p w:rsidR="00686983" w:rsidRDefault="00686983" w:rsidP="00A43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4665"/>
    <w:multiLevelType w:val="hybridMultilevel"/>
    <w:tmpl w:val="B0E2822C"/>
    <w:lvl w:ilvl="0" w:tplc="041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41078E"/>
    <w:multiLevelType w:val="hybridMultilevel"/>
    <w:tmpl w:val="42CC07A4"/>
    <w:lvl w:ilvl="0" w:tplc="62FCE9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8A2D2C"/>
    <w:multiLevelType w:val="hybridMultilevel"/>
    <w:tmpl w:val="15665482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4A5AA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181AAA"/>
    <w:multiLevelType w:val="hybridMultilevel"/>
    <w:tmpl w:val="AD309E12"/>
    <w:lvl w:ilvl="0" w:tplc="A192FE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F0110D"/>
    <w:multiLevelType w:val="hybridMultilevel"/>
    <w:tmpl w:val="5DD8BFCE"/>
    <w:lvl w:ilvl="0" w:tplc="1D48D7DA">
      <w:start w:val="1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1E8A3874"/>
    <w:multiLevelType w:val="hybridMultilevel"/>
    <w:tmpl w:val="017C6BFA"/>
    <w:lvl w:ilvl="0" w:tplc="92D8F7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D6738"/>
    <w:multiLevelType w:val="hybridMultilevel"/>
    <w:tmpl w:val="F9A2563C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7DE7DD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Courier New" w:hint="default"/>
        <w:i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852BB6"/>
    <w:multiLevelType w:val="hybridMultilevel"/>
    <w:tmpl w:val="BF8864B6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523D3"/>
    <w:multiLevelType w:val="hybridMultilevel"/>
    <w:tmpl w:val="FEB86668"/>
    <w:lvl w:ilvl="0" w:tplc="10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0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CE1541"/>
    <w:multiLevelType w:val="hybridMultilevel"/>
    <w:tmpl w:val="63C0483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710ECD"/>
    <w:multiLevelType w:val="hybridMultilevel"/>
    <w:tmpl w:val="E03288FA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713D0F"/>
    <w:multiLevelType w:val="hybridMultilevel"/>
    <w:tmpl w:val="CF28BB94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2833850"/>
    <w:multiLevelType w:val="hybridMultilevel"/>
    <w:tmpl w:val="174E4A70"/>
    <w:lvl w:ilvl="0" w:tplc="10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828C7"/>
    <w:multiLevelType w:val="hybridMultilevel"/>
    <w:tmpl w:val="9AE00372"/>
    <w:lvl w:ilvl="0" w:tplc="1D48D7DA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14" w15:restartNumberingAfterBreak="0">
    <w:nsid w:val="58C42846"/>
    <w:multiLevelType w:val="hybridMultilevel"/>
    <w:tmpl w:val="A8A0AAE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A967137"/>
    <w:multiLevelType w:val="hybridMultilevel"/>
    <w:tmpl w:val="F238E5B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155AC0"/>
    <w:multiLevelType w:val="hybridMultilevel"/>
    <w:tmpl w:val="A96E62C8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D082D28"/>
    <w:multiLevelType w:val="hybridMultilevel"/>
    <w:tmpl w:val="10BEC3E0"/>
    <w:lvl w:ilvl="0" w:tplc="10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3D7BD2"/>
    <w:multiLevelType w:val="hybridMultilevel"/>
    <w:tmpl w:val="C58628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BD6F06"/>
    <w:multiLevelType w:val="hybridMultilevel"/>
    <w:tmpl w:val="0B0E9E24"/>
    <w:lvl w:ilvl="0" w:tplc="F16E8B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10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5"/>
  </w:num>
  <w:num w:numId="4">
    <w:abstractNumId w:val="6"/>
  </w:num>
  <w:num w:numId="5">
    <w:abstractNumId w:val="9"/>
  </w:num>
  <w:num w:numId="6">
    <w:abstractNumId w:val="1"/>
  </w:num>
  <w:num w:numId="7">
    <w:abstractNumId w:val="5"/>
  </w:num>
  <w:num w:numId="8">
    <w:abstractNumId w:val="10"/>
  </w:num>
  <w:num w:numId="9">
    <w:abstractNumId w:val="16"/>
  </w:num>
  <w:num w:numId="10">
    <w:abstractNumId w:val="11"/>
  </w:num>
  <w:num w:numId="11">
    <w:abstractNumId w:val="8"/>
  </w:num>
  <w:num w:numId="12">
    <w:abstractNumId w:val="4"/>
  </w:num>
  <w:num w:numId="13">
    <w:abstractNumId w:val="13"/>
  </w:num>
  <w:num w:numId="14">
    <w:abstractNumId w:val="19"/>
  </w:num>
  <w:num w:numId="15">
    <w:abstractNumId w:val="2"/>
  </w:num>
  <w:num w:numId="16">
    <w:abstractNumId w:val="3"/>
  </w:num>
  <w:num w:numId="17">
    <w:abstractNumId w:val="14"/>
  </w:num>
  <w:num w:numId="18">
    <w:abstractNumId w:val="17"/>
  </w:num>
  <w:num w:numId="19">
    <w:abstractNumId w:val="12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8A"/>
    <w:rsid w:val="00046EA7"/>
    <w:rsid w:val="003028C4"/>
    <w:rsid w:val="004C5912"/>
    <w:rsid w:val="004E20B7"/>
    <w:rsid w:val="00686983"/>
    <w:rsid w:val="007F2F0F"/>
    <w:rsid w:val="00861C03"/>
    <w:rsid w:val="008D35B3"/>
    <w:rsid w:val="00A4348A"/>
    <w:rsid w:val="00BA69F1"/>
    <w:rsid w:val="00E919AC"/>
    <w:rsid w:val="00EE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240C05-7163-48D1-9E9A-00639839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348A"/>
    <w:pPr>
      <w:spacing w:after="200" w:line="276" w:lineRule="auto"/>
    </w:pPr>
    <w:rPr>
      <w:rFonts w:ascii="Verdana" w:eastAsia="Calibri" w:hAnsi="Verdana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uiPriority w:val="1"/>
    <w:qFormat/>
    <w:rsid w:val="00A4348A"/>
    <w:pPr>
      <w:keepNext/>
      <w:keepLines/>
      <w:spacing w:before="240" w:after="120"/>
      <w:outlineLvl w:val="0"/>
    </w:pPr>
    <w:rPr>
      <w:rFonts w:ascii="Cambria" w:eastAsia="Times New Roman" w:hAnsi="Cambria"/>
      <w:b/>
      <w:bCs/>
      <w:color w:val="385B8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4348A"/>
    <w:pPr>
      <w:keepNext/>
      <w:keepLines/>
      <w:spacing w:before="320" w:after="120"/>
      <w:outlineLvl w:val="1"/>
    </w:pPr>
    <w:rPr>
      <w:rFonts w:ascii="Cambria" w:eastAsia="Times New Roman" w:hAnsi="Cambria"/>
      <w:b/>
      <w:bCs/>
      <w:color w:val="1F497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4348A"/>
    <w:pPr>
      <w:keepNext/>
      <w:keepLines/>
      <w:spacing w:before="320" w:after="120"/>
      <w:outlineLvl w:val="2"/>
    </w:pPr>
    <w:rPr>
      <w:rFonts w:ascii="Cambria" w:eastAsia="Times New Roman" w:hAnsi="Cambria"/>
      <w:b/>
      <w:bCs/>
      <w:color w:val="1F497D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A4348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1F497D"/>
      <w:sz w:val="22"/>
    </w:rPr>
  </w:style>
  <w:style w:type="paragraph" w:styleId="Heading5">
    <w:name w:val="heading 5"/>
    <w:basedOn w:val="Normal"/>
    <w:next w:val="Normal"/>
    <w:link w:val="Heading5Char"/>
    <w:qFormat/>
    <w:rsid w:val="00A4348A"/>
    <w:pPr>
      <w:keepNext/>
      <w:spacing w:after="0" w:line="240" w:lineRule="auto"/>
      <w:jc w:val="right"/>
      <w:outlineLvl w:val="4"/>
    </w:pPr>
    <w:rPr>
      <w:rFonts w:eastAsia="Times New Roman"/>
      <w:sz w:val="18"/>
      <w:szCs w:val="18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4348A"/>
    <w:rPr>
      <w:rFonts w:ascii="Cambria" w:eastAsia="Times New Roman" w:hAnsi="Cambria" w:cs="Times New Roman"/>
      <w:b/>
      <w:bCs/>
      <w:color w:val="385B86"/>
      <w:sz w:val="28"/>
      <w:szCs w:val="28"/>
      <w:lang w:val="hr-HR" w:eastAsia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A4348A"/>
    <w:rPr>
      <w:rFonts w:ascii="Cambria" w:eastAsia="Times New Roman" w:hAnsi="Cambria" w:cs="Times New Roman"/>
      <w:b/>
      <w:bCs/>
      <w:color w:val="1F497D"/>
      <w:sz w:val="26"/>
      <w:szCs w:val="26"/>
      <w:lang w:val="hr-HR" w:eastAsia="bs-Latn-BA"/>
    </w:rPr>
  </w:style>
  <w:style w:type="character" w:customStyle="1" w:styleId="Heading3Char">
    <w:name w:val="Heading 3 Char"/>
    <w:basedOn w:val="DefaultParagraphFont"/>
    <w:link w:val="Heading3"/>
    <w:uiPriority w:val="9"/>
    <w:rsid w:val="00A4348A"/>
    <w:rPr>
      <w:rFonts w:ascii="Cambria" w:eastAsia="Times New Roman" w:hAnsi="Cambria" w:cs="Times New Roman"/>
      <w:b/>
      <w:bCs/>
      <w:color w:val="1F497D"/>
      <w:lang w:val="hr-HR" w:eastAsia="bs-Latn-BA"/>
    </w:rPr>
  </w:style>
  <w:style w:type="character" w:customStyle="1" w:styleId="Heading4Char">
    <w:name w:val="Heading 4 Char"/>
    <w:basedOn w:val="DefaultParagraphFont"/>
    <w:link w:val="Heading4"/>
    <w:uiPriority w:val="9"/>
    <w:rsid w:val="00A4348A"/>
    <w:rPr>
      <w:rFonts w:ascii="Cambria" w:eastAsia="Times New Roman" w:hAnsi="Cambria" w:cs="Times New Roman"/>
      <w:b/>
      <w:bCs/>
      <w:i/>
      <w:iCs/>
      <w:color w:val="1F497D"/>
      <w:lang w:val="hr-HR" w:eastAsia="bs-Latn-BA"/>
    </w:rPr>
  </w:style>
  <w:style w:type="character" w:customStyle="1" w:styleId="Heading5Char">
    <w:name w:val="Heading 5 Char"/>
    <w:basedOn w:val="DefaultParagraphFont"/>
    <w:link w:val="Heading5"/>
    <w:rsid w:val="00A4348A"/>
    <w:rPr>
      <w:rFonts w:ascii="Verdana" w:eastAsia="Times New Roman" w:hAnsi="Verdana" w:cs="Times New Roman"/>
      <w:sz w:val="18"/>
      <w:szCs w:val="18"/>
      <w:u w:val="single"/>
      <w:lang w:val="hr-HR"/>
    </w:rPr>
  </w:style>
  <w:style w:type="paragraph" w:styleId="ListParagraph">
    <w:name w:val="List Paragraph"/>
    <w:basedOn w:val="Normal"/>
    <w:uiPriority w:val="34"/>
    <w:qFormat/>
    <w:rsid w:val="00A4348A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A4348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348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hr-HR" w:eastAsia="bs-Latn-B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348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348A"/>
    <w:rPr>
      <w:rFonts w:ascii="Verdana" w:eastAsia="Calibri" w:hAnsi="Verdana" w:cs="Times New Roman"/>
      <w:sz w:val="20"/>
      <w:szCs w:val="20"/>
      <w:lang w:val="hr-HR" w:eastAsia="bs-Latn-BA"/>
    </w:rPr>
  </w:style>
  <w:style w:type="character" w:styleId="FootnoteReference">
    <w:name w:val="footnote reference"/>
    <w:uiPriority w:val="99"/>
    <w:semiHidden/>
    <w:unhideWhenUsed/>
    <w:rsid w:val="00A4348A"/>
    <w:rPr>
      <w:vertAlign w:val="superscript"/>
    </w:rPr>
  </w:style>
  <w:style w:type="character" w:styleId="IntenseEmphasis">
    <w:name w:val="Intense Emphasis"/>
    <w:uiPriority w:val="21"/>
    <w:qFormat/>
    <w:rsid w:val="00A4348A"/>
    <w:rPr>
      <w:b/>
      <w:bCs/>
      <w:i/>
      <w:iCs/>
      <w:color w:val="1F497D"/>
    </w:rPr>
  </w:style>
  <w:style w:type="character" w:styleId="Hyperlink">
    <w:name w:val="Hyperlink"/>
    <w:uiPriority w:val="99"/>
    <w:semiHidden/>
    <w:unhideWhenUsed/>
    <w:rsid w:val="00A434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48A"/>
    <w:rPr>
      <w:rFonts w:ascii="Tahoma" w:eastAsia="Calibri" w:hAnsi="Tahoma" w:cs="Tahoma"/>
      <w:sz w:val="16"/>
      <w:szCs w:val="16"/>
      <w:lang w:val="hr-HR" w:eastAsia="bs-Latn-BA"/>
    </w:rPr>
  </w:style>
  <w:style w:type="paragraph" w:styleId="Caption">
    <w:name w:val="caption"/>
    <w:basedOn w:val="Normal"/>
    <w:next w:val="Normal"/>
    <w:uiPriority w:val="35"/>
    <w:qFormat/>
    <w:rsid w:val="00A4348A"/>
    <w:pPr>
      <w:spacing w:line="240" w:lineRule="auto"/>
    </w:pPr>
    <w:rPr>
      <w:b/>
      <w:bCs/>
      <w:color w:val="4F81BD"/>
      <w:sz w:val="18"/>
      <w:szCs w:val="18"/>
    </w:rPr>
  </w:style>
  <w:style w:type="table" w:styleId="TableProfessional">
    <w:name w:val="Table Professional"/>
    <w:basedOn w:val="TableNormal"/>
    <w:rsid w:val="00A4348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hr-HR" w:eastAsia="hr-H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LightGrid-Accent11">
    <w:name w:val="Light Grid - Accent 11"/>
    <w:basedOn w:val="TableNormal"/>
    <w:uiPriority w:val="62"/>
    <w:rsid w:val="00A4348A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D3DFEE"/>
      </w:tcPr>
    </w:tblStylePr>
  </w:style>
  <w:style w:type="table" w:styleId="MediumGrid3-Accent1">
    <w:name w:val="Medium Grid 3 Accent 1"/>
    <w:basedOn w:val="TableNormal"/>
    <w:uiPriority w:val="69"/>
    <w:rsid w:val="00A4348A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top w:val="single" w:sz="8" w:space="0" w:color="4F81BD"/>
          <w:left w:val="single" w:sz="8" w:space="0" w:color="FFFFFF"/>
          <w:bottom w:val="single" w:sz="8" w:space="0" w:color="4F81BD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C0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C0DE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48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48A"/>
    <w:rPr>
      <w:rFonts w:ascii="Verdana" w:eastAsia="Calibri" w:hAnsi="Verdana" w:cs="Times New Roman"/>
      <w:b/>
      <w:bCs/>
      <w:i/>
      <w:iCs/>
      <w:color w:val="4F81BD"/>
      <w:sz w:val="20"/>
      <w:lang w:val="hr-HR" w:eastAsia="bs-Latn-BA"/>
    </w:rPr>
  </w:style>
  <w:style w:type="paragraph" w:styleId="Header">
    <w:name w:val="header"/>
    <w:basedOn w:val="Normal"/>
    <w:link w:val="HeaderChar"/>
    <w:unhideWhenUsed/>
    <w:rsid w:val="00A4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48A"/>
    <w:rPr>
      <w:rFonts w:ascii="Verdana" w:eastAsia="Calibri" w:hAnsi="Verdana" w:cs="Times New Roman"/>
      <w:sz w:val="20"/>
      <w:lang w:val="hr-HR" w:eastAsia="bs-Latn-BA"/>
    </w:rPr>
  </w:style>
  <w:style w:type="paragraph" w:styleId="Footer">
    <w:name w:val="footer"/>
    <w:basedOn w:val="Normal"/>
    <w:link w:val="FooterChar"/>
    <w:uiPriority w:val="99"/>
    <w:unhideWhenUsed/>
    <w:rsid w:val="00A434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48A"/>
    <w:rPr>
      <w:rFonts w:ascii="Verdana" w:eastAsia="Calibri" w:hAnsi="Verdana" w:cs="Times New Roman"/>
      <w:sz w:val="20"/>
      <w:lang w:val="hr-HR" w:eastAsia="bs-Latn-BA"/>
    </w:rPr>
  </w:style>
  <w:style w:type="character" w:styleId="PlaceholderText">
    <w:name w:val="Placeholder Text"/>
    <w:basedOn w:val="DefaultParagraphFont"/>
    <w:rsid w:val="00A4348A"/>
  </w:style>
  <w:style w:type="paragraph" w:customStyle="1" w:styleId="NormalObject">
    <w:name w:val="Normal Object"/>
    <w:uiPriority w:val="99"/>
    <w:unhideWhenUsed/>
    <w:rsid w:val="00A4348A"/>
    <w:pPr>
      <w:spacing w:after="0" w:line="276" w:lineRule="auto"/>
    </w:pPr>
    <w:rPr>
      <w:rFonts w:ascii="Calibri" w:eastAsia="Calibri" w:hAnsi="Calibri" w:cs="Times New Roman"/>
      <w:sz w:val="24"/>
      <w:szCs w:val="24"/>
      <w:lang w:val="hr-HR" w:eastAsia="hr-HR"/>
    </w:rPr>
  </w:style>
  <w:style w:type="character" w:styleId="IntenseReference">
    <w:name w:val="Intense Reference"/>
    <w:uiPriority w:val="32"/>
    <w:qFormat/>
    <w:rsid w:val="00A4348A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qFormat/>
    <w:rsid w:val="00A4348A"/>
    <w:rPr>
      <w:smallCaps/>
      <w:color w:val="C0504D"/>
      <w:u w:val="single"/>
    </w:rPr>
  </w:style>
  <w:style w:type="paragraph" w:styleId="BodyText">
    <w:name w:val="Body Text"/>
    <w:basedOn w:val="Normal"/>
    <w:link w:val="BodyTextChar"/>
    <w:rsid w:val="00A4348A"/>
    <w:pPr>
      <w:spacing w:after="0" w:line="240" w:lineRule="auto"/>
      <w:jc w:val="both"/>
    </w:pPr>
    <w:rPr>
      <w:rFonts w:eastAsia="Times New Roman"/>
      <w:szCs w:val="20"/>
      <w:lang w:val="bs-Latn-BA" w:eastAsia="en-US"/>
    </w:rPr>
  </w:style>
  <w:style w:type="character" w:customStyle="1" w:styleId="BodyTextChar">
    <w:name w:val="Body Text Char"/>
    <w:basedOn w:val="DefaultParagraphFont"/>
    <w:link w:val="BodyText"/>
    <w:rsid w:val="00A4348A"/>
    <w:rPr>
      <w:rFonts w:ascii="Verdana" w:eastAsia="Times New Roman" w:hAnsi="Verdana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A4348A"/>
    <w:pPr>
      <w:spacing w:after="0" w:line="240" w:lineRule="auto"/>
    </w:pPr>
    <w:rPr>
      <w:rFonts w:ascii="Courier New" w:eastAsia="Times New Roman" w:hAnsi="Courier New" w:cs="Courier New"/>
      <w:szCs w:val="20"/>
      <w:lang w:eastAsia="hr-HR"/>
    </w:rPr>
  </w:style>
  <w:style w:type="character" w:customStyle="1" w:styleId="PlainTextChar">
    <w:name w:val="Plain Text Char"/>
    <w:basedOn w:val="DefaultParagraphFont"/>
    <w:link w:val="PlainText"/>
    <w:rsid w:val="00A4348A"/>
    <w:rPr>
      <w:rFonts w:ascii="Courier New" w:eastAsia="Times New Roman" w:hAnsi="Courier New" w:cs="Courier New"/>
      <w:sz w:val="20"/>
      <w:szCs w:val="20"/>
      <w:lang w:val="hr-HR" w:eastAsia="hr-HR"/>
    </w:rPr>
  </w:style>
  <w:style w:type="paragraph" w:customStyle="1" w:styleId="Zadatakxx">
    <w:name w:val="Zadatak xx:"/>
    <w:basedOn w:val="BodyText"/>
    <w:link w:val="ZadatakxxChar"/>
    <w:qFormat/>
    <w:rsid w:val="00A4348A"/>
    <w:pPr>
      <w:spacing w:after="60"/>
    </w:pPr>
    <w:rPr>
      <w:b/>
    </w:rPr>
  </w:style>
  <w:style w:type="paragraph" w:customStyle="1" w:styleId="kd">
    <w:name w:val="kôd"/>
    <w:basedOn w:val="Normal"/>
    <w:qFormat/>
    <w:rsid w:val="00A4348A"/>
    <w:pPr>
      <w:spacing w:after="0" w:line="240" w:lineRule="auto"/>
    </w:pPr>
    <w:rPr>
      <w:rFonts w:ascii="Courier New" w:hAnsi="Courier New" w:cs="Courier New"/>
      <w:noProof/>
      <w:sz w:val="18"/>
      <w:szCs w:val="18"/>
    </w:rPr>
  </w:style>
  <w:style w:type="character" w:customStyle="1" w:styleId="ZadatakxxChar">
    <w:name w:val="Zadatak xx: Char"/>
    <w:link w:val="Zadatakxx"/>
    <w:rsid w:val="00A4348A"/>
    <w:rPr>
      <w:rFonts w:ascii="Verdana" w:eastAsia="Times New Roman" w:hAnsi="Verdana" w:cs="Times New Roman"/>
      <w:b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A4348A"/>
  </w:style>
  <w:style w:type="paragraph" w:styleId="TOC3">
    <w:name w:val="toc 3"/>
    <w:basedOn w:val="Normal"/>
    <w:next w:val="Normal"/>
    <w:autoRedefine/>
    <w:semiHidden/>
    <w:rsid w:val="00A4348A"/>
    <w:pPr>
      <w:ind w:left="400"/>
    </w:pPr>
  </w:style>
  <w:style w:type="character" w:styleId="PageNumber">
    <w:name w:val="page number"/>
    <w:basedOn w:val="DefaultParagraphFont"/>
    <w:rsid w:val="00A4348A"/>
  </w:style>
  <w:style w:type="paragraph" w:styleId="BodyTextIndent2">
    <w:name w:val="Body Text Indent 2"/>
    <w:aliases w:val="  uvlaka 2"/>
    <w:basedOn w:val="Normal"/>
    <w:link w:val="BodyTextIndent2Char"/>
    <w:rsid w:val="00A4348A"/>
    <w:pPr>
      <w:spacing w:after="120" w:line="480" w:lineRule="auto"/>
      <w:ind w:left="283"/>
    </w:pPr>
  </w:style>
  <w:style w:type="character" w:customStyle="1" w:styleId="BodyTextIndent2Char">
    <w:name w:val="Body Text Indent 2 Char"/>
    <w:aliases w:val="  uvlaka 2 Char"/>
    <w:basedOn w:val="DefaultParagraphFont"/>
    <w:link w:val="BodyTextIndent2"/>
    <w:rsid w:val="00A4348A"/>
    <w:rPr>
      <w:rFonts w:ascii="Verdana" w:eastAsia="Calibri" w:hAnsi="Verdana" w:cs="Times New Roman"/>
      <w:sz w:val="20"/>
      <w:lang w:val="hr-HR" w:eastAsia="bs-Latn-BA"/>
    </w:rPr>
  </w:style>
  <w:style w:type="character" w:styleId="FollowedHyperlink">
    <w:name w:val="FollowedHyperlink"/>
    <w:rsid w:val="00A4348A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A4348A"/>
    <w:pPr>
      <w:spacing w:after="0" w:line="240" w:lineRule="auto"/>
      <w:ind w:left="1080"/>
      <w:jc w:val="both"/>
    </w:pPr>
    <w:rPr>
      <w:rFonts w:eastAsia="Times New Roman"/>
      <w:bCs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A4348A"/>
    <w:rPr>
      <w:rFonts w:ascii="Verdana" w:eastAsia="Times New Roman" w:hAnsi="Verdana" w:cs="Times New Roman"/>
      <w:bCs/>
      <w:sz w:val="20"/>
      <w:szCs w:val="20"/>
      <w:lang w:val="hr-HR"/>
    </w:rPr>
  </w:style>
  <w:style w:type="paragraph" w:styleId="BodyText2">
    <w:name w:val="Body Text 2"/>
    <w:basedOn w:val="Normal"/>
    <w:link w:val="BodyText2Char"/>
    <w:rsid w:val="00A4348A"/>
    <w:pPr>
      <w:spacing w:after="0" w:line="240" w:lineRule="auto"/>
    </w:pPr>
    <w:rPr>
      <w:rFonts w:ascii="Tahoma" w:eastAsia="Times New Roman" w:hAnsi="Tahoma" w:cs="Tahoma"/>
      <w:sz w:val="22"/>
      <w:szCs w:val="24"/>
      <w:lang w:eastAsia="hr-HR"/>
    </w:rPr>
  </w:style>
  <w:style w:type="character" w:customStyle="1" w:styleId="BodyText2Char">
    <w:name w:val="Body Text 2 Char"/>
    <w:basedOn w:val="DefaultParagraphFont"/>
    <w:link w:val="BodyText2"/>
    <w:rsid w:val="00A4348A"/>
    <w:rPr>
      <w:rFonts w:ascii="Tahoma" w:eastAsia="Times New Roman" w:hAnsi="Tahoma" w:cs="Tahoma"/>
      <w:szCs w:val="24"/>
      <w:lang w:val="hr-HR" w:eastAsia="hr-HR"/>
    </w:rPr>
  </w:style>
  <w:style w:type="paragraph" w:styleId="NormalWeb">
    <w:name w:val="Normal (Web)"/>
    <w:basedOn w:val="Normal"/>
    <w:rsid w:val="00A4348A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hr-HR"/>
    </w:rPr>
  </w:style>
  <w:style w:type="paragraph" w:styleId="BodyText3">
    <w:name w:val="Body Text 3"/>
    <w:basedOn w:val="Normal"/>
    <w:link w:val="BodyText3Char"/>
    <w:rsid w:val="00A4348A"/>
    <w:pPr>
      <w:spacing w:after="120" w:line="240" w:lineRule="auto"/>
    </w:pPr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A4348A"/>
    <w:rPr>
      <w:rFonts w:ascii="Times New Roman" w:eastAsia="Times New Roman" w:hAnsi="Times New Roman" w:cs="Times New Roman"/>
      <w:sz w:val="16"/>
      <w:szCs w:val="16"/>
      <w:lang w:val="en-US"/>
    </w:rPr>
  </w:style>
  <w:style w:type="table" w:styleId="TableGrid">
    <w:name w:val="Table Grid"/>
    <w:basedOn w:val="TableNormal"/>
    <w:rsid w:val="00A434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 w:eastAsia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A4348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4348A"/>
    <w:rPr>
      <w:rFonts w:ascii="Tahoma" w:eastAsia="Calibri" w:hAnsi="Tahoma" w:cs="Tahoma"/>
      <w:sz w:val="16"/>
      <w:szCs w:val="16"/>
      <w:lang w:val="hr-HR" w:eastAsia="bs-Latn-BA"/>
    </w:rPr>
  </w:style>
  <w:style w:type="paragraph" w:customStyle="1" w:styleId="zadatak">
    <w:name w:val="zadatak"/>
    <w:basedOn w:val="Normal"/>
    <w:rsid w:val="007F2F0F"/>
    <w:pPr>
      <w:spacing w:after="60"/>
      <w:jc w:val="both"/>
    </w:pPr>
    <w:rPr>
      <w:b/>
      <w:bCs/>
      <w:szCs w:val="20"/>
    </w:rPr>
  </w:style>
  <w:style w:type="paragraph" w:customStyle="1" w:styleId="tijelo">
    <w:name w:val="tijelo"/>
    <w:qFormat/>
    <w:rsid w:val="007F2F0F"/>
    <w:pPr>
      <w:spacing w:after="0" w:line="240" w:lineRule="auto"/>
      <w:jc w:val="both"/>
    </w:pPr>
    <w:rPr>
      <w:rFonts w:ascii="Verdana" w:eastAsia="Calibri" w:hAnsi="Verdana" w:cs="Times New Roman"/>
      <w:bCs/>
      <w:sz w:val="20"/>
      <w:szCs w:val="20"/>
      <w:lang w:val="hr-HR" w:eastAsia="bs-Latn-BA"/>
    </w:rPr>
  </w:style>
  <w:style w:type="paragraph" w:customStyle="1" w:styleId="naslov1">
    <w:name w:val="naslov 1"/>
    <w:basedOn w:val="Heading1"/>
    <w:rsid w:val="007F2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image" Target="media/image4.wmf"/><Relationship Id="rId18" Type="http://schemas.openxmlformats.org/officeDocument/2006/relationships/oleObject" Target="embeddings/Microsoft_Visio_2003-2010_Drawing2.vsd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Drawing1.vsd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 Joldić</cp:lastModifiedBy>
  <cp:revision>9</cp:revision>
  <cp:lastPrinted>2016-12-02T15:02:00Z</cp:lastPrinted>
  <dcterms:created xsi:type="dcterms:W3CDTF">2016-12-02T14:56:00Z</dcterms:created>
  <dcterms:modified xsi:type="dcterms:W3CDTF">2016-12-09T13:15:00Z</dcterms:modified>
</cp:coreProperties>
</file>