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Izuzetak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_datum;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_linija;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//konstruktor, destruktor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operator &lt;&lt;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max&gt;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Kolekcija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 * _elementi1[max];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 * _elementi2[max];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_trenutno;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//konstruktor, destruktor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operator =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AddElement(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prvi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drugi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GetMax()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max; }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GetTrenutno()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*_trenutno; }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 &amp;GetElement1(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 &amp;GetElement2(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&lt;&lt;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*_dan, *_mjesec, *_godina;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//konstruktor, destruktor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//operator=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==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&lt;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&lt;&lt;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Kurs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_naziv;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* _pocetak;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* _kraj;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_imePredavaca;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//konstruktor, destruktor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operator =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operator ==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operator &lt;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&lt;&lt;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getPocetak()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*_pocetak; }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getKraj()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*_kraj; }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Polaznik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_imePrezime;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Kurs</w:t>
      </w:r>
      <w:r>
        <w:rPr>
          <w:rFonts w:ascii="Consolas" w:hAnsi="Consolas" w:cs="Consolas"/>
          <w:color w:val="000000"/>
          <w:sz w:val="19"/>
          <w:szCs w:val="19"/>
        </w:rPr>
        <w:t>* _pohadjaniKursevi;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trenutnoKurseva;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//konstruktor, destruktor funkcije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//operator =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AddKurs(</w:t>
      </w:r>
      <w:r>
        <w:rPr>
          <w:rFonts w:ascii="Consolas" w:hAnsi="Consolas" w:cs="Consolas"/>
          <w:color w:val="2B91AF"/>
          <w:sz w:val="19"/>
          <w:szCs w:val="19"/>
        </w:rPr>
        <w:t>Kurs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novi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RemoveKurs(</w:t>
      </w:r>
      <w:r>
        <w:rPr>
          <w:rFonts w:ascii="Consolas" w:hAnsi="Consolas" w:cs="Consolas"/>
          <w:color w:val="2B91AF"/>
          <w:sz w:val="19"/>
          <w:szCs w:val="19"/>
        </w:rPr>
        <w:t>Kurs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ukloni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operator ==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//operaotor &lt;&lt;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polagaoKodPredavaca(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predavac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//vraća true ako je polaznik pohadjao barem jedan kurs kod proslijedjenog predavača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SkillsCentar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_nazivCentra;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Kolekcija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Kurs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Polaznik</w:t>
      </w:r>
      <w:r>
        <w:rPr>
          <w:rFonts w:ascii="Consolas" w:hAnsi="Consolas" w:cs="Consolas"/>
          <w:color w:val="000000"/>
          <w:sz w:val="19"/>
          <w:szCs w:val="19"/>
        </w:rPr>
        <w:t>, 150&gt; _aplikanti;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//konstruktor, destruktor funkcije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=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AddAplikaciju(</w:t>
      </w:r>
      <w:r>
        <w:rPr>
          <w:rFonts w:ascii="Consolas" w:hAnsi="Consolas" w:cs="Consolas"/>
          <w:color w:val="2B91AF"/>
          <w:sz w:val="19"/>
          <w:szCs w:val="19"/>
        </w:rPr>
        <w:t>Kurs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Polaznik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//ONEMOGUCITI APLICIRANJE ZA ISTI KURS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DodajUspjesnoOkoncanKurs(</w:t>
      </w:r>
      <w:r>
        <w:rPr>
          <w:rFonts w:ascii="Consolas" w:hAnsi="Consolas" w:cs="Consolas"/>
          <w:color w:val="2B91AF"/>
          <w:sz w:val="19"/>
          <w:szCs w:val="19"/>
        </w:rPr>
        <w:t>Polaznik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Kurs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//Polazniku u njegov niz kurseva _pohadjaniKursevi, dodaje proslijeđeni kurs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&lt;&lt;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//NAPOMENA: Komentarisati pojedine dijelove main-a kako bi se testirali 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//različiti slučajevi bacanja izuzetaka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d1(12, 12, 2018), d2(12, 2, 2018), d3(14, 5, 2019), d4(16, 6, 2018);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Kurs</w:t>
      </w:r>
      <w:r>
        <w:rPr>
          <w:rFonts w:ascii="Consolas" w:hAnsi="Consolas" w:cs="Consolas"/>
          <w:color w:val="000000"/>
          <w:sz w:val="19"/>
          <w:szCs w:val="19"/>
        </w:rPr>
        <w:t xml:space="preserve"> k1(</w:t>
      </w:r>
      <w:r>
        <w:rPr>
          <w:rFonts w:ascii="Consolas" w:hAnsi="Consolas" w:cs="Consolas"/>
          <w:color w:val="A31515"/>
          <w:sz w:val="19"/>
          <w:szCs w:val="19"/>
        </w:rPr>
        <w:t>"Programiranje 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"Test Test"</w:t>
      </w:r>
      <w:r>
        <w:rPr>
          <w:rFonts w:ascii="Consolas" w:hAnsi="Consolas" w:cs="Consolas"/>
          <w:color w:val="000000"/>
          <w:sz w:val="19"/>
          <w:szCs w:val="19"/>
        </w:rPr>
        <w:t>, d1, d2 );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Kurs</w:t>
      </w:r>
      <w:r>
        <w:rPr>
          <w:rFonts w:ascii="Consolas" w:hAnsi="Consolas" w:cs="Consolas"/>
          <w:color w:val="000000"/>
          <w:sz w:val="19"/>
          <w:szCs w:val="19"/>
        </w:rPr>
        <w:t xml:space="preserve"> k2(</w:t>
      </w:r>
      <w:r>
        <w:rPr>
          <w:rFonts w:ascii="Consolas" w:hAnsi="Consolas" w:cs="Consolas"/>
          <w:color w:val="A31515"/>
          <w:sz w:val="19"/>
          <w:szCs w:val="19"/>
        </w:rPr>
        <w:t>"Programiranje 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"Test Test"</w:t>
      </w:r>
      <w:r>
        <w:rPr>
          <w:rFonts w:ascii="Consolas" w:hAnsi="Consolas" w:cs="Consolas"/>
          <w:color w:val="000000"/>
          <w:sz w:val="19"/>
          <w:szCs w:val="19"/>
        </w:rPr>
        <w:t>, d2, d3);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Kurs</w:t>
      </w:r>
      <w:r>
        <w:rPr>
          <w:rFonts w:ascii="Consolas" w:hAnsi="Consolas" w:cs="Consolas"/>
          <w:color w:val="000000"/>
          <w:sz w:val="19"/>
          <w:szCs w:val="19"/>
        </w:rPr>
        <w:t xml:space="preserve"> k3(</w:t>
      </w:r>
      <w:r>
        <w:rPr>
          <w:rFonts w:ascii="Consolas" w:hAnsi="Consolas" w:cs="Consolas"/>
          <w:color w:val="A31515"/>
          <w:sz w:val="19"/>
          <w:szCs w:val="19"/>
        </w:rPr>
        <w:t>"Grafički dizajn"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"Niko Nikić"</w:t>
      </w:r>
      <w:r>
        <w:rPr>
          <w:rFonts w:ascii="Consolas" w:hAnsi="Consolas" w:cs="Consolas"/>
          <w:color w:val="000000"/>
          <w:sz w:val="19"/>
          <w:szCs w:val="19"/>
        </w:rPr>
        <w:t>, d3, d4);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Polaznik</w:t>
      </w:r>
      <w:r>
        <w:rPr>
          <w:rFonts w:ascii="Consolas" w:hAnsi="Consolas" w:cs="Consolas"/>
          <w:color w:val="000000"/>
          <w:sz w:val="19"/>
          <w:szCs w:val="19"/>
        </w:rPr>
        <w:t xml:space="preserve"> p1(</w:t>
      </w:r>
      <w:r>
        <w:rPr>
          <w:rFonts w:ascii="Consolas" w:hAnsi="Consolas" w:cs="Consolas"/>
          <w:color w:val="A31515"/>
          <w:sz w:val="19"/>
          <w:szCs w:val="19"/>
        </w:rPr>
        <w:t>"Miro Miric"</w:t>
      </w:r>
      <w:r>
        <w:rPr>
          <w:rFonts w:ascii="Consolas" w:hAnsi="Consolas" w:cs="Consolas"/>
          <w:color w:val="000000"/>
          <w:sz w:val="19"/>
          <w:szCs w:val="19"/>
        </w:rPr>
        <w:t>,5);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Polaznik</w:t>
      </w:r>
      <w:r>
        <w:rPr>
          <w:rFonts w:ascii="Consolas" w:hAnsi="Consolas" w:cs="Consolas"/>
          <w:color w:val="000000"/>
          <w:sz w:val="19"/>
          <w:szCs w:val="19"/>
        </w:rPr>
        <w:t xml:space="preserve"> p2(</w:t>
      </w:r>
      <w:r>
        <w:rPr>
          <w:rFonts w:ascii="Consolas" w:hAnsi="Consolas" w:cs="Consolas"/>
          <w:color w:val="A31515"/>
          <w:sz w:val="19"/>
          <w:szCs w:val="19"/>
        </w:rPr>
        <w:t>"Kralj Fahd"</w:t>
      </w:r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SkillsCentar</w:t>
      </w:r>
      <w:r>
        <w:rPr>
          <w:rFonts w:ascii="Consolas" w:hAnsi="Consolas" w:cs="Consolas"/>
          <w:color w:val="000000"/>
          <w:sz w:val="19"/>
          <w:szCs w:val="19"/>
        </w:rPr>
        <w:t xml:space="preserve"> KCKF(</w:t>
      </w:r>
      <w:r>
        <w:rPr>
          <w:rFonts w:ascii="Consolas" w:hAnsi="Consolas" w:cs="Consolas"/>
          <w:color w:val="A31515"/>
          <w:sz w:val="19"/>
          <w:szCs w:val="19"/>
        </w:rPr>
        <w:t>"Kulturni Centar Kralj Fahd"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KCKF.AddAplikaciju(k1, p1);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KCKF.AddAplikaciju(k2, p1);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//KCKF.AddAplikaciju(k2, p1);//bacanje izuzetka jer je polazniku p1 već dodat kurs k2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KCKF.AddAplikaciju(k1, p2);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KCKF.AddAplikaciju(k3, p2);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KCKF.AddAplikaciju(k2, p2);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//KCKF.DodajUspjesnoOkoncanKurs(p1, k3);//treba da baci izuzetak jer p1 nije pohadjao kurs k3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KCKF.DodajUspjesnoOkoncanKurs(p1, k1);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//KCKF.DodajUspjesnoOkoncanKurs(p2, k3);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//KCKF.DodajUspjesnoOkoncanKurs(p2, k2);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KCKF.DodajUspjesnoOkoncanKurs(p2, k1);</w:t>
      </w:r>
      <w:r>
        <w:rPr>
          <w:rFonts w:ascii="Consolas" w:hAnsi="Consolas" w:cs="Consolas"/>
          <w:color w:val="008000"/>
          <w:sz w:val="19"/>
          <w:szCs w:val="19"/>
        </w:rPr>
        <w:t>//bacanje izuzetka jer p2 moze imati max 2 kursa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KCKF &lt;&lt; endl;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Izuzetak</w:t>
      </w:r>
      <w:r>
        <w:rPr>
          <w:rFonts w:ascii="Consolas" w:hAnsi="Consolas" w:cs="Consolas"/>
          <w:color w:val="000000"/>
          <w:sz w:val="19"/>
          <w:szCs w:val="19"/>
        </w:rPr>
        <w:t xml:space="preserve"> &amp;ex) {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ex &lt;&lt; endl;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&amp;ex) {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ex.what()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3B6" w:rsidRDefault="009313B6" w:rsidP="0093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7A32" w:rsidRPr="009313B6" w:rsidRDefault="009313B6" w:rsidP="009313B6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1F7A32" w:rsidRPr="00931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D2"/>
    <w:rsid w:val="00275157"/>
    <w:rsid w:val="006035BA"/>
    <w:rsid w:val="00841FBD"/>
    <w:rsid w:val="009313B6"/>
    <w:rsid w:val="00AD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E4025-FB53-4792-A7CD-AC882D91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41F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FBD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2019-03-12T07:18:00Z</dcterms:created>
  <dcterms:modified xsi:type="dcterms:W3CDTF">2019-03-12T07:24:00Z</dcterms:modified>
</cp:coreProperties>
</file>