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AE7AA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ESTUDIANTE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AE7AA0" w:rsidTr="00AE7AA0">
        <w:trPr>
          <w:cnfStyle w:val="100000000000"/>
        </w:trPr>
        <w:tc>
          <w:tcPr>
            <w:cnfStyle w:val="001000000000"/>
            <w:tcW w:w="4675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E7AA0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884CDB" w:rsidTr="00AE7AA0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B657BD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1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B657BD" w:rsidP="00B657BD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B657BD" w:rsidRPr="00B657BD" w:rsidRDefault="00B657BD" w:rsidP="00B657BD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Escribir parte 1 del documento de Visión.</w:t>
            </w:r>
          </w:p>
        </w:tc>
      </w:tr>
      <w:tr w:rsidR="00AE7AA0" w:rsidRPr="00884CDB" w:rsidTr="00AE7AA0">
        <w:tc>
          <w:tcPr>
            <w:cnfStyle w:val="001000000000"/>
            <w:tcW w:w="4675" w:type="dxa"/>
          </w:tcPr>
          <w:p w:rsidR="00AE7AA0" w:rsidRPr="00AE7AA0" w:rsidRDefault="007E1AA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12/12/2013</w:t>
            </w:r>
          </w:p>
        </w:tc>
        <w:tc>
          <w:tcPr>
            <w:tcW w:w="4675" w:type="dxa"/>
          </w:tcPr>
          <w:p w:rsidR="00AE7AA0" w:rsidRDefault="007E1AA2" w:rsidP="007E1AA2">
            <w:pPr>
              <w:pStyle w:val="Prrafodelista"/>
              <w:numPr>
                <w:ilvl w:val="0"/>
                <w:numId w:val="2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1 del documento de Visión.</w:t>
            </w:r>
          </w:p>
          <w:p w:rsidR="007E1AA2" w:rsidRPr="007E1AA2" w:rsidRDefault="00D22C50" w:rsidP="00D22C50">
            <w:pPr>
              <w:pStyle w:val="Prrafodelista"/>
              <w:numPr>
                <w:ilvl w:val="0"/>
                <w:numId w:val="2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Escribir</w:t>
            </w:r>
            <w:r w:rsidR="007E1AA2">
              <w:rPr>
                <w:lang w:val="es-CR"/>
              </w:rPr>
              <w:t xml:space="preserve"> la parte </w:t>
            </w:r>
            <w:r w:rsidR="00982C63">
              <w:rPr>
                <w:lang w:val="es-CR"/>
              </w:rPr>
              <w:t>2</w:t>
            </w:r>
            <w:r w:rsidR="007E1AA2">
              <w:rPr>
                <w:lang w:val="es-CR"/>
              </w:rPr>
              <w:t xml:space="preserve"> del </w:t>
            </w:r>
            <w:r>
              <w:rPr>
                <w:lang w:val="es-CR"/>
              </w:rPr>
              <w:t>DAS</w:t>
            </w:r>
            <w:r w:rsidR="007E1AA2">
              <w:rPr>
                <w:lang w:val="es-CR"/>
              </w:rPr>
              <w:t>.</w:t>
            </w:r>
          </w:p>
        </w:tc>
      </w:tr>
      <w:tr w:rsidR="00AE7AA0" w:rsidRPr="00884CDB" w:rsidTr="00AE7AA0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E61798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3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E61798" w:rsidP="00E61798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D22C50" w:rsidRDefault="00D22C50" w:rsidP="00E61798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Modificar la parte 2 del DAS.</w:t>
            </w:r>
          </w:p>
          <w:p w:rsidR="00D22C50" w:rsidRPr="00E61798" w:rsidRDefault="00D22C50" w:rsidP="00D22C50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Escribir la parte 3 del DAS.</w:t>
            </w:r>
          </w:p>
        </w:tc>
      </w:tr>
      <w:tr w:rsidR="00AE7AA0" w:rsidRPr="00884CDB" w:rsidTr="00AE7AA0">
        <w:tc>
          <w:tcPr>
            <w:cnfStyle w:val="001000000000"/>
            <w:tcW w:w="4675" w:type="dxa"/>
          </w:tcPr>
          <w:p w:rsidR="00AE7AA0" w:rsidRPr="00AE7AA0" w:rsidRDefault="00D5496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5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D54962" w:rsidP="00D54962">
            <w:pPr>
              <w:pStyle w:val="Prrafodelista"/>
              <w:numPr>
                <w:ilvl w:val="0"/>
                <w:numId w:val="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Escribir la parte 4 del DAS.</w:t>
            </w:r>
          </w:p>
          <w:p w:rsidR="00D11A24" w:rsidRPr="00D54962" w:rsidRDefault="00BC7C69" w:rsidP="00D54962">
            <w:pPr>
              <w:pStyle w:val="Prrafodelista"/>
              <w:numPr>
                <w:ilvl w:val="0"/>
                <w:numId w:val="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formularios web del prototipo.</w:t>
            </w: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AE7AA0" w:rsidTr="00A96B7C">
        <w:trPr>
          <w:cnfStyle w:val="100000000000"/>
        </w:trPr>
        <w:tc>
          <w:tcPr>
            <w:cnfStyle w:val="001000000000"/>
            <w:tcW w:w="4675" w:type="dxa"/>
          </w:tcPr>
          <w:p w:rsidR="00AE7AA0" w:rsidRDefault="00AE7AA0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884CDB" w:rsidTr="00A96B7C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3A35AA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6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3A35AA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Modificar la parte 4 del DAS.</w:t>
            </w:r>
          </w:p>
          <w:p w:rsidR="003A35AA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Crear diseño de base de datos.</w:t>
            </w:r>
          </w:p>
          <w:p w:rsidR="0095573D" w:rsidRDefault="0095573D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Iniciar la parte 5 del DAS.</w:t>
            </w:r>
          </w:p>
          <w:p w:rsidR="0095573D" w:rsidRPr="003A35AA" w:rsidRDefault="0095573D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Iniciar la parte 6 del DAS.</w:t>
            </w:r>
          </w:p>
        </w:tc>
      </w:tr>
      <w:tr w:rsidR="00AE7AA0" w:rsidRPr="00884CDB" w:rsidTr="00A96B7C">
        <w:tc>
          <w:tcPr>
            <w:cnfStyle w:val="001000000000"/>
            <w:tcW w:w="4675" w:type="dxa"/>
          </w:tcPr>
          <w:p w:rsidR="00AE7AA0" w:rsidRPr="00AE7AA0" w:rsidRDefault="00BC7C69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12/17/2013</w:t>
            </w:r>
          </w:p>
        </w:tc>
        <w:tc>
          <w:tcPr>
            <w:tcW w:w="4675" w:type="dxa"/>
          </w:tcPr>
          <w:p w:rsidR="00AE7AA0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diseño de la base de datos.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Presentación.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Negocios.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Datos.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5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6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Iniciar parte 7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Iniciar parte 10 del DAS.</w:t>
            </w:r>
          </w:p>
          <w:p w:rsidR="0030537F" w:rsidRDefault="0030537F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Finalizar DAS.</w:t>
            </w:r>
          </w:p>
          <w:p w:rsidR="0030537F" w:rsidRPr="00BC7C69" w:rsidRDefault="0030537F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Hacer entrega del DAS, ERS y documento de Visión.</w:t>
            </w:r>
          </w:p>
        </w:tc>
      </w:tr>
      <w:tr w:rsidR="00AE7AA0" w:rsidRPr="00884CDB" w:rsidTr="00A96B7C">
        <w:trPr>
          <w:cnfStyle w:val="000000100000"/>
        </w:trPr>
        <w:tc>
          <w:tcPr>
            <w:cnfStyle w:val="001000000000"/>
            <w:tcW w:w="4675" w:type="dxa"/>
          </w:tcPr>
          <w:p w:rsidR="00572652" w:rsidRPr="00AE7AA0" w:rsidRDefault="0057265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12/18/2013</w:t>
            </w:r>
          </w:p>
        </w:tc>
        <w:tc>
          <w:tcPr>
            <w:tcW w:w="4675" w:type="dxa"/>
          </w:tcPr>
          <w:p w:rsidR="00AE7AA0" w:rsidRDefault="00572652" w:rsidP="0057265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presentación con el profesor.</w:t>
            </w:r>
          </w:p>
          <w:p w:rsidR="00572652" w:rsidRPr="00572652" w:rsidRDefault="00952BEB" w:rsidP="0057265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Elaboración de matriz de pruebas.</w:t>
            </w:r>
          </w:p>
        </w:tc>
      </w:tr>
      <w:tr w:rsidR="00AE7AA0" w:rsidRPr="00884CDB" w:rsidTr="00A96B7C">
        <w:tc>
          <w:tcPr>
            <w:cnfStyle w:val="001000000000"/>
            <w:tcW w:w="4675" w:type="dxa"/>
          </w:tcPr>
          <w:p w:rsidR="00AE7AA0" w:rsidRPr="00AE7AA0" w:rsidRDefault="00526B93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12/19/2013</w:t>
            </w:r>
          </w:p>
        </w:tc>
        <w:tc>
          <w:tcPr>
            <w:tcW w:w="4675" w:type="dxa"/>
          </w:tcPr>
          <w:p w:rsidR="00AE7AA0" w:rsidRPr="00526B93" w:rsidRDefault="00CE5462" w:rsidP="00526B93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Modificación de la matriz de pruebas.</w:t>
            </w:r>
          </w:p>
        </w:tc>
      </w:tr>
      <w:tr w:rsidR="007F3327" w:rsidRPr="00884CDB" w:rsidTr="00A96B7C">
        <w:trPr>
          <w:cnfStyle w:val="000000100000"/>
        </w:trPr>
        <w:tc>
          <w:tcPr>
            <w:cnfStyle w:val="001000000000"/>
            <w:tcW w:w="4675" w:type="dxa"/>
          </w:tcPr>
          <w:p w:rsidR="007F3327" w:rsidRDefault="007F3327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12/21/2013</w:t>
            </w:r>
          </w:p>
        </w:tc>
        <w:tc>
          <w:tcPr>
            <w:tcW w:w="4675" w:type="dxa"/>
          </w:tcPr>
          <w:p w:rsidR="007F3327" w:rsidRDefault="007F3327" w:rsidP="00526B93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Lectura de estándares de código de CC.</w:t>
            </w:r>
          </w:p>
        </w:tc>
      </w:tr>
    </w:tbl>
    <w:p w:rsidR="00255D14" w:rsidRDefault="00255D14">
      <w:pPr>
        <w:rPr>
          <w:lang w:val="es-CR"/>
        </w:rPr>
      </w:pPr>
    </w:p>
    <w:p w:rsidR="00AE12DD" w:rsidRDefault="00AE12DD">
      <w:pPr>
        <w:rPr>
          <w:lang w:val="es-CR"/>
        </w:rPr>
      </w:pPr>
    </w:p>
    <w:p w:rsidR="00AE12DD" w:rsidRDefault="00AE12DD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414DBA" w:rsidRPr="00977190" w:rsidTr="00A96B7C">
        <w:trPr>
          <w:cnfStyle w:val="000000100000"/>
        </w:trPr>
        <w:tc>
          <w:tcPr>
            <w:cnfStyle w:val="001000000000"/>
            <w:tcW w:w="4675" w:type="dxa"/>
          </w:tcPr>
          <w:p w:rsidR="00414DBA" w:rsidRDefault="00414DBA" w:rsidP="007F332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414DBA" w:rsidRPr="007F3327" w:rsidRDefault="00414DBA" w:rsidP="007F3327">
            <w:pPr>
              <w:cnfStyle w:val="000000100000"/>
              <w:rPr>
                <w:lang w:val="es-CR"/>
              </w:rPr>
            </w:pPr>
            <w:bookmarkStart w:id="0" w:name="_GoBack"/>
            <w:bookmarkEnd w:id="0"/>
          </w:p>
        </w:tc>
      </w:tr>
      <w:tr w:rsidR="00F8712D" w:rsidRPr="00884CDB" w:rsidTr="00A96B7C">
        <w:tc>
          <w:tcPr>
            <w:cnfStyle w:val="001000000000"/>
            <w:tcW w:w="4675" w:type="dxa"/>
          </w:tcPr>
          <w:p w:rsidR="00F8712D" w:rsidRPr="00AE7AA0" w:rsidRDefault="0086397F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12/23/2013</w:t>
            </w:r>
          </w:p>
        </w:tc>
        <w:tc>
          <w:tcPr>
            <w:tcW w:w="4675" w:type="dxa"/>
          </w:tcPr>
          <w:p w:rsidR="00F8712D" w:rsidRDefault="0086397F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3.1 ‘Estatuto de visión’ del DVA.</w:t>
            </w:r>
          </w:p>
          <w:p w:rsidR="001B4DD1" w:rsidRDefault="001B4DD1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3.2 ‘Características principales’ del DVA.</w:t>
            </w:r>
          </w:p>
          <w:p w:rsidR="00FE2608" w:rsidRDefault="00FE2608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2.4.1 ‘Objetivo general’ del DVA.</w:t>
            </w:r>
          </w:p>
          <w:p w:rsidR="00C05755" w:rsidRDefault="00C05755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7 ‘Vista de procesos’ del DAS.</w:t>
            </w:r>
          </w:p>
          <w:p w:rsidR="00D70B3D" w:rsidRDefault="00D70B3D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6.3 ‘Realizaciones de casos de uso’ del DAS.</w:t>
            </w:r>
          </w:p>
          <w:p w:rsidR="00C71D14" w:rsidRDefault="00C71D14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2.5.1 ‘Objetivo general’ del ERS.</w:t>
            </w:r>
          </w:p>
          <w:p w:rsidR="006035BC" w:rsidRDefault="006035BC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 ‘Criterios de éxito’ del DVA.</w:t>
            </w:r>
          </w:p>
          <w:p w:rsidR="000C57A1" w:rsidRDefault="000C57A1" w:rsidP="000C57A1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2.5.2.2 ‘Criterio de éxito’ del ERS.</w:t>
            </w:r>
          </w:p>
          <w:p w:rsidR="00BC3B38" w:rsidRPr="0086397F" w:rsidRDefault="00BC3B38" w:rsidP="000C57A1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 diagrama de casos de uso.</w:t>
            </w:r>
          </w:p>
        </w:tc>
      </w:tr>
      <w:tr w:rsidR="00F8712D" w:rsidRPr="00884CDB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472B11" w:rsidP="00472B1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12/26/2013</w:t>
            </w:r>
          </w:p>
        </w:tc>
        <w:tc>
          <w:tcPr>
            <w:tcW w:w="4675" w:type="dxa"/>
          </w:tcPr>
          <w:p w:rsidR="00F8712D" w:rsidRPr="00472B11" w:rsidRDefault="00472B11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Inicio de caso de uso “Modificar solicitud (Android).</w:t>
            </w:r>
          </w:p>
        </w:tc>
      </w:tr>
      <w:tr w:rsidR="00F8712D" w:rsidRPr="00884CDB" w:rsidTr="00A96B7C">
        <w:tc>
          <w:tcPr>
            <w:cnfStyle w:val="001000000000"/>
            <w:tcW w:w="4675" w:type="dxa"/>
          </w:tcPr>
          <w:p w:rsidR="00F8712D" w:rsidRPr="00AE7AA0" w:rsidRDefault="008E2161" w:rsidP="008E216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4675" w:type="dxa"/>
          </w:tcPr>
          <w:p w:rsidR="00F8712D" w:rsidRPr="008E2161" w:rsidRDefault="008E2161" w:rsidP="008E2161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Avance de caso de uso “Modificar solicitud (Android)”.</w:t>
            </w:r>
          </w:p>
        </w:tc>
      </w:tr>
      <w:tr w:rsidR="00F8712D" w:rsidRPr="00884CDB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884CDB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472B11" w:rsidP="00472B1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4675" w:type="dxa"/>
          </w:tcPr>
          <w:p w:rsidR="00F8712D" w:rsidRDefault="00472B11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Trabajo en interfaz gráfica de la aplicación móvil.</w:t>
            </w:r>
          </w:p>
          <w:p w:rsidR="00F949A5" w:rsidRPr="00472B11" w:rsidRDefault="00F949A5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Inicio del DAS individual para la segunda iteración.</w:t>
            </w:r>
          </w:p>
        </w:tc>
      </w:tr>
      <w:tr w:rsidR="00F8712D" w:rsidRPr="00884CDB" w:rsidTr="00A96B7C">
        <w:tc>
          <w:tcPr>
            <w:cnfStyle w:val="001000000000"/>
            <w:tcW w:w="4675" w:type="dxa"/>
          </w:tcPr>
          <w:p w:rsidR="00F8712D" w:rsidRPr="00AE7AA0" w:rsidRDefault="00866B57" w:rsidP="008E216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01/02/2014</w:t>
            </w:r>
          </w:p>
        </w:tc>
        <w:tc>
          <w:tcPr>
            <w:tcW w:w="4675" w:type="dxa"/>
          </w:tcPr>
          <w:p w:rsidR="00F8712D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 pantalla FormularioActivity de la aplicación Android.</w:t>
            </w:r>
          </w:p>
          <w:p w:rsidR="00866B57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del DAS II iteración.</w:t>
            </w:r>
          </w:p>
          <w:p w:rsidR="00866B57" w:rsidRPr="00866B57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del ERS II iteración.</w:t>
            </w:r>
          </w:p>
        </w:tc>
      </w:tr>
      <w:tr w:rsidR="00F8712D" w:rsidRPr="00884CDB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866B57" w:rsidP="00866B5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01/03/2014</w:t>
            </w:r>
          </w:p>
        </w:tc>
        <w:tc>
          <w:tcPr>
            <w:tcW w:w="4675" w:type="dxa"/>
          </w:tcPr>
          <w:p w:rsidR="00F8712D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 pantalla FormularioActivity de la aplicación Android.</w:t>
            </w:r>
          </w:p>
          <w:p w:rsidR="0054221B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del ERS II iteración.</w:t>
            </w:r>
          </w:p>
          <w:p w:rsidR="0054221B" w:rsidRPr="00866B57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 la matriz de pruebas II iteración.</w:t>
            </w:r>
          </w:p>
        </w:tc>
      </w:tr>
      <w:tr w:rsidR="00F8712D" w:rsidRPr="00884CDB" w:rsidTr="00A96B7C">
        <w:tc>
          <w:tcPr>
            <w:cnfStyle w:val="001000000000"/>
            <w:tcW w:w="4675" w:type="dxa"/>
          </w:tcPr>
          <w:p w:rsidR="00F8712D" w:rsidRPr="00AE7AA0" w:rsidRDefault="0054221B" w:rsidP="0054221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01/04/2014</w:t>
            </w:r>
          </w:p>
        </w:tc>
        <w:tc>
          <w:tcPr>
            <w:tcW w:w="4675" w:type="dxa"/>
          </w:tcPr>
          <w:p w:rsidR="00F8712D" w:rsidRPr="00121BF2" w:rsidRDefault="00121BF2" w:rsidP="00121BF2">
            <w:pPr>
              <w:pStyle w:val="Prrafodelista"/>
              <w:numPr>
                <w:ilvl w:val="0"/>
                <w:numId w:val="13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 formulario de inclusión para aplicación Android.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lastRenderedPageBreak/>
        <w:t>Semana del 6 al 12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884CDB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121BF2" w:rsidRDefault="00121BF2" w:rsidP="00121BF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01/07/2014</w:t>
            </w:r>
          </w:p>
        </w:tc>
        <w:tc>
          <w:tcPr>
            <w:tcW w:w="4675" w:type="dxa"/>
          </w:tcPr>
          <w:p w:rsidR="00F8712D" w:rsidRDefault="00121BF2" w:rsidP="00121BF2">
            <w:pPr>
              <w:pStyle w:val="Prrafodelista"/>
              <w:numPr>
                <w:ilvl w:val="0"/>
                <w:numId w:val="1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 pantallas de formulario de inclusión para aplicación Android.</w:t>
            </w:r>
          </w:p>
          <w:p w:rsidR="00884CDB" w:rsidRPr="00121BF2" w:rsidRDefault="00884CDB" w:rsidP="00121BF2">
            <w:pPr>
              <w:pStyle w:val="Prrafodelista"/>
              <w:numPr>
                <w:ilvl w:val="0"/>
                <w:numId w:val="1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Trabajo de conexión de web services con aplicación Android.</w:t>
            </w:r>
          </w:p>
        </w:tc>
      </w:tr>
      <w:tr w:rsidR="00F8712D" w:rsidRPr="00884CDB" w:rsidTr="00A96B7C">
        <w:tc>
          <w:tcPr>
            <w:cnfStyle w:val="001000000000"/>
            <w:tcW w:w="4675" w:type="dxa"/>
          </w:tcPr>
          <w:p w:rsidR="00F8712D" w:rsidRPr="00AE7AA0" w:rsidRDefault="00884CDB" w:rsidP="00884CD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01/08/2014</w:t>
            </w:r>
          </w:p>
        </w:tc>
        <w:tc>
          <w:tcPr>
            <w:tcW w:w="4675" w:type="dxa"/>
          </w:tcPr>
          <w:p w:rsidR="00F8712D" w:rsidRDefault="00884CDB" w:rsidP="00884CDB">
            <w:pPr>
              <w:pStyle w:val="Prrafodelista"/>
              <w:numPr>
                <w:ilvl w:val="0"/>
                <w:numId w:val="1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Asistir a presentación con el profesor.</w:t>
            </w:r>
          </w:p>
          <w:p w:rsidR="00884CDB" w:rsidRDefault="00884CDB" w:rsidP="00884CDB">
            <w:pPr>
              <w:pStyle w:val="Prrafodelista"/>
              <w:numPr>
                <w:ilvl w:val="0"/>
                <w:numId w:val="1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Correcciones leves a formulario de aplicación Android.</w:t>
            </w:r>
          </w:p>
          <w:p w:rsidR="00884CDB" w:rsidRPr="00884CDB" w:rsidRDefault="00884CDB" w:rsidP="000A08CA">
            <w:pPr>
              <w:pStyle w:val="Prrafodelista"/>
              <w:numPr>
                <w:ilvl w:val="0"/>
                <w:numId w:val="1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 secciones “Requisitos de hardware”, “Instalación del sistema”, “Configuración del sistema”</w:t>
            </w:r>
            <w:r w:rsidR="000A08CA">
              <w:rPr>
                <w:lang w:val="es-CR"/>
              </w:rPr>
              <w:t>,</w:t>
            </w:r>
            <w:r>
              <w:rPr>
                <w:lang w:val="es-CR"/>
              </w:rPr>
              <w:t xml:space="preserve"> “Modificar solicitud”</w:t>
            </w:r>
            <w:r w:rsidR="000A08CA">
              <w:rPr>
                <w:lang w:val="es-CR"/>
              </w:rPr>
              <w:t xml:space="preserve"> y “Anular solicitud”</w:t>
            </w:r>
            <w:r>
              <w:rPr>
                <w:lang w:val="es-CR"/>
              </w:rPr>
              <w:t xml:space="preserve"> del MU01.</w:t>
            </w:r>
          </w:p>
        </w:tc>
      </w:tr>
      <w:tr w:rsidR="00F8712D" w:rsidRPr="00884CDB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RPr="00884CDB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20 al 26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 w:rsidSect="006E1D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4F1" w:rsidRDefault="004F34F1" w:rsidP="00F8712D">
      <w:pPr>
        <w:spacing w:after="0" w:line="240" w:lineRule="auto"/>
      </w:pPr>
      <w:r>
        <w:separator/>
      </w:r>
    </w:p>
  </w:endnote>
  <w:endnote w:type="continuationSeparator" w:id="0">
    <w:p w:rsidR="004F34F1" w:rsidRDefault="004F34F1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4F1" w:rsidRDefault="004F34F1" w:rsidP="00F8712D">
      <w:pPr>
        <w:spacing w:after="0" w:line="240" w:lineRule="auto"/>
      </w:pPr>
      <w:r>
        <w:separator/>
      </w:r>
    </w:p>
  </w:footnote>
  <w:footnote w:type="continuationSeparator" w:id="0">
    <w:p w:rsidR="004F34F1" w:rsidRDefault="004F34F1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12D" w:rsidRPr="00F8712D" w:rsidRDefault="00F8712D">
    <w:pPr>
      <w:pStyle w:val="Encabezado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455"/>
    <w:multiLevelType w:val="hybridMultilevel"/>
    <w:tmpl w:val="DD36F62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663B"/>
    <w:multiLevelType w:val="hybridMultilevel"/>
    <w:tmpl w:val="3F6227A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237AA"/>
    <w:multiLevelType w:val="hybridMultilevel"/>
    <w:tmpl w:val="72AA413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34FB3"/>
    <w:multiLevelType w:val="hybridMultilevel"/>
    <w:tmpl w:val="752E0A3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B1861"/>
    <w:multiLevelType w:val="hybridMultilevel"/>
    <w:tmpl w:val="4A3C44C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41A6F"/>
    <w:multiLevelType w:val="hybridMultilevel"/>
    <w:tmpl w:val="70C4853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E5BAD"/>
    <w:multiLevelType w:val="hybridMultilevel"/>
    <w:tmpl w:val="8D34700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A730C"/>
    <w:multiLevelType w:val="hybridMultilevel"/>
    <w:tmpl w:val="DDE8CA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9733F"/>
    <w:multiLevelType w:val="hybridMultilevel"/>
    <w:tmpl w:val="42B474B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B45EA"/>
    <w:multiLevelType w:val="hybridMultilevel"/>
    <w:tmpl w:val="DF1CB2C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9444C"/>
    <w:multiLevelType w:val="hybridMultilevel"/>
    <w:tmpl w:val="C62043C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0D7E8B"/>
    <w:multiLevelType w:val="hybridMultilevel"/>
    <w:tmpl w:val="FD7AF32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94466"/>
    <w:multiLevelType w:val="hybridMultilevel"/>
    <w:tmpl w:val="9B6A9E9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6B12F7"/>
    <w:multiLevelType w:val="hybridMultilevel"/>
    <w:tmpl w:val="0644CFA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3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D14"/>
    <w:rsid w:val="0005697E"/>
    <w:rsid w:val="00071136"/>
    <w:rsid w:val="00086A90"/>
    <w:rsid w:val="0009070A"/>
    <w:rsid w:val="0009739F"/>
    <w:rsid w:val="000A08CA"/>
    <w:rsid w:val="000C57A1"/>
    <w:rsid w:val="000D2137"/>
    <w:rsid w:val="00121BF2"/>
    <w:rsid w:val="001B4DD1"/>
    <w:rsid w:val="00202A84"/>
    <w:rsid w:val="00255D14"/>
    <w:rsid w:val="00266647"/>
    <w:rsid w:val="00294536"/>
    <w:rsid w:val="002F49AC"/>
    <w:rsid w:val="0030537F"/>
    <w:rsid w:val="00305F51"/>
    <w:rsid w:val="003A35AA"/>
    <w:rsid w:val="00414DBA"/>
    <w:rsid w:val="00454413"/>
    <w:rsid w:val="00472B11"/>
    <w:rsid w:val="004B4803"/>
    <w:rsid w:val="004F34F1"/>
    <w:rsid w:val="00526B93"/>
    <w:rsid w:val="0054221B"/>
    <w:rsid w:val="0057094A"/>
    <w:rsid w:val="00572652"/>
    <w:rsid w:val="005A11C8"/>
    <w:rsid w:val="005B457E"/>
    <w:rsid w:val="006035BC"/>
    <w:rsid w:val="00660E19"/>
    <w:rsid w:val="0069063C"/>
    <w:rsid w:val="0069726A"/>
    <w:rsid w:val="006A1430"/>
    <w:rsid w:val="006A395D"/>
    <w:rsid w:val="006C4B1E"/>
    <w:rsid w:val="006E1D2A"/>
    <w:rsid w:val="006E79AB"/>
    <w:rsid w:val="007E1AA2"/>
    <w:rsid w:val="007F3327"/>
    <w:rsid w:val="008066EC"/>
    <w:rsid w:val="00863204"/>
    <w:rsid w:val="0086397F"/>
    <w:rsid w:val="00866B57"/>
    <w:rsid w:val="00884CDB"/>
    <w:rsid w:val="008E2161"/>
    <w:rsid w:val="008E788F"/>
    <w:rsid w:val="00900217"/>
    <w:rsid w:val="00952BEB"/>
    <w:rsid w:val="0095573D"/>
    <w:rsid w:val="00977190"/>
    <w:rsid w:val="00982C63"/>
    <w:rsid w:val="00A94CC0"/>
    <w:rsid w:val="00AE12DD"/>
    <w:rsid w:val="00AE7AA0"/>
    <w:rsid w:val="00B32E57"/>
    <w:rsid w:val="00B657BD"/>
    <w:rsid w:val="00B84831"/>
    <w:rsid w:val="00B9233C"/>
    <w:rsid w:val="00BC3B38"/>
    <w:rsid w:val="00BC7C69"/>
    <w:rsid w:val="00BF3FA4"/>
    <w:rsid w:val="00C05755"/>
    <w:rsid w:val="00C474C4"/>
    <w:rsid w:val="00C54C48"/>
    <w:rsid w:val="00C55EE6"/>
    <w:rsid w:val="00C71D14"/>
    <w:rsid w:val="00CE5462"/>
    <w:rsid w:val="00D11A24"/>
    <w:rsid w:val="00D22464"/>
    <w:rsid w:val="00D22C50"/>
    <w:rsid w:val="00D54962"/>
    <w:rsid w:val="00D55B37"/>
    <w:rsid w:val="00D70B3D"/>
    <w:rsid w:val="00D83A68"/>
    <w:rsid w:val="00D877C8"/>
    <w:rsid w:val="00DA6806"/>
    <w:rsid w:val="00DE2B85"/>
    <w:rsid w:val="00E61798"/>
    <w:rsid w:val="00E750E2"/>
    <w:rsid w:val="00E8381C"/>
    <w:rsid w:val="00F0780A"/>
    <w:rsid w:val="00F3361F"/>
    <w:rsid w:val="00F8712D"/>
    <w:rsid w:val="00F92C1A"/>
    <w:rsid w:val="00F949A5"/>
    <w:rsid w:val="00FE2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2-nfasis31">
    <w:name w:val="Tabla de cuadrícula 2 - Énfasis 31"/>
    <w:basedOn w:val="Tabla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E7A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7A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7A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7AA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12D"/>
  </w:style>
  <w:style w:type="paragraph" w:styleId="Piedepgina">
    <w:name w:val="footer"/>
    <w:basedOn w:val="Normal"/>
    <w:link w:val="Piedepgina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12D"/>
  </w:style>
  <w:style w:type="paragraph" w:styleId="Prrafodelista">
    <w:name w:val="List Paragraph"/>
    <w:basedOn w:val="Normal"/>
    <w:uiPriority w:val="34"/>
    <w:qFormat/>
    <w:rsid w:val="00B65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480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Andres</cp:lastModifiedBy>
  <cp:revision>39</cp:revision>
  <dcterms:created xsi:type="dcterms:W3CDTF">2013-12-10T20:54:00Z</dcterms:created>
  <dcterms:modified xsi:type="dcterms:W3CDTF">2014-01-09T04:09:00Z</dcterms:modified>
</cp:coreProperties>
</file>