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B43412" w:themeColor="accent1" w:themeShade="BF"/>
          <w:sz w:val="26"/>
          <w:szCs w:val="26"/>
        </w:rPr>
        <w:id w:val="-647056413"/>
        <w:docPartObj>
          <w:docPartGallery w:val="Cover Pages"/>
          <w:docPartUnique/>
        </w:docPartObj>
      </w:sdtPr>
      <w:sdtEndPr>
        <w:rPr>
          <w:rFonts w:eastAsiaTheme="majorEastAsia"/>
        </w:rPr>
      </w:sdtEndPr>
      <w:sdtContent>
        <w:p w14:paraId="200951F6" w14:textId="77777777" w:rsidR="00125003" w:rsidRDefault="00125003">
          <w:pPr>
            <w:pStyle w:val="NoSpacing"/>
          </w:pPr>
          <w:r>
            <w:rPr>
              <w:noProof/>
              <w:lang w:val="es-CR" w:eastAsia="es-CR"/>
            </w:rPr>
            <mc:AlternateContent>
              <mc:Choice Requires="wpg">
                <w:drawing>
                  <wp:anchor distT="0" distB="0" distL="114300" distR="114300" simplePos="0" relativeHeight="251659264" behindDoc="1" locked="0" layoutInCell="1" allowOverlap="1" wp14:anchorId="1E8E0EF7" wp14:editId="4AE0E23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3328438"/>
                                    <w:dataBinding w:prefixMappings="xmlns:ns0='http://schemas.microsoft.com/office/2006/coverPageProps' " w:xpath="/ns0:CoverPageProperties[1]/ns0:PublishDate[1]" w:storeItemID="{55AF091B-3C7A-41E3-B477-F2FDAA23CFDA}"/>
                                    <w:date w:fullDate="2014-01-08T00:00:00Z">
                                      <w:dateFormat w:val="M/d/yyyy"/>
                                      <w:lid w:val="en-US"/>
                                      <w:storeMappedDataAs w:val="dateTime"/>
                                      <w:calendar w:val="gregorian"/>
                                    </w:date>
                                  </w:sdtPr>
                                  <w:sdtEndPr/>
                                  <w:sdtContent>
                                    <w:p w14:paraId="082B06EB" w14:textId="35ECD648" w:rsidR="00125003" w:rsidRDefault="00FD7DD3">
                                      <w:pPr>
                                        <w:pStyle w:val="NoSpacing"/>
                                        <w:jc w:val="right"/>
                                        <w:rPr>
                                          <w:color w:val="FFFFFF" w:themeColor="background1"/>
                                          <w:sz w:val="28"/>
                                          <w:szCs w:val="28"/>
                                        </w:rPr>
                                      </w:pPr>
                                      <w:r>
                                        <w:rPr>
                                          <w:color w:val="FFFFFF" w:themeColor="background1"/>
                                          <w:sz w:val="28"/>
                                          <w:szCs w:val="28"/>
                                        </w:rPr>
                                        <w:t>1/8/2014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8E0EF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e84c22 [3204]" stroked="f" strokeweight="1pt">
                      <v:textbox inset=",0,14.4pt,0">
                        <w:txbxContent>
                          <w:sdt>
                            <w:sdtPr>
                              <w:rPr>
                                <w:color w:val="FFFFFF" w:themeColor="background1"/>
                                <w:sz w:val="28"/>
                                <w:szCs w:val="28"/>
                              </w:rPr>
                              <w:alias w:val="Date"/>
                              <w:tag w:val=""/>
                              <w:id w:val="-23328438"/>
                              <w:dataBinding w:prefixMappings="xmlns:ns0='http://schemas.microsoft.com/office/2006/coverPageProps' " w:xpath="/ns0:CoverPageProperties[1]/ns0:PublishDate[1]" w:storeItemID="{55AF091B-3C7A-41E3-B477-F2FDAA23CFDA}"/>
                              <w:date w:fullDate="2014-01-08T00:00:00Z">
                                <w:dateFormat w:val="M/d/yyyy"/>
                                <w:lid w:val="en-US"/>
                                <w:storeMappedDataAs w:val="dateTime"/>
                                <w:calendar w:val="gregorian"/>
                              </w:date>
                            </w:sdtPr>
                            <w:sdtEndPr/>
                            <w:sdtContent>
                              <w:p w14:paraId="082B06EB" w14:textId="35ECD648" w:rsidR="00125003" w:rsidRDefault="00FD7DD3">
                                <w:pPr>
                                  <w:pStyle w:val="NoSpacing"/>
                                  <w:jc w:val="right"/>
                                  <w:rPr>
                                    <w:color w:val="FFFFFF" w:themeColor="background1"/>
                                    <w:sz w:val="28"/>
                                    <w:szCs w:val="28"/>
                                  </w:rPr>
                                </w:pPr>
                                <w:r>
                                  <w:rPr>
                                    <w:color w:val="FFFFFF" w:themeColor="background1"/>
                                    <w:sz w:val="28"/>
                                    <w:szCs w:val="28"/>
                                  </w:rPr>
                                  <w:t>1/8/2014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505046 [3215]" strokecolor="#50504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505046 [3215]" strokecolor="#50504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505046 [3215]" strokecolor="#50504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505046 [3215]" strokecolor="#50504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505046 [3215]" strokecolor="#50504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505046 [3215]" strokecolor="#50504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505046 [3215]" strokecolor="#50504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505046 [3215]" strokecolor="#50504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505046 [3215]" strokecolor="#50504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R" w:eastAsia="es-CR"/>
            </w:rPr>
            <mc:AlternateContent>
              <mc:Choice Requires="wps">
                <w:drawing>
                  <wp:anchor distT="0" distB="0" distL="114300" distR="114300" simplePos="0" relativeHeight="251661312" behindDoc="0" locked="0" layoutInCell="1" allowOverlap="1" wp14:anchorId="305217B7" wp14:editId="58649DD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74584" w14:textId="77777777" w:rsidR="00125003" w:rsidRPr="00125003" w:rsidRDefault="00A3664E">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376452453"/>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5217B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874584" w14:textId="77777777" w:rsidR="00125003" w:rsidRPr="00125003" w:rsidRDefault="003819E1">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103071202"/>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v:textbox>
                    <w10:wrap anchorx="page" anchory="page"/>
                  </v:shape>
                </w:pict>
              </mc:Fallback>
            </mc:AlternateContent>
          </w:r>
          <w:r>
            <w:rPr>
              <w:noProof/>
              <w:lang w:val="es-CR" w:eastAsia="es-CR"/>
            </w:rPr>
            <mc:AlternateContent>
              <mc:Choice Requires="wps">
                <w:drawing>
                  <wp:anchor distT="0" distB="0" distL="114300" distR="114300" simplePos="0" relativeHeight="251660288" behindDoc="0" locked="0" layoutInCell="1" allowOverlap="1" wp14:anchorId="27095E69" wp14:editId="2D77B94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02BD1" w14:textId="26F98176" w:rsidR="00125003" w:rsidRPr="00125003" w:rsidRDefault="00A3664E">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931965681"/>
                                    <w:dataBinding w:prefixMappings="xmlns:ns0='http://purl.org/dc/elements/1.1/' xmlns:ns1='http://schemas.openxmlformats.org/package/2006/metadata/core-properties' " w:xpath="/ns1:coreProperties[1]/ns0:title[1]" w:storeItemID="{6C3C8BC8-F283-45AE-878A-BAB7291924A1}"/>
                                    <w:text/>
                                  </w:sdtPr>
                                  <w:sdtEndPr/>
                                  <w:sdtContent>
                                    <w:r w:rsidR="00D40C26">
                                      <w:rPr>
                                        <w:rFonts w:asciiTheme="majorHAnsi" w:eastAsiaTheme="majorEastAsia" w:hAnsiTheme="majorHAnsi" w:cstheme="majorBidi"/>
                                        <w:color w:val="262626" w:themeColor="text1" w:themeTint="D9"/>
                                        <w:sz w:val="72"/>
                                        <w:szCs w:val="72"/>
                                        <w:lang w:val="es-CR"/>
                                      </w:rPr>
                                      <w:t>Manual de Usuario</w:t>
                                    </w:r>
                                  </w:sdtContent>
                                </w:sdt>
                              </w:p>
                              <w:p w14:paraId="078DBCFB" w14:textId="0F6F7E14" w:rsidR="00125003" w:rsidRDefault="00A3664E">
                                <w:pPr>
                                  <w:spacing w:before="120"/>
                                  <w:rPr>
                                    <w:color w:val="404040" w:themeColor="text1" w:themeTint="BF"/>
                                    <w:sz w:val="36"/>
                                    <w:szCs w:val="36"/>
                                  </w:rPr>
                                </w:pPr>
                                <w:sdt>
                                  <w:sdtPr>
                                    <w:rPr>
                                      <w:color w:val="404040" w:themeColor="text1" w:themeTint="BF"/>
                                      <w:sz w:val="36"/>
                                      <w:szCs w:val="36"/>
                                    </w:rPr>
                                    <w:alias w:val="Subtitle"/>
                                    <w:tag w:val=""/>
                                    <w:id w:val="460541653"/>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D7DD3">
                                      <w:rPr>
                                        <w:color w:val="404040" w:themeColor="text1" w:themeTint="BF"/>
                                        <w:sz w:val="36"/>
                                        <w:szCs w:val="36"/>
                                      </w:rPr>
                                      <w:t>Versión</w:t>
                                    </w:r>
                                    <w:proofErr w:type="spellEnd"/>
                                    <w:r w:rsidR="00FD7DD3">
                                      <w:rPr>
                                        <w:color w:val="404040" w:themeColor="text1" w:themeTint="BF"/>
                                        <w:sz w:val="36"/>
                                        <w:szCs w:val="36"/>
                                      </w:rPr>
                                      <w:t xml:space="preserve"> 1</w:t>
                                    </w:r>
                                    <w:r w:rsidR="00D40C26">
                                      <w:rPr>
                                        <w:color w:val="404040" w:themeColor="text1" w:themeTint="BF"/>
                                        <w:sz w:val="36"/>
                                        <w:szCs w:val="36"/>
                                      </w:rPr>
                                      <w:t>.0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095E69" id="_x0000_t202" coordsize="21600,21600" o:spt="202" path="m,l,21600r21600,l21600,xe">
                    <v:stroke joinstyle="miter"/>
                    <v:path gradientshapeok="t" o:connecttype="rect"/>
                  </v:shapetype>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EB02BD1" w14:textId="26F98176" w:rsidR="00125003" w:rsidRPr="00125003" w:rsidRDefault="00A3664E">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931965681"/>
                              <w:dataBinding w:prefixMappings="xmlns:ns0='http://purl.org/dc/elements/1.1/' xmlns:ns1='http://schemas.openxmlformats.org/package/2006/metadata/core-properties' " w:xpath="/ns1:coreProperties[1]/ns0:title[1]" w:storeItemID="{6C3C8BC8-F283-45AE-878A-BAB7291924A1}"/>
                              <w:text/>
                            </w:sdtPr>
                            <w:sdtEndPr/>
                            <w:sdtContent>
                              <w:r w:rsidR="00D40C26">
                                <w:rPr>
                                  <w:rFonts w:asciiTheme="majorHAnsi" w:eastAsiaTheme="majorEastAsia" w:hAnsiTheme="majorHAnsi" w:cstheme="majorBidi"/>
                                  <w:color w:val="262626" w:themeColor="text1" w:themeTint="D9"/>
                                  <w:sz w:val="72"/>
                                  <w:szCs w:val="72"/>
                                  <w:lang w:val="es-CR"/>
                                </w:rPr>
                                <w:t>Manual de Usuario</w:t>
                              </w:r>
                            </w:sdtContent>
                          </w:sdt>
                        </w:p>
                        <w:p w14:paraId="078DBCFB" w14:textId="0F6F7E14" w:rsidR="00125003" w:rsidRDefault="00A3664E">
                          <w:pPr>
                            <w:spacing w:before="120"/>
                            <w:rPr>
                              <w:color w:val="404040" w:themeColor="text1" w:themeTint="BF"/>
                              <w:sz w:val="36"/>
                              <w:szCs w:val="36"/>
                            </w:rPr>
                          </w:pPr>
                          <w:sdt>
                            <w:sdtPr>
                              <w:rPr>
                                <w:color w:val="404040" w:themeColor="text1" w:themeTint="BF"/>
                                <w:sz w:val="36"/>
                                <w:szCs w:val="36"/>
                              </w:rPr>
                              <w:alias w:val="Subtitle"/>
                              <w:tag w:val=""/>
                              <w:id w:val="460541653"/>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D7DD3">
                                <w:rPr>
                                  <w:color w:val="404040" w:themeColor="text1" w:themeTint="BF"/>
                                  <w:sz w:val="36"/>
                                  <w:szCs w:val="36"/>
                                </w:rPr>
                                <w:t>Versión</w:t>
                              </w:r>
                              <w:proofErr w:type="spellEnd"/>
                              <w:r w:rsidR="00FD7DD3">
                                <w:rPr>
                                  <w:color w:val="404040" w:themeColor="text1" w:themeTint="BF"/>
                                  <w:sz w:val="36"/>
                                  <w:szCs w:val="36"/>
                                </w:rPr>
                                <w:t xml:space="preserve"> 1</w:t>
                              </w:r>
                              <w:r w:rsidR="00D40C26">
                                <w:rPr>
                                  <w:color w:val="404040" w:themeColor="text1" w:themeTint="BF"/>
                                  <w:sz w:val="36"/>
                                  <w:szCs w:val="36"/>
                                </w:rPr>
                                <w:t>.0</w:t>
                              </w:r>
                            </w:sdtContent>
                          </w:sdt>
                        </w:p>
                      </w:txbxContent>
                    </v:textbox>
                    <w10:wrap anchorx="page" anchory="page"/>
                  </v:shape>
                </w:pict>
              </mc:Fallback>
            </mc:AlternateContent>
          </w:r>
        </w:p>
        <w:bookmarkStart w:id="0" w:name="_Toc374538423"/>
        <w:bookmarkStart w:id="1" w:name="_Toc374539603"/>
        <w:bookmarkStart w:id="2" w:name="_Toc374540121"/>
        <w:bookmarkStart w:id="3" w:name="_Toc374541429"/>
        <w:bookmarkStart w:id="4" w:name="_Toc374563886"/>
        <w:p w14:paraId="209A1AC4" w14:textId="77777777" w:rsidR="002C5305" w:rsidRDefault="00125003" w:rsidP="002C5305">
          <w:pPr>
            <w:pStyle w:val="Heading1"/>
            <w:numPr>
              <w:ilvl w:val="0"/>
              <w:numId w:val="0"/>
            </w:numPr>
            <w:ind w:left="432" w:hanging="432"/>
          </w:pPr>
          <w:r>
            <w:rPr>
              <w:noProof/>
              <w:lang w:val="es-CR" w:eastAsia="es-CR"/>
            </w:rPr>
            <mc:AlternateContent>
              <mc:Choice Requires="wps">
                <w:drawing>
                  <wp:anchor distT="45720" distB="45720" distL="114300" distR="114300" simplePos="0" relativeHeight="251663360" behindDoc="0" locked="0" layoutInCell="1" allowOverlap="1" wp14:anchorId="650C08DF" wp14:editId="19BD4DAC">
                    <wp:simplePos x="0" y="0"/>
                    <wp:positionH relativeFrom="column">
                      <wp:posOffset>2320120</wp:posOffset>
                    </wp:positionH>
                    <wp:positionV relativeFrom="paragraph">
                      <wp:posOffset>5779078</wp:posOffset>
                    </wp:positionV>
                    <wp:extent cx="37934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404620"/>
                            </a:xfrm>
                            <a:prstGeom prst="rect">
                              <a:avLst/>
                            </a:prstGeom>
                            <a:solidFill>
                              <a:srgbClr val="FFFFFF"/>
                            </a:solidFill>
                            <a:ln w="9525">
                              <a:noFill/>
                              <a:miter lim="800000"/>
                              <a:headEnd/>
                              <a:tailEnd/>
                            </a:ln>
                          </wps:spPr>
                          <wps:txbx>
                            <w:txbxContent>
                              <w:p w14:paraId="4C7B58E2" w14:textId="77777777" w:rsidR="00125003" w:rsidRPr="00125003" w:rsidRDefault="00125003">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505046" w:themeColor="text2"/>
                                    <w:sz w:val="26"/>
                                    <w:szCs w:val="26"/>
                                    <w:lang w:val="es-CR"/>
                                  </w:rPr>
                                  <w:t>Ana Irina Calvo Carvajal</w:t>
                                </w:r>
                              </w:p>
                              <w:p w14:paraId="330DAC1F" w14:textId="77777777"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 xml:space="preserve">Andrés Eduardo González </w:t>
                                </w:r>
                                <w:proofErr w:type="spellStart"/>
                                <w:r w:rsidRPr="00125003">
                                  <w:rPr>
                                    <w:color w:val="505046" w:themeColor="text2"/>
                                    <w:sz w:val="26"/>
                                    <w:szCs w:val="26"/>
                                    <w:lang w:val="es-CR"/>
                                  </w:rPr>
                                  <w:t>Ortíz</w:t>
                                </w:r>
                                <w:proofErr w:type="spellEnd"/>
                              </w:p>
                              <w:p w14:paraId="2E90E8D2" w14:textId="77777777"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Jose Arnoldo Segura Campos</w:t>
                                </w:r>
                              </w:p>
                              <w:p w14:paraId="084085AD" w14:textId="77777777"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Juan José Rojas Valverde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0C08DF" id="Text Box 2" o:spid="_x0000_s1057" type="#_x0000_t202" style="position:absolute;left:0;text-align:left;margin-left:182.7pt;margin-top:455.05pt;width:29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fit-shape-to-text:t">
                      <w:txbxContent>
                        <w:p w14:paraId="4C7B58E2" w14:textId="77777777" w:rsidR="00125003" w:rsidRPr="00125003" w:rsidRDefault="00125003">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505046" w:themeColor="text2"/>
                              <w:sz w:val="26"/>
                              <w:szCs w:val="26"/>
                              <w:lang w:val="es-CR"/>
                            </w:rPr>
                            <w:t>Ana Irina Calvo Carvajal</w:t>
                          </w:r>
                        </w:p>
                        <w:p w14:paraId="330DAC1F" w14:textId="77777777"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Andrés Eduardo González Ortíz</w:t>
                          </w:r>
                        </w:p>
                        <w:p w14:paraId="2E90E8D2" w14:textId="77777777"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Jose Arnoldo Segura Campos</w:t>
                          </w:r>
                        </w:p>
                        <w:p w14:paraId="084085AD" w14:textId="77777777" w:rsidR="00125003" w:rsidRPr="00125003" w:rsidRDefault="00125003" w:rsidP="00125003">
                          <w:pPr>
                            <w:ind w:left="1440" w:firstLine="720"/>
                            <w:rPr>
                              <w:color w:val="505046" w:themeColor="text2"/>
                              <w:sz w:val="26"/>
                              <w:szCs w:val="26"/>
                              <w:lang w:val="es-CR"/>
                            </w:rPr>
                          </w:pPr>
                          <w:r w:rsidRPr="00125003">
                            <w:rPr>
                              <w:color w:val="505046" w:themeColor="text2"/>
                              <w:sz w:val="26"/>
                              <w:szCs w:val="26"/>
                              <w:lang w:val="es-CR"/>
                            </w:rPr>
                            <w:t>Juan José Rojas Valverde</w:t>
                          </w:r>
                        </w:p>
                      </w:txbxContent>
                    </v:textbox>
                    <w10:wrap type="square"/>
                  </v:shape>
                </w:pict>
              </mc:Fallback>
            </mc:AlternateContent>
          </w:r>
          <w:bookmarkEnd w:id="0"/>
          <w:bookmarkEnd w:id="1"/>
          <w:bookmarkEnd w:id="2"/>
          <w:bookmarkEnd w:id="3"/>
          <w:bookmarkEnd w:id="4"/>
          <w:r>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14:paraId="5301A738" w14:textId="77777777" w:rsidR="002C5305" w:rsidRDefault="00FB00DD" w:rsidP="002C5305">
              <w:pPr>
                <w:pStyle w:val="TOCHeading"/>
                <w:numPr>
                  <w:ilvl w:val="0"/>
                  <w:numId w:val="0"/>
                </w:numPr>
                <w:ind w:left="432" w:hanging="432"/>
                <w:rPr>
                  <w:rFonts w:ascii="Calibri Light" w:hAnsi="Calibri Light"/>
                </w:rPr>
              </w:pPr>
              <w:proofErr w:type="spellStart"/>
              <w:r>
                <w:rPr>
                  <w:rFonts w:ascii="Calibri Light" w:hAnsi="Calibri Light"/>
                </w:rPr>
                <w:t>Tabla</w:t>
              </w:r>
              <w:proofErr w:type="spellEnd"/>
              <w:r>
                <w:rPr>
                  <w:rFonts w:ascii="Calibri Light" w:hAnsi="Calibri Light"/>
                </w:rPr>
                <w:t xml:space="preserve"> de</w:t>
              </w:r>
              <w:r w:rsidR="002C5305" w:rsidRPr="002C5305">
                <w:rPr>
                  <w:rFonts w:ascii="Calibri Light" w:hAnsi="Calibri Light"/>
                </w:rPr>
                <w:t xml:space="preserve"> </w:t>
              </w:r>
              <w:proofErr w:type="spellStart"/>
              <w:r w:rsidR="002C5305" w:rsidRPr="002C5305">
                <w:rPr>
                  <w:rFonts w:ascii="Calibri Light" w:hAnsi="Calibri Light"/>
                </w:rPr>
                <w:t>Conten</w:t>
              </w:r>
              <w:r>
                <w:rPr>
                  <w:rFonts w:ascii="Calibri Light" w:hAnsi="Calibri Light"/>
                </w:rPr>
                <w:t>ido</w:t>
              </w:r>
              <w:r w:rsidR="002C5305" w:rsidRPr="002C5305">
                <w:rPr>
                  <w:rFonts w:ascii="Calibri Light" w:hAnsi="Calibri Light"/>
                </w:rPr>
                <w:t>s</w:t>
              </w:r>
              <w:proofErr w:type="spellEnd"/>
            </w:p>
            <w:p w14:paraId="798C3566" w14:textId="02C48634" w:rsidR="00D40C26" w:rsidRDefault="002C53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4563886" w:history="1"/>
            </w:p>
            <w:p w14:paraId="12E97C8C" w14:textId="77777777" w:rsidR="00D40C26" w:rsidRDefault="00A3664E">
              <w:pPr>
                <w:pStyle w:val="TOC1"/>
                <w:tabs>
                  <w:tab w:val="left" w:pos="440"/>
                  <w:tab w:val="right" w:leader="dot" w:pos="9350"/>
                </w:tabs>
                <w:rPr>
                  <w:rFonts w:eastAsiaTheme="minorEastAsia"/>
                  <w:noProof/>
                </w:rPr>
              </w:pPr>
              <w:hyperlink w:anchor="_Toc374563887" w:history="1">
                <w:r w:rsidR="00D40C26" w:rsidRPr="00D906B9">
                  <w:rPr>
                    <w:rStyle w:val="Hyperlink"/>
                    <w:noProof/>
                    <w:lang w:val="es-CR"/>
                  </w:rPr>
                  <w:t>1</w:t>
                </w:r>
                <w:r w:rsidR="00D40C26">
                  <w:rPr>
                    <w:rFonts w:eastAsiaTheme="minorEastAsia"/>
                    <w:noProof/>
                  </w:rPr>
                  <w:tab/>
                </w:r>
                <w:r w:rsidR="00D40C26" w:rsidRPr="00D906B9">
                  <w:rPr>
                    <w:rStyle w:val="Hyperlink"/>
                    <w:noProof/>
                    <w:lang w:val="es-CR"/>
                  </w:rPr>
                  <w:t>Control del Documento</w:t>
                </w:r>
                <w:r w:rsidR="00D40C26">
                  <w:rPr>
                    <w:noProof/>
                    <w:webHidden/>
                  </w:rPr>
                  <w:tab/>
                </w:r>
                <w:r w:rsidR="00D40C26">
                  <w:rPr>
                    <w:noProof/>
                    <w:webHidden/>
                  </w:rPr>
                  <w:fldChar w:fldCharType="begin"/>
                </w:r>
                <w:r w:rsidR="00D40C26">
                  <w:rPr>
                    <w:noProof/>
                    <w:webHidden/>
                  </w:rPr>
                  <w:instrText xml:space="preserve"> PAGEREF _Toc374563887 \h </w:instrText>
                </w:r>
                <w:r w:rsidR="00D40C26">
                  <w:rPr>
                    <w:noProof/>
                    <w:webHidden/>
                  </w:rPr>
                </w:r>
                <w:r w:rsidR="00D40C26">
                  <w:rPr>
                    <w:noProof/>
                    <w:webHidden/>
                  </w:rPr>
                  <w:fldChar w:fldCharType="separate"/>
                </w:r>
                <w:r w:rsidR="00D40C26">
                  <w:rPr>
                    <w:noProof/>
                    <w:webHidden/>
                  </w:rPr>
                  <w:t>2</w:t>
                </w:r>
                <w:r w:rsidR="00D40C26">
                  <w:rPr>
                    <w:noProof/>
                    <w:webHidden/>
                  </w:rPr>
                  <w:fldChar w:fldCharType="end"/>
                </w:r>
              </w:hyperlink>
            </w:p>
            <w:p w14:paraId="225BCF51" w14:textId="77777777" w:rsidR="00D40C26" w:rsidRDefault="00A3664E">
              <w:pPr>
                <w:pStyle w:val="TOC2"/>
                <w:tabs>
                  <w:tab w:val="left" w:pos="880"/>
                  <w:tab w:val="right" w:leader="dot" w:pos="9350"/>
                </w:tabs>
                <w:rPr>
                  <w:rFonts w:eastAsiaTheme="minorEastAsia"/>
                  <w:noProof/>
                </w:rPr>
              </w:pPr>
              <w:hyperlink w:anchor="_Toc374563888" w:history="1">
                <w:r w:rsidR="00D40C26" w:rsidRPr="00D906B9">
                  <w:rPr>
                    <w:rStyle w:val="Hyperlink"/>
                    <w:noProof/>
                    <w:lang w:val="es-CR"/>
                  </w:rPr>
                  <w:t>1.1</w:t>
                </w:r>
                <w:r w:rsidR="00D40C26">
                  <w:rPr>
                    <w:rFonts w:eastAsiaTheme="minorEastAsia"/>
                    <w:noProof/>
                  </w:rPr>
                  <w:tab/>
                </w:r>
                <w:r w:rsidR="00D40C26" w:rsidRPr="00D906B9">
                  <w:rPr>
                    <w:rStyle w:val="Hyperlink"/>
                    <w:noProof/>
                    <w:lang w:val="es-CR"/>
                  </w:rPr>
                  <w:t>Historial de cambios</w:t>
                </w:r>
                <w:r w:rsidR="00D40C26">
                  <w:rPr>
                    <w:noProof/>
                    <w:webHidden/>
                  </w:rPr>
                  <w:tab/>
                </w:r>
                <w:r w:rsidR="00D40C26">
                  <w:rPr>
                    <w:noProof/>
                    <w:webHidden/>
                  </w:rPr>
                  <w:fldChar w:fldCharType="begin"/>
                </w:r>
                <w:r w:rsidR="00D40C26">
                  <w:rPr>
                    <w:noProof/>
                    <w:webHidden/>
                  </w:rPr>
                  <w:instrText xml:space="preserve"> PAGEREF _Toc374563888 \h </w:instrText>
                </w:r>
                <w:r w:rsidR="00D40C26">
                  <w:rPr>
                    <w:noProof/>
                    <w:webHidden/>
                  </w:rPr>
                </w:r>
                <w:r w:rsidR="00D40C26">
                  <w:rPr>
                    <w:noProof/>
                    <w:webHidden/>
                  </w:rPr>
                  <w:fldChar w:fldCharType="separate"/>
                </w:r>
                <w:r w:rsidR="00D40C26">
                  <w:rPr>
                    <w:noProof/>
                    <w:webHidden/>
                  </w:rPr>
                  <w:t>2</w:t>
                </w:r>
                <w:r w:rsidR="00D40C26">
                  <w:rPr>
                    <w:noProof/>
                    <w:webHidden/>
                  </w:rPr>
                  <w:fldChar w:fldCharType="end"/>
                </w:r>
              </w:hyperlink>
            </w:p>
            <w:p w14:paraId="372D22B4" w14:textId="77777777" w:rsidR="00D40C26" w:rsidRDefault="00A3664E">
              <w:pPr>
                <w:pStyle w:val="TOC2"/>
                <w:tabs>
                  <w:tab w:val="left" w:pos="880"/>
                  <w:tab w:val="right" w:leader="dot" w:pos="9350"/>
                </w:tabs>
                <w:rPr>
                  <w:rFonts w:eastAsiaTheme="minorEastAsia"/>
                  <w:noProof/>
                </w:rPr>
              </w:pPr>
              <w:hyperlink w:anchor="_Toc374563889" w:history="1">
                <w:r w:rsidR="00D40C26" w:rsidRPr="00D906B9">
                  <w:rPr>
                    <w:rStyle w:val="Hyperlink"/>
                    <w:noProof/>
                    <w:lang w:val="es-CR"/>
                  </w:rPr>
                  <w:t>1.2</w:t>
                </w:r>
                <w:r w:rsidR="00D40C26">
                  <w:rPr>
                    <w:rFonts w:eastAsiaTheme="minorEastAsia"/>
                    <w:noProof/>
                  </w:rPr>
                  <w:tab/>
                </w:r>
                <w:r w:rsidR="00D40C26" w:rsidRPr="00D906B9">
                  <w:rPr>
                    <w:rStyle w:val="Hyperlink"/>
                    <w:noProof/>
                    <w:lang w:val="es-CR"/>
                  </w:rPr>
                  <w:t>Aprobación del documento</w:t>
                </w:r>
                <w:r w:rsidR="00D40C26">
                  <w:rPr>
                    <w:noProof/>
                    <w:webHidden/>
                  </w:rPr>
                  <w:tab/>
                </w:r>
                <w:r w:rsidR="00D40C26">
                  <w:rPr>
                    <w:noProof/>
                    <w:webHidden/>
                  </w:rPr>
                  <w:fldChar w:fldCharType="begin"/>
                </w:r>
                <w:r w:rsidR="00D40C26">
                  <w:rPr>
                    <w:noProof/>
                    <w:webHidden/>
                  </w:rPr>
                  <w:instrText xml:space="preserve"> PAGEREF _Toc374563889 \h </w:instrText>
                </w:r>
                <w:r w:rsidR="00D40C26">
                  <w:rPr>
                    <w:noProof/>
                    <w:webHidden/>
                  </w:rPr>
                </w:r>
                <w:r w:rsidR="00D40C26">
                  <w:rPr>
                    <w:noProof/>
                    <w:webHidden/>
                  </w:rPr>
                  <w:fldChar w:fldCharType="separate"/>
                </w:r>
                <w:r w:rsidR="00D40C26">
                  <w:rPr>
                    <w:noProof/>
                    <w:webHidden/>
                  </w:rPr>
                  <w:t>2</w:t>
                </w:r>
                <w:r w:rsidR="00D40C26">
                  <w:rPr>
                    <w:noProof/>
                    <w:webHidden/>
                  </w:rPr>
                  <w:fldChar w:fldCharType="end"/>
                </w:r>
              </w:hyperlink>
            </w:p>
            <w:p w14:paraId="599929C8" w14:textId="77777777" w:rsidR="00D40C26" w:rsidRDefault="00A3664E">
              <w:pPr>
                <w:pStyle w:val="TOC1"/>
                <w:tabs>
                  <w:tab w:val="left" w:pos="440"/>
                  <w:tab w:val="right" w:leader="dot" w:pos="9350"/>
                </w:tabs>
                <w:rPr>
                  <w:rFonts w:eastAsiaTheme="minorEastAsia"/>
                  <w:noProof/>
                </w:rPr>
              </w:pPr>
              <w:hyperlink w:anchor="_Toc374563890" w:history="1">
                <w:r w:rsidR="00D40C26" w:rsidRPr="00D906B9">
                  <w:rPr>
                    <w:rStyle w:val="Hyperlink"/>
                    <w:noProof/>
                    <w:lang w:val="es-CR"/>
                  </w:rPr>
                  <w:t>2</w:t>
                </w:r>
                <w:r w:rsidR="00D40C26">
                  <w:rPr>
                    <w:rFonts w:eastAsiaTheme="minorEastAsia"/>
                    <w:noProof/>
                  </w:rPr>
                  <w:tab/>
                </w:r>
                <w:r w:rsidR="00D40C26" w:rsidRPr="00D906B9">
                  <w:rPr>
                    <w:rStyle w:val="Hyperlink"/>
                    <w:noProof/>
                    <w:lang w:val="es-CR"/>
                  </w:rPr>
                  <w:t>Introducción</w:t>
                </w:r>
                <w:r w:rsidR="00D40C26">
                  <w:rPr>
                    <w:noProof/>
                    <w:webHidden/>
                  </w:rPr>
                  <w:tab/>
                </w:r>
                <w:r w:rsidR="00D40C26">
                  <w:rPr>
                    <w:noProof/>
                    <w:webHidden/>
                  </w:rPr>
                  <w:fldChar w:fldCharType="begin"/>
                </w:r>
                <w:r w:rsidR="00D40C26">
                  <w:rPr>
                    <w:noProof/>
                    <w:webHidden/>
                  </w:rPr>
                  <w:instrText xml:space="preserve"> PAGEREF _Toc374563890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63E4C80D" w14:textId="77777777" w:rsidR="00D40C26" w:rsidRDefault="00A3664E">
              <w:pPr>
                <w:pStyle w:val="TOC2"/>
                <w:tabs>
                  <w:tab w:val="left" w:pos="880"/>
                  <w:tab w:val="right" w:leader="dot" w:pos="9350"/>
                </w:tabs>
                <w:rPr>
                  <w:rFonts w:eastAsiaTheme="minorEastAsia"/>
                  <w:noProof/>
                </w:rPr>
              </w:pPr>
              <w:hyperlink w:anchor="_Toc374563891" w:history="1">
                <w:r w:rsidR="00D40C26" w:rsidRPr="00D906B9">
                  <w:rPr>
                    <w:rStyle w:val="Hyperlink"/>
                    <w:noProof/>
                    <w:lang w:val="es-CR"/>
                  </w:rPr>
                  <w:t>2.1</w:t>
                </w:r>
                <w:r w:rsidR="00D40C26">
                  <w:rPr>
                    <w:rFonts w:eastAsiaTheme="minorEastAsia"/>
                    <w:noProof/>
                  </w:rPr>
                  <w:tab/>
                </w:r>
                <w:r w:rsidR="00D40C26" w:rsidRPr="00D906B9">
                  <w:rPr>
                    <w:rStyle w:val="Hyperlink"/>
                    <w:noProof/>
                    <w:lang w:val="es-CR"/>
                  </w:rPr>
                  <w:t>Sobre el Sistema Automatizado de Inclusiones</w:t>
                </w:r>
                <w:r w:rsidR="00D40C26">
                  <w:rPr>
                    <w:noProof/>
                    <w:webHidden/>
                  </w:rPr>
                  <w:tab/>
                </w:r>
                <w:r w:rsidR="00D40C26">
                  <w:rPr>
                    <w:noProof/>
                    <w:webHidden/>
                  </w:rPr>
                  <w:fldChar w:fldCharType="begin"/>
                </w:r>
                <w:r w:rsidR="00D40C26">
                  <w:rPr>
                    <w:noProof/>
                    <w:webHidden/>
                  </w:rPr>
                  <w:instrText xml:space="preserve"> PAGEREF _Toc374563891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5ADB983A" w14:textId="77777777" w:rsidR="00D40C26" w:rsidRDefault="00A3664E">
              <w:pPr>
                <w:pStyle w:val="TOC2"/>
                <w:tabs>
                  <w:tab w:val="left" w:pos="880"/>
                  <w:tab w:val="right" w:leader="dot" w:pos="9350"/>
                </w:tabs>
                <w:rPr>
                  <w:rFonts w:eastAsiaTheme="minorEastAsia"/>
                  <w:noProof/>
                </w:rPr>
              </w:pPr>
              <w:hyperlink w:anchor="_Toc374563892" w:history="1">
                <w:r w:rsidR="00D40C26" w:rsidRPr="00D906B9">
                  <w:rPr>
                    <w:rStyle w:val="Hyperlink"/>
                    <w:noProof/>
                    <w:lang w:val="es-CR"/>
                  </w:rPr>
                  <w:t>2.2</w:t>
                </w:r>
                <w:r w:rsidR="00D40C26">
                  <w:rPr>
                    <w:rFonts w:eastAsiaTheme="minorEastAsia"/>
                    <w:noProof/>
                  </w:rPr>
                  <w:tab/>
                </w:r>
                <w:r w:rsidR="00D40C26" w:rsidRPr="00D906B9">
                  <w:rPr>
                    <w:rStyle w:val="Hyperlink"/>
                    <w:noProof/>
                    <w:lang w:val="es-CR"/>
                  </w:rPr>
                  <w:t>Sobre el equipo de trabajo</w:t>
                </w:r>
                <w:r w:rsidR="00D40C26">
                  <w:rPr>
                    <w:noProof/>
                    <w:webHidden/>
                  </w:rPr>
                  <w:tab/>
                </w:r>
                <w:r w:rsidR="00D40C26">
                  <w:rPr>
                    <w:noProof/>
                    <w:webHidden/>
                  </w:rPr>
                  <w:fldChar w:fldCharType="begin"/>
                </w:r>
                <w:r w:rsidR="00D40C26">
                  <w:rPr>
                    <w:noProof/>
                    <w:webHidden/>
                  </w:rPr>
                  <w:instrText xml:space="preserve"> PAGEREF _Toc374563892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356BCC6D" w14:textId="77777777" w:rsidR="00D40C26" w:rsidRDefault="00A3664E">
              <w:pPr>
                <w:pStyle w:val="TOC2"/>
                <w:tabs>
                  <w:tab w:val="left" w:pos="880"/>
                  <w:tab w:val="right" w:leader="dot" w:pos="9350"/>
                </w:tabs>
                <w:rPr>
                  <w:rFonts w:eastAsiaTheme="minorEastAsia"/>
                  <w:noProof/>
                </w:rPr>
              </w:pPr>
              <w:hyperlink w:anchor="_Toc374563893" w:history="1">
                <w:r w:rsidR="00D40C26" w:rsidRPr="00D906B9">
                  <w:rPr>
                    <w:rStyle w:val="Hyperlink"/>
                    <w:noProof/>
                    <w:lang w:val="es-CR"/>
                  </w:rPr>
                  <w:t>2.3</w:t>
                </w:r>
                <w:r w:rsidR="00D40C26">
                  <w:rPr>
                    <w:rFonts w:eastAsiaTheme="minorEastAsia"/>
                    <w:noProof/>
                  </w:rPr>
                  <w:tab/>
                </w:r>
                <w:r w:rsidR="00D40C26" w:rsidRPr="00D906B9">
                  <w:rPr>
                    <w:rStyle w:val="Hyperlink"/>
                    <w:noProof/>
                    <w:lang w:val="es-CR"/>
                  </w:rPr>
                  <w:t>Propósito del documento</w:t>
                </w:r>
                <w:r w:rsidR="00D40C26">
                  <w:rPr>
                    <w:noProof/>
                    <w:webHidden/>
                  </w:rPr>
                  <w:tab/>
                </w:r>
                <w:r w:rsidR="00D40C26">
                  <w:rPr>
                    <w:noProof/>
                    <w:webHidden/>
                  </w:rPr>
                  <w:fldChar w:fldCharType="begin"/>
                </w:r>
                <w:r w:rsidR="00D40C26">
                  <w:rPr>
                    <w:noProof/>
                    <w:webHidden/>
                  </w:rPr>
                  <w:instrText xml:space="preserve"> PAGEREF _Toc374563893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038E45E5" w14:textId="77777777" w:rsidR="00D40C26" w:rsidRDefault="00A3664E">
              <w:pPr>
                <w:pStyle w:val="TOC1"/>
                <w:tabs>
                  <w:tab w:val="left" w:pos="440"/>
                  <w:tab w:val="right" w:leader="dot" w:pos="9350"/>
                </w:tabs>
                <w:rPr>
                  <w:rFonts w:eastAsiaTheme="minorEastAsia"/>
                  <w:noProof/>
                </w:rPr>
              </w:pPr>
              <w:hyperlink w:anchor="_Toc374563894" w:history="1">
                <w:r w:rsidR="00D40C26" w:rsidRPr="00D906B9">
                  <w:rPr>
                    <w:rStyle w:val="Hyperlink"/>
                    <w:noProof/>
                  </w:rPr>
                  <w:t>3</w:t>
                </w:r>
                <w:r w:rsidR="00D40C26">
                  <w:rPr>
                    <w:rFonts w:eastAsiaTheme="minorEastAsia"/>
                    <w:noProof/>
                  </w:rPr>
                  <w:tab/>
                </w:r>
                <w:r w:rsidR="00D40C26" w:rsidRPr="00D906B9">
                  <w:rPr>
                    <w:rStyle w:val="Hyperlink"/>
                    <w:noProof/>
                  </w:rPr>
                  <w:t>Despliegue del sistema</w:t>
                </w:r>
                <w:r w:rsidR="00D40C26">
                  <w:rPr>
                    <w:noProof/>
                    <w:webHidden/>
                  </w:rPr>
                  <w:tab/>
                </w:r>
                <w:r w:rsidR="00D40C26">
                  <w:rPr>
                    <w:noProof/>
                    <w:webHidden/>
                  </w:rPr>
                  <w:fldChar w:fldCharType="begin"/>
                </w:r>
                <w:r w:rsidR="00D40C26">
                  <w:rPr>
                    <w:noProof/>
                    <w:webHidden/>
                  </w:rPr>
                  <w:instrText xml:space="preserve"> PAGEREF _Toc374563894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041C22EF" w14:textId="77777777" w:rsidR="00D40C26" w:rsidRDefault="00A3664E">
              <w:pPr>
                <w:pStyle w:val="TOC2"/>
                <w:tabs>
                  <w:tab w:val="left" w:pos="880"/>
                  <w:tab w:val="right" w:leader="dot" w:pos="9350"/>
                </w:tabs>
                <w:rPr>
                  <w:rFonts w:eastAsiaTheme="minorEastAsia"/>
                  <w:noProof/>
                </w:rPr>
              </w:pPr>
              <w:hyperlink w:anchor="_Toc374563895" w:history="1">
                <w:r w:rsidR="00D40C26" w:rsidRPr="00D906B9">
                  <w:rPr>
                    <w:rStyle w:val="Hyperlink"/>
                    <w:noProof/>
                  </w:rPr>
                  <w:t>3.1</w:t>
                </w:r>
                <w:r w:rsidR="00D40C26">
                  <w:rPr>
                    <w:rFonts w:eastAsiaTheme="minorEastAsia"/>
                    <w:noProof/>
                  </w:rPr>
                  <w:tab/>
                </w:r>
                <w:r w:rsidR="00D40C26" w:rsidRPr="00D906B9">
                  <w:rPr>
                    <w:rStyle w:val="Hyperlink"/>
                    <w:noProof/>
                  </w:rPr>
                  <w:t>Requisitos del equipo</w:t>
                </w:r>
                <w:r w:rsidR="00D40C26">
                  <w:rPr>
                    <w:noProof/>
                    <w:webHidden/>
                  </w:rPr>
                  <w:tab/>
                </w:r>
                <w:r w:rsidR="00D40C26">
                  <w:rPr>
                    <w:noProof/>
                    <w:webHidden/>
                  </w:rPr>
                  <w:fldChar w:fldCharType="begin"/>
                </w:r>
                <w:r w:rsidR="00D40C26">
                  <w:rPr>
                    <w:noProof/>
                    <w:webHidden/>
                  </w:rPr>
                  <w:instrText xml:space="preserve"> PAGEREF _Toc374563895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4674DBE7" w14:textId="77777777" w:rsidR="00D40C26" w:rsidRDefault="00A3664E">
              <w:pPr>
                <w:pStyle w:val="TOC3"/>
                <w:tabs>
                  <w:tab w:val="left" w:pos="1320"/>
                  <w:tab w:val="right" w:leader="dot" w:pos="9350"/>
                </w:tabs>
                <w:rPr>
                  <w:noProof/>
                </w:rPr>
              </w:pPr>
              <w:hyperlink w:anchor="_Toc374563896" w:history="1">
                <w:r w:rsidR="00D40C26" w:rsidRPr="00D906B9">
                  <w:rPr>
                    <w:rStyle w:val="Hyperlink"/>
                    <w:noProof/>
                  </w:rPr>
                  <w:t>3.1.1</w:t>
                </w:r>
                <w:r w:rsidR="00D40C26">
                  <w:rPr>
                    <w:noProof/>
                  </w:rPr>
                  <w:tab/>
                </w:r>
                <w:r w:rsidR="00D40C26" w:rsidRPr="00D906B9">
                  <w:rPr>
                    <w:rStyle w:val="Hyperlink"/>
                    <w:noProof/>
                  </w:rPr>
                  <w:t>Requisitos de hardware</w:t>
                </w:r>
                <w:r w:rsidR="00D40C26">
                  <w:rPr>
                    <w:noProof/>
                    <w:webHidden/>
                  </w:rPr>
                  <w:tab/>
                </w:r>
                <w:r w:rsidR="00D40C26">
                  <w:rPr>
                    <w:noProof/>
                    <w:webHidden/>
                  </w:rPr>
                  <w:fldChar w:fldCharType="begin"/>
                </w:r>
                <w:r w:rsidR="00D40C26">
                  <w:rPr>
                    <w:noProof/>
                    <w:webHidden/>
                  </w:rPr>
                  <w:instrText xml:space="preserve"> PAGEREF _Toc374563896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0C2505C9" w14:textId="77777777" w:rsidR="00D40C26" w:rsidRDefault="00A3664E">
              <w:pPr>
                <w:pStyle w:val="TOC3"/>
                <w:tabs>
                  <w:tab w:val="left" w:pos="1320"/>
                  <w:tab w:val="right" w:leader="dot" w:pos="9350"/>
                </w:tabs>
                <w:rPr>
                  <w:noProof/>
                </w:rPr>
              </w:pPr>
              <w:hyperlink w:anchor="_Toc374563897" w:history="1">
                <w:r w:rsidR="00D40C26" w:rsidRPr="00D906B9">
                  <w:rPr>
                    <w:rStyle w:val="Hyperlink"/>
                    <w:noProof/>
                  </w:rPr>
                  <w:t>3.1.2</w:t>
                </w:r>
                <w:r w:rsidR="00D40C26">
                  <w:rPr>
                    <w:noProof/>
                  </w:rPr>
                  <w:tab/>
                </w:r>
                <w:r w:rsidR="00D40C26" w:rsidRPr="00D906B9">
                  <w:rPr>
                    <w:rStyle w:val="Hyperlink"/>
                    <w:noProof/>
                  </w:rPr>
                  <w:t>Requisitos de software</w:t>
                </w:r>
                <w:r w:rsidR="00D40C26">
                  <w:rPr>
                    <w:noProof/>
                    <w:webHidden/>
                  </w:rPr>
                  <w:tab/>
                </w:r>
                <w:r w:rsidR="00D40C26">
                  <w:rPr>
                    <w:noProof/>
                    <w:webHidden/>
                  </w:rPr>
                  <w:fldChar w:fldCharType="begin"/>
                </w:r>
                <w:r w:rsidR="00D40C26">
                  <w:rPr>
                    <w:noProof/>
                    <w:webHidden/>
                  </w:rPr>
                  <w:instrText xml:space="preserve"> PAGEREF _Toc374563897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035BB3D5" w14:textId="77777777" w:rsidR="00D40C26" w:rsidRDefault="00A3664E">
              <w:pPr>
                <w:pStyle w:val="TOC2"/>
                <w:tabs>
                  <w:tab w:val="left" w:pos="880"/>
                  <w:tab w:val="right" w:leader="dot" w:pos="9350"/>
                </w:tabs>
                <w:rPr>
                  <w:rFonts w:eastAsiaTheme="minorEastAsia"/>
                  <w:noProof/>
                </w:rPr>
              </w:pPr>
              <w:hyperlink w:anchor="_Toc374563898" w:history="1">
                <w:r w:rsidR="00D40C26" w:rsidRPr="00D906B9">
                  <w:rPr>
                    <w:rStyle w:val="Hyperlink"/>
                    <w:noProof/>
                  </w:rPr>
                  <w:t>3.2</w:t>
                </w:r>
                <w:r w:rsidR="00D40C26">
                  <w:rPr>
                    <w:rFonts w:eastAsiaTheme="minorEastAsia"/>
                    <w:noProof/>
                  </w:rPr>
                  <w:tab/>
                </w:r>
                <w:r w:rsidR="00D40C26" w:rsidRPr="00D906B9">
                  <w:rPr>
                    <w:rStyle w:val="Hyperlink"/>
                    <w:noProof/>
                  </w:rPr>
                  <w:t>Instalación del sistema</w:t>
                </w:r>
                <w:r w:rsidR="00D40C26">
                  <w:rPr>
                    <w:noProof/>
                    <w:webHidden/>
                  </w:rPr>
                  <w:tab/>
                </w:r>
                <w:r w:rsidR="00D40C26">
                  <w:rPr>
                    <w:noProof/>
                    <w:webHidden/>
                  </w:rPr>
                  <w:fldChar w:fldCharType="begin"/>
                </w:r>
                <w:r w:rsidR="00D40C26">
                  <w:rPr>
                    <w:noProof/>
                    <w:webHidden/>
                  </w:rPr>
                  <w:instrText xml:space="preserve"> PAGEREF _Toc374563898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700EB49D" w14:textId="77777777" w:rsidR="00D40C26" w:rsidRDefault="00A3664E">
              <w:pPr>
                <w:pStyle w:val="TOC2"/>
                <w:tabs>
                  <w:tab w:val="left" w:pos="880"/>
                  <w:tab w:val="right" w:leader="dot" w:pos="9350"/>
                </w:tabs>
                <w:rPr>
                  <w:rFonts w:eastAsiaTheme="minorEastAsia"/>
                  <w:noProof/>
                </w:rPr>
              </w:pPr>
              <w:hyperlink w:anchor="_Toc374563899" w:history="1">
                <w:r w:rsidR="00D40C26" w:rsidRPr="00D906B9">
                  <w:rPr>
                    <w:rStyle w:val="Hyperlink"/>
                    <w:noProof/>
                  </w:rPr>
                  <w:t>3.3</w:t>
                </w:r>
                <w:r w:rsidR="00D40C26">
                  <w:rPr>
                    <w:rFonts w:eastAsiaTheme="minorEastAsia"/>
                    <w:noProof/>
                  </w:rPr>
                  <w:tab/>
                </w:r>
                <w:r w:rsidR="00D40C26" w:rsidRPr="00D906B9">
                  <w:rPr>
                    <w:rStyle w:val="Hyperlink"/>
                    <w:noProof/>
                  </w:rPr>
                  <w:t>Configuración del Sistema</w:t>
                </w:r>
                <w:r w:rsidR="00D40C26">
                  <w:rPr>
                    <w:noProof/>
                    <w:webHidden/>
                  </w:rPr>
                  <w:tab/>
                </w:r>
                <w:r w:rsidR="00D40C26">
                  <w:rPr>
                    <w:noProof/>
                    <w:webHidden/>
                  </w:rPr>
                  <w:fldChar w:fldCharType="begin"/>
                </w:r>
                <w:r w:rsidR="00D40C26">
                  <w:rPr>
                    <w:noProof/>
                    <w:webHidden/>
                  </w:rPr>
                  <w:instrText xml:space="preserve"> PAGEREF _Toc374563899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7F33DAC0" w14:textId="77777777" w:rsidR="00D40C26" w:rsidRDefault="00A3664E">
              <w:pPr>
                <w:pStyle w:val="TOC1"/>
                <w:tabs>
                  <w:tab w:val="left" w:pos="440"/>
                  <w:tab w:val="right" w:leader="dot" w:pos="9350"/>
                </w:tabs>
                <w:rPr>
                  <w:rFonts w:eastAsiaTheme="minorEastAsia"/>
                  <w:noProof/>
                </w:rPr>
              </w:pPr>
              <w:hyperlink w:anchor="_Toc374563900" w:history="1">
                <w:r w:rsidR="00D40C26" w:rsidRPr="00D906B9">
                  <w:rPr>
                    <w:rStyle w:val="Hyperlink"/>
                    <w:noProof/>
                  </w:rPr>
                  <w:t>4</w:t>
                </w:r>
                <w:r w:rsidR="00D40C26">
                  <w:rPr>
                    <w:rFonts w:eastAsiaTheme="minorEastAsia"/>
                    <w:noProof/>
                  </w:rPr>
                  <w:tab/>
                </w:r>
                <w:r w:rsidR="00D40C26" w:rsidRPr="00D906B9">
                  <w:rPr>
                    <w:rStyle w:val="Hyperlink"/>
                    <w:noProof/>
                  </w:rPr>
                  <w:t>Uso del Sistema</w:t>
                </w:r>
                <w:r w:rsidR="00D40C26">
                  <w:rPr>
                    <w:noProof/>
                    <w:webHidden/>
                  </w:rPr>
                  <w:tab/>
                </w:r>
                <w:r w:rsidR="00D40C26">
                  <w:rPr>
                    <w:noProof/>
                    <w:webHidden/>
                  </w:rPr>
                  <w:fldChar w:fldCharType="begin"/>
                </w:r>
                <w:r w:rsidR="00D40C26">
                  <w:rPr>
                    <w:noProof/>
                    <w:webHidden/>
                  </w:rPr>
                  <w:instrText xml:space="preserve"> PAGEREF _Toc374563900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035BF15D" w14:textId="77777777" w:rsidR="00D40C26" w:rsidRDefault="00A3664E">
              <w:pPr>
                <w:pStyle w:val="TOC2"/>
                <w:tabs>
                  <w:tab w:val="left" w:pos="880"/>
                  <w:tab w:val="right" w:leader="dot" w:pos="9350"/>
                </w:tabs>
                <w:rPr>
                  <w:rFonts w:eastAsiaTheme="minorEastAsia"/>
                  <w:noProof/>
                </w:rPr>
              </w:pPr>
              <w:hyperlink w:anchor="_Toc374563901" w:history="1">
                <w:r w:rsidR="00D40C26" w:rsidRPr="00D906B9">
                  <w:rPr>
                    <w:rStyle w:val="Hyperlink"/>
                    <w:noProof/>
                  </w:rPr>
                  <w:t>4.1</w:t>
                </w:r>
                <w:r w:rsidR="00D40C26">
                  <w:rPr>
                    <w:rFonts w:eastAsiaTheme="minorEastAsia"/>
                    <w:noProof/>
                  </w:rPr>
                  <w:tab/>
                </w:r>
                <w:r w:rsidR="00D40C26" w:rsidRPr="00D906B9">
                  <w:rPr>
                    <w:rStyle w:val="Hyperlink"/>
                    <w:noProof/>
                  </w:rPr>
                  <w:t>Solicitud de inclusiones</w:t>
                </w:r>
                <w:r w:rsidR="00D40C26">
                  <w:rPr>
                    <w:noProof/>
                    <w:webHidden/>
                  </w:rPr>
                  <w:tab/>
                </w:r>
                <w:r w:rsidR="00D40C26">
                  <w:rPr>
                    <w:noProof/>
                    <w:webHidden/>
                  </w:rPr>
                  <w:fldChar w:fldCharType="begin"/>
                </w:r>
                <w:r w:rsidR="00D40C26">
                  <w:rPr>
                    <w:noProof/>
                    <w:webHidden/>
                  </w:rPr>
                  <w:instrText xml:space="preserve"> PAGEREF _Toc374563901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794728C4" w14:textId="77777777" w:rsidR="00D40C26" w:rsidRDefault="00A3664E">
              <w:pPr>
                <w:pStyle w:val="TOC2"/>
                <w:tabs>
                  <w:tab w:val="left" w:pos="880"/>
                  <w:tab w:val="right" w:leader="dot" w:pos="9350"/>
                </w:tabs>
                <w:rPr>
                  <w:rFonts w:eastAsiaTheme="minorEastAsia"/>
                  <w:noProof/>
                </w:rPr>
              </w:pPr>
              <w:hyperlink w:anchor="_Toc374563902" w:history="1">
                <w:r w:rsidR="00D40C26" w:rsidRPr="00D906B9">
                  <w:rPr>
                    <w:rStyle w:val="Hyperlink"/>
                    <w:noProof/>
                    <w:lang w:val="es-CR"/>
                  </w:rPr>
                  <w:t>4.2</w:t>
                </w:r>
                <w:r w:rsidR="00D40C26">
                  <w:rPr>
                    <w:rFonts w:eastAsiaTheme="minorEastAsia"/>
                    <w:noProof/>
                  </w:rPr>
                  <w:tab/>
                </w:r>
                <w:r w:rsidR="00D40C26" w:rsidRPr="00D906B9">
                  <w:rPr>
                    <w:rStyle w:val="Hyperlink"/>
                    <w:noProof/>
                    <w:lang w:val="es-CR"/>
                  </w:rPr>
                  <w:t>Administración de reglas de decisión</w:t>
                </w:r>
                <w:r w:rsidR="00D40C26">
                  <w:rPr>
                    <w:noProof/>
                    <w:webHidden/>
                  </w:rPr>
                  <w:tab/>
                </w:r>
                <w:r w:rsidR="00D40C26">
                  <w:rPr>
                    <w:noProof/>
                    <w:webHidden/>
                  </w:rPr>
                  <w:fldChar w:fldCharType="begin"/>
                </w:r>
                <w:r w:rsidR="00D40C26">
                  <w:rPr>
                    <w:noProof/>
                    <w:webHidden/>
                  </w:rPr>
                  <w:instrText xml:space="preserve"> PAGEREF _Toc374563902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39F3D8F2" w14:textId="77777777" w:rsidR="00D40C26" w:rsidRDefault="00A3664E">
              <w:pPr>
                <w:pStyle w:val="TOC2"/>
                <w:tabs>
                  <w:tab w:val="left" w:pos="880"/>
                  <w:tab w:val="right" w:leader="dot" w:pos="9350"/>
                </w:tabs>
                <w:rPr>
                  <w:rFonts w:eastAsiaTheme="minorEastAsia"/>
                  <w:noProof/>
                </w:rPr>
              </w:pPr>
              <w:hyperlink w:anchor="_Toc374563903" w:history="1">
                <w:r w:rsidR="00D40C26" w:rsidRPr="00D906B9">
                  <w:rPr>
                    <w:rStyle w:val="Hyperlink"/>
                    <w:noProof/>
                  </w:rPr>
                  <w:t>4.3</w:t>
                </w:r>
                <w:r w:rsidR="00D40C26">
                  <w:rPr>
                    <w:rFonts w:eastAsiaTheme="minorEastAsia"/>
                    <w:noProof/>
                  </w:rPr>
                  <w:tab/>
                </w:r>
                <w:r w:rsidR="00D40C26" w:rsidRPr="00D906B9">
                  <w:rPr>
                    <w:rStyle w:val="Hyperlink"/>
                    <w:noProof/>
                  </w:rPr>
                  <w:t>Obtención de reportes</w:t>
                </w:r>
                <w:r w:rsidR="00D40C26">
                  <w:rPr>
                    <w:noProof/>
                    <w:webHidden/>
                  </w:rPr>
                  <w:tab/>
                </w:r>
                <w:r w:rsidR="00D40C26">
                  <w:rPr>
                    <w:noProof/>
                    <w:webHidden/>
                  </w:rPr>
                  <w:fldChar w:fldCharType="begin"/>
                </w:r>
                <w:r w:rsidR="00D40C26">
                  <w:rPr>
                    <w:noProof/>
                    <w:webHidden/>
                  </w:rPr>
                  <w:instrText xml:space="preserve"> PAGEREF _Toc374563903 \h </w:instrText>
                </w:r>
                <w:r w:rsidR="00D40C26">
                  <w:rPr>
                    <w:noProof/>
                    <w:webHidden/>
                  </w:rPr>
                </w:r>
                <w:r w:rsidR="00D40C26">
                  <w:rPr>
                    <w:noProof/>
                    <w:webHidden/>
                  </w:rPr>
                  <w:fldChar w:fldCharType="separate"/>
                </w:r>
                <w:r w:rsidR="00D40C26">
                  <w:rPr>
                    <w:noProof/>
                    <w:webHidden/>
                  </w:rPr>
                  <w:t>3</w:t>
                </w:r>
                <w:r w:rsidR="00D40C26">
                  <w:rPr>
                    <w:noProof/>
                    <w:webHidden/>
                  </w:rPr>
                  <w:fldChar w:fldCharType="end"/>
                </w:r>
              </w:hyperlink>
            </w:p>
            <w:p w14:paraId="7CE3FA34" w14:textId="77777777" w:rsidR="002C5305" w:rsidRDefault="002C5305" w:rsidP="002C5305">
              <w:pPr>
                <w:rPr>
                  <w:b/>
                  <w:bCs/>
                  <w:noProof/>
                </w:rPr>
              </w:pPr>
              <w:r>
                <w:rPr>
                  <w:b/>
                  <w:bCs/>
                  <w:noProof/>
                </w:rPr>
                <w:fldChar w:fldCharType="end"/>
              </w:r>
            </w:p>
          </w:sdtContent>
        </w:sdt>
        <w:p w14:paraId="119DB62C" w14:textId="77777777" w:rsidR="00F87DFE" w:rsidRDefault="00F87DFE" w:rsidP="002C5305"/>
        <w:p w14:paraId="5AD68B90" w14:textId="77777777" w:rsidR="00D40C26" w:rsidRDefault="00D40C26" w:rsidP="002C5305"/>
        <w:p w14:paraId="326272D6" w14:textId="77777777" w:rsidR="00D40C26" w:rsidRDefault="00D40C26" w:rsidP="002C5305"/>
        <w:p w14:paraId="05DC3A03" w14:textId="77777777" w:rsidR="00D40C26" w:rsidRDefault="00D40C26" w:rsidP="002C5305"/>
        <w:p w14:paraId="6CAA3664" w14:textId="77777777" w:rsidR="00D40C26" w:rsidRDefault="00D40C26" w:rsidP="002C5305"/>
        <w:p w14:paraId="58F58819" w14:textId="77777777" w:rsidR="00D40C26" w:rsidRDefault="00D40C26" w:rsidP="002C5305"/>
        <w:p w14:paraId="5E7304F7" w14:textId="77777777" w:rsidR="00D40C26" w:rsidRDefault="00D40C26" w:rsidP="002C5305"/>
        <w:p w14:paraId="51028A5C" w14:textId="77777777" w:rsidR="00B31A47" w:rsidRPr="00FB00DD" w:rsidRDefault="002C5305" w:rsidP="002C5305">
          <w:pPr>
            <w:pStyle w:val="Heading1"/>
            <w:rPr>
              <w:lang w:val="es-CR"/>
            </w:rPr>
          </w:pPr>
          <w:bookmarkStart w:id="5" w:name="_Toc374563887"/>
          <w:r w:rsidRPr="00FB00DD">
            <w:rPr>
              <w:lang w:val="es-CR"/>
            </w:rPr>
            <w:lastRenderedPageBreak/>
            <w:t>Control del Documento</w:t>
          </w:r>
          <w:bookmarkStart w:id="6" w:name="_GoBack"/>
          <w:bookmarkEnd w:id="5"/>
          <w:bookmarkEnd w:id="6"/>
        </w:p>
        <w:p w14:paraId="6982D3CB" w14:textId="77777777" w:rsidR="002C5305" w:rsidRPr="00FB00DD" w:rsidRDefault="002C5305" w:rsidP="002C5305">
          <w:pPr>
            <w:rPr>
              <w:lang w:val="es-CR"/>
            </w:rPr>
          </w:pPr>
        </w:p>
        <w:p w14:paraId="5B0413EC" w14:textId="77777777" w:rsidR="002C5305" w:rsidRPr="00FB00DD" w:rsidRDefault="002C5305" w:rsidP="00FB00DD">
          <w:pPr>
            <w:pStyle w:val="Heading2"/>
            <w:rPr>
              <w:lang w:val="es-CR"/>
            </w:rPr>
          </w:pPr>
          <w:bookmarkStart w:id="7" w:name="_Toc374563888"/>
          <w:r w:rsidRPr="00FB00DD">
            <w:rPr>
              <w:lang w:val="es-CR"/>
            </w:rPr>
            <w:t xml:space="preserve">Historial de </w:t>
          </w:r>
          <w:r w:rsidR="00FB00DD" w:rsidRPr="00FB00DD">
            <w:rPr>
              <w:lang w:val="es-CR"/>
            </w:rPr>
            <w:t>cambios</w:t>
          </w:r>
          <w:bookmarkEnd w:id="7"/>
        </w:p>
        <w:p w14:paraId="467D2445" w14:textId="77777777" w:rsidR="00FB00DD" w:rsidRPr="00FB00DD" w:rsidRDefault="00FB00DD" w:rsidP="00FB00DD">
          <w:pPr>
            <w:rPr>
              <w:lang w:val="es-CR"/>
            </w:rPr>
          </w:pPr>
        </w:p>
        <w:tbl>
          <w:tblPr>
            <w:tblStyle w:val="GridTable2-Accent6"/>
            <w:tblW w:w="0" w:type="auto"/>
            <w:tblLook w:val="0420" w:firstRow="1" w:lastRow="0" w:firstColumn="0" w:lastColumn="0" w:noHBand="0" w:noVBand="1"/>
          </w:tblPr>
          <w:tblGrid>
            <w:gridCol w:w="990"/>
            <w:gridCol w:w="1530"/>
            <w:gridCol w:w="3060"/>
            <w:gridCol w:w="3770"/>
          </w:tblGrid>
          <w:tr w:rsidR="00FB00DD" w:rsidRPr="00FB00DD" w14:paraId="1AEB13FD" w14:textId="77777777" w:rsidTr="00FB00DD">
            <w:trPr>
              <w:cnfStyle w:val="100000000000" w:firstRow="1" w:lastRow="0" w:firstColumn="0" w:lastColumn="0" w:oddVBand="0" w:evenVBand="0" w:oddHBand="0" w:evenHBand="0" w:firstRowFirstColumn="0" w:firstRowLastColumn="0" w:lastRowFirstColumn="0" w:lastRowLastColumn="0"/>
            </w:trPr>
            <w:tc>
              <w:tcPr>
                <w:tcW w:w="990" w:type="dxa"/>
              </w:tcPr>
              <w:p w14:paraId="49E5353F" w14:textId="77777777" w:rsidR="00FB00DD" w:rsidRPr="00FB00DD" w:rsidRDefault="00FB00DD" w:rsidP="00FB00DD">
                <w:pPr>
                  <w:jc w:val="center"/>
                  <w:rPr>
                    <w:lang w:val="es-CR"/>
                  </w:rPr>
                </w:pPr>
                <w:r w:rsidRPr="00FB00DD">
                  <w:rPr>
                    <w:lang w:val="es-CR"/>
                  </w:rPr>
                  <w:t>Versión</w:t>
                </w:r>
              </w:p>
            </w:tc>
            <w:tc>
              <w:tcPr>
                <w:tcW w:w="1530" w:type="dxa"/>
              </w:tcPr>
              <w:p w14:paraId="793884FB" w14:textId="77777777" w:rsidR="00FB00DD" w:rsidRPr="00FB00DD" w:rsidRDefault="00FB00DD" w:rsidP="00FB00DD">
                <w:pPr>
                  <w:jc w:val="center"/>
                  <w:rPr>
                    <w:lang w:val="es-CR"/>
                  </w:rPr>
                </w:pPr>
                <w:r w:rsidRPr="00FB00DD">
                  <w:rPr>
                    <w:lang w:val="es-CR"/>
                  </w:rPr>
                  <w:t>Fecha</w:t>
                </w:r>
              </w:p>
            </w:tc>
            <w:tc>
              <w:tcPr>
                <w:tcW w:w="3060" w:type="dxa"/>
              </w:tcPr>
              <w:p w14:paraId="08527BE3" w14:textId="77777777" w:rsidR="00FB00DD" w:rsidRPr="00FB00DD" w:rsidRDefault="00FB00DD" w:rsidP="00FB00DD">
                <w:pPr>
                  <w:jc w:val="center"/>
                  <w:rPr>
                    <w:lang w:val="es-CR"/>
                  </w:rPr>
                </w:pPr>
                <w:r w:rsidRPr="00FB00DD">
                  <w:rPr>
                    <w:lang w:val="es-CR"/>
                  </w:rPr>
                  <w:t>Autor</w:t>
                </w:r>
              </w:p>
            </w:tc>
            <w:tc>
              <w:tcPr>
                <w:tcW w:w="3770" w:type="dxa"/>
              </w:tcPr>
              <w:p w14:paraId="5F6759C0" w14:textId="77777777" w:rsidR="00FB00DD" w:rsidRPr="00FB00DD" w:rsidRDefault="00FB00DD" w:rsidP="00FB00DD">
                <w:pPr>
                  <w:jc w:val="center"/>
                  <w:rPr>
                    <w:lang w:val="es-CR"/>
                  </w:rPr>
                </w:pPr>
                <w:r w:rsidRPr="00FB00DD">
                  <w:rPr>
                    <w:lang w:val="es-CR"/>
                  </w:rPr>
                  <w:t>Cambios realizados</w:t>
                </w:r>
              </w:p>
            </w:tc>
          </w:tr>
          <w:tr w:rsidR="00FB00DD" w:rsidRPr="00FD7DD3" w14:paraId="6980CABE"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476A8057" w14:textId="77777777" w:rsidR="00FB00DD" w:rsidRPr="00FB00DD" w:rsidRDefault="00FB00DD" w:rsidP="00FB00DD">
                <w:pPr>
                  <w:jc w:val="center"/>
                  <w:rPr>
                    <w:lang w:val="es-CR"/>
                  </w:rPr>
                </w:pPr>
                <w:r w:rsidRPr="00FB00DD">
                  <w:rPr>
                    <w:lang w:val="es-CR"/>
                  </w:rPr>
                  <w:t>0.0</w:t>
                </w:r>
              </w:p>
            </w:tc>
            <w:tc>
              <w:tcPr>
                <w:tcW w:w="1530" w:type="dxa"/>
                <w:vAlign w:val="center"/>
              </w:tcPr>
              <w:p w14:paraId="5BCA629E" w14:textId="77777777" w:rsidR="00FB00DD" w:rsidRPr="00FB00DD" w:rsidRDefault="00FB00DD" w:rsidP="00FB00DD">
                <w:pPr>
                  <w:jc w:val="center"/>
                  <w:rPr>
                    <w:lang w:val="es-CR"/>
                  </w:rPr>
                </w:pPr>
                <w:r w:rsidRPr="00FB00DD">
                  <w:rPr>
                    <w:lang w:val="es-CR"/>
                  </w:rPr>
                  <w:t>11/12/2013</w:t>
                </w:r>
              </w:p>
            </w:tc>
            <w:tc>
              <w:tcPr>
                <w:tcW w:w="3060" w:type="dxa"/>
                <w:vAlign w:val="center"/>
              </w:tcPr>
              <w:p w14:paraId="7E363F81" w14:textId="77777777" w:rsidR="00FB00DD" w:rsidRPr="00FB00DD" w:rsidRDefault="00FB00DD" w:rsidP="00FB00DD">
                <w:pPr>
                  <w:jc w:val="center"/>
                  <w:rPr>
                    <w:lang w:val="es-CR"/>
                  </w:rPr>
                </w:pPr>
                <w:r w:rsidRPr="00FB00DD">
                  <w:rPr>
                    <w:lang w:val="es-CR"/>
                  </w:rPr>
                  <w:t>Ana Irina Calvo Carvajal</w:t>
                </w:r>
              </w:p>
            </w:tc>
            <w:tc>
              <w:tcPr>
                <w:tcW w:w="3770" w:type="dxa"/>
                <w:vAlign w:val="center"/>
              </w:tcPr>
              <w:p w14:paraId="022F3E97" w14:textId="0F08F80D" w:rsidR="00FB00DD" w:rsidRPr="00FB00DD" w:rsidRDefault="00FB00DD" w:rsidP="004115BD">
                <w:pPr>
                  <w:jc w:val="both"/>
                  <w:rPr>
                    <w:lang w:val="es-CR"/>
                  </w:rPr>
                </w:pPr>
                <w:r w:rsidRPr="00FB00DD">
                  <w:rPr>
                    <w:lang w:val="es-CR"/>
                  </w:rPr>
                  <w:t xml:space="preserve">Creación de la plantilla del </w:t>
                </w:r>
                <w:r w:rsidR="004115BD">
                  <w:rPr>
                    <w:lang w:val="es-CR"/>
                  </w:rPr>
                  <w:t>manual de usuario</w:t>
                </w:r>
              </w:p>
            </w:tc>
          </w:tr>
          <w:tr w:rsidR="00FB00DD" w:rsidRPr="00FD7DD3" w14:paraId="46305368" w14:textId="77777777" w:rsidTr="00FB00DD">
            <w:tc>
              <w:tcPr>
                <w:tcW w:w="990" w:type="dxa"/>
                <w:vAlign w:val="center"/>
              </w:tcPr>
              <w:p w14:paraId="0CEEDB75" w14:textId="683DB2E3" w:rsidR="00FB00DD" w:rsidRPr="00FB00DD" w:rsidRDefault="00DF1D0E" w:rsidP="00FB00DD">
                <w:pPr>
                  <w:jc w:val="center"/>
                  <w:rPr>
                    <w:lang w:val="es-CR"/>
                  </w:rPr>
                </w:pPr>
                <w:r>
                  <w:rPr>
                    <w:lang w:val="es-CR"/>
                  </w:rPr>
                  <w:t>0.1</w:t>
                </w:r>
              </w:p>
            </w:tc>
            <w:tc>
              <w:tcPr>
                <w:tcW w:w="1530" w:type="dxa"/>
                <w:vAlign w:val="center"/>
              </w:tcPr>
              <w:p w14:paraId="4265C85B" w14:textId="2204A647" w:rsidR="00FB00DD" w:rsidRPr="00FB00DD" w:rsidRDefault="00DF1D0E" w:rsidP="00FB00DD">
                <w:pPr>
                  <w:jc w:val="center"/>
                  <w:rPr>
                    <w:lang w:val="es-CR"/>
                  </w:rPr>
                </w:pPr>
                <w:r>
                  <w:rPr>
                    <w:lang w:val="es-CR"/>
                  </w:rPr>
                  <w:t>8/1/2014</w:t>
                </w:r>
              </w:p>
            </w:tc>
            <w:tc>
              <w:tcPr>
                <w:tcW w:w="3060" w:type="dxa"/>
                <w:vAlign w:val="center"/>
              </w:tcPr>
              <w:p w14:paraId="55C43561" w14:textId="276BB647" w:rsidR="00FB00DD" w:rsidRPr="00FB00DD" w:rsidRDefault="00DF1D0E" w:rsidP="00FB00DD">
                <w:pPr>
                  <w:jc w:val="center"/>
                  <w:rPr>
                    <w:lang w:val="es-CR"/>
                  </w:rPr>
                </w:pPr>
                <w:r>
                  <w:rPr>
                    <w:lang w:val="es-CR"/>
                  </w:rPr>
                  <w:t>Jose Arnoldo Segura Campos</w:t>
                </w:r>
              </w:p>
            </w:tc>
            <w:tc>
              <w:tcPr>
                <w:tcW w:w="3770" w:type="dxa"/>
                <w:vAlign w:val="center"/>
              </w:tcPr>
              <w:p w14:paraId="6340C0C6" w14:textId="5CB16750" w:rsidR="00FB00DD" w:rsidRPr="00FB00DD" w:rsidRDefault="00DF1D0E" w:rsidP="00DF1D0E">
                <w:pPr>
                  <w:jc w:val="both"/>
                  <w:rPr>
                    <w:lang w:val="es-CR"/>
                  </w:rPr>
                </w:pPr>
                <w:r>
                  <w:rPr>
                    <w:lang w:val="es-CR"/>
                  </w:rPr>
                  <w:t>Definición del Sistema Automatizado de Inclusiones, el equipo del trabajo, el propósito del documento y requisitos de software.</w:t>
                </w:r>
              </w:p>
            </w:tc>
          </w:tr>
        </w:tbl>
        <w:p w14:paraId="46FC90B3" w14:textId="77777777" w:rsidR="00902FF8" w:rsidRDefault="00902FF8" w:rsidP="00902FF8">
          <w:pPr>
            <w:rPr>
              <w:lang w:val="es-CR"/>
            </w:rPr>
          </w:pPr>
        </w:p>
        <w:p w14:paraId="298C4502" w14:textId="77777777" w:rsidR="00902FF8" w:rsidRDefault="00902FF8" w:rsidP="00FB00DD">
          <w:pPr>
            <w:rPr>
              <w:lang w:val="es-CR"/>
            </w:rPr>
          </w:pPr>
        </w:p>
        <w:p w14:paraId="0540273C" w14:textId="77777777" w:rsidR="00902FF8" w:rsidRPr="00FB00DD" w:rsidRDefault="00902FF8" w:rsidP="00FB00DD">
          <w:pPr>
            <w:rPr>
              <w:lang w:val="es-CR"/>
            </w:rPr>
          </w:pPr>
        </w:p>
        <w:p w14:paraId="092DE38B" w14:textId="77777777" w:rsidR="00FB00DD" w:rsidRPr="00FB00DD" w:rsidRDefault="00FB00DD" w:rsidP="00FB00DD">
          <w:pPr>
            <w:pStyle w:val="Heading2"/>
            <w:rPr>
              <w:lang w:val="es-CR"/>
            </w:rPr>
          </w:pPr>
          <w:bookmarkStart w:id="8" w:name="_Toc374563889"/>
          <w:r w:rsidRPr="00FB00DD">
            <w:rPr>
              <w:lang w:val="es-CR"/>
            </w:rPr>
            <w:t>Aprobación del document</w:t>
          </w:r>
          <w:r>
            <w:rPr>
              <w:lang w:val="es-CR"/>
            </w:rPr>
            <w:t>o</w:t>
          </w:r>
          <w:bookmarkEnd w:id="8"/>
        </w:p>
        <w:p w14:paraId="407F0E8F" w14:textId="77777777" w:rsidR="00FB00DD" w:rsidRPr="00FB00DD" w:rsidRDefault="00FB00DD" w:rsidP="00FB00DD">
          <w:pPr>
            <w:rPr>
              <w:lang w:val="es-CR"/>
            </w:rPr>
          </w:pPr>
        </w:p>
        <w:tbl>
          <w:tblPr>
            <w:tblStyle w:val="GridTable2-Accent6"/>
            <w:tblW w:w="0" w:type="auto"/>
            <w:tblLook w:val="0420" w:firstRow="1" w:lastRow="0" w:firstColumn="0" w:lastColumn="0" w:noHBand="0" w:noVBand="1"/>
          </w:tblPr>
          <w:tblGrid>
            <w:gridCol w:w="1268"/>
            <w:gridCol w:w="2602"/>
            <w:gridCol w:w="3330"/>
            <w:gridCol w:w="2160"/>
          </w:tblGrid>
          <w:tr w:rsidR="00FB00DD" w:rsidRPr="00FB00DD" w14:paraId="2F813A11" w14:textId="77777777" w:rsidTr="00FB00DD">
            <w:trPr>
              <w:cnfStyle w:val="100000000000" w:firstRow="1" w:lastRow="0" w:firstColumn="0" w:lastColumn="0" w:oddVBand="0" w:evenVBand="0" w:oddHBand="0" w:evenHBand="0" w:firstRowFirstColumn="0" w:firstRowLastColumn="0" w:lastRowFirstColumn="0" w:lastRowLastColumn="0"/>
            </w:trPr>
            <w:tc>
              <w:tcPr>
                <w:tcW w:w="1268" w:type="dxa"/>
              </w:tcPr>
              <w:p w14:paraId="655E4D3A" w14:textId="77777777" w:rsidR="00FB00DD" w:rsidRPr="00FB00DD" w:rsidRDefault="00FB00DD" w:rsidP="00FB00DD">
                <w:pPr>
                  <w:jc w:val="center"/>
                  <w:rPr>
                    <w:lang w:val="es-CR"/>
                  </w:rPr>
                </w:pPr>
                <w:r>
                  <w:rPr>
                    <w:lang w:val="es-CR"/>
                  </w:rPr>
                  <w:t>Fecha</w:t>
                </w:r>
              </w:p>
            </w:tc>
            <w:tc>
              <w:tcPr>
                <w:tcW w:w="2602" w:type="dxa"/>
              </w:tcPr>
              <w:p w14:paraId="6DC59CA2" w14:textId="77777777" w:rsidR="00FB00DD" w:rsidRPr="00FB00DD" w:rsidRDefault="00FB00DD" w:rsidP="00FB00DD">
                <w:pPr>
                  <w:jc w:val="center"/>
                  <w:rPr>
                    <w:lang w:val="es-CR"/>
                  </w:rPr>
                </w:pPr>
                <w:r>
                  <w:rPr>
                    <w:lang w:val="es-CR"/>
                  </w:rPr>
                  <w:t>Nombre</w:t>
                </w:r>
              </w:p>
            </w:tc>
            <w:tc>
              <w:tcPr>
                <w:tcW w:w="3330" w:type="dxa"/>
              </w:tcPr>
              <w:p w14:paraId="5116E8A3" w14:textId="77777777" w:rsidR="00FB00DD" w:rsidRPr="00FB00DD" w:rsidRDefault="00FB00DD" w:rsidP="00FB00DD">
                <w:pPr>
                  <w:jc w:val="center"/>
                  <w:rPr>
                    <w:lang w:val="es-CR"/>
                  </w:rPr>
                </w:pPr>
                <w:r>
                  <w:rPr>
                    <w:lang w:val="es-CR"/>
                  </w:rPr>
                  <w:t>Título</w:t>
                </w:r>
              </w:p>
            </w:tc>
            <w:tc>
              <w:tcPr>
                <w:tcW w:w="2160" w:type="dxa"/>
              </w:tcPr>
              <w:p w14:paraId="76E7A3BB" w14:textId="77777777" w:rsidR="00FB00DD" w:rsidRPr="00FB00DD" w:rsidRDefault="00FB00DD" w:rsidP="00FB00DD">
                <w:pPr>
                  <w:jc w:val="center"/>
                  <w:rPr>
                    <w:lang w:val="es-CR"/>
                  </w:rPr>
                </w:pPr>
                <w:r>
                  <w:rPr>
                    <w:lang w:val="es-CR"/>
                  </w:rPr>
                  <w:t>Firma</w:t>
                </w:r>
              </w:p>
            </w:tc>
          </w:tr>
          <w:tr w:rsidR="00FB00DD" w:rsidRPr="00FD7DD3" w14:paraId="269239FC" w14:textId="77777777"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14:paraId="0B9D5ED8" w14:textId="77777777" w:rsidR="00FB00DD" w:rsidRPr="00FB00DD" w:rsidRDefault="00FB00DD" w:rsidP="00FB00DD">
                <w:pPr>
                  <w:jc w:val="center"/>
                  <w:rPr>
                    <w:lang w:val="es-CR"/>
                  </w:rPr>
                </w:pPr>
                <w:r w:rsidRPr="00FB00DD">
                  <w:rPr>
                    <w:lang w:val="es-CR"/>
                  </w:rPr>
                  <w:t>11/12/2013</w:t>
                </w:r>
              </w:p>
            </w:tc>
            <w:tc>
              <w:tcPr>
                <w:tcW w:w="2602" w:type="dxa"/>
                <w:vAlign w:val="center"/>
              </w:tcPr>
              <w:p w14:paraId="2F4C2E94" w14:textId="77777777" w:rsidR="00FB00DD" w:rsidRPr="00FB00DD" w:rsidRDefault="00FB00DD" w:rsidP="00FB00DD">
                <w:pPr>
                  <w:jc w:val="center"/>
                  <w:rPr>
                    <w:lang w:val="es-CR"/>
                  </w:rPr>
                </w:pPr>
                <w:r>
                  <w:rPr>
                    <w:lang w:val="es-CR"/>
                  </w:rPr>
                  <w:t>Adriana Álvarez Figueroa</w:t>
                </w:r>
              </w:p>
            </w:tc>
            <w:tc>
              <w:tcPr>
                <w:tcW w:w="3330" w:type="dxa"/>
                <w:vAlign w:val="center"/>
              </w:tcPr>
              <w:p w14:paraId="18A3C0C1" w14:textId="77777777" w:rsidR="00FB00DD" w:rsidRPr="00FB00DD" w:rsidRDefault="00FB00DD" w:rsidP="00FB00DD">
                <w:pPr>
                  <w:jc w:val="center"/>
                  <w:rPr>
                    <w:lang w:val="es-CR"/>
                  </w:rPr>
                </w:pPr>
                <w:r>
                  <w:rPr>
                    <w:lang w:val="es-CR"/>
                  </w:rPr>
                  <w:t>Profesora de la Escuela de Ingeniería en Computación del TEC (cliente)</w:t>
                </w:r>
              </w:p>
            </w:tc>
            <w:tc>
              <w:tcPr>
                <w:tcW w:w="2160" w:type="dxa"/>
                <w:vAlign w:val="center"/>
              </w:tcPr>
              <w:p w14:paraId="5D266F8C" w14:textId="77777777" w:rsidR="00FB00DD" w:rsidRPr="00FB00DD" w:rsidRDefault="00FB00DD" w:rsidP="00FB00DD">
                <w:pPr>
                  <w:jc w:val="both"/>
                  <w:rPr>
                    <w:lang w:val="es-CR"/>
                  </w:rPr>
                </w:pPr>
              </w:p>
            </w:tc>
          </w:tr>
          <w:tr w:rsidR="00FB00DD" w:rsidRPr="00FD7DD3" w14:paraId="57F3EEE4" w14:textId="77777777" w:rsidTr="00FB00DD">
            <w:tc>
              <w:tcPr>
                <w:tcW w:w="1268" w:type="dxa"/>
                <w:vAlign w:val="center"/>
              </w:tcPr>
              <w:p w14:paraId="52C73025" w14:textId="77777777" w:rsidR="00FB00DD" w:rsidRPr="00FB00DD" w:rsidRDefault="00FB00DD" w:rsidP="00FB00DD">
                <w:pPr>
                  <w:jc w:val="center"/>
                  <w:rPr>
                    <w:lang w:val="es-CR"/>
                  </w:rPr>
                </w:pPr>
                <w:r w:rsidRPr="00FB00DD">
                  <w:rPr>
                    <w:lang w:val="es-CR"/>
                  </w:rPr>
                  <w:t>11/12/2013</w:t>
                </w:r>
              </w:p>
            </w:tc>
            <w:tc>
              <w:tcPr>
                <w:tcW w:w="2602" w:type="dxa"/>
                <w:vAlign w:val="center"/>
              </w:tcPr>
              <w:p w14:paraId="3E8ECCBD" w14:textId="77777777" w:rsidR="00FB00DD" w:rsidRDefault="00FB00DD" w:rsidP="00FB00DD">
                <w:pPr>
                  <w:jc w:val="center"/>
                  <w:rPr>
                    <w:lang w:val="es-CR"/>
                  </w:rPr>
                </w:pPr>
                <w:r>
                  <w:rPr>
                    <w:lang w:val="es-CR"/>
                  </w:rPr>
                  <w:t>Jaime Solano Soto</w:t>
                </w:r>
              </w:p>
            </w:tc>
            <w:tc>
              <w:tcPr>
                <w:tcW w:w="3330" w:type="dxa"/>
                <w:vAlign w:val="center"/>
              </w:tcPr>
              <w:p w14:paraId="07514B93" w14:textId="77777777" w:rsidR="00FB00DD" w:rsidRDefault="00FB00DD" w:rsidP="00FB00DD">
                <w:pPr>
                  <w:jc w:val="center"/>
                  <w:rPr>
                    <w:lang w:val="es-CR"/>
                  </w:rPr>
                </w:pPr>
                <w:r>
                  <w:rPr>
                    <w:lang w:val="es-CR"/>
                  </w:rPr>
                  <w:t>Profesor del curso de Proyecto de la Escuela de Ingeniería en Computación del TEC</w:t>
                </w:r>
              </w:p>
            </w:tc>
            <w:tc>
              <w:tcPr>
                <w:tcW w:w="2160" w:type="dxa"/>
                <w:vAlign w:val="center"/>
              </w:tcPr>
              <w:p w14:paraId="54CD02DE" w14:textId="77777777" w:rsidR="00FB00DD" w:rsidRPr="00FB00DD" w:rsidRDefault="00FB00DD" w:rsidP="00FB00DD">
                <w:pPr>
                  <w:jc w:val="both"/>
                  <w:rPr>
                    <w:lang w:val="es-CR"/>
                  </w:rPr>
                </w:pPr>
              </w:p>
            </w:tc>
          </w:tr>
        </w:tbl>
        <w:p w14:paraId="44207E6A" w14:textId="77777777" w:rsidR="00FB00DD" w:rsidRPr="00FB00DD" w:rsidRDefault="00FB00DD" w:rsidP="00FB00DD">
          <w:pPr>
            <w:rPr>
              <w:lang w:val="es-CR"/>
            </w:rPr>
          </w:pPr>
        </w:p>
        <w:p w14:paraId="2D9E7D54" w14:textId="77777777" w:rsidR="00B31A47" w:rsidRPr="00FB00DD" w:rsidRDefault="00B31A47">
          <w:pPr>
            <w:rPr>
              <w:lang w:val="es-CR"/>
            </w:rPr>
          </w:pPr>
        </w:p>
        <w:p w14:paraId="343ACAAB" w14:textId="77777777" w:rsidR="002C5305" w:rsidRDefault="002C5305">
          <w:pPr>
            <w:rPr>
              <w:lang w:val="es-CR"/>
            </w:rPr>
          </w:pPr>
        </w:p>
        <w:p w14:paraId="05F0772A" w14:textId="77777777" w:rsidR="00F87DFE" w:rsidRDefault="00F87DFE">
          <w:pPr>
            <w:rPr>
              <w:lang w:val="es-CR"/>
            </w:rPr>
          </w:pPr>
        </w:p>
        <w:p w14:paraId="3933D848" w14:textId="77777777" w:rsidR="00F87DFE" w:rsidRDefault="00F87DFE">
          <w:pPr>
            <w:rPr>
              <w:lang w:val="es-CR"/>
            </w:rPr>
          </w:pPr>
        </w:p>
        <w:p w14:paraId="14FD042C" w14:textId="77777777" w:rsidR="00F87DFE" w:rsidRDefault="00F87DFE">
          <w:pPr>
            <w:rPr>
              <w:lang w:val="es-CR"/>
            </w:rPr>
          </w:pPr>
        </w:p>
        <w:p w14:paraId="4995C06F" w14:textId="77777777" w:rsidR="00F87DFE" w:rsidRDefault="00F87DFE">
          <w:pPr>
            <w:rPr>
              <w:lang w:val="es-CR"/>
            </w:rPr>
          </w:pPr>
        </w:p>
        <w:p w14:paraId="110441DC" w14:textId="77777777" w:rsidR="00F87DFE" w:rsidRDefault="00F87DFE">
          <w:pPr>
            <w:rPr>
              <w:lang w:val="es-CR"/>
            </w:rPr>
          </w:pPr>
        </w:p>
        <w:p w14:paraId="44D03B8A" w14:textId="77777777" w:rsidR="00F87DFE" w:rsidRPr="00FB00DD" w:rsidRDefault="00F87DFE">
          <w:pPr>
            <w:rPr>
              <w:lang w:val="es-CR"/>
            </w:rPr>
          </w:pPr>
        </w:p>
        <w:p w14:paraId="4E7DE314" w14:textId="77777777" w:rsidR="002C5305" w:rsidRPr="00FB00DD" w:rsidRDefault="002C5305">
          <w:pPr>
            <w:rPr>
              <w:lang w:val="es-CR"/>
            </w:rPr>
          </w:pPr>
        </w:p>
        <w:p w14:paraId="4E7D51C1" w14:textId="77777777" w:rsidR="002C5305" w:rsidRPr="00FB00DD" w:rsidRDefault="002C5305">
          <w:pPr>
            <w:rPr>
              <w:lang w:val="es-CR"/>
            </w:rPr>
          </w:pPr>
        </w:p>
        <w:p w14:paraId="38B62AA3" w14:textId="77777777" w:rsidR="002C5305" w:rsidRPr="00FB00DD" w:rsidRDefault="002C5305">
          <w:pPr>
            <w:rPr>
              <w:lang w:val="es-CR"/>
            </w:rPr>
          </w:pPr>
        </w:p>
        <w:p w14:paraId="3F8E7AAB" w14:textId="77777777" w:rsidR="002C5305" w:rsidRDefault="00902FF8" w:rsidP="00902FF8">
          <w:pPr>
            <w:pStyle w:val="Heading1"/>
            <w:rPr>
              <w:lang w:val="es-CR"/>
            </w:rPr>
          </w:pPr>
          <w:bookmarkStart w:id="9" w:name="_Toc374563890"/>
          <w:r>
            <w:rPr>
              <w:lang w:val="es-CR"/>
            </w:rPr>
            <w:lastRenderedPageBreak/>
            <w:t>Introducción</w:t>
          </w:r>
          <w:bookmarkEnd w:id="9"/>
        </w:p>
        <w:p w14:paraId="096CE130" w14:textId="77777777" w:rsidR="00D40C26" w:rsidRDefault="00D40C26" w:rsidP="00D40C26">
          <w:pPr>
            <w:rPr>
              <w:lang w:val="es-CR"/>
            </w:rPr>
          </w:pPr>
        </w:p>
        <w:p w14:paraId="2BA1EF5C" w14:textId="3782B305" w:rsidR="00413ACD" w:rsidRDefault="00D40C26" w:rsidP="00413ACD">
          <w:pPr>
            <w:pStyle w:val="Heading2"/>
            <w:rPr>
              <w:lang w:val="es-CR"/>
            </w:rPr>
          </w:pPr>
          <w:bookmarkStart w:id="10" w:name="_Toc374563891"/>
          <w:r>
            <w:rPr>
              <w:lang w:val="es-CR"/>
            </w:rPr>
            <w:t>Sobre el Sistema Automatizado de Inclusiones</w:t>
          </w:r>
          <w:bookmarkEnd w:id="10"/>
        </w:p>
        <w:p w14:paraId="0A2CFA81" w14:textId="77777777" w:rsidR="00412F61" w:rsidRDefault="00413ACD" w:rsidP="00412F61">
          <w:pPr>
            <w:ind w:firstLine="576"/>
            <w:jc w:val="both"/>
            <w:rPr>
              <w:lang w:val="es-CR"/>
            </w:rPr>
          </w:pPr>
          <w:r>
            <w:rPr>
              <w:lang w:val="es-CR"/>
            </w:rPr>
            <w:t>El Sistema Automatizado de Inclusiones es un sistema desarrollado para la Escuela de Ingeniería en Computación que se encarga de la recolección de las solicitudes de inclusión de los estudiantes durante un periodo definido por el administrador del sistema. Una vez terminado este periodo el sistema ejecuta la asignación automática de cursos, proceso en el cual las solicitudes son evaluadas y dependiendo de los datos de los estudiantes</w:t>
          </w:r>
          <w:r w:rsidR="00412F61">
            <w:rPr>
              <w:lang w:val="es-CR"/>
            </w:rPr>
            <w:t>, las reglas del negocio definidas para el periodo</w:t>
          </w:r>
          <w:r>
            <w:rPr>
              <w:lang w:val="es-CR"/>
            </w:rPr>
            <w:t xml:space="preserve"> y </w:t>
          </w:r>
          <w:r w:rsidR="00412F61">
            <w:rPr>
              <w:lang w:val="es-CR"/>
            </w:rPr>
            <w:t>de</w:t>
          </w:r>
          <w:r>
            <w:rPr>
              <w:lang w:val="es-CR"/>
            </w:rPr>
            <w:t>l</w:t>
          </w:r>
          <w:r w:rsidR="00412F61">
            <w:rPr>
              <w:lang w:val="es-CR"/>
            </w:rPr>
            <w:t xml:space="preserve"> número de</w:t>
          </w:r>
          <w:r>
            <w:rPr>
              <w:lang w:val="es-CR"/>
            </w:rPr>
            <w:t xml:space="preserve"> cupos</w:t>
          </w:r>
          <w:r w:rsidR="00412F61">
            <w:rPr>
              <w:lang w:val="es-CR"/>
            </w:rPr>
            <w:t xml:space="preserve"> disponibles en cada grupo, al estudiante se le aprueba o rechaza la solicitud que envió al sistema.</w:t>
          </w:r>
        </w:p>
        <w:p w14:paraId="64D447B2" w14:textId="622F9E13" w:rsidR="00413ACD" w:rsidRPr="00413ACD" w:rsidRDefault="00412F61" w:rsidP="00412F61">
          <w:pPr>
            <w:ind w:firstLine="576"/>
            <w:jc w:val="both"/>
            <w:rPr>
              <w:lang w:val="es-CR"/>
            </w:rPr>
          </w:pPr>
          <w:r>
            <w:rPr>
              <w:lang w:val="es-CR"/>
            </w:rPr>
            <w:tab/>
            <w:t xml:space="preserve">Con base en las estadísticas de aceptación y rechazo de solicitudes el sistema genera reportes y envía notificaciones al administrador, al estudiante y a los profesores que están asignados a los grupos reportando los resultados del proceso. </w:t>
          </w:r>
        </w:p>
        <w:p w14:paraId="419022FC" w14:textId="49EF9EF4" w:rsidR="00D40C26" w:rsidRDefault="00D40C26" w:rsidP="00D40C26">
          <w:pPr>
            <w:pStyle w:val="Heading2"/>
            <w:rPr>
              <w:lang w:val="es-CR"/>
            </w:rPr>
          </w:pPr>
          <w:bookmarkStart w:id="11" w:name="_Toc374563892"/>
          <w:r>
            <w:rPr>
              <w:lang w:val="es-CR"/>
            </w:rPr>
            <w:t>Sobre el equipo de trabajo</w:t>
          </w:r>
          <w:bookmarkEnd w:id="11"/>
        </w:p>
        <w:p w14:paraId="76E6989B" w14:textId="356D9323" w:rsidR="00412F61" w:rsidRDefault="00412F61" w:rsidP="00412F61">
          <w:pPr>
            <w:rPr>
              <w:lang w:val="es-CR"/>
            </w:rPr>
          </w:pPr>
          <w:r>
            <w:rPr>
              <w:lang w:val="es-CR"/>
            </w:rPr>
            <w:tab/>
            <w:t>Los integrantes del grupo de trabajo somos estudiantes del curso de Proyecto de la Escuela de Ingeniería en Computación. El equipo de trabajo está conformado por:</w:t>
          </w:r>
        </w:p>
        <w:p w14:paraId="70F300AB" w14:textId="1BDCF5E8" w:rsidR="00412F61" w:rsidRDefault="00412F61" w:rsidP="00412F61">
          <w:pPr>
            <w:pStyle w:val="ListParagraph"/>
            <w:numPr>
              <w:ilvl w:val="0"/>
              <w:numId w:val="2"/>
            </w:numPr>
            <w:rPr>
              <w:lang w:val="es-CR"/>
            </w:rPr>
          </w:pPr>
          <w:r>
            <w:rPr>
              <w:lang w:val="es-CR"/>
            </w:rPr>
            <w:t>Irina Calvo Carvajal. Carné: 200966799</w:t>
          </w:r>
          <w:r w:rsidR="005A4211">
            <w:rPr>
              <w:lang w:val="es-CR"/>
            </w:rPr>
            <w:t>.</w:t>
          </w:r>
        </w:p>
        <w:p w14:paraId="40F13CAE" w14:textId="18025358" w:rsidR="00412F61" w:rsidRDefault="00412F61" w:rsidP="00412F61">
          <w:pPr>
            <w:pStyle w:val="ListParagraph"/>
            <w:numPr>
              <w:ilvl w:val="0"/>
              <w:numId w:val="2"/>
            </w:numPr>
            <w:rPr>
              <w:lang w:val="es-CR"/>
            </w:rPr>
          </w:pPr>
          <w:r>
            <w:rPr>
              <w:lang w:val="es-CR"/>
            </w:rPr>
            <w:t xml:space="preserve">Andrés González </w:t>
          </w:r>
          <w:proofErr w:type="spellStart"/>
          <w:r>
            <w:rPr>
              <w:lang w:val="es-CR"/>
            </w:rPr>
            <w:t>Ortíz</w:t>
          </w:r>
          <w:proofErr w:type="spellEnd"/>
          <w:r w:rsidR="005A4211">
            <w:rPr>
              <w:lang w:val="es-CR"/>
            </w:rPr>
            <w:t>.</w:t>
          </w:r>
          <w:r w:rsidR="005A4211">
            <w:rPr>
              <w:lang w:val="es-CR"/>
            </w:rPr>
            <w:t xml:space="preserve"> Carné: </w:t>
          </w:r>
          <w:r w:rsidR="005A4211">
            <w:rPr>
              <w:lang w:val="es-CR"/>
            </w:rPr>
            <w:t>201016317</w:t>
          </w:r>
          <w:r w:rsidR="005A4211">
            <w:rPr>
              <w:lang w:val="es-CR"/>
            </w:rPr>
            <w:t>.</w:t>
          </w:r>
        </w:p>
        <w:p w14:paraId="29F9EE74" w14:textId="46C78D4E" w:rsidR="00412F61" w:rsidRDefault="00412F61" w:rsidP="00412F61">
          <w:pPr>
            <w:pStyle w:val="ListParagraph"/>
            <w:numPr>
              <w:ilvl w:val="0"/>
              <w:numId w:val="2"/>
            </w:numPr>
            <w:rPr>
              <w:lang w:val="es-CR"/>
            </w:rPr>
          </w:pPr>
          <w:r>
            <w:rPr>
              <w:lang w:val="es-CR"/>
            </w:rPr>
            <w:t>Juan José Rojas Valverde</w:t>
          </w:r>
          <w:r w:rsidR="005A4211">
            <w:rPr>
              <w:lang w:val="es-CR"/>
            </w:rPr>
            <w:t xml:space="preserve">. Carné: </w:t>
          </w:r>
          <w:r w:rsidR="005A4211">
            <w:rPr>
              <w:lang w:val="es-CR"/>
            </w:rPr>
            <w:t>200813008.</w:t>
          </w:r>
        </w:p>
        <w:p w14:paraId="253046E3" w14:textId="371AA030" w:rsidR="00412F61" w:rsidRPr="00412F61" w:rsidRDefault="00412F61" w:rsidP="00412F61">
          <w:pPr>
            <w:pStyle w:val="ListParagraph"/>
            <w:numPr>
              <w:ilvl w:val="0"/>
              <w:numId w:val="2"/>
            </w:numPr>
            <w:rPr>
              <w:lang w:val="es-CR"/>
            </w:rPr>
          </w:pPr>
          <w:r>
            <w:rPr>
              <w:lang w:val="es-CR"/>
            </w:rPr>
            <w:t>Jose Arnoldo Segura Campos</w:t>
          </w:r>
          <w:r w:rsidR="005A4211">
            <w:rPr>
              <w:lang w:val="es-CR"/>
            </w:rPr>
            <w:t xml:space="preserve">. Carné: </w:t>
          </w:r>
          <w:r w:rsidR="005A4211">
            <w:rPr>
              <w:lang w:val="es-CR"/>
            </w:rPr>
            <w:t>201030612.</w:t>
          </w:r>
        </w:p>
        <w:p w14:paraId="31CE145A" w14:textId="29589196" w:rsidR="00D40C26" w:rsidRPr="00D40C26" w:rsidRDefault="00D40C26" w:rsidP="00D40C26">
          <w:pPr>
            <w:pStyle w:val="Heading2"/>
            <w:rPr>
              <w:lang w:val="es-CR"/>
            </w:rPr>
          </w:pPr>
          <w:bookmarkStart w:id="12" w:name="_Toc374563893"/>
          <w:r>
            <w:rPr>
              <w:lang w:val="es-CR"/>
            </w:rPr>
            <w:t>Propósito del documento</w:t>
          </w:r>
          <w:bookmarkEnd w:id="12"/>
        </w:p>
        <w:p w14:paraId="5804C896" w14:textId="414C418A" w:rsidR="005C3628" w:rsidRDefault="00FD7DD3" w:rsidP="00413ACD">
          <w:pPr>
            <w:ind w:firstLine="432"/>
            <w:jc w:val="both"/>
            <w:rPr>
              <w:lang w:val="es-CR"/>
            </w:rPr>
          </w:pPr>
          <w:r>
            <w:rPr>
              <w:lang w:val="es-CR"/>
            </w:rPr>
            <w:t>El siguiente documento da una guía al usuario sobre los requisitos del sistema. Además, se muestran la instalación, configuración y uso del sistema para que el usuario tenga un mejor entendimiento del mismo y aproveche al m</w:t>
          </w:r>
          <w:r w:rsidR="00413ACD">
            <w:rPr>
              <w:lang w:val="es-CR"/>
            </w:rPr>
            <w:t>áximo sus funcionalidades durante los periodos de inclusiones.</w:t>
          </w:r>
        </w:p>
        <w:p w14:paraId="54BB3E75" w14:textId="1ABC176E" w:rsidR="00D40C26" w:rsidRPr="00FD7DD3" w:rsidRDefault="00D40C26" w:rsidP="00D40C26">
          <w:pPr>
            <w:pStyle w:val="Heading1"/>
            <w:rPr>
              <w:lang w:val="es-CR"/>
            </w:rPr>
          </w:pPr>
          <w:bookmarkStart w:id="13" w:name="_Toc374563894"/>
          <w:r w:rsidRPr="00FD7DD3">
            <w:rPr>
              <w:lang w:val="es-CR"/>
            </w:rPr>
            <w:t>Despliegue del sistema</w:t>
          </w:r>
          <w:bookmarkEnd w:id="13"/>
        </w:p>
        <w:p w14:paraId="7FEBED72" w14:textId="77777777" w:rsidR="00D40C26" w:rsidRPr="00FD7DD3" w:rsidRDefault="00D40C26" w:rsidP="00D40C26">
          <w:pPr>
            <w:rPr>
              <w:lang w:val="es-CR"/>
            </w:rPr>
          </w:pPr>
        </w:p>
        <w:p w14:paraId="3C4F6068" w14:textId="3FD7125A" w:rsidR="00D40C26" w:rsidRPr="00FD7DD3" w:rsidRDefault="00D40C26" w:rsidP="00D40C26">
          <w:pPr>
            <w:pStyle w:val="Heading2"/>
            <w:rPr>
              <w:lang w:val="es-CR"/>
            </w:rPr>
          </w:pPr>
          <w:bookmarkStart w:id="14" w:name="_Toc374563895"/>
          <w:r w:rsidRPr="00FD7DD3">
            <w:rPr>
              <w:lang w:val="es-CR"/>
            </w:rPr>
            <w:t>Requisitos del equipo</w:t>
          </w:r>
          <w:bookmarkEnd w:id="14"/>
        </w:p>
        <w:p w14:paraId="659E21E3" w14:textId="77777777" w:rsidR="00D40C26" w:rsidRPr="00FD7DD3" w:rsidRDefault="00D40C26" w:rsidP="00D40C26">
          <w:pPr>
            <w:rPr>
              <w:lang w:val="es-CR"/>
            </w:rPr>
          </w:pPr>
        </w:p>
        <w:p w14:paraId="152176CB" w14:textId="60DBD6B6" w:rsidR="00D40C26" w:rsidRPr="00FD7DD3" w:rsidRDefault="00D40C26" w:rsidP="00D40C26">
          <w:pPr>
            <w:pStyle w:val="Heading3"/>
            <w:rPr>
              <w:lang w:val="es-CR"/>
            </w:rPr>
          </w:pPr>
          <w:bookmarkStart w:id="15" w:name="_Toc374563896"/>
          <w:r w:rsidRPr="00FD7DD3">
            <w:rPr>
              <w:lang w:val="es-CR"/>
            </w:rPr>
            <w:t>Requisitos de hardware</w:t>
          </w:r>
          <w:bookmarkEnd w:id="15"/>
        </w:p>
        <w:p w14:paraId="7EABC253" w14:textId="77777777" w:rsidR="00D40C26" w:rsidRPr="00FD7DD3" w:rsidRDefault="00D40C26" w:rsidP="00D40C26">
          <w:pPr>
            <w:rPr>
              <w:lang w:val="es-CR"/>
            </w:rPr>
          </w:pPr>
        </w:p>
        <w:p w14:paraId="79AC44E4" w14:textId="69BAF32D" w:rsidR="00D40C26" w:rsidRDefault="00D40C26" w:rsidP="00D40C26">
          <w:pPr>
            <w:pStyle w:val="Heading3"/>
            <w:rPr>
              <w:lang w:val="es-CR"/>
            </w:rPr>
          </w:pPr>
          <w:bookmarkStart w:id="16" w:name="_Toc374563897"/>
          <w:r w:rsidRPr="00FD7DD3">
            <w:rPr>
              <w:lang w:val="es-CR"/>
            </w:rPr>
            <w:t>Requisitos de software</w:t>
          </w:r>
          <w:bookmarkEnd w:id="16"/>
        </w:p>
        <w:p w14:paraId="435DD6A4" w14:textId="5A832592" w:rsidR="00637E96" w:rsidRPr="00637E96" w:rsidRDefault="00637E96" w:rsidP="00637E96">
          <w:pPr>
            <w:rPr>
              <w:lang w:val="es-CR"/>
            </w:rPr>
          </w:pPr>
          <w:r>
            <w:rPr>
              <w:lang w:val="es-CR"/>
            </w:rPr>
            <w:tab/>
            <w:t>Los requisitos del software son los siguientes:</w:t>
          </w:r>
        </w:p>
        <w:p w14:paraId="4991AF1C" w14:textId="49271799" w:rsidR="00D40C26" w:rsidRDefault="00637E96" w:rsidP="00637E96">
          <w:pPr>
            <w:pStyle w:val="ListParagraph"/>
            <w:numPr>
              <w:ilvl w:val="0"/>
              <w:numId w:val="3"/>
            </w:numPr>
            <w:rPr>
              <w:lang w:val="es-CR"/>
            </w:rPr>
          </w:pPr>
          <w:r>
            <w:rPr>
              <w:lang w:val="es-CR"/>
            </w:rPr>
            <w:t>Windows Server 2012, con IIS instalado y funcional.</w:t>
          </w:r>
        </w:p>
        <w:p w14:paraId="08B9560E" w14:textId="31DE540F" w:rsidR="00637E96" w:rsidRDefault="00637E96" w:rsidP="00637E96">
          <w:pPr>
            <w:pStyle w:val="ListParagraph"/>
            <w:numPr>
              <w:ilvl w:val="0"/>
              <w:numId w:val="3"/>
            </w:numPr>
            <w:rPr>
              <w:lang w:val="es-CR"/>
            </w:rPr>
          </w:pPr>
          <w:r>
            <w:rPr>
              <w:lang w:val="es-CR"/>
            </w:rPr>
            <w:lastRenderedPageBreak/>
            <w:t>.Net Framework 4 con soporte para MVC 4.</w:t>
          </w:r>
        </w:p>
        <w:p w14:paraId="70060442" w14:textId="171A6773" w:rsidR="00637E96" w:rsidRPr="00637E96" w:rsidRDefault="00637E96" w:rsidP="00637E96">
          <w:pPr>
            <w:pStyle w:val="ListParagraph"/>
            <w:numPr>
              <w:ilvl w:val="0"/>
              <w:numId w:val="3"/>
            </w:numPr>
            <w:rPr>
              <w:lang w:val="es-CR"/>
            </w:rPr>
          </w:pPr>
          <w:r>
            <w:rPr>
              <w:lang w:val="es-CR"/>
            </w:rPr>
            <w:t>SQL Server 2008 R2.</w:t>
          </w:r>
        </w:p>
        <w:p w14:paraId="4CB8D472" w14:textId="7663A87A" w:rsidR="00D40C26" w:rsidRPr="00FD7DD3" w:rsidRDefault="00D40C26" w:rsidP="00D40C26">
          <w:pPr>
            <w:pStyle w:val="Heading2"/>
            <w:rPr>
              <w:lang w:val="es-CR"/>
            </w:rPr>
          </w:pPr>
          <w:bookmarkStart w:id="17" w:name="_Toc374563898"/>
          <w:r w:rsidRPr="00FD7DD3">
            <w:rPr>
              <w:lang w:val="es-CR"/>
            </w:rPr>
            <w:t>Instalación del sistema</w:t>
          </w:r>
          <w:bookmarkEnd w:id="17"/>
        </w:p>
        <w:p w14:paraId="0A92A94B" w14:textId="77777777" w:rsidR="00D40C26" w:rsidRPr="00FD7DD3" w:rsidRDefault="00D40C26" w:rsidP="00D40C26">
          <w:pPr>
            <w:rPr>
              <w:lang w:val="es-CR"/>
            </w:rPr>
          </w:pPr>
        </w:p>
        <w:p w14:paraId="789A6745" w14:textId="683F1734" w:rsidR="00D40C26" w:rsidRDefault="00D40C26" w:rsidP="00D40C26">
          <w:pPr>
            <w:pStyle w:val="Heading2"/>
          </w:pPr>
          <w:bookmarkStart w:id="18" w:name="_Toc374563899"/>
          <w:proofErr w:type="spellStart"/>
          <w:r w:rsidRPr="00FD7DD3">
            <w:rPr>
              <w:lang w:val="es-CR"/>
            </w:rPr>
            <w:t>Config</w:t>
          </w:r>
          <w:r>
            <w:t>uración</w:t>
          </w:r>
          <w:proofErr w:type="spellEnd"/>
          <w:r>
            <w:t xml:space="preserve"> del Sistema</w:t>
          </w:r>
          <w:bookmarkEnd w:id="18"/>
        </w:p>
        <w:p w14:paraId="42F34E2A" w14:textId="77777777" w:rsidR="00D40C26" w:rsidRPr="00D40C26" w:rsidRDefault="00D40C26" w:rsidP="00D40C26"/>
        <w:p w14:paraId="129B53D9" w14:textId="44A0B169" w:rsidR="00D40C26" w:rsidRDefault="00D40C26" w:rsidP="00D40C26">
          <w:pPr>
            <w:pStyle w:val="Heading1"/>
          </w:pPr>
          <w:bookmarkStart w:id="19" w:name="_Toc374563900"/>
          <w:proofErr w:type="spellStart"/>
          <w:r>
            <w:t>Uso</w:t>
          </w:r>
          <w:proofErr w:type="spellEnd"/>
          <w:r>
            <w:t xml:space="preserve"> </w:t>
          </w:r>
          <w:proofErr w:type="gramStart"/>
          <w:r>
            <w:t>del</w:t>
          </w:r>
          <w:proofErr w:type="gramEnd"/>
          <w:r>
            <w:t xml:space="preserve"> Sistema</w:t>
          </w:r>
          <w:bookmarkEnd w:id="19"/>
        </w:p>
        <w:p w14:paraId="0257A4CA" w14:textId="77777777" w:rsidR="00D40C26" w:rsidRPr="00D40C26" w:rsidRDefault="00D40C26" w:rsidP="00D40C26"/>
        <w:p w14:paraId="3029D41D" w14:textId="3C2C77DB" w:rsidR="00880864" w:rsidRPr="00D40C26" w:rsidRDefault="00D40C26" w:rsidP="00712671">
          <w:pPr>
            <w:pStyle w:val="Heading2"/>
          </w:pPr>
          <w:bookmarkStart w:id="20" w:name="_Toc374563901"/>
          <w:proofErr w:type="spellStart"/>
          <w:r>
            <w:t>Solicitud</w:t>
          </w:r>
          <w:proofErr w:type="spellEnd"/>
          <w:r>
            <w:t xml:space="preserve"> de </w:t>
          </w:r>
          <w:proofErr w:type="spellStart"/>
          <w:r>
            <w:t>inclusiones</w:t>
          </w:r>
          <w:proofErr w:type="spellEnd"/>
        </w:p>
        <w:bookmarkEnd w:id="20" w:displacedByCustomXml="next"/>
        <w:bookmarkStart w:id="21" w:name="_Toc374563903" w:displacedByCustomXml="next"/>
      </w:sdtContent>
    </w:sdt>
    <w:bookmarkEnd w:id="21" w:displacedByCustomXml="prev"/>
    <w:sectPr w:rsidR="00880864" w:rsidRPr="00D40C26" w:rsidSect="00F87DFE">
      <w:headerReference w:type="default" r:id="rId9"/>
      <w:footerReference w:type="even" r:id="rId10"/>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3D6F7" w14:textId="77777777" w:rsidR="00A3664E" w:rsidRDefault="00A3664E" w:rsidP="004B502D">
      <w:pPr>
        <w:spacing w:after="0" w:line="240" w:lineRule="auto"/>
      </w:pPr>
      <w:r>
        <w:separator/>
      </w:r>
    </w:p>
  </w:endnote>
  <w:endnote w:type="continuationSeparator" w:id="0">
    <w:p w14:paraId="71073FE6" w14:textId="77777777" w:rsidR="00A3664E" w:rsidRDefault="00A3664E"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EndPr/>
    <w:sdtContent>
      <w:p w14:paraId="41DB1D6E" w14:textId="37B70674" w:rsidR="00F87DFE" w:rsidRDefault="00F87DFE">
        <w:pPr>
          <w:pStyle w:val="Footer"/>
        </w:pPr>
        <w:r>
          <w:rPr>
            <w:noProof/>
            <w:lang w:val="es-CR" w:eastAsia="es-CR"/>
          </w:rPr>
          <mc:AlternateContent>
            <mc:Choice Requires="wps">
              <w:drawing>
                <wp:anchor distT="0" distB="0" distL="114300" distR="114300" simplePos="0" relativeHeight="251661312" behindDoc="0" locked="0" layoutInCell="1" allowOverlap="1" wp14:anchorId="489AC47E" wp14:editId="2AB19AC6">
                  <wp:simplePos x="0" y="0"/>
                  <wp:positionH relativeFrom="leftMargin">
                    <wp:align>center</wp:align>
                  </wp:positionH>
                  <wp:positionV relativeFrom="bottomMargin">
                    <wp:align>center</wp:align>
                  </wp:positionV>
                  <wp:extent cx="565785" cy="191770"/>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70FCF2" w14:textId="77777777" w:rsidR="00F87DFE" w:rsidRDefault="00F87DFE">
                              <w:pPr>
                                <w:pBdr>
                                  <w:top w:val="single" w:sz="4" w:space="1" w:color="7F7F7F" w:themeColor="background1" w:themeShade="7F"/>
                                </w:pBdr>
                                <w:jc w:val="center"/>
                                <w:rPr>
                                  <w:color w:val="FFBD47" w:themeColor="accent2"/>
                                </w:rPr>
                              </w:pPr>
                              <w:r>
                                <w:fldChar w:fldCharType="begin"/>
                              </w:r>
                              <w:r>
                                <w:instrText xml:space="preserve"> PAGE   \* MERGEFORMAT </w:instrText>
                              </w:r>
                              <w:r>
                                <w:fldChar w:fldCharType="separate"/>
                              </w:r>
                              <w:r w:rsidR="00DF1D0E" w:rsidRPr="00DF1D0E">
                                <w:rPr>
                                  <w:noProof/>
                                  <w:color w:val="FFBD47" w:themeColor="accent2"/>
                                </w:rPr>
                                <w:t>4</w:t>
                              </w:r>
                              <w:r>
                                <w:rPr>
                                  <w:noProof/>
                                  <w:color w:val="FFBD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89AC47E" id="Rectangle 33" o:spid="_x0000_s105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14:paraId="7470FCF2" w14:textId="77777777" w:rsidR="00F87DFE" w:rsidRDefault="00F87DFE">
                        <w:pPr>
                          <w:pBdr>
                            <w:top w:val="single" w:sz="4" w:space="1" w:color="7F7F7F" w:themeColor="background1" w:themeShade="7F"/>
                          </w:pBdr>
                          <w:jc w:val="center"/>
                          <w:rPr>
                            <w:color w:val="FFBD47" w:themeColor="accent2"/>
                          </w:rPr>
                        </w:pPr>
                        <w:r>
                          <w:fldChar w:fldCharType="begin"/>
                        </w:r>
                        <w:r>
                          <w:instrText xml:space="preserve"> PAGE   \* MERGEFORMAT </w:instrText>
                        </w:r>
                        <w:r>
                          <w:fldChar w:fldCharType="separate"/>
                        </w:r>
                        <w:r w:rsidR="00DF1D0E" w:rsidRPr="00DF1D0E">
                          <w:rPr>
                            <w:noProof/>
                            <w:color w:val="FFBD47" w:themeColor="accent2"/>
                          </w:rPr>
                          <w:t>4</w:t>
                        </w:r>
                        <w:r>
                          <w:rPr>
                            <w:noProof/>
                            <w:color w:val="FFBD4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EndPr/>
    <w:sdtContent>
      <w:p w14:paraId="6E1A76AA" w14:textId="4309367D" w:rsidR="00F87DFE" w:rsidRDefault="00F87DFE">
        <w:pPr>
          <w:pStyle w:val="Footer"/>
        </w:pPr>
        <w:r>
          <w:rPr>
            <w:noProof/>
            <w:lang w:val="es-CR" w:eastAsia="es-CR"/>
          </w:rPr>
          <mc:AlternateContent>
            <mc:Choice Requires="wps">
              <w:drawing>
                <wp:anchor distT="0" distB="0" distL="114300" distR="114300" simplePos="0" relativeHeight="251659264" behindDoc="0" locked="0" layoutInCell="1" allowOverlap="1" wp14:anchorId="6E26DAD8" wp14:editId="0E9E82B1">
                  <wp:simplePos x="0" y="0"/>
                  <wp:positionH relativeFrom="rightMargin">
                    <wp:align>center</wp:align>
                  </wp:positionH>
                  <wp:positionV relativeFrom="bottomMargin">
                    <wp:align>center</wp:align>
                  </wp:positionV>
                  <wp:extent cx="565785" cy="19177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A68761" w14:textId="77777777" w:rsidR="00F87DFE" w:rsidRDefault="00F87DFE">
                              <w:pPr>
                                <w:pBdr>
                                  <w:top w:val="single" w:sz="4" w:space="1" w:color="7F7F7F" w:themeColor="background1" w:themeShade="7F"/>
                                </w:pBdr>
                                <w:jc w:val="center"/>
                                <w:rPr>
                                  <w:color w:val="FFBD47" w:themeColor="accent2"/>
                                </w:rPr>
                              </w:pPr>
                              <w:r>
                                <w:fldChar w:fldCharType="begin"/>
                              </w:r>
                              <w:r>
                                <w:instrText xml:space="preserve"> PAGE   \* MERGEFORMAT </w:instrText>
                              </w:r>
                              <w:r>
                                <w:fldChar w:fldCharType="separate"/>
                              </w:r>
                              <w:r w:rsidR="00DF1D0E" w:rsidRPr="00DF1D0E">
                                <w:rPr>
                                  <w:noProof/>
                                  <w:color w:val="FFBD47" w:themeColor="accent2"/>
                                </w:rPr>
                                <w:t>3</w:t>
                              </w:r>
                              <w:r>
                                <w:rPr>
                                  <w:noProof/>
                                  <w:color w:val="FFBD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E26DAD8" id="Rectangle 11" o:spid="_x0000_s105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63A68761" w14:textId="77777777" w:rsidR="00F87DFE" w:rsidRDefault="00F87DFE">
                        <w:pPr>
                          <w:pBdr>
                            <w:top w:val="single" w:sz="4" w:space="1" w:color="7F7F7F" w:themeColor="background1" w:themeShade="7F"/>
                          </w:pBdr>
                          <w:jc w:val="center"/>
                          <w:rPr>
                            <w:color w:val="FFBD47" w:themeColor="accent2"/>
                          </w:rPr>
                        </w:pPr>
                        <w:r>
                          <w:fldChar w:fldCharType="begin"/>
                        </w:r>
                        <w:r>
                          <w:instrText xml:space="preserve"> PAGE   \* MERGEFORMAT </w:instrText>
                        </w:r>
                        <w:r>
                          <w:fldChar w:fldCharType="separate"/>
                        </w:r>
                        <w:r w:rsidR="00DF1D0E" w:rsidRPr="00DF1D0E">
                          <w:rPr>
                            <w:noProof/>
                            <w:color w:val="FFBD47" w:themeColor="accent2"/>
                          </w:rPr>
                          <w:t>3</w:t>
                        </w:r>
                        <w:r>
                          <w:rPr>
                            <w:noProof/>
                            <w:color w:val="FFBD4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3D59D" w14:textId="77777777" w:rsidR="00A3664E" w:rsidRDefault="00A3664E" w:rsidP="004B502D">
      <w:pPr>
        <w:spacing w:after="0" w:line="240" w:lineRule="auto"/>
      </w:pPr>
      <w:r>
        <w:separator/>
      </w:r>
    </w:p>
  </w:footnote>
  <w:footnote w:type="continuationSeparator" w:id="0">
    <w:p w14:paraId="1C859BED" w14:textId="77777777" w:rsidR="00A3664E" w:rsidRDefault="00A3664E"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4B502D" w:rsidRPr="004B502D" w14:paraId="3E3F16C3" w14:textId="77777777" w:rsidTr="004B502D">
      <w:tc>
        <w:tcPr>
          <w:tcW w:w="7915" w:type="dxa"/>
          <w:tcBorders>
            <w:right w:val="single" w:sz="4" w:space="0" w:color="auto"/>
          </w:tcBorders>
          <w:vAlign w:val="center"/>
        </w:tcPr>
        <w:p w14:paraId="3266AD19" w14:textId="77777777" w:rsidR="004B502D" w:rsidRPr="004B502D" w:rsidRDefault="004B502D" w:rsidP="004B502D">
          <w:pPr>
            <w:pStyle w:val="Header"/>
            <w:jc w:val="right"/>
            <w:rPr>
              <w:lang w:val="es-CR"/>
            </w:rPr>
          </w:pPr>
          <w:r w:rsidRPr="004B502D">
            <w:rPr>
              <w:lang w:val="es-CR"/>
            </w:rPr>
            <w:t>Sistema Automatizado de Inclusiones</w:t>
          </w:r>
        </w:p>
        <w:p w14:paraId="280B608A" w14:textId="7B04670A" w:rsidR="004B502D" w:rsidRPr="004B502D" w:rsidRDefault="00D40C26" w:rsidP="004B502D">
          <w:pPr>
            <w:pStyle w:val="Header"/>
            <w:jc w:val="right"/>
            <w:rPr>
              <w:lang w:val="es-CR"/>
            </w:rPr>
          </w:pPr>
          <w:r>
            <w:rPr>
              <w:lang w:val="es-CR"/>
            </w:rPr>
            <w:t>Manual de Usuario</w:t>
          </w:r>
        </w:p>
        <w:p w14:paraId="57835A69" w14:textId="2345C679" w:rsidR="004B502D" w:rsidRPr="004B502D" w:rsidRDefault="00D40C26" w:rsidP="004B502D">
          <w:pPr>
            <w:pStyle w:val="Header"/>
            <w:jc w:val="right"/>
            <w:rPr>
              <w:lang w:val="es-CR"/>
            </w:rPr>
          </w:pPr>
          <w:r>
            <w:rPr>
              <w:lang w:val="es-CR"/>
            </w:rPr>
            <w:t>MU</w:t>
          </w:r>
          <w:r w:rsidR="004B502D">
            <w:rPr>
              <w:lang w:val="es-CR"/>
            </w:rPr>
            <w:t>01</w:t>
          </w:r>
        </w:p>
      </w:tc>
      <w:tc>
        <w:tcPr>
          <w:tcW w:w="1435" w:type="dxa"/>
          <w:tcBorders>
            <w:left w:val="single" w:sz="4" w:space="0" w:color="auto"/>
          </w:tcBorders>
          <w:vAlign w:val="center"/>
        </w:tcPr>
        <w:p w14:paraId="65304489" w14:textId="5BA7CEE8" w:rsidR="004B502D" w:rsidRDefault="00D40C26" w:rsidP="004B502D">
          <w:pPr>
            <w:pStyle w:val="Header"/>
            <w:rPr>
              <w:lang w:val="es-CR"/>
            </w:rPr>
          </w:pPr>
          <w:r>
            <w:rPr>
              <w:lang w:val="es-CR"/>
            </w:rPr>
            <w:t xml:space="preserve">Versión </w:t>
          </w:r>
          <w:r w:rsidR="00412F61">
            <w:rPr>
              <w:lang w:val="es-CR"/>
            </w:rPr>
            <w:t>1</w:t>
          </w:r>
          <w:r>
            <w:rPr>
              <w:lang w:val="es-CR"/>
            </w:rPr>
            <w:t>.0</w:t>
          </w:r>
        </w:p>
        <w:p w14:paraId="07C2262C" w14:textId="4FB97DB6" w:rsidR="004B502D" w:rsidRPr="004B502D" w:rsidRDefault="004B502D" w:rsidP="004B502D">
          <w:pPr>
            <w:pStyle w:val="Header"/>
            <w:rPr>
              <w:lang w:val="es-CR"/>
            </w:rPr>
          </w:pPr>
          <w:r>
            <w:rPr>
              <w:lang w:val="es-CR"/>
            </w:rPr>
            <w:t>Fecha</w:t>
          </w:r>
          <w:r w:rsidR="00412F61">
            <w:rPr>
              <w:lang w:val="es-CR"/>
            </w:rPr>
            <w:t xml:space="preserve"> 1/8/2014</w:t>
          </w:r>
        </w:p>
      </w:tc>
    </w:tr>
  </w:tbl>
  <w:p w14:paraId="15591A33" w14:textId="77777777" w:rsidR="004B502D" w:rsidRPr="004B502D" w:rsidRDefault="004B502D">
    <w:pPr>
      <w:pStyle w:val="Header"/>
      <w:rPr>
        <w:lang w:val="es-CR"/>
      </w:rPr>
    </w:pPr>
  </w:p>
  <w:p w14:paraId="164EC476" w14:textId="77777777" w:rsidR="004B502D" w:rsidRPr="004B502D" w:rsidRDefault="004B502D">
    <w:pPr>
      <w:pStyle w:val="Header"/>
      <w:rPr>
        <w:lang w:val="es-CR"/>
      </w:rPr>
    </w:pPr>
  </w:p>
  <w:p w14:paraId="66D3A39A" w14:textId="77777777" w:rsidR="004B502D" w:rsidRPr="004B502D" w:rsidRDefault="004B502D">
    <w:pPr>
      <w:pStyle w:val="Header"/>
      <w:rPr>
        <w:lang w:val="es-CR"/>
      </w:rPr>
    </w:pPr>
  </w:p>
  <w:p w14:paraId="603848C0" w14:textId="77777777" w:rsidR="004B502D" w:rsidRPr="004B502D" w:rsidRDefault="004B502D">
    <w:pPr>
      <w:pStyle w:val="Header"/>
      <w:rPr>
        <w:lang w:val="es-CR"/>
      </w:rPr>
    </w:pPr>
  </w:p>
  <w:p w14:paraId="6A4BC69D" w14:textId="77777777" w:rsidR="004B502D" w:rsidRPr="004B502D" w:rsidRDefault="004B502D">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F6638"/>
    <w:multiLevelType w:val="hybridMultilevel"/>
    <w:tmpl w:val="733E93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47B124CB"/>
    <w:multiLevelType w:val="hybridMultilevel"/>
    <w:tmpl w:val="719495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03"/>
    <w:rsid w:val="0005697E"/>
    <w:rsid w:val="00064AFD"/>
    <w:rsid w:val="00091285"/>
    <w:rsid w:val="0009739F"/>
    <w:rsid w:val="00125003"/>
    <w:rsid w:val="002C5305"/>
    <w:rsid w:val="003819E1"/>
    <w:rsid w:val="004115BD"/>
    <w:rsid w:val="00412F61"/>
    <w:rsid w:val="00413ACD"/>
    <w:rsid w:val="00482EDC"/>
    <w:rsid w:val="004B502D"/>
    <w:rsid w:val="005A4211"/>
    <w:rsid w:val="005C3628"/>
    <w:rsid w:val="00637E96"/>
    <w:rsid w:val="006A1430"/>
    <w:rsid w:val="00902FF8"/>
    <w:rsid w:val="00A3664E"/>
    <w:rsid w:val="00B31A47"/>
    <w:rsid w:val="00D40C26"/>
    <w:rsid w:val="00D90344"/>
    <w:rsid w:val="00DF1D0E"/>
    <w:rsid w:val="00F87DFE"/>
    <w:rsid w:val="00FB00DD"/>
    <w:rsid w:val="00FD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35D67"/>
  <w15:chartTrackingRefBased/>
  <w15:docId w15:val="{882D2CC5-6A68-4C5B-8059-518FFAEC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CC9900"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B43412"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B43412"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77230C"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77230C"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styleId="GridTable2-Accent6">
    <w:name w:val="Grid Table 2 Accent 6"/>
    <w:basedOn w:val="TableNormal"/>
    <w:uiPriority w:val="47"/>
    <w:rsid w:val="00FB00DD"/>
    <w:pPr>
      <w:spacing w:after="0" w:line="240" w:lineRule="auto"/>
    </w:pPr>
    <w:tblPr>
      <w:tblStyleRowBandSize w:val="1"/>
      <w:tblStyleColBandSize w:val="1"/>
      <w:tblInd w:w="0" w:type="dxa"/>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CellMar>
        <w:top w:w="0" w:type="dxa"/>
        <w:left w:w="108" w:type="dxa"/>
        <w:bottom w:w="0" w:type="dxa"/>
        <w:right w:w="108" w:type="dxa"/>
      </w:tblCellMar>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paragraph" w:styleId="TOC3">
    <w:name w:val="toc 3"/>
    <w:basedOn w:val="Normal"/>
    <w:next w:val="Normal"/>
    <w:autoRedefine/>
    <w:uiPriority w:val="39"/>
    <w:unhideWhenUsed/>
    <w:rsid w:val="00D40C26"/>
    <w:pPr>
      <w:spacing w:after="100"/>
      <w:ind w:left="440"/>
    </w:pPr>
  </w:style>
  <w:style w:type="paragraph" w:styleId="ListParagraph">
    <w:name w:val="List Paragraph"/>
    <w:basedOn w:val="Normal"/>
    <w:uiPriority w:val="34"/>
    <w:qFormat/>
    <w:rsid w:val="0041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Metropolit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A2BA79-08A1-4AB1-AE85-CD280E3D4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654</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Manual de Usuario</vt:lpstr>
    </vt:vector>
  </TitlesOfParts>
  <Company>SISTEMA AUTOMATIZADO DE INCLUSIONES</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Versión 1.0</dc:subject>
  <dc:creator>Irina Calvo</dc:creator>
  <cp:keywords/>
  <dc:description/>
  <cp:lastModifiedBy>Jose Arnoldo Segura Campos</cp:lastModifiedBy>
  <cp:revision>10</cp:revision>
  <dcterms:created xsi:type="dcterms:W3CDTF">2013-12-11T17:54:00Z</dcterms:created>
  <dcterms:modified xsi:type="dcterms:W3CDTF">2014-01-09T02:38:00Z</dcterms:modified>
</cp:coreProperties>
</file>