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inorHAnsi" w:hAnsiTheme="majorHAnsi" w:cstheme="majorBidi"/>
          <w:color w:val="9D4933" w:themeColor="accent1" w:themeShade="BF"/>
          <w:sz w:val="26"/>
          <w:szCs w:val="26"/>
        </w:rPr>
        <w:id w:val="-647056413"/>
        <w:docPartObj>
          <w:docPartGallery w:val="Cover Pages"/>
          <w:docPartUnique/>
        </w:docPartObj>
      </w:sdtPr>
      <w:sdtEndPr>
        <w:rPr>
          <w:rFonts w:eastAsiaTheme="majorEastAsia"/>
          <w:lang w:val="es-CR"/>
        </w:rPr>
      </w:sdtEndPr>
      <w:sdtContent>
        <w:p w14:paraId="200951F6" w14:textId="77777777" w:rsidR="00125003" w:rsidRDefault="00125003" w:rsidP="00826EED">
          <w:pPr>
            <w:pStyle w:val="Sinespaciado"/>
          </w:pPr>
          <w:r>
            <w:rPr>
              <w:noProof/>
              <w:lang w:val="es-CR" w:eastAsia="es-CR"/>
            </w:rPr>
            <mc:AlternateContent>
              <mc:Choice Requires="wpg">
                <w:drawing>
                  <wp:anchor distT="0" distB="0" distL="114300" distR="114300" simplePos="0" relativeHeight="251659264" behindDoc="1" locked="0" layoutInCell="1" allowOverlap="1" wp14:anchorId="1E8E0EF7" wp14:editId="4AE0E23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2B06EB" w14:textId="40637A09" w:rsidR="00565545" w:rsidRPr="00EE634A" w:rsidRDefault="00565545">
                                  <w:pPr>
                                    <w:pStyle w:val="Sinespaciado"/>
                                    <w:jc w:val="right"/>
                                    <w:rPr>
                                      <w:color w:val="FFFFFF" w:themeColor="background1"/>
                                      <w:sz w:val="28"/>
                                      <w:szCs w:val="28"/>
                                      <w:lang w:val="es-CR"/>
                                    </w:rPr>
                                  </w:pPr>
                                  <w:r>
                                    <w:rPr>
                                      <w:color w:val="FFFFFF" w:themeColor="background1"/>
                                      <w:sz w:val="28"/>
                                      <w:szCs w:val="28"/>
                                      <w:lang w:val="es-CR"/>
                                    </w:rPr>
                                    <w:t>19/01/2014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534949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c66951 [3204]" stroked="f" strokeweight="1pt">
                      <v:textbox inset=",0,14.4pt,0">
                        <w:txbxContent>
                          <w:p w14:paraId="082B06EB" w14:textId="40637A09" w:rsidR="00565545" w:rsidRPr="00EE634A" w:rsidRDefault="00565545">
                            <w:pPr>
                              <w:pStyle w:val="Sinespaciado"/>
                              <w:jc w:val="right"/>
                              <w:rPr>
                                <w:color w:val="FFFFFF" w:themeColor="background1"/>
                                <w:sz w:val="28"/>
                                <w:szCs w:val="28"/>
                                <w:lang w:val="es-CR"/>
                              </w:rPr>
                            </w:pPr>
                            <w:r>
                              <w:rPr>
                                <w:color w:val="FFFFFF" w:themeColor="background1"/>
                                <w:sz w:val="28"/>
                                <w:szCs w:val="28"/>
                                <w:lang w:val="es-CR"/>
                              </w:rPr>
                              <w:t>19/01/2014</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534949 [3215]" strokecolor="#534949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534949 [3215]" strokecolor="#534949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534949 [3215]" strokecolor="#534949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534949 [3215]" strokecolor="#534949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534949 [3215]" strokecolor="#534949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534949 [3215]" strokecolor="#534949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534949 [3215]" strokecolor="#534949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534949 [3215]" strokecolor="#534949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534949 [3215]" strokecolor="#534949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534949 [3215]" strokecolor="#534949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534949 [3215]" strokecolor="#534949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534949 [3215]" strokecolor="#534949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534949 [3215]" strokecolor="#534949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534949 [3215]" strokecolor="#534949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534949 [3215]" strokecolor="#534949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534949 [3215]" strokecolor="#534949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534949 [3215]" strokecolor="#534949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534949 [3215]" strokecolor="#534949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534949 [3215]" strokecolor="#534949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534949 [3215]" strokecolor="#534949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534949 [3215]" strokecolor="#534949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534949 [3215]" strokecolor="#534949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534949 [3215]" strokecolor="#534949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CR" w:eastAsia="es-CR"/>
            </w:rPr>
            <mc:AlternateContent>
              <mc:Choice Requires="wps">
                <w:drawing>
                  <wp:anchor distT="0" distB="0" distL="114300" distR="114300" simplePos="0" relativeHeight="251661312" behindDoc="0" locked="0" layoutInCell="1" allowOverlap="1" wp14:anchorId="305217B7" wp14:editId="58649DD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74584" w14:textId="77777777" w:rsidR="00565545" w:rsidRPr="00125003" w:rsidRDefault="00715AE5">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1726417706"/>
                                    <w:dataBinding w:prefixMappings="xmlns:ns0='http://schemas.openxmlformats.org/officeDocument/2006/extended-properties' " w:xpath="/ns0:Properties[1]/ns0:Company[1]" w:storeItemID="{6668398D-A668-4E3E-A5EB-62B293D839F1}"/>
                                    <w:text/>
                                  </w:sdtPr>
                                  <w:sdtEndPr/>
                                  <w:sdtContent>
                                    <w:r w:rsidR="00565545" w:rsidRPr="00125003">
                                      <w:rPr>
                                        <w:caps/>
                                        <w:color w:val="595959" w:themeColor="text1" w:themeTint="A6"/>
                                        <w:sz w:val="28"/>
                                        <w:szCs w:val="28"/>
                                        <w:lang w:val="es-CR"/>
                                      </w:rPr>
                                      <w:t>SISTEMA AUTOMATIZADO DE INCLUSIONES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E874584" w14:textId="77777777" w:rsidR="00565545" w:rsidRPr="00125003" w:rsidRDefault="00715AE5">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1726417706"/>
                              <w:dataBinding w:prefixMappings="xmlns:ns0='http://schemas.openxmlformats.org/officeDocument/2006/extended-properties' " w:xpath="/ns0:Properties[1]/ns0:Company[1]" w:storeItemID="{6668398D-A668-4E3E-A5EB-62B293D839F1}"/>
                              <w:text/>
                            </w:sdtPr>
                            <w:sdtEndPr/>
                            <w:sdtContent>
                              <w:r w:rsidR="00565545" w:rsidRPr="00125003">
                                <w:rPr>
                                  <w:caps/>
                                  <w:color w:val="595959" w:themeColor="text1" w:themeTint="A6"/>
                                  <w:sz w:val="28"/>
                                  <w:szCs w:val="28"/>
                                  <w:lang w:val="es-CR"/>
                                </w:rPr>
                                <w:t>SISTEMA AUTOMATIZADO DE INCLUSIONES</w:t>
                              </w:r>
                            </w:sdtContent>
                          </w:sdt>
                        </w:p>
                      </w:txbxContent>
                    </v:textbox>
                    <w10:wrap anchorx="page" anchory="page"/>
                  </v:shape>
                </w:pict>
              </mc:Fallback>
            </mc:AlternateContent>
          </w:r>
          <w:r>
            <w:rPr>
              <w:noProof/>
              <w:lang w:val="es-CR" w:eastAsia="es-CR"/>
            </w:rPr>
            <mc:AlternateContent>
              <mc:Choice Requires="wps">
                <w:drawing>
                  <wp:anchor distT="0" distB="0" distL="114300" distR="114300" simplePos="0" relativeHeight="251660288" behindDoc="0" locked="0" layoutInCell="1" allowOverlap="1" wp14:anchorId="27095E69" wp14:editId="2D77B94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02BD1" w14:textId="33348F4B" w:rsidR="00565545" w:rsidRPr="00125003" w:rsidRDefault="00715AE5">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2011902937"/>
                                    <w:dataBinding w:prefixMappings="xmlns:ns0='http://purl.org/dc/elements/1.1/' xmlns:ns1='http://schemas.openxmlformats.org/package/2006/metadata/core-properties' " w:xpath="/ns1:coreProperties[1]/ns0:title[1]" w:storeItemID="{6C3C8BC8-F283-45AE-878A-BAB7291924A1}"/>
                                    <w:text/>
                                  </w:sdtPr>
                                  <w:sdtEndPr/>
                                  <w:sdtContent>
                                    <w:r w:rsidR="00565545">
                                      <w:rPr>
                                        <w:rFonts w:asciiTheme="majorHAnsi" w:eastAsiaTheme="majorEastAsia" w:hAnsiTheme="majorHAnsi" w:cstheme="majorBidi"/>
                                        <w:color w:val="262626" w:themeColor="text1" w:themeTint="D9"/>
                                        <w:sz w:val="72"/>
                                        <w:szCs w:val="72"/>
                                        <w:lang w:val="es-CR"/>
                                      </w:rPr>
                                      <w:t>Manual Técnico del Sistema</w:t>
                                    </w:r>
                                  </w:sdtContent>
                                </w:sdt>
                              </w:p>
                              <w:p w14:paraId="078DBCFB" w14:textId="5380079D" w:rsidR="00565545" w:rsidRDefault="00715AE5">
                                <w:pPr>
                                  <w:spacing w:before="120"/>
                                  <w:rPr>
                                    <w:color w:val="404040" w:themeColor="text1" w:themeTint="BF"/>
                                    <w:sz w:val="36"/>
                                    <w:szCs w:val="36"/>
                                  </w:rPr>
                                </w:pPr>
                                <w:sdt>
                                  <w:sdtPr>
                                    <w:rPr>
                                      <w:color w:val="404040" w:themeColor="text1" w:themeTint="BF"/>
                                      <w:sz w:val="36"/>
                                      <w:szCs w:val="36"/>
                                    </w:rPr>
                                    <w:alias w:val="Subtitle"/>
                                    <w:tag w:val=""/>
                                    <w:id w:val="138752564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65545">
                                      <w:rPr>
                                        <w:color w:val="404040" w:themeColor="text1" w:themeTint="BF"/>
                                        <w:sz w:val="36"/>
                                        <w:szCs w:val="36"/>
                                      </w:rPr>
                                      <w:t>Versión</w:t>
                                    </w:r>
                                    <w:proofErr w:type="spellEnd"/>
                                    <w:r w:rsidR="00565545">
                                      <w:rPr>
                                        <w:color w:val="404040" w:themeColor="text1" w:themeTint="BF"/>
                                        <w:sz w:val="36"/>
                                        <w:szCs w:val="36"/>
                                      </w:rPr>
                                      <w:t xml:space="preserve"> 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3EB02BD1" w14:textId="33348F4B" w:rsidR="00565545" w:rsidRPr="00125003" w:rsidRDefault="00715AE5">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2011902937"/>
                              <w:dataBinding w:prefixMappings="xmlns:ns0='http://purl.org/dc/elements/1.1/' xmlns:ns1='http://schemas.openxmlformats.org/package/2006/metadata/core-properties' " w:xpath="/ns1:coreProperties[1]/ns0:title[1]" w:storeItemID="{6C3C8BC8-F283-45AE-878A-BAB7291924A1}"/>
                              <w:text/>
                            </w:sdtPr>
                            <w:sdtEndPr/>
                            <w:sdtContent>
                              <w:r w:rsidR="00565545">
                                <w:rPr>
                                  <w:rFonts w:asciiTheme="majorHAnsi" w:eastAsiaTheme="majorEastAsia" w:hAnsiTheme="majorHAnsi" w:cstheme="majorBidi"/>
                                  <w:color w:val="262626" w:themeColor="text1" w:themeTint="D9"/>
                                  <w:sz w:val="72"/>
                                  <w:szCs w:val="72"/>
                                  <w:lang w:val="es-CR"/>
                                </w:rPr>
                                <w:t>Manual Técnico del Sistema</w:t>
                              </w:r>
                            </w:sdtContent>
                          </w:sdt>
                        </w:p>
                        <w:p w14:paraId="078DBCFB" w14:textId="5380079D" w:rsidR="00565545" w:rsidRDefault="00715AE5">
                          <w:pPr>
                            <w:spacing w:before="120"/>
                            <w:rPr>
                              <w:color w:val="404040" w:themeColor="text1" w:themeTint="BF"/>
                              <w:sz w:val="36"/>
                              <w:szCs w:val="36"/>
                            </w:rPr>
                          </w:pPr>
                          <w:sdt>
                            <w:sdtPr>
                              <w:rPr>
                                <w:color w:val="404040" w:themeColor="text1" w:themeTint="BF"/>
                                <w:sz w:val="36"/>
                                <w:szCs w:val="36"/>
                              </w:rPr>
                              <w:alias w:val="Subtitle"/>
                              <w:tag w:val=""/>
                              <w:id w:val="138752564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65545">
                                <w:rPr>
                                  <w:color w:val="404040" w:themeColor="text1" w:themeTint="BF"/>
                                  <w:sz w:val="36"/>
                                  <w:szCs w:val="36"/>
                                </w:rPr>
                                <w:t>Versión</w:t>
                              </w:r>
                              <w:proofErr w:type="spellEnd"/>
                              <w:r w:rsidR="00565545">
                                <w:rPr>
                                  <w:color w:val="404040" w:themeColor="text1" w:themeTint="BF"/>
                                  <w:sz w:val="36"/>
                                  <w:szCs w:val="36"/>
                                </w:rPr>
                                <w:t xml:space="preserve"> 1.0</w:t>
                              </w:r>
                            </w:sdtContent>
                          </w:sdt>
                        </w:p>
                      </w:txbxContent>
                    </v:textbox>
                    <w10:wrap anchorx="page" anchory="page"/>
                  </v:shape>
                </w:pict>
              </mc:Fallback>
            </mc:AlternateContent>
          </w:r>
        </w:p>
        <w:p w14:paraId="209A1AC4" w14:textId="77777777" w:rsidR="002C5305" w:rsidRDefault="00125003" w:rsidP="00CC41CB">
          <w:bookmarkStart w:id="1" w:name="_Toc374538423"/>
          <w:bookmarkStart w:id="2" w:name="_Toc374539603"/>
          <w:bookmarkStart w:id="3" w:name="_Toc374540121"/>
          <w:bookmarkStart w:id="4" w:name="_Toc374541429"/>
          <w:r>
            <w:rPr>
              <w:noProof/>
              <w:lang w:val="es-CR" w:eastAsia="es-CR"/>
            </w:rPr>
            <mc:AlternateContent>
              <mc:Choice Requires="wps">
                <w:drawing>
                  <wp:anchor distT="45720" distB="45720" distL="114300" distR="114300" simplePos="0" relativeHeight="251663360" behindDoc="0" locked="0" layoutInCell="1" allowOverlap="1" wp14:anchorId="650C08DF" wp14:editId="19BD4DAC">
                    <wp:simplePos x="0" y="0"/>
                    <wp:positionH relativeFrom="column">
                      <wp:posOffset>2320120</wp:posOffset>
                    </wp:positionH>
                    <wp:positionV relativeFrom="paragraph">
                      <wp:posOffset>5779078</wp:posOffset>
                    </wp:positionV>
                    <wp:extent cx="379349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404620"/>
                            </a:xfrm>
                            <a:prstGeom prst="rect">
                              <a:avLst/>
                            </a:prstGeom>
                            <a:solidFill>
                              <a:srgbClr val="FFFFFF"/>
                            </a:solidFill>
                            <a:ln w="9525">
                              <a:noFill/>
                              <a:miter lim="800000"/>
                              <a:headEnd/>
                              <a:tailEnd/>
                            </a:ln>
                          </wps:spPr>
                          <wps:txbx>
                            <w:txbxContent>
                              <w:p w14:paraId="4C7B58E2" w14:textId="77777777" w:rsidR="00565545" w:rsidRPr="00125003" w:rsidRDefault="00565545">
                                <w:pPr>
                                  <w:rPr>
                                    <w:color w:val="534949"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34949" w:themeColor="text2"/>
                                    <w:sz w:val="26"/>
                                    <w:szCs w:val="26"/>
                                    <w:lang w:val="es-CR"/>
                                  </w:rPr>
                                  <w:t>Ana Irina Calvo Carvajal</w:t>
                                </w:r>
                              </w:p>
                              <w:p w14:paraId="330DAC1F" w14:textId="77777777" w:rsidR="00565545" w:rsidRPr="00125003" w:rsidRDefault="00565545" w:rsidP="00125003">
                                <w:pPr>
                                  <w:ind w:left="1440" w:firstLine="720"/>
                                  <w:rPr>
                                    <w:color w:val="534949" w:themeColor="text2"/>
                                    <w:sz w:val="26"/>
                                    <w:szCs w:val="26"/>
                                    <w:lang w:val="es-CR"/>
                                  </w:rPr>
                                </w:pPr>
                                <w:r w:rsidRPr="00125003">
                                  <w:rPr>
                                    <w:color w:val="534949" w:themeColor="text2"/>
                                    <w:sz w:val="26"/>
                                    <w:szCs w:val="26"/>
                                    <w:lang w:val="es-CR"/>
                                  </w:rPr>
                                  <w:t xml:space="preserve">Andrés Eduardo González </w:t>
                                </w:r>
                                <w:proofErr w:type="spellStart"/>
                                <w:r w:rsidRPr="00125003">
                                  <w:rPr>
                                    <w:color w:val="534949" w:themeColor="text2"/>
                                    <w:sz w:val="26"/>
                                    <w:szCs w:val="26"/>
                                    <w:lang w:val="es-CR"/>
                                  </w:rPr>
                                  <w:t>Ortíz</w:t>
                                </w:r>
                                <w:proofErr w:type="spellEnd"/>
                              </w:p>
                              <w:p w14:paraId="2E90E8D2" w14:textId="77777777" w:rsidR="00565545" w:rsidRPr="00125003" w:rsidRDefault="00565545" w:rsidP="00125003">
                                <w:pPr>
                                  <w:ind w:left="1440" w:firstLine="720"/>
                                  <w:rPr>
                                    <w:color w:val="534949" w:themeColor="text2"/>
                                    <w:sz w:val="26"/>
                                    <w:szCs w:val="26"/>
                                    <w:lang w:val="es-CR"/>
                                  </w:rPr>
                                </w:pPr>
                                <w:proofErr w:type="spellStart"/>
                                <w:r w:rsidRPr="00125003">
                                  <w:rPr>
                                    <w:color w:val="534949" w:themeColor="text2"/>
                                    <w:sz w:val="26"/>
                                    <w:szCs w:val="26"/>
                                    <w:lang w:val="es-CR"/>
                                  </w:rPr>
                                  <w:t>Jose</w:t>
                                </w:r>
                                <w:proofErr w:type="spellEnd"/>
                                <w:r w:rsidRPr="00125003">
                                  <w:rPr>
                                    <w:color w:val="534949" w:themeColor="text2"/>
                                    <w:sz w:val="26"/>
                                    <w:szCs w:val="26"/>
                                    <w:lang w:val="es-CR"/>
                                  </w:rPr>
                                  <w:t xml:space="preserve"> Arnoldo Segura Campos</w:t>
                                </w:r>
                              </w:p>
                              <w:p w14:paraId="084085AD" w14:textId="77777777" w:rsidR="00565545" w:rsidRPr="00125003" w:rsidRDefault="00565545" w:rsidP="00125003">
                                <w:pPr>
                                  <w:ind w:left="1440" w:firstLine="720"/>
                                  <w:rPr>
                                    <w:color w:val="534949" w:themeColor="text2"/>
                                    <w:sz w:val="26"/>
                                    <w:szCs w:val="26"/>
                                    <w:lang w:val="es-CR"/>
                                  </w:rPr>
                                </w:pPr>
                                <w:r w:rsidRPr="00125003">
                                  <w:rPr>
                                    <w:color w:val="534949" w:themeColor="text2"/>
                                    <w:sz w:val="26"/>
                                    <w:szCs w:val="26"/>
                                    <w:lang w:val="es-CR"/>
                                  </w:rPr>
                                  <w:t>Juan José Rojas Valverde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7" type="#_x0000_t202" style="position:absolute;margin-left:182.7pt;margin-top:455.05pt;width:298.7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2LjJQIAACUEAAAOAAAAZHJzL2Uyb0RvYy54bWysU9uO2yAQfa/Uf0C8N77E2d1YcVbbbFNV&#10;2l6k3X4AxjhGxQwFEjv9+g44SaPtW1UeEDDDYeacw+p+7BU5COsk6Ipms5QSoTk0Uu8q+v1l++6O&#10;EueZbpgCLSp6FI7er9++WQ2mFDl0oBphCYJoVw6mop33pkwSxzvRMzcDIzQGW7A987i1u6SxbED0&#10;XiV5mt4kA9jGWODCOTx9nIJ0HfHbVnD/tW2d8ERVFGvzcbZxrsOcrFes3FlmOslPZbB/qKJnUuOj&#10;F6hH5hnZW/kXVC+5BQetn3HoE2hbyUXsAbvJ0lfdPHfMiNgLkuPMhSb3/2D5l8M3S2RT0Ty7pUSz&#10;HkV6EaMn72EkeeBnMK7EtGeDiX7EY9Q59urME/AfjmjYdEzvxIO1MHSCNVhfFm4mV1cnHBdA6uEz&#10;NPgM23uIQGNr+0Ae0kEQHXU6XrQJpXA8nN8u58USQxxjWZEWN3lUL2Hl+bqxzn8U0JOwqKhF8SM8&#10;Ozw5H8ph5TklvOZAyWYrlYobu6s3ypIDQ6Ns44gdvEpTmgwVXS7yRUTWEO5HD/XSo5GV7Ct6l4Yx&#10;WSvQ8UE3McUzqaY1VqL0iZ9AyUSOH+sxSjE/015Dc0TCLEy+xX+Giw7sL0oG9GxF3c89s4IS9Ukj&#10;6cusKILJ46ZY3CJDxF5H6usI0xyhKuopmZYbHz9GpMM8oDhbGWkLKk6VnEpGL0Y2T/8mmP16H7P+&#10;/O71bwAAAP//AwBQSwMEFAAGAAgAAAAhAPijAhTgAAAADAEAAA8AAABkcnMvZG93bnJldi54bWxM&#10;j8tOwzAQRfdI/IM1SOyo44ZGNI1TVVRsWCBRkOjSjZ04wi/Zbhr+nmFFl6M5uvfcZjtbQyYV0+gd&#10;B7YogCjXeTm6gcPnx8vDE5CUhZPCeKc4/KgE2/b2phG19Bf3rqZDHgiGuFQLDjrnUFOaOq2sSAsf&#10;lMNf76MVGc84UBnFBcOtocuiqKgVo8MGLYJ61qr7Ppwthy+rR7mPb8demmn/2u9WYY6B8/u7ebcB&#10;ktWc/2H400d1aNHp5M9OJmI4lNXqEVEOa1YwIEisqyWOOSHKSlYCbRt6PaL9BQAA//8DAFBLAQIt&#10;ABQABgAIAAAAIQC2gziS/gAAAOEBAAATAAAAAAAAAAAAAAAAAAAAAABbQ29udGVudF9UeXBlc10u&#10;eG1sUEsBAi0AFAAGAAgAAAAhADj9If/WAAAAlAEAAAsAAAAAAAAAAAAAAAAALwEAAF9yZWxzLy5y&#10;ZWxzUEsBAi0AFAAGAAgAAAAhADt3YuMlAgAAJQQAAA4AAAAAAAAAAAAAAAAALgIAAGRycy9lMm9E&#10;b2MueG1sUEsBAi0AFAAGAAgAAAAhAPijAhTgAAAADAEAAA8AAAAAAAAAAAAAAAAAfwQAAGRycy9k&#10;b3ducmV2LnhtbFBLBQYAAAAABAAEAPMAAACMBQAAAAA=&#10;" stroked="f">
                    <v:textbox style="mso-fit-shape-to-text:t">
                      <w:txbxContent>
                        <w:p w14:paraId="4C7B58E2" w14:textId="77777777" w:rsidR="00565545" w:rsidRPr="00125003" w:rsidRDefault="00565545">
                          <w:pPr>
                            <w:rPr>
                              <w:color w:val="534949"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34949" w:themeColor="text2"/>
                              <w:sz w:val="26"/>
                              <w:szCs w:val="26"/>
                              <w:lang w:val="es-CR"/>
                            </w:rPr>
                            <w:t>Ana Irina Calvo Carvajal</w:t>
                          </w:r>
                        </w:p>
                        <w:p w14:paraId="330DAC1F" w14:textId="77777777" w:rsidR="00565545" w:rsidRPr="00125003" w:rsidRDefault="00565545" w:rsidP="00125003">
                          <w:pPr>
                            <w:ind w:left="1440" w:firstLine="720"/>
                            <w:rPr>
                              <w:color w:val="534949" w:themeColor="text2"/>
                              <w:sz w:val="26"/>
                              <w:szCs w:val="26"/>
                              <w:lang w:val="es-CR"/>
                            </w:rPr>
                          </w:pPr>
                          <w:r w:rsidRPr="00125003">
                            <w:rPr>
                              <w:color w:val="534949" w:themeColor="text2"/>
                              <w:sz w:val="26"/>
                              <w:szCs w:val="26"/>
                              <w:lang w:val="es-CR"/>
                            </w:rPr>
                            <w:t xml:space="preserve">Andrés Eduardo González </w:t>
                          </w:r>
                          <w:proofErr w:type="spellStart"/>
                          <w:r w:rsidRPr="00125003">
                            <w:rPr>
                              <w:color w:val="534949" w:themeColor="text2"/>
                              <w:sz w:val="26"/>
                              <w:szCs w:val="26"/>
                              <w:lang w:val="es-CR"/>
                            </w:rPr>
                            <w:t>Ortíz</w:t>
                          </w:r>
                          <w:proofErr w:type="spellEnd"/>
                        </w:p>
                        <w:p w14:paraId="2E90E8D2" w14:textId="77777777" w:rsidR="00565545" w:rsidRPr="00125003" w:rsidRDefault="00565545" w:rsidP="00125003">
                          <w:pPr>
                            <w:ind w:left="1440" w:firstLine="720"/>
                            <w:rPr>
                              <w:color w:val="534949" w:themeColor="text2"/>
                              <w:sz w:val="26"/>
                              <w:szCs w:val="26"/>
                              <w:lang w:val="es-CR"/>
                            </w:rPr>
                          </w:pPr>
                          <w:proofErr w:type="spellStart"/>
                          <w:r w:rsidRPr="00125003">
                            <w:rPr>
                              <w:color w:val="534949" w:themeColor="text2"/>
                              <w:sz w:val="26"/>
                              <w:szCs w:val="26"/>
                              <w:lang w:val="es-CR"/>
                            </w:rPr>
                            <w:t>Jose</w:t>
                          </w:r>
                          <w:proofErr w:type="spellEnd"/>
                          <w:r w:rsidRPr="00125003">
                            <w:rPr>
                              <w:color w:val="534949" w:themeColor="text2"/>
                              <w:sz w:val="26"/>
                              <w:szCs w:val="26"/>
                              <w:lang w:val="es-CR"/>
                            </w:rPr>
                            <w:t xml:space="preserve"> Arnoldo Segura Campos</w:t>
                          </w:r>
                        </w:p>
                        <w:p w14:paraId="084085AD" w14:textId="77777777" w:rsidR="00565545" w:rsidRPr="00125003" w:rsidRDefault="00565545" w:rsidP="00125003">
                          <w:pPr>
                            <w:ind w:left="1440" w:firstLine="720"/>
                            <w:rPr>
                              <w:color w:val="534949" w:themeColor="text2"/>
                              <w:sz w:val="26"/>
                              <w:szCs w:val="26"/>
                              <w:lang w:val="es-CR"/>
                            </w:rPr>
                          </w:pPr>
                          <w:r w:rsidRPr="00125003">
                            <w:rPr>
                              <w:color w:val="534949" w:themeColor="text2"/>
                              <w:sz w:val="26"/>
                              <w:szCs w:val="26"/>
                              <w:lang w:val="es-CR"/>
                            </w:rPr>
                            <w:t>Juan José Rojas Valverde</w:t>
                          </w:r>
                        </w:p>
                      </w:txbxContent>
                    </v:textbox>
                    <w10:wrap type="square"/>
                  </v:shape>
                </w:pict>
              </mc:Fallback>
            </mc:AlternateContent>
          </w:r>
          <w:bookmarkEnd w:id="1"/>
          <w:bookmarkEnd w:id="2"/>
          <w:bookmarkEnd w:id="3"/>
          <w:bookmarkEnd w:id="4"/>
          <w:r>
            <w:br w:type="page"/>
          </w:r>
        </w:p>
        <w:sdt>
          <w:sdtPr>
            <w:rPr>
              <w:rFonts w:ascii="Calibri Light" w:eastAsiaTheme="minorHAnsi" w:hAnsi="Calibri Light" w:cstheme="minorBidi"/>
              <w:color w:val="auto"/>
              <w:sz w:val="22"/>
              <w:szCs w:val="22"/>
            </w:rPr>
            <w:id w:val="931091860"/>
            <w:docPartObj>
              <w:docPartGallery w:val="Table of Contents"/>
              <w:docPartUnique/>
            </w:docPartObj>
          </w:sdtPr>
          <w:sdtEndPr>
            <w:rPr>
              <w:rFonts w:asciiTheme="minorHAnsi" w:hAnsiTheme="minorHAnsi"/>
              <w:b/>
              <w:bCs/>
              <w:noProof/>
            </w:rPr>
          </w:sdtEndPr>
          <w:sdtContent>
            <w:p w14:paraId="5301A738" w14:textId="77777777" w:rsidR="002C5305" w:rsidRDefault="00FB00DD" w:rsidP="002C5305">
              <w:pPr>
                <w:pStyle w:val="TtulodeTDC"/>
                <w:numPr>
                  <w:ilvl w:val="0"/>
                  <w:numId w:val="0"/>
                </w:numPr>
                <w:ind w:left="432" w:hanging="432"/>
                <w:rPr>
                  <w:rFonts w:ascii="Calibri Light" w:hAnsi="Calibri Light"/>
                </w:rPr>
              </w:pPr>
              <w:proofErr w:type="spellStart"/>
              <w:r>
                <w:rPr>
                  <w:rFonts w:ascii="Calibri Light" w:hAnsi="Calibri Light"/>
                </w:rPr>
                <w:t>Tabla</w:t>
              </w:r>
              <w:proofErr w:type="spellEnd"/>
              <w:r>
                <w:rPr>
                  <w:rFonts w:ascii="Calibri Light" w:hAnsi="Calibri Light"/>
                </w:rPr>
                <w:t xml:space="preserve"> de</w:t>
              </w:r>
              <w:r w:rsidR="002C5305" w:rsidRPr="002C5305">
                <w:rPr>
                  <w:rFonts w:ascii="Calibri Light" w:hAnsi="Calibri Light"/>
                </w:rPr>
                <w:t xml:space="preserve"> </w:t>
              </w:r>
              <w:proofErr w:type="spellStart"/>
              <w:r w:rsidR="002C5305" w:rsidRPr="002C5305">
                <w:rPr>
                  <w:rFonts w:ascii="Calibri Light" w:hAnsi="Calibri Light"/>
                </w:rPr>
                <w:t>Conten</w:t>
              </w:r>
              <w:r>
                <w:rPr>
                  <w:rFonts w:ascii="Calibri Light" w:hAnsi="Calibri Light"/>
                </w:rPr>
                <w:t>ido</w:t>
              </w:r>
              <w:r w:rsidR="002C5305" w:rsidRPr="002C5305">
                <w:rPr>
                  <w:rFonts w:ascii="Calibri Light" w:hAnsi="Calibri Light"/>
                </w:rPr>
                <w:t>s</w:t>
              </w:r>
              <w:proofErr w:type="spellEnd"/>
            </w:p>
            <w:p w14:paraId="10F0010D" w14:textId="77777777" w:rsidR="00EF5D9D" w:rsidRDefault="002C5305">
              <w:pPr>
                <w:pStyle w:val="TDC1"/>
                <w:tabs>
                  <w:tab w:val="left" w:pos="440"/>
                  <w:tab w:val="right" w:leader="dot" w:pos="9350"/>
                </w:tabs>
                <w:rPr>
                  <w:rFonts w:eastAsiaTheme="minorEastAsia"/>
                  <w:noProof/>
                  <w:lang w:val="es-CR" w:eastAsia="es-CR"/>
                </w:rPr>
              </w:pPr>
              <w:r>
                <w:fldChar w:fldCharType="begin"/>
              </w:r>
              <w:r>
                <w:instrText xml:space="preserve"> TOC \o "1-3" \h \z \u </w:instrText>
              </w:r>
              <w:r>
                <w:fldChar w:fldCharType="separate"/>
              </w:r>
              <w:hyperlink w:anchor="_Toc377932689" w:history="1">
                <w:r w:rsidR="00EF5D9D" w:rsidRPr="004F052A">
                  <w:rPr>
                    <w:rStyle w:val="Hipervnculo"/>
                    <w:noProof/>
                    <w:lang w:val="es-CR"/>
                  </w:rPr>
                  <w:t>1</w:t>
                </w:r>
                <w:r w:rsidR="00EF5D9D">
                  <w:rPr>
                    <w:rFonts w:eastAsiaTheme="minorEastAsia"/>
                    <w:noProof/>
                    <w:lang w:val="es-CR" w:eastAsia="es-CR"/>
                  </w:rPr>
                  <w:tab/>
                </w:r>
                <w:r w:rsidR="00EF5D9D" w:rsidRPr="004F052A">
                  <w:rPr>
                    <w:rStyle w:val="Hipervnculo"/>
                    <w:noProof/>
                    <w:lang w:val="es-CR"/>
                  </w:rPr>
                  <w:t>Control del Documento</w:t>
                </w:r>
                <w:r w:rsidR="00EF5D9D">
                  <w:rPr>
                    <w:noProof/>
                    <w:webHidden/>
                  </w:rPr>
                  <w:tab/>
                </w:r>
                <w:r w:rsidR="00EF5D9D">
                  <w:rPr>
                    <w:noProof/>
                    <w:webHidden/>
                  </w:rPr>
                  <w:fldChar w:fldCharType="begin"/>
                </w:r>
                <w:r w:rsidR="00EF5D9D">
                  <w:rPr>
                    <w:noProof/>
                    <w:webHidden/>
                  </w:rPr>
                  <w:instrText xml:space="preserve"> PAGEREF _Toc377932689 \h </w:instrText>
                </w:r>
                <w:r w:rsidR="00EF5D9D">
                  <w:rPr>
                    <w:noProof/>
                    <w:webHidden/>
                  </w:rPr>
                </w:r>
                <w:r w:rsidR="00EF5D9D">
                  <w:rPr>
                    <w:noProof/>
                    <w:webHidden/>
                  </w:rPr>
                  <w:fldChar w:fldCharType="separate"/>
                </w:r>
                <w:r w:rsidR="00EF5D9D">
                  <w:rPr>
                    <w:noProof/>
                    <w:webHidden/>
                  </w:rPr>
                  <w:t>3</w:t>
                </w:r>
                <w:r w:rsidR="00EF5D9D">
                  <w:rPr>
                    <w:noProof/>
                    <w:webHidden/>
                  </w:rPr>
                  <w:fldChar w:fldCharType="end"/>
                </w:r>
              </w:hyperlink>
            </w:p>
            <w:p w14:paraId="6265097E" w14:textId="77777777" w:rsidR="00EF5D9D" w:rsidRDefault="00715AE5">
              <w:pPr>
                <w:pStyle w:val="TDC2"/>
                <w:tabs>
                  <w:tab w:val="left" w:pos="880"/>
                  <w:tab w:val="right" w:leader="dot" w:pos="9350"/>
                </w:tabs>
                <w:rPr>
                  <w:rFonts w:eastAsiaTheme="minorEastAsia"/>
                  <w:noProof/>
                  <w:lang w:val="es-CR" w:eastAsia="es-CR"/>
                </w:rPr>
              </w:pPr>
              <w:hyperlink w:anchor="_Toc377932690" w:history="1">
                <w:r w:rsidR="00EF5D9D" w:rsidRPr="004F052A">
                  <w:rPr>
                    <w:rStyle w:val="Hipervnculo"/>
                    <w:noProof/>
                    <w:lang w:val="es-CR"/>
                  </w:rPr>
                  <w:t>1.1</w:t>
                </w:r>
                <w:r w:rsidR="00EF5D9D">
                  <w:rPr>
                    <w:rFonts w:eastAsiaTheme="minorEastAsia"/>
                    <w:noProof/>
                    <w:lang w:val="es-CR" w:eastAsia="es-CR"/>
                  </w:rPr>
                  <w:tab/>
                </w:r>
                <w:r w:rsidR="00EF5D9D" w:rsidRPr="004F052A">
                  <w:rPr>
                    <w:rStyle w:val="Hipervnculo"/>
                    <w:noProof/>
                    <w:lang w:val="es-CR"/>
                  </w:rPr>
                  <w:t>Historial de cambios</w:t>
                </w:r>
                <w:r w:rsidR="00EF5D9D">
                  <w:rPr>
                    <w:noProof/>
                    <w:webHidden/>
                  </w:rPr>
                  <w:tab/>
                </w:r>
                <w:r w:rsidR="00EF5D9D">
                  <w:rPr>
                    <w:noProof/>
                    <w:webHidden/>
                  </w:rPr>
                  <w:fldChar w:fldCharType="begin"/>
                </w:r>
                <w:r w:rsidR="00EF5D9D">
                  <w:rPr>
                    <w:noProof/>
                    <w:webHidden/>
                  </w:rPr>
                  <w:instrText xml:space="preserve"> PAGEREF _Toc377932690 \h </w:instrText>
                </w:r>
                <w:r w:rsidR="00EF5D9D">
                  <w:rPr>
                    <w:noProof/>
                    <w:webHidden/>
                  </w:rPr>
                </w:r>
                <w:r w:rsidR="00EF5D9D">
                  <w:rPr>
                    <w:noProof/>
                    <w:webHidden/>
                  </w:rPr>
                  <w:fldChar w:fldCharType="separate"/>
                </w:r>
                <w:r w:rsidR="00EF5D9D">
                  <w:rPr>
                    <w:noProof/>
                    <w:webHidden/>
                  </w:rPr>
                  <w:t>3</w:t>
                </w:r>
                <w:r w:rsidR="00EF5D9D">
                  <w:rPr>
                    <w:noProof/>
                    <w:webHidden/>
                  </w:rPr>
                  <w:fldChar w:fldCharType="end"/>
                </w:r>
              </w:hyperlink>
            </w:p>
            <w:p w14:paraId="592A0256" w14:textId="77777777" w:rsidR="00EF5D9D" w:rsidRDefault="00715AE5">
              <w:pPr>
                <w:pStyle w:val="TDC2"/>
                <w:tabs>
                  <w:tab w:val="left" w:pos="880"/>
                  <w:tab w:val="right" w:leader="dot" w:pos="9350"/>
                </w:tabs>
                <w:rPr>
                  <w:rFonts w:eastAsiaTheme="minorEastAsia"/>
                  <w:noProof/>
                  <w:lang w:val="es-CR" w:eastAsia="es-CR"/>
                </w:rPr>
              </w:pPr>
              <w:hyperlink w:anchor="_Toc377932691" w:history="1">
                <w:r w:rsidR="00EF5D9D" w:rsidRPr="004F052A">
                  <w:rPr>
                    <w:rStyle w:val="Hipervnculo"/>
                    <w:noProof/>
                    <w:lang w:val="es-CR"/>
                  </w:rPr>
                  <w:t>1.2</w:t>
                </w:r>
                <w:r w:rsidR="00EF5D9D">
                  <w:rPr>
                    <w:rFonts w:eastAsiaTheme="minorEastAsia"/>
                    <w:noProof/>
                    <w:lang w:val="es-CR" w:eastAsia="es-CR"/>
                  </w:rPr>
                  <w:tab/>
                </w:r>
                <w:r w:rsidR="00EF5D9D" w:rsidRPr="004F052A">
                  <w:rPr>
                    <w:rStyle w:val="Hipervnculo"/>
                    <w:noProof/>
                    <w:lang w:val="es-CR"/>
                  </w:rPr>
                  <w:t>Aprobación del documento</w:t>
                </w:r>
                <w:r w:rsidR="00EF5D9D">
                  <w:rPr>
                    <w:noProof/>
                    <w:webHidden/>
                  </w:rPr>
                  <w:tab/>
                </w:r>
                <w:r w:rsidR="00EF5D9D">
                  <w:rPr>
                    <w:noProof/>
                    <w:webHidden/>
                  </w:rPr>
                  <w:fldChar w:fldCharType="begin"/>
                </w:r>
                <w:r w:rsidR="00EF5D9D">
                  <w:rPr>
                    <w:noProof/>
                    <w:webHidden/>
                  </w:rPr>
                  <w:instrText xml:space="preserve"> PAGEREF _Toc377932691 \h </w:instrText>
                </w:r>
                <w:r w:rsidR="00EF5D9D">
                  <w:rPr>
                    <w:noProof/>
                    <w:webHidden/>
                  </w:rPr>
                </w:r>
                <w:r w:rsidR="00EF5D9D">
                  <w:rPr>
                    <w:noProof/>
                    <w:webHidden/>
                  </w:rPr>
                  <w:fldChar w:fldCharType="separate"/>
                </w:r>
                <w:r w:rsidR="00EF5D9D">
                  <w:rPr>
                    <w:noProof/>
                    <w:webHidden/>
                  </w:rPr>
                  <w:t>3</w:t>
                </w:r>
                <w:r w:rsidR="00EF5D9D">
                  <w:rPr>
                    <w:noProof/>
                    <w:webHidden/>
                  </w:rPr>
                  <w:fldChar w:fldCharType="end"/>
                </w:r>
              </w:hyperlink>
            </w:p>
            <w:p w14:paraId="3BA875BC" w14:textId="77777777" w:rsidR="00EF5D9D" w:rsidRDefault="00715AE5">
              <w:pPr>
                <w:pStyle w:val="TDC1"/>
                <w:tabs>
                  <w:tab w:val="left" w:pos="440"/>
                  <w:tab w:val="right" w:leader="dot" w:pos="9350"/>
                </w:tabs>
                <w:rPr>
                  <w:rFonts w:eastAsiaTheme="minorEastAsia"/>
                  <w:noProof/>
                  <w:lang w:val="es-CR" w:eastAsia="es-CR"/>
                </w:rPr>
              </w:pPr>
              <w:hyperlink w:anchor="_Toc377932692" w:history="1">
                <w:r w:rsidR="00EF5D9D" w:rsidRPr="004F052A">
                  <w:rPr>
                    <w:rStyle w:val="Hipervnculo"/>
                    <w:noProof/>
                    <w:lang w:val="es-CR"/>
                  </w:rPr>
                  <w:t>2</w:t>
                </w:r>
                <w:r w:rsidR="00EF5D9D">
                  <w:rPr>
                    <w:rFonts w:eastAsiaTheme="minorEastAsia"/>
                    <w:noProof/>
                    <w:lang w:val="es-CR" w:eastAsia="es-CR"/>
                  </w:rPr>
                  <w:tab/>
                </w:r>
                <w:r w:rsidR="00EF5D9D" w:rsidRPr="004F052A">
                  <w:rPr>
                    <w:rStyle w:val="Hipervnculo"/>
                    <w:noProof/>
                    <w:lang w:val="es-CR"/>
                  </w:rPr>
                  <w:t>Requisitos</w:t>
                </w:r>
                <w:r w:rsidR="00EF5D9D">
                  <w:rPr>
                    <w:noProof/>
                    <w:webHidden/>
                  </w:rPr>
                  <w:tab/>
                </w:r>
                <w:r w:rsidR="00EF5D9D">
                  <w:rPr>
                    <w:noProof/>
                    <w:webHidden/>
                  </w:rPr>
                  <w:fldChar w:fldCharType="begin"/>
                </w:r>
                <w:r w:rsidR="00EF5D9D">
                  <w:rPr>
                    <w:noProof/>
                    <w:webHidden/>
                  </w:rPr>
                  <w:instrText xml:space="preserve"> PAGEREF _Toc377932692 \h </w:instrText>
                </w:r>
                <w:r w:rsidR="00EF5D9D">
                  <w:rPr>
                    <w:noProof/>
                    <w:webHidden/>
                  </w:rPr>
                </w:r>
                <w:r w:rsidR="00EF5D9D">
                  <w:rPr>
                    <w:noProof/>
                    <w:webHidden/>
                  </w:rPr>
                  <w:fldChar w:fldCharType="separate"/>
                </w:r>
                <w:r w:rsidR="00EF5D9D">
                  <w:rPr>
                    <w:noProof/>
                    <w:webHidden/>
                  </w:rPr>
                  <w:t>4</w:t>
                </w:r>
                <w:r w:rsidR="00EF5D9D">
                  <w:rPr>
                    <w:noProof/>
                    <w:webHidden/>
                  </w:rPr>
                  <w:fldChar w:fldCharType="end"/>
                </w:r>
              </w:hyperlink>
            </w:p>
            <w:p w14:paraId="48B974A1" w14:textId="77777777" w:rsidR="00EF5D9D" w:rsidRDefault="00715AE5">
              <w:pPr>
                <w:pStyle w:val="TDC2"/>
                <w:tabs>
                  <w:tab w:val="left" w:pos="880"/>
                  <w:tab w:val="right" w:leader="dot" w:pos="9350"/>
                </w:tabs>
                <w:rPr>
                  <w:rFonts w:eastAsiaTheme="minorEastAsia"/>
                  <w:noProof/>
                  <w:lang w:val="es-CR" w:eastAsia="es-CR"/>
                </w:rPr>
              </w:pPr>
              <w:hyperlink w:anchor="_Toc377932693" w:history="1">
                <w:r w:rsidR="00EF5D9D" w:rsidRPr="004F052A">
                  <w:rPr>
                    <w:rStyle w:val="Hipervnculo"/>
                    <w:noProof/>
                    <w:lang w:val="es-CR"/>
                  </w:rPr>
                  <w:t>2.1</w:t>
                </w:r>
                <w:r w:rsidR="00EF5D9D">
                  <w:rPr>
                    <w:rFonts w:eastAsiaTheme="minorEastAsia"/>
                    <w:noProof/>
                    <w:lang w:val="es-CR" w:eastAsia="es-CR"/>
                  </w:rPr>
                  <w:tab/>
                </w:r>
                <w:r w:rsidR="00EF5D9D" w:rsidRPr="004F052A">
                  <w:rPr>
                    <w:rStyle w:val="Hipervnculo"/>
                    <w:noProof/>
                    <w:lang w:val="es-CR"/>
                  </w:rPr>
                  <w:t>Visión General</w:t>
                </w:r>
                <w:r w:rsidR="00EF5D9D">
                  <w:rPr>
                    <w:noProof/>
                    <w:webHidden/>
                  </w:rPr>
                  <w:tab/>
                </w:r>
                <w:r w:rsidR="00EF5D9D">
                  <w:rPr>
                    <w:noProof/>
                    <w:webHidden/>
                  </w:rPr>
                  <w:fldChar w:fldCharType="begin"/>
                </w:r>
                <w:r w:rsidR="00EF5D9D">
                  <w:rPr>
                    <w:noProof/>
                    <w:webHidden/>
                  </w:rPr>
                  <w:instrText xml:space="preserve"> PAGEREF _Toc377932693 \h </w:instrText>
                </w:r>
                <w:r w:rsidR="00EF5D9D">
                  <w:rPr>
                    <w:noProof/>
                    <w:webHidden/>
                  </w:rPr>
                </w:r>
                <w:r w:rsidR="00EF5D9D">
                  <w:rPr>
                    <w:noProof/>
                    <w:webHidden/>
                  </w:rPr>
                  <w:fldChar w:fldCharType="separate"/>
                </w:r>
                <w:r w:rsidR="00EF5D9D">
                  <w:rPr>
                    <w:noProof/>
                    <w:webHidden/>
                  </w:rPr>
                  <w:t>4</w:t>
                </w:r>
                <w:r w:rsidR="00EF5D9D">
                  <w:rPr>
                    <w:noProof/>
                    <w:webHidden/>
                  </w:rPr>
                  <w:fldChar w:fldCharType="end"/>
                </w:r>
              </w:hyperlink>
            </w:p>
            <w:p w14:paraId="0DBC1B55" w14:textId="77777777" w:rsidR="00EF5D9D" w:rsidRDefault="00715AE5" w:rsidP="00D0175A">
              <w:pPr>
                <w:pStyle w:val="TDC3"/>
                <w:rPr>
                  <w:rFonts w:eastAsiaTheme="minorEastAsia"/>
                  <w:noProof/>
                  <w:lang w:val="es-CR" w:eastAsia="es-CR"/>
                </w:rPr>
              </w:pPr>
              <w:hyperlink w:anchor="_Toc377932694" w:history="1">
                <w:r w:rsidR="00EF5D9D" w:rsidRPr="004F052A">
                  <w:rPr>
                    <w:rStyle w:val="Hipervnculo"/>
                    <w:noProof/>
                    <w:lang w:val="es-CR"/>
                  </w:rPr>
                  <w:t>2.1.1</w:t>
                </w:r>
                <w:r w:rsidR="00EF5D9D">
                  <w:rPr>
                    <w:rFonts w:eastAsiaTheme="minorEastAsia"/>
                    <w:noProof/>
                    <w:lang w:val="es-CR" w:eastAsia="es-CR"/>
                  </w:rPr>
                  <w:tab/>
                </w:r>
                <w:r w:rsidR="00EF5D9D" w:rsidRPr="004F052A">
                  <w:rPr>
                    <w:rStyle w:val="Hipervnculo"/>
                    <w:noProof/>
                    <w:lang w:val="es-CR"/>
                  </w:rPr>
                  <w:t>Objetivo General</w:t>
                </w:r>
                <w:r w:rsidR="00EF5D9D">
                  <w:rPr>
                    <w:noProof/>
                    <w:webHidden/>
                  </w:rPr>
                  <w:tab/>
                </w:r>
                <w:r w:rsidR="00EF5D9D">
                  <w:rPr>
                    <w:noProof/>
                    <w:webHidden/>
                  </w:rPr>
                  <w:fldChar w:fldCharType="begin"/>
                </w:r>
                <w:r w:rsidR="00EF5D9D">
                  <w:rPr>
                    <w:noProof/>
                    <w:webHidden/>
                  </w:rPr>
                  <w:instrText xml:space="preserve"> PAGEREF _Toc377932694 \h </w:instrText>
                </w:r>
                <w:r w:rsidR="00EF5D9D">
                  <w:rPr>
                    <w:noProof/>
                    <w:webHidden/>
                  </w:rPr>
                </w:r>
                <w:r w:rsidR="00EF5D9D">
                  <w:rPr>
                    <w:noProof/>
                    <w:webHidden/>
                  </w:rPr>
                  <w:fldChar w:fldCharType="separate"/>
                </w:r>
                <w:r w:rsidR="00EF5D9D">
                  <w:rPr>
                    <w:noProof/>
                    <w:webHidden/>
                  </w:rPr>
                  <w:t>4</w:t>
                </w:r>
                <w:r w:rsidR="00EF5D9D">
                  <w:rPr>
                    <w:noProof/>
                    <w:webHidden/>
                  </w:rPr>
                  <w:fldChar w:fldCharType="end"/>
                </w:r>
              </w:hyperlink>
            </w:p>
            <w:p w14:paraId="0471535D" w14:textId="77777777" w:rsidR="00EF5D9D" w:rsidRDefault="00715AE5" w:rsidP="00D0175A">
              <w:pPr>
                <w:pStyle w:val="TDC3"/>
                <w:rPr>
                  <w:rFonts w:eastAsiaTheme="minorEastAsia"/>
                  <w:noProof/>
                  <w:lang w:val="es-CR" w:eastAsia="es-CR"/>
                </w:rPr>
              </w:pPr>
              <w:hyperlink w:anchor="_Toc377932695" w:history="1">
                <w:r w:rsidR="00EF5D9D" w:rsidRPr="004F052A">
                  <w:rPr>
                    <w:rStyle w:val="Hipervnculo"/>
                    <w:noProof/>
                    <w:lang w:val="es-CR"/>
                  </w:rPr>
                  <w:t>2.1.2</w:t>
                </w:r>
                <w:r w:rsidR="00EF5D9D">
                  <w:rPr>
                    <w:rFonts w:eastAsiaTheme="minorEastAsia"/>
                    <w:noProof/>
                    <w:lang w:val="es-CR" w:eastAsia="es-CR"/>
                  </w:rPr>
                  <w:tab/>
                </w:r>
                <w:r w:rsidR="00EF5D9D" w:rsidRPr="004F052A">
                  <w:rPr>
                    <w:rStyle w:val="Hipervnculo"/>
                    <w:noProof/>
                    <w:lang w:val="es-CR"/>
                  </w:rPr>
                  <w:t>Objetivos Específicos</w:t>
                </w:r>
                <w:r w:rsidR="00EF5D9D">
                  <w:rPr>
                    <w:noProof/>
                    <w:webHidden/>
                  </w:rPr>
                  <w:tab/>
                </w:r>
                <w:r w:rsidR="00EF5D9D">
                  <w:rPr>
                    <w:noProof/>
                    <w:webHidden/>
                  </w:rPr>
                  <w:fldChar w:fldCharType="begin"/>
                </w:r>
                <w:r w:rsidR="00EF5D9D">
                  <w:rPr>
                    <w:noProof/>
                    <w:webHidden/>
                  </w:rPr>
                  <w:instrText xml:space="preserve"> PAGEREF _Toc377932695 \h </w:instrText>
                </w:r>
                <w:r w:rsidR="00EF5D9D">
                  <w:rPr>
                    <w:noProof/>
                    <w:webHidden/>
                  </w:rPr>
                </w:r>
                <w:r w:rsidR="00EF5D9D">
                  <w:rPr>
                    <w:noProof/>
                    <w:webHidden/>
                  </w:rPr>
                  <w:fldChar w:fldCharType="separate"/>
                </w:r>
                <w:r w:rsidR="00EF5D9D">
                  <w:rPr>
                    <w:noProof/>
                    <w:webHidden/>
                  </w:rPr>
                  <w:t>4</w:t>
                </w:r>
                <w:r w:rsidR="00EF5D9D">
                  <w:rPr>
                    <w:noProof/>
                    <w:webHidden/>
                  </w:rPr>
                  <w:fldChar w:fldCharType="end"/>
                </w:r>
              </w:hyperlink>
            </w:p>
            <w:p w14:paraId="0A97D534" w14:textId="77777777" w:rsidR="00EF5D9D" w:rsidRDefault="00715AE5">
              <w:pPr>
                <w:pStyle w:val="TDC2"/>
                <w:tabs>
                  <w:tab w:val="left" w:pos="880"/>
                  <w:tab w:val="right" w:leader="dot" w:pos="9350"/>
                </w:tabs>
                <w:rPr>
                  <w:rFonts w:eastAsiaTheme="minorEastAsia"/>
                  <w:noProof/>
                  <w:lang w:val="es-CR" w:eastAsia="es-CR"/>
                </w:rPr>
              </w:pPr>
              <w:hyperlink w:anchor="_Toc377932696" w:history="1">
                <w:r w:rsidR="00EF5D9D" w:rsidRPr="004F052A">
                  <w:rPr>
                    <w:rStyle w:val="Hipervnculo"/>
                    <w:noProof/>
                    <w:lang w:val="es-CR"/>
                  </w:rPr>
                  <w:t>2.2</w:t>
                </w:r>
                <w:r w:rsidR="00EF5D9D">
                  <w:rPr>
                    <w:rFonts w:eastAsiaTheme="minorEastAsia"/>
                    <w:noProof/>
                    <w:lang w:val="es-CR" w:eastAsia="es-CR"/>
                  </w:rPr>
                  <w:tab/>
                </w:r>
                <w:r w:rsidR="00EF5D9D" w:rsidRPr="004F052A">
                  <w:rPr>
                    <w:rStyle w:val="Hipervnculo"/>
                    <w:noProof/>
                    <w:lang w:val="es-CR"/>
                  </w:rPr>
                  <w:t>Especificación Revisada</w:t>
                </w:r>
                <w:r w:rsidR="00EF5D9D">
                  <w:rPr>
                    <w:noProof/>
                    <w:webHidden/>
                  </w:rPr>
                  <w:tab/>
                </w:r>
                <w:r w:rsidR="00EF5D9D">
                  <w:rPr>
                    <w:noProof/>
                    <w:webHidden/>
                  </w:rPr>
                  <w:fldChar w:fldCharType="begin"/>
                </w:r>
                <w:r w:rsidR="00EF5D9D">
                  <w:rPr>
                    <w:noProof/>
                    <w:webHidden/>
                  </w:rPr>
                  <w:instrText xml:space="preserve"> PAGEREF _Toc377932696 \h </w:instrText>
                </w:r>
                <w:r w:rsidR="00EF5D9D">
                  <w:rPr>
                    <w:noProof/>
                    <w:webHidden/>
                  </w:rPr>
                </w:r>
                <w:r w:rsidR="00EF5D9D">
                  <w:rPr>
                    <w:noProof/>
                    <w:webHidden/>
                  </w:rPr>
                  <w:fldChar w:fldCharType="separate"/>
                </w:r>
                <w:r w:rsidR="00EF5D9D">
                  <w:rPr>
                    <w:noProof/>
                    <w:webHidden/>
                  </w:rPr>
                  <w:t>5</w:t>
                </w:r>
                <w:r w:rsidR="00EF5D9D">
                  <w:rPr>
                    <w:noProof/>
                    <w:webHidden/>
                  </w:rPr>
                  <w:fldChar w:fldCharType="end"/>
                </w:r>
              </w:hyperlink>
            </w:p>
            <w:p w14:paraId="7DDAEB20" w14:textId="77777777" w:rsidR="00EF5D9D" w:rsidRDefault="00715AE5">
              <w:pPr>
                <w:pStyle w:val="TDC2"/>
                <w:tabs>
                  <w:tab w:val="left" w:pos="880"/>
                  <w:tab w:val="right" w:leader="dot" w:pos="9350"/>
                </w:tabs>
                <w:rPr>
                  <w:rFonts w:eastAsiaTheme="minorEastAsia"/>
                  <w:noProof/>
                  <w:lang w:val="es-CR" w:eastAsia="es-CR"/>
                </w:rPr>
              </w:pPr>
              <w:hyperlink w:anchor="_Toc377932697" w:history="1">
                <w:r w:rsidR="00EF5D9D" w:rsidRPr="004F052A">
                  <w:rPr>
                    <w:rStyle w:val="Hipervnculo"/>
                    <w:noProof/>
                    <w:lang w:val="es-CR"/>
                  </w:rPr>
                  <w:t>2.3</w:t>
                </w:r>
                <w:r w:rsidR="00EF5D9D">
                  <w:rPr>
                    <w:rFonts w:eastAsiaTheme="minorEastAsia"/>
                    <w:noProof/>
                    <w:lang w:val="es-CR" w:eastAsia="es-CR"/>
                  </w:rPr>
                  <w:tab/>
                </w:r>
                <w:r w:rsidR="00EF5D9D" w:rsidRPr="004F052A">
                  <w:rPr>
                    <w:rStyle w:val="Hipervnculo"/>
                    <w:noProof/>
                    <w:lang w:val="es-CR"/>
                  </w:rPr>
                  <w:t>Manual de Usuario</w:t>
                </w:r>
                <w:r w:rsidR="00EF5D9D">
                  <w:rPr>
                    <w:noProof/>
                    <w:webHidden/>
                  </w:rPr>
                  <w:tab/>
                </w:r>
                <w:r w:rsidR="00EF5D9D">
                  <w:rPr>
                    <w:noProof/>
                    <w:webHidden/>
                  </w:rPr>
                  <w:fldChar w:fldCharType="begin"/>
                </w:r>
                <w:r w:rsidR="00EF5D9D">
                  <w:rPr>
                    <w:noProof/>
                    <w:webHidden/>
                  </w:rPr>
                  <w:instrText xml:space="preserve"> PAGEREF _Toc377932697 \h </w:instrText>
                </w:r>
                <w:r w:rsidR="00EF5D9D">
                  <w:rPr>
                    <w:noProof/>
                    <w:webHidden/>
                  </w:rPr>
                </w:r>
                <w:r w:rsidR="00EF5D9D">
                  <w:rPr>
                    <w:noProof/>
                    <w:webHidden/>
                  </w:rPr>
                  <w:fldChar w:fldCharType="separate"/>
                </w:r>
                <w:r w:rsidR="00EF5D9D">
                  <w:rPr>
                    <w:noProof/>
                    <w:webHidden/>
                  </w:rPr>
                  <w:t>6</w:t>
                </w:r>
                <w:r w:rsidR="00EF5D9D">
                  <w:rPr>
                    <w:noProof/>
                    <w:webHidden/>
                  </w:rPr>
                  <w:fldChar w:fldCharType="end"/>
                </w:r>
              </w:hyperlink>
            </w:p>
            <w:p w14:paraId="527B3684" w14:textId="77777777" w:rsidR="00EF5D9D" w:rsidRDefault="00715AE5" w:rsidP="00D0175A">
              <w:pPr>
                <w:pStyle w:val="TDC3"/>
                <w:rPr>
                  <w:rFonts w:eastAsiaTheme="minorEastAsia"/>
                  <w:noProof/>
                  <w:lang w:val="es-CR" w:eastAsia="es-CR"/>
                </w:rPr>
              </w:pPr>
              <w:hyperlink w:anchor="_Toc377932698" w:history="1">
                <w:r w:rsidR="00EF5D9D" w:rsidRPr="004F052A">
                  <w:rPr>
                    <w:rStyle w:val="Hipervnculo"/>
                    <w:noProof/>
                    <w:lang w:val="es-CR"/>
                  </w:rPr>
                  <w:t>2.3.1</w:t>
                </w:r>
                <w:r w:rsidR="00EF5D9D">
                  <w:rPr>
                    <w:rFonts w:eastAsiaTheme="minorEastAsia"/>
                    <w:noProof/>
                    <w:lang w:val="es-CR" w:eastAsia="es-CR"/>
                  </w:rPr>
                  <w:tab/>
                </w:r>
                <w:r w:rsidR="00EF5D9D" w:rsidRPr="004F052A">
                  <w:rPr>
                    <w:rStyle w:val="Hipervnculo"/>
                    <w:noProof/>
                    <w:lang w:val="es-CR"/>
                  </w:rPr>
                  <w:t>Plataforma Web</w:t>
                </w:r>
                <w:r w:rsidR="00EF5D9D">
                  <w:rPr>
                    <w:noProof/>
                    <w:webHidden/>
                  </w:rPr>
                  <w:tab/>
                </w:r>
                <w:r w:rsidR="00EF5D9D">
                  <w:rPr>
                    <w:noProof/>
                    <w:webHidden/>
                  </w:rPr>
                  <w:fldChar w:fldCharType="begin"/>
                </w:r>
                <w:r w:rsidR="00EF5D9D">
                  <w:rPr>
                    <w:noProof/>
                    <w:webHidden/>
                  </w:rPr>
                  <w:instrText xml:space="preserve"> PAGEREF _Toc377932698 \h </w:instrText>
                </w:r>
                <w:r w:rsidR="00EF5D9D">
                  <w:rPr>
                    <w:noProof/>
                    <w:webHidden/>
                  </w:rPr>
                </w:r>
                <w:r w:rsidR="00EF5D9D">
                  <w:rPr>
                    <w:noProof/>
                    <w:webHidden/>
                  </w:rPr>
                  <w:fldChar w:fldCharType="separate"/>
                </w:r>
                <w:r w:rsidR="00EF5D9D">
                  <w:rPr>
                    <w:noProof/>
                    <w:webHidden/>
                  </w:rPr>
                  <w:t>6</w:t>
                </w:r>
                <w:r w:rsidR="00EF5D9D">
                  <w:rPr>
                    <w:noProof/>
                    <w:webHidden/>
                  </w:rPr>
                  <w:fldChar w:fldCharType="end"/>
                </w:r>
              </w:hyperlink>
            </w:p>
            <w:p w14:paraId="5BE74496" w14:textId="77777777" w:rsidR="00EF5D9D" w:rsidRDefault="00715AE5" w:rsidP="00D0175A">
              <w:pPr>
                <w:pStyle w:val="TDC3"/>
                <w:rPr>
                  <w:rFonts w:eastAsiaTheme="minorEastAsia"/>
                  <w:noProof/>
                  <w:lang w:val="es-CR" w:eastAsia="es-CR"/>
                </w:rPr>
              </w:pPr>
              <w:hyperlink w:anchor="_Toc377932699" w:history="1">
                <w:r w:rsidR="00EF5D9D" w:rsidRPr="004F052A">
                  <w:rPr>
                    <w:rStyle w:val="Hipervnculo"/>
                    <w:noProof/>
                    <w:lang w:val="es-CR"/>
                  </w:rPr>
                  <w:t>2.3.2</w:t>
                </w:r>
                <w:r w:rsidR="00EF5D9D">
                  <w:rPr>
                    <w:rFonts w:eastAsiaTheme="minorEastAsia"/>
                    <w:noProof/>
                    <w:lang w:val="es-CR" w:eastAsia="es-CR"/>
                  </w:rPr>
                  <w:tab/>
                </w:r>
                <w:r w:rsidR="00EF5D9D" w:rsidRPr="004F052A">
                  <w:rPr>
                    <w:rStyle w:val="Hipervnculo"/>
                    <w:noProof/>
                    <w:lang w:val="es-CR"/>
                  </w:rPr>
                  <w:t>Plataforma Móvil</w:t>
                </w:r>
                <w:r w:rsidR="00EF5D9D">
                  <w:rPr>
                    <w:noProof/>
                    <w:webHidden/>
                  </w:rPr>
                  <w:tab/>
                </w:r>
                <w:r w:rsidR="00EF5D9D">
                  <w:rPr>
                    <w:noProof/>
                    <w:webHidden/>
                  </w:rPr>
                  <w:fldChar w:fldCharType="begin"/>
                </w:r>
                <w:r w:rsidR="00EF5D9D">
                  <w:rPr>
                    <w:noProof/>
                    <w:webHidden/>
                  </w:rPr>
                  <w:instrText xml:space="preserve"> PAGEREF _Toc377932699 \h </w:instrText>
                </w:r>
                <w:r w:rsidR="00EF5D9D">
                  <w:rPr>
                    <w:noProof/>
                    <w:webHidden/>
                  </w:rPr>
                </w:r>
                <w:r w:rsidR="00EF5D9D">
                  <w:rPr>
                    <w:noProof/>
                    <w:webHidden/>
                  </w:rPr>
                  <w:fldChar w:fldCharType="separate"/>
                </w:r>
                <w:r w:rsidR="00EF5D9D">
                  <w:rPr>
                    <w:noProof/>
                    <w:webHidden/>
                  </w:rPr>
                  <w:t>12</w:t>
                </w:r>
                <w:r w:rsidR="00EF5D9D">
                  <w:rPr>
                    <w:noProof/>
                    <w:webHidden/>
                  </w:rPr>
                  <w:fldChar w:fldCharType="end"/>
                </w:r>
              </w:hyperlink>
            </w:p>
            <w:p w14:paraId="523F1824" w14:textId="77777777" w:rsidR="00EF5D9D" w:rsidRDefault="00715AE5">
              <w:pPr>
                <w:pStyle w:val="TDC2"/>
                <w:tabs>
                  <w:tab w:val="left" w:pos="880"/>
                  <w:tab w:val="right" w:leader="dot" w:pos="9350"/>
                </w:tabs>
                <w:rPr>
                  <w:rFonts w:eastAsiaTheme="minorEastAsia"/>
                  <w:noProof/>
                  <w:lang w:val="es-CR" w:eastAsia="es-CR"/>
                </w:rPr>
              </w:pPr>
              <w:hyperlink w:anchor="_Toc377932700" w:history="1">
                <w:r w:rsidR="00EF5D9D" w:rsidRPr="004F052A">
                  <w:rPr>
                    <w:rStyle w:val="Hipervnculo"/>
                    <w:noProof/>
                    <w:lang w:val="es-CR"/>
                  </w:rPr>
                  <w:t>2.4</w:t>
                </w:r>
                <w:r w:rsidR="00EF5D9D">
                  <w:rPr>
                    <w:rFonts w:eastAsiaTheme="minorEastAsia"/>
                    <w:noProof/>
                    <w:lang w:val="es-CR" w:eastAsia="es-CR"/>
                  </w:rPr>
                  <w:tab/>
                </w:r>
                <w:r w:rsidR="00EF5D9D" w:rsidRPr="004F052A">
                  <w:rPr>
                    <w:rStyle w:val="Hipervnculo"/>
                    <w:noProof/>
                    <w:lang w:val="es-CR"/>
                  </w:rPr>
                  <w:t>Funcionamiento</w:t>
                </w:r>
                <w:r w:rsidR="00EF5D9D">
                  <w:rPr>
                    <w:noProof/>
                    <w:webHidden/>
                  </w:rPr>
                  <w:tab/>
                </w:r>
                <w:r w:rsidR="00EF5D9D">
                  <w:rPr>
                    <w:noProof/>
                    <w:webHidden/>
                  </w:rPr>
                  <w:fldChar w:fldCharType="begin"/>
                </w:r>
                <w:r w:rsidR="00EF5D9D">
                  <w:rPr>
                    <w:noProof/>
                    <w:webHidden/>
                  </w:rPr>
                  <w:instrText xml:space="preserve"> PAGEREF _Toc377932700 \h </w:instrText>
                </w:r>
                <w:r w:rsidR="00EF5D9D">
                  <w:rPr>
                    <w:noProof/>
                    <w:webHidden/>
                  </w:rPr>
                </w:r>
                <w:r w:rsidR="00EF5D9D">
                  <w:rPr>
                    <w:noProof/>
                    <w:webHidden/>
                  </w:rPr>
                  <w:fldChar w:fldCharType="separate"/>
                </w:r>
                <w:r w:rsidR="00EF5D9D">
                  <w:rPr>
                    <w:noProof/>
                    <w:webHidden/>
                  </w:rPr>
                  <w:t>16</w:t>
                </w:r>
                <w:r w:rsidR="00EF5D9D">
                  <w:rPr>
                    <w:noProof/>
                    <w:webHidden/>
                  </w:rPr>
                  <w:fldChar w:fldCharType="end"/>
                </w:r>
              </w:hyperlink>
            </w:p>
            <w:p w14:paraId="598DFB43" w14:textId="77777777" w:rsidR="00EF5D9D" w:rsidRDefault="00715AE5" w:rsidP="00D0175A">
              <w:pPr>
                <w:pStyle w:val="TDC3"/>
                <w:rPr>
                  <w:rFonts w:eastAsiaTheme="minorEastAsia"/>
                  <w:noProof/>
                  <w:lang w:val="es-CR" w:eastAsia="es-CR"/>
                </w:rPr>
              </w:pPr>
              <w:hyperlink w:anchor="_Toc377932701" w:history="1">
                <w:r w:rsidR="00EF5D9D" w:rsidRPr="004F052A">
                  <w:rPr>
                    <w:rStyle w:val="Hipervnculo"/>
                    <w:noProof/>
                    <w:lang w:val="es-CR"/>
                  </w:rPr>
                  <w:t>2.4.1</w:t>
                </w:r>
                <w:r w:rsidR="00EF5D9D">
                  <w:rPr>
                    <w:rFonts w:eastAsiaTheme="minorEastAsia"/>
                    <w:noProof/>
                    <w:lang w:val="es-CR" w:eastAsia="es-CR"/>
                  </w:rPr>
                  <w:tab/>
                </w:r>
                <w:r w:rsidR="00EF5D9D" w:rsidRPr="004F052A">
                  <w:rPr>
                    <w:rStyle w:val="Hipervnculo"/>
                    <w:noProof/>
                    <w:lang w:val="es-CR"/>
                  </w:rPr>
                  <w:t>Ambiente Operativo</w:t>
                </w:r>
                <w:r w:rsidR="00EF5D9D">
                  <w:rPr>
                    <w:noProof/>
                    <w:webHidden/>
                  </w:rPr>
                  <w:tab/>
                </w:r>
                <w:r w:rsidR="00EF5D9D">
                  <w:rPr>
                    <w:noProof/>
                    <w:webHidden/>
                  </w:rPr>
                  <w:fldChar w:fldCharType="begin"/>
                </w:r>
                <w:r w:rsidR="00EF5D9D">
                  <w:rPr>
                    <w:noProof/>
                    <w:webHidden/>
                  </w:rPr>
                  <w:instrText xml:space="preserve"> PAGEREF _Toc377932701 \h </w:instrText>
                </w:r>
                <w:r w:rsidR="00EF5D9D">
                  <w:rPr>
                    <w:noProof/>
                    <w:webHidden/>
                  </w:rPr>
                </w:r>
                <w:r w:rsidR="00EF5D9D">
                  <w:rPr>
                    <w:noProof/>
                    <w:webHidden/>
                  </w:rPr>
                  <w:fldChar w:fldCharType="separate"/>
                </w:r>
                <w:r w:rsidR="00EF5D9D">
                  <w:rPr>
                    <w:noProof/>
                    <w:webHidden/>
                  </w:rPr>
                  <w:t>16</w:t>
                </w:r>
                <w:r w:rsidR="00EF5D9D">
                  <w:rPr>
                    <w:noProof/>
                    <w:webHidden/>
                  </w:rPr>
                  <w:fldChar w:fldCharType="end"/>
                </w:r>
              </w:hyperlink>
            </w:p>
            <w:p w14:paraId="36ED1F8B" w14:textId="77777777" w:rsidR="00EF5D9D" w:rsidRDefault="00715AE5" w:rsidP="00D0175A">
              <w:pPr>
                <w:pStyle w:val="TDC3"/>
                <w:rPr>
                  <w:rFonts w:eastAsiaTheme="minorEastAsia"/>
                  <w:noProof/>
                  <w:lang w:val="es-CR" w:eastAsia="es-CR"/>
                </w:rPr>
              </w:pPr>
              <w:hyperlink w:anchor="_Toc377932702" w:history="1">
                <w:r w:rsidR="00EF5D9D" w:rsidRPr="004F052A">
                  <w:rPr>
                    <w:rStyle w:val="Hipervnculo"/>
                    <w:noProof/>
                    <w:lang w:val="es-CR"/>
                  </w:rPr>
                  <w:t>2.4.2</w:t>
                </w:r>
                <w:r w:rsidR="00EF5D9D">
                  <w:rPr>
                    <w:rFonts w:eastAsiaTheme="minorEastAsia"/>
                    <w:noProof/>
                    <w:lang w:val="es-CR" w:eastAsia="es-CR"/>
                  </w:rPr>
                  <w:tab/>
                </w:r>
                <w:r w:rsidR="00EF5D9D" w:rsidRPr="004F052A">
                  <w:rPr>
                    <w:rStyle w:val="Hipervnculo"/>
                    <w:noProof/>
                    <w:lang w:val="es-CR"/>
                  </w:rPr>
                  <w:t>Rendimiento</w:t>
                </w:r>
                <w:r w:rsidR="00EF5D9D">
                  <w:rPr>
                    <w:noProof/>
                    <w:webHidden/>
                  </w:rPr>
                  <w:tab/>
                </w:r>
                <w:r w:rsidR="00EF5D9D">
                  <w:rPr>
                    <w:noProof/>
                    <w:webHidden/>
                  </w:rPr>
                  <w:fldChar w:fldCharType="begin"/>
                </w:r>
                <w:r w:rsidR="00EF5D9D">
                  <w:rPr>
                    <w:noProof/>
                    <w:webHidden/>
                  </w:rPr>
                  <w:instrText xml:space="preserve"> PAGEREF _Toc377932702 \h </w:instrText>
                </w:r>
                <w:r w:rsidR="00EF5D9D">
                  <w:rPr>
                    <w:noProof/>
                    <w:webHidden/>
                  </w:rPr>
                </w:r>
                <w:r w:rsidR="00EF5D9D">
                  <w:rPr>
                    <w:noProof/>
                    <w:webHidden/>
                  </w:rPr>
                  <w:fldChar w:fldCharType="separate"/>
                </w:r>
                <w:r w:rsidR="00EF5D9D">
                  <w:rPr>
                    <w:noProof/>
                    <w:webHidden/>
                  </w:rPr>
                  <w:t>16</w:t>
                </w:r>
                <w:r w:rsidR="00EF5D9D">
                  <w:rPr>
                    <w:noProof/>
                    <w:webHidden/>
                  </w:rPr>
                  <w:fldChar w:fldCharType="end"/>
                </w:r>
              </w:hyperlink>
            </w:p>
            <w:p w14:paraId="41DFE80B" w14:textId="77777777" w:rsidR="00EF5D9D" w:rsidRDefault="00715AE5" w:rsidP="00D0175A">
              <w:pPr>
                <w:pStyle w:val="TDC3"/>
                <w:rPr>
                  <w:rFonts w:eastAsiaTheme="minorEastAsia"/>
                  <w:noProof/>
                  <w:lang w:val="es-CR" w:eastAsia="es-CR"/>
                </w:rPr>
              </w:pPr>
              <w:hyperlink w:anchor="_Toc377932703" w:history="1">
                <w:r w:rsidR="00EF5D9D" w:rsidRPr="004F052A">
                  <w:rPr>
                    <w:rStyle w:val="Hipervnculo"/>
                    <w:noProof/>
                    <w:lang w:val="es-CR"/>
                  </w:rPr>
                  <w:t>2.4.3</w:t>
                </w:r>
                <w:r w:rsidR="00EF5D9D">
                  <w:rPr>
                    <w:rFonts w:eastAsiaTheme="minorEastAsia"/>
                    <w:noProof/>
                    <w:lang w:val="es-CR" w:eastAsia="es-CR"/>
                  </w:rPr>
                  <w:tab/>
                </w:r>
                <w:r w:rsidR="00EF5D9D" w:rsidRPr="004F052A">
                  <w:rPr>
                    <w:rStyle w:val="Hipervnculo"/>
                    <w:noProof/>
                    <w:lang w:val="es-CR"/>
                  </w:rPr>
                  <w:t>Tamaño</w:t>
                </w:r>
                <w:r w:rsidR="00EF5D9D">
                  <w:rPr>
                    <w:noProof/>
                    <w:webHidden/>
                  </w:rPr>
                  <w:tab/>
                </w:r>
                <w:r w:rsidR="00EF5D9D">
                  <w:rPr>
                    <w:noProof/>
                    <w:webHidden/>
                  </w:rPr>
                  <w:fldChar w:fldCharType="begin"/>
                </w:r>
                <w:r w:rsidR="00EF5D9D">
                  <w:rPr>
                    <w:noProof/>
                    <w:webHidden/>
                  </w:rPr>
                  <w:instrText xml:space="preserve"> PAGEREF _Toc377932703 \h </w:instrText>
                </w:r>
                <w:r w:rsidR="00EF5D9D">
                  <w:rPr>
                    <w:noProof/>
                    <w:webHidden/>
                  </w:rPr>
                </w:r>
                <w:r w:rsidR="00EF5D9D">
                  <w:rPr>
                    <w:noProof/>
                    <w:webHidden/>
                  </w:rPr>
                  <w:fldChar w:fldCharType="separate"/>
                </w:r>
                <w:r w:rsidR="00EF5D9D">
                  <w:rPr>
                    <w:noProof/>
                    <w:webHidden/>
                  </w:rPr>
                  <w:t>16</w:t>
                </w:r>
                <w:r w:rsidR="00EF5D9D">
                  <w:rPr>
                    <w:noProof/>
                    <w:webHidden/>
                  </w:rPr>
                  <w:fldChar w:fldCharType="end"/>
                </w:r>
              </w:hyperlink>
            </w:p>
            <w:p w14:paraId="45D5D1F3" w14:textId="77777777" w:rsidR="00EF5D9D" w:rsidRDefault="00715AE5">
              <w:pPr>
                <w:pStyle w:val="TDC2"/>
                <w:tabs>
                  <w:tab w:val="left" w:pos="880"/>
                  <w:tab w:val="right" w:leader="dot" w:pos="9350"/>
                </w:tabs>
                <w:rPr>
                  <w:rFonts w:eastAsiaTheme="minorEastAsia"/>
                  <w:noProof/>
                  <w:lang w:val="es-CR" w:eastAsia="es-CR"/>
                </w:rPr>
              </w:pPr>
              <w:hyperlink w:anchor="_Toc377932704" w:history="1">
                <w:r w:rsidR="00EF5D9D" w:rsidRPr="004F052A">
                  <w:rPr>
                    <w:rStyle w:val="Hipervnculo"/>
                    <w:noProof/>
                    <w:lang w:val="es-CR"/>
                  </w:rPr>
                  <w:t>2.5</w:t>
                </w:r>
                <w:r w:rsidR="00EF5D9D">
                  <w:rPr>
                    <w:rFonts w:eastAsiaTheme="minorEastAsia"/>
                    <w:noProof/>
                    <w:lang w:val="es-CR" w:eastAsia="es-CR"/>
                  </w:rPr>
                  <w:tab/>
                </w:r>
                <w:r w:rsidR="00EF5D9D" w:rsidRPr="004F052A">
                  <w:rPr>
                    <w:rStyle w:val="Hipervnculo"/>
                    <w:noProof/>
                    <w:lang w:val="es-CR"/>
                  </w:rPr>
                  <w:t>Análisis del Problema</w:t>
                </w:r>
                <w:r w:rsidR="00EF5D9D">
                  <w:rPr>
                    <w:noProof/>
                    <w:webHidden/>
                  </w:rPr>
                  <w:tab/>
                </w:r>
                <w:r w:rsidR="00EF5D9D">
                  <w:rPr>
                    <w:noProof/>
                    <w:webHidden/>
                  </w:rPr>
                  <w:fldChar w:fldCharType="begin"/>
                </w:r>
                <w:r w:rsidR="00EF5D9D">
                  <w:rPr>
                    <w:noProof/>
                    <w:webHidden/>
                  </w:rPr>
                  <w:instrText xml:space="preserve"> PAGEREF _Toc377932704 \h </w:instrText>
                </w:r>
                <w:r w:rsidR="00EF5D9D">
                  <w:rPr>
                    <w:noProof/>
                    <w:webHidden/>
                  </w:rPr>
                </w:r>
                <w:r w:rsidR="00EF5D9D">
                  <w:rPr>
                    <w:noProof/>
                    <w:webHidden/>
                  </w:rPr>
                  <w:fldChar w:fldCharType="separate"/>
                </w:r>
                <w:r w:rsidR="00EF5D9D">
                  <w:rPr>
                    <w:noProof/>
                    <w:webHidden/>
                  </w:rPr>
                  <w:t>18</w:t>
                </w:r>
                <w:r w:rsidR="00EF5D9D">
                  <w:rPr>
                    <w:noProof/>
                    <w:webHidden/>
                  </w:rPr>
                  <w:fldChar w:fldCharType="end"/>
                </w:r>
              </w:hyperlink>
            </w:p>
            <w:p w14:paraId="36E43CF5" w14:textId="77777777" w:rsidR="00EF5D9D" w:rsidRDefault="00715AE5" w:rsidP="00D0175A">
              <w:pPr>
                <w:pStyle w:val="TDC3"/>
                <w:rPr>
                  <w:rFonts w:eastAsiaTheme="minorEastAsia"/>
                  <w:noProof/>
                  <w:lang w:val="es-CR" w:eastAsia="es-CR"/>
                </w:rPr>
              </w:pPr>
              <w:hyperlink w:anchor="_Toc377932705" w:history="1">
                <w:r w:rsidR="00EF5D9D" w:rsidRPr="004F052A">
                  <w:rPr>
                    <w:rStyle w:val="Hipervnculo"/>
                    <w:noProof/>
                    <w:lang w:val="es-CR"/>
                  </w:rPr>
                  <w:t>2.5.1</w:t>
                </w:r>
                <w:r w:rsidR="00EF5D9D">
                  <w:rPr>
                    <w:rFonts w:eastAsiaTheme="minorEastAsia"/>
                    <w:noProof/>
                    <w:lang w:val="es-CR" w:eastAsia="es-CR"/>
                  </w:rPr>
                  <w:tab/>
                </w:r>
                <w:r w:rsidR="00EF5D9D" w:rsidRPr="004F052A">
                  <w:rPr>
                    <w:rStyle w:val="Hipervnculo"/>
                    <w:noProof/>
                    <w:lang w:val="es-CR"/>
                  </w:rPr>
                  <w:t>Contexto del Sistema</w:t>
                </w:r>
                <w:r w:rsidR="00EF5D9D">
                  <w:rPr>
                    <w:noProof/>
                    <w:webHidden/>
                  </w:rPr>
                  <w:tab/>
                </w:r>
                <w:r w:rsidR="00EF5D9D">
                  <w:rPr>
                    <w:noProof/>
                    <w:webHidden/>
                  </w:rPr>
                  <w:fldChar w:fldCharType="begin"/>
                </w:r>
                <w:r w:rsidR="00EF5D9D">
                  <w:rPr>
                    <w:noProof/>
                    <w:webHidden/>
                  </w:rPr>
                  <w:instrText xml:space="preserve"> PAGEREF _Toc377932705 \h </w:instrText>
                </w:r>
                <w:r w:rsidR="00EF5D9D">
                  <w:rPr>
                    <w:noProof/>
                    <w:webHidden/>
                  </w:rPr>
                </w:r>
                <w:r w:rsidR="00EF5D9D">
                  <w:rPr>
                    <w:noProof/>
                    <w:webHidden/>
                  </w:rPr>
                  <w:fldChar w:fldCharType="separate"/>
                </w:r>
                <w:r w:rsidR="00EF5D9D">
                  <w:rPr>
                    <w:noProof/>
                    <w:webHidden/>
                  </w:rPr>
                  <w:t>18</w:t>
                </w:r>
                <w:r w:rsidR="00EF5D9D">
                  <w:rPr>
                    <w:noProof/>
                    <w:webHidden/>
                  </w:rPr>
                  <w:fldChar w:fldCharType="end"/>
                </w:r>
              </w:hyperlink>
            </w:p>
            <w:p w14:paraId="6D034922" w14:textId="77777777" w:rsidR="00EF5D9D" w:rsidRDefault="00715AE5" w:rsidP="00D0175A">
              <w:pPr>
                <w:pStyle w:val="TDC3"/>
                <w:rPr>
                  <w:rFonts w:eastAsiaTheme="minorEastAsia"/>
                  <w:noProof/>
                  <w:lang w:val="es-CR" w:eastAsia="es-CR"/>
                </w:rPr>
              </w:pPr>
              <w:hyperlink w:anchor="_Toc377932706" w:history="1">
                <w:r w:rsidR="00EF5D9D" w:rsidRPr="004F052A">
                  <w:rPr>
                    <w:rStyle w:val="Hipervnculo"/>
                    <w:noProof/>
                    <w:lang w:val="es-CR"/>
                  </w:rPr>
                  <w:t>2.5.2</w:t>
                </w:r>
                <w:r w:rsidR="00EF5D9D">
                  <w:rPr>
                    <w:rFonts w:eastAsiaTheme="minorEastAsia"/>
                    <w:noProof/>
                    <w:lang w:val="es-CR" w:eastAsia="es-CR"/>
                  </w:rPr>
                  <w:tab/>
                </w:r>
                <w:r w:rsidR="00EF5D9D" w:rsidRPr="004F052A">
                  <w:rPr>
                    <w:rStyle w:val="Hipervnculo"/>
                    <w:noProof/>
                    <w:lang w:val="es-CR"/>
                  </w:rPr>
                  <w:t>Diagrama de Secuencia de los Casos de Uso</w:t>
                </w:r>
                <w:r w:rsidR="00EF5D9D">
                  <w:rPr>
                    <w:noProof/>
                    <w:webHidden/>
                  </w:rPr>
                  <w:tab/>
                </w:r>
                <w:r w:rsidR="00EF5D9D">
                  <w:rPr>
                    <w:noProof/>
                    <w:webHidden/>
                  </w:rPr>
                  <w:fldChar w:fldCharType="begin"/>
                </w:r>
                <w:r w:rsidR="00EF5D9D">
                  <w:rPr>
                    <w:noProof/>
                    <w:webHidden/>
                  </w:rPr>
                  <w:instrText xml:space="preserve"> PAGEREF _Toc377932706 \h </w:instrText>
                </w:r>
                <w:r w:rsidR="00EF5D9D">
                  <w:rPr>
                    <w:noProof/>
                    <w:webHidden/>
                  </w:rPr>
                </w:r>
                <w:r w:rsidR="00EF5D9D">
                  <w:rPr>
                    <w:noProof/>
                    <w:webHidden/>
                  </w:rPr>
                  <w:fldChar w:fldCharType="separate"/>
                </w:r>
                <w:r w:rsidR="00EF5D9D">
                  <w:rPr>
                    <w:noProof/>
                    <w:webHidden/>
                  </w:rPr>
                  <w:t>20</w:t>
                </w:r>
                <w:r w:rsidR="00EF5D9D">
                  <w:rPr>
                    <w:noProof/>
                    <w:webHidden/>
                  </w:rPr>
                  <w:fldChar w:fldCharType="end"/>
                </w:r>
              </w:hyperlink>
            </w:p>
            <w:p w14:paraId="32199E28" w14:textId="77777777" w:rsidR="00EF5D9D" w:rsidRDefault="00715AE5" w:rsidP="00D0175A">
              <w:pPr>
                <w:pStyle w:val="TDC3"/>
                <w:rPr>
                  <w:rFonts w:eastAsiaTheme="minorEastAsia"/>
                  <w:noProof/>
                  <w:lang w:val="es-CR" w:eastAsia="es-CR"/>
                </w:rPr>
              </w:pPr>
              <w:hyperlink w:anchor="_Toc377932707" w:history="1">
                <w:r w:rsidR="00EF5D9D" w:rsidRPr="004F052A">
                  <w:rPr>
                    <w:rStyle w:val="Hipervnculo"/>
                    <w:noProof/>
                    <w:lang w:val="es-CR"/>
                  </w:rPr>
                  <w:t>2.5.3</w:t>
                </w:r>
                <w:r w:rsidR="00EF5D9D">
                  <w:rPr>
                    <w:rFonts w:eastAsiaTheme="minorEastAsia"/>
                    <w:noProof/>
                    <w:lang w:val="es-CR" w:eastAsia="es-CR"/>
                  </w:rPr>
                  <w:tab/>
                </w:r>
                <w:r w:rsidR="00EF5D9D" w:rsidRPr="004F052A">
                  <w:rPr>
                    <w:rStyle w:val="Hipervnculo"/>
                    <w:noProof/>
                    <w:lang w:val="es-CR"/>
                  </w:rPr>
                  <w:t>Diagrama de Modelo de Dominio</w:t>
                </w:r>
                <w:r w:rsidR="00EF5D9D">
                  <w:rPr>
                    <w:noProof/>
                    <w:webHidden/>
                  </w:rPr>
                  <w:tab/>
                </w:r>
                <w:r w:rsidR="00EF5D9D">
                  <w:rPr>
                    <w:noProof/>
                    <w:webHidden/>
                  </w:rPr>
                  <w:fldChar w:fldCharType="begin"/>
                </w:r>
                <w:r w:rsidR="00EF5D9D">
                  <w:rPr>
                    <w:noProof/>
                    <w:webHidden/>
                  </w:rPr>
                  <w:instrText xml:space="preserve"> PAGEREF _Toc377932707 \h </w:instrText>
                </w:r>
                <w:r w:rsidR="00EF5D9D">
                  <w:rPr>
                    <w:noProof/>
                    <w:webHidden/>
                  </w:rPr>
                </w:r>
                <w:r w:rsidR="00EF5D9D">
                  <w:rPr>
                    <w:noProof/>
                    <w:webHidden/>
                  </w:rPr>
                  <w:fldChar w:fldCharType="separate"/>
                </w:r>
                <w:r w:rsidR="00EF5D9D">
                  <w:rPr>
                    <w:noProof/>
                    <w:webHidden/>
                  </w:rPr>
                  <w:t>26</w:t>
                </w:r>
                <w:r w:rsidR="00EF5D9D">
                  <w:rPr>
                    <w:noProof/>
                    <w:webHidden/>
                  </w:rPr>
                  <w:fldChar w:fldCharType="end"/>
                </w:r>
              </w:hyperlink>
            </w:p>
            <w:p w14:paraId="1BD5214D" w14:textId="77777777" w:rsidR="00EF5D9D" w:rsidRDefault="00715AE5">
              <w:pPr>
                <w:pStyle w:val="TDC1"/>
                <w:tabs>
                  <w:tab w:val="left" w:pos="440"/>
                  <w:tab w:val="right" w:leader="dot" w:pos="9350"/>
                </w:tabs>
                <w:rPr>
                  <w:rFonts w:eastAsiaTheme="minorEastAsia"/>
                  <w:noProof/>
                  <w:lang w:val="es-CR" w:eastAsia="es-CR"/>
                </w:rPr>
              </w:pPr>
              <w:hyperlink w:anchor="_Toc377932708" w:history="1">
                <w:r w:rsidR="00EF5D9D" w:rsidRPr="004F052A">
                  <w:rPr>
                    <w:rStyle w:val="Hipervnculo"/>
                    <w:noProof/>
                    <w:lang w:val="es-CR"/>
                  </w:rPr>
                  <w:t>3</w:t>
                </w:r>
                <w:r w:rsidR="00EF5D9D">
                  <w:rPr>
                    <w:rFonts w:eastAsiaTheme="minorEastAsia"/>
                    <w:noProof/>
                    <w:lang w:val="es-CR" w:eastAsia="es-CR"/>
                  </w:rPr>
                  <w:tab/>
                </w:r>
                <w:r w:rsidR="00EF5D9D" w:rsidRPr="004F052A">
                  <w:rPr>
                    <w:rStyle w:val="Hipervnculo"/>
                    <w:noProof/>
                    <w:lang w:val="es-CR"/>
                  </w:rPr>
                  <w:t>Diseño</w:t>
                </w:r>
                <w:r w:rsidR="00EF5D9D">
                  <w:rPr>
                    <w:noProof/>
                    <w:webHidden/>
                  </w:rPr>
                  <w:tab/>
                </w:r>
                <w:r w:rsidR="00EF5D9D">
                  <w:rPr>
                    <w:noProof/>
                    <w:webHidden/>
                  </w:rPr>
                  <w:fldChar w:fldCharType="begin"/>
                </w:r>
                <w:r w:rsidR="00EF5D9D">
                  <w:rPr>
                    <w:noProof/>
                    <w:webHidden/>
                  </w:rPr>
                  <w:instrText xml:space="preserve"> PAGEREF _Toc377932708 \h </w:instrText>
                </w:r>
                <w:r w:rsidR="00EF5D9D">
                  <w:rPr>
                    <w:noProof/>
                    <w:webHidden/>
                  </w:rPr>
                </w:r>
                <w:r w:rsidR="00EF5D9D">
                  <w:rPr>
                    <w:noProof/>
                    <w:webHidden/>
                  </w:rPr>
                  <w:fldChar w:fldCharType="separate"/>
                </w:r>
                <w:r w:rsidR="00EF5D9D">
                  <w:rPr>
                    <w:noProof/>
                    <w:webHidden/>
                  </w:rPr>
                  <w:t>27</w:t>
                </w:r>
                <w:r w:rsidR="00EF5D9D">
                  <w:rPr>
                    <w:noProof/>
                    <w:webHidden/>
                  </w:rPr>
                  <w:fldChar w:fldCharType="end"/>
                </w:r>
              </w:hyperlink>
            </w:p>
            <w:p w14:paraId="5A6B465C" w14:textId="77777777" w:rsidR="00EF5D9D" w:rsidRDefault="00715AE5">
              <w:pPr>
                <w:pStyle w:val="TDC2"/>
                <w:tabs>
                  <w:tab w:val="left" w:pos="880"/>
                  <w:tab w:val="right" w:leader="dot" w:pos="9350"/>
                </w:tabs>
                <w:rPr>
                  <w:rFonts w:eastAsiaTheme="minorEastAsia"/>
                  <w:noProof/>
                  <w:lang w:val="es-CR" w:eastAsia="es-CR"/>
                </w:rPr>
              </w:pPr>
              <w:hyperlink w:anchor="_Toc377932709" w:history="1">
                <w:r w:rsidR="00EF5D9D" w:rsidRPr="004F052A">
                  <w:rPr>
                    <w:rStyle w:val="Hipervnculo"/>
                    <w:noProof/>
                    <w:lang w:val="es-CR"/>
                  </w:rPr>
                  <w:t>3.1</w:t>
                </w:r>
                <w:r w:rsidR="00EF5D9D">
                  <w:rPr>
                    <w:rFonts w:eastAsiaTheme="minorEastAsia"/>
                    <w:noProof/>
                    <w:lang w:val="es-CR" w:eastAsia="es-CR"/>
                  </w:rPr>
                  <w:tab/>
                </w:r>
                <w:r w:rsidR="00EF5D9D" w:rsidRPr="004F052A">
                  <w:rPr>
                    <w:rStyle w:val="Hipervnculo"/>
                    <w:noProof/>
                    <w:lang w:val="es-CR"/>
                  </w:rPr>
                  <w:t>Visión General</w:t>
                </w:r>
                <w:r w:rsidR="00EF5D9D">
                  <w:rPr>
                    <w:noProof/>
                    <w:webHidden/>
                  </w:rPr>
                  <w:tab/>
                </w:r>
                <w:r w:rsidR="00EF5D9D">
                  <w:rPr>
                    <w:noProof/>
                    <w:webHidden/>
                  </w:rPr>
                  <w:fldChar w:fldCharType="begin"/>
                </w:r>
                <w:r w:rsidR="00EF5D9D">
                  <w:rPr>
                    <w:noProof/>
                    <w:webHidden/>
                  </w:rPr>
                  <w:instrText xml:space="preserve"> PAGEREF _Toc377932709 \h </w:instrText>
                </w:r>
                <w:r w:rsidR="00EF5D9D">
                  <w:rPr>
                    <w:noProof/>
                    <w:webHidden/>
                  </w:rPr>
                </w:r>
                <w:r w:rsidR="00EF5D9D">
                  <w:rPr>
                    <w:noProof/>
                    <w:webHidden/>
                  </w:rPr>
                  <w:fldChar w:fldCharType="separate"/>
                </w:r>
                <w:r w:rsidR="00EF5D9D">
                  <w:rPr>
                    <w:noProof/>
                    <w:webHidden/>
                  </w:rPr>
                  <w:t>27</w:t>
                </w:r>
                <w:r w:rsidR="00EF5D9D">
                  <w:rPr>
                    <w:noProof/>
                    <w:webHidden/>
                  </w:rPr>
                  <w:fldChar w:fldCharType="end"/>
                </w:r>
              </w:hyperlink>
            </w:p>
            <w:p w14:paraId="60772AE2" w14:textId="77777777" w:rsidR="00EF5D9D" w:rsidRDefault="00715AE5">
              <w:pPr>
                <w:pStyle w:val="TDC2"/>
                <w:tabs>
                  <w:tab w:val="left" w:pos="880"/>
                  <w:tab w:val="right" w:leader="dot" w:pos="9350"/>
                </w:tabs>
                <w:rPr>
                  <w:rFonts w:eastAsiaTheme="minorEastAsia"/>
                  <w:noProof/>
                  <w:lang w:val="es-CR" w:eastAsia="es-CR"/>
                </w:rPr>
              </w:pPr>
              <w:hyperlink w:anchor="_Toc377932710" w:history="1">
                <w:r w:rsidR="00EF5D9D" w:rsidRPr="004F052A">
                  <w:rPr>
                    <w:rStyle w:val="Hipervnculo"/>
                    <w:noProof/>
                    <w:lang w:val="es-CR"/>
                  </w:rPr>
                  <w:t>3.2</w:t>
                </w:r>
                <w:r w:rsidR="00EF5D9D">
                  <w:rPr>
                    <w:rFonts w:eastAsiaTheme="minorEastAsia"/>
                    <w:noProof/>
                    <w:lang w:val="es-CR" w:eastAsia="es-CR"/>
                  </w:rPr>
                  <w:tab/>
                </w:r>
                <w:r w:rsidR="00EF5D9D" w:rsidRPr="004F052A">
                  <w:rPr>
                    <w:rStyle w:val="Hipervnculo"/>
                    <w:noProof/>
                    <w:lang w:val="es-CR"/>
                  </w:rPr>
                  <w:t>Estructura en Tiempo de Ejecución</w:t>
                </w:r>
                <w:r w:rsidR="00EF5D9D">
                  <w:rPr>
                    <w:noProof/>
                    <w:webHidden/>
                  </w:rPr>
                  <w:tab/>
                </w:r>
                <w:r w:rsidR="00EF5D9D">
                  <w:rPr>
                    <w:noProof/>
                    <w:webHidden/>
                  </w:rPr>
                  <w:fldChar w:fldCharType="begin"/>
                </w:r>
                <w:r w:rsidR="00EF5D9D">
                  <w:rPr>
                    <w:noProof/>
                    <w:webHidden/>
                  </w:rPr>
                  <w:instrText xml:space="preserve"> PAGEREF _Toc377932710 \h </w:instrText>
                </w:r>
                <w:r w:rsidR="00EF5D9D">
                  <w:rPr>
                    <w:noProof/>
                    <w:webHidden/>
                  </w:rPr>
                </w:r>
                <w:r w:rsidR="00EF5D9D">
                  <w:rPr>
                    <w:noProof/>
                    <w:webHidden/>
                  </w:rPr>
                  <w:fldChar w:fldCharType="separate"/>
                </w:r>
                <w:r w:rsidR="00EF5D9D">
                  <w:rPr>
                    <w:noProof/>
                    <w:webHidden/>
                  </w:rPr>
                  <w:t>27</w:t>
                </w:r>
                <w:r w:rsidR="00EF5D9D">
                  <w:rPr>
                    <w:noProof/>
                    <w:webHidden/>
                  </w:rPr>
                  <w:fldChar w:fldCharType="end"/>
                </w:r>
              </w:hyperlink>
            </w:p>
            <w:p w14:paraId="56B51CC8" w14:textId="77777777" w:rsidR="00EF5D9D" w:rsidRDefault="00715AE5">
              <w:pPr>
                <w:pStyle w:val="TDC2"/>
                <w:tabs>
                  <w:tab w:val="left" w:pos="880"/>
                  <w:tab w:val="right" w:leader="dot" w:pos="9350"/>
                </w:tabs>
                <w:rPr>
                  <w:rFonts w:eastAsiaTheme="minorEastAsia"/>
                  <w:noProof/>
                  <w:lang w:val="es-CR" w:eastAsia="es-CR"/>
                </w:rPr>
              </w:pPr>
              <w:hyperlink w:anchor="_Toc377932711" w:history="1">
                <w:r w:rsidR="00EF5D9D" w:rsidRPr="004F052A">
                  <w:rPr>
                    <w:rStyle w:val="Hipervnculo"/>
                    <w:noProof/>
                    <w:lang w:val="es-CR"/>
                  </w:rPr>
                  <w:t>3.3</w:t>
                </w:r>
                <w:r w:rsidR="00EF5D9D">
                  <w:rPr>
                    <w:rFonts w:eastAsiaTheme="minorEastAsia"/>
                    <w:noProof/>
                    <w:lang w:val="es-CR" w:eastAsia="es-CR"/>
                  </w:rPr>
                  <w:tab/>
                </w:r>
                <w:r w:rsidR="00EF5D9D" w:rsidRPr="004F052A">
                  <w:rPr>
                    <w:rStyle w:val="Hipervnculo"/>
                    <w:noProof/>
                    <w:lang w:val="es-CR"/>
                  </w:rPr>
                  <w:t>Estructura del Módulo</w:t>
                </w:r>
                <w:r w:rsidR="00EF5D9D">
                  <w:rPr>
                    <w:noProof/>
                    <w:webHidden/>
                  </w:rPr>
                  <w:tab/>
                </w:r>
                <w:r w:rsidR="00EF5D9D">
                  <w:rPr>
                    <w:noProof/>
                    <w:webHidden/>
                  </w:rPr>
                  <w:fldChar w:fldCharType="begin"/>
                </w:r>
                <w:r w:rsidR="00EF5D9D">
                  <w:rPr>
                    <w:noProof/>
                    <w:webHidden/>
                  </w:rPr>
                  <w:instrText xml:space="preserve"> PAGEREF _Toc377932711 \h </w:instrText>
                </w:r>
                <w:r w:rsidR="00EF5D9D">
                  <w:rPr>
                    <w:noProof/>
                    <w:webHidden/>
                  </w:rPr>
                </w:r>
                <w:r w:rsidR="00EF5D9D">
                  <w:rPr>
                    <w:noProof/>
                    <w:webHidden/>
                  </w:rPr>
                  <w:fldChar w:fldCharType="separate"/>
                </w:r>
                <w:r w:rsidR="00EF5D9D">
                  <w:rPr>
                    <w:noProof/>
                    <w:webHidden/>
                  </w:rPr>
                  <w:t>28</w:t>
                </w:r>
                <w:r w:rsidR="00EF5D9D">
                  <w:rPr>
                    <w:noProof/>
                    <w:webHidden/>
                  </w:rPr>
                  <w:fldChar w:fldCharType="end"/>
                </w:r>
              </w:hyperlink>
            </w:p>
            <w:p w14:paraId="7D1E0815" w14:textId="77777777" w:rsidR="00EF5D9D" w:rsidRDefault="00715AE5">
              <w:pPr>
                <w:pStyle w:val="TDC1"/>
                <w:tabs>
                  <w:tab w:val="left" w:pos="440"/>
                  <w:tab w:val="right" w:leader="dot" w:pos="9350"/>
                </w:tabs>
                <w:rPr>
                  <w:rFonts w:eastAsiaTheme="minorEastAsia"/>
                  <w:noProof/>
                  <w:lang w:val="es-CR" w:eastAsia="es-CR"/>
                </w:rPr>
              </w:pPr>
              <w:hyperlink w:anchor="_Toc377932712" w:history="1">
                <w:r w:rsidR="00EF5D9D" w:rsidRPr="004F052A">
                  <w:rPr>
                    <w:rStyle w:val="Hipervnculo"/>
                    <w:noProof/>
                    <w:lang w:val="es-CR"/>
                  </w:rPr>
                  <w:t>4</w:t>
                </w:r>
                <w:r w:rsidR="00EF5D9D">
                  <w:rPr>
                    <w:rFonts w:eastAsiaTheme="minorEastAsia"/>
                    <w:noProof/>
                    <w:lang w:val="es-CR" w:eastAsia="es-CR"/>
                  </w:rPr>
                  <w:tab/>
                </w:r>
                <w:r w:rsidR="00EF5D9D" w:rsidRPr="004F052A">
                  <w:rPr>
                    <w:rStyle w:val="Hipervnculo"/>
                    <w:noProof/>
                    <w:lang w:val="es-CR"/>
                  </w:rPr>
                  <w:t>Pruebas</w:t>
                </w:r>
                <w:r w:rsidR="00EF5D9D">
                  <w:rPr>
                    <w:noProof/>
                    <w:webHidden/>
                  </w:rPr>
                  <w:tab/>
                </w:r>
                <w:r w:rsidR="00EF5D9D">
                  <w:rPr>
                    <w:noProof/>
                    <w:webHidden/>
                  </w:rPr>
                  <w:fldChar w:fldCharType="begin"/>
                </w:r>
                <w:r w:rsidR="00EF5D9D">
                  <w:rPr>
                    <w:noProof/>
                    <w:webHidden/>
                  </w:rPr>
                  <w:instrText xml:space="preserve"> PAGEREF _Toc377932712 \h </w:instrText>
                </w:r>
                <w:r w:rsidR="00EF5D9D">
                  <w:rPr>
                    <w:noProof/>
                    <w:webHidden/>
                  </w:rPr>
                </w:r>
                <w:r w:rsidR="00EF5D9D">
                  <w:rPr>
                    <w:noProof/>
                    <w:webHidden/>
                  </w:rPr>
                  <w:fldChar w:fldCharType="separate"/>
                </w:r>
                <w:r w:rsidR="00EF5D9D">
                  <w:rPr>
                    <w:noProof/>
                    <w:webHidden/>
                  </w:rPr>
                  <w:t>29</w:t>
                </w:r>
                <w:r w:rsidR="00EF5D9D">
                  <w:rPr>
                    <w:noProof/>
                    <w:webHidden/>
                  </w:rPr>
                  <w:fldChar w:fldCharType="end"/>
                </w:r>
              </w:hyperlink>
            </w:p>
            <w:p w14:paraId="04290F42" w14:textId="77777777" w:rsidR="00EF5D9D" w:rsidRDefault="00715AE5">
              <w:pPr>
                <w:pStyle w:val="TDC2"/>
                <w:tabs>
                  <w:tab w:val="left" w:pos="880"/>
                  <w:tab w:val="right" w:leader="dot" w:pos="9350"/>
                </w:tabs>
                <w:rPr>
                  <w:rFonts w:eastAsiaTheme="minorEastAsia"/>
                  <w:noProof/>
                  <w:lang w:val="es-CR" w:eastAsia="es-CR"/>
                </w:rPr>
              </w:pPr>
              <w:hyperlink w:anchor="_Toc377932713" w:history="1">
                <w:r w:rsidR="00EF5D9D" w:rsidRPr="004F052A">
                  <w:rPr>
                    <w:rStyle w:val="Hipervnculo"/>
                    <w:noProof/>
                    <w:lang w:val="es-CR"/>
                  </w:rPr>
                  <w:t>4.1</w:t>
                </w:r>
                <w:r w:rsidR="00EF5D9D">
                  <w:rPr>
                    <w:rFonts w:eastAsiaTheme="minorEastAsia"/>
                    <w:noProof/>
                    <w:lang w:val="es-CR" w:eastAsia="es-CR"/>
                  </w:rPr>
                  <w:tab/>
                </w:r>
                <w:r w:rsidR="00EF5D9D" w:rsidRPr="004F052A">
                  <w:rPr>
                    <w:rStyle w:val="Hipervnculo"/>
                    <w:noProof/>
                    <w:lang w:val="es-CR"/>
                  </w:rPr>
                  <w:t>Estrategia</w:t>
                </w:r>
                <w:r w:rsidR="00EF5D9D">
                  <w:rPr>
                    <w:noProof/>
                    <w:webHidden/>
                  </w:rPr>
                  <w:tab/>
                </w:r>
                <w:r w:rsidR="00EF5D9D">
                  <w:rPr>
                    <w:noProof/>
                    <w:webHidden/>
                  </w:rPr>
                  <w:fldChar w:fldCharType="begin"/>
                </w:r>
                <w:r w:rsidR="00EF5D9D">
                  <w:rPr>
                    <w:noProof/>
                    <w:webHidden/>
                  </w:rPr>
                  <w:instrText xml:space="preserve"> PAGEREF _Toc377932713 \h </w:instrText>
                </w:r>
                <w:r w:rsidR="00EF5D9D">
                  <w:rPr>
                    <w:noProof/>
                    <w:webHidden/>
                  </w:rPr>
                </w:r>
                <w:r w:rsidR="00EF5D9D">
                  <w:rPr>
                    <w:noProof/>
                    <w:webHidden/>
                  </w:rPr>
                  <w:fldChar w:fldCharType="separate"/>
                </w:r>
                <w:r w:rsidR="00EF5D9D">
                  <w:rPr>
                    <w:noProof/>
                    <w:webHidden/>
                  </w:rPr>
                  <w:t>29</w:t>
                </w:r>
                <w:r w:rsidR="00EF5D9D">
                  <w:rPr>
                    <w:noProof/>
                    <w:webHidden/>
                  </w:rPr>
                  <w:fldChar w:fldCharType="end"/>
                </w:r>
              </w:hyperlink>
            </w:p>
            <w:p w14:paraId="363B13BF" w14:textId="77777777" w:rsidR="00EF5D9D" w:rsidRDefault="00715AE5">
              <w:pPr>
                <w:pStyle w:val="TDC1"/>
                <w:tabs>
                  <w:tab w:val="left" w:pos="440"/>
                  <w:tab w:val="right" w:leader="dot" w:pos="9350"/>
                </w:tabs>
                <w:rPr>
                  <w:rFonts w:eastAsiaTheme="minorEastAsia"/>
                  <w:noProof/>
                  <w:lang w:val="es-CR" w:eastAsia="es-CR"/>
                </w:rPr>
              </w:pPr>
              <w:hyperlink w:anchor="_Toc377932714" w:history="1">
                <w:r w:rsidR="00EF5D9D" w:rsidRPr="004F052A">
                  <w:rPr>
                    <w:rStyle w:val="Hipervnculo"/>
                    <w:noProof/>
                    <w:lang w:val="es-CR"/>
                  </w:rPr>
                  <w:t>5</w:t>
                </w:r>
                <w:r w:rsidR="00EF5D9D">
                  <w:rPr>
                    <w:rFonts w:eastAsiaTheme="minorEastAsia"/>
                    <w:noProof/>
                    <w:lang w:val="es-CR" w:eastAsia="es-CR"/>
                  </w:rPr>
                  <w:tab/>
                </w:r>
                <w:r w:rsidR="00EF5D9D" w:rsidRPr="004F052A">
                  <w:rPr>
                    <w:rStyle w:val="Hipervnculo"/>
                    <w:noProof/>
                    <w:lang w:val="es-CR"/>
                  </w:rPr>
                  <w:t>Reflexión</w:t>
                </w:r>
                <w:r w:rsidR="00EF5D9D">
                  <w:rPr>
                    <w:noProof/>
                    <w:webHidden/>
                  </w:rPr>
                  <w:tab/>
                </w:r>
                <w:r w:rsidR="00EF5D9D">
                  <w:rPr>
                    <w:noProof/>
                    <w:webHidden/>
                  </w:rPr>
                  <w:fldChar w:fldCharType="begin"/>
                </w:r>
                <w:r w:rsidR="00EF5D9D">
                  <w:rPr>
                    <w:noProof/>
                    <w:webHidden/>
                  </w:rPr>
                  <w:instrText xml:space="preserve"> PAGEREF _Toc377932714 \h </w:instrText>
                </w:r>
                <w:r w:rsidR="00EF5D9D">
                  <w:rPr>
                    <w:noProof/>
                    <w:webHidden/>
                  </w:rPr>
                </w:r>
                <w:r w:rsidR="00EF5D9D">
                  <w:rPr>
                    <w:noProof/>
                    <w:webHidden/>
                  </w:rPr>
                  <w:fldChar w:fldCharType="separate"/>
                </w:r>
                <w:r w:rsidR="00EF5D9D">
                  <w:rPr>
                    <w:noProof/>
                    <w:webHidden/>
                  </w:rPr>
                  <w:t>30</w:t>
                </w:r>
                <w:r w:rsidR="00EF5D9D">
                  <w:rPr>
                    <w:noProof/>
                    <w:webHidden/>
                  </w:rPr>
                  <w:fldChar w:fldCharType="end"/>
                </w:r>
              </w:hyperlink>
            </w:p>
            <w:p w14:paraId="137145C7" w14:textId="77777777" w:rsidR="00EF5D9D" w:rsidRDefault="00715AE5">
              <w:pPr>
                <w:pStyle w:val="TDC2"/>
                <w:tabs>
                  <w:tab w:val="left" w:pos="880"/>
                  <w:tab w:val="right" w:leader="dot" w:pos="9350"/>
                </w:tabs>
                <w:rPr>
                  <w:rFonts w:eastAsiaTheme="minorEastAsia"/>
                  <w:noProof/>
                  <w:lang w:val="es-CR" w:eastAsia="es-CR"/>
                </w:rPr>
              </w:pPr>
              <w:hyperlink w:anchor="_Toc377932715" w:history="1">
                <w:r w:rsidR="00EF5D9D" w:rsidRPr="004F052A">
                  <w:rPr>
                    <w:rStyle w:val="Hipervnculo"/>
                    <w:noProof/>
                    <w:lang w:val="es-CR"/>
                  </w:rPr>
                  <w:t>5.1</w:t>
                </w:r>
                <w:r w:rsidR="00EF5D9D">
                  <w:rPr>
                    <w:rFonts w:eastAsiaTheme="minorEastAsia"/>
                    <w:noProof/>
                    <w:lang w:val="es-CR" w:eastAsia="es-CR"/>
                  </w:rPr>
                  <w:tab/>
                </w:r>
                <w:r w:rsidR="00EF5D9D" w:rsidRPr="004F052A">
                  <w:rPr>
                    <w:rStyle w:val="Hipervnculo"/>
                    <w:noProof/>
                    <w:lang w:val="es-CR"/>
                  </w:rPr>
                  <w:t>Evaluación</w:t>
                </w:r>
                <w:r w:rsidR="00EF5D9D">
                  <w:rPr>
                    <w:noProof/>
                    <w:webHidden/>
                  </w:rPr>
                  <w:tab/>
                </w:r>
                <w:r w:rsidR="00EF5D9D">
                  <w:rPr>
                    <w:noProof/>
                    <w:webHidden/>
                  </w:rPr>
                  <w:fldChar w:fldCharType="begin"/>
                </w:r>
                <w:r w:rsidR="00EF5D9D">
                  <w:rPr>
                    <w:noProof/>
                    <w:webHidden/>
                  </w:rPr>
                  <w:instrText xml:space="preserve"> PAGEREF _Toc377932715 \h </w:instrText>
                </w:r>
                <w:r w:rsidR="00EF5D9D">
                  <w:rPr>
                    <w:noProof/>
                    <w:webHidden/>
                  </w:rPr>
                </w:r>
                <w:r w:rsidR="00EF5D9D">
                  <w:rPr>
                    <w:noProof/>
                    <w:webHidden/>
                  </w:rPr>
                  <w:fldChar w:fldCharType="separate"/>
                </w:r>
                <w:r w:rsidR="00EF5D9D">
                  <w:rPr>
                    <w:noProof/>
                    <w:webHidden/>
                  </w:rPr>
                  <w:t>30</w:t>
                </w:r>
                <w:r w:rsidR="00EF5D9D">
                  <w:rPr>
                    <w:noProof/>
                    <w:webHidden/>
                  </w:rPr>
                  <w:fldChar w:fldCharType="end"/>
                </w:r>
              </w:hyperlink>
            </w:p>
            <w:p w14:paraId="7B8EB064" w14:textId="77777777" w:rsidR="00EF5D9D" w:rsidRDefault="00715AE5">
              <w:pPr>
                <w:pStyle w:val="TDC2"/>
                <w:tabs>
                  <w:tab w:val="left" w:pos="880"/>
                  <w:tab w:val="right" w:leader="dot" w:pos="9350"/>
                </w:tabs>
                <w:rPr>
                  <w:rFonts w:eastAsiaTheme="minorEastAsia"/>
                  <w:noProof/>
                  <w:lang w:val="es-CR" w:eastAsia="es-CR"/>
                </w:rPr>
              </w:pPr>
              <w:hyperlink w:anchor="_Toc377932716" w:history="1">
                <w:r w:rsidR="00EF5D9D" w:rsidRPr="004F052A">
                  <w:rPr>
                    <w:rStyle w:val="Hipervnculo"/>
                    <w:noProof/>
                    <w:lang w:val="es-CR"/>
                  </w:rPr>
                  <w:t>5.2</w:t>
                </w:r>
                <w:r w:rsidR="00EF5D9D">
                  <w:rPr>
                    <w:rFonts w:eastAsiaTheme="minorEastAsia"/>
                    <w:noProof/>
                    <w:lang w:val="es-CR" w:eastAsia="es-CR"/>
                  </w:rPr>
                  <w:tab/>
                </w:r>
                <w:r w:rsidR="00EF5D9D" w:rsidRPr="004F052A">
                  <w:rPr>
                    <w:rStyle w:val="Hipervnculo"/>
                    <w:noProof/>
                    <w:lang w:val="es-CR"/>
                  </w:rPr>
                  <w:t>Lecciones</w:t>
                </w:r>
                <w:r w:rsidR="00EF5D9D">
                  <w:rPr>
                    <w:noProof/>
                    <w:webHidden/>
                  </w:rPr>
                  <w:tab/>
                </w:r>
                <w:r w:rsidR="00EF5D9D">
                  <w:rPr>
                    <w:noProof/>
                    <w:webHidden/>
                  </w:rPr>
                  <w:fldChar w:fldCharType="begin"/>
                </w:r>
                <w:r w:rsidR="00EF5D9D">
                  <w:rPr>
                    <w:noProof/>
                    <w:webHidden/>
                  </w:rPr>
                  <w:instrText xml:space="preserve"> PAGEREF _Toc377932716 \h </w:instrText>
                </w:r>
                <w:r w:rsidR="00EF5D9D">
                  <w:rPr>
                    <w:noProof/>
                    <w:webHidden/>
                  </w:rPr>
                </w:r>
                <w:r w:rsidR="00EF5D9D">
                  <w:rPr>
                    <w:noProof/>
                    <w:webHidden/>
                  </w:rPr>
                  <w:fldChar w:fldCharType="separate"/>
                </w:r>
                <w:r w:rsidR="00EF5D9D">
                  <w:rPr>
                    <w:noProof/>
                    <w:webHidden/>
                  </w:rPr>
                  <w:t>30</w:t>
                </w:r>
                <w:r w:rsidR="00EF5D9D">
                  <w:rPr>
                    <w:noProof/>
                    <w:webHidden/>
                  </w:rPr>
                  <w:fldChar w:fldCharType="end"/>
                </w:r>
              </w:hyperlink>
            </w:p>
            <w:p w14:paraId="2C11E903" w14:textId="77777777" w:rsidR="00EF5D9D" w:rsidRDefault="00715AE5">
              <w:pPr>
                <w:pStyle w:val="TDC2"/>
                <w:tabs>
                  <w:tab w:val="left" w:pos="880"/>
                  <w:tab w:val="right" w:leader="dot" w:pos="9350"/>
                </w:tabs>
                <w:rPr>
                  <w:rFonts w:eastAsiaTheme="minorEastAsia"/>
                  <w:noProof/>
                  <w:lang w:val="es-CR" w:eastAsia="es-CR"/>
                </w:rPr>
              </w:pPr>
              <w:hyperlink w:anchor="_Toc377932717" w:history="1">
                <w:r w:rsidR="00EF5D9D" w:rsidRPr="004F052A">
                  <w:rPr>
                    <w:rStyle w:val="Hipervnculo"/>
                    <w:noProof/>
                    <w:lang w:val="es-CR"/>
                  </w:rPr>
                  <w:t>5.3</w:t>
                </w:r>
                <w:r w:rsidR="00EF5D9D">
                  <w:rPr>
                    <w:rFonts w:eastAsiaTheme="minorEastAsia"/>
                    <w:noProof/>
                    <w:lang w:val="es-CR" w:eastAsia="es-CR"/>
                  </w:rPr>
                  <w:tab/>
                </w:r>
                <w:r w:rsidR="00EF5D9D" w:rsidRPr="004F052A">
                  <w:rPr>
                    <w:rStyle w:val="Hipervnculo"/>
                    <w:noProof/>
                    <w:lang w:val="es-CR"/>
                  </w:rPr>
                  <w:t>Errores y Limitaciones Conocidos</w:t>
                </w:r>
                <w:r w:rsidR="00EF5D9D">
                  <w:rPr>
                    <w:noProof/>
                    <w:webHidden/>
                  </w:rPr>
                  <w:tab/>
                </w:r>
                <w:r w:rsidR="00EF5D9D">
                  <w:rPr>
                    <w:noProof/>
                    <w:webHidden/>
                  </w:rPr>
                  <w:fldChar w:fldCharType="begin"/>
                </w:r>
                <w:r w:rsidR="00EF5D9D">
                  <w:rPr>
                    <w:noProof/>
                    <w:webHidden/>
                  </w:rPr>
                  <w:instrText xml:space="preserve"> PAGEREF _Toc377932717 \h </w:instrText>
                </w:r>
                <w:r w:rsidR="00EF5D9D">
                  <w:rPr>
                    <w:noProof/>
                    <w:webHidden/>
                  </w:rPr>
                </w:r>
                <w:r w:rsidR="00EF5D9D">
                  <w:rPr>
                    <w:noProof/>
                    <w:webHidden/>
                  </w:rPr>
                  <w:fldChar w:fldCharType="separate"/>
                </w:r>
                <w:r w:rsidR="00EF5D9D">
                  <w:rPr>
                    <w:noProof/>
                    <w:webHidden/>
                  </w:rPr>
                  <w:t>30</w:t>
                </w:r>
                <w:r w:rsidR="00EF5D9D">
                  <w:rPr>
                    <w:noProof/>
                    <w:webHidden/>
                  </w:rPr>
                  <w:fldChar w:fldCharType="end"/>
                </w:r>
              </w:hyperlink>
            </w:p>
            <w:p w14:paraId="4624D528" w14:textId="77777777" w:rsidR="00EF5D9D" w:rsidRDefault="00715AE5">
              <w:pPr>
                <w:pStyle w:val="TDC1"/>
                <w:tabs>
                  <w:tab w:val="left" w:pos="440"/>
                  <w:tab w:val="right" w:leader="dot" w:pos="9350"/>
                </w:tabs>
                <w:rPr>
                  <w:rFonts w:eastAsiaTheme="minorEastAsia"/>
                  <w:noProof/>
                  <w:lang w:val="es-CR" w:eastAsia="es-CR"/>
                </w:rPr>
              </w:pPr>
              <w:hyperlink w:anchor="_Toc377932718" w:history="1">
                <w:r w:rsidR="00EF5D9D" w:rsidRPr="004F052A">
                  <w:rPr>
                    <w:rStyle w:val="Hipervnculo"/>
                    <w:noProof/>
                    <w:lang w:val="es-CR"/>
                  </w:rPr>
                  <w:t>6</w:t>
                </w:r>
                <w:r w:rsidR="00EF5D9D">
                  <w:rPr>
                    <w:rFonts w:eastAsiaTheme="minorEastAsia"/>
                    <w:noProof/>
                    <w:lang w:val="es-CR" w:eastAsia="es-CR"/>
                  </w:rPr>
                  <w:tab/>
                </w:r>
                <w:r w:rsidR="00EF5D9D" w:rsidRPr="004F052A">
                  <w:rPr>
                    <w:rStyle w:val="Hipervnculo"/>
                    <w:noProof/>
                    <w:lang w:val="es-CR"/>
                  </w:rPr>
                  <w:t>Apéndice</w:t>
                </w:r>
                <w:r w:rsidR="00EF5D9D">
                  <w:rPr>
                    <w:noProof/>
                    <w:webHidden/>
                  </w:rPr>
                  <w:tab/>
                </w:r>
                <w:r w:rsidR="00EF5D9D">
                  <w:rPr>
                    <w:noProof/>
                    <w:webHidden/>
                  </w:rPr>
                  <w:fldChar w:fldCharType="begin"/>
                </w:r>
                <w:r w:rsidR="00EF5D9D">
                  <w:rPr>
                    <w:noProof/>
                    <w:webHidden/>
                  </w:rPr>
                  <w:instrText xml:space="preserve"> PAGEREF _Toc377932718 \h </w:instrText>
                </w:r>
                <w:r w:rsidR="00EF5D9D">
                  <w:rPr>
                    <w:noProof/>
                    <w:webHidden/>
                  </w:rPr>
                </w:r>
                <w:r w:rsidR="00EF5D9D">
                  <w:rPr>
                    <w:noProof/>
                    <w:webHidden/>
                  </w:rPr>
                  <w:fldChar w:fldCharType="separate"/>
                </w:r>
                <w:r w:rsidR="00EF5D9D">
                  <w:rPr>
                    <w:noProof/>
                    <w:webHidden/>
                  </w:rPr>
                  <w:t>31</w:t>
                </w:r>
                <w:r w:rsidR="00EF5D9D">
                  <w:rPr>
                    <w:noProof/>
                    <w:webHidden/>
                  </w:rPr>
                  <w:fldChar w:fldCharType="end"/>
                </w:r>
              </w:hyperlink>
            </w:p>
            <w:p w14:paraId="0E123ACC" w14:textId="77777777" w:rsidR="00EF5D9D" w:rsidRDefault="00715AE5">
              <w:pPr>
                <w:pStyle w:val="TDC2"/>
                <w:tabs>
                  <w:tab w:val="left" w:pos="880"/>
                  <w:tab w:val="right" w:leader="dot" w:pos="9350"/>
                </w:tabs>
                <w:rPr>
                  <w:rFonts w:eastAsiaTheme="minorEastAsia"/>
                  <w:noProof/>
                  <w:lang w:val="es-CR" w:eastAsia="es-CR"/>
                </w:rPr>
              </w:pPr>
              <w:hyperlink w:anchor="_Toc377932719" w:history="1">
                <w:r w:rsidR="00EF5D9D" w:rsidRPr="004F052A">
                  <w:rPr>
                    <w:rStyle w:val="Hipervnculo"/>
                    <w:noProof/>
                    <w:lang w:val="es-CR"/>
                  </w:rPr>
                  <w:t>6.1</w:t>
                </w:r>
                <w:r w:rsidR="00EF5D9D">
                  <w:rPr>
                    <w:rFonts w:eastAsiaTheme="minorEastAsia"/>
                    <w:noProof/>
                    <w:lang w:val="es-CR" w:eastAsia="es-CR"/>
                  </w:rPr>
                  <w:tab/>
                </w:r>
                <w:r w:rsidR="00EF5D9D" w:rsidRPr="004F052A">
                  <w:rPr>
                    <w:rStyle w:val="Hipervnculo"/>
                    <w:noProof/>
                    <w:lang w:val="es-CR"/>
                  </w:rPr>
                  <w:t>Formatos</w:t>
                </w:r>
                <w:r w:rsidR="00EF5D9D">
                  <w:rPr>
                    <w:noProof/>
                    <w:webHidden/>
                  </w:rPr>
                  <w:tab/>
                </w:r>
                <w:r w:rsidR="00EF5D9D">
                  <w:rPr>
                    <w:noProof/>
                    <w:webHidden/>
                  </w:rPr>
                  <w:fldChar w:fldCharType="begin"/>
                </w:r>
                <w:r w:rsidR="00EF5D9D">
                  <w:rPr>
                    <w:noProof/>
                    <w:webHidden/>
                  </w:rPr>
                  <w:instrText xml:space="preserve"> PAGEREF _Toc377932719 \h </w:instrText>
                </w:r>
                <w:r w:rsidR="00EF5D9D">
                  <w:rPr>
                    <w:noProof/>
                    <w:webHidden/>
                  </w:rPr>
                </w:r>
                <w:r w:rsidR="00EF5D9D">
                  <w:rPr>
                    <w:noProof/>
                    <w:webHidden/>
                  </w:rPr>
                  <w:fldChar w:fldCharType="separate"/>
                </w:r>
                <w:r w:rsidR="00EF5D9D">
                  <w:rPr>
                    <w:noProof/>
                    <w:webHidden/>
                  </w:rPr>
                  <w:t>31</w:t>
                </w:r>
                <w:r w:rsidR="00EF5D9D">
                  <w:rPr>
                    <w:noProof/>
                    <w:webHidden/>
                  </w:rPr>
                  <w:fldChar w:fldCharType="end"/>
                </w:r>
              </w:hyperlink>
            </w:p>
            <w:p w14:paraId="6C6660B9" w14:textId="77777777" w:rsidR="00EF5D9D" w:rsidRDefault="00715AE5" w:rsidP="00D0175A">
              <w:pPr>
                <w:pStyle w:val="TDC3"/>
                <w:rPr>
                  <w:rFonts w:eastAsiaTheme="minorEastAsia"/>
                  <w:noProof/>
                  <w:lang w:val="es-CR" w:eastAsia="es-CR"/>
                </w:rPr>
              </w:pPr>
              <w:hyperlink w:anchor="_Toc377932720" w:history="1">
                <w:r w:rsidR="00EF5D9D" w:rsidRPr="004F052A">
                  <w:rPr>
                    <w:rStyle w:val="Hipervnculo"/>
                    <w:noProof/>
                    <w:lang w:val="es-CR"/>
                  </w:rPr>
                  <w:t>6.1.1</w:t>
                </w:r>
                <w:r w:rsidR="00EF5D9D">
                  <w:rPr>
                    <w:rFonts w:eastAsiaTheme="minorEastAsia"/>
                    <w:noProof/>
                    <w:lang w:val="es-CR" w:eastAsia="es-CR"/>
                  </w:rPr>
                  <w:tab/>
                </w:r>
                <w:r w:rsidR="00EF5D9D" w:rsidRPr="004F052A">
                  <w:rPr>
                    <w:rStyle w:val="Hipervnculo"/>
                    <w:noProof/>
                    <w:lang w:val="es-CR"/>
                  </w:rPr>
                  <w:t>Estándar de Programación Código Fuente</w:t>
                </w:r>
                <w:r w:rsidR="00EF5D9D">
                  <w:rPr>
                    <w:noProof/>
                    <w:webHidden/>
                  </w:rPr>
                  <w:tab/>
                </w:r>
                <w:r w:rsidR="00EF5D9D">
                  <w:rPr>
                    <w:noProof/>
                    <w:webHidden/>
                  </w:rPr>
                  <w:fldChar w:fldCharType="begin"/>
                </w:r>
                <w:r w:rsidR="00EF5D9D">
                  <w:rPr>
                    <w:noProof/>
                    <w:webHidden/>
                  </w:rPr>
                  <w:instrText xml:space="preserve"> PAGEREF _Toc377932720 \h </w:instrText>
                </w:r>
                <w:r w:rsidR="00EF5D9D">
                  <w:rPr>
                    <w:noProof/>
                    <w:webHidden/>
                  </w:rPr>
                </w:r>
                <w:r w:rsidR="00EF5D9D">
                  <w:rPr>
                    <w:noProof/>
                    <w:webHidden/>
                  </w:rPr>
                  <w:fldChar w:fldCharType="separate"/>
                </w:r>
                <w:r w:rsidR="00EF5D9D">
                  <w:rPr>
                    <w:noProof/>
                    <w:webHidden/>
                  </w:rPr>
                  <w:t>31</w:t>
                </w:r>
                <w:r w:rsidR="00EF5D9D">
                  <w:rPr>
                    <w:noProof/>
                    <w:webHidden/>
                  </w:rPr>
                  <w:fldChar w:fldCharType="end"/>
                </w:r>
              </w:hyperlink>
            </w:p>
            <w:p w14:paraId="2E999763" w14:textId="77777777" w:rsidR="00EF5D9D" w:rsidRDefault="00715AE5" w:rsidP="00D0175A">
              <w:pPr>
                <w:pStyle w:val="TDC3"/>
                <w:rPr>
                  <w:rFonts w:eastAsiaTheme="minorEastAsia"/>
                  <w:noProof/>
                  <w:lang w:val="es-CR" w:eastAsia="es-CR"/>
                </w:rPr>
              </w:pPr>
              <w:hyperlink w:anchor="_Toc377932721" w:history="1">
                <w:r w:rsidR="00EF5D9D" w:rsidRPr="004F052A">
                  <w:rPr>
                    <w:rStyle w:val="Hipervnculo"/>
                    <w:noProof/>
                    <w:lang w:val="es-CR"/>
                  </w:rPr>
                  <w:t>6.1.2</w:t>
                </w:r>
                <w:r w:rsidR="00EF5D9D">
                  <w:rPr>
                    <w:rFonts w:eastAsiaTheme="minorEastAsia"/>
                    <w:noProof/>
                    <w:lang w:val="es-CR" w:eastAsia="es-CR"/>
                  </w:rPr>
                  <w:tab/>
                </w:r>
                <w:r w:rsidR="00EF5D9D" w:rsidRPr="004F052A">
                  <w:rPr>
                    <w:rStyle w:val="Hipervnculo"/>
                    <w:noProof/>
                    <w:lang w:val="es-CR"/>
                  </w:rPr>
                  <w:t>Estándar de Programación Base de Datos</w:t>
                </w:r>
                <w:r w:rsidR="00EF5D9D">
                  <w:rPr>
                    <w:noProof/>
                    <w:webHidden/>
                  </w:rPr>
                  <w:tab/>
                </w:r>
                <w:r w:rsidR="00EF5D9D">
                  <w:rPr>
                    <w:noProof/>
                    <w:webHidden/>
                  </w:rPr>
                  <w:fldChar w:fldCharType="begin"/>
                </w:r>
                <w:r w:rsidR="00EF5D9D">
                  <w:rPr>
                    <w:noProof/>
                    <w:webHidden/>
                  </w:rPr>
                  <w:instrText xml:space="preserve"> PAGEREF _Toc377932721 \h </w:instrText>
                </w:r>
                <w:r w:rsidR="00EF5D9D">
                  <w:rPr>
                    <w:noProof/>
                    <w:webHidden/>
                  </w:rPr>
                </w:r>
                <w:r w:rsidR="00EF5D9D">
                  <w:rPr>
                    <w:noProof/>
                    <w:webHidden/>
                  </w:rPr>
                  <w:fldChar w:fldCharType="separate"/>
                </w:r>
                <w:r w:rsidR="00EF5D9D">
                  <w:rPr>
                    <w:noProof/>
                    <w:webHidden/>
                  </w:rPr>
                  <w:t>33</w:t>
                </w:r>
                <w:r w:rsidR="00EF5D9D">
                  <w:rPr>
                    <w:noProof/>
                    <w:webHidden/>
                  </w:rPr>
                  <w:fldChar w:fldCharType="end"/>
                </w:r>
              </w:hyperlink>
            </w:p>
            <w:p w14:paraId="5551864F" w14:textId="77777777" w:rsidR="00EF5D9D" w:rsidRDefault="00715AE5" w:rsidP="00D0175A">
              <w:pPr>
                <w:pStyle w:val="TDC3"/>
                <w:rPr>
                  <w:rFonts w:eastAsiaTheme="minorEastAsia"/>
                  <w:noProof/>
                  <w:lang w:val="es-CR" w:eastAsia="es-CR"/>
                </w:rPr>
              </w:pPr>
              <w:hyperlink w:anchor="_Toc377932722" w:history="1">
                <w:r w:rsidR="00EF5D9D" w:rsidRPr="004F052A">
                  <w:rPr>
                    <w:rStyle w:val="Hipervnculo"/>
                    <w:noProof/>
                    <w:lang w:val="es-CR"/>
                  </w:rPr>
                  <w:t>6.1.3</w:t>
                </w:r>
                <w:r w:rsidR="00EF5D9D">
                  <w:rPr>
                    <w:rFonts w:eastAsiaTheme="minorEastAsia"/>
                    <w:noProof/>
                    <w:lang w:val="es-CR" w:eastAsia="es-CR"/>
                  </w:rPr>
                  <w:tab/>
                </w:r>
                <w:r w:rsidR="00EF5D9D" w:rsidRPr="004F052A">
                  <w:rPr>
                    <w:rStyle w:val="Hipervnculo"/>
                    <w:noProof/>
                    <w:lang w:val="es-CR"/>
                  </w:rPr>
                  <w:t>Estándar de programación de la base de datos (SQL)</w:t>
                </w:r>
                <w:r w:rsidR="00EF5D9D">
                  <w:rPr>
                    <w:noProof/>
                    <w:webHidden/>
                  </w:rPr>
                  <w:tab/>
                </w:r>
                <w:r w:rsidR="00EF5D9D">
                  <w:rPr>
                    <w:noProof/>
                    <w:webHidden/>
                  </w:rPr>
                  <w:fldChar w:fldCharType="begin"/>
                </w:r>
                <w:r w:rsidR="00EF5D9D">
                  <w:rPr>
                    <w:noProof/>
                    <w:webHidden/>
                  </w:rPr>
                  <w:instrText xml:space="preserve"> PAGEREF _Toc377932722 \h </w:instrText>
                </w:r>
                <w:r w:rsidR="00EF5D9D">
                  <w:rPr>
                    <w:noProof/>
                    <w:webHidden/>
                  </w:rPr>
                </w:r>
                <w:r w:rsidR="00EF5D9D">
                  <w:rPr>
                    <w:noProof/>
                    <w:webHidden/>
                  </w:rPr>
                  <w:fldChar w:fldCharType="separate"/>
                </w:r>
                <w:r w:rsidR="00EF5D9D">
                  <w:rPr>
                    <w:noProof/>
                    <w:webHidden/>
                  </w:rPr>
                  <w:t>35</w:t>
                </w:r>
                <w:r w:rsidR="00EF5D9D">
                  <w:rPr>
                    <w:noProof/>
                    <w:webHidden/>
                  </w:rPr>
                  <w:fldChar w:fldCharType="end"/>
                </w:r>
              </w:hyperlink>
            </w:p>
            <w:p w14:paraId="339A5A45" w14:textId="77777777" w:rsidR="00EF5D9D" w:rsidRDefault="00715AE5">
              <w:pPr>
                <w:pStyle w:val="TDC2"/>
                <w:tabs>
                  <w:tab w:val="left" w:pos="880"/>
                  <w:tab w:val="right" w:leader="dot" w:pos="9350"/>
                </w:tabs>
                <w:rPr>
                  <w:rFonts w:eastAsiaTheme="minorEastAsia"/>
                  <w:noProof/>
                  <w:lang w:val="es-CR" w:eastAsia="es-CR"/>
                </w:rPr>
              </w:pPr>
              <w:hyperlink w:anchor="_Toc377932723" w:history="1">
                <w:r w:rsidR="00EF5D9D" w:rsidRPr="004F052A">
                  <w:rPr>
                    <w:rStyle w:val="Hipervnculo"/>
                    <w:noProof/>
                    <w:lang w:val="es-CR"/>
                  </w:rPr>
                  <w:t>6.2</w:t>
                </w:r>
                <w:r w:rsidR="00EF5D9D">
                  <w:rPr>
                    <w:rFonts w:eastAsiaTheme="minorEastAsia"/>
                    <w:noProof/>
                    <w:lang w:val="es-CR" w:eastAsia="es-CR"/>
                  </w:rPr>
                  <w:tab/>
                </w:r>
                <w:r w:rsidR="00EF5D9D" w:rsidRPr="004F052A">
                  <w:rPr>
                    <w:rStyle w:val="Hipervnculo"/>
                    <w:noProof/>
                    <w:lang w:val="es-CR"/>
                  </w:rPr>
                  <w:t>Especificaciones del Módulo</w:t>
                </w:r>
                <w:r w:rsidR="00EF5D9D">
                  <w:rPr>
                    <w:noProof/>
                    <w:webHidden/>
                  </w:rPr>
                  <w:tab/>
                </w:r>
                <w:r w:rsidR="00EF5D9D">
                  <w:rPr>
                    <w:noProof/>
                    <w:webHidden/>
                  </w:rPr>
                  <w:fldChar w:fldCharType="begin"/>
                </w:r>
                <w:r w:rsidR="00EF5D9D">
                  <w:rPr>
                    <w:noProof/>
                    <w:webHidden/>
                  </w:rPr>
                  <w:instrText xml:space="preserve"> PAGEREF _Toc377932723 \h </w:instrText>
                </w:r>
                <w:r w:rsidR="00EF5D9D">
                  <w:rPr>
                    <w:noProof/>
                    <w:webHidden/>
                  </w:rPr>
                </w:r>
                <w:r w:rsidR="00EF5D9D">
                  <w:rPr>
                    <w:noProof/>
                    <w:webHidden/>
                  </w:rPr>
                  <w:fldChar w:fldCharType="separate"/>
                </w:r>
                <w:r w:rsidR="00EF5D9D">
                  <w:rPr>
                    <w:noProof/>
                    <w:webHidden/>
                  </w:rPr>
                  <w:t>37</w:t>
                </w:r>
                <w:r w:rsidR="00EF5D9D">
                  <w:rPr>
                    <w:noProof/>
                    <w:webHidden/>
                  </w:rPr>
                  <w:fldChar w:fldCharType="end"/>
                </w:r>
              </w:hyperlink>
            </w:p>
            <w:p w14:paraId="4385CD2D" w14:textId="77777777" w:rsidR="00EF5D9D" w:rsidRDefault="00715AE5" w:rsidP="00D0175A">
              <w:pPr>
                <w:pStyle w:val="TDC3"/>
                <w:rPr>
                  <w:rFonts w:eastAsiaTheme="minorEastAsia"/>
                  <w:noProof/>
                  <w:lang w:val="es-CR" w:eastAsia="es-CR"/>
                </w:rPr>
              </w:pPr>
              <w:hyperlink w:anchor="_Toc377932724" w:history="1">
                <w:r w:rsidR="00EF5D9D" w:rsidRPr="004F052A">
                  <w:rPr>
                    <w:rStyle w:val="Hipervnculo"/>
                    <w:noProof/>
                    <w:lang w:val="es-CR"/>
                  </w:rPr>
                  <w:t>6.2.1</w:t>
                </w:r>
                <w:r w:rsidR="00EF5D9D">
                  <w:rPr>
                    <w:rFonts w:eastAsiaTheme="minorEastAsia"/>
                    <w:noProof/>
                    <w:lang w:val="es-CR" w:eastAsia="es-CR"/>
                  </w:rPr>
                  <w:tab/>
                </w:r>
                <w:r w:rsidR="00EF5D9D" w:rsidRPr="004F052A">
                  <w:rPr>
                    <w:rStyle w:val="Hipervnculo"/>
                    <w:noProof/>
                    <w:lang w:val="es-CR"/>
                  </w:rPr>
                  <w:t>Capa de Presentación</w:t>
                </w:r>
                <w:r w:rsidR="00EF5D9D">
                  <w:rPr>
                    <w:noProof/>
                    <w:webHidden/>
                  </w:rPr>
                  <w:tab/>
                </w:r>
                <w:r w:rsidR="00EF5D9D">
                  <w:rPr>
                    <w:noProof/>
                    <w:webHidden/>
                  </w:rPr>
                  <w:fldChar w:fldCharType="begin"/>
                </w:r>
                <w:r w:rsidR="00EF5D9D">
                  <w:rPr>
                    <w:noProof/>
                    <w:webHidden/>
                  </w:rPr>
                  <w:instrText xml:space="preserve"> PAGEREF _Toc377932724 \h </w:instrText>
                </w:r>
                <w:r w:rsidR="00EF5D9D">
                  <w:rPr>
                    <w:noProof/>
                    <w:webHidden/>
                  </w:rPr>
                </w:r>
                <w:r w:rsidR="00EF5D9D">
                  <w:rPr>
                    <w:noProof/>
                    <w:webHidden/>
                  </w:rPr>
                  <w:fldChar w:fldCharType="separate"/>
                </w:r>
                <w:r w:rsidR="00EF5D9D">
                  <w:rPr>
                    <w:noProof/>
                    <w:webHidden/>
                  </w:rPr>
                  <w:t>37</w:t>
                </w:r>
                <w:r w:rsidR="00EF5D9D">
                  <w:rPr>
                    <w:noProof/>
                    <w:webHidden/>
                  </w:rPr>
                  <w:fldChar w:fldCharType="end"/>
                </w:r>
              </w:hyperlink>
            </w:p>
            <w:p w14:paraId="7F1D1574" w14:textId="77777777" w:rsidR="00EF5D9D" w:rsidRDefault="00715AE5" w:rsidP="00D0175A">
              <w:pPr>
                <w:pStyle w:val="TDC3"/>
                <w:rPr>
                  <w:rFonts w:eastAsiaTheme="minorEastAsia"/>
                  <w:noProof/>
                  <w:lang w:val="es-CR" w:eastAsia="es-CR"/>
                </w:rPr>
              </w:pPr>
              <w:hyperlink w:anchor="_Toc377932725" w:history="1">
                <w:r w:rsidR="00EF5D9D" w:rsidRPr="004F052A">
                  <w:rPr>
                    <w:rStyle w:val="Hipervnculo"/>
                    <w:noProof/>
                    <w:lang w:val="es-CR"/>
                  </w:rPr>
                  <w:t>6.2.2</w:t>
                </w:r>
                <w:r w:rsidR="00EF5D9D">
                  <w:rPr>
                    <w:rFonts w:eastAsiaTheme="minorEastAsia"/>
                    <w:noProof/>
                    <w:lang w:val="es-CR" w:eastAsia="es-CR"/>
                  </w:rPr>
                  <w:tab/>
                </w:r>
                <w:r w:rsidR="00EF5D9D" w:rsidRPr="004F052A">
                  <w:rPr>
                    <w:rStyle w:val="Hipervnculo"/>
                    <w:noProof/>
                    <w:lang w:val="es-CR"/>
                  </w:rPr>
                  <w:t>Capa de Negocio</w:t>
                </w:r>
                <w:r w:rsidR="00EF5D9D">
                  <w:rPr>
                    <w:noProof/>
                    <w:webHidden/>
                  </w:rPr>
                  <w:tab/>
                </w:r>
                <w:r w:rsidR="00EF5D9D">
                  <w:rPr>
                    <w:noProof/>
                    <w:webHidden/>
                  </w:rPr>
                  <w:fldChar w:fldCharType="begin"/>
                </w:r>
                <w:r w:rsidR="00EF5D9D">
                  <w:rPr>
                    <w:noProof/>
                    <w:webHidden/>
                  </w:rPr>
                  <w:instrText xml:space="preserve"> PAGEREF _Toc377932725 \h </w:instrText>
                </w:r>
                <w:r w:rsidR="00EF5D9D">
                  <w:rPr>
                    <w:noProof/>
                    <w:webHidden/>
                  </w:rPr>
                </w:r>
                <w:r w:rsidR="00EF5D9D">
                  <w:rPr>
                    <w:noProof/>
                    <w:webHidden/>
                  </w:rPr>
                  <w:fldChar w:fldCharType="separate"/>
                </w:r>
                <w:r w:rsidR="00EF5D9D">
                  <w:rPr>
                    <w:noProof/>
                    <w:webHidden/>
                  </w:rPr>
                  <w:t>37</w:t>
                </w:r>
                <w:r w:rsidR="00EF5D9D">
                  <w:rPr>
                    <w:noProof/>
                    <w:webHidden/>
                  </w:rPr>
                  <w:fldChar w:fldCharType="end"/>
                </w:r>
              </w:hyperlink>
            </w:p>
            <w:p w14:paraId="19CD08BE" w14:textId="77777777" w:rsidR="00EF5D9D" w:rsidRDefault="00715AE5" w:rsidP="00D0175A">
              <w:pPr>
                <w:pStyle w:val="TDC3"/>
                <w:rPr>
                  <w:rFonts w:eastAsiaTheme="minorEastAsia"/>
                  <w:noProof/>
                  <w:lang w:val="es-CR" w:eastAsia="es-CR"/>
                </w:rPr>
              </w:pPr>
              <w:hyperlink w:anchor="_Toc377932726" w:history="1">
                <w:r w:rsidR="00EF5D9D" w:rsidRPr="004F052A">
                  <w:rPr>
                    <w:rStyle w:val="Hipervnculo"/>
                    <w:noProof/>
                    <w:lang w:val="es-CR"/>
                  </w:rPr>
                  <w:t>6.2.3</w:t>
                </w:r>
                <w:r w:rsidR="00EF5D9D">
                  <w:rPr>
                    <w:rFonts w:eastAsiaTheme="minorEastAsia"/>
                    <w:noProof/>
                    <w:lang w:val="es-CR" w:eastAsia="es-CR"/>
                  </w:rPr>
                  <w:tab/>
                </w:r>
                <w:r w:rsidR="00EF5D9D" w:rsidRPr="004F052A">
                  <w:rPr>
                    <w:rStyle w:val="Hipervnculo"/>
                    <w:noProof/>
                    <w:lang w:val="es-CR"/>
                  </w:rPr>
                  <w:t>Capa de Datos</w:t>
                </w:r>
                <w:r w:rsidR="00EF5D9D">
                  <w:rPr>
                    <w:noProof/>
                    <w:webHidden/>
                  </w:rPr>
                  <w:tab/>
                </w:r>
                <w:r w:rsidR="00EF5D9D">
                  <w:rPr>
                    <w:noProof/>
                    <w:webHidden/>
                  </w:rPr>
                  <w:fldChar w:fldCharType="begin"/>
                </w:r>
                <w:r w:rsidR="00EF5D9D">
                  <w:rPr>
                    <w:noProof/>
                    <w:webHidden/>
                  </w:rPr>
                  <w:instrText xml:space="preserve"> PAGEREF _Toc377932726 \h </w:instrText>
                </w:r>
                <w:r w:rsidR="00EF5D9D">
                  <w:rPr>
                    <w:noProof/>
                    <w:webHidden/>
                  </w:rPr>
                </w:r>
                <w:r w:rsidR="00EF5D9D">
                  <w:rPr>
                    <w:noProof/>
                    <w:webHidden/>
                  </w:rPr>
                  <w:fldChar w:fldCharType="separate"/>
                </w:r>
                <w:r w:rsidR="00EF5D9D">
                  <w:rPr>
                    <w:noProof/>
                    <w:webHidden/>
                  </w:rPr>
                  <w:t>37</w:t>
                </w:r>
                <w:r w:rsidR="00EF5D9D">
                  <w:rPr>
                    <w:noProof/>
                    <w:webHidden/>
                  </w:rPr>
                  <w:fldChar w:fldCharType="end"/>
                </w:r>
              </w:hyperlink>
            </w:p>
            <w:p w14:paraId="69D50F67" w14:textId="77777777" w:rsidR="00EF5D9D" w:rsidRDefault="00715AE5">
              <w:pPr>
                <w:pStyle w:val="TDC2"/>
                <w:tabs>
                  <w:tab w:val="left" w:pos="880"/>
                  <w:tab w:val="right" w:leader="dot" w:pos="9350"/>
                </w:tabs>
                <w:rPr>
                  <w:rFonts w:eastAsiaTheme="minorEastAsia"/>
                  <w:noProof/>
                  <w:lang w:val="es-CR" w:eastAsia="es-CR"/>
                </w:rPr>
              </w:pPr>
              <w:hyperlink w:anchor="_Toc377932727" w:history="1">
                <w:r w:rsidR="00EF5D9D" w:rsidRPr="004F052A">
                  <w:rPr>
                    <w:rStyle w:val="Hipervnculo"/>
                    <w:noProof/>
                    <w:lang w:val="es-CR"/>
                  </w:rPr>
                  <w:t>6.3</w:t>
                </w:r>
                <w:r w:rsidR="00EF5D9D">
                  <w:rPr>
                    <w:rFonts w:eastAsiaTheme="minorEastAsia"/>
                    <w:noProof/>
                    <w:lang w:val="es-CR" w:eastAsia="es-CR"/>
                  </w:rPr>
                  <w:tab/>
                </w:r>
                <w:r w:rsidR="00EF5D9D" w:rsidRPr="004F052A">
                  <w:rPr>
                    <w:rStyle w:val="Hipervnculo"/>
                    <w:noProof/>
                    <w:lang w:val="es-CR"/>
                  </w:rPr>
                  <w:t>Casos de Prueba</w:t>
                </w:r>
                <w:r w:rsidR="00EF5D9D">
                  <w:rPr>
                    <w:noProof/>
                    <w:webHidden/>
                  </w:rPr>
                  <w:tab/>
                </w:r>
                <w:r w:rsidR="00EF5D9D">
                  <w:rPr>
                    <w:noProof/>
                    <w:webHidden/>
                  </w:rPr>
                  <w:fldChar w:fldCharType="begin"/>
                </w:r>
                <w:r w:rsidR="00EF5D9D">
                  <w:rPr>
                    <w:noProof/>
                    <w:webHidden/>
                  </w:rPr>
                  <w:instrText xml:space="preserve"> PAGEREF _Toc377932727 \h </w:instrText>
                </w:r>
                <w:r w:rsidR="00EF5D9D">
                  <w:rPr>
                    <w:noProof/>
                    <w:webHidden/>
                  </w:rPr>
                </w:r>
                <w:r w:rsidR="00EF5D9D">
                  <w:rPr>
                    <w:noProof/>
                    <w:webHidden/>
                  </w:rPr>
                  <w:fldChar w:fldCharType="separate"/>
                </w:r>
                <w:r w:rsidR="00EF5D9D">
                  <w:rPr>
                    <w:noProof/>
                    <w:webHidden/>
                  </w:rPr>
                  <w:t>38</w:t>
                </w:r>
                <w:r w:rsidR="00EF5D9D">
                  <w:rPr>
                    <w:noProof/>
                    <w:webHidden/>
                  </w:rPr>
                  <w:fldChar w:fldCharType="end"/>
                </w:r>
              </w:hyperlink>
            </w:p>
            <w:p w14:paraId="7CE3FA34" w14:textId="10339E2F" w:rsidR="002C5305" w:rsidRDefault="002C5305" w:rsidP="002C5305">
              <w:pPr>
                <w:rPr>
                  <w:b/>
                  <w:bCs/>
                  <w:noProof/>
                </w:rPr>
              </w:pPr>
              <w:r>
                <w:rPr>
                  <w:b/>
                  <w:bCs/>
                  <w:noProof/>
                </w:rPr>
                <w:fldChar w:fldCharType="end"/>
              </w:r>
            </w:p>
          </w:sdtContent>
        </w:sdt>
        <w:p w14:paraId="119DB62C" w14:textId="77777777" w:rsidR="00F87DFE" w:rsidRDefault="00F87DFE" w:rsidP="002C5305"/>
        <w:p w14:paraId="66B4E770" w14:textId="77777777" w:rsidR="00EE634A" w:rsidRDefault="00EE634A">
          <w:pPr>
            <w:rPr>
              <w:rFonts w:asciiTheme="majorHAnsi" w:eastAsiaTheme="majorEastAsia" w:hAnsiTheme="majorHAnsi" w:cstheme="majorBidi"/>
              <w:color w:val="9D4933" w:themeColor="accent1" w:themeShade="BF"/>
              <w:sz w:val="32"/>
              <w:szCs w:val="32"/>
              <w:lang w:val="es-CR"/>
            </w:rPr>
          </w:pPr>
          <w:r>
            <w:rPr>
              <w:lang w:val="es-CR"/>
            </w:rPr>
            <w:br w:type="page"/>
          </w:r>
        </w:p>
        <w:p w14:paraId="51028A5C" w14:textId="50304431" w:rsidR="00B31A47" w:rsidRPr="00FB00DD" w:rsidRDefault="002C5305" w:rsidP="002C5305">
          <w:pPr>
            <w:pStyle w:val="Ttulo1"/>
            <w:rPr>
              <w:lang w:val="es-CR"/>
            </w:rPr>
          </w:pPr>
          <w:bookmarkStart w:id="5" w:name="_Toc377932689"/>
          <w:r w:rsidRPr="00FB00DD">
            <w:rPr>
              <w:lang w:val="es-CR"/>
            </w:rPr>
            <w:lastRenderedPageBreak/>
            <w:t>Control del Documento</w:t>
          </w:r>
          <w:bookmarkEnd w:id="5"/>
        </w:p>
        <w:p w14:paraId="6982D3CB" w14:textId="77777777" w:rsidR="002C5305" w:rsidRPr="00FB00DD" w:rsidRDefault="002C5305" w:rsidP="002C5305">
          <w:pPr>
            <w:rPr>
              <w:lang w:val="es-CR"/>
            </w:rPr>
          </w:pPr>
        </w:p>
        <w:p w14:paraId="5B0413EC" w14:textId="77777777" w:rsidR="002C5305" w:rsidRPr="00FB00DD" w:rsidRDefault="002C5305" w:rsidP="00FB00DD">
          <w:pPr>
            <w:pStyle w:val="Ttulo2"/>
            <w:rPr>
              <w:lang w:val="es-CR"/>
            </w:rPr>
          </w:pPr>
          <w:bookmarkStart w:id="6" w:name="_Toc377932690"/>
          <w:r w:rsidRPr="00FB00DD">
            <w:rPr>
              <w:lang w:val="es-CR"/>
            </w:rPr>
            <w:t xml:space="preserve">Historial de </w:t>
          </w:r>
          <w:r w:rsidR="00FB00DD" w:rsidRPr="00FB00DD">
            <w:rPr>
              <w:lang w:val="es-CR"/>
            </w:rPr>
            <w:t>cambios</w:t>
          </w:r>
          <w:bookmarkEnd w:id="6"/>
        </w:p>
        <w:p w14:paraId="467D2445" w14:textId="77777777" w:rsidR="00FB00DD" w:rsidRPr="00FB00DD" w:rsidRDefault="00FB00DD" w:rsidP="00FB00DD">
          <w:pPr>
            <w:rPr>
              <w:lang w:val="es-CR"/>
            </w:rPr>
          </w:pPr>
        </w:p>
        <w:tbl>
          <w:tblPr>
            <w:tblStyle w:val="GridTable2Accent6"/>
            <w:tblW w:w="0" w:type="auto"/>
            <w:tblLook w:val="0420" w:firstRow="1" w:lastRow="0" w:firstColumn="0" w:lastColumn="0" w:noHBand="0" w:noVBand="1"/>
          </w:tblPr>
          <w:tblGrid>
            <w:gridCol w:w="990"/>
            <w:gridCol w:w="1530"/>
            <w:gridCol w:w="3060"/>
            <w:gridCol w:w="3770"/>
          </w:tblGrid>
          <w:tr w:rsidR="00FB00DD" w:rsidRPr="00FB00DD" w14:paraId="1AEB13FD" w14:textId="77777777" w:rsidTr="00FB00DD">
            <w:trPr>
              <w:cnfStyle w:val="100000000000" w:firstRow="1" w:lastRow="0" w:firstColumn="0" w:lastColumn="0" w:oddVBand="0" w:evenVBand="0" w:oddHBand="0" w:evenHBand="0" w:firstRowFirstColumn="0" w:firstRowLastColumn="0" w:lastRowFirstColumn="0" w:lastRowLastColumn="0"/>
            </w:trPr>
            <w:tc>
              <w:tcPr>
                <w:tcW w:w="990" w:type="dxa"/>
              </w:tcPr>
              <w:p w14:paraId="49E5353F" w14:textId="77777777" w:rsidR="00FB00DD" w:rsidRPr="00FB00DD" w:rsidRDefault="00FB00DD" w:rsidP="00FB00DD">
                <w:pPr>
                  <w:jc w:val="center"/>
                  <w:rPr>
                    <w:lang w:val="es-CR"/>
                  </w:rPr>
                </w:pPr>
                <w:r w:rsidRPr="00FB00DD">
                  <w:rPr>
                    <w:lang w:val="es-CR"/>
                  </w:rPr>
                  <w:t>Versión</w:t>
                </w:r>
              </w:p>
            </w:tc>
            <w:tc>
              <w:tcPr>
                <w:tcW w:w="1530" w:type="dxa"/>
              </w:tcPr>
              <w:p w14:paraId="793884FB" w14:textId="77777777" w:rsidR="00FB00DD" w:rsidRPr="00FB00DD" w:rsidRDefault="00FB00DD" w:rsidP="00FB00DD">
                <w:pPr>
                  <w:jc w:val="center"/>
                  <w:rPr>
                    <w:lang w:val="es-CR"/>
                  </w:rPr>
                </w:pPr>
                <w:r w:rsidRPr="00FB00DD">
                  <w:rPr>
                    <w:lang w:val="es-CR"/>
                  </w:rPr>
                  <w:t>Fecha</w:t>
                </w:r>
              </w:p>
            </w:tc>
            <w:tc>
              <w:tcPr>
                <w:tcW w:w="3060" w:type="dxa"/>
              </w:tcPr>
              <w:p w14:paraId="08527BE3" w14:textId="77777777" w:rsidR="00FB00DD" w:rsidRPr="00FB00DD" w:rsidRDefault="00FB00DD" w:rsidP="00FB00DD">
                <w:pPr>
                  <w:jc w:val="center"/>
                  <w:rPr>
                    <w:lang w:val="es-CR"/>
                  </w:rPr>
                </w:pPr>
                <w:r w:rsidRPr="00FB00DD">
                  <w:rPr>
                    <w:lang w:val="es-CR"/>
                  </w:rPr>
                  <w:t>Autor</w:t>
                </w:r>
              </w:p>
            </w:tc>
            <w:tc>
              <w:tcPr>
                <w:tcW w:w="3770" w:type="dxa"/>
              </w:tcPr>
              <w:p w14:paraId="5F6759C0" w14:textId="77777777" w:rsidR="00FB00DD" w:rsidRPr="00FB00DD" w:rsidRDefault="00FB00DD" w:rsidP="00FB00DD">
                <w:pPr>
                  <w:jc w:val="center"/>
                  <w:rPr>
                    <w:lang w:val="es-CR"/>
                  </w:rPr>
                </w:pPr>
                <w:r w:rsidRPr="00FB00DD">
                  <w:rPr>
                    <w:lang w:val="es-CR"/>
                  </w:rPr>
                  <w:t>Cambios realizados</w:t>
                </w:r>
              </w:p>
            </w:tc>
          </w:tr>
          <w:tr w:rsidR="00FB00DD" w:rsidRPr="00826EED" w14:paraId="6980CABE" w14:textId="77777777"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14:paraId="476A8057" w14:textId="77777777" w:rsidR="00FB00DD" w:rsidRPr="00FB00DD" w:rsidRDefault="00FB00DD" w:rsidP="00FB00DD">
                <w:pPr>
                  <w:jc w:val="center"/>
                  <w:rPr>
                    <w:lang w:val="es-CR"/>
                  </w:rPr>
                </w:pPr>
                <w:r w:rsidRPr="00FB00DD">
                  <w:rPr>
                    <w:lang w:val="es-CR"/>
                  </w:rPr>
                  <w:t>0.0</w:t>
                </w:r>
              </w:p>
            </w:tc>
            <w:tc>
              <w:tcPr>
                <w:tcW w:w="1530" w:type="dxa"/>
                <w:vAlign w:val="center"/>
              </w:tcPr>
              <w:p w14:paraId="5BCA629E" w14:textId="39D96012" w:rsidR="00FB00DD" w:rsidRPr="00FB00DD" w:rsidRDefault="00EE634A" w:rsidP="00EE634A">
                <w:pPr>
                  <w:jc w:val="center"/>
                  <w:rPr>
                    <w:lang w:val="es-CR"/>
                  </w:rPr>
                </w:pPr>
                <w:r>
                  <w:rPr>
                    <w:lang w:val="es-CR"/>
                  </w:rPr>
                  <w:t>16</w:t>
                </w:r>
                <w:r w:rsidR="00FB00DD" w:rsidRPr="00FB00DD">
                  <w:rPr>
                    <w:lang w:val="es-CR"/>
                  </w:rPr>
                  <w:t>/</w:t>
                </w:r>
                <w:r>
                  <w:rPr>
                    <w:lang w:val="es-CR"/>
                  </w:rPr>
                  <w:t>01</w:t>
                </w:r>
                <w:r w:rsidR="00FB00DD" w:rsidRPr="00FB00DD">
                  <w:rPr>
                    <w:lang w:val="es-CR"/>
                  </w:rPr>
                  <w:t>/201</w:t>
                </w:r>
                <w:r>
                  <w:rPr>
                    <w:lang w:val="es-CR"/>
                  </w:rPr>
                  <w:t>4</w:t>
                </w:r>
              </w:p>
            </w:tc>
            <w:tc>
              <w:tcPr>
                <w:tcW w:w="3060" w:type="dxa"/>
                <w:vAlign w:val="center"/>
              </w:tcPr>
              <w:p w14:paraId="7E363F81" w14:textId="6454FAC7" w:rsidR="00FB00DD" w:rsidRPr="00FB00DD" w:rsidRDefault="00EE634A" w:rsidP="00FB00DD">
                <w:pPr>
                  <w:jc w:val="center"/>
                  <w:rPr>
                    <w:lang w:val="es-CR"/>
                  </w:rPr>
                </w:pPr>
                <w:r>
                  <w:rPr>
                    <w:lang w:val="es-CR"/>
                  </w:rPr>
                  <w:t>Juan José Rojas Valverde</w:t>
                </w:r>
              </w:p>
            </w:tc>
            <w:tc>
              <w:tcPr>
                <w:tcW w:w="3770" w:type="dxa"/>
                <w:vAlign w:val="center"/>
              </w:tcPr>
              <w:p w14:paraId="022F3E97" w14:textId="70715CAB" w:rsidR="00FB00DD" w:rsidRPr="00FB00DD" w:rsidRDefault="00FB00DD" w:rsidP="00EE634A">
                <w:pPr>
                  <w:jc w:val="both"/>
                  <w:rPr>
                    <w:lang w:val="es-CR"/>
                  </w:rPr>
                </w:pPr>
                <w:r w:rsidRPr="00FB00DD">
                  <w:rPr>
                    <w:lang w:val="es-CR"/>
                  </w:rPr>
                  <w:t>Creación de la plantilla del</w:t>
                </w:r>
                <w:r w:rsidR="00EE634A">
                  <w:rPr>
                    <w:lang w:val="es-CR"/>
                  </w:rPr>
                  <w:t xml:space="preserve"> Manual Técnico del Sistema</w:t>
                </w:r>
              </w:p>
            </w:tc>
          </w:tr>
          <w:tr w:rsidR="00FB00DD" w:rsidRPr="00EE634A" w14:paraId="46305368" w14:textId="77777777" w:rsidTr="00FB00DD">
            <w:tc>
              <w:tcPr>
                <w:tcW w:w="990" w:type="dxa"/>
                <w:vAlign w:val="center"/>
              </w:tcPr>
              <w:p w14:paraId="0CEEDB75" w14:textId="634753CD" w:rsidR="00FB00DD" w:rsidRPr="00FB00DD" w:rsidRDefault="00EE634A" w:rsidP="00FB00DD">
                <w:pPr>
                  <w:jc w:val="center"/>
                  <w:rPr>
                    <w:lang w:val="es-CR"/>
                  </w:rPr>
                </w:pPr>
                <w:r>
                  <w:rPr>
                    <w:lang w:val="es-CR"/>
                  </w:rPr>
                  <w:t>0.1</w:t>
                </w:r>
              </w:p>
            </w:tc>
            <w:tc>
              <w:tcPr>
                <w:tcW w:w="1530" w:type="dxa"/>
                <w:vAlign w:val="center"/>
              </w:tcPr>
              <w:p w14:paraId="4265C85B" w14:textId="4266C154" w:rsidR="00FB00DD" w:rsidRPr="00FB00DD" w:rsidRDefault="00EE634A" w:rsidP="00FB00DD">
                <w:pPr>
                  <w:jc w:val="center"/>
                  <w:rPr>
                    <w:lang w:val="es-CR"/>
                  </w:rPr>
                </w:pPr>
                <w:r>
                  <w:rPr>
                    <w:lang w:val="es-CR"/>
                  </w:rPr>
                  <w:t>17/01/2014</w:t>
                </w:r>
              </w:p>
            </w:tc>
            <w:tc>
              <w:tcPr>
                <w:tcW w:w="3060" w:type="dxa"/>
                <w:vAlign w:val="center"/>
              </w:tcPr>
              <w:p w14:paraId="55C43561" w14:textId="396A5EFD" w:rsidR="00FB00DD" w:rsidRPr="00FB00DD" w:rsidRDefault="00EE634A" w:rsidP="00FB00DD">
                <w:pPr>
                  <w:jc w:val="center"/>
                  <w:rPr>
                    <w:lang w:val="es-CR"/>
                  </w:rPr>
                </w:pPr>
                <w:r>
                  <w:rPr>
                    <w:lang w:val="es-CR"/>
                  </w:rPr>
                  <w:t>Juan José Rojas Valverde</w:t>
                </w:r>
              </w:p>
            </w:tc>
            <w:tc>
              <w:tcPr>
                <w:tcW w:w="3770" w:type="dxa"/>
                <w:vAlign w:val="center"/>
              </w:tcPr>
              <w:p w14:paraId="6340C0C6" w14:textId="28A4DC1B" w:rsidR="00FB00DD" w:rsidRPr="00FB00DD" w:rsidRDefault="00EE634A" w:rsidP="00EE634A">
                <w:pPr>
                  <w:jc w:val="both"/>
                  <w:rPr>
                    <w:lang w:val="es-CR"/>
                  </w:rPr>
                </w:pPr>
                <w:r>
                  <w:rPr>
                    <w:lang w:val="es-CR"/>
                  </w:rPr>
                  <w:t>Modificación Sección Requisitos</w:t>
                </w:r>
              </w:p>
            </w:tc>
          </w:tr>
          <w:tr w:rsidR="00EE634A" w:rsidRPr="00EE634A" w14:paraId="14A46511" w14:textId="77777777"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14:paraId="5F4485C6" w14:textId="01C5FAC5" w:rsidR="00EE634A" w:rsidRDefault="00EE634A" w:rsidP="00FB00DD">
                <w:pPr>
                  <w:jc w:val="center"/>
                  <w:rPr>
                    <w:lang w:val="es-CR"/>
                  </w:rPr>
                </w:pPr>
                <w:r>
                  <w:rPr>
                    <w:lang w:val="es-CR"/>
                  </w:rPr>
                  <w:t>0.2</w:t>
                </w:r>
              </w:p>
            </w:tc>
            <w:tc>
              <w:tcPr>
                <w:tcW w:w="1530" w:type="dxa"/>
                <w:vAlign w:val="center"/>
              </w:tcPr>
              <w:p w14:paraId="62CCEE38" w14:textId="233216E2" w:rsidR="00EE634A" w:rsidRDefault="00EE634A" w:rsidP="00FB00DD">
                <w:pPr>
                  <w:jc w:val="center"/>
                  <w:rPr>
                    <w:lang w:val="es-CR"/>
                  </w:rPr>
                </w:pPr>
                <w:r>
                  <w:rPr>
                    <w:lang w:val="es-CR"/>
                  </w:rPr>
                  <w:t>18/01/2014</w:t>
                </w:r>
              </w:p>
            </w:tc>
            <w:tc>
              <w:tcPr>
                <w:tcW w:w="3060" w:type="dxa"/>
                <w:vAlign w:val="center"/>
              </w:tcPr>
              <w:p w14:paraId="6ADBCCC2" w14:textId="6DF0C93C" w:rsidR="00EE634A" w:rsidRDefault="00EE634A" w:rsidP="00FB00DD">
                <w:pPr>
                  <w:jc w:val="center"/>
                  <w:rPr>
                    <w:lang w:val="es-CR"/>
                  </w:rPr>
                </w:pPr>
                <w:r>
                  <w:rPr>
                    <w:lang w:val="es-CR"/>
                  </w:rPr>
                  <w:t>Juan José Rojas Valverde</w:t>
                </w:r>
              </w:p>
            </w:tc>
            <w:tc>
              <w:tcPr>
                <w:tcW w:w="3770" w:type="dxa"/>
                <w:vAlign w:val="center"/>
              </w:tcPr>
              <w:p w14:paraId="0D4B1655" w14:textId="208EC0A4" w:rsidR="00EE634A" w:rsidRDefault="00EE634A" w:rsidP="00EE634A">
                <w:pPr>
                  <w:jc w:val="both"/>
                  <w:rPr>
                    <w:lang w:val="es-CR"/>
                  </w:rPr>
                </w:pPr>
                <w:r>
                  <w:rPr>
                    <w:lang w:val="es-CR"/>
                  </w:rPr>
                  <w:t>Modificación Sección Diseño</w:t>
                </w:r>
              </w:p>
            </w:tc>
          </w:tr>
          <w:tr w:rsidR="00071DD4" w:rsidRPr="00EE634A" w14:paraId="47E81BF1" w14:textId="77777777" w:rsidTr="00FB00DD">
            <w:tc>
              <w:tcPr>
                <w:tcW w:w="990" w:type="dxa"/>
                <w:vAlign w:val="center"/>
              </w:tcPr>
              <w:p w14:paraId="5F278CB9" w14:textId="2E84C006" w:rsidR="00071DD4" w:rsidRDefault="00071DD4" w:rsidP="00FB00DD">
                <w:pPr>
                  <w:jc w:val="center"/>
                  <w:rPr>
                    <w:lang w:val="es-CR"/>
                  </w:rPr>
                </w:pPr>
                <w:r>
                  <w:rPr>
                    <w:lang w:val="es-CR"/>
                  </w:rPr>
                  <w:t>0.3</w:t>
                </w:r>
              </w:p>
            </w:tc>
            <w:tc>
              <w:tcPr>
                <w:tcW w:w="1530" w:type="dxa"/>
                <w:vAlign w:val="center"/>
              </w:tcPr>
              <w:p w14:paraId="0B4E7CC3" w14:textId="35C766FE" w:rsidR="00071DD4" w:rsidRDefault="00071DD4" w:rsidP="00FB00DD">
                <w:pPr>
                  <w:jc w:val="center"/>
                  <w:rPr>
                    <w:lang w:val="es-CR"/>
                  </w:rPr>
                </w:pPr>
                <w:r>
                  <w:rPr>
                    <w:lang w:val="es-CR"/>
                  </w:rPr>
                  <w:t>19/01/2014</w:t>
                </w:r>
              </w:p>
            </w:tc>
            <w:tc>
              <w:tcPr>
                <w:tcW w:w="3060" w:type="dxa"/>
                <w:vAlign w:val="center"/>
              </w:tcPr>
              <w:p w14:paraId="5D14F95D" w14:textId="31A4FFFA" w:rsidR="00071DD4" w:rsidRDefault="00071DD4" w:rsidP="00FB00DD">
                <w:pPr>
                  <w:jc w:val="center"/>
                  <w:rPr>
                    <w:lang w:val="es-CR"/>
                  </w:rPr>
                </w:pPr>
                <w:r>
                  <w:rPr>
                    <w:lang w:val="es-CR"/>
                  </w:rPr>
                  <w:t>Juan José Rojas Valverde</w:t>
                </w:r>
              </w:p>
            </w:tc>
            <w:tc>
              <w:tcPr>
                <w:tcW w:w="3770" w:type="dxa"/>
                <w:vAlign w:val="center"/>
              </w:tcPr>
              <w:p w14:paraId="08AF4B4A" w14:textId="6DD8E525" w:rsidR="00071DD4" w:rsidRDefault="00071DD4" w:rsidP="00EE634A">
                <w:pPr>
                  <w:jc w:val="both"/>
                  <w:rPr>
                    <w:lang w:val="es-CR"/>
                  </w:rPr>
                </w:pPr>
                <w:r>
                  <w:rPr>
                    <w:lang w:val="es-CR"/>
                  </w:rPr>
                  <w:t>Modificación Sección Pruebas</w:t>
                </w:r>
              </w:p>
            </w:tc>
          </w:tr>
          <w:tr w:rsidR="00071DD4" w:rsidRPr="00071DD4" w14:paraId="21CA858A" w14:textId="77777777"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14:paraId="7E23F2AD" w14:textId="7171C3C4" w:rsidR="00071DD4" w:rsidRDefault="00071DD4" w:rsidP="00FB00DD">
                <w:pPr>
                  <w:jc w:val="center"/>
                  <w:rPr>
                    <w:lang w:val="es-CR"/>
                  </w:rPr>
                </w:pPr>
                <w:r>
                  <w:rPr>
                    <w:lang w:val="es-CR"/>
                  </w:rPr>
                  <w:t>1.0</w:t>
                </w:r>
              </w:p>
            </w:tc>
            <w:tc>
              <w:tcPr>
                <w:tcW w:w="1530" w:type="dxa"/>
                <w:vAlign w:val="center"/>
              </w:tcPr>
              <w:p w14:paraId="4421C12C" w14:textId="36D18BCA" w:rsidR="00071DD4" w:rsidRDefault="00071DD4" w:rsidP="00FB00DD">
                <w:pPr>
                  <w:jc w:val="center"/>
                  <w:rPr>
                    <w:lang w:val="es-CR"/>
                  </w:rPr>
                </w:pPr>
                <w:r>
                  <w:rPr>
                    <w:lang w:val="es-CR"/>
                  </w:rPr>
                  <w:t>19/01/2014</w:t>
                </w:r>
              </w:p>
            </w:tc>
            <w:tc>
              <w:tcPr>
                <w:tcW w:w="3060" w:type="dxa"/>
                <w:vAlign w:val="center"/>
              </w:tcPr>
              <w:p w14:paraId="5DFC853B" w14:textId="1FEC9B3A" w:rsidR="00071DD4" w:rsidRDefault="00071DD4" w:rsidP="00FB00DD">
                <w:pPr>
                  <w:jc w:val="center"/>
                  <w:rPr>
                    <w:lang w:val="es-CR"/>
                  </w:rPr>
                </w:pPr>
                <w:r>
                  <w:rPr>
                    <w:lang w:val="es-CR"/>
                  </w:rPr>
                  <w:t>Juan José Rojas Valverde</w:t>
                </w:r>
              </w:p>
            </w:tc>
            <w:tc>
              <w:tcPr>
                <w:tcW w:w="3770" w:type="dxa"/>
                <w:vAlign w:val="center"/>
              </w:tcPr>
              <w:p w14:paraId="3B9016E1" w14:textId="6277529A" w:rsidR="00071DD4" w:rsidRDefault="00071DD4" w:rsidP="00EE634A">
                <w:pPr>
                  <w:jc w:val="both"/>
                  <w:rPr>
                    <w:lang w:val="es-CR"/>
                  </w:rPr>
                </w:pPr>
                <w:r>
                  <w:rPr>
                    <w:lang w:val="es-CR"/>
                  </w:rPr>
                  <w:t>Adición de imágenes en Manual de Usuario, Diseño</w:t>
                </w:r>
              </w:p>
            </w:tc>
          </w:tr>
        </w:tbl>
        <w:p w14:paraId="46FC90B3" w14:textId="77777777" w:rsidR="00902FF8" w:rsidRDefault="00902FF8" w:rsidP="00902FF8">
          <w:pPr>
            <w:rPr>
              <w:lang w:val="es-CR"/>
            </w:rPr>
          </w:pPr>
        </w:p>
        <w:p w14:paraId="298C4502" w14:textId="77777777" w:rsidR="00902FF8" w:rsidRDefault="00902FF8" w:rsidP="00FB00DD">
          <w:pPr>
            <w:rPr>
              <w:lang w:val="es-CR"/>
            </w:rPr>
          </w:pPr>
        </w:p>
        <w:p w14:paraId="0540273C" w14:textId="77777777" w:rsidR="00902FF8" w:rsidRPr="00FB00DD" w:rsidRDefault="00902FF8" w:rsidP="00FB00DD">
          <w:pPr>
            <w:rPr>
              <w:lang w:val="es-CR"/>
            </w:rPr>
          </w:pPr>
        </w:p>
        <w:p w14:paraId="092DE38B" w14:textId="77777777" w:rsidR="00FB00DD" w:rsidRPr="00FB00DD" w:rsidRDefault="00FB00DD" w:rsidP="00FB00DD">
          <w:pPr>
            <w:pStyle w:val="Ttulo2"/>
            <w:rPr>
              <w:lang w:val="es-CR"/>
            </w:rPr>
          </w:pPr>
          <w:bookmarkStart w:id="7" w:name="_Toc377932691"/>
          <w:r w:rsidRPr="00FB00DD">
            <w:rPr>
              <w:lang w:val="es-CR"/>
            </w:rPr>
            <w:t>Aprobación del document</w:t>
          </w:r>
          <w:r>
            <w:rPr>
              <w:lang w:val="es-CR"/>
            </w:rPr>
            <w:t>o</w:t>
          </w:r>
          <w:bookmarkEnd w:id="7"/>
        </w:p>
        <w:p w14:paraId="407F0E8F" w14:textId="77777777" w:rsidR="00FB00DD" w:rsidRPr="00FB00DD" w:rsidRDefault="00FB00DD" w:rsidP="00FB00DD">
          <w:pPr>
            <w:rPr>
              <w:lang w:val="es-CR"/>
            </w:rPr>
          </w:pPr>
        </w:p>
        <w:tbl>
          <w:tblPr>
            <w:tblStyle w:val="GridTable2Accent6"/>
            <w:tblW w:w="0" w:type="auto"/>
            <w:tblLook w:val="0420" w:firstRow="1" w:lastRow="0" w:firstColumn="0" w:lastColumn="0" w:noHBand="0" w:noVBand="1"/>
          </w:tblPr>
          <w:tblGrid>
            <w:gridCol w:w="1268"/>
            <w:gridCol w:w="2602"/>
            <w:gridCol w:w="3330"/>
            <w:gridCol w:w="2160"/>
          </w:tblGrid>
          <w:tr w:rsidR="00FB00DD" w:rsidRPr="00FB00DD" w14:paraId="2F813A11" w14:textId="77777777" w:rsidTr="00FB00DD">
            <w:trPr>
              <w:cnfStyle w:val="100000000000" w:firstRow="1" w:lastRow="0" w:firstColumn="0" w:lastColumn="0" w:oddVBand="0" w:evenVBand="0" w:oddHBand="0" w:evenHBand="0" w:firstRowFirstColumn="0" w:firstRowLastColumn="0" w:lastRowFirstColumn="0" w:lastRowLastColumn="0"/>
            </w:trPr>
            <w:tc>
              <w:tcPr>
                <w:tcW w:w="1268" w:type="dxa"/>
              </w:tcPr>
              <w:p w14:paraId="655E4D3A" w14:textId="77777777" w:rsidR="00FB00DD" w:rsidRPr="00FB00DD" w:rsidRDefault="00FB00DD" w:rsidP="00FB00DD">
                <w:pPr>
                  <w:jc w:val="center"/>
                  <w:rPr>
                    <w:lang w:val="es-CR"/>
                  </w:rPr>
                </w:pPr>
                <w:r>
                  <w:rPr>
                    <w:lang w:val="es-CR"/>
                  </w:rPr>
                  <w:t>Fecha</w:t>
                </w:r>
              </w:p>
            </w:tc>
            <w:tc>
              <w:tcPr>
                <w:tcW w:w="2602" w:type="dxa"/>
              </w:tcPr>
              <w:p w14:paraId="6DC59CA2" w14:textId="77777777" w:rsidR="00FB00DD" w:rsidRPr="00FB00DD" w:rsidRDefault="00FB00DD" w:rsidP="00FB00DD">
                <w:pPr>
                  <w:jc w:val="center"/>
                  <w:rPr>
                    <w:lang w:val="es-CR"/>
                  </w:rPr>
                </w:pPr>
                <w:r>
                  <w:rPr>
                    <w:lang w:val="es-CR"/>
                  </w:rPr>
                  <w:t>Nombre</w:t>
                </w:r>
              </w:p>
            </w:tc>
            <w:tc>
              <w:tcPr>
                <w:tcW w:w="3330" w:type="dxa"/>
              </w:tcPr>
              <w:p w14:paraId="5116E8A3" w14:textId="77777777" w:rsidR="00FB00DD" w:rsidRPr="00FB00DD" w:rsidRDefault="00FB00DD" w:rsidP="00FB00DD">
                <w:pPr>
                  <w:jc w:val="center"/>
                  <w:rPr>
                    <w:lang w:val="es-CR"/>
                  </w:rPr>
                </w:pPr>
                <w:r>
                  <w:rPr>
                    <w:lang w:val="es-CR"/>
                  </w:rPr>
                  <w:t>Título</w:t>
                </w:r>
              </w:p>
            </w:tc>
            <w:tc>
              <w:tcPr>
                <w:tcW w:w="2160" w:type="dxa"/>
              </w:tcPr>
              <w:p w14:paraId="76E7A3BB" w14:textId="77777777" w:rsidR="00FB00DD" w:rsidRPr="00FB00DD" w:rsidRDefault="00FB00DD" w:rsidP="00FB00DD">
                <w:pPr>
                  <w:jc w:val="center"/>
                  <w:rPr>
                    <w:lang w:val="es-CR"/>
                  </w:rPr>
                </w:pPr>
                <w:r>
                  <w:rPr>
                    <w:lang w:val="es-CR"/>
                  </w:rPr>
                  <w:t>Firma</w:t>
                </w:r>
              </w:p>
            </w:tc>
          </w:tr>
          <w:tr w:rsidR="00FB00DD" w:rsidRPr="00826EED" w14:paraId="269239FC" w14:textId="77777777" w:rsidTr="00FB00DD">
            <w:trPr>
              <w:cnfStyle w:val="000000100000" w:firstRow="0" w:lastRow="0" w:firstColumn="0" w:lastColumn="0" w:oddVBand="0" w:evenVBand="0" w:oddHBand="1" w:evenHBand="0" w:firstRowFirstColumn="0" w:firstRowLastColumn="0" w:lastRowFirstColumn="0" w:lastRowLastColumn="0"/>
            </w:trPr>
            <w:tc>
              <w:tcPr>
                <w:tcW w:w="1268" w:type="dxa"/>
                <w:vAlign w:val="center"/>
              </w:tcPr>
              <w:p w14:paraId="0B9D5ED8" w14:textId="77777777" w:rsidR="00FB00DD" w:rsidRPr="00FB00DD" w:rsidRDefault="00FB00DD" w:rsidP="00FB00DD">
                <w:pPr>
                  <w:jc w:val="center"/>
                  <w:rPr>
                    <w:lang w:val="es-CR"/>
                  </w:rPr>
                </w:pPr>
                <w:r w:rsidRPr="00FB00DD">
                  <w:rPr>
                    <w:lang w:val="es-CR"/>
                  </w:rPr>
                  <w:t>11/12/2013</w:t>
                </w:r>
              </w:p>
            </w:tc>
            <w:tc>
              <w:tcPr>
                <w:tcW w:w="2602" w:type="dxa"/>
                <w:vAlign w:val="center"/>
              </w:tcPr>
              <w:p w14:paraId="2F4C2E94" w14:textId="77777777" w:rsidR="00FB00DD" w:rsidRPr="00FB00DD" w:rsidRDefault="00FB00DD" w:rsidP="00FB00DD">
                <w:pPr>
                  <w:jc w:val="center"/>
                  <w:rPr>
                    <w:lang w:val="es-CR"/>
                  </w:rPr>
                </w:pPr>
                <w:r>
                  <w:rPr>
                    <w:lang w:val="es-CR"/>
                  </w:rPr>
                  <w:t>Adriana Álvarez Figueroa</w:t>
                </w:r>
              </w:p>
            </w:tc>
            <w:tc>
              <w:tcPr>
                <w:tcW w:w="3330" w:type="dxa"/>
                <w:vAlign w:val="center"/>
              </w:tcPr>
              <w:p w14:paraId="18A3C0C1" w14:textId="77777777" w:rsidR="00FB00DD" w:rsidRPr="00FB00DD" w:rsidRDefault="00FB00DD" w:rsidP="00FB00DD">
                <w:pPr>
                  <w:jc w:val="center"/>
                  <w:rPr>
                    <w:lang w:val="es-CR"/>
                  </w:rPr>
                </w:pPr>
                <w:r>
                  <w:rPr>
                    <w:lang w:val="es-CR"/>
                  </w:rPr>
                  <w:t>Profesora de la Escuela de Ingeniería en Computación del TEC (cliente)</w:t>
                </w:r>
              </w:p>
            </w:tc>
            <w:tc>
              <w:tcPr>
                <w:tcW w:w="2160" w:type="dxa"/>
                <w:vAlign w:val="center"/>
              </w:tcPr>
              <w:p w14:paraId="5D266F8C" w14:textId="77777777" w:rsidR="00FB00DD" w:rsidRPr="00FB00DD" w:rsidRDefault="00FB00DD" w:rsidP="00FB00DD">
                <w:pPr>
                  <w:jc w:val="both"/>
                  <w:rPr>
                    <w:lang w:val="es-CR"/>
                  </w:rPr>
                </w:pPr>
              </w:p>
            </w:tc>
          </w:tr>
          <w:tr w:rsidR="00FB00DD" w:rsidRPr="00826EED" w14:paraId="57F3EEE4" w14:textId="77777777" w:rsidTr="00FB00DD">
            <w:tc>
              <w:tcPr>
                <w:tcW w:w="1268" w:type="dxa"/>
                <w:vAlign w:val="center"/>
              </w:tcPr>
              <w:p w14:paraId="52C73025" w14:textId="77777777" w:rsidR="00FB00DD" w:rsidRPr="00FB00DD" w:rsidRDefault="00FB00DD" w:rsidP="00FB00DD">
                <w:pPr>
                  <w:jc w:val="center"/>
                  <w:rPr>
                    <w:lang w:val="es-CR"/>
                  </w:rPr>
                </w:pPr>
                <w:r w:rsidRPr="00FB00DD">
                  <w:rPr>
                    <w:lang w:val="es-CR"/>
                  </w:rPr>
                  <w:t>11/12/2013</w:t>
                </w:r>
              </w:p>
            </w:tc>
            <w:tc>
              <w:tcPr>
                <w:tcW w:w="2602" w:type="dxa"/>
                <w:vAlign w:val="center"/>
              </w:tcPr>
              <w:p w14:paraId="3E8ECCBD" w14:textId="77777777" w:rsidR="00FB00DD" w:rsidRDefault="00FB00DD" w:rsidP="00FB00DD">
                <w:pPr>
                  <w:jc w:val="center"/>
                  <w:rPr>
                    <w:lang w:val="es-CR"/>
                  </w:rPr>
                </w:pPr>
                <w:r>
                  <w:rPr>
                    <w:lang w:val="es-CR"/>
                  </w:rPr>
                  <w:t>Jaime Solano Soto</w:t>
                </w:r>
              </w:p>
            </w:tc>
            <w:tc>
              <w:tcPr>
                <w:tcW w:w="3330" w:type="dxa"/>
                <w:vAlign w:val="center"/>
              </w:tcPr>
              <w:p w14:paraId="07514B93" w14:textId="77777777" w:rsidR="00FB00DD" w:rsidRDefault="00FB00DD" w:rsidP="00FB00DD">
                <w:pPr>
                  <w:jc w:val="center"/>
                  <w:rPr>
                    <w:lang w:val="es-CR"/>
                  </w:rPr>
                </w:pPr>
                <w:r>
                  <w:rPr>
                    <w:lang w:val="es-CR"/>
                  </w:rPr>
                  <w:t>Profesor del curso de Proyecto de la Escuela de Ingeniería en Computación del TEC</w:t>
                </w:r>
              </w:p>
            </w:tc>
            <w:tc>
              <w:tcPr>
                <w:tcW w:w="2160" w:type="dxa"/>
                <w:vAlign w:val="center"/>
              </w:tcPr>
              <w:p w14:paraId="54CD02DE" w14:textId="77777777" w:rsidR="00FB00DD" w:rsidRPr="00FB00DD" w:rsidRDefault="00FB00DD" w:rsidP="00FB00DD">
                <w:pPr>
                  <w:jc w:val="both"/>
                  <w:rPr>
                    <w:lang w:val="es-CR"/>
                  </w:rPr>
                </w:pPr>
              </w:p>
            </w:tc>
          </w:tr>
        </w:tbl>
        <w:p w14:paraId="44207E6A" w14:textId="77777777" w:rsidR="00FB00DD" w:rsidRPr="00FB00DD" w:rsidRDefault="00FB00DD" w:rsidP="00FB00DD">
          <w:pPr>
            <w:rPr>
              <w:lang w:val="es-CR"/>
            </w:rPr>
          </w:pPr>
        </w:p>
        <w:p w14:paraId="2D9E7D54" w14:textId="77777777" w:rsidR="00B31A47" w:rsidRPr="00FB00DD" w:rsidRDefault="00B31A47">
          <w:pPr>
            <w:rPr>
              <w:lang w:val="es-CR"/>
            </w:rPr>
          </w:pPr>
        </w:p>
        <w:p w14:paraId="343ACAAB" w14:textId="77777777" w:rsidR="002C5305" w:rsidRDefault="002C5305">
          <w:pPr>
            <w:rPr>
              <w:lang w:val="es-CR"/>
            </w:rPr>
          </w:pPr>
        </w:p>
        <w:p w14:paraId="05F0772A" w14:textId="77777777" w:rsidR="00F87DFE" w:rsidRDefault="00F87DFE">
          <w:pPr>
            <w:rPr>
              <w:lang w:val="es-CR"/>
            </w:rPr>
          </w:pPr>
        </w:p>
        <w:p w14:paraId="3933D848" w14:textId="77777777" w:rsidR="00F87DFE" w:rsidRDefault="00F87DFE">
          <w:pPr>
            <w:rPr>
              <w:lang w:val="es-CR"/>
            </w:rPr>
          </w:pPr>
        </w:p>
        <w:p w14:paraId="14FD042C" w14:textId="77777777" w:rsidR="00F87DFE" w:rsidRDefault="00F87DFE">
          <w:pPr>
            <w:rPr>
              <w:lang w:val="es-CR"/>
            </w:rPr>
          </w:pPr>
        </w:p>
        <w:p w14:paraId="4995C06F" w14:textId="77777777" w:rsidR="00F87DFE" w:rsidRDefault="00F87DFE">
          <w:pPr>
            <w:rPr>
              <w:lang w:val="es-CR"/>
            </w:rPr>
          </w:pPr>
        </w:p>
        <w:p w14:paraId="110441DC" w14:textId="77777777" w:rsidR="00F87DFE" w:rsidRDefault="00F87DFE">
          <w:pPr>
            <w:rPr>
              <w:lang w:val="es-CR"/>
            </w:rPr>
          </w:pPr>
        </w:p>
        <w:p w14:paraId="44D03B8A" w14:textId="77777777" w:rsidR="00F87DFE" w:rsidRPr="00FB00DD" w:rsidRDefault="00F87DFE">
          <w:pPr>
            <w:rPr>
              <w:lang w:val="es-CR"/>
            </w:rPr>
          </w:pPr>
        </w:p>
        <w:p w14:paraId="4E7DE314" w14:textId="77777777" w:rsidR="002C5305" w:rsidRPr="00FB00DD" w:rsidRDefault="002C5305">
          <w:pPr>
            <w:rPr>
              <w:lang w:val="es-CR"/>
            </w:rPr>
          </w:pPr>
        </w:p>
        <w:p w14:paraId="5952F64B" w14:textId="7D75B491" w:rsidR="008E20B0" w:rsidRPr="00372EA2" w:rsidRDefault="00EE634A" w:rsidP="008E20B0">
          <w:pPr>
            <w:pStyle w:val="Ttulo1"/>
            <w:rPr>
              <w:lang w:val="es-CR"/>
            </w:rPr>
          </w:pPr>
          <w:bookmarkStart w:id="8" w:name="_Toc377932692"/>
          <w:r w:rsidRPr="00372EA2">
            <w:rPr>
              <w:lang w:val="es-CR"/>
            </w:rPr>
            <w:lastRenderedPageBreak/>
            <w:t>Requisitos</w:t>
          </w:r>
        </w:p>
      </w:sdtContent>
    </w:sdt>
    <w:bookmarkEnd w:id="8" w:displacedByCustomXml="prev"/>
    <w:p w14:paraId="76AB869B" w14:textId="38E8E2D6" w:rsidR="00EE634A" w:rsidRDefault="00EE634A" w:rsidP="00EE634A">
      <w:pPr>
        <w:pStyle w:val="Ttulo2"/>
        <w:rPr>
          <w:lang w:val="es-CR"/>
        </w:rPr>
      </w:pPr>
      <w:bookmarkStart w:id="9" w:name="_Toc377932693"/>
      <w:r>
        <w:rPr>
          <w:lang w:val="es-CR"/>
        </w:rPr>
        <w:t>Visión General</w:t>
      </w:r>
      <w:bookmarkEnd w:id="9"/>
    </w:p>
    <w:p w14:paraId="71897492" w14:textId="149D4063" w:rsidR="006123FF" w:rsidRDefault="00EE634A" w:rsidP="00372EA2">
      <w:pPr>
        <w:spacing w:after="0"/>
        <w:jc w:val="both"/>
        <w:rPr>
          <w:lang w:val="es-CR"/>
        </w:rPr>
      </w:pPr>
      <w:r>
        <w:rPr>
          <w:lang w:val="es-CR"/>
        </w:rPr>
        <w:t xml:space="preserve">El Sistema Automatizado de Inclusiones, o </w:t>
      </w:r>
      <w:proofErr w:type="spellStart"/>
      <w:r>
        <w:rPr>
          <w:lang w:val="es-CR"/>
        </w:rPr>
        <w:t>IncluTec</w:t>
      </w:r>
      <w:proofErr w:type="spellEnd"/>
      <w:r>
        <w:rPr>
          <w:lang w:val="es-CR"/>
        </w:rPr>
        <w:t>, es un software dirigido a los estudiantes y profesores de carrera de la Escuela de Ingeniería en Computación. Esta aplicación fue creada para una plataforma de ambiente web</w:t>
      </w:r>
      <w:r w:rsidR="006123FF">
        <w:rPr>
          <w:lang w:val="es-CR"/>
        </w:rPr>
        <w:t xml:space="preserve"> </w:t>
      </w:r>
      <w:r>
        <w:rPr>
          <w:lang w:val="es-CR"/>
        </w:rPr>
        <w:t>mediante la cual los estudiantes pueden realizar en línea el trámite de solicitar una inclusi</w:t>
      </w:r>
      <w:r w:rsidR="006123FF">
        <w:rPr>
          <w:lang w:val="es-CR"/>
        </w:rPr>
        <w:t>ón y la consulta de resultados sobre la misma, y además permitir a los encargados del proceso de inclusiones tramitar dichas solicitudes y presentar los resultados al departamento correspondiente. Además, el proyecto cuenta con una aplicación diseñada para dispositivos móviles con el Sistema Operativo Android mediante la cual los estudiantes pueden realizar el trámite y consulta de las solicitudes.</w:t>
      </w:r>
    </w:p>
    <w:p w14:paraId="15E0FD1C" w14:textId="77777777" w:rsidR="00270843" w:rsidRDefault="00270843" w:rsidP="00372EA2">
      <w:pPr>
        <w:spacing w:after="0"/>
        <w:jc w:val="both"/>
        <w:rPr>
          <w:lang w:val="es-CR"/>
        </w:rPr>
      </w:pPr>
    </w:p>
    <w:p w14:paraId="4FDD4B83" w14:textId="26149D0F" w:rsidR="006123FF" w:rsidRDefault="006123FF" w:rsidP="00454700">
      <w:pPr>
        <w:pStyle w:val="Ttulo3"/>
        <w:rPr>
          <w:lang w:val="es-CR"/>
        </w:rPr>
      </w:pPr>
      <w:bookmarkStart w:id="10" w:name="_Toc377932694"/>
      <w:r>
        <w:rPr>
          <w:lang w:val="es-CR"/>
        </w:rPr>
        <w:t>Objetivo General</w:t>
      </w:r>
      <w:bookmarkEnd w:id="10"/>
    </w:p>
    <w:p w14:paraId="46A75128" w14:textId="5DA16B46" w:rsidR="006123FF" w:rsidRDefault="006123FF" w:rsidP="00270843">
      <w:pPr>
        <w:spacing w:after="0"/>
        <w:jc w:val="both"/>
        <w:rPr>
          <w:lang w:val="es-CR"/>
        </w:rPr>
      </w:pPr>
      <w:r>
        <w:rPr>
          <w:lang w:val="es-CR"/>
        </w:rPr>
        <w:t>Desarrollar</w:t>
      </w:r>
      <w:r w:rsidRPr="00E11FEB">
        <w:rPr>
          <w:lang w:val="es-CR"/>
        </w:rPr>
        <w:t xml:space="preserve"> </w:t>
      </w:r>
      <w:r w:rsidRPr="00302F1C">
        <w:rPr>
          <w:lang w:val="es-CR"/>
        </w:rPr>
        <w:t>un sistema que administre las solicitudes de inclusiones</w:t>
      </w:r>
      <w:r>
        <w:rPr>
          <w:lang w:val="es-CR"/>
        </w:rPr>
        <w:t xml:space="preserve"> de la escuela de Ingeniería en Computación del Tecnológico de Costa Rica</w:t>
      </w:r>
      <w:r w:rsidRPr="00302F1C">
        <w:rPr>
          <w:lang w:val="es-CR"/>
        </w:rPr>
        <w:t xml:space="preserve"> de manera electrónica y automatizada utili</w:t>
      </w:r>
      <w:r>
        <w:rPr>
          <w:lang w:val="es-CR"/>
        </w:rPr>
        <w:t>zando</w:t>
      </w:r>
      <w:r w:rsidRPr="00302F1C">
        <w:rPr>
          <w:lang w:val="es-CR"/>
        </w:rPr>
        <w:t xml:space="preserve"> platafo</w:t>
      </w:r>
      <w:r>
        <w:rPr>
          <w:lang w:val="es-CR"/>
        </w:rPr>
        <w:t>rmas web y móviles.</w:t>
      </w:r>
    </w:p>
    <w:p w14:paraId="735AE127" w14:textId="77777777" w:rsidR="00270843" w:rsidRDefault="00270843" w:rsidP="00270843">
      <w:pPr>
        <w:spacing w:after="0"/>
        <w:jc w:val="both"/>
        <w:rPr>
          <w:lang w:val="es-CR"/>
        </w:rPr>
      </w:pPr>
    </w:p>
    <w:p w14:paraId="1BE13783" w14:textId="705227B8" w:rsidR="006123FF" w:rsidRDefault="006123FF" w:rsidP="00454700">
      <w:pPr>
        <w:pStyle w:val="Ttulo3"/>
        <w:rPr>
          <w:lang w:val="es-CR"/>
        </w:rPr>
      </w:pPr>
      <w:bookmarkStart w:id="11" w:name="_Toc377932695"/>
      <w:r>
        <w:rPr>
          <w:lang w:val="es-CR"/>
        </w:rPr>
        <w:t>Objetivos Específicos</w:t>
      </w:r>
      <w:bookmarkEnd w:id="11"/>
    </w:p>
    <w:p w14:paraId="39791F1E" w14:textId="2E331AED" w:rsidR="00EE634A" w:rsidRDefault="006123FF" w:rsidP="008E20B0">
      <w:pPr>
        <w:jc w:val="both"/>
        <w:rPr>
          <w:lang w:val="es-CR"/>
        </w:rPr>
      </w:pPr>
      <w:r>
        <w:rPr>
          <w:lang w:val="es-CR"/>
        </w:rPr>
        <w:t>Como objetivos específicos del proyecto, se p</w:t>
      </w:r>
      <w:r w:rsidR="008E20B0">
        <w:rPr>
          <w:lang w:val="es-CR"/>
        </w:rPr>
        <w:t>ueden mencionar los siguientes:</w:t>
      </w:r>
    </w:p>
    <w:p w14:paraId="59BCF436" w14:textId="1F4E05C0" w:rsidR="008E20B0" w:rsidRPr="00326AFA" w:rsidRDefault="008E20B0" w:rsidP="008E20B0">
      <w:pPr>
        <w:pStyle w:val="Prrafodelista"/>
        <w:numPr>
          <w:ilvl w:val="0"/>
          <w:numId w:val="2"/>
        </w:numPr>
        <w:jc w:val="both"/>
        <w:rPr>
          <w:lang w:val="es-CR"/>
        </w:rPr>
      </w:pPr>
      <w:r w:rsidRPr="00326AFA">
        <w:rPr>
          <w:lang w:val="es-CR"/>
        </w:rPr>
        <w:t>Permitir al estudiante crear una solicitud de inclusión en la que se puedan escoger el curso a solicitar, así como los grupos de interés en un orden de prioridad deseado</w:t>
      </w:r>
      <w:r w:rsidR="00372EA2" w:rsidRPr="00326AFA">
        <w:rPr>
          <w:lang w:val="es-CR"/>
        </w:rPr>
        <w:t>; ya sea mediante el uso de la plataforma web, o mediante el uso de la aplicación para Android desde su dispositivo móvil</w:t>
      </w:r>
      <w:r w:rsidRPr="00326AFA">
        <w:rPr>
          <w:lang w:val="es-CR"/>
        </w:rPr>
        <w:t>.</w:t>
      </w:r>
    </w:p>
    <w:p w14:paraId="4056B726" w14:textId="7BD821BC" w:rsidR="008E20B0" w:rsidRDefault="008E20B0" w:rsidP="008E20B0">
      <w:pPr>
        <w:pStyle w:val="Prrafodelista"/>
        <w:numPr>
          <w:ilvl w:val="0"/>
          <w:numId w:val="2"/>
        </w:numPr>
        <w:jc w:val="both"/>
        <w:rPr>
          <w:lang w:val="es-CR"/>
        </w:rPr>
      </w:pPr>
      <w:r>
        <w:rPr>
          <w:lang w:val="es-CR"/>
        </w:rPr>
        <w:t>Permitir al estudiante la consulta sobre una solicitud tramitada para saber el estado de la misma</w:t>
      </w:r>
      <w:r w:rsidR="00372EA2">
        <w:rPr>
          <w:lang w:val="es-CR"/>
        </w:rPr>
        <w:t>; ya sea mediante el uso de la plataforma web, o mediante el uso de la aplicación para Android desde su dispositivo móvil</w:t>
      </w:r>
      <w:r>
        <w:rPr>
          <w:lang w:val="es-CR"/>
        </w:rPr>
        <w:t>.</w:t>
      </w:r>
    </w:p>
    <w:p w14:paraId="4EB932F1" w14:textId="0A6064D6" w:rsidR="008E20B0" w:rsidRDefault="008E20B0" w:rsidP="008E20B0">
      <w:pPr>
        <w:pStyle w:val="Prrafodelista"/>
        <w:numPr>
          <w:ilvl w:val="0"/>
          <w:numId w:val="2"/>
        </w:numPr>
        <w:jc w:val="both"/>
        <w:rPr>
          <w:lang w:val="es-CR"/>
        </w:rPr>
      </w:pPr>
      <w:r>
        <w:rPr>
          <w:lang w:val="es-CR"/>
        </w:rPr>
        <w:t>Generar un período de recepción de solicitudes de inclusión durante el cual los estudiantes puedan hacer los trámites necesarios para su participación en el proceso.</w:t>
      </w:r>
    </w:p>
    <w:p w14:paraId="0720A4D6" w14:textId="2D931EC9" w:rsidR="008E20B0" w:rsidRDefault="008E20B0" w:rsidP="008E20B0">
      <w:pPr>
        <w:pStyle w:val="Prrafodelista"/>
        <w:numPr>
          <w:ilvl w:val="0"/>
          <w:numId w:val="2"/>
        </w:numPr>
        <w:jc w:val="both"/>
        <w:rPr>
          <w:lang w:val="es-CR"/>
        </w:rPr>
      </w:pPr>
      <w:r>
        <w:rPr>
          <w:lang w:val="es-CR"/>
        </w:rPr>
        <w:t>Permitir al estudiante el poder modificar los grupos deseados en una solicitud de inclusión en particular</w:t>
      </w:r>
      <w:r w:rsidR="00372EA2">
        <w:rPr>
          <w:lang w:val="es-CR"/>
        </w:rPr>
        <w:t>; ya sea mediante el uso de la plataforma web, o mediante el uso de la aplicación para Android desde su dispositivo móvil</w:t>
      </w:r>
      <w:r>
        <w:rPr>
          <w:lang w:val="es-CR"/>
        </w:rPr>
        <w:t>.</w:t>
      </w:r>
    </w:p>
    <w:p w14:paraId="533FA387" w14:textId="0010D7AB" w:rsidR="008E20B0" w:rsidRDefault="00372EA2" w:rsidP="008E20B0">
      <w:pPr>
        <w:pStyle w:val="Prrafodelista"/>
        <w:numPr>
          <w:ilvl w:val="0"/>
          <w:numId w:val="2"/>
        </w:numPr>
        <w:jc w:val="both"/>
        <w:rPr>
          <w:lang w:val="es-CR"/>
        </w:rPr>
      </w:pPr>
      <w:r>
        <w:rPr>
          <w:lang w:val="es-CR"/>
        </w:rPr>
        <w:t>Permitir que los estudiantes anulen el trámite de una solicitud de inclusión en particular; ya sea mediante el uso de la plataforma web, o mediante el uso de la aplicación para Android desde su dispositivo móvil.</w:t>
      </w:r>
    </w:p>
    <w:p w14:paraId="41D0289F" w14:textId="77777777" w:rsidR="00372EA2" w:rsidRDefault="00372EA2" w:rsidP="00372EA2">
      <w:pPr>
        <w:pStyle w:val="Prrafodelista"/>
        <w:numPr>
          <w:ilvl w:val="0"/>
          <w:numId w:val="2"/>
        </w:numPr>
        <w:ind w:left="714" w:hanging="357"/>
        <w:jc w:val="both"/>
        <w:rPr>
          <w:lang w:val="es-CR"/>
        </w:rPr>
      </w:pPr>
      <w:r w:rsidRPr="00372EA2">
        <w:rPr>
          <w:lang w:val="es-CR"/>
        </w:rPr>
        <w:t>Permitir al coordinador de carrera la gestión adecuada de los casos excepcionales de un proceso de inclusión en el sistema para su priorización en la asignación automática de cupos.</w:t>
      </w:r>
    </w:p>
    <w:p w14:paraId="6B15DF5D" w14:textId="77777777" w:rsidR="00372EA2" w:rsidRDefault="00372EA2" w:rsidP="00372EA2">
      <w:pPr>
        <w:pStyle w:val="Prrafodelista"/>
        <w:numPr>
          <w:ilvl w:val="0"/>
          <w:numId w:val="2"/>
        </w:numPr>
        <w:ind w:left="714" w:hanging="357"/>
        <w:jc w:val="both"/>
        <w:rPr>
          <w:lang w:val="es-CR"/>
        </w:rPr>
      </w:pPr>
      <w:r w:rsidRPr="00372EA2">
        <w:rPr>
          <w:lang w:val="es-CR"/>
        </w:rPr>
        <w:t>Permitir la consulta e impresión de las solicitudes como parte de los resultados del proceso automático de asignación de cupos.</w:t>
      </w:r>
    </w:p>
    <w:p w14:paraId="1A5C4CBC" w14:textId="77777777" w:rsidR="00372EA2" w:rsidRDefault="00372EA2" w:rsidP="00372EA2">
      <w:pPr>
        <w:pStyle w:val="Prrafodelista"/>
        <w:numPr>
          <w:ilvl w:val="0"/>
          <w:numId w:val="2"/>
        </w:numPr>
        <w:ind w:left="714" w:hanging="357"/>
        <w:jc w:val="both"/>
        <w:rPr>
          <w:lang w:val="es-CR"/>
        </w:rPr>
      </w:pPr>
      <w:r w:rsidRPr="00372EA2">
        <w:rPr>
          <w:lang w:val="es-CR"/>
        </w:rPr>
        <w:t>Permitir la consulta e impresión del reporte de sugerencias como parte de los resultados del proceso automático de asignación de cupos.</w:t>
      </w:r>
    </w:p>
    <w:p w14:paraId="09C338E8" w14:textId="77777777" w:rsidR="00372EA2" w:rsidRDefault="00372EA2" w:rsidP="00372EA2">
      <w:pPr>
        <w:pStyle w:val="Prrafodelista"/>
        <w:numPr>
          <w:ilvl w:val="0"/>
          <w:numId w:val="2"/>
        </w:numPr>
        <w:ind w:left="714" w:hanging="357"/>
        <w:jc w:val="both"/>
        <w:rPr>
          <w:lang w:val="es-CR"/>
        </w:rPr>
      </w:pPr>
      <w:r w:rsidRPr="00372EA2">
        <w:rPr>
          <w:lang w:val="es-CR"/>
        </w:rPr>
        <w:t>Gestionar de manera adecuada las Reglas de Proceso a aplicar previo al proceso automático de asignación de cupos.</w:t>
      </w:r>
    </w:p>
    <w:p w14:paraId="1C269AD4" w14:textId="77777777" w:rsidR="00372EA2" w:rsidRPr="00372EA2" w:rsidRDefault="00372EA2" w:rsidP="00372EA2">
      <w:pPr>
        <w:pStyle w:val="Prrafodelista"/>
        <w:rPr>
          <w:lang w:val="es-CR"/>
        </w:rPr>
      </w:pPr>
    </w:p>
    <w:p w14:paraId="07768F04" w14:textId="77777777" w:rsidR="00372EA2" w:rsidRDefault="00372EA2" w:rsidP="00372EA2">
      <w:pPr>
        <w:pStyle w:val="Prrafodelista"/>
        <w:numPr>
          <w:ilvl w:val="0"/>
          <w:numId w:val="2"/>
        </w:numPr>
        <w:ind w:left="714" w:hanging="357"/>
        <w:jc w:val="both"/>
        <w:rPr>
          <w:lang w:val="es-CR"/>
        </w:rPr>
      </w:pPr>
      <w:r w:rsidRPr="00372EA2">
        <w:rPr>
          <w:lang w:val="es-CR"/>
        </w:rPr>
        <w:t>Habilitar o deshabilitar la ejecución de una determinada regla de proceso a aplicar previo al proceso automático de asignación de cupos.</w:t>
      </w:r>
    </w:p>
    <w:p w14:paraId="7EE450E6" w14:textId="77777777" w:rsidR="00372EA2" w:rsidRDefault="00372EA2" w:rsidP="00372EA2">
      <w:pPr>
        <w:pStyle w:val="Prrafodelista"/>
        <w:numPr>
          <w:ilvl w:val="0"/>
          <w:numId w:val="2"/>
        </w:numPr>
        <w:ind w:left="714" w:hanging="357"/>
        <w:jc w:val="both"/>
        <w:rPr>
          <w:lang w:val="es-CR"/>
        </w:rPr>
      </w:pPr>
      <w:r w:rsidRPr="00372EA2">
        <w:rPr>
          <w:lang w:val="es-CR"/>
        </w:rPr>
        <w:t>Determinar la prioridad de ejecución de una determinada regla de proceso a aplicar previo al proceso automático de asignación de cupos.</w:t>
      </w:r>
    </w:p>
    <w:p w14:paraId="3E3F52D4" w14:textId="77777777" w:rsidR="00372EA2" w:rsidRDefault="00372EA2" w:rsidP="00372EA2">
      <w:pPr>
        <w:pStyle w:val="Prrafodelista"/>
        <w:numPr>
          <w:ilvl w:val="0"/>
          <w:numId w:val="2"/>
        </w:numPr>
        <w:ind w:left="714" w:hanging="357"/>
        <w:jc w:val="both"/>
        <w:rPr>
          <w:lang w:val="es-CR"/>
        </w:rPr>
      </w:pPr>
      <w:r w:rsidRPr="00372EA2">
        <w:rPr>
          <w:lang w:val="es-CR"/>
        </w:rPr>
        <w:t>Permitir el envío de notificaciones al estudiantado acerca de los resultados de sus solicitudes posterior a la aplicación del proceso automático de asignación de cupos.</w:t>
      </w:r>
    </w:p>
    <w:p w14:paraId="3ECF4AC2" w14:textId="1E596FD3" w:rsidR="00372EA2" w:rsidRPr="00372EA2" w:rsidRDefault="00372EA2" w:rsidP="00372EA2">
      <w:pPr>
        <w:pStyle w:val="Prrafodelista"/>
        <w:numPr>
          <w:ilvl w:val="0"/>
          <w:numId w:val="2"/>
        </w:numPr>
        <w:ind w:left="714" w:hanging="357"/>
        <w:jc w:val="both"/>
        <w:rPr>
          <w:lang w:val="es-CR"/>
        </w:rPr>
      </w:pPr>
      <w:r w:rsidRPr="00372EA2">
        <w:rPr>
          <w:lang w:val="es-CR"/>
        </w:rPr>
        <w:t>Ejecutar de manera automática el proceso que permite asignar los cupos disponibles para el proceso de inclusión, con base en las excepciones y reglas previamente establecidas.</w:t>
      </w:r>
    </w:p>
    <w:p w14:paraId="10F16A99" w14:textId="65FFC82A" w:rsidR="00372EA2" w:rsidRDefault="00270843" w:rsidP="00270843">
      <w:pPr>
        <w:pStyle w:val="Ttulo2"/>
        <w:rPr>
          <w:lang w:val="es-CR"/>
        </w:rPr>
      </w:pPr>
      <w:bookmarkStart w:id="12" w:name="_Toc377932696"/>
      <w:r>
        <w:rPr>
          <w:lang w:val="es-CR"/>
        </w:rPr>
        <w:t>Especificación Revisada</w:t>
      </w:r>
      <w:bookmarkEnd w:id="12"/>
    </w:p>
    <w:p w14:paraId="3E3D10A6" w14:textId="655A1553" w:rsidR="00270843" w:rsidRDefault="00270843" w:rsidP="00270843">
      <w:pPr>
        <w:jc w:val="both"/>
        <w:rPr>
          <w:lang w:val="es-CR"/>
        </w:rPr>
      </w:pPr>
      <w:r>
        <w:rPr>
          <w:lang w:val="es-CR"/>
        </w:rPr>
        <w:t>Entre los requerimientos principales del cliente se encuentra que el sistema sea capaz de llevar a cabo todo el trámite de inclusión desde que un estudiante crea una solicitud, hasta que el sistema de manera automática apruebe o rechace la misma. Debe ser también capaz de enviar notificaciones a los estudiantes y profesores, generar reportes de resultados y de sugerencias para la apertura o ampliación de cupos y consultar el historial de solicitudes realizadas.</w:t>
      </w:r>
    </w:p>
    <w:p w14:paraId="4BF0EAFE" w14:textId="7E270733" w:rsidR="00270843" w:rsidRDefault="00270843" w:rsidP="00270843">
      <w:pPr>
        <w:jc w:val="both"/>
        <w:rPr>
          <w:lang w:val="es-CR"/>
        </w:rPr>
      </w:pPr>
      <w:r>
        <w:rPr>
          <w:lang w:val="es-CR"/>
        </w:rPr>
        <w:t>Según los requerimientos del cliente, el sistema podrá recibir en promedio unas 1400 solicitudes de inclusión anuales, por lo que se deduce que análogamente se generarán 1400 entradas aproximadamente en la tabla principal del sistema de datos. Además, se debe tomar en consideración el crecimiento de la población estudiantil que utilizará este sistema</w:t>
      </w:r>
      <w:r w:rsidR="000B5FFB">
        <w:rPr>
          <w:lang w:val="es-CR"/>
        </w:rPr>
        <w:t xml:space="preserve"> en un futuro cercano</w:t>
      </w:r>
      <w:r>
        <w:rPr>
          <w:lang w:val="es-CR"/>
        </w:rPr>
        <w:t xml:space="preserve">, debido a </w:t>
      </w:r>
      <w:r w:rsidR="000B5FFB">
        <w:rPr>
          <w:lang w:val="es-CR"/>
        </w:rPr>
        <w:t>la apertura y crecimiento de la carrera de Ingeniería en Computación en las sedes de Alajuela, Centro Académico y Limón, ya que la cantidad de usuarios se vería reflejada directamente en un incremento aún mayor en el promedio anteriormente mencionado.</w:t>
      </w:r>
    </w:p>
    <w:p w14:paraId="3A4C2A69" w14:textId="2FEB03DB" w:rsidR="000B5FFB" w:rsidRDefault="000B5FFB" w:rsidP="00270843">
      <w:pPr>
        <w:jc w:val="both"/>
        <w:rPr>
          <w:lang w:val="es-CR"/>
        </w:rPr>
      </w:pPr>
      <w:r>
        <w:rPr>
          <w:lang w:val="es-CR"/>
        </w:rPr>
        <w:t>Entre las características del nuevo sistema tenemos que:</w:t>
      </w:r>
    </w:p>
    <w:p w14:paraId="08E0B777" w14:textId="4BC718EA" w:rsidR="000B5FFB" w:rsidRDefault="000B5FFB" w:rsidP="000B5FFB">
      <w:pPr>
        <w:pStyle w:val="Prrafodelista"/>
        <w:numPr>
          <w:ilvl w:val="0"/>
          <w:numId w:val="4"/>
        </w:numPr>
        <w:jc w:val="both"/>
        <w:rPr>
          <w:lang w:val="es-CR"/>
        </w:rPr>
      </w:pPr>
      <w:r>
        <w:rPr>
          <w:lang w:val="es-CR"/>
        </w:rPr>
        <w:t>Permite realizar las solicitudes de inclusión mediante el acceso vía internet.</w:t>
      </w:r>
    </w:p>
    <w:p w14:paraId="4817954A" w14:textId="7DA5C1A1" w:rsidR="000B5FFB" w:rsidRDefault="000B5FFB" w:rsidP="000B5FFB">
      <w:pPr>
        <w:pStyle w:val="Prrafodelista"/>
        <w:numPr>
          <w:ilvl w:val="0"/>
          <w:numId w:val="4"/>
        </w:numPr>
        <w:jc w:val="both"/>
        <w:rPr>
          <w:lang w:val="es-CR"/>
        </w:rPr>
      </w:pPr>
      <w:r>
        <w:rPr>
          <w:lang w:val="es-CR"/>
        </w:rPr>
        <w:t>Es escalable.</w:t>
      </w:r>
    </w:p>
    <w:p w14:paraId="3013AB77" w14:textId="60C2504A" w:rsidR="000B5FFB" w:rsidRDefault="000B5FFB" w:rsidP="000B5FFB">
      <w:pPr>
        <w:pStyle w:val="Prrafodelista"/>
        <w:numPr>
          <w:ilvl w:val="0"/>
          <w:numId w:val="4"/>
        </w:numPr>
        <w:jc w:val="both"/>
        <w:rPr>
          <w:lang w:val="es-CR"/>
        </w:rPr>
      </w:pPr>
      <w:r>
        <w:rPr>
          <w:lang w:val="es-CR"/>
        </w:rPr>
        <w:t>Compatible con dispositivos móviles.</w:t>
      </w:r>
    </w:p>
    <w:p w14:paraId="7DEBF927" w14:textId="232350F1" w:rsidR="000B5FFB" w:rsidRDefault="000B5FFB" w:rsidP="000B5FFB">
      <w:pPr>
        <w:pStyle w:val="Prrafodelista"/>
        <w:numPr>
          <w:ilvl w:val="0"/>
          <w:numId w:val="4"/>
        </w:numPr>
        <w:jc w:val="both"/>
        <w:rPr>
          <w:lang w:val="es-CR"/>
        </w:rPr>
      </w:pPr>
      <w:r>
        <w:rPr>
          <w:lang w:val="es-CR"/>
        </w:rPr>
        <w:t>Multiplataforma.</w:t>
      </w:r>
    </w:p>
    <w:p w14:paraId="198F224B" w14:textId="1890220E" w:rsidR="000B5FFB" w:rsidRDefault="000B5FFB" w:rsidP="000B5FFB">
      <w:pPr>
        <w:pStyle w:val="Prrafodelista"/>
        <w:numPr>
          <w:ilvl w:val="0"/>
          <w:numId w:val="4"/>
        </w:numPr>
        <w:jc w:val="both"/>
        <w:rPr>
          <w:lang w:val="es-CR"/>
        </w:rPr>
      </w:pPr>
      <w:r>
        <w:rPr>
          <w:lang w:val="es-CR"/>
        </w:rPr>
        <w:t xml:space="preserve">Interfaz de usuario amigable e </w:t>
      </w:r>
      <w:proofErr w:type="gramStart"/>
      <w:r>
        <w:rPr>
          <w:lang w:val="es-CR"/>
        </w:rPr>
        <w:t>intuitiva</w:t>
      </w:r>
      <w:proofErr w:type="gramEnd"/>
      <w:r>
        <w:rPr>
          <w:lang w:val="es-CR"/>
        </w:rPr>
        <w:t>.</w:t>
      </w:r>
    </w:p>
    <w:p w14:paraId="1CE50226" w14:textId="34FA925C" w:rsidR="000B5FFB" w:rsidRDefault="000B5FFB" w:rsidP="000B5FFB">
      <w:pPr>
        <w:pStyle w:val="Prrafodelista"/>
        <w:numPr>
          <w:ilvl w:val="0"/>
          <w:numId w:val="4"/>
        </w:numPr>
        <w:jc w:val="both"/>
        <w:rPr>
          <w:lang w:val="es-CR"/>
        </w:rPr>
      </w:pPr>
      <w:r>
        <w:rPr>
          <w:lang w:val="es-CR"/>
        </w:rPr>
        <w:t>Integración con sistemas institucionales existentes.</w:t>
      </w:r>
    </w:p>
    <w:p w14:paraId="0BCDAFAA" w14:textId="4C9D8AF7" w:rsidR="000B5FFB" w:rsidRDefault="000B5FFB" w:rsidP="000B5FFB">
      <w:pPr>
        <w:jc w:val="both"/>
        <w:rPr>
          <w:lang w:val="es-CR"/>
        </w:rPr>
      </w:pPr>
      <w:r>
        <w:rPr>
          <w:lang w:val="es-CR"/>
        </w:rPr>
        <w:t>El sistema tiene las siguientes dependencias:</w:t>
      </w:r>
    </w:p>
    <w:p w14:paraId="23569BA3" w14:textId="3B24286D" w:rsidR="000B5FFB" w:rsidRDefault="000B5FFB" w:rsidP="000B5FFB">
      <w:pPr>
        <w:pStyle w:val="Prrafodelista"/>
        <w:numPr>
          <w:ilvl w:val="0"/>
          <w:numId w:val="5"/>
        </w:numPr>
        <w:jc w:val="both"/>
        <w:rPr>
          <w:lang w:val="es-CR"/>
        </w:rPr>
      </w:pPr>
      <w:r>
        <w:rPr>
          <w:lang w:val="es-CR"/>
        </w:rPr>
        <w:t>El Departamento de Admisión y Registro debe proveer las interfaces de comunicación con los sistemas institucionales para el sistema que se desarrollará.</w:t>
      </w:r>
    </w:p>
    <w:p w14:paraId="01EEA45D" w14:textId="07F3FA5A" w:rsidR="000B5FFB" w:rsidRDefault="000B5FFB" w:rsidP="000B5FFB">
      <w:pPr>
        <w:pStyle w:val="Prrafodelista"/>
        <w:numPr>
          <w:ilvl w:val="0"/>
          <w:numId w:val="5"/>
        </w:numPr>
        <w:jc w:val="both"/>
        <w:rPr>
          <w:lang w:val="es-CR"/>
        </w:rPr>
      </w:pPr>
      <w:r>
        <w:rPr>
          <w:lang w:val="es-CR"/>
        </w:rPr>
        <w:t>La Escuela de Ingeniería en Computación debe proveer la infraestructura física necesaria para la ejecución continua del sistema a desarrollar.</w:t>
      </w:r>
    </w:p>
    <w:p w14:paraId="0F3F5060" w14:textId="6D7FAC05" w:rsidR="00326AFA" w:rsidRDefault="00326AFA">
      <w:pPr>
        <w:rPr>
          <w:lang w:val="es-CR"/>
        </w:rPr>
      </w:pPr>
      <w:r>
        <w:rPr>
          <w:lang w:val="es-CR"/>
        </w:rPr>
        <w:br w:type="page"/>
      </w:r>
    </w:p>
    <w:p w14:paraId="55F71D13" w14:textId="556A48B2" w:rsidR="00326AFA" w:rsidRDefault="00326AFA" w:rsidP="00326AFA">
      <w:pPr>
        <w:pStyle w:val="Ttulo2"/>
        <w:rPr>
          <w:lang w:val="es-CR"/>
        </w:rPr>
      </w:pPr>
      <w:bookmarkStart w:id="13" w:name="_Toc377932697"/>
      <w:r>
        <w:rPr>
          <w:lang w:val="es-CR"/>
        </w:rPr>
        <w:lastRenderedPageBreak/>
        <w:t>Manual de Usuario</w:t>
      </w:r>
      <w:bookmarkEnd w:id="13"/>
    </w:p>
    <w:p w14:paraId="0423330E" w14:textId="1CA77AC2" w:rsidR="00326AFA" w:rsidRDefault="00326AFA" w:rsidP="00326AFA">
      <w:pPr>
        <w:rPr>
          <w:lang w:val="es-CR"/>
        </w:rPr>
      </w:pPr>
      <w:r>
        <w:rPr>
          <w:lang w:val="es-CR"/>
        </w:rPr>
        <w:t>A continuación se presenta el manual de usuario de la aplicación escrita en el documento.</w:t>
      </w:r>
    </w:p>
    <w:p w14:paraId="0245C81D" w14:textId="4A1AA77F" w:rsidR="008C4151" w:rsidRDefault="008C4151" w:rsidP="00326AFA">
      <w:pPr>
        <w:pStyle w:val="Ttulo3"/>
        <w:rPr>
          <w:lang w:val="es-CR"/>
        </w:rPr>
      </w:pPr>
      <w:bookmarkStart w:id="14" w:name="_Toc377932698"/>
      <w:r>
        <w:rPr>
          <w:lang w:val="es-CR"/>
        </w:rPr>
        <w:t>Plataforma Web</w:t>
      </w:r>
      <w:bookmarkEnd w:id="14"/>
    </w:p>
    <w:p w14:paraId="53FFF003" w14:textId="3DADF651" w:rsidR="00326AFA" w:rsidRDefault="008C4151" w:rsidP="008C4151">
      <w:pPr>
        <w:pStyle w:val="Ttulo4"/>
        <w:rPr>
          <w:lang w:val="es-CR"/>
        </w:rPr>
      </w:pPr>
      <w:r>
        <w:rPr>
          <w:lang w:val="es-CR"/>
        </w:rPr>
        <w:t>Acce</w:t>
      </w:r>
      <w:r w:rsidR="00326AFA">
        <w:rPr>
          <w:lang w:val="es-CR"/>
        </w:rPr>
        <w:t>so al Sistema</w:t>
      </w:r>
    </w:p>
    <w:p w14:paraId="7F91865D" w14:textId="2A2929D7" w:rsidR="00326AFA" w:rsidRDefault="00326AFA" w:rsidP="00326AFA">
      <w:pPr>
        <w:jc w:val="both"/>
        <w:rPr>
          <w:lang w:val="es-CR"/>
        </w:rPr>
      </w:pPr>
      <w:r>
        <w:rPr>
          <w:lang w:val="es-CR"/>
        </w:rPr>
        <w:t>Al ser una aplicación creada para una plataforma web ésta puede ser accedida desde cualquier navegador de internet, por lo cual se supone un conocimiento básico en el manejo de algún navegador de internet.</w:t>
      </w:r>
    </w:p>
    <w:p w14:paraId="2EF77DDB" w14:textId="662AC3A5" w:rsidR="00326AFA" w:rsidRDefault="008C4151" w:rsidP="00326AFA">
      <w:pPr>
        <w:jc w:val="both"/>
        <w:rPr>
          <w:lang w:val="es-CR"/>
        </w:rPr>
      </w:pPr>
      <w:r>
        <w:rPr>
          <w:lang w:val="es-CR"/>
        </w:rPr>
        <w:t xml:space="preserve">Para ingresar al sistema ingresamos en el campo de la URL del navegador de internet la siguiente dirección: </w:t>
      </w:r>
      <w:hyperlink r:id="rId10" w:history="1">
        <w:r w:rsidRPr="00CF78B9">
          <w:rPr>
            <w:rStyle w:val="Hipervnculo"/>
            <w:lang w:val="es-CR"/>
          </w:rPr>
          <w:t>http://iis.ic-itcr.ac.cr/inclutec</w:t>
        </w:r>
      </w:hyperlink>
    </w:p>
    <w:p w14:paraId="516F6C60" w14:textId="31443323" w:rsidR="008C4151" w:rsidRDefault="007D7DE1" w:rsidP="007D7DE1">
      <w:pPr>
        <w:jc w:val="center"/>
        <w:rPr>
          <w:lang w:val="es-CR"/>
        </w:rPr>
      </w:pPr>
      <w:r>
        <w:rPr>
          <w:noProof/>
          <w:lang w:val="es-CR" w:eastAsia="es-CR"/>
        </w:rPr>
        <w:drawing>
          <wp:inline distT="0" distB="0" distL="0" distR="0" wp14:anchorId="1CCDF18A" wp14:editId="18989977">
            <wp:extent cx="5937885" cy="225425"/>
            <wp:effectExtent l="0" t="0" r="571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25425"/>
                    </a:xfrm>
                    <a:prstGeom prst="rect">
                      <a:avLst/>
                    </a:prstGeom>
                    <a:noFill/>
                    <a:ln>
                      <a:noFill/>
                    </a:ln>
                  </pic:spPr>
                </pic:pic>
              </a:graphicData>
            </a:graphic>
          </wp:inline>
        </w:drawing>
      </w:r>
    </w:p>
    <w:p w14:paraId="3A9D7D5C" w14:textId="3D4E6DB8" w:rsidR="008C4151" w:rsidRDefault="008C4151" w:rsidP="008C4151">
      <w:pPr>
        <w:pStyle w:val="Ttulo4"/>
        <w:rPr>
          <w:lang w:val="es-CR"/>
        </w:rPr>
      </w:pPr>
      <w:r>
        <w:rPr>
          <w:lang w:val="es-CR"/>
        </w:rPr>
        <w:t>Sección de Autenticación</w:t>
      </w:r>
    </w:p>
    <w:p w14:paraId="60DFFBBF" w14:textId="1E67FDBA" w:rsidR="008C4151" w:rsidRDefault="008C4151" w:rsidP="008C4151">
      <w:pPr>
        <w:jc w:val="both"/>
        <w:rPr>
          <w:lang w:val="es-CR"/>
        </w:rPr>
      </w:pPr>
      <w:r>
        <w:rPr>
          <w:lang w:val="es-CR"/>
        </w:rPr>
        <w:t>Para ingresar al sistema, es necesario ser estudiante de la institución, o un funcionario con credenciales de administrador (por lo general el Coordinador de la Carrera), por lo que al ingresar a la dirección del sistema se desplegará una pantalla para la autenticación de cada uno de ellos.</w:t>
      </w:r>
    </w:p>
    <w:p w14:paraId="57243A0F" w14:textId="19F154EA" w:rsidR="008C4151" w:rsidRDefault="007D7DE1" w:rsidP="008C4151">
      <w:pPr>
        <w:jc w:val="both"/>
        <w:rPr>
          <w:lang w:val="es-CR"/>
        </w:rPr>
      </w:pPr>
      <w:r>
        <w:rPr>
          <w:lang w:val="es-CR"/>
        </w:rPr>
        <w:t>Esta sección es obligatoria para todos los usuarios del sistema y permite o rechaza el acceso a las demás secciones del sistema.</w:t>
      </w:r>
    </w:p>
    <w:p w14:paraId="7B7A3287" w14:textId="59A7E595" w:rsidR="007D7DE1" w:rsidRPr="008C4151" w:rsidRDefault="007D7DE1" w:rsidP="007D7DE1">
      <w:pPr>
        <w:jc w:val="center"/>
        <w:rPr>
          <w:lang w:val="es-CR"/>
        </w:rPr>
      </w:pPr>
      <w:r>
        <w:rPr>
          <w:noProof/>
          <w:lang w:val="es-CR" w:eastAsia="es-CR"/>
        </w:rPr>
        <w:drawing>
          <wp:inline distT="0" distB="0" distL="0" distR="0" wp14:anchorId="191F7DC4" wp14:editId="68288C9C">
            <wp:extent cx="5612130" cy="2453640"/>
            <wp:effectExtent l="0" t="0" r="762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453640"/>
                    </a:xfrm>
                    <a:prstGeom prst="rect">
                      <a:avLst/>
                    </a:prstGeom>
                  </pic:spPr>
                </pic:pic>
              </a:graphicData>
            </a:graphic>
          </wp:inline>
        </w:drawing>
      </w:r>
    </w:p>
    <w:p w14:paraId="0A372425" w14:textId="07E899C9" w:rsidR="008C4151" w:rsidRDefault="007D7DE1" w:rsidP="00326AFA">
      <w:pPr>
        <w:jc w:val="both"/>
        <w:rPr>
          <w:lang w:val="es-CR"/>
        </w:rPr>
      </w:pPr>
      <w:r>
        <w:rPr>
          <w:lang w:val="es-CR"/>
        </w:rPr>
        <w:t>En caso de ser estudiante:</w:t>
      </w:r>
    </w:p>
    <w:p w14:paraId="76A736A7" w14:textId="2A0FD6E8" w:rsidR="007D7DE1" w:rsidRDefault="007D7DE1" w:rsidP="007D7DE1">
      <w:pPr>
        <w:pStyle w:val="Prrafodelista"/>
        <w:numPr>
          <w:ilvl w:val="0"/>
          <w:numId w:val="6"/>
        </w:numPr>
        <w:jc w:val="both"/>
        <w:rPr>
          <w:lang w:val="es-CR"/>
        </w:rPr>
      </w:pPr>
      <w:r>
        <w:rPr>
          <w:lang w:val="es-CR"/>
        </w:rPr>
        <w:t>El Nombre de Usuario es el número de carnet estudiantil.</w:t>
      </w:r>
    </w:p>
    <w:p w14:paraId="0CD6DE03" w14:textId="2A35CF0D" w:rsidR="007D7DE1" w:rsidRDefault="007D7DE1" w:rsidP="007D7DE1">
      <w:pPr>
        <w:pStyle w:val="Prrafodelista"/>
        <w:numPr>
          <w:ilvl w:val="0"/>
          <w:numId w:val="6"/>
        </w:numPr>
        <w:jc w:val="both"/>
        <w:rPr>
          <w:lang w:val="es-CR"/>
        </w:rPr>
      </w:pPr>
      <w:r>
        <w:rPr>
          <w:lang w:val="es-CR"/>
        </w:rPr>
        <w:t>La Contraseña es el PIN de estudiante brindado por Admisión y Registro.</w:t>
      </w:r>
    </w:p>
    <w:p w14:paraId="3B525881" w14:textId="20230BAB" w:rsidR="007D7DE1" w:rsidRDefault="007D7DE1" w:rsidP="007D7DE1">
      <w:pPr>
        <w:jc w:val="both"/>
        <w:rPr>
          <w:lang w:val="es-CR"/>
        </w:rPr>
      </w:pPr>
      <w:r>
        <w:rPr>
          <w:lang w:val="es-CR"/>
        </w:rPr>
        <w:t xml:space="preserve">En caso de ser </w:t>
      </w:r>
      <w:r w:rsidR="00205DFD">
        <w:rPr>
          <w:lang w:val="es-CR"/>
        </w:rPr>
        <w:t>administrador</w:t>
      </w:r>
      <w:r>
        <w:rPr>
          <w:lang w:val="es-CR"/>
        </w:rPr>
        <w:t>:</w:t>
      </w:r>
    </w:p>
    <w:p w14:paraId="72F0874B" w14:textId="60B6485D" w:rsidR="007D7DE1" w:rsidRDefault="007D7DE1" w:rsidP="007D7DE1">
      <w:pPr>
        <w:pStyle w:val="Prrafodelista"/>
        <w:numPr>
          <w:ilvl w:val="0"/>
          <w:numId w:val="6"/>
        </w:numPr>
        <w:jc w:val="both"/>
        <w:rPr>
          <w:lang w:val="es-CR"/>
        </w:rPr>
      </w:pPr>
      <w:r w:rsidRPr="007D7DE1">
        <w:rPr>
          <w:lang w:val="es-CR"/>
        </w:rPr>
        <w:t xml:space="preserve">El Nombre de Usuario es el </w:t>
      </w:r>
      <w:r w:rsidR="007E32EB">
        <w:rPr>
          <w:lang w:val="es-CR"/>
        </w:rPr>
        <w:t>mismo con el que el funcionario ingresa a los sistemas del TEC</w:t>
      </w:r>
      <w:r w:rsidRPr="007D7DE1">
        <w:rPr>
          <w:lang w:val="es-CR"/>
        </w:rPr>
        <w:t>.</w:t>
      </w:r>
    </w:p>
    <w:p w14:paraId="12FDB5D8" w14:textId="583707DB" w:rsidR="007D7DE1" w:rsidRDefault="007D7DE1" w:rsidP="007D7DE1">
      <w:pPr>
        <w:pStyle w:val="Prrafodelista"/>
        <w:numPr>
          <w:ilvl w:val="0"/>
          <w:numId w:val="6"/>
        </w:numPr>
        <w:jc w:val="both"/>
        <w:rPr>
          <w:lang w:val="es-CR"/>
        </w:rPr>
      </w:pPr>
      <w:r w:rsidRPr="007D7DE1">
        <w:rPr>
          <w:lang w:val="es-CR"/>
        </w:rPr>
        <w:t xml:space="preserve">La Contraseña es </w:t>
      </w:r>
      <w:r w:rsidR="007E32EB">
        <w:rPr>
          <w:lang w:val="es-CR"/>
        </w:rPr>
        <w:t>la</w:t>
      </w:r>
      <w:r w:rsidR="007E32EB" w:rsidRPr="007D7DE1">
        <w:rPr>
          <w:lang w:val="es-CR"/>
        </w:rPr>
        <w:t xml:space="preserve"> </w:t>
      </w:r>
      <w:r w:rsidR="007E32EB">
        <w:rPr>
          <w:lang w:val="es-CR"/>
        </w:rPr>
        <w:t>misma con la que el funcionario ingresa a los sistemas del TEC</w:t>
      </w:r>
      <w:r w:rsidRPr="007D7DE1">
        <w:rPr>
          <w:lang w:val="es-CR"/>
        </w:rPr>
        <w:t>.</w:t>
      </w:r>
    </w:p>
    <w:p w14:paraId="1AABDD09" w14:textId="77777777" w:rsidR="007E32EB" w:rsidRDefault="007E32EB">
      <w:pPr>
        <w:rPr>
          <w:rFonts w:asciiTheme="majorHAnsi" w:eastAsiaTheme="majorEastAsia" w:hAnsiTheme="majorHAnsi" w:cstheme="majorBidi"/>
          <w:i/>
          <w:iCs/>
          <w:color w:val="9D4933" w:themeColor="accent1" w:themeShade="BF"/>
          <w:lang w:val="es-CR"/>
        </w:rPr>
      </w:pPr>
      <w:r>
        <w:rPr>
          <w:lang w:val="es-CR"/>
        </w:rPr>
        <w:br w:type="page"/>
      </w:r>
    </w:p>
    <w:p w14:paraId="135A8553" w14:textId="457AFF95" w:rsidR="007D7DE1" w:rsidRDefault="007E32EB" w:rsidP="007E32EB">
      <w:pPr>
        <w:pStyle w:val="Ttulo4"/>
        <w:rPr>
          <w:lang w:val="es-CR"/>
        </w:rPr>
      </w:pPr>
      <w:r>
        <w:rPr>
          <w:lang w:val="es-CR"/>
        </w:rPr>
        <w:lastRenderedPageBreak/>
        <w:t>Sección del Estudiante</w:t>
      </w:r>
    </w:p>
    <w:p w14:paraId="3FFB3448" w14:textId="558389DE" w:rsidR="007E32EB" w:rsidRDefault="007E32EB" w:rsidP="007E32EB">
      <w:pPr>
        <w:jc w:val="both"/>
        <w:rPr>
          <w:lang w:val="es-CR"/>
        </w:rPr>
      </w:pPr>
      <w:r>
        <w:rPr>
          <w:lang w:val="es-CR"/>
        </w:rPr>
        <w:t>El estudiante, al ingresar al sistema, procede a observar la siguiente pantalla</w:t>
      </w:r>
      <w:r w:rsidR="008E723A">
        <w:rPr>
          <w:lang w:val="es-CR"/>
        </w:rPr>
        <w:t>, mediante la cual se pueden revisar las solicitudes divididas en 4 estados: Solicitudes Pendientes, Solicitudes Anuladas, Solicitudes Aprobadas y Solicitudes Rechazadas.</w:t>
      </w:r>
    </w:p>
    <w:p w14:paraId="4FAFF0A4" w14:textId="477AA4A9" w:rsidR="007E32EB" w:rsidRDefault="00C906AF" w:rsidP="00205DFD">
      <w:pPr>
        <w:jc w:val="center"/>
        <w:rPr>
          <w:lang w:val="es-CR"/>
        </w:rPr>
      </w:pPr>
      <w:r>
        <w:rPr>
          <w:noProof/>
          <w:lang w:val="es-CR" w:eastAsia="es-CR"/>
        </w:rPr>
        <w:drawing>
          <wp:inline distT="0" distB="0" distL="0" distR="0" wp14:anchorId="5E769C00" wp14:editId="25C0CC5F">
            <wp:extent cx="5943600" cy="3340502"/>
            <wp:effectExtent l="0" t="0" r="0" b="0"/>
            <wp:docPr id="195" name="Imagen 195" descr="C:\Users\Jota\Desktop\capturas\InicioEst-SinPend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ta\Desktop\capturas\InicioEst-SinPendien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14:paraId="0E3940E3" w14:textId="54FD0672" w:rsidR="007E32EB" w:rsidRDefault="009F67EE" w:rsidP="007E32EB">
      <w:pPr>
        <w:jc w:val="both"/>
        <w:rPr>
          <w:lang w:val="es-CR"/>
        </w:rPr>
      </w:pPr>
      <w:r>
        <w:rPr>
          <w:lang w:val="es-CR"/>
        </w:rPr>
        <w:t>Dentro de la sección, se pued</w:t>
      </w:r>
      <w:r w:rsidR="008E723A">
        <w:rPr>
          <w:lang w:val="es-CR"/>
        </w:rPr>
        <w:t>e acceder al área de Solicitudes, en la cual se puede acceder al formulario de solicitud de inclusión</w:t>
      </w:r>
      <w:r>
        <w:rPr>
          <w:lang w:val="es-CR"/>
        </w:rPr>
        <w:t>:</w:t>
      </w:r>
    </w:p>
    <w:p w14:paraId="1123F8A1" w14:textId="41AAEED3" w:rsidR="008E723A" w:rsidRDefault="008E723A" w:rsidP="00205DFD">
      <w:pPr>
        <w:jc w:val="center"/>
        <w:rPr>
          <w:lang w:val="es-CR"/>
        </w:rPr>
      </w:pPr>
      <w:r>
        <w:rPr>
          <w:noProof/>
          <w:lang w:val="es-CR" w:eastAsia="es-CR"/>
        </w:rPr>
        <w:drawing>
          <wp:inline distT="0" distB="0" distL="0" distR="0" wp14:anchorId="5598EAE5" wp14:editId="66782FA7">
            <wp:extent cx="5612130" cy="280162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801620"/>
                    </a:xfrm>
                    <a:prstGeom prst="rect">
                      <a:avLst/>
                    </a:prstGeom>
                  </pic:spPr>
                </pic:pic>
              </a:graphicData>
            </a:graphic>
          </wp:inline>
        </w:drawing>
      </w:r>
    </w:p>
    <w:p w14:paraId="57D193FD" w14:textId="77777777" w:rsidR="00DF19C5" w:rsidRDefault="00DF19C5">
      <w:pPr>
        <w:rPr>
          <w:rFonts w:asciiTheme="majorHAnsi" w:eastAsiaTheme="majorEastAsia" w:hAnsiTheme="majorHAnsi" w:cstheme="majorBidi"/>
          <w:i/>
          <w:iCs/>
          <w:color w:val="9D4933" w:themeColor="accent1" w:themeShade="BF"/>
          <w:lang w:val="es-CR"/>
        </w:rPr>
      </w:pPr>
      <w:r>
        <w:rPr>
          <w:lang w:val="es-CR"/>
        </w:rPr>
        <w:br w:type="page"/>
      </w:r>
    </w:p>
    <w:p w14:paraId="50575517" w14:textId="159387E8" w:rsidR="00205DFD" w:rsidRDefault="00205DFD" w:rsidP="00205DFD">
      <w:pPr>
        <w:pStyle w:val="Ttulo4"/>
        <w:rPr>
          <w:lang w:val="es-CR"/>
        </w:rPr>
      </w:pPr>
      <w:r>
        <w:rPr>
          <w:lang w:val="es-CR"/>
        </w:rPr>
        <w:lastRenderedPageBreak/>
        <w:t>Sección de Administrador</w:t>
      </w:r>
    </w:p>
    <w:p w14:paraId="38F9B003" w14:textId="77777777" w:rsidR="00DF19C5" w:rsidRDefault="00DF19C5" w:rsidP="00205DFD">
      <w:pPr>
        <w:rPr>
          <w:lang w:val="es-CR"/>
        </w:rPr>
      </w:pPr>
      <w:r>
        <w:rPr>
          <w:lang w:val="es-CR"/>
        </w:rPr>
        <w:t>Esta sección se encuentra dividida en 3 áreas principales: Reglas, Herramientas y Consultas. Al ingresar a la sección de coordinador se muestra la siguiente pantalla:</w:t>
      </w:r>
    </w:p>
    <w:p w14:paraId="4CC976CD" w14:textId="055A7C58" w:rsidR="00DF19C5" w:rsidRDefault="00DF19C5" w:rsidP="00DF19C5">
      <w:pPr>
        <w:jc w:val="center"/>
        <w:rPr>
          <w:lang w:val="es-CR"/>
        </w:rPr>
      </w:pPr>
      <w:r>
        <w:rPr>
          <w:noProof/>
          <w:lang w:val="es-CR" w:eastAsia="es-CR"/>
        </w:rPr>
        <w:drawing>
          <wp:inline distT="0" distB="0" distL="0" distR="0" wp14:anchorId="29D82ACE" wp14:editId="4459FAF5">
            <wp:extent cx="5126400" cy="2880000"/>
            <wp:effectExtent l="0" t="0" r="0" b="0"/>
            <wp:docPr id="58" name="Imagen 58" descr="C:\Users\Jota\Desktop\Inclutec\Inclutec\Inici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ta\Desktop\Inclutec\Inclutec\InicioAdm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6400" cy="2880000"/>
                    </a:xfrm>
                    <a:prstGeom prst="rect">
                      <a:avLst/>
                    </a:prstGeom>
                    <a:noFill/>
                    <a:ln>
                      <a:noFill/>
                    </a:ln>
                  </pic:spPr>
                </pic:pic>
              </a:graphicData>
            </a:graphic>
          </wp:inline>
        </w:drawing>
      </w:r>
    </w:p>
    <w:p w14:paraId="0FE26807" w14:textId="77777777" w:rsidR="00DF19C5" w:rsidRDefault="00DF19C5" w:rsidP="00DF19C5">
      <w:pPr>
        <w:pStyle w:val="Ttulo5"/>
        <w:rPr>
          <w:lang w:val="es-CR"/>
        </w:rPr>
      </w:pPr>
      <w:r>
        <w:rPr>
          <w:lang w:val="es-CR"/>
        </w:rPr>
        <w:t>Área de Reglas</w:t>
      </w:r>
    </w:p>
    <w:p w14:paraId="0FF5A71A" w14:textId="74812B81" w:rsidR="00992910" w:rsidRPr="00992910" w:rsidRDefault="00992910" w:rsidP="00992910">
      <w:pPr>
        <w:pStyle w:val="Ttulo6"/>
        <w:rPr>
          <w:lang w:val="es-CR"/>
        </w:rPr>
      </w:pPr>
      <w:r>
        <w:rPr>
          <w:lang w:val="es-CR"/>
        </w:rPr>
        <w:t>Opción de Reglas de Asignación</w:t>
      </w:r>
    </w:p>
    <w:p w14:paraId="68E54A9D" w14:textId="4B9B7FF4" w:rsidR="00DF19C5" w:rsidRDefault="00DF19C5" w:rsidP="00DF19C5">
      <w:pPr>
        <w:rPr>
          <w:lang w:val="es-CR"/>
        </w:rPr>
      </w:pPr>
      <w:r>
        <w:rPr>
          <w:lang w:val="es-CR"/>
        </w:rPr>
        <w:t xml:space="preserve">En esta </w:t>
      </w:r>
      <w:r w:rsidR="00025D55">
        <w:rPr>
          <w:lang w:val="es-CR"/>
        </w:rPr>
        <w:t>opción</w:t>
      </w:r>
      <w:r>
        <w:rPr>
          <w:lang w:val="es-CR"/>
        </w:rPr>
        <w:t xml:space="preserve"> el coordinador puede gestionar las reglas con las cuales el sistema realizará la asignación automática. La pantalla en la que se ubica dicha </w:t>
      </w:r>
      <w:r w:rsidR="00025D55">
        <w:rPr>
          <w:lang w:val="es-CR"/>
        </w:rPr>
        <w:t>opción</w:t>
      </w:r>
      <w:r>
        <w:rPr>
          <w:lang w:val="es-CR"/>
        </w:rPr>
        <w:t xml:space="preserve"> es la mostrada a continuación:</w:t>
      </w:r>
    </w:p>
    <w:p w14:paraId="3A7338D6" w14:textId="33E254D8" w:rsidR="00DF19C5" w:rsidRDefault="00DF19C5" w:rsidP="00992910">
      <w:pPr>
        <w:jc w:val="center"/>
        <w:rPr>
          <w:lang w:val="es-CR"/>
        </w:rPr>
      </w:pPr>
      <w:r>
        <w:rPr>
          <w:noProof/>
          <w:lang w:val="es-CR" w:eastAsia="es-CR"/>
        </w:rPr>
        <w:drawing>
          <wp:inline distT="0" distB="0" distL="0" distR="0" wp14:anchorId="19CB8C30" wp14:editId="4AFD513C">
            <wp:extent cx="5043600" cy="2833200"/>
            <wp:effectExtent l="0" t="0" r="5080" b="5715"/>
            <wp:docPr id="60" name="Imagen 60" descr="C:\Users\Jota\Desktop\Inclutec\Inclutec\Regl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ta\Desktop\Inclutec\Inclutec\Reglas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3600" cy="2833200"/>
                    </a:xfrm>
                    <a:prstGeom prst="rect">
                      <a:avLst/>
                    </a:prstGeom>
                    <a:noFill/>
                    <a:ln>
                      <a:noFill/>
                    </a:ln>
                  </pic:spPr>
                </pic:pic>
              </a:graphicData>
            </a:graphic>
          </wp:inline>
        </w:drawing>
      </w:r>
    </w:p>
    <w:p w14:paraId="73224888" w14:textId="77777777" w:rsidR="00025D55" w:rsidRDefault="00025D55" w:rsidP="00DF19C5">
      <w:pPr>
        <w:rPr>
          <w:lang w:val="es-CR"/>
        </w:rPr>
      </w:pPr>
    </w:p>
    <w:p w14:paraId="05456C2A" w14:textId="77777777" w:rsidR="00025D55" w:rsidRDefault="00025D55" w:rsidP="00DF19C5">
      <w:pPr>
        <w:rPr>
          <w:lang w:val="es-CR"/>
        </w:rPr>
      </w:pPr>
    </w:p>
    <w:p w14:paraId="066EB241" w14:textId="77777777" w:rsidR="00992910" w:rsidRDefault="00992910" w:rsidP="00DF19C5">
      <w:pPr>
        <w:rPr>
          <w:lang w:val="es-CR"/>
        </w:rPr>
      </w:pPr>
      <w:r>
        <w:rPr>
          <w:lang w:val="es-CR"/>
        </w:rPr>
        <w:lastRenderedPageBreak/>
        <w:t>Acá se pueden realizar las siguientes operaciones:</w:t>
      </w:r>
    </w:p>
    <w:p w14:paraId="0C50DCB7" w14:textId="77777777" w:rsidR="00992910" w:rsidRDefault="00992910" w:rsidP="00992910">
      <w:pPr>
        <w:pStyle w:val="Prrafodelista"/>
        <w:numPr>
          <w:ilvl w:val="0"/>
          <w:numId w:val="10"/>
        </w:numPr>
        <w:ind w:left="709"/>
        <w:rPr>
          <w:lang w:val="es-CR"/>
        </w:rPr>
      </w:pPr>
      <w:r>
        <w:rPr>
          <w:lang w:val="es-CR"/>
        </w:rPr>
        <w:t xml:space="preserve">Habilitar/deshabilitar la aplicación de una regla, dicha acción se realiza mediante la selección del </w:t>
      </w:r>
      <w:proofErr w:type="spellStart"/>
      <w:r>
        <w:rPr>
          <w:lang w:val="es-CR"/>
        </w:rPr>
        <w:t>checkbox</w:t>
      </w:r>
      <w:proofErr w:type="spellEnd"/>
      <w:r>
        <w:rPr>
          <w:lang w:val="es-CR"/>
        </w:rPr>
        <w:t xml:space="preserve"> ubicado a la derecha de cada una de las reglas.</w:t>
      </w:r>
    </w:p>
    <w:p w14:paraId="705B7B42" w14:textId="7EF939B0" w:rsidR="00992910" w:rsidRDefault="00992910" w:rsidP="00992910">
      <w:pPr>
        <w:pStyle w:val="Prrafodelista"/>
        <w:numPr>
          <w:ilvl w:val="0"/>
          <w:numId w:val="10"/>
        </w:numPr>
        <w:ind w:left="709"/>
        <w:rPr>
          <w:lang w:val="es-CR"/>
        </w:rPr>
      </w:pPr>
      <w:r>
        <w:rPr>
          <w:lang w:val="es-CR"/>
        </w:rPr>
        <w:t>Ordenar la ejecución de las reglas, mediante el uso de los botones de arriba y abajo ubicados a la derecha de cada regla.</w:t>
      </w:r>
    </w:p>
    <w:p w14:paraId="3A2714D7" w14:textId="60CAD022" w:rsidR="00992910" w:rsidRDefault="00992910" w:rsidP="00992910">
      <w:pPr>
        <w:pStyle w:val="Prrafodelista"/>
        <w:numPr>
          <w:ilvl w:val="0"/>
          <w:numId w:val="10"/>
        </w:numPr>
        <w:ind w:left="709"/>
        <w:rPr>
          <w:lang w:val="es-CR"/>
        </w:rPr>
      </w:pPr>
      <w:r>
        <w:rPr>
          <w:lang w:val="es-CR"/>
        </w:rPr>
        <w:t>Agregar nuevas regla, mediante el ingreso de datos en el formulario ubicado en la parte inferior de la página, como el mostrado a continuación:</w:t>
      </w:r>
    </w:p>
    <w:p w14:paraId="7F35EE61" w14:textId="2E5F5BEF" w:rsidR="00992910" w:rsidRDefault="00992910" w:rsidP="00992910">
      <w:pPr>
        <w:jc w:val="center"/>
        <w:rPr>
          <w:lang w:val="es-CR"/>
        </w:rPr>
      </w:pPr>
      <w:r>
        <w:rPr>
          <w:noProof/>
          <w:lang w:val="es-CR" w:eastAsia="es-CR"/>
        </w:rPr>
        <w:drawing>
          <wp:inline distT="0" distB="0" distL="0" distR="0" wp14:anchorId="45131037" wp14:editId="2B7608A6">
            <wp:extent cx="5028752" cy="2826327"/>
            <wp:effectExtent l="0" t="0" r="635" b="0"/>
            <wp:docPr id="61" name="Imagen 61" descr="C:\Users\Jota\Desktop\Inclutec\Inclutec\Regl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ta\Desktop\Inclutec\Inclutec\Reglas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804" cy="2833101"/>
                    </a:xfrm>
                    <a:prstGeom prst="rect">
                      <a:avLst/>
                    </a:prstGeom>
                    <a:noFill/>
                    <a:ln>
                      <a:noFill/>
                    </a:ln>
                  </pic:spPr>
                </pic:pic>
              </a:graphicData>
            </a:graphic>
          </wp:inline>
        </w:drawing>
      </w:r>
    </w:p>
    <w:p w14:paraId="69C64EBD" w14:textId="7FB8092A" w:rsidR="00992910" w:rsidRDefault="00992910" w:rsidP="00992910">
      <w:pPr>
        <w:pStyle w:val="Ttulo6"/>
        <w:rPr>
          <w:lang w:val="es-CR"/>
        </w:rPr>
      </w:pPr>
      <w:r>
        <w:rPr>
          <w:lang w:val="es-CR"/>
        </w:rPr>
        <w:t>Opción de Excepciones</w:t>
      </w:r>
    </w:p>
    <w:p w14:paraId="407265CC" w14:textId="4F1D1C95" w:rsidR="00992910" w:rsidRDefault="00025D55" w:rsidP="00992910">
      <w:pPr>
        <w:rPr>
          <w:lang w:val="es-CR"/>
        </w:rPr>
      </w:pPr>
      <w:r>
        <w:rPr>
          <w:lang w:val="es-CR"/>
        </w:rPr>
        <w:t>En esta opción se muestran aquellos casos especiales que requieren una mayor prioridad en el proceso de asignación de cupos. La pantalla que se muestra es la siguiente:</w:t>
      </w:r>
    </w:p>
    <w:p w14:paraId="2B614EE9" w14:textId="40730028" w:rsidR="00025D55" w:rsidRDefault="00025D55" w:rsidP="00025D55">
      <w:pPr>
        <w:jc w:val="center"/>
        <w:rPr>
          <w:lang w:val="es-CR"/>
        </w:rPr>
      </w:pPr>
      <w:r>
        <w:rPr>
          <w:noProof/>
          <w:lang w:val="es-CR" w:eastAsia="es-CR"/>
        </w:rPr>
        <w:drawing>
          <wp:inline distT="0" distB="0" distL="0" distR="0" wp14:anchorId="6237DB2E" wp14:editId="3BE1F9AD">
            <wp:extent cx="5023263" cy="2823241"/>
            <wp:effectExtent l="0" t="0" r="6350" b="0"/>
            <wp:docPr id="62" name="Imagen 62" descr="C:\Users\Jota\Desktop\Inclutec\Inclutec\Admin-Exce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ta\Desktop\Inclutec\Inclutec\Admin-Excepcion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5309" cy="2830011"/>
                    </a:xfrm>
                    <a:prstGeom prst="rect">
                      <a:avLst/>
                    </a:prstGeom>
                    <a:noFill/>
                    <a:ln>
                      <a:noFill/>
                    </a:ln>
                  </pic:spPr>
                </pic:pic>
              </a:graphicData>
            </a:graphic>
          </wp:inline>
        </w:drawing>
      </w:r>
    </w:p>
    <w:p w14:paraId="2ADE5519" w14:textId="724408D8" w:rsidR="00025D55" w:rsidRDefault="00025D55" w:rsidP="00992910">
      <w:pPr>
        <w:rPr>
          <w:lang w:val="es-CR"/>
        </w:rPr>
      </w:pPr>
      <w:r>
        <w:rPr>
          <w:lang w:val="es-CR"/>
        </w:rPr>
        <w:lastRenderedPageBreak/>
        <w:t>Acá se pueden realizar las siguientes operaciones:</w:t>
      </w:r>
    </w:p>
    <w:p w14:paraId="4D2DD4A8" w14:textId="374386ED" w:rsidR="00025D55" w:rsidRDefault="00025D55" w:rsidP="00025D55">
      <w:pPr>
        <w:pStyle w:val="Prrafodelista"/>
        <w:numPr>
          <w:ilvl w:val="0"/>
          <w:numId w:val="11"/>
        </w:numPr>
        <w:rPr>
          <w:lang w:val="es-CR"/>
        </w:rPr>
      </w:pPr>
      <w:r>
        <w:rPr>
          <w:lang w:val="es-CR"/>
        </w:rPr>
        <w:t>Eliminar la excepción de proceso, mediante el botón de eliminar ubicado al lado derecho de la excepción.</w:t>
      </w:r>
    </w:p>
    <w:p w14:paraId="2474FE11" w14:textId="75C38A82" w:rsidR="00025D55" w:rsidRPr="00025D55" w:rsidRDefault="00025D55" w:rsidP="00025D55">
      <w:pPr>
        <w:pStyle w:val="Prrafodelista"/>
        <w:numPr>
          <w:ilvl w:val="0"/>
          <w:numId w:val="11"/>
        </w:numPr>
        <w:rPr>
          <w:lang w:val="es-CR"/>
        </w:rPr>
      </w:pPr>
      <w:r>
        <w:rPr>
          <w:lang w:val="es-CR"/>
        </w:rPr>
        <w:t>Agregar una nueva excepción, mediante el ingreso de datos en el formulario ubicado en la parte inferior de la página.</w:t>
      </w:r>
    </w:p>
    <w:p w14:paraId="202A8B0E" w14:textId="5F991CE0" w:rsidR="00992910" w:rsidRDefault="00992910" w:rsidP="00992910">
      <w:pPr>
        <w:pStyle w:val="Ttulo5"/>
        <w:rPr>
          <w:lang w:val="es-CR"/>
        </w:rPr>
      </w:pPr>
      <w:r>
        <w:rPr>
          <w:lang w:val="es-CR"/>
        </w:rPr>
        <w:t>Área de Herramientas</w:t>
      </w:r>
    </w:p>
    <w:p w14:paraId="1D9B0846" w14:textId="568BEBD7" w:rsidR="00992910" w:rsidRDefault="00025D55" w:rsidP="00025D55">
      <w:pPr>
        <w:pStyle w:val="Ttulo6"/>
        <w:rPr>
          <w:lang w:val="es-CR"/>
        </w:rPr>
      </w:pPr>
      <w:r>
        <w:rPr>
          <w:lang w:val="es-CR"/>
        </w:rPr>
        <w:t>Opción de Período de Recepción</w:t>
      </w:r>
    </w:p>
    <w:p w14:paraId="022A7A5C" w14:textId="768F2D1E" w:rsidR="00025D55" w:rsidRDefault="00025D55" w:rsidP="00025D55">
      <w:pPr>
        <w:jc w:val="both"/>
        <w:rPr>
          <w:lang w:val="es-CR"/>
        </w:rPr>
      </w:pPr>
      <w:r>
        <w:rPr>
          <w:lang w:val="es-CR"/>
        </w:rPr>
        <w:t>En esta opción se permite al coordinador establecer las fechas durante las cuales se permite la recepción de solicitudes. La pantalla que se muestra es la siguiente:</w:t>
      </w:r>
    </w:p>
    <w:p w14:paraId="391F0853" w14:textId="374011A6" w:rsidR="00025D55" w:rsidRDefault="00025D55" w:rsidP="00025D55">
      <w:pPr>
        <w:jc w:val="center"/>
        <w:rPr>
          <w:lang w:val="es-CR"/>
        </w:rPr>
      </w:pPr>
      <w:r>
        <w:rPr>
          <w:noProof/>
          <w:lang w:val="es-CR" w:eastAsia="es-CR"/>
        </w:rPr>
        <w:drawing>
          <wp:inline distT="0" distB="0" distL="0" distR="0" wp14:anchorId="3128DB84" wp14:editId="42BB8C08">
            <wp:extent cx="4351771" cy="2446317"/>
            <wp:effectExtent l="0" t="0" r="0" b="0"/>
            <wp:docPr id="63" name="Imagen 63" descr="C:\Users\Jota\Desktop\Inclutec\Inclutec\Definir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ta\Desktop\Inclutec\Inclutec\DefinirPerio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5973" cy="2448679"/>
                    </a:xfrm>
                    <a:prstGeom prst="rect">
                      <a:avLst/>
                    </a:prstGeom>
                    <a:noFill/>
                    <a:ln>
                      <a:noFill/>
                    </a:ln>
                  </pic:spPr>
                </pic:pic>
              </a:graphicData>
            </a:graphic>
          </wp:inline>
        </w:drawing>
      </w:r>
    </w:p>
    <w:p w14:paraId="6DC2D759" w14:textId="4334A4BB" w:rsidR="00025D55" w:rsidRDefault="00025D55" w:rsidP="00025D55">
      <w:pPr>
        <w:jc w:val="both"/>
        <w:rPr>
          <w:lang w:val="es-CR"/>
        </w:rPr>
      </w:pPr>
      <w:r>
        <w:rPr>
          <w:lang w:val="es-CR"/>
        </w:rPr>
        <w:t>La única operación a realizar en ésta página es la de definir las fechas de un período.</w:t>
      </w:r>
    </w:p>
    <w:p w14:paraId="1B69C198" w14:textId="6C228C30" w:rsidR="00025D55" w:rsidRDefault="00025D55" w:rsidP="00025D55">
      <w:pPr>
        <w:pStyle w:val="Ttulo6"/>
        <w:rPr>
          <w:lang w:val="es-CR"/>
        </w:rPr>
      </w:pPr>
      <w:r>
        <w:rPr>
          <w:lang w:val="es-CR"/>
        </w:rPr>
        <w:t>Opción de Asignación Automática de Cupos</w:t>
      </w:r>
    </w:p>
    <w:p w14:paraId="77B815A0" w14:textId="0DD27648" w:rsidR="00025D55" w:rsidRDefault="00025D55" w:rsidP="00025D55">
      <w:pPr>
        <w:jc w:val="both"/>
        <w:rPr>
          <w:lang w:val="es-CR"/>
        </w:rPr>
      </w:pPr>
      <w:r>
        <w:rPr>
          <w:lang w:val="es-CR"/>
        </w:rPr>
        <w:t>En esta opción el coordinador procede a ejecutar el sistema que se encarga de asignar los cupos por inclusión, con base en las reglas y excepciones dadas. La pantalla que se muestra es la siguiente:</w:t>
      </w:r>
    </w:p>
    <w:p w14:paraId="2CB3EE87" w14:textId="507DE215" w:rsidR="00025D55" w:rsidRPr="00025D55" w:rsidRDefault="00025D55" w:rsidP="00025D55">
      <w:pPr>
        <w:jc w:val="center"/>
        <w:rPr>
          <w:lang w:val="es-CR"/>
        </w:rPr>
      </w:pPr>
      <w:r>
        <w:rPr>
          <w:noProof/>
          <w:lang w:val="es-CR" w:eastAsia="es-CR"/>
        </w:rPr>
        <w:drawing>
          <wp:inline distT="0" distB="0" distL="0" distR="0" wp14:anchorId="7D9144BA" wp14:editId="00C0BF85">
            <wp:extent cx="4453247" cy="2503361"/>
            <wp:effectExtent l="0" t="0" r="5080" b="0"/>
            <wp:docPr id="192" name="Imagen 192" descr="C:\Users\Jota\Desktop\Inclutec\Inclutec\Asign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ta\Desktop\Inclutec\Inclutec\Asignacion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315" cy="2511269"/>
                    </a:xfrm>
                    <a:prstGeom prst="rect">
                      <a:avLst/>
                    </a:prstGeom>
                    <a:noFill/>
                    <a:ln>
                      <a:noFill/>
                    </a:ln>
                  </pic:spPr>
                </pic:pic>
              </a:graphicData>
            </a:graphic>
          </wp:inline>
        </w:drawing>
      </w:r>
    </w:p>
    <w:p w14:paraId="6764EF61" w14:textId="77777777" w:rsidR="00025D55" w:rsidRDefault="00025D55" w:rsidP="00025D55">
      <w:pPr>
        <w:pStyle w:val="Ttulo6"/>
        <w:rPr>
          <w:lang w:val="es-CR"/>
        </w:rPr>
      </w:pPr>
      <w:r>
        <w:rPr>
          <w:lang w:val="es-CR"/>
        </w:rPr>
        <w:lastRenderedPageBreak/>
        <w:t>Opción de Notificaciones</w:t>
      </w:r>
    </w:p>
    <w:p w14:paraId="77B2554E" w14:textId="453AE9FD" w:rsidR="00025D55" w:rsidRDefault="00ED25B1" w:rsidP="00ED25B1">
      <w:pPr>
        <w:jc w:val="both"/>
        <w:rPr>
          <w:lang w:val="es-CR"/>
        </w:rPr>
      </w:pPr>
      <w:r>
        <w:rPr>
          <w:lang w:val="es-CR"/>
        </w:rPr>
        <w:t>En esta opción el coordinador procede a enviar notificaciones vía correo electrónico a los estudiantes y profesores acerca de los resultados del proceso de inclusiones. La pantalla que se muestra es la siguiente:</w:t>
      </w:r>
    </w:p>
    <w:p w14:paraId="2C1BE55D" w14:textId="50702D37" w:rsidR="00ED25B1" w:rsidRDefault="00ED25B1" w:rsidP="00ED25B1">
      <w:pPr>
        <w:jc w:val="center"/>
        <w:rPr>
          <w:lang w:val="es-CR"/>
        </w:rPr>
      </w:pPr>
      <w:r>
        <w:rPr>
          <w:noProof/>
          <w:lang w:val="es-CR" w:eastAsia="es-CR"/>
        </w:rPr>
        <w:drawing>
          <wp:inline distT="0" distB="0" distL="0" distR="0" wp14:anchorId="773D5D24" wp14:editId="41358460">
            <wp:extent cx="5451338" cy="3063834"/>
            <wp:effectExtent l="0" t="0" r="0" b="3810"/>
            <wp:docPr id="193" name="Imagen 193" descr="C:\Users\Jota\Desktop\Inclutec\Inclutec\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ta\Desktop\Inclutec\Inclutec\Notificacion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114" cy="3067081"/>
                    </a:xfrm>
                    <a:prstGeom prst="rect">
                      <a:avLst/>
                    </a:prstGeom>
                    <a:noFill/>
                    <a:ln>
                      <a:noFill/>
                    </a:ln>
                  </pic:spPr>
                </pic:pic>
              </a:graphicData>
            </a:graphic>
          </wp:inline>
        </w:drawing>
      </w:r>
    </w:p>
    <w:p w14:paraId="002F7A83" w14:textId="42AD787B" w:rsidR="00ED25B1" w:rsidRDefault="00ED25B1" w:rsidP="00ED25B1">
      <w:pPr>
        <w:pStyle w:val="Ttulo5"/>
        <w:rPr>
          <w:lang w:val="es-CR"/>
        </w:rPr>
      </w:pPr>
      <w:r>
        <w:rPr>
          <w:lang w:val="es-CR"/>
        </w:rPr>
        <w:t>Área de Consultas</w:t>
      </w:r>
    </w:p>
    <w:p w14:paraId="56DBA09D" w14:textId="445BA249" w:rsidR="00ED25B1" w:rsidRDefault="00ED25B1" w:rsidP="00ED25B1">
      <w:pPr>
        <w:pStyle w:val="Ttulo6"/>
        <w:rPr>
          <w:lang w:val="es-CR"/>
        </w:rPr>
      </w:pPr>
      <w:r>
        <w:rPr>
          <w:lang w:val="es-CR"/>
        </w:rPr>
        <w:t>Opción de Consulta de Período</w:t>
      </w:r>
    </w:p>
    <w:p w14:paraId="42C96CB1" w14:textId="29ABF27E" w:rsidR="00ED25B1" w:rsidRDefault="00ED25B1" w:rsidP="00ED25B1">
      <w:pPr>
        <w:rPr>
          <w:lang w:val="es-CR"/>
        </w:rPr>
      </w:pPr>
      <w:r>
        <w:rPr>
          <w:lang w:val="es-CR"/>
        </w:rPr>
        <w:t>En esta opción el coordinador puede consultar los períodos definidos en el sistema, así como las fechas que éstos comprenden. La pantalla a mostrar es la siguiente:</w:t>
      </w:r>
    </w:p>
    <w:p w14:paraId="1BA87C0E" w14:textId="0304F4D4" w:rsidR="00ED25B1" w:rsidRDefault="00ED25B1" w:rsidP="00ED25B1">
      <w:pPr>
        <w:jc w:val="center"/>
        <w:rPr>
          <w:lang w:val="es-CR"/>
        </w:rPr>
      </w:pPr>
      <w:r>
        <w:rPr>
          <w:noProof/>
          <w:lang w:val="es-CR" w:eastAsia="es-CR"/>
        </w:rPr>
        <w:drawing>
          <wp:inline distT="0" distB="0" distL="0" distR="0" wp14:anchorId="3375E63A" wp14:editId="5F8E436A">
            <wp:extent cx="5343543" cy="3003250"/>
            <wp:effectExtent l="0" t="0" r="0" b="6985"/>
            <wp:docPr id="194" name="Imagen 194" descr="C:\Users\Jota\Desktop\Inclutec\Inclutec\Consultar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ta\Desktop\Inclutec\Inclutec\ConsultarPeriod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9205" cy="3006432"/>
                    </a:xfrm>
                    <a:prstGeom prst="rect">
                      <a:avLst/>
                    </a:prstGeom>
                    <a:noFill/>
                    <a:ln>
                      <a:noFill/>
                    </a:ln>
                  </pic:spPr>
                </pic:pic>
              </a:graphicData>
            </a:graphic>
          </wp:inline>
        </w:drawing>
      </w:r>
    </w:p>
    <w:p w14:paraId="4482883E" w14:textId="77777777" w:rsidR="00ED25B1" w:rsidRPr="00ED25B1" w:rsidRDefault="00ED25B1" w:rsidP="00ED25B1">
      <w:pPr>
        <w:rPr>
          <w:lang w:val="es-CR"/>
        </w:rPr>
      </w:pPr>
    </w:p>
    <w:p w14:paraId="32D91729" w14:textId="77777777" w:rsidR="00ED25B1" w:rsidRDefault="00ED25B1" w:rsidP="00ED25B1">
      <w:pPr>
        <w:pStyle w:val="Ttulo6"/>
        <w:rPr>
          <w:lang w:val="es-CR"/>
        </w:rPr>
      </w:pPr>
      <w:r>
        <w:rPr>
          <w:lang w:val="es-CR"/>
        </w:rPr>
        <w:lastRenderedPageBreak/>
        <w:t>Opción de Consulta de Solicitudes</w:t>
      </w:r>
    </w:p>
    <w:p w14:paraId="727D1497" w14:textId="606A5B6D" w:rsidR="00ED25B1" w:rsidRDefault="00ED25B1" w:rsidP="00ED25B1">
      <w:pPr>
        <w:jc w:val="both"/>
        <w:rPr>
          <w:lang w:val="es-CR"/>
        </w:rPr>
      </w:pPr>
      <w:r>
        <w:rPr>
          <w:lang w:val="es-CR"/>
        </w:rPr>
        <w:t xml:space="preserve">En esta opción el coordinador puede consultar los resultados del proceso de inclusiones, además de tener la posibilidad de imprimirlos para su publicación en la Escuela. </w:t>
      </w:r>
      <w:r w:rsidR="00C906AF">
        <w:rPr>
          <w:lang w:val="es-CR"/>
        </w:rPr>
        <w:t>La pantalla a mostrar es similar a la mostrada en la Consulta de Períodos.</w:t>
      </w:r>
    </w:p>
    <w:p w14:paraId="1228000B" w14:textId="77777777" w:rsidR="00ED25B1" w:rsidRDefault="00ED25B1" w:rsidP="00ED25B1">
      <w:pPr>
        <w:pStyle w:val="Ttulo6"/>
        <w:rPr>
          <w:lang w:val="es-CR"/>
        </w:rPr>
      </w:pPr>
      <w:r>
        <w:rPr>
          <w:lang w:val="es-CR"/>
        </w:rPr>
        <w:t>Opción de Consulta de Sugerencias</w:t>
      </w:r>
    </w:p>
    <w:p w14:paraId="5DE3A25C" w14:textId="77777777" w:rsidR="00C906AF" w:rsidRDefault="00ED25B1" w:rsidP="00ED25B1">
      <w:pPr>
        <w:jc w:val="both"/>
        <w:rPr>
          <w:lang w:val="es-CR"/>
        </w:rPr>
      </w:pPr>
      <w:r>
        <w:rPr>
          <w:lang w:val="es-CR"/>
        </w:rPr>
        <w:t>En esta opción el coordinador puede consultar la cantidad de solicitudes rechazadas por curso, así como un informe de sugerencias en cuanto a la acción de contingencia a realizar, ya sea la de buscar la apertura de un nuevo grupo, o la de ampliar el espacio en alguno de los ya existentes; además de poder imprimir dicho informe para su gestión posterior</w:t>
      </w:r>
      <w:r w:rsidR="00C906AF">
        <w:rPr>
          <w:lang w:val="es-CR"/>
        </w:rPr>
        <w:t>. La pantalla a mostrar es similar a la mostrada en la Consulta de Períodos.</w:t>
      </w:r>
    </w:p>
    <w:p w14:paraId="123459F9" w14:textId="77777777" w:rsidR="00C906AF" w:rsidRDefault="00C906AF" w:rsidP="00C906AF">
      <w:pPr>
        <w:pStyle w:val="Ttulo3"/>
        <w:rPr>
          <w:lang w:val="es-CR"/>
        </w:rPr>
      </w:pPr>
      <w:bookmarkStart w:id="15" w:name="_Toc377932699"/>
      <w:r>
        <w:rPr>
          <w:lang w:val="es-CR"/>
        </w:rPr>
        <w:t>Plataforma Móvil</w:t>
      </w:r>
      <w:bookmarkEnd w:id="15"/>
    </w:p>
    <w:p w14:paraId="559619E9" w14:textId="70E13C24" w:rsidR="00C906AF" w:rsidRDefault="00C906AF" w:rsidP="00C906AF">
      <w:pPr>
        <w:pStyle w:val="Ttulo4"/>
        <w:rPr>
          <w:lang w:val="es-CR"/>
        </w:rPr>
      </w:pPr>
      <w:r>
        <w:rPr>
          <w:lang w:val="es-CR"/>
        </w:rPr>
        <w:t>Instalación</w:t>
      </w:r>
    </w:p>
    <w:p w14:paraId="5983556D" w14:textId="5B3D96ED" w:rsidR="00C906AF" w:rsidRDefault="00C906AF" w:rsidP="00C906AF">
      <w:pPr>
        <w:jc w:val="both"/>
        <w:rPr>
          <w:lang w:val="es-CR"/>
        </w:rPr>
      </w:pPr>
      <w:r>
        <w:rPr>
          <w:lang w:val="es-CR"/>
        </w:rPr>
        <w:t>En lo que respecta a la aplicación Móvil, se requiere descargarla desde la página de la Escuela de Computación. No requiere de la instalación de ninguna extensión adicional.</w:t>
      </w:r>
    </w:p>
    <w:p w14:paraId="1E711E9A" w14:textId="77777777" w:rsidR="00C906AF" w:rsidRDefault="00C906AF" w:rsidP="00C906AF">
      <w:pPr>
        <w:pStyle w:val="Ttulo4"/>
        <w:rPr>
          <w:lang w:val="es-CR"/>
        </w:rPr>
      </w:pPr>
      <w:r>
        <w:rPr>
          <w:lang w:val="es-CR"/>
        </w:rPr>
        <w:t>Sección de Autenticación</w:t>
      </w:r>
    </w:p>
    <w:p w14:paraId="74AFB1EA" w14:textId="788380D5" w:rsidR="00C906AF" w:rsidRDefault="00C906AF" w:rsidP="00C906AF">
      <w:pPr>
        <w:jc w:val="both"/>
        <w:rPr>
          <w:lang w:val="es-CR"/>
        </w:rPr>
      </w:pPr>
      <w:r>
        <w:rPr>
          <w:lang w:val="es-CR"/>
        </w:rPr>
        <w:t>Para ingresar al sistema, es necesario ser estudiante de la institución, por lo que al ingresar a la dirección del sistema se desplegará una pantalla para la autenticación de los mismos.</w:t>
      </w:r>
    </w:p>
    <w:p w14:paraId="13495226" w14:textId="77777777" w:rsidR="00C906AF" w:rsidRDefault="00C906AF" w:rsidP="00C906AF">
      <w:pPr>
        <w:jc w:val="both"/>
        <w:rPr>
          <w:lang w:val="es-CR"/>
        </w:rPr>
      </w:pPr>
      <w:r>
        <w:rPr>
          <w:lang w:val="es-CR"/>
        </w:rPr>
        <w:t>Esta sección es obligatoria para todos los usuarios del sistema y permite o rechaza el acceso a las demás secciones del sistema.</w:t>
      </w:r>
    </w:p>
    <w:p w14:paraId="7EE14442" w14:textId="7ECA06CE" w:rsidR="00C906AF" w:rsidRPr="008C4151" w:rsidRDefault="00C906AF" w:rsidP="00C906AF">
      <w:pPr>
        <w:jc w:val="center"/>
        <w:rPr>
          <w:lang w:val="es-CR"/>
        </w:rPr>
      </w:pPr>
      <w:r>
        <w:rPr>
          <w:noProof/>
          <w:lang w:val="es-CR" w:eastAsia="es-CR"/>
        </w:rPr>
        <w:drawing>
          <wp:inline distT="0" distB="0" distL="0" distR="0" wp14:anchorId="4EC66EB3" wp14:editId="26D24797">
            <wp:extent cx="2134800" cy="3196800"/>
            <wp:effectExtent l="0" t="0" r="0" b="3810"/>
            <wp:docPr id="203" name="Imagen 203" descr="C:\Users\Jota\Dropbox\Proyecto\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ta\Dropbox\Proyecto\Screenshots\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4800" cy="3196800"/>
                    </a:xfrm>
                    <a:prstGeom prst="rect">
                      <a:avLst/>
                    </a:prstGeom>
                    <a:noFill/>
                    <a:ln>
                      <a:noFill/>
                    </a:ln>
                  </pic:spPr>
                </pic:pic>
              </a:graphicData>
            </a:graphic>
          </wp:inline>
        </w:drawing>
      </w:r>
    </w:p>
    <w:p w14:paraId="23048A9E" w14:textId="46D08D80" w:rsidR="00C906AF" w:rsidRDefault="00C906AF" w:rsidP="00C906AF">
      <w:pPr>
        <w:jc w:val="both"/>
        <w:rPr>
          <w:lang w:val="es-CR"/>
        </w:rPr>
      </w:pPr>
      <w:r>
        <w:rPr>
          <w:lang w:val="es-CR"/>
        </w:rPr>
        <w:t>Para el registro de autenticación se debe ingresar:</w:t>
      </w:r>
    </w:p>
    <w:p w14:paraId="0046A5F2" w14:textId="49D13A98" w:rsidR="00C906AF" w:rsidRDefault="00C906AF" w:rsidP="00C906AF">
      <w:pPr>
        <w:pStyle w:val="Prrafodelista"/>
        <w:numPr>
          <w:ilvl w:val="0"/>
          <w:numId w:val="6"/>
        </w:numPr>
        <w:jc w:val="both"/>
        <w:rPr>
          <w:lang w:val="es-CR"/>
        </w:rPr>
      </w:pPr>
      <w:r>
        <w:rPr>
          <w:lang w:val="es-CR"/>
        </w:rPr>
        <w:t>El Número de carnet estudiantil.</w:t>
      </w:r>
    </w:p>
    <w:p w14:paraId="3158E086" w14:textId="7AC1C3EA" w:rsidR="00C906AF" w:rsidRDefault="00C906AF" w:rsidP="00C906AF">
      <w:pPr>
        <w:pStyle w:val="Prrafodelista"/>
        <w:numPr>
          <w:ilvl w:val="0"/>
          <w:numId w:val="6"/>
        </w:numPr>
        <w:jc w:val="both"/>
        <w:rPr>
          <w:lang w:val="es-CR"/>
        </w:rPr>
      </w:pPr>
      <w:r>
        <w:rPr>
          <w:lang w:val="es-CR"/>
        </w:rPr>
        <w:t>La Contraseña, que es el PIN de estudiante brindado por Admisión y Registro.</w:t>
      </w:r>
    </w:p>
    <w:p w14:paraId="76973F56" w14:textId="654C721E" w:rsidR="00C906AF" w:rsidRDefault="006C46D0" w:rsidP="00C906AF">
      <w:pPr>
        <w:pStyle w:val="Ttulo4"/>
        <w:rPr>
          <w:lang w:val="es-CR"/>
        </w:rPr>
      </w:pPr>
      <w:r>
        <w:rPr>
          <w:lang w:val="es-CR"/>
        </w:rPr>
        <w:lastRenderedPageBreak/>
        <w:t>Pantalla de Inicio del Sistema</w:t>
      </w:r>
    </w:p>
    <w:p w14:paraId="2365B0A4" w14:textId="77777777" w:rsidR="00C906AF" w:rsidRDefault="00C906AF" w:rsidP="00C906AF">
      <w:pPr>
        <w:jc w:val="both"/>
        <w:rPr>
          <w:lang w:val="es-CR"/>
        </w:rPr>
      </w:pPr>
      <w:r>
        <w:rPr>
          <w:lang w:val="es-CR"/>
        </w:rPr>
        <w:t>El estudiante, al ingresar al sistema, procede a observar la siguiente pantalla, mediante la cual se pueden revisar las solicitudes divididas en 4 estados: Solicitudes Pendientes, Solicitudes Anuladas, Solicitudes Aprobadas y Solicitudes Rechazadas.</w:t>
      </w:r>
    </w:p>
    <w:p w14:paraId="0F365AB9" w14:textId="57F64C2D" w:rsidR="00C906AF" w:rsidRDefault="00C906AF" w:rsidP="00C906AF">
      <w:pPr>
        <w:jc w:val="center"/>
        <w:rPr>
          <w:lang w:val="es-CR"/>
        </w:rPr>
      </w:pPr>
      <w:r>
        <w:rPr>
          <w:noProof/>
          <w:lang w:val="es-CR" w:eastAsia="es-CR"/>
        </w:rPr>
        <w:drawing>
          <wp:inline distT="0" distB="0" distL="0" distR="0" wp14:anchorId="58D345EF" wp14:editId="1ED542E0">
            <wp:extent cx="2113200" cy="3186000"/>
            <wp:effectExtent l="0" t="0" r="1905" b="0"/>
            <wp:docPr id="204" name="Imagen 204" descr="C:\Users\Jota\Dropbox\Proyecto\Screenshots\ver 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ta\Dropbox\Proyecto\Screenshots\ver solicitud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3200" cy="3186000"/>
                    </a:xfrm>
                    <a:prstGeom prst="rect">
                      <a:avLst/>
                    </a:prstGeom>
                    <a:noFill/>
                    <a:ln>
                      <a:noFill/>
                    </a:ln>
                  </pic:spPr>
                </pic:pic>
              </a:graphicData>
            </a:graphic>
          </wp:inline>
        </w:drawing>
      </w:r>
    </w:p>
    <w:p w14:paraId="25BB78D2" w14:textId="77777777" w:rsidR="006C46D0" w:rsidRDefault="00C906AF" w:rsidP="00C906AF">
      <w:pPr>
        <w:jc w:val="both"/>
        <w:rPr>
          <w:lang w:val="es-CR"/>
        </w:rPr>
      </w:pPr>
      <w:r>
        <w:rPr>
          <w:lang w:val="es-CR"/>
        </w:rPr>
        <w:t>Dentro de la sección, se puede acceder</w:t>
      </w:r>
      <w:r w:rsidR="006C46D0">
        <w:rPr>
          <w:lang w:val="es-CR"/>
        </w:rPr>
        <w:t xml:space="preserve"> a un Menú de Navegación que permite el acceso</w:t>
      </w:r>
      <w:r>
        <w:rPr>
          <w:lang w:val="es-CR"/>
        </w:rPr>
        <w:t xml:space="preserve"> al área de Solicitudes</w:t>
      </w:r>
      <w:r w:rsidR="006C46D0">
        <w:rPr>
          <w:lang w:val="es-CR"/>
        </w:rPr>
        <w:t>; así como a la salida de la aplicación.</w:t>
      </w:r>
    </w:p>
    <w:p w14:paraId="18B18442" w14:textId="59944F90" w:rsidR="006C46D0" w:rsidRDefault="006C46D0" w:rsidP="006C46D0">
      <w:pPr>
        <w:jc w:val="center"/>
        <w:rPr>
          <w:lang w:val="es-CR"/>
        </w:rPr>
      </w:pPr>
      <w:r>
        <w:rPr>
          <w:noProof/>
          <w:lang w:val="es-CR" w:eastAsia="es-CR"/>
        </w:rPr>
        <w:drawing>
          <wp:inline distT="0" distB="0" distL="0" distR="0" wp14:anchorId="3C9A72D7" wp14:editId="29BD1F5B">
            <wp:extent cx="2134800" cy="3189600"/>
            <wp:effectExtent l="0" t="0" r="0" b="0"/>
            <wp:docPr id="205" name="Imagen 205" descr="C:\Users\Jota\Dropbox\Proyecto\Screenshots\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ta\Dropbox\Proyecto\Screenshots\navegac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4800" cy="3189600"/>
                    </a:xfrm>
                    <a:prstGeom prst="rect">
                      <a:avLst/>
                    </a:prstGeom>
                    <a:noFill/>
                    <a:ln>
                      <a:noFill/>
                    </a:ln>
                  </pic:spPr>
                </pic:pic>
              </a:graphicData>
            </a:graphic>
          </wp:inline>
        </w:drawing>
      </w:r>
    </w:p>
    <w:p w14:paraId="40C2D47F" w14:textId="38CEFACE" w:rsidR="006C46D0" w:rsidRDefault="006C46D0" w:rsidP="006C46D0">
      <w:pPr>
        <w:pStyle w:val="Ttulo4"/>
        <w:rPr>
          <w:lang w:val="es-CR"/>
        </w:rPr>
      </w:pPr>
      <w:r>
        <w:rPr>
          <w:lang w:val="es-CR"/>
        </w:rPr>
        <w:lastRenderedPageBreak/>
        <w:t>Pantalla de Formulario de Solicitud de Inclusión</w:t>
      </w:r>
    </w:p>
    <w:p w14:paraId="33432833" w14:textId="3038E8BB" w:rsidR="00C906AF" w:rsidRDefault="006C46D0" w:rsidP="00C906AF">
      <w:pPr>
        <w:jc w:val="both"/>
        <w:rPr>
          <w:lang w:val="es-CR"/>
        </w:rPr>
      </w:pPr>
      <w:r>
        <w:rPr>
          <w:lang w:val="es-CR"/>
        </w:rPr>
        <w:t>Al acceder a la opción Formulario desde el Navegador del sistema, se ingresa a la pantalla de formulario, en la cual se pueden editar los campos de números telefónicos, o correo electrónico, la cual tiene un aspecto como el siguiente:</w:t>
      </w:r>
    </w:p>
    <w:p w14:paraId="0FD2DD6B" w14:textId="4629FDE0" w:rsidR="006C46D0" w:rsidRDefault="006C46D0" w:rsidP="006C46D0">
      <w:pPr>
        <w:jc w:val="center"/>
        <w:rPr>
          <w:lang w:val="es-CR"/>
        </w:rPr>
      </w:pPr>
      <w:r>
        <w:rPr>
          <w:noProof/>
          <w:lang w:val="es-CR" w:eastAsia="es-CR"/>
        </w:rPr>
        <w:drawing>
          <wp:inline distT="0" distB="0" distL="0" distR="0" wp14:anchorId="2F9671F6" wp14:editId="53FD6273">
            <wp:extent cx="2120400" cy="3186000"/>
            <wp:effectExtent l="0" t="0" r="0" b="0"/>
            <wp:docPr id="206" name="Imagen 206" descr="C:\Users\Jota\Dropbox\Proyecto\Screenshots\crear solicitud - datos de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ta\Dropbox\Proyecto\Screenshots\crear solicitud - datos de estudian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0400" cy="3186000"/>
                    </a:xfrm>
                    <a:prstGeom prst="rect">
                      <a:avLst/>
                    </a:prstGeom>
                    <a:noFill/>
                    <a:ln>
                      <a:noFill/>
                    </a:ln>
                  </pic:spPr>
                </pic:pic>
              </a:graphicData>
            </a:graphic>
          </wp:inline>
        </w:drawing>
      </w:r>
    </w:p>
    <w:p w14:paraId="3D91D849" w14:textId="3A8874F3" w:rsidR="006C46D0" w:rsidRDefault="006C46D0" w:rsidP="00C906AF">
      <w:pPr>
        <w:jc w:val="both"/>
        <w:rPr>
          <w:lang w:val="es-CR"/>
        </w:rPr>
      </w:pPr>
      <w:r>
        <w:rPr>
          <w:lang w:val="es-CR"/>
        </w:rPr>
        <w:t>Al seleccionar el botón siguiente, se procede a la pantalla de selección de cursos, que es como la mostrada a continuación:</w:t>
      </w:r>
    </w:p>
    <w:p w14:paraId="450A6318" w14:textId="7FB17421" w:rsidR="006C46D0" w:rsidRDefault="006C46D0" w:rsidP="006C46D0">
      <w:pPr>
        <w:jc w:val="center"/>
        <w:rPr>
          <w:lang w:val="es-CR"/>
        </w:rPr>
      </w:pPr>
      <w:r>
        <w:rPr>
          <w:noProof/>
          <w:lang w:val="es-CR" w:eastAsia="es-CR"/>
        </w:rPr>
        <w:drawing>
          <wp:inline distT="0" distB="0" distL="0" distR="0" wp14:anchorId="46146C2C" wp14:editId="55C122DA">
            <wp:extent cx="2145600" cy="3200400"/>
            <wp:effectExtent l="0" t="0" r="7620" b="0"/>
            <wp:docPr id="207" name="Imagen 207" descr="C:\Users\Jota\Dropbox\Proyecto\Screenshots\crear solicitud - cursos de incl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ta\Dropbox\Proyecto\Screenshots\crear solicitud - cursos de inclus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5600" cy="3200400"/>
                    </a:xfrm>
                    <a:prstGeom prst="rect">
                      <a:avLst/>
                    </a:prstGeom>
                    <a:noFill/>
                    <a:ln>
                      <a:noFill/>
                    </a:ln>
                  </pic:spPr>
                </pic:pic>
              </a:graphicData>
            </a:graphic>
          </wp:inline>
        </w:drawing>
      </w:r>
    </w:p>
    <w:p w14:paraId="1FFB50F7" w14:textId="29B910CE" w:rsidR="006C46D0" w:rsidRDefault="006C46D0" w:rsidP="00C906AF">
      <w:pPr>
        <w:jc w:val="both"/>
        <w:rPr>
          <w:lang w:val="es-CR"/>
        </w:rPr>
      </w:pPr>
      <w:r>
        <w:rPr>
          <w:lang w:val="es-CR"/>
        </w:rPr>
        <w:lastRenderedPageBreak/>
        <w:t>Al seleccionar el curso y grupos de interés, se procede a seleccionar siguiente y se muestra la pantalla de comentarios, tal y como la siguiente:</w:t>
      </w:r>
    </w:p>
    <w:p w14:paraId="200CE4FA" w14:textId="681DFDE7" w:rsidR="006C46D0" w:rsidRDefault="006C46D0" w:rsidP="006C46D0">
      <w:pPr>
        <w:jc w:val="center"/>
        <w:rPr>
          <w:lang w:val="es-CR"/>
        </w:rPr>
      </w:pPr>
      <w:r>
        <w:rPr>
          <w:noProof/>
          <w:lang w:val="es-CR" w:eastAsia="es-CR"/>
        </w:rPr>
        <w:drawing>
          <wp:inline distT="0" distB="0" distL="0" distR="0" wp14:anchorId="56B1BF41" wp14:editId="61A26840">
            <wp:extent cx="2127600" cy="3200400"/>
            <wp:effectExtent l="0" t="0" r="6350" b="0"/>
            <wp:docPr id="208" name="Imagen 208" descr="C:\Users\Jota\Dropbox\Proyecto\Screenshots\crear solicitud - com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ta\Dropbox\Proyecto\Screenshots\crear solicitud - comentar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7600" cy="3200400"/>
                    </a:xfrm>
                    <a:prstGeom prst="rect">
                      <a:avLst/>
                    </a:prstGeom>
                    <a:noFill/>
                    <a:ln>
                      <a:noFill/>
                    </a:ln>
                  </pic:spPr>
                </pic:pic>
              </a:graphicData>
            </a:graphic>
          </wp:inline>
        </w:drawing>
      </w:r>
    </w:p>
    <w:p w14:paraId="3BC67B57" w14:textId="55AF99B5" w:rsidR="006C46D0" w:rsidRDefault="00071DD4" w:rsidP="00C906AF">
      <w:pPr>
        <w:jc w:val="both"/>
        <w:rPr>
          <w:lang w:val="es-CR"/>
        </w:rPr>
      </w:pPr>
      <w:r>
        <w:rPr>
          <w:lang w:val="es-CR"/>
        </w:rPr>
        <w:t>Al seleccionar el botón enviar, se procesará la solicitud y se retornará a la pantalla de inicio del sistema.</w:t>
      </w:r>
    </w:p>
    <w:p w14:paraId="0C0923D0" w14:textId="0B3FB462" w:rsidR="00071DD4" w:rsidRDefault="00071DD4" w:rsidP="00071DD4">
      <w:pPr>
        <w:pStyle w:val="Ttulo4"/>
        <w:rPr>
          <w:lang w:val="es-CR"/>
        </w:rPr>
      </w:pPr>
      <w:r>
        <w:rPr>
          <w:lang w:val="es-CR"/>
        </w:rPr>
        <w:t>Pantalla de Vista/Edición de Solicitudes</w:t>
      </w:r>
    </w:p>
    <w:p w14:paraId="7F37658C" w14:textId="28ABB234" w:rsidR="00071DD4" w:rsidRDefault="00071DD4" w:rsidP="00071DD4">
      <w:pPr>
        <w:rPr>
          <w:lang w:val="es-CR"/>
        </w:rPr>
      </w:pPr>
      <w:r>
        <w:rPr>
          <w:lang w:val="es-CR"/>
        </w:rPr>
        <w:t>En la pantalla de inicio, al seleccionar una de las solicitudes presentadas, se desplegará una pantalla como la siguiente:</w:t>
      </w:r>
    </w:p>
    <w:p w14:paraId="2D581F0B" w14:textId="2E5DDF32" w:rsidR="00071DD4" w:rsidRDefault="00071DD4" w:rsidP="00071DD4">
      <w:pPr>
        <w:jc w:val="center"/>
        <w:rPr>
          <w:lang w:val="es-CR"/>
        </w:rPr>
      </w:pPr>
      <w:r>
        <w:rPr>
          <w:noProof/>
          <w:lang w:val="es-CR" w:eastAsia="es-CR"/>
        </w:rPr>
        <w:drawing>
          <wp:inline distT="0" distB="0" distL="0" distR="0" wp14:anchorId="224037A3" wp14:editId="20284E4C">
            <wp:extent cx="1828800" cy="2739600"/>
            <wp:effectExtent l="0" t="0" r="0" b="3810"/>
            <wp:docPr id="209" name="Imagen 209" descr="C:\Users\Jota\Dropbox\Proyecto\Screenshots\ver detalle de 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ta\Dropbox\Proyecto\Screenshots\ver detalle de solicitu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2739600"/>
                    </a:xfrm>
                    <a:prstGeom prst="rect">
                      <a:avLst/>
                    </a:prstGeom>
                    <a:noFill/>
                    <a:ln>
                      <a:noFill/>
                    </a:ln>
                  </pic:spPr>
                </pic:pic>
              </a:graphicData>
            </a:graphic>
          </wp:inline>
        </w:drawing>
      </w:r>
    </w:p>
    <w:p w14:paraId="5DE03A1F" w14:textId="6F04A484" w:rsidR="00071DD4" w:rsidRPr="00071DD4" w:rsidRDefault="00071DD4" w:rsidP="00071DD4">
      <w:pPr>
        <w:rPr>
          <w:lang w:val="es-CR"/>
        </w:rPr>
      </w:pPr>
      <w:r>
        <w:rPr>
          <w:lang w:val="es-CR"/>
        </w:rPr>
        <w:t>Dependiendo del estado de la solicitud, el estudiante será capaz de, mediante el arrastre del grupo, seleccionar su prioridad de selección en la solicitud.</w:t>
      </w:r>
    </w:p>
    <w:p w14:paraId="453934AF" w14:textId="1020FA67" w:rsidR="009F67EE" w:rsidRDefault="009F67EE" w:rsidP="009F67EE">
      <w:pPr>
        <w:pStyle w:val="Ttulo2"/>
        <w:rPr>
          <w:lang w:val="es-CR"/>
        </w:rPr>
      </w:pPr>
      <w:bookmarkStart w:id="16" w:name="_Toc377932700"/>
      <w:r>
        <w:rPr>
          <w:lang w:val="es-CR"/>
        </w:rPr>
        <w:lastRenderedPageBreak/>
        <w:t>Funcionamiento</w:t>
      </w:r>
      <w:bookmarkEnd w:id="16"/>
    </w:p>
    <w:p w14:paraId="763CA8B4" w14:textId="58E65092" w:rsidR="009F67EE" w:rsidRDefault="009F67EE" w:rsidP="009F67EE">
      <w:pPr>
        <w:pStyle w:val="Ttulo3"/>
        <w:rPr>
          <w:lang w:val="es-CR"/>
        </w:rPr>
      </w:pPr>
      <w:bookmarkStart w:id="17" w:name="_Toc377932701"/>
      <w:r>
        <w:rPr>
          <w:lang w:val="es-CR"/>
        </w:rPr>
        <w:t>Ambiente Operativo</w:t>
      </w:r>
      <w:bookmarkEnd w:id="17"/>
    </w:p>
    <w:p w14:paraId="120159FF" w14:textId="317852BF" w:rsidR="009F67EE" w:rsidRDefault="009F67EE" w:rsidP="009F67EE">
      <w:pPr>
        <w:jc w:val="both"/>
        <w:rPr>
          <w:lang w:val="es-CR"/>
        </w:rPr>
      </w:pPr>
      <w:r>
        <w:rPr>
          <w:lang w:val="es-CR"/>
        </w:rPr>
        <w:t>El sistema está compuesto por una aplicación instalada en un servidor de la Escuela de Ingeniería en Computación. Este sistema utiliza una Base de Datos sobre el motor SQL Server 2008 R2, la cual está en un servidor distinto a donde está instalada la aplicación. Estos servidores, tanto donde se ubica la aplicación como donde se ubica la Base de Datos, utiliza un sistema operativo Windows Server 2008 R2.</w:t>
      </w:r>
    </w:p>
    <w:p w14:paraId="3DD50D9F" w14:textId="4E79C378" w:rsidR="009F67EE" w:rsidRDefault="009F67EE" w:rsidP="009F67EE">
      <w:pPr>
        <w:jc w:val="both"/>
        <w:rPr>
          <w:lang w:val="es-CR"/>
        </w:rPr>
      </w:pPr>
      <w:r>
        <w:rPr>
          <w:lang w:val="es-CR"/>
        </w:rPr>
        <w:t xml:space="preserve">Para conseguir la información necesaria de los estudiantes y profesores, así como la información de matrícula (cursos, grupos, horarios, citas de matrícula) se utiliza la interfaz de Web </w:t>
      </w:r>
      <w:proofErr w:type="spellStart"/>
      <w:r>
        <w:rPr>
          <w:lang w:val="es-CR"/>
        </w:rPr>
        <w:t>Services</w:t>
      </w:r>
      <w:proofErr w:type="spellEnd"/>
      <w:r>
        <w:rPr>
          <w:lang w:val="es-CR"/>
        </w:rPr>
        <w:t xml:space="preserve"> del Departamento de Admisión y Registro (</w:t>
      </w:r>
      <w:proofErr w:type="spellStart"/>
      <w:r>
        <w:rPr>
          <w:lang w:val="es-CR"/>
        </w:rPr>
        <w:t>wsDAR</w:t>
      </w:r>
      <w:proofErr w:type="spellEnd"/>
      <w:r>
        <w:rPr>
          <w:lang w:val="es-CR"/>
        </w:rPr>
        <w:t>), la cual se encuentra a disposición de los servidores vía</w:t>
      </w:r>
      <w:r w:rsidR="00401F1A">
        <w:rPr>
          <w:lang w:val="es-CR"/>
        </w:rPr>
        <w:t xml:space="preserve"> IP institucional desde el Centro de Cómputo del TEC.</w:t>
      </w:r>
    </w:p>
    <w:p w14:paraId="71F670DD" w14:textId="7AB46F9C" w:rsidR="00401F1A" w:rsidRDefault="00401F1A" w:rsidP="009F67EE">
      <w:pPr>
        <w:jc w:val="both"/>
        <w:rPr>
          <w:lang w:val="es-CR"/>
        </w:rPr>
      </w:pPr>
      <w:r>
        <w:rPr>
          <w:lang w:val="es-CR"/>
        </w:rPr>
        <w:t>El sistema será accedido vía internet por los estudiantes de Ingeniería en Computación interesados en la realización de una inclusión en un curso en particular, estas solicitudes pueden ser revisadas una vez emitidas para verificar su estado. Ambas operaciones se pueden realizar mediante plataformas web o mediante la aplicación para dispositivos móviles Android. El sistema deberá ser intuitivo y permitir una mayor agilidad en el proceso de inclusiones.</w:t>
      </w:r>
    </w:p>
    <w:p w14:paraId="36A53379" w14:textId="1F16F295" w:rsidR="00401F1A" w:rsidRDefault="00401F1A" w:rsidP="00401F1A">
      <w:pPr>
        <w:pStyle w:val="Ttulo3"/>
        <w:rPr>
          <w:lang w:val="es-CR"/>
        </w:rPr>
      </w:pPr>
      <w:bookmarkStart w:id="18" w:name="_Toc377932702"/>
      <w:r>
        <w:rPr>
          <w:lang w:val="es-CR"/>
        </w:rPr>
        <w:t>Rendimiento</w:t>
      </w:r>
      <w:bookmarkEnd w:id="18"/>
    </w:p>
    <w:p w14:paraId="2C0177AC" w14:textId="77777777" w:rsidR="00401F1A" w:rsidRDefault="00401F1A" w:rsidP="00401F1A">
      <w:pPr>
        <w:jc w:val="both"/>
        <w:rPr>
          <w:lang w:val="es-CR"/>
        </w:rPr>
      </w:pPr>
      <w:r>
        <w:rPr>
          <w:lang w:val="es-CR"/>
        </w:rPr>
        <w:t>El rendimiento de la aplicación está determinado por la cantidad de usuarios que soporte los equipos donde se hará el despliegue de la aplicación, así también por las características de hardware que este tenga.</w:t>
      </w:r>
    </w:p>
    <w:p w14:paraId="4F58DA20" w14:textId="77777777" w:rsidR="00401F1A" w:rsidRDefault="00401F1A" w:rsidP="00401F1A">
      <w:pPr>
        <w:jc w:val="both"/>
        <w:rPr>
          <w:lang w:val="es-CR"/>
        </w:rPr>
      </w:pPr>
      <w:r>
        <w:rPr>
          <w:lang w:val="es-CR"/>
        </w:rPr>
        <w:t>La eficiencia de la aplicación está determinada por los requerimientos del usuario y al ser principalmente implementado el sistema como una solución Web, la manera de comunicación entre el cliente (dado un por Web browser) y el servidor Web, está establecida por el protocolo HTTP.</w:t>
      </w:r>
    </w:p>
    <w:p w14:paraId="1EB4D2E5" w14:textId="77777777" w:rsidR="00401F1A" w:rsidRDefault="00401F1A" w:rsidP="00401F1A">
      <w:pPr>
        <w:jc w:val="both"/>
        <w:rPr>
          <w:lang w:val="es-CR"/>
        </w:rPr>
      </w:pPr>
      <w:r>
        <w:rPr>
          <w:lang w:val="es-CR"/>
        </w:rPr>
        <w:t xml:space="preserve">El funcionamiento de dicho protocolo es mediante dos acciones </w:t>
      </w:r>
      <w:proofErr w:type="spellStart"/>
      <w:r>
        <w:rPr>
          <w:lang w:val="es-CR"/>
        </w:rPr>
        <w:t>Request</w:t>
      </w:r>
      <w:proofErr w:type="spellEnd"/>
      <w:r>
        <w:rPr>
          <w:lang w:val="es-CR"/>
        </w:rPr>
        <w:t xml:space="preserve"> (por parte del cliente) y Response (por parte del servidor), por lo cual se requiere que la comunicación entre ambas partes establecida por el protocolo no sea mayor a 2 minutos para respuesta de los casos de uso planteados anteriormente.</w:t>
      </w:r>
    </w:p>
    <w:p w14:paraId="7A107AA5" w14:textId="42E658FA" w:rsidR="00401F1A" w:rsidRDefault="00401F1A" w:rsidP="00401F1A">
      <w:pPr>
        <w:pStyle w:val="Ttulo3"/>
        <w:rPr>
          <w:lang w:val="es-CR"/>
        </w:rPr>
      </w:pPr>
      <w:bookmarkStart w:id="19" w:name="_Toc377932703"/>
      <w:r>
        <w:rPr>
          <w:lang w:val="es-CR"/>
        </w:rPr>
        <w:t>Tamaño</w:t>
      </w:r>
      <w:bookmarkEnd w:id="19"/>
    </w:p>
    <w:p w14:paraId="1A0B69CB" w14:textId="20A0DC71" w:rsidR="00401F1A" w:rsidRDefault="00AB7133" w:rsidP="00AB7133">
      <w:pPr>
        <w:jc w:val="both"/>
        <w:rPr>
          <w:lang w:val="es-CR"/>
        </w:rPr>
      </w:pPr>
      <w:r>
        <w:rPr>
          <w:lang w:val="es-CR"/>
        </w:rPr>
        <w:t>Según los requerimientos del cliente, el sistema podrá recibir en promedio unas 1400 solicitudes de inclusión anuales, por lo que se deduce que análogamente se generarán 1400 entradas aproximadamente en la tabla principal del sistema de datos. Además, se debe tomar en consideración el crecimiento de la población estudiantil que utilizará este sistema en un futuro cercano, debido a la apertura y crecimiento de la carrera de Ingeniería en Computación en las sedes de Alajuela, Centro Académico y Limón, ya que la cantidad de usuarios se vería reflejada directamente en un incremento aún mayor en el promedio anteriormente mencionado.</w:t>
      </w:r>
    </w:p>
    <w:p w14:paraId="5635A5E7" w14:textId="27D0DC98" w:rsidR="00AB7133" w:rsidRDefault="00AB7133" w:rsidP="00AB7133">
      <w:pPr>
        <w:jc w:val="both"/>
        <w:rPr>
          <w:lang w:val="es-CR"/>
        </w:rPr>
      </w:pPr>
      <w:r>
        <w:rPr>
          <w:lang w:val="es-CR"/>
        </w:rPr>
        <w:t>El crecimiento de las tablas está determinado por el máximo de inclusiones recibidas en un año, según lo estimado por el cliente. Tomando esto como base, podemos estimar el tamaño potencial que puede llegar a alcanzar:</w:t>
      </w:r>
    </w:p>
    <w:p w14:paraId="76A15F45" w14:textId="28A5E17D" w:rsidR="00AB7133" w:rsidRPr="00AB7133" w:rsidRDefault="00AB7133" w:rsidP="00AB7133">
      <w:pPr>
        <w:jc w:val="both"/>
        <w:rPr>
          <w:rFonts w:eastAsiaTheme="minorEastAsia"/>
          <w:lang w:val="es-CR"/>
        </w:rPr>
      </w:pPr>
      <m:oMathPara>
        <m:oMath>
          <m:r>
            <w:rPr>
              <w:rFonts w:ascii="Cambria Math" w:hAnsi="Cambria Math"/>
              <w:lang w:val="es-CR"/>
            </w:rPr>
            <m:t>Crecimiento BD por Año=# Inclusiones por Año*Tamaño Total en Bytes de las Tablas</m:t>
          </m:r>
        </m:oMath>
      </m:oMathPara>
    </w:p>
    <w:p w14:paraId="7EC8467B" w14:textId="61012E0B" w:rsidR="00AB7133" w:rsidRDefault="00AB7133" w:rsidP="00AB7133">
      <w:pPr>
        <w:pStyle w:val="Ttulo4"/>
        <w:rPr>
          <w:lang w:val="es-CR"/>
        </w:rPr>
      </w:pPr>
      <w:r>
        <w:rPr>
          <w:lang w:val="es-CR"/>
        </w:rPr>
        <w:lastRenderedPageBreak/>
        <w:t>Tamaño de las Tablas en Bytes</w:t>
      </w:r>
    </w:p>
    <w:p w14:paraId="6C00426D" w14:textId="3B216E18" w:rsidR="00AB7133" w:rsidRDefault="00AB7133" w:rsidP="00AB7133">
      <w:pPr>
        <w:jc w:val="both"/>
        <w:rPr>
          <w:lang w:val="es-CR"/>
        </w:rPr>
      </w:pPr>
      <w:r>
        <w:rPr>
          <w:lang w:val="es-CR"/>
        </w:rPr>
        <w:t>El detalle de tamaños en bytes de las tablas se presenta a continuación:</w:t>
      </w:r>
    </w:p>
    <w:tbl>
      <w:tblPr>
        <w:tblStyle w:val="Sombreadomedio2-nfasis1"/>
        <w:tblW w:w="0" w:type="auto"/>
        <w:jc w:val="center"/>
        <w:tblLook w:val="04E0" w:firstRow="1" w:lastRow="1" w:firstColumn="1" w:lastColumn="0" w:noHBand="0" w:noVBand="1"/>
      </w:tblPr>
      <w:tblGrid>
        <w:gridCol w:w="2373"/>
        <w:gridCol w:w="1816"/>
      </w:tblGrid>
      <w:tr w:rsidR="00826EED" w14:paraId="54489371" w14:textId="77777777" w:rsidTr="004547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73" w:type="dxa"/>
          </w:tcPr>
          <w:p w14:paraId="0465D3C7" w14:textId="78CF5186" w:rsidR="00826EED" w:rsidRDefault="00826EED" w:rsidP="00826EED">
            <w:pPr>
              <w:jc w:val="center"/>
              <w:rPr>
                <w:lang w:val="es-CR"/>
              </w:rPr>
            </w:pPr>
            <w:r>
              <w:rPr>
                <w:lang w:val="es-CR"/>
              </w:rPr>
              <w:t>Nombre de la Tabla</w:t>
            </w:r>
          </w:p>
        </w:tc>
        <w:tc>
          <w:tcPr>
            <w:tcW w:w="1816" w:type="dxa"/>
          </w:tcPr>
          <w:p w14:paraId="517A1A1C" w14:textId="27295C86" w:rsidR="00826EED" w:rsidRDefault="00826EED" w:rsidP="00826EED">
            <w:pPr>
              <w:jc w:val="center"/>
              <w:cnfStyle w:val="100000000000" w:firstRow="1" w:lastRow="0" w:firstColumn="0" w:lastColumn="0" w:oddVBand="0" w:evenVBand="0" w:oddHBand="0" w:evenHBand="0" w:firstRowFirstColumn="0" w:firstRowLastColumn="0" w:lastRowFirstColumn="0" w:lastRowLastColumn="0"/>
              <w:rPr>
                <w:lang w:val="es-CR"/>
              </w:rPr>
            </w:pPr>
            <w:r>
              <w:rPr>
                <w:lang w:val="es-CR"/>
              </w:rPr>
              <w:t>Tamaño en Bytes</w:t>
            </w:r>
          </w:p>
        </w:tc>
      </w:tr>
      <w:tr w:rsidR="00826EED" w14:paraId="4DC4A3B9"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7F4D25C5" w14:textId="44778182" w:rsidR="00826EED" w:rsidRPr="00454700" w:rsidRDefault="00826EED" w:rsidP="00AB7133">
            <w:pPr>
              <w:jc w:val="both"/>
              <w:rPr>
                <w:b w:val="0"/>
                <w:lang w:val="es-CR"/>
              </w:rPr>
            </w:pPr>
            <w:proofErr w:type="spellStart"/>
            <w:r w:rsidRPr="00454700">
              <w:rPr>
                <w:b w:val="0"/>
                <w:lang w:val="es-CR"/>
              </w:rPr>
              <w:t>SIFCurso</w:t>
            </w:r>
            <w:proofErr w:type="spellEnd"/>
          </w:p>
        </w:tc>
        <w:tc>
          <w:tcPr>
            <w:tcW w:w="1816" w:type="dxa"/>
          </w:tcPr>
          <w:p w14:paraId="4DAF00F5" w14:textId="5654A6AF"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128</w:t>
            </w:r>
          </w:p>
        </w:tc>
      </w:tr>
      <w:tr w:rsidR="00826EED" w14:paraId="2D53C2EB"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0BC9DF8E" w14:textId="37B02D92" w:rsidR="00826EED" w:rsidRPr="00454700" w:rsidRDefault="00826EED" w:rsidP="00AB7133">
            <w:pPr>
              <w:jc w:val="both"/>
              <w:rPr>
                <w:b w:val="0"/>
                <w:lang w:val="es-CR"/>
              </w:rPr>
            </w:pPr>
            <w:proofErr w:type="spellStart"/>
            <w:r w:rsidRPr="00454700">
              <w:rPr>
                <w:b w:val="0"/>
                <w:lang w:val="es-CR"/>
              </w:rPr>
              <w:t>SIFEstudiante</w:t>
            </w:r>
            <w:proofErr w:type="spellEnd"/>
          </w:p>
        </w:tc>
        <w:tc>
          <w:tcPr>
            <w:tcW w:w="1816" w:type="dxa"/>
          </w:tcPr>
          <w:p w14:paraId="5A91FAEA" w14:textId="1A00700D"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128</w:t>
            </w:r>
          </w:p>
        </w:tc>
      </w:tr>
      <w:tr w:rsidR="00826EED" w14:paraId="0259D445"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01697808" w14:textId="7CD10F9B" w:rsidR="00826EED" w:rsidRPr="00454700" w:rsidRDefault="00826EED" w:rsidP="00AB7133">
            <w:pPr>
              <w:jc w:val="both"/>
              <w:rPr>
                <w:b w:val="0"/>
                <w:lang w:val="es-CR"/>
              </w:rPr>
            </w:pPr>
            <w:proofErr w:type="spellStart"/>
            <w:r w:rsidRPr="00454700">
              <w:rPr>
                <w:b w:val="0"/>
                <w:lang w:val="es-CR"/>
              </w:rPr>
              <w:t>SIFGrupo</w:t>
            </w:r>
            <w:proofErr w:type="spellEnd"/>
          </w:p>
        </w:tc>
        <w:tc>
          <w:tcPr>
            <w:tcW w:w="1816" w:type="dxa"/>
          </w:tcPr>
          <w:p w14:paraId="462E8965" w14:textId="3F4AC2F8"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16</w:t>
            </w:r>
          </w:p>
        </w:tc>
      </w:tr>
      <w:tr w:rsidR="00826EED" w14:paraId="04D3F63A"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4B30FB36" w14:textId="5DDBB1D7" w:rsidR="00826EED" w:rsidRPr="00454700" w:rsidRDefault="00826EED" w:rsidP="00AB7133">
            <w:pPr>
              <w:jc w:val="both"/>
              <w:rPr>
                <w:b w:val="0"/>
                <w:lang w:val="es-CR"/>
              </w:rPr>
            </w:pPr>
            <w:proofErr w:type="spellStart"/>
            <w:r w:rsidRPr="00454700">
              <w:rPr>
                <w:b w:val="0"/>
                <w:lang w:val="es-CR"/>
              </w:rPr>
              <w:t>SIFGrupo_Por_Solicitud</w:t>
            </w:r>
            <w:proofErr w:type="spellEnd"/>
          </w:p>
        </w:tc>
        <w:tc>
          <w:tcPr>
            <w:tcW w:w="1816" w:type="dxa"/>
          </w:tcPr>
          <w:p w14:paraId="31221D8A" w14:textId="5AF760B7"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32</w:t>
            </w:r>
          </w:p>
        </w:tc>
      </w:tr>
      <w:tr w:rsidR="00826EED" w14:paraId="2B634014"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5299C04C" w14:textId="50426B62" w:rsidR="00826EED" w:rsidRPr="00454700" w:rsidRDefault="00826EED" w:rsidP="00AB7133">
            <w:pPr>
              <w:jc w:val="both"/>
              <w:rPr>
                <w:b w:val="0"/>
                <w:lang w:val="es-CR"/>
              </w:rPr>
            </w:pPr>
            <w:proofErr w:type="spellStart"/>
            <w:r w:rsidRPr="00454700">
              <w:rPr>
                <w:b w:val="0"/>
                <w:lang w:val="es-CR"/>
              </w:rPr>
              <w:t>SIFPeriodo</w:t>
            </w:r>
            <w:proofErr w:type="spellEnd"/>
          </w:p>
        </w:tc>
        <w:tc>
          <w:tcPr>
            <w:tcW w:w="1816" w:type="dxa"/>
          </w:tcPr>
          <w:p w14:paraId="6F730A69" w14:textId="07D7213A"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4</w:t>
            </w:r>
          </w:p>
        </w:tc>
      </w:tr>
      <w:tr w:rsidR="00826EED" w14:paraId="7A06734F"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199E0254" w14:textId="1953B6FF" w:rsidR="00826EED" w:rsidRPr="00454700" w:rsidRDefault="00826EED" w:rsidP="00AB7133">
            <w:pPr>
              <w:jc w:val="both"/>
              <w:rPr>
                <w:b w:val="0"/>
                <w:lang w:val="es-CR"/>
              </w:rPr>
            </w:pPr>
            <w:proofErr w:type="spellStart"/>
            <w:r w:rsidRPr="00454700">
              <w:rPr>
                <w:b w:val="0"/>
                <w:lang w:val="es-CR"/>
              </w:rPr>
              <w:t>SIFPlanEstudios</w:t>
            </w:r>
            <w:proofErr w:type="spellEnd"/>
          </w:p>
        </w:tc>
        <w:tc>
          <w:tcPr>
            <w:tcW w:w="1816" w:type="dxa"/>
          </w:tcPr>
          <w:p w14:paraId="5DCC19CB" w14:textId="23AF8435"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64</w:t>
            </w:r>
          </w:p>
        </w:tc>
      </w:tr>
      <w:tr w:rsidR="00826EED" w14:paraId="4F876C54"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14D1AC01" w14:textId="3BA01E5E" w:rsidR="00826EED" w:rsidRPr="00454700" w:rsidRDefault="00826EED" w:rsidP="00AB7133">
            <w:pPr>
              <w:jc w:val="both"/>
              <w:rPr>
                <w:b w:val="0"/>
                <w:lang w:val="es-CR"/>
              </w:rPr>
            </w:pPr>
            <w:proofErr w:type="spellStart"/>
            <w:r w:rsidRPr="00454700">
              <w:rPr>
                <w:b w:val="0"/>
                <w:lang w:val="es-CR"/>
              </w:rPr>
              <w:t>SIFProfesor</w:t>
            </w:r>
            <w:proofErr w:type="spellEnd"/>
          </w:p>
        </w:tc>
        <w:tc>
          <w:tcPr>
            <w:tcW w:w="1816" w:type="dxa"/>
          </w:tcPr>
          <w:p w14:paraId="4AC054F1" w14:textId="37677360"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128</w:t>
            </w:r>
          </w:p>
        </w:tc>
      </w:tr>
      <w:tr w:rsidR="00826EED" w14:paraId="5558B554"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7E9827FC" w14:textId="08B9CBCD" w:rsidR="00826EED" w:rsidRPr="00454700" w:rsidRDefault="00826EED" w:rsidP="00AB7133">
            <w:pPr>
              <w:jc w:val="both"/>
              <w:rPr>
                <w:b w:val="0"/>
                <w:lang w:val="es-CR"/>
              </w:rPr>
            </w:pPr>
            <w:proofErr w:type="spellStart"/>
            <w:r w:rsidRPr="00454700">
              <w:rPr>
                <w:b w:val="0"/>
                <w:lang w:val="es-CR"/>
              </w:rPr>
              <w:t>SIFRegla</w:t>
            </w:r>
            <w:proofErr w:type="spellEnd"/>
          </w:p>
        </w:tc>
        <w:tc>
          <w:tcPr>
            <w:tcW w:w="1816" w:type="dxa"/>
          </w:tcPr>
          <w:p w14:paraId="2E42D7AC" w14:textId="53D026FC"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32</w:t>
            </w:r>
          </w:p>
        </w:tc>
      </w:tr>
      <w:tr w:rsidR="00826EED" w14:paraId="232F50F4"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2BF875F8" w14:textId="40FA75E9" w:rsidR="00826EED" w:rsidRPr="00454700" w:rsidRDefault="00826EED" w:rsidP="00AB7133">
            <w:pPr>
              <w:jc w:val="both"/>
              <w:rPr>
                <w:b w:val="0"/>
                <w:lang w:val="es-CR"/>
              </w:rPr>
            </w:pPr>
            <w:proofErr w:type="spellStart"/>
            <w:r w:rsidRPr="00454700">
              <w:rPr>
                <w:b w:val="0"/>
                <w:lang w:val="es-CR"/>
              </w:rPr>
              <w:t>SIFSolicitud</w:t>
            </w:r>
            <w:proofErr w:type="spellEnd"/>
          </w:p>
        </w:tc>
        <w:tc>
          <w:tcPr>
            <w:tcW w:w="1816" w:type="dxa"/>
          </w:tcPr>
          <w:p w14:paraId="75D26310" w14:textId="6911735E"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316</w:t>
            </w:r>
          </w:p>
        </w:tc>
      </w:tr>
      <w:tr w:rsidR="00826EED" w14:paraId="62BE7E26"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1099AC38" w14:textId="638A3A05" w:rsidR="00826EED" w:rsidRPr="00454700" w:rsidRDefault="00826EED" w:rsidP="00AB7133">
            <w:pPr>
              <w:jc w:val="both"/>
              <w:rPr>
                <w:b w:val="0"/>
                <w:lang w:val="es-CR"/>
              </w:rPr>
            </w:pPr>
            <w:proofErr w:type="spellStart"/>
            <w:r w:rsidRPr="00454700">
              <w:rPr>
                <w:b w:val="0"/>
                <w:lang w:val="es-CR"/>
              </w:rPr>
              <w:t>SITDatos_Estudiante</w:t>
            </w:r>
            <w:proofErr w:type="spellEnd"/>
          </w:p>
        </w:tc>
        <w:tc>
          <w:tcPr>
            <w:tcW w:w="1816" w:type="dxa"/>
          </w:tcPr>
          <w:p w14:paraId="72708C2D" w14:textId="27F384BF"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64</w:t>
            </w:r>
          </w:p>
        </w:tc>
      </w:tr>
      <w:tr w:rsidR="00826EED" w14:paraId="7A2D9C81"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2A9F8FD1" w14:textId="48E0AB81" w:rsidR="00826EED" w:rsidRPr="00454700" w:rsidRDefault="00826EED" w:rsidP="00AB7133">
            <w:pPr>
              <w:jc w:val="both"/>
              <w:rPr>
                <w:b w:val="0"/>
                <w:lang w:val="es-CR"/>
              </w:rPr>
            </w:pPr>
            <w:proofErr w:type="spellStart"/>
            <w:r w:rsidRPr="00454700">
              <w:rPr>
                <w:b w:val="0"/>
                <w:lang w:val="es-CR"/>
              </w:rPr>
              <w:t>SIT_Excepcion</w:t>
            </w:r>
            <w:proofErr w:type="spellEnd"/>
          </w:p>
        </w:tc>
        <w:tc>
          <w:tcPr>
            <w:tcW w:w="1816" w:type="dxa"/>
          </w:tcPr>
          <w:p w14:paraId="465D08F6" w14:textId="2EA1D1B3"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32</w:t>
            </w:r>
          </w:p>
        </w:tc>
      </w:tr>
      <w:tr w:rsidR="00826EED" w14:paraId="21139372"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6482937C" w14:textId="6E205DF6" w:rsidR="00826EED" w:rsidRPr="00454700" w:rsidRDefault="00826EED" w:rsidP="00AB7133">
            <w:pPr>
              <w:jc w:val="both"/>
              <w:rPr>
                <w:b w:val="0"/>
                <w:lang w:val="es-CR"/>
              </w:rPr>
            </w:pPr>
            <w:proofErr w:type="spellStart"/>
            <w:r w:rsidRPr="00454700">
              <w:rPr>
                <w:b w:val="0"/>
                <w:lang w:val="es-CR"/>
              </w:rPr>
              <w:t>SITHorario</w:t>
            </w:r>
            <w:proofErr w:type="spellEnd"/>
          </w:p>
        </w:tc>
        <w:tc>
          <w:tcPr>
            <w:tcW w:w="1816" w:type="dxa"/>
          </w:tcPr>
          <w:p w14:paraId="0060EA92" w14:textId="54159BDA"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32</w:t>
            </w:r>
          </w:p>
        </w:tc>
      </w:tr>
      <w:tr w:rsidR="00454700" w14:paraId="1AB43D40"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1493DA94" w14:textId="5D2C65D5" w:rsidR="00454700" w:rsidRDefault="00454700" w:rsidP="00AB7133">
            <w:pPr>
              <w:jc w:val="both"/>
              <w:rPr>
                <w:lang w:val="es-CR"/>
              </w:rPr>
            </w:pPr>
            <w:r>
              <w:rPr>
                <w:lang w:val="es-CR"/>
              </w:rPr>
              <w:t>Total en Bytes</w:t>
            </w:r>
          </w:p>
        </w:tc>
        <w:tc>
          <w:tcPr>
            <w:tcW w:w="1816" w:type="dxa"/>
          </w:tcPr>
          <w:p w14:paraId="073516B1" w14:textId="088B73D9" w:rsidR="00454700" w:rsidRPr="00454700" w:rsidRDefault="00454700" w:rsidP="00826EED">
            <w:pPr>
              <w:jc w:val="center"/>
              <w:cnfStyle w:val="000000100000" w:firstRow="0" w:lastRow="0" w:firstColumn="0" w:lastColumn="0" w:oddVBand="0" w:evenVBand="0" w:oddHBand="1" w:evenHBand="0" w:firstRowFirstColumn="0" w:firstRowLastColumn="0" w:lastRowFirstColumn="0" w:lastRowLastColumn="0"/>
              <w:rPr>
                <w:b/>
                <w:lang w:val="es-CR"/>
              </w:rPr>
            </w:pPr>
            <w:r w:rsidRPr="00454700">
              <w:rPr>
                <w:b/>
                <w:lang w:val="es-CR"/>
              </w:rPr>
              <w:t>976</w:t>
            </w:r>
          </w:p>
        </w:tc>
      </w:tr>
      <w:tr w:rsidR="00454700" w14:paraId="0494D069" w14:textId="77777777" w:rsidTr="00454700">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650DA949" w14:textId="29EF0C35" w:rsidR="00454700" w:rsidRDefault="00454700" w:rsidP="00AB7133">
            <w:pPr>
              <w:jc w:val="both"/>
              <w:rPr>
                <w:lang w:val="es-CR"/>
              </w:rPr>
            </w:pPr>
            <w:r>
              <w:rPr>
                <w:lang w:val="es-CR"/>
              </w:rPr>
              <w:t>Crecimiento Anual</w:t>
            </w:r>
          </w:p>
        </w:tc>
        <w:tc>
          <w:tcPr>
            <w:tcW w:w="1816" w:type="dxa"/>
          </w:tcPr>
          <w:p w14:paraId="58245319" w14:textId="68E8115D" w:rsidR="00454700" w:rsidRPr="00454700" w:rsidRDefault="00454700" w:rsidP="00826EED">
            <w:pPr>
              <w:jc w:val="center"/>
              <w:cnfStyle w:val="010000000000" w:firstRow="0" w:lastRow="1" w:firstColumn="0" w:lastColumn="0" w:oddVBand="0" w:evenVBand="0" w:oddHBand="0" w:evenHBand="0" w:firstRowFirstColumn="0" w:firstRowLastColumn="0" w:lastRowFirstColumn="0" w:lastRowLastColumn="0"/>
              <w:rPr>
                <w:b/>
                <w:i/>
                <w:lang w:val="es-CR"/>
              </w:rPr>
            </w:pPr>
            <w:r w:rsidRPr="00454700">
              <w:rPr>
                <w:b/>
                <w:i/>
                <w:lang w:val="es-CR"/>
              </w:rPr>
              <w:t>1366400</w:t>
            </w:r>
          </w:p>
        </w:tc>
      </w:tr>
    </w:tbl>
    <w:p w14:paraId="73D485E4" w14:textId="77777777" w:rsidR="00AB7133" w:rsidRDefault="00AB7133" w:rsidP="00AB7133">
      <w:pPr>
        <w:jc w:val="both"/>
        <w:rPr>
          <w:lang w:val="es-CR"/>
        </w:rPr>
      </w:pPr>
    </w:p>
    <w:p w14:paraId="52B4048D" w14:textId="7037E656" w:rsidR="00454700" w:rsidRDefault="00454700">
      <w:pPr>
        <w:rPr>
          <w:lang w:val="es-CR"/>
        </w:rPr>
      </w:pPr>
      <w:r>
        <w:rPr>
          <w:lang w:val="es-CR"/>
        </w:rPr>
        <w:br w:type="page"/>
      </w:r>
    </w:p>
    <w:p w14:paraId="2B8C7352" w14:textId="55F78050" w:rsidR="00454700" w:rsidRDefault="00454700" w:rsidP="00454700">
      <w:pPr>
        <w:pStyle w:val="Ttulo2"/>
        <w:rPr>
          <w:lang w:val="es-CR"/>
        </w:rPr>
      </w:pPr>
      <w:bookmarkStart w:id="20" w:name="_Toc377932704"/>
      <w:r>
        <w:rPr>
          <w:lang w:val="es-CR"/>
        </w:rPr>
        <w:lastRenderedPageBreak/>
        <w:t>Análisis del Problema</w:t>
      </w:r>
      <w:bookmarkEnd w:id="20"/>
    </w:p>
    <w:p w14:paraId="0B24C632" w14:textId="121C0A80" w:rsidR="00454700" w:rsidRDefault="008065AA" w:rsidP="008065AA">
      <w:pPr>
        <w:jc w:val="both"/>
        <w:rPr>
          <w:lang w:val="es-CR"/>
        </w:rPr>
      </w:pPr>
      <w:r>
        <w:rPr>
          <w:lang w:val="es-CR"/>
        </w:rPr>
        <w:t>El crecimiento de las plataformas tecnológicas basadas en web y el aumento de estudiantes dentro de la Escuela de Ingeniería en Computación conlleva al desarrollo de un sistema que permita realizar inclusiones de matrícula en uno o más grupos por parte de los estudiantes.</w:t>
      </w:r>
    </w:p>
    <w:p w14:paraId="58CB7EF4" w14:textId="5241E511" w:rsidR="008065AA" w:rsidRDefault="008065AA" w:rsidP="008065AA">
      <w:pPr>
        <w:jc w:val="both"/>
        <w:rPr>
          <w:lang w:val="es-CR"/>
        </w:rPr>
      </w:pPr>
      <w:r>
        <w:rPr>
          <w:lang w:val="es-CR"/>
        </w:rPr>
        <w:t>Actualmente, el proceso de inclusiones se realiza de manera manual por lo que se debe revisar una gran cantidad de boletas de inclusión en un tiempo determinado, lo cual hace que esto sea un problema creciente en la escuela. El sistema de inclusiones optimizará y mejorará el proceso para realizar las solicitudes.</w:t>
      </w:r>
    </w:p>
    <w:p w14:paraId="4561C150" w14:textId="7BA2EE33" w:rsidR="008065AA" w:rsidRDefault="008065AA" w:rsidP="008065AA">
      <w:pPr>
        <w:jc w:val="both"/>
        <w:rPr>
          <w:lang w:val="es-CR"/>
        </w:rPr>
      </w:pPr>
      <w:r>
        <w:rPr>
          <w:lang w:val="es-CR"/>
        </w:rPr>
        <w:t>El sistema de inclusiones es una aplicaci</w:t>
      </w:r>
      <w:r w:rsidR="00341572">
        <w:rPr>
          <w:lang w:val="es-CR"/>
        </w:rPr>
        <w:t>ón que permite a los estudiantes solicitar las inclusiones desde cualquier computadora o dispositivo móvil con acceso a internet, además la información del estudiante y de las posibles inclusiones que pueda hacer estará dada por una interfaz de comunicación que proveerá el Departamento de Admisión y Registro.</w:t>
      </w:r>
    </w:p>
    <w:p w14:paraId="4E06F2F1" w14:textId="58A5D382" w:rsidR="00341572" w:rsidRDefault="00341572" w:rsidP="008065AA">
      <w:pPr>
        <w:jc w:val="both"/>
        <w:rPr>
          <w:lang w:val="es-CR"/>
        </w:rPr>
      </w:pPr>
      <w:r>
        <w:rPr>
          <w:lang w:val="es-CR"/>
        </w:rPr>
        <w:t>Además, el coordinador de la carrera o encargado del proceso revisará los resultados del proceso automático de inclusiones desde el mismo sistema mientras cuente con los requisitos básicos de funcionamiento (acceso a internet y un navegador web).</w:t>
      </w:r>
    </w:p>
    <w:p w14:paraId="020D709C" w14:textId="1F8EF7F2" w:rsidR="00341572" w:rsidRDefault="00341572" w:rsidP="00341572">
      <w:pPr>
        <w:pStyle w:val="Ttulo3"/>
        <w:rPr>
          <w:lang w:val="es-CR"/>
        </w:rPr>
      </w:pPr>
      <w:bookmarkStart w:id="21" w:name="_Toc377932705"/>
      <w:r>
        <w:rPr>
          <w:lang w:val="es-CR"/>
        </w:rPr>
        <w:t>Contexto del Sistema</w:t>
      </w:r>
      <w:bookmarkEnd w:id="21"/>
    </w:p>
    <w:p w14:paraId="76185C04" w14:textId="14AA6ED3" w:rsidR="00341572" w:rsidRDefault="00341572" w:rsidP="00341572">
      <w:pPr>
        <w:jc w:val="both"/>
        <w:rPr>
          <w:lang w:val="es-CR"/>
        </w:rPr>
      </w:pPr>
      <w:r w:rsidRPr="00302F1C">
        <w:rPr>
          <w:lang w:val="es-CR"/>
        </w:rPr>
        <w:t>El sistema de inclusiones a desarrollar tiene como parte de sus características, que no solo recopilará formularios de solicitud de inclusión, sino que se integrará en un ambiente de software del Tecnológico de Costa Rica, por lo cual debe ser tomada en cuenta toda conexión que realice con otros sistemas de la institución, y la relación que tendrá con dichos programas, así como las entradas y salidas del mismo</w:t>
      </w:r>
      <w:r w:rsidR="009D14F6">
        <w:rPr>
          <w:lang w:val="es-CR"/>
        </w:rPr>
        <w:t>.</w:t>
      </w:r>
    </w:p>
    <w:p w14:paraId="3E26AA16" w14:textId="38DF2EE4" w:rsidR="00341572" w:rsidRDefault="00341572" w:rsidP="00341572">
      <w:pPr>
        <w:jc w:val="both"/>
        <w:rPr>
          <w:lang w:val="es-CR"/>
        </w:rPr>
      </w:pPr>
      <w:r>
        <w:rPr>
          <w:lang w:val="es-CR"/>
        </w:rPr>
        <w:t>El siguiente es un diagrama que representa las diferentes interacciones que tendrá el sistema de inclusiones en el contexto anteriormente planteado:</w:t>
      </w:r>
    </w:p>
    <w:p w14:paraId="02B37013" w14:textId="2BE939E6" w:rsidR="00341572" w:rsidRDefault="00341572" w:rsidP="00341572">
      <w:pPr>
        <w:jc w:val="center"/>
        <w:rPr>
          <w:lang w:val="es-CR"/>
        </w:rPr>
      </w:pPr>
      <w:r>
        <w:rPr>
          <w:noProof/>
          <w:lang w:val="es-CR" w:eastAsia="es-CR"/>
        </w:rPr>
        <w:drawing>
          <wp:inline distT="0" distB="0" distL="0" distR="0" wp14:anchorId="2D5EE833" wp14:editId="055EC4D5">
            <wp:extent cx="5577154" cy="3218213"/>
            <wp:effectExtent l="0" t="0" r="508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0" cstate="print">
                      <a:extLst>
                        <a:ext uri="{28A0092B-C50C-407E-A947-70E740481C1C}">
                          <a14:useLocalDpi xmlns:a14="http://schemas.microsoft.com/office/drawing/2010/main" val="0"/>
                        </a:ext>
                      </a:extLst>
                    </a:blip>
                    <a:srcRect t="333" r="16667" b="-333"/>
                    <a:stretch/>
                  </pic:blipFill>
                  <pic:spPr bwMode="auto">
                    <a:xfrm>
                      <a:off x="0" y="0"/>
                      <a:ext cx="5578945" cy="3219246"/>
                    </a:xfrm>
                    <a:prstGeom prst="rect">
                      <a:avLst/>
                    </a:prstGeom>
                    <a:ln>
                      <a:noFill/>
                    </a:ln>
                    <a:extLst>
                      <a:ext uri="{53640926-AAD7-44D8-BBD7-CCE9431645EC}">
                        <a14:shadowObscured xmlns:a14="http://schemas.microsoft.com/office/drawing/2010/main"/>
                      </a:ext>
                    </a:extLst>
                  </pic:spPr>
                </pic:pic>
              </a:graphicData>
            </a:graphic>
          </wp:inline>
        </w:drawing>
      </w:r>
    </w:p>
    <w:p w14:paraId="3EAF2007" w14:textId="534BCD54" w:rsidR="00341572" w:rsidRDefault="009D14F6" w:rsidP="00341572">
      <w:pPr>
        <w:jc w:val="both"/>
        <w:rPr>
          <w:lang w:val="es-CR"/>
        </w:rPr>
      </w:pPr>
      <w:r>
        <w:rPr>
          <w:lang w:val="es-CR"/>
        </w:rPr>
        <w:lastRenderedPageBreak/>
        <w:t>A partir del análisis del contexto del sistema y de las expectativas y deseos de los interesados, se inició la recolección de requerimientos. Como producto de dicho proceso, se determinó realizar los casos de uso presentados en el siguiente diagrama:</w:t>
      </w:r>
    </w:p>
    <w:p w14:paraId="5BA13A70" w14:textId="0454041E" w:rsidR="009D14F6" w:rsidRDefault="00CC2695" w:rsidP="00004F26">
      <w:pPr>
        <w:jc w:val="center"/>
        <w:rPr>
          <w:lang w:val="es-CR"/>
        </w:rPr>
      </w:pPr>
      <w:r>
        <w:rPr>
          <w:noProof/>
          <w:lang w:val="es-CR" w:eastAsia="es-CR"/>
        </w:rPr>
        <w:drawing>
          <wp:inline distT="0" distB="0" distL="0" distR="0" wp14:anchorId="262EA254" wp14:editId="66164987">
            <wp:extent cx="4524375" cy="69627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24375" cy="6962775"/>
                    </a:xfrm>
                    <a:prstGeom prst="rect">
                      <a:avLst/>
                    </a:prstGeom>
                  </pic:spPr>
                </pic:pic>
              </a:graphicData>
            </a:graphic>
          </wp:inline>
        </w:drawing>
      </w:r>
    </w:p>
    <w:p w14:paraId="694F8539" w14:textId="59804B6D" w:rsidR="00004F26" w:rsidRDefault="00004F26" w:rsidP="00341572">
      <w:pPr>
        <w:jc w:val="both"/>
        <w:rPr>
          <w:lang w:val="es-CR"/>
        </w:rPr>
      </w:pPr>
      <w:r>
        <w:rPr>
          <w:lang w:val="es-CR"/>
        </w:rPr>
        <w:lastRenderedPageBreak/>
        <w:t>Los textos y diagramas de los casos de uso presentados anteriormente fueron incluidos en el Documento de Especificación de Requerimientos (ERS).</w:t>
      </w:r>
    </w:p>
    <w:p w14:paraId="6469EBBB" w14:textId="2B091C5A" w:rsidR="00004F26" w:rsidRDefault="00004F26" w:rsidP="00004F26">
      <w:pPr>
        <w:pStyle w:val="Ttulo3"/>
        <w:rPr>
          <w:lang w:val="es-CR"/>
        </w:rPr>
      </w:pPr>
      <w:bookmarkStart w:id="22" w:name="_Toc377932706"/>
      <w:r>
        <w:rPr>
          <w:lang w:val="es-CR"/>
        </w:rPr>
        <w:t>Diagrama de Secuencia de los Casos de Uso</w:t>
      </w:r>
      <w:bookmarkEnd w:id="22"/>
    </w:p>
    <w:p w14:paraId="17917D98" w14:textId="5AAA71EF" w:rsidR="00004F26" w:rsidRDefault="00004F26" w:rsidP="00004F26">
      <w:pPr>
        <w:rPr>
          <w:lang w:val="es-CR"/>
        </w:rPr>
      </w:pPr>
      <w:r>
        <w:rPr>
          <w:lang w:val="es-CR"/>
        </w:rPr>
        <w:t>A continuación se presentan los diagramas de secuencia del sistema, de cada uno de los casos de uso anteriores:</w:t>
      </w:r>
    </w:p>
    <w:p w14:paraId="375F3614" w14:textId="3FADCF4D" w:rsidR="00004F26" w:rsidRDefault="00004F26" w:rsidP="00004F26">
      <w:pPr>
        <w:pStyle w:val="Ttulo4"/>
        <w:rPr>
          <w:lang w:val="es-CR"/>
        </w:rPr>
      </w:pPr>
      <w:r>
        <w:rPr>
          <w:lang w:val="es-CR"/>
        </w:rPr>
        <w:t>CU-01: Crear Solicitud</w:t>
      </w:r>
    </w:p>
    <w:p w14:paraId="486E0475" w14:textId="58C4D861" w:rsidR="00004F26" w:rsidRDefault="000E2799" w:rsidP="00004F26">
      <w:pPr>
        <w:rPr>
          <w:lang w:val="es-CR"/>
        </w:rPr>
      </w:pPr>
      <w:r>
        <w:rPr>
          <w:noProof/>
          <w:lang w:val="es-CR" w:eastAsia="es-CR"/>
        </w:rPr>
        <w:drawing>
          <wp:inline distT="0" distB="0" distL="0" distR="0" wp14:anchorId="12ADD7B5" wp14:editId="16D0B3E2">
            <wp:extent cx="5943600" cy="2528570"/>
            <wp:effectExtent l="0" t="0" r="0" b="508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5F91A610" w14:textId="76DD3B10" w:rsidR="000E2799" w:rsidRDefault="000E2799" w:rsidP="000E2799">
      <w:pPr>
        <w:pStyle w:val="Ttulo4"/>
        <w:rPr>
          <w:lang w:val="es-CR"/>
        </w:rPr>
      </w:pPr>
      <w:r>
        <w:rPr>
          <w:lang w:val="es-CR"/>
        </w:rPr>
        <w:t>CU-02: Revisar Estado de Solicitudes</w:t>
      </w:r>
    </w:p>
    <w:p w14:paraId="202FB9D1" w14:textId="02399D93" w:rsidR="000E2799" w:rsidRDefault="000E2799" w:rsidP="000E2799">
      <w:pPr>
        <w:rPr>
          <w:lang w:val="es-CR"/>
        </w:rPr>
      </w:pPr>
      <w:r>
        <w:rPr>
          <w:noProof/>
          <w:lang w:val="es-CR" w:eastAsia="es-CR"/>
        </w:rPr>
        <w:drawing>
          <wp:inline distT="0" distB="0" distL="0" distR="0" wp14:anchorId="775EAFCB" wp14:editId="7677AFD2">
            <wp:extent cx="5943600" cy="1816100"/>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14:paraId="61F85B12" w14:textId="737745DA" w:rsidR="000E2799" w:rsidRDefault="000E2799" w:rsidP="000E2799">
      <w:pPr>
        <w:pStyle w:val="Ttulo4"/>
        <w:rPr>
          <w:lang w:val="es-CR"/>
        </w:rPr>
      </w:pPr>
      <w:r>
        <w:rPr>
          <w:lang w:val="es-CR"/>
        </w:rPr>
        <w:lastRenderedPageBreak/>
        <w:t>CU-03: Definir Período de Recepción de Solicitudes</w:t>
      </w:r>
    </w:p>
    <w:p w14:paraId="3E663E78" w14:textId="53E67C1F" w:rsidR="000E2799" w:rsidRDefault="000E2799" w:rsidP="000E2799">
      <w:pPr>
        <w:rPr>
          <w:lang w:val="es-CR"/>
        </w:rPr>
      </w:pPr>
      <w:r>
        <w:rPr>
          <w:noProof/>
          <w:lang w:val="es-CR" w:eastAsia="es-CR"/>
        </w:rPr>
        <w:drawing>
          <wp:inline distT="0" distB="0" distL="0" distR="0" wp14:anchorId="4C348AE0" wp14:editId="16C09682">
            <wp:extent cx="5873159" cy="277876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ina\Dropbox\Proyecto\Diagramas\Diagramas de Secuencia\Caso de Uso 5.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73159" cy="2778760"/>
                    </a:xfrm>
                    <a:prstGeom prst="rect">
                      <a:avLst/>
                    </a:prstGeom>
                    <a:noFill/>
                    <a:ln>
                      <a:noFill/>
                    </a:ln>
                  </pic:spPr>
                </pic:pic>
              </a:graphicData>
            </a:graphic>
          </wp:inline>
        </w:drawing>
      </w:r>
    </w:p>
    <w:p w14:paraId="41BFA83E" w14:textId="26B0003E" w:rsidR="000E2799" w:rsidRDefault="00CC2695" w:rsidP="000E2799">
      <w:pPr>
        <w:pStyle w:val="Ttulo4"/>
        <w:rPr>
          <w:lang w:val="es-CR"/>
        </w:rPr>
      </w:pPr>
      <w:r>
        <w:rPr>
          <w:lang w:val="es-CR"/>
        </w:rPr>
        <w:t>CU-04: Modificar Solicitud de Grupo</w:t>
      </w:r>
    </w:p>
    <w:p w14:paraId="7AF1BB6B" w14:textId="5A4682F0" w:rsidR="00CC2695" w:rsidRDefault="00CC2695" w:rsidP="00CC2695">
      <w:pPr>
        <w:rPr>
          <w:lang w:val="es-CR"/>
        </w:rPr>
      </w:pPr>
      <w:r>
        <w:rPr>
          <w:noProof/>
          <w:lang w:val="es-CR" w:eastAsia="es-CR"/>
        </w:rPr>
        <w:drawing>
          <wp:inline distT="0" distB="0" distL="0" distR="0" wp14:anchorId="5E1A0495" wp14:editId="0EF8D489">
            <wp:extent cx="5943600" cy="2625090"/>
            <wp:effectExtent l="0" t="0" r="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aso de Uso 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7AFE3EA4" w14:textId="551EED00" w:rsidR="00CC2695" w:rsidRDefault="00CC2695" w:rsidP="00CC2695">
      <w:pPr>
        <w:pStyle w:val="Ttulo4"/>
        <w:rPr>
          <w:lang w:val="es-CR"/>
        </w:rPr>
      </w:pPr>
      <w:r>
        <w:rPr>
          <w:lang w:val="es-CR"/>
        </w:rPr>
        <w:lastRenderedPageBreak/>
        <w:t>CU-05: Anular Solicitud</w:t>
      </w:r>
    </w:p>
    <w:p w14:paraId="066112E7" w14:textId="019DE969" w:rsidR="00CC2695" w:rsidRDefault="00CC2695" w:rsidP="00CC2695">
      <w:pPr>
        <w:rPr>
          <w:lang w:val="es-CR"/>
        </w:rPr>
      </w:pPr>
      <w:r>
        <w:rPr>
          <w:noProof/>
          <w:lang w:val="es-CR" w:eastAsia="es-CR"/>
        </w:rPr>
        <w:drawing>
          <wp:inline distT="0" distB="0" distL="0" distR="0" wp14:anchorId="2210149F" wp14:editId="525B0BA8">
            <wp:extent cx="5943600" cy="25755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aso de Uso 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1E7704F9" w14:textId="301E1EF7" w:rsidR="00CC2695" w:rsidRDefault="00CC2695" w:rsidP="00CC2695">
      <w:pPr>
        <w:pStyle w:val="Ttulo4"/>
        <w:rPr>
          <w:lang w:val="es-CR"/>
        </w:rPr>
      </w:pPr>
      <w:r>
        <w:rPr>
          <w:lang w:val="es-CR"/>
        </w:rPr>
        <w:t>CU-06: Solicitar Inclusión</w:t>
      </w:r>
    </w:p>
    <w:p w14:paraId="599123FA" w14:textId="44B1F990" w:rsidR="00CC2695" w:rsidRDefault="00CC2695" w:rsidP="00CC2695">
      <w:pPr>
        <w:rPr>
          <w:lang w:val="es-CR"/>
        </w:rPr>
      </w:pPr>
      <w:r w:rsidRPr="00C41FF1">
        <w:rPr>
          <w:noProof/>
          <w:lang w:val="es-CR" w:eastAsia="es-CR"/>
        </w:rPr>
        <w:drawing>
          <wp:inline distT="0" distB="0" distL="0" distR="0" wp14:anchorId="7ABFD8F5" wp14:editId="02DBDC24">
            <wp:extent cx="5943600" cy="2651760"/>
            <wp:effectExtent l="0" t="0" r="0" b="0"/>
            <wp:docPr id="48" name="Picture 48" descr="C:\Users\Irina\Dropbox\Proyecto\Diagramas\Diagramas de Secuencia\Caso de U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ina\Dropbox\Proyecto\Diagramas\Diagramas de Secuencia\Caso de Uso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798F951" w14:textId="28686CA5" w:rsidR="00CC2695" w:rsidRDefault="00CC2695" w:rsidP="00CC2695">
      <w:pPr>
        <w:pStyle w:val="Ttulo4"/>
        <w:rPr>
          <w:lang w:val="es-CR"/>
        </w:rPr>
      </w:pPr>
      <w:r>
        <w:rPr>
          <w:lang w:val="es-CR"/>
        </w:rPr>
        <w:t>CU-07: Ver Solicitudes</w:t>
      </w:r>
    </w:p>
    <w:p w14:paraId="276D5526" w14:textId="0F95C962" w:rsidR="00CC2695" w:rsidRDefault="00E84164" w:rsidP="00CC2695">
      <w:pPr>
        <w:rPr>
          <w:lang w:val="es-CR"/>
        </w:rPr>
      </w:pPr>
      <w:r w:rsidRPr="008E5C66">
        <w:rPr>
          <w:noProof/>
          <w:lang w:val="es-CR" w:eastAsia="es-CR"/>
        </w:rPr>
        <w:drawing>
          <wp:inline distT="0" distB="0" distL="0" distR="0" wp14:anchorId="005B79EA" wp14:editId="27E39E43">
            <wp:extent cx="5943600" cy="1808480"/>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aso de Uso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inline>
        </w:drawing>
      </w:r>
    </w:p>
    <w:p w14:paraId="491CC79D" w14:textId="206F4F16" w:rsidR="00CC2695" w:rsidRDefault="00E84164" w:rsidP="00E84164">
      <w:pPr>
        <w:pStyle w:val="Ttulo4"/>
        <w:rPr>
          <w:lang w:val="es-CR"/>
        </w:rPr>
      </w:pPr>
      <w:r>
        <w:rPr>
          <w:lang w:val="es-CR"/>
        </w:rPr>
        <w:lastRenderedPageBreak/>
        <w:t>CU-08: Gestionar Excepciones de Proceso</w:t>
      </w:r>
    </w:p>
    <w:p w14:paraId="694F40A1" w14:textId="6615F08A" w:rsidR="00E84164" w:rsidRDefault="00E84164" w:rsidP="00E84164">
      <w:pPr>
        <w:rPr>
          <w:lang w:val="es-CR"/>
        </w:rPr>
      </w:pPr>
      <w:r>
        <w:rPr>
          <w:noProof/>
          <w:lang w:val="es-CR" w:eastAsia="es-CR"/>
        </w:rPr>
        <w:drawing>
          <wp:inline distT="0" distB="0" distL="0" distR="0" wp14:anchorId="72B9C767" wp14:editId="5C23C27D">
            <wp:extent cx="5934075" cy="21240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6939B65D" w14:textId="7CEDF93F" w:rsidR="00E84164" w:rsidRDefault="00E84164" w:rsidP="00E84164">
      <w:pPr>
        <w:pStyle w:val="Ttulo4"/>
        <w:rPr>
          <w:lang w:val="es-CR"/>
        </w:rPr>
      </w:pPr>
      <w:r>
        <w:rPr>
          <w:lang w:val="es-CR"/>
        </w:rPr>
        <w:t>CU-09: Modificar Solicitud</w:t>
      </w:r>
    </w:p>
    <w:p w14:paraId="2C05FDFF" w14:textId="238AFBF0" w:rsidR="00E84164" w:rsidRDefault="00E84164" w:rsidP="00E84164">
      <w:pPr>
        <w:rPr>
          <w:lang w:val="es-CR"/>
        </w:rPr>
      </w:pPr>
      <w:r>
        <w:rPr>
          <w:noProof/>
          <w:lang w:val="es-CR" w:eastAsia="es-CR"/>
        </w:rPr>
        <w:drawing>
          <wp:inline distT="0" distB="0" distL="0" distR="0" wp14:anchorId="25EFF071" wp14:editId="72F8341F">
            <wp:extent cx="5943600" cy="2900045"/>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04.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507FEF61" w14:textId="4AC77396" w:rsidR="00E84164" w:rsidRDefault="00E84164" w:rsidP="00E84164">
      <w:pPr>
        <w:pStyle w:val="Ttulo4"/>
        <w:rPr>
          <w:lang w:val="es-CR"/>
        </w:rPr>
      </w:pPr>
      <w:r>
        <w:rPr>
          <w:lang w:val="es-CR"/>
        </w:rPr>
        <w:t>CU-10: Consultar Solicitudes</w:t>
      </w:r>
    </w:p>
    <w:p w14:paraId="7D91506D" w14:textId="7A1DCF95" w:rsidR="00E84164" w:rsidRDefault="00E84164" w:rsidP="00E84164">
      <w:pPr>
        <w:rPr>
          <w:lang w:val="es-CR"/>
        </w:rPr>
      </w:pPr>
      <w:r w:rsidRPr="003525CE">
        <w:rPr>
          <w:noProof/>
          <w:lang w:val="es-CR" w:eastAsia="es-CR"/>
        </w:rPr>
        <w:drawing>
          <wp:inline distT="0" distB="0" distL="0" distR="0" wp14:anchorId="64B16FCD" wp14:editId="3F117171">
            <wp:extent cx="5943600" cy="1696085"/>
            <wp:effectExtent l="0" t="0" r="0" b="0"/>
            <wp:docPr id="42"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aso de Uso 1.png"/>
                    <pic:cNvPicPr/>
                  </pic:nvPicPr>
                  <pic:blipFill>
                    <a:blip r:embed="rId41" cstate="print"/>
                    <a:stretch>
                      <a:fillRect/>
                    </a:stretch>
                  </pic:blipFill>
                  <pic:spPr>
                    <a:xfrm>
                      <a:off x="0" y="0"/>
                      <a:ext cx="5943600" cy="1696085"/>
                    </a:xfrm>
                    <a:prstGeom prst="rect">
                      <a:avLst/>
                    </a:prstGeom>
                  </pic:spPr>
                </pic:pic>
              </a:graphicData>
            </a:graphic>
          </wp:inline>
        </w:drawing>
      </w:r>
    </w:p>
    <w:p w14:paraId="60AA236C" w14:textId="58427D05" w:rsidR="00E84164" w:rsidRDefault="00E84164" w:rsidP="00E84164">
      <w:pPr>
        <w:pStyle w:val="Ttulo4"/>
        <w:rPr>
          <w:lang w:val="es-CR"/>
        </w:rPr>
      </w:pPr>
      <w:r>
        <w:rPr>
          <w:lang w:val="es-CR"/>
        </w:rPr>
        <w:lastRenderedPageBreak/>
        <w:t>CU-11: Consultar Sugerencias</w:t>
      </w:r>
    </w:p>
    <w:p w14:paraId="59421C3F" w14:textId="4F29C66B" w:rsidR="00E84164" w:rsidRDefault="00E84164" w:rsidP="00E84164">
      <w:pPr>
        <w:rPr>
          <w:lang w:val="es-CR"/>
        </w:rPr>
      </w:pPr>
      <w:r>
        <w:rPr>
          <w:noProof/>
          <w:lang w:val="es-CR" w:eastAsia="es-CR"/>
        </w:rPr>
        <w:drawing>
          <wp:inline distT="0" distB="0" distL="0" distR="0" wp14:anchorId="10ADD56F" wp14:editId="566A4C9A">
            <wp:extent cx="5943600" cy="1924050"/>
            <wp:effectExtent l="0" t="0" r="0" b="0"/>
            <wp:docPr id="43" name="1 Imagen" descr="C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1.png"/>
                    <pic:cNvPicPr/>
                  </pic:nvPicPr>
                  <pic:blipFill>
                    <a:blip r:embed="rId42" cstate="print"/>
                    <a:stretch>
                      <a:fillRect/>
                    </a:stretch>
                  </pic:blipFill>
                  <pic:spPr>
                    <a:xfrm>
                      <a:off x="0" y="0"/>
                      <a:ext cx="5943600" cy="1924050"/>
                    </a:xfrm>
                    <a:prstGeom prst="rect">
                      <a:avLst/>
                    </a:prstGeom>
                  </pic:spPr>
                </pic:pic>
              </a:graphicData>
            </a:graphic>
          </wp:inline>
        </w:drawing>
      </w:r>
    </w:p>
    <w:p w14:paraId="09C30462" w14:textId="6FF4777F" w:rsidR="00E84164" w:rsidRDefault="00E84164" w:rsidP="00E84164">
      <w:pPr>
        <w:pStyle w:val="Ttulo4"/>
        <w:rPr>
          <w:lang w:val="es-CR"/>
        </w:rPr>
      </w:pPr>
      <w:r>
        <w:rPr>
          <w:lang w:val="es-CR"/>
        </w:rPr>
        <w:t>CU-12: Gestionar Regla</w:t>
      </w:r>
    </w:p>
    <w:p w14:paraId="08B702D6" w14:textId="632C2D2D" w:rsidR="00E84164" w:rsidRDefault="00E84164" w:rsidP="00E84164">
      <w:pPr>
        <w:rPr>
          <w:lang w:val="es-CR"/>
        </w:rPr>
      </w:pPr>
      <w:r>
        <w:rPr>
          <w:noProof/>
          <w:lang w:val="es-CR" w:eastAsia="es-CR"/>
        </w:rPr>
        <w:drawing>
          <wp:inline distT="0" distB="0" distL="0" distR="0" wp14:anchorId="30CE12AE" wp14:editId="525251C5">
            <wp:extent cx="5943600" cy="3482340"/>
            <wp:effectExtent l="0" t="0" r="0" b="3810"/>
            <wp:docPr id="44" name="17 Imagen" descr="C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2.png"/>
                    <pic:cNvPicPr/>
                  </pic:nvPicPr>
                  <pic:blipFill>
                    <a:blip r:embed="rId43" cstate="print"/>
                    <a:stretch>
                      <a:fillRect/>
                    </a:stretch>
                  </pic:blipFill>
                  <pic:spPr>
                    <a:xfrm>
                      <a:off x="0" y="0"/>
                      <a:ext cx="5943600" cy="3482340"/>
                    </a:xfrm>
                    <a:prstGeom prst="rect">
                      <a:avLst/>
                    </a:prstGeom>
                  </pic:spPr>
                </pic:pic>
              </a:graphicData>
            </a:graphic>
          </wp:inline>
        </w:drawing>
      </w:r>
    </w:p>
    <w:p w14:paraId="10994657" w14:textId="677C7C6A" w:rsidR="00E84164" w:rsidRDefault="00E84164" w:rsidP="00E84164">
      <w:pPr>
        <w:pStyle w:val="Ttulo4"/>
        <w:rPr>
          <w:lang w:val="es-CR"/>
        </w:rPr>
      </w:pPr>
      <w:r>
        <w:rPr>
          <w:lang w:val="es-CR"/>
        </w:rPr>
        <w:t>CU-13: Cambiar Estado de Regla</w:t>
      </w:r>
    </w:p>
    <w:p w14:paraId="6500B715" w14:textId="67AA0E3F" w:rsidR="00E84164" w:rsidRDefault="00E84164" w:rsidP="00E84164">
      <w:pPr>
        <w:rPr>
          <w:lang w:val="es-CR"/>
        </w:rPr>
      </w:pPr>
      <w:r>
        <w:rPr>
          <w:noProof/>
          <w:lang w:val="es-CR" w:eastAsia="es-CR"/>
        </w:rPr>
        <w:drawing>
          <wp:inline distT="0" distB="0" distL="0" distR="0" wp14:anchorId="01F18538" wp14:editId="5E415D12">
            <wp:extent cx="5943600" cy="1379855"/>
            <wp:effectExtent l="0" t="0" r="0" b="0"/>
            <wp:docPr id="45" name="18 Imagen" descr="C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3.png"/>
                    <pic:cNvPicPr/>
                  </pic:nvPicPr>
                  <pic:blipFill>
                    <a:blip r:embed="rId44" cstate="print"/>
                    <a:stretch>
                      <a:fillRect/>
                    </a:stretch>
                  </pic:blipFill>
                  <pic:spPr>
                    <a:xfrm>
                      <a:off x="0" y="0"/>
                      <a:ext cx="5943600" cy="1379855"/>
                    </a:xfrm>
                    <a:prstGeom prst="rect">
                      <a:avLst/>
                    </a:prstGeom>
                  </pic:spPr>
                </pic:pic>
              </a:graphicData>
            </a:graphic>
          </wp:inline>
        </w:drawing>
      </w:r>
    </w:p>
    <w:p w14:paraId="2DBDDBE8" w14:textId="644ABE7F" w:rsidR="00E84164" w:rsidRDefault="00E84164" w:rsidP="00E84164">
      <w:pPr>
        <w:pStyle w:val="Ttulo4"/>
        <w:rPr>
          <w:lang w:val="es-CR"/>
        </w:rPr>
      </w:pPr>
      <w:r>
        <w:rPr>
          <w:lang w:val="es-CR"/>
        </w:rPr>
        <w:lastRenderedPageBreak/>
        <w:t>CU-14: Cambiar Prioridad de Regla</w:t>
      </w:r>
    </w:p>
    <w:p w14:paraId="0C9C53E2" w14:textId="7D629AE6" w:rsidR="00E84164" w:rsidRDefault="00E84164" w:rsidP="00E84164">
      <w:pPr>
        <w:rPr>
          <w:lang w:val="es-CR"/>
        </w:rPr>
      </w:pPr>
      <w:r>
        <w:rPr>
          <w:noProof/>
          <w:lang w:val="es-CR" w:eastAsia="es-CR"/>
        </w:rPr>
        <w:drawing>
          <wp:inline distT="0" distB="0" distL="0" distR="0" wp14:anchorId="4ADD5A79" wp14:editId="3F00DC10">
            <wp:extent cx="5943600" cy="1343025"/>
            <wp:effectExtent l="0" t="0" r="0" b="9525"/>
            <wp:docPr id="46" name="19 Imagen" descr="C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4.png"/>
                    <pic:cNvPicPr/>
                  </pic:nvPicPr>
                  <pic:blipFill>
                    <a:blip r:embed="rId45" cstate="print"/>
                    <a:stretch>
                      <a:fillRect/>
                    </a:stretch>
                  </pic:blipFill>
                  <pic:spPr>
                    <a:xfrm>
                      <a:off x="0" y="0"/>
                      <a:ext cx="5943600" cy="1343025"/>
                    </a:xfrm>
                    <a:prstGeom prst="rect">
                      <a:avLst/>
                    </a:prstGeom>
                  </pic:spPr>
                </pic:pic>
              </a:graphicData>
            </a:graphic>
          </wp:inline>
        </w:drawing>
      </w:r>
    </w:p>
    <w:p w14:paraId="227AED39" w14:textId="04F85D5F" w:rsidR="00E84164" w:rsidRDefault="00E84164" w:rsidP="00E84164">
      <w:pPr>
        <w:pStyle w:val="Ttulo4"/>
        <w:rPr>
          <w:lang w:val="es-CR"/>
        </w:rPr>
      </w:pPr>
      <w:r>
        <w:rPr>
          <w:lang w:val="es-CR"/>
        </w:rPr>
        <w:t>CU-15: Enviar Notificaciones</w:t>
      </w:r>
    </w:p>
    <w:p w14:paraId="1E2177A9" w14:textId="0BEE1E79" w:rsidR="00E84164" w:rsidRDefault="00E84164" w:rsidP="00E84164">
      <w:pPr>
        <w:rPr>
          <w:lang w:val="es-CR"/>
        </w:rPr>
      </w:pPr>
      <w:r>
        <w:rPr>
          <w:noProof/>
          <w:lang w:val="es-CR" w:eastAsia="es-CR"/>
        </w:rPr>
        <w:drawing>
          <wp:inline distT="0" distB="0" distL="0" distR="0" wp14:anchorId="4913D163" wp14:editId="73C29DDA">
            <wp:extent cx="5943600" cy="1696720"/>
            <wp:effectExtent l="0" t="0" r="0" b="0"/>
            <wp:docPr id="49" name="23 Imagen" descr="C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5.PNG"/>
                    <pic:cNvPicPr/>
                  </pic:nvPicPr>
                  <pic:blipFill>
                    <a:blip r:embed="rId46" cstate="print"/>
                    <a:stretch>
                      <a:fillRect/>
                    </a:stretch>
                  </pic:blipFill>
                  <pic:spPr>
                    <a:xfrm>
                      <a:off x="0" y="0"/>
                      <a:ext cx="5943600" cy="1696720"/>
                    </a:xfrm>
                    <a:prstGeom prst="rect">
                      <a:avLst/>
                    </a:prstGeom>
                  </pic:spPr>
                </pic:pic>
              </a:graphicData>
            </a:graphic>
          </wp:inline>
        </w:drawing>
      </w:r>
    </w:p>
    <w:p w14:paraId="4722CA39" w14:textId="0E44E859" w:rsidR="00E84164" w:rsidRDefault="00E84164" w:rsidP="00E84164">
      <w:pPr>
        <w:pStyle w:val="Ttulo4"/>
        <w:rPr>
          <w:lang w:val="es-CR"/>
        </w:rPr>
      </w:pPr>
      <w:r>
        <w:rPr>
          <w:lang w:val="es-CR"/>
        </w:rPr>
        <w:t>CU-16: Ejecutar Asignación Automática de Cupos</w:t>
      </w:r>
    </w:p>
    <w:p w14:paraId="77EE5BCE" w14:textId="61AC0847" w:rsidR="00E84164" w:rsidRDefault="00E84164" w:rsidP="00E84164">
      <w:pPr>
        <w:rPr>
          <w:lang w:val="es-CR"/>
        </w:rPr>
      </w:pPr>
      <w:r>
        <w:rPr>
          <w:noProof/>
          <w:lang w:val="es-CR" w:eastAsia="es-CR"/>
        </w:rPr>
        <w:drawing>
          <wp:inline distT="0" distB="0" distL="0" distR="0" wp14:anchorId="1FC6846E" wp14:editId="6CF46E87">
            <wp:extent cx="5943600" cy="2467610"/>
            <wp:effectExtent l="0" t="0" r="0" b="8890"/>
            <wp:docPr id="50" name="24 Imagen" descr="C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6.PNG"/>
                    <pic:cNvPicPr/>
                  </pic:nvPicPr>
                  <pic:blipFill>
                    <a:blip r:embed="rId47" cstate="print"/>
                    <a:stretch>
                      <a:fillRect/>
                    </a:stretch>
                  </pic:blipFill>
                  <pic:spPr>
                    <a:xfrm>
                      <a:off x="0" y="0"/>
                      <a:ext cx="5943600" cy="2467610"/>
                    </a:xfrm>
                    <a:prstGeom prst="rect">
                      <a:avLst/>
                    </a:prstGeom>
                  </pic:spPr>
                </pic:pic>
              </a:graphicData>
            </a:graphic>
          </wp:inline>
        </w:drawing>
      </w:r>
    </w:p>
    <w:p w14:paraId="04925136" w14:textId="2A477142" w:rsidR="00E84164" w:rsidRDefault="00E84164">
      <w:pPr>
        <w:rPr>
          <w:rFonts w:asciiTheme="majorHAnsi" w:eastAsiaTheme="majorEastAsia" w:hAnsiTheme="majorHAnsi" w:cstheme="majorBidi"/>
          <w:color w:val="683022" w:themeColor="accent1" w:themeShade="7F"/>
          <w:sz w:val="24"/>
          <w:szCs w:val="24"/>
          <w:lang w:val="es-CR"/>
        </w:rPr>
      </w:pPr>
      <w:r>
        <w:rPr>
          <w:lang w:val="es-CR"/>
        </w:rPr>
        <w:br w:type="page"/>
      </w:r>
    </w:p>
    <w:p w14:paraId="11D0B3D1" w14:textId="20FE1B8A" w:rsidR="00E84164" w:rsidRDefault="00E84164" w:rsidP="00E84164">
      <w:pPr>
        <w:pStyle w:val="Ttulo3"/>
        <w:rPr>
          <w:lang w:val="es-CR"/>
        </w:rPr>
      </w:pPr>
      <w:bookmarkStart w:id="23" w:name="_Toc377932707"/>
      <w:r>
        <w:rPr>
          <w:lang w:val="es-CR"/>
        </w:rPr>
        <w:lastRenderedPageBreak/>
        <w:t>Diagrama de Modelo de Dominio</w:t>
      </w:r>
      <w:bookmarkEnd w:id="23"/>
    </w:p>
    <w:p w14:paraId="0E8F0D4E" w14:textId="0CB14CB9" w:rsidR="00E84164" w:rsidRDefault="00E84164" w:rsidP="001A5D36">
      <w:pPr>
        <w:jc w:val="both"/>
        <w:rPr>
          <w:lang w:val="es-CR"/>
        </w:rPr>
      </w:pPr>
      <w:r>
        <w:rPr>
          <w:lang w:val="es-CR"/>
        </w:rPr>
        <w:t xml:space="preserve">Con base en las funcionalidades que debe tener el sistema, se </w:t>
      </w:r>
      <w:r w:rsidR="00CC41CB">
        <w:rPr>
          <w:lang w:val="es-CR"/>
        </w:rPr>
        <w:t>construyó el siguiente Modelo de Dominio:</w:t>
      </w:r>
    </w:p>
    <w:p w14:paraId="4F734B6F" w14:textId="2703E57B" w:rsidR="00E84164" w:rsidRDefault="00E84164" w:rsidP="00E84164">
      <w:pPr>
        <w:rPr>
          <w:lang w:val="es-CR"/>
        </w:rPr>
      </w:pPr>
      <w:r>
        <w:rPr>
          <w:noProof/>
          <w:lang w:val="es-CR" w:eastAsia="es-CR"/>
        </w:rPr>
        <w:drawing>
          <wp:inline distT="0" distB="0" distL="0" distR="0" wp14:anchorId="67BC15EE" wp14:editId="04037566">
            <wp:extent cx="5943600" cy="4810951"/>
            <wp:effectExtent l="0" t="0" r="0" b="8890"/>
            <wp:docPr id="51" name="Imagen 51" descr="C:\Users\Jota\Documents\GitHub\Sistema_de_Inclusiones_IC-ITCR\Documentación\Diagramas\Modelo de 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ta\Documents\GitHub\Sistema_de_Inclusiones_IC-ITCR\Documentación\Diagramas\Modelo de Domini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810951"/>
                    </a:xfrm>
                    <a:prstGeom prst="rect">
                      <a:avLst/>
                    </a:prstGeom>
                    <a:noFill/>
                    <a:ln>
                      <a:noFill/>
                    </a:ln>
                  </pic:spPr>
                </pic:pic>
              </a:graphicData>
            </a:graphic>
          </wp:inline>
        </w:drawing>
      </w:r>
    </w:p>
    <w:p w14:paraId="4904F837" w14:textId="08D90610" w:rsidR="00CC41CB" w:rsidRDefault="00CC41CB">
      <w:pPr>
        <w:rPr>
          <w:lang w:val="es-CR"/>
        </w:rPr>
      </w:pPr>
      <w:r>
        <w:rPr>
          <w:lang w:val="es-CR"/>
        </w:rPr>
        <w:br w:type="page"/>
      </w:r>
    </w:p>
    <w:p w14:paraId="08CA57C7" w14:textId="7A0127EB" w:rsidR="00E84164" w:rsidRDefault="00CC41CB" w:rsidP="00CC41CB">
      <w:pPr>
        <w:pStyle w:val="Ttulo1"/>
        <w:rPr>
          <w:lang w:val="es-CR"/>
        </w:rPr>
      </w:pPr>
      <w:bookmarkStart w:id="24" w:name="_Toc377932708"/>
      <w:r>
        <w:rPr>
          <w:lang w:val="es-CR"/>
        </w:rPr>
        <w:lastRenderedPageBreak/>
        <w:t>Diseño</w:t>
      </w:r>
      <w:bookmarkEnd w:id="24"/>
    </w:p>
    <w:p w14:paraId="5596171A" w14:textId="0327CBEF" w:rsidR="00CC41CB" w:rsidRDefault="00CC41CB" w:rsidP="00CC41CB">
      <w:pPr>
        <w:pStyle w:val="Ttulo2"/>
        <w:rPr>
          <w:lang w:val="es-CR"/>
        </w:rPr>
      </w:pPr>
      <w:bookmarkStart w:id="25" w:name="_Toc377932709"/>
      <w:r>
        <w:rPr>
          <w:lang w:val="es-CR"/>
        </w:rPr>
        <w:t>Visión General</w:t>
      </w:r>
      <w:bookmarkEnd w:id="25"/>
    </w:p>
    <w:p w14:paraId="60A05D4A" w14:textId="096C5671" w:rsidR="00CC41CB" w:rsidRDefault="00CC41CB" w:rsidP="001A5D36">
      <w:pPr>
        <w:jc w:val="both"/>
        <w:rPr>
          <w:lang w:val="es-CR"/>
        </w:rPr>
      </w:pPr>
      <w:r>
        <w:rPr>
          <w:lang w:val="es-CR"/>
        </w:rPr>
        <w:t>Una de las decisiones tomadas en la arquitectura del programa fue la realización del mismo en capas. Dicha decisión desencadenó en la división del proyecto en tres capas principales:</w:t>
      </w:r>
    </w:p>
    <w:p w14:paraId="77F62AC0" w14:textId="0F8A4755" w:rsidR="00CC41CB" w:rsidRPr="001A5D36" w:rsidRDefault="00CC41CB" w:rsidP="001A5D36">
      <w:pPr>
        <w:pStyle w:val="Prrafodelista"/>
        <w:numPr>
          <w:ilvl w:val="0"/>
          <w:numId w:val="8"/>
        </w:numPr>
        <w:jc w:val="both"/>
        <w:rPr>
          <w:lang w:val="es-CR"/>
        </w:rPr>
      </w:pPr>
      <w:r w:rsidRPr="001A5D36">
        <w:rPr>
          <w:lang w:val="es-CR"/>
        </w:rPr>
        <w:t>Capa de Presentación</w:t>
      </w:r>
      <w:r w:rsidR="001A5D36" w:rsidRPr="001A5D36">
        <w:rPr>
          <w:lang w:val="es-CR"/>
        </w:rPr>
        <w:t>.</w:t>
      </w:r>
    </w:p>
    <w:p w14:paraId="36064DEF" w14:textId="46DF483E" w:rsidR="00CC41CB" w:rsidRPr="001A5D36" w:rsidRDefault="001A5D36" w:rsidP="001A5D36">
      <w:pPr>
        <w:pStyle w:val="Prrafodelista"/>
        <w:numPr>
          <w:ilvl w:val="0"/>
          <w:numId w:val="8"/>
        </w:numPr>
        <w:jc w:val="both"/>
        <w:rPr>
          <w:lang w:val="es-CR"/>
        </w:rPr>
      </w:pPr>
      <w:r w:rsidRPr="001A5D36">
        <w:rPr>
          <w:lang w:val="es-CR"/>
        </w:rPr>
        <w:t>Capa de Negocios.</w:t>
      </w:r>
    </w:p>
    <w:p w14:paraId="371E21FC" w14:textId="7EE34D7C" w:rsidR="00CC41CB" w:rsidRPr="001A5D36" w:rsidRDefault="00CC41CB" w:rsidP="001A5D36">
      <w:pPr>
        <w:pStyle w:val="Prrafodelista"/>
        <w:numPr>
          <w:ilvl w:val="0"/>
          <w:numId w:val="8"/>
        </w:numPr>
        <w:jc w:val="both"/>
        <w:rPr>
          <w:lang w:val="es-CR"/>
        </w:rPr>
      </w:pPr>
      <w:r w:rsidRPr="001A5D36">
        <w:rPr>
          <w:lang w:val="es-CR"/>
        </w:rPr>
        <w:t>Capa de Acceso a Datos</w:t>
      </w:r>
      <w:r w:rsidR="001A5D36" w:rsidRPr="001A5D36">
        <w:rPr>
          <w:lang w:val="es-CR"/>
        </w:rPr>
        <w:t>.</w:t>
      </w:r>
    </w:p>
    <w:p w14:paraId="2D963F1E" w14:textId="140BC10E" w:rsidR="00CC41CB" w:rsidRDefault="001A5D36" w:rsidP="001A5D36">
      <w:pPr>
        <w:jc w:val="both"/>
        <w:rPr>
          <w:lang w:val="es-CR"/>
        </w:rPr>
      </w:pPr>
      <w:r>
        <w:rPr>
          <w:lang w:val="es-CR"/>
        </w:rPr>
        <w:t>Además de ésta división tenemos el módulo del estudiante y el módulo del coordinador.</w:t>
      </w:r>
    </w:p>
    <w:p w14:paraId="7F91B64E" w14:textId="7BF87731" w:rsidR="001A5D36" w:rsidRDefault="001A5D36" w:rsidP="001A5D36">
      <w:pPr>
        <w:jc w:val="both"/>
        <w:rPr>
          <w:lang w:val="es-CR"/>
        </w:rPr>
      </w:pPr>
      <w:r>
        <w:rPr>
          <w:lang w:val="es-CR"/>
        </w:rPr>
        <w:t xml:space="preserve">En este proyecto debido a estándares institucionales se decidió realizar el sistema con ASP.NET y una Base de Datos en SQL Server R2, los cuales realizan una conexión entre ellos mediante el Enterprise Library. Esto para realizar una conexión efectiva y segura entre ambos mediante la utilización de los datos de conexión provistos por </w:t>
      </w:r>
      <w:proofErr w:type="spellStart"/>
      <w:r>
        <w:rPr>
          <w:lang w:val="es-CR"/>
        </w:rPr>
        <w:t>el</w:t>
      </w:r>
      <w:proofErr w:type="spellEnd"/>
      <w:r>
        <w:rPr>
          <w:lang w:val="es-CR"/>
        </w:rPr>
        <w:t xml:space="preserve"> .</w:t>
      </w:r>
      <w:proofErr w:type="spellStart"/>
      <w:r>
        <w:rPr>
          <w:lang w:val="es-CR"/>
        </w:rPr>
        <w:t>config</w:t>
      </w:r>
      <w:proofErr w:type="spellEnd"/>
      <w:r>
        <w:rPr>
          <w:lang w:val="es-CR"/>
        </w:rPr>
        <w:t xml:space="preserve"> en el sistema.</w:t>
      </w:r>
    </w:p>
    <w:p w14:paraId="263936CF" w14:textId="27894BC3" w:rsidR="001A5D36" w:rsidRDefault="001A5D36" w:rsidP="001A5D36">
      <w:pPr>
        <w:jc w:val="both"/>
        <w:rPr>
          <w:lang w:val="es-CR"/>
        </w:rPr>
      </w:pPr>
      <w:r>
        <w:rPr>
          <w:lang w:val="es-CR"/>
        </w:rPr>
        <w:t>Otro punto clave del diseño a partir de la arquitectura utilizada es que al utilizar el modelo en capas y dividir su funcionalidad en módulos permite la adición de funcionalidades según se necesite sin afectar directamente a otras funcionalidades del sistema.</w:t>
      </w:r>
    </w:p>
    <w:p w14:paraId="592C2FBC" w14:textId="583AD825" w:rsidR="001A5D36" w:rsidRDefault="001A5D36" w:rsidP="001A5D36">
      <w:pPr>
        <w:pStyle w:val="Ttulo2"/>
        <w:rPr>
          <w:lang w:val="es-CR"/>
        </w:rPr>
      </w:pPr>
      <w:bookmarkStart w:id="26" w:name="_Toc377932710"/>
      <w:r>
        <w:rPr>
          <w:lang w:val="es-CR"/>
        </w:rPr>
        <w:t>Estructura en Tiempo de Ejecución</w:t>
      </w:r>
      <w:bookmarkEnd w:id="26"/>
    </w:p>
    <w:p w14:paraId="45741327" w14:textId="54C31BAB" w:rsidR="008E723A" w:rsidRDefault="006961C5" w:rsidP="006961C5">
      <w:pPr>
        <w:jc w:val="both"/>
        <w:rPr>
          <w:lang w:val="es-CR"/>
        </w:rPr>
      </w:pPr>
      <w:r>
        <w:rPr>
          <w:lang w:val="es-CR"/>
        </w:rPr>
        <w:t xml:space="preserve">El sistema se encuentra dividido en diferentes ventanas y clases dependiendo de la funcionalidad deseada, cada ventana dirigirá a otra ventana dependiendo de la acción a realizar por parte del usuario, además cada ventana de la capa de presentación posee una relación a una o más clases de la capa de negocios dependiendo del módulo en el cual se encuentre y la acción a realizar. Además las clases de lógica se encuentran relacionadas directamente con una clase en la capa de acceso a datos, la cual se encarga de todo lo relacionado con la conexión a la base de datos y al web </w:t>
      </w:r>
      <w:proofErr w:type="spellStart"/>
      <w:r>
        <w:rPr>
          <w:lang w:val="es-CR"/>
        </w:rPr>
        <w:t>service</w:t>
      </w:r>
      <w:proofErr w:type="spellEnd"/>
      <w:r>
        <w:rPr>
          <w:lang w:val="es-CR"/>
        </w:rPr>
        <w:t>.</w:t>
      </w:r>
      <w:r w:rsidR="00C30AF8">
        <w:rPr>
          <w:lang w:val="es-CR"/>
        </w:rPr>
        <w:t xml:space="preserve"> Un diagrama que muestra detalladamente los datos y las funciones </w:t>
      </w:r>
      <w:proofErr w:type="spellStart"/>
      <w:r w:rsidR="00C30AF8">
        <w:rPr>
          <w:lang w:val="es-CR"/>
        </w:rPr>
        <w:t>desntro</w:t>
      </w:r>
      <w:proofErr w:type="spellEnd"/>
      <w:r w:rsidR="00C30AF8">
        <w:rPr>
          <w:lang w:val="es-CR"/>
        </w:rPr>
        <w:t xml:space="preserve"> de cada una de las clases que posee el sistema es el siguiente:</w:t>
      </w:r>
    </w:p>
    <w:p w14:paraId="3FE87AFD" w14:textId="11405C62" w:rsidR="00C30AF8" w:rsidRDefault="00C30AF8" w:rsidP="00C30AF8">
      <w:pPr>
        <w:jc w:val="center"/>
        <w:rPr>
          <w:lang w:val="es-CR"/>
        </w:rPr>
      </w:pPr>
      <w:r>
        <w:rPr>
          <w:noProof/>
          <w:lang w:val="es-CR" w:eastAsia="es-CR"/>
        </w:rPr>
        <w:lastRenderedPageBreak/>
        <w:drawing>
          <wp:inline distT="0" distB="0" distL="0" distR="0" wp14:anchorId="6D24D7EB" wp14:editId="397C34AE">
            <wp:extent cx="5057775" cy="6343650"/>
            <wp:effectExtent l="0" t="0" r="9525"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57775" cy="6343650"/>
                    </a:xfrm>
                    <a:prstGeom prst="rect">
                      <a:avLst/>
                    </a:prstGeom>
                  </pic:spPr>
                </pic:pic>
              </a:graphicData>
            </a:graphic>
          </wp:inline>
        </w:drawing>
      </w:r>
    </w:p>
    <w:p w14:paraId="4626C405" w14:textId="25C7F8C9" w:rsidR="001A5D36" w:rsidRDefault="008E723A" w:rsidP="006961C5">
      <w:pPr>
        <w:jc w:val="both"/>
        <w:rPr>
          <w:lang w:val="es-CR"/>
        </w:rPr>
      </w:pPr>
      <w:r>
        <w:rPr>
          <w:lang w:val="es-CR"/>
        </w:rPr>
        <w:t xml:space="preserve">Como se mencionó anteriormente, el sistema se encuentra dividido en tres capas que a su vez se encuentran subdivididas. Un diagrama que muestra </w:t>
      </w:r>
      <w:r w:rsidR="00205DFD">
        <w:rPr>
          <w:lang w:val="es-CR"/>
        </w:rPr>
        <w:t>dichas subdivisiones, así como sus relaciones es el siguiente:</w:t>
      </w:r>
    </w:p>
    <w:p w14:paraId="7D183C23" w14:textId="73ACB1F9" w:rsidR="00205DFD" w:rsidRDefault="00C30AF8" w:rsidP="00C30AF8">
      <w:pPr>
        <w:jc w:val="center"/>
        <w:rPr>
          <w:lang w:val="es-CR"/>
        </w:rPr>
      </w:pPr>
      <w:r>
        <w:rPr>
          <w:noProof/>
          <w:lang w:val="es-CR" w:eastAsia="es-CR"/>
        </w:rPr>
        <w:lastRenderedPageBreak/>
        <w:drawing>
          <wp:inline distT="0" distB="0" distL="0" distR="0" wp14:anchorId="43348203" wp14:editId="506C7DF0">
            <wp:extent cx="4362564" cy="5332021"/>
            <wp:effectExtent l="0" t="0" r="0" b="254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65861" cy="5336051"/>
                    </a:xfrm>
                    <a:prstGeom prst="rect">
                      <a:avLst/>
                    </a:prstGeom>
                  </pic:spPr>
                </pic:pic>
              </a:graphicData>
            </a:graphic>
          </wp:inline>
        </w:drawing>
      </w:r>
    </w:p>
    <w:p w14:paraId="03A00A6B" w14:textId="18B2E57A" w:rsidR="00205DFD" w:rsidRDefault="00205DFD" w:rsidP="00205DFD">
      <w:pPr>
        <w:pStyle w:val="Ttulo2"/>
        <w:rPr>
          <w:lang w:val="es-CR"/>
        </w:rPr>
      </w:pPr>
      <w:bookmarkStart w:id="27" w:name="_Toc377932711"/>
      <w:r>
        <w:rPr>
          <w:lang w:val="es-CR"/>
        </w:rPr>
        <w:t>Estructura del Módulo</w:t>
      </w:r>
      <w:bookmarkEnd w:id="27"/>
    </w:p>
    <w:p w14:paraId="6C423C92" w14:textId="3E6BC4DE" w:rsidR="00205DFD" w:rsidRDefault="00205DFD" w:rsidP="00205DFD">
      <w:pPr>
        <w:jc w:val="both"/>
        <w:rPr>
          <w:lang w:val="es-CR"/>
        </w:rPr>
      </w:pPr>
      <w:r>
        <w:rPr>
          <w:lang w:val="es-CR"/>
        </w:rPr>
        <w:t>Para el desarrollo del sistema se empleó una arquitectura de tres capas, lo cual facilita el entendimiento del código fuente, además de una mayor modularidad en el sistema por lo cual facilita la extensión del sistema en caso que se desee ampliar en un futuro por medio de la agregación de otros módulos, o modificar el funcionamiento de un módulo, sin afectar el buen funcionamiento de otras partes del sistema. Las tres capas utilizadas son las siguientes:</w:t>
      </w:r>
    </w:p>
    <w:p w14:paraId="291C5168" w14:textId="26EDC416" w:rsidR="00205DFD" w:rsidRDefault="00205DFD" w:rsidP="00205DFD">
      <w:pPr>
        <w:pStyle w:val="Prrafodelista"/>
        <w:numPr>
          <w:ilvl w:val="0"/>
          <w:numId w:val="9"/>
        </w:numPr>
        <w:jc w:val="both"/>
        <w:rPr>
          <w:lang w:val="es-CR"/>
        </w:rPr>
      </w:pPr>
      <w:r>
        <w:rPr>
          <w:lang w:val="es-CR"/>
        </w:rPr>
        <w:t>Capa de Presentación: Esta es la encargada de comunicar a la aplicación con el usuario, así también como es el encargado de iniciar la ejecución de las acciones que el usuario desea realizar. En esta se encuentra la interfaz del sistema.</w:t>
      </w:r>
    </w:p>
    <w:p w14:paraId="67D66501" w14:textId="2726DB2C" w:rsidR="00205DFD" w:rsidRDefault="00DF19C5" w:rsidP="00205DFD">
      <w:pPr>
        <w:pStyle w:val="Prrafodelista"/>
        <w:numPr>
          <w:ilvl w:val="0"/>
          <w:numId w:val="9"/>
        </w:numPr>
        <w:jc w:val="both"/>
        <w:rPr>
          <w:lang w:val="es-CR"/>
        </w:rPr>
      </w:pPr>
      <w:r>
        <w:rPr>
          <w:lang w:val="es-CR"/>
        </w:rPr>
        <w:t>Capa de Negocio: Esta contiene las clases que se encargan de la comunicación entre la capa de presentación y la de datos. Además esta es la encargada de la lógica de la aplicación.</w:t>
      </w:r>
    </w:p>
    <w:p w14:paraId="18CDB85F" w14:textId="4D06CEC8" w:rsidR="00DF19C5" w:rsidRDefault="00DF19C5" w:rsidP="00205DFD">
      <w:pPr>
        <w:pStyle w:val="Prrafodelista"/>
        <w:numPr>
          <w:ilvl w:val="0"/>
          <w:numId w:val="9"/>
        </w:numPr>
        <w:jc w:val="both"/>
        <w:rPr>
          <w:lang w:val="es-CR"/>
        </w:rPr>
      </w:pPr>
      <w:r>
        <w:rPr>
          <w:lang w:val="es-CR"/>
        </w:rPr>
        <w:t xml:space="preserve">Capa de Datos: Esta es la encargada de la comunicación con la Base de Datos, así también como la comunicación con el Web </w:t>
      </w:r>
      <w:proofErr w:type="spellStart"/>
      <w:r>
        <w:rPr>
          <w:lang w:val="es-CR"/>
        </w:rPr>
        <w:t>Service</w:t>
      </w:r>
      <w:proofErr w:type="spellEnd"/>
      <w:r>
        <w:rPr>
          <w:lang w:val="es-CR"/>
        </w:rPr>
        <w:t xml:space="preserve"> para la lectura o escritura de datos en la misma.</w:t>
      </w:r>
    </w:p>
    <w:p w14:paraId="3B3890DD" w14:textId="30740168" w:rsidR="00C30AF8" w:rsidRDefault="00C30AF8" w:rsidP="006C0C82">
      <w:pPr>
        <w:jc w:val="center"/>
        <w:rPr>
          <w:lang w:val="es-CR"/>
        </w:rPr>
      </w:pPr>
      <w:r>
        <w:rPr>
          <w:noProof/>
          <w:lang w:val="es-CR" w:eastAsia="es-CR"/>
        </w:rPr>
        <w:lastRenderedPageBreak/>
        <w:drawing>
          <wp:inline distT="0" distB="0" distL="0" distR="0" wp14:anchorId="6D66C965" wp14:editId="1B4926FF">
            <wp:extent cx="5612130" cy="6575425"/>
            <wp:effectExtent l="0" t="0" r="762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6575425"/>
                    </a:xfrm>
                    <a:prstGeom prst="rect">
                      <a:avLst/>
                    </a:prstGeom>
                  </pic:spPr>
                </pic:pic>
              </a:graphicData>
            </a:graphic>
          </wp:inline>
        </w:drawing>
      </w:r>
    </w:p>
    <w:p w14:paraId="7C962497" w14:textId="77777777" w:rsidR="00C30AF8" w:rsidRDefault="00C30AF8">
      <w:pPr>
        <w:rPr>
          <w:rFonts w:asciiTheme="majorHAnsi" w:eastAsiaTheme="majorEastAsia" w:hAnsiTheme="majorHAnsi" w:cstheme="majorBidi"/>
          <w:color w:val="9D4933" w:themeColor="accent1" w:themeShade="BF"/>
          <w:sz w:val="32"/>
          <w:szCs w:val="32"/>
          <w:lang w:val="es-CR"/>
        </w:rPr>
      </w:pPr>
      <w:bookmarkStart w:id="28" w:name="_Toc377932712"/>
      <w:r>
        <w:rPr>
          <w:lang w:val="es-CR"/>
        </w:rPr>
        <w:br w:type="page"/>
      </w:r>
    </w:p>
    <w:p w14:paraId="79CE7D8A" w14:textId="041A35FF" w:rsidR="00DF19C5" w:rsidRDefault="00DF19C5" w:rsidP="00DF19C5">
      <w:pPr>
        <w:pStyle w:val="Ttulo1"/>
        <w:rPr>
          <w:lang w:val="es-CR"/>
        </w:rPr>
      </w:pPr>
      <w:r>
        <w:rPr>
          <w:lang w:val="es-CR"/>
        </w:rPr>
        <w:lastRenderedPageBreak/>
        <w:t>Pruebas</w:t>
      </w:r>
      <w:bookmarkEnd w:id="28"/>
    </w:p>
    <w:p w14:paraId="01B301AF" w14:textId="30304077" w:rsidR="00DF19C5" w:rsidRDefault="00DF19C5" w:rsidP="00DF19C5">
      <w:pPr>
        <w:pStyle w:val="Ttulo2"/>
        <w:rPr>
          <w:lang w:val="es-CR"/>
        </w:rPr>
      </w:pPr>
      <w:bookmarkStart w:id="29" w:name="_Toc377932713"/>
      <w:r>
        <w:rPr>
          <w:lang w:val="es-CR"/>
        </w:rPr>
        <w:t>Estrategia</w:t>
      </w:r>
      <w:bookmarkEnd w:id="29"/>
    </w:p>
    <w:p w14:paraId="7D5E92BC" w14:textId="6681B413" w:rsidR="00DF19C5" w:rsidRDefault="00071DD4" w:rsidP="007D7FBA">
      <w:pPr>
        <w:jc w:val="both"/>
        <w:rPr>
          <w:lang w:val="es-CR"/>
        </w:rPr>
      </w:pPr>
      <w:r>
        <w:rPr>
          <w:lang w:val="es-CR"/>
        </w:rPr>
        <w:t>El sistema de inclusiones</w:t>
      </w:r>
      <w:r w:rsidR="007D7FBA">
        <w:rPr>
          <w:lang w:val="es-CR"/>
        </w:rPr>
        <w:t xml:space="preserve"> es un sistema orientado al manejo de datos de las inclusiones y el manejo de la información de los estudiantes para la lógica de los cursos posibles a inclusión por parte del estudiantado, por lo cual se realizó mayor énfasis en las pruebas de rendimiento, donde el tiempo de respuesta de las peticiones </w:t>
      </w:r>
    </w:p>
    <w:p w14:paraId="5570E157" w14:textId="77777777" w:rsidR="007D7FBA" w:rsidRDefault="007D7FBA" w:rsidP="007D7FBA">
      <w:pPr>
        <w:jc w:val="both"/>
        <w:rPr>
          <w:lang w:val="es-CR"/>
        </w:rPr>
      </w:pPr>
    </w:p>
    <w:p w14:paraId="18E62535" w14:textId="77777777" w:rsidR="007D7FBA" w:rsidRDefault="007D7FBA" w:rsidP="007D7FBA">
      <w:pPr>
        <w:jc w:val="both"/>
        <w:rPr>
          <w:lang w:val="es-CR"/>
        </w:rPr>
      </w:pPr>
    </w:p>
    <w:p w14:paraId="502E0FBC" w14:textId="121E82F4" w:rsidR="007D7FBA" w:rsidRDefault="007D7FBA">
      <w:pPr>
        <w:rPr>
          <w:lang w:val="es-CR"/>
        </w:rPr>
      </w:pPr>
      <w:r>
        <w:rPr>
          <w:lang w:val="es-CR"/>
        </w:rPr>
        <w:br w:type="page"/>
      </w:r>
    </w:p>
    <w:p w14:paraId="37929472" w14:textId="5226FC0C" w:rsidR="007D7FBA" w:rsidRDefault="007D7FBA" w:rsidP="007D7FBA">
      <w:pPr>
        <w:pStyle w:val="Ttulo1"/>
        <w:rPr>
          <w:lang w:val="es-CR"/>
        </w:rPr>
      </w:pPr>
      <w:bookmarkStart w:id="30" w:name="_Toc377932714"/>
      <w:r>
        <w:rPr>
          <w:lang w:val="es-CR"/>
        </w:rPr>
        <w:lastRenderedPageBreak/>
        <w:t>Reflexión</w:t>
      </w:r>
      <w:bookmarkEnd w:id="30"/>
    </w:p>
    <w:p w14:paraId="2B4EFBD9" w14:textId="0206A0E7" w:rsidR="007D7FBA" w:rsidRDefault="007D7FBA" w:rsidP="007D7FBA">
      <w:pPr>
        <w:pStyle w:val="Ttulo2"/>
        <w:rPr>
          <w:lang w:val="es-CR"/>
        </w:rPr>
      </w:pPr>
      <w:bookmarkStart w:id="31" w:name="_Toc377932715"/>
      <w:r>
        <w:rPr>
          <w:lang w:val="es-CR"/>
        </w:rPr>
        <w:t>Evaluación</w:t>
      </w:r>
      <w:bookmarkEnd w:id="31"/>
    </w:p>
    <w:p w14:paraId="69761767" w14:textId="77777777" w:rsidR="007D7FBA" w:rsidRDefault="007D7FBA" w:rsidP="007D7FBA">
      <w:pPr>
        <w:rPr>
          <w:lang w:val="es-CR"/>
        </w:rPr>
      </w:pPr>
    </w:p>
    <w:p w14:paraId="726CBE7B" w14:textId="2A4369E1" w:rsidR="007D7FBA" w:rsidRDefault="007D7FBA" w:rsidP="007D7FBA">
      <w:pPr>
        <w:pStyle w:val="Ttulo2"/>
        <w:rPr>
          <w:lang w:val="es-CR"/>
        </w:rPr>
      </w:pPr>
      <w:bookmarkStart w:id="32" w:name="_Toc377932716"/>
      <w:r>
        <w:rPr>
          <w:lang w:val="es-CR"/>
        </w:rPr>
        <w:t>Lecciones</w:t>
      </w:r>
      <w:bookmarkEnd w:id="32"/>
    </w:p>
    <w:p w14:paraId="6F5BA7DB" w14:textId="27DCF649" w:rsidR="007D7FBA" w:rsidRDefault="00587C65" w:rsidP="00587C65">
      <w:pPr>
        <w:jc w:val="both"/>
        <w:rPr>
          <w:lang w:val="es-CR"/>
        </w:rPr>
      </w:pPr>
      <w:r>
        <w:rPr>
          <w:lang w:val="es-CR"/>
        </w:rPr>
        <w:t>El grupo ha aprendido mucho acerca de cómo deben ser las aplicaciones en el campo laboral. Es importante tener toda la retroalimentación que el cliente pueda dar pues ellos son los que al final van a utilizar el software, por lo que además del grupo de trabajo, el cliente tiene que estar comprometido completamente con el desarrollo de este, pues sino el proyecto puede fracasar.</w:t>
      </w:r>
    </w:p>
    <w:p w14:paraId="4FEF3BFB" w14:textId="3806CBAD" w:rsidR="00587C65" w:rsidRDefault="00587C65" w:rsidP="00587C65">
      <w:pPr>
        <w:jc w:val="both"/>
        <w:rPr>
          <w:lang w:val="es-CR"/>
        </w:rPr>
      </w:pPr>
      <w:r>
        <w:rPr>
          <w:lang w:val="es-CR"/>
        </w:rPr>
        <w:t>Además se debe evitar depender de otros sistemas a menos que sea completamente necesario, pues si deja de funcionar alguno de ellos el sistema también puede llegar a verse comprometido en cuanto a disponibilidad. En caso de depender de los servidores, tener un servidor local en el cual se puedan probar las instalaciones para detectar posibles errores en el proceso mismo, así como corregirlos antes de realizar la instalación en los servidores de la Escuela.</w:t>
      </w:r>
    </w:p>
    <w:p w14:paraId="41821FB2" w14:textId="3CB40926" w:rsidR="00587C65" w:rsidRDefault="00587C65" w:rsidP="00587C65">
      <w:pPr>
        <w:jc w:val="both"/>
        <w:rPr>
          <w:lang w:val="es-CR"/>
        </w:rPr>
      </w:pPr>
      <w:r>
        <w:rPr>
          <w:lang w:val="es-CR"/>
        </w:rPr>
        <w:t>Otra lección aprendida es llevar un buen control del tiempo utilizado para cada una de las actividades que se realizan en un proyecto, de esta manera se evita apuros al último minuto de entrega.</w:t>
      </w:r>
    </w:p>
    <w:p w14:paraId="7741B72C" w14:textId="0AD77A5B" w:rsidR="007D7FBA" w:rsidRDefault="007D7FBA" w:rsidP="007D7FBA">
      <w:pPr>
        <w:pStyle w:val="Ttulo2"/>
        <w:rPr>
          <w:lang w:val="es-CR"/>
        </w:rPr>
      </w:pPr>
      <w:bookmarkStart w:id="33" w:name="_Toc377932717"/>
      <w:r>
        <w:rPr>
          <w:lang w:val="es-CR"/>
        </w:rPr>
        <w:t>Errores y Limitaciones Conocidos</w:t>
      </w:r>
      <w:bookmarkEnd w:id="33"/>
    </w:p>
    <w:p w14:paraId="2B39E9C7" w14:textId="45589C13" w:rsidR="00587C65" w:rsidRDefault="00587C65" w:rsidP="00587C65">
      <w:pPr>
        <w:jc w:val="both"/>
        <w:rPr>
          <w:lang w:val="es-CR"/>
        </w:rPr>
      </w:pPr>
      <w:r>
        <w:rPr>
          <w:lang w:val="es-CR"/>
        </w:rPr>
        <w:t xml:space="preserve">En cuanto a errores y limitaciones se refiere, podemos afirmar que uno de los mayores problemas encontrados fue la gran dependencia de sistemas externos como los Web </w:t>
      </w:r>
      <w:proofErr w:type="spellStart"/>
      <w:r>
        <w:rPr>
          <w:lang w:val="es-CR"/>
        </w:rPr>
        <w:t>Services</w:t>
      </w:r>
      <w:proofErr w:type="spellEnd"/>
      <w:r>
        <w:rPr>
          <w:lang w:val="es-CR"/>
        </w:rPr>
        <w:t xml:space="preserve"> administrados por el Centro de Cómputo, así como el acceso restringido a través de las direcciones IP de la Escuela, ya que su disponibilidad no está garantizada al 100% y, por ende, conlleva a posibles fallos del sistema provocados por ellos.</w:t>
      </w:r>
      <w:r w:rsidR="00AB31A4">
        <w:rPr>
          <w:lang w:val="es-CR"/>
        </w:rPr>
        <w:t xml:space="preserve"> </w:t>
      </w:r>
      <w:r>
        <w:rPr>
          <w:lang w:val="es-CR"/>
        </w:rPr>
        <w:t>Adem</w:t>
      </w:r>
      <w:r w:rsidR="00AB31A4">
        <w:rPr>
          <w:lang w:val="es-CR"/>
        </w:rPr>
        <w:t xml:space="preserve">ás con respecto a este tema, se puede presentar el caso de una modificación a los Web </w:t>
      </w:r>
      <w:proofErr w:type="spellStart"/>
      <w:r w:rsidR="00AB31A4">
        <w:rPr>
          <w:lang w:val="es-CR"/>
        </w:rPr>
        <w:t>Services</w:t>
      </w:r>
      <w:proofErr w:type="spellEnd"/>
      <w:r w:rsidR="00AB31A4">
        <w:rPr>
          <w:lang w:val="es-CR"/>
        </w:rPr>
        <w:t xml:space="preserve"> o a la Base de Datos de Admisión y Registro que podría perjudicar gravemente el funcionamiento de este software.</w:t>
      </w:r>
    </w:p>
    <w:p w14:paraId="228437AD" w14:textId="0254CC06" w:rsidR="00AB31A4" w:rsidRDefault="00AB31A4" w:rsidP="00587C65">
      <w:pPr>
        <w:jc w:val="both"/>
        <w:rPr>
          <w:lang w:val="es-CR"/>
        </w:rPr>
      </w:pPr>
      <w:r>
        <w:rPr>
          <w:lang w:val="es-CR"/>
        </w:rPr>
        <w:t>Al haber tenido muy pocas pruebas debido a riesgos materializados a lo largo de la creación del producto, pueden surgir errores no contemplados en este documento que serían corregidos en una etapa posterior.</w:t>
      </w:r>
    </w:p>
    <w:p w14:paraId="077DADDC" w14:textId="7B837842" w:rsidR="007D7FBA" w:rsidRDefault="007D7FBA">
      <w:pPr>
        <w:rPr>
          <w:lang w:val="es-CR"/>
        </w:rPr>
      </w:pPr>
      <w:r>
        <w:rPr>
          <w:lang w:val="es-CR"/>
        </w:rPr>
        <w:br w:type="page"/>
      </w:r>
    </w:p>
    <w:p w14:paraId="7DA963AD" w14:textId="7EF30610" w:rsidR="007D7FBA" w:rsidRDefault="007D7FBA" w:rsidP="007D7FBA">
      <w:pPr>
        <w:pStyle w:val="Ttulo1"/>
        <w:rPr>
          <w:lang w:val="es-CR"/>
        </w:rPr>
      </w:pPr>
      <w:bookmarkStart w:id="34" w:name="_Toc377932718"/>
      <w:r>
        <w:rPr>
          <w:lang w:val="es-CR"/>
        </w:rPr>
        <w:lastRenderedPageBreak/>
        <w:t>Apéndice</w:t>
      </w:r>
      <w:bookmarkEnd w:id="34"/>
    </w:p>
    <w:p w14:paraId="50F5C0D2" w14:textId="66039BF8" w:rsidR="007D7FBA" w:rsidRDefault="007D7FBA" w:rsidP="007D7FBA">
      <w:pPr>
        <w:pStyle w:val="Ttulo2"/>
        <w:rPr>
          <w:lang w:val="es-CR"/>
        </w:rPr>
      </w:pPr>
      <w:bookmarkStart w:id="35" w:name="_Toc377932719"/>
      <w:r>
        <w:rPr>
          <w:lang w:val="es-CR"/>
        </w:rPr>
        <w:t>Formatos</w:t>
      </w:r>
      <w:bookmarkEnd w:id="35"/>
    </w:p>
    <w:p w14:paraId="53A0E1E7" w14:textId="3752FEE6" w:rsidR="007D7FBA" w:rsidRPr="007D7FBA" w:rsidRDefault="007D7FBA" w:rsidP="007D7FBA">
      <w:pPr>
        <w:pStyle w:val="Ttulo3"/>
        <w:rPr>
          <w:lang w:val="es-CR"/>
        </w:rPr>
      </w:pPr>
      <w:bookmarkStart w:id="36" w:name="_Toc377932720"/>
      <w:r>
        <w:rPr>
          <w:lang w:val="es-CR"/>
        </w:rPr>
        <w:t>Estándar de Programación</w:t>
      </w:r>
      <w:r w:rsidR="00565545">
        <w:rPr>
          <w:lang w:val="es-CR"/>
        </w:rPr>
        <w:t xml:space="preserve"> Código Fuente</w:t>
      </w:r>
      <w:bookmarkEnd w:id="36"/>
    </w:p>
    <w:p w14:paraId="141E35D3" w14:textId="51563DE2" w:rsidR="007D7FBA" w:rsidRDefault="007D7FBA" w:rsidP="007D7FBA">
      <w:pPr>
        <w:pStyle w:val="Ttulo4"/>
        <w:rPr>
          <w:lang w:val="es-CR"/>
        </w:rPr>
      </w:pPr>
      <w:r>
        <w:rPr>
          <w:lang w:val="es-CR"/>
        </w:rPr>
        <w:t>Nombres de Clases</w:t>
      </w:r>
    </w:p>
    <w:p w14:paraId="632660F1" w14:textId="77777777" w:rsidR="00565545" w:rsidRDefault="00565545" w:rsidP="00565545">
      <w:pPr>
        <w:jc w:val="both"/>
      </w:pPr>
      <w:r>
        <w:t xml:space="preserve">Los nombres de las clases deben tener el siguiente formato: </w:t>
      </w:r>
    </w:p>
    <w:p w14:paraId="101AC5AC" w14:textId="77777777" w:rsidR="00565545" w:rsidRPr="00565545" w:rsidRDefault="00565545" w:rsidP="00565545">
      <w:pPr>
        <w:jc w:val="both"/>
        <w:rPr>
          <w:lang w:val="es-CR"/>
        </w:rPr>
      </w:pPr>
      <w:r w:rsidRPr="00565545">
        <w:rPr>
          <w:b/>
          <w:bCs/>
          <w:lang w:val="es-CR"/>
        </w:rPr>
        <w:t xml:space="preserve">‘c’ + Nombre descriptivo + Capa </w:t>
      </w:r>
    </w:p>
    <w:p w14:paraId="126EE758" w14:textId="77777777" w:rsidR="00565545" w:rsidRPr="00565545" w:rsidRDefault="00565545" w:rsidP="00565545">
      <w:pPr>
        <w:jc w:val="both"/>
        <w:rPr>
          <w:lang w:val="es-CR"/>
        </w:rPr>
      </w:pPr>
      <w:r w:rsidRPr="00565545">
        <w:rPr>
          <w:lang w:val="es-CR"/>
        </w:rPr>
        <w:t xml:space="preserve">O bien, para las clases de negocios que requieren nombres sencillos: </w:t>
      </w:r>
    </w:p>
    <w:p w14:paraId="43ADCBE6" w14:textId="77777777" w:rsidR="00565545" w:rsidRPr="00D0175A" w:rsidRDefault="00565545" w:rsidP="00565545">
      <w:pPr>
        <w:jc w:val="both"/>
        <w:rPr>
          <w:lang w:val="es-CR"/>
        </w:rPr>
      </w:pPr>
      <w:r w:rsidRPr="00D0175A">
        <w:rPr>
          <w:b/>
          <w:bCs/>
          <w:lang w:val="es-CR"/>
        </w:rPr>
        <w:t xml:space="preserve">‘c’ + Nombre descriptivo </w:t>
      </w:r>
    </w:p>
    <w:p w14:paraId="7D74017B" w14:textId="77777777" w:rsidR="00565545" w:rsidRPr="00D0175A" w:rsidRDefault="00565545" w:rsidP="00565545">
      <w:pPr>
        <w:jc w:val="both"/>
        <w:rPr>
          <w:lang w:val="es-CR"/>
        </w:rPr>
      </w:pPr>
      <w:r w:rsidRPr="00D0175A">
        <w:rPr>
          <w:lang w:val="es-CR"/>
        </w:rPr>
        <w:t>Nombre descriptivo hace referencia al nombre de la clase y su función (la primera letra del nombre debe ser en mayúscula).</w:t>
      </w:r>
    </w:p>
    <w:p w14:paraId="6669BE19" w14:textId="77777777" w:rsidR="00565545" w:rsidRPr="00A732BE" w:rsidRDefault="00565545" w:rsidP="00565545">
      <w:pPr>
        <w:jc w:val="both"/>
      </w:pPr>
      <w:r w:rsidRPr="00A732BE">
        <w:t xml:space="preserve">Capa se refiere a la capa en la </w:t>
      </w:r>
      <w:proofErr w:type="spellStart"/>
      <w:r w:rsidRPr="00A732BE">
        <w:t>cual</w:t>
      </w:r>
      <w:proofErr w:type="spellEnd"/>
      <w:r w:rsidRPr="00A732BE">
        <w:t xml:space="preserve"> se </w:t>
      </w:r>
      <w:proofErr w:type="spellStart"/>
      <w:r w:rsidRPr="00A732BE">
        <w:t>esta</w:t>
      </w:r>
      <w:proofErr w:type="spellEnd"/>
      <w:r w:rsidRPr="00A732BE">
        <w:t xml:space="preserve"> </w:t>
      </w:r>
      <w:proofErr w:type="spellStart"/>
      <w:r w:rsidRPr="00A732BE">
        <w:t>trabajando</w:t>
      </w:r>
      <w:proofErr w:type="spellEnd"/>
      <w:r w:rsidRPr="00A732BE">
        <w:t xml:space="preserve"> (Base, </w:t>
      </w:r>
      <w:proofErr w:type="spellStart"/>
      <w:r w:rsidRPr="00A732BE">
        <w:t>Negocios</w:t>
      </w:r>
      <w:proofErr w:type="spellEnd"/>
      <w:r w:rsidRPr="00A732BE">
        <w:t xml:space="preserve">, Datos) </w:t>
      </w:r>
    </w:p>
    <w:p w14:paraId="252FFD18" w14:textId="77777777" w:rsidR="00565545" w:rsidRDefault="00565545" w:rsidP="00565545">
      <w:pPr>
        <w:jc w:val="both"/>
      </w:pPr>
      <w:proofErr w:type="spellStart"/>
      <w:r>
        <w:t>Ejemplo</w:t>
      </w:r>
      <w:proofErr w:type="spellEnd"/>
      <w:r>
        <w:t xml:space="preserve">: </w:t>
      </w:r>
    </w:p>
    <w:p w14:paraId="3D0D539E" w14:textId="77777777" w:rsidR="00565545" w:rsidRDefault="00565545" w:rsidP="00565545">
      <w:pPr>
        <w:pStyle w:val="Prrafodelista"/>
        <w:numPr>
          <w:ilvl w:val="0"/>
          <w:numId w:val="15"/>
        </w:numPr>
        <w:jc w:val="both"/>
      </w:pPr>
      <w:proofErr w:type="spellStart"/>
      <w:r w:rsidRPr="002A1D53">
        <w:t>cManejoErroresDatos</w:t>
      </w:r>
      <w:proofErr w:type="spellEnd"/>
    </w:p>
    <w:p w14:paraId="434DB355" w14:textId="77777777" w:rsidR="00565545" w:rsidRDefault="00565545" w:rsidP="00565545">
      <w:pPr>
        <w:pStyle w:val="Prrafodelista"/>
        <w:numPr>
          <w:ilvl w:val="0"/>
          <w:numId w:val="15"/>
        </w:numPr>
        <w:jc w:val="both"/>
      </w:pPr>
      <w:proofErr w:type="spellStart"/>
      <w:r w:rsidRPr="002A1D53">
        <w:t>cSeguridadITCRDatos</w:t>
      </w:r>
      <w:proofErr w:type="spellEnd"/>
    </w:p>
    <w:p w14:paraId="16E5A30A" w14:textId="77777777" w:rsidR="00565545" w:rsidRPr="002A1D53" w:rsidRDefault="00565545" w:rsidP="00565545">
      <w:pPr>
        <w:pStyle w:val="Prrafodelista"/>
        <w:numPr>
          <w:ilvl w:val="0"/>
          <w:numId w:val="15"/>
        </w:numPr>
        <w:jc w:val="both"/>
      </w:pPr>
      <w:proofErr w:type="spellStart"/>
      <w:r w:rsidRPr="002A1D53">
        <w:t>cSolicitudNegocios</w:t>
      </w:r>
      <w:proofErr w:type="spellEnd"/>
      <w:r w:rsidRPr="002A1D53">
        <w:t xml:space="preserve"> </w:t>
      </w:r>
    </w:p>
    <w:p w14:paraId="6046E819" w14:textId="77777777" w:rsidR="00565545" w:rsidRDefault="00565545" w:rsidP="00565545">
      <w:pPr>
        <w:jc w:val="both"/>
        <w:rPr>
          <w:lang w:val="es-CR"/>
        </w:rPr>
      </w:pPr>
      <w:r w:rsidRPr="00565545">
        <w:rPr>
          <w:lang w:val="es-CR"/>
        </w:rPr>
        <w:t>Se usan sustantivos en singular para los nombres de las clases.</w:t>
      </w:r>
    </w:p>
    <w:p w14:paraId="34B34E98" w14:textId="1B42F6F4" w:rsidR="00565545" w:rsidRPr="00565545" w:rsidRDefault="00565545" w:rsidP="00565545">
      <w:pPr>
        <w:jc w:val="both"/>
        <w:rPr>
          <w:lang w:val="es-CR"/>
        </w:rPr>
      </w:pPr>
      <w:r w:rsidRPr="00565545">
        <w:rPr>
          <w:lang w:val="es-CR"/>
        </w:rPr>
        <w:t>Los nombres de excepciones personalizadas deben terminar con el postfijo “</w:t>
      </w:r>
      <w:proofErr w:type="spellStart"/>
      <w:r w:rsidRPr="00565545">
        <w:rPr>
          <w:lang w:val="es-CR"/>
        </w:rPr>
        <w:t>Exception</w:t>
      </w:r>
      <w:proofErr w:type="spellEnd"/>
      <w:r w:rsidRPr="00565545">
        <w:rPr>
          <w:lang w:val="es-CR"/>
        </w:rPr>
        <w:t>”.</w:t>
      </w:r>
    </w:p>
    <w:p w14:paraId="11574267" w14:textId="5DDAEC1E" w:rsidR="007D7FBA" w:rsidRPr="00565545" w:rsidRDefault="00565545" w:rsidP="00565545">
      <w:pPr>
        <w:jc w:val="both"/>
        <w:rPr>
          <w:lang w:val="es-CR"/>
        </w:rPr>
      </w:pPr>
      <w:proofErr w:type="spellStart"/>
      <w:r w:rsidRPr="00565545">
        <w:rPr>
          <w:lang w:val="es-CR"/>
        </w:rPr>
        <w:t>Namespaces</w:t>
      </w:r>
      <w:proofErr w:type="spellEnd"/>
      <w:r w:rsidRPr="00565545">
        <w:rPr>
          <w:lang w:val="es-CR"/>
        </w:rPr>
        <w:t xml:space="preserve"> </w:t>
      </w:r>
      <w:proofErr w:type="spellStart"/>
      <w:r w:rsidRPr="00565545">
        <w:rPr>
          <w:lang w:val="es-CR"/>
        </w:rPr>
        <w:t>or</w:t>
      </w:r>
      <w:proofErr w:type="spellEnd"/>
      <w:r w:rsidRPr="00565545">
        <w:rPr>
          <w:lang w:val="es-CR"/>
        </w:rPr>
        <w:t xml:space="preserve"> </w:t>
      </w:r>
      <w:proofErr w:type="spellStart"/>
      <w:r w:rsidRPr="00565545">
        <w:rPr>
          <w:lang w:val="es-CR"/>
        </w:rPr>
        <w:t>Packages</w:t>
      </w:r>
      <w:proofErr w:type="spellEnd"/>
      <w:r w:rsidRPr="00565545">
        <w:rPr>
          <w:lang w:val="es-CR"/>
        </w:rPr>
        <w:t xml:space="preserve"> deben seguir el mismo nombre que los folders que contienen el código fuente y en minúscula.</w:t>
      </w:r>
    </w:p>
    <w:p w14:paraId="7490DB2B" w14:textId="016FA8A5" w:rsidR="007D7FBA" w:rsidRDefault="007D7FBA" w:rsidP="007D7FBA">
      <w:pPr>
        <w:pStyle w:val="Ttulo4"/>
        <w:rPr>
          <w:lang w:val="es-CR"/>
        </w:rPr>
      </w:pPr>
      <w:r>
        <w:rPr>
          <w:lang w:val="es-CR"/>
        </w:rPr>
        <w:t>Métodos</w:t>
      </w:r>
    </w:p>
    <w:p w14:paraId="462851E1" w14:textId="77777777" w:rsid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 xml:space="preserve">Los nombres de métodos deben iniciar con mayúscula y el resto de su nombre debe ir en minúscula, siguiendo el estándar de C#. Ej. Insertar, </w:t>
      </w:r>
      <w:proofErr w:type="spellStart"/>
      <w:r w:rsidRPr="00952A7A">
        <w:rPr>
          <w:rFonts w:ascii="Calibri" w:hAnsi="Calibri" w:cs="Calibri"/>
          <w:sz w:val="23"/>
          <w:szCs w:val="23"/>
        </w:rPr>
        <w:t>RegistrarEmpresa</w:t>
      </w:r>
      <w:proofErr w:type="spellEnd"/>
      <w:r w:rsidRPr="00952A7A">
        <w:rPr>
          <w:rFonts w:ascii="Calibri" w:hAnsi="Calibri" w:cs="Calibri"/>
          <w:sz w:val="23"/>
          <w:szCs w:val="23"/>
        </w:rPr>
        <w:t>.</w:t>
      </w:r>
    </w:p>
    <w:p w14:paraId="2C14076F" w14:textId="77777777" w:rsid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 xml:space="preserve">Para un método que es un procedimiento utilice un verbo seguido de un objeto, por ejemplo </w:t>
      </w:r>
      <w:proofErr w:type="spellStart"/>
      <w:r w:rsidRPr="00952A7A">
        <w:rPr>
          <w:rFonts w:ascii="Calibri" w:hAnsi="Calibri" w:cs="Calibri"/>
          <w:sz w:val="23"/>
          <w:szCs w:val="23"/>
        </w:rPr>
        <w:t>SaveCustomer</w:t>
      </w:r>
      <w:proofErr w:type="spellEnd"/>
      <w:r w:rsidRPr="00952A7A">
        <w:rPr>
          <w:rFonts w:ascii="Calibri" w:hAnsi="Calibri" w:cs="Calibri"/>
          <w:sz w:val="23"/>
          <w:szCs w:val="23"/>
        </w:rPr>
        <w:t xml:space="preserve">, </w:t>
      </w:r>
      <w:proofErr w:type="spellStart"/>
      <w:r w:rsidRPr="00952A7A">
        <w:rPr>
          <w:rFonts w:ascii="Calibri" w:hAnsi="Calibri" w:cs="Calibri"/>
          <w:sz w:val="23"/>
          <w:szCs w:val="23"/>
        </w:rPr>
        <w:t>MoverFicha</w:t>
      </w:r>
      <w:proofErr w:type="spellEnd"/>
      <w:r w:rsidRPr="00952A7A">
        <w:rPr>
          <w:rFonts w:ascii="Calibri" w:hAnsi="Calibri" w:cs="Calibri"/>
          <w:sz w:val="23"/>
          <w:szCs w:val="23"/>
        </w:rPr>
        <w:t xml:space="preserve">, </w:t>
      </w:r>
      <w:proofErr w:type="spellStart"/>
      <w:r w:rsidRPr="00952A7A">
        <w:rPr>
          <w:rFonts w:ascii="Calibri" w:hAnsi="Calibri" w:cs="Calibri"/>
          <w:sz w:val="23"/>
          <w:szCs w:val="23"/>
        </w:rPr>
        <w:t>InsertarNodo</w:t>
      </w:r>
      <w:proofErr w:type="spellEnd"/>
      <w:r w:rsidRPr="00952A7A">
        <w:rPr>
          <w:rFonts w:ascii="Calibri" w:hAnsi="Calibri" w:cs="Calibri"/>
          <w:sz w:val="23"/>
          <w:szCs w:val="23"/>
        </w:rPr>
        <w:t>.</w:t>
      </w:r>
    </w:p>
    <w:p w14:paraId="72692FB0" w14:textId="77777777" w:rsid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 xml:space="preserve">Para el nombre de una función use una descripción del valor de retorno de la función, por ejemplo </w:t>
      </w:r>
      <w:proofErr w:type="spellStart"/>
      <w:r w:rsidRPr="00952A7A">
        <w:rPr>
          <w:rFonts w:ascii="Calibri" w:hAnsi="Calibri" w:cs="Calibri"/>
          <w:sz w:val="23"/>
          <w:szCs w:val="23"/>
        </w:rPr>
        <w:t>NextCustomerId</w:t>
      </w:r>
      <w:proofErr w:type="spellEnd"/>
      <w:r w:rsidRPr="00952A7A">
        <w:rPr>
          <w:rFonts w:ascii="Calibri" w:hAnsi="Calibri" w:cs="Calibri"/>
          <w:sz w:val="23"/>
          <w:szCs w:val="23"/>
        </w:rPr>
        <w:t xml:space="preserve">, </w:t>
      </w:r>
      <w:proofErr w:type="spellStart"/>
      <w:r w:rsidRPr="00952A7A">
        <w:rPr>
          <w:rFonts w:ascii="Calibri" w:hAnsi="Calibri" w:cs="Calibri"/>
          <w:sz w:val="23"/>
          <w:szCs w:val="23"/>
        </w:rPr>
        <w:t>GetName</w:t>
      </w:r>
      <w:proofErr w:type="spellEnd"/>
      <w:r w:rsidRPr="00952A7A">
        <w:rPr>
          <w:rFonts w:ascii="Calibri" w:hAnsi="Calibri" w:cs="Calibri"/>
          <w:sz w:val="23"/>
          <w:szCs w:val="23"/>
        </w:rPr>
        <w:t xml:space="preserve">, </w:t>
      </w:r>
      <w:proofErr w:type="spellStart"/>
      <w:r w:rsidRPr="00952A7A">
        <w:rPr>
          <w:rFonts w:ascii="Calibri" w:hAnsi="Calibri" w:cs="Calibri"/>
          <w:sz w:val="23"/>
          <w:szCs w:val="23"/>
        </w:rPr>
        <w:t>RetornarListaAutos</w:t>
      </w:r>
      <w:proofErr w:type="spellEnd"/>
      <w:r w:rsidRPr="00952A7A">
        <w:rPr>
          <w:rFonts w:ascii="Calibri" w:hAnsi="Calibri" w:cs="Calibri"/>
          <w:sz w:val="23"/>
          <w:szCs w:val="23"/>
        </w:rPr>
        <w:t>.</w:t>
      </w:r>
    </w:p>
    <w:p w14:paraId="5B9B1360" w14:textId="48575D69" w:rsidR="007D7FBA" w:rsidRP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Utilice una propiedad en lugar de métodos cuando lo que se va a retornar es un dato de la clase. En el caso de Java use los métodos llamados “</w:t>
      </w:r>
      <w:proofErr w:type="spellStart"/>
      <w:r w:rsidRPr="00952A7A">
        <w:rPr>
          <w:rFonts w:ascii="Calibri" w:hAnsi="Calibri" w:cs="Calibri"/>
          <w:sz w:val="23"/>
          <w:szCs w:val="23"/>
        </w:rPr>
        <w:t>setters</w:t>
      </w:r>
      <w:proofErr w:type="spellEnd"/>
      <w:r w:rsidRPr="00952A7A">
        <w:rPr>
          <w:rFonts w:ascii="Calibri" w:hAnsi="Calibri" w:cs="Calibri"/>
          <w:sz w:val="23"/>
          <w:szCs w:val="23"/>
        </w:rPr>
        <w:t>” y “</w:t>
      </w:r>
      <w:proofErr w:type="spellStart"/>
      <w:r w:rsidRPr="00952A7A">
        <w:rPr>
          <w:rFonts w:ascii="Calibri" w:hAnsi="Calibri" w:cs="Calibri"/>
          <w:sz w:val="23"/>
          <w:szCs w:val="23"/>
        </w:rPr>
        <w:t>getters</w:t>
      </w:r>
      <w:proofErr w:type="spellEnd"/>
      <w:r w:rsidRPr="00952A7A">
        <w:rPr>
          <w:rFonts w:ascii="Calibri" w:hAnsi="Calibri" w:cs="Calibri"/>
          <w:sz w:val="23"/>
          <w:szCs w:val="23"/>
        </w:rPr>
        <w:t>”</w:t>
      </w:r>
    </w:p>
    <w:p w14:paraId="33A56CCD" w14:textId="6C8066C5" w:rsidR="007D7FBA" w:rsidRDefault="007D7FBA" w:rsidP="007D7FBA">
      <w:pPr>
        <w:pStyle w:val="Ttulo4"/>
        <w:rPr>
          <w:lang w:val="es-CR"/>
        </w:rPr>
      </w:pPr>
      <w:r>
        <w:rPr>
          <w:lang w:val="es-CR"/>
        </w:rPr>
        <w:t>Variables</w:t>
      </w:r>
    </w:p>
    <w:p w14:paraId="326AF258" w14:textId="77777777" w:rsidR="00565545" w:rsidRPr="006F590C" w:rsidRDefault="00565545" w:rsidP="00565545">
      <w:pPr>
        <w:jc w:val="both"/>
        <w:rPr>
          <w:lang w:val="es-CR"/>
        </w:rPr>
      </w:pPr>
      <w:r w:rsidRPr="006F590C">
        <w:rPr>
          <w:lang w:val="es-CR"/>
        </w:rPr>
        <w:t xml:space="preserve">Los nombres de variables de clase privadas tendrán el siguiente formato: </w:t>
      </w:r>
    </w:p>
    <w:p w14:paraId="4BDFE5B9" w14:textId="77777777" w:rsidR="00565545" w:rsidRPr="006F590C" w:rsidRDefault="00565545" w:rsidP="00565545">
      <w:pPr>
        <w:jc w:val="both"/>
        <w:rPr>
          <w:lang w:val="es-CR"/>
        </w:rPr>
      </w:pPr>
      <w:r w:rsidRPr="006F590C">
        <w:rPr>
          <w:b/>
          <w:bCs/>
          <w:lang w:val="es-CR"/>
        </w:rPr>
        <w:t>‘_</w:t>
      </w:r>
      <w:proofErr w:type="gramStart"/>
      <w:r w:rsidRPr="006F590C">
        <w:rPr>
          <w:b/>
          <w:bCs/>
          <w:lang w:val="es-CR"/>
        </w:rPr>
        <w:t>’(</w:t>
      </w:r>
      <w:proofErr w:type="spellStart"/>
      <w:proofErr w:type="gramEnd"/>
      <w:r w:rsidRPr="006F590C">
        <w:rPr>
          <w:b/>
          <w:bCs/>
          <w:lang w:val="es-CR"/>
        </w:rPr>
        <w:t>underscore</w:t>
      </w:r>
      <w:proofErr w:type="spellEnd"/>
      <w:r w:rsidRPr="006F590C">
        <w:rPr>
          <w:b/>
          <w:bCs/>
          <w:lang w:val="es-CR"/>
        </w:rPr>
        <w:t xml:space="preserve">) + indicador de tipo + Nombre significativo </w:t>
      </w:r>
    </w:p>
    <w:p w14:paraId="366609F5" w14:textId="77777777" w:rsidR="00565545" w:rsidRPr="00565545" w:rsidRDefault="00565545" w:rsidP="00565545">
      <w:pPr>
        <w:pStyle w:val="Prrafodelista"/>
        <w:numPr>
          <w:ilvl w:val="0"/>
          <w:numId w:val="16"/>
        </w:numPr>
        <w:jc w:val="both"/>
        <w:rPr>
          <w:lang w:val="es-CR"/>
        </w:rPr>
      </w:pPr>
      <w:r w:rsidRPr="00565545">
        <w:rPr>
          <w:lang w:val="es-CR"/>
        </w:rPr>
        <w:t>Nombre significativo corresponde a la función específica que se realizara con esa variable y debe iniciar con minúscula. Ejemplo: _</w:t>
      </w:r>
      <w:proofErr w:type="spellStart"/>
      <w:r w:rsidRPr="00565545">
        <w:rPr>
          <w:lang w:val="es-CR"/>
        </w:rPr>
        <w:t>iCodFuncionalidad</w:t>
      </w:r>
      <w:proofErr w:type="spellEnd"/>
      <w:r w:rsidRPr="00565545">
        <w:rPr>
          <w:lang w:val="es-CR"/>
        </w:rPr>
        <w:t>, _</w:t>
      </w:r>
      <w:proofErr w:type="spellStart"/>
      <w:r w:rsidRPr="00565545">
        <w:rPr>
          <w:lang w:val="es-CR"/>
        </w:rPr>
        <w:t>sNumeroAula</w:t>
      </w:r>
      <w:proofErr w:type="spellEnd"/>
      <w:r w:rsidRPr="00565545">
        <w:rPr>
          <w:lang w:val="es-CR"/>
        </w:rPr>
        <w:t>.</w:t>
      </w:r>
    </w:p>
    <w:p w14:paraId="0398D087" w14:textId="77777777" w:rsidR="00565545" w:rsidRPr="00565545" w:rsidRDefault="00565545" w:rsidP="00565545">
      <w:pPr>
        <w:pStyle w:val="Prrafodelista"/>
        <w:numPr>
          <w:ilvl w:val="0"/>
          <w:numId w:val="16"/>
        </w:numPr>
        <w:jc w:val="both"/>
        <w:rPr>
          <w:lang w:val="es-CR"/>
        </w:rPr>
      </w:pPr>
      <w:r w:rsidRPr="00565545">
        <w:rPr>
          <w:lang w:val="es-CR"/>
        </w:rPr>
        <w:lastRenderedPageBreak/>
        <w:t>No utilice el término “</w:t>
      </w:r>
      <w:proofErr w:type="spellStart"/>
      <w:r w:rsidRPr="00565545">
        <w:rPr>
          <w:lang w:val="es-CR"/>
        </w:rPr>
        <w:t>temp</w:t>
      </w:r>
      <w:proofErr w:type="spellEnd"/>
      <w:r w:rsidRPr="00565545">
        <w:rPr>
          <w:lang w:val="es-CR"/>
        </w:rPr>
        <w:t>” o “</w:t>
      </w:r>
      <w:proofErr w:type="spellStart"/>
      <w:r w:rsidRPr="00565545">
        <w:rPr>
          <w:lang w:val="es-CR"/>
        </w:rPr>
        <w:t>index</w:t>
      </w:r>
      <w:proofErr w:type="spellEnd"/>
      <w:r w:rsidRPr="00565545">
        <w:rPr>
          <w:lang w:val="es-CR"/>
        </w:rPr>
        <w:t xml:space="preserve">” para nombres de variables, tampoco los nombres de índices </w:t>
      </w:r>
      <w:proofErr w:type="spellStart"/>
      <w:r w:rsidRPr="00565545">
        <w:rPr>
          <w:lang w:val="es-CR"/>
        </w:rPr>
        <w:t>i</w:t>
      </w:r>
      <w:proofErr w:type="gramStart"/>
      <w:r w:rsidRPr="00565545">
        <w:rPr>
          <w:lang w:val="es-CR"/>
        </w:rPr>
        <w:t>,j,k</w:t>
      </w:r>
      <w:proofErr w:type="spellEnd"/>
      <w:proofErr w:type="gramEnd"/>
      <w:r w:rsidRPr="00565545">
        <w:rPr>
          <w:lang w:val="es-CR"/>
        </w:rPr>
        <w:t xml:space="preserve"> ni cualquier uso de nombres de una letra o silábicos, en su lugar utilice nombres largos bien descriptivos.</w:t>
      </w:r>
    </w:p>
    <w:p w14:paraId="18847A53" w14:textId="77777777" w:rsidR="00565545" w:rsidRPr="00565545" w:rsidRDefault="00565545" w:rsidP="00565545">
      <w:pPr>
        <w:pStyle w:val="Prrafodelista"/>
        <w:numPr>
          <w:ilvl w:val="0"/>
          <w:numId w:val="16"/>
        </w:numPr>
        <w:jc w:val="both"/>
        <w:rPr>
          <w:lang w:val="es-CR"/>
        </w:rPr>
      </w:pPr>
      <w:r w:rsidRPr="00565545">
        <w:rPr>
          <w:lang w:val="es-CR"/>
        </w:rPr>
        <w:t>No utilice nombres ambiguos en variables booleanas, ejemplo: done, status.</w:t>
      </w:r>
    </w:p>
    <w:p w14:paraId="2D558D3B" w14:textId="77777777" w:rsidR="00565545" w:rsidRPr="00565545" w:rsidRDefault="00565545" w:rsidP="00565545">
      <w:pPr>
        <w:pStyle w:val="Prrafodelista"/>
        <w:numPr>
          <w:ilvl w:val="0"/>
          <w:numId w:val="16"/>
        </w:numPr>
        <w:jc w:val="both"/>
        <w:rPr>
          <w:lang w:val="es-CR"/>
        </w:rPr>
      </w:pPr>
      <w:r w:rsidRPr="00565545">
        <w:rPr>
          <w:lang w:val="es-CR"/>
        </w:rPr>
        <w:t xml:space="preserve">No utilice nombres negativos en las variables como </w:t>
      </w:r>
      <w:proofErr w:type="spellStart"/>
      <w:r w:rsidRPr="00565545">
        <w:rPr>
          <w:lang w:val="es-CR"/>
        </w:rPr>
        <w:t>NotFound</w:t>
      </w:r>
      <w:proofErr w:type="spellEnd"/>
      <w:r w:rsidRPr="00565545">
        <w:rPr>
          <w:lang w:val="es-CR"/>
        </w:rPr>
        <w:t xml:space="preserve">, </w:t>
      </w:r>
      <w:proofErr w:type="spellStart"/>
      <w:r w:rsidRPr="00565545">
        <w:rPr>
          <w:lang w:val="es-CR"/>
        </w:rPr>
        <w:t>NoListado</w:t>
      </w:r>
      <w:proofErr w:type="spellEnd"/>
      <w:r w:rsidRPr="00565545">
        <w:rPr>
          <w:lang w:val="es-CR"/>
        </w:rPr>
        <w:t>.</w:t>
      </w:r>
    </w:p>
    <w:p w14:paraId="4617EA6C" w14:textId="77777777" w:rsidR="00565545" w:rsidRPr="00565545" w:rsidRDefault="00565545" w:rsidP="00565545">
      <w:pPr>
        <w:pStyle w:val="Prrafodelista"/>
        <w:numPr>
          <w:ilvl w:val="0"/>
          <w:numId w:val="16"/>
        </w:numPr>
        <w:jc w:val="both"/>
        <w:rPr>
          <w:lang w:val="es-CR"/>
        </w:rPr>
      </w:pPr>
      <w:r w:rsidRPr="00565545">
        <w:rPr>
          <w:lang w:val="es-CR"/>
        </w:rPr>
        <w:t xml:space="preserve">Nunca declare variables de instancia públicas, todas deben ser </w:t>
      </w:r>
      <w:proofErr w:type="spellStart"/>
      <w:r w:rsidRPr="00565545">
        <w:rPr>
          <w:lang w:val="es-CR"/>
        </w:rPr>
        <w:t>protected</w:t>
      </w:r>
      <w:proofErr w:type="spellEnd"/>
      <w:r w:rsidRPr="00565545">
        <w:rPr>
          <w:lang w:val="es-CR"/>
        </w:rPr>
        <w:t xml:space="preserve"> o </w:t>
      </w:r>
      <w:proofErr w:type="spellStart"/>
      <w:r w:rsidRPr="00565545">
        <w:rPr>
          <w:lang w:val="es-CR"/>
        </w:rPr>
        <w:t>private</w:t>
      </w:r>
      <w:proofErr w:type="spellEnd"/>
      <w:r w:rsidRPr="00565545">
        <w:rPr>
          <w:lang w:val="es-CR"/>
        </w:rPr>
        <w:t>.</w:t>
      </w:r>
    </w:p>
    <w:p w14:paraId="67433F49" w14:textId="1E8910D8" w:rsidR="007D7FBA" w:rsidRPr="00565545" w:rsidRDefault="00565545" w:rsidP="00565545">
      <w:pPr>
        <w:pStyle w:val="Prrafodelista"/>
        <w:numPr>
          <w:ilvl w:val="0"/>
          <w:numId w:val="16"/>
        </w:numPr>
        <w:jc w:val="both"/>
        <w:rPr>
          <w:lang w:val="es-CR"/>
        </w:rPr>
      </w:pPr>
      <w:r w:rsidRPr="00565545">
        <w:rPr>
          <w:lang w:val="es-CR"/>
        </w:rPr>
        <w:t xml:space="preserve">Variables locales se escriben con la </w:t>
      </w:r>
      <w:proofErr w:type="gramStart"/>
      <w:r w:rsidRPr="00565545">
        <w:rPr>
          <w:lang w:val="es-CR"/>
        </w:rPr>
        <w:t>primer</w:t>
      </w:r>
      <w:proofErr w:type="gramEnd"/>
      <w:r w:rsidRPr="00565545">
        <w:rPr>
          <w:lang w:val="es-CR"/>
        </w:rPr>
        <w:t xml:space="preserve"> letra en minúscula indicando su tipo sin el “_” (</w:t>
      </w:r>
      <w:proofErr w:type="spellStart"/>
      <w:r w:rsidRPr="00565545">
        <w:rPr>
          <w:lang w:val="es-CR"/>
        </w:rPr>
        <w:t>underscore</w:t>
      </w:r>
      <w:proofErr w:type="spellEnd"/>
      <w:r w:rsidRPr="00565545">
        <w:rPr>
          <w:lang w:val="es-CR"/>
        </w:rPr>
        <w:t>).</w:t>
      </w:r>
    </w:p>
    <w:p w14:paraId="14F37AE5" w14:textId="32D88FB9" w:rsidR="007D7FBA" w:rsidRDefault="007D7FBA" w:rsidP="007D7FBA">
      <w:pPr>
        <w:pStyle w:val="Ttulo4"/>
        <w:rPr>
          <w:lang w:val="es-CR"/>
        </w:rPr>
      </w:pPr>
      <w:r>
        <w:rPr>
          <w:lang w:val="es-CR"/>
        </w:rPr>
        <w:t>Constantes</w:t>
      </w:r>
    </w:p>
    <w:p w14:paraId="777610A4" w14:textId="77777777" w:rsidR="00565545" w:rsidRDefault="00565545" w:rsidP="00565545">
      <w:pPr>
        <w:pStyle w:val="Prrafodelista"/>
        <w:numPr>
          <w:ilvl w:val="0"/>
          <w:numId w:val="20"/>
        </w:numPr>
      </w:pPr>
      <w:r w:rsidRPr="00D9458B">
        <w:t>MAYUSCULAS_SEPARADAS_POR_UNDERSCORE</w:t>
      </w:r>
    </w:p>
    <w:p w14:paraId="07696A14" w14:textId="77777777" w:rsidR="00565545" w:rsidRDefault="00565545" w:rsidP="00565545">
      <w:pPr>
        <w:pStyle w:val="Prrafodelista"/>
        <w:numPr>
          <w:ilvl w:val="0"/>
          <w:numId w:val="20"/>
        </w:numPr>
      </w:pPr>
      <w:r w:rsidRPr="00D9458B">
        <w:t xml:space="preserve">Siempre utilice constantes en </w:t>
      </w:r>
      <w:proofErr w:type="spellStart"/>
      <w:r w:rsidRPr="00D9458B">
        <w:t>lugar</w:t>
      </w:r>
      <w:proofErr w:type="spellEnd"/>
      <w:r w:rsidRPr="00D9458B">
        <w:t xml:space="preserve"> de </w:t>
      </w:r>
      <w:proofErr w:type="spellStart"/>
      <w:r w:rsidRPr="00D9458B">
        <w:t>literales</w:t>
      </w:r>
      <w:proofErr w:type="spellEnd"/>
      <w:r w:rsidRPr="00D9458B">
        <w:t xml:space="preserve"> hard-coded.</w:t>
      </w:r>
    </w:p>
    <w:p w14:paraId="72173689" w14:textId="77777777" w:rsidR="00565545" w:rsidRPr="00D9458B" w:rsidRDefault="00565545" w:rsidP="00565545">
      <w:pPr>
        <w:pStyle w:val="Prrafodelista"/>
        <w:numPr>
          <w:ilvl w:val="0"/>
          <w:numId w:val="20"/>
        </w:numPr>
      </w:pPr>
      <w:r w:rsidRPr="00D9458B">
        <w:t xml:space="preserve">Hay ciertos casos en los que no es necesario declarar una constante para </w:t>
      </w:r>
      <w:proofErr w:type="spellStart"/>
      <w:r w:rsidRPr="00D9458B">
        <w:t>ciertas</w:t>
      </w:r>
      <w:proofErr w:type="spellEnd"/>
      <w:r w:rsidRPr="00D9458B">
        <w:t xml:space="preserve"> </w:t>
      </w:r>
      <w:proofErr w:type="spellStart"/>
      <w:r w:rsidRPr="00D9458B">
        <w:t>literales</w:t>
      </w:r>
      <w:proofErr w:type="spellEnd"/>
      <w:r w:rsidRPr="00D9458B">
        <w:t xml:space="preserve"> hardcode, tales se </w:t>
      </w:r>
      <w:proofErr w:type="spellStart"/>
      <w:r w:rsidRPr="00D9458B">
        <w:t>muestran</w:t>
      </w:r>
      <w:proofErr w:type="spellEnd"/>
      <w:r w:rsidRPr="00D9458B">
        <w:t xml:space="preserve"> en la siguiente tabla: </w:t>
      </w:r>
    </w:p>
    <w:tbl>
      <w:tblPr>
        <w:tblStyle w:val="Sombreadomedio1-nfasis1"/>
        <w:tblW w:w="9965" w:type="dxa"/>
        <w:tblLayout w:type="fixed"/>
        <w:tblLook w:val="0620" w:firstRow="1" w:lastRow="0" w:firstColumn="0" w:lastColumn="0" w:noHBand="1" w:noVBand="1"/>
      </w:tblPr>
      <w:tblGrid>
        <w:gridCol w:w="2146"/>
        <w:gridCol w:w="3808"/>
        <w:gridCol w:w="4011"/>
      </w:tblGrid>
      <w:tr w:rsidR="00565545" w:rsidRPr="006F590C" w14:paraId="5D2F80D3" w14:textId="77777777" w:rsidTr="00565545">
        <w:trPr>
          <w:cnfStyle w:val="100000000000" w:firstRow="1" w:lastRow="0" w:firstColumn="0" w:lastColumn="0" w:oddVBand="0" w:evenVBand="0" w:oddHBand="0" w:evenHBand="0" w:firstRowFirstColumn="0" w:firstRowLastColumn="0" w:lastRowFirstColumn="0" w:lastRowLastColumn="0"/>
          <w:trHeight w:val="120"/>
        </w:trPr>
        <w:tc>
          <w:tcPr>
            <w:tcW w:w="2146" w:type="dxa"/>
          </w:tcPr>
          <w:p w14:paraId="72592994"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Nombre</w:t>
            </w:r>
          </w:p>
        </w:tc>
        <w:tc>
          <w:tcPr>
            <w:tcW w:w="3808" w:type="dxa"/>
          </w:tcPr>
          <w:p w14:paraId="619CF7FE"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Descripción</w:t>
            </w:r>
          </w:p>
        </w:tc>
        <w:tc>
          <w:tcPr>
            <w:tcW w:w="4011" w:type="dxa"/>
          </w:tcPr>
          <w:p w14:paraId="5DE2B465"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Ejemplo</w:t>
            </w:r>
          </w:p>
        </w:tc>
      </w:tr>
      <w:tr w:rsidR="00565545" w:rsidRPr="005E080B" w14:paraId="61831CB5" w14:textId="77777777" w:rsidTr="00565545">
        <w:trPr>
          <w:trHeight w:val="2655"/>
        </w:trPr>
        <w:tc>
          <w:tcPr>
            <w:tcW w:w="2146" w:type="dxa"/>
          </w:tcPr>
          <w:p w14:paraId="026DFB58"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Cero</w:t>
            </w:r>
          </w:p>
        </w:tc>
        <w:tc>
          <w:tcPr>
            <w:tcW w:w="3808" w:type="dxa"/>
          </w:tcPr>
          <w:p w14:paraId="50500688"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Use el valor cero cuando inicializa índices, variables o requiere comparar el largo o cantidad de elementos de una colección</w:t>
            </w:r>
          </w:p>
        </w:tc>
        <w:tc>
          <w:tcPr>
            <w:tcW w:w="4011" w:type="dxa"/>
          </w:tcPr>
          <w:p w14:paraId="291765A7" w14:textId="77777777" w:rsidR="00565545" w:rsidRPr="006F590C" w:rsidRDefault="00565545" w:rsidP="00565545">
            <w:pPr>
              <w:autoSpaceDE w:val="0"/>
              <w:autoSpaceDN w:val="0"/>
              <w:adjustRightInd w:val="0"/>
              <w:rPr>
                <w:rFonts w:ascii="Calibri" w:hAnsi="Calibri"/>
                <w:sz w:val="24"/>
                <w:szCs w:val="24"/>
                <w:lang w:val="es-CR"/>
              </w:rPr>
            </w:pPr>
          </w:p>
          <w:p w14:paraId="01A384C6"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r w:rsidRPr="00D9458B">
              <w:rPr>
                <w:rFonts w:ascii="Calibri" w:hAnsi="Calibri"/>
                <w:color w:val="000000"/>
                <w:sz w:val="23"/>
                <w:szCs w:val="23"/>
              </w:rPr>
              <w:t>Variable = 0;</w:t>
            </w:r>
          </w:p>
          <w:p w14:paraId="79294FE1"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gramStart"/>
            <w:r w:rsidRPr="00D9458B">
              <w:rPr>
                <w:rFonts w:ascii="Calibri" w:hAnsi="Calibri"/>
                <w:color w:val="000000"/>
                <w:sz w:val="23"/>
                <w:szCs w:val="23"/>
              </w:rPr>
              <w:t>for</w:t>
            </w:r>
            <w:proofErr w:type="gramEnd"/>
            <w:r w:rsidRPr="00D9458B">
              <w:rPr>
                <w:rFonts w:ascii="Calibri" w:hAnsi="Calibri"/>
                <w:color w:val="000000"/>
                <w:sz w:val="23"/>
                <w:szCs w:val="23"/>
              </w:rPr>
              <w:t xml:space="preserve"> (</w:t>
            </w:r>
            <w:proofErr w:type="spellStart"/>
            <w:r w:rsidRPr="00D9458B">
              <w:rPr>
                <w:rFonts w:ascii="Calibri" w:hAnsi="Calibri"/>
                <w:color w:val="000000"/>
                <w:sz w:val="23"/>
                <w:szCs w:val="23"/>
              </w:rPr>
              <w:t>int</w:t>
            </w:r>
            <w:proofErr w:type="spellEnd"/>
            <w:r w:rsidRPr="00D9458B">
              <w:rPr>
                <w:rFonts w:ascii="Calibri" w:hAnsi="Calibri"/>
                <w:color w:val="000000"/>
                <w:sz w:val="23"/>
                <w:szCs w:val="23"/>
              </w:rPr>
              <w:t xml:space="preserve"> </w:t>
            </w:r>
            <w:proofErr w:type="spellStart"/>
            <w:r w:rsidRPr="00D9458B">
              <w:rPr>
                <w:rFonts w:ascii="Calibri" w:hAnsi="Calibri"/>
                <w:color w:val="000000"/>
                <w:sz w:val="23"/>
                <w:szCs w:val="23"/>
              </w:rPr>
              <w:t>IndeXYZ</w:t>
            </w:r>
            <w:proofErr w:type="spellEnd"/>
            <w:r w:rsidRPr="00D9458B">
              <w:rPr>
                <w:rFonts w:ascii="Calibri" w:hAnsi="Calibri"/>
                <w:color w:val="000000"/>
                <w:sz w:val="23"/>
                <w:szCs w:val="23"/>
              </w:rPr>
              <w:t>=0; ….</w:t>
            </w:r>
          </w:p>
          <w:p w14:paraId="40EA7488"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&gt; 0</w:t>
            </w:r>
          </w:p>
          <w:p w14:paraId="7D856C48"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&lt; 0</w:t>
            </w:r>
          </w:p>
          <w:p w14:paraId="0297EF0F"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 0</w:t>
            </w:r>
          </w:p>
          <w:p w14:paraId="19BAD151"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&gt;= 0</w:t>
            </w:r>
          </w:p>
          <w:p w14:paraId="2EFCD31E"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=&lt; 0</w:t>
            </w:r>
          </w:p>
          <w:p w14:paraId="343BE357" w14:textId="77777777" w:rsidR="00565545" w:rsidRPr="006F590C" w:rsidRDefault="00565545" w:rsidP="00565545">
            <w:pPr>
              <w:autoSpaceDE w:val="0"/>
              <w:autoSpaceDN w:val="0"/>
              <w:adjustRightInd w:val="0"/>
              <w:rPr>
                <w:rFonts w:ascii="Calibri" w:hAnsi="Calibri"/>
                <w:color w:val="000000"/>
                <w:sz w:val="23"/>
                <w:szCs w:val="23"/>
              </w:rPr>
            </w:pPr>
          </w:p>
          <w:p w14:paraId="788D5858" w14:textId="77777777" w:rsidR="00565545" w:rsidRPr="004E5EE2" w:rsidRDefault="00565545" w:rsidP="00565545">
            <w:pPr>
              <w:autoSpaceDE w:val="0"/>
              <w:autoSpaceDN w:val="0"/>
              <w:adjustRightInd w:val="0"/>
              <w:rPr>
                <w:rFonts w:ascii="Calibri" w:hAnsi="Calibri" w:cs="Calibri"/>
                <w:color w:val="000000"/>
                <w:sz w:val="23"/>
                <w:szCs w:val="23"/>
                <w:lang w:val="es-CR"/>
              </w:rPr>
            </w:pPr>
            <w:r w:rsidRPr="004E5EE2">
              <w:rPr>
                <w:rFonts w:ascii="Calibri" w:hAnsi="Calibri" w:cs="Calibri"/>
                <w:color w:val="000000"/>
                <w:sz w:val="23"/>
                <w:szCs w:val="23"/>
                <w:lang w:val="es-CR"/>
              </w:rPr>
              <w:t xml:space="preserve">Lo anterior aplica para </w:t>
            </w:r>
            <w:proofErr w:type="spellStart"/>
            <w:r w:rsidRPr="004E5EE2">
              <w:rPr>
                <w:rFonts w:ascii="Calibri" w:hAnsi="Calibri" w:cs="Calibri"/>
                <w:color w:val="000000"/>
                <w:sz w:val="23"/>
                <w:szCs w:val="23"/>
                <w:lang w:val="es-CR"/>
              </w:rPr>
              <w:t>arrays</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arraylist</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collections</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hashtable</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datarows</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etc</w:t>
            </w:r>
            <w:proofErr w:type="spellEnd"/>
            <w:r w:rsidRPr="004E5EE2">
              <w:rPr>
                <w:rFonts w:ascii="Calibri" w:hAnsi="Calibri" w:cs="Calibri"/>
                <w:color w:val="000000"/>
                <w:sz w:val="23"/>
                <w:szCs w:val="23"/>
                <w:lang w:val="es-CR"/>
              </w:rPr>
              <w:t xml:space="preserve"> cuando usan las propiedades o métodos </w:t>
            </w:r>
            <w:proofErr w:type="spellStart"/>
            <w:r w:rsidRPr="004E5EE2">
              <w:rPr>
                <w:rFonts w:ascii="Calibri" w:hAnsi="Calibri" w:cs="Calibri"/>
                <w:color w:val="000000"/>
                <w:sz w:val="23"/>
                <w:szCs w:val="23"/>
                <w:lang w:val="es-CR"/>
              </w:rPr>
              <w:t>Length</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Size</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Count</w:t>
            </w:r>
            <w:proofErr w:type="spellEnd"/>
          </w:p>
        </w:tc>
      </w:tr>
      <w:tr w:rsidR="00565545" w:rsidRPr="006F590C" w14:paraId="1C24E2D4" w14:textId="77777777" w:rsidTr="00565545">
        <w:trPr>
          <w:trHeight w:val="705"/>
        </w:trPr>
        <w:tc>
          <w:tcPr>
            <w:tcW w:w="2146" w:type="dxa"/>
          </w:tcPr>
          <w:p w14:paraId="7DF12597" w14:textId="77777777" w:rsidR="00565545" w:rsidRPr="004E5EE2" w:rsidRDefault="00565545" w:rsidP="00565545">
            <w:pPr>
              <w:autoSpaceDE w:val="0"/>
              <w:autoSpaceDN w:val="0"/>
              <w:adjustRightInd w:val="0"/>
              <w:rPr>
                <w:rFonts w:ascii="Calibri" w:hAnsi="Calibri"/>
                <w:sz w:val="24"/>
                <w:szCs w:val="24"/>
                <w:lang w:val="es-CR"/>
              </w:rPr>
            </w:pPr>
          </w:p>
          <w:p w14:paraId="273C09E4" w14:textId="77777777" w:rsidR="00565545" w:rsidRPr="00D9458B" w:rsidRDefault="00565545" w:rsidP="00565545">
            <w:pPr>
              <w:pStyle w:val="Prrafodelista"/>
              <w:numPr>
                <w:ilvl w:val="0"/>
                <w:numId w:val="18"/>
              </w:numPr>
              <w:autoSpaceDE w:val="0"/>
              <w:autoSpaceDN w:val="0"/>
              <w:adjustRightInd w:val="0"/>
              <w:rPr>
                <w:rFonts w:ascii="Calibri" w:hAnsi="Calibri"/>
                <w:color w:val="000000"/>
                <w:sz w:val="23"/>
                <w:szCs w:val="23"/>
                <w:lang w:val="es-CR"/>
              </w:rPr>
            </w:pPr>
            <w:r w:rsidRPr="00D9458B">
              <w:rPr>
                <w:rFonts w:ascii="Calibri" w:hAnsi="Calibri"/>
                <w:color w:val="000000"/>
                <w:sz w:val="23"/>
                <w:szCs w:val="23"/>
                <w:lang w:val="es-CR"/>
              </w:rPr>
              <w:t>Length-1</w:t>
            </w:r>
          </w:p>
          <w:p w14:paraId="4554495E" w14:textId="77777777" w:rsidR="00565545" w:rsidRPr="00D9458B" w:rsidRDefault="00565545" w:rsidP="00565545">
            <w:pPr>
              <w:pStyle w:val="Prrafodelista"/>
              <w:numPr>
                <w:ilvl w:val="0"/>
                <w:numId w:val="18"/>
              </w:numPr>
              <w:autoSpaceDE w:val="0"/>
              <w:autoSpaceDN w:val="0"/>
              <w:adjustRightInd w:val="0"/>
              <w:rPr>
                <w:rFonts w:ascii="Calibri" w:hAnsi="Calibri"/>
                <w:color w:val="000000"/>
                <w:sz w:val="23"/>
                <w:szCs w:val="23"/>
                <w:lang w:val="es-CR"/>
              </w:rPr>
            </w:pPr>
            <w:r w:rsidRPr="00D9458B">
              <w:rPr>
                <w:rFonts w:ascii="Calibri" w:hAnsi="Calibri"/>
                <w:color w:val="000000"/>
                <w:sz w:val="23"/>
                <w:szCs w:val="23"/>
                <w:lang w:val="es-CR"/>
              </w:rPr>
              <w:t>Size-1</w:t>
            </w:r>
          </w:p>
          <w:p w14:paraId="4D8F774F" w14:textId="77777777" w:rsidR="00565545" w:rsidRPr="006F590C" w:rsidRDefault="00565545" w:rsidP="00565545">
            <w:pPr>
              <w:autoSpaceDE w:val="0"/>
              <w:autoSpaceDN w:val="0"/>
              <w:adjustRightInd w:val="0"/>
              <w:rPr>
                <w:rFonts w:ascii="Calibri" w:hAnsi="Calibri"/>
                <w:color w:val="000000"/>
                <w:sz w:val="23"/>
                <w:szCs w:val="23"/>
                <w:lang w:val="es-CR"/>
              </w:rPr>
            </w:pPr>
          </w:p>
        </w:tc>
        <w:tc>
          <w:tcPr>
            <w:tcW w:w="3808" w:type="dxa"/>
          </w:tcPr>
          <w:p w14:paraId="13E0FB93"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 xml:space="preserve">Algunos </w:t>
            </w:r>
            <w:proofErr w:type="spellStart"/>
            <w:r w:rsidRPr="006F590C">
              <w:rPr>
                <w:rFonts w:ascii="Calibri" w:hAnsi="Calibri" w:cs="Calibri"/>
                <w:color w:val="000000"/>
                <w:sz w:val="23"/>
                <w:szCs w:val="23"/>
                <w:lang w:val="es-CR"/>
              </w:rPr>
              <w:t>Collections</w:t>
            </w:r>
            <w:proofErr w:type="spellEnd"/>
            <w:r w:rsidRPr="006F590C">
              <w:rPr>
                <w:rFonts w:ascii="Calibri" w:hAnsi="Calibri" w:cs="Calibri"/>
                <w:color w:val="000000"/>
                <w:sz w:val="23"/>
                <w:szCs w:val="23"/>
                <w:lang w:val="es-CR"/>
              </w:rPr>
              <w:t xml:space="preserve"> requieren algún ajuste de tamaño para hacer comparaciones o para ajustarse a algún algoritmo</w:t>
            </w:r>
          </w:p>
        </w:tc>
        <w:tc>
          <w:tcPr>
            <w:tcW w:w="4011" w:type="dxa"/>
          </w:tcPr>
          <w:p w14:paraId="39200321" w14:textId="77777777" w:rsidR="00565545" w:rsidRPr="006F590C" w:rsidRDefault="00565545" w:rsidP="00565545">
            <w:pPr>
              <w:autoSpaceDE w:val="0"/>
              <w:autoSpaceDN w:val="0"/>
              <w:adjustRightInd w:val="0"/>
              <w:rPr>
                <w:rFonts w:ascii="Calibri" w:hAnsi="Calibri" w:cs="Calibri"/>
                <w:color w:val="000000"/>
                <w:sz w:val="23"/>
                <w:szCs w:val="23"/>
              </w:rPr>
            </w:pPr>
            <w:proofErr w:type="gramStart"/>
            <w:r w:rsidRPr="006F590C">
              <w:rPr>
                <w:rFonts w:ascii="Calibri" w:hAnsi="Calibri" w:cs="Calibri"/>
                <w:color w:val="000000"/>
                <w:sz w:val="23"/>
                <w:szCs w:val="23"/>
              </w:rPr>
              <w:t>for(</w:t>
            </w:r>
            <w:proofErr w:type="spellStart"/>
            <w:proofErr w:type="gramEnd"/>
            <w:r w:rsidRPr="006F590C">
              <w:rPr>
                <w:rFonts w:ascii="Calibri" w:hAnsi="Calibri" w:cs="Calibri"/>
                <w:color w:val="000000"/>
                <w:sz w:val="23"/>
                <w:szCs w:val="23"/>
              </w:rPr>
              <w:t>int</w:t>
            </w:r>
            <w:proofErr w:type="spellEnd"/>
            <w:r w:rsidRPr="006F590C">
              <w:rPr>
                <w:rFonts w:ascii="Calibri" w:hAnsi="Calibri" w:cs="Calibri"/>
                <w:color w:val="000000"/>
                <w:sz w:val="23"/>
                <w:szCs w:val="23"/>
              </w:rPr>
              <w:t xml:space="preserve"> </w:t>
            </w:r>
            <w:proofErr w:type="spellStart"/>
            <w:r w:rsidRPr="006F590C">
              <w:rPr>
                <w:rFonts w:ascii="Calibri" w:hAnsi="Calibri" w:cs="Calibri"/>
                <w:color w:val="000000"/>
                <w:sz w:val="23"/>
                <w:szCs w:val="23"/>
              </w:rPr>
              <w:t>indexXYZ</w:t>
            </w:r>
            <w:proofErr w:type="spellEnd"/>
            <w:r w:rsidRPr="006F590C">
              <w:rPr>
                <w:rFonts w:ascii="Calibri" w:hAnsi="Calibri" w:cs="Calibri"/>
                <w:color w:val="000000"/>
                <w:sz w:val="23"/>
                <w:szCs w:val="23"/>
              </w:rPr>
              <w:t>=0;indexXYZ&lt;array.Length-1…</w:t>
            </w:r>
          </w:p>
        </w:tc>
      </w:tr>
      <w:tr w:rsidR="00565545" w:rsidRPr="006F590C" w14:paraId="022DA346" w14:textId="77777777" w:rsidTr="00565545">
        <w:trPr>
          <w:trHeight w:val="266"/>
        </w:trPr>
        <w:tc>
          <w:tcPr>
            <w:tcW w:w="2146" w:type="dxa"/>
          </w:tcPr>
          <w:p w14:paraId="4E1EB0B0"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Inicio de índice</w:t>
            </w:r>
          </w:p>
          <w:p w14:paraId="0A6D2955"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1,2,3</w:t>
            </w:r>
          </w:p>
        </w:tc>
        <w:tc>
          <w:tcPr>
            <w:tcW w:w="3808" w:type="dxa"/>
          </w:tcPr>
          <w:p w14:paraId="18D749BE"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Cuando un ciclo inicia en los valores 1, 2, 3</w:t>
            </w:r>
          </w:p>
        </w:tc>
        <w:tc>
          <w:tcPr>
            <w:tcW w:w="4011" w:type="dxa"/>
          </w:tcPr>
          <w:p w14:paraId="1634C9C7" w14:textId="77777777" w:rsidR="00565545" w:rsidRPr="006F590C" w:rsidRDefault="00565545" w:rsidP="00565545">
            <w:pPr>
              <w:autoSpaceDE w:val="0"/>
              <w:autoSpaceDN w:val="0"/>
              <w:adjustRightInd w:val="0"/>
              <w:rPr>
                <w:rFonts w:ascii="Calibri" w:hAnsi="Calibri" w:cs="Calibri"/>
                <w:color w:val="000000"/>
                <w:sz w:val="23"/>
                <w:szCs w:val="23"/>
              </w:rPr>
            </w:pPr>
            <w:proofErr w:type="gramStart"/>
            <w:r w:rsidRPr="006F590C">
              <w:rPr>
                <w:rFonts w:ascii="Calibri" w:hAnsi="Calibri" w:cs="Calibri"/>
                <w:color w:val="000000"/>
                <w:sz w:val="23"/>
                <w:szCs w:val="23"/>
              </w:rPr>
              <w:t>for</w:t>
            </w:r>
            <w:proofErr w:type="gramEnd"/>
            <w:r w:rsidRPr="006F590C">
              <w:rPr>
                <w:rFonts w:ascii="Calibri" w:hAnsi="Calibri" w:cs="Calibri"/>
                <w:color w:val="000000"/>
                <w:sz w:val="23"/>
                <w:szCs w:val="23"/>
              </w:rPr>
              <w:t xml:space="preserve"> (</w:t>
            </w:r>
            <w:proofErr w:type="spellStart"/>
            <w:r w:rsidRPr="006F590C">
              <w:rPr>
                <w:rFonts w:ascii="Calibri" w:hAnsi="Calibri" w:cs="Calibri"/>
                <w:color w:val="000000"/>
                <w:sz w:val="23"/>
                <w:szCs w:val="23"/>
              </w:rPr>
              <w:t>int</w:t>
            </w:r>
            <w:proofErr w:type="spellEnd"/>
            <w:r w:rsidRPr="006F590C">
              <w:rPr>
                <w:rFonts w:ascii="Calibri" w:hAnsi="Calibri" w:cs="Calibri"/>
                <w:color w:val="000000"/>
                <w:sz w:val="23"/>
                <w:szCs w:val="23"/>
              </w:rPr>
              <w:t xml:space="preserve"> </w:t>
            </w:r>
            <w:proofErr w:type="spellStart"/>
            <w:r w:rsidRPr="006F590C">
              <w:rPr>
                <w:rFonts w:ascii="Calibri" w:hAnsi="Calibri" w:cs="Calibri"/>
                <w:color w:val="000000"/>
                <w:sz w:val="23"/>
                <w:szCs w:val="23"/>
              </w:rPr>
              <w:t>indexXYZ</w:t>
            </w:r>
            <w:proofErr w:type="spellEnd"/>
            <w:r w:rsidRPr="006F590C">
              <w:rPr>
                <w:rFonts w:ascii="Calibri" w:hAnsi="Calibri" w:cs="Calibri"/>
                <w:color w:val="000000"/>
                <w:sz w:val="23"/>
                <w:szCs w:val="23"/>
              </w:rPr>
              <w:t xml:space="preserve">=1; </w:t>
            </w:r>
            <w:proofErr w:type="spellStart"/>
            <w:r w:rsidRPr="006F590C">
              <w:rPr>
                <w:rFonts w:ascii="Calibri" w:hAnsi="Calibri" w:cs="Calibri"/>
                <w:color w:val="000000"/>
                <w:sz w:val="23"/>
                <w:szCs w:val="23"/>
              </w:rPr>
              <w:t>indexXYZ</w:t>
            </w:r>
            <w:proofErr w:type="spellEnd"/>
            <w:r w:rsidRPr="006F590C">
              <w:rPr>
                <w:rFonts w:ascii="Calibri" w:hAnsi="Calibri" w:cs="Calibri"/>
                <w:color w:val="000000"/>
                <w:sz w:val="23"/>
                <w:szCs w:val="23"/>
              </w:rPr>
              <w:t>&lt;</w:t>
            </w:r>
            <w:proofErr w:type="spellStart"/>
            <w:r w:rsidRPr="006F590C">
              <w:rPr>
                <w:rFonts w:ascii="Calibri" w:hAnsi="Calibri" w:cs="Calibri"/>
                <w:color w:val="000000"/>
                <w:sz w:val="23"/>
                <w:szCs w:val="23"/>
              </w:rPr>
              <w:t>array.length</w:t>
            </w:r>
            <w:proofErr w:type="spellEnd"/>
            <w:r w:rsidRPr="006F590C">
              <w:rPr>
                <w:rFonts w:ascii="Calibri" w:hAnsi="Calibri" w:cs="Calibri"/>
                <w:color w:val="000000"/>
                <w:sz w:val="23"/>
                <w:szCs w:val="23"/>
              </w:rPr>
              <w:t xml:space="preserve"> ….</w:t>
            </w:r>
          </w:p>
        </w:tc>
      </w:tr>
      <w:tr w:rsidR="00565545" w:rsidRPr="005E080B" w14:paraId="685D6E7C" w14:textId="77777777" w:rsidTr="00565545">
        <w:trPr>
          <w:trHeight w:val="412"/>
        </w:trPr>
        <w:tc>
          <w:tcPr>
            <w:tcW w:w="2146" w:type="dxa"/>
          </w:tcPr>
          <w:p w14:paraId="2BDD6EF3"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Evaluación par o impar</w:t>
            </w:r>
          </w:p>
        </w:tc>
        <w:tc>
          <w:tcPr>
            <w:tcW w:w="3808" w:type="dxa"/>
          </w:tcPr>
          <w:p w14:paraId="68F634CC"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Cuando se requiere saber si un número es par o impar</w:t>
            </w:r>
          </w:p>
        </w:tc>
        <w:tc>
          <w:tcPr>
            <w:tcW w:w="4011" w:type="dxa"/>
          </w:tcPr>
          <w:p w14:paraId="485462C1"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 xml:space="preserve">Cuando se requiere saber si un </w:t>
            </w:r>
            <w:proofErr w:type="spellStart"/>
            <w:r w:rsidRPr="006F590C">
              <w:rPr>
                <w:rFonts w:ascii="Calibri" w:hAnsi="Calibri" w:cs="Calibri"/>
                <w:color w:val="000000"/>
                <w:sz w:val="23"/>
                <w:szCs w:val="23"/>
                <w:lang w:val="es-CR"/>
              </w:rPr>
              <w:t>numero</w:t>
            </w:r>
            <w:proofErr w:type="spellEnd"/>
            <w:r w:rsidRPr="006F590C">
              <w:rPr>
                <w:rFonts w:ascii="Calibri" w:hAnsi="Calibri" w:cs="Calibri"/>
                <w:color w:val="000000"/>
                <w:sz w:val="23"/>
                <w:szCs w:val="23"/>
                <w:lang w:val="es-CR"/>
              </w:rPr>
              <w:t xml:space="preserve"> es par o impar</w:t>
            </w:r>
          </w:p>
        </w:tc>
      </w:tr>
    </w:tbl>
    <w:p w14:paraId="19DFC590" w14:textId="77777777" w:rsidR="007D7FBA" w:rsidRPr="007D7FBA" w:rsidRDefault="007D7FBA" w:rsidP="007D7FBA">
      <w:pPr>
        <w:rPr>
          <w:lang w:val="es-CR"/>
        </w:rPr>
      </w:pPr>
    </w:p>
    <w:p w14:paraId="390E6D05" w14:textId="79793739" w:rsidR="007D7FBA" w:rsidRDefault="007D7FBA" w:rsidP="007D7FBA">
      <w:pPr>
        <w:pStyle w:val="Ttulo4"/>
        <w:rPr>
          <w:lang w:val="es-CR"/>
        </w:rPr>
      </w:pPr>
      <w:proofErr w:type="spellStart"/>
      <w:r>
        <w:rPr>
          <w:lang w:val="es-CR"/>
        </w:rPr>
        <w:t>Properties</w:t>
      </w:r>
      <w:proofErr w:type="spellEnd"/>
    </w:p>
    <w:p w14:paraId="20B6C976" w14:textId="77777777" w:rsidR="00565545" w:rsidRDefault="00565545" w:rsidP="00565545">
      <w:pPr>
        <w:pStyle w:val="Default"/>
        <w:numPr>
          <w:ilvl w:val="0"/>
          <w:numId w:val="21"/>
        </w:numPr>
        <w:rPr>
          <w:rFonts w:ascii="Calibri" w:hAnsi="Calibri" w:cs="Calibri"/>
          <w:sz w:val="23"/>
          <w:szCs w:val="23"/>
        </w:rPr>
      </w:pPr>
      <w:r>
        <w:rPr>
          <w:rFonts w:ascii="Calibri" w:hAnsi="Calibri" w:cs="Calibri"/>
          <w:sz w:val="23"/>
          <w:szCs w:val="23"/>
        </w:rPr>
        <w:t xml:space="preserve">Deben iniciar con minúscula indicado su tipo y seguir la el estándar de C#. Ej. </w:t>
      </w:r>
      <w:proofErr w:type="spellStart"/>
      <w:r>
        <w:rPr>
          <w:rFonts w:ascii="Calibri" w:hAnsi="Calibri" w:cs="Calibri"/>
          <w:sz w:val="23"/>
          <w:szCs w:val="23"/>
        </w:rPr>
        <w:t>sNombrePersona</w:t>
      </w:r>
      <w:proofErr w:type="spellEnd"/>
      <w:r>
        <w:rPr>
          <w:rFonts w:ascii="Calibri" w:hAnsi="Calibri" w:cs="Calibri"/>
          <w:sz w:val="23"/>
          <w:szCs w:val="23"/>
        </w:rPr>
        <w:t xml:space="preserve">, </w:t>
      </w:r>
      <w:proofErr w:type="spellStart"/>
      <w:r>
        <w:rPr>
          <w:rFonts w:ascii="Calibri" w:hAnsi="Calibri" w:cs="Calibri"/>
          <w:sz w:val="23"/>
          <w:szCs w:val="23"/>
        </w:rPr>
        <w:t>iTipoSolicitud</w:t>
      </w:r>
      <w:proofErr w:type="spellEnd"/>
      <w:r>
        <w:rPr>
          <w:rFonts w:ascii="Calibri" w:hAnsi="Calibri" w:cs="Calibri"/>
          <w:sz w:val="23"/>
          <w:szCs w:val="23"/>
        </w:rPr>
        <w:t xml:space="preserve"> </w:t>
      </w:r>
    </w:p>
    <w:p w14:paraId="38AAEA52" w14:textId="1F5B797A" w:rsidR="007D7FBA" w:rsidRPr="00565545" w:rsidRDefault="00565545" w:rsidP="00565545">
      <w:pPr>
        <w:pStyle w:val="Prrafodelista"/>
        <w:numPr>
          <w:ilvl w:val="0"/>
          <w:numId w:val="21"/>
        </w:numPr>
        <w:rPr>
          <w:lang w:val="es-CR"/>
        </w:rPr>
      </w:pPr>
      <w:r w:rsidRPr="00565545">
        <w:rPr>
          <w:rFonts w:ascii="Calibri" w:hAnsi="Calibri" w:cs="Calibri"/>
          <w:sz w:val="23"/>
          <w:szCs w:val="23"/>
          <w:lang w:val="es-CR"/>
        </w:rPr>
        <w:t xml:space="preserve">Si el lenguaje no soporta </w:t>
      </w:r>
      <w:proofErr w:type="spellStart"/>
      <w:r w:rsidRPr="00565545">
        <w:rPr>
          <w:rFonts w:ascii="Calibri" w:hAnsi="Calibri" w:cs="Calibri"/>
          <w:sz w:val="23"/>
          <w:szCs w:val="23"/>
          <w:lang w:val="es-CR"/>
        </w:rPr>
        <w:t>properties</w:t>
      </w:r>
      <w:proofErr w:type="spellEnd"/>
      <w:r w:rsidRPr="00565545">
        <w:rPr>
          <w:rFonts w:ascii="Calibri" w:hAnsi="Calibri" w:cs="Calibri"/>
          <w:sz w:val="23"/>
          <w:szCs w:val="23"/>
          <w:lang w:val="es-CR"/>
        </w:rPr>
        <w:t xml:space="preserve"> utilice los métodos de Set y </w:t>
      </w:r>
      <w:proofErr w:type="spellStart"/>
      <w:r w:rsidRPr="00565545">
        <w:rPr>
          <w:rFonts w:ascii="Calibri" w:hAnsi="Calibri" w:cs="Calibri"/>
          <w:sz w:val="23"/>
          <w:szCs w:val="23"/>
          <w:lang w:val="es-CR"/>
        </w:rPr>
        <w:t>Get</w:t>
      </w:r>
      <w:proofErr w:type="spellEnd"/>
      <w:r w:rsidRPr="00565545">
        <w:rPr>
          <w:rFonts w:ascii="Calibri" w:hAnsi="Calibri" w:cs="Calibri"/>
          <w:sz w:val="23"/>
          <w:szCs w:val="23"/>
          <w:lang w:val="es-CR"/>
        </w:rPr>
        <w:t xml:space="preserve"> que sean necesarios.</w:t>
      </w:r>
    </w:p>
    <w:p w14:paraId="0A829630" w14:textId="7B41FD40" w:rsidR="007D7FBA" w:rsidRDefault="007D7FBA" w:rsidP="007D7FBA">
      <w:pPr>
        <w:pStyle w:val="Ttulo4"/>
        <w:rPr>
          <w:lang w:val="es-CR"/>
        </w:rPr>
      </w:pPr>
      <w:r>
        <w:rPr>
          <w:lang w:val="es-CR"/>
        </w:rPr>
        <w:lastRenderedPageBreak/>
        <w:t>Comentarios</w:t>
      </w:r>
    </w:p>
    <w:p w14:paraId="1785D86C" w14:textId="77777777" w:rsidR="00952A7A" w:rsidRPr="002A1D53" w:rsidRDefault="00952A7A" w:rsidP="00952A7A">
      <w:pPr>
        <w:autoSpaceDE w:val="0"/>
        <w:autoSpaceDN w:val="0"/>
        <w:adjustRightInd w:val="0"/>
        <w:spacing w:after="0" w:line="240" w:lineRule="auto"/>
        <w:rPr>
          <w:rFonts w:ascii="Calibri" w:hAnsi="Calibri" w:cs="Calibri"/>
          <w:color w:val="000000"/>
          <w:sz w:val="23"/>
          <w:szCs w:val="23"/>
          <w:lang w:val="es-CR"/>
        </w:rPr>
      </w:pPr>
      <w:r w:rsidRPr="002A1D53">
        <w:rPr>
          <w:rFonts w:ascii="Calibri" w:hAnsi="Calibri" w:cs="Calibri"/>
          <w:color w:val="000000"/>
          <w:sz w:val="23"/>
          <w:szCs w:val="23"/>
          <w:lang w:val="es-CR"/>
        </w:rPr>
        <w:t xml:space="preserve">Los procedimientos que se utilicen en la clase deben ser comentados, así como cualquier elemento que así lo requiera utilizando el estándar de documentación XML de .NET. </w:t>
      </w:r>
    </w:p>
    <w:p w14:paraId="04CC76D0" w14:textId="77777777" w:rsidR="00952A7A" w:rsidRDefault="00952A7A" w:rsidP="00952A7A">
      <w:pPr>
        <w:autoSpaceDE w:val="0"/>
        <w:autoSpaceDN w:val="0"/>
        <w:adjustRightInd w:val="0"/>
        <w:spacing w:after="0" w:line="240" w:lineRule="auto"/>
        <w:rPr>
          <w:rFonts w:ascii="Calibri" w:hAnsi="Calibri" w:cs="Calibri"/>
          <w:color w:val="000000"/>
          <w:sz w:val="23"/>
          <w:szCs w:val="23"/>
          <w:lang w:val="es-CR"/>
        </w:rPr>
      </w:pPr>
    </w:p>
    <w:p w14:paraId="32F6B94B" w14:textId="77777777" w:rsidR="00952A7A" w:rsidRPr="002A1D53" w:rsidRDefault="00952A7A" w:rsidP="00952A7A">
      <w:pPr>
        <w:autoSpaceDE w:val="0"/>
        <w:autoSpaceDN w:val="0"/>
        <w:adjustRightInd w:val="0"/>
        <w:spacing w:after="0" w:line="240" w:lineRule="auto"/>
        <w:rPr>
          <w:rFonts w:ascii="Calibri" w:hAnsi="Calibri" w:cs="Calibri"/>
          <w:color w:val="000000"/>
          <w:sz w:val="23"/>
          <w:szCs w:val="23"/>
          <w:lang w:val="es-CR"/>
        </w:rPr>
      </w:pPr>
      <w:r w:rsidRPr="002A1D53">
        <w:rPr>
          <w:rFonts w:ascii="Calibri" w:hAnsi="Calibri" w:cs="Calibri"/>
          <w:color w:val="000000"/>
          <w:sz w:val="23"/>
          <w:szCs w:val="23"/>
          <w:lang w:val="es-CR"/>
        </w:rPr>
        <w:t xml:space="preserve">Ejemplo: </w:t>
      </w:r>
    </w:p>
    <w:p w14:paraId="3E2F40C5" w14:textId="77777777" w:rsidR="00952A7A" w:rsidRDefault="00952A7A" w:rsidP="00952A7A">
      <w:pPr>
        <w:autoSpaceDE w:val="0"/>
        <w:autoSpaceDN w:val="0"/>
        <w:adjustRightInd w:val="0"/>
        <w:spacing w:after="0" w:line="240" w:lineRule="auto"/>
        <w:rPr>
          <w:rFonts w:ascii="Courier New" w:hAnsi="Courier New" w:cs="Courier New"/>
          <w:color w:val="000000"/>
          <w:sz w:val="20"/>
          <w:szCs w:val="20"/>
          <w:lang w:val="es-CR"/>
        </w:rPr>
      </w:pPr>
    </w:p>
    <w:p w14:paraId="35D4AD31"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7F7F7F" w:themeColor="text1" w:themeTint="80"/>
          <w:sz w:val="20"/>
          <w:szCs w:val="20"/>
          <w:lang w:val="es-CR"/>
        </w:rPr>
      </w:pPr>
      <w:r w:rsidRPr="002A1D53">
        <w:rPr>
          <w:rFonts w:ascii="Courier New" w:hAnsi="Courier New" w:cs="Courier New"/>
          <w:color w:val="7F7F7F" w:themeColor="text1" w:themeTint="80"/>
          <w:sz w:val="20"/>
          <w:szCs w:val="20"/>
          <w:lang w:val="es-CR"/>
        </w:rPr>
        <w:t>/// &lt;</w:t>
      </w:r>
      <w:proofErr w:type="spellStart"/>
      <w:proofErr w:type="gramStart"/>
      <w:r w:rsidRPr="002A1D53">
        <w:rPr>
          <w:rFonts w:ascii="Courier New" w:hAnsi="Courier New" w:cs="Courier New"/>
          <w:color w:val="7F7F7F" w:themeColor="text1" w:themeTint="80"/>
          <w:sz w:val="20"/>
          <w:szCs w:val="20"/>
          <w:lang w:val="es-CR"/>
        </w:rPr>
        <w:t>summary</w:t>
      </w:r>
      <w:proofErr w:type="spellEnd"/>
      <w:proofErr w:type="gramEnd"/>
      <w:r w:rsidRPr="002A1D53">
        <w:rPr>
          <w:rFonts w:ascii="Courier New" w:hAnsi="Courier New" w:cs="Courier New"/>
          <w:color w:val="7F7F7F" w:themeColor="text1" w:themeTint="80"/>
          <w:sz w:val="20"/>
          <w:szCs w:val="20"/>
          <w:lang w:val="es-CR"/>
        </w:rPr>
        <w:t xml:space="preserve">&gt; </w:t>
      </w:r>
    </w:p>
    <w:p w14:paraId="3B0512A8"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BF974D" w:themeColor="accent2"/>
          <w:sz w:val="20"/>
          <w:szCs w:val="20"/>
          <w:lang w:val="es-CR"/>
        </w:rPr>
      </w:pPr>
      <w:r w:rsidRPr="002A1D53">
        <w:rPr>
          <w:rFonts w:ascii="Courier New" w:hAnsi="Courier New" w:cs="Courier New"/>
          <w:color w:val="BF974D" w:themeColor="accent2"/>
          <w:sz w:val="20"/>
          <w:szCs w:val="20"/>
          <w:lang w:val="es-CR"/>
        </w:rPr>
        <w:t xml:space="preserve">/// Propósito: Inicializa los miembros de la clase. </w:t>
      </w:r>
    </w:p>
    <w:p w14:paraId="4CA99969"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7F7F7F" w:themeColor="text1" w:themeTint="80"/>
          <w:sz w:val="20"/>
          <w:szCs w:val="20"/>
          <w:lang w:val="es-CR"/>
        </w:rPr>
      </w:pPr>
      <w:r w:rsidRPr="002A1D53">
        <w:rPr>
          <w:rFonts w:ascii="Courier New" w:hAnsi="Courier New" w:cs="Courier New"/>
          <w:color w:val="7F7F7F" w:themeColor="text1" w:themeTint="80"/>
          <w:sz w:val="20"/>
          <w:szCs w:val="20"/>
          <w:lang w:val="es-CR"/>
        </w:rPr>
        <w:t>/// &lt;/</w:t>
      </w:r>
      <w:proofErr w:type="spellStart"/>
      <w:proofErr w:type="gramStart"/>
      <w:r w:rsidRPr="002A1D53">
        <w:rPr>
          <w:rFonts w:ascii="Courier New" w:hAnsi="Courier New" w:cs="Courier New"/>
          <w:color w:val="7F7F7F" w:themeColor="text1" w:themeTint="80"/>
          <w:sz w:val="20"/>
          <w:szCs w:val="20"/>
          <w:lang w:val="es-CR"/>
        </w:rPr>
        <w:t>summary</w:t>
      </w:r>
      <w:proofErr w:type="spellEnd"/>
      <w:proofErr w:type="gramEnd"/>
      <w:r w:rsidRPr="002A1D53">
        <w:rPr>
          <w:rFonts w:ascii="Courier New" w:hAnsi="Courier New" w:cs="Courier New"/>
          <w:color w:val="7F7F7F" w:themeColor="text1" w:themeTint="80"/>
          <w:sz w:val="20"/>
          <w:szCs w:val="20"/>
          <w:lang w:val="es-CR"/>
        </w:rPr>
        <w:t xml:space="preserve">&gt; </w:t>
      </w:r>
    </w:p>
    <w:p w14:paraId="216F3DF1"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proofErr w:type="spellStart"/>
      <w:proofErr w:type="gramStart"/>
      <w:r w:rsidRPr="002A1D53">
        <w:rPr>
          <w:rFonts w:ascii="Courier New" w:hAnsi="Courier New" w:cs="Courier New"/>
          <w:color w:val="0070C0"/>
          <w:sz w:val="20"/>
          <w:szCs w:val="20"/>
          <w:lang w:val="es-CR"/>
        </w:rPr>
        <w:t>private</w:t>
      </w:r>
      <w:proofErr w:type="spellEnd"/>
      <w:proofErr w:type="gramEnd"/>
      <w:r w:rsidRPr="002A1D53">
        <w:rPr>
          <w:rFonts w:ascii="Courier New" w:hAnsi="Courier New" w:cs="Courier New"/>
          <w:color w:val="0070C0"/>
          <w:sz w:val="20"/>
          <w:szCs w:val="20"/>
          <w:lang w:val="es-CR"/>
        </w:rPr>
        <w:t xml:space="preserve"> </w:t>
      </w:r>
      <w:proofErr w:type="spellStart"/>
      <w:r w:rsidRPr="002A1D53">
        <w:rPr>
          <w:rFonts w:ascii="Courier New" w:hAnsi="Courier New" w:cs="Courier New"/>
          <w:color w:val="0070C0"/>
          <w:sz w:val="20"/>
          <w:szCs w:val="20"/>
          <w:lang w:val="es-CR"/>
        </w:rPr>
        <w:t>void</w:t>
      </w:r>
      <w:proofErr w:type="spellEnd"/>
      <w:r w:rsidRPr="002A1D53">
        <w:rPr>
          <w:rFonts w:ascii="Courier New" w:hAnsi="Courier New" w:cs="Courier New"/>
          <w:color w:val="000000"/>
          <w:sz w:val="20"/>
          <w:szCs w:val="20"/>
          <w:lang w:val="es-CR"/>
        </w:rPr>
        <w:t xml:space="preserve"> </w:t>
      </w:r>
      <w:proofErr w:type="spellStart"/>
      <w:r w:rsidRPr="002A1D53">
        <w:rPr>
          <w:rFonts w:ascii="Courier New" w:hAnsi="Courier New" w:cs="Courier New"/>
          <w:color w:val="000000"/>
          <w:sz w:val="20"/>
          <w:szCs w:val="20"/>
          <w:lang w:val="es-CR"/>
        </w:rPr>
        <w:t>InitClass</w:t>
      </w:r>
      <w:proofErr w:type="spellEnd"/>
      <w:r w:rsidRPr="002A1D53">
        <w:rPr>
          <w:rFonts w:ascii="Courier New" w:hAnsi="Courier New" w:cs="Courier New"/>
          <w:color w:val="000000"/>
          <w:sz w:val="20"/>
          <w:szCs w:val="20"/>
          <w:lang w:val="es-CR"/>
        </w:rPr>
        <w:t xml:space="preserve">() </w:t>
      </w:r>
    </w:p>
    <w:p w14:paraId="43A81680"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14:paraId="2273FF13" w14:textId="77777777" w:rsidR="00952A7A" w:rsidRPr="002A1D53" w:rsidRDefault="00952A7A" w:rsidP="00952A7A">
      <w:pPr>
        <w:autoSpaceDE w:val="0"/>
        <w:autoSpaceDN w:val="0"/>
        <w:adjustRightInd w:val="0"/>
        <w:spacing w:after="0" w:line="240" w:lineRule="auto"/>
        <w:ind w:left="1440"/>
        <w:rPr>
          <w:rFonts w:ascii="Courier New" w:hAnsi="Courier New" w:cs="Courier New"/>
          <w:color w:val="BF974D" w:themeColor="accent2"/>
          <w:sz w:val="20"/>
          <w:szCs w:val="20"/>
          <w:lang w:val="es-CR"/>
        </w:rPr>
      </w:pPr>
      <w:r w:rsidRPr="002A1D53">
        <w:rPr>
          <w:rFonts w:ascii="Courier New" w:hAnsi="Courier New" w:cs="Courier New"/>
          <w:color w:val="BF974D" w:themeColor="accent2"/>
          <w:sz w:val="20"/>
          <w:szCs w:val="20"/>
          <w:lang w:val="es-CR"/>
        </w:rPr>
        <w:t xml:space="preserve">// Crea todos los objetos e inicializa otros miembros. </w:t>
      </w:r>
    </w:p>
    <w:p w14:paraId="570D35D2" w14:textId="77777777" w:rsidR="00952A7A" w:rsidRPr="002A1D53" w:rsidRDefault="00952A7A" w:rsidP="00952A7A">
      <w:pPr>
        <w:autoSpaceDE w:val="0"/>
        <w:autoSpaceDN w:val="0"/>
        <w:adjustRightInd w:val="0"/>
        <w:spacing w:after="0" w:line="240" w:lineRule="auto"/>
        <w:ind w:left="144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_</w:t>
      </w:r>
      <w:proofErr w:type="spellStart"/>
      <w:r w:rsidRPr="002A1D53">
        <w:rPr>
          <w:rFonts w:ascii="Courier New" w:hAnsi="Courier New" w:cs="Courier New"/>
          <w:color w:val="000000"/>
          <w:sz w:val="20"/>
          <w:szCs w:val="20"/>
          <w:lang w:val="es-CR"/>
        </w:rPr>
        <w:t>conexionBD</w:t>
      </w:r>
      <w:proofErr w:type="spellEnd"/>
      <w:r w:rsidRPr="002A1D53">
        <w:rPr>
          <w:rFonts w:ascii="Courier New" w:hAnsi="Courier New" w:cs="Courier New"/>
          <w:color w:val="000000"/>
          <w:sz w:val="20"/>
          <w:szCs w:val="20"/>
          <w:lang w:val="es-CR"/>
        </w:rPr>
        <w:t xml:space="preserve"> = </w:t>
      </w:r>
      <w:r w:rsidRPr="002A1D53">
        <w:rPr>
          <w:rFonts w:ascii="Courier New" w:hAnsi="Courier New" w:cs="Courier New"/>
          <w:color w:val="0070C0"/>
          <w:sz w:val="20"/>
          <w:szCs w:val="20"/>
          <w:lang w:val="es-CR"/>
        </w:rPr>
        <w:t>new</w:t>
      </w:r>
      <w:r w:rsidRPr="002A1D53">
        <w:rPr>
          <w:rFonts w:ascii="Courier New" w:hAnsi="Courier New" w:cs="Courier New"/>
          <w:color w:val="000000"/>
          <w:sz w:val="20"/>
          <w:szCs w:val="20"/>
          <w:lang w:val="es-CR"/>
        </w:rPr>
        <w:t xml:space="preserve"> </w:t>
      </w:r>
      <w:proofErr w:type="spellStart"/>
      <w:proofErr w:type="gramStart"/>
      <w:r w:rsidRPr="002A1D53">
        <w:rPr>
          <w:rFonts w:ascii="Courier New" w:hAnsi="Courier New" w:cs="Courier New"/>
          <w:color w:val="000000"/>
          <w:sz w:val="20"/>
          <w:szCs w:val="20"/>
          <w:lang w:val="es-CR"/>
        </w:rPr>
        <w:t>OleDbConnection</w:t>
      </w:r>
      <w:proofErr w:type="spellEnd"/>
      <w:r w:rsidRPr="002A1D53">
        <w:rPr>
          <w:rFonts w:ascii="Courier New" w:hAnsi="Courier New" w:cs="Courier New"/>
          <w:color w:val="000000"/>
          <w:sz w:val="20"/>
          <w:szCs w:val="20"/>
          <w:lang w:val="es-CR"/>
        </w:rPr>
        <w:t>(</w:t>
      </w:r>
      <w:proofErr w:type="gramEnd"/>
      <w:r w:rsidRPr="002A1D53">
        <w:rPr>
          <w:rFonts w:ascii="Courier New" w:hAnsi="Courier New" w:cs="Courier New"/>
          <w:color w:val="000000"/>
          <w:sz w:val="20"/>
          <w:szCs w:val="20"/>
          <w:lang w:val="es-CR"/>
        </w:rPr>
        <w:t xml:space="preserve">); </w:t>
      </w:r>
    </w:p>
    <w:p w14:paraId="30D6A2CA"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14:paraId="352FEFA2" w14:textId="77777777" w:rsidR="00952A7A"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14:paraId="4EC8751F" w14:textId="77777777" w:rsidR="007D7FBA" w:rsidRDefault="007D7FBA" w:rsidP="007D7FBA">
      <w:pPr>
        <w:rPr>
          <w:lang w:val="es-CR"/>
        </w:rPr>
      </w:pPr>
    </w:p>
    <w:p w14:paraId="2D9D7C08" w14:textId="1E4D6E1C" w:rsidR="007D7FBA" w:rsidRDefault="007D7FBA" w:rsidP="007D7FBA">
      <w:pPr>
        <w:pStyle w:val="Ttulo3"/>
        <w:rPr>
          <w:lang w:val="es-CR"/>
        </w:rPr>
      </w:pPr>
      <w:bookmarkStart w:id="37" w:name="_Toc377932721"/>
      <w:r>
        <w:rPr>
          <w:lang w:val="es-CR"/>
        </w:rPr>
        <w:t>Estándar de Programación Base de Datos</w:t>
      </w:r>
      <w:bookmarkEnd w:id="37"/>
    </w:p>
    <w:p w14:paraId="0113DFE1" w14:textId="77777777" w:rsidR="00565545" w:rsidRDefault="00565545" w:rsidP="00565545">
      <w:pPr>
        <w:pStyle w:val="Default"/>
        <w:rPr>
          <w:rFonts w:ascii="Calibri" w:hAnsi="Calibri" w:cs="Calibri"/>
          <w:sz w:val="23"/>
          <w:szCs w:val="23"/>
        </w:rPr>
      </w:pPr>
      <w:r>
        <w:rPr>
          <w:rFonts w:ascii="Calibri" w:hAnsi="Calibri" w:cs="Calibri"/>
          <w:sz w:val="23"/>
          <w:szCs w:val="23"/>
        </w:rPr>
        <w:t>A continuación se describen las normas generales que se deben utilizar para definir los nombres de los objetos incluidos en la base de datos de un sistema, esto incluye nombres de tablas y vistas.</w:t>
      </w:r>
    </w:p>
    <w:p w14:paraId="728061C6" w14:textId="77777777" w:rsidR="00565545" w:rsidRDefault="00565545" w:rsidP="00565545">
      <w:pPr>
        <w:pStyle w:val="Default"/>
        <w:rPr>
          <w:rFonts w:ascii="Calibri" w:hAnsi="Calibri" w:cs="Calibri"/>
          <w:sz w:val="23"/>
          <w:szCs w:val="23"/>
        </w:rPr>
      </w:pPr>
      <w:r>
        <w:rPr>
          <w:rFonts w:ascii="Calibri" w:hAnsi="Calibri" w:cs="Calibri"/>
          <w:sz w:val="23"/>
          <w:szCs w:val="23"/>
        </w:rPr>
        <w:t xml:space="preserve"> </w:t>
      </w:r>
    </w:p>
    <w:p w14:paraId="4233DB1F" w14:textId="77777777" w:rsidR="00565545" w:rsidRDefault="00565545" w:rsidP="00565545">
      <w:pPr>
        <w:rPr>
          <w:rFonts w:ascii="Calibri" w:hAnsi="Calibri" w:cs="Calibri"/>
          <w:sz w:val="23"/>
          <w:szCs w:val="23"/>
          <w:lang w:val="es-CR"/>
        </w:rPr>
      </w:pPr>
      <w:r w:rsidRPr="00BA1301">
        <w:rPr>
          <w:rFonts w:ascii="Calibri" w:hAnsi="Calibri" w:cs="Calibri"/>
          <w:sz w:val="23"/>
          <w:szCs w:val="23"/>
          <w:lang w:val="es-CR"/>
        </w:rPr>
        <w:t>Para asignar el nombre a objetos de este tipo se debe utilizar letras mayúsculas de acuerdo con el siguiente esquema:</w:t>
      </w:r>
    </w:p>
    <w:p w14:paraId="5A6A12BF" w14:textId="77777777" w:rsidR="00565545" w:rsidRDefault="00565545" w:rsidP="00565545">
      <w:pPr>
        <w:jc w:val="center"/>
        <w:rPr>
          <w:color w:val="0070C0"/>
          <w:lang w:val="es-CR"/>
        </w:rPr>
      </w:pPr>
      <w:r>
        <w:rPr>
          <w:noProof/>
          <w:color w:val="0070C0"/>
          <w:lang w:val="es-CR" w:eastAsia="es-CR"/>
        </w:rPr>
        <w:drawing>
          <wp:inline distT="0" distB="0" distL="0" distR="0" wp14:anchorId="1595E6E7" wp14:editId="32C7DB80">
            <wp:extent cx="5943600" cy="2849880"/>
            <wp:effectExtent l="0" t="0" r="0" b="0"/>
            <wp:docPr id="2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325E051A" w14:textId="77777777" w:rsidR="00565545" w:rsidRPr="007E0A08" w:rsidRDefault="00565545" w:rsidP="00565545">
      <w:pPr>
        <w:autoSpaceDE w:val="0"/>
        <w:autoSpaceDN w:val="0"/>
        <w:adjustRightInd w:val="0"/>
        <w:spacing w:after="0" w:line="240" w:lineRule="auto"/>
        <w:rPr>
          <w:rFonts w:ascii="Calibri" w:hAnsi="Calibri" w:cs="Calibri"/>
          <w:color w:val="000000"/>
          <w:sz w:val="24"/>
          <w:szCs w:val="24"/>
          <w:lang w:val="es-CR"/>
        </w:rPr>
      </w:pPr>
    </w:p>
    <w:p w14:paraId="5BF67682" w14:textId="77777777" w:rsidR="00565545" w:rsidRDefault="00565545" w:rsidP="00565545">
      <w:pPr>
        <w:pStyle w:val="Prrafodelista"/>
        <w:numPr>
          <w:ilvl w:val="0"/>
          <w:numId w:val="22"/>
        </w:numPr>
        <w:autoSpaceDE w:val="0"/>
        <w:autoSpaceDN w:val="0"/>
        <w:adjustRightInd w:val="0"/>
        <w:spacing w:after="78" w:line="240" w:lineRule="auto"/>
        <w:rPr>
          <w:rFonts w:ascii="Calibri" w:hAnsi="Calibri" w:cs="Calibri"/>
          <w:color w:val="000000"/>
          <w:sz w:val="23"/>
          <w:szCs w:val="23"/>
          <w:lang w:val="es-CR"/>
        </w:rPr>
      </w:pPr>
      <w:r w:rsidRPr="007E0A08">
        <w:rPr>
          <w:rFonts w:ascii="Calibri" w:hAnsi="Calibri" w:cs="Calibri"/>
          <w:color w:val="000000"/>
          <w:sz w:val="23"/>
          <w:szCs w:val="23"/>
          <w:lang w:val="es-CR"/>
        </w:rPr>
        <w:t>Sistema: Corresponde a una tira de dos caracteres que identifica el sistema al que pertenece el objeto.</w:t>
      </w:r>
    </w:p>
    <w:p w14:paraId="192D3EAF" w14:textId="77777777" w:rsidR="00565545" w:rsidRDefault="00565545" w:rsidP="00565545">
      <w:pPr>
        <w:pStyle w:val="Prrafodelista"/>
        <w:numPr>
          <w:ilvl w:val="0"/>
          <w:numId w:val="22"/>
        </w:numPr>
        <w:autoSpaceDE w:val="0"/>
        <w:autoSpaceDN w:val="0"/>
        <w:adjustRightInd w:val="0"/>
        <w:spacing w:after="78" w:line="240" w:lineRule="auto"/>
        <w:rPr>
          <w:rFonts w:ascii="Calibri" w:hAnsi="Calibri" w:cs="Calibri"/>
          <w:color w:val="000000"/>
          <w:sz w:val="23"/>
          <w:szCs w:val="23"/>
          <w:lang w:val="es-CR"/>
        </w:rPr>
      </w:pPr>
      <w:r w:rsidRPr="007E0A08">
        <w:rPr>
          <w:rFonts w:ascii="Calibri" w:hAnsi="Calibri" w:cs="Calibri"/>
          <w:color w:val="000000"/>
          <w:sz w:val="23"/>
          <w:szCs w:val="23"/>
          <w:lang w:val="es-CR"/>
        </w:rPr>
        <w:t>Subsistema: Corresponde a una tira de dos caracteres que identifica el subsistema al que pertenece el objeto.</w:t>
      </w:r>
    </w:p>
    <w:p w14:paraId="77CA70CD" w14:textId="77777777" w:rsidR="00565545" w:rsidRDefault="00565545" w:rsidP="00565545">
      <w:pPr>
        <w:pStyle w:val="Prrafodelista"/>
        <w:numPr>
          <w:ilvl w:val="0"/>
          <w:numId w:val="22"/>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lastRenderedPageBreak/>
        <w:t>Tipo Objeto: Si es una tabla puede ser “F” (datos fijos) o “T” (temporal). Si es otro tipo de objeto se utiliza lo siguiente: “V” para vistas.</w:t>
      </w:r>
    </w:p>
    <w:p w14:paraId="2C564F47" w14:textId="77777777" w:rsidR="00565545" w:rsidRPr="007E0A08" w:rsidRDefault="00565545" w:rsidP="00565545">
      <w:pPr>
        <w:pStyle w:val="Prrafodelista"/>
        <w:numPr>
          <w:ilvl w:val="0"/>
          <w:numId w:val="22"/>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Nombre descriptivo: es una tira de caracteres que permite identi</w:t>
      </w:r>
      <w:r>
        <w:rPr>
          <w:rFonts w:ascii="Calibri" w:hAnsi="Calibri" w:cs="Calibri"/>
          <w:color w:val="000000"/>
          <w:sz w:val="23"/>
          <w:szCs w:val="23"/>
          <w:lang w:val="es-CR"/>
        </w:rPr>
        <w:t>ficar la naturaleza del objeto.</w:t>
      </w:r>
    </w:p>
    <w:p w14:paraId="062C125D" w14:textId="77777777" w:rsidR="00565545" w:rsidRDefault="00565545" w:rsidP="00565545">
      <w:pPr>
        <w:autoSpaceDE w:val="0"/>
        <w:autoSpaceDN w:val="0"/>
        <w:adjustRightInd w:val="0"/>
        <w:spacing w:after="0" w:line="240" w:lineRule="auto"/>
        <w:rPr>
          <w:rFonts w:ascii="Calibri" w:hAnsi="Calibri" w:cs="Calibri"/>
          <w:color w:val="000000"/>
          <w:sz w:val="23"/>
          <w:szCs w:val="23"/>
          <w:lang w:val="es-CR"/>
        </w:rPr>
      </w:pPr>
    </w:p>
    <w:p w14:paraId="63C93CC5" w14:textId="77777777" w:rsidR="00565545" w:rsidRPr="007E0A08" w:rsidRDefault="00565545" w:rsidP="00565545">
      <w:p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 xml:space="preserve">Ejemplos: </w:t>
      </w:r>
    </w:p>
    <w:p w14:paraId="3A2D3A3E" w14:textId="77777777" w:rsidR="00565545" w:rsidRDefault="00565545" w:rsidP="00565545">
      <w:pPr>
        <w:pStyle w:val="Prrafodelista"/>
        <w:numPr>
          <w:ilvl w:val="0"/>
          <w:numId w:val="23"/>
        </w:numPr>
        <w:autoSpaceDE w:val="0"/>
        <w:autoSpaceDN w:val="0"/>
        <w:adjustRightInd w:val="0"/>
        <w:spacing w:after="0" w:line="240" w:lineRule="auto"/>
        <w:ind w:left="709"/>
        <w:rPr>
          <w:rFonts w:ascii="Calibri" w:hAnsi="Calibri" w:cs="Calibri"/>
          <w:color w:val="000000"/>
          <w:sz w:val="23"/>
          <w:szCs w:val="23"/>
          <w:lang w:val="es-CR"/>
        </w:rPr>
      </w:pPr>
      <w:r w:rsidRPr="007E0A08">
        <w:rPr>
          <w:rFonts w:ascii="Calibri" w:hAnsi="Calibri" w:cs="Calibri"/>
          <w:color w:val="000000"/>
          <w:sz w:val="23"/>
          <w:szCs w:val="23"/>
          <w:lang w:val="es-CR"/>
        </w:rPr>
        <w:t>SGTPFSOLICITUDES (Sistemas de Servicios Generales, Sistema del Taller de Publicaciones, tabla fija de solicitudes).</w:t>
      </w:r>
    </w:p>
    <w:p w14:paraId="74202CD8" w14:textId="77777777" w:rsidR="00565545" w:rsidRPr="007E0A08" w:rsidRDefault="00565545" w:rsidP="00565545">
      <w:pPr>
        <w:pStyle w:val="Prrafodelista"/>
        <w:numPr>
          <w:ilvl w:val="0"/>
          <w:numId w:val="23"/>
        </w:numPr>
        <w:autoSpaceDE w:val="0"/>
        <w:autoSpaceDN w:val="0"/>
        <w:adjustRightInd w:val="0"/>
        <w:spacing w:after="0" w:line="240" w:lineRule="auto"/>
        <w:ind w:left="709"/>
        <w:rPr>
          <w:rFonts w:ascii="Calibri" w:hAnsi="Calibri" w:cs="Calibri"/>
          <w:color w:val="000000"/>
          <w:sz w:val="23"/>
          <w:szCs w:val="23"/>
          <w:lang w:val="es-CR"/>
        </w:rPr>
      </w:pPr>
      <w:r w:rsidRPr="007E0A08">
        <w:rPr>
          <w:rFonts w:ascii="Calibri" w:hAnsi="Calibri" w:cs="Calibri"/>
          <w:color w:val="000000"/>
          <w:sz w:val="23"/>
          <w:szCs w:val="23"/>
          <w:lang w:val="es-CR"/>
        </w:rPr>
        <w:t>IEPEFDEPTOS (Información Estudiantil, Planes de Estudio, tabla fija de departamentos).</w:t>
      </w:r>
    </w:p>
    <w:p w14:paraId="11654FE2" w14:textId="77777777" w:rsidR="00565545" w:rsidRDefault="00565545" w:rsidP="00565545">
      <w:pPr>
        <w:autoSpaceDE w:val="0"/>
        <w:autoSpaceDN w:val="0"/>
        <w:adjustRightInd w:val="0"/>
        <w:spacing w:after="0" w:line="240" w:lineRule="auto"/>
        <w:rPr>
          <w:rFonts w:ascii="Calibri" w:hAnsi="Calibri" w:cs="Calibri"/>
          <w:color w:val="000000"/>
          <w:sz w:val="23"/>
          <w:szCs w:val="23"/>
          <w:lang w:val="es-CR"/>
        </w:rPr>
      </w:pPr>
    </w:p>
    <w:p w14:paraId="76B65CDA" w14:textId="77777777" w:rsidR="00565545" w:rsidRDefault="00565545" w:rsidP="00565545">
      <w:pPr>
        <w:pStyle w:val="Ttulo4"/>
      </w:pPr>
      <w:proofErr w:type="spellStart"/>
      <w:r>
        <w:t>Nombres</w:t>
      </w:r>
      <w:proofErr w:type="spellEnd"/>
      <w:r>
        <w:t xml:space="preserve"> de los </w:t>
      </w:r>
      <w:proofErr w:type="spellStart"/>
      <w:r>
        <w:t>campos</w:t>
      </w:r>
      <w:proofErr w:type="spellEnd"/>
      <w:r>
        <w:t xml:space="preserve"> </w:t>
      </w:r>
    </w:p>
    <w:p w14:paraId="4D150989" w14:textId="77777777" w:rsidR="00565545" w:rsidRPr="007E0A08" w:rsidRDefault="00565545" w:rsidP="00565545">
      <w:p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sz w:val="23"/>
          <w:szCs w:val="23"/>
          <w:lang w:val="es-CR"/>
        </w:rPr>
        <w:t>Para asignar el nombre a los campos en cada tabla de la base de datos, se debe utilizar el siguiente esquema:</w:t>
      </w:r>
    </w:p>
    <w:p w14:paraId="3B1BADCD" w14:textId="77777777" w:rsidR="00565545" w:rsidRDefault="00565545" w:rsidP="00565545">
      <w:pPr>
        <w:autoSpaceDE w:val="0"/>
        <w:autoSpaceDN w:val="0"/>
        <w:adjustRightInd w:val="0"/>
        <w:spacing w:after="0" w:line="240" w:lineRule="auto"/>
        <w:rPr>
          <w:color w:val="0070C0"/>
          <w:lang w:val="es-CR"/>
        </w:rPr>
      </w:pPr>
    </w:p>
    <w:p w14:paraId="2FE773EE" w14:textId="77777777" w:rsidR="00565545" w:rsidRDefault="00565545" w:rsidP="00565545">
      <w:pPr>
        <w:autoSpaceDE w:val="0"/>
        <w:autoSpaceDN w:val="0"/>
        <w:adjustRightInd w:val="0"/>
        <w:spacing w:after="0" w:line="240" w:lineRule="auto"/>
        <w:jc w:val="center"/>
        <w:rPr>
          <w:color w:val="0070C0"/>
          <w:lang w:val="es-CR"/>
        </w:rPr>
      </w:pPr>
      <w:r>
        <w:rPr>
          <w:noProof/>
          <w:color w:val="0070C0"/>
          <w:lang w:val="es-CR" w:eastAsia="es-CR"/>
        </w:rPr>
        <w:drawing>
          <wp:inline distT="0" distB="0" distL="0" distR="0" wp14:anchorId="383C7E17" wp14:editId="03BE01DD">
            <wp:extent cx="5943600" cy="2273300"/>
            <wp:effectExtent l="0" t="0" r="0" b="0"/>
            <wp:docPr id="2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p>
    <w:p w14:paraId="5D573EDC" w14:textId="77777777" w:rsidR="00565545" w:rsidRDefault="00565545" w:rsidP="00565545">
      <w:pPr>
        <w:pStyle w:val="Prrafodelista"/>
        <w:numPr>
          <w:ilvl w:val="0"/>
          <w:numId w:val="24"/>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 xml:space="preserve">Tipo de Campo: corresponde a una tira de caracteres que indica el uso del campo de acuerdo a la siguiente tabla: </w:t>
      </w:r>
    </w:p>
    <w:p w14:paraId="7713701C" w14:textId="77777777" w:rsidR="00565545" w:rsidRPr="007E0A08" w:rsidRDefault="00565545" w:rsidP="00565545">
      <w:pPr>
        <w:pStyle w:val="Prrafodelista"/>
        <w:autoSpaceDE w:val="0"/>
        <w:autoSpaceDN w:val="0"/>
        <w:adjustRightInd w:val="0"/>
        <w:spacing w:after="0" w:line="240" w:lineRule="auto"/>
        <w:rPr>
          <w:rFonts w:ascii="Calibri" w:hAnsi="Calibri" w:cs="Calibri"/>
          <w:color w:val="000000"/>
          <w:sz w:val="23"/>
          <w:szCs w:val="23"/>
          <w:lang w:val="es-CR"/>
        </w:rPr>
      </w:pPr>
    </w:p>
    <w:tbl>
      <w:tblPr>
        <w:tblStyle w:val="Sombreadomedio1-nfasis4"/>
        <w:tblW w:w="0" w:type="auto"/>
        <w:jc w:val="center"/>
        <w:tblLayout w:type="fixed"/>
        <w:tblLook w:val="0420" w:firstRow="1" w:lastRow="0" w:firstColumn="0" w:lastColumn="0" w:noHBand="0" w:noVBand="1"/>
      </w:tblPr>
      <w:tblGrid>
        <w:gridCol w:w="2188"/>
        <w:gridCol w:w="2188"/>
        <w:gridCol w:w="2188"/>
      </w:tblGrid>
      <w:tr w:rsidR="00565545" w:rsidRPr="007E0A08" w14:paraId="19C63EB7" w14:textId="77777777" w:rsidTr="00565545">
        <w:trPr>
          <w:cnfStyle w:val="100000000000" w:firstRow="1" w:lastRow="0" w:firstColumn="0" w:lastColumn="0" w:oddVBand="0" w:evenVBand="0" w:oddHBand="0" w:evenHBand="0" w:firstRowFirstColumn="0" w:firstRowLastColumn="0" w:lastRowFirstColumn="0" w:lastRowLastColumn="0"/>
          <w:trHeight w:val="120"/>
          <w:jc w:val="center"/>
        </w:trPr>
        <w:tc>
          <w:tcPr>
            <w:tcW w:w="2188" w:type="dxa"/>
          </w:tcPr>
          <w:p w14:paraId="3FC0DB7B"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Código </w:t>
            </w:r>
          </w:p>
        </w:tc>
        <w:tc>
          <w:tcPr>
            <w:tcW w:w="2188" w:type="dxa"/>
          </w:tcPr>
          <w:p w14:paraId="64B0DA8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Tipo de Campo </w:t>
            </w:r>
          </w:p>
        </w:tc>
        <w:tc>
          <w:tcPr>
            <w:tcW w:w="2188" w:type="dxa"/>
          </w:tcPr>
          <w:p w14:paraId="6FBBFC2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Ejemplo </w:t>
            </w:r>
          </w:p>
        </w:tc>
      </w:tr>
      <w:tr w:rsidR="00565545" w:rsidRPr="007E0A08" w14:paraId="2F5D4AB7"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6560A96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 </w:t>
            </w:r>
            <w:proofErr w:type="spellStart"/>
            <w:r w:rsidRPr="007E0A08">
              <w:rPr>
                <w:rFonts w:ascii="Calibri" w:hAnsi="Calibri" w:cs="Calibri"/>
                <w:color w:val="000000"/>
                <w:sz w:val="23"/>
                <w:szCs w:val="23"/>
                <w:lang w:val="es-CR"/>
              </w:rPr>
              <w:t>Ide</w:t>
            </w:r>
            <w:proofErr w:type="spellEnd"/>
            <w:r w:rsidRPr="007E0A08">
              <w:rPr>
                <w:rFonts w:ascii="Calibri" w:hAnsi="Calibri" w:cs="Calibri"/>
                <w:color w:val="000000"/>
                <w:sz w:val="23"/>
                <w:szCs w:val="23"/>
                <w:lang w:val="es-CR"/>
              </w:rPr>
              <w:t xml:space="preserve"> </w:t>
            </w:r>
          </w:p>
        </w:tc>
        <w:tc>
          <w:tcPr>
            <w:tcW w:w="2188" w:type="dxa"/>
          </w:tcPr>
          <w:p w14:paraId="484FB3BA"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Identificador </w:t>
            </w:r>
          </w:p>
        </w:tc>
        <w:tc>
          <w:tcPr>
            <w:tcW w:w="2188" w:type="dxa"/>
          </w:tcPr>
          <w:p w14:paraId="34AEC23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ID_USUARIO </w:t>
            </w:r>
          </w:p>
        </w:tc>
      </w:tr>
      <w:tr w:rsidR="00565545" w:rsidRPr="007E0A08" w14:paraId="326577F8"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290811B1"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 </w:t>
            </w:r>
          </w:p>
        </w:tc>
        <w:tc>
          <w:tcPr>
            <w:tcW w:w="2188" w:type="dxa"/>
          </w:tcPr>
          <w:p w14:paraId="359B8A8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Cantidad </w:t>
            </w:r>
          </w:p>
        </w:tc>
        <w:tc>
          <w:tcPr>
            <w:tcW w:w="2188" w:type="dxa"/>
          </w:tcPr>
          <w:p w14:paraId="2B1DD44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CAN_PAGINAS </w:t>
            </w:r>
          </w:p>
        </w:tc>
      </w:tr>
      <w:tr w:rsidR="00565545" w:rsidRPr="007E0A08" w14:paraId="7A8ECB5A"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79B82634"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Cod</w:t>
            </w:r>
            <w:proofErr w:type="spellEnd"/>
            <w:r w:rsidRPr="007E0A08">
              <w:rPr>
                <w:rFonts w:ascii="Calibri" w:hAnsi="Calibri" w:cs="Calibri"/>
                <w:color w:val="000000"/>
                <w:sz w:val="23"/>
                <w:szCs w:val="23"/>
                <w:lang w:val="es-CR"/>
              </w:rPr>
              <w:t xml:space="preserve"> </w:t>
            </w:r>
          </w:p>
        </w:tc>
        <w:tc>
          <w:tcPr>
            <w:tcW w:w="2188" w:type="dxa"/>
          </w:tcPr>
          <w:p w14:paraId="289E932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Código </w:t>
            </w:r>
          </w:p>
        </w:tc>
        <w:tc>
          <w:tcPr>
            <w:tcW w:w="2188" w:type="dxa"/>
          </w:tcPr>
          <w:p w14:paraId="6680E99B"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COD_DEPTO </w:t>
            </w:r>
          </w:p>
        </w:tc>
      </w:tr>
      <w:tr w:rsidR="00565545" w:rsidRPr="007E0A08" w14:paraId="1C0A9948"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531C390D"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Dir</w:t>
            </w:r>
            <w:proofErr w:type="spellEnd"/>
            <w:r w:rsidRPr="007E0A08">
              <w:rPr>
                <w:rFonts w:ascii="Calibri" w:hAnsi="Calibri" w:cs="Calibri"/>
                <w:color w:val="000000"/>
                <w:sz w:val="23"/>
                <w:szCs w:val="23"/>
                <w:lang w:val="es-CR"/>
              </w:rPr>
              <w:t xml:space="preserve"> </w:t>
            </w:r>
          </w:p>
        </w:tc>
        <w:tc>
          <w:tcPr>
            <w:tcW w:w="2188" w:type="dxa"/>
          </w:tcPr>
          <w:p w14:paraId="7CC57D3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Dirección </w:t>
            </w:r>
          </w:p>
        </w:tc>
        <w:tc>
          <w:tcPr>
            <w:tcW w:w="2188" w:type="dxa"/>
          </w:tcPr>
          <w:p w14:paraId="3F618A7C"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DIR_HABITACION </w:t>
            </w:r>
          </w:p>
        </w:tc>
      </w:tr>
      <w:tr w:rsidR="00565545" w:rsidRPr="007E0A08" w14:paraId="017E265B"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5DA717A7"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Dsc</w:t>
            </w:r>
            <w:proofErr w:type="spellEnd"/>
            <w:r w:rsidRPr="007E0A08">
              <w:rPr>
                <w:rFonts w:ascii="Calibri" w:hAnsi="Calibri" w:cs="Calibri"/>
                <w:color w:val="000000"/>
                <w:sz w:val="23"/>
                <w:szCs w:val="23"/>
                <w:lang w:val="es-CR"/>
              </w:rPr>
              <w:t xml:space="preserve"> </w:t>
            </w:r>
          </w:p>
        </w:tc>
        <w:tc>
          <w:tcPr>
            <w:tcW w:w="2188" w:type="dxa"/>
          </w:tcPr>
          <w:p w14:paraId="6E4339DB"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Descripción </w:t>
            </w:r>
          </w:p>
        </w:tc>
        <w:tc>
          <w:tcPr>
            <w:tcW w:w="2188" w:type="dxa"/>
          </w:tcPr>
          <w:p w14:paraId="240F7EBF"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DSC_SOLICITUD </w:t>
            </w:r>
          </w:p>
        </w:tc>
      </w:tr>
      <w:tr w:rsidR="00565545" w:rsidRPr="007E0A08" w14:paraId="0136C0C3"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5F9210AD"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Fec</w:t>
            </w:r>
            <w:proofErr w:type="spellEnd"/>
            <w:r w:rsidRPr="007E0A08">
              <w:rPr>
                <w:rFonts w:ascii="Calibri" w:hAnsi="Calibri" w:cs="Calibri"/>
                <w:color w:val="000000"/>
                <w:sz w:val="23"/>
                <w:szCs w:val="23"/>
                <w:lang w:val="es-CR"/>
              </w:rPr>
              <w:t xml:space="preserve"> </w:t>
            </w:r>
          </w:p>
        </w:tc>
        <w:tc>
          <w:tcPr>
            <w:tcW w:w="2188" w:type="dxa"/>
          </w:tcPr>
          <w:p w14:paraId="0196AFB8"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Fecha </w:t>
            </w:r>
          </w:p>
        </w:tc>
        <w:tc>
          <w:tcPr>
            <w:tcW w:w="2188" w:type="dxa"/>
          </w:tcPr>
          <w:p w14:paraId="0CDFCFE2"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FEC_INGRESO </w:t>
            </w:r>
          </w:p>
        </w:tc>
      </w:tr>
      <w:tr w:rsidR="00565545" w:rsidRPr="007E0A08" w14:paraId="4D92C2FB"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2C8DA589"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Img</w:t>
            </w:r>
            <w:proofErr w:type="spellEnd"/>
            <w:r w:rsidRPr="007E0A08">
              <w:rPr>
                <w:rFonts w:ascii="Calibri" w:hAnsi="Calibri" w:cs="Calibri"/>
                <w:color w:val="000000"/>
                <w:sz w:val="23"/>
                <w:szCs w:val="23"/>
                <w:lang w:val="es-CR"/>
              </w:rPr>
              <w:t xml:space="preserve"> </w:t>
            </w:r>
          </w:p>
        </w:tc>
        <w:tc>
          <w:tcPr>
            <w:tcW w:w="2188" w:type="dxa"/>
          </w:tcPr>
          <w:p w14:paraId="51144CC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Imagen </w:t>
            </w:r>
          </w:p>
        </w:tc>
        <w:tc>
          <w:tcPr>
            <w:tcW w:w="2188" w:type="dxa"/>
          </w:tcPr>
          <w:p w14:paraId="12D341DF"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IMG_EMPLEADO </w:t>
            </w:r>
          </w:p>
        </w:tc>
      </w:tr>
      <w:tr w:rsidR="00565545" w:rsidRPr="007E0A08" w14:paraId="7B82CBA5"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124EEF27"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Int</w:t>
            </w:r>
            <w:proofErr w:type="spellEnd"/>
            <w:r w:rsidRPr="007E0A08">
              <w:rPr>
                <w:rFonts w:ascii="Calibri" w:hAnsi="Calibri" w:cs="Calibri"/>
                <w:color w:val="000000"/>
                <w:sz w:val="23"/>
                <w:szCs w:val="23"/>
                <w:lang w:val="es-CR"/>
              </w:rPr>
              <w:t xml:space="preserve"> </w:t>
            </w:r>
          </w:p>
        </w:tc>
        <w:tc>
          <w:tcPr>
            <w:tcW w:w="2188" w:type="dxa"/>
          </w:tcPr>
          <w:p w14:paraId="7939681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Interés </w:t>
            </w:r>
          </w:p>
        </w:tc>
        <w:tc>
          <w:tcPr>
            <w:tcW w:w="2188" w:type="dxa"/>
          </w:tcPr>
          <w:p w14:paraId="2A5AE152"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INT_ANUAL </w:t>
            </w:r>
          </w:p>
        </w:tc>
      </w:tr>
      <w:tr w:rsidR="00565545" w:rsidRPr="007E0A08" w14:paraId="37CFBD9A"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63CB765F"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Mon</w:t>
            </w:r>
            <w:proofErr w:type="spellEnd"/>
            <w:r w:rsidRPr="007E0A08">
              <w:rPr>
                <w:rFonts w:ascii="Calibri" w:hAnsi="Calibri" w:cs="Calibri"/>
                <w:color w:val="000000"/>
                <w:sz w:val="23"/>
                <w:szCs w:val="23"/>
                <w:lang w:val="es-CR"/>
              </w:rPr>
              <w:t xml:space="preserve"> </w:t>
            </w:r>
          </w:p>
        </w:tc>
        <w:tc>
          <w:tcPr>
            <w:tcW w:w="2188" w:type="dxa"/>
          </w:tcPr>
          <w:p w14:paraId="0F88F70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Monto </w:t>
            </w:r>
          </w:p>
        </w:tc>
        <w:tc>
          <w:tcPr>
            <w:tcW w:w="2188" w:type="dxa"/>
          </w:tcPr>
          <w:p w14:paraId="147A6DB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MON_SALDO </w:t>
            </w:r>
          </w:p>
        </w:tc>
      </w:tr>
      <w:tr w:rsidR="00565545" w:rsidRPr="007E0A08" w14:paraId="70690A98"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37A998A9"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Nom</w:t>
            </w:r>
            <w:proofErr w:type="spellEnd"/>
            <w:r w:rsidRPr="007E0A08">
              <w:rPr>
                <w:rFonts w:ascii="Calibri" w:hAnsi="Calibri" w:cs="Calibri"/>
                <w:color w:val="000000"/>
                <w:sz w:val="23"/>
                <w:szCs w:val="23"/>
                <w:lang w:val="es-CR"/>
              </w:rPr>
              <w:t xml:space="preserve"> </w:t>
            </w:r>
          </w:p>
        </w:tc>
        <w:tc>
          <w:tcPr>
            <w:tcW w:w="2188" w:type="dxa"/>
          </w:tcPr>
          <w:p w14:paraId="00524B7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Nombre </w:t>
            </w:r>
          </w:p>
        </w:tc>
        <w:tc>
          <w:tcPr>
            <w:tcW w:w="2188" w:type="dxa"/>
          </w:tcPr>
          <w:p w14:paraId="7025ACF4"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NOM_EMPLEADO </w:t>
            </w:r>
          </w:p>
        </w:tc>
      </w:tr>
      <w:tr w:rsidR="00565545" w:rsidRPr="007E0A08" w14:paraId="15385700"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08C85E7C"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Num</w:t>
            </w:r>
            <w:proofErr w:type="spellEnd"/>
            <w:r w:rsidRPr="007E0A08">
              <w:rPr>
                <w:rFonts w:ascii="Calibri" w:hAnsi="Calibri" w:cs="Calibri"/>
                <w:color w:val="000000"/>
                <w:sz w:val="23"/>
                <w:szCs w:val="23"/>
                <w:lang w:val="es-CR"/>
              </w:rPr>
              <w:t xml:space="preserve"> </w:t>
            </w:r>
          </w:p>
        </w:tc>
        <w:tc>
          <w:tcPr>
            <w:tcW w:w="2188" w:type="dxa"/>
          </w:tcPr>
          <w:p w14:paraId="09DD78DE"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Número </w:t>
            </w:r>
          </w:p>
        </w:tc>
        <w:tc>
          <w:tcPr>
            <w:tcW w:w="2188" w:type="dxa"/>
          </w:tcPr>
          <w:p w14:paraId="10728A82"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NUM_CEDULA </w:t>
            </w:r>
          </w:p>
        </w:tc>
      </w:tr>
      <w:tr w:rsidR="00565545" w:rsidRPr="007E0A08" w14:paraId="190D48A6"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2D6E5033"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 </w:t>
            </w:r>
          </w:p>
        </w:tc>
        <w:tc>
          <w:tcPr>
            <w:tcW w:w="2188" w:type="dxa"/>
          </w:tcPr>
          <w:p w14:paraId="7C078D04"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Porcentaje </w:t>
            </w:r>
          </w:p>
        </w:tc>
        <w:tc>
          <w:tcPr>
            <w:tcW w:w="2188" w:type="dxa"/>
          </w:tcPr>
          <w:p w14:paraId="48B9C02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POR_NOTA </w:t>
            </w:r>
          </w:p>
        </w:tc>
      </w:tr>
      <w:tr w:rsidR="00565545" w:rsidRPr="007E0A08" w14:paraId="239CCCA6"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2DA8CFCA"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lastRenderedPageBreak/>
              <w:t>Txt</w:t>
            </w:r>
            <w:proofErr w:type="spellEnd"/>
            <w:r w:rsidRPr="007E0A08">
              <w:rPr>
                <w:rFonts w:ascii="Calibri" w:hAnsi="Calibri" w:cs="Calibri"/>
                <w:color w:val="000000"/>
                <w:sz w:val="23"/>
                <w:szCs w:val="23"/>
                <w:lang w:val="es-CR"/>
              </w:rPr>
              <w:t xml:space="preserve"> </w:t>
            </w:r>
          </w:p>
        </w:tc>
        <w:tc>
          <w:tcPr>
            <w:tcW w:w="2188" w:type="dxa"/>
          </w:tcPr>
          <w:p w14:paraId="403836CC"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Texto </w:t>
            </w:r>
          </w:p>
        </w:tc>
        <w:tc>
          <w:tcPr>
            <w:tcW w:w="2188" w:type="dxa"/>
          </w:tcPr>
          <w:p w14:paraId="479B15B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TXT_EMAIL </w:t>
            </w:r>
          </w:p>
        </w:tc>
      </w:tr>
    </w:tbl>
    <w:p w14:paraId="5163B480" w14:textId="77777777" w:rsidR="00565545" w:rsidRDefault="00565545" w:rsidP="00565545">
      <w:pPr>
        <w:autoSpaceDE w:val="0"/>
        <w:autoSpaceDN w:val="0"/>
        <w:adjustRightInd w:val="0"/>
        <w:spacing w:after="0" w:line="240" w:lineRule="auto"/>
        <w:rPr>
          <w:color w:val="0070C0"/>
          <w:lang w:val="es-CR"/>
        </w:rPr>
      </w:pPr>
    </w:p>
    <w:p w14:paraId="7910752D" w14:textId="77777777" w:rsidR="00565545" w:rsidRDefault="00565545" w:rsidP="00565545">
      <w:pPr>
        <w:pStyle w:val="Prrafodelista"/>
        <w:numPr>
          <w:ilvl w:val="0"/>
          <w:numId w:val="24"/>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Nombre descriptivo: es una tira de caracteres que permite iden</w:t>
      </w:r>
      <w:r>
        <w:rPr>
          <w:rFonts w:ascii="Calibri" w:hAnsi="Calibri" w:cs="Calibri"/>
          <w:color w:val="000000"/>
          <w:sz w:val="23"/>
          <w:szCs w:val="23"/>
          <w:lang w:val="es-CR"/>
        </w:rPr>
        <w:t>tificar la naturaleza del campo.</w:t>
      </w:r>
    </w:p>
    <w:p w14:paraId="076C4805" w14:textId="77777777" w:rsidR="00565545" w:rsidRDefault="00565545" w:rsidP="00565545">
      <w:pPr>
        <w:autoSpaceDE w:val="0"/>
        <w:autoSpaceDN w:val="0"/>
        <w:adjustRightInd w:val="0"/>
        <w:spacing w:after="0" w:line="240" w:lineRule="auto"/>
        <w:rPr>
          <w:rFonts w:ascii="Calibri" w:hAnsi="Calibri" w:cs="Calibri"/>
          <w:color w:val="000000"/>
          <w:sz w:val="23"/>
          <w:szCs w:val="23"/>
          <w:lang w:val="es-CR"/>
        </w:rPr>
      </w:pPr>
    </w:p>
    <w:p w14:paraId="6D054939" w14:textId="77777777" w:rsidR="00565545" w:rsidRDefault="00565545" w:rsidP="00565545">
      <w:pPr>
        <w:pStyle w:val="Ttulo4"/>
      </w:pPr>
      <w:proofErr w:type="spellStart"/>
      <w:r>
        <w:t>Nombres</w:t>
      </w:r>
      <w:proofErr w:type="spellEnd"/>
      <w:r>
        <w:t xml:space="preserve"> de </w:t>
      </w:r>
      <w:proofErr w:type="spellStart"/>
      <w:r>
        <w:t>procedimientos</w:t>
      </w:r>
      <w:proofErr w:type="spellEnd"/>
      <w:r>
        <w:t xml:space="preserve"> </w:t>
      </w:r>
      <w:proofErr w:type="spellStart"/>
      <w:r>
        <w:t>almacenados</w:t>
      </w:r>
      <w:proofErr w:type="spellEnd"/>
      <w:r>
        <w:t xml:space="preserve"> </w:t>
      </w:r>
    </w:p>
    <w:p w14:paraId="7ED70843" w14:textId="77777777" w:rsidR="00565545" w:rsidRDefault="00565545" w:rsidP="00565545">
      <w:pPr>
        <w:pStyle w:val="Default"/>
        <w:rPr>
          <w:rFonts w:ascii="Calibri" w:hAnsi="Calibri" w:cs="Calibri"/>
          <w:sz w:val="23"/>
          <w:szCs w:val="23"/>
        </w:rPr>
      </w:pPr>
      <w:r>
        <w:rPr>
          <w:rFonts w:ascii="Calibri" w:hAnsi="Calibri" w:cs="Calibri"/>
          <w:sz w:val="23"/>
          <w:szCs w:val="23"/>
        </w:rPr>
        <w:t>Los procedimientos deben nombrarse iniciando con “</w:t>
      </w:r>
      <w:proofErr w:type="spellStart"/>
      <w:r>
        <w:rPr>
          <w:rFonts w:ascii="Calibri" w:hAnsi="Calibri" w:cs="Calibri"/>
          <w:sz w:val="23"/>
          <w:szCs w:val="23"/>
        </w:rPr>
        <w:t>pr</w:t>
      </w:r>
      <w:proofErr w:type="spellEnd"/>
      <w:r>
        <w:rPr>
          <w:rFonts w:ascii="Calibri" w:hAnsi="Calibri" w:cs="Calibri"/>
          <w:sz w:val="23"/>
          <w:szCs w:val="23"/>
        </w:rPr>
        <w:t xml:space="preserve">_” seguido del nombre descriptivo del procedimiento. </w:t>
      </w:r>
    </w:p>
    <w:p w14:paraId="1A64FC96" w14:textId="77777777" w:rsidR="00565545" w:rsidRDefault="00565545" w:rsidP="00565545">
      <w:pPr>
        <w:pStyle w:val="Default"/>
        <w:rPr>
          <w:rFonts w:ascii="Calibri" w:hAnsi="Calibri" w:cs="Calibri"/>
          <w:sz w:val="23"/>
          <w:szCs w:val="23"/>
        </w:rPr>
      </w:pPr>
      <w:r>
        <w:rPr>
          <w:rFonts w:ascii="Calibri" w:hAnsi="Calibri" w:cs="Calibri"/>
          <w:sz w:val="23"/>
          <w:szCs w:val="23"/>
        </w:rPr>
        <w:t xml:space="preserve">Ejemplo: </w:t>
      </w:r>
    </w:p>
    <w:p w14:paraId="2F3ABEEA" w14:textId="77777777" w:rsidR="00565545" w:rsidRDefault="00565545" w:rsidP="00565545">
      <w:pPr>
        <w:pStyle w:val="Default"/>
        <w:numPr>
          <w:ilvl w:val="0"/>
          <w:numId w:val="24"/>
        </w:numPr>
        <w:spacing w:after="77"/>
        <w:rPr>
          <w:rFonts w:ascii="Calibri" w:hAnsi="Calibri" w:cs="Calibri"/>
          <w:sz w:val="23"/>
          <w:szCs w:val="23"/>
        </w:rPr>
      </w:pPr>
      <w:proofErr w:type="spellStart"/>
      <w:r w:rsidRPr="007E0A08">
        <w:rPr>
          <w:rFonts w:ascii="Calibri" w:hAnsi="Calibri" w:cs="Calibri"/>
          <w:sz w:val="23"/>
          <w:szCs w:val="23"/>
        </w:rPr>
        <w:t>pr_ConsultaSalario</w:t>
      </w:r>
      <w:proofErr w:type="spellEnd"/>
    </w:p>
    <w:p w14:paraId="7BBAE83A" w14:textId="77777777" w:rsidR="00565545" w:rsidRDefault="00565545" w:rsidP="00565545">
      <w:pPr>
        <w:pStyle w:val="Default"/>
        <w:numPr>
          <w:ilvl w:val="0"/>
          <w:numId w:val="24"/>
        </w:numPr>
        <w:spacing w:after="77"/>
        <w:rPr>
          <w:rFonts w:ascii="Calibri" w:hAnsi="Calibri" w:cs="Calibri"/>
          <w:sz w:val="23"/>
          <w:szCs w:val="23"/>
        </w:rPr>
      </w:pPr>
      <w:proofErr w:type="spellStart"/>
      <w:r w:rsidRPr="007E0A08">
        <w:rPr>
          <w:rFonts w:ascii="Calibri" w:hAnsi="Calibri" w:cs="Calibri"/>
          <w:sz w:val="23"/>
          <w:szCs w:val="23"/>
        </w:rPr>
        <w:t>pr_ObtenerDepartamentoEmpleado</w:t>
      </w:r>
      <w:proofErr w:type="spellEnd"/>
    </w:p>
    <w:p w14:paraId="4C6BF560" w14:textId="77777777" w:rsidR="00565545" w:rsidRDefault="00565545" w:rsidP="00565545">
      <w:pPr>
        <w:pStyle w:val="Default"/>
        <w:numPr>
          <w:ilvl w:val="0"/>
          <w:numId w:val="24"/>
        </w:numPr>
        <w:spacing w:after="77"/>
        <w:rPr>
          <w:rFonts w:ascii="Calibri" w:hAnsi="Calibri" w:cs="Calibri"/>
          <w:sz w:val="23"/>
          <w:szCs w:val="23"/>
        </w:rPr>
      </w:pPr>
      <w:proofErr w:type="spellStart"/>
      <w:r w:rsidRPr="007E0A08">
        <w:rPr>
          <w:rFonts w:ascii="Calibri" w:hAnsi="Calibri" w:cs="Calibri"/>
          <w:sz w:val="23"/>
          <w:szCs w:val="23"/>
        </w:rPr>
        <w:t>pr_ReporteAnual</w:t>
      </w:r>
      <w:proofErr w:type="spellEnd"/>
    </w:p>
    <w:p w14:paraId="64B14AE6" w14:textId="77777777" w:rsidR="00565545" w:rsidRDefault="00565545" w:rsidP="00565545">
      <w:pPr>
        <w:pStyle w:val="Default"/>
        <w:spacing w:after="77"/>
        <w:ind w:left="720"/>
        <w:rPr>
          <w:rFonts w:ascii="Calibri" w:hAnsi="Calibri" w:cs="Calibri"/>
          <w:sz w:val="23"/>
          <w:szCs w:val="23"/>
        </w:rPr>
      </w:pPr>
    </w:p>
    <w:p w14:paraId="00935065" w14:textId="77777777" w:rsidR="00565545" w:rsidRPr="007E0A08" w:rsidRDefault="00565545" w:rsidP="00565545">
      <w:pPr>
        <w:pStyle w:val="Default"/>
        <w:spacing w:after="77"/>
        <w:rPr>
          <w:rFonts w:ascii="Calibri" w:hAnsi="Calibri" w:cs="Calibri"/>
          <w:sz w:val="23"/>
          <w:szCs w:val="23"/>
        </w:rPr>
      </w:pPr>
      <w:r w:rsidRPr="007E0A08">
        <w:rPr>
          <w:rFonts w:ascii="Calibri" w:hAnsi="Calibri" w:cs="Calibri"/>
          <w:sz w:val="23"/>
          <w:szCs w:val="23"/>
        </w:rPr>
        <w:t>Si el procedimiento es de mantenimiento, tal como insertar, actualizar, eliminar, etc. para una tabla, el nombre del procedimiento debe ser “</w:t>
      </w:r>
      <w:proofErr w:type="spellStart"/>
      <w:r w:rsidRPr="007E0A08">
        <w:rPr>
          <w:rFonts w:ascii="Calibri" w:hAnsi="Calibri" w:cs="Calibri"/>
          <w:sz w:val="23"/>
          <w:szCs w:val="23"/>
        </w:rPr>
        <w:t>pr</w:t>
      </w:r>
      <w:proofErr w:type="spellEnd"/>
      <w:r w:rsidRPr="007E0A08">
        <w:rPr>
          <w:rFonts w:ascii="Calibri" w:hAnsi="Calibri" w:cs="Calibri"/>
          <w:sz w:val="23"/>
          <w:szCs w:val="23"/>
        </w:rPr>
        <w:t xml:space="preserve">_” seguido del nombre de la tabla, un </w:t>
      </w:r>
      <w:proofErr w:type="spellStart"/>
      <w:r w:rsidRPr="007E0A08">
        <w:rPr>
          <w:rFonts w:ascii="Calibri" w:hAnsi="Calibri" w:cs="Calibri"/>
          <w:sz w:val="23"/>
          <w:szCs w:val="23"/>
        </w:rPr>
        <w:t>underscore</w:t>
      </w:r>
      <w:proofErr w:type="spellEnd"/>
      <w:r w:rsidRPr="007E0A08">
        <w:rPr>
          <w:rFonts w:ascii="Calibri" w:hAnsi="Calibri" w:cs="Calibri"/>
          <w:sz w:val="23"/>
          <w:szCs w:val="23"/>
        </w:rPr>
        <w:t xml:space="preserve"> y el nombre de la función que realiza, las cuales son: </w:t>
      </w:r>
    </w:p>
    <w:p w14:paraId="2E7FE951" w14:textId="77777777" w:rsidR="00565545" w:rsidRDefault="00565545" w:rsidP="00565545">
      <w:pPr>
        <w:pStyle w:val="Default"/>
        <w:numPr>
          <w:ilvl w:val="0"/>
          <w:numId w:val="24"/>
        </w:numPr>
        <w:spacing w:after="77"/>
        <w:rPr>
          <w:rFonts w:ascii="Calibri" w:hAnsi="Calibri" w:cs="Calibri"/>
          <w:sz w:val="23"/>
          <w:szCs w:val="23"/>
        </w:rPr>
      </w:pPr>
      <w:r w:rsidRPr="007E0A08">
        <w:rPr>
          <w:rFonts w:ascii="Calibri" w:hAnsi="Calibri" w:cs="Calibri"/>
          <w:sz w:val="23"/>
          <w:szCs w:val="23"/>
        </w:rPr>
        <w:t>Insertar</w:t>
      </w:r>
    </w:p>
    <w:p w14:paraId="7C268BDC" w14:textId="77777777" w:rsidR="00565545" w:rsidRPr="007E0A08" w:rsidRDefault="00565545" w:rsidP="00565545">
      <w:pPr>
        <w:pStyle w:val="Default"/>
        <w:numPr>
          <w:ilvl w:val="0"/>
          <w:numId w:val="24"/>
        </w:numPr>
        <w:spacing w:after="77"/>
        <w:rPr>
          <w:rFonts w:ascii="Calibri" w:hAnsi="Calibri" w:cs="Calibri"/>
          <w:sz w:val="23"/>
          <w:szCs w:val="23"/>
        </w:rPr>
      </w:pPr>
      <w:r w:rsidRPr="007E0A08">
        <w:rPr>
          <w:rFonts w:ascii="Calibri" w:hAnsi="Calibri" w:cs="Calibri"/>
          <w:sz w:val="23"/>
          <w:szCs w:val="23"/>
        </w:rPr>
        <w:t xml:space="preserve">Eliminar </w:t>
      </w:r>
    </w:p>
    <w:p w14:paraId="6DD06E8B" w14:textId="77777777" w:rsidR="00565545" w:rsidRDefault="00565545" w:rsidP="00565545">
      <w:pPr>
        <w:pStyle w:val="Default"/>
        <w:numPr>
          <w:ilvl w:val="0"/>
          <w:numId w:val="24"/>
        </w:numPr>
        <w:spacing w:after="77"/>
        <w:rPr>
          <w:rFonts w:ascii="Calibri" w:hAnsi="Calibri" w:cs="Calibri"/>
          <w:sz w:val="23"/>
          <w:szCs w:val="23"/>
        </w:rPr>
      </w:pPr>
      <w:r>
        <w:rPr>
          <w:rFonts w:ascii="Calibri" w:hAnsi="Calibri" w:cs="Calibri"/>
          <w:sz w:val="23"/>
          <w:szCs w:val="23"/>
        </w:rPr>
        <w:t xml:space="preserve">Actualizar </w:t>
      </w:r>
    </w:p>
    <w:p w14:paraId="702DB737" w14:textId="77777777" w:rsidR="00565545" w:rsidRDefault="00565545" w:rsidP="00565545">
      <w:pPr>
        <w:pStyle w:val="Default"/>
        <w:numPr>
          <w:ilvl w:val="0"/>
          <w:numId w:val="24"/>
        </w:numPr>
        <w:spacing w:after="77"/>
        <w:rPr>
          <w:rFonts w:ascii="Calibri" w:hAnsi="Calibri" w:cs="Calibri"/>
          <w:sz w:val="23"/>
          <w:szCs w:val="23"/>
        </w:rPr>
      </w:pPr>
      <w:r>
        <w:rPr>
          <w:rFonts w:ascii="Calibri" w:hAnsi="Calibri" w:cs="Calibri"/>
          <w:sz w:val="23"/>
          <w:szCs w:val="23"/>
        </w:rPr>
        <w:t xml:space="preserve">Buscar </w:t>
      </w:r>
    </w:p>
    <w:p w14:paraId="24DAA867" w14:textId="77777777" w:rsidR="00565545" w:rsidRDefault="00565545" w:rsidP="00565545">
      <w:pPr>
        <w:pStyle w:val="Default"/>
        <w:numPr>
          <w:ilvl w:val="0"/>
          <w:numId w:val="24"/>
        </w:numPr>
        <w:spacing w:after="77"/>
        <w:rPr>
          <w:rFonts w:ascii="Calibri" w:hAnsi="Calibri" w:cs="Calibri"/>
          <w:sz w:val="23"/>
          <w:szCs w:val="23"/>
        </w:rPr>
      </w:pPr>
      <w:proofErr w:type="spellStart"/>
      <w:r>
        <w:rPr>
          <w:rFonts w:ascii="Calibri" w:hAnsi="Calibri" w:cs="Calibri"/>
          <w:sz w:val="23"/>
          <w:szCs w:val="23"/>
        </w:rPr>
        <w:t>SeleccionarUno</w:t>
      </w:r>
      <w:proofErr w:type="spellEnd"/>
      <w:r>
        <w:rPr>
          <w:rFonts w:ascii="Calibri" w:hAnsi="Calibri" w:cs="Calibri"/>
          <w:sz w:val="23"/>
          <w:szCs w:val="23"/>
        </w:rPr>
        <w:t xml:space="preserve"> </w:t>
      </w:r>
    </w:p>
    <w:p w14:paraId="737B2ECA" w14:textId="77777777" w:rsidR="00565545" w:rsidRDefault="00565545" w:rsidP="00565545">
      <w:pPr>
        <w:pStyle w:val="Default"/>
        <w:numPr>
          <w:ilvl w:val="0"/>
          <w:numId w:val="24"/>
        </w:numPr>
        <w:spacing w:after="77"/>
        <w:rPr>
          <w:rFonts w:ascii="Calibri" w:hAnsi="Calibri" w:cs="Calibri"/>
          <w:sz w:val="23"/>
          <w:szCs w:val="23"/>
        </w:rPr>
      </w:pPr>
      <w:proofErr w:type="spellStart"/>
      <w:r>
        <w:rPr>
          <w:rFonts w:ascii="Calibri" w:hAnsi="Calibri" w:cs="Calibri"/>
          <w:sz w:val="23"/>
          <w:szCs w:val="23"/>
        </w:rPr>
        <w:t>SeleccionarTodos</w:t>
      </w:r>
      <w:proofErr w:type="spellEnd"/>
      <w:r>
        <w:rPr>
          <w:rFonts w:ascii="Calibri" w:hAnsi="Calibri" w:cs="Calibri"/>
          <w:sz w:val="23"/>
          <w:szCs w:val="23"/>
        </w:rPr>
        <w:t xml:space="preserve"> </w:t>
      </w:r>
    </w:p>
    <w:p w14:paraId="57BEDE23" w14:textId="77777777" w:rsidR="00565545" w:rsidRDefault="00565545" w:rsidP="00565545">
      <w:pPr>
        <w:pStyle w:val="Default"/>
        <w:rPr>
          <w:rFonts w:ascii="Calibri" w:hAnsi="Calibri" w:cs="Calibri"/>
          <w:sz w:val="23"/>
          <w:szCs w:val="23"/>
        </w:rPr>
      </w:pPr>
    </w:p>
    <w:p w14:paraId="505CCE23" w14:textId="77777777" w:rsidR="00565545" w:rsidRDefault="00565545" w:rsidP="00565545">
      <w:pPr>
        <w:pStyle w:val="Default"/>
        <w:rPr>
          <w:rFonts w:ascii="Calibri" w:hAnsi="Calibri" w:cs="Calibri"/>
          <w:sz w:val="23"/>
          <w:szCs w:val="23"/>
        </w:rPr>
      </w:pPr>
      <w:r>
        <w:rPr>
          <w:rFonts w:ascii="Calibri" w:hAnsi="Calibri" w:cs="Calibri"/>
          <w:sz w:val="23"/>
          <w:szCs w:val="23"/>
        </w:rPr>
        <w:t xml:space="preserve">Ejemplos: </w:t>
      </w:r>
    </w:p>
    <w:p w14:paraId="135D045C" w14:textId="77777777" w:rsidR="00565545" w:rsidRDefault="00565545" w:rsidP="00565545">
      <w:pPr>
        <w:pStyle w:val="Default"/>
        <w:numPr>
          <w:ilvl w:val="0"/>
          <w:numId w:val="25"/>
        </w:numPr>
        <w:spacing w:after="82"/>
        <w:rPr>
          <w:rFonts w:ascii="Calibri" w:hAnsi="Calibri" w:cs="Calibri"/>
          <w:sz w:val="23"/>
          <w:szCs w:val="23"/>
        </w:rPr>
      </w:pPr>
      <w:proofErr w:type="spellStart"/>
      <w:r>
        <w:rPr>
          <w:rFonts w:ascii="Calibri" w:hAnsi="Calibri" w:cs="Calibri"/>
          <w:sz w:val="23"/>
          <w:szCs w:val="23"/>
        </w:rPr>
        <w:t>pr_SGTPFSOLICITUD_Insertar</w:t>
      </w:r>
      <w:proofErr w:type="spellEnd"/>
      <w:r>
        <w:rPr>
          <w:rFonts w:ascii="Calibri" w:hAnsi="Calibri" w:cs="Calibri"/>
          <w:sz w:val="23"/>
          <w:szCs w:val="23"/>
        </w:rPr>
        <w:t xml:space="preserve"> </w:t>
      </w:r>
    </w:p>
    <w:p w14:paraId="727D099F" w14:textId="77777777" w:rsidR="00565545" w:rsidRDefault="00565545" w:rsidP="00565545">
      <w:pPr>
        <w:pStyle w:val="Default"/>
        <w:numPr>
          <w:ilvl w:val="0"/>
          <w:numId w:val="25"/>
        </w:numPr>
        <w:rPr>
          <w:rFonts w:ascii="Calibri" w:hAnsi="Calibri" w:cs="Calibri"/>
          <w:sz w:val="23"/>
          <w:szCs w:val="23"/>
        </w:rPr>
      </w:pPr>
      <w:proofErr w:type="spellStart"/>
      <w:r>
        <w:rPr>
          <w:rFonts w:ascii="Calibri" w:hAnsi="Calibri" w:cs="Calibri"/>
          <w:sz w:val="23"/>
          <w:szCs w:val="23"/>
        </w:rPr>
        <w:t>pr_SGTPFCENTROCOSTO_SeleccionarTodos</w:t>
      </w:r>
      <w:proofErr w:type="spellEnd"/>
      <w:r>
        <w:rPr>
          <w:rFonts w:ascii="Calibri" w:hAnsi="Calibri" w:cs="Calibri"/>
          <w:sz w:val="23"/>
          <w:szCs w:val="23"/>
        </w:rPr>
        <w:t xml:space="preserve"> </w:t>
      </w:r>
    </w:p>
    <w:p w14:paraId="41E70E8D" w14:textId="77777777" w:rsidR="00565545" w:rsidRPr="007E0A08" w:rsidRDefault="00565545" w:rsidP="00565545">
      <w:pPr>
        <w:autoSpaceDE w:val="0"/>
        <w:autoSpaceDN w:val="0"/>
        <w:adjustRightInd w:val="0"/>
        <w:spacing w:after="0" w:line="240" w:lineRule="auto"/>
        <w:rPr>
          <w:rFonts w:ascii="Calibri" w:hAnsi="Calibri" w:cs="Calibri"/>
          <w:color w:val="000000"/>
          <w:sz w:val="23"/>
          <w:szCs w:val="23"/>
          <w:lang w:val="es-CR"/>
        </w:rPr>
      </w:pPr>
    </w:p>
    <w:p w14:paraId="5825FF61" w14:textId="77777777" w:rsidR="00565545" w:rsidRPr="007E0A08" w:rsidRDefault="00565545" w:rsidP="00565545">
      <w:pPr>
        <w:pStyle w:val="Ttulo3"/>
        <w:rPr>
          <w:lang w:val="es-CR"/>
        </w:rPr>
      </w:pPr>
      <w:bookmarkStart w:id="38" w:name="_Toc376553430"/>
      <w:bookmarkStart w:id="39" w:name="_Toc377506402"/>
      <w:bookmarkStart w:id="40" w:name="_Toc377932722"/>
      <w:r w:rsidRPr="007E0A08">
        <w:rPr>
          <w:lang w:val="es-CR"/>
        </w:rPr>
        <w:t>Estándar de programación de la base de datos (SQL)</w:t>
      </w:r>
      <w:bookmarkEnd w:id="38"/>
      <w:bookmarkEnd w:id="39"/>
      <w:bookmarkEnd w:id="40"/>
      <w:r w:rsidRPr="007E0A08">
        <w:rPr>
          <w:lang w:val="es-CR"/>
        </w:rPr>
        <w:t xml:space="preserve"> </w:t>
      </w:r>
    </w:p>
    <w:p w14:paraId="44C30301" w14:textId="77777777" w:rsidR="00565545" w:rsidRDefault="00565545" w:rsidP="00565545">
      <w:pPr>
        <w:pStyle w:val="Ttulo4"/>
      </w:pPr>
      <w:proofErr w:type="spellStart"/>
      <w:r>
        <w:t>Estándar</w:t>
      </w:r>
      <w:proofErr w:type="spellEnd"/>
      <w:r>
        <w:t xml:space="preserve"> para </w:t>
      </w:r>
      <w:proofErr w:type="spellStart"/>
      <w:r>
        <w:t>procedimientos</w:t>
      </w:r>
      <w:proofErr w:type="spellEnd"/>
      <w:r>
        <w:t xml:space="preserve"> </w:t>
      </w:r>
      <w:proofErr w:type="spellStart"/>
      <w:r>
        <w:t>almacenados</w:t>
      </w:r>
      <w:proofErr w:type="spellEnd"/>
      <w:r>
        <w:t xml:space="preserve"> </w:t>
      </w:r>
    </w:p>
    <w:p w14:paraId="0857243E" w14:textId="77777777" w:rsidR="00565545" w:rsidRDefault="00565545" w:rsidP="00565545">
      <w:pPr>
        <w:pStyle w:val="Default"/>
        <w:numPr>
          <w:ilvl w:val="0"/>
          <w:numId w:val="26"/>
        </w:numPr>
        <w:spacing w:after="66"/>
        <w:rPr>
          <w:rFonts w:ascii="Calibri" w:hAnsi="Calibri" w:cs="Calibri"/>
          <w:sz w:val="23"/>
          <w:szCs w:val="23"/>
        </w:rPr>
      </w:pPr>
      <w:r>
        <w:rPr>
          <w:rFonts w:ascii="Calibri" w:hAnsi="Calibri" w:cs="Calibri"/>
          <w:sz w:val="23"/>
          <w:szCs w:val="23"/>
        </w:rPr>
        <w:t xml:space="preserve">Las palabras reservadas deben escribirse en mayúscula. </w:t>
      </w:r>
    </w:p>
    <w:p w14:paraId="12162110" w14:textId="77777777" w:rsidR="00565545" w:rsidRDefault="00565545" w:rsidP="00565545">
      <w:pPr>
        <w:pStyle w:val="Default"/>
        <w:numPr>
          <w:ilvl w:val="0"/>
          <w:numId w:val="26"/>
        </w:numPr>
        <w:spacing w:after="66"/>
        <w:rPr>
          <w:rFonts w:ascii="Calibri" w:hAnsi="Calibri" w:cs="Calibri"/>
          <w:sz w:val="23"/>
          <w:szCs w:val="23"/>
        </w:rPr>
      </w:pPr>
      <w:r>
        <w:rPr>
          <w:rFonts w:ascii="Calibri" w:hAnsi="Calibri" w:cs="Calibri"/>
          <w:sz w:val="23"/>
          <w:szCs w:val="23"/>
        </w:rPr>
        <w:t xml:space="preserve">Los nombres de tablas se rigen por los estándares de diseño establecidos. </w:t>
      </w:r>
    </w:p>
    <w:p w14:paraId="75FF21AD" w14:textId="77777777" w:rsidR="00565545" w:rsidRPr="00392521" w:rsidRDefault="00565545" w:rsidP="00565545">
      <w:pPr>
        <w:pStyle w:val="Default"/>
        <w:numPr>
          <w:ilvl w:val="0"/>
          <w:numId w:val="26"/>
        </w:numPr>
        <w:rPr>
          <w:rFonts w:ascii="Calibri" w:hAnsi="Calibri" w:cs="Calibri"/>
          <w:sz w:val="23"/>
          <w:szCs w:val="23"/>
        </w:rPr>
      </w:pPr>
      <w:r>
        <w:rPr>
          <w:rFonts w:ascii="Calibri" w:hAnsi="Calibri" w:cs="Calibri"/>
          <w:sz w:val="23"/>
          <w:szCs w:val="23"/>
        </w:rPr>
        <w:t xml:space="preserve">Los nombres de procedimientos almacenados definidos por el usuario deben seguir el siguiente formato: </w:t>
      </w:r>
    </w:p>
    <w:p w14:paraId="57BBD2E5" w14:textId="77777777" w:rsidR="00565545" w:rsidRDefault="00565545" w:rsidP="00565545">
      <w:pPr>
        <w:pStyle w:val="Default"/>
        <w:ind w:firstLine="720"/>
        <w:rPr>
          <w:rFonts w:ascii="Calibri" w:hAnsi="Calibri" w:cs="Calibri"/>
          <w:sz w:val="23"/>
          <w:szCs w:val="23"/>
        </w:rPr>
      </w:pPr>
      <w:r>
        <w:rPr>
          <w:rFonts w:ascii="Calibri" w:hAnsi="Calibri" w:cs="Calibri"/>
          <w:b/>
          <w:bCs/>
          <w:sz w:val="23"/>
          <w:szCs w:val="23"/>
        </w:rPr>
        <w:t>‘</w:t>
      </w:r>
      <w:proofErr w:type="spellStart"/>
      <w:r>
        <w:rPr>
          <w:rFonts w:ascii="Calibri" w:hAnsi="Calibri" w:cs="Calibri"/>
          <w:b/>
          <w:bCs/>
          <w:sz w:val="23"/>
          <w:szCs w:val="23"/>
        </w:rPr>
        <w:t>pr</w:t>
      </w:r>
      <w:proofErr w:type="spellEnd"/>
      <w:r>
        <w:rPr>
          <w:rFonts w:ascii="Calibri" w:hAnsi="Calibri" w:cs="Calibri"/>
          <w:b/>
          <w:bCs/>
          <w:sz w:val="23"/>
          <w:szCs w:val="23"/>
        </w:rPr>
        <w:t>’ + _ (</w:t>
      </w:r>
      <w:proofErr w:type="spellStart"/>
      <w:r>
        <w:rPr>
          <w:rFonts w:ascii="Calibri" w:hAnsi="Calibri" w:cs="Calibri"/>
          <w:b/>
          <w:bCs/>
          <w:sz w:val="23"/>
          <w:szCs w:val="23"/>
        </w:rPr>
        <w:t>underscore</w:t>
      </w:r>
      <w:proofErr w:type="spellEnd"/>
      <w:r>
        <w:rPr>
          <w:rFonts w:ascii="Calibri" w:hAnsi="Calibri" w:cs="Calibri"/>
          <w:b/>
          <w:bCs/>
          <w:sz w:val="23"/>
          <w:szCs w:val="23"/>
        </w:rPr>
        <w:t>) + objeto sobre el cual trabaja + nombre de la función que realiza</w:t>
      </w:r>
    </w:p>
    <w:p w14:paraId="5B968E81" w14:textId="77777777" w:rsidR="00565545" w:rsidRDefault="00565545" w:rsidP="00565545">
      <w:pPr>
        <w:pStyle w:val="Default"/>
        <w:ind w:firstLine="720"/>
        <w:rPr>
          <w:rFonts w:ascii="Calibri" w:hAnsi="Calibri" w:cs="Calibri"/>
          <w:sz w:val="23"/>
          <w:szCs w:val="23"/>
        </w:rPr>
      </w:pPr>
      <w:r>
        <w:rPr>
          <w:rFonts w:ascii="Calibri" w:hAnsi="Calibri" w:cs="Calibri"/>
          <w:sz w:val="23"/>
          <w:szCs w:val="23"/>
        </w:rPr>
        <w:t xml:space="preserve">Ejemplo: </w:t>
      </w:r>
    </w:p>
    <w:p w14:paraId="39E5D99C" w14:textId="77777777" w:rsidR="00565545" w:rsidRDefault="00565545" w:rsidP="00565545">
      <w:pPr>
        <w:pStyle w:val="Default"/>
        <w:numPr>
          <w:ilvl w:val="0"/>
          <w:numId w:val="27"/>
        </w:numPr>
        <w:rPr>
          <w:rFonts w:ascii="Calibri" w:hAnsi="Calibri" w:cs="Calibri"/>
          <w:sz w:val="23"/>
          <w:szCs w:val="23"/>
        </w:rPr>
      </w:pPr>
      <w:proofErr w:type="spellStart"/>
      <w:r>
        <w:rPr>
          <w:rFonts w:ascii="Calibri" w:hAnsi="Calibri" w:cs="Calibri"/>
          <w:sz w:val="23"/>
          <w:szCs w:val="23"/>
        </w:rPr>
        <w:t>pr_IEMAFESTUD_ACADE_Insertar</w:t>
      </w:r>
      <w:proofErr w:type="spellEnd"/>
      <w:r>
        <w:rPr>
          <w:rFonts w:ascii="Calibri" w:hAnsi="Calibri" w:cs="Calibri"/>
          <w:sz w:val="23"/>
          <w:szCs w:val="23"/>
        </w:rPr>
        <w:t xml:space="preserve"> </w:t>
      </w:r>
    </w:p>
    <w:p w14:paraId="41D9FAFB" w14:textId="77777777" w:rsidR="00565545" w:rsidRDefault="00565545" w:rsidP="00565545">
      <w:pPr>
        <w:pStyle w:val="Default"/>
        <w:rPr>
          <w:rFonts w:ascii="Calibri" w:hAnsi="Calibri" w:cs="Calibri"/>
          <w:sz w:val="23"/>
          <w:szCs w:val="23"/>
        </w:rPr>
      </w:pPr>
    </w:p>
    <w:p w14:paraId="627E49B2" w14:textId="77777777" w:rsidR="00565545" w:rsidRDefault="00565545" w:rsidP="00565545">
      <w:pPr>
        <w:pStyle w:val="Default"/>
        <w:ind w:left="709"/>
        <w:rPr>
          <w:rFonts w:ascii="Calibri" w:hAnsi="Calibri" w:cs="Calibri"/>
          <w:sz w:val="23"/>
          <w:szCs w:val="23"/>
        </w:rPr>
      </w:pPr>
      <w:r>
        <w:rPr>
          <w:rFonts w:ascii="Calibri" w:hAnsi="Calibri" w:cs="Calibri"/>
          <w:sz w:val="23"/>
          <w:szCs w:val="23"/>
        </w:rPr>
        <w:t xml:space="preserve">En caso de que el procedimiento actúe sobre varios objetos de la base de datos al mismo tiempo, entonces puede omitirse el nombre del objeto. </w:t>
      </w:r>
    </w:p>
    <w:p w14:paraId="21DE1BB1" w14:textId="77777777" w:rsidR="00565545" w:rsidRDefault="00565545" w:rsidP="00565545">
      <w:pPr>
        <w:pStyle w:val="Default"/>
        <w:ind w:firstLine="709"/>
        <w:rPr>
          <w:rFonts w:ascii="Calibri" w:hAnsi="Calibri" w:cs="Calibri"/>
          <w:sz w:val="23"/>
          <w:szCs w:val="23"/>
        </w:rPr>
      </w:pPr>
      <w:r>
        <w:rPr>
          <w:rFonts w:ascii="Calibri" w:hAnsi="Calibri" w:cs="Calibri"/>
          <w:sz w:val="23"/>
          <w:szCs w:val="23"/>
        </w:rPr>
        <w:t xml:space="preserve">Ejemplo: </w:t>
      </w:r>
    </w:p>
    <w:p w14:paraId="60D90999" w14:textId="77777777" w:rsidR="00565545" w:rsidRDefault="00565545" w:rsidP="00565545">
      <w:pPr>
        <w:pStyle w:val="Default"/>
        <w:numPr>
          <w:ilvl w:val="0"/>
          <w:numId w:val="27"/>
        </w:numPr>
        <w:rPr>
          <w:rFonts w:ascii="Calibri" w:hAnsi="Calibri" w:cs="Calibri"/>
          <w:sz w:val="23"/>
          <w:szCs w:val="23"/>
        </w:rPr>
      </w:pPr>
      <w:proofErr w:type="spellStart"/>
      <w:r>
        <w:rPr>
          <w:rFonts w:ascii="Calibri" w:hAnsi="Calibri" w:cs="Calibri"/>
          <w:sz w:val="23"/>
          <w:szCs w:val="23"/>
        </w:rPr>
        <w:lastRenderedPageBreak/>
        <w:t>pr_GenerarIndice</w:t>
      </w:r>
      <w:proofErr w:type="spellEnd"/>
      <w:r>
        <w:rPr>
          <w:rFonts w:ascii="Calibri" w:hAnsi="Calibri" w:cs="Calibri"/>
          <w:sz w:val="23"/>
          <w:szCs w:val="23"/>
        </w:rPr>
        <w:t xml:space="preserve"> </w:t>
      </w:r>
    </w:p>
    <w:p w14:paraId="01522A8C" w14:textId="77777777" w:rsidR="00565545" w:rsidRDefault="00565545" w:rsidP="00565545">
      <w:pPr>
        <w:pStyle w:val="Default"/>
        <w:rPr>
          <w:rFonts w:ascii="Calibri" w:hAnsi="Calibri" w:cs="Calibri"/>
          <w:sz w:val="23"/>
          <w:szCs w:val="23"/>
        </w:rPr>
      </w:pPr>
    </w:p>
    <w:p w14:paraId="7D9251B7" w14:textId="77777777" w:rsidR="00565545" w:rsidRDefault="00565545" w:rsidP="00565545">
      <w:pPr>
        <w:pStyle w:val="Default"/>
        <w:numPr>
          <w:ilvl w:val="0"/>
          <w:numId w:val="27"/>
        </w:numPr>
        <w:spacing w:after="80"/>
        <w:ind w:left="709"/>
        <w:rPr>
          <w:rFonts w:ascii="Calibri" w:hAnsi="Calibri" w:cs="Calibri"/>
          <w:sz w:val="23"/>
          <w:szCs w:val="23"/>
        </w:rPr>
      </w:pPr>
      <w:r>
        <w:rPr>
          <w:rFonts w:ascii="Calibri" w:hAnsi="Calibri" w:cs="Calibri"/>
          <w:sz w:val="23"/>
          <w:szCs w:val="23"/>
        </w:rPr>
        <w:t>Cada procedimiento almacenado debe contener como comentario un encabezado con la siguiente estructura:</w:t>
      </w:r>
    </w:p>
    <w:p w14:paraId="7155D6AF"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Nombre del procedimiento</w:t>
      </w:r>
    </w:p>
    <w:p w14:paraId="0519E57F"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Función que realiza</w:t>
      </w:r>
    </w:p>
    <w:p w14:paraId="4D85FE98"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Fecha y hora de creación</w:t>
      </w:r>
    </w:p>
    <w:p w14:paraId="2884F5AC"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Precondiciones</w:t>
      </w:r>
    </w:p>
    <w:p w14:paraId="0FD182E8" w14:textId="77777777" w:rsidR="00565545" w:rsidRDefault="00565545" w:rsidP="00565545">
      <w:pPr>
        <w:pStyle w:val="Default"/>
        <w:numPr>
          <w:ilvl w:val="0"/>
          <w:numId w:val="27"/>
        </w:numPr>
        <w:spacing w:after="80"/>
        <w:rPr>
          <w:rFonts w:ascii="Calibri" w:hAnsi="Calibri" w:cs="Calibri"/>
          <w:sz w:val="23"/>
          <w:szCs w:val="23"/>
        </w:rPr>
      </w:pPr>
      <w:proofErr w:type="spellStart"/>
      <w:r w:rsidRPr="00392521">
        <w:rPr>
          <w:rFonts w:ascii="Calibri" w:hAnsi="Calibri" w:cs="Calibri"/>
          <w:sz w:val="23"/>
          <w:szCs w:val="23"/>
        </w:rPr>
        <w:t>Postcondiciones</w:t>
      </w:r>
      <w:proofErr w:type="spellEnd"/>
      <w:r w:rsidRPr="00392521">
        <w:rPr>
          <w:rFonts w:ascii="Calibri" w:hAnsi="Calibri" w:cs="Calibri"/>
          <w:sz w:val="23"/>
          <w:szCs w:val="23"/>
        </w:rPr>
        <w:t xml:space="preserve"> (debe incluir los valores de retorno y su descripción)</w:t>
      </w:r>
    </w:p>
    <w:p w14:paraId="7397B354" w14:textId="77777777" w:rsidR="00565545" w:rsidRPr="00392521"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 xml:space="preserve">Lista de parámetros y su descripción </w:t>
      </w:r>
    </w:p>
    <w:p w14:paraId="1DC78E6F" w14:textId="77777777" w:rsidR="00565545" w:rsidRDefault="00565545" w:rsidP="00565545">
      <w:pPr>
        <w:autoSpaceDE w:val="0"/>
        <w:autoSpaceDN w:val="0"/>
        <w:adjustRightInd w:val="0"/>
        <w:spacing w:after="0" w:line="240" w:lineRule="auto"/>
        <w:ind w:firstLine="720"/>
        <w:rPr>
          <w:color w:val="0070C0"/>
          <w:lang w:val="es-CR"/>
        </w:rPr>
      </w:pPr>
      <w:proofErr w:type="spellStart"/>
      <w:r>
        <w:rPr>
          <w:rFonts w:ascii="Calibri" w:hAnsi="Calibri" w:cs="Calibri"/>
          <w:sz w:val="23"/>
          <w:szCs w:val="23"/>
        </w:rPr>
        <w:t>Ejemplo</w:t>
      </w:r>
      <w:proofErr w:type="spellEnd"/>
      <w:r>
        <w:rPr>
          <w:rFonts w:ascii="Calibri" w:hAnsi="Calibri" w:cs="Calibri"/>
          <w:sz w:val="23"/>
          <w:szCs w:val="23"/>
        </w:rPr>
        <w:t>:</w:t>
      </w:r>
    </w:p>
    <w:p w14:paraId="0BB007FA" w14:textId="77777777" w:rsidR="00565545" w:rsidRDefault="00565545" w:rsidP="00565545">
      <w:pPr>
        <w:autoSpaceDE w:val="0"/>
        <w:autoSpaceDN w:val="0"/>
        <w:adjustRightInd w:val="0"/>
        <w:spacing w:after="0" w:line="240" w:lineRule="auto"/>
        <w:jc w:val="center"/>
        <w:rPr>
          <w:color w:val="0070C0"/>
          <w:lang w:val="es-CR"/>
        </w:rPr>
      </w:pPr>
      <w:r>
        <w:rPr>
          <w:noProof/>
          <w:color w:val="0070C0"/>
          <w:lang w:val="es-CR" w:eastAsia="es-CR"/>
        </w:rPr>
        <w:drawing>
          <wp:inline distT="0" distB="0" distL="0" distR="0" wp14:anchorId="2B5A3608" wp14:editId="3ED793F8">
            <wp:extent cx="3952609" cy="996805"/>
            <wp:effectExtent l="0" t="0" r="0" b="0"/>
            <wp:docPr id="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3.png"/>
                    <pic:cNvPicPr/>
                  </pic:nvPicPr>
                  <pic:blipFill>
                    <a:blip r:embed="rId54">
                      <a:extLst>
                        <a:ext uri="{28A0092B-C50C-407E-A947-70E740481C1C}">
                          <a14:useLocalDpi xmlns:a14="http://schemas.microsoft.com/office/drawing/2010/main" val="0"/>
                        </a:ext>
                      </a:extLst>
                    </a:blip>
                    <a:stretch>
                      <a:fillRect/>
                    </a:stretch>
                  </pic:blipFill>
                  <pic:spPr>
                    <a:xfrm>
                      <a:off x="0" y="0"/>
                      <a:ext cx="3961996" cy="999172"/>
                    </a:xfrm>
                    <a:prstGeom prst="rect">
                      <a:avLst/>
                    </a:prstGeom>
                  </pic:spPr>
                </pic:pic>
              </a:graphicData>
            </a:graphic>
          </wp:inline>
        </w:drawing>
      </w:r>
    </w:p>
    <w:p w14:paraId="7B2EB884" w14:textId="77777777" w:rsidR="00565545" w:rsidRDefault="00565545" w:rsidP="00565545">
      <w:pPr>
        <w:autoSpaceDE w:val="0"/>
        <w:autoSpaceDN w:val="0"/>
        <w:adjustRightInd w:val="0"/>
        <w:spacing w:after="0" w:line="240" w:lineRule="auto"/>
        <w:jc w:val="center"/>
        <w:rPr>
          <w:color w:val="0070C0"/>
          <w:lang w:val="es-CR"/>
        </w:rPr>
      </w:pPr>
    </w:p>
    <w:p w14:paraId="4A6990B8" w14:textId="77777777" w:rsidR="00565545" w:rsidRPr="00392521" w:rsidRDefault="00565545" w:rsidP="00565545">
      <w:pPr>
        <w:autoSpaceDE w:val="0"/>
        <w:autoSpaceDN w:val="0"/>
        <w:adjustRightInd w:val="0"/>
        <w:spacing w:after="0" w:line="240" w:lineRule="auto"/>
        <w:rPr>
          <w:rFonts w:ascii="Calibri" w:hAnsi="Calibri" w:cs="Calibri"/>
          <w:color w:val="000000"/>
          <w:sz w:val="24"/>
          <w:szCs w:val="24"/>
          <w:lang w:val="es-CR"/>
        </w:rPr>
      </w:pPr>
    </w:p>
    <w:p w14:paraId="4EE1CAEB" w14:textId="77777777" w:rsidR="00565545" w:rsidRPr="00392521" w:rsidRDefault="00565545" w:rsidP="00565545">
      <w:pPr>
        <w:pStyle w:val="Prrafodelista"/>
        <w:numPr>
          <w:ilvl w:val="0"/>
          <w:numId w:val="28"/>
        </w:numPr>
        <w:autoSpaceDE w:val="0"/>
        <w:autoSpaceDN w:val="0"/>
        <w:adjustRightInd w:val="0"/>
        <w:spacing w:after="0" w:line="240" w:lineRule="auto"/>
        <w:rPr>
          <w:rFonts w:ascii="Calibri" w:hAnsi="Calibri" w:cs="Calibri"/>
          <w:color w:val="000000"/>
          <w:sz w:val="23"/>
          <w:szCs w:val="23"/>
          <w:lang w:val="es-CR"/>
        </w:rPr>
      </w:pPr>
      <w:r w:rsidRPr="00392521">
        <w:rPr>
          <w:rFonts w:ascii="Calibri" w:hAnsi="Calibri" w:cs="Calibri"/>
          <w:color w:val="000000"/>
          <w:sz w:val="23"/>
          <w:szCs w:val="23"/>
          <w:lang w:val="es-CR"/>
        </w:rPr>
        <w:t xml:space="preserve">Declaración de parámetros: debe declararse un parámetro por línea acompañados por su respectivo tipo. Ejemplo: </w:t>
      </w:r>
    </w:p>
    <w:p w14:paraId="47327EAD"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70C0"/>
          <w:sz w:val="20"/>
          <w:szCs w:val="20"/>
          <w:lang w:val="es-CR"/>
        </w:rPr>
        <w:t>CREATE PROCEDURE</w:t>
      </w:r>
      <w:r w:rsidRPr="00392521">
        <w:rPr>
          <w:rFonts w:ascii="Tahoma" w:hAnsi="Tahoma" w:cs="Tahoma"/>
          <w:color w:val="000000"/>
          <w:sz w:val="20"/>
          <w:szCs w:val="20"/>
          <w:lang w:val="es-CR"/>
        </w:rPr>
        <w:t xml:space="preserve"> </w:t>
      </w:r>
      <w:proofErr w:type="spellStart"/>
      <w:r w:rsidRPr="00392521">
        <w:rPr>
          <w:rFonts w:ascii="Tahoma" w:hAnsi="Tahoma" w:cs="Tahoma"/>
          <w:color w:val="000000"/>
          <w:sz w:val="20"/>
          <w:szCs w:val="20"/>
          <w:lang w:val="es-CR"/>
        </w:rPr>
        <w:t>dbo.pr_IEMAFESTUD_ACADE_Insertar</w:t>
      </w:r>
      <w:proofErr w:type="spellEnd"/>
      <w:r w:rsidRPr="00392521">
        <w:rPr>
          <w:rFonts w:ascii="Tahoma" w:hAnsi="Tahoma" w:cs="Tahoma"/>
          <w:color w:val="000000"/>
          <w:sz w:val="20"/>
          <w:szCs w:val="20"/>
          <w:lang w:val="es-CR"/>
        </w:rPr>
        <w:t xml:space="preserve"> </w:t>
      </w:r>
    </w:p>
    <w:p w14:paraId="77327C80"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rPr>
      </w:pPr>
      <w:r w:rsidRPr="00392521">
        <w:rPr>
          <w:rFonts w:ascii="Tahoma" w:hAnsi="Tahoma" w:cs="Tahoma"/>
          <w:color w:val="000000"/>
          <w:sz w:val="20"/>
          <w:szCs w:val="20"/>
        </w:rPr>
        <w:t>@</w:t>
      </w:r>
      <w:proofErr w:type="spellStart"/>
      <w:r w:rsidRPr="00392521">
        <w:rPr>
          <w:rFonts w:ascii="Tahoma" w:hAnsi="Tahoma" w:cs="Tahoma"/>
          <w:color w:val="000000"/>
          <w:sz w:val="20"/>
          <w:szCs w:val="20"/>
        </w:rPr>
        <w:t>siCOD_CLA_ACC</w:t>
      </w:r>
      <w:proofErr w:type="spellEnd"/>
      <w:r w:rsidRPr="00392521">
        <w:rPr>
          <w:rFonts w:ascii="Tahoma" w:hAnsi="Tahoma" w:cs="Tahoma"/>
          <w:color w:val="000000"/>
          <w:sz w:val="20"/>
          <w:szCs w:val="20"/>
        </w:rPr>
        <w:t xml:space="preserve"> </w:t>
      </w:r>
      <w:proofErr w:type="spellStart"/>
      <w:r w:rsidRPr="00392521">
        <w:rPr>
          <w:rFonts w:ascii="Tahoma" w:hAnsi="Tahoma" w:cs="Tahoma"/>
          <w:color w:val="0070C0"/>
          <w:sz w:val="20"/>
          <w:szCs w:val="20"/>
        </w:rPr>
        <w:t>smallint</w:t>
      </w:r>
      <w:proofErr w:type="spellEnd"/>
      <w:r w:rsidRPr="00392521">
        <w:rPr>
          <w:rFonts w:ascii="Tahoma" w:hAnsi="Tahoma" w:cs="Tahoma"/>
          <w:color w:val="000000"/>
          <w:sz w:val="20"/>
          <w:szCs w:val="20"/>
        </w:rPr>
        <w:t xml:space="preserve">, </w:t>
      </w:r>
    </w:p>
    <w:p w14:paraId="66DF298B" w14:textId="77777777" w:rsidR="00565545" w:rsidRPr="00993F6E"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993F6E">
        <w:rPr>
          <w:rFonts w:ascii="Tahoma" w:hAnsi="Tahoma" w:cs="Tahoma"/>
          <w:color w:val="000000"/>
          <w:sz w:val="20"/>
          <w:szCs w:val="20"/>
          <w:lang w:val="es-CR"/>
        </w:rPr>
        <w:t>@</w:t>
      </w:r>
      <w:proofErr w:type="spellStart"/>
      <w:r w:rsidRPr="00993F6E">
        <w:rPr>
          <w:rFonts w:ascii="Tahoma" w:hAnsi="Tahoma" w:cs="Tahoma"/>
          <w:color w:val="000000"/>
          <w:sz w:val="20"/>
          <w:szCs w:val="20"/>
          <w:lang w:val="es-CR"/>
        </w:rPr>
        <w:t>sNOM_ESTUDIANTE</w:t>
      </w:r>
      <w:proofErr w:type="spellEnd"/>
      <w:r w:rsidRPr="00993F6E">
        <w:rPr>
          <w:rFonts w:ascii="Tahoma" w:hAnsi="Tahoma" w:cs="Tahoma"/>
          <w:color w:val="000000"/>
          <w:sz w:val="20"/>
          <w:szCs w:val="20"/>
          <w:lang w:val="es-CR"/>
        </w:rPr>
        <w:t xml:space="preserve"> </w:t>
      </w:r>
      <w:proofErr w:type="spellStart"/>
      <w:proofErr w:type="gramStart"/>
      <w:r w:rsidRPr="00993F6E">
        <w:rPr>
          <w:rFonts w:ascii="Tahoma" w:hAnsi="Tahoma" w:cs="Tahoma"/>
          <w:color w:val="0070C0"/>
          <w:sz w:val="20"/>
          <w:szCs w:val="20"/>
          <w:lang w:val="es-CR"/>
        </w:rPr>
        <w:t>varchar</w:t>
      </w:r>
      <w:proofErr w:type="spellEnd"/>
      <w:r w:rsidRPr="00993F6E">
        <w:rPr>
          <w:rFonts w:ascii="Tahoma" w:hAnsi="Tahoma" w:cs="Tahoma"/>
          <w:color w:val="000000"/>
          <w:sz w:val="20"/>
          <w:szCs w:val="20"/>
          <w:lang w:val="es-CR"/>
        </w:rPr>
        <w:t>(</w:t>
      </w:r>
      <w:proofErr w:type="gramEnd"/>
      <w:r w:rsidRPr="00993F6E">
        <w:rPr>
          <w:rFonts w:ascii="Tahoma" w:hAnsi="Tahoma" w:cs="Tahoma"/>
          <w:color w:val="000000"/>
          <w:sz w:val="20"/>
          <w:szCs w:val="20"/>
          <w:lang w:val="es-CR"/>
        </w:rPr>
        <w:t xml:space="preserve">40), </w:t>
      </w:r>
    </w:p>
    <w:p w14:paraId="1A499AD5" w14:textId="77777777" w:rsidR="00565545" w:rsidRPr="00993F6E"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993F6E">
        <w:rPr>
          <w:rFonts w:ascii="Tahoma" w:hAnsi="Tahoma" w:cs="Tahoma"/>
          <w:color w:val="000000"/>
          <w:sz w:val="20"/>
          <w:szCs w:val="20"/>
          <w:lang w:val="es-CR"/>
        </w:rPr>
        <w:t>@</w:t>
      </w:r>
      <w:proofErr w:type="spellStart"/>
      <w:r w:rsidRPr="00993F6E">
        <w:rPr>
          <w:rFonts w:ascii="Tahoma" w:hAnsi="Tahoma" w:cs="Tahoma"/>
          <w:color w:val="000000"/>
          <w:sz w:val="20"/>
          <w:szCs w:val="20"/>
          <w:lang w:val="es-CR"/>
        </w:rPr>
        <w:t>sIDE_SEDE</w:t>
      </w:r>
      <w:proofErr w:type="spellEnd"/>
      <w:r w:rsidRPr="00993F6E">
        <w:rPr>
          <w:rFonts w:ascii="Tahoma" w:hAnsi="Tahoma" w:cs="Tahoma"/>
          <w:color w:val="000000"/>
          <w:sz w:val="20"/>
          <w:szCs w:val="20"/>
          <w:lang w:val="es-CR"/>
        </w:rPr>
        <w:t xml:space="preserve"> </w:t>
      </w:r>
      <w:proofErr w:type="spellStart"/>
      <w:proofErr w:type="gramStart"/>
      <w:r w:rsidRPr="00993F6E">
        <w:rPr>
          <w:rFonts w:ascii="Tahoma" w:hAnsi="Tahoma" w:cs="Tahoma"/>
          <w:color w:val="0070C0"/>
          <w:sz w:val="20"/>
          <w:szCs w:val="20"/>
          <w:lang w:val="es-CR"/>
        </w:rPr>
        <w:t>varchar</w:t>
      </w:r>
      <w:proofErr w:type="spellEnd"/>
      <w:r w:rsidRPr="00993F6E">
        <w:rPr>
          <w:rFonts w:ascii="Tahoma" w:hAnsi="Tahoma" w:cs="Tahoma"/>
          <w:color w:val="000000"/>
          <w:sz w:val="20"/>
          <w:szCs w:val="20"/>
          <w:lang w:val="es-CR"/>
        </w:rPr>
        <w:t>(</w:t>
      </w:r>
      <w:proofErr w:type="gramEnd"/>
      <w:r w:rsidRPr="00993F6E">
        <w:rPr>
          <w:rFonts w:ascii="Tahoma" w:hAnsi="Tahoma" w:cs="Tahoma"/>
          <w:color w:val="000000"/>
          <w:sz w:val="20"/>
          <w:szCs w:val="20"/>
          <w:lang w:val="es-CR"/>
        </w:rPr>
        <w:t xml:space="preserve">2) </w:t>
      </w:r>
    </w:p>
    <w:p w14:paraId="14C58EFC" w14:textId="77777777" w:rsidR="00565545" w:rsidRPr="00392521" w:rsidRDefault="00565545" w:rsidP="00565545">
      <w:pPr>
        <w:autoSpaceDE w:val="0"/>
        <w:autoSpaceDN w:val="0"/>
        <w:adjustRightInd w:val="0"/>
        <w:spacing w:after="0" w:line="240" w:lineRule="auto"/>
        <w:ind w:left="720"/>
        <w:rPr>
          <w:rFonts w:ascii="Tahoma" w:hAnsi="Tahoma" w:cs="Tahoma"/>
          <w:color w:val="0070C0"/>
          <w:sz w:val="20"/>
          <w:szCs w:val="20"/>
        </w:rPr>
      </w:pPr>
      <w:r w:rsidRPr="00392521">
        <w:rPr>
          <w:rFonts w:ascii="Tahoma" w:hAnsi="Tahoma" w:cs="Tahoma"/>
          <w:color w:val="0070C0"/>
          <w:sz w:val="20"/>
          <w:szCs w:val="20"/>
        </w:rPr>
        <w:t xml:space="preserve">AS </w:t>
      </w:r>
    </w:p>
    <w:p w14:paraId="7A0B1676"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rPr>
      </w:pPr>
      <w:r w:rsidRPr="00392521">
        <w:rPr>
          <w:rFonts w:ascii="Tahoma" w:hAnsi="Tahoma" w:cs="Tahoma"/>
          <w:color w:val="0070C0"/>
          <w:sz w:val="20"/>
          <w:szCs w:val="20"/>
        </w:rPr>
        <w:t>INSERT</w:t>
      </w:r>
      <w:r w:rsidRPr="00392521">
        <w:rPr>
          <w:rFonts w:ascii="Tahoma" w:hAnsi="Tahoma" w:cs="Tahoma"/>
          <w:color w:val="000000"/>
          <w:sz w:val="20"/>
          <w:szCs w:val="20"/>
        </w:rPr>
        <w:t xml:space="preserve"> </w:t>
      </w:r>
      <w:proofErr w:type="spellStart"/>
      <w:r w:rsidRPr="00392521">
        <w:rPr>
          <w:rFonts w:ascii="Tahoma" w:hAnsi="Tahoma" w:cs="Tahoma"/>
          <w:color w:val="000000"/>
          <w:sz w:val="20"/>
          <w:szCs w:val="20"/>
        </w:rPr>
        <w:t>dbo.IEMAFESTUD_ACADE</w:t>
      </w:r>
      <w:proofErr w:type="spellEnd"/>
      <w:r w:rsidRPr="00392521">
        <w:rPr>
          <w:rFonts w:ascii="Tahoma" w:hAnsi="Tahoma" w:cs="Tahoma"/>
          <w:color w:val="000000"/>
          <w:sz w:val="20"/>
          <w:szCs w:val="20"/>
        </w:rPr>
        <w:t xml:space="preserve"> </w:t>
      </w:r>
    </w:p>
    <w:p w14:paraId="1669A08F" w14:textId="77777777" w:rsidR="00565545" w:rsidRPr="003F43EB" w:rsidRDefault="00565545" w:rsidP="00565545">
      <w:pPr>
        <w:autoSpaceDE w:val="0"/>
        <w:autoSpaceDN w:val="0"/>
        <w:adjustRightInd w:val="0"/>
        <w:spacing w:after="0" w:line="240" w:lineRule="auto"/>
        <w:ind w:left="720"/>
        <w:rPr>
          <w:rFonts w:ascii="Tahoma" w:hAnsi="Tahoma" w:cs="Tahoma"/>
          <w:color w:val="000000"/>
          <w:sz w:val="20"/>
          <w:szCs w:val="20"/>
        </w:rPr>
      </w:pPr>
      <w:r w:rsidRPr="003F43EB">
        <w:rPr>
          <w:rFonts w:ascii="Tahoma" w:hAnsi="Tahoma" w:cs="Tahoma"/>
          <w:color w:val="000000"/>
          <w:sz w:val="20"/>
          <w:szCs w:val="20"/>
        </w:rPr>
        <w:t xml:space="preserve">( </w:t>
      </w:r>
    </w:p>
    <w:p w14:paraId="6D4152CE"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COD_CLA_ACC, </w:t>
      </w:r>
    </w:p>
    <w:p w14:paraId="7E12A643"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NOM_ESTUDIANTE, </w:t>
      </w:r>
    </w:p>
    <w:p w14:paraId="2C815B3E"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IDE_SEDE </w:t>
      </w:r>
    </w:p>
    <w:p w14:paraId="79961995"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14:paraId="0E6074F3" w14:textId="77777777" w:rsidR="00565545" w:rsidRPr="00392521" w:rsidRDefault="00565545" w:rsidP="00565545">
      <w:pPr>
        <w:autoSpaceDE w:val="0"/>
        <w:autoSpaceDN w:val="0"/>
        <w:adjustRightInd w:val="0"/>
        <w:spacing w:after="0" w:line="240" w:lineRule="auto"/>
        <w:ind w:left="720"/>
        <w:rPr>
          <w:rFonts w:ascii="Tahoma" w:hAnsi="Tahoma" w:cs="Tahoma"/>
          <w:color w:val="0070C0"/>
          <w:sz w:val="20"/>
          <w:szCs w:val="20"/>
          <w:lang w:val="es-CR"/>
        </w:rPr>
      </w:pPr>
      <w:r w:rsidRPr="00392521">
        <w:rPr>
          <w:rFonts w:ascii="Tahoma" w:hAnsi="Tahoma" w:cs="Tahoma"/>
          <w:color w:val="0070C0"/>
          <w:sz w:val="20"/>
          <w:szCs w:val="20"/>
          <w:lang w:val="es-CR"/>
        </w:rPr>
        <w:t xml:space="preserve">VALUES </w:t>
      </w:r>
    </w:p>
    <w:p w14:paraId="25733FA8"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14:paraId="515DDE68"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w:t>
      </w:r>
      <w:proofErr w:type="spellStart"/>
      <w:r w:rsidRPr="00392521">
        <w:rPr>
          <w:rFonts w:ascii="Tahoma" w:hAnsi="Tahoma" w:cs="Tahoma"/>
          <w:color w:val="000000"/>
          <w:sz w:val="20"/>
          <w:szCs w:val="20"/>
          <w:lang w:val="es-CR"/>
        </w:rPr>
        <w:t>siCOD_CLA_ACC</w:t>
      </w:r>
      <w:proofErr w:type="spellEnd"/>
      <w:r w:rsidRPr="00392521">
        <w:rPr>
          <w:rFonts w:ascii="Tahoma" w:hAnsi="Tahoma" w:cs="Tahoma"/>
          <w:color w:val="000000"/>
          <w:sz w:val="20"/>
          <w:szCs w:val="20"/>
          <w:lang w:val="es-CR"/>
        </w:rPr>
        <w:t xml:space="preserve">, </w:t>
      </w:r>
    </w:p>
    <w:p w14:paraId="192A1579"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w:t>
      </w:r>
      <w:proofErr w:type="spellStart"/>
      <w:r w:rsidRPr="00392521">
        <w:rPr>
          <w:rFonts w:ascii="Tahoma" w:hAnsi="Tahoma" w:cs="Tahoma"/>
          <w:color w:val="000000"/>
          <w:sz w:val="20"/>
          <w:szCs w:val="20"/>
          <w:lang w:val="es-CR"/>
        </w:rPr>
        <w:t>sNOM_ESTUDIANTE</w:t>
      </w:r>
      <w:proofErr w:type="spellEnd"/>
      <w:r w:rsidRPr="00392521">
        <w:rPr>
          <w:rFonts w:ascii="Tahoma" w:hAnsi="Tahoma" w:cs="Tahoma"/>
          <w:color w:val="000000"/>
          <w:sz w:val="20"/>
          <w:szCs w:val="20"/>
          <w:lang w:val="es-CR"/>
        </w:rPr>
        <w:t xml:space="preserve">, </w:t>
      </w:r>
    </w:p>
    <w:p w14:paraId="7E8686B0"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w:t>
      </w:r>
      <w:proofErr w:type="spellStart"/>
      <w:r w:rsidRPr="00392521">
        <w:rPr>
          <w:rFonts w:ascii="Tahoma" w:hAnsi="Tahoma" w:cs="Tahoma"/>
          <w:color w:val="000000"/>
          <w:sz w:val="20"/>
          <w:szCs w:val="20"/>
          <w:lang w:val="es-CR"/>
        </w:rPr>
        <w:t>sIDE_SEDE</w:t>
      </w:r>
      <w:proofErr w:type="spellEnd"/>
      <w:r w:rsidRPr="00392521">
        <w:rPr>
          <w:rFonts w:ascii="Tahoma" w:hAnsi="Tahoma" w:cs="Tahoma"/>
          <w:color w:val="000000"/>
          <w:sz w:val="20"/>
          <w:szCs w:val="20"/>
          <w:lang w:val="es-CR"/>
        </w:rPr>
        <w:t xml:space="preserve"> </w:t>
      </w:r>
    </w:p>
    <w:p w14:paraId="09EA15F0"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14:paraId="74583F5F" w14:textId="77777777" w:rsidR="00565545" w:rsidRDefault="00565545" w:rsidP="00565545">
      <w:pPr>
        <w:pStyle w:val="Prrafodelista"/>
        <w:autoSpaceDE w:val="0"/>
        <w:autoSpaceDN w:val="0"/>
        <w:adjustRightInd w:val="0"/>
        <w:spacing w:after="0" w:line="240" w:lineRule="auto"/>
        <w:rPr>
          <w:rFonts w:ascii="Calibri" w:hAnsi="Calibri" w:cs="Calibri"/>
          <w:color w:val="000000"/>
          <w:sz w:val="23"/>
          <w:szCs w:val="23"/>
          <w:lang w:val="es-CR"/>
        </w:rPr>
      </w:pPr>
    </w:p>
    <w:p w14:paraId="78841FA3" w14:textId="77777777" w:rsidR="00565545" w:rsidRPr="00392521" w:rsidRDefault="00565545" w:rsidP="00565545">
      <w:pPr>
        <w:pStyle w:val="Prrafodelista"/>
        <w:numPr>
          <w:ilvl w:val="0"/>
          <w:numId w:val="28"/>
        </w:numPr>
        <w:autoSpaceDE w:val="0"/>
        <w:autoSpaceDN w:val="0"/>
        <w:adjustRightInd w:val="0"/>
        <w:spacing w:after="0" w:line="240" w:lineRule="auto"/>
        <w:rPr>
          <w:rFonts w:ascii="Calibri" w:hAnsi="Calibri" w:cs="Calibri"/>
          <w:color w:val="000000"/>
          <w:sz w:val="23"/>
          <w:szCs w:val="23"/>
          <w:lang w:val="es-CR"/>
        </w:rPr>
      </w:pPr>
      <w:r w:rsidRPr="00392521">
        <w:rPr>
          <w:rFonts w:ascii="Calibri" w:hAnsi="Calibri" w:cs="Calibri"/>
          <w:color w:val="000000"/>
          <w:sz w:val="23"/>
          <w:szCs w:val="23"/>
          <w:lang w:val="es-CR"/>
        </w:rPr>
        <w:t xml:space="preserve">Para cualquier mandato SQL, la cláusula inicial funcionará como encabezado y cualquier otra cláusula del mandato tendrá una </w:t>
      </w:r>
      <w:proofErr w:type="spellStart"/>
      <w:r w:rsidRPr="00392521">
        <w:rPr>
          <w:rFonts w:ascii="Calibri" w:hAnsi="Calibri" w:cs="Calibri"/>
          <w:color w:val="000000"/>
          <w:sz w:val="23"/>
          <w:szCs w:val="23"/>
          <w:lang w:val="es-CR"/>
        </w:rPr>
        <w:t>identación</w:t>
      </w:r>
      <w:proofErr w:type="spellEnd"/>
      <w:r w:rsidRPr="00392521">
        <w:rPr>
          <w:rFonts w:ascii="Calibri" w:hAnsi="Calibri" w:cs="Calibri"/>
          <w:color w:val="000000"/>
          <w:sz w:val="23"/>
          <w:szCs w:val="23"/>
          <w:lang w:val="es-CR"/>
        </w:rPr>
        <w:t xml:space="preserve"> de 3 caracteres con respecto a la cláusula inicial.</w:t>
      </w:r>
      <w:r>
        <w:rPr>
          <w:rFonts w:ascii="Calibri" w:hAnsi="Calibri" w:cs="Calibri"/>
          <w:color w:val="000000"/>
          <w:sz w:val="23"/>
          <w:szCs w:val="23"/>
          <w:lang w:val="es-CR"/>
        </w:rPr>
        <w:t xml:space="preserve"> </w:t>
      </w:r>
      <w:r w:rsidRPr="00392521">
        <w:rPr>
          <w:rFonts w:ascii="Calibri" w:hAnsi="Calibri" w:cs="Calibri"/>
          <w:color w:val="000000"/>
          <w:sz w:val="23"/>
          <w:szCs w:val="23"/>
          <w:lang w:val="es-CR"/>
        </w:rPr>
        <w:t xml:space="preserve">Ejemplo: </w:t>
      </w:r>
    </w:p>
    <w:p w14:paraId="7FBEA16E" w14:textId="77777777" w:rsidR="00565545" w:rsidRPr="00392521" w:rsidRDefault="00565545" w:rsidP="00565545">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SELECT</w:t>
      </w:r>
      <w:r w:rsidRPr="00392521">
        <w:rPr>
          <w:rFonts w:ascii="Calibri" w:hAnsi="Calibri" w:cs="Calibri"/>
          <w:color w:val="000000"/>
          <w:sz w:val="23"/>
          <w:szCs w:val="23"/>
          <w:lang w:val="es-CR"/>
        </w:rPr>
        <w:t xml:space="preserve"> &lt;Lista Campos&gt; </w:t>
      </w:r>
    </w:p>
    <w:p w14:paraId="4F43E47C" w14:textId="77777777" w:rsidR="00565545" w:rsidRPr="00392521" w:rsidRDefault="00565545" w:rsidP="00565545">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FROM</w:t>
      </w:r>
      <w:r w:rsidRPr="00392521">
        <w:rPr>
          <w:rFonts w:ascii="Calibri" w:hAnsi="Calibri" w:cs="Calibri"/>
          <w:color w:val="000000"/>
          <w:sz w:val="23"/>
          <w:szCs w:val="23"/>
          <w:lang w:val="es-CR"/>
        </w:rPr>
        <w:t xml:space="preserve"> &lt;Lista Tablas&gt; </w:t>
      </w:r>
    </w:p>
    <w:p w14:paraId="7AA135B2" w14:textId="77777777" w:rsidR="00565545" w:rsidRDefault="00565545" w:rsidP="00565545">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WHERE</w:t>
      </w:r>
      <w:r w:rsidRPr="00392521">
        <w:rPr>
          <w:rFonts w:ascii="Calibri" w:hAnsi="Calibri" w:cs="Calibri"/>
          <w:color w:val="000000"/>
          <w:sz w:val="23"/>
          <w:szCs w:val="23"/>
          <w:lang w:val="es-CR"/>
        </w:rPr>
        <w:t xml:space="preserve"> &lt;</w:t>
      </w:r>
      <w:proofErr w:type="spellStart"/>
      <w:r w:rsidRPr="00392521">
        <w:rPr>
          <w:rFonts w:ascii="Calibri" w:hAnsi="Calibri" w:cs="Calibri"/>
          <w:color w:val="000000"/>
          <w:sz w:val="23"/>
          <w:szCs w:val="23"/>
          <w:lang w:val="es-CR"/>
        </w:rPr>
        <w:t>Condiciones_de_Seleccion</w:t>
      </w:r>
      <w:proofErr w:type="spellEnd"/>
      <w:r w:rsidRPr="00392521">
        <w:rPr>
          <w:rFonts w:ascii="Calibri" w:hAnsi="Calibri" w:cs="Calibri"/>
          <w:color w:val="000000"/>
          <w:sz w:val="23"/>
          <w:szCs w:val="23"/>
          <w:lang w:val="es-CR"/>
        </w:rPr>
        <w:t>&gt;</w:t>
      </w:r>
    </w:p>
    <w:p w14:paraId="7B1CCBE5" w14:textId="04258C5F" w:rsidR="007D7FBA" w:rsidRDefault="007D7FBA" w:rsidP="007D7FBA">
      <w:pPr>
        <w:pStyle w:val="Ttulo2"/>
        <w:rPr>
          <w:lang w:val="es-CR"/>
        </w:rPr>
      </w:pPr>
      <w:bookmarkStart w:id="41" w:name="_Toc377932723"/>
      <w:r>
        <w:rPr>
          <w:lang w:val="es-CR"/>
        </w:rPr>
        <w:lastRenderedPageBreak/>
        <w:t>Especificaciones del Módulo</w:t>
      </w:r>
      <w:bookmarkEnd w:id="41"/>
    </w:p>
    <w:p w14:paraId="2F86CF6F" w14:textId="286A48DF" w:rsidR="007D7FBA" w:rsidRDefault="007D7FBA" w:rsidP="007D7FBA">
      <w:pPr>
        <w:pStyle w:val="Ttulo3"/>
        <w:rPr>
          <w:lang w:val="es-CR"/>
        </w:rPr>
      </w:pPr>
      <w:bookmarkStart w:id="42" w:name="_Toc377932724"/>
      <w:r>
        <w:rPr>
          <w:lang w:val="es-CR"/>
        </w:rPr>
        <w:t>Capa de Presentación</w:t>
      </w:r>
      <w:bookmarkEnd w:id="42"/>
    </w:p>
    <w:p w14:paraId="1EAE867E" w14:textId="4797DA10" w:rsidR="007D7FBA" w:rsidRDefault="00565545" w:rsidP="00565545">
      <w:pPr>
        <w:jc w:val="both"/>
        <w:rPr>
          <w:lang w:val="es-CR"/>
        </w:rPr>
      </w:pPr>
      <w:r>
        <w:rPr>
          <w:lang w:val="es-CR"/>
        </w:rPr>
        <w:t xml:space="preserve">La capa de presentación posee únicamente la interfaz del sistema y en estas las funciones son llamadas desde las clases de la capa lógica. Las ventanas deben tener su nombre iniciando con </w:t>
      </w:r>
      <w:proofErr w:type="spellStart"/>
      <w:r>
        <w:rPr>
          <w:lang w:val="es-CR"/>
        </w:rPr>
        <w:t>frm</w:t>
      </w:r>
      <w:proofErr w:type="spellEnd"/>
      <w:r>
        <w:rPr>
          <w:lang w:val="es-CR"/>
        </w:rPr>
        <w:t xml:space="preserve">. Ejemplo: </w:t>
      </w:r>
      <w:proofErr w:type="spellStart"/>
      <w:r>
        <w:rPr>
          <w:lang w:val="es-CR"/>
        </w:rPr>
        <w:t>frmPrueba</w:t>
      </w:r>
      <w:proofErr w:type="spellEnd"/>
      <w:r>
        <w:rPr>
          <w:lang w:val="es-CR"/>
        </w:rPr>
        <w:t>.</w:t>
      </w:r>
    </w:p>
    <w:p w14:paraId="107A563A" w14:textId="09E60B10" w:rsidR="007D7FBA" w:rsidRDefault="007D7FBA" w:rsidP="007D7FBA">
      <w:pPr>
        <w:pStyle w:val="Ttulo3"/>
        <w:rPr>
          <w:lang w:val="es-CR"/>
        </w:rPr>
      </w:pPr>
      <w:bookmarkStart w:id="43" w:name="_Toc377932725"/>
      <w:r>
        <w:rPr>
          <w:lang w:val="es-CR"/>
        </w:rPr>
        <w:t>Capa de Negocio</w:t>
      </w:r>
      <w:bookmarkEnd w:id="43"/>
    </w:p>
    <w:p w14:paraId="404A9FED" w14:textId="7083B54C" w:rsidR="007D7FBA" w:rsidRDefault="00952A7A" w:rsidP="00565545">
      <w:pPr>
        <w:jc w:val="both"/>
        <w:rPr>
          <w:lang w:val="es-CR"/>
        </w:rPr>
      </w:pPr>
      <w:r>
        <w:rPr>
          <w:lang w:val="es-CR"/>
        </w:rPr>
        <w:t xml:space="preserve">Las clases de esta capa deben iniciar su nombre con una c y terminar con la palabra Negocios. Ejemplo: </w:t>
      </w:r>
      <w:proofErr w:type="spellStart"/>
      <w:r>
        <w:rPr>
          <w:lang w:val="es-CR"/>
        </w:rPr>
        <w:t>cPruebaNegocios</w:t>
      </w:r>
      <w:proofErr w:type="spellEnd"/>
      <w:r>
        <w:rPr>
          <w:lang w:val="es-CR"/>
        </w:rPr>
        <w:t xml:space="preserve">. Las clases en esta capa poseen los métodos de lógica de la aplicación, así como también el llamado a los métodos necesarios de las clases de la capa de datos, y a los métodos del web </w:t>
      </w:r>
      <w:proofErr w:type="spellStart"/>
      <w:r>
        <w:rPr>
          <w:lang w:val="es-CR"/>
        </w:rPr>
        <w:t>service</w:t>
      </w:r>
      <w:proofErr w:type="spellEnd"/>
      <w:r>
        <w:rPr>
          <w:lang w:val="es-CR"/>
        </w:rPr>
        <w:t xml:space="preserve"> necesario para llevar a cabo las funciones del sistema. Todos los métodos escritos deben de ser documentados presentando los datos de entrada y salida.</w:t>
      </w:r>
    </w:p>
    <w:p w14:paraId="59430E9F" w14:textId="53001AE3" w:rsidR="007D7FBA" w:rsidRDefault="007D7FBA" w:rsidP="007D7FBA">
      <w:pPr>
        <w:pStyle w:val="Ttulo3"/>
        <w:rPr>
          <w:lang w:val="es-CR"/>
        </w:rPr>
      </w:pPr>
      <w:bookmarkStart w:id="44" w:name="_Toc377932726"/>
      <w:r>
        <w:rPr>
          <w:lang w:val="es-CR"/>
        </w:rPr>
        <w:t>Capa de Datos</w:t>
      </w:r>
      <w:bookmarkEnd w:id="44"/>
    </w:p>
    <w:p w14:paraId="46146296" w14:textId="1FD0C425" w:rsidR="007D7FBA" w:rsidRDefault="00952A7A" w:rsidP="00952A7A">
      <w:pPr>
        <w:jc w:val="both"/>
        <w:rPr>
          <w:lang w:val="es-CR"/>
        </w:rPr>
      </w:pPr>
      <w:r>
        <w:rPr>
          <w:lang w:val="es-CR"/>
        </w:rPr>
        <w:t xml:space="preserve">Las clases de esta capa deben presentar su nombre iniciando con una c y terminando con la palabra datos. Ejemplo: </w:t>
      </w:r>
      <w:proofErr w:type="spellStart"/>
      <w:r>
        <w:rPr>
          <w:lang w:val="es-CR"/>
        </w:rPr>
        <w:t>cPruebaDatos</w:t>
      </w:r>
      <w:proofErr w:type="spellEnd"/>
      <w:r>
        <w:rPr>
          <w:lang w:val="es-CR"/>
        </w:rPr>
        <w:t xml:space="preserve">. Estas clases son las que realizan la conexión con la Base de Datos, cada método escrito debe ser documentado presentando los datos de entrada y salida. Posee además una clase llamada </w:t>
      </w:r>
      <w:proofErr w:type="spellStart"/>
      <w:r>
        <w:rPr>
          <w:lang w:val="es-CR"/>
        </w:rPr>
        <w:t>cAccesoDatos</w:t>
      </w:r>
      <w:proofErr w:type="spellEnd"/>
      <w:r>
        <w:rPr>
          <w:lang w:val="es-CR"/>
        </w:rPr>
        <w:t xml:space="preserve">, la cual provee métodos para la conexión con la BD, así como métodos para la ejecución de </w:t>
      </w:r>
      <w:proofErr w:type="spellStart"/>
      <w:r>
        <w:rPr>
          <w:lang w:val="es-CR"/>
        </w:rPr>
        <w:t>Procedures</w:t>
      </w:r>
      <w:proofErr w:type="spellEnd"/>
      <w:r>
        <w:rPr>
          <w:lang w:val="es-CR"/>
        </w:rPr>
        <w:t xml:space="preserve"> sobre la misma.</w:t>
      </w:r>
    </w:p>
    <w:p w14:paraId="7F79DDD4" w14:textId="77777777" w:rsidR="00952A7A" w:rsidRDefault="00952A7A">
      <w:pPr>
        <w:rPr>
          <w:rFonts w:asciiTheme="majorHAnsi" w:eastAsiaTheme="majorEastAsia" w:hAnsiTheme="majorHAnsi" w:cstheme="majorBidi"/>
          <w:color w:val="9D4933" w:themeColor="accent1" w:themeShade="BF"/>
          <w:sz w:val="26"/>
          <w:szCs w:val="26"/>
          <w:lang w:val="es-CR"/>
        </w:rPr>
      </w:pPr>
      <w:r>
        <w:rPr>
          <w:lang w:val="es-CR"/>
        </w:rPr>
        <w:br w:type="page"/>
      </w:r>
    </w:p>
    <w:p w14:paraId="1716F275" w14:textId="27017F35" w:rsidR="007D7FBA" w:rsidRPr="007D7FBA" w:rsidRDefault="007D7FBA" w:rsidP="007D7FBA">
      <w:pPr>
        <w:pStyle w:val="Ttulo2"/>
        <w:rPr>
          <w:lang w:val="es-CR"/>
        </w:rPr>
      </w:pPr>
      <w:bookmarkStart w:id="45" w:name="_Toc377932727"/>
      <w:r>
        <w:rPr>
          <w:lang w:val="es-CR"/>
        </w:rPr>
        <w:lastRenderedPageBreak/>
        <w:t>Casos de Prueba</w:t>
      </w:r>
      <w:bookmarkEnd w:id="45"/>
    </w:p>
    <w:sectPr w:rsidR="007D7FBA" w:rsidRPr="007D7FBA" w:rsidSect="00EE634A">
      <w:headerReference w:type="default" r:id="rId55"/>
      <w:footerReference w:type="even" r:id="rId56"/>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BEAD7A" w14:textId="77777777" w:rsidR="00715AE5" w:rsidRDefault="00715AE5" w:rsidP="004B502D">
      <w:pPr>
        <w:spacing w:after="0" w:line="240" w:lineRule="auto"/>
      </w:pPr>
      <w:r>
        <w:separator/>
      </w:r>
    </w:p>
  </w:endnote>
  <w:endnote w:type="continuationSeparator" w:id="0">
    <w:p w14:paraId="0AAA15F0" w14:textId="77777777" w:rsidR="00715AE5" w:rsidRDefault="00715AE5" w:rsidP="004B5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347839"/>
      <w:docPartObj>
        <w:docPartGallery w:val="Page Numbers (Bottom of Page)"/>
        <w:docPartUnique/>
      </w:docPartObj>
    </w:sdtPr>
    <w:sdtEndPr/>
    <w:sdtContent>
      <w:p w14:paraId="41DB1D6E" w14:textId="37B70674" w:rsidR="00565545" w:rsidRDefault="00565545">
        <w:pPr>
          <w:pStyle w:val="Piedepgina"/>
        </w:pPr>
        <w:r>
          <w:rPr>
            <w:noProof/>
            <w:lang w:val="es-CR" w:eastAsia="es-CR"/>
          </w:rPr>
          <mc:AlternateContent>
            <mc:Choice Requires="wps">
              <w:drawing>
                <wp:anchor distT="0" distB="0" distL="114300" distR="114300" simplePos="0" relativeHeight="251661312" behindDoc="0" locked="0" layoutInCell="1" allowOverlap="1" wp14:anchorId="489AC47E" wp14:editId="2AB19AC6">
                  <wp:simplePos x="0" y="0"/>
                  <wp:positionH relativeFrom="leftMargin">
                    <wp:align>center</wp:align>
                  </wp:positionH>
                  <wp:positionV relativeFrom="bottomMargin">
                    <wp:align>center</wp:align>
                  </wp:positionV>
                  <wp:extent cx="565785" cy="191770"/>
                  <wp:effectExtent l="0" t="0" r="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470FCF2" w14:textId="77777777" w:rsidR="00565545" w:rsidRDefault="00565545">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Pr="00EE634A">
                                <w:rPr>
                                  <w:noProof/>
                                  <w:color w:val="BF974D" w:themeColor="accent2"/>
                                </w:rPr>
                                <w:t>0</w:t>
                              </w:r>
                              <w:r>
                                <w:rPr>
                                  <w:noProof/>
                                  <w:color w:val="BF97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33" o:spid="_x0000_s105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gxQIAAMMFAAAOAAAAZHJzL2Uyb0RvYy54bWysVNuO0zAQfUfiHyy/Z5O0SZtEm6LdpAWk&#10;BVYsfICbOI2FYwfbbbog/p2x0+1l9wUBeYjs8fjMnJnjuX6z7zjaUaWZFDkOrwKMqKhkzcQmx1+/&#10;rLwEI22IqAmXgub4kWr8ZvH61fXQZ3QiW8lrqhCACJ0NfY5bY/rM93XV0o7oK9lTAYeNVB0xsFUb&#10;v1ZkAPSO+5MgmPmDVHWvZEW1Bms5HuKFw28aWplPTaOpQTzHkJtxf+X+a/v3F9ck2yjSt6w6pEH+&#10;IouOMAFBj1AlMQRtFXsB1bFKSS0bc1XJzpdNwyrqOACbMHjG5qElPXVcoDi6P5ZJ/z/Y6uPuXiFW&#10;53g6xUiQDnr0GapGxIZTBDYo0NDrDPwe+ntlKer+TlbfNBKyaMGN3iglh5aSGtIKrb9/ccFuNFxF&#10;6+GDrAGebI10tdo3qkNKQk/CIAnsh1HDWf/O4thIUB60d716PPaK7g2qwBjP4nkSY1TBUZiG87nr&#10;pU8yi2ov90qbt1R2yC5yrICUAyW7O21slicX6y7kinHu5MDFhQEcRwuEhqv2zCbhuvszDdJlskwi&#10;L5rMll4UlKV3syoib7YK53E5LYuiDH/ZuGGUtayuqbBhnpQWRn/WyYPmR40ctaYlZ7WFsylptVkX&#10;XKEdAaUXQRxEpesFnJzc/Ms0XBGAyzNK4SQKbiept5olcy9aRbGXzoPEC8L0Np0FURqVq0tKd0zQ&#10;f6eEhhxPkngeuzadZf2MXFwk09voJTmSdczAMOGsy/FBT66fVptLUbu1IYyP67Na2PxPtYB+P3Xa&#10;KdmKd3wEZr/eA4pV9FrWj6Bpp16QLUxA0Fgr1Q+MBpgmOdbft0RRjPh7Ae8iDaPIjh+3gYU6t66f&#10;rERUAJFjg9G4LMw4qra9YpsWIozvQsgbeEMNczI+ZXN4eTApHJnDVLOj6HzvvE6zd/E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P9HH4MUCAADDBQAADgAAAAAAAAAAAAAAAAAuAgAAZHJzL2Uyb0RvYy54bWxQSwECLQAUAAYA&#10;CAAAACEAI+V68dsAAAADAQAADwAAAAAAAAAAAAAAAAAfBQAAZHJzL2Rvd25yZXYueG1sUEsFBgAA&#10;AAAEAAQA8wAAACcGAAAAAA==&#10;" filled="f" fillcolor="#c0504d" stroked="f" strokecolor="#5c83b4" strokeweight="2.25pt">
                  <v:textbox inset=",0,,0">
                    <w:txbxContent>
                      <w:p w14:paraId="7470FCF2" w14:textId="77777777" w:rsidR="00565545" w:rsidRDefault="00565545">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Pr="00EE634A">
                          <w:rPr>
                            <w:noProof/>
                            <w:color w:val="BF974D" w:themeColor="accent2"/>
                          </w:rPr>
                          <w:t>0</w:t>
                        </w:r>
                        <w:r>
                          <w:rPr>
                            <w:noProof/>
                            <w:color w:val="BF974D"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3713380"/>
      <w:docPartObj>
        <w:docPartGallery w:val="Page Numbers (Bottom of Page)"/>
        <w:docPartUnique/>
      </w:docPartObj>
    </w:sdtPr>
    <w:sdtEndPr/>
    <w:sdtContent>
      <w:p w14:paraId="6E1A76AA" w14:textId="4309367D" w:rsidR="00565545" w:rsidRDefault="00565545">
        <w:pPr>
          <w:pStyle w:val="Piedepgina"/>
        </w:pPr>
        <w:r>
          <w:rPr>
            <w:noProof/>
            <w:lang w:val="es-CR" w:eastAsia="es-CR"/>
          </w:rPr>
          <mc:AlternateContent>
            <mc:Choice Requires="wps">
              <w:drawing>
                <wp:anchor distT="0" distB="0" distL="114300" distR="114300" simplePos="0" relativeHeight="251659264" behindDoc="0" locked="0" layoutInCell="1" allowOverlap="1" wp14:anchorId="6E26DAD8" wp14:editId="0E9E82B1">
                  <wp:simplePos x="0" y="0"/>
                  <wp:positionH relativeFrom="rightMargin">
                    <wp:align>center</wp:align>
                  </wp:positionH>
                  <wp:positionV relativeFrom="bottomMargin">
                    <wp:align>center</wp:align>
                  </wp:positionV>
                  <wp:extent cx="565785" cy="19177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3A68761" w14:textId="77777777" w:rsidR="00565545" w:rsidRDefault="00565545">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00D0175A" w:rsidRPr="00D0175A">
                                <w:rPr>
                                  <w:noProof/>
                                  <w:color w:val="BF974D" w:themeColor="accent2"/>
                                </w:rPr>
                                <w:t>1</w:t>
                              </w:r>
                              <w:r>
                                <w:rPr>
                                  <w:noProof/>
                                  <w:color w:val="BF97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11" o:spid="_x0000_s105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kryQIAAMoFAAAOAAAAZHJzL2Uyb0RvYy54bWysVFFvmzAQfp+0/2D5nQIpJIBKqhaSbVK3&#10;Vev2AxwwwZqxme2EtNP++84mSZP2ZdrGA7LP58/33X13V9e7jqMtVZpJkePwIsCIikrWTKxz/O3r&#10;0ksw0oaImnApaI4fqcbX87dvroY+oxPZSl5ThQBE6Gzoc9wa02e+r6uWdkRfyJ4KOGyk6oiBrVr7&#10;tSIDoHfcnwTB1B+kqnslK6o1WMvxEM8dftPQynxuGk0N4jmG2Iz7K/df2b8/vyLZWpG+ZdU+DPIX&#10;UXSECXj0CFUSQ9BGsVdQHauU1LIxF5XsfNk0rKKOA7AJgxdsHlrSU8cFkqP7Y5r0/4OtPm3vFWI1&#10;1C7ESJAOavQFskbEmlMENkjQ0OsM/B76e2Up6v5OVt81ErJowY3eKCWHlpIawnL+/tkFu9FwFa2G&#10;j7IGeLIx0uVq16gOKQk1CYMksB9GDWf9e4tjX4L0oJ2r1eOxVnRnUAXGeBrPkhijCo7CNJzNXC19&#10;kllUe7lX2ryjskN2kWMFpBwo2d5pA6zA9eBi3YVcMs6dHLg4M4DjaIGn4ao9s0G46v5Mg3SRLJLI&#10;iybThRcFZendLIvImy7DWVxelkVRhr/su2GUtayuqbDPHJQWRn9Wyb3mR40ctaYlZ7WFsyFptV4V&#10;XKEtAaUXQRxEpa0dBH/i5p+H4Y6BywtK4SQKbiept5wmMy9aRrGXzoLEC8L0Np0GURqVy3NKd0zQ&#10;f6eEhhxPkngWuzKdRP2CXFwkl7fRa3Ik65iBYcJZl+O9nlw9rTYXonZrQxgf1ye5sPE/5wJSdqi0&#10;U7IV79gEZrfajb1yaIuVrB9B2k7EoF4YhCC1VqonjAYYKjnWPzZEUYz4BwHtkYZRZKeQ28BCnVpX&#10;BysRFUDk2GA0LgszTqxNr9i6hRfG9hDyBlqpYU7Nts3GaICJ3cDAcJz2w81OpNO983oewfPf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A/sOSvJAgAAygUAAA4AAAAAAAAAAAAAAAAALgIAAGRycy9lMm9Eb2MueG1sUEsBAi0A&#10;FAAGAAgAAAAhACPlevHbAAAAAwEAAA8AAAAAAAAAAAAAAAAAIwUAAGRycy9kb3ducmV2LnhtbFBL&#10;BQYAAAAABAAEAPMAAAArBgAAAAA=&#10;" filled="f" fillcolor="#c0504d" stroked="f" strokecolor="#5c83b4" strokeweight="2.25pt">
                  <v:textbox inset=",0,,0">
                    <w:txbxContent>
                      <w:p w14:paraId="63A68761" w14:textId="77777777" w:rsidR="00565545" w:rsidRDefault="00565545">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00D0175A" w:rsidRPr="00D0175A">
                          <w:rPr>
                            <w:noProof/>
                            <w:color w:val="BF974D" w:themeColor="accent2"/>
                          </w:rPr>
                          <w:t>1</w:t>
                        </w:r>
                        <w:r>
                          <w:rPr>
                            <w:noProof/>
                            <w:color w:val="BF97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CE619E" w14:textId="77777777" w:rsidR="00715AE5" w:rsidRDefault="00715AE5" w:rsidP="004B502D">
      <w:pPr>
        <w:spacing w:after="0" w:line="240" w:lineRule="auto"/>
      </w:pPr>
      <w:r>
        <w:separator/>
      </w:r>
    </w:p>
  </w:footnote>
  <w:footnote w:type="continuationSeparator" w:id="0">
    <w:p w14:paraId="13315CA5" w14:textId="77777777" w:rsidR="00715AE5" w:rsidRDefault="00715AE5" w:rsidP="004B5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565545" w:rsidRPr="004B502D" w14:paraId="3E3F16C3" w14:textId="77777777" w:rsidTr="004B502D">
      <w:tc>
        <w:tcPr>
          <w:tcW w:w="7915" w:type="dxa"/>
          <w:tcBorders>
            <w:right w:val="single" w:sz="4" w:space="0" w:color="auto"/>
          </w:tcBorders>
          <w:vAlign w:val="center"/>
        </w:tcPr>
        <w:p w14:paraId="3266AD19" w14:textId="77777777" w:rsidR="00565545" w:rsidRPr="004B502D" w:rsidRDefault="00565545" w:rsidP="004B502D">
          <w:pPr>
            <w:pStyle w:val="Encabezado"/>
            <w:jc w:val="right"/>
            <w:rPr>
              <w:lang w:val="es-CR"/>
            </w:rPr>
          </w:pPr>
          <w:r w:rsidRPr="004B502D">
            <w:rPr>
              <w:lang w:val="es-CR"/>
            </w:rPr>
            <w:t>Sistema Automatizado de Inclusiones</w:t>
          </w:r>
        </w:p>
        <w:p w14:paraId="280B608A" w14:textId="7F57544D" w:rsidR="00565545" w:rsidRPr="004B502D" w:rsidRDefault="00715AE5" w:rsidP="004B502D">
          <w:pPr>
            <w:pStyle w:val="Encabezado"/>
            <w:jc w:val="right"/>
            <w:rPr>
              <w:lang w:val="es-CR"/>
            </w:rPr>
          </w:pPr>
          <w:sdt>
            <w:sdtPr>
              <w:rPr>
                <w:lang w:val="es-CR"/>
              </w:rPr>
              <w:alias w:val="Title"/>
              <w:tag w:val=""/>
              <w:id w:val="672997288"/>
              <w:dataBinding w:prefixMappings="xmlns:ns0='http://purl.org/dc/elements/1.1/' xmlns:ns1='http://schemas.openxmlformats.org/package/2006/metadata/core-properties' " w:xpath="/ns1:coreProperties[1]/ns0:title[1]" w:storeItemID="{6C3C8BC8-F283-45AE-878A-BAB7291924A1}"/>
              <w:text/>
            </w:sdtPr>
            <w:sdtEndPr/>
            <w:sdtContent>
              <w:r w:rsidR="00565545" w:rsidRPr="00EE634A">
                <w:rPr>
                  <w:lang w:val="es-CR"/>
                </w:rPr>
                <w:t>Manual Técnico del Sistema</w:t>
              </w:r>
            </w:sdtContent>
          </w:sdt>
        </w:p>
        <w:p w14:paraId="57835A69" w14:textId="350F288D" w:rsidR="00565545" w:rsidRPr="004B502D" w:rsidRDefault="00565545" w:rsidP="004B502D">
          <w:pPr>
            <w:pStyle w:val="Encabezado"/>
            <w:jc w:val="right"/>
            <w:rPr>
              <w:lang w:val="es-CR"/>
            </w:rPr>
          </w:pPr>
          <w:r>
            <w:rPr>
              <w:lang w:val="es-CR"/>
            </w:rPr>
            <w:t>MT01</w:t>
          </w:r>
        </w:p>
      </w:tc>
      <w:tc>
        <w:tcPr>
          <w:tcW w:w="1435" w:type="dxa"/>
          <w:tcBorders>
            <w:left w:val="single" w:sz="4" w:space="0" w:color="auto"/>
          </w:tcBorders>
          <w:vAlign w:val="center"/>
        </w:tcPr>
        <w:p w14:paraId="65304489" w14:textId="4ADBF0C9" w:rsidR="00565545" w:rsidRDefault="00565545" w:rsidP="004B502D">
          <w:pPr>
            <w:pStyle w:val="Encabezado"/>
            <w:rPr>
              <w:lang w:val="es-CR"/>
            </w:rPr>
          </w:pPr>
          <w:r>
            <w:rPr>
              <w:lang w:val="es-CR"/>
            </w:rPr>
            <w:t>Versión 1.0</w:t>
          </w:r>
        </w:p>
        <w:p w14:paraId="07C2262C" w14:textId="554258A5" w:rsidR="00565545" w:rsidRPr="004B502D" w:rsidRDefault="00565545" w:rsidP="004B502D">
          <w:pPr>
            <w:pStyle w:val="Encabezado"/>
            <w:rPr>
              <w:lang w:val="es-CR"/>
            </w:rPr>
          </w:pPr>
          <w:r>
            <w:rPr>
              <w:lang w:val="es-CR"/>
            </w:rPr>
            <w:t>19/01/2014</w:t>
          </w:r>
        </w:p>
      </w:tc>
    </w:tr>
  </w:tbl>
  <w:p w14:paraId="6A4BC69D" w14:textId="77777777" w:rsidR="00565545" w:rsidRPr="004B502D" w:rsidRDefault="00565545">
    <w:pPr>
      <w:pStyle w:val="Encabezado"/>
      <w:rPr>
        <w:lang w:val="es-C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69E4"/>
    <w:multiLevelType w:val="hybridMultilevel"/>
    <w:tmpl w:val="38F6A28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01CA4F8B"/>
    <w:multiLevelType w:val="hybridMultilevel"/>
    <w:tmpl w:val="78AE2D1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0B641D82"/>
    <w:multiLevelType w:val="hybridMultilevel"/>
    <w:tmpl w:val="6890F07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0C541B42"/>
    <w:multiLevelType w:val="hybridMultilevel"/>
    <w:tmpl w:val="C2BAE64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nsid w:val="12C71204"/>
    <w:multiLevelType w:val="hybridMultilevel"/>
    <w:tmpl w:val="0FF215B8"/>
    <w:lvl w:ilvl="0" w:tplc="140A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887811"/>
    <w:multiLevelType w:val="hybridMultilevel"/>
    <w:tmpl w:val="AFD4C31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179B4A64"/>
    <w:multiLevelType w:val="hybridMultilevel"/>
    <w:tmpl w:val="542C6FE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1C883903"/>
    <w:multiLevelType w:val="hybridMultilevel"/>
    <w:tmpl w:val="77D45E0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1DE76585"/>
    <w:multiLevelType w:val="hybridMultilevel"/>
    <w:tmpl w:val="F97CC3F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nsid w:val="264A0F00"/>
    <w:multiLevelType w:val="hybridMultilevel"/>
    <w:tmpl w:val="A096429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nsid w:val="343516DE"/>
    <w:multiLevelType w:val="hybridMultilevel"/>
    <w:tmpl w:val="CC30E05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nsid w:val="36BC0461"/>
    <w:multiLevelType w:val="hybridMultilevel"/>
    <w:tmpl w:val="34D4159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nsid w:val="37131F3B"/>
    <w:multiLevelType w:val="hybridMultilevel"/>
    <w:tmpl w:val="958471E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nsid w:val="3C007DDB"/>
    <w:multiLevelType w:val="hybridMultilevel"/>
    <w:tmpl w:val="FE52133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nsid w:val="3F0A2D99"/>
    <w:multiLevelType w:val="hybridMultilevel"/>
    <w:tmpl w:val="DBE433D6"/>
    <w:lvl w:ilvl="0" w:tplc="140A000D">
      <w:start w:val="1"/>
      <w:numFmt w:val="bullet"/>
      <w:lvlText w:val=""/>
      <w:lvlJc w:val="left"/>
      <w:pPr>
        <w:ind w:left="1800" w:hanging="360"/>
      </w:pPr>
      <w:rPr>
        <w:rFonts w:ascii="Wingdings" w:hAnsi="Wingdings" w:hint="default"/>
      </w:rPr>
    </w:lvl>
    <w:lvl w:ilvl="1" w:tplc="140A0003">
      <w:start w:val="1"/>
      <w:numFmt w:val="bullet"/>
      <w:lvlText w:val="o"/>
      <w:lvlJc w:val="left"/>
      <w:pPr>
        <w:ind w:left="2520" w:hanging="360"/>
      </w:pPr>
      <w:rPr>
        <w:rFonts w:ascii="Courier New" w:hAnsi="Courier New" w:cs="Courier New" w:hint="default"/>
      </w:rPr>
    </w:lvl>
    <w:lvl w:ilvl="2" w:tplc="140A0005" w:tentative="1">
      <w:start w:val="1"/>
      <w:numFmt w:val="bullet"/>
      <w:lvlText w:val=""/>
      <w:lvlJc w:val="left"/>
      <w:pPr>
        <w:ind w:left="3240" w:hanging="360"/>
      </w:pPr>
      <w:rPr>
        <w:rFonts w:ascii="Wingdings" w:hAnsi="Wingdings" w:hint="default"/>
      </w:rPr>
    </w:lvl>
    <w:lvl w:ilvl="3" w:tplc="140A0001" w:tentative="1">
      <w:start w:val="1"/>
      <w:numFmt w:val="bullet"/>
      <w:lvlText w:val=""/>
      <w:lvlJc w:val="left"/>
      <w:pPr>
        <w:ind w:left="3960" w:hanging="360"/>
      </w:pPr>
      <w:rPr>
        <w:rFonts w:ascii="Symbol" w:hAnsi="Symbol" w:hint="default"/>
      </w:rPr>
    </w:lvl>
    <w:lvl w:ilvl="4" w:tplc="140A0003" w:tentative="1">
      <w:start w:val="1"/>
      <w:numFmt w:val="bullet"/>
      <w:lvlText w:val="o"/>
      <w:lvlJc w:val="left"/>
      <w:pPr>
        <w:ind w:left="4680" w:hanging="360"/>
      </w:pPr>
      <w:rPr>
        <w:rFonts w:ascii="Courier New" w:hAnsi="Courier New" w:cs="Courier New" w:hint="default"/>
      </w:rPr>
    </w:lvl>
    <w:lvl w:ilvl="5" w:tplc="140A0005" w:tentative="1">
      <w:start w:val="1"/>
      <w:numFmt w:val="bullet"/>
      <w:lvlText w:val=""/>
      <w:lvlJc w:val="left"/>
      <w:pPr>
        <w:ind w:left="5400" w:hanging="360"/>
      </w:pPr>
      <w:rPr>
        <w:rFonts w:ascii="Wingdings" w:hAnsi="Wingdings" w:hint="default"/>
      </w:rPr>
    </w:lvl>
    <w:lvl w:ilvl="6" w:tplc="140A0001" w:tentative="1">
      <w:start w:val="1"/>
      <w:numFmt w:val="bullet"/>
      <w:lvlText w:val=""/>
      <w:lvlJc w:val="left"/>
      <w:pPr>
        <w:ind w:left="6120" w:hanging="360"/>
      </w:pPr>
      <w:rPr>
        <w:rFonts w:ascii="Symbol" w:hAnsi="Symbol" w:hint="default"/>
      </w:rPr>
    </w:lvl>
    <w:lvl w:ilvl="7" w:tplc="140A0003" w:tentative="1">
      <w:start w:val="1"/>
      <w:numFmt w:val="bullet"/>
      <w:lvlText w:val="o"/>
      <w:lvlJc w:val="left"/>
      <w:pPr>
        <w:ind w:left="6840" w:hanging="360"/>
      </w:pPr>
      <w:rPr>
        <w:rFonts w:ascii="Courier New" w:hAnsi="Courier New" w:cs="Courier New" w:hint="default"/>
      </w:rPr>
    </w:lvl>
    <w:lvl w:ilvl="8" w:tplc="140A0005" w:tentative="1">
      <w:start w:val="1"/>
      <w:numFmt w:val="bullet"/>
      <w:lvlText w:val=""/>
      <w:lvlJc w:val="left"/>
      <w:pPr>
        <w:ind w:left="7560" w:hanging="360"/>
      </w:pPr>
      <w:rPr>
        <w:rFonts w:ascii="Wingdings" w:hAnsi="Wingdings" w:hint="default"/>
      </w:rPr>
    </w:lvl>
  </w:abstractNum>
  <w:abstractNum w:abstractNumId="15">
    <w:nsid w:val="3F6B3E02"/>
    <w:multiLevelType w:val="hybridMultilevel"/>
    <w:tmpl w:val="08FE665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nsid w:val="42E766C9"/>
    <w:multiLevelType w:val="hybridMultilevel"/>
    <w:tmpl w:val="269E023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nsid w:val="476B22D5"/>
    <w:multiLevelType w:val="hybridMultilevel"/>
    <w:tmpl w:val="106424B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nsid w:val="4D921FED"/>
    <w:multiLevelType w:val="hybridMultilevel"/>
    <w:tmpl w:val="1F06939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nsid w:val="4F3A190E"/>
    <w:multiLevelType w:val="multilevel"/>
    <w:tmpl w:val="DB62D1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52944EE2"/>
    <w:multiLevelType w:val="hybridMultilevel"/>
    <w:tmpl w:val="662ACB8C"/>
    <w:lvl w:ilvl="0" w:tplc="140A000D">
      <w:start w:val="1"/>
      <w:numFmt w:val="bullet"/>
      <w:lvlText w:val=""/>
      <w:lvlJc w:val="left"/>
      <w:pPr>
        <w:ind w:left="144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nsid w:val="52E84F13"/>
    <w:multiLevelType w:val="hybridMultilevel"/>
    <w:tmpl w:val="BFCCB03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nsid w:val="59491CE0"/>
    <w:multiLevelType w:val="hybridMultilevel"/>
    <w:tmpl w:val="F2AC60A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nsid w:val="5BFE772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nsid w:val="5DE2754F"/>
    <w:multiLevelType w:val="hybridMultilevel"/>
    <w:tmpl w:val="5A5A8932"/>
    <w:lvl w:ilvl="0" w:tplc="140A000D">
      <w:start w:val="1"/>
      <w:numFmt w:val="bullet"/>
      <w:lvlText w:val=""/>
      <w:lvlJc w:val="left"/>
      <w:pPr>
        <w:ind w:left="3600" w:hanging="360"/>
      </w:pPr>
      <w:rPr>
        <w:rFonts w:ascii="Wingdings" w:hAnsi="Wingdings" w:hint="default"/>
      </w:rPr>
    </w:lvl>
    <w:lvl w:ilvl="1" w:tplc="140A0003" w:tentative="1">
      <w:start w:val="1"/>
      <w:numFmt w:val="bullet"/>
      <w:lvlText w:val="o"/>
      <w:lvlJc w:val="left"/>
      <w:pPr>
        <w:ind w:left="4320" w:hanging="360"/>
      </w:pPr>
      <w:rPr>
        <w:rFonts w:ascii="Courier New" w:hAnsi="Courier New" w:cs="Courier New" w:hint="default"/>
      </w:rPr>
    </w:lvl>
    <w:lvl w:ilvl="2" w:tplc="140A0005" w:tentative="1">
      <w:start w:val="1"/>
      <w:numFmt w:val="bullet"/>
      <w:lvlText w:val=""/>
      <w:lvlJc w:val="left"/>
      <w:pPr>
        <w:ind w:left="5040" w:hanging="360"/>
      </w:pPr>
      <w:rPr>
        <w:rFonts w:ascii="Wingdings" w:hAnsi="Wingdings" w:hint="default"/>
      </w:rPr>
    </w:lvl>
    <w:lvl w:ilvl="3" w:tplc="140A0001" w:tentative="1">
      <w:start w:val="1"/>
      <w:numFmt w:val="bullet"/>
      <w:lvlText w:val=""/>
      <w:lvlJc w:val="left"/>
      <w:pPr>
        <w:ind w:left="5760" w:hanging="360"/>
      </w:pPr>
      <w:rPr>
        <w:rFonts w:ascii="Symbol" w:hAnsi="Symbol" w:hint="default"/>
      </w:rPr>
    </w:lvl>
    <w:lvl w:ilvl="4" w:tplc="140A0003" w:tentative="1">
      <w:start w:val="1"/>
      <w:numFmt w:val="bullet"/>
      <w:lvlText w:val="o"/>
      <w:lvlJc w:val="left"/>
      <w:pPr>
        <w:ind w:left="6480" w:hanging="360"/>
      </w:pPr>
      <w:rPr>
        <w:rFonts w:ascii="Courier New" w:hAnsi="Courier New" w:cs="Courier New" w:hint="default"/>
      </w:rPr>
    </w:lvl>
    <w:lvl w:ilvl="5" w:tplc="140A0005" w:tentative="1">
      <w:start w:val="1"/>
      <w:numFmt w:val="bullet"/>
      <w:lvlText w:val=""/>
      <w:lvlJc w:val="left"/>
      <w:pPr>
        <w:ind w:left="7200" w:hanging="360"/>
      </w:pPr>
      <w:rPr>
        <w:rFonts w:ascii="Wingdings" w:hAnsi="Wingdings" w:hint="default"/>
      </w:rPr>
    </w:lvl>
    <w:lvl w:ilvl="6" w:tplc="140A0001" w:tentative="1">
      <w:start w:val="1"/>
      <w:numFmt w:val="bullet"/>
      <w:lvlText w:val=""/>
      <w:lvlJc w:val="left"/>
      <w:pPr>
        <w:ind w:left="7920" w:hanging="360"/>
      </w:pPr>
      <w:rPr>
        <w:rFonts w:ascii="Symbol" w:hAnsi="Symbol" w:hint="default"/>
      </w:rPr>
    </w:lvl>
    <w:lvl w:ilvl="7" w:tplc="140A0003" w:tentative="1">
      <w:start w:val="1"/>
      <w:numFmt w:val="bullet"/>
      <w:lvlText w:val="o"/>
      <w:lvlJc w:val="left"/>
      <w:pPr>
        <w:ind w:left="8640" w:hanging="360"/>
      </w:pPr>
      <w:rPr>
        <w:rFonts w:ascii="Courier New" w:hAnsi="Courier New" w:cs="Courier New" w:hint="default"/>
      </w:rPr>
    </w:lvl>
    <w:lvl w:ilvl="8" w:tplc="140A0005" w:tentative="1">
      <w:start w:val="1"/>
      <w:numFmt w:val="bullet"/>
      <w:lvlText w:val=""/>
      <w:lvlJc w:val="left"/>
      <w:pPr>
        <w:ind w:left="9360" w:hanging="360"/>
      </w:pPr>
      <w:rPr>
        <w:rFonts w:ascii="Wingdings" w:hAnsi="Wingdings" w:hint="default"/>
      </w:rPr>
    </w:lvl>
  </w:abstractNum>
  <w:abstractNum w:abstractNumId="25">
    <w:nsid w:val="62686F74"/>
    <w:multiLevelType w:val="hybridMultilevel"/>
    <w:tmpl w:val="EB468D0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nsid w:val="64556644"/>
    <w:multiLevelType w:val="hybridMultilevel"/>
    <w:tmpl w:val="2D4AD4B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7">
    <w:nsid w:val="67086A50"/>
    <w:multiLevelType w:val="hybridMultilevel"/>
    <w:tmpl w:val="A282F91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nsid w:val="70750F2E"/>
    <w:multiLevelType w:val="hybridMultilevel"/>
    <w:tmpl w:val="FE64054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nsid w:val="73072E56"/>
    <w:multiLevelType w:val="hybridMultilevel"/>
    <w:tmpl w:val="B4B6354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0">
    <w:nsid w:val="7D1601BE"/>
    <w:multiLevelType w:val="hybridMultilevel"/>
    <w:tmpl w:val="05C0E79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9"/>
  </w:num>
  <w:num w:numId="4">
    <w:abstractNumId w:val="11"/>
  </w:num>
  <w:num w:numId="5">
    <w:abstractNumId w:val="21"/>
  </w:num>
  <w:num w:numId="6">
    <w:abstractNumId w:val="0"/>
  </w:num>
  <w:num w:numId="7">
    <w:abstractNumId w:val="25"/>
  </w:num>
  <w:num w:numId="8">
    <w:abstractNumId w:val="30"/>
  </w:num>
  <w:num w:numId="9">
    <w:abstractNumId w:val="17"/>
  </w:num>
  <w:num w:numId="10">
    <w:abstractNumId w:val="24"/>
  </w:num>
  <w:num w:numId="11">
    <w:abstractNumId w:val="12"/>
  </w:num>
  <w:num w:numId="12">
    <w:abstractNumId w:val="8"/>
  </w:num>
  <w:num w:numId="13">
    <w:abstractNumId w:val="26"/>
  </w:num>
  <w:num w:numId="14">
    <w:abstractNumId w:val="15"/>
  </w:num>
  <w:num w:numId="15">
    <w:abstractNumId w:val="27"/>
  </w:num>
  <w:num w:numId="16">
    <w:abstractNumId w:val="29"/>
  </w:num>
  <w:num w:numId="17">
    <w:abstractNumId w:val="10"/>
  </w:num>
  <w:num w:numId="18">
    <w:abstractNumId w:val="3"/>
  </w:num>
  <w:num w:numId="19">
    <w:abstractNumId w:val="18"/>
  </w:num>
  <w:num w:numId="20">
    <w:abstractNumId w:val="6"/>
  </w:num>
  <w:num w:numId="21">
    <w:abstractNumId w:val="16"/>
  </w:num>
  <w:num w:numId="22">
    <w:abstractNumId w:val="13"/>
  </w:num>
  <w:num w:numId="23">
    <w:abstractNumId w:val="20"/>
  </w:num>
  <w:num w:numId="24">
    <w:abstractNumId w:val="5"/>
  </w:num>
  <w:num w:numId="25">
    <w:abstractNumId w:val="7"/>
  </w:num>
  <w:num w:numId="26">
    <w:abstractNumId w:val="1"/>
  </w:num>
  <w:num w:numId="27">
    <w:abstractNumId w:val="14"/>
  </w:num>
  <w:num w:numId="28">
    <w:abstractNumId w:val="9"/>
  </w:num>
  <w:num w:numId="29">
    <w:abstractNumId w:val="4"/>
  </w:num>
  <w:num w:numId="30">
    <w:abstractNumId w:val="22"/>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003"/>
    <w:rsid w:val="00004F26"/>
    <w:rsid w:val="00025D55"/>
    <w:rsid w:val="0005697E"/>
    <w:rsid w:val="00064AFD"/>
    <w:rsid w:val="00071DD4"/>
    <w:rsid w:val="0009739F"/>
    <w:rsid w:val="000B5FFB"/>
    <w:rsid w:val="000E2799"/>
    <w:rsid w:val="00125003"/>
    <w:rsid w:val="00195B3E"/>
    <w:rsid w:val="001A5D36"/>
    <w:rsid w:val="00205DFD"/>
    <w:rsid w:val="00270843"/>
    <w:rsid w:val="002C5305"/>
    <w:rsid w:val="00326AFA"/>
    <w:rsid w:val="00341572"/>
    <w:rsid w:val="00372EA2"/>
    <w:rsid w:val="00401F1A"/>
    <w:rsid w:val="00454700"/>
    <w:rsid w:val="00482EDC"/>
    <w:rsid w:val="004B502D"/>
    <w:rsid w:val="00565545"/>
    <w:rsid w:val="005846A6"/>
    <w:rsid w:val="00587C65"/>
    <w:rsid w:val="005C3628"/>
    <w:rsid w:val="006123FF"/>
    <w:rsid w:val="006961C5"/>
    <w:rsid w:val="006A1430"/>
    <w:rsid w:val="006B0787"/>
    <w:rsid w:val="006C0C82"/>
    <w:rsid w:val="006C46D0"/>
    <w:rsid w:val="00715AE5"/>
    <w:rsid w:val="007D7DE1"/>
    <w:rsid w:val="007D7FBA"/>
    <w:rsid w:val="007E32EB"/>
    <w:rsid w:val="008065AA"/>
    <w:rsid w:val="00822C27"/>
    <w:rsid w:val="00826EED"/>
    <w:rsid w:val="008C4151"/>
    <w:rsid w:val="008E20B0"/>
    <w:rsid w:val="008E723A"/>
    <w:rsid w:val="00902FF8"/>
    <w:rsid w:val="00952A7A"/>
    <w:rsid w:val="00992910"/>
    <w:rsid w:val="009D14F6"/>
    <w:rsid w:val="009F67EE"/>
    <w:rsid w:val="00A83301"/>
    <w:rsid w:val="00AB31A4"/>
    <w:rsid w:val="00AB7133"/>
    <w:rsid w:val="00B31A47"/>
    <w:rsid w:val="00B55CA7"/>
    <w:rsid w:val="00C30AF8"/>
    <w:rsid w:val="00C906AF"/>
    <w:rsid w:val="00CC2695"/>
    <w:rsid w:val="00CC41CB"/>
    <w:rsid w:val="00D0175A"/>
    <w:rsid w:val="00D90344"/>
    <w:rsid w:val="00DD7FC7"/>
    <w:rsid w:val="00DF19C5"/>
    <w:rsid w:val="00E55772"/>
    <w:rsid w:val="00E84164"/>
    <w:rsid w:val="00ED25B1"/>
    <w:rsid w:val="00EE634A"/>
    <w:rsid w:val="00EF5D9D"/>
    <w:rsid w:val="00F87DFE"/>
    <w:rsid w:val="00FB0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35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9D4933"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9D4933"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683022"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9D4933"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9D4933" w:themeColor="accent1" w:themeShade="BF"/>
    </w:rPr>
  </w:style>
  <w:style w:type="paragraph" w:styleId="Ttulo6">
    <w:name w:val="heading 6"/>
    <w:basedOn w:val="Normal"/>
    <w:next w:val="Normal"/>
    <w:link w:val="Ttulo6Car"/>
    <w:uiPriority w:val="9"/>
    <w:unhideWhenUsed/>
    <w:qFormat/>
    <w:rsid w:val="002C5305"/>
    <w:pPr>
      <w:keepNext/>
      <w:keepLines/>
      <w:numPr>
        <w:ilvl w:val="5"/>
        <w:numId w:val="1"/>
      </w:numPr>
      <w:spacing w:before="40" w:after="0"/>
      <w:outlineLvl w:val="5"/>
    </w:pPr>
    <w:rPr>
      <w:rFonts w:asciiTheme="majorHAnsi" w:eastAsiaTheme="majorEastAsia" w:hAnsiTheme="majorHAnsi" w:cstheme="majorBidi"/>
      <w:color w:val="683022"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683022"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9D4933"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CC9900"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9D4933"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683022"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9D4933"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9D4933" w:themeColor="accent1" w:themeShade="BF"/>
    </w:rPr>
  </w:style>
  <w:style w:type="character" w:customStyle="1" w:styleId="Ttulo6Car">
    <w:name w:val="Título 6 Car"/>
    <w:basedOn w:val="Fuentedeprrafopredeter"/>
    <w:link w:val="Ttulo6"/>
    <w:uiPriority w:val="9"/>
    <w:rsid w:val="002C5305"/>
    <w:rPr>
      <w:rFonts w:asciiTheme="majorHAnsi" w:eastAsiaTheme="majorEastAsia" w:hAnsiTheme="majorHAnsi" w:cstheme="majorBidi"/>
      <w:color w:val="683022"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683022"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
    <w:name w:val="Grid Table 2 Accent 6"/>
    <w:basedOn w:val="Tablanormal"/>
    <w:uiPriority w:val="47"/>
    <w:rsid w:val="00FB00DD"/>
    <w:pPr>
      <w:spacing w:after="0" w:line="240" w:lineRule="auto"/>
    </w:pPr>
    <w:tblPr>
      <w:tblStyleRowBandSize w:val="1"/>
      <w:tblStyleColBandSize w:val="1"/>
      <w:tblInd w:w="0" w:type="dxa"/>
      <w:tblBorders>
        <w:top w:val="single" w:sz="2" w:space="0" w:color="A7ADB1" w:themeColor="accent6" w:themeTint="99"/>
        <w:bottom w:val="single" w:sz="2" w:space="0" w:color="A7ADB1" w:themeColor="accent6" w:themeTint="99"/>
        <w:insideH w:val="single" w:sz="2" w:space="0" w:color="A7ADB1" w:themeColor="accent6" w:themeTint="99"/>
        <w:insideV w:val="single" w:sz="2" w:space="0" w:color="A7ADB1" w:themeColor="accent6" w:themeTint="99"/>
      </w:tblBorders>
      <w:tblCellMar>
        <w:top w:w="0" w:type="dxa"/>
        <w:left w:w="108" w:type="dxa"/>
        <w:bottom w:w="0" w:type="dxa"/>
        <w:right w:w="108" w:type="dxa"/>
      </w:tblCellMar>
    </w:tblPr>
    <w:tblStylePr w:type="firstRow">
      <w:rPr>
        <w:b/>
        <w:bCs/>
      </w:rPr>
      <w:tblPr/>
      <w:tcPr>
        <w:tcBorders>
          <w:top w:val="nil"/>
          <w:bottom w:val="single" w:sz="12" w:space="0" w:color="A7ADB1" w:themeColor="accent6" w:themeTint="99"/>
          <w:insideH w:val="nil"/>
          <w:insideV w:val="nil"/>
        </w:tcBorders>
        <w:shd w:val="clear" w:color="auto" w:fill="FFFFFF" w:themeFill="background1"/>
      </w:tcPr>
    </w:tblStylePr>
    <w:tblStylePr w:type="lastRow">
      <w:rPr>
        <w:b/>
        <w:bCs/>
      </w:rPr>
      <w:tblPr/>
      <w:tcPr>
        <w:tcBorders>
          <w:top w:val="double" w:sz="2" w:space="0" w:color="A7ADB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3E5" w:themeFill="accent6" w:themeFillTint="33"/>
      </w:tcPr>
    </w:tblStylePr>
    <w:tblStylePr w:type="band1Horz">
      <w:tblPr/>
      <w:tcPr>
        <w:shd w:val="clear" w:color="auto" w:fill="E1E3E5"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Prrafodelista">
    <w:name w:val="List Paragraph"/>
    <w:basedOn w:val="Normal"/>
    <w:uiPriority w:val="34"/>
    <w:qFormat/>
    <w:rsid w:val="008E20B0"/>
    <w:pPr>
      <w:ind w:left="720"/>
      <w:contextualSpacing/>
    </w:pPr>
  </w:style>
  <w:style w:type="paragraph" w:styleId="TDC3">
    <w:name w:val="toc 3"/>
    <w:basedOn w:val="Normal"/>
    <w:next w:val="Normal"/>
    <w:autoRedefine/>
    <w:uiPriority w:val="39"/>
    <w:unhideWhenUsed/>
    <w:rsid w:val="00D0175A"/>
    <w:pPr>
      <w:tabs>
        <w:tab w:val="left" w:pos="1320"/>
        <w:tab w:val="right" w:leader="dot" w:pos="9350"/>
      </w:tabs>
      <w:spacing w:after="100"/>
      <w:ind w:left="440"/>
    </w:pPr>
  </w:style>
  <w:style w:type="character" w:styleId="Hipervnculovisitado">
    <w:name w:val="FollowedHyperlink"/>
    <w:basedOn w:val="Fuentedeprrafopredeter"/>
    <w:uiPriority w:val="99"/>
    <w:semiHidden/>
    <w:unhideWhenUsed/>
    <w:rsid w:val="008C4151"/>
    <w:rPr>
      <w:color w:val="C0C0C0" w:themeColor="followedHyperlink"/>
      <w:u w:val="single"/>
    </w:rPr>
  </w:style>
  <w:style w:type="character" w:styleId="Textodelmarcadordeposicin">
    <w:name w:val="Placeholder Text"/>
    <w:basedOn w:val="Fuentedeprrafopredeter"/>
    <w:uiPriority w:val="99"/>
    <w:semiHidden/>
    <w:rsid w:val="00AB7133"/>
    <w:rPr>
      <w:color w:val="808080"/>
    </w:rPr>
  </w:style>
  <w:style w:type="table" w:styleId="Sombreadomedio2-nfasis1">
    <w:name w:val="Medium Shading 2 Accent 1"/>
    <w:basedOn w:val="Tablanormal"/>
    <w:uiPriority w:val="64"/>
    <w:rsid w:val="00826E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6695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66951" w:themeFill="accent1"/>
      </w:tcPr>
    </w:tblStylePr>
    <w:tblStylePr w:type="lastCol">
      <w:rPr>
        <w:b/>
        <w:bCs/>
        <w:color w:val="FFFFFF" w:themeColor="background1"/>
      </w:rPr>
      <w:tblPr/>
      <w:tcPr>
        <w:tcBorders>
          <w:left w:val="nil"/>
          <w:right w:val="nil"/>
          <w:insideH w:val="nil"/>
          <w:insideV w:val="nil"/>
        </w:tcBorders>
        <w:shd w:val="clear" w:color="auto" w:fill="C6695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565545"/>
    <w:pPr>
      <w:autoSpaceDE w:val="0"/>
      <w:autoSpaceDN w:val="0"/>
      <w:adjustRightInd w:val="0"/>
      <w:spacing w:after="0" w:line="240" w:lineRule="auto"/>
    </w:pPr>
    <w:rPr>
      <w:rFonts w:ascii="Cambria" w:hAnsi="Cambria" w:cs="Cambria"/>
      <w:color w:val="000000"/>
      <w:sz w:val="24"/>
      <w:szCs w:val="24"/>
      <w:lang w:val="es-CR"/>
    </w:rPr>
  </w:style>
  <w:style w:type="table" w:styleId="Sombreadomedio1-nfasis4">
    <w:name w:val="Medium Shading 1 Accent 4"/>
    <w:basedOn w:val="Tablanormal"/>
    <w:uiPriority w:val="63"/>
    <w:rsid w:val="00565545"/>
    <w:pPr>
      <w:spacing w:after="0" w:line="240" w:lineRule="auto"/>
    </w:pPr>
    <w:tblPr>
      <w:tblStyleRowBandSize w:val="1"/>
      <w:tblStyleColBandSize w:val="1"/>
      <w:tblInd w:w="0" w:type="dxa"/>
      <w:tbl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single" w:sz="8" w:space="0" w:color="A6928E"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shd w:val="clear" w:color="auto" w:fill="87706B" w:themeFill="accent4"/>
      </w:tcPr>
    </w:tblStylePr>
    <w:tblStylePr w:type="lastRow">
      <w:pPr>
        <w:spacing w:before="0" w:after="0" w:line="240" w:lineRule="auto"/>
      </w:pPr>
      <w:rPr>
        <w:b/>
        <w:bCs/>
      </w:rPr>
      <w:tblPr/>
      <w:tcPr>
        <w:tcBorders>
          <w:top w:val="double" w:sz="6"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1DBD9" w:themeFill="accent4" w:themeFillTint="3F"/>
      </w:tcPr>
    </w:tblStylePr>
    <w:tblStylePr w:type="band1Horz">
      <w:tblPr/>
      <w:tcPr>
        <w:tcBorders>
          <w:insideH w:val="nil"/>
          <w:insideV w:val="nil"/>
        </w:tcBorders>
        <w:shd w:val="clear" w:color="auto" w:fill="E1DBD9" w:themeFill="accent4"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565545"/>
    <w:pPr>
      <w:spacing w:after="0" w:line="240" w:lineRule="auto"/>
    </w:pPr>
    <w:tblPr>
      <w:tblStyleRowBandSize w:val="1"/>
      <w:tblStyleColBandSize w:val="1"/>
      <w:tblInd w:w="0" w:type="dxa"/>
      <w:tbl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single" w:sz="8" w:space="0" w:color="D48E7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shd w:val="clear" w:color="auto" w:fill="C66951" w:themeFill="accent1"/>
      </w:tcPr>
    </w:tblStylePr>
    <w:tblStylePr w:type="lastRow">
      <w:pPr>
        <w:spacing w:before="0" w:after="0" w:line="240" w:lineRule="auto"/>
      </w:pPr>
      <w:rPr>
        <w:b/>
        <w:bCs/>
      </w:rPr>
      <w:tblPr/>
      <w:tcPr>
        <w:tcBorders>
          <w:top w:val="double" w:sz="6"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1D9D3" w:themeFill="accent1" w:themeFillTint="3F"/>
      </w:tcPr>
    </w:tblStylePr>
    <w:tblStylePr w:type="band1Horz">
      <w:tblPr/>
      <w:tcPr>
        <w:tcBorders>
          <w:insideH w:val="nil"/>
          <w:insideV w:val="nil"/>
        </w:tcBorders>
        <w:shd w:val="clear" w:color="auto" w:fill="F1D9D3"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9D4933"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9D4933"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683022"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9D4933"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9D4933" w:themeColor="accent1" w:themeShade="BF"/>
    </w:rPr>
  </w:style>
  <w:style w:type="paragraph" w:styleId="Ttulo6">
    <w:name w:val="heading 6"/>
    <w:basedOn w:val="Normal"/>
    <w:next w:val="Normal"/>
    <w:link w:val="Ttulo6Car"/>
    <w:uiPriority w:val="9"/>
    <w:unhideWhenUsed/>
    <w:qFormat/>
    <w:rsid w:val="002C5305"/>
    <w:pPr>
      <w:keepNext/>
      <w:keepLines/>
      <w:numPr>
        <w:ilvl w:val="5"/>
        <w:numId w:val="1"/>
      </w:numPr>
      <w:spacing w:before="40" w:after="0"/>
      <w:outlineLvl w:val="5"/>
    </w:pPr>
    <w:rPr>
      <w:rFonts w:asciiTheme="majorHAnsi" w:eastAsiaTheme="majorEastAsia" w:hAnsiTheme="majorHAnsi" w:cstheme="majorBidi"/>
      <w:color w:val="683022"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683022"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9D4933"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CC9900"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9D4933"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683022"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9D4933"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9D4933" w:themeColor="accent1" w:themeShade="BF"/>
    </w:rPr>
  </w:style>
  <w:style w:type="character" w:customStyle="1" w:styleId="Ttulo6Car">
    <w:name w:val="Título 6 Car"/>
    <w:basedOn w:val="Fuentedeprrafopredeter"/>
    <w:link w:val="Ttulo6"/>
    <w:uiPriority w:val="9"/>
    <w:rsid w:val="002C5305"/>
    <w:rPr>
      <w:rFonts w:asciiTheme="majorHAnsi" w:eastAsiaTheme="majorEastAsia" w:hAnsiTheme="majorHAnsi" w:cstheme="majorBidi"/>
      <w:color w:val="683022"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683022"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
    <w:name w:val="Grid Table 2 Accent 6"/>
    <w:basedOn w:val="Tablanormal"/>
    <w:uiPriority w:val="47"/>
    <w:rsid w:val="00FB00DD"/>
    <w:pPr>
      <w:spacing w:after="0" w:line="240" w:lineRule="auto"/>
    </w:pPr>
    <w:tblPr>
      <w:tblStyleRowBandSize w:val="1"/>
      <w:tblStyleColBandSize w:val="1"/>
      <w:tblInd w:w="0" w:type="dxa"/>
      <w:tblBorders>
        <w:top w:val="single" w:sz="2" w:space="0" w:color="A7ADB1" w:themeColor="accent6" w:themeTint="99"/>
        <w:bottom w:val="single" w:sz="2" w:space="0" w:color="A7ADB1" w:themeColor="accent6" w:themeTint="99"/>
        <w:insideH w:val="single" w:sz="2" w:space="0" w:color="A7ADB1" w:themeColor="accent6" w:themeTint="99"/>
        <w:insideV w:val="single" w:sz="2" w:space="0" w:color="A7ADB1" w:themeColor="accent6" w:themeTint="99"/>
      </w:tblBorders>
      <w:tblCellMar>
        <w:top w:w="0" w:type="dxa"/>
        <w:left w:w="108" w:type="dxa"/>
        <w:bottom w:w="0" w:type="dxa"/>
        <w:right w:w="108" w:type="dxa"/>
      </w:tblCellMar>
    </w:tblPr>
    <w:tblStylePr w:type="firstRow">
      <w:rPr>
        <w:b/>
        <w:bCs/>
      </w:rPr>
      <w:tblPr/>
      <w:tcPr>
        <w:tcBorders>
          <w:top w:val="nil"/>
          <w:bottom w:val="single" w:sz="12" w:space="0" w:color="A7ADB1" w:themeColor="accent6" w:themeTint="99"/>
          <w:insideH w:val="nil"/>
          <w:insideV w:val="nil"/>
        </w:tcBorders>
        <w:shd w:val="clear" w:color="auto" w:fill="FFFFFF" w:themeFill="background1"/>
      </w:tcPr>
    </w:tblStylePr>
    <w:tblStylePr w:type="lastRow">
      <w:rPr>
        <w:b/>
        <w:bCs/>
      </w:rPr>
      <w:tblPr/>
      <w:tcPr>
        <w:tcBorders>
          <w:top w:val="double" w:sz="2" w:space="0" w:color="A7ADB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3E5" w:themeFill="accent6" w:themeFillTint="33"/>
      </w:tcPr>
    </w:tblStylePr>
    <w:tblStylePr w:type="band1Horz">
      <w:tblPr/>
      <w:tcPr>
        <w:shd w:val="clear" w:color="auto" w:fill="E1E3E5"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Prrafodelista">
    <w:name w:val="List Paragraph"/>
    <w:basedOn w:val="Normal"/>
    <w:uiPriority w:val="34"/>
    <w:qFormat/>
    <w:rsid w:val="008E20B0"/>
    <w:pPr>
      <w:ind w:left="720"/>
      <w:contextualSpacing/>
    </w:pPr>
  </w:style>
  <w:style w:type="paragraph" w:styleId="TDC3">
    <w:name w:val="toc 3"/>
    <w:basedOn w:val="Normal"/>
    <w:next w:val="Normal"/>
    <w:autoRedefine/>
    <w:uiPriority w:val="39"/>
    <w:unhideWhenUsed/>
    <w:rsid w:val="00D0175A"/>
    <w:pPr>
      <w:tabs>
        <w:tab w:val="left" w:pos="1320"/>
        <w:tab w:val="right" w:leader="dot" w:pos="9350"/>
      </w:tabs>
      <w:spacing w:after="100"/>
      <w:ind w:left="440"/>
    </w:pPr>
  </w:style>
  <w:style w:type="character" w:styleId="Hipervnculovisitado">
    <w:name w:val="FollowedHyperlink"/>
    <w:basedOn w:val="Fuentedeprrafopredeter"/>
    <w:uiPriority w:val="99"/>
    <w:semiHidden/>
    <w:unhideWhenUsed/>
    <w:rsid w:val="008C4151"/>
    <w:rPr>
      <w:color w:val="C0C0C0" w:themeColor="followedHyperlink"/>
      <w:u w:val="single"/>
    </w:rPr>
  </w:style>
  <w:style w:type="character" w:styleId="Textodelmarcadordeposicin">
    <w:name w:val="Placeholder Text"/>
    <w:basedOn w:val="Fuentedeprrafopredeter"/>
    <w:uiPriority w:val="99"/>
    <w:semiHidden/>
    <w:rsid w:val="00AB7133"/>
    <w:rPr>
      <w:color w:val="808080"/>
    </w:rPr>
  </w:style>
  <w:style w:type="table" w:styleId="Sombreadomedio2-nfasis1">
    <w:name w:val="Medium Shading 2 Accent 1"/>
    <w:basedOn w:val="Tablanormal"/>
    <w:uiPriority w:val="64"/>
    <w:rsid w:val="00826E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6695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66951" w:themeFill="accent1"/>
      </w:tcPr>
    </w:tblStylePr>
    <w:tblStylePr w:type="lastCol">
      <w:rPr>
        <w:b/>
        <w:bCs/>
        <w:color w:val="FFFFFF" w:themeColor="background1"/>
      </w:rPr>
      <w:tblPr/>
      <w:tcPr>
        <w:tcBorders>
          <w:left w:val="nil"/>
          <w:right w:val="nil"/>
          <w:insideH w:val="nil"/>
          <w:insideV w:val="nil"/>
        </w:tcBorders>
        <w:shd w:val="clear" w:color="auto" w:fill="C6695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565545"/>
    <w:pPr>
      <w:autoSpaceDE w:val="0"/>
      <w:autoSpaceDN w:val="0"/>
      <w:adjustRightInd w:val="0"/>
      <w:spacing w:after="0" w:line="240" w:lineRule="auto"/>
    </w:pPr>
    <w:rPr>
      <w:rFonts w:ascii="Cambria" w:hAnsi="Cambria" w:cs="Cambria"/>
      <w:color w:val="000000"/>
      <w:sz w:val="24"/>
      <w:szCs w:val="24"/>
      <w:lang w:val="es-CR"/>
    </w:rPr>
  </w:style>
  <w:style w:type="table" w:styleId="Sombreadomedio1-nfasis4">
    <w:name w:val="Medium Shading 1 Accent 4"/>
    <w:basedOn w:val="Tablanormal"/>
    <w:uiPriority w:val="63"/>
    <w:rsid w:val="00565545"/>
    <w:pPr>
      <w:spacing w:after="0" w:line="240" w:lineRule="auto"/>
    </w:pPr>
    <w:tblPr>
      <w:tblStyleRowBandSize w:val="1"/>
      <w:tblStyleColBandSize w:val="1"/>
      <w:tblInd w:w="0" w:type="dxa"/>
      <w:tbl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single" w:sz="8" w:space="0" w:color="A6928E"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shd w:val="clear" w:color="auto" w:fill="87706B" w:themeFill="accent4"/>
      </w:tcPr>
    </w:tblStylePr>
    <w:tblStylePr w:type="lastRow">
      <w:pPr>
        <w:spacing w:before="0" w:after="0" w:line="240" w:lineRule="auto"/>
      </w:pPr>
      <w:rPr>
        <w:b/>
        <w:bCs/>
      </w:rPr>
      <w:tblPr/>
      <w:tcPr>
        <w:tcBorders>
          <w:top w:val="double" w:sz="6"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1DBD9" w:themeFill="accent4" w:themeFillTint="3F"/>
      </w:tcPr>
    </w:tblStylePr>
    <w:tblStylePr w:type="band1Horz">
      <w:tblPr/>
      <w:tcPr>
        <w:tcBorders>
          <w:insideH w:val="nil"/>
          <w:insideV w:val="nil"/>
        </w:tcBorders>
        <w:shd w:val="clear" w:color="auto" w:fill="E1DBD9" w:themeFill="accent4"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565545"/>
    <w:pPr>
      <w:spacing w:after="0" w:line="240" w:lineRule="auto"/>
    </w:pPr>
    <w:tblPr>
      <w:tblStyleRowBandSize w:val="1"/>
      <w:tblStyleColBandSize w:val="1"/>
      <w:tblInd w:w="0" w:type="dxa"/>
      <w:tbl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single" w:sz="8" w:space="0" w:color="D48E7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shd w:val="clear" w:color="auto" w:fill="C66951" w:themeFill="accent1"/>
      </w:tcPr>
    </w:tblStylePr>
    <w:tblStylePr w:type="lastRow">
      <w:pPr>
        <w:spacing w:before="0" w:after="0" w:line="240" w:lineRule="auto"/>
      </w:pPr>
      <w:rPr>
        <w:b/>
        <w:bCs/>
      </w:rPr>
      <w:tblPr/>
      <w:tcPr>
        <w:tcBorders>
          <w:top w:val="double" w:sz="6"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1D9D3" w:themeFill="accent1" w:themeFillTint="3F"/>
      </w:tcPr>
    </w:tblStylePr>
    <w:tblStylePr w:type="band1Horz">
      <w:tblPr/>
      <w:tcPr>
        <w:tcBorders>
          <w:insideH w:val="nil"/>
          <w:insideV w:val="nil"/>
        </w:tcBorders>
        <w:shd w:val="clear" w:color="auto" w:fill="F1D9D3"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21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hyperlink" Target="http://iis.ic-itcr.ac.cr/inclutec"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Metropolitan">
  <a:themeElements>
    <a:clrScheme name="Cuadrícula">
      <a:dk1>
        <a:sysClr val="windowText" lastClr="000000"/>
      </a:dk1>
      <a:lt1>
        <a:sysClr val="window" lastClr="FFFFFF"/>
      </a:lt1>
      <a:dk2>
        <a:srgbClr val="534949"/>
      </a:dk2>
      <a:lt2>
        <a:srgbClr val="CCD1B9"/>
      </a:lt2>
      <a:accent1>
        <a:srgbClr val="C66951"/>
      </a:accent1>
      <a:accent2>
        <a:srgbClr val="BF974D"/>
      </a:accent2>
      <a:accent3>
        <a:srgbClr val="928B70"/>
      </a:accent3>
      <a:accent4>
        <a:srgbClr val="87706B"/>
      </a:accent4>
      <a:accent5>
        <a:srgbClr val="94734E"/>
      </a:accent5>
      <a:accent6>
        <a:srgbClr val="6F777D"/>
      </a:accent6>
      <a:hlink>
        <a:srgbClr val="CC9900"/>
      </a:hlink>
      <a:folHlink>
        <a:srgbClr val="C0C0C0"/>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DFBB3C-BAEC-4D66-B9D4-CA3E8D241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41</Pages>
  <Words>5787</Words>
  <Characters>31829</Characters>
  <Application>Microsoft Office Word</Application>
  <DocSecurity>0</DocSecurity>
  <Lines>265</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Técnico del Sistema</vt:lpstr>
      <vt:lpstr>Documento de Arquitectura de Software</vt:lpstr>
    </vt:vector>
  </TitlesOfParts>
  <Company>SISTEMA AUTOMATIZADO DE INCLUSIONES</Company>
  <LinksUpToDate>false</LinksUpToDate>
  <CharactersWithSpaces>37541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del Sistema</dc:title>
  <dc:subject>Versión 1.0</dc:subject>
  <dc:creator>Irina Calvo</dc:creator>
  <cp:lastModifiedBy>Jota</cp:lastModifiedBy>
  <cp:revision>9</cp:revision>
  <dcterms:created xsi:type="dcterms:W3CDTF">2014-01-18T17:48:00Z</dcterms:created>
  <dcterms:modified xsi:type="dcterms:W3CDTF">2014-01-20T05:23:00Z</dcterms:modified>
</cp:coreProperties>
</file>