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06DF5" w14:textId="77777777" w:rsidR="00995AC2" w:rsidRPr="00995AC2" w:rsidRDefault="00995AC2" w:rsidP="00995AC2">
      <w:pPr>
        <w:pBdr>
          <w:bottom w:val="single" w:sz="6" w:space="0" w:color="auto"/>
        </w:pBdr>
        <w:spacing w:before="306" w:after="204"/>
        <w:outlineLvl w:val="0"/>
        <w:rPr>
          <w:rFonts w:ascii="Times New Roman" w:eastAsia="Times New Roman" w:hAnsi="Times New Roman" w:cs="Times New Roman"/>
          <w:kern w:val="36"/>
          <w:sz w:val="48"/>
          <w:szCs w:val="48"/>
          <w:lang w:eastAsia="en-GB"/>
        </w:rPr>
      </w:pPr>
      <w:r w:rsidRPr="00995AC2">
        <w:rPr>
          <w:rFonts w:ascii="Times New Roman" w:eastAsia="Times New Roman" w:hAnsi="Times New Roman" w:cs="Times New Roman"/>
          <w:kern w:val="36"/>
          <w:sz w:val="48"/>
          <w:szCs w:val="48"/>
          <w:lang w:eastAsia="en-GB"/>
        </w:rPr>
        <w:t>Chapter 6 Analysing spatial patterns</w:t>
      </w:r>
    </w:p>
    <w:p w14:paraId="05870B47" w14:textId="77777777" w:rsidR="00995AC2" w:rsidRPr="00995AC2" w:rsidRDefault="00995AC2" w:rsidP="00995AC2">
      <w:pPr>
        <w:spacing w:before="306" w:after="204"/>
        <w:outlineLvl w:val="1"/>
        <w:rPr>
          <w:rFonts w:ascii="Times New Roman" w:eastAsia="Times New Roman" w:hAnsi="Times New Roman" w:cs="Times New Roman"/>
          <w:sz w:val="42"/>
          <w:szCs w:val="42"/>
          <w:lang w:eastAsia="en-GB"/>
        </w:rPr>
      </w:pPr>
      <w:r w:rsidRPr="00995AC2">
        <w:rPr>
          <w:rFonts w:ascii="Times New Roman" w:eastAsia="Times New Roman" w:hAnsi="Times New Roman" w:cs="Times New Roman"/>
          <w:sz w:val="42"/>
          <w:szCs w:val="42"/>
          <w:lang w:eastAsia="en-GB"/>
        </w:rPr>
        <w:t>6.1 Learning outcomes</w:t>
      </w:r>
    </w:p>
    <w:p w14:paraId="28C849E8" w14:textId="77777777"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By the end of this practical you should be able to:</w:t>
      </w:r>
    </w:p>
    <w:p w14:paraId="26C81C14" w14:textId="77777777" w:rsidR="00995AC2" w:rsidRPr="00995AC2" w:rsidRDefault="00995AC2" w:rsidP="00995AC2">
      <w:pPr>
        <w:numPr>
          <w:ilvl w:val="0"/>
          <w:numId w:val="1"/>
        </w:numPr>
        <w:spacing w:before="100" w:beforeAutospacing="1" w:after="100" w:afterAutospacing="1"/>
        <w:ind w:left="0"/>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Describe and evaluate methods for analysing spatial patterns</w:t>
      </w:r>
    </w:p>
    <w:p w14:paraId="65E9FA17" w14:textId="77777777" w:rsidR="00995AC2" w:rsidRPr="00995AC2" w:rsidRDefault="00995AC2" w:rsidP="00995AC2">
      <w:pPr>
        <w:numPr>
          <w:ilvl w:val="0"/>
          <w:numId w:val="1"/>
        </w:numPr>
        <w:spacing w:before="100" w:beforeAutospacing="1" w:after="100" w:afterAutospacing="1"/>
        <w:ind w:left="0"/>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Execute data cleaning and manipulation appropairte for analysis</w:t>
      </w:r>
    </w:p>
    <w:p w14:paraId="5C2C217D" w14:textId="77777777" w:rsidR="00995AC2" w:rsidRPr="00995AC2" w:rsidRDefault="00995AC2" w:rsidP="00995AC2">
      <w:pPr>
        <w:numPr>
          <w:ilvl w:val="0"/>
          <w:numId w:val="1"/>
        </w:numPr>
        <w:spacing w:before="100" w:beforeAutospacing="1" w:after="100" w:afterAutospacing="1"/>
        <w:ind w:left="0"/>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Determine the locations of spatial clusters using point pattern analysis methods</w:t>
      </w:r>
    </w:p>
    <w:p w14:paraId="240DB026" w14:textId="77777777" w:rsidR="00995AC2" w:rsidRPr="00995AC2" w:rsidRDefault="00995AC2" w:rsidP="00995AC2">
      <w:pPr>
        <w:numPr>
          <w:ilvl w:val="0"/>
          <w:numId w:val="1"/>
        </w:numPr>
        <w:spacing w:before="100" w:beforeAutospacing="1" w:after="100" w:afterAutospacing="1"/>
        <w:ind w:left="0"/>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Investigate the degree to which values at spatial points are similar (or different) to each other</w:t>
      </w:r>
    </w:p>
    <w:p w14:paraId="3C2B5F52" w14:textId="77777777" w:rsidR="00995AC2" w:rsidRPr="00995AC2" w:rsidRDefault="00995AC2" w:rsidP="00995AC2">
      <w:pPr>
        <w:spacing w:before="306" w:after="204"/>
        <w:outlineLvl w:val="1"/>
        <w:rPr>
          <w:rFonts w:ascii="Times New Roman" w:eastAsia="Times New Roman" w:hAnsi="Times New Roman" w:cs="Times New Roman"/>
          <w:sz w:val="42"/>
          <w:szCs w:val="42"/>
          <w:lang w:eastAsia="en-GB"/>
        </w:rPr>
      </w:pPr>
      <w:r w:rsidRPr="00995AC2">
        <w:rPr>
          <w:rFonts w:ascii="Times New Roman" w:eastAsia="Times New Roman" w:hAnsi="Times New Roman" w:cs="Times New Roman"/>
          <w:sz w:val="42"/>
          <w:szCs w:val="42"/>
          <w:lang w:eastAsia="en-GB"/>
        </w:rPr>
        <w:t>6.2 Recommended listening</w:t>
      </w:r>
    </w:p>
    <w:p w14:paraId="66F4AB7F" w14:textId="77777777"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Some of these practicals are long, take regular breaks and have a listen to some of our fav tunes each week.</w:t>
      </w:r>
    </w:p>
    <w:p w14:paraId="536417C1" w14:textId="77777777" w:rsidR="00995AC2" w:rsidRPr="00995AC2" w:rsidRDefault="00995AC2" w:rsidP="00995AC2">
      <w:pPr>
        <w:spacing w:after="204"/>
        <w:rPr>
          <w:rFonts w:ascii="Times New Roman" w:eastAsia="Times New Roman" w:hAnsi="Times New Roman" w:cs="Times New Roman"/>
          <w:lang w:eastAsia="en-GB"/>
        </w:rPr>
      </w:pPr>
      <w:hyperlink r:id="rId5" w:history="1">
        <w:r w:rsidRPr="00995AC2">
          <w:rPr>
            <w:rFonts w:ascii="Times New Roman" w:eastAsia="Times New Roman" w:hAnsi="Times New Roman" w:cs="Times New Roman"/>
            <w:color w:val="4183C4"/>
            <w:u w:val="single"/>
            <w:lang w:eastAsia="en-GB"/>
          </w:rPr>
          <w:t>Andy</w:t>
        </w:r>
      </w:hyperlink>
      <w:r w:rsidRPr="00995AC2">
        <w:rPr>
          <w:rFonts w:ascii="Times New Roman" w:eastAsia="Times New Roman" w:hAnsi="Times New Roman" w:cs="Times New Roman"/>
          <w:lang w:eastAsia="en-GB"/>
        </w:rPr>
        <w:t> [Adam](</w:t>
      </w:r>
      <w:hyperlink r:id="rId6" w:history="1">
        <w:r w:rsidRPr="00995AC2">
          <w:rPr>
            <w:rFonts w:ascii="Times New Roman" w:eastAsia="Times New Roman" w:hAnsi="Times New Roman" w:cs="Times New Roman"/>
            <w:color w:val="4183C4"/>
            <w:u w:val="single"/>
            <w:lang w:eastAsia="en-GB"/>
          </w:rPr>
          <w:t>https://open.spotify.com/album/4OCAtcMneSzQKZGJK95ayo?si=YRtNrsspTF6XpTPRjv2XFg</w:t>
        </w:r>
      </w:hyperlink>
      <w:r w:rsidRPr="00995AC2">
        <w:rPr>
          <w:rFonts w:ascii="Times New Roman" w:eastAsia="Times New Roman" w:hAnsi="Times New Roman" w:cs="Times New Roman"/>
          <w:lang w:eastAsia="en-GB"/>
        </w:rPr>
        <w:t> This week it’s the head honcho himself, the man, the legend that is Tony Colman, CEO and founder of Hospital Records — his new album Building Better Worlds is a masterpiece! Enjoy!</w:t>
      </w:r>
    </w:p>
    <w:p w14:paraId="41F0212D" w14:textId="77777777" w:rsidR="00995AC2" w:rsidRPr="00995AC2" w:rsidRDefault="00995AC2" w:rsidP="00995AC2">
      <w:pPr>
        <w:spacing w:before="306" w:after="204"/>
        <w:outlineLvl w:val="1"/>
        <w:rPr>
          <w:rFonts w:ascii="Times New Roman" w:eastAsia="Times New Roman" w:hAnsi="Times New Roman" w:cs="Times New Roman"/>
          <w:sz w:val="42"/>
          <w:szCs w:val="42"/>
          <w:lang w:eastAsia="en-GB"/>
        </w:rPr>
      </w:pPr>
      <w:r w:rsidRPr="00995AC2">
        <w:rPr>
          <w:rFonts w:ascii="Times New Roman" w:eastAsia="Times New Roman" w:hAnsi="Times New Roman" w:cs="Times New Roman"/>
          <w:sz w:val="42"/>
          <w:szCs w:val="42"/>
          <w:lang w:eastAsia="en-GB"/>
        </w:rPr>
        <w:t>6.3 Introduction</w:t>
      </w:r>
    </w:p>
    <w:p w14:paraId="3435A1ED" w14:textId="77777777"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In this practical you will learn how to begin to analyse patterns in spatial data. Using data you are already familiar with, in the first part of the practical, you will explore some techniques for analysing patterns of point data in R. Then, in the second part of the practial, you will explore spatial autocorrelation using R or ArcGIS…or both if you wish.</w:t>
      </w:r>
    </w:p>
    <w:p w14:paraId="0891CE21" w14:textId="77777777"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In this analysis we will analyse the patterns of Blue Plaques — you will see these placed on around the UK linking the buildings of the present to people of the past.</w:t>
      </w:r>
    </w:p>
    <w:p w14:paraId="5C9D70F9" w14:textId="77777777"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The question we want to answer is: </w:t>
      </w:r>
      <w:r w:rsidRPr="00995AC2">
        <w:rPr>
          <w:rFonts w:ascii="Times New Roman" w:eastAsia="Times New Roman" w:hAnsi="Times New Roman" w:cs="Times New Roman"/>
          <w:b/>
          <w:bCs/>
          <w:lang w:eastAsia="en-GB"/>
        </w:rPr>
        <w:t>“For any given London Borough, are the Blue Plaques within that borough distributed randomly or do they exhibit some kind of dispersed or clustered pattern?”</w:t>
      </w:r>
    </w:p>
    <w:p w14:paraId="1F03E803" w14:textId="77777777" w:rsidR="00995AC2" w:rsidRPr="00995AC2" w:rsidRDefault="00995AC2" w:rsidP="00995AC2">
      <w:pPr>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To answer this question, we will make use of some of the Point Pattern Analysis functions found in the </w:t>
      </w:r>
      <w:r w:rsidRPr="00995AC2">
        <w:rPr>
          <w:rFonts w:ascii="Consolas" w:eastAsia="Times New Roman" w:hAnsi="Consolas" w:cs="Consolas"/>
          <w:sz w:val="20"/>
          <w:szCs w:val="20"/>
          <w:bdr w:val="none" w:sz="0" w:space="0" w:color="auto" w:frame="1"/>
          <w:shd w:val="clear" w:color="auto" w:fill="F7F7F7"/>
          <w:lang w:eastAsia="en-GB"/>
        </w:rPr>
        <w:t>spatstat</w:t>
      </w:r>
      <w:r w:rsidRPr="00995AC2">
        <w:rPr>
          <w:rFonts w:ascii="Times New Roman" w:eastAsia="Times New Roman" w:hAnsi="Times New Roman" w:cs="Times New Roman"/>
          <w:lang w:eastAsia="en-GB"/>
        </w:rPr>
        <w:t> package.</w:t>
      </w:r>
    </w:p>
    <w:p w14:paraId="73E86F9D"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i/>
          <w:iCs/>
          <w:color w:val="60A0B0"/>
          <w:sz w:val="20"/>
          <w:szCs w:val="20"/>
          <w:bdr w:val="none" w:sz="0" w:space="0" w:color="auto" w:frame="1"/>
          <w:lang w:eastAsia="en-GB"/>
        </w:rPr>
        <w:t>#first library a few packages that we will use during the practical</w:t>
      </w:r>
    </w:p>
    <w:p w14:paraId="370EC08A"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i/>
          <w:iCs/>
          <w:color w:val="60A0B0"/>
          <w:sz w:val="20"/>
          <w:szCs w:val="20"/>
          <w:bdr w:val="none" w:sz="0" w:space="0" w:color="auto" w:frame="1"/>
          <w:lang w:eastAsia="en-GB"/>
        </w:rPr>
        <w:t>#note you may need to install them first...</w:t>
      </w:r>
    </w:p>
    <w:p w14:paraId="4BFD3431"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b/>
          <w:bCs/>
          <w:color w:val="007020"/>
          <w:sz w:val="20"/>
          <w:szCs w:val="20"/>
          <w:bdr w:val="none" w:sz="0" w:space="0" w:color="auto" w:frame="1"/>
          <w:lang w:eastAsia="en-GB"/>
        </w:rPr>
        <w:t>library</w:t>
      </w:r>
      <w:r w:rsidRPr="00995AC2">
        <w:rPr>
          <w:rFonts w:ascii="Consolas" w:eastAsia="Times New Roman" w:hAnsi="Consolas" w:cs="Consolas"/>
          <w:sz w:val="20"/>
          <w:szCs w:val="20"/>
          <w:bdr w:val="none" w:sz="0" w:space="0" w:color="auto" w:frame="1"/>
          <w:lang w:eastAsia="en-GB"/>
        </w:rPr>
        <w:t>(spatstat)</w:t>
      </w:r>
    </w:p>
    <w:p w14:paraId="4BC80F45"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b/>
          <w:bCs/>
          <w:color w:val="007020"/>
          <w:sz w:val="20"/>
          <w:szCs w:val="20"/>
          <w:bdr w:val="none" w:sz="0" w:space="0" w:color="auto" w:frame="1"/>
          <w:lang w:eastAsia="en-GB"/>
        </w:rPr>
        <w:t>library</w:t>
      </w:r>
      <w:r w:rsidRPr="00995AC2">
        <w:rPr>
          <w:rFonts w:ascii="Consolas" w:eastAsia="Times New Roman" w:hAnsi="Consolas" w:cs="Consolas"/>
          <w:sz w:val="20"/>
          <w:szCs w:val="20"/>
          <w:bdr w:val="none" w:sz="0" w:space="0" w:color="auto" w:frame="1"/>
          <w:lang w:eastAsia="en-GB"/>
        </w:rPr>
        <w:t>(sp)</w:t>
      </w:r>
    </w:p>
    <w:p w14:paraId="54FEB13E"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b/>
          <w:bCs/>
          <w:color w:val="007020"/>
          <w:sz w:val="20"/>
          <w:szCs w:val="20"/>
          <w:bdr w:val="none" w:sz="0" w:space="0" w:color="auto" w:frame="1"/>
          <w:lang w:eastAsia="en-GB"/>
        </w:rPr>
        <w:t>library</w:t>
      </w:r>
      <w:r w:rsidRPr="00995AC2">
        <w:rPr>
          <w:rFonts w:ascii="Consolas" w:eastAsia="Times New Roman" w:hAnsi="Consolas" w:cs="Consolas"/>
          <w:sz w:val="20"/>
          <w:szCs w:val="20"/>
          <w:bdr w:val="none" w:sz="0" w:space="0" w:color="auto" w:frame="1"/>
          <w:lang w:eastAsia="en-GB"/>
        </w:rPr>
        <w:t>(rgeos)</w:t>
      </w:r>
    </w:p>
    <w:p w14:paraId="49E275EF"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b/>
          <w:bCs/>
          <w:color w:val="007020"/>
          <w:sz w:val="20"/>
          <w:szCs w:val="20"/>
          <w:bdr w:val="none" w:sz="0" w:space="0" w:color="auto" w:frame="1"/>
          <w:lang w:eastAsia="en-GB"/>
        </w:rPr>
        <w:t>library</w:t>
      </w:r>
      <w:r w:rsidRPr="00995AC2">
        <w:rPr>
          <w:rFonts w:ascii="Consolas" w:eastAsia="Times New Roman" w:hAnsi="Consolas" w:cs="Consolas"/>
          <w:sz w:val="20"/>
          <w:szCs w:val="20"/>
          <w:bdr w:val="none" w:sz="0" w:space="0" w:color="auto" w:frame="1"/>
          <w:lang w:eastAsia="en-GB"/>
        </w:rPr>
        <w:t>(maptools)</w:t>
      </w:r>
    </w:p>
    <w:p w14:paraId="0FD32692"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b/>
          <w:bCs/>
          <w:color w:val="007020"/>
          <w:sz w:val="20"/>
          <w:szCs w:val="20"/>
          <w:bdr w:val="none" w:sz="0" w:space="0" w:color="auto" w:frame="1"/>
          <w:lang w:eastAsia="en-GB"/>
        </w:rPr>
        <w:t>library</w:t>
      </w:r>
      <w:r w:rsidRPr="00995AC2">
        <w:rPr>
          <w:rFonts w:ascii="Consolas" w:eastAsia="Times New Roman" w:hAnsi="Consolas" w:cs="Consolas"/>
          <w:sz w:val="20"/>
          <w:szCs w:val="20"/>
          <w:bdr w:val="none" w:sz="0" w:space="0" w:color="auto" w:frame="1"/>
          <w:lang w:eastAsia="en-GB"/>
        </w:rPr>
        <w:t>(GISTools)</w:t>
      </w:r>
    </w:p>
    <w:p w14:paraId="327B733A"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b/>
          <w:bCs/>
          <w:color w:val="007020"/>
          <w:sz w:val="20"/>
          <w:szCs w:val="20"/>
          <w:bdr w:val="none" w:sz="0" w:space="0" w:color="auto" w:frame="1"/>
          <w:lang w:eastAsia="en-GB"/>
        </w:rPr>
        <w:t>library</w:t>
      </w:r>
      <w:r w:rsidRPr="00995AC2">
        <w:rPr>
          <w:rFonts w:ascii="Consolas" w:eastAsia="Times New Roman" w:hAnsi="Consolas" w:cs="Consolas"/>
          <w:sz w:val="20"/>
          <w:szCs w:val="20"/>
          <w:bdr w:val="none" w:sz="0" w:space="0" w:color="auto" w:frame="1"/>
          <w:lang w:eastAsia="en-GB"/>
        </w:rPr>
        <w:t>(tmap)</w:t>
      </w:r>
    </w:p>
    <w:p w14:paraId="450036C9"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b/>
          <w:bCs/>
          <w:color w:val="007020"/>
          <w:sz w:val="20"/>
          <w:szCs w:val="20"/>
          <w:bdr w:val="none" w:sz="0" w:space="0" w:color="auto" w:frame="1"/>
          <w:lang w:eastAsia="en-GB"/>
        </w:rPr>
        <w:t>library</w:t>
      </w:r>
      <w:r w:rsidRPr="00995AC2">
        <w:rPr>
          <w:rFonts w:ascii="Consolas" w:eastAsia="Times New Roman" w:hAnsi="Consolas" w:cs="Consolas"/>
          <w:sz w:val="20"/>
          <w:szCs w:val="20"/>
          <w:bdr w:val="none" w:sz="0" w:space="0" w:color="auto" w:frame="1"/>
          <w:lang w:eastAsia="en-GB"/>
        </w:rPr>
        <w:t>(sf)</w:t>
      </w:r>
    </w:p>
    <w:p w14:paraId="34429822"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b/>
          <w:bCs/>
          <w:color w:val="007020"/>
          <w:sz w:val="20"/>
          <w:szCs w:val="20"/>
          <w:bdr w:val="none" w:sz="0" w:space="0" w:color="auto" w:frame="1"/>
          <w:lang w:eastAsia="en-GB"/>
        </w:rPr>
        <w:t>library</w:t>
      </w:r>
      <w:r w:rsidRPr="00995AC2">
        <w:rPr>
          <w:rFonts w:ascii="Consolas" w:eastAsia="Times New Roman" w:hAnsi="Consolas" w:cs="Consolas"/>
          <w:sz w:val="20"/>
          <w:szCs w:val="20"/>
          <w:bdr w:val="none" w:sz="0" w:space="0" w:color="auto" w:frame="1"/>
          <w:lang w:eastAsia="en-GB"/>
        </w:rPr>
        <w:t>(geojson)</w:t>
      </w:r>
    </w:p>
    <w:p w14:paraId="79D32564"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b/>
          <w:bCs/>
          <w:color w:val="007020"/>
          <w:sz w:val="20"/>
          <w:szCs w:val="20"/>
          <w:bdr w:val="none" w:sz="0" w:space="0" w:color="auto" w:frame="1"/>
          <w:lang w:eastAsia="en-GB"/>
        </w:rPr>
        <w:t>library</w:t>
      </w:r>
      <w:r w:rsidRPr="00995AC2">
        <w:rPr>
          <w:rFonts w:ascii="Consolas" w:eastAsia="Times New Roman" w:hAnsi="Consolas" w:cs="Consolas"/>
          <w:sz w:val="20"/>
          <w:szCs w:val="20"/>
          <w:bdr w:val="none" w:sz="0" w:space="0" w:color="auto" w:frame="1"/>
          <w:lang w:eastAsia="en-GB"/>
        </w:rPr>
        <w:t>(geojsonio)</w:t>
      </w:r>
    </w:p>
    <w:p w14:paraId="344E73C0"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b/>
          <w:bCs/>
          <w:color w:val="007020"/>
          <w:sz w:val="20"/>
          <w:szCs w:val="20"/>
          <w:bdr w:val="none" w:sz="0" w:space="0" w:color="auto" w:frame="1"/>
          <w:lang w:eastAsia="en-GB"/>
        </w:rPr>
        <w:t>library</w:t>
      </w:r>
      <w:r w:rsidRPr="00995AC2">
        <w:rPr>
          <w:rFonts w:ascii="Consolas" w:eastAsia="Times New Roman" w:hAnsi="Consolas" w:cs="Consolas"/>
          <w:sz w:val="20"/>
          <w:szCs w:val="20"/>
          <w:bdr w:val="none" w:sz="0" w:space="0" w:color="auto" w:frame="1"/>
          <w:lang w:eastAsia="en-GB"/>
        </w:rPr>
        <w:t>(tmaptools)</w:t>
      </w:r>
    </w:p>
    <w:p w14:paraId="40BB617F" w14:textId="77777777" w:rsidR="00995AC2" w:rsidRPr="00995AC2" w:rsidRDefault="00995AC2" w:rsidP="00995AC2">
      <w:pPr>
        <w:spacing w:before="306" w:after="204"/>
        <w:outlineLvl w:val="1"/>
        <w:rPr>
          <w:rFonts w:ascii="Times New Roman" w:eastAsia="Times New Roman" w:hAnsi="Times New Roman" w:cs="Times New Roman"/>
          <w:sz w:val="42"/>
          <w:szCs w:val="42"/>
          <w:lang w:eastAsia="en-GB"/>
        </w:rPr>
      </w:pPr>
      <w:r w:rsidRPr="00995AC2">
        <w:rPr>
          <w:rFonts w:ascii="Times New Roman" w:eastAsia="Times New Roman" w:hAnsi="Times New Roman" w:cs="Times New Roman"/>
          <w:sz w:val="42"/>
          <w:szCs w:val="42"/>
          <w:lang w:eastAsia="en-GB"/>
        </w:rPr>
        <w:lastRenderedPageBreak/>
        <w:t>6.4 Setting up your data</w:t>
      </w:r>
    </w:p>
    <w:p w14:paraId="6F980952" w14:textId="77777777"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Now, assuming that you’ve got a copy of your London Boroughs shapefile (from week 1) in your new week 6 folder, along with a shapefile of your Blue Plaques. If not.. read in the data from </w:t>
      </w:r>
      <w:hyperlink r:id="rId7" w:history="1">
        <w:r w:rsidRPr="00995AC2">
          <w:rPr>
            <w:rFonts w:ascii="Times New Roman" w:eastAsia="Times New Roman" w:hAnsi="Times New Roman" w:cs="Times New Roman"/>
            <w:color w:val="4183C4"/>
            <w:u w:val="single"/>
            <w:lang w:eastAsia="en-GB"/>
          </w:rPr>
          <w:t>here</w:t>
        </w:r>
      </w:hyperlink>
    </w:p>
    <w:p w14:paraId="36AA73DE"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i/>
          <w:iCs/>
          <w:color w:val="60A0B0"/>
          <w:sz w:val="20"/>
          <w:szCs w:val="20"/>
          <w:bdr w:val="none" w:sz="0" w:space="0" w:color="auto" w:frame="1"/>
          <w:lang w:eastAsia="en-GB"/>
        </w:rPr>
        <w:t>##First, get the London Borough Boundaries</w:t>
      </w:r>
    </w:p>
    <w:p w14:paraId="442BE6D6"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EW &lt;-</w:t>
      </w: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b/>
          <w:bCs/>
          <w:color w:val="007020"/>
          <w:sz w:val="20"/>
          <w:szCs w:val="20"/>
          <w:bdr w:val="none" w:sz="0" w:space="0" w:color="auto" w:frame="1"/>
          <w:lang w:eastAsia="en-GB"/>
        </w:rPr>
        <w:t>geojson_read</w:t>
      </w:r>
      <w:r w:rsidRPr="00995AC2">
        <w:rPr>
          <w:rFonts w:ascii="Consolas" w:eastAsia="Times New Roman" w:hAnsi="Consolas" w:cs="Consolas"/>
          <w:sz w:val="20"/>
          <w:szCs w:val="20"/>
          <w:bdr w:val="none" w:sz="0" w:space="0" w:color="auto" w:frame="1"/>
          <w:lang w:eastAsia="en-GB"/>
        </w:rPr>
        <w:t>(</w:t>
      </w:r>
    </w:p>
    <w:p w14:paraId="63437BC1"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4070A0"/>
          <w:sz w:val="20"/>
          <w:szCs w:val="20"/>
          <w:bdr w:val="none" w:sz="0" w:space="0" w:color="auto" w:frame="1"/>
          <w:lang w:eastAsia="en-GB"/>
        </w:rPr>
        <w:t>"https://opendata.arcgis.com/datasets/8edafbe3276d4b56aec60991cbddda50_4.geojson"</w:t>
      </w:r>
      <w:r w:rsidRPr="00995AC2">
        <w:rPr>
          <w:rFonts w:ascii="Consolas" w:eastAsia="Times New Roman" w:hAnsi="Consolas" w:cs="Consolas"/>
          <w:sz w:val="20"/>
          <w:szCs w:val="20"/>
          <w:bdr w:val="none" w:sz="0" w:space="0" w:color="auto" w:frame="1"/>
          <w:lang w:eastAsia="en-GB"/>
        </w:rPr>
        <w:t>,</w:t>
      </w:r>
    </w:p>
    <w:p w14:paraId="2EEF770D"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902000"/>
          <w:sz w:val="20"/>
          <w:szCs w:val="20"/>
          <w:bdr w:val="none" w:sz="0" w:space="0" w:color="auto" w:frame="1"/>
          <w:lang w:eastAsia="en-GB"/>
        </w:rPr>
        <w:t>what =</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4070A0"/>
          <w:sz w:val="20"/>
          <w:szCs w:val="20"/>
          <w:bdr w:val="none" w:sz="0" w:space="0" w:color="auto" w:frame="1"/>
          <w:lang w:eastAsia="en-GB"/>
        </w:rPr>
        <w:t>"sp"</w:t>
      </w:r>
      <w:r w:rsidRPr="00995AC2">
        <w:rPr>
          <w:rFonts w:ascii="Consolas" w:eastAsia="Times New Roman" w:hAnsi="Consolas" w:cs="Consolas"/>
          <w:sz w:val="20"/>
          <w:szCs w:val="20"/>
          <w:bdr w:val="none" w:sz="0" w:space="0" w:color="auto" w:frame="1"/>
          <w:lang w:eastAsia="en-GB"/>
        </w:rPr>
        <w:t>)</w:t>
      </w:r>
    </w:p>
    <w:p w14:paraId="33B702B1" w14:textId="77777777"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Pull out london using grep and the regex wildcard for’start of the string’ (^) to to look for the bit of the district code that relates to London (E09) from the ‘lad15cd’ column in the data slot of our spatial polygons dataframe</w:t>
      </w:r>
    </w:p>
    <w:p w14:paraId="0EEF1965"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BoroughMap &lt;-</w:t>
      </w: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sz w:val="20"/>
          <w:szCs w:val="20"/>
          <w:bdr w:val="none" w:sz="0" w:space="0" w:color="auto" w:frame="1"/>
          <w:lang w:eastAsia="en-GB"/>
        </w:rPr>
        <w:t>EW[</w:t>
      </w:r>
      <w:r w:rsidRPr="00995AC2">
        <w:rPr>
          <w:rFonts w:ascii="Consolas" w:eastAsia="Times New Roman" w:hAnsi="Consolas" w:cs="Consolas"/>
          <w:b/>
          <w:bCs/>
          <w:color w:val="007020"/>
          <w:sz w:val="20"/>
          <w:szCs w:val="20"/>
          <w:bdr w:val="none" w:sz="0" w:space="0" w:color="auto" w:frame="1"/>
          <w:lang w:eastAsia="en-GB"/>
        </w:rPr>
        <w:t>grep</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color w:val="4070A0"/>
          <w:sz w:val="20"/>
          <w:szCs w:val="20"/>
          <w:bdr w:val="none" w:sz="0" w:space="0" w:color="auto" w:frame="1"/>
          <w:lang w:eastAsia="en-GB"/>
        </w:rPr>
        <w:t>"^E09"</w:t>
      </w:r>
      <w:r w:rsidRPr="00995AC2">
        <w:rPr>
          <w:rFonts w:ascii="Consolas" w:eastAsia="Times New Roman" w:hAnsi="Consolas" w:cs="Consolas"/>
          <w:sz w:val="20"/>
          <w:szCs w:val="20"/>
          <w:bdr w:val="none" w:sz="0" w:space="0" w:color="auto" w:frame="1"/>
          <w:lang w:eastAsia="en-GB"/>
        </w:rPr>
        <w:t>,EW</w:t>
      </w:r>
      <w:r w:rsidRPr="00995AC2">
        <w:rPr>
          <w:rFonts w:ascii="Consolas" w:eastAsia="Times New Roman" w:hAnsi="Consolas" w:cs="Consolas"/>
          <w:color w:val="666666"/>
          <w:sz w:val="20"/>
          <w:szCs w:val="20"/>
          <w:bdr w:val="none" w:sz="0" w:space="0" w:color="auto" w:frame="1"/>
          <w:lang w:eastAsia="en-GB"/>
        </w:rPr>
        <w:t>@</w:t>
      </w:r>
      <w:r w:rsidRPr="00995AC2">
        <w:rPr>
          <w:rFonts w:ascii="Consolas" w:eastAsia="Times New Roman" w:hAnsi="Consolas" w:cs="Consolas"/>
          <w:sz w:val="20"/>
          <w:szCs w:val="20"/>
          <w:bdr w:val="none" w:sz="0" w:space="0" w:color="auto" w:frame="1"/>
          <w:lang w:eastAsia="en-GB"/>
        </w:rPr>
        <w:t>data</w:t>
      </w:r>
      <w:r w:rsidRPr="00995AC2">
        <w:rPr>
          <w:rFonts w:ascii="Consolas" w:eastAsia="Times New Roman" w:hAnsi="Consolas" w:cs="Consolas"/>
          <w:color w:val="666666"/>
          <w:sz w:val="20"/>
          <w:szCs w:val="20"/>
          <w:bdr w:val="none" w:sz="0" w:space="0" w:color="auto" w:frame="1"/>
          <w:lang w:eastAsia="en-GB"/>
        </w:rPr>
        <w:t>$</w:t>
      </w:r>
      <w:r w:rsidRPr="00995AC2">
        <w:rPr>
          <w:rFonts w:ascii="Consolas" w:eastAsia="Times New Roman" w:hAnsi="Consolas" w:cs="Consolas"/>
          <w:sz w:val="20"/>
          <w:szCs w:val="20"/>
          <w:bdr w:val="none" w:sz="0" w:space="0" w:color="auto" w:frame="1"/>
          <w:lang w:eastAsia="en-GB"/>
        </w:rPr>
        <w:t>lad15cd),]</w:t>
      </w:r>
    </w:p>
    <w:p w14:paraId="05ADEA0C"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i/>
          <w:iCs/>
          <w:color w:val="60A0B0"/>
          <w:sz w:val="20"/>
          <w:szCs w:val="20"/>
          <w:bdr w:val="none" w:sz="0" w:space="0" w:color="auto" w:frame="1"/>
          <w:lang w:eastAsia="en-GB"/>
        </w:rPr>
        <w:t>#plot it using the base plot function</w:t>
      </w:r>
    </w:p>
    <w:p w14:paraId="7BF8843B"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b/>
          <w:bCs/>
          <w:color w:val="007020"/>
          <w:sz w:val="20"/>
          <w:szCs w:val="20"/>
          <w:bdr w:val="none" w:sz="0" w:space="0" w:color="auto" w:frame="1"/>
          <w:lang w:eastAsia="en-GB"/>
        </w:rPr>
        <w:t>qtm</w:t>
      </w:r>
      <w:r w:rsidRPr="00995AC2">
        <w:rPr>
          <w:rFonts w:ascii="Consolas" w:eastAsia="Times New Roman" w:hAnsi="Consolas" w:cs="Consolas"/>
          <w:sz w:val="20"/>
          <w:szCs w:val="20"/>
          <w:bdr w:val="none" w:sz="0" w:space="0" w:color="auto" w:frame="1"/>
          <w:lang w:eastAsia="en-GB"/>
        </w:rPr>
        <w:t>(BoroughMap)</w:t>
      </w:r>
    </w:p>
    <w:p w14:paraId="07F5BC48"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b/>
          <w:bCs/>
          <w:color w:val="007020"/>
          <w:sz w:val="20"/>
          <w:szCs w:val="20"/>
          <w:bdr w:val="none" w:sz="0" w:space="0" w:color="auto" w:frame="1"/>
          <w:lang w:eastAsia="en-GB"/>
        </w:rPr>
        <w:t>summary</w:t>
      </w:r>
      <w:r w:rsidRPr="00995AC2">
        <w:rPr>
          <w:rFonts w:ascii="Consolas" w:eastAsia="Times New Roman" w:hAnsi="Consolas" w:cs="Consolas"/>
          <w:sz w:val="20"/>
          <w:szCs w:val="20"/>
          <w:bdr w:val="none" w:sz="0" w:space="0" w:color="auto" w:frame="1"/>
          <w:lang w:eastAsia="en-GB"/>
        </w:rPr>
        <w:t>(BoroughMap)</w:t>
      </w:r>
    </w:p>
    <w:p w14:paraId="7944B88C"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Object of class SpatialPolygonsDataFrame</w:t>
      </w:r>
    </w:p>
    <w:p w14:paraId="5C68BB02"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Coordinates:</w:t>
      </w:r>
    </w:p>
    <w:p w14:paraId="38DB2826"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min        max</w:t>
      </w:r>
    </w:p>
    <w:p w14:paraId="4AA00D46"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 -0.5097014  0.3340243</w:t>
      </w:r>
    </w:p>
    <w:p w14:paraId="792A1D9A"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y 51.2867587 51.6918756</w:t>
      </w:r>
    </w:p>
    <w:p w14:paraId="5FBEA1B7"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Is projected: FALSE </w:t>
      </w:r>
    </w:p>
    <w:p w14:paraId="2F4EE497"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proj4string :</w:t>
      </w:r>
    </w:p>
    <w:p w14:paraId="00A4390B"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[+proj=longlat +datum=WGS84 +no_defs +ellps=WGS84 +towgs84=0,0,0]</w:t>
      </w:r>
    </w:p>
    <w:p w14:paraId="372D19B6"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Data attributes:</w:t>
      </w:r>
    </w:p>
    <w:p w14:paraId="5840363B"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objectid        lad15cd                   lad15nm            lad15nmw </w:t>
      </w:r>
    </w:p>
    <w:p w14:paraId="326D55F1"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Min.   :294   E09000001: 1   Barking and Dagenham: 1                :33  </w:t>
      </w:r>
    </w:p>
    <w:p w14:paraId="2786D698"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1st Qu.:302   E09000002: 1   Barnet              : 1   Abertawe     : 0  </w:t>
      </w:r>
    </w:p>
    <w:p w14:paraId="7AE3491A"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Median :310   E09000003: 1   Bexley              : 1   Blaenau Gwent: 0  </w:t>
      </w:r>
    </w:p>
    <w:p w14:paraId="7C785A03"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Mean   :310   E09000004: 1   Brent               : 1   Bro Morgannwg: 0  </w:t>
      </w:r>
    </w:p>
    <w:p w14:paraId="302210C3"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3rd Qu.:318   E09000005: 1   Bromley             : 1   Caerdydd     : 0  </w:t>
      </w:r>
    </w:p>
    <w:p w14:paraId="25E9E36E"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Max.   :326   E09000006: 1   Camden              : 1   Caerffili    : 0  </w:t>
      </w:r>
    </w:p>
    <w:p w14:paraId="18C6BD98"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(Other)  :27   (Other)             :27   (Other)      : 0  </w:t>
      </w:r>
    </w:p>
    <w:p w14:paraId="1B642066"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st_areashape       st_lengthshape </w:t>
      </w:r>
    </w:p>
    <w:p w14:paraId="6B3BBB06"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Min.   :  2680711   Min.   : 6911  </w:t>
      </w:r>
    </w:p>
    <w:p w14:paraId="6D82CA71"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1st Qu.: 27179391   1st Qu.:25477  </w:t>
      </w:r>
    </w:p>
    <w:p w14:paraId="4D9D353B"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Median : 38007465   Median :31190  </w:t>
      </w:r>
    </w:p>
    <w:p w14:paraId="230FECBB"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Mean   : 48044245   Mean   :32832  </w:t>
      </w:r>
    </w:p>
    <w:p w14:paraId="34F982AC"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3rd Qu.: 57363951   3rd Qu.:37693  </w:t>
      </w:r>
    </w:p>
    <w:p w14:paraId="6316D7ED"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Max.   :150198167   Max.   :63033  </w:t>
      </w:r>
    </w:p>
    <w:p w14:paraId="7E6677F6"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sz w:val="20"/>
          <w:szCs w:val="20"/>
          <w:bdr w:val="none" w:sz="0" w:space="0" w:color="auto" w:frame="1"/>
          <w:lang w:eastAsia="en-GB"/>
        </w:rPr>
        <w:t xml:space="preserve">## </w:t>
      </w:r>
    </w:p>
    <w:p w14:paraId="3C15028B"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BNG =</w:t>
      </w:r>
      <w:r w:rsidRPr="00995AC2">
        <w:rPr>
          <w:rFonts w:ascii="Consolas" w:eastAsia="Times New Roman" w:hAnsi="Consolas" w:cs="Consolas"/>
          <w:color w:val="4070A0"/>
          <w:sz w:val="20"/>
          <w:szCs w:val="20"/>
          <w:bdr w:val="none" w:sz="0" w:space="0" w:color="auto" w:frame="1"/>
          <w:lang w:eastAsia="en-GB"/>
        </w:rPr>
        <w:t xml:space="preserve"> "+init=epsg:27700"</w:t>
      </w:r>
    </w:p>
    <w:p w14:paraId="0D0F50D0"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sz w:val="20"/>
          <w:szCs w:val="20"/>
          <w:bdr w:val="none" w:sz="0" w:space="0" w:color="auto" w:frame="1"/>
          <w:lang w:eastAsia="en-GB"/>
        </w:rPr>
        <w:t>BoroughMapBNG &lt;-</w:t>
      </w: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b/>
          <w:bCs/>
          <w:color w:val="007020"/>
          <w:sz w:val="20"/>
          <w:szCs w:val="20"/>
          <w:bdr w:val="none" w:sz="0" w:space="0" w:color="auto" w:frame="1"/>
          <w:lang w:eastAsia="en-GB"/>
        </w:rPr>
        <w:t>spTransform</w:t>
      </w:r>
      <w:r w:rsidRPr="00995AC2">
        <w:rPr>
          <w:rFonts w:ascii="Consolas" w:eastAsia="Times New Roman" w:hAnsi="Consolas" w:cs="Consolas"/>
          <w:sz w:val="20"/>
          <w:szCs w:val="20"/>
          <w:bdr w:val="none" w:sz="0" w:space="0" w:color="auto" w:frame="1"/>
          <w:lang w:eastAsia="en-GB"/>
        </w:rPr>
        <w:t>(BoroughMap,BNG)</w:t>
      </w:r>
    </w:p>
    <w:p w14:paraId="1F9BE586" w14:textId="77777777"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Now get the location of all Blue Plaques in the City</w:t>
      </w:r>
    </w:p>
    <w:p w14:paraId="3AC114BB"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i/>
          <w:iCs/>
          <w:color w:val="60A0B0"/>
          <w:sz w:val="20"/>
          <w:szCs w:val="20"/>
          <w:bdr w:val="none" w:sz="0" w:space="0" w:color="auto" w:frame="1"/>
          <w:lang w:eastAsia="en-GB"/>
        </w:rPr>
        <w:t>##Now get the location of all Blue Plaques in the City</w:t>
      </w:r>
    </w:p>
    <w:p w14:paraId="1C45159D"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BluePlaques &lt;-</w:t>
      </w: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b/>
          <w:bCs/>
          <w:color w:val="007020"/>
          <w:sz w:val="20"/>
          <w:szCs w:val="20"/>
          <w:bdr w:val="none" w:sz="0" w:space="0" w:color="auto" w:frame="1"/>
          <w:lang w:eastAsia="en-GB"/>
        </w:rPr>
        <w:t>geojson_read</w:t>
      </w:r>
      <w:r w:rsidRPr="00995AC2">
        <w:rPr>
          <w:rFonts w:ascii="Consolas" w:eastAsia="Times New Roman" w:hAnsi="Consolas" w:cs="Consolas"/>
          <w:sz w:val="20"/>
          <w:szCs w:val="20"/>
          <w:bdr w:val="none" w:sz="0" w:space="0" w:color="auto" w:frame="1"/>
          <w:lang w:eastAsia="en-GB"/>
        </w:rPr>
        <w:t>(</w:t>
      </w:r>
    </w:p>
    <w:p w14:paraId="215AED0C"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4070A0"/>
          <w:sz w:val="20"/>
          <w:szCs w:val="20"/>
          <w:bdr w:val="none" w:sz="0" w:space="0" w:color="auto" w:frame="1"/>
          <w:lang w:eastAsia="en-GB"/>
        </w:rPr>
        <w:t>"https://s3.eu-west-2.amazonaws.com/openplaques/open-plaques-london-2018-04-08.geojson"</w:t>
      </w:r>
      <w:r w:rsidRPr="00995AC2">
        <w:rPr>
          <w:rFonts w:ascii="Consolas" w:eastAsia="Times New Roman" w:hAnsi="Consolas" w:cs="Consolas"/>
          <w:sz w:val="20"/>
          <w:szCs w:val="20"/>
          <w:bdr w:val="none" w:sz="0" w:space="0" w:color="auto" w:frame="1"/>
          <w:lang w:eastAsia="en-GB"/>
        </w:rPr>
        <w:t>,</w:t>
      </w:r>
    </w:p>
    <w:p w14:paraId="3844A400"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902000"/>
          <w:sz w:val="20"/>
          <w:szCs w:val="20"/>
          <w:bdr w:val="none" w:sz="0" w:space="0" w:color="auto" w:frame="1"/>
          <w:lang w:eastAsia="en-GB"/>
        </w:rPr>
        <w:t>what =</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4070A0"/>
          <w:sz w:val="20"/>
          <w:szCs w:val="20"/>
          <w:bdr w:val="none" w:sz="0" w:space="0" w:color="auto" w:frame="1"/>
          <w:lang w:eastAsia="en-GB"/>
        </w:rPr>
        <w:t>"sp"</w:t>
      </w:r>
      <w:r w:rsidRPr="00995AC2">
        <w:rPr>
          <w:rFonts w:ascii="Consolas" w:eastAsia="Times New Roman" w:hAnsi="Consolas" w:cs="Consolas"/>
          <w:sz w:val="20"/>
          <w:szCs w:val="20"/>
          <w:bdr w:val="none" w:sz="0" w:space="0" w:color="auto" w:frame="1"/>
          <w:lang w:eastAsia="en-GB"/>
        </w:rPr>
        <w:t>)</w:t>
      </w:r>
    </w:p>
    <w:p w14:paraId="3C546825"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b/>
          <w:bCs/>
          <w:color w:val="007020"/>
          <w:sz w:val="20"/>
          <w:szCs w:val="20"/>
          <w:bdr w:val="none" w:sz="0" w:space="0" w:color="auto" w:frame="1"/>
          <w:lang w:eastAsia="en-GB"/>
        </w:rPr>
        <w:t>summary</w:t>
      </w:r>
      <w:r w:rsidRPr="00995AC2">
        <w:rPr>
          <w:rFonts w:ascii="Consolas" w:eastAsia="Times New Roman" w:hAnsi="Consolas" w:cs="Consolas"/>
          <w:sz w:val="20"/>
          <w:szCs w:val="20"/>
          <w:bdr w:val="none" w:sz="0" w:space="0" w:color="auto" w:frame="1"/>
          <w:lang w:eastAsia="en-GB"/>
        </w:rPr>
        <w:t>(BluePlaques)</w:t>
      </w:r>
    </w:p>
    <w:p w14:paraId="0D2C2C9C"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Object of class SpatialPointsDataFrame</w:t>
      </w:r>
    </w:p>
    <w:p w14:paraId="72B815FD"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Coordinates:</w:t>
      </w:r>
    </w:p>
    <w:p w14:paraId="1B308964"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min      max</w:t>
      </w:r>
    </w:p>
    <w:p w14:paraId="30138C2F"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lastRenderedPageBreak/>
        <w:t>## coords.x1 -0.477  0.21903</w:t>
      </w:r>
    </w:p>
    <w:p w14:paraId="78F5AC28"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coords.x2  0.000 51.67830</w:t>
      </w:r>
    </w:p>
    <w:p w14:paraId="03DA6682"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Is projected: FALSE </w:t>
      </w:r>
    </w:p>
    <w:p w14:paraId="6C9B32F6"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proj4string :</w:t>
      </w:r>
    </w:p>
    <w:p w14:paraId="18FEE7E1"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[+proj=longlat +datum=WGS84 +no_defs +ellps=WGS84 +towgs84=0,0,0]</w:t>
      </w:r>
    </w:p>
    <w:p w14:paraId="0612546B"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Number of points: 2812</w:t>
      </w:r>
    </w:p>
    <w:p w14:paraId="083D50C3"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Data attributes:</w:t>
      </w:r>
    </w:p>
    <w:p w14:paraId="334FEBAF"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id         </w:t>
      </w:r>
    </w:p>
    <w:p w14:paraId="1C115DCF"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Min.   :    1.0  </w:t>
      </w:r>
    </w:p>
    <w:p w14:paraId="6148A1BE"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1st Qu.:  711.8  </w:t>
      </w:r>
    </w:p>
    <w:p w14:paraId="3A71E42B"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Median : 6089.0  </w:t>
      </w:r>
    </w:p>
    <w:p w14:paraId="3E4B1FE9"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Mean   :10622.0  </w:t>
      </w:r>
    </w:p>
    <w:p w14:paraId="631402C3"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3rd Qu.:10358.2  </w:t>
      </w:r>
    </w:p>
    <w:p w14:paraId="11BAD9DF"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Max.   :49190.0  </w:t>
      </w:r>
    </w:p>
    <w:p w14:paraId="4844EA1F"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w:t>
      </w:r>
    </w:p>
    <w:p w14:paraId="16D68440"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inscription  </w:t>
      </w:r>
    </w:p>
    <w:p w14:paraId="3E9C4EB0"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Frank Matcham (1854-1920) theatre architect designed this theatre                                                                                                                                                                                           :   3  </w:t>
      </w:r>
    </w:p>
    <w:p w14:paraId="0D837BB3"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Charlie Chester MBE                                                                                                                                                                                                                                         :   2  </w:t>
      </w:r>
    </w:p>
    <w:p w14:paraId="082D39A1"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Grimâ\200\231s Dyke                                                                                                                                                                                                                                               :   2  </w:t>
      </w:r>
    </w:p>
    <w:p w14:paraId="4A08806C"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Lillie Langtry 1852-1929 actress lived here                                                                                                                                                                                                                 :   2  </w:t>
      </w:r>
    </w:p>
    <w:p w14:paraId="43338C25"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'Canons' gate pillars\r\nEntrance gate piers to 'Canons' from Old Turnpike Road\r\nBuilt in 1712 for James Brydges 1673-1744, 1st Duke of Chandos. House demolished 1740 and existing buildings constructed from salvaged materials. Piers refurbished 1998.:   1  </w:t>
      </w:r>
    </w:p>
    <w:p w14:paraId="2B944A46"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'Father' Henry Willis 1821-1901 organ builder lived here                                                                                                                                                                                                    :   1  </w:t>
      </w:r>
    </w:p>
    <w:p w14:paraId="72F2294E"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sz w:val="20"/>
          <w:szCs w:val="20"/>
          <w:bdr w:val="none" w:sz="0" w:space="0" w:color="auto" w:frame="1"/>
          <w:lang w:eastAsia="en-GB"/>
        </w:rPr>
        <w:t>##  (Other)                                                                                                                                                                                                                                                     :2801</w:t>
      </w:r>
    </w:p>
    <w:p w14:paraId="4F279949"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i/>
          <w:iCs/>
          <w:color w:val="60A0B0"/>
          <w:sz w:val="20"/>
          <w:szCs w:val="20"/>
          <w:bdr w:val="none" w:sz="0" w:space="0" w:color="auto" w:frame="1"/>
          <w:lang w:eastAsia="en-GB"/>
        </w:rPr>
        <w:t xml:space="preserve">#now set up an EPSG string to help set the projection </w:t>
      </w:r>
    </w:p>
    <w:p w14:paraId="3D305A6A"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BNG =</w:t>
      </w:r>
      <w:r w:rsidRPr="00995AC2">
        <w:rPr>
          <w:rFonts w:ascii="Consolas" w:eastAsia="Times New Roman" w:hAnsi="Consolas" w:cs="Consolas"/>
          <w:color w:val="4070A0"/>
          <w:sz w:val="20"/>
          <w:szCs w:val="20"/>
          <w:bdr w:val="none" w:sz="0" w:space="0" w:color="auto" w:frame="1"/>
          <w:lang w:eastAsia="en-GB"/>
        </w:rPr>
        <w:t xml:space="preserve"> "+init=epsg:27700"</w:t>
      </w:r>
    </w:p>
    <w:p w14:paraId="030966A2"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WGS =</w:t>
      </w:r>
      <w:r w:rsidRPr="00995AC2">
        <w:rPr>
          <w:rFonts w:ascii="Consolas" w:eastAsia="Times New Roman" w:hAnsi="Consolas" w:cs="Consolas"/>
          <w:color w:val="4070A0"/>
          <w:sz w:val="20"/>
          <w:szCs w:val="20"/>
          <w:bdr w:val="none" w:sz="0" w:space="0" w:color="auto" w:frame="1"/>
          <w:lang w:eastAsia="en-GB"/>
        </w:rPr>
        <w:t xml:space="preserve"> "+init=epsg:4326"</w:t>
      </w:r>
    </w:p>
    <w:p w14:paraId="1AB30B54"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BluePlaquesBNG &lt;-</w:t>
      </w: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b/>
          <w:bCs/>
          <w:color w:val="007020"/>
          <w:sz w:val="20"/>
          <w:szCs w:val="20"/>
          <w:bdr w:val="none" w:sz="0" w:space="0" w:color="auto" w:frame="1"/>
          <w:lang w:eastAsia="en-GB"/>
        </w:rPr>
        <w:t>spTransform</w:t>
      </w:r>
      <w:r w:rsidRPr="00995AC2">
        <w:rPr>
          <w:rFonts w:ascii="Consolas" w:eastAsia="Times New Roman" w:hAnsi="Consolas" w:cs="Consolas"/>
          <w:sz w:val="20"/>
          <w:szCs w:val="20"/>
          <w:bdr w:val="none" w:sz="0" w:space="0" w:color="auto" w:frame="1"/>
          <w:lang w:eastAsia="en-GB"/>
        </w:rPr>
        <w:t>(BluePlaques, BNG)</w:t>
      </w:r>
    </w:p>
    <w:p w14:paraId="61C64B04"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b/>
          <w:bCs/>
          <w:color w:val="007020"/>
          <w:sz w:val="20"/>
          <w:szCs w:val="20"/>
          <w:bdr w:val="none" w:sz="0" w:space="0" w:color="auto" w:frame="1"/>
          <w:lang w:eastAsia="en-GB"/>
        </w:rPr>
        <w:t>summary</w:t>
      </w:r>
      <w:r w:rsidRPr="00995AC2">
        <w:rPr>
          <w:rFonts w:ascii="Consolas" w:eastAsia="Times New Roman" w:hAnsi="Consolas" w:cs="Consolas"/>
          <w:sz w:val="20"/>
          <w:szCs w:val="20"/>
          <w:bdr w:val="none" w:sz="0" w:space="0" w:color="auto" w:frame="1"/>
          <w:lang w:eastAsia="en-GB"/>
        </w:rPr>
        <w:t>(BluePlaquesBNG)</w:t>
      </w:r>
    </w:p>
    <w:p w14:paraId="0F38BD76"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Object of class SpatialPointsDataFrame</w:t>
      </w:r>
    </w:p>
    <w:p w14:paraId="0EC905A7"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Coordinates:</w:t>
      </w:r>
    </w:p>
    <w:p w14:paraId="50EA8A78"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min      max</w:t>
      </w:r>
    </w:p>
    <w:p w14:paraId="50CEFD47"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coords.x1   505575.2 622211.7</w:t>
      </w:r>
    </w:p>
    <w:p w14:paraId="2FD764E9"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coords.x2 -5527598.3 199509.2</w:t>
      </w:r>
    </w:p>
    <w:p w14:paraId="7547097F"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Is projected: TRUE </w:t>
      </w:r>
    </w:p>
    <w:p w14:paraId="41443896"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proj4string :</w:t>
      </w:r>
    </w:p>
    <w:p w14:paraId="713B983F"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[+init=epsg:27700 +proj=tmerc +lat_0=49 +lon_0=-2 +k=0.9996012717</w:t>
      </w:r>
    </w:p>
    <w:p w14:paraId="164CAD37"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+x_0=400000 +y_0=-100000 +datum=OSGB36 +units=m +no_defs</w:t>
      </w:r>
    </w:p>
    <w:p w14:paraId="169DC211"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+ellps=airy</w:t>
      </w:r>
    </w:p>
    <w:p w14:paraId="3D2ACAA9"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+towgs84=446.448,-125.157,542.060,0.1502,0.2470,0.8421,-20.4894]</w:t>
      </w:r>
    </w:p>
    <w:p w14:paraId="2DAD8FFC"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Number of points: 2812</w:t>
      </w:r>
    </w:p>
    <w:p w14:paraId="7679812C"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Data attributes:</w:t>
      </w:r>
    </w:p>
    <w:p w14:paraId="2E5D71E4"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id         </w:t>
      </w:r>
    </w:p>
    <w:p w14:paraId="51E709E0"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Min.   :    1.0  </w:t>
      </w:r>
    </w:p>
    <w:p w14:paraId="2772AC3F"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1st Qu.:  711.8  </w:t>
      </w:r>
    </w:p>
    <w:p w14:paraId="7546A681"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Median : 6089.0  </w:t>
      </w:r>
    </w:p>
    <w:p w14:paraId="326E96DA"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Mean   :10622.0  </w:t>
      </w:r>
    </w:p>
    <w:p w14:paraId="579E09ED"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3rd Qu.:10358.2  </w:t>
      </w:r>
    </w:p>
    <w:p w14:paraId="64EFB60B"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Max.   :49190.0  </w:t>
      </w:r>
    </w:p>
    <w:p w14:paraId="5B27A1E1"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w:t>
      </w:r>
    </w:p>
    <w:p w14:paraId="1A7A256F"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lastRenderedPageBreak/>
        <w:t xml:space="preserve">##                                                                                                                                                                                                                                                        inscription  </w:t>
      </w:r>
    </w:p>
    <w:p w14:paraId="5AFACDFE"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Frank Matcham (1854-1920) theatre architect designed this theatre                                                                                                                                                                                           :   3  </w:t>
      </w:r>
    </w:p>
    <w:p w14:paraId="62BD6BBA"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Charlie Chester MBE                                                                                                                                                                                                                                         :   2  </w:t>
      </w:r>
    </w:p>
    <w:p w14:paraId="17DAB256"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Grimâ\200\231s Dyke                                                                                                                                                                                                                                               :   2  </w:t>
      </w:r>
    </w:p>
    <w:p w14:paraId="3BF85912"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Lillie Langtry 1852-1929 actress lived here                                                                                                                                                                                                                 :   2  </w:t>
      </w:r>
    </w:p>
    <w:p w14:paraId="417DDA7C"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'Canons' gate pillars\r\nEntrance gate piers to 'Canons' from Old Turnpike Road\r\nBuilt in 1712 for James Brydges 1673-1744, 1st Duke of Chandos. House demolished 1740 and existing buildings constructed from salvaged materials. Piers refurbished 1998.:   1  </w:t>
      </w:r>
    </w:p>
    <w:p w14:paraId="1433A3D0"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'Father' Henry Willis 1821-1901 organ builder lived here                                                                                                                                                                                                    :   1  </w:t>
      </w:r>
    </w:p>
    <w:p w14:paraId="1C201118"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sz w:val="20"/>
          <w:szCs w:val="20"/>
          <w:bdr w:val="none" w:sz="0" w:space="0" w:color="auto" w:frame="1"/>
          <w:lang w:eastAsia="en-GB"/>
        </w:rPr>
        <w:t>##  (Other)                                                                                                                                                                                                                                                     :2801</w:t>
      </w:r>
    </w:p>
    <w:p w14:paraId="153C97D8"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i/>
          <w:iCs/>
          <w:color w:val="60A0B0"/>
          <w:sz w:val="20"/>
          <w:szCs w:val="20"/>
          <w:bdr w:val="none" w:sz="0" w:space="0" w:color="auto" w:frame="1"/>
          <w:lang w:eastAsia="en-GB"/>
        </w:rPr>
        <w:t>#plot the blue plaques in the city</w:t>
      </w:r>
    </w:p>
    <w:p w14:paraId="5099EFF1"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b/>
          <w:bCs/>
          <w:color w:val="007020"/>
          <w:sz w:val="20"/>
          <w:szCs w:val="20"/>
          <w:bdr w:val="none" w:sz="0" w:space="0" w:color="auto" w:frame="1"/>
          <w:lang w:eastAsia="en-GB"/>
        </w:rPr>
        <w:t>tmap_mode</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color w:val="4070A0"/>
          <w:sz w:val="20"/>
          <w:szCs w:val="20"/>
          <w:bdr w:val="none" w:sz="0" w:space="0" w:color="auto" w:frame="1"/>
          <w:lang w:eastAsia="en-GB"/>
        </w:rPr>
        <w:t>"view"</w:t>
      </w:r>
      <w:r w:rsidRPr="00995AC2">
        <w:rPr>
          <w:rFonts w:ascii="Consolas" w:eastAsia="Times New Roman" w:hAnsi="Consolas" w:cs="Consolas"/>
          <w:sz w:val="20"/>
          <w:szCs w:val="20"/>
          <w:bdr w:val="none" w:sz="0" w:space="0" w:color="auto" w:frame="1"/>
          <w:lang w:eastAsia="en-GB"/>
        </w:rPr>
        <w:t>)</w:t>
      </w:r>
    </w:p>
    <w:p w14:paraId="3C96CC6A"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b/>
          <w:bCs/>
          <w:color w:val="007020"/>
          <w:sz w:val="20"/>
          <w:szCs w:val="20"/>
          <w:bdr w:val="none" w:sz="0" w:space="0" w:color="auto" w:frame="1"/>
          <w:lang w:eastAsia="en-GB"/>
        </w:rPr>
        <w:t>tm_shape</w:t>
      </w:r>
      <w:r w:rsidRPr="00995AC2">
        <w:rPr>
          <w:rFonts w:ascii="Consolas" w:eastAsia="Times New Roman" w:hAnsi="Consolas" w:cs="Consolas"/>
          <w:sz w:val="20"/>
          <w:szCs w:val="20"/>
          <w:bdr w:val="none" w:sz="0" w:space="0" w:color="auto" w:frame="1"/>
          <w:lang w:eastAsia="en-GB"/>
        </w:rPr>
        <w:t xml:space="preserve">(BoroughMapBNG) </w:t>
      </w:r>
      <w:r w:rsidRPr="00995AC2">
        <w:rPr>
          <w:rFonts w:ascii="Consolas" w:eastAsia="Times New Roman" w:hAnsi="Consolas" w:cs="Consolas"/>
          <w:color w:val="666666"/>
          <w:sz w:val="20"/>
          <w:szCs w:val="20"/>
          <w:bdr w:val="none" w:sz="0" w:space="0" w:color="auto" w:frame="1"/>
          <w:lang w:eastAsia="en-GB"/>
        </w:rPr>
        <w:t>+</w:t>
      </w:r>
    </w:p>
    <w:p w14:paraId="002CCC83"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b/>
          <w:bCs/>
          <w:color w:val="007020"/>
          <w:sz w:val="20"/>
          <w:szCs w:val="20"/>
          <w:bdr w:val="none" w:sz="0" w:space="0" w:color="auto" w:frame="1"/>
          <w:lang w:eastAsia="en-GB"/>
        </w:rPr>
        <w:t>tm_polygons</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color w:val="902000"/>
          <w:sz w:val="20"/>
          <w:szCs w:val="20"/>
          <w:bdr w:val="none" w:sz="0" w:space="0" w:color="auto" w:frame="1"/>
          <w:lang w:eastAsia="en-GB"/>
        </w:rPr>
        <w:t>col =</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007020"/>
          <w:sz w:val="20"/>
          <w:szCs w:val="20"/>
          <w:bdr w:val="none" w:sz="0" w:space="0" w:color="auto" w:frame="1"/>
          <w:lang w:eastAsia="en-GB"/>
        </w:rPr>
        <w:t>NA</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902000"/>
          <w:sz w:val="20"/>
          <w:szCs w:val="20"/>
          <w:bdr w:val="none" w:sz="0" w:space="0" w:color="auto" w:frame="1"/>
          <w:lang w:eastAsia="en-GB"/>
        </w:rPr>
        <w:t>alpha =</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40A070"/>
          <w:sz w:val="20"/>
          <w:szCs w:val="20"/>
          <w:bdr w:val="none" w:sz="0" w:space="0" w:color="auto" w:frame="1"/>
          <w:lang w:eastAsia="en-GB"/>
        </w:rPr>
        <w:t>0.5</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666666"/>
          <w:sz w:val="20"/>
          <w:szCs w:val="20"/>
          <w:bdr w:val="none" w:sz="0" w:space="0" w:color="auto" w:frame="1"/>
          <w:lang w:eastAsia="en-GB"/>
        </w:rPr>
        <w:t>+</w:t>
      </w:r>
    </w:p>
    <w:p w14:paraId="51AE7470"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b/>
          <w:bCs/>
          <w:color w:val="007020"/>
          <w:sz w:val="20"/>
          <w:szCs w:val="20"/>
          <w:bdr w:val="none" w:sz="0" w:space="0" w:color="auto" w:frame="1"/>
          <w:lang w:eastAsia="en-GB"/>
        </w:rPr>
        <w:t>tm_shape</w:t>
      </w:r>
      <w:r w:rsidRPr="00995AC2">
        <w:rPr>
          <w:rFonts w:ascii="Consolas" w:eastAsia="Times New Roman" w:hAnsi="Consolas" w:cs="Consolas"/>
          <w:sz w:val="20"/>
          <w:szCs w:val="20"/>
          <w:bdr w:val="none" w:sz="0" w:space="0" w:color="auto" w:frame="1"/>
          <w:lang w:eastAsia="en-GB"/>
        </w:rPr>
        <w:t xml:space="preserve">(BluePlaquesBNG) </w:t>
      </w:r>
      <w:r w:rsidRPr="00995AC2">
        <w:rPr>
          <w:rFonts w:ascii="Consolas" w:eastAsia="Times New Roman" w:hAnsi="Consolas" w:cs="Consolas"/>
          <w:color w:val="666666"/>
          <w:sz w:val="20"/>
          <w:szCs w:val="20"/>
          <w:bdr w:val="none" w:sz="0" w:space="0" w:color="auto" w:frame="1"/>
          <w:lang w:eastAsia="en-GB"/>
        </w:rPr>
        <w:t>+</w:t>
      </w:r>
    </w:p>
    <w:p w14:paraId="2CB5C508"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b/>
          <w:bCs/>
          <w:color w:val="007020"/>
          <w:sz w:val="20"/>
          <w:szCs w:val="20"/>
          <w:bdr w:val="none" w:sz="0" w:space="0" w:color="auto" w:frame="1"/>
          <w:lang w:eastAsia="en-GB"/>
        </w:rPr>
        <w:t>tm_dots</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color w:val="902000"/>
          <w:sz w:val="20"/>
          <w:szCs w:val="20"/>
          <w:bdr w:val="none" w:sz="0" w:space="0" w:color="auto" w:frame="1"/>
          <w:lang w:eastAsia="en-GB"/>
        </w:rPr>
        <w:t>col =</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4070A0"/>
          <w:sz w:val="20"/>
          <w:szCs w:val="20"/>
          <w:bdr w:val="none" w:sz="0" w:space="0" w:color="auto" w:frame="1"/>
          <w:lang w:eastAsia="en-GB"/>
        </w:rPr>
        <w:t>"blue"</w:t>
      </w:r>
      <w:r w:rsidRPr="00995AC2">
        <w:rPr>
          <w:rFonts w:ascii="Consolas" w:eastAsia="Times New Roman" w:hAnsi="Consolas" w:cs="Consolas"/>
          <w:sz w:val="20"/>
          <w:szCs w:val="20"/>
          <w:bdr w:val="none" w:sz="0" w:space="0" w:color="auto" w:frame="1"/>
          <w:lang w:eastAsia="en-GB"/>
        </w:rPr>
        <w:t>)</w:t>
      </w:r>
    </w:p>
    <w:p w14:paraId="54548BB0" w14:textId="77777777" w:rsidR="00995AC2" w:rsidRPr="00995AC2" w:rsidRDefault="00995AC2" w:rsidP="00995AC2">
      <w:pPr>
        <w:spacing w:before="306" w:after="204"/>
        <w:outlineLvl w:val="2"/>
        <w:rPr>
          <w:rFonts w:ascii="Times New Roman" w:eastAsia="Times New Roman" w:hAnsi="Times New Roman" w:cs="Times New Roman"/>
          <w:sz w:val="36"/>
          <w:szCs w:val="36"/>
          <w:lang w:eastAsia="en-GB"/>
        </w:rPr>
      </w:pPr>
      <w:r w:rsidRPr="00995AC2">
        <w:rPr>
          <w:rFonts w:ascii="Times New Roman" w:eastAsia="Times New Roman" w:hAnsi="Times New Roman" w:cs="Times New Roman"/>
          <w:sz w:val="36"/>
          <w:szCs w:val="36"/>
          <w:lang w:eastAsia="en-GB"/>
        </w:rPr>
        <w:t>6.4.1 Data cleaning</w:t>
      </w:r>
    </w:p>
    <w:p w14:paraId="4A7FB93A" w14:textId="77777777"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Now, you might have noticed that there is at least one Blue Plaque that falls outside of the Borough boundaries. Errant plaques will cause problems with our analysis, so we need to clip the plaques to the boundaries…First we’ll remove any Plaques with the same grid reference as this will cause problems later on in the analysis..</w:t>
      </w:r>
    </w:p>
    <w:p w14:paraId="20F1BB31"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i/>
          <w:iCs/>
          <w:color w:val="60A0B0"/>
          <w:sz w:val="20"/>
          <w:szCs w:val="20"/>
          <w:bdr w:val="none" w:sz="0" w:space="0" w:color="auto" w:frame="1"/>
          <w:lang w:eastAsia="en-GB"/>
        </w:rPr>
        <w:t>#remove duplicates</w:t>
      </w:r>
    </w:p>
    <w:p w14:paraId="74A70776"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sz w:val="20"/>
          <w:szCs w:val="20"/>
          <w:bdr w:val="none" w:sz="0" w:space="0" w:color="auto" w:frame="1"/>
          <w:lang w:eastAsia="en-GB"/>
        </w:rPr>
        <w:t>BluePlaquesBNG &lt;-</w:t>
      </w: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b/>
          <w:bCs/>
          <w:color w:val="007020"/>
          <w:sz w:val="20"/>
          <w:szCs w:val="20"/>
          <w:bdr w:val="none" w:sz="0" w:space="0" w:color="auto" w:frame="1"/>
          <w:lang w:eastAsia="en-GB"/>
        </w:rPr>
        <w:t>remove.duplicates</w:t>
      </w:r>
      <w:r w:rsidRPr="00995AC2">
        <w:rPr>
          <w:rFonts w:ascii="Consolas" w:eastAsia="Times New Roman" w:hAnsi="Consolas" w:cs="Consolas"/>
          <w:sz w:val="20"/>
          <w:szCs w:val="20"/>
          <w:bdr w:val="none" w:sz="0" w:space="0" w:color="auto" w:frame="1"/>
          <w:lang w:eastAsia="en-GB"/>
        </w:rPr>
        <w:t>(BluePlaquesBNG)</w:t>
      </w:r>
    </w:p>
    <w:p w14:paraId="46D630B4" w14:textId="77777777"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Now just select the points inside London - thanks to Robin Lovelace for posting how to do this one, very useful!</w:t>
      </w:r>
    </w:p>
    <w:p w14:paraId="22174687"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BluePlaquesSub &lt;-</w:t>
      </w: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sz w:val="20"/>
          <w:szCs w:val="20"/>
          <w:bdr w:val="none" w:sz="0" w:space="0" w:color="auto" w:frame="1"/>
          <w:lang w:eastAsia="en-GB"/>
        </w:rPr>
        <w:t>BluePlaquesBNG[BoroughMapBNG,]</w:t>
      </w:r>
    </w:p>
    <w:p w14:paraId="71F97A6A"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i/>
          <w:iCs/>
          <w:color w:val="60A0B0"/>
          <w:sz w:val="20"/>
          <w:szCs w:val="20"/>
          <w:bdr w:val="none" w:sz="0" w:space="0" w:color="auto" w:frame="1"/>
          <w:lang w:eastAsia="en-GB"/>
        </w:rPr>
        <w:t>#check to see that they've been removed</w:t>
      </w:r>
    </w:p>
    <w:p w14:paraId="0ADA1864"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b/>
          <w:bCs/>
          <w:color w:val="007020"/>
          <w:sz w:val="20"/>
          <w:szCs w:val="20"/>
          <w:bdr w:val="none" w:sz="0" w:space="0" w:color="auto" w:frame="1"/>
          <w:lang w:eastAsia="en-GB"/>
        </w:rPr>
        <w:t>tmap_mode</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color w:val="4070A0"/>
          <w:sz w:val="20"/>
          <w:szCs w:val="20"/>
          <w:bdr w:val="none" w:sz="0" w:space="0" w:color="auto" w:frame="1"/>
          <w:lang w:eastAsia="en-GB"/>
        </w:rPr>
        <w:t>"view"</w:t>
      </w:r>
      <w:r w:rsidRPr="00995AC2">
        <w:rPr>
          <w:rFonts w:ascii="Consolas" w:eastAsia="Times New Roman" w:hAnsi="Consolas" w:cs="Consolas"/>
          <w:sz w:val="20"/>
          <w:szCs w:val="20"/>
          <w:bdr w:val="none" w:sz="0" w:space="0" w:color="auto" w:frame="1"/>
          <w:lang w:eastAsia="en-GB"/>
        </w:rPr>
        <w:t>)</w:t>
      </w:r>
    </w:p>
    <w:p w14:paraId="6BE66CBF"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b/>
          <w:bCs/>
          <w:color w:val="007020"/>
          <w:sz w:val="20"/>
          <w:szCs w:val="20"/>
          <w:bdr w:val="none" w:sz="0" w:space="0" w:color="auto" w:frame="1"/>
          <w:lang w:eastAsia="en-GB"/>
        </w:rPr>
        <w:t>tm_shape</w:t>
      </w:r>
      <w:r w:rsidRPr="00995AC2">
        <w:rPr>
          <w:rFonts w:ascii="Consolas" w:eastAsia="Times New Roman" w:hAnsi="Consolas" w:cs="Consolas"/>
          <w:sz w:val="20"/>
          <w:szCs w:val="20"/>
          <w:bdr w:val="none" w:sz="0" w:space="0" w:color="auto" w:frame="1"/>
          <w:lang w:eastAsia="en-GB"/>
        </w:rPr>
        <w:t xml:space="preserve">(BoroughMapBNG) </w:t>
      </w:r>
      <w:r w:rsidRPr="00995AC2">
        <w:rPr>
          <w:rFonts w:ascii="Consolas" w:eastAsia="Times New Roman" w:hAnsi="Consolas" w:cs="Consolas"/>
          <w:color w:val="666666"/>
          <w:sz w:val="20"/>
          <w:szCs w:val="20"/>
          <w:bdr w:val="none" w:sz="0" w:space="0" w:color="auto" w:frame="1"/>
          <w:lang w:eastAsia="en-GB"/>
        </w:rPr>
        <w:t>+</w:t>
      </w:r>
    </w:p>
    <w:p w14:paraId="01E6D2FA"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b/>
          <w:bCs/>
          <w:color w:val="007020"/>
          <w:sz w:val="20"/>
          <w:szCs w:val="20"/>
          <w:bdr w:val="none" w:sz="0" w:space="0" w:color="auto" w:frame="1"/>
          <w:lang w:eastAsia="en-GB"/>
        </w:rPr>
        <w:t>tm_polygons</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color w:val="902000"/>
          <w:sz w:val="20"/>
          <w:szCs w:val="20"/>
          <w:bdr w:val="none" w:sz="0" w:space="0" w:color="auto" w:frame="1"/>
          <w:lang w:eastAsia="en-GB"/>
        </w:rPr>
        <w:t>col =</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007020"/>
          <w:sz w:val="20"/>
          <w:szCs w:val="20"/>
          <w:bdr w:val="none" w:sz="0" w:space="0" w:color="auto" w:frame="1"/>
          <w:lang w:eastAsia="en-GB"/>
        </w:rPr>
        <w:t>NA</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902000"/>
          <w:sz w:val="20"/>
          <w:szCs w:val="20"/>
          <w:bdr w:val="none" w:sz="0" w:space="0" w:color="auto" w:frame="1"/>
          <w:lang w:eastAsia="en-GB"/>
        </w:rPr>
        <w:t>alpha =</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40A070"/>
          <w:sz w:val="20"/>
          <w:szCs w:val="20"/>
          <w:bdr w:val="none" w:sz="0" w:space="0" w:color="auto" w:frame="1"/>
          <w:lang w:eastAsia="en-GB"/>
        </w:rPr>
        <w:t>0.5</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666666"/>
          <w:sz w:val="20"/>
          <w:szCs w:val="20"/>
          <w:bdr w:val="none" w:sz="0" w:space="0" w:color="auto" w:frame="1"/>
          <w:lang w:eastAsia="en-GB"/>
        </w:rPr>
        <w:t>+</w:t>
      </w:r>
    </w:p>
    <w:p w14:paraId="0F387067"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b/>
          <w:bCs/>
          <w:color w:val="007020"/>
          <w:sz w:val="20"/>
          <w:szCs w:val="20"/>
          <w:bdr w:val="none" w:sz="0" w:space="0" w:color="auto" w:frame="1"/>
          <w:lang w:eastAsia="en-GB"/>
        </w:rPr>
        <w:t>tm_shape</w:t>
      </w:r>
      <w:r w:rsidRPr="00995AC2">
        <w:rPr>
          <w:rFonts w:ascii="Consolas" w:eastAsia="Times New Roman" w:hAnsi="Consolas" w:cs="Consolas"/>
          <w:sz w:val="20"/>
          <w:szCs w:val="20"/>
          <w:bdr w:val="none" w:sz="0" w:space="0" w:color="auto" w:frame="1"/>
          <w:lang w:eastAsia="en-GB"/>
        </w:rPr>
        <w:t xml:space="preserve">(BluePlaquesSub) </w:t>
      </w:r>
      <w:r w:rsidRPr="00995AC2">
        <w:rPr>
          <w:rFonts w:ascii="Consolas" w:eastAsia="Times New Roman" w:hAnsi="Consolas" w:cs="Consolas"/>
          <w:color w:val="666666"/>
          <w:sz w:val="20"/>
          <w:szCs w:val="20"/>
          <w:bdr w:val="none" w:sz="0" w:space="0" w:color="auto" w:frame="1"/>
          <w:lang w:eastAsia="en-GB"/>
        </w:rPr>
        <w:t>+</w:t>
      </w:r>
    </w:p>
    <w:p w14:paraId="033CE003"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b/>
          <w:bCs/>
          <w:color w:val="007020"/>
          <w:sz w:val="20"/>
          <w:szCs w:val="20"/>
          <w:bdr w:val="none" w:sz="0" w:space="0" w:color="auto" w:frame="1"/>
          <w:lang w:eastAsia="en-GB"/>
        </w:rPr>
        <w:t>tm_dots</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color w:val="902000"/>
          <w:sz w:val="20"/>
          <w:szCs w:val="20"/>
          <w:bdr w:val="none" w:sz="0" w:space="0" w:color="auto" w:frame="1"/>
          <w:lang w:eastAsia="en-GB"/>
        </w:rPr>
        <w:t>col =</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4070A0"/>
          <w:sz w:val="20"/>
          <w:szCs w:val="20"/>
          <w:bdr w:val="none" w:sz="0" w:space="0" w:color="auto" w:frame="1"/>
          <w:lang w:eastAsia="en-GB"/>
        </w:rPr>
        <w:t>"blue"</w:t>
      </w:r>
      <w:r w:rsidRPr="00995AC2">
        <w:rPr>
          <w:rFonts w:ascii="Consolas" w:eastAsia="Times New Roman" w:hAnsi="Consolas" w:cs="Consolas"/>
          <w:sz w:val="20"/>
          <w:szCs w:val="20"/>
          <w:bdr w:val="none" w:sz="0" w:space="0" w:color="auto" w:frame="1"/>
          <w:lang w:eastAsia="en-GB"/>
        </w:rPr>
        <w:t>)</w:t>
      </w:r>
    </w:p>
    <w:p w14:paraId="516A8D3C" w14:textId="77777777" w:rsidR="00995AC2" w:rsidRPr="00995AC2" w:rsidRDefault="00995AC2" w:rsidP="00995AC2">
      <w:pPr>
        <w:spacing w:before="306" w:after="204"/>
        <w:outlineLvl w:val="2"/>
        <w:rPr>
          <w:rFonts w:ascii="Times New Roman" w:eastAsia="Times New Roman" w:hAnsi="Times New Roman" w:cs="Times New Roman"/>
          <w:sz w:val="36"/>
          <w:szCs w:val="36"/>
          <w:lang w:eastAsia="en-GB"/>
        </w:rPr>
      </w:pPr>
      <w:r w:rsidRPr="00995AC2">
        <w:rPr>
          <w:rFonts w:ascii="Times New Roman" w:eastAsia="Times New Roman" w:hAnsi="Times New Roman" w:cs="Times New Roman"/>
          <w:sz w:val="36"/>
          <w:szCs w:val="36"/>
          <w:lang w:eastAsia="en-GB"/>
        </w:rPr>
        <w:t>6.4.2 Study area</w:t>
      </w:r>
    </w:p>
    <w:p w14:paraId="7FB90ED6" w14:textId="77777777"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From this point, we could try and carry out our analysis on the whole of London, but you might be waiting until next week for Ripley’s K to be calculated for this many points. Therefore to speed things up and to enable us to compare areas within London, we will select some individual boroughs. First we need to subset our SpatialPolygonsDataFrame to pull out a borough we are interested in. I’m going to choose Harrow as I know there are few enough points for the analysis to definitely work. If you wish, feel free to choose another borough in London and run the same analysis, but beware that if it happens that there are a lot of blue plaques in your borough, the analysis could fall over!!</w:t>
      </w:r>
    </w:p>
    <w:p w14:paraId="797B28FE"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i/>
          <w:iCs/>
          <w:color w:val="60A0B0"/>
          <w:sz w:val="20"/>
          <w:szCs w:val="20"/>
          <w:bdr w:val="none" w:sz="0" w:space="0" w:color="auto" w:frame="1"/>
          <w:lang w:eastAsia="en-GB"/>
        </w:rPr>
        <w:lastRenderedPageBreak/>
        <w:t>#extract the borough</w:t>
      </w:r>
    </w:p>
    <w:p w14:paraId="04E07EDB"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Borough &lt;-</w:t>
      </w: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sz w:val="20"/>
          <w:szCs w:val="20"/>
          <w:bdr w:val="none" w:sz="0" w:space="0" w:color="auto" w:frame="1"/>
          <w:lang w:eastAsia="en-GB"/>
        </w:rPr>
        <w:t>BoroughMapBNG[BoroughMapBNG</w:t>
      </w:r>
      <w:r w:rsidRPr="00995AC2">
        <w:rPr>
          <w:rFonts w:ascii="Consolas" w:eastAsia="Times New Roman" w:hAnsi="Consolas" w:cs="Consolas"/>
          <w:color w:val="666666"/>
          <w:sz w:val="20"/>
          <w:szCs w:val="20"/>
          <w:bdr w:val="none" w:sz="0" w:space="0" w:color="auto" w:frame="1"/>
          <w:lang w:eastAsia="en-GB"/>
        </w:rPr>
        <w:t>@</w:t>
      </w:r>
      <w:r w:rsidRPr="00995AC2">
        <w:rPr>
          <w:rFonts w:ascii="Consolas" w:eastAsia="Times New Roman" w:hAnsi="Consolas" w:cs="Consolas"/>
          <w:sz w:val="20"/>
          <w:szCs w:val="20"/>
          <w:bdr w:val="none" w:sz="0" w:space="0" w:color="auto" w:frame="1"/>
          <w:lang w:eastAsia="en-GB"/>
        </w:rPr>
        <w:t>data</w:t>
      </w:r>
      <w:r w:rsidRPr="00995AC2">
        <w:rPr>
          <w:rFonts w:ascii="Consolas" w:eastAsia="Times New Roman" w:hAnsi="Consolas" w:cs="Consolas"/>
          <w:color w:val="666666"/>
          <w:sz w:val="20"/>
          <w:szCs w:val="20"/>
          <w:bdr w:val="none" w:sz="0" w:space="0" w:color="auto" w:frame="1"/>
          <w:lang w:eastAsia="en-GB"/>
        </w:rPr>
        <w:t>$</w:t>
      </w:r>
      <w:r w:rsidRPr="00995AC2">
        <w:rPr>
          <w:rFonts w:ascii="Consolas" w:eastAsia="Times New Roman" w:hAnsi="Consolas" w:cs="Consolas"/>
          <w:sz w:val="20"/>
          <w:szCs w:val="20"/>
          <w:bdr w:val="none" w:sz="0" w:space="0" w:color="auto" w:frame="1"/>
          <w:lang w:eastAsia="en-GB"/>
        </w:rPr>
        <w:t>lad15nm</w:t>
      </w:r>
      <w:r w:rsidRPr="00995AC2">
        <w:rPr>
          <w:rFonts w:ascii="Consolas" w:eastAsia="Times New Roman" w:hAnsi="Consolas" w:cs="Consolas"/>
          <w:color w:val="666666"/>
          <w:sz w:val="20"/>
          <w:szCs w:val="20"/>
          <w:bdr w:val="none" w:sz="0" w:space="0" w:color="auto" w:frame="1"/>
          <w:lang w:eastAsia="en-GB"/>
        </w:rPr>
        <w:t>==</w:t>
      </w:r>
      <w:r w:rsidRPr="00995AC2">
        <w:rPr>
          <w:rFonts w:ascii="Consolas" w:eastAsia="Times New Roman" w:hAnsi="Consolas" w:cs="Consolas"/>
          <w:color w:val="4070A0"/>
          <w:sz w:val="20"/>
          <w:szCs w:val="20"/>
          <w:bdr w:val="none" w:sz="0" w:space="0" w:color="auto" w:frame="1"/>
          <w:lang w:eastAsia="en-GB"/>
        </w:rPr>
        <w:t>"Harrow"</w:t>
      </w:r>
      <w:r w:rsidRPr="00995AC2">
        <w:rPr>
          <w:rFonts w:ascii="Consolas" w:eastAsia="Times New Roman" w:hAnsi="Consolas" w:cs="Consolas"/>
          <w:sz w:val="20"/>
          <w:szCs w:val="20"/>
          <w:bdr w:val="none" w:sz="0" w:space="0" w:color="auto" w:frame="1"/>
          <w:lang w:eastAsia="en-GB"/>
        </w:rPr>
        <w:t>,]</w:t>
      </w:r>
    </w:p>
    <w:p w14:paraId="336F3E4C"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p>
    <w:p w14:paraId="4DB5BFED"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i/>
          <w:iCs/>
          <w:color w:val="60A0B0"/>
          <w:sz w:val="20"/>
          <w:szCs w:val="20"/>
          <w:bdr w:val="none" w:sz="0" w:space="0" w:color="auto" w:frame="1"/>
          <w:lang w:eastAsia="en-GB"/>
        </w:rPr>
        <w:t>#or as an sf object:</w:t>
      </w:r>
    </w:p>
    <w:p w14:paraId="5090CA87"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BoroughMapBNGSF &lt;-</w:t>
      </w: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b/>
          <w:bCs/>
          <w:color w:val="007020"/>
          <w:sz w:val="20"/>
          <w:szCs w:val="20"/>
          <w:bdr w:val="none" w:sz="0" w:space="0" w:color="auto" w:frame="1"/>
          <w:lang w:eastAsia="en-GB"/>
        </w:rPr>
        <w:t>st_as_sf</w:t>
      </w:r>
      <w:r w:rsidRPr="00995AC2">
        <w:rPr>
          <w:rFonts w:ascii="Consolas" w:eastAsia="Times New Roman" w:hAnsi="Consolas" w:cs="Consolas"/>
          <w:sz w:val="20"/>
          <w:szCs w:val="20"/>
          <w:bdr w:val="none" w:sz="0" w:space="0" w:color="auto" w:frame="1"/>
          <w:lang w:eastAsia="en-GB"/>
        </w:rPr>
        <w:t>(BoroughMapBNG)</w:t>
      </w:r>
    </w:p>
    <w:p w14:paraId="5DB6784E"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BoroughSF &lt;-</w:t>
      </w: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sz w:val="20"/>
          <w:szCs w:val="20"/>
          <w:bdr w:val="none" w:sz="0" w:space="0" w:color="auto" w:frame="1"/>
          <w:lang w:eastAsia="en-GB"/>
        </w:rPr>
        <w:t>BoroughMapBNGSF[BoroughMapBNGSF</w:t>
      </w:r>
      <w:r w:rsidRPr="00995AC2">
        <w:rPr>
          <w:rFonts w:ascii="Consolas" w:eastAsia="Times New Roman" w:hAnsi="Consolas" w:cs="Consolas"/>
          <w:color w:val="666666"/>
          <w:sz w:val="20"/>
          <w:szCs w:val="20"/>
          <w:bdr w:val="none" w:sz="0" w:space="0" w:color="auto" w:frame="1"/>
          <w:lang w:eastAsia="en-GB"/>
        </w:rPr>
        <w:t>$</w:t>
      </w:r>
      <w:r w:rsidRPr="00995AC2">
        <w:rPr>
          <w:rFonts w:ascii="Consolas" w:eastAsia="Times New Roman" w:hAnsi="Consolas" w:cs="Consolas"/>
          <w:sz w:val="20"/>
          <w:szCs w:val="20"/>
          <w:bdr w:val="none" w:sz="0" w:space="0" w:color="auto" w:frame="1"/>
          <w:lang w:eastAsia="en-GB"/>
        </w:rPr>
        <w:t>lad15nm</w:t>
      </w:r>
      <w:r w:rsidRPr="00995AC2">
        <w:rPr>
          <w:rFonts w:ascii="Consolas" w:eastAsia="Times New Roman" w:hAnsi="Consolas" w:cs="Consolas"/>
          <w:color w:val="666666"/>
          <w:sz w:val="20"/>
          <w:szCs w:val="20"/>
          <w:bdr w:val="none" w:sz="0" w:space="0" w:color="auto" w:frame="1"/>
          <w:lang w:eastAsia="en-GB"/>
        </w:rPr>
        <w:t>==</w:t>
      </w:r>
      <w:r w:rsidRPr="00995AC2">
        <w:rPr>
          <w:rFonts w:ascii="Consolas" w:eastAsia="Times New Roman" w:hAnsi="Consolas" w:cs="Consolas"/>
          <w:color w:val="4070A0"/>
          <w:sz w:val="20"/>
          <w:szCs w:val="20"/>
          <w:bdr w:val="none" w:sz="0" w:space="0" w:color="auto" w:frame="1"/>
          <w:lang w:eastAsia="en-GB"/>
        </w:rPr>
        <w:t>"Harrow"</w:t>
      </w:r>
      <w:r w:rsidRPr="00995AC2">
        <w:rPr>
          <w:rFonts w:ascii="Consolas" w:eastAsia="Times New Roman" w:hAnsi="Consolas" w:cs="Consolas"/>
          <w:sz w:val="20"/>
          <w:szCs w:val="20"/>
          <w:bdr w:val="none" w:sz="0" w:space="0" w:color="auto" w:frame="1"/>
          <w:lang w:eastAsia="en-GB"/>
        </w:rPr>
        <w:t>,]</w:t>
      </w:r>
    </w:p>
    <w:p w14:paraId="3C322B51"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p>
    <w:p w14:paraId="6BB49A3D"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i/>
          <w:iCs/>
          <w:color w:val="60A0B0"/>
          <w:sz w:val="20"/>
          <w:szCs w:val="20"/>
          <w:bdr w:val="none" w:sz="0" w:space="0" w:color="auto" w:frame="1"/>
          <w:lang w:eastAsia="en-GB"/>
        </w:rPr>
        <w:t>#Check to see that the correct borough has been pulled out</w:t>
      </w:r>
    </w:p>
    <w:p w14:paraId="0A8E11DF"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b/>
          <w:bCs/>
          <w:color w:val="007020"/>
          <w:sz w:val="20"/>
          <w:szCs w:val="20"/>
          <w:bdr w:val="none" w:sz="0" w:space="0" w:color="auto" w:frame="1"/>
          <w:lang w:eastAsia="en-GB"/>
        </w:rPr>
        <w:t>tm_shape</w:t>
      </w:r>
      <w:r w:rsidRPr="00995AC2">
        <w:rPr>
          <w:rFonts w:ascii="Consolas" w:eastAsia="Times New Roman" w:hAnsi="Consolas" w:cs="Consolas"/>
          <w:sz w:val="20"/>
          <w:szCs w:val="20"/>
          <w:bdr w:val="none" w:sz="0" w:space="0" w:color="auto" w:frame="1"/>
          <w:lang w:eastAsia="en-GB"/>
        </w:rPr>
        <w:t xml:space="preserve">(Borough) </w:t>
      </w:r>
      <w:r w:rsidRPr="00995AC2">
        <w:rPr>
          <w:rFonts w:ascii="Consolas" w:eastAsia="Times New Roman" w:hAnsi="Consolas" w:cs="Consolas"/>
          <w:color w:val="666666"/>
          <w:sz w:val="20"/>
          <w:szCs w:val="20"/>
          <w:bdr w:val="none" w:sz="0" w:space="0" w:color="auto" w:frame="1"/>
          <w:lang w:eastAsia="en-GB"/>
        </w:rPr>
        <w:t>+</w:t>
      </w:r>
    </w:p>
    <w:p w14:paraId="0750474C"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b/>
          <w:bCs/>
          <w:color w:val="007020"/>
          <w:sz w:val="20"/>
          <w:szCs w:val="20"/>
          <w:bdr w:val="none" w:sz="0" w:space="0" w:color="auto" w:frame="1"/>
          <w:lang w:eastAsia="en-GB"/>
        </w:rPr>
        <w:t>tm_polygons</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color w:val="902000"/>
          <w:sz w:val="20"/>
          <w:szCs w:val="20"/>
          <w:bdr w:val="none" w:sz="0" w:space="0" w:color="auto" w:frame="1"/>
          <w:lang w:eastAsia="en-GB"/>
        </w:rPr>
        <w:t>col =</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007020"/>
          <w:sz w:val="20"/>
          <w:szCs w:val="20"/>
          <w:bdr w:val="none" w:sz="0" w:space="0" w:color="auto" w:frame="1"/>
          <w:lang w:eastAsia="en-GB"/>
        </w:rPr>
        <w:t>NA</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902000"/>
          <w:sz w:val="20"/>
          <w:szCs w:val="20"/>
          <w:bdr w:val="none" w:sz="0" w:space="0" w:color="auto" w:frame="1"/>
          <w:lang w:eastAsia="en-GB"/>
        </w:rPr>
        <w:t>alpha =</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40A070"/>
          <w:sz w:val="20"/>
          <w:szCs w:val="20"/>
          <w:bdr w:val="none" w:sz="0" w:space="0" w:color="auto" w:frame="1"/>
          <w:lang w:eastAsia="en-GB"/>
        </w:rPr>
        <w:t>0.5</w:t>
      </w:r>
      <w:r w:rsidRPr="00995AC2">
        <w:rPr>
          <w:rFonts w:ascii="Consolas" w:eastAsia="Times New Roman" w:hAnsi="Consolas" w:cs="Consolas"/>
          <w:sz w:val="20"/>
          <w:szCs w:val="20"/>
          <w:bdr w:val="none" w:sz="0" w:space="0" w:color="auto" w:frame="1"/>
          <w:lang w:eastAsia="en-GB"/>
        </w:rPr>
        <w:t>)</w:t>
      </w:r>
    </w:p>
    <w:p w14:paraId="2DCBD353" w14:textId="77777777"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Next we need to clip our Blue Plaques so that we have a subset of just those that fall within the borough or interest</w:t>
      </w:r>
    </w:p>
    <w:p w14:paraId="7F76F123"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i/>
          <w:iCs/>
          <w:color w:val="60A0B0"/>
          <w:sz w:val="20"/>
          <w:szCs w:val="20"/>
          <w:bdr w:val="none" w:sz="0" w:space="0" w:color="auto" w:frame="1"/>
          <w:lang w:eastAsia="en-GB"/>
        </w:rPr>
        <w:t>#clip the data to our single borough</w:t>
      </w:r>
    </w:p>
    <w:p w14:paraId="110DD1B1"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BluePlaquesSub &lt;-</w:t>
      </w: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sz w:val="20"/>
          <w:szCs w:val="20"/>
          <w:bdr w:val="none" w:sz="0" w:space="0" w:color="auto" w:frame="1"/>
          <w:lang w:eastAsia="en-GB"/>
        </w:rPr>
        <w:t>BluePlaquesBNG[Borough,]</w:t>
      </w:r>
    </w:p>
    <w:p w14:paraId="5A321E15"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i/>
          <w:iCs/>
          <w:color w:val="60A0B0"/>
          <w:sz w:val="20"/>
          <w:szCs w:val="20"/>
          <w:bdr w:val="none" w:sz="0" w:space="0" w:color="auto" w:frame="1"/>
          <w:lang w:eastAsia="en-GB"/>
        </w:rPr>
        <w:t>#check that it's worked</w:t>
      </w:r>
    </w:p>
    <w:p w14:paraId="4FB900F7"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b/>
          <w:bCs/>
          <w:color w:val="007020"/>
          <w:sz w:val="20"/>
          <w:szCs w:val="20"/>
          <w:bdr w:val="none" w:sz="0" w:space="0" w:color="auto" w:frame="1"/>
          <w:lang w:eastAsia="en-GB"/>
        </w:rPr>
        <w:t>tmap_mode</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color w:val="4070A0"/>
          <w:sz w:val="20"/>
          <w:szCs w:val="20"/>
          <w:bdr w:val="none" w:sz="0" w:space="0" w:color="auto" w:frame="1"/>
          <w:lang w:eastAsia="en-GB"/>
        </w:rPr>
        <w:t>"view"</w:t>
      </w:r>
      <w:r w:rsidRPr="00995AC2">
        <w:rPr>
          <w:rFonts w:ascii="Consolas" w:eastAsia="Times New Roman" w:hAnsi="Consolas" w:cs="Consolas"/>
          <w:sz w:val="20"/>
          <w:szCs w:val="20"/>
          <w:bdr w:val="none" w:sz="0" w:space="0" w:color="auto" w:frame="1"/>
          <w:lang w:eastAsia="en-GB"/>
        </w:rPr>
        <w:t>)</w:t>
      </w:r>
    </w:p>
    <w:p w14:paraId="0766EECF"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sz w:val="20"/>
          <w:szCs w:val="20"/>
          <w:bdr w:val="none" w:sz="0" w:space="0" w:color="auto" w:frame="1"/>
          <w:lang w:eastAsia="en-GB"/>
        </w:rPr>
        <w:t>## tmap mode set to interactive viewing</w:t>
      </w:r>
    </w:p>
    <w:p w14:paraId="12E41DF8"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b/>
          <w:bCs/>
          <w:color w:val="007020"/>
          <w:sz w:val="20"/>
          <w:szCs w:val="20"/>
          <w:bdr w:val="none" w:sz="0" w:space="0" w:color="auto" w:frame="1"/>
          <w:lang w:eastAsia="en-GB"/>
        </w:rPr>
        <w:t>tm_shape</w:t>
      </w:r>
      <w:r w:rsidRPr="00995AC2">
        <w:rPr>
          <w:rFonts w:ascii="Consolas" w:eastAsia="Times New Roman" w:hAnsi="Consolas" w:cs="Consolas"/>
          <w:sz w:val="20"/>
          <w:szCs w:val="20"/>
          <w:bdr w:val="none" w:sz="0" w:space="0" w:color="auto" w:frame="1"/>
          <w:lang w:eastAsia="en-GB"/>
        </w:rPr>
        <w:t xml:space="preserve">(Borough) </w:t>
      </w:r>
      <w:r w:rsidRPr="00995AC2">
        <w:rPr>
          <w:rFonts w:ascii="Consolas" w:eastAsia="Times New Roman" w:hAnsi="Consolas" w:cs="Consolas"/>
          <w:color w:val="666666"/>
          <w:sz w:val="20"/>
          <w:szCs w:val="20"/>
          <w:bdr w:val="none" w:sz="0" w:space="0" w:color="auto" w:frame="1"/>
          <w:lang w:eastAsia="en-GB"/>
        </w:rPr>
        <w:t>+</w:t>
      </w:r>
    </w:p>
    <w:p w14:paraId="545E715C"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b/>
          <w:bCs/>
          <w:color w:val="007020"/>
          <w:sz w:val="20"/>
          <w:szCs w:val="20"/>
          <w:bdr w:val="none" w:sz="0" w:space="0" w:color="auto" w:frame="1"/>
          <w:lang w:eastAsia="en-GB"/>
        </w:rPr>
        <w:t>tm_polygons</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color w:val="902000"/>
          <w:sz w:val="20"/>
          <w:szCs w:val="20"/>
          <w:bdr w:val="none" w:sz="0" w:space="0" w:color="auto" w:frame="1"/>
          <w:lang w:eastAsia="en-GB"/>
        </w:rPr>
        <w:t>col =</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007020"/>
          <w:sz w:val="20"/>
          <w:szCs w:val="20"/>
          <w:bdr w:val="none" w:sz="0" w:space="0" w:color="auto" w:frame="1"/>
          <w:lang w:eastAsia="en-GB"/>
        </w:rPr>
        <w:t>NA</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902000"/>
          <w:sz w:val="20"/>
          <w:szCs w:val="20"/>
          <w:bdr w:val="none" w:sz="0" w:space="0" w:color="auto" w:frame="1"/>
          <w:lang w:eastAsia="en-GB"/>
        </w:rPr>
        <w:t>alpha =</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40A070"/>
          <w:sz w:val="20"/>
          <w:szCs w:val="20"/>
          <w:bdr w:val="none" w:sz="0" w:space="0" w:color="auto" w:frame="1"/>
          <w:lang w:eastAsia="en-GB"/>
        </w:rPr>
        <w:t>0.5</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666666"/>
          <w:sz w:val="20"/>
          <w:szCs w:val="20"/>
          <w:bdr w:val="none" w:sz="0" w:space="0" w:color="auto" w:frame="1"/>
          <w:lang w:eastAsia="en-GB"/>
        </w:rPr>
        <w:t>+</w:t>
      </w:r>
    </w:p>
    <w:p w14:paraId="462FAE17"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b/>
          <w:bCs/>
          <w:color w:val="007020"/>
          <w:sz w:val="20"/>
          <w:szCs w:val="20"/>
          <w:bdr w:val="none" w:sz="0" w:space="0" w:color="auto" w:frame="1"/>
          <w:lang w:eastAsia="en-GB"/>
        </w:rPr>
        <w:t>tm_shape</w:t>
      </w:r>
      <w:r w:rsidRPr="00995AC2">
        <w:rPr>
          <w:rFonts w:ascii="Consolas" w:eastAsia="Times New Roman" w:hAnsi="Consolas" w:cs="Consolas"/>
          <w:sz w:val="20"/>
          <w:szCs w:val="20"/>
          <w:bdr w:val="none" w:sz="0" w:space="0" w:color="auto" w:frame="1"/>
          <w:lang w:eastAsia="en-GB"/>
        </w:rPr>
        <w:t xml:space="preserve">(BluePlaquesSub) </w:t>
      </w:r>
      <w:r w:rsidRPr="00995AC2">
        <w:rPr>
          <w:rFonts w:ascii="Consolas" w:eastAsia="Times New Roman" w:hAnsi="Consolas" w:cs="Consolas"/>
          <w:color w:val="666666"/>
          <w:sz w:val="20"/>
          <w:szCs w:val="20"/>
          <w:bdr w:val="none" w:sz="0" w:space="0" w:color="auto" w:frame="1"/>
          <w:lang w:eastAsia="en-GB"/>
        </w:rPr>
        <w:t>+</w:t>
      </w:r>
    </w:p>
    <w:p w14:paraId="2E366FC3"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b/>
          <w:bCs/>
          <w:color w:val="007020"/>
          <w:sz w:val="20"/>
          <w:szCs w:val="20"/>
          <w:bdr w:val="none" w:sz="0" w:space="0" w:color="auto" w:frame="1"/>
          <w:lang w:eastAsia="en-GB"/>
        </w:rPr>
        <w:t>tm_dots</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color w:val="902000"/>
          <w:sz w:val="20"/>
          <w:szCs w:val="20"/>
          <w:bdr w:val="none" w:sz="0" w:space="0" w:color="auto" w:frame="1"/>
          <w:lang w:eastAsia="en-GB"/>
        </w:rPr>
        <w:t>col =</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4070A0"/>
          <w:sz w:val="20"/>
          <w:szCs w:val="20"/>
          <w:bdr w:val="none" w:sz="0" w:space="0" w:color="auto" w:frame="1"/>
          <w:lang w:eastAsia="en-GB"/>
        </w:rPr>
        <w:t>"blue"</w:t>
      </w:r>
      <w:r w:rsidRPr="00995AC2">
        <w:rPr>
          <w:rFonts w:ascii="Consolas" w:eastAsia="Times New Roman" w:hAnsi="Consolas" w:cs="Consolas"/>
          <w:sz w:val="20"/>
          <w:szCs w:val="20"/>
          <w:bdr w:val="none" w:sz="0" w:space="0" w:color="auto" w:frame="1"/>
          <w:lang w:eastAsia="en-GB"/>
        </w:rPr>
        <w:t>)</w:t>
      </w:r>
    </w:p>
    <w:p w14:paraId="796A69A6" w14:textId="77777777" w:rsidR="00995AC2" w:rsidRPr="00995AC2" w:rsidRDefault="00995AC2" w:rsidP="00995AC2">
      <w:pPr>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We now have all of our data set up so that we can start the analysis using </w:t>
      </w:r>
      <w:r w:rsidRPr="00995AC2">
        <w:rPr>
          <w:rFonts w:ascii="Consolas" w:eastAsia="Times New Roman" w:hAnsi="Consolas" w:cs="Consolas"/>
          <w:sz w:val="20"/>
          <w:szCs w:val="20"/>
          <w:bdr w:val="none" w:sz="0" w:space="0" w:color="auto" w:frame="1"/>
          <w:shd w:val="clear" w:color="auto" w:fill="F7F7F7"/>
          <w:lang w:eastAsia="en-GB"/>
        </w:rPr>
        <w:t>spatstat</w:t>
      </w:r>
      <w:r w:rsidRPr="00995AC2">
        <w:rPr>
          <w:rFonts w:ascii="Times New Roman" w:eastAsia="Times New Roman" w:hAnsi="Times New Roman" w:cs="Times New Roman"/>
          <w:lang w:eastAsia="en-GB"/>
        </w:rPr>
        <w:t>. The first thing we need to do is create an observation window for </w:t>
      </w:r>
      <w:r w:rsidRPr="00995AC2">
        <w:rPr>
          <w:rFonts w:ascii="Consolas" w:eastAsia="Times New Roman" w:hAnsi="Consolas" w:cs="Consolas"/>
          <w:sz w:val="20"/>
          <w:szCs w:val="20"/>
          <w:bdr w:val="none" w:sz="0" w:space="0" w:color="auto" w:frame="1"/>
          <w:shd w:val="clear" w:color="auto" w:fill="F7F7F7"/>
          <w:lang w:eastAsia="en-GB"/>
        </w:rPr>
        <w:t>spatstat</w:t>
      </w:r>
      <w:r w:rsidRPr="00995AC2">
        <w:rPr>
          <w:rFonts w:ascii="Times New Roman" w:eastAsia="Times New Roman" w:hAnsi="Times New Roman" w:cs="Times New Roman"/>
          <w:lang w:eastAsia="en-GB"/>
        </w:rPr>
        <w:t> to carry out its analysis within — we’ll set this to the extent of the Harrow boundary</w:t>
      </w:r>
    </w:p>
    <w:p w14:paraId="0263EF08"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i/>
          <w:iCs/>
          <w:color w:val="60A0B0"/>
          <w:sz w:val="20"/>
          <w:szCs w:val="20"/>
          <w:bdr w:val="none" w:sz="0" w:space="0" w:color="auto" w:frame="1"/>
          <w:lang w:eastAsia="en-GB"/>
        </w:rPr>
        <w:t>#now set a window as the borough boundary</w:t>
      </w:r>
    </w:p>
    <w:p w14:paraId="4ED5C4C5"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window &lt;-</w:t>
      </w: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b/>
          <w:bCs/>
          <w:color w:val="007020"/>
          <w:sz w:val="20"/>
          <w:szCs w:val="20"/>
          <w:bdr w:val="none" w:sz="0" w:space="0" w:color="auto" w:frame="1"/>
          <w:lang w:eastAsia="en-GB"/>
        </w:rPr>
        <w:t>as.owin</w:t>
      </w:r>
      <w:r w:rsidRPr="00995AC2">
        <w:rPr>
          <w:rFonts w:ascii="Consolas" w:eastAsia="Times New Roman" w:hAnsi="Consolas" w:cs="Consolas"/>
          <w:sz w:val="20"/>
          <w:szCs w:val="20"/>
          <w:bdr w:val="none" w:sz="0" w:space="0" w:color="auto" w:frame="1"/>
          <w:lang w:eastAsia="en-GB"/>
        </w:rPr>
        <w:t>(Borough)</w:t>
      </w:r>
    </w:p>
    <w:p w14:paraId="79EAA29D"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b/>
          <w:bCs/>
          <w:color w:val="007020"/>
          <w:sz w:val="20"/>
          <w:szCs w:val="20"/>
          <w:bdr w:val="none" w:sz="0" w:space="0" w:color="auto" w:frame="1"/>
          <w:lang w:eastAsia="en-GB"/>
        </w:rPr>
        <w:t>plot</w:t>
      </w:r>
      <w:r w:rsidRPr="00995AC2">
        <w:rPr>
          <w:rFonts w:ascii="Consolas" w:eastAsia="Times New Roman" w:hAnsi="Consolas" w:cs="Consolas"/>
          <w:sz w:val="20"/>
          <w:szCs w:val="20"/>
          <w:bdr w:val="none" w:sz="0" w:space="0" w:color="auto" w:frame="1"/>
          <w:lang w:eastAsia="en-GB"/>
        </w:rPr>
        <w:t>(window)</w:t>
      </w:r>
    </w:p>
    <w:p w14:paraId="396D6B34" w14:textId="604AEE71"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fldChar w:fldCharType="begin"/>
      </w:r>
      <w:r w:rsidRPr="00995AC2">
        <w:rPr>
          <w:rFonts w:ascii="Times New Roman" w:eastAsia="Times New Roman" w:hAnsi="Times New Roman" w:cs="Times New Roman"/>
          <w:lang w:eastAsia="en-GB"/>
        </w:rPr>
        <w:instrText xml:space="preserve"> INCLUDEPICTURE "/var/folders/fj/f_p_6xqn28x6bm0yj681zq3c0000gn/T/com.microsoft.Word/WebArchiveCopyPasteTempFiles/unnamed-chunk-292-1.png" \* MERGEFORMATINET </w:instrText>
      </w:r>
      <w:r w:rsidRPr="00995AC2">
        <w:rPr>
          <w:rFonts w:ascii="Times New Roman" w:eastAsia="Times New Roman" w:hAnsi="Times New Roman" w:cs="Times New Roman"/>
          <w:lang w:eastAsia="en-GB"/>
        </w:rPr>
        <w:fldChar w:fldCharType="separate"/>
      </w:r>
      <w:r w:rsidRPr="00995AC2">
        <w:rPr>
          <w:rFonts w:ascii="Times New Roman" w:eastAsia="Times New Roman" w:hAnsi="Times New Roman" w:cs="Times New Roman"/>
          <w:noProof/>
          <w:lang w:eastAsia="en-GB"/>
        </w:rPr>
        <w:drawing>
          <wp:inline distT="0" distB="0" distL="0" distR="0" wp14:anchorId="6C96CE96" wp14:editId="6261E2E9">
            <wp:extent cx="5727700" cy="40913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4091305"/>
                    </a:xfrm>
                    <a:prstGeom prst="rect">
                      <a:avLst/>
                    </a:prstGeom>
                    <a:noFill/>
                    <a:ln>
                      <a:noFill/>
                    </a:ln>
                  </pic:spPr>
                </pic:pic>
              </a:graphicData>
            </a:graphic>
          </wp:inline>
        </w:drawing>
      </w:r>
      <w:r w:rsidRPr="00995AC2">
        <w:rPr>
          <w:rFonts w:ascii="Times New Roman" w:eastAsia="Times New Roman" w:hAnsi="Times New Roman" w:cs="Times New Roman"/>
          <w:lang w:eastAsia="en-GB"/>
        </w:rPr>
        <w:fldChar w:fldCharType="end"/>
      </w:r>
    </w:p>
    <w:p w14:paraId="35B681A2" w14:textId="77777777" w:rsidR="00995AC2" w:rsidRPr="00995AC2" w:rsidRDefault="00995AC2" w:rsidP="00995AC2">
      <w:pPr>
        <w:rPr>
          <w:rFonts w:ascii="Times New Roman" w:eastAsia="Times New Roman" w:hAnsi="Times New Roman" w:cs="Times New Roman"/>
          <w:lang w:eastAsia="en-GB"/>
        </w:rPr>
      </w:pPr>
      <w:r w:rsidRPr="00995AC2">
        <w:rPr>
          <w:rFonts w:ascii="Consolas" w:eastAsia="Times New Roman" w:hAnsi="Consolas" w:cs="Consolas"/>
          <w:sz w:val="20"/>
          <w:szCs w:val="20"/>
          <w:bdr w:val="none" w:sz="0" w:space="0" w:color="auto" w:frame="1"/>
          <w:shd w:val="clear" w:color="auto" w:fill="F7F7F7"/>
          <w:lang w:eastAsia="en-GB"/>
        </w:rPr>
        <w:t>spatstat</w:t>
      </w:r>
      <w:r w:rsidRPr="00995AC2">
        <w:rPr>
          <w:rFonts w:ascii="Times New Roman" w:eastAsia="Times New Roman" w:hAnsi="Times New Roman" w:cs="Times New Roman"/>
          <w:lang w:eastAsia="en-GB"/>
        </w:rPr>
        <w:t xml:space="preserve"> has its own set of spatial objects that it works with (one of the delights of R is that different packages are written by different people and many have developed their own data </w:t>
      </w:r>
      <w:r w:rsidRPr="00995AC2">
        <w:rPr>
          <w:rFonts w:ascii="Times New Roman" w:eastAsia="Times New Roman" w:hAnsi="Times New Roman" w:cs="Times New Roman"/>
          <w:lang w:eastAsia="en-GB"/>
        </w:rPr>
        <w:lastRenderedPageBreak/>
        <w:t>types) — it does not work directly with the SpatialPolygonsDataFrames, SpatialPointsDataFrames or </w:t>
      </w:r>
      <w:r w:rsidRPr="00995AC2">
        <w:rPr>
          <w:rFonts w:ascii="Consolas" w:eastAsia="Times New Roman" w:hAnsi="Consolas" w:cs="Consolas"/>
          <w:sz w:val="20"/>
          <w:szCs w:val="20"/>
          <w:bdr w:val="none" w:sz="0" w:space="0" w:color="auto" w:frame="1"/>
          <w:shd w:val="clear" w:color="auto" w:fill="F7F7F7"/>
          <w:lang w:eastAsia="en-GB"/>
        </w:rPr>
        <w:t>sf</w:t>
      </w:r>
      <w:r w:rsidRPr="00995AC2">
        <w:rPr>
          <w:rFonts w:ascii="Times New Roman" w:eastAsia="Times New Roman" w:hAnsi="Times New Roman" w:cs="Times New Roman"/>
          <w:lang w:eastAsia="en-GB"/>
        </w:rPr>
        <w:t> objects that we are used to. For point pattern analysis, we need to create a point pattern (ppp) object.</w:t>
      </w:r>
    </w:p>
    <w:p w14:paraId="3597F23A"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i/>
          <w:iCs/>
          <w:color w:val="60A0B0"/>
          <w:sz w:val="20"/>
          <w:szCs w:val="20"/>
          <w:bdr w:val="none" w:sz="0" w:space="0" w:color="auto" w:frame="1"/>
          <w:lang w:eastAsia="en-GB"/>
        </w:rPr>
        <w:t>#create a ppp object</w:t>
      </w:r>
    </w:p>
    <w:p w14:paraId="213474C3"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sz w:val="20"/>
          <w:szCs w:val="20"/>
          <w:bdr w:val="none" w:sz="0" w:space="0" w:color="auto" w:frame="1"/>
          <w:lang w:eastAsia="en-GB"/>
        </w:rPr>
        <w:t>BluePlaquesSub.ppp &lt;-</w:t>
      </w: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b/>
          <w:bCs/>
          <w:color w:val="007020"/>
          <w:sz w:val="20"/>
          <w:szCs w:val="20"/>
          <w:bdr w:val="none" w:sz="0" w:space="0" w:color="auto" w:frame="1"/>
          <w:lang w:eastAsia="en-GB"/>
        </w:rPr>
        <w:t>ppp</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color w:val="902000"/>
          <w:sz w:val="20"/>
          <w:szCs w:val="20"/>
          <w:bdr w:val="none" w:sz="0" w:space="0" w:color="auto" w:frame="1"/>
          <w:lang w:eastAsia="en-GB"/>
        </w:rPr>
        <w:t>x=</w:t>
      </w:r>
      <w:r w:rsidRPr="00995AC2">
        <w:rPr>
          <w:rFonts w:ascii="Consolas" w:eastAsia="Times New Roman" w:hAnsi="Consolas" w:cs="Consolas"/>
          <w:sz w:val="20"/>
          <w:szCs w:val="20"/>
          <w:bdr w:val="none" w:sz="0" w:space="0" w:color="auto" w:frame="1"/>
          <w:lang w:eastAsia="en-GB"/>
        </w:rPr>
        <w:t>BluePlaquesSub</w:t>
      </w:r>
      <w:r w:rsidRPr="00995AC2">
        <w:rPr>
          <w:rFonts w:ascii="Consolas" w:eastAsia="Times New Roman" w:hAnsi="Consolas" w:cs="Consolas"/>
          <w:color w:val="666666"/>
          <w:sz w:val="20"/>
          <w:szCs w:val="20"/>
          <w:bdr w:val="none" w:sz="0" w:space="0" w:color="auto" w:frame="1"/>
          <w:lang w:eastAsia="en-GB"/>
        </w:rPr>
        <w:t>@</w:t>
      </w:r>
      <w:r w:rsidRPr="00995AC2">
        <w:rPr>
          <w:rFonts w:ascii="Consolas" w:eastAsia="Times New Roman" w:hAnsi="Consolas" w:cs="Consolas"/>
          <w:sz w:val="20"/>
          <w:szCs w:val="20"/>
          <w:bdr w:val="none" w:sz="0" w:space="0" w:color="auto" w:frame="1"/>
          <w:lang w:eastAsia="en-GB"/>
        </w:rPr>
        <w:t>coords[,</w:t>
      </w:r>
      <w:r w:rsidRPr="00995AC2">
        <w:rPr>
          <w:rFonts w:ascii="Consolas" w:eastAsia="Times New Roman" w:hAnsi="Consolas" w:cs="Consolas"/>
          <w:color w:val="40A070"/>
          <w:sz w:val="20"/>
          <w:szCs w:val="20"/>
          <w:bdr w:val="none" w:sz="0" w:space="0" w:color="auto" w:frame="1"/>
          <w:lang w:eastAsia="en-GB"/>
        </w:rPr>
        <w:t>1</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color w:val="902000"/>
          <w:sz w:val="20"/>
          <w:szCs w:val="20"/>
          <w:bdr w:val="none" w:sz="0" w:space="0" w:color="auto" w:frame="1"/>
          <w:lang w:eastAsia="en-GB"/>
        </w:rPr>
        <w:t>y=</w:t>
      </w:r>
      <w:r w:rsidRPr="00995AC2">
        <w:rPr>
          <w:rFonts w:ascii="Consolas" w:eastAsia="Times New Roman" w:hAnsi="Consolas" w:cs="Consolas"/>
          <w:sz w:val="20"/>
          <w:szCs w:val="20"/>
          <w:bdr w:val="none" w:sz="0" w:space="0" w:color="auto" w:frame="1"/>
          <w:lang w:eastAsia="en-GB"/>
        </w:rPr>
        <w:t>BluePlaquesSub</w:t>
      </w:r>
      <w:r w:rsidRPr="00995AC2">
        <w:rPr>
          <w:rFonts w:ascii="Consolas" w:eastAsia="Times New Roman" w:hAnsi="Consolas" w:cs="Consolas"/>
          <w:color w:val="666666"/>
          <w:sz w:val="20"/>
          <w:szCs w:val="20"/>
          <w:bdr w:val="none" w:sz="0" w:space="0" w:color="auto" w:frame="1"/>
          <w:lang w:eastAsia="en-GB"/>
        </w:rPr>
        <w:t>@</w:t>
      </w:r>
      <w:r w:rsidRPr="00995AC2">
        <w:rPr>
          <w:rFonts w:ascii="Consolas" w:eastAsia="Times New Roman" w:hAnsi="Consolas" w:cs="Consolas"/>
          <w:sz w:val="20"/>
          <w:szCs w:val="20"/>
          <w:bdr w:val="none" w:sz="0" w:space="0" w:color="auto" w:frame="1"/>
          <w:lang w:eastAsia="en-GB"/>
        </w:rPr>
        <w:t>coords[,</w:t>
      </w:r>
      <w:r w:rsidRPr="00995AC2">
        <w:rPr>
          <w:rFonts w:ascii="Consolas" w:eastAsia="Times New Roman" w:hAnsi="Consolas" w:cs="Consolas"/>
          <w:color w:val="40A070"/>
          <w:sz w:val="20"/>
          <w:szCs w:val="20"/>
          <w:bdr w:val="none" w:sz="0" w:space="0" w:color="auto" w:frame="1"/>
          <w:lang w:eastAsia="en-GB"/>
        </w:rPr>
        <w:t>2</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color w:val="902000"/>
          <w:sz w:val="20"/>
          <w:szCs w:val="20"/>
          <w:bdr w:val="none" w:sz="0" w:space="0" w:color="auto" w:frame="1"/>
          <w:lang w:eastAsia="en-GB"/>
        </w:rPr>
        <w:t>window=</w:t>
      </w:r>
      <w:r w:rsidRPr="00995AC2">
        <w:rPr>
          <w:rFonts w:ascii="Consolas" w:eastAsia="Times New Roman" w:hAnsi="Consolas" w:cs="Consolas"/>
          <w:sz w:val="20"/>
          <w:szCs w:val="20"/>
          <w:bdr w:val="none" w:sz="0" w:space="0" w:color="auto" w:frame="1"/>
          <w:lang w:eastAsia="en-GB"/>
        </w:rPr>
        <w:t>window)</w:t>
      </w:r>
    </w:p>
    <w:p w14:paraId="74702092" w14:textId="77777777"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Try to understand what the different elements in command above is doing. If you are unsure, you can run elements of the code, for example:</w:t>
      </w:r>
    </w:p>
    <w:p w14:paraId="0C9E890A"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sz w:val="20"/>
          <w:szCs w:val="20"/>
          <w:bdr w:val="none" w:sz="0" w:space="0" w:color="auto" w:frame="1"/>
          <w:lang w:eastAsia="en-GB"/>
        </w:rPr>
        <w:t>BluePlaquesSub</w:t>
      </w:r>
      <w:r w:rsidRPr="00995AC2">
        <w:rPr>
          <w:rFonts w:ascii="Consolas" w:eastAsia="Times New Roman" w:hAnsi="Consolas" w:cs="Consolas"/>
          <w:color w:val="666666"/>
          <w:sz w:val="20"/>
          <w:szCs w:val="20"/>
          <w:bdr w:val="none" w:sz="0" w:space="0" w:color="auto" w:frame="1"/>
          <w:lang w:eastAsia="en-GB"/>
        </w:rPr>
        <w:t>@</w:t>
      </w:r>
      <w:r w:rsidRPr="00995AC2">
        <w:rPr>
          <w:rFonts w:ascii="Consolas" w:eastAsia="Times New Roman" w:hAnsi="Consolas" w:cs="Consolas"/>
          <w:sz w:val="20"/>
          <w:szCs w:val="20"/>
          <w:bdr w:val="none" w:sz="0" w:space="0" w:color="auto" w:frame="1"/>
          <w:lang w:eastAsia="en-GB"/>
        </w:rPr>
        <w:t>coords[,</w:t>
      </w:r>
      <w:r w:rsidRPr="00995AC2">
        <w:rPr>
          <w:rFonts w:ascii="Consolas" w:eastAsia="Times New Roman" w:hAnsi="Consolas" w:cs="Consolas"/>
          <w:color w:val="40A070"/>
          <w:sz w:val="20"/>
          <w:szCs w:val="20"/>
          <w:bdr w:val="none" w:sz="0" w:space="0" w:color="auto" w:frame="1"/>
          <w:lang w:eastAsia="en-GB"/>
        </w:rPr>
        <w:t>1</w:t>
      </w:r>
      <w:r w:rsidRPr="00995AC2">
        <w:rPr>
          <w:rFonts w:ascii="Consolas" w:eastAsia="Times New Roman" w:hAnsi="Consolas" w:cs="Consolas"/>
          <w:sz w:val="20"/>
          <w:szCs w:val="20"/>
          <w:bdr w:val="none" w:sz="0" w:space="0" w:color="auto" w:frame="1"/>
          <w:lang w:eastAsia="en-GB"/>
        </w:rPr>
        <w:t>]</w:t>
      </w:r>
    </w:p>
    <w:p w14:paraId="38FBEBD2"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[1] 514971.1 512466.7 514966.0 517339.4 512215.1 515694.1 512269.5</w:t>
      </w:r>
    </w:p>
    <w:p w14:paraId="3392B10E"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[8] 511792.6 515333.7 518598.3 515370.2 512335.7 511539.4 513371.5</w:t>
      </w:r>
    </w:p>
    <w:p w14:paraId="1D9F30CB"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[15] 516746.3 515210.7 515093.2 515561.8 514805.8 513053.6 515166.2</w:t>
      </w:r>
    </w:p>
    <w:p w14:paraId="7F1F92E4"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[22] 513750.4 512508.2 516451.0 514022.4 518187.5 516725.5 513392.3</w:t>
      </w:r>
    </w:p>
    <w:p w14:paraId="7953290A"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[29] 513008.4 517770.4 514177.1 519585.7 515300.0 514183.4 518560.0</w:t>
      </w:r>
    </w:p>
    <w:p w14:paraId="065A5A59"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sz w:val="20"/>
          <w:szCs w:val="20"/>
          <w:bdr w:val="none" w:sz="0" w:space="0" w:color="auto" w:frame="1"/>
          <w:lang w:eastAsia="en-GB"/>
        </w:rPr>
        <w:t>## [36] 512639.2 515491.4 514789.8 519099.9 512346.3 512343.2</w:t>
      </w:r>
    </w:p>
    <w:p w14:paraId="5348C998" w14:textId="77777777"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Have a look at the new ppp object</w:t>
      </w:r>
    </w:p>
    <w:p w14:paraId="2A6AAE14"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b/>
          <w:bCs/>
          <w:color w:val="007020"/>
          <w:sz w:val="20"/>
          <w:szCs w:val="20"/>
          <w:bdr w:val="none" w:sz="0" w:space="0" w:color="auto" w:frame="1"/>
          <w:lang w:eastAsia="en-GB"/>
        </w:rPr>
        <w:t>plot</w:t>
      </w:r>
      <w:r w:rsidRPr="00995AC2">
        <w:rPr>
          <w:rFonts w:ascii="Consolas" w:eastAsia="Times New Roman" w:hAnsi="Consolas" w:cs="Consolas"/>
          <w:sz w:val="20"/>
          <w:szCs w:val="20"/>
          <w:bdr w:val="none" w:sz="0" w:space="0" w:color="auto" w:frame="1"/>
          <w:lang w:eastAsia="en-GB"/>
        </w:rPr>
        <w:t>(BluePlaquesSub.ppp,</w:t>
      </w:r>
      <w:r w:rsidRPr="00995AC2">
        <w:rPr>
          <w:rFonts w:ascii="Consolas" w:eastAsia="Times New Roman" w:hAnsi="Consolas" w:cs="Consolas"/>
          <w:color w:val="902000"/>
          <w:sz w:val="20"/>
          <w:szCs w:val="20"/>
          <w:bdr w:val="none" w:sz="0" w:space="0" w:color="auto" w:frame="1"/>
          <w:lang w:eastAsia="en-GB"/>
        </w:rPr>
        <w:t>pch=</w:t>
      </w:r>
      <w:r w:rsidRPr="00995AC2">
        <w:rPr>
          <w:rFonts w:ascii="Consolas" w:eastAsia="Times New Roman" w:hAnsi="Consolas" w:cs="Consolas"/>
          <w:color w:val="40A070"/>
          <w:sz w:val="20"/>
          <w:szCs w:val="20"/>
          <w:bdr w:val="none" w:sz="0" w:space="0" w:color="auto" w:frame="1"/>
          <w:lang w:eastAsia="en-GB"/>
        </w:rPr>
        <w:t>16</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color w:val="902000"/>
          <w:sz w:val="20"/>
          <w:szCs w:val="20"/>
          <w:bdr w:val="none" w:sz="0" w:space="0" w:color="auto" w:frame="1"/>
          <w:lang w:eastAsia="en-GB"/>
        </w:rPr>
        <w:t>cex=</w:t>
      </w:r>
      <w:r w:rsidRPr="00995AC2">
        <w:rPr>
          <w:rFonts w:ascii="Consolas" w:eastAsia="Times New Roman" w:hAnsi="Consolas" w:cs="Consolas"/>
          <w:color w:val="40A070"/>
          <w:sz w:val="20"/>
          <w:szCs w:val="20"/>
          <w:bdr w:val="none" w:sz="0" w:space="0" w:color="auto" w:frame="1"/>
          <w:lang w:eastAsia="en-GB"/>
        </w:rPr>
        <w:t>0.5</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902000"/>
          <w:sz w:val="20"/>
          <w:szCs w:val="20"/>
          <w:bdr w:val="none" w:sz="0" w:space="0" w:color="auto" w:frame="1"/>
          <w:lang w:eastAsia="en-GB"/>
        </w:rPr>
        <w:t>main=</w:t>
      </w:r>
      <w:r w:rsidRPr="00995AC2">
        <w:rPr>
          <w:rFonts w:ascii="Consolas" w:eastAsia="Times New Roman" w:hAnsi="Consolas" w:cs="Consolas"/>
          <w:color w:val="4070A0"/>
          <w:sz w:val="20"/>
          <w:szCs w:val="20"/>
          <w:bdr w:val="none" w:sz="0" w:space="0" w:color="auto" w:frame="1"/>
          <w:lang w:eastAsia="en-GB"/>
        </w:rPr>
        <w:t>"Blue Plaques Harrow"</w:t>
      </w:r>
      <w:r w:rsidRPr="00995AC2">
        <w:rPr>
          <w:rFonts w:ascii="Consolas" w:eastAsia="Times New Roman" w:hAnsi="Consolas" w:cs="Consolas"/>
          <w:sz w:val="20"/>
          <w:szCs w:val="20"/>
          <w:bdr w:val="none" w:sz="0" w:space="0" w:color="auto" w:frame="1"/>
          <w:lang w:eastAsia="en-GB"/>
        </w:rPr>
        <w:t>)</w:t>
      </w:r>
    </w:p>
    <w:p w14:paraId="59A4F148" w14:textId="12EA0874"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fldChar w:fldCharType="begin"/>
      </w:r>
      <w:r w:rsidRPr="00995AC2">
        <w:rPr>
          <w:rFonts w:ascii="Times New Roman" w:eastAsia="Times New Roman" w:hAnsi="Times New Roman" w:cs="Times New Roman"/>
          <w:lang w:eastAsia="en-GB"/>
        </w:rPr>
        <w:instrText xml:space="preserve"> INCLUDEPICTURE "/var/folders/fj/f_p_6xqn28x6bm0yj681zq3c0000gn/T/com.microsoft.Word/WebArchiveCopyPasteTempFiles/unnamed-chunk-295-1.png" \* MERGEFORMATINET </w:instrText>
      </w:r>
      <w:r w:rsidRPr="00995AC2">
        <w:rPr>
          <w:rFonts w:ascii="Times New Roman" w:eastAsia="Times New Roman" w:hAnsi="Times New Roman" w:cs="Times New Roman"/>
          <w:lang w:eastAsia="en-GB"/>
        </w:rPr>
        <w:fldChar w:fldCharType="separate"/>
      </w:r>
      <w:r w:rsidRPr="00995AC2">
        <w:rPr>
          <w:rFonts w:ascii="Times New Roman" w:eastAsia="Times New Roman" w:hAnsi="Times New Roman" w:cs="Times New Roman"/>
          <w:noProof/>
          <w:lang w:eastAsia="en-GB"/>
        </w:rPr>
        <w:drawing>
          <wp:inline distT="0" distB="0" distL="0" distR="0" wp14:anchorId="708036FE" wp14:editId="048F923E">
            <wp:extent cx="5727700" cy="4091305"/>
            <wp:effectExtent l="0" t="0" r="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091305"/>
                    </a:xfrm>
                    <a:prstGeom prst="rect">
                      <a:avLst/>
                    </a:prstGeom>
                    <a:noFill/>
                    <a:ln>
                      <a:noFill/>
                    </a:ln>
                  </pic:spPr>
                </pic:pic>
              </a:graphicData>
            </a:graphic>
          </wp:inline>
        </w:drawing>
      </w:r>
      <w:r w:rsidRPr="00995AC2">
        <w:rPr>
          <w:rFonts w:ascii="Times New Roman" w:eastAsia="Times New Roman" w:hAnsi="Times New Roman" w:cs="Times New Roman"/>
          <w:lang w:eastAsia="en-GB"/>
        </w:rPr>
        <w:fldChar w:fldCharType="end"/>
      </w:r>
    </w:p>
    <w:p w14:paraId="27C943F4" w14:textId="77777777" w:rsidR="00995AC2" w:rsidRPr="00995AC2" w:rsidRDefault="00995AC2" w:rsidP="00995AC2">
      <w:pPr>
        <w:spacing w:before="306" w:after="204"/>
        <w:outlineLvl w:val="1"/>
        <w:rPr>
          <w:rFonts w:ascii="Times New Roman" w:eastAsia="Times New Roman" w:hAnsi="Times New Roman" w:cs="Times New Roman"/>
          <w:sz w:val="42"/>
          <w:szCs w:val="42"/>
          <w:lang w:eastAsia="en-GB"/>
        </w:rPr>
      </w:pPr>
      <w:r w:rsidRPr="00995AC2">
        <w:rPr>
          <w:rFonts w:ascii="Times New Roman" w:eastAsia="Times New Roman" w:hAnsi="Times New Roman" w:cs="Times New Roman"/>
          <w:sz w:val="42"/>
          <w:szCs w:val="42"/>
          <w:lang w:eastAsia="en-GB"/>
        </w:rPr>
        <w:t>6.5 Point pattern analysis</w:t>
      </w:r>
    </w:p>
    <w:p w14:paraId="6F40B796" w14:textId="77777777" w:rsidR="00995AC2" w:rsidRPr="00995AC2" w:rsidRDefault="00995AC2" w:rsidP="00995AC2">
      <w:pPr>
        <w:spacing w:before="306" w:after="204"/>
        <w:outlineLvl w:val="2"/>
        <w:rPr>
          <w:rFonts w:ascii="Times New Roman" w:eastAsia="Times New Roman" w:hAnsi="Times New Roman" w:cs="Times New Roman"/>
          <w:sz w:val="36"/>
          <w:szCs w:val="36"/>
          <w:lang w:eastAsia="en-GB"/>
        </w:rPr>
      </w:pPr>
      <w:r w:rsidRPr="00995AC2">
        <w:rPr>
          <w:rFonts w:ascii="Times New Roman" w:eastAsia="Times New Roman" w:hAnsi="Times New Roman" w:cs="Times New Roman"/>
          <w:sz w:val="36"/>
          <w:szCs w:val="36"/>
          <w:lang w:eastAsia="en-GB"/>
        </w:rPr>
        <w:t>6.5.1 Kernel Density Estimation</w:t>
      </w:r>
    </w:p>
    <w:p w14:paraId="20CFEE6E" w14:textId="77777777" w:rsidR="00995AC2" w:rsidRPr="00995AC2" w:rsidRDefault="00995AC2" w:rsidP="00995AC2">
      <w:pPr>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One way to summarise your point data is to plot the density of your points under a window called a ‘Kernel’. The size and shape of the Kernel affects the density pattern produced, but it is very easy to produce a Kernel Density Estimation (KDE) map from a ppp object using the </w:t>
      </w:r>
      <w:r w:rsidRPr="00995AC2">
        <w:rPr>
          <w:rFonts w:ascii="Consolas" w:eastAsia="Times New Roman" w:hAnsi="Consolas" w:cs="Consolas"/>
          <w:sz w:val="20"/>
          <w:szCs w:val="20"/>
          <w:bdr w:val="none" w:sz="0" w:space="0" w:color="auto" w:frame="1"/>
          <w:shd w:val="clear" w:color="auto" w:fill="F7F7F7"/>
          <w:lang w:eastAsia="en-GB"/>
        </w:rPr>
        <w:t>density</w:t>
      </w:r>
      <w:r w:rsidRPr="00995AC2">
        <w:rPr>
          <w:rFonts w:ascii="Times New Roman" w:eastAsia="Times New Roman" w:hAnsi="Times New Roman" w:cs="Times New Roman"/>
          <w:lang w:eastAsia="en-GB"/>
        </w:rPr>
        <w:t> function.</w:t>
      </w:r>
    </w:p>
    <w:p w14:paraId="63FAAC07"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b/>
          <w:bCs/>
          <w:color w:val="007020"/>
          <w:sz w:val="20"/>
          <w:szCs w:val="20"/>
          <w:bdr w:val="none" w:sz="0" w:space="0" w:color="auto" w:frame="1"/>
          <w:lang w:eastAsia="en-GB"/>
        </w:rPr>
        <w:lastRenderedPageBreak/>
        <w:t>plot</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b/>
          <w:bCs/>
          <w:color w:val="007020"/>
          <w:sz w:val="20"/>
          <w:szCs w:val="20"/>
          <w:bdr w:val="none" w:sz="0" w:space="0" w:color="auto" w:frame="1"/>
          <w:lang w:eastAsia="en-GB"/>
        </w:rPr>
        <w:t>density</w:t>
      </w:r>
      <w:r w:rsidRPr="00995AC2">
        <w:rPr>
          <w:rFonts w:ascii="Consolas" w:eastAsia="Times New Roman" w:hAnsi="Consolas" w:cs="Consolas"/>
          <w:sz w:val="20"/>
          <w:szCs w:val="20"/>
          <w:bdr w:val="none" w:sz="0" w:space="0" w:color="auto" w:frame="1"/>
          <w:lang w:eastAsia="en-GB"/>
        </w:rPr>
        <w:t xml:space="preserve">(BluePlaquesSub.ppp, </w:t>
      </w:r>
      <w:r w:rsidRPr="00995AC2">
        <w:rPr>
          <w:rFonts w:ascii="Consolas" w:eastAsia="Times New Roman" w:hAnsi="Consolas" w:cs="Consolas"/>
          <w:color w:val="902000"/>
          <w:sz w:val="20"/>
          <w:szCs w:val="20"/>
          <w:bdr w:val="none" w:sz="0" w:space="0" w:color="auto" w:frame="1"/>
          <w:lang w:eastAsia="en-GB"/>
        </w:rPr>
        <w:t>sigma =</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40A070"/>
          <w:sz w:val="20"/>
          <w:szCs w:val="20"/>
          <w:bdr w:val="none" w:sz="0" w:space="0" w:color="auto" w:frame="1"/>
          <w:lang w:eastAsia="en-GB"/>
        </w:rPr>
        <w:t>500</w:t>
      </w:r>
      <w:r w:rsidRPr="00995AC2">
        <w:rPr>
          <w:rFonts w:ascii="Consolas" w:eastAsia="Times New Roman" w:hAnsi="Consolas" w:cs="Consolas"/>
          <w:sz w:val="20"/>
          <w:szCs w:val="20"/>
          <w:bdr w:val="none" w:sz="0" w:space="0" w:color="auto" w:frame="1"/>
          <w:lang w:eastAsia="en-GB"/>
        </w:rPr>
        <w:t>))</w:t>
      </w:r>
    </w:p>
    <w:p w14:paraId="22A67FFB" w14:textId="38355434"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fldChar w:fldCharType="begin"/>
      </w:r>
      <w:r w:rsidRPr="00995AC2">
        <w:rPr>
          <w:rFonts w:ascii="Times New Roman" w:eastAsia="Times New Roman" w:hAnsi="Times New Roman" w:cs="Times New Roman"/>
          <w:lang w:eastAsia="en-GB"/>
        </w:rPr>
        <w:instrText xml:space="preserve"> INCLUDEPICTURE "/var/folders/fj/f_p_6xqn28x6bm0yj681zq3c0000gn/T/com.microsoft.Word/WebArchiveCopyPasteTempFiles/unnamed-chunk-296-1.png" \* MERGEFORMATINET </w:instrText>
      </w:r>
      <w:r w:rsidRPr="00995AC2">
        <w:rPr>
          <w:rFonts w:ascii="Times New Roman" w:eastAsia="Times New Roman" w:hAnsi="Times New Roman" w:cs="Times New Roman"/>
          <w:lang w:eastAsia="en-GB"/>
        </w:rPr>
        <w:fldChar w:fldCharType="separate"/>
      </w:r>
      <w:r w:rsidRPr="00995AC2">
        <w:rPr>
          <w:rFonts w:ascii="Times New Roman" w:eastAsia="Times New Roman" w:hAnsi="Times New Roman" w:cs="Times New Roman"/>
          <w:noProof/>
          <w:lang w:eastAsia="en-GB"/>
        </w:rPr>
        <w:drawing>
          <wp:inline distT="0" distB="0" distL="0" distR="0" wp14:anchorId="01CA9AB3" wp14:editId="06990A85">
            <wp:extent cx="5727700" cy="4091305"/>
            <wp:effectExtent l="0" t="0" r="0" b="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091305"/>
                    </a:xfrm>
                    <a:prstGeom prst="rect">
                      <a:avLst/>
                    </a:prstGeom>
                    <a:noFill/>
                    <a:ln>
                      <a:noFill/>
                    </a:ln>
                  </pic:spPr>
                </pic:pic>
              </a:graphicData>
            </a:graphic>
          </wp:inline>
        </w:drawing>
      </w:r>
      <w:r w:rsidRPr="00995AC2">
        <w:rPr>
          <w:rFonts w:ascii="Times New Roman" w:eastAsia="Times New Roman" w:hAnsi="Times New Roman" w:cs="Times New Roman"/>
          <w:lang w:eastAsia="en-GB"/>
        </w:rPr>
        <w:fldChar w:fldCharType="end"/>
      </w:r>
    </w:p>
    <w:p w14:paraId="68888830" w14:textId="77777777"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The sigma value sets the diameter of the Kernel (in the units your map is in — in this case, as we are in British National Grid the units are in metres). Try experimenting with different values of sigma to see how that affects the density estimate.</w:t>
      </w:r>
    </w:p>
    <w:p w14:paraId="58DD88A1"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b/>
          <w:bCs/>
          <w:color w:val="007020"/>
          <w:sz w:val="20"/>
          <w:szCs w:val="20"/>
          <w:bdr w:val="none" w:sz="0" w:space="0" w:color="auto" w:frame="1"/>
          <w:lang w:eastAsia="en-GB"/>
        </w:rPr>
        <w:t>plot</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b/>
          <w:bCs/>
          <w:color w:val="007020"/>
          <w:sz w:val="20"/>
          <w:szCs w:val="20"/>
          <w:bdr w:val="none" w:sz="0" w:space="0" w:color="auto" w:frame="1"/>
          <w:lang w:eastAsia="en-GB"/>
        </w:rPr>
        <w:t>density</w:t>
      </w:r>
      <w:r w:rsidRPr="00995AC2">
        <w:rPr>
          <w:rFonts w:ascii="Consolas" w:eastAsia="Times New Roman" w:hAnsi="Consolas" w:cs="Consolas"/>
          <w:sz w:val="20"/>
          <w:szCs w:val="20"/>
          <w:bdr w:val="none" w:sz="0" w:space="0" w:color="auto" w:frame="1"/>
          <w:lang w:eastAsia="en-GB"/>
        </w:rPr>
        <w:t xml:space="preserve">(BluePlaquesSub.ppp, </w:t>
      </w:r>
      <w:r w:rsidRPr="00995AC2">
        <w:rPr>
          <w:rFonts w:ascii="Consolas" w:eastAsia="Times New Roman" w:hAnsi="Consolas" w:cs="Consolas"/>
          <w:color w:val="902000"/>
          <w:sz w:val="20"/>
          <w:szCs w:val="20"/>
          <w:bdr w:val="none" w:sz="0" w:space="0" w:color="auto" w:frame="1"/>
          <w:lang w:eastAsia="en-GB"/>
        </w:rPr>
        <w:t>sigma =</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40A070"/>
          <w:sz w:val="20"/>
          <w:szCs w:val="20"/>
          <w:bdr w:val="none" w:sz="0" w:space="0" w:color="auto" w:frame="1"/>
          <w:lang w:eastAsia="en-GB"/>
        </w:rPr>
        <w:t>1000</w:t>
      </w:r>
      <w:r w:rsidRPr="00995AC2">
        <w:rPr>
          <w:rFonts w:ascii="Consolas" w:eastAsia="Times New Roman" w:hAnsi="Consolas" w:cs="Consolas"/>
          <w:sz w:val="20"/>
          <w:szCs w:val="20"/>
          <w:bdr w:val="none" w:sz="0" w:space="0" w:color="auto" w:frame="1"/>
          <w:lang w:eastAsia="en-GB"/>
        </w:rPr>
        <w:t>))</w:t>
      </w:r>
    </w:p>
    <w:p w14:paraId="45CF779B" w14:textId="7B8303B8"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lastRenderedPageBreak/>
        <w:fldChar w:fldCharType="begin"/>
      </w:r>
      <w:r w:rsidRPr="00995AC2">
        <w:rPr>
          <w:rFonts w:ascii="Times New Roman" w:eastAsia="Times New Roman" w:hAnsi="Times New Roman" w:cs="Times New Roman"/>
          <w:lang w:eastAsia="en-GB"/>
        </w:rPr>
        <w:instrText xml:space="preserve"> INCLUDEPICTURE "/var/folders/fj/f_p_6xqn28x6bm0yj681zq3c0000gn/T/com.microsoft.Word/WebArchiveCopyPasteTempFiles/unnamed-chunk-297-1.png" \* MERGEFORMATINET </w:instrText>
      </w:r>
      <w:r w:rsidRPr="00995AC2">
        <w:rPr>
          <w:rFonts w:ascii="Times New Roman" w:eastAsia="Times New Roman" w:hAnsi="Times New Roman" w:cs="Times New Roman"/>
          <w:lang w:eastAsia="en-GB"/>
        </w:rPr>
        <w:fldChar w:fldCharType="separate"/>
      </w:r>
      <w:r w:rsidRPr="00995AC2">
        <w:rPr>
          <w:rFonts w:ascii="Times New Roman" w:eastAsia="Times New Roman" w:hAnsi="Times New Roman" w:cs="Times New Roman"/>
          <w:noProof/>
          <w:lang w:eastAsia="en-GB"/>
        </w:rPr>
        <w:drawing>
          <wp:inline distT="0" distB="0" distL="0" distR="0" wp14:anchorId="549D7235" wp14:editId="552B5C5B">
            <wp:extent cx="5727700" cy="4091305"/>
            <wp:effectExtent l="0" t="0" r="0" b="0"/>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4091305"/>
                    </a:xfrm>
                    <a:prstGeom prst="rect">
                      <a:avLst/>
                    </a:prstGeom>
                    <a:noFill/>
                    <a:ln>
                      <a:noFill/>
                    </a:ln>
                  </pic:spPr>
                </pic:pic>
              </a:graphicData>
            </a:graphic>
          </wp:inline>
        </w:drawing>
      </w:r>
      <w:r w:rsidRPr="00995AC2">
        <w:rPr>
          <w:rFonts w:ascii="Times New Roman" w:eastAsia="Times New Roman" w:hAnsi="Times New Roman" w:cs="Times New Roman"/>
          <w:lang w:eastAsia="en-GB"/>
        </w:rPr>
        <w:fldChar w:fldCharType="end"/>
      </w:r>
    </w:p>
    <w:p w14:paraId="432C5D76" w14:textId="77777777" w:rsidR="00995AC2" w:rsidRPr="00995AC2" w:rsidRDefault="00995AC2" w:rsidP="00995AC2">
      <w:pPr>
        <w:spacing w:before="306" w:after="204"/>
        <w:outlineLvl w:val="2"/>
        <w:rPr>
          <w:rFonts w:ascii="Times New Roman" w:eastAsia="Times New Roman" w:hAnsi="Times New Roman" w:cs="Times New Roman"/>
          <w:sz w:val="36"/>
          <w:szCs w:val="36"/>
          <w:lang w:eastAsia="en-GB"/>
        </w:rPr>
      </w:pPr>
      <w:r w:rsidRPr="00995AC2">
        <w:rPr>
          <w:rFonts w:ascii="Times New Roman" w:eastAsia="Times New Roman" w:hAnsi="Times New Roman" w:cs="Times New Roman"/>
          <w:sz w:val="36"/>
          <w:szCs w:val="36"/>
          <w:lang w:eastAsia="en-GB"/>
        </w:rPr>
        <w:t>6.5.2 Quadrat Analysis</w:t>
      </w:r>
    </w:p>
    <w:p w14:paraId="180A3DC7" w14:textId="77777777"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So as you saw in the lecture, we are interesting in knowing whether the distribution of points in our study area differs from ‘complete spatial randomness’ — CSR. That’s different from a CRS! Be careful!</w:t>
      </w:r>
    </w:p>
    <w:p w14:paraId="5BF0C0D3" w14:textId="77777777" w:rsidR="00995AC2" w:rsidRPr="00995AC2" w:rsidRDefault="00995AC2" w:rsidP="00995AC2">
      <w:pPr>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The most basic test of CSR is a quadrat analysis. We can carry out a simple quadrat analysis on our data using the </w:t>
      </w:r>
      <w:r w:rsidRPr="00995AC2">
        <w:rPr>
          <w:rFonts w:ascii="Consolas" w:eastAsia="Times New Roman" w:hAnsi="Consolas" w:cs="Consolas"/>
          <w:sz w:val="20"/>
          <w:szCs w:val="20"/>
          <w:bdr w:val="none" w:sz="0" w:space="0" w:color="auto" w:frame="1"/>
          <w:shd w:val="clear" w:color="auto" w:fill="F7F7F7"/>
          <w:lang w:eastAsia="en-GB"/>
        </w:rPr>
        <w:t>quadrat count</w:t>
      </w:r>
      <w:r w:rsidRPr="00995AC2">
        <w:rPr>
          <w:rFonts w:ascii="Times New Roman" w:eastAsia="Times New Roman" w:hAnsi="Times New Roman" w:cs="Times New Roman"/>
          <w:lang w:eastAsia="en-GB"/>
        </w:rPr>
        <w:t> function in </w:t>
      </w:r>
      <w:r w:rsidRPr="00995AC2">
        <w:rPr>
          <w:rFonts w:ascii="Consolas" w:eastAsia="Times New Roman" w:hAnsi="Consolas" w:cs="Consolas"/>
          <w:sz w:val="20"/>
          <w:szCs w:val="20"/>
          <w:bdr w:val="none" w:sz="0" w:space="0" w:color="auto" w:frame="1"/>
          <w:shd w:val="clear" w:color="auto" w:fill="F7F7F7"/>
          <w:lang w:eastAsia="en-GB"/>
        </w:rPr>
        <w:t>spatstat</w:t>
      </w:r>
      <w:r w:rsidRPr="00995AC2">
        <w:rPr>
          <w:rFonts w:ascii="Times New Roman" w:eastAsia="Times New Roman" w:hAnsi="Times New Roman" w:cs="Times New Roman"/>
          <w:lang w:eastAsia="en-GB"/>
        </w:rPr>
        <w:t>. </w:t>
      </w:r>
      <w:r w:rsidRPr="00995AC2">
        <w:rPr>
          <w:rFonts w:ascii="Times New Roman" w:eastAsia="Times New Roman" w:hAnsi="Times New Roman" w:cs="Times New Roman"/>
          <w:i/>
          <w:iCs/>
          <w:lang w:eastAsia="en-GB"/>
        </w:rPr>
        <w:t>Note, I wouldn’t recommend doing a quadrat analysis in any real piece of analysis you conduct, but it is useful for starting to understand the Poisson distribution…</w:t>
      </w:r>
    </w:p>
    <w:p w14:paraId="3E224E12"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i/>
          <w:iCs/>
          <w:color w:val="60A0B0"/>
          <w:sz w:val="20"/>
          <w:szCs w:val="20"/>
          <w:bdr w:val="none" w:sz="0" w:space="0" w:color="auto" w:frame="1"/>
          <w:lang w:eastAsia="en-GB"/>
        </w:rPr>
        <w:t>#First plot the points</w:t>
      </w:r>
    </w:p>
    <w:p w14:paraId="4519E633"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b/>
          <w:bCs/>
          <w:color w:val="007020"/>
          <w:sz w:val="20"/>
          <w:szCs w:val="20"/>
          <w:bdr w:val="none" w:sz="0" w:space="0" w:color="auto" w:frame="1"/>
          <w:lang w:eastAsia="en-GB"/>
        </w:rPr>
        <w:t>plot</w:t>
      </w:r>
      <w:r w:rsidRPr="00995AC2">
        <w:rPr>
          <w:rFonts w:ascii="Consolas" w:eastAsia="Times New Roman" w:hAnsi="Consolas" w:cs="Consolas"/>
          <w:sz w:val="20"/>
          <w:szCs w:val="20"/>
          <w:bdr w:val="none" w:sz="0" w:space="0" w:color="auto" w:frame="1"/>
          <w:lang w:eastAsia="en-GB"/>
        </w:rPr>
        <w:t>(BluePlaquesSub.ppp,</w:t>
      </w:r>
      <w:r w:rsidRPr="00995AC2">
        <w:rPr>
          <w:rFonts w:ascii="Consolas" w:eastAsia="Times New Roman" w:hAnsi="Consolas" w:cs="Consolas"/>
          <w:color w:val="902000"/>
          <w:sz w:val="20"/>
          <w:szCs w:val="20"/>
          <w:bdr w:val="none" w:sz="0" w:space="0" w:color="auto" w:frame="1"/>
          <w:lang w:eastAsia="en-GB"/>
        </w:rPr>
        <w:t>pch=</w:t>
      </w:r>
      <w:r w:rsidRPr="00995AC2">
        <w:rPr>
          <w:rFonts w:ascii="Consolas" w:eastAsia="Times New Roman" w:hAnsi="Consolas" w:cs="Consolas"/>
          <w:color w:val="40A070"/>
          <w:sz w:val="20"/>
          <w:szCs w:val="20"/>
          <w:bdr w:val="none" w:sz="0" w:space="0" w:color="auto" w:frame="1"/>
          <w:lang w:eastAsia="en-GB"/>
        </w:rPr>
        <w:t>16</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color w:val="902000"/>
          <w:sz w:val="20"/>
          <w:szCs w:val="20"/>
          <w:bdr w:val="none" w:sz="0" w:space="0" w:color="auto" w:frame="1"/>
          <w:lang w:eastAsia="en-GB"/>
        </w:rPr>
        <w:t>cex=</w:t>
      </w:r>
      <w:r w:rsidRPr="00995AC2">
        <w:rPr>
          <w:rFonts w:ascii="Consolas" w:eastAsia="Times New Roman" w:hAnsi="Consolas" w:cs="Consolas"/>
          <w:color w:val="40A070"/>
          <w:sz w:val="20"/>
          <w:szCs w:val="20"/>
          <w:bdr w:val="none" w:sz="0" w:space="0" w:color="auto" w:frame="1"/>
          <w:lang w:eastAsia="en-GB"/>
        </w:rPr>
        <w:t>0.5</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902000"/>
          <w:sz w:val="20"/>
          <w:szCs w:val="20"/>
          <w:bdr w:val="none" w:sz="0" w:space="0" w:color="auto" w:frame="1"/>
          <w:lang w:eastAsia="en-GB"/>
        </w:rPr>
        <w:t>main=</w:t>
      </w:r>
      <w:r w:rsidRPr="00995AC2">
        <w:rPr>
          <w:rFonts w:ascii="Consolas" w:eastAsia="Times New Roman" w:hAnsi="Consolas" w:cs="Consolas"/>
          <w:color w:val="4070A0"/>
          <w:sz w:val="20"/>
          <w:szCs w:val="20"/>
          <w:bdr w:val="none" w:sz="0" w:space="0" w:color="auto" w:frame="1"/>
          <w:lang w:eastAsia="en-GB"/>
        </w:rPr>
        <w:t>"Blue Plaques in Harrow"</w:t>
      </w:r>
      <w:r w:rsidRPr="00995AC2">
        <w:rPr>
          <w:rFonts w:ascii="Consolas" w:eastAsia="Times New Roman" w:hAnsi="Consolas" w:cs="Consolas"/>
          <w:sz w:val="20"/>
          <w:szCs w:val="20"/>
          <w:bdr w:val="none" w:sz="0" w:space="0" w:color="auto" w:frame="1"/>
          <w:lang w:eastAsia="en-GB"/>
        </w:rPr>
        <w:t>)</w:t>
      </w:r>
    </w:p>
    <w:p w14:paraId="0DA10E51"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i/>
          <w:iCs/>
          <w:color w:val="60A0B0"/>
          <w:sz w:val="20"/>
          <w:szCs w:val="20"/>
          <w:bdr w:val="none" w:sz="0" w:space="0" w:color="auto" w:frame="1"/>
          <w:lang w:eastAsia="en-GB"/>
        </w:rPr>
        <w:t>#now count the points in that fall in a 6 x 6 grid overlaid across the window</w:t>
      </w:r>
    </w:p>
    <w:p w14:paraId="76AF0074"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b/>
          <w:bCs/>
          <w:color w:val="007020"/>
          <w:sz w:val="20"/>
          <w:szCs w:val="20"/>
          <w:bdr w:val="none" w:sz="0" w:space="0" w:color="auto" w:frame="1"/>
          <w:lang w:eastAsia="en-GB"/>
        </w:rPr>
        <w:t>plot</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b/>
          <w:bCs/>
          <w:color w:val="007020"/>
          <w:sz w:val="20"/>
          <w:szCs w:val="20"/>
          <w:bdr w:val="none" w:sz="0" w:space="0" w:color="auto" w:frame="1"/>
          <w:lang w:eastAsia="en-GB"/>
        </w:rPr>
        <w:t>quadratcount</w:t>
      </w:r>
      <w:r w:rsidRPr="00995AC2">
        <w:rPr>
          <w:rFonts w:ascii="Consolas" w:eastAsia="Times New Roman" w:hAnsi="Consolas" w:cs="Consolas"/>
          <w:sz w:val="20"/>
          <w:szCs w:val="20"/>
          <w:bdr w:val="none" w:sz="0" w:space="0" w:color="auto" w:frame="1"/>
          <w:lang w:eastAsia="en-GB"/>
        </w:rPr>
        <w:t xml:space="preserve">(BluePlaquesSub.ppp, </w:t>
      </w:r>
      <w:r w:rsidRPr="00995AC2">
        <w:rPr>
          <w:rFonts w:ascii="Consolas" w:eastAsia="Times New Roman" w:hAnsi="Consolas" w:cs="Consolas"/>
          <w:color w:val="902000"/>
          <w:sz w:val="20"/>
          <w:szCs w:val="20"/>
          <w:bdr w:val="none" w:sz="0" w:space="0" w:color="auto" w:frame="1"/>
          <w:lang w:eastAsia="en-GB"/>
        </w:rPr>
        <w:t>nx =</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40A070"/>
          <w:sz w:val="20"/>
          <w:szCs w:val="20"/>
          <w:bdr w:val="none" w:sz="0" w:space="0" w:color="auto" w:frame="1"/>
          <w:lang w:eastAsia="en-GB"/>
        </w:rPr>
        <w:t>6</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902000"/>
          <w:sz w:val="20"/>
          <w:szCs w:val="20"/>
          <w:bdr w:val="none" w:sz="0" w:space="0" w:color="auto" w:frame="1"/>
          <w:lang w:eastAsia="en-GB"/>
        </w:rPr>
        <w:t>ny =</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40A070"/>
          <w:sz w:val="20"/>
          <w:szCs w:val="20"/>
          <w:bdr w:val="none" w:sz="0" w:space="0" w:color="auto" w:frame="1"/>
          <w:lang w:eastAsia="en-GB"/>
        </w:rPr>
        <w:t>6</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color w:val="902000"/>
          <w:sz w:val="20"/>
          <w:szCs w:val="20"/>
          <w:bdr w:val="none" w:sz="0" w:space="0" w:color="auto" w:frame="1"/>
          <w:lang w:eastAsia="en-GB"/>
        </w:rPr>
        <w:t>add=</w:t>
      </w:r>
      <w:r w:rsidRPr="00995AC2">
        <w:rPr>
          <w:rFonts w:ascii="Consolas" w:eastAsia="Times New Roman" w:hAnsi="Consolas" w:cs="Consolas"/>
          <w:sz w:val="20"/>
          <w:szCs w:val="20"/>
          <w:bdr w:val="none" w:sz="0" w:space="0" w:color="auto" w:frame="1"/>
          <w:lang w:eastAsia="en-GB"/>
        </w:rPr>
        <w:t>T,</w:t>
      </w:r>
      <w:r w:rsidRPr="00995AC2">
        <w:rPr>
          <w:rFonts w:ascii="Consolas" w:eastAsia="Times New Roman" w:hAnsi="Consolas" w:cs="Consolas"/>
          <w:color w:val="902000"/>
          <w:sz w:val="20"/>
          <w:szCs w:val="20"/>
          <w:bdr w:val="none" w:sz="0" w:space="0" w:color="auto" w:frame="1"/>
          <w:lang w:eastAsia="en-GB"/>
        </w:rPr>
        <w:t>col=</w:t>
      </w:r>
      <w:r w:rsidRPr="00995AC2">
        <w:rPr>
          <w:rFonts w:ascii="Consolas" w:eastAsia="Times New Roman" w:hAnsi="Consolas" w:cs="Consolas"/>
          <w:color w:val="4070A0"/>
          <w:sz w:val="20"/>
          <w:szCs w:val="20"/>
          <w:bdr w:val="none" w:sz="0" w:space="0" w:color="auto" w:frame="1"/>
          <w:lang w:eastAsia="en-GB"/>
        </w:rPr>
        <w:t>"red"</w:t>
      </w:r>
      <w:r w:rsidRPr="00995AC2">
        <w:rPr>
          <w:rFonts w:ascii="Consolas" w:eastAsia="Times New Roman" w:hAnsi="Consolas" w:cs="Consolas"/>
          <w:sz w:val="20"/>
          <w:szCs w:val="20"/>
          <w:bdr w:val="none" w:sz="0" w:space="0" w:color="auto" w:frame="1"/>
          <w:lang w:eastAsia="en-GB"/>
        </w:rPr>
        <w:t>)</w:t>
      </w:r>
    </w:p>
    <w:p w14:paraId="32B169D6" w14:textId="1E06C9C4"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lastRenderedPageBreak/>
        <w:fldChar w:fldCharType="begin"/>
      </w:r>
      <w:r w:rsidRPr="00995AC2">
        <w:rPr>
          <w:rFonts w:ascii="Times New Roman" w:eastAsia="Times New Roman" w:hAnsi="Times New Roman" w:cs="Times New Roman"/>
          <w:lang w:eastAsia="en-GB"/>
        </w:rPr>
        <w:instrText xml:space="preserve"> INCLUDEPICTURE "/var/folders/fj/f_p_6xqn28x6bm0yj681zq3c0000gn/T/com.microsoft.Word/WebArchiveCopyPasteTempFiles/unnamed-chunk-298-1.png" \* MERGEFORMATINET </w:instrText>
      </w:r>
      <w:r w:rsidRPr="00995AC2">
        <w:rPr>
          <w:rFonts w:ascii="Times New Roman" w:eastAsia="Times New Roman" w:hAnsi="Times New Roman" w:cs="Times New Roman"/>
          <w:lang w:eastAsia="en-GB"/>
        </w:rPr>
        <w:fldChar w:fldCharType="separate"/>
      </w:r>
      <w:r w:rsidRPr="00995AC2">
        <w:rPr>
          <w:rFonts w:ascii="Times New Roman" w:eastAsia="Times New Roman" w:hAnsi="Times New Roman" w:cs="Times New Roman"/>
          <w:noProof/>
          <w:lang w:eastAsia="en-GB"/>
        </w:rPr>
        <w:drawing>
          <wp:inline distT="0" distB="0" distL="0" distR="0" wp14:anchorId="37334967" wp14:editId="53E547F8">
            <wp:extent cx="5727700" cy="4091305"/>
            <wp:effectExtent l="0" t="0" r="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4091305"/>
                    </a:xfrm>
                    <a:prstGeom prst="rect">
                      <a:avLst/>
                    </a:prstGeom>
                    <a:noFill/>
                    <a:ln>
                      <a:noFill/>
                    </a:ln>
                  </pic:spPr>
                </pic:pic>
              </a:graphicData>
            </a:graphic>
          </wp:inline>
        </w:drawing>
      </w:r>
      <w:r w:rsidRPr="00995AC2">
        <w:rPr>
          <w:rFonts w:ascii="Times New Roman" w:eastAsia="Times New Roman" w:hAnsi="Times New Roman" w:cs="Times New Roman"/>
          <w:lang w:eastAsia="en-GB"/>
        </w:rPr>
        <w:fldChar w:fldCharType="end"/>
      </w:r>
    </w:p>
    <w:p w14:paraId="5B360EC8" w14:textId="77777777"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In our case here, want to know whether or not there is any kind of spatial patterning associated with the Blue Plaques in areas of London. If you recall from the lecture, this means comparing our observed distribution of points with a statistically likely (Complete Spatial Random) distibution, based on the Poisson distribution.</w:t>
      </w:r>
    </w:p>
    <w:p w14:paraId="43E1F8E8" w14:textId="77777777" w:rsidR="00995AC2" w:rsidRPr="00995AC2" w:rsidRDefault="00995AC2" w:rsidP="00995AC2">
      <w:pPr>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Using the same </w:t>
      </w:r>
      <w:r w:rsidRPr="00995AC2">
        <w:rPr>
          <w:rFonts w:ascii="Consolas" w:eastAsia="Times New Roman" w:hAnsi="Consolas" w:cs="Consolas"/>
          <w:sz w:val="20"/>
          <w:szCs w:val="20"/>
          <w:bdr w:val="none" w:sz="0" w:space="0" w:color="auto" w:frame="1"/>
          <w:shd w:val="clear" w:color="auto" w:fill="F7F7F7"/>
          <w:lang w:eastAsia="en-GB"/>
        </w:rPr>
        <w:t>quadratcount</w:t>
      </w:r>
      <w:r w:rsidRPr="00995AC2">
        <w:rPr>
          <w:rFonts w:ascii="Times New Roman" w:eastAsia="Times New Roman" w:hAnsi="Times New Roman" w:cs="Times New Roman"/>
          <w:lang w:eastAsia="en-GB"/>
        </w:rPr>
        <w:t> function again (for the same sized grid) we can save the results into a table:</w:t>
      </w:r>
    </w:p>
    <w:p w14:paraId="4F16A57C"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i/>
          <w:iCs/>
          <w:color w:val="60A0B0"/>
          <w:sz w:val="20"/>
          <w:szCs w:val="20"/>
          <w:bdr w:val="none" w:sz="0" w:space="0" w:color="auto" w:frame="1"/>
          <w:lang w:eastAsia="en-GB"/>
        </w:rPr>
        <w:t>#run the quadrat count</w:t>
      </w:r>
    </w:p>
    <w:p w14:paraId="32D771A5"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Qcount&lt;-</w:t>
      </w:r>
      <w:r w:rsidRPr="00995AC2">
        <w:rPr>
          <w:rFonts w:ascii="Consolas" w:eastAsia="Times New Roman" w:hAnsi="Consolas" w:cs="Consolas"/>
          <w:b/>
          <w:bCs/>
          <w:color w:val="007020"/>
          <w:sz w:val="20"/>
          <w:szCs w:val="20"/>
          <w:bdr w:val="none" w:sz="0" w:space="0" w:color="auto" w:frame="1"/>
          <w:lang w:eastAsia="en-GB"/>
        </w:rPr>
        <w:t>data.frame</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b/>
          <w:bCs/>
          <w:color w:val="007020"/>
          <w:sz w:val="20"/>
          <w:szCs w:val="20"/>
          <w:bdr w:val="none" w:sz="0" w:space="0" w:color="auto" w:frame="1"/>
          <w:lang w:eastAsia="en-GB"/>
        </w:rPr>
        <w:t>quadratcount</w:t>
      </w:r>
      <w:r w:rsidRPr="00995AC2">
        <w:rPr>
          <w:rFonts w:ascii="Consolas" w:eastAsia="Times New Roman" w:hAnsi="Consolas" w:cs="Consolas"/>
          <w:sz w:val="20"/>
          <w:szCs w:val="20"/>
          <w:bdr w:val="none" w:sz="0" w:space="0" w:color="auto" w:frame="1"/>
          <w:lang w:eastAsia="en-GB"/>
        </w:rPr>
        <w:t xml:space="preserve">(BluePlaquesSub.ppp, </w:t>
      </w:r>
      <w:r w:rsidRPr="00995AC2">
        <w:rPr>
          <w:rFonts w:ascii="Consolas" w:eastAsia="Times New Roman" w:hAnsi="Consolas" w:cs="Consolas"/>
          <w:color w:val="902000"/>
          <w:sz w:val="20"/>
          <w:szCs w:val="20"/>
          <w:bdr w:val="none" w:sz="0" w:space="0" w:color="auto" w:frame="1"/>
          <w:lang w:eastAsia="en-GB"/>
        </w:rPr>
        <w:t>nx =</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40A070"/>
          <w:sz w:val="20"/>
          <w:szCs w:val="20"/>
          <w:bdr w:val="none" w:sz="0" w:space="0" w:color="auto" w:frame="1"/>
          <w:lang w:eastAsia="en-GB"/>
        </w:rPr>
        <w:t>6</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902000"/>
          <w:sz w:val="20"/>
          <w:szCs w:val="20"/>
          <w:bdr w:val="none" w:sz="0" w:space="0" w:color="auto" w:frame="1"/>
          <w:lang w:eastAsia="en-GB"/>
        </w:rPr>
        <w:t>ny =</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40A070"/>
          <w:sz w:val="20"/>
          <w:szCs w:val="20"/>
          <w:bdr w:val="none" w:sz="0" w:space="0" w:color="auto" w:frame="1"/>
          <w:lang w:eastAsia="en-GB"/>
        </w:rPr>
        <w:t>6</w:t>
      </w:r>
      <w:r w:rsidRPr="00995AC2">
        <w:rPr>
          <w:rFonts w:ascii="Consolas" w:eastAsia="Times New Roman" w:hAnsi="Consolas" w:cs="Consolas"/>
          <w:sz w:val="20"/>
          <w:szCs w:val="20"/>
          <w:bdr w:val="none" w:sz="0" w:space="0" w:color="auto" w:frame="1"/>
          <w:lang w:eastAsia="en-GB"/>
        </w:rPr>
        <w:t>))</w:t>
      </w:r>
    </w:p>
    <w:p w14:paraId="0E2F9A7D"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i/>
          <w:iCs/>
          <w:color w:val="60A0B0"/>
          <w:sz w:val="20"/>
          <w:szCs w:val="20"/>
          <w:bdr w:val="none" w:sz="0" w:space="0" w:color="auto" w:frame="1"/>
          <w:lang w:eastAsia="en-GB"/>
        </w:rPr>
        <w:t>#put the results into a data frame</w:t>
      </w:r>
    </w:p>
    <w:p w14:paraId="53467531"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QCountTable &lt;-</w:t>
      </w: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b/>
          <w:bCs/>
          <w:color w:val="007020"/>
          <w:sz w:val="20"/>
          <w:szCs w:val="20"/>
          <w:bdr w:val="none" w:sz="0" w:space="0" w:color="auto" w:frame="1"/>
          <w:lang w:eastAsia="en-GB"/>
        </w:rPr>
        <w:t>data.frame</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b/>
          <w:bCs/>
          <w:color w:val="007020"/>
          <w:sz w:val="20"/>
          <w:szCs w:val="20"/>
          <w:bdr w:val="none" w:sz="0" w:space="0" w:color="auto" w:frame="1"/>
          <w:lang w:eastAsia="en-GB"/>
        </w:rPr>
        <w:t>table</w:t>
      </w:r>
      <w:r w:rsidRPr="00995AC2">
        <w:rPr>
          <w:rFonts w:ascii="Consolas" w:eastAsia="Times New Roman" w:hAnsi="Consolas" w:cs="Consolas"/>
          <w:sz w:val="20"/>
          <w:szCs w:val="20"/>
          <w:bdr w:val="none" w:sz="0" w:space="0" w:color="auto" w:frame="1"/>
          <w:lang w:eastAsia="en-GB"/>
        </w:rPr>
        <w:t>(Qcount</w:t>
      </w:r>
      <w:r w:rsidRPr="00995AC2">
        <w:rPr>
          <w:rFonts w:ascii="Consolas" w:eastAsia="Times New Roman" w:hAnsi="Consolas" w:cs="Consolas"/>
          <w:color w:val="666666"/>
          <w:sz w:val="20"/>
          <w:szCs w:val="20"/>
          <w:bdr w:val="none" w:sz="0" w:space="0" w:color="auto" w:frame="1"/>
          <w:lang w:eastAsia="en-GB"/>
        </w:rPr>
        <w:t>$</w:t>
      </w:r>
      <w:r w:rsidRPr="00995AC2">
        <w:rPr>
          <w:rFonts w:ascii="Consolas" w:eastAsia="Times New Roman" w:hAnsi="Consolas" w:cs="Consolas"/>
          <w:sz w:val="20"/>
          <w:szCs w:val="20"/>
          <w:bdr w:val="none" w:sz="0" w:space="0" w:color="auto" w:frame="1"/>
          <w:lang w:eastAsia="en-GB"/>
        </w:rPr>
        <w:t xml:space="preserve">Freq, </w:t>
      </w:r>
      <w:r w:rsidRPr="00995AC2">
        <w:rPr>
          <w:rFonts w:ascii="Consolas" w:eastAsia="Times New Roman" w:hAnsi="Consolas" w:cs="Consolas"/>
          <w:color w:val="902000"/>
          <w:sz w:val="20"/>
          <w:szCs w:val="20"/>
          <w:bdr w:val="none" w:sz="0" w:space="0" w:color="auto" w:frame="1"/>
          <w:lang w:eastAsia="en-GB"/>
        </w:rPr>
        <w:t>exclude=</w:t>
      </w:r>
      <w:r w:rsidRPr="00995AC2">
        <w:rPr>
          <w:rFonts w:ascii="Consolas" w:eastAsia="Times New Roman" w:hAnsi="Consolas" w:cs="Consolas"/>
          <w:color w:val="007020"/>
          <w:sz w:val="20"/>
          <w:szCs w:val="20"/>
          <w:bdr w:val="none" w:sz="0" w:space="0" w:color="auto" w:frame="1"/>
          <w:lang w:eastAsia="en-GB"/>
        </w:rPr>
        <w:t>NULL</w:t>
      </w:r>
      <w:r w:rsidRPr="00995AC2">
        <w:rPr>
          <w:rFonts w:ascii="Consolas" w:eastAsia="Times New Roman" w:hAnsi="Consolas" w:cs="Consolas"/>
          <w:sz w:val="20"/>
          <w:szCs w:val="20"/>
          <w:bdr w:val="none" w:sz="0" w:space="0" w:color="auto" w:frame="1"/>
          <w:lang w:eastAsia="en-GB"/>
        </w:rPr>
        <w:t>))</w:t>
      </w:r>
    </w:p>
    <w:p w14:paraId="510AB317"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i/>
          <w:iCs/>
          <w:color w:val="60A0B0"/>
          <w:sz w:val="20"/>
          <w:szCs w:val="20"/>
          <w:bdr w:val="none" w:sz="0" w:space="0" w:color="auto" w:frame="1"/>
          <w:lang w:eastAsia="en-GB"/>
        </w:rPr>
        <w:t>#view the data frame</w:t>
      </w:r>
    </w:p>
    <w:p w14:paraId="22854E7A"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sz w:val="20"/>
          <w:szCs w:val="20"/>
          <w:bdr w:val="none" w:sz="0" w:space="0" w:color="auto" w:frame="1"/>
          <w:lang w:eastAsia="en-GB"/>
        </w:rPr>
        <w:t>QCountTable</w:t>
      </w:r>
    </w:p>
    <w:p w14:paraId="6F205EFB"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Var1 Freq</w:t>
      </w:r>
    </w:p>
    <w:p w14:paraId="47E8BA05"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1    0   11</w:t>
      </w:r>
    </w:p>
    <w:p w14:paraId="46352EF4"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2    1    9</w:t>
      </w:r>
    </w:p>
    <w:p w14:paraId="01571804"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3    2    3</w:t>
      </w:r>
    </w:p>
    <w:p w14:paraId="05410EF9"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4    3    2</w:t>
      </w:r>
    </w:p>
    <w:p w14:paraId="2BE81ECE"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5    4    2</w:t>
      </w:r>
    </w:p>
    <w:p w14:paraId="02F29A97"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6    5    1</w:t>
      </w:r>
    </w:p>
    <w:p w14:paraId="30214D90"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sz w:val="20"/>
          <w:szCs w:val="20"/>
          <w:bdr w:val="none" w:sz="0" w:space="0" w:color="auto" w:frame="1"/>
          <w:lang w:eastAsia="en-GB"/>
        </w:rPr>
        <w:t>## 7    7    1</w:t>
      </w:r>
    </w:p>
    <w:p w14:paraId="08A96014"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i/>
          <w:iCs/>
          <w:color w:val="60A0B0"/>
          <w:sz w:val="20"/>
          <w:szCs w:val="20"/>
          <w:bdr w:val="none" w:sz="0" w:space="0" w:color="auto" w:frame="1"/>
          <w:lang w:eastAsia="en-GB"/>
        </w:rPr>
        <w:t>#we don't need the last row, so remove it</w:t>
      </w:r>
    </w:p>
    <w:p w14:paraId="64D78810"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sz w:val="20"/>
          <w:szCs w:val="20"/>
          <w:bdr w:val="none" w:sz="0" w:space="0" w:color="auto" w:frame="1"/>
          <w:lang w:eastAsia="en-GB"/>
        </w:rPr>
        <w:t>QCountTable &lt;-</w:t>
      </w: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sz w:val="20"/>
          <w:szCs w:val="20"/>
          <w:bdr w:val="none" w:sz="0" w:space="0" w:color="auto" w:frame="1"/>
          <w:lang w:eastAsia="en-GB"/>
        </w:rPr>
        <w:t>QCountTable[</w:t>
      </w:r>
      <w:r w:rsidRPr="00995AC2">
        <w:rPr>
          <w:rFonts w:ascii="Consolas" w:eastAsia="Times New Roman" w:hAnsi="Consolas" w:cs="Consolas"/>
          <w:color w:val="666666"/>
          <w:sz w:val="20"/>
          <w:szCs w:val="20"/>
          <w:bdr w:val="none" w:sz="0" w:space="0" w:color="auto" w:frame="1"/>
          <w:lang w:eastAsia="en-GB"/>
        </w:rPr>
        <w:t>-</w:t>
      </w:r>
      <w:r w:rsidRPr="00995AC2">
        <w:rPr>
          <w:rFonts w:ascii="Consolas" w:eastAsia="Times New Roman" w:hAnsi="Consolas" w:cs="Consolas"/>
          <w:b/>
          <w:bCs/>
          <w:color w:val="007020"/>
          <w:sz w:val="20"/>
          <w:szCs w:val="20"/>
          <w:bdr w:val="none" w:sz="0" w:space="0" w:color="auto" w:frame="1"/>
          <w:lang w:eastAsia="en-GB"/>
        </w:rPr>
        <w:t>nrow</w:t>
      </w:r>
      <w:r w:rsidRPr="00995AC2">
        <w:rPr>
          <w:rFonts w:ascii="Consolas" w:eastAsia="Times New Roman" w:hAnsi="Consolas" w:cs="Consolas"/>
          <w:sz w:val="20"/>
          <w:szCs w:val="20"/>
          <w:bdr w:val="none" w:sz="0" w:space="0" w:color="auto" w:frame="1"/>
          <w:lang w:eastAsia="en-GB"/>
        </w:rPr>
        <w:t>(QCountTable),]</w:t>
      </w:r>
    </w:p>
    <w:p w14:paraId="3B8BB720" w14:textId="77777777"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Check the data type in the first column - if it is factor, we will need to convert it to numeric</w:t>
      </w:r>
    </w:p>
    <w:p w14:paraId="79FD1898"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b/>
          <w:bCs/>
          <w:color w:val="007020"/>
          <w:sz w:val="20"/>
          <w:szCs w:val="20"/>
          <w:bdr w:val="none" w:sz="0" w:space="0" w:color="auto" w:frame="1"/>
          <w:lang w:eastAsia="en-GB"/>
        </w:rPr>
        <w:t>class</w:t>
      </w:r>
      <w:r w:rsidRPr="00995AC2">
        <w:rPr>
          <w:rFonts w:ascii="Consolas" w:eastAsia="Times New Roman" w:hAnsi="Consolas" w:cs="Consolas"/>
          <w:sz w:val="20"/>
          <w:szCs w:val="20"/>
          <w:bdr w:val="none" w:sz="0" w:space="0" w:color="auto" w:frame="1"/>
          <w:lang w:eastAsia="en-GB"/>
        </w:rPr>
        <w:t>(QCountTable[,</w:t>
      </w:r>
      <w:r w:rsidRPr="00995AC2">
        <w:rPr>
          <w:rFonts w:ascii="Consolas" w:eastAsia="Times New Roman" w:hAnsi="Consolas" w:cs="Consolas"/>
          <w:color w:val="40A070"/>
          <w:sz w:val="20"/>
          <w:szCs w:val="20"/>
          <w:bdr w:val="none" w:sz="0" w:space="0" w:color="auto" w:frame="1"/>
          <w:lang w:eastAsia="en-GB"/>
        </w:rPr>
        <w:t>1</w:t>
      </w:r>
      <w:r w:rsidRPr="00995AC2">
        <w:rPr>
          <w:rFonts w:ascii="Consolas" w:eastAsia="Times New Roman" w:hAnsi="Consolas" w:cs="Consolas"/>
          <w:sz w:val="20"/>
          <w:szCs w:val="20"/>
          <w:bdr w:val="none" w:sz="0" w:space="0" w:color="auto" w:frame="1"/>
          <w:lang w:eastAsia="en-GB"/>
        </w:rPr>
        <w:t>])</w:t>
      </w:r>
    </w:p>
    <w:p w14:paraId="7DA5747A"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sz w:val="20"/>
          <w:szCs w:val="20"/>
          <w:bdr w:val="none" w:sz="0" w:space="0" w:color="auto" w:frame="1"/>
          <w:lang w:eastAsia="en-GB"/>
        </w:rPr>
        <w:t>## [1] "factor"</w:t>
      </w:r>
    </w:p>
    <w:p w14:paraId="4F7276DD"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i/>
          <w:iCs/>
          <w:color w:val="60A0B0"/>
          <w:sz w:val="20"/>
          <w:szCs w:val="20"/>
          <w:bdr w:val="none" w:sz="0" w:space="0" w:color="auto" w:frame="1"/>
          <w:lang w:eastAsia="en-GB"/>
        </w:rPr>
        <w:t>#oops, looks like it's a factor, so we need to convert it to numeric</w:t>
      </w:r>
    </w:p>
    <w:p w14:paraId="7546D094"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vect&lt;-</w:t>
      </w: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b/>
          <w:bCs/>
          <w:color w:val="007020"/>
          <w:sz w:val="20"/>
          <w:szCs w:val="20"/>
          <w:bdr w:val="none" w:sz="0" w:space="0" w:color="auto" w:frame="1"/>
          <w:lang w:eastAsia="en-GB"/>
        </w:rPr>
        <w:t>as.numeric</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b/>
          <w:bCs/>
          <w:color w:val="007020"/>
          <w:sz w:val="20"/>
          <w:szCs w:val="20"/>
          <w:bdr w:val="none" w:sz="0" w:space="0" w:color="auto" w:frame="1"/>
          <w:lang w:eastAsia="en-GB"/>
        </w:rPr>
        <w:t>levels</w:t>
      </w:r>
      <w:r w:rsidRPr="00995AC2">
        <w:rPr>
          <w:rFonts w:ascii="Consolas" w:eastAsia="Times New Roman" w:hAnsi="Consolas" w:cs="Consolas"/>
          <w:sz w:val="20"/>
          <w:szCs w:val="20"/>
          <w:bdr w:val="none" w:sz="0" w:space="0" w:color="auto" w:frame="1"/>
          <w:lang w:eastAsia="en-GB"/>
        </w:rPr>
        <w:t>(QCountTable[,</w:t>
      </w:r>
      <w:r w:rsidRPr="00995AC2">
        <w:rPr>
          <w:rFonts w:ascii="Consolas" w:eastAsia="Times New Roman" w:hAnsi="Consolas" w:cs="Consolas"/>
          <w:color w:val="40A070"/>
          <w:sz w:val="20"/>
          <w:szCs w:val="20"/>
          <w:bdr w:val="none" w:sz="0" w:space="0" w:color="auto" w:frame="1"/>
          <w:lang w:eastAsia="en-GB"/>
        </w:rPr>
        <w:t>1</w:t>
      </w:r>
      <w:r w:rsidRPr="00995AC2">
        <w:rPr>
          <w:rFonts w:ascii="Consolas" w:eastAsia="Times New Roman" w:hAnsi="Consolas" w:cs="Consolas"/>
          <w:sz w:val="20"/>
          <w:szCs w:val="20"/>
          <w:bdr w:val="none" w:sz="0" w:space="0" w:color="auto" w:frame="1"/>
          <w:lang w:eastAsia="en-GB"/>
        </w:rPr>
        <w:t>]))</w:t>
      </w:r>
    </w:p>
    <w:p w14:paraId="38BCA4DE"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vect &lt;-</w:t>
      </w: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sz w:val="20"/>
          <w:szCs w:val="20"/>
          <w:bdr w:val="none" w:sz="0" w:space="0" w:color="auto" w:frame="1"/>
          <w:lang w:eastAsia="en-GB"/>
        </w:rPr>
        <w:t>vect[</w:t>
      </w:r>
      <w:r w:rsidRPr="00995AC2">
        <w:rPr>
          <w:rFonts w:ascii="Consolas" w:eastAsia="Times New Roman" w:hAnsi="Consolas" w:cs="Consolas"/>
          <w:color w:val="40A070"/>
          <w:sz w:val="20"/>
          <w:szCs w:val="20"/>
          <w:bdr w:val="none" w:sz="0" w:space="0" w:color="auto" w:frame="1"/>
          <w:lang w:eastAsia="en-GB"/>
        </w:rPr>
        <w:t>1</w:t>
      </w:r>
      <w:r w:rsidRPr="00995AC2">
        <w:rPr>
          <w:rFonts w:ascii="Consolas" w:eastAsia="Times New Roman" w:hAnsi="Consolas" w:cs="Consolas"/>
          <w:color w:val="666666"/>
          <w:sz w:val="20"/>
          <w:szCs w:val="20"/>
          <w:bdr w:val="none" w:sz="0" w:space="0" w:color="auto" w:frame="1"/>
          <w:lang w:eastAsia="en-GB"/>
        </w:rPr>
        <w:t>:</w:t>
      </w:r>
      <w:r w:rsidRPr="00995AC2">
        <w:rPr>
          <w:rFonts w:ascii="Consolas" w:eastAsia="Times New Roman" w:hAnsi="Consolas" w:cs="Consolas"/>
          <w:color w:val="40A070"/>
          <w:sz w:val="20"/>
          <w:szCs w:val="20"/>
          <w:bdr w:val="none" w:sz="0" w:space="0" w:color="auto" w:frame="1"/>
          <w:lang w:eastAsia="en-GB"/>
        </w:rPr>
        <w:t>6</w:t>
      </w:r>
      <w:r w:rsidRPr="00995AC2">
        <w:rPr>
          <w:rFonts w:ascii="Consolas" w:eastAsia="Times New Roman" w:hAnsi="Consolas" w:cs="Consolas"/>
          <w:sz w:val="20"/>
          <w:szCs w:val="20"/>
          <w:bdr w:val="none" w:sz="0" w:space="0" w:color="auto" w:frame="1"/>
          <w:lang w:eastAsia="en-GB"/>
        </w:rPr>
        <w:t>]</w:t>
      </w:r>
    </w:p>
    <w:p w14:paraId="380DB017"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sz w:val="20"/>
          <w:szCs w:val="20"/>
          <w:bdr w:val="none" w:sz="0" w:space="0" w:color="auto" w:frame="1"/>
          <w:lang w:eastAsia="en-GB"/>
        </w:rPr>
        <w:lastRenderedPageBreak/>
        <w:t>QCountTable[,</w:t>
      </w:r>
      <w:r w:rsidRPr="00995AC2">
        <w:rPr>
          <w:rFonts w:ascii="Consolas" w:eastAsia="Times New Roman" w:hAnsi="Consolas" w:cs="Consolas"/>
          <w:color w:val="40A070"/>
          <w:sz w:val="20"/>
          <w:szCs w:val="20"/>
          <w:bdr w:val="none" w:sz="0" w:space="0" w:color="auto" w:frame="1"/>
          <w:lang w:eastAsia="en-GB"/>
        </w:rPr>
        <w:t>1</w:t>
      </w:r>
      <w:r w:rsidRPr="00995AC2">
        <w:rPr>
          <w:rFonts w:ascii="Consolas" w:eastAsia="Times New Roman" w:hAnsi="Consolas" w:cs="Consolas"/>
          <w:sz w:val="20"/>
          <w:szCs w:val="20"/>
          <w:bdr w:val="none" w:sz="0" w:space="0" w:color="auto" w:frame="1"/>
          <w:lang w:eastAsia="en-GB"/>
        </w:rPr>
        <w:t>] &lt;-</w:t>
      </w: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sz w:val="20"/>
          <w:szCs w:val="20"/>
          <w:bdr w:val="none" w:sz="0" w:space="0" w:color="auto" w:frame="1"/>
          <w:lang w:eastAsia="en-GB"/>
        </w:rPr>
        <w:t>vect</w:t>
      </w:r>
    </w:p>
    <w:p w14:paraId="00293B3A" w14:textId="77777777"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OK, so we now have a frequency table — next we need to calculate our expected values. The formula for calculating expected probabilities based on the Poisson distribution is:</w:t>
      </w:r>
    </w:p>
    <w:p w14:paraId="48D1BD84" w14:textId="77777777"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\[Pr= (X =k) = \frac{\lambda^{k}e^{-\lambda}}{k!}\]</w:t>
      </w:r>
    </w:p>
    <w:p w14:paraId="3160598E"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i/>
          <w:iCs/>
          <w:color w:val="60A0B0"/>
          <w:sz w:val="20"/>
          <w:szCs w:val="20"/>
          <w:bdr w:val="none" w:sz="0" w:space="0" w:color="auto" w:frame="1"/>
          <w:lang w:eastAsia="en-GB"/>
        </w:rPr>
        <w:t>#calculate the total blue plaques (Var * Freq)</w:t>
      </w:r>
    </w:p>
    <w:p w14:paraId="58587453"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QCountTable</w:t>
      </w:r>
      <w:r w:rsidRPr="00995AC2">
        <w:rPr>
          <w:rFonts w:ascii="Consolas" w:eastAsia="Times New Roman" w:hAnsi="Consolas" w:cs="Consolas"/>
          <w:color w:val="666666"/>
          <w:sz w:val="20"/>
          <w:szCs w:val="20"/>
          <w:bdr w:val="none" w:sz="0" w:space="0" w:color="auto" w:frame="1"/>
          <w:lang w:eastAsia="en-GB"/>
        </w:rPr>
        <w:t>$</w:t>
      </w:r>
      <w:r w:rsidRPr="00995AC2">
        <w:rPr>
          <w:rFonts w:ascii="Consolas" w:eastAsia="Times New Roman" w:hAnsi="Consolas" w:cs="Consolas"/>
          <w:sz w:val="20"/>
          <w:szCs w:val="20"/>
          <w:bdr w:val="none" w:sz="0" w:space="0" w:color="auto" w:frame="1"/>
          <w:lang w:eastAsia="en-GB"/>
        </w:rPr>
        <w:t>total &lt;-</w:t>
      </w: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sz w:val="20"/>
          <w:szCs w:val="20"/>
          <w:bdr w:val="none" w:sz="0" w:space="0" w:color="auto" w:frame="1"/>
          <w:lang w:eastAsia="en-GB"/>
        </w:rPr>
        <w:t>QCountTable[,</w:t>
      </w:r>
      <w:r w:rsidRPr="00995AC2">
        <w:rPr>
          <w:rFonts w:ascii="Consolas" w:eastAsia="Times New Roman" w:hAnsi="Consolas" w:cs="Consolas"/>
          <w:color w:val="40A070"/>
          <w:sz w:val="20"/>
          <w:szCs w:val="20"/>
          <w:bdr w:val="none" w:sz="0" w:space="0" w:color="auto" w:frame="1"/>
          <w:lang w:eastAsia="en-GB"/>
        </w:rPr>
        <w:t>1</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color w:val="666666"/>
          <w:sz w:val="20"/>
          <w:szCs w:val="20"/>
          <w:bdr w:val="none" w:sz="0" w:space="0" w:color="auto" w:frame="1"/>
          <w:lang w:eastAsia="en-GB"/>
        </w:rPr>
        <w:t>*</w:t>
      </w:r>
      <w:r w:rsidRPr="00995AC2">
        <w:rPr>
          <w:rFonts w:ascii="Consolas" w:eastAsia="Times New Roman" w:hAnsi="Consolas" w:cs="Consolas"/>
          <w:sz w:val="20"/>
          <w:szCs w:val="20"/>
          <w:bdr w:val="none" w:sz="0" w:space="0" w:color="auto" w:frame="1"/>
          <w:lang w:eastAsia="en-GB"/>
        </w:rPr>
        <w:t>QCountTable[,</w:t>
      </w:r>
      <w:r w:rsidRPr="00995AC2">
        <w:rPr>
          <w:rFonts w:ascii="Consolas" w:eastAsia="Times New Roman" w:hAnsi="Consolas" w:cs="Consolas"/>
          <w:color w:val="40A070"/>
          <w:sz w:val="20"/>
          <w:szCs w:val="20"/>
          <w:bdr w:val="none" w:sz="0" w:space="0" w:color="auto" w:frame="1"/>
          <w:lang w:eastAsia="en-GB"/>
        </w:rPr>
        <w:t>2</w:t>
      </w:r>
      <w:r w:rsidRPr="00995AC2">
        <w:rPr>
          <w:rFonts w:ascii="Consolas" w:eastAsia="Times New Roman" w:hAnsi="Consolas" w:cs="Consolas"/>
          <w:sz w:val="20"/>
          <w:szCs w:val="20"/>
          <w:bdr w:val="none" w:sz="0" w:space="0" w:color="auto" w:frame="1"/>
          <w:lang w:eastAsia="en-GB"/>
        </w:rPr>
        <w:t>]</w:t>
      </w:r>
    </w:p>
    <w:p w14:paraId="547388E4"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i/>
          <w:iCs/>
          <w:color w:val="60A0B0"/>
          <w:sz w:val="20"/>
          <w:szCs w:val="20"/>
          <w:bdr w:val="none" w:sz="0" w:space="0" w:color="auto" w:frame="1"/>
          <w:lang w:eastAsia="en-GB"/>
        </w:rPr>
        <w:t>#calculate mean</w:t>
      </w:r>
    </w:p>
    <w:p w14:paraId="6F576C84"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sums &lt;-</w:t>
      </w: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b/>
          <w:bCs/>
          <w:color w:val="007020"/>
          <w:sz w:val="20"/>
          <w:szCs w:val="20"/>
          <w:bdr w:val="none" w:sz="0" w:space="0" w:color="auto" w:frame="1"/>
          <w:lang w:eastAsia="en-GB"/>
        </w:rPr>
        <w:t>colSums</w:t>
      </w:r>
      <w:r w:rsidRPr="00995AC2">
        <w:rPr>
          <w:rFonts w:ascii="Consolas" w:eastAsia="Times New Roman" w:hAnsi="Consolas" w:cs="Consolas"/>
          <w:sz w:val="20"/>
          <w:szCs w:val="20"/>
          <w:bdr w:val="none" w:sz="0" w:space="0" w:color="auto" w:frame="1"/>
          <w:lang w:eastAsia="en-GB"/>
        </w:rPr>
        <w:t>(QCountTable[,</w:t>
      </w:r>
      <w:r w:rsidRPr="00995AC2">
        <w:rPr>
          <w:rFonts w:ascii="Consolas" w:eastAsia="Times New Roman" w:hAnsi="Consolas" w:cs="Consolas"/>
          <w:color w:val="666666"/>
          <w:sz w:val="20"/>
          <w:szCs w:val="20"/>
          <w:bdr w:val="none" w:sz="0" w:space="0" w:color="auto" w:frame="1"/>
          <w:lang w:eastAsia="en-GB"/>
        </w:rPr>
        <w:t>-</w:t>
      </w:r>
      <w:r w:rsidRPr="00995AC2">
        <w:rPr>
          <w:rFonts w:ascii="Consolas" w:eastAsia="Times New Roman" w:hAnsi="Consolas" w:cs="Consolas"/>
          <w:color w:val="40A070"/>
          <w:sz w:val="20"/>
          <w:szCs w:val="20"/>
          <w:bdr w:val="none" w:sz="0" w:space="0" w:color="auto" w:frame="1"/>
          <w:lang w:eastAsia="en-GB"/>
        </w:rPr>
        <w:t>1</w:t>
      </w:r>
      <w:r w:rsidRPr="00995AC2">
        <w:rPr>
          <w:rFonts w:ascii="Consolas" w:eastAsia="Times New Roman" w:hAnsi="Consolas" w:cs="Consolas"/>
          <w:sz w:val="20"/>
          <w:szCs w:val="20"/>
          <w:bdr w:val="none" w:sz="0" w:space="0" w:color="auto" w:frame="1"/>
          <w:lang w:eastAsia="en-GB"/>
        </w:rPr>
        <w:t>])</w:t>
      </w:r>
    </w:p>
    <w:p w14:paraId="07EAEE0E"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sz w:val="20"/>
          <w:szCs w:val="20"/>
          <w:bdr w:val="none" w:sz="0" w:space="0" w:color="auto" w:frame="1"/>
          <w:lang w:eastAsia="en-GB"/>
        </w:rPr>
        <w:t>sums</w:t>
      </w:r>
    </w:p>
    <w:p w14:paraId="5ABB4A5A"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Freq total </w:t>
      </w:r>
    </w:p>
    <w:p w14:paraId="5E205288"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sz w:val="20"/>
          <w:szCs w:val="20"/>
          <w:bdr w:val="none" w:sz="0" w:space="0" w:color="auto" w:frame="1"/>
          <w:lang w:eastAsia="en-GB"/>
        </w:rPr>
        <w:t>##    28    34</w:t>
      </w:r>
    </w:p>
    <w:p w14:paraId="190B2491"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i/>
          <w:iCs/>
          <w:color w:val="60A0B0"/>
          <w:sz w:val="20"/>
          <w:szCs w:val="20"/>
          <w:bdr w:val="none" w:sz="0" w:space="0" w:color="auto" w:frame="1"/>
          <w:lang w:eastAsia="en-GB"/>
        </w:rPr>
        <w:t>#and now calculate our mean Poisson parameter (lambda)</w:t>
      </w:r>
    </w:p>
    <w:p w14:paraId="5B869D80"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sz w:val="20"/>
          <w:szCs w:val="20"/>
          <w:bdr w:val="none" w:sz="0" w:space="0" w:color="auto" w:frame="1"/>
          <w:lang w:eastAsia="en-GB"/>
        </w:rPr>
        <w:t>lambda &lt;-</w:t>
      </w: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sz w:val="20"/>
          <w:szCs w:val="20"/>
          <w:bdr w:val="none" w:sz="0" w:space="0" w:color="auto" w:frame="1"/>
          <w:lang w:eastAsia="en-GB"/>
        </w:rPr>
        <w:t>sums[</w:t>
      </w:r>
      <w:r w:rsidRPr="00995AC2">
        <w:rPr>
          <w:rFonts w:ascii="Consolas" w:eastAsia="Times New Roman" w:hAnsi="Consolas" w:cs="Consolas"/>
          <w:color w:val="40A070"/>
          <w:sz w:val="20"/>
          <w:szCs w:val="20"/>
          <w:bdr w:val="none" w:sz="0" w:space="0" w:color="auto" w:frame="1"/>
          <w:lang w:eastAsia="en-GB"/>
        </w:rPr>
        <w:t>2</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color w:val="666666"/>
          <w:sz w:val="20"/>
          <w:szCs w:val="20"/>
          <w:bdr w:val="none" w:sz="0" w:space="0" w:color="auto" w:frame="1"/>
          <w:lang w:eastAsia="en-GB"/>
        </w:rPr>
        <w:t>/</w:t>
      </w:r>
      <w:r w:rsidRPr="00995AC2">
        <w:rPr>
          <w:rFonts w:ascii="Consolas" w:eastAsia="Times New Roman" w:hAnsi="Consolas" w:cs="Consolas"/>
          <w:sz w:val="20"/>
          <w:szCs w:val="20"/>
          <w:bdr w:val="none" w:sz="0" w:space="0" w:color="auto" w:frame="1"/>
          <w:lang w:eastAsia="en-GB"/>
        </w:rPr>
        <w:t>sums[</w:t>
      </w:r>
      <w:r w:rsidRPr="00995AC2">
        <w:rPr>
          <w:rFonts w:ascii="Consolas" w:eastAsia="Times New Roman" w:hAnsi="Consolas" w:cs="Consolas"/>
          <w:color w:val="40A070"/>
          <w:sz w:val="20"/>
          <w:szCs w:val="20"/>
          <w:bdr w:val="none" w:sz="0" w:space="0" w:color="auto" w:frame="1"/>
          <w:lang w:eastAsia="en-GB"/>
        </w:rPr>
        <w:t>1</w:t>
      </w:r>
      <w:r w:rsidRPr="00995AC2">
        <w:rPr>
          <w:rFonts w:ascii="Consolas" w:eastAsia="Times New Roman" w:hAnsi="Consolas" w:cs="Consolas"/>
          <w:sz w:val="20"/>
          <w:szCs w:val="20"/>
          <w:bdr w:val="none" w:sz="0" w:space="0" w:color="auto" w:frame="1"/>
          <w:lang w:eastAsia="en-GB"/>
        </w:rPr>
        <w:t>]</w:t>
      </w:r>
    </w:p>
    <w:p w14:paraId="565514A3" w14:textId="77777777"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Calculate expected using the Poisson formula from above \(k\) is the number of blue plaques counted in a square and is found in the first column of our table…</w:t>
      </w:r>
    </w:p>
    <w:p w14:paraId="19058297"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QCountTable</w:t>
      </w:r>
      <w:r w:rsidRPr="00995AC2">
        <w:rPr>
          <w:rFonts w:ascii="Consolas" w:eastAsia="Times New Roman" w:hAnsi="Consolas" w:cs="Consolas"/>
          <w:color w:val="666666"/>
          <w:sz w:val="20"/>
          <w:szCs w:val="20"/>
          <w:bdr w:val="none" w:sz="0" w:space="0" w:color="auto" w:frame="1"/>
          <w:lang w:eastAsia="en-GB"/>
        </w:rPr>
        <w:t>$</w:t>
      </w:r>
      <w:r w:rsidRPr="00995AC2">
        <w:rPr>
          <w:rFonts w:ascii="Consolas" w:eastAsia="Times New Roman" w:hAnsi="Consolas" w:cs="Consolas"/>
          <w:sz w:val="20"/>
          <w:szCs w:val="20"/>
          <w:bdr w:val="none" w:sz="0" w:space="0" w:color="auto" w:frame="1"/>
          <w:lang w:eastAsia="en-GB"/>
        </w:rPr>
        <w:t>Pr &lt;-</w:t>
      </w: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sz w:val="20"/>
          <w:szCs w:val="20"/>
          <w:bdr w:val="none" w:sz="0" w:space="0" w:color="auto" w:frame="1"/>
          <w:lang w:eastAsia="en-GB"/>
        </w:rPr>
        <w:t>((lambda</w:t>
      </w:r>
      <w:r w:rsidRPr="00995AC2">
        <w:rPr>
          <w:rFonts w:ascii="Consolas" w:eastAsia="Times New Roman" w:hAnsi="Consolas" w:cs="Consolas"/>
          <w:color w:val="666666"/>
          <w:sz w:val="20"/>
          <w:szCs w:val="20"/>
          <w:bdr w:val="none" w:sz="0" w:space="0" w:color="auto" w:frame="1"/>
          <w:lang w:eastAsia="en-GB"/>
        </w:rPr>
        <w:t>^</w:t>
      </w:r>
      <w:r w:rsidRPr="00995AC2">
        <w:rPr>
          <w:rFonts w:ascii="Consolas" w:eastAsia="Times New Roman" w:hAnsi="Consolas" w:cs="Consolas"/>
          <w:sz w:val="20"/>
          <w:szCs w:val="20"/>
          <w:bdr w:val="none" w:sz="0" w:space="0" w:color="auto" w:frame="1"/>
          <w:lang w:eastAsia="en-GB"/>
        </w:rPr>
        <w:t>QCountTable[,</w:t>
      </w:r>
      <w:r w:rsidRPr="00995AC2">
        <w:rPr>
          <w:rFonts w:ascii="Consolas" w:eastAsia="Times New Roman" w:hAnsi="Consolas" w:cs="Consolas"/>
          <w:color w:val="40A070"/>
          <w:sz w:val="20"/>
          <w:szCs w:val="20"/>
          <w:bdr w:val="none" w:sz="0" w:space="0" w:color="auto" w:frame="1"/>
          <w:lang w:eastAsia="en-GB"/>
        </w:rPr>
        <w:t>1</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color w:val="666666"/>
          <w:sz w:val="20"/>
          <w:szCs w:val="20"/>
          <w:bdr w:val="none" w:sz="0" w:space="0" w:color="auto" w:frame="1"/>
          <w:lang w:eastAsia="en-GB"/>
        </w:rPr>
        <w:t>*</w:t>
      </w:r>
      <w:r w:rsidRPr="00995AC2">
        <w:rPr>
          <w:rFonts w:ascii="Consolas" w:eastAsia="Times New Roman" w:hAnsi="Consolas" w:cs="Consolas"/>
          <w:b/>
          <w:bCs/>
          <w:color w:val="007020"/>
          <w:sz w:val="20"/>
          <w:szCs w:val="20"/>
          <w:bdr w:val="none" w:sz="0" w:space="0" w:color="auto" w:frame="1"/>
          <w:lang w:eastAsia="en-GB"/>
        </w:rPr>
        <w:t>exp</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color w:val="666666"/>
          <w:sz w:val="20"/>
          <w:szCs w:val="20"/>
          <w:bdr w:val="none" w:sz="0" w:space="0" w:color="auto" w:frame="1"/>
          <w:lang w:eastAsia="en-GB"/>
        </w:rPr>
        <w:t>-</w:t>
      </w:r>
      <w:r w:rsidRPr="00995AC2">
        <w:rPr>
          <w:rFonts w:ascii="Consolas" w:eastAsia="Times New Roman" w:hAnsi="Consolas" w:cs="Consolas"/>
          <w:sz w:val="20"/>
          <w:szCs w:val="20"/>
          <w:bdr w:val="none" w:sz="0" w:space="0" w:color="auto" w:frame="1"/>
          <w:lang w:eastAsia="en-GB"/>
        </w:rPr>
        <w:t>lambda))</w:t>
      </w:r>
      <w:r w:rsidRPr="00995AC2">
        <w:rPr>
          <w:rFonts w:ascii="Consolas" w:eastAsia="Times New Roman" w:hAnsi="Consolas" w:cs="Consolas"/>
          <w:color w:val="666666"/>
          <w:sz w:val="20"/>
          <w:szCs w:val="20"/>
          <w:bdr w:val="none" w:sz="0" w:space="0" w:color="auto" w:frame="1"/>
          <w:lang w:eastAsia="en-GB"/>
        </w:rPr>
        <w:t>/</w:t>
      </w:r>
      <w:r w:rsidRPr="00995AC2">
        <w:rPr>
          <w:rFonts w:ascii="Consolas" w:eastAsia="Times New Roman" w:hAnsi="Consolas" w:cs="Consolas"/>
          <w:b/>
          <w:bCs/>
          <w:color w:val="007020"/>
          <w:sz w:val="20"/>
          <w:szCs w:val="20"/>
          <w:bdr w:val="none" w:sz="0" w:space="0" w:color="auto" w:frame="1"/>
          <w:lang w:eastAsia="en-GB"/>
        </w:rPr>
        <w:t>factorial</w:t>
      </w:r>
      <w:r w:rsidRPr="00995AC2">
        <w:rPr>
          <w:rFonts w:ascii="Consolas" w:eastAsia="Times New Roman" w:hAnsi="Consolas" w:cs="Consolas"/>
          <w:sz w:val="20"/>
          <w:szCs w:val="20"/>
          <w:bdr w:val="none" w:sz="0" w:space="0" w:color="auto" w:frame="1"/>
          <w:lang w:eastAsia="en-GB"/>
        </w:rPr>
        <w:t>(QCountTable[,</w:t>
      </w:r>
      <w:r w:rsidRPr="00995AC2">
        <w:rPr>
          <w:rFonts w:ascii="Consolas" w:eastAsia="Times New Roman" w:hAnsi="Consolas" w:cs="Consolas"/>
          <w:color w:val="40A070"/>
          <w:sz w:val="20"/>
          <w:szCs w:val="20"/>
          <w:bdr w:val="none" w:sz="0" w:space="0" w:color="auto" w:frame="1"/>
          <w:lang w:eastAsia="en-GB"/>
        </w:rPr>
        <w:t>1</w:t>
      </w:r>
      <w:r w:rsidRPr="00995AC2">
        <w:rPr>
          <w:rFonts w:ascii="Consolas" w:eastAsia="Times New Roman" w:hAnsi="Consolas" w:cs="Consolas"/>
          <w:sz w:val="20"/>
          <w:szCs w:val="20"/>
          <w:bdr w:val="none" w:sz="0" w:space="0" w:color="auto" w:frame="1"/>
          <w:lang w:eastAsia="en-GB"/>
        </w:rPr>
        <w:t>])</w:t>
      </w:r>
    </w:p>
    <w:p w14:paraId="036F9860"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i/>
          <w:iCs/>
          <w:color w:val="60A0B0"/>
          <w:sz w:val="20"/>
          <w:szCs w:val="20"/>
          <w:bdr w:val="none" w:sz="0" w:space="0" w:color="auto" w:frame="1"/>
          <w:lang w:eastAsia="en-GB"/>
        </w:rPr>
        <w:t>#now calculate the expected counts and save them to the table</w:t>
      </w:r>
    </w:p>
    <w:p w14:paraId="6B355338"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QCountTable</w:t>
      </w:r>
      <w:r w:rsidRPr="00995AC2">
        <w:rPr>
          <w:rFonts w:ascii="Consolas" w:eastAsia="Times New Roman" w:hAnsi="Consolas" w:cs="Consolas"/>
          <w:color w:val="666666"/>
          <w:sz w:val="20"/>
          <w:szCs w:val="20"/>
          <w:bdr w:val="none" w:sz="0" w:space="0" w:color="auto" w:frame="1"/>
          <w:lang w:eastAsia="en-GB"/>
        </w:rPr>
        <w:t>$</w:t>
      </w:r>
      <w:r w:rsidRPr="00995AC2">
        <w:rPr>
          <w:rFonts w:ascii="Consolas" w:eastAsia="Times New Roman" w:hAnsi="Consolas" w:cs="Consolas"/>
          <w:sz w:val="20"/>
          <w:szCs w:val="20"/>
          <w:bdr w:val="none" w:sz="0" w:space="0" w:color="auto" w:frame="1"/>
          <w:lang w:eastAsia="en-GB"/>
        </w:rPr>
        <w:t>Expected &lt;-</w:t>
      </w: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b/>
          <w:bCs/>
          <w:color w:val="007020"/>
          <w:sz w:val="20"/>
          <w:szCs w:val="20"/>
          <w:bdr w:val="none" w:sz="0" w:space="0" w:color="auto" w:frame="1"/>
          <w:lang w:eastAsia="en-GB"/>
        </w:rPr>
        <w:t>round</w:t>
      </w:r>
      <w:r w:rsidRPr="00995AC2">
        <w:rPr>
          <w:rFonts w:ascii="Consolas" w:eastAsia="Times New Roman" w:hAnsi="Consolas" w:cs="Consolas"/>
          <w:sz w:val="20"/>
          <w:szCs w:val="20"/>
          <w:bdr w:val="none" w:sz="0" w:space="0" w:color="auto" w:frame="1"/>
          <w:lang w:eastAsia="en-GB"/>
        </w:rPr>
        <w:t>(QCountTable</w:t>
      </w:r>
      <w:r w:rsidRPr="00995AC2">
        <w:rPr>
          <w:rFonts w:ascii="Consolas" w:eastAsia="Times New Roman" w:hAnsi="Consolas" w:cs="Consolas"/>
          <w:color w:val="666666"/>
          <w:sz w:val="20"/>
          <w:szCs w:val="20"/>
          <w:bdr w:val="none" w:sz="0" w:space="0" w:color="auto" w:frame="1"/>
          <w:lang w:eastAsia="en-GB"/>
        </w:rPr>
        <w:t>$</w:t>
      </w:r>
      <w:r w:rsidRPr="00995AC2">
        <w:rPr>
          <w:rFonts w:ascii="Consolas" w:eastAsia="Times New Roman" w:hAnsi="Consolas" w:cs="Consolas"/>
          <w:sz w:val="20"/>
          <w:szCs w:val="20"/>
          <w:bdr w:val="none" w:sz="0" w:space="0" w:color="auto" w:frame="1"/>
          <w:lang w:eastAsia="en-GB"/>
        </w:rPr>
        <w:t xml:space="preserve">Pr </w:t>
      </w:r>
      <w:r w:rsidRPr="00995AC2">
        <w:rPr>
          <w:rFonts w:ascii="Consolas" w:eastAsia="Times New Roman" w:hAnsi="Consolas" w:cs="Consolas"/>
          <w:color w:val="666666"/>
          <w:sz w:val="20"/>
          <w:szCs w:val="20"/>
          <w:bdr w:val="none" w:sz="0" w:space="0" w:color="auto" w:frame="1"/>
          <w:lang w:eastAsia="en-GB"/>
        </w:rPr>
        <w:t>*</w:t>
      </w: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sz w:val="20"/>
          <w:szCs w:val="20"/>
          <w:bdr w:val="none" w:sz="0" w:space="0" w:color="auto" w:frame="1"/>
          <w:lang w:eastAsia="en-GB"/>
        </w:rPr>
        <w:t>sums[</w:t>
      </w:r>
      <w:r w:rsidRPr="00995AC2">
        <w:rPr>
          <w:rFonts w:ascii="Consolas" w:eastAsia="Times New Roman" w:hAnsi="Consolas" w:cs="Consolas"/>
          <w:color w:val="40A070"/>
          <w:sz w:val="20"/>
          <w:szCs w:val="20"/>
          <w:bdr w:val="none" w:sz="0" w:space="0" w:color="auto" w:frame="1"/>
          <w:lang w:eastAsia="en-GB"/>
        </w:rPr>
        <w:t>1</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color w:val="40A070"/>
          <w:sz w:val="20"/>
          <w:szCs w:val="20"/>
          <w:bdr w:val="none" w:sz="0" w:space="0" w:color="auto" w:frame="1"/>
          <w:lang w:eastAsia="en-GB"/>
        </w:rPr>
        <w:t>0</w:t>
      </w:r>
      <w:r w:rsidRPr="00995AC2">
        <w:rPr>
          <w:rFonts w:ascii="Consolas" w:eastAsia="Times New Roman" w:hAnsi="Consolas" w:cs="Consolas"/>
          <w:sz w:val="20"/>
          <w:szCs w:val="20"/>
          <w:bdr w:val="none" w:sz="0" w:space="0" w:color="auto" w:frame="1"/>
          <w:lang w:eastAsia="en-GB"/>
        </w:rPr>
        <w:t>)</w:t>
      </w:r>
    </w:p>
    <w:p w14:paraId="77C67BF5"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sz w:val="20"/>
          <w:szCs w:val="20"/>
          <w:bdr w:val="none" w:sz="0" w:space="0" w:color="auto" w:frame="1"/>
          <w:lang w:eastAsia="en-GB"/>
        </w:rPr>
        <w:t>QCountTable</w:t>
      </w:r>
    </w:p>
    <w:p w14:paraId="148E6682"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Var1 Freq total          Pr Expected</w:t>
      </w:r>
    </w:p>
    <w:p w14:paraId="35FF507C"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1    0   11     0 0.296922026        8</w:t>
      </w:r>
    </w:p>
    <w:p w14:paraId="1EBF74EC"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2    1    9     9 0.360548174       10</w:t>
      </w:r>
    </w:p>
    <w:p w14:paraId="31F54D57"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3    2    3     6 0.218904249        6</w:t>
      </w:r>
    </w:p>
    <w:p w14:paraId="2AA4C0A6"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4    3    2     6 0.088604101        2</w:t>
      </w:r>
    </w:p>
    <w:p w14:paraId="0D7F6312"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5    4    2     8 0.026897673        1</w:t>
      </w:r>
    </w:p>
    <w:p w14:paraId="6B0856F1"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sz w:val="20"/>
          <w:szCs w:val="20"/>
          <w:bdr w:val="none" w:sz="0" w:space="0" w:color="auto" w:frame="1"/>
          <w:lang w:eastAsia="en-GB"/>
        </w:rPr>
        <w:t>## 6    5    1     5 0.006532292        0</w:t>
      </w:r>
    </w:p>
    <w:p w14:paraId="39FC5E9A"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i/>
          <w:iCs/>
          <w:color w:val="60A0B0"/>
          <w:sz w:val="20"/>
          <w:szCs w:val="20"/>
          <w:bdr w:val="none" w:sz="0" w:space="0" w:color="auto" w:frame="1"/>
          <w:lang w:eastAsia="en-GB"/>
        </w:rPr>
        <w:t>#Compare the frequency distributions of the observed and expected point patterns</w:t>
      </w:r>
    </w:p>
    <w:p w14:paraId="21C607F3"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b/>
          <w:bCs/>
          <w:color w:val="007020"/>
          <w:sz w:val="20"/>
          <w:szCs w:val="20"/>
          <w:bdr w:val="none" w:sz="0" w:space="0" w:color="auto" w:frame="1"/>
          <w:lang w:eastAsia="en-GB"/>
        </w:rPr>
        <w:t>plot</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b/>
          <w:bCs/>
          <w:color w:val="007020"/>
          <w:sz w:val="20"/>
          <w:szCs w:val="20"/>
          <w:bdr w:val="none" w:sz="0" w:space="0" w:color="auto" w:frame="1"/>
          <w:lang w:eastAsia="en-GB"/>
        </w:rPr>
        <w:t>c</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color w:val="40A070"/>
          <w:sz w:val="20"/>
          <w:szCs w:val="20"/>
          <w:bdr w:val="none" w:sz="0" w:space="0" w:color="auto" w:frame="1"/>
          <w:lang w:eastAsia="en-GB"/>
        </w:rPr>
        <w:t>1</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color w:val="40A070"/>
          <w:sz w:val="20"/>
          <w:szCs w:val="20"/>
          <w:bdr w:val="none" w:sz="0" w:space="0" w:color="auto" w:frame="1"/>
          <w:lang w:eastAsia="en-GB"/>
        </w:rPr>
        <w:t>5</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b/>
          <w:bCs/>
          <w:color w:val="007020"/>
          <w:sz w:val="20"/>
          <w:szCs w:val="20"/>
          <w:bdr w:val="none" w:sz="0" w:space="0" w:color="auto" w:frame="1"/>
          <w:lang w:eastAsia="en-GB"/>
        </w:rPr>
        <w:t>c</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color w:val="40A070"/>
          <w:sz w:val="20"/>
          <w:szCs w:val="20"/>
          <w:bdr w:val="none" w:sz="0" w:space="0" w:color="auto" w:frame="1"/>
          <w:lang w:eastAsia="en-GB"/>
        </w:rPr>
        <w:t>0</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color w:val="40A070"/>
          <w:sz w:val="20"/>
          <w:szCs w:val="20"/>
          <w:bdr w:val="none" w:sz="0" w:space="0" w:color="auto" w:frame="1"/>
          <w:lang w:eastAsia="en-GB"/>
        </w:rPr>
        <w:t>14</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902000"/>
          <w:sz w:val="20"/>
          <w:szCs w:val="20"/>
          <w:bdr w:val="none" w:sz="0" w:space="0" w:color="auto" w:frame="1"/>
          <w:lang w:eastAsia="en-GB"/>
        </w:rPr>
        <w:t>type=</w:t>
      </w:r>
      <w:r w:rsidRPr="00995AC2">
        <w:rPr>
          <w:rFonts w:ascii="Consolas" w:eastAsia="Times New Roman" w:hAnsi="Consolas" w:cs="Consolas"/>
          <w:color w:val="4070A0"/>
          <w:sz w:val="20"/>
          <w:szCs w:val="20"/>
          <w:bdr w:val="none" w:sz="0" w:space="0" w:color="auto" w:frame="1"/>
          <w:lang w:eastAsia="en-GB"/>
        </w:rPr>
        <w:t>"n"</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902000"/>
          <w:sz w:val="20"/>
          <w:szCs w:val="20"/>
          <w:bdr w:val="none" w:sz="0" w:space="0" w:color="auto" w:frame="1"/>
          <w:lang w:eastAsia="en-GB"/>
        </w:rPr>
        <w:t>xlab=</w:t>
      </w:r>
      <w:r w:rsidRPr="00995AC2">
        <w:rPr>
          <w:rFonts w:ascii="Consolas" w:eastAsia="Times New Roman" w:hAnsi="Consolas" w:cs="Consolas"/>
          <w:color w:val="4070A0"/>
          <w:sz w:val="20"/>
          <w:szCs w:val="20"/>
          <w:bdr w:val="none" w:sz="0" w:space="0" w:color="auto" w:frame="1"/>
          <w:lang w:eastAsia="en-GB"/>
        </w:rPr>
        <w:t xml:space="preserve">"Number of Blue Plaques (Red=Observed, </w:t>
      </w:r>
    </w:p>
    <w:p w14:paraId="452BAC20"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color w:val="4070A0"/>
          <w:sz w:val="20"/>
          <w:szCs w:val="20"/>
          <w:bdr w:val="none" w:sz="0" w:space="0" w:color="auto" w:frame="1"/>
          <w:lang w:eastAsia="en-GB"/>
        </w:rPr>
        <w:t xml:space="preserve">     Blue=Expected)"</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902000"/>
          <w:sz w:val="20"/>
          <w:szCs w:val="20"/>
          <w:bdr w:val="none" w:sz="0" w:space="0" w:color="auto" w:frame="1"/>
          <w:lang w:eastAsia="en-GB"/>
        </w:rPr>
        <w:t>ylab=</w:t>
      </w:r>
      <w:r w:rsidRPr="00995AC2">
        <w:rPr>
          <w:rFonts w:ascii="Consolas" w:eastAsia="Times New Roman" w:hAnsi="Consolas" w:cs="Consolas"/>
          <w:color w:val="4070A0"/>
          <w:sz w:val="20"/>
          <w:szCs w:val="20"/>
          <w:bdr w:val="none" w:sz="0" w:space="0" w:color="auto" w:frame="1"/>
          <w:lang w:eastAsia="en-GB"/>
        </w:rPr>
        <w:t>"Frequency of Occurances"</w:t>
      </w:r>
      <w:r w:rsidRPr="00995AC2">
        <w:rPr>
          <w:rFonts w:ascii="Consolas" w:eastAsia="Times New Roman" w:hAnsi="Consolas" w:cs="Consolas"/>
          <w:sz w:val="20"/>
          <w:szCs w:val="20"/>
          <w:bdr w:val="none" w:sz="0" w:space="0" w:color="auto" w:frame="1"/>
          <w:lang w:eastAsia="en-GB"/>
        </w:rPr>
        <w:t>)</w:t>
      </w:r>
    </w:p>
    <w:p w14:paraId="37771FF7"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b/>
          <w:bCs/>
          <w:color w:val="007020"/>
          <w:sz w:val="20"/>
          <w:szCs w:val="20"/>
          <w:bdr w:val="none" w:sz="0" w:space="0" w:color="auto" w:frame="1"/>
          <w:lang w:eastAsia="en-GB"/>
        </w:rPr>
        <w:t>points</w:t>
      </w:r>
      <w:r w:rsidRPr="00995AC2">
        <w:rPr>
          <w:rFonts w:ascii="Consolas" w:eastAsia="Times New Roman" w:hAnsi="Consolas" w:cs="Consolas"/>
          <w:sz w:val="20"/>
          <w:szCs w:val="20"/>
          <w:bdr w:val="none" w:sz="0" w:space="0" w:color="auto" w:frame="1"/>
          <w:lang w:eastAsia="en-GB"/>
        </w:rPr>
        <w:t>(QCountTable</w:t>
      </w:r>
      <w:r w:rsidRPr="00995AC2">
        <w:rPr>
          <w:rFonts w:ascii="Consolas" w:eastAsia="Times New Roman" w:hAnsi="Consolas" w:cs="Consolas"/>
          <w:color w:val="666666"/>
          <w:sz w:val="20"/>
          <w:szCs w:val="20"/>
          <w:bdr w:val="none" w:sz="0" w:space="0" w:color="auto" w:frame="1"/>
          <w:lang w:eastAsia="en-GB"/>
        </w:rPr>
        <w:t>$</w:t>
      </w:r>
      <w:r w:rsidRPr="00995AC2">
        <w:rPr>
          <w:rFonts w:ascii="Consolas" w:eastAsia="Times New Roman" w:hAnsi="Consolas" w:cs="Consolas"/>
          <w:sz w:val="20"/>
          <w:szCs w:val="20"/>
          <w:bdr w:val="none" w:sz="0" w:space="0" w:color="auto" w:frame="1"/>
          <w:lang w:eastAsia="en-GB"/>
        </w:rPr>
        <w:t xml:space="preserve">Freq, </w:t>
      </w:r>
      <w:r w:rsidRPr="00995AC2">
        <w:rPr>
          <w:rFonts w:ascii="Consolas" w:eastAsia="Times New Roman" w:hAnsi="Consolas" w:cs="Consolas"/>
          <w:color w:val="902000"/>
          <w:sz w:val="20"/>
          <w:szCs w:val="20"/>
          <w:bdr w:val="none" w:sz="0" w:space="0" w:color="auto" w:frame="1"/>
          <w:lang w:eastAsia="en-GB"/>
        </w:rPr>
        <w:t>col=</w:t>
      </w:r>
      <w:r w:rsidRPr="00995AC2">
        <w:rPr>
          <w:rFonts w:ascii="Consolas" w:eastAsia="Times New Roman" w:hAnsi="Consolas" w:cs="Consolas"/>
          <w:color w:val="4070A0"/>
          <w:sz w:val="20"/>
          <w:szCs w:val="20"/>
          <w:bdr w:val="none" w:sz="0" w:space="0" w:color="auto" w:frame="1"/>
          <w:lang w:eastAsia="en-GB"/>
        </w:rPr>
        <w:t>"Red"</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902000"/>
          <w:sz w:val="20"/>
          <w:szCs w:val="20"/>
          <w:bdr w:val="none" w:sz="0" w:space="0" w:color="auto" w:frame="1"/>
          <w:lang w:eastAsia="en-GB"/>
        </w:rPr>
        <w:t>type=</w:t>
      </w:r>
      <w:r w:rsidRPr="00995AC2">
        <w:rPr>
          <w:rFonts w:ascii="Consolas" w:eastAsia="Times New Roman" w:hAnsi="Consolas" w:cs="Consolas"/>
          <w:color w:val="4070A0"/>
          <w:sz w:val="20"/>
          <w:szCs w:val="20"/>
          <w:bdr w:val="none" w:sz="0" w:space="0" w:color="auto" w:frame="1"/>
          <w:lang w:eastAsia="en-GB"/>
        </w:rPr>
        <w:t>"o"</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902000"/>
          <w:sz w:val="20"/>
          <w:szCs w:val="20"/>
          <w:bdr w:val="none" w:sz="0" w:space="0" w:color="auto" w:frame="1"/>
          <w:lang w:eastAsia="en-GB"/>
        </w:rPr>
        <w:t>lwd=</w:t>
      </w:r>
      <w:r w:rsidRPr="00995AC2">
        <w:rPr>
          <w:rFonts w:ascii="Consolas" w:eastAsia="Times New Roman" w:hAnsi="Consolas" w:cs="Consolas"/>
          <w:color w:val="40A070"/>
          <w:sz w:val="20"/>
          <w:szCs w:val="20"/>
          <w:bdr w:val="none" w:sz="0" w:space="0" w:color="auto" w:frame="1"/>
          <w:lang w:eastAsia="en-GB"/>
        </w:rPr>
        <w:t>3</w:t>
      </w:r>
      <w:r w:rsidRPr="00995AC2">
        <w:rPr>
          <w:rFonts w:ascii="Consolas" w:eastAsia="Times New Roman" w:hAnsi="Consolas" w:cs="Consolas"/>
          <w:sz w:val="20"/>
          <w:szCs w:val="20"/>
          <w:bdr w:val="none" w:sz="0" w:space="0" w:color="auto" w:frame="1"/>
          <w:lang w:eastAsia="en-GB"/>
        </w:rPr>
        <w:t>)</w:t>
      </w:r>
    </w:p>
    <w:p w14:paraId="7012267C"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b/>
          <w:bCs/>
          <w:color w:val="007020"/>
          <w:sz w:val="20"/>
          <w:szCs w:val="20"/>
          <w:bdr w:val="none" w:sz="0" w:space="0" w:color="auto" w:frame="1"/>
          <w:lang w:eastAsia="en-GB"/>
        </w:rPr>
        <w:t>points</w:t>
      </w:r>
      <w:r w:rsidRPr="00995AC2">
        <w:rPr>
          <w:rFonts w:ascii="Consolas" w:eastAsia="Times New Roman" w:hAnsi="Consolas" w:cs="Consolas"/>
          <w:sz w:val="20"/>
          <w:szCs w:val="20"/>
          <w:bdr w:val="none" w:sz="0" w:space="0" w:color="auto" w:frame="1"/>
          <w:lang w:eastAsia="en-GB"/>
        </w:rPr>
        <w:t>(QCountTable</w:t>
      </w:r>
      <w:r w:rsidRPr="00995AC2">
        <w:rPr>
          <w:rFonts w:ascii="Consolas" w:eastAsia="Times New Roman" w:hAnsi="Consolas" w:cs="Consolas"/>
          <w:color w:val="666666"/>
          <w:sz w:val="20"/>
          <w:szCs w:val="20"/>
          <w:bdr w:val="none" w:sz="0" w:space="0" w:color="auto" w:frame="1"/>
          <w:lang w:eastAsia="en-GB"/>
        </w:rPr>
        <w:t>$</w:t>
      </w:r>
      <w:r w:rsidRPr="00995AC2">
        <w:rPr>
          <w:rFonts w:ascii="Consolas" w:eastAsia="Times New Roman" w:hAnsi="Consolas" w:cs="Consolas"/>
          <w:sz w:val="20"/>
          <w:szCs w:val="20"/>
          <w:bdr w:val="none" w:sz="0" w:space="0" w:color="auto" w:frame="1"/>
          <w:lang w:eastAsia="en-GB"/>
        </w:rPr>
        <w:t xml:space="preserve">Expected, </w:t>
      </w:r>
      <w:r w:rsidRPr="00995AC2">
        <w:rPr>
          <w:rFonts w:ascii="Consolas" w:eastAsia="Times New Roman" w:hAnsi="Consolas" w:cs="Consolas"/>
          <w:color w:val="902000"/>
          <w:sz w:val="20"/>
          <w:szCs w:val="20"/>
          <w:bdr w:val="none" w:sz="0" w:space="0" w:color="auto" w:frame="1"/>
          <w:lang w:eastAsia="en-GB"/>
        </w:rPr>
        <w:t>col=</w:t>
      </w:r>
      <w:r w:rsidRPr="00995AC2">
        <w:rPr>
          <w:rFonts w:ascii="Consolas" w:eastAsia="Times New Roman" w:hAnsi="Consolas" w:cs="Consolas"/>
          <w:color w:val="4070A0"/>
          <w:sz w:val="20"/>
          <w:szCs w:val="20"/>
          <w:bdr w:val="none" w:sz="0" w:space="0" w:color="auto" w:frame="1"/>
          <w:lang w:eastAsia="en-GB"/>
        </w:rPr>
        <w:t>"Blue"</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902000"/>
          <w:sz w:val="20"/>
          <w:szCs w:val="20"/>
          <w:bdr w:val="none" w:sz="0" w:space="0" w:color="auto" w:frame="1"/>
          <w:lang w:eastAsia="en-GB"/>
        </w:rPr>
        <w:t>type=</w:t>
      </w:r>
      <w:r w:rsidRPr="00995AC2">
        <w:rPr>
          <w:rFonts w:ascii="Consolas" w:eastAsia="Times New Roman" w:hAnsi="Consolas" w:cs="Consolas"/>
          <w:color w:val="4070A0"/>
          <w:sz w:val="20"/>
          <w:szCs w:val="20"/>
          <w:bdr w:val="none" w:sz="0" w:space="0" w:color="auto" w:frame="1"/>
          <w:lang w:eastAsia="en-GB"/>
        </w:rPr>
        <w:t>"o"</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902000"/>
          <w:sz w:val="20"/>
          <w:szCs w:val="20"/>
          <w:bdr w:val="none" w:sz="0" w:space="0" w:color="auto" w:frame="1"/>
          <w:lang w:eastAsia="en-GB"/>
        </w:rPr>
        <w:t>lwd=</w:t>
      </w:r>
      <w:r w:rsidRPr="00995AC2">
        <w:rPr>
          <w:rFonts w:ascii="Consolas" w:eastAsia="Times New Roman" w:hAnsi="Consolas" w:cs="Consolas"/>
          <w:color w:val="40A070"/>
          <w:sz w:val="20"/>
          <w:szCs w:val="20"/>
          <w:bdr w:val="none" w:sz="0" w:space="0" w:color="auto" w:frame="1"/>
          <w:lang w:eastAsia="en-GB"/>
        </w:rPr>
        <w:t>3</w:t>
      </w:r>
      <w:r w:rsidRPr="00995AC2">
        <w:rPr>
          <w:rFonts w:ascii="Consolas" w:eastAsia="Times New Roman" w:hAnsi="Consolas" w:cs="Consolas"/>
          <w:sz w:val="20"/>
          <w:szCs w:val="20"/>
          <w:bdr w:val="none" w:sz="0" w:space="0" w:color="auto" w:frame="1"/>
          <w:lang w:eastAsia="en-GB"/>
        </w:rPr>
        <w:t>)</w:t>
      </w:r>
    </w:p>
    <w:p w14:paraId="035B6880" w14:textId="18A84B9B"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lastRenderedPageBreak/>
        <w:fldChar w:fldCharType="begin"/>
      </w:r>
      <w:r w:rsidRPr="00995AC2">
        <w:rPr>
          <w:rFonts w:ascii="Times New Roman" w:eastAsia="Times New Roman" w:hAnsi="Times New Roman" w:cs="Times New Roman"/>
          <w:lang w:eastAsia="en-GB"/>
        </w:rPr>
        <w:instrText xml:space="preserve"> INCLUDEPICTURE "/var/folders/fj/f_p_6xqn28x6bm0yj681zq3c0000gn/T/com.microsoft.Word/WebArchiveCopyPasteTempFiles/unnamed-chunk-302-1.png" \* MERGEFORMATINET </w:instrText>
      </w:r>
      <w:r w:rsidRPr="00995AC2">
        <w:rPr>
          <w:rFonts w:ascii="Times New Roman" w:eastAsia="Times New Roman" w:hAnsi="Times New Roman" w:cs="Times New Roman"/>
          <w:lang w:eastAsia="en-GB"/>
        </w:rPr>
        <w:fldChar w:fldCharType="separate"/>
      </w:r>
      <w:r w:rsidRPr="00995AC2">
        <w:rPr>
          <w:rFonts w:ascii="Times New Roman" w:eastAsia="Times New Roman" w:hAnsi="Times New Roman" w:cs="Times New Roman"/>
          <w:noProof/>
          <w:lang w:eastAsia="en-GB"/>
        </w:rPr>
        <w:drawing>
          <wp:inline distT="0" distB="0" distL="0" distR="0" wp14:anchorId="4593BF59" wp14:editId="40E1272A">
            <wp:extent cx="5727700" cy="4091305"/>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091305"/>
                    </a:xfrm>
                    <a:prstGeom prst="rect">
                      <a:avLst/>
                    </a:prstGeom>
                    <a:noFill/>
                    <a:ln>
                      <a:noFill/>
                    </a:ln>
                  </pic:spPr>
                </pic:pic>
              </a:graphicData>
            </a:graphic>
          </wp:inline>
        </w:drawing>
      </w:r>
      <w:r w:rsidRPr="00995AC2">
        <w:rPr>
          <w:rFonts w:ascii="Times New Roman" w:eastAsia="Times New Roman" w:hAnsi="Times New Roman" w:cs="Times New Roman"/>
          <w:lang w:eastAsia="en-GB"/>
        </w:rPr>
        <w:fldChar w:fldCharType="end"/>
      </w:r>
    </w:p>
    <w:p w14:paraId="64C496F1" w14:textId="77777777"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Comparing the observed and expected frequencies for our quadrat counts, we can observe that they both have higher frequency counts at the lower end — something reminiscent of a Poisson distribution. This could indicate that for this particular set of quadrats, our pattern is close to Complete Spatial Randomness (i.e. no clustering or dispersal of points). But how do we confirm this?</w:t>
      </w:r>
    </w:p>
    <w:p w14:paraId="64DF8E57" w14:textId="77777777" w:rsidR="00995AC2" w:rsidRPr="00995AC2" w:rsidRDefault="00995AC2" w:rsidP="00995AC2">
      <w:pPr>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To check for sure, we can use the </w:t>
      </w:r>
      <w:r w:rsidRPr="00995AC2">
        <w:rPr>
          <w:rFonts w:ascii="Consolas" w:eastAsia="Times New Roman" w:hAnsi="Consolas" w:cs="Consolas"/>
          <w:sz w:val="20"/>
          <w:szCs w:val="20"/>
          <w:bdr w:val="none" w:sz="0" w:space="0" w:color="auto" w:frame="1"/>
          <w:shd w:val="clear" w:color="auto" w:fill="F7F7F7"/>
          <w:lang w:eastAsia="en-GB"/>
        </w:rPr>
        <w:t>quadrat.test</w:t>
      </w:r>
      <w:r w:rsidRPr="00995AC2">
        <w:rPr>
          <w:rFonts w:ascii="Times New Roman" w:eastAsia="Times New Roman" w:hAnsi="Times New Roman" w:cs="Times New Roman"/>
          <w:lang w:eastAsia="en-GB"/>
        </w:rPr>
        <w:t> function, built into </w:t>
      </w:r>
      <w:r w:rsidRPr="00995AC2">
        <w:rPr>
          <w:rFonts w:ascii="Consolas" w:eastAsia="Times New Roman" w:hAnsi="Consolas" w:cs="Consolas"/>
          <w:sz w:val="20"/>
          <w:szCs w:val="20"/>
          <w:bdr w:val="none" w:sz="0" w:space="0" w:color="auto" w:frame="1"/>
          <w:shd w:val="clear" w:color="auto" w:fill="F7F7F7"/>
          <w:lang w:eastAsia="en-GB"/>
        </w:rPr>
        <w:t>spatstat</w:t>
      </w:r>
      <w:r w:rsidRPr="00995AC2">
        <w:rPr>
          <w:rFonts w:ascii="Times New Roman" w:eastAsia="Times New Roman" w:hAnsi="Times New Roman" w:cs="Times New Roman"/>
          <w:lang w:eastAsia="en-GB"/>
        </w:rPr>
        <w:t>. This uses a Chi Squared test to compare the observed and expected frequencies for each quadrat (rather than for quadrat bins, as we have just computed above). If the p-value of our Chi-Squared test is &gt; 0.05, then we can reject a null hyphothesis that says “there is </w:t>
      </w:r>
      <w:r w:rsidRPr="00995AC2">
        <w:rPr>
          <w:rFonts w:ascii="Times New Roman" w:eastAsia="Times New Roman" w:hAnsi="Times New Roman" w:cs="Times New Roman"/>
          <w:i/>
          <w:iCs/>
          <w:lang w:eastAsia="en-GB"/>
        </w:rPr>
        <w:t>no</w:t>
      </w:r>
      <w:r w:rsidRPr="00995AC2">
        <w:rPr>
          <w:rFonts w:ascii="Times New Roman" w:eastAsia="Times New Roman" w:hAnsi="Times New Roman" w:cs="Times New Roman"/>
          <w:lang w:eastAsia="en-GB"/>
        </w:rPr>
        <w:t> complete spatial randomness in our data” (think of a null-hypothesis as the opposite of a hypothesis that says our data exhibit complete spatial randomness). What we need to look for is a value for p &gt; 0.05. If our p-value is &gt; 0.05 then this indicates that we have CSR and there is no pattern in our points. If it is &lt; 0.05, this indicates that we do have clustering in our points.</w:t>
      </w:r>
    </w:p>
    <w:p w14:paraId="6F6483EF"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teststats &lt;-</w:t>
      </w: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b/>
          <w:bCs/>
          <w:color w:val="007020"/>
          <w:sz w:val="20"/>
          <w:szCs w:val="20"/>
          <w:bdr w:val="none" w:sz="0" w:space="0" w:color="auto" w:frame="1"/>
          <w:lang w:eastAsia="en-GB"/>
        </w:rPr>
        <w:t>quadrat.test</w:t>
      </w:r>
      <w:r w:rsidRPr="00995AC2">
        <w:rPr>
          <w:rFonts w:ascii="Consolas" w:eastAsia="Times New Roman" w:hAnsi="Consolas" w:cs="Consolas"/>
          <w:sz w:val="20"/>
          <w:szCs w:val="20"/>
          <w:bdr w:val="none" w:sz="0" w:space="0" w:color="auto" w:frame="1"/>
          <w:lang w:eastAsia="en-GB"/>
        </w:rPr>
        <w:t xml:space="preserve">(BluePlaquesSub.ppp, </w:t>
      </w:r>
      <w:r w:rsidRPr="00995AC2">
        <w:rPr>
          <w:rFonts w:ascii="Consolas" w:eastAsia="Times New Roman" w:hAnsi="Consolas" w:cs="Consolas"/>
          <w:color w:val="902000"/>
          <w:sz w:val="20"/>
          <w:szCs w:val="20"/>
          <w:bdr w:val="none" w:sz="0" w:space="0" w:color="auto" w:frame="1"/>
          <w:lang w:eastAsia="en-GB"/>
        </w:rPr>
        <w:t>nx =</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40A070"/>
          <w:sz w:val="20"/>
          <w:szCs w:val="20"/>
          <w:bdr w:val="none" w:sz="0" w:space="0" w:color="auto" w:frame="1"/>
          <w:lang w:eastAsia="en-GB"/>
        </w:rPr>
        <w:t>6</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902000"/>
          <w:sz w:val="20"/>
          <w:szCs w:val="20"/>
          <w:bdr w:val="none" w:sz="0" w:space="0" w:color="auto" w:frame="1"/>
          <w:lang w:eastAsia="en-GB"/>
        </w:rPr>
        <w:t>ny =</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40A070"/>
          <w:sz w:val="20"/>
          <w:szCs w:val="20"/>
          <w:bdr w:val="none" w:sz="0" w:space="0" w:color="auto" w:frame="1"/>
          <w:lang w:eastAsia="en-GB"/>
        </w:rPr>
        <w:t>6</w:t>
      </w:r>
      <w:r w:rsidRPr="00995AC2">
        <w:rPr>
          <w:rFonts w:ascii="Consolas" w:eastAsia="Times New Roman" w:hAnsi="Consolas" w:cs="Consolas"/>
          <w:sz w:val="20"/>
          <w:szCs w:val="20"/>
          <w:bdr w:val="none" w:sz="0" w:space="0" w:color="auto" w:frame="1"/>
          <w:lang w:eastAsia="en-GB"/>
        </w:rPr>
        <w:t>)</w:t>
      </w:r>
    </w:p>
    <w:p w14:paraId="7E2649FA"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sz w:val="20"/>
          <w:szCs w:val="20"/>
          <w:bdr w:val="none" w:sz="0" w:space="0" w:color="auto" w:frame="1"/>
          <w:lang w:eastAsia="en-GB"/>
        </w:rPr>
        <w:t>teststats</w:t>
      </w:r>
    </w:p>
    <w:p w14:paraId="1DF0FA3A"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w:t>
      </w:r>
    </w:p>
    <w:p w14:paraId="40BC4708"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Chi-squared test of CSR using quadrat counts</w:t>
      </w:r>
    </w:p>
    <w:p w14:paraId="11FDCE15"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Pearson X2 statistic</w:t>
      </w:r>
    </w:p>
    <w:p w14:paraId="50D7BCBE"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w:t>
      </w:r>
    </w:p>
    <w:p w14:paraId="7F7098F1"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data:  BluePlaquesSub.ppp</w:t>
      </w:r>
    </w:p>
    <w:p w14:paraId="1DA8402D"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X2 = 37.999, df = 28, p-value = 0.1968</w:t>
      </w:r>
    </w:p>
    <w:p w14:paraId="5AB2C41B"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alternative hypothesis: two.sided</w:t>
      </w:r>
    </w:p>
    <w:p w14:paraId="171A1DC6"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w:t>
      </w:r>
    </w:p>
    <w:p w14:paraId="5FF4DFDD"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sz w:val="20"/>
          <w:szCs w:val="20"/>
          <w:bdr w:val="none" w:sz="0" w:space="0" w:color="auto" w:frame="1"/>
          <w:lang w:eastAsia="en-GB"/>
        </w:rPr>
        <w:t>## Quadrats: 29 tiles (irregular windows)</w:t>
      </w:r>
    </w:p>
    <w:p w14:paraId="503CFE32"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b/>
          <w:bCs/>
          <w:color w:val="007020"/>
          <w:sz w:val="20"/>
          <w:szCs w:val="20"/>
          <w:bdr w:val="none" w:sz="0" w:space="0" w:color="auto" w:frame="1"/>
          <w:lang w:eastAsia="en-GB"/>
        </w:rPr>
        <w:t>plot</w:t>
      </w:r>
      <w:r w:rsidRPr="00995AC2">
        <w:rPr>
          <w:rFonts w:ascii="Consolas" w:eastAsia="Times New Roman" w:hAnsi="Consolas" w:cs="Consolas"/>
          <w:sz w:val="20"/>
          <w:szCs w:val="20"/>
          <w:bdr w:val="none" w:sz="0" w:space="0" w:color="auto" w:frame="1"/>
          <w:lang w:eastAsia="en-GB"/>
        </w:rPr>
        <w:t>(BluePlaquesSub.ppp,</w:t>
      </w:r>
      <w:r w:rsidRPr="00995AC2">
        <w:rPr>
          <w:rFonts w:ascii="Consolas" w:eastAsia="Times New Roman" w:hAnsi="Consolas" w:cs="Consolas"/>
          <w:color w:val="902000"/>
          <w:sz w:val="20"/>
          <w:szCs w:val="20"/>
          <w:bdr w:val="none" w:sz="0" w:space="0" w:color="auto" w:frame="1"/>
          <w:lang w:eastAsia="en-GB"/>
        </w:rPr>
        <w:t>pch=</w:t>
      </w:r>
      <w:r w:rsidRPr="00995AC2">
        <w:rPr>
          <w:rFonts w:ascii="Consolas" w:eastAsia="Times New Roman" w:hAnsi="Consolas" w:cs="Consolas"/>
          <w:color w:val="40A070"/>
          <w:sz w:val="20"/>
          <w:szCs w:val="20"/>
          <w:bdr w:val="none" w:sz="0" w:space="0" w:color="auto" w:frame="1"/>
          <w:lang w:eastAsia="en-GB"/>
        </w:rPr>
        <w:t>16</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color w:val="902000"/>
          <w:sz w:val="20"/>
          <w:szCs w:val="20"/>
          <w:bdr w:val="none" w:sz="0" w:space="0" w:color="auto" w:frame="1"/>
          <w:lang w:eastAsia="en-GB"/>
        </w:rPr>
        <w:t>cex=</w:t>
      </w:r>
      <w:r w:rsidRPr="00995AC2">
        <w:rPr>
          <w:rFonts w:ascii="Consolas" w:eastAsia="Times New Roman" w:hAnsi="Consolas" w:cs="Consolas"/>
          <w:color w:val="40A070"/>
          <w:sz w:val="20"/>
          <w:szCs w:val="20"/>
          <w:bdr w:val="none" w:sz="0" w:space="0" w:color="auto" w:frame="1"/>
          <w:lang w:eastAsia="en-GB"/>
        </w:rPr>
        <w:t>0.5</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902000"/>
          <w:sz w:val="20"/>
          <w:szCs w:val="20"/>
          <w:bdr w:val="none" w:sz="0" w:space="0" w:color="auto" w:frame="1"/>
          <w:lang w:eastAsia="en-GB"/>
        </w:rPr>
        <w:t>main=</w:t>
      </w:r>
      <w:r w:rsidRPr="00995AC2">
        <w:rPr>
          <w:rFonts w:ascii="Consolas" w:eastAsia="Times New Roman" w:hAnsi="Consolas" w:cs="Consolas"/>
          <w:color w:val="4070A0"/>
          <w:sz w:val="20"/>
          <w:szCs w:val="20"/>
          <w:bdr w:val="none" w:sz="0" w:space="0" w:color="auto" w:frame="1"/>
          <w:lang w:eastAsia="en-GB"/>
        </w:rPr>
        <w:t>"Blue Plaques in Harrow"</w:t>
      </w:r>
      <w:r w:rsidRPr="00995AC2">
        <w:rPr>
          <w:rFonts w:ascii="Consolas" w:eastAsia="Times New Roman" w:hAnsi="Consolas" w:cs="Consolas"/>
          <w:sz w:val="20"/>
          <w:szCs w:val="20"/>
          <w:bdr w:val="none" w:sz="0" w:space="0" w:color="auto" w:frame="1"/>
          <w:lang w:eastAsia="en-GB"/>
        </w:rPr>
        <w:t>)</w:t>
      </w:r>
    </w:p>
    <w:p w14:paraId="4EF0A6FE"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b/>
          <w:bCs/>
          <w:color w:val="007020"/>
          <w:sz w:val="20"/>
          <w:szCs w:val="20"/>
          <w:bdr w:val="none" w:sz="0" w:space="0" w:color="auto" w:frame="1"/>
          <w:lang w:eastAsia="en-GB"/>
        </w:rPr>
        <w:t>plot</w:t>
      </w:r>
      <w:r w:rsidRPr="00995AC2">
        <w:rPr>
          <w:rFonts w:ascii="Consolas" w:eastAsia="Times New Roman" w:hAnsi="Consolas" w:cs="Consolas"/>
          <w:sz w:val="20"/>
          <w:szCs w:val="20"/>
          <w:bdr w:val="none" w:sz="0" w:space="0" w:color="auto" w:frame="1"/>
          <w:lang w:eastAsia="en-GB"/>
        </w:rPr>
        <w:t xml:space="preserve">(teststats, </w:t>
      </w:r>
      <w:r w:rsidRPr="00995AC2">
        <w:rPr>
          <w:rFonts w:ascii="Consolas" w:eastAsia="Times New Roman" w:hAnsi="Consolas" w:cs="Consolas"/>
          <w:color w:val="902000"/>
          <w:sz w:val="20"/>
          <w:szCs w:val="20"/>
          <w:bdr w:val="none" w:sz="0" w:space="0" w:color="auto" w:frame="1"/>
          <w:lang w:eastAsia="en-GB"/>
        </w:rPr>
        <w:t>add=</w:t>
      </w:r>
      <w:r w:rsidRPr="00995AC2">
        <w:rPr>
          <w:rFonts w:ascii="Consolas" w:eastAsia="Times New Roman" w:hAnsi="Consolas" w:cs="Consolas"/>
          <w:sz w:val="20"/>
          <w:szCs w:val="20"/>
          <w:bdr w:val="none" w:sz="0" w:space="0" w:color="auto" w:frame="1"/>
          <w:lang w:eastAsia="en-GB"/>
        </w:rPr>
        <w:t xml:space="preserve">T, </w:t>
      </w:r>
      <w:r w:rsidRPr="00995AC2">
        <w:rPr>
          <w:rFonts w:ascii="Consolas" w:eastAsia="Times New Roman" w:hAnsi="Consolas" w:cs="Consolas"/>
          <w:color w:val="902000"/>
          <w:sz w:val="20"/>
          <w:szCs w:val="20"/>
          <w:bdr w:val="none" w:sz="0" w:space="0" w:color="auto" w:frame="1"/>
          <w:lang w:eastAsia="en-GB"/>
        </w:rPr>
        <w:t>col =</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4070A0"/>
          <w:sz w:val="20"/>
          <w:szCs w:val="20"/>
          <w:bdr w:val="none" w:sz="0" w:space="0" w:color="auto" w:frame="1"/>
          <w:lang w:eastAsia="en-GB"/>
        </w:rPr>
        <w:t>"red"</w:t>
      </w:r>
      <w:r w:rsidRPr="00995AC2">
        <w:rPr>
          <w:rFonts w:ascii="Consolas" w:eastAsia="Times New Roman" w:hAnsi="Consolas" w:cs="Consolas"/>
          <w:sz w:val="20"/>
          <w:szCs w:val="20"/>
          <w:bdr w:val="none" w:sz="0" w:space="0" w:color="auto" w:frame="1"/>
          <w:lang w:eastAsia="en-GB"/>
        </w:rPr>
        <w:t>)</w:t>
      </w:r>
    </w:p>
    <w:p w14:paraId="01434E85" w14:textId="5A16E370"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lastRenderedPageBreak/>
        <w:fldChar w:fldCharType="begin"/>
      </w:r>
      <w:r w:rsidRPr="00995AC2">
        <w:rPr>
          <w:rFonts w:ascii="Times New Roman" w:eastAsia="Times New Roman" w:hAnsi="Times New Roman" w:cs="Times New Roman"/>
          <w:lang w:eastAsia="en-GB"/>
        </w:rPr>
        <w:instrText xml:space="preserve"> INCLUDEPICTURE "/var/folders/fj/f_p_6xqn28x6bm0yj681zq3c0000gn/T/com.microsoft.Word/WebArchiveCopyPasteTempFiles/unnamed-chunk-303-1.png" \* MERGEFORMATINET </w:instrText>
      </w:r>
      <w:r w:rsidRPr="00995AC2">
        <w:rPr>
          <w:rFonts w:ascii="Times New Roman" w:eastAsia="Times New Roman" w:hAnsi="Times New Roman" w:cs="Times New Roman"/>
          <w:lang w:eastAsia="en-GB"/>
        </w:rPr>
        <w:fldChar w:fldCharType="separate"/>
      </w:r>
      <w:r w:rsidRPr="00995AC2">
        <w:rPr>
          <w:rFonts w:ascii="Times New Roman" w:eastAsia="Times New Roman" w:hAnsi="Times New Roman" w:cs="Times New Roman"/>
          <w:noProof/>
          <w:lang w:eastAsia="en-GB"/>
        </w:rPr>
        <w:drawing>
          <wp:inline distT="0" distB="0" distL="0" distR="0" wp14:anchorId="50208562" wp14:editId="061B22E8">
            <wp:extent cx="5727700" cy="4091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4091305"/>
                    </a:xfrm>
                    <a:prstGeom prst="rect">
                      <a:avLst/>
                    </a:prstGeom>
                    <a:noFill/>
                    <a:ln>
                      <a:noFill/>
                    </a:ln>
                  </pic:spPr>
                </pic:pic>
              </a:graphicData>
            </a:graphic>
          </wp:inline>
        </w:drawing>
      </w:r>
      <w:r w:rsidRPr="00995AC2">
        <w:rPr>
          <w:rFonts w:ascii="Times New Roman" w:eastAsia="Times New Roman" w:hAnsi="Times New Roman" w:cs="Times New Roman"/>
          <w:lang w:eastAsia="en-GB"/>
        </w:rPr>
        <w:fldChar w:fldCharType="end"/>
      </w:r>
    </w:p>
    <w:p w14:paraId="0E27FB8B" w14:textId="77777777"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So we can see that the indications are there is no spatial patterning for Blue Plaques in Harrow — at least for this particular grid. Note the warning message — some of the observed counts are very small (0) and this may affect the accuracy of the quadrat test. Recall that the Poisson distribution only describes observed occurrances that are counted in integers — where our occurances = 0 (i.e. not observed), this can be an issue. We also know that there are various other problems that might affect our quadrat analysis, such as the </w:t>
      </w:r>
      <w:hyperlink r:id="rId15" w:history="1">
        <w:r w:rsidRPr="00995AC2">
          <w:rPr>
            <w:rFonts w:ascii="Times New Roman" w:eastAsia="Times New Roman" w:hAnsi="Times New Roman" w:cs="Times New Roman"/>
            <w:color w:val="4183C4"/>
            <w:u w:val="single"/>
            <w:lang w:eastAsia="en-GB"/>
          </w:rPr>
          <w:t>modifiable areal unit problem</w:t>
        </w:r>
      </w:hyperlink>
      <w:r w:rsidRPr="00995AC2">
        <w:rPr>
          <w:rFonts w:ascii="Times New Roman" w:eastAsia="Times New Roman" w:hAnsi="Times New Roman" w:cs="Times New Roman"/>
          <w:lang w:eastAsia="en-GB"/>
        </w:rPr>
        <w:t>.</w:t>
      </w:r>
    </w:p>
    <w:p w14:paraId="2EE9B1F4" w14:textId="77777777"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In the new plot, we can see three figures for each quadrat. The top-left figure is the observed count of points; the top-right is the Poisson expected number of points; the bottom value is the Pearson residual value, or (Observed - Expected) / Sqrt(Expected).</w:t>
      </w:r>
    </w:p>
    <w:p w14:paraId="565CB44B" w14:textId="77777777" w:rsidR="00995AC2" w:rsidRPr="00995AC2" w:rsidRDefault="00995AC2" w:rsidP="00995AC2">
      <w:pPr>
        <w:spacing w:before="306" w:after="204"/>
        <w:outlineLvl w:val="2"/>
        <w:rPr>
          <w:rFonts w:ascii="Times New Roman" w:eastAsia="Times New Roman" w:hAnsi="Times New Roman" w:cs="Times New Roman"/>
          <w:sz w:val="36"/>
          <w:szCs w:val="36"/>
          <w:lang w:eastAsia="en-GB"/>
        </w:rPr>
      </w:pPr>
      <w:r w:rsidRPr="00995AC2">
        <w:rPr>
          <w:rFonts w:ascii="Times New Roman" w:eastAsia="Times New Roman" w:hAnsi="Times New Roman" w:cs="Times New Roman"/>
          <w:sz w:val="36"/>
          <w:szCs w:val="36"/>
          <w:lang w:eastAsia="en-GB"/>
        </w:rPr>
        <w:t>6.5.3 Try experimenting…</w:t>
      </w:r>
    </w:p>
    <w:p w14:paraId="3D7D90DA" w14:textId="77777777"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Try running a quadrat analysis for different grid arrangements (2 x 2, 3 x 3, 10 x 10 etc.) — how does this affect your results?</w:t>
      </w:r>
    </w:p>
    <w:p w14:paraId="152AD70F" w14:textId="77777777" w:rsidR="00995AC2" w:rsidRPr="00995AC2" w:rsidRDefault="00995AC2" w:rsidP="00995AC2">
      <w:pPr>
        <w:spacing w:before="306" w:after="204"/>
        <w:outlineLvl w:val="2"/>
        <w:rPr>
          <w:rFonts w:ascii="Times New Roman" w:eastAsia="Times New Roman" w:hAnsi="Times New Roman" w:cs="Times New Roman"/>
          <w:sz w:val="36"/>
          <w:szCs w:val="36"/>
          <w:lang w:eastAsia="en-GB"/>
        </w:rPr>
      </w:pPr>
      <w:r w:rsidRPr="00995AC2">
        <w:rPr>
          <w:rFonts w:ascii="Times New Roman" w:eastAsia="Times New Roman" w:hAnsi="Times New Roman" w:cs="Times New Roman"/>
          <w:sz w:val="36"/>
          <w:szCs w:val="36"/>
          <w:lang w:eastAsia="en-GB"/>
        </w:rPr>
        <w:t>6.5.4 Ripley’s K</w:t>
      </w:r>
    </w:p>
    <w:p w14:paraId="27892874" w14:textId="77777777"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One way of getting around the limitations of quadrat analysis is to compare the observed distribution of points with the Poisson random model for a whole range of different distance radii. This is what Ripley’s K function computes.</w:t>
      </w:r>
    </w:p>
    <w:p w14:paraId="53E1A0FD" w14:textId="77777777" w:rsidR="00995AC2" w:rsidRPr="00995AC2" w:rsidRDefault="00995AC2" w:rsidP="00995AC2">
      <w:pPr>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We can conduct a Ripley’s K test on our data very simply with the </w:t>
      </w:r>
      <w:r w:rsidRPr="00995AC2">
        <w:rPr>
          <w:rFonts w:ascii="Consolas" w:eastAsia="Times New Roman" w:hAnsi="Consolas" w:cs="Consolas"/>
          <w:sz w:val="20"/>
          <w:szCs w:val="20"/>
          <w:bdr w:val="none" w:sz="0" w:space="0" w:color="auto" w:frame="1"/>
          <w:shd w:val="clear" w:color="auto" w:fill="F7F7F7"/>
          <w:lang w:eastAsia="en-GB"/>
        </w:rPr>
        <w:t>spatstat</w:t>
      </w:r>
      <w:r w:rsidRPr="00995AC2">
        <w:rPr>
          <w:rFonts w:ascii="Times New Roman" w:eastAsia="Times New Roman" w:hAnsi="Times New Roman" w:cs="Times New Roman"/>
          <w:lang w:eastAsia="en-GB"/>
        </w:rPr>
        <w:t> package using the </w:t>
      </w:r>
      <w:r w:rsidRPr="00995AC2">
        <w:rPr>
          <w:rFonts w:ascii="Consolas" w:eastAsia="Times New Roman" w:hAnsi="Consolas" w:cs="Consolas"/>
          <w:sz w:val="20"/>
          <w:szCs w:val="20"/>
          <w:bdr w:val="none" w:sz="0" w:space="0" w:color="auto" w:frame="1"/>
          <w:shd w:val="clear" w:color="auto" w:fill="F7F7F7"/>
          <w:lang w:eastAsia="en-GB"/>
        </w:rPr>
        <w:t>kest</w:t>
      </w:r>
      <w:r w:rsidRPr="00995AC2">
        <w:rPr>
          <w:rFonts w:ascii="Times New Roman" w:eastAsia="Times New Roman" w:hAnsi="Times New Roman" w:cs="Times New Roman"/>
          <w:lang w:eastAsia="en-GB"/>
        </w:rPr>
        <w:t>function.</w:t>
      </w:r>
    </w:p>
    <w:p w14:paraId="11E9E241"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K &lt;-</w:t>
      </w: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b/>
          <w:bCs/>
          <w:color w:val="007020"/>
          <w:sz w:val="20"/>
          <w:szCs w:val="20"/>
          <w:bdr w:val="none" w:sz="0" w:space="0" w:color="auto" w:frame="1"/>
          <w:lang w:eastAsia="en-GB"/>
        </w:rPr>
        <w:t>Kest</w:t>
      </w:r>
      <w:r w:rsidRPr="00995AC2">
        <w:rPr>
          <w:rFonts w:ascii="Consolas" w:eastAsia="Times New Roman" w:hAnsi="Consolas" w:cs="Consolas"/>
          <w:sz w:val="20"/>
          <w:szCs w:val="20"/>
          <w:bdr w:val="none" w:sz="0" w:space="0" w:color="auto" w:frame="1"/>
          <w:lang w:eastAsia="en-GB"/>
        </w:rPr>
        <w:t xml:space="preserve">(BluePlaquesSub.ppp, </w:t>
      </w:r>
      <w:r w:rsidRPr="00995AC2">
        <w:rPr>
          <w:rFonts w:ascii="Consolas" w:eastAsia="Times New Roman" w:hAnsi="Consolas" w:cs="Consolas"/>
          <w:color w:val="902000"/>
          <w:sz w:val="20"/>
          <w:szCs w:val="20"/>
          <w:bdr w:val="none" w:sz="0" w:space="0" w:color="auto" w:frame="1"/>
          <w:lang w:eastAsia="en-GB"/>
        </w:rPr>
        <w:t>correction=</w:t>
      </w:r>
      <w:r w:rsidRPr="00995AC2">
        <w:rPr>
          <w:rFonts w:ascii="Consolas" w:eastAsia="Times New Roman" w:hAnsi="Consolas" w:cs="Consolas"/>
          <w:color w:val="4070A0"/>
          <w:sz w:val="20"/>
          <w:szCs w:val="20"/>
          <w:bdr w:val="none" w:sz="0" w:space="0" w:color="auto" w:frame="1"/>
          <w:lang w:eastAsia="en-GB"/>
        </w:rPr>
        <w:t>"border"</w:t>
      </w:r>
      <w:r w:rsidRPr="00995AC2">
        <w:rPr>
          <w:rFonts w:ascii="Consolas" w:eastAsia="Times New Roman" w:hAnsi="Consolas" w:cs="Consolas"/>
          <w:sz w:val="20"/>
          <w:szCs w:val="20"/>
          <w:bdr w:val="none" w:sz="0" w:space="0" w:color="auto" w:frame="1"/>
          <w:lang w:eastAsia="en-GB"/>
        </w:rPr>
        <w:t>)</w:t>
      </w:r>
    </w:p>
    <w:p w14:paraId="54999102"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b/>
          <w:bCs/>
          <w:color w:val="007020"/>
          <w:sz w:val="20"/>
          <w:szCs w:val="20"/>
          <w:bdr w:val="none" w:sz="0" w:space="0" w:color="auto" w:frame="1"/>
          <w:lang w:eastAsia="en-GB"/>
        </w:rPr>
        <w:lastRenderedPageBreak/>
        <w:t>plot</w:t>
      </w:r>
      <w:r w:rsidRPr="00995AC2">
        <w:rPr>
          <w:rFonts w:ascii="Consolas" w:eastAsia="Times New Roman" w:hAnsi="Consolas" w:cs="Consolas"/>
          <w:sz w:val="20"/>
          <w:szCs w:val="20"/>
          <w:bdr w:val="none" w:sz="0" w:space="0" w:color="auto" w:frame="1"/>
          <w:lang w:eastAsia="en-GB"/>
        </w:rPr>
        <w:t>(K)</w:t>
      </w:r>
    </w:p>
    <w:p w14:paraId="225CD8D0" w14:textId="789D97D9"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fldChar w:fldCharType="begin"/>
      </w:r>
      <w:r w:rsidRPr="00995AC2">
        <w:rPr>
          <w:rFonts w:ascii="Times New Roman" w:eastAsia="Times New Roman" w:hAnsi="Times New Roman" w:cs="Times New Roman"/>
          <w:lang w:eastAsia="en-GB"/>
        </w:rPr>
        <w:instrText xml:space="preserve"> INCLUDEPICTURE "/var/folders/fj/f_p_6xqn28x6bm0yj681zq3c0000gn/T/com.microsoft.Word/WebArchiveCopyPasteTempFiles/unnamed-chunk-304-1.png" \* MERGEFORMATINET </w:instrText>
      </w:r>
      <w:r w:rsidRPr="00995AC2">
        <w:rPr>
          <w:rFonts w:ascii="Times New Roman" w:eastAsia="Times New Roman" w:hAnsi="Times New Roman" w:cs="Times New Roman"/>
          <w:lang w:eastAsia="en-GB"/>
        </w:rPr>
        <w:fldChar w:fldCharType="separate"/>
      </w:r>
      <w:r w:rsidRPr="00995AC2">
        <w:rPr>
          <w:rFonts w:ascii="Times New Roman" w:eastAsia="Times New Roman" w:hAnsi="Times New Roman" w:cs="Times New Roman"/>
          <w:noProof/>
          <w:lang w:eastAsia="en-GB"/>
        </w:rPr>
        <w:drawing>
          <wp:inline distT="0" distB="0" distL="0" distR="0" wp14:anchorId="0AA9E875" wp14:editId="74C304D7">
            <wp:extent cx="5727700" cy="4091305"/>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4091305"/>
                    </a:xfrm>
                    <a:prstGeom prst="rect">
                      <a:avLst/>
                    </a:prstGeom>
                    <a:noFill/>
                    <a:ln>
                      <a:noFill/>
                    </a:ln>
                  </pic:spPr>
                </pic:pic>
              </a:graphicData>
            </a:graphic>
          </wp:inline>
        </w:drawing>
      </w:r>
      <w:r w:rsidRPr="00995AC2">
        <w:rPr>
          <w:rFonts w:ascii="Times New Roman" w:eastAsia="Times New Roman" w:hAnsi="Times New Roman" w:cs="Times New Roman"/>
          <w:lang w:eastAsia="en-GB"/>
        </w:rPr>
        <w:fldChar w:fldCharType="end"/>
      </w:r>
    </w:p>
    <w:p w14:paraId="5EF66A4B" w14:textId="77777777"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The plot for K has a number of elements that are worth explaining. First, the </w:t>
      </w:r>
      <w:r w:rsidRPr="00995AC2">
        <w:rPr>
          <w:rFonts w:ascii="Times New Roman" w:eastAsia="Times New Roman" w:hAnsi="Times New Roman" w:cs="Times New Roman"/>
          <w:i/>
          <w:iCs/>
          <w:lang w:eastAsia="en-GB"/>
        </w:rPr>
        <w:t>Kpois(r)</w:t>
      </w:r>
      <w:r w:rsidRPr="00995AC2">
        <w:rPr>
          <w:rFonts w:ascii="Times New Roman" w:eastAsia="Times New Roman" w:hAnsi="Times New Roman" w:cs="Times New Roman"/>
          <w:lang w:eastAsia="en-GB"/>
        </w:rPr>
        <w:t> line in Red is the theoretical value of K for each distance window (r) under a Poisson assumption of Complete Spatial Randomness. The Black line is the estimated values of K accounting for the effects of the edge of the study area.</w:t>
      </w:r>
    </w:p>
    <w:p w14:paraId="2E58AB12" w14:textId="77777777"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Where the value of K falls above the line, the data appear to be clustered at that distance. Where the value of K is below the line, the data are dispersed. From the graph, we can see that up until distances of around 1300 metres, Blue Plaques appear to be clustered in Harrow, however, at around 1500 m, the distribution appears random and then dispersed between about 1600 and 2100 metres.</w:t>
      </w:r>
    </w:p>
    <w:p w14:paraId="1AA793A1" w14:textId="77777777" w:rsidR="00995AC2" w:rsidRPr="00995AC2" w:rsidRDefault="00995AC2" w:rsidP="00995AC2">
      <w:pPr>
        <w:spacing w:before="306" w:after="204"/>
        <w:outlineLvl w:val="2"/>
        <w:rPr>
          <w:rFonts w:ascii="Times New Roman" w:eastAsia="Times New Roman" w:hAnsi="Times New Roman" w:cs="Times New Roman"/>
          <w:sz w:val="36"/>
          <w:szCs w:val="36"/>
          <w:lang w:eastAsia="en-GB"/>
        </w:rPr>
      </w:pPr>
      <w:r w:rsidRPr="00995AC2">
        <w:rPr>
          <w:rFonts w:ascii="Times New Roman" w:eastAsia="Times New Roman" w:hAnsi="Times New Roman" w:cs="Times New Roman"/>
          <w:sz w:val="36"/>
          <w:szCs w:val="36"/>
          <w:lang w:eastAsia="en-GB"/>
        </w:rPr>
        <w:t>6.5.5 Alternatives to Ripley’s K</w:t>
      </w:r>
    </w:p>
    <w:p w14:paraId="29D742E8" w14:textId="77777777" w:rsidR="00995AC2" w:rsidRPr="00995AC2" w:rsidRDefault="00995AC2" w:rsidP="00995AC2">
      <w:pPr>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There are a number of alternative measures of spatial clustering which can be computed in </w:t>
      </w:r>
      <w:r w:rsidRPr="00995AC2">
        <w:rPr>
          <w:rFonts w:ascii="Consolas" w:eastAsia="Times New Roman" w:hAnsi="Consolas" w:cs="Consolas"/>
          <w:sz w:val="20"/>
          <w:szCs w:val="20"/>
          <w:bdr w:val="none" w:sz="0" w:space="0" w:color="auto" w:frame="1"/>
          <w:shd w:val="clear" w:color="auto" w:fill="F7F7F7"/>
          <w:lang w:eastAsia="en-GB"/>
        </w:rPr>
        <w:t>spatstat</w:t>
      </w:r>
      <w:r w:rsidRPr="00995AC2">
        <w:rPr>
          <w:rFonts w:ascii="Times New Roman" w:eastAsia="Times New Roman" w:hAnsi="Times New Roman" w:cs="Times New Roman"/>
          <w:lang w:eastAsia="en-GB"/>
        </w:rPr>
        <w:t>such as the G and the L functions — I won’t go into them now, but if you are interested, you should delve into the following references:</w:t>
      </w:r>
    </w:p>
    <w:p w14:paraId="422E99B2" w14:textId="77777777" w:rsidR="00995AC2" w:rsidRPr="00995AC2" w:rsidRDefault="00995AC2" w:rsidP="00995AC2">
      <w:pPr>
        <w:numPr>
          <w:ilvl w:val="0"/>
          <w:numId w:val="2"/>
        </w:numPr>
        <w:spacing w:after="204"/>
        <w:ind w:left="0"/>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Bivand, R. S., Pebesma, E. J., &amp; Gómez-Rubio, V. (2008). “Applied spatial data analysis with R.” New York: Springer.</w:t>
      </w:r>
    </w:p>
    <w:p w14:paraId="10CB0C39" w14:textId="77777777" w:rsidR="00995AC2" w:rsidRPr="00995AC2" w:rsidRDefault="00995AC2" w:rsidP="00995AC2">
      <w:pPr>
        <w:numPr>
          <w:ilvl w:val="0"/>
          <w:numId w:val="2"/>
        </w:numPr>
        <w:spacing w:after="204"/>
        <w:ind w:left="0"/>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Brundson, C., Comber, L., (2015) “An Introduction to R for Spatial Analysis &amp; Mapping”. Sage.</w:t>
      </w:r>
    </w:p>
    <w:p w14:paraId="58A08FEB" w14:textId="77777777" w:rsidR="00995AC2" w:rsidRPr="00995AC2" w:rsidRDefault="00995AC2" w:rsidP="00995AC2">
      <w:pPr>
        <w:numPr>
          <w:ilvl w:val="0"/>
          <w:numId w:val="2"/>
        </w:numPr>
        <w:spacing w:after="204"/>
        <w:ind w:left="0"/>
        <w:rPr>
          <w:rFonts w:ascii="Times New Roman" w:eastAsia="Times New Roman" w:hAnsi="Times New Roman" w:cs="Times New Roman"/>
          <w:lang w:eastAsia="en-GB"/>
        </w:rPr>
      </w:pPr>
      <w:hyperlink r:id="rId17" w:history="1">
        <w:r w:rsidRPr="00995AC2">
          <w:rPr>
            <w:rFonts w:ascii="Times New Roman" w:eastAsia="Times New Roman" w:hAnsi="Times New Roman" w:cs="Times New Roman"/>
            <w:color w:val="4183C4"/>
            <w:u w:val="single"/>
            <w:lang w:eastAsia="en-GB"/>
          </w:rPr>
          <w:t>https://research.csiro.au/software/wp-content/uploads/sites/6/2015/02/Rspatialcourse_CMIS_PDF-Standard.pdf</w:t>
        </w:r>
      </w:hyperlink>
    </w:p>
    <w:p w14:paraId="22BE0077" w14:textId="77777777" w:rsidR="00995AC2" w:rsidRPr="00995AC2" w:rsidRDefault="00995AC2" w:rsidP="00995AC2">
      <w:pPr>
        <w:spacing w:before="306" w:after="204"/>
        <w:outlineLvl w:val="1"/>
        <w:rPr>
          <w:rFonts w:ascii="Times New Roman" w:eastAsia="Times New Roman" w:hAnsi="Times New Roman" w:cs="Times New Roman"/>
          <w:sz w:val="42"/>
          <w:szCs w:val="42"/>
          <w:lang w:eastAsia="en-GB"/>
        </w:rPr>
      </w:pPr>
      <w:r w:rsidRPr="00995AC2">
        <w:rPr>
          <w:rFonts w:ascii="Times New Roman" w:eastAsia="Times New Roman" w:hAnsi="Times New Roman" w:cs="Times New Roman"/>
          <w:sz w:val="42"/>
          <w:szCs w:val="42"/>
          <w:lang w:eastAsia="en-GB"/>
        </w:rPr>
        <w:lastRenderedPageBreak/>
        <w:t>6.6 Density-based spatial clustering of applications with noise: DBSCAN</w:t>
      </w:r>
    </w:p>
    <w:p w14:paraId="6E24A3C1" w14:textId="77777777"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Quadrat and Ripley’s K analysis are useful exploratory techniques for telling us if we have spatial clusters present in our point data, but they are not able to tell us WHERE in our area of interest the clusters are occurring. To discover this we need to use alternative techniques. One popular technique for discovering clusters in space (be this physical space or variable space) is DBSCAN. For the complete overview of the DBSCAN algorithm, read the original paper by </w:t>
      </w:r>
      <w:hyperlink r:id="rId18" w:history="1">
        <w:r w:rsidRPr="00995AC2">
          <w:rPr>
            <w:rFonts w:ascii="Times New Roman" w:eastAsia="Times New Roman" w:hAnsi="Times New Roman" w:cs="Times New Roman"/>
            <w:color w:val="4183C4"/>
            <w:u w:val="single"/>
            <w:lang w:eastAsia="en-GB"/>
          </w:rPr>
          <w:t>Ester et al. (1996)</w:t>
        </w:r>
      </w:hyperlink>
      <w:r w:rsidRPr="00995AC2">
        <w:rPr>
          <w:rFonts w:ascii="Times New Roman" w:eastAsia="Times New Roman" w:hAnsi="Times New Roman" w:cs="Times New Roman"/>
          <w:lang w:eastAsia="en-GB"/>
        </w:rPr>
        <w:t> or consult the </w:t>
      </w:r>
      <w:hyperlink r:id="rId19" w:history="1">
        <w:r w:rsidRPr="00995AC2">
          <w:rPr>
            <w:rFonts w:ascii="Times New Roman" w:eastAsia="Times New Roman" w:hAnsi="Times New Roman" w:cs="Times New Roman"/>
            <w:color w:val="4183C4"/>
            <w:u w:val="single"/>
            <w:lang w:eastAsia="en-GB"/>
          </w:rPr>
          <w:t>wikipedia page</w:t>
        </w:r>
      </w:hyperlink>
    </w:p>
    <w:p w14:paraId="0EAB0ABE"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b/>
          <w:bCs/>
          <w:color w:val="007020"/>
          <w:sz w:val="20"/>
          <w:szCs w:val="20"/>
          <w:bdr w:val="none" w:sz="0" w:space="0" w:color="auto" w:frame="1"/>
          <w:lang w:eastAsia="en-GB"/>
        </w:rPr>
        <w:t>library</w:t>
      </w:r>
      <w:r w:rsidRPr="00995AC2">
        <w:rPr>
          <w:rFonts w:ascii="Consolas" w:eastAsia="Times New Roman" w:hAnsi="Consolas" w:cs="Consolas"/>
          <w:sz w:val="20"/>
          <w:szCs w:val="20"/>
          <w:bdr w:val="none" w:sz="0" w:space="0" w:color="auto" w:frame="1"/>
          <w:lang w:eastAsia="en-GB"/>
        </w:rPr>
        <w:t>(raster)</w:t>
      </w:r>
    </w:p>
    <w:p w14:paraId="52C7D697"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b/>
          <w:bCs/>
          <w:color w:val="007020"/>
          <w:sz w:val="20"/>
          <w:szCs w:val="20"/>
          <w:bdr w:val="none" w:sz="0" w:space="0" w:color="auto" w:frame="1"/>
          <w:lang w:eastAsia="en-GB"/>
        </w:rPr>
        <w:t>library</w:t>
      </w:r>
      <w:r w:rsidRPr="00995AC2">
        <w:rPr>
          <w:rFonts w:ascii="Consolas" w:eastAsia="Times New Roman" w:hAnsi="Consolas" w:cs="Consolas"/>
          <w:sz w:val="20"/>
          <w:szCs w:val="20"/>
          <w:bdr w:val="none" w:sz="0" w:space="0" w:color="auto" w:frame="1"/>
          <w:lang w:eastAsia="en-GB"/>
        </w:rPr>
        <w:t>(fpc)</w:t>
      </w:r>
    </w:p>
    <w:p w14:paraId="57804834"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b/>
          <w:bCs/>
          <w:color w:val="007020"/>
          <w:sz w:val="20"/>
          <w:szCs w:val="20"/>
          <w:bdr w:val="none" w:sz="0" w:space="0" w:color="auto" w:frame="1"/>
          <w:lang w:eastAsia="en-GB"/>
        </w:rPr>
        <w:t>library</w:t>
      </w:r>
      <w:r w:rsidRPr="00995AC2">
        <w:rPr>
          <w:rFonts w:ascii="Consolas" w:eastAsia="Times New Roman" w:hAnsi="Consolas" w:cs="Consolas"/>
          <w:sz w:val="20"/>
          <w:szCs w:val="20"/>
          <w:bdr w:val="none" w:sz="0" w:space="0" w:color="auto" w:frame="1"/>
          <w:lang w:eastAsia="en-GB"/>
        </w:rPr>
        <w:t>(plyr)</w:t>
      </w:r>
    </w:p>
    <w:p w14:paraId="6F5EDB90"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b/>
          <w:bCs/>
          <w:color w:val="007020"/>
          <w:sz w:val="20"/>
          <w:szCs w:val="20"/>
          <w:bdr w:val="none" w:sz="0" w:space="0" w:color="auto" w:frame="1"/>
          <w:lang w:eastAsia="en-GB"/>
        </w:rPr>
        <w:t>library</w:t>
      </w:r>
      <w:r w:rsidRPr="00995AC2">
        <w:rPr>
          <w:rFonts w:ascii="Consolas" w:eastAsia="Times New Roman" w:hAnsi="Consolas" w:cs="Consolas"/>
          <w:sz w:val="20"/>
          <w:szCs w:val="20"/>
          <w:bdr w:val="none" w:sz="0" w:space="0" w:color="auto" w:frame="1"/>
          <w:lang w:eastAsia="en-GB"/>
        </w:rPr>
        <w:t>(OpenStreetMap)</w:t>
      </w:r>
    </w:p>
    <w:p w14:paraId="251A1A00" w14:textId="77777777"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We will now carry out a DBSCAN analysis of blue plaques in my borough to see if there are any clusters present.</w:t>
      </w:r>
    </w:p>
    <w:p w14:paraId="7564410C"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i/>
          <w:iCs/>
          <w:color w:val="60A0B0"/>
          <w:sz w:val="20"/>
          <w:szCs w:val="20"/>
          <w:bdr w:val="none" w:sz="0" w:space="0" w:color="auto" w:frame="1"/>
          <w:lang w:eastAsia="en-GB"/>
        </w:rPr>
        <w:t>#first check the coordinate reference system of the Harrow spatial polygon:</w:t>
      </w:r>
    </w:p>
    <w:p w14:paraId="22205B67"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b/>
          <w:bCs/>
          <w:color w:val="007020"/>
          <w:sz w:val="20"/>
          <w:szCs w:val="20"/>
          <w:bdr w:val="none" w:sz="0" w:space="0" w:color="auto" w:frame="1"/>
          <w:lang w:eastAsia="en-GB"/>
        </w:rPr>
        <w:t>crs</w:t>
      </w:r>
      <w:r w:rsidRPr="00995AC2">
        <w:rPr>
          <w:rFonts w:ascii="Consolas" w:eastAsia="Times New Roman" w:hAnsi="Consolas" w:cs="Consolas"/>
          <w:sz w:val="20"/>
          <w:szCs w:val="20"/>
          <w:bdr w:val="none" w:sz="0" w:space="0" w:color="auto" w:frame="1"/>
          <w:lang w:eastAsia="en-GB"/>
        </w:rPr>
        <w:t>(Borough)</w:t>
      </w:r>
    </w:p>
    <w:p w14:paraId="4E5F4394"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CRS arguments:</w:t>
      </w:r>
    </w:p>
    <w:p w14:paraId="37B05158"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+init=epsg:27700 +proj=tmerc +lat_0=49 +lon_0=-2 +k=0.9996012717</w:t>
      </w:r>
    </w:p>
    <w:p w14:paraId="022D68E0"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+x_0=400000 +y_0=-100000 +datum=OSGB36 +units=m +no_defs</w:t>
      </w:r>
    </w:p>
    <w:p w14:paraId="231D0CEE"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+ellps=airy</w:t>
      </w:r>
    </w:p>
    <w:p w14:paraId="2C85B8BE"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sz w:val="20"/>
          <w:szCs w:val="20"/>
          <w:bdr w:val="none" w:sz="0" w:space="0" w:color="auto" w:frame="1"/>
          <w:lang w:eastAsia="en-GB"/>
        </w:rPr>
        <w:t>## +towgs84=446.448,-125.157,542.060,0.1502,0.2470,0.8421,-20.4894</w:t>
      </w:r>
    </w:p>
    <w:p w14:paraId="210D16EF" w14:textId="77777777"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DBSCAN requires you to input two parameters: 1. </w:t>
      </w:r>
      <w:r w:rsidRPr="00995AC2">
        <w:rPr>
          <w:rFonts w:ascii="Times New Roman" w:eastAsia="Times New Roman" w:hAnsi="Times New Roman" w:cs="Times New Roman"/>
          <w:i/>
          <w:iCs/>
          <w:lang w:eastAsia="en-GB"/>
        </w:rPr>
        <w:t>Epsilon</w:t>
      </w:r>
      <w:r w:rsidRPr="00995AC2">
        <w:rPr>
          <w:rFonts w:ascii="Times New Roman" w:eastAsia="Times New Roman" w:hAnsi="Times New Roman" w:cs="Times New Roman"/>
          <w:lang w:eastAsia="en-GB"/>
        </w:rPr>
        <w:t> - this is the radius within which the algorithm with search for clusters 2. </w:t>
      </w:r>
      <w:r w:rsidRPr="00995AC2">
        <w:rPr>
          <w:rFonts w:ascii="Times New Roman" w:eastAsia="Times New Roman" w:hAnsi="Times New Roman" w:cs="Times New Roman"/>
          <w:i/>
          <w:iCs/>
          <w:lang w:eastAsia="en-GB"/>
        </w:rPr>
        <w:t>MinPts</w:t>
      </w:r>
      <w:r w:rsidRPr="00995AC2">
        <w:rPr>
          <w:rFonts w:ascii="Times New Roman" w:eastAsia="Times New Roman" w:hAnsi="Times New Roman" w:cs="Times New Roman"/>
          <w:lang w:eastAsia="en-GB"/>
        </w:rPr>
        <w:t> - this is the minimum number of points that should be considered a cluster</w:t>
      </w:r>
    </w:p>
    <w:p w14:paraId="0E35945C" w14:textId="77777777"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Based on the results of the Ripley’s K analysis earlier, we can see that we are getting clustering up to a radius of around 1200m, with the largest bulge in the graph at around 700m. Therefore, 700m is probably a good place to start and we will begin by searching for clusters of at least 4 points…</w:t>
      </w:r>
    </w:p>
    <w:p w14:paraId="3889567A"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i/>
          <w:iCs/>
          <w:color w:val="60A0B0"/>
          <w:sz w:val="20"/>
          <w:szCs w:val="20"/>
          <w:bdr w:val="none" w:sz="0" w:space="0" w:color="auto" w:frame="1"/>
          <w:lang w:eastAsia="en-GB"/>
        </w:rPr>
        <w:t>#first extract the points from the spatial points data frame</w:t>
      </w:r>
    </w:p>
    <w:p w14:paraId="07C763FC"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BluePlaquesSubPoints &lt;-</w:t>
      </w: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b/>
          <w:bCs/>
          <w:color w:val="007020"/>
          <w:sz w:val="20"/>
          <w:szCs w:val="20"/>
          <w:bdr w:val="none" w:sz="0" w:space="0" w:color="auto" w:frame="1"/>
          <w:lang w:eastAsia="en-GB"/>
        </w:rPr>
        <w:t>data.frame</w:t>
      </w:r>
      <w:r w:rsidRPr="00995AC2">
        <w:rPr>
          <w:rFonts w:ascii="Consolas" w:eastAsia="Times New Roman" w:hAnsi="Consolas" w:cs="Consolas"/>
          <w:sz w:val="20"/>
          <w:szCs w:val="20"/>
          <w:bdr w:val="none" w:sz="0" w:space="0" w:color="auto" w:frame="1"/>
          <w:lang w:eastAsia="en-GB"/>
        </w:rPr>
        <w:t>(BluePlaquesSub</w:t>
      </w:r>
      <w:r w:rsidRPr="00995AC2">
        <w:rPr>
          <w:rFonts w:ascii="Consolas" w:eastAsia="Times New Roman" w:hAnsi="Consolas" w:cs="Consolas"/>
          <w:color w:val="666666"/>
          <w:sz w:val="20"/>
          <w:szCs w:val="20"/>
          <w:bdr w:val="none" w:sz="0" w:space="0" w:color="auto" w:frame="1"/>
          <w:lang w:eastAsia="en-GB"/>
        </w:rPr>
        <w:t>@</w:t>
      </w:r>
      <w:r w:rsidRPr="00995AC2">
        <w:rPr>
          <w:rFonts w:ascii="Consolas" w:eastAsia="Times New Roman" w:hAnsi="Consolas" w:cs="Consolas"/>
          <w:sz w:val="20"/>
          <w:szCs w:val="20"/>
          <w:bdr w:val="none" w:sz="0" w:space="0" w:color="auto" w:frame="1"/>
          <w:lang w:eastAsia="en-GB"/>
        </w:rPr>
        <w:t>coords[,</w:t>
      </w:r>
      <w:r w:rsidRPr="00995AC2">
        <w:rPr>
          <w:rFonts w:ascii="Consolas" w:eastAsia="Times New Roman" w:hAnsi="Consolas" w:cs="Consolas"/>
          <w:color w:val="40A070"/>
          <w:sz w:val="20"/>
          <w:szCs w:val="20"/>
          <w:bdr w:val="none" w:sz="0" w:space="0" w:color="auto" w:frame="1"/>
          <w:lang w:eastAsia="en-GB"/>
        </w:rPr>
        <w:t>1</w:t>
      </w:r>
      <w:r w:rsidRPr="00995AC2">
        <w:rPr>
          <w:rFonts w:ascii="Consolas" w:eastAsia="Times New Roman" w:hAnsi="Consolas" w:cs="Consolas"/>
          <w:color w:val="666666"/>
          <w:sz w:val="20"/>
          <w:szCs w:val="20"/>
          <w:bdr w:val="none" w:sz="0" w:space="0" w:color="auto" w:frame="1"/>
          <w:lang w:eastAsia="en-GB"/>
        </w:rPr>
        <w:t>:</w:t>
      </w:r>
      <w:r w:rsidRPr="00995AC2">
        <w:rPr>
          <w:rFonts w:ascii="Consolas" w:eastAsia="Times New Roman" w:hAnsi="Consolas" w:cs="Consolas"/>
          <w:color w:val="40A070"/>
          <w:sz w:val="20"/>
          <w:szCs w:val="20"/>
          <w:bdr w:val="none" w:sz="0" w:space="0" w:color="auto" w:frame="1"/>
          <w:lang w:eastAsia="en-GB"/>
        </w:rPr>
        <w:t>2</w:t>
      </w:r>
      <w:r w:rsidRPr="00995AC2">
        <w:rPr>
          <w:rFonts w:ascii="Consolas" w:eastAsia="Times New Roman" w:hAnsi="Consolas" w:cs="Consolas"/>
          <w:sz w:val="20"/>
          <w:szCs w:val="20"/>
          <w:bdr w:val="none" w:sz="0" w:space="0" w:color="auto" w:frame="1"/>
          <w:lang w:eastAsia="en-GB"/>
        </w:rPr>
        <w:t>])</w:t>
      </w:r>
    </w:p>
    <w:p w14:paraId="07536FF9"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i/>
          <w:iCs/>
          <w:color w:val="60A0B0"/>
          <w:sz w:val="20"/>
          <w:szCs w:val="20"/>
          <w:bdr w:val="none" w:sz="0" w:space="0" w:color="auto" w:frame="1"/>
          <w:lang w:eastAsia="en-GB"/>
        </w:rPr>
        <w:t>#now run the dbscan analysis</w:t>
      </w:r>
    </w:p>
    <w:p w14:paraId="26FB6A7E"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db &lt;-</w:t>
      </w: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sz w:val="20"/>
          <w:szCs w:val="20"/>
          <w:bdr w:val="none" w:sz="0" w:space="0" w:color="auto" w:frame="1"/>
          <w:lang w:eastAsia="en-GB"/>
        </w:rPr>
        <w:t>fpc</w:t>
      </w:r>
      <w:r w:rsidRPr="00995AC2">
        <w:rPr>
          <w:rFonts w:ascii="Consolas" w:eastAsia="Times New Roman" w:hAnsi="Consolas" w:cs="Consolas"/>
          <w:color w:val="666666"/>
          <w:sz w:val="20"/>
          <w:szCs w:val="20"/>
          <w:bdr w:val="none" w:sz="0" w:space="0" w:color="auto" w:frame="1"/>
          <w:lang w:eastAsia="en-GB"/>
        </w:rPr>
        <w:t>::</w:t>
      </w:r>
      <w:r w:rsidRPr="00995AC2">
        <w:rPr>
          <w:rFonts w:ascii="Consolas" w:eastAsia="Times New Roman" w:hAnsi="Consolas" w:cs="Consolas"/>
          <w:b/>
          <w:bCs/>
          <w:color w:val="007020"/>
          <w:sz w:val="20"/>
          <w:szCs w:val="20"/>
          <w:bdr w:val="none" w:sz="0" w:space="0" w:color="auto" w:frame="1"/>
          <w:lang w:eastAsia="en-GB"/>
        </w:rPr>
        <w:t>dbscan</w:t>
      </w:r>
      <w:r w:rsidRPr="00995AC2">
        <w:rPr>
          <w:rFonts w:ascii="Consolas" w:eastAsia="Times New Roman" w:hAnsi="Consolas" w:cs="Consolas"/>
          <w:sz w:val="20"/>
          <w:szCs w:val="20"/>
          <w:bdr w:val="none" w:sz="0" w:space="0" w:color="auto" w:frame="1"/>
          <w:lang w:eastAsia="en-GB"/>
        </w:rPr>
        <w:t xml:space="preserve">(BluePlaquesSubPoints, </w:t>
      </w:r>
      <w:r w:rsidRPr="00995AC2">
        <w:rPr>
          <w:rFonts w:ascii="Consolas" w:eastAsia="Times New Roman" w:hAnsi="Consolas" w:cs="Consolas"/>
          <w:color w:val="902000"/>
          <w:sz w:val="20"/>
          <w:szCs w:val="20"/>
          <w:bdr w:val="none" w:sz="0" w:space="0" w:color="auto" w:frame="1"/>
          <w:lang w:eastAsia="en-GB"/>
        </w:rPr>
        <w:t>eps =</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40A070"/>
          <w:sz w:val="20"/>
          <w:szCs w:val="20"/>
          <w:bdr w:val="none" w:sz="0" w:space="0" w:color="auto" w:frame="1"/>
          <w:lang w:eastAsia="en-GB"/>
        </w:rPr>
        <w:t>700</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902000"/>
          <w:sz w:val="20"/>
          <w:szCs w:val="20"/>
          <w:bdr w:val="none" w:sz="0" w:space="0" w:color="auto" w:frame="1"/>
          <w:lang w:eastAsia="en-GB"/>
        </w:rPr>
        <w:t>MinPts =</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40A070"/>
          <w:sz w:val="20"/>
          <w:szCs w:val="20"/>
          <w:bdr w:val="none" w:sz="0" w:space="0" w:color="auto" w:frame="1"/>
          <w:lang w:eastAsia="en-GB"/>
        </w:rPr>
        <w:t>4</w:t>
      </w:r>
      <w:r w:rsidRPr="00995AC2">
        <w:rPr>
          <w:rFonts w:ascii="Consolas" w:eastAsia="Times New Roman" w:hAnsi="Consolas" w:cs="Consolas"/>
          <w:sz w:val="20"/>
          <w:szCs w:val="20"/>
          <w:bdr w:val="none" w:sz="0" w:space="0" w:color="auto" w:frame="1"/>
          <w:lang w:eastAsia="en-GB"/>
        </w:rPr>
        <w:t>)</w:t>
      </w:r>
    </w:p>
    <w:p w14:paraId="16311EBF"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i/>
          <w:iCs/>
          <w:color w:val="60A0B0"/>
          <w:sz w:val="20"/>
          <w:szCs w:val="20"/>
          <w:bdr w:val="none" w:sz="0" w:space="0" w:color="auto" w:frame="1"/>
          <w:lang w:eastAsia="en-GB"/>
        </w:rPr>
        <w:t>#now plot the results</w:t>
      </w:r>
    </w:p>
    <w:p w14:paraId="757536FC"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b/>
          <w:bCs/>
          <w:color w:val="007020"/>
          <w:sz w:val="20"/>
          <w:szCs w:val="20"/>
          <w:bdr w:val="none" w:sz="0" w:space="0" w:color="auto" w:frame="1"/>
          <w:lang w:eastAsia="en-GB"/>
        </w:rPr>
        <w:t>plot</w:t>
      </w:r>
      <w:r w:rsidRPr="00995AC2">
        <w:rPr>
          <w:rFonts w:ascii="Consolas" w:eastAsia="Times New Roman" w:hAnsi="Consolas" w:cs="Consolas"/>
          <w:sz w:val="20"/>
          <w:szCs w:val="20"/>
          <w:bdr w:val="none" w:sz="0" w:space="0" w:color="auto" w:frame="1"/>
          <w:lang w:eastAsia="en-GB"/>
        </w:rPr>
        <w:t xml:space="preserve">(db, BluePlaquesSubPoints, </w:t>
      </w:r>
      <w:r w:rsidRPr="00995AC2">
        <w:rPr>
          <w:rFonts w:ascii="Consolas" w:eastAsia="Times New Roman" w:hAnsi="Consolas" w:cs="Consolas"/>
          <w:color w:val="902000"/>
          <w:sz w:val="20"/>
          <w:szCs w:val="20"/>
          <w:bdr w:val="none" w:sz="0" w:space="0" w:color="auto" w:frame="1"/>
          <w:lang w:eastAsia="en-GB"/>
        </w:rPr>
        <w:t>main =</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4070A0"/>
          <w:sz w:val="20"/>
          <w:szCs w:val="20"/>
          <w:bdr w:val="none" w:sz="0" w:space="0" w:color="auto" w:frame="1"/>
          <w:lang w:eastAsia="en-GB"/>
        </w:rPr>
        <w:t>"DBSCAN Output"</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902000"/>
          <w:sz w:val="20"/>
          <w:szCs w:val="20"/>
          <w:bdr w:val="none" w:sz="0" w:space="0" w:color="auto" w:frame="1"/>
          <w:lang w:eastAsia="en-GB"/>
        </w:rPr>
        <w:t>frame =</w:t>
      </w:r>
      <w:r w:rsidRPr="00995AC2">
        <w:rPr>
          <w:rFonts w:ascii="Consolas" w:eastAsia="Times New Roman" w:hAnsi="Consolas" w:cs="Consolas"/>
          <w:sz w:val="20"/>
          <w:szCs w:val="20"/>
          <w:bdr w:val="none" w:sz="0" w:space="0" w:color="auto" w:frame="1"/>
          <w:lang w:eastAsia="en-GB"/>
        </w:rPr>
        <w:t xml:space="preserve"> F)</w:t>
      </w:r>
    </w:p>
    <w:p w14:paraId="2CCB6B31"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b/>
          <w:bCs/>
          <w:color w:val="007020"/>
          <w:sz w:val="20"/>
          <w:szCs w:val="20"/>
          <w:bdr w:val="none" w:sz="0" w:space="0" w:color="auto" w:frame="1"/>
          <w:lang w:eastAsia="en-GB"/>
        </w:rPr>
        <w:t>plot</w:t>
      </w:r>
      <w:r w:rsidRPr="00995AC2">
        <w:rPr>
          <w:rFonts w:ascii="Consolas" w:eastAsia="Times New Roman" w:hAnsi="Consolas" w:cs="Consolas"/>
          <w:sz w:val="20"/>
          <w:szCs w:val="20"/>
          <w:bdr w:val="none" w:sz="0" w:space="0" w:color="auto" w:frame="1"/>
          <w:lang w:eastAsia="en-GB"/>
        </w:rPr>
        <w:t xml:space="preserve">(Borough, </w:t>
      </w:r>
      <w:r w:rsidRPr="00995AC2">
        <w:rPr>
          <w:rFonts w:ascii="Consolas" w:eastAsia="Times New Roman" w:hAnsi="Consolas" w:cs="Consolas"/>
          <w:color w:val="902000"/>
          <w:sz w:val="20"/>
          <w:szCs w:val="20"/>
          <w:bdr w:val="none" w:sz="0" w:space="0" w:color="auto" w:frame="1"/>
          <w:lang w:eastAsia="en-GB"/>
        </w:rPr>
        <w:t>add=</w:t>
      </w:r>
      <w:r w:rsidRPr="00995AC2">
        <w:rPr>
          <w:rFonts w:ascii="Consolas" w:eastAsia="Times New Roman" w:hAnsi="Consolas" w:cs="Consolas"/>
          <w:sz w:val="20"/>
          <w:szCs w:val="20"/>
          <w:bdr w:val="none" w:sz="0" w:space="0" w:color="auto" w:frame="1"/>
          <w:lang w:eastAsia="en-GB"/>
        </w:rPr>
        <w:t>T)</w:t>
      </w:r>
    </w:p>
    <w:p w14:paraId="12DC0434" w14:textId="2C150021" w:rsidR="00995AC2" w:rsidRPr="00995AC2" w:rsidRDefault="00995AC2" w:rsidP="00995AC2">
      <w:pPr>
        <w:rPr>
          <w:rFonts w:ascii="Times New Roman" w:eastAsia="Times New Roman" w:hAnsi="Times New Roman" w:cs="Times New Roman"/>
          <w:lang w:eastAsia="en-GB"/>
        </w:rPr>
      </w:pPr>
      <w:r w:rsidRPr="00995AC2">
        <w:rPr>
          <w:rFonts w:ascii="Times New Roman" w:eastAsia="Times New Roman" w:hAnsi="Times New Roman" w:cs="Times New Roman"/>
          <w:lang w:eastAsia="en-GB"/>
        </w:rPr>
        <w:lastRenderedPageBreak/>
        <w:fldChar w:fldCharType="begin"/>
      </w:r>
      <w:r w:rsidRPr="00995AC2">
        <w:rPr>
          <w:rFonts w:ascii="Times New Roman" w:eastAsia="Times New Roman" w:hAnsi="Times New Roman" w:cs="Times New Roman"/>
          <w:lang w:eastAsia="en-GB"/>
        </w:rPr>
        <w:instrText xml:space="preserve"> INCLUDEPICTURE "/var/folders/fj/f_p_6xqn28x6bm0yj681zq3c0000gn/T/com.microsoft.Word/WebArchiveCopyPasteTempFiles/unnamed-chunk-307-1.png" \* MERGEFORMATINET </w:instrText>
      </w:r>
      <w:r w:rsidRPr="00995AC2">
        <w:rPr>
          <w:rFonts w:ascii="Times New Roman" w:eastAsia="Times New Roman" w:hAnsi="Times New Roman" w:cs="Times New Roman"/>
          <w:lang w:eastAsia="en-GB"/>
        </w:rPr>
        <w:fldChar w:fldCharType="separate"/>
      </w:r>
      <w:r w:rsidRPr="00995AC2">
        <w:rPr>
          <w:rFonts w:ascii="Times New Roman" w:eastAsia="Times New Roman" w:hAnsi="Times New Roman" w:cs="Times New Roman"/>
          <w:noProof/>
          <w:lang w:eastAsia="en-GB"/>
        </w:rPr>
        <w:drawing>
          <wp:inline distT="0" distB="0" distL="0" distR="0" wp14:anchorId="33477A8A" wp14:editId="4F813D2E">
            <wp:extent cx="5727700" cy="4091305"/>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4091305"/>
                    </a:xfrm>
                    <a:prstGeom prst="rect">
                      <a:avLst/>
                    </a:prstGeom>
                    <a:noFill/>
                    <a:ln>
                      <a:noFill/>
                    </a:ln>
                  </pic:spPr>
                </pic:pic>
              </a:graphicData>
            </a:graphic>
          </wp:inline>
        </w:drawing>
      </w:r>
      <w:r w:rsidRPr="00995AC2">
        <w:rPr>
          <w:rFonts w:ascii="Times New Roman" w:eastAsia="Times New Roman" w:hAnsi="Times New Roman" w:cs="Times New Roman"/>
          <w:lang w:eastAsia="en-GB"/>
        </w:rPr>
        <w:fldChar w:fldCharType="end"/>
      </w:r>
      <w:r w:rsidRPr="00995AC2">
        <w:rPr>
          <w:rFonts w:ascii="Times New Roman" w:eastAsia="Times New Roman" w:hAnsi="Times New Roman" w:cs="Times New Roman"/>
          <w:lang w:eastAsia="en-GB"/>
        </w:rPr>
        <w:t> You could also use </w:t>
      </w:r>
      <w:r w:rsidRPr="00995AC2">
        <w:rPr>
          <w:rFonts w:ascii="Consolas" w:eastAsia="Times New Roman" w:hAnsi="Consolas" w:cs="Consolas"/>
          <w:sz w:val="20"/>
          <w:szCs w:val="20"/>
          <w:bdr w:val="none" w:sz="0" w:space="0" w:color="auto" w:frame="1"/>
          <w:shd w:val="clear" w:color="auto" w:fill="F7F7F7"/>
          <w:lang w:eastAsia="en-GB"/>
        </w:rPr>
        <w:t>kNNdistplot()</w:t>
      </w:r>
      <w:r w:rsidRPr="00995AC2">
        <w:rPr>
          <w:rFonts w:ascii="Times New Roman" w:eastAsia="Times New Roman" w:hAnsi="Times New Roman" w:cs="Times New Roman"/>
          <w:lang w:eastAsia="en-GB"/>
        </w:rPr>
        <w:t> from the </w:t>
      </w:r>
      <w:r w:rsidRPr="00995AC2">
        <w:rPr>
          <w:rFonts w:ascii="Consolas" w:eastAsia="Times New Roman" w:hAnsi="Consolas" w:cs="Consolas"/>
          <w:sz w:val="20"/>
          <w:szCs w:val="20"/>
          <w:bdr w:val="none" w:sz="0" w:space="0" w:color="auto" w:frame="1"/>
          <w:shd w:val="clear" w:color="auto" w:fill="F7F7F7"/>
          <w:lang w:eastAsia="en-GB"/>
        </w:rPr>
        <w:t>dbscan</w:t>
      </w:r>
      <w:r w:rsidRPr="00995AC2">
        <w:rPr>
          <w:rFonts w:ascii="Times New Roman" w:eastAsia="Times New Roman" w:hAnsi="Times New Roman" w:cs="Times New Roman"/>
          <w:lang w:eastAsia="en-GB"/>
        </w:rPr>
        <w:t> pacakge to find a suitable eps value based on the ‘knee’ in the plot…</w:t>
      </w:r>
    </w:p>
    <w:p w14:paraId="1D9A0AB8"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i/>
          <w:iCs/>
          <w:color w:val="60A0B0"/>
          <w:sz w:val="20"/>
          <w:szCs w:val="20"/>
          <w:bdr w:val="none" w:sz="0" w:space="0" w:color="auto" w:frame="1"/>
          <w:lang w:eastAsia="en-GB"/>
        </w:rPr>
        <w:t># used to find suitable eps value based on the knee in plot</w:t>
      </w:r>
    </w:p>
    <w:p w14:paraId="399A07CA"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i/>
          <w:iCs/>
          <w:color w:val="60A0B0"/>
          <w:sz w:val="20"/>
          <w:szCs w:val="20"/>
          <w:bdr w:val="none" w:sz="0" w:space="0" w:color="auto" w:frame="1"/>
          <w:lang w:eastAsia="en-GB"/>
        </w:rPr>
        <w:t># k is no of nearest neighbours used, use min points</w:t>
      </w:r>
    </w:p>
    <w:p w14:paraId="6529AD24"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b/>
          <w:bCs/>
          <w:color w:val="007020"/>
          <w:sz w:val="20"/>
          <w:szCs w:val="20"/>
          <w:bdr w:val="none" w:sz="0" w:space="0" w:color="auto" w:frame="1"/>
          <w:lang w:eastAsia="en-GB"/>
        </w:rPr>
        <w:t>library</w:t>
      </w:r>
      <w:r w:rsidRPr="00995AC2">
        <w:rPr>
          <w:rFonts w:ascii="Consolas" w:eastAsia="Times New Roman" w:hAnsi="Consolas" w:cs="Consolas"/>
          <w:sz w:val="20"/>
          <w:szCs w:val="20"/>
          <w:bdr w:val="none" w:sz="0" w:space="0" w:color="auto" w:frame="1"/>
          <w:lang w:eastAsia="en-GB"/>
        </w:rPr>
        <w:t>(dbscan)</w:t>
      </w:r>
    </w:p>
    <w:p w14:paraId="0AE43957"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sz w:val="20"/>
          <w:szCs w:val="20"/>
          <w:bdr w:val="none" w:sz="0" w:space="0" w:color="auto" w:frame="1"/>
          <w:lang w:eastAsia="en-GB"/>
        </w:rPr>
        <w:t>dbscan</w:t>
      </w:r>
      <w:r w:rsidRPr="00995AC2">
        <w:rPr>
          <w:rFonts w:ascii="Consolas" w:eastAsia="Times New Roman" w:hAnsi="Consolas" w:cs="Consolas"/>
          <w:color w:val="666666"/>
          <w:sz w:val="20"/>
          <w:szCs w:val="20"/>
          <w:bdr w:val="none" w:sz="0" w:space="0" w:color="auto" w:frame="1"/>
          <w:lang w:eastAsia="en-GB"/>
        </w:rPr>
        <w:t>::</w:t>
      </w:r>
      <w:r w:rsidRPr="00995AC2">
        <w:rPr>
          <w:rFonts w:ascii="Consolas" w:eastAsia="Times New Roman" w:hAnsi="Consolas" w:cs="Consolas"/>
          <w:b/>
          <w:bCs/>
          <w:color w:val="007020"/>
          <w:sz w:val="20"/>
          <w:szCs w:val="20"/>
          <w:bdr w:val="none" w:sz="0" w:space="0" w:color="auto" w:frame="1"/>
          <w:lang w:eastAsia="en-GB"/>
        </w:rPr>
        <w:t>kNNdistplot</w:t>
      </w:r>
      <w:r w:rsidRPr="00995AC2">
        <w:rPr>
          <w:rFonts w:ascii="Consolas" w:eastAsia="Times New Roman" w:hAnsi="Consolas" w:cs="Consolas"/>
          <w:sz w:val="20"/>
          <w:szCs w:val="20"/>
          <w:bdr w:val="none" w:sz="0" w:space="0" w:color="auto" w:frame="1"/>
          <w:lang w:eastAsia="en-GB"/>
        </w:rPr>
        <w:t xml:space="preserve">(BluePlaquesSubPoints, </w:t>
      </w:r>
      <w:r w:rsidRPr="00995AC2">
        <w:rPr>
          <w:rFonts w:ascii="Consolas" w:eastAsia="Times New Roman" w:hAnsi="Consolas" w:cs="Consolas"/>
          <w:color w:val="902000"/>
          <w:sz w:val="20"/>
          <w:szCs w:val="20"/>
          <w:bdr w:val="none" w:sz="0" w:space="0" w:color="auto" w:frame="1"/>
          <w:lang w:eastAsia="en-GB"/>
        </w:rPr>
        <w:t>k =</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40A070"/>
          <w:sz w:val="20"/>
          <w:szCs w:val="20"/>
          <w:bdr w:val="none" w:sz="0" w:space="0" w:color="auto" w:frame="1"/>
          <w:lang w:eastAsia="en-GB"/>
        </w:rPr>
        <w:t>4</w:t>
      </w:r>
      <w:r w:rsidRPr="00995AC2">
        <w:rPr>
          <w:rFonts w:ascii="Consolas" w:eastAsia="Times New Roman" w:hAnsi="Consolas" w:cs="Consolas"/>
          <w:sz w:val="20"/>
          <w:szCs w:val="20"/>
          <w:bdr w:val="none" w:sz="0" w:space="0" w:color="auto" w:frame="1"/>
          <w:lang w:eastAsia="en-GB"/>
        </w:rPr>
        <w:t>)</w:t>
      </w:r>
    </w:p>
    <w:p w14:paraId="70786A5C" w14:textId="77777777"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So the DBSCAN analysis shows that for these values of eps and MinPts there are three clusters in the area I am analysing. Try varying eps and MinPts to see what difference it makes to the output.</w:t>
      </w:r>
    </w:p>
    <w:p w14:paraId="56954E9F" w14:textId="77777777" w:rsidR="00995AC2" w:rsidRPr="00995AC2" w:rsidRDefault="00995AC2" w:rsidP="00995AC2">
      <w:pPr>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Now of course the plot above is a little basic and doesn’t look very aesthetically pleasing. As this is R and R is brilliant, we can always produce a much nicer plot by extracting the useful information from the DBSCAN output and use </w:t>
      </w:r>
      <w:r w:rsidRPr="00995AC2">
        <w:rPr>
          <w:rFonts w:ascii="Consolas" w:eastAsia="Times New Roman" w:hAnsi="Consolas" w:cs="Consolas"/>
          <w:sz w:val="20"/>
          <w:szCs w:val="20"/>
          <w:bdr w:val="none" w:sz="0" w:space="0" w:color="auto" w:frame="1"/>
          <w:shd w:val="clear" w:color="auto" w:fill="F7F7F7"/>
          <w:lang w:eastAsia="en-GB"/>
        </w:rPr>
        <w:t>ggplot2</w:t>
      </w:r>
      <w:r w:rsidRPr="00995AC2">
        <w:rPr>
          <w:rFonts w:ascii="Times New Roman" w:eastAsia="Times New Roman" w:hAnsi="Times New Roman" w:cs="Times New Roman"/>
          <w:lang w:eastAsia="en-GB"/>
        </w:rPr>
        <w:t> to produce a much cooler map…</w:t>
      </w:r>
    </w:p>
    <w:p w14:paraId="38F605B3"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b/>
          <w:bCs/>
          <w:color w:val="007020"/>
          <w:sz w:val="20"/>
          <w:szCs w:val="20"/>
          <w:bdr w:val="none" w:sz="0" w:space="0" w:color="auto" w:frame="1"/>
          <w:lang w:eastAsia="en-GB"/>
        </w:rPr>
        <w:t>library</w:t>
      </w:r>
      <w:r w:rsidRPr="00995AC2">
        <w:rPr>
          <w:rFonts w:ascii="Consolas" w:eastAsia="Times New Roman" w:hAnsi="Consolas" w:cs="Consolas"/>
          <w:sz w:val="20"/>
          <w:szCs w:val="20"/>
          <w:bdr w:val="none" w:sz="0" w:space="0" w:color="auto" w:frame="1"/>
          <w:lang w:eastAsia="en-GB"/>
        </w:rPr>
        <w:t>(ggplot2)</w:t>
      </w:r>
    </w:p>
    <w:p w14:paraId="514578FF" w14:textId="77777777"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Our new db object contains lots of info including the cluster each set of point coordinates belongs to, whether the point is a seed point or a border point etc. We can get a summary by just calling the object</w:t>
      </w:r>
    </w:p>
    <w:p w14:paraId="713FA7B9"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sz w:val="20"/>
          <w:szCs w:val="20"/>
          <w:bdr w:val="none" w:sz="0" w:space="0" w:color="auto" w:frame="1"/>
          <w:lang w:eastAsia="en-GB"/>
        </w:rPr>
        <w:t>db</w:t>
      </w:r>
    </w:p>
    <w:p w14:paraId="32126349"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dbscan Pts=41 MinPts=4 eps=700</w:t>
      </w:r>
    </w:p>
    <w:p w14:paraId="0677C3C3"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0 1 2 3 4</w:t>
      </w:r>
    </w:p>
    <w:p w14:paraId="3B9DB3F5"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border 17 0 1 3 4</w:t>
      </w:r>
    </w:p>
    <w:p w14:paraId="2C0D869C"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seed    0 8 6 1 1</w:t>
      </w:r>
    </w:p>
    <w:p w14:paraId="1DF1E8E3"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sz w:val="20"/>
          <w:szCs w:val="20"/>
          <w:bdr w:val="none" w:sz="0" w:space="0" w:color="auto" w:frame="1"/>
          <w:lang w:eastAsia="en-GB"/>
        </w:rPr>
        <w:t>## total  17 8 7 4 5</w:t>
      </w:r>
    </w:p>
    <w:p w14:paraId="64801A9D" w14:textId="77777777"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If you open up the object in the environment window in RStudio, you will also see the various slots in the object, including cluster</w:t>
      </w:r>
    </w:p>
    <w:p w14:paraId="2189E42F"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sz w:val="20"/>
          <w:szCs w:val="20"/>
          <w:bdr w:val="none" w:sz="0" w:space="0" w:color="auto" w:frame="1"/>
          <w:lang w:eastAsia="en-GB"/>
        </w:rPr>
        <w:t>db</w:t>
      </w:r>
      <w:r w:rsidRPr="00995AC2">
        <w:rPr>
          <w:rFonts w:ascii="Consolas" w:eastAsia="Times New Roman" w:hAnsi="Consolas" w:cs="Consolas"/>
          <w:color w:val="666666"/>
          <w:sz w:val="20"/>
          <w:szCs w:val="20"/>
          <w:bdr w:val="none" w:sz="0" w:space="0" w:color="auto" w:frame="1"/>
          <w:lang w:eastAsia="en-GB"/>
        </w:rPr>
        <w:t>$</w:t>
      </w:r>
      <w:r w:rsidRPr="00995AC2">
        <w:rPr>
          <w:rFonts w:ascii="Consolas" w:eastAsia="Times New Roman" w:hAnsi="Consolas" w:cs="Consolas"/>
          <w:sz w:val="20"/>
          <w:szCs w:val="20"/>
          <w:bdr w:val="none" w:sz="0" w:space="0" w:color="auto" w:frame="1"/>
          <w:lang w:eastAsia="en-GB"/>
        </w:rPr>
        <w:t>cluster</w:t>
      </w:r>
    </w:p>
    <w:p w14:paraId="4203AF2C"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[1] 2 1 2 0 1 0 1 0 2 3 2 1 0 4 0 2 0 0 0 4 2 4 1 0 4 3 0 4 0 0 0 0 2 0 3</w:t>
      </w:r>
    </w:p>
    <w:p w14:paraId="22640B7F"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sz w:val="20"/>
          <w:szCs w:val="20"/>
          <w:bdr w:val="none" w:sz="0" w:space="0" w:color="auto" w:frame="1"/>
          <w:lang w:eastAsia="en-GB"/>
        </w:rPr>
        <w:t>## [36] 1 0 0 3 1 1</w:t>
      </w:r>
    </w:p>
    <w:p w14:paraId="7319B8D0" w14:textId="77777777"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lastRenderedPageBreak/>
        <w:t>We can now add this cluster membership info back into our dataframe</w:t>
      </w:r>
    </w:p>
    <w:p w14:paraId="3CD3EDD0"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sz w:val="20"/>
          <w:szCs w:val="20"/>
          <w:bdr w:val="none" w:sz="0" w:space="0" w:color="auto" w:frame="1"/>
          <w:lang w:eastAsia="en-GB"/>
        </w:rPr>
        <w:t>BluePlaquesSubPoints</w:t>
      </w:r>
      <w:r w:rsidRPr="00995AC2">
        <w:rPr>
          <w:rFonts w:ascii="Consolas" w:eastAsia="Times New Roman" w:hAnsi="Consolas" w:cs="Consolas"/>
          <w:color w:val="666666"/>
          <w:sz w:val="20"/>
          <w:szCs w:val="20"/>
          <w:bdr w:val="none" w:sz="0" w:space="0" w:color="auto" w:frame="1"/>
          <w:lang w:eastAsia="en-GB"/>
        </w:rPr>
        <w:t>$</w:t>
      </w:r>
      <w:r w:rsidRPr="00995AC2">
        <w:rPr>
          <w:rFonts w:ascii="Consolas" w:eastAsia="Times New Roman" w:hAnsi="Consolas" w:cs="Consolas"/>
          <w:sz w:val="20"/>
          <w:szCs w:val="20"/>
          <w:bdr w:val="none" w:sz="0" w:space="0" w:color="auto" w:frame="1"/>
          <w:lang w:eastAsia="en-GB"/>
        </w:rPr>
        <w:t>cluster &lt;-</w:t>
      </w: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sz w:val="20"/>
          <w:szCs w:val="20"/>
          <w:bdr w:val="none" w:sz="0" w:space="0" w:color="auto" w:frame="1"/>
          <w:lang w:eastAsia="en-GB"/>
        </w:rPr>
        <w:t>db</w:t>
      </w:r>
      <w:r w:rsidRPr="00995AC2">
        <w:rPr>
          <w:rFonts w:ascii="Consolas" w:eastAsia="Times New Roman" w:hAnsi="Consolas" w:cs="Consolas"/>
          <w:color w:val="666666"/>
          <w:sz w:val="20"/>
          <w:szCs w:val="20"/>
          <w:bdr w:val="none" w:sz="0" w:space="0" w:color="auto" w:frame="1"/>
          <w:lang w:eastAsia="en-GB"/>
        </w:rPr>
        <w:t>$</w:t>
      </w:r>
      <w:r w:rsidRPr="00995AC2">
        <w:rPr>
          <w:rFonts w:ascii="Consolas" w:eastAsia="Times New Roman" w:hAnsi="Consolas" w:cs="Consolas"/>
          <w:sz w:val="20"/>
          <w:szCs w:val="20"/>
          <w:bdr w:val="none" w:sz="0" w:space="0" w:color="auto" w:frame="1"/>
          <w:lang w:eastAsia="en-GB"/>
        </w:rPr>
        <w:t>cluster</w:t>
      </w:r>
    </w:p>
    <w:p w14:paraId="29570DEB" w14:textId="77777777" w:rsidR="00995AC2" w:rsidRPr="00995AC2" w:rsidRDefault="00995AC2" w:rsidP="00995AC2">
      <w:pPr>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Next we are going to create some convex hull polygons to wrap around the points in our clusters. Use the ddply function in the </w:t>
      </w:r>
      <w:r w:rsidRPr="00995AC2">
        <w:rPr>
          <w:rFonts w:ascii="Consolas" w:eastAsia="Times New Roman" w:hAnsi="Consolas" w:cs="Consolas"/>
          <w:sz w:val="20"/>
          <w:szCs w:val="20"/>
          <w:bdr w:val="none" w:sz="0" w:space="0" w:color="auto" w:frame="1"/>
          <w:shd w:val="clear" w:color="auto" w:fill="F7F7F7"/>
          <w:lang w:eastAsia="en-GB"/>
        </w:rPr>
        <w:t>plyr</w:t>
      </w:r>
      <w:r w:rsidRPr="00995AC2">
        <w:rPr>
          <w:rFonts w:ascii="Times New Roman" w:eastAsia="Times New Roman" w:hAnsi="Times New Roman" w:cs="Times New Roman"/>
          <w:lang w:eastAsia="en-GB"/>
        </w:rPr>
        <w:t> package to get the convex hull coordinates from the cluster groups in our dataframe</w:t>
      </w:r>
    </w:p>
    <w:p w14:paraId="0BBDC38C"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chulls &lt;-</w:t>
      </w: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b/>
          <w:bCs/>
          <w:color w:val="007020"/>
          <w:sz w:val="20"/>
          <w:szCs w:val="20"/>
          <w:bdr w:val="none" w:sz="0" w:space="0" w:color="auto" w:frame="1"/>
          <w:lang w:eastAsia="en-GB"/>
        </w:rPr>
        <w:t>ddply</w:t>
      </w:r>
      <w:r w:rsidRPr="00995AC2">
        <w:rPr>
          <w:rFonts w:ascii="Consolas" w:eastAsia="Times New Roman" w:hAnsi="Consolas" w:cs="Consolas"/>
          <w:sz w:val="20"/>
          <w:szCs w:val="20"/>
          <w:bdr w:val="none" w:sz="0" w:space="0" w:color="auto" w:frame="1"/>
          <w:lang w:eastAsia="en-GB"/>
        </w:rPr>
        <w:t xml:space="preserve">(BluePlaquesSubPoints, .(cluster), </w:t>
      </w:r>
    </w:p>
    <w:p w14:paraId="0A0376CD"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b/>
          <w:bCs/>
          <w:color w:val="007020"/>
          <w:sz w:val="20"/>
          <w:szCs w:val="20"/>
          <w:bdr w:val="none" w:sz="0" w:space="0" w:color="auto" w:frame="1"/>
          <w:lang w:eastAsia="en-GB"/>
        </w:rPr>
        <w:t>function</w:t>
      </w:r>
      <w:r w:rsidRPr="00995AC2">
        <w:rPr>
          <w:rFonts w:ascii="Consolas" w:eastAsia="Times New Roman" w:hAnsi="Consolas" w:cs="Consolas"/>
          <w:sz w:val="20"/>
          <w:szCs w:val="20"/>
          <w:bdr w:val="none" w:sz="0" w:space="0" w:color="auto" w:frame="1"/>
          <w:lang w:eastAsia="en-GB"/>
        </w:rPr>
        <w:t>(df) df[</w:t>
      </w:r>
      <w:r w:rsidRPr="00995AC2">
        <w:rPr>
          <w:rFonts w:ascii="Consolas" w:eastAsia="Times New Roman" w:hAnsi="Consolas" w:cs="Consolas"/>
          <w:b/>
          <w:bCs/>
          <w:color w:val="007020"/>
          <w:sz w:val="20"/>
          <w:szCs w:val="20"/>
          <w:bdr w:val="none" w:sz="0" w:space="0" w:color="auto" w:frame="1"/>
          <w:lang w:eastAsia="en-GB"/>
        </w:rPr>
        <w:t>chull</w:t>
      </w:r>
      <w:r w:rsidRPr="00995AC2">
        <w:rPr>
          <w:rFonts w:ascii="Consolas" w:eastAsia="Times New Roman" w:hAnsi="Consolas" w:cs="Consolas"/>
          <w:sz w:val="20"/>
          <w:szCs w:val="20"/>
          <w:bdr w:val="none" w:sz="0" w:space="0" w:color="auto" w:frame="1"/>
          <w:lang w:eastAsia="en-GB"/>
        </w:rPr>
        <w:t>(df</w:t>
      </w:r>
      <w:r w:rsidRPr="00995AC2">
        <w:rPr>
          <w:rFonts w:ascii="Consolas" w:eastAsia="Times New Roman" w:hAnsi="Consolas" w:cs="Consolas"/>
          <w:color w:val="666666"/>
          <w:sz w:val="20"/>
          <w:szCs w:val="20"/>
          <w:bdr w:val="none" w:sz="0" w:space="0" w:color="auto" w:frame="1"/>
          <w:lang w:eastAsia="en-GB"/>
        </w:rPr>
        <w:t>$</w:t>
      </w:r>
      <w:r w:rsidRPr="00995AC2">
        <w:rPr>
          <w:rFonts w:ascii="Consolas" w:eastAsia="Times New Roman" w:hAnsi="Consolas" w:cs="Consolas"/>
          <w:sz w:val="20"/>
          <w:szCs w:val="20"/>
          <w:bdr w:val="none" w:sz="0" w:space="0" w:color="auto" w:frame="1"/>
          <w:lang w:eastAsia="en-GB"/>
        </w:rPr>
        <w:t>coords.x1, df</w:t>
      </w:r>
      <w:r w:rsidRPr="00995AC2">
        <w:rPr>
          <w:rFonts w:ascii="Consolas" w:eastAsia="Times New Roman" w:hAnsi="Consolas" w:cs="Consolas"/>
          <w:color w:val="666666"/>
          <w:sz w:val="20"/>
          <w:szCs w:val="20"/>
          <w:bdr w:val="none" w:sz="0" w:space="0" w:color="auto" w:frame="1"/>
          <w:lang w:eastAsia="en-GB"/>
        </w:rPr>
        <w:t>$</w:t>
      </w:r>
      <w:r w:rsidRPr="00995AC2">
        <w:rPr>
          <w:rFonts w:ascii="Consolas" w:eastAsia="Times New Roman" w:hAnsi="Consolas" w:cs="Consolas"/>
          <w:sz w:val="20"/>
          <w:szCs w:val="20"/>
          <w:bdr w:val="none" w:sz="0" w:space="0" w:color="auto" w:frame="1"/>
          <w:lang w:eastAsia="en-GB"/>
        </w:rPr>
        <w:t>coords.x2), ])</w:t>
      </w:r>
    </w:p>
    <w:p w14:paraId="41F15F01" w14:textId="77777777"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As 0 isn’t actually a cluster (it’s all points that aren’t in a cluster) drop it from the dataframe</w:t>
      </w:r>
    </w:p>
    <w:p w14:paraId="63D67C9B"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sz w:val="20"/>
          <w:szCs w:val="20"/>
          <w:bdr w:val="none" w:sz="0" w:space="0" w:color="auto" w:frame="1"/>
          <w:lang w:eastAsia="en-GB"/>
        </w:rPr>
        <w:t>chulls &lt;-</w:t>
      </w: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b/>
          <w:bCs/>
          <w:color w:val="007020"/>
          <w:sz w:val="20"/>
          <w:szCs w:val="20"/>
          <w:bdr w:val="none" w:sz="0" w:space="0" w:color="auto" w:frame="1"/>
          <w:lang w:eastAsia="en-GB"/>
        </w:rPr>
        <w:t>subset</w:t>
      </w:r>
      <w:r w:rsidRPr="00995AC2">
        <w:rPr>
          <w:rFonts w:ascii="Consolas" w:eastAsia="Times New Roman" w:hAnsi="Consolas" w:cs="Consolas"/>
          <w:sz w:val="20"/>
          <w:szCs w:val="20"/>
          <w:bdr w:val="none" w:sz="0" w:space="0" w:color="auto" w:frame="1"/>
          <w:lang w:eastAsia="en-GB"/>
        </w:rPr>
        <w:t>(chulls, cluster</w:t>
      </w:r>
      <w:r w:rsidRPr="00995AC2">
        <w:rPr>
          <w:rFonts w:ascii="Consolas" w:eastAsia="Times New Roman" w:hAnsi="Consolas" w:cs="Consolas"/>
          <w:color w:val="666666"/>
          <w:sz w:val="20"/>
          <w:szCs w:val="20"/>
          <w:bdr w:val="none" w:sz="0" w:space="0" w:color="auto" w:frame="1"/>
          <w:lang w:eastAsia="en-GB"/>
        </w:rPr>
        <w:t>&gt;=</w:t>
      </w:r>
      <w:r w:rsidRPr="00995AC2">
        <w:rPr>
          <w:rFonts w:ascii="Consolas" w:eastAsia="Times New Roman" w:hAnsi="Consolas" w:cs="Consolas"/>
          <w:color w:val="40A070"/>
          <w:sz w:val="20"/>
          <w:szCs w:val="20"/>
          <w:bdr w:val="none" w:sz="0" w:space="0" w:color="auto" w:frame="1"/>
          <w:lang w:eastAsia="en-GB"/>
        </w:rPr>
        <w:t>1</w:t>
      </w:r>
      <w:r w:rsidRPr="00995AC2">
        <w:rPr>
          <w:rFonts w:ascii="Consolas" w:eastAsia="Times New Roman" w:hAnsi="Consolas" w:cs="Consolas"/>
          <w:sz w:val="20"/>
          <w:szCs w:val="20"/>
          <w:bdr w:val="none" w:sz="0" w:space="0" w:color="auto" w:frame="1"/>
          <w:lang w:eastAsia="en-GB"/>
        </w:rPr>
        <w:t>)</w:t>
      </w:r>
    </w:p>
    <w:p w14:paraId="36773EF2" w14:textId="77777777" w:rsidR="00995AC2" w:rsidRPr="00995AC2" w:rsidRDefault="00995AC2" w:rsidP="00995AC2">
      <w:pPr>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Now create a </w:t>
      </w:r>
      <w:r w:rsidRPr="00995AC2">
        <w:rPr>
          <w:rFonts w:ascii="Consolas" w:eastAsia="Times New Roman" w:hAnsi="Consolas" w:cs="Consolas"/>
          <w:sz w:val="20"/>
          <w:szCs w:val="20"/>
          <w:bdr w:val="none" w:sz="0" w:space="0" w:color="auto" w:frame="1"/>
          <w:shd w:val="clear" w:color="auto" w:fill="F7F7F7"/>
          <w:lang w:eastAsia="en-GB"/>
        </w:rPr>
        <w:t>ggplot2</w:t>
      </w:r>
      <w:r w:rsidRPr="00995AC2">
        <w:rPr>
          <w:rFonts w:ascii="Times New Roman" w:eastAsia="Times New Roman" w:hAnsi="Times New Roman" w:cs="Times New Roman"/>
          <w:lang w:eastAsia="en-GB"/>
        </w:rPr>
        <w:t> object from our data</w:t>
      </w:r>
    </w:p>
    <w:p w14:paraId="17B68E54"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dbplot &lt;-</w:t>
      </w: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b/>
          <w:bCs/>
          <w:color w:val="007020"/>
          <w:sz w:val="20"/>
          <w:szCs w:val="20"/>
          <w:bdr w:val="none" w:sz="0" w:space="0" w:color="auto" w:frame="1"/>
          <w:lang w:eastAsia="en-GB"/>
        </w:rPr>
        <w:t>ggplot</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color w:val="902000"/>
          <w:sz w:val="20"/>
          <w:szCs w:val="20"/>
          <w:bdr w:val="none" w:sz="0" w:space="0" w:color="auto" w:frame="1"/>
          <w:lang w:eastAsia="en-GB"/>
        </w:rPr>
        <w:t>data=</w:t>
      </w:r>
      <w:r w:rsidRPr="00995AC2">
        <w:rPr>
          <w:rFonts w:ascii="Consolas" w:eastAsia="Times New Roman" w:hAnsi="Consolas" w:cs="Consolas"/>
          <w:sz w:val="20"/>
          <w:szCs w:val="20"/>
          <w:bdr w:val="none" w:sz="0" w:space="0" w:color="auto" w:frame="1"/>
          <w:lang w:eastAsia="en-GB"/>
        </w:rPr>
        <w:t xml:space="preserve">BluePlaquesSubPoints, </w:t>
      </w:r>
    </w:p>
    <w:p w14:paraId="517ED9C6"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b/>
          <w:bCs/>
          <w:color w:val="007020"/>
          <w:sz w:val="20"/>
          <w:szCs w:val="20"/>
          <w:bdr w:val="none" w:sz="0" w:space="0" w:color="auto" w:frame="1"/>
          <w:lang w:eastAsia="en-GB"/>
        </w:rPr>
        <w:t>aes</w:t>
      </w:r>
      <w:r w:rsidRPr="00995AC2">
        <w:rPr>
          <w:rFonts w:ascii="Consolas" w:eastAsia="Times New Roman" w:hAnsi="Consolas" w:cs="Consolas"/>
          <w:sz w:val="20"/>
          <w:szCs w:val="20"/>
          <w:bdr w:val="none" w:sz="0" w:space="0" w:color="auto" w:frame="1"/>
          <w:lang w:eastAsia="en-GB"/>
        </w:rPr>
        <w:t xml:space="preserve">(coords.x1,coords.x2, </w:t>
      </w:r>
      <w:r w:rsidRPr="00995AC2">
        <w:rPr>
          <w:rFonts w:ascii="Consolas" w:eastAsia="Times New Roman" w:hAnsi="Consolas" w:cs="Consolas"/>
          <w:color w:val="902000"/>
          <w:sz w:val="20"/>
          <w:szCs w:val="20"/>
          <w:bdr w:val="none" w:sz="0" w:space="0" w:color="auto" w:frame="1"/>
          <w:lang w:eastAsia="en-GB"/>
        </w:rPr>
        <w:t>colour=</w:t>
      </w:r>
      <w:r w:rsidRPr="00995AC2">
        <w:rPr>
          <w:rFonts w:ascii="Consolas" w:eastAsia="Times New Roman" w:hAnsi="Consolas" w:cs="Consolas"/>
          <w:sz w:val="20"/>
          <w:szCs w:val="20"/>
          <w:bdr w:val="none" w:sz="0" w:space="0" w:color="auto" w:frame="1"/>
          <w:lang w:eastAsia="en-GB"/>
        </w:rPr>
        <w:t xml:space="preserve">cluster, </w:t>
      </w:r>
      <w:r w:rsidRPr="00995AC2">
        <w:rPr>
          <w:rFonts w:ascii="Consolas" w:eastAsia="Times New Roman" w:hAnsi="Consolas" w:cs="Consolas"/>
          <w:color w:val="902000"/>
          <w:sz w:val="20"/>
          <w:szCs w:val="20"/>
          <w:bdr w:val="none" w:sz="0" w:space="0" w:color="auto" w:frame="1"/>
          <w:lang w:eastAsia="en-GB"/>
        </w:rPr>
        <w:t>fill=</w:t>
      </w:r>
      <w:r w:rsidRPr="00995AC2">
        <w:rPr>
          <w:rFonts w:ascii="Consolas" w:eastAsia="Times New Roman" w:hAnsi="Consolas" w:cs="Consolas"/>
          <w:sz w:val="20"/>
          <w:szCs w:val="20"/>
          <w:bdr w:val="none" w:sz="0" w:space="0" w:color="auto" w:frame="1"/>
          <w:lang w:eastAsia="en-GB"/>
        </w:rPr>
        <w:t xml:space="preserve">cluster)) </w:t>
      </w:r>
    </w:p>
    <w:p w14:paraId="0A754FAF"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i/>
          <w:iCs/>
          <w:color w:val="60A0B0"/>
          <w:sz w:val="20"/>
          <w:szCs w:val="20"/>
          <w:bdr w:val="none" w:sz="0" w:space="0" w:color="auto" w:frame="1"/>
          <w:lang w:eastAsia="en-GB"/>
        </w:rPr>
        <w:t>#add the points in</w:t>
      </w:r>
    </w:p>
    <w:p w14:paraId="517E9C61"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dbplot &lt;-</w:t>
      </w: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sz w:val="20"/>
          <w:szCs w:val="20"/>
          <w:bdr w:val="none" w:sz="0" w:space="0" w:color="auto" w:frame="1"/>
          <w:lang w:eastAsia="en-GB"/>
        </w:rPr>
        <w:t xml:space="preserve">dbplot </w:t>
      </w:r>
      <w:r w:rsidRPr="00995AC2">
        <w:rPr>
          <w:rFonts w:ascii="Consolas" w:eastAsia="Times New Roman" w:hAnsi="Consolas" w:cs="Consolas"/>
          <w:color w:val="666666"/>
          <w:sz w:val="20"/>
          <w:szCs w:val="20"/>
          <w:bdr w:val="none" w:sz="0" w:space="0" w:color="auto" w:frame="1"/>
          <w:lang w:eastAsia="en-GB"/>
        </w:rPr>
        <w:t>+</w:t>
      </w: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b/>
          <w:bCs/>
          <w:color w:val="007020"/>
          <w:sz w:val="20"/>
          <w:szCs w:val="20"/>
          <w:bdr w:val="none" w:sz="0" w:space="0" w:color="auto" w:frame="1"/>
          <w:lang w:eastAsia="en-GB"/>
        </w:rPr>
        <w:t>geom_point</w:t>
      </w:r>
      <w:r w:rsidRPr="00995AC2">
        <w:rPr>
          <w:rFonts w:ascii="Consolas" w:eastAsia="Times New Roman" w:hAnsi="Consolas" w:cs="Consolas"/>
          <w:sz w:val="20"/>
          <w:szCs w:val="20"/>
          <w:bdr w:val="none" w:sz="0" w:space="0" w:color="auto" w:frame="1"/>
          <w:lang w:eastAsia="en-GB"/>
        </w:rPr>
        <w:t>()</w:t>
      </w:r>
    </w:p>
    <w:p w14:paraId="01420ABC"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i/>
          <w:iCs/>
          <w:color w:val="60A0B0"/>
          <w:sz w:val="20"/>
          <w:szCs w:val="20"/>
          <w:bdr w:val="none" w:sz="0" w:space="0" w:color="auto" w:frame="1"/>
          <w:lang w:eastAsia="en-GB"/>
        </w:rPr>
        <w:t>#now the convex hulls</w:t>
      </w:r>
    </w:p>
    <w:p w14:paraId="5DA28B70"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dbplot &lt;-</w:t>
      </w: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sz w:val="20"/>
          <w:szCs w:val="20"/>
          <w:bdr w:val="none" w:sz="0" w:space="0" w:color="auto" w:frame="1"/>
          <w:lang w:eastAsia="en-GB"/>
        </w:rPr>
        <w:t xml:space="preserve">dbplot </w:t>
      </w:r>
      <w:r w:rsidRPr="00995AC2">
        <w:rPr>
          <w:rFonts w:ascii="Consolas" w:eastAsia="Times New Roman" w:hAnsi="Consolas" w:cs="Consolas"/>
          <w:color w:val="666666"/>
          <w:sz w:val="20"/>
          <w:szCs w:val="20"/>
          <w:bdr w:val="none" w:sz="0" w:space="0" w:color="auto" w:frame="1"/>
          <w:lang w:eastAsia="en-GB"/>
        </w:rPr>
        <w:t>+</w:t>
      </w: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b/>
          <w:bCs/>
          <w:color w:val="007020"/>
          <w:sz w:val="20"/>
          <w:szCs w:val="20"/>
          <w:bdr w:val="none" w:sz="0" w:space="0" w:color="auto" w:frame="1"/>
          <w:lang w:eastAsia="en-GB"/>
        </w:rPr>
        <w:t>geom_polygon</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color w:val="902000"/>
          <w:sz w:val="20"/>
          <w:szCs w:val="20"/>
          <w:bdr w:val="none" w:sz="0" w:space="0" w:color="auto" w:frame="1"/>
          <w:lang w:eastAsia="en-GB"/>
        </w:rPr>
        <w:t>data =</w:t>
      </w:r>
      <w:r w:rsidRPr="00995AC2">
        <w:rPr>
          <w:rFonts w:ascii="Consolas" w:eastAsia="Times New Roman" w:hAnsi="Consolas" w:cs="Consolas"/>
          <w:sz w:val="20"/>
          <w:szCs w:val="20"/>
          <w:bdr w:val="none" w:sz="0" w:space="0" w:color="auto" w:frame="1"/>
          <w:lang w:eastAsia="en-GB"/>
        </w:rPr>
        <w:t xml:space="preserve"> chulls, </w:t>
      </w:r>
    </w:p>
    <w:p w14:paraId="3FCC29EC"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b/>
          <w:bCs/>
          <w:color w:val="007020"/>
          <w:sz w:val="20"/>
          <w:szCs w:val="20"/>
          <w:bdr w:val="none" w:sz="0" w:space="0" w:color="auto" w:frame="1"/>
          <w:lang w:eastAsia="en-GB"/>
        </w:rPr>
        <w:t>aes</w:t>
      </w:r>
      <w:r w:rsidRPr="00995AC2">
        <w:rPr>
          <w:rFonts w:ascii="Consolas" w:eastAsia="Times New Roman" w:hAnsi="Consolas" w:cs="Consolas"/>
          <w:sz w:val="20"/>
          <w:szCs w:val="20"/>
          <w:bdr w:val="none" w:sz="0" w:space="0" w:color="auto" w:frame="1"/>
          <w:lang w:eastAsia="en-GB"/>
        </w:rPr>
        <w:t xml:space="preserve">(coords.x1,coords.x2, </w:t>
      </w:r>
      <w:r w:rsidRPr="00995AC2">
        <w:rPr>
          <w:rFonts w:ascii="Consolas" w:eastAsia="Times New Roman" w:hAnsi="Consolas" w:cs="Consolas"/>
          <w:color w:val="902000"/>
          <w:sz w:val="20"/>
          <w:szCs w:val="20"/>
          <w:bdr w:val="none" w:sz="0" w:space="0" w:color="auto" w:frame="1"/>
          <w:lang w:eastAsia="en-GB"/>
        </w:rPr>
        <w:t>group=</w:t>
      </w:r>
      <w:r w:rsidRPr="00995AC2">
        <w:rPr>
          <w:rFonts w:ascii="Consolas" w:eastAsia="Times New Roman" w:hAnsi="Consolas" w:cs="Consolas"/>
          <w:sz w:val="20"/>
          <w:szCs w:val="20"/>
          <w:bdr w:val="none" w:sz="0" w:space="0" w:color="auto" w:frame="1"/>
          <w:lang w:eastAsia="en-GB"/>
        </w:rPr>
        <w:t xml:space="preserve">cluster), </w:t>
      </w:r>
    </w:p>
    <w:p w14:paraId="167106B2"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902000"/>
          <w:sz w:val="20"/>
          <w:szCs w:val="20"/>
          <w:bdr w:val="none" w:sz="0" w:space="0" w:color="auto" w:frame="1"/>
          <w:lang w:eastAsia="en-GB"/>
        </w:rPr>
        <w:t>alpha =</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40A070"/>
          <w:sz w:val="20"/>
          <w:szCs w:val="20"/>
          <w:bdr w:val="none" w:sz="0" w:space="0" w:color="auto" w:frame="1"/>
          <w:lang w:eastAsia="en-GB"/>
        </w:rPr>
        <w:t>0.5</w:t>
      </w:r>
      <w:r w:rsidRPr="00995AC2">
        <w:rPr>
          <w:rFonts w:ascii="Consolas" w:eastAsia="Times New Roman" w:hAnsi="Consolas" w:cs="Consolas"/>
          <w:sz w:val="20"/>
          <w:szCs w:val="20"/>
          <w:bdr w:val="none" w:sz="0" w:space="0" w:color="auto" w:frame="1"/>
          <w:lang w:eastAsia="en-GB"/>
        </w:rPr>
        <w:t xml:space="preserve">) </w:t>
      </w:r>
    </w:p>
    <w:p w14:paraId="091AAAD7"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i/>
          <w:iCs/>
          <w:color w:val="60A0B0"/>
          <w:sz w:val="20"/>
          <w:szCs w:val="20"/>
          <w:bdr w:val="none" w:sz="0" w:space="0" w:color="auto" w:frame="1"/>
          <w:lang w:eastAsia="en-GB"/>
        </w:rPr>
        <w:t xml:space="preserve">#now plot, setting the coordinates to scale correctly and as a black and white plot </w:t>
      </w:r>
    </w:p>
    <w:p w14:paraId="5F18BB37"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i/>
          <w:iCs/>
          <w:color w:val="60A0B0"/>
          <w:sz w:val="20"/>
          <w:szCs w:val="20"/>
          <w:bdr w:val="none" w:sz="0" w:space="0" w:color="auto" w:frame="1"/>
          <w:lang w:eastAsia="en-GB"/>
        </w:rPr>
        <w:t>#(just for the hell of it)...</w:t>
      </w:r>
    </w:p>
    <w:p w14:paraId="52D32743"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sz w:val="20"/>
          <w:szCs w:val="20"/>
          <w:bdr w:val="none" w:sz="0" w:space="0" w:color="auto" w:frame="1"/>
          <w:lang w:eastAsia="en-GB"/>
        </w:rPr>
        <w:t xml:space="preserve">dbplot </w:t>
      </w:r>
      <w:r w:rsidRPr="00995AC2">
        <w:rPr>
          <w:rFonts w:ascii="Consolas" w:eastAsia="Times New Roman" w:hAnsi="Consolas" w:cs="Consolas"/>
          <w:color w:val="666666"/>
          <w:sz w:val="20"/>
          <w:szCs w:val="20"/>
          <w:bdr w:val="none" w:sz="0" w:space="0" w:color="auto" w:frame="1"/>
          <w:lang w:eastAsia="en-GB"/>
        </w:rPr>
        <w:t>+</w:t>
      </w: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b/>
          <w:bCs/>
          <w:color w:val="007020"/>
          <w:sz w:val="20"/>
          <w:szCs w:val="20"/>
          <w:bdr w:val="none" w:sz="0" w:space="0" w:color="auto" w:frame="1"/>
          <w:lang w:eastAsia="en-GB"/>
        </w:rPr>
        <w:t>theme_bw</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666666"/>
          <w:sz w:val="20"/>
          <w:szCs w:val="20"/>
          <w:bdr w:val="none" w:sz="0" w:space="0" w:color="auto" w:frame="1"/>
          <w:lang w:eastAsia="en-GB"/>
        </w:rPr>
        <w:t>+</w:t>
      </w: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b/>
          <w:bCs/>
          <w:color w:val="007020"/>
          <w:sz w:val="20"/>
          <w:szCs w:val="20"/>
          <w:bdr w:val="none" w:sz="0" w:space="0" w:color="auto" w:frame="1"/>
          <w:lang w:eastAsia="en-GB"/>
        </w:rPr>
        <w:t>coord_equal</w:t>
      </w:r>
      <w:r w:rsidRPr="00995AC2">
        <w:rPr>
          <w:rFonts w:ascii="Consolas" w:eastAsia="Times New Roman" w:hAnsi="Consolas" w:cs="Consolas"/>
          <w:sz w:val="20"/>
          <w:szCs w:val="20"/>
          <w:bdr w:val="none" w:sz="0" w:space="0" w:color="auto" w:frame="1"/>
          <w:lang w:eastAsia="en-GB"/>
        </w:rPr>
        <w:t>()</w:t>
      </w:r>
    </w:p>
    <w:p w14:paraId="09961FF7" w14:textId="1A026014"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fldChar w:fldCharType="begin"/>
      </w:r>
      <w:r w:rsidRPr="00995AC2">
        <w:rPr>
          <w:rFonts w:ascii="Times New Roman" w:eastAsia="Times New Roman" w:hAnsi="Times New Roman" w:cs="Times New Roman"/>
          <w:lang w:eastAsia="en-GB"/>
        </w:rPr>
        <w:instrText xml:space="preserve"> INCLUDEPICTURE "/var/folders/fj/f_p_6xqn28x6bm0yj681zq3c0000gn/T/com.microsoft.Word/WebArchiveCopyPasteTempFiles/unnamed-chunk-315-1.png" \* MERGEFORMATINET </w:instrText>
      </w:r>
      <w:r w:rsidRPr="00995AC2">
        <w:rPr>
          <w:rFonts w:ascii="Times New Roman" w:eastAsia="Times New Roman" w:hAnsi="Times New Roman" w:cs="Times New Roman"/>
          <w:lang w:eastAsia="en-GB"/>
        </w:rPr>
        <w:fldChar w:fldCharType="separate"/>
      </w:r>
      <w:r w:rsidRPr="00995AC2">
        <w:rPr>
          <w:rFonts w:ascii="Times New Roman" w:eastAsia="Times New Roman" w:hAnsi="Times New Roman" w:cs="Times New Roman"/>
          <w:noProof/>
          <w:lang w:eastAsia="en-GB"/>
        </w:rPr>
        <w:drawing>
          <wp:inline distT="0" distB="0" distL="0" distR="0" wp14:anchorId="5834D626" wp14:editId="538114A8">
            <wp:extent cx="5727700" cy="4091305"/>
            <wp:effectExtent l="0" t="0" r="0" b="0"/>
            <wp:docPr id="2" name="Picture 2"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4091305"/>
                    </a:xfrm>
                    <a:prstGeom prst="rect">
                      <a:avLst/>
                    </a:prstGeom>
                    <a:noFill/>
                    <a:ln>
                      <a:noFill/>
                    </a:ln>
                  </pic:spPr>
                </pic:pic>
              </a:graphicData>
            </a:graphic>
          </wp:inline>
        </w:drawing>
      </w:r>
      <w:r w:rsidRPr="00995AC2">
        <w:rPr>
          <w:rFonts w:ascii="Times New Roman" w:eastAsia="Times New Roman" w:hAnsi="Times New Roman" w:cs="Times New Roman"/>
          <w:lang w:eastAsia="en-GB"/>
        </w:rPr>
        <w:fldChar w:fldCharType="end"/>
      </w:r>
    </w:p>
    <w:p w14:paraId="5F550C6A" w14:textId="77777777"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Now we are getting there, but wouldn’t it be better to add a basemap?!</w:t>
      </w:r>
    </w:p>
    <w:p w14:paraId="5CCA1580"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i/>
          <w:iCs/>
          <w:color w:val="60A0B0"/>
          <w:sz w:val="20"/>
          <w:szCs w:val="20"/>
          <w:bdr w:val="none" w:sz="0" w:space="0" w:color="auto" w:frame="1"/>
          <w:lang w:eastAsia="en-GB"/>
        </w:rPr>
        <w:t>###add a basemap</w:t>
      </w:r>
    </w:p>
    <w:p w14:paraId="4FA7A4EB"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i/>
          <w:iCs/>
          <w:color w:val="60A0B0"/>
          <w:sz w:val="20"/>
          <w:szCs w:val="20"/>
          <w:bdr w:val="none" w:sz="0" w:space="0" w:color="auto" w:frame="1"/>
          <w:lang w:eastAsia="en-GB"/>
        </w:rPr>
        <w:t>##First get the bbox in lat long for Harrow</w:t>
      </w:r>
    </w:p>
    <w:p w14:paraId="6D6EA7E8"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latlong &lt;-</w:t>
      </w:r>
      <w:r w:rsidRPr="00995AC2">
        <w:rPr>
          <w:rFonts w:ascii="Consolas" w:eastAsia="Times New Roman" w:hAnsi="Consolas" w:cs="Consolas"/>
          <w:color w:val="4070A0"/>
          <w:sz w:val="20"/>
          <w:szCs w:val="20"/>
          <w:bdr w:val="none" w:sz="0" w:space="0" w:color="auto" w:frame="1"/>
          <w:lang w:eastAsia="en-GB"/>
        </w:rPr>
        <w:t xml:space="preserve"> "+init=epsg:4326"</w:t>
      </w:r>
      <w:r w:rsidRPr="00995AC2">
        <w:rPr>
          <w:rFonts w:ascii="Consolas" w:eastAsia="Times New Roman" w:hAnsi="Consolas" w:cs="Consolas"/>
          <w:sz w:val="20"/>
          <w:szCs w:val="20"/>
          <w:bdr w:val="none" w:sz="0" w:space="0" w:color="auto" w:frame="1"/>
          <w:lang w:eastAsia="en-GB"/>
        </w:rPr>
        <w:t xml:space="preserve"> </w:t>
      </w:r>
    </w:p>
    <w:p w14:paraId="492C55A2"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BoroughWGS &lt;-</w:t>
      </w:r>
      <w:r w:rsidRPr="00995AC2">
        <w:rPr>
          <w:rFonts w:ascii="Consolas" w:eastAsia="Times New Roman" w:hAnsi="Consolas" w:cs="Consolas"/>
          <w:b/>
          <w:bCs/>
          <w:color w:val="007020"/>
          <w:sz w:val="20"/>
          <w:szCs w:val="20"/>
          <w:bdr w:val="none" w:sz="0" w:space="0" w:color="auto" w:frame="1"/>
          <w:lang w:eastAsia="en-GB"/>
        </w:rPr>
        <w:t>spTransform</w:t>
      </w:r>
      <w:r w:rsidRPr="00995AC2">
        <w:rPr>
          <w:rFonts w:ascii="Consolas" w:eastAsia="Times New Roman" w:hAnsi="Consolas" w:cs="Consolas"/>
          <w:sz w:val="20"/>
          <w:szCs w:val="20"/>
          <w:bdr w:val="none" w:sz="0" w:space="0" w:color="auto" w:frame="1"/>
          <w:lang w:eastAsia="en-GB"/>
        </w:rPr>
        <w:t xml:space="preserve">(Borough, </w:t>
      </w:r>
      <w:r w:rsidRPr="00995AC2">
        <w:rPr>
          <w:rFonts w:ascii="Consolas" w:eastAsia="Times New Roman" w:hAnsi="Consolas" w:cs="Consolas"/>
          <w:b/>
          <w:bCs/>
          <w:color w:val="007020"/>
          <w:sz w:val="20"/>
          <w:szCs w:val="20"/>
          <w:bdr w:val="none" w:sz="0" w:space="0" w:color="auto" w:frame="1"/>
          <w:lang w:eastAsia="en-GB"/>
        </w:rPr>
        <w:t>CRS</w:t>
      </w:r>
      <w:r w:rsidRPr="00995AC2">
        <w:rPr>
          <w:rFonts w:ascii="Consolas" w:eastAsia="Times New Roman" w:hAnsi="Consolas" w:cs="Consolas"/>
          <w:sz w:val="20"/>
          <w:szCs w:val="20"/>
          <w:bdr w:val="none" w:sz="0" w:space="0" w:color="auto" w:frame="1"/>
          <w:lang w:eastAsia="en-GB"/>
        </w:rPr>
        <w:t>(latlong))</w:t>
      </w:r>
    </w:p>
    <w:p w14:paraId="44DE067C"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sz w:val="20"/>
          <w:szCs w:val="20"/>
          <w:bdr w:val="none" w:sz="0" w:space="0" w:color="auto" w:frame="1"/>
          <w:lang w:eastAsia="en-GB"/>
        </w:rPr>
        <w:lastRenderedPageBreak/>
        <w:t>BoroughWGS</w:t>
      </w:r>
      <w:r w:rsidRPr="00995AC2">
        <w:rPr>
          <w:rFonts w:ascii="Consolas" w:eastAsia="Times New Roman" w:hAnsi="Consolas" w:cs="Consolas"/>
          <w:color w:val="666666"/>
          <w:sz w:val="20"/>
          <w:szCs w:val="20"/>
          <w:bdr w:val="none" w:sz="0" w:space="0" w:color="auto" w:frame="1"/>
          <w:lang w:eastAsia="en-GB"/>
        </w:rPr>
        <w:t>@</w:t>
      </w:r>
      <w:r w:rsidRPr="00995AC2">
        <w:rPr>
          <w:rFonts w:ascii="Consolas" w:eastAsia="Times New Roman" w:hAnsi="Consolas" w:cs="Consolas"/>
          <w:sz w:val="20"/>
          <w:szCs w:val="20"/>
          <w:bdr w:val="none" w:sz="0" w:space="0" w:color="auto" w:frame="1"/>
          <w:lang w:eastAsia="en-GB"/>
        </w:rPr>
        <w:t>bbox</w:t>
      </w:r>
    </w:p>
    <w:p w14:paraId="14ABACB3"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min        max</w:t>
      </w:r>
    </w:p>
    <w:p w14:paraId="190D06DA"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 -0.4040502 -0.2671315</w:t>
      </w:r>
    </w:p>
    <w:p w14:paraId="23CC9909"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sz w:val="20"/>
          <w:szCs w:val="20"/>
          <w:bdr w:val="none" w:sz="0" w:space="0" w:color="auto" w:frame="1"/>
          <w:lang w:eastAsia="en-GB"/>
        </w:rPr>
        <w:t>## y 51.5549876 51.6405356</w:t>
      </w:r>
    </w:p>
    <w:p w14:paraId="7B17BED0" w14:textId="77777777"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Now convert the basemap to British National Grid</w:t>
      </w:r>
    </w:p>
    <w:p w14:paraId="59003BE1"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basemap&lt;-</w:t>
      </w:r>
      <w:r w:rsidRPr="00995AC2">
        <w:rPr>
          <w:rFonts w:ascii="Consolas" w:eastAsia="Times New Roman" w:hAnsi="Consolas" w:cs="Consolas"/>
          <w:b/>
          <w:bCs/>
          <w:color w:val="007020"/>
          <w:sz w:val="20"/>
          <w:szCs w:val="20"/>
          <w:bdr w:val="none" w:sz="0" w:space="0" w:color="auto" w:frame="1"/>
          <w:lang w:eastAsia="en-GB"/>
        </w:rPr>
        <w:t>openmap</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b/>
          <w:bCs/>
          <w:color w:val="007020"/>
          <w:sz w:val="20"/>
          <w:szCs w:val="20"/>
          <w:bdr w:val="none" w:sz="0" w:space="0" w:color="auto" w:frame="1"/>
          <w:lang w:eastAsia="en-GB"/>
        </w:rPr>
        <w:t>c</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color w:val="40A070"/>
          <w:sz w:val="20"/>
          <w:szCs w:val="20"/>
          <w:bdr w:val="none" w:sz="0" w:space="0" w:color="auto" w:frame="1"/>
          <w:lang w:eastAsia="en-GB"/>
        </w:rPr>
        <w:t>51.5530613</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color w:val="666666"/>
          <w:sz w:val="20"/>
          <w:szCs w:val="20"/>
          <w:bdr w:val="none" w:sz="0" w:space="0" w:color="auto" w:frame="1"/>
          <w:lang w:eastAsia="en-GB"/>
        </w:rPr>
        <w:t>-</w:t>
      </w:r>
      <w:r w:rsidRPr="00995AC2">
        <w:rPr>
          <w:rFonts w:ascii="Consolas" w:eastAsia="Times New Roman" w:hAnsi="Consolas" w:cs="Consolas"/>
          <w:color w:val="40A070"/>
          <w:sz w:val="20"/>
          <w:szCs w:val="20"/>
          <w:bdr w:val="none" w:sz="0" w:space="0" w:color="auto" w:frame="1"/>
          <w:lang w:eastAsia="en-GB"/>
        </w:rPr>
        <w:t>0.4040719</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b/>
          <w:bCs/>
          <w:color w:val="007020"/>
          <w:sz w:val="20"/>
          <w:szCs w:val="20"/>
          <w:bdr w:val="none" w:sz="0" w:space="0" w:color="auto" w:frame="1"/>
          <w:lang w:eastAsia="en-GB"/>
        </w:rPr>
        <w:t>c</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color w:val="40A070"/>
          <w:sz w:val="20"/>
          <w:szCs w:val="20"/>
          <w:bdr w:val="none" w:sz="0" w:space="0" w:color="auto" w:frame="1"/>
          <w:lang w:eastAsia="en-GB"/>
        </w:rPr>
        <w:t>51.6405318</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color w:val="666666"/>
          <w:sz w:val="20"/>
          <w:szCs w:val="20"/>
          <w:bdr w:val="none" w:sz="0" w:space="0" w:color="auto" w:frame="1"/>
          <w:lang w:eastAsia="en-GB"/>
        </w:rPr>
        <w:t>-</w:t>
      </w:r>
      <w:r w:rsidRPr="00995AC2">
        <w:rPr>
          <w:rFonts w:ascii="Consolas" w:eastAsia="Times New Roman" w:hAnsi="Consolas" w:cs="Consolas"/>
          <w:color w:val="40A070"/>
          <w:sz w:val="20"/>
          <w:szCs w:val="20"/>
          <w:bdr w:val="none" w:sz="0" w:space="0" w:color="auto" w:frame="1"/>
          <w:lang w:eastAsia="en-GB"/>
        </w:rPr>
        <w:t>0.2671556</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902000"/>
          <w:sz w:val="20"/>
          <w:szCs w:val="20"/>
          <w:bdr w:val="none" w:sz="0" w:space="0" w:color="auto" w:frame="1"/>
          <w:lang w:eastAsia="en-GB"/>
        </w:rPr>
        <w:t>zoom=</w:t>
      </w:r>
      <w:r w:rsidRPr="00995AC2">
        <w:rPr>
          <w:rFonts w:ascii="Consolas" w:eastAsia="Times New Roman" w:hAnsi="Consolas" w:cs="Consolas"/>
          <w:color w:val="007020"/>
          <w:sz w:val="20"/>
          <w:szCs w:val="20"/>
          <w:bdr w:val="none" w:sz="0" w:space="0" w:color="auto" w:frame="1"/>
          <w:lang w:eastAsia="en-GB"/>
        </w:rPr>
        <w:t>NULL</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color w:val="4070A0"/>
          <w:sz w:val="20"/>
          <w:szCs w:val="20"/>
          <w:bdr w:val="none" w:sz="0" w:space="0" w:color="auto" w:frame="1"/>
          <w:lang w:eastAsia="en-GB"/>
        </w:rPr>
        <w:t>"stamen-toner"</w:t>
      </w:r>
      <w:r w:rsidRPr="00995AC2">
        <w:rPr>
          <w:rFonts w:ascii="Consolas" w:eastAsia="Times New Roman" w:hAnsi="Consolas" w:cs="Consolas"/>
          <w:sz w:val="20"/>
          <w:szCs w:val="20"/>
          <w:bdr w:val="none" w:sz="0" w:space="0" w:color="auto" w:frame="1"/>
          <w:lang w:eastAsia="en-GB"/>
        </w:rPr>
        <w:t>)</w:t>
      </w:r>
    </w:p>
    <w:p w14:paraId="79060C90"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i/>
          <w:iCs/>
          <w:color w:val="60A0B0"/>
          <w:sz w:val="20"/>
          <w:szCs w:val="20"/>
          <w:bdr w:val="none" w:sz="0" w:space="0" w:color="auto" w:frame="1"/>
          <w:lang w:eastAsia="en-GB"/>
        </w:rPr>
        <w:t xml:space="preserve"># convert the basemap to British National Grid - remember we created the </w:t>
      </w:r>
    </w:p>
    <w:p w14:paraId="781CEABE"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i/>
          <w:iCs/>
          <w:color w:val="60A0B0"/>
          <w:sz w:val="20"/>
          <w:szCs w:val="20"/>
          <w:bdr w:val="none" w:sz="0" w:space="0" w:color="auto" w:frame="1"/>
          <w:lang w:eastAsia="en-GB"/>
        </w:rPr>
        <w:t># BNG object right at the beginning of the practical - it's an epsg string...</w:t>
      </w:r>
    </w:p>
    <w:p w14:paraId="086673BD"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sz w:val="20"/>
          <w:szCs w:val="20"/>
          <w:bdr w:val="none" w:sz="0" w:space="0" w:color="auto" w:frame="1"/>
          <w:lang w:eastAsia="en-GB"/>
        </w:rPr>
        <w:t>basemap_bng&lt;-</w:t>
      </w:r>
      <w:r w:rsidRPr="00995AC2">
        <w:rPr>
          <w:rFonts w:ascii="Consolas" w:eastAsia="Times New Roman" w:hAnsi="Consolas" w:cs="Consolas"/>
          <w:b/>
          <w:bCs/>
          <w:color w:val="007020"/>
          <w:sz w:val="20"/>
          <w:szCs w:val="20"/>
          <w:bdr w:val="none" w:sz="0" w:space="0" w:color="auto" w:frame="1"/>
          <w:lang w:eastAsia="en-GB"/>
        </w:rPr>
        <w:t>openproj</w:t>
      </w:r>
      <w:r w:rsidRPr="00995AC2">
        <w:rPr>
          <w:rFonts w:ascii="Consolas" w:eastAsia="Times New Roman" w:hAnsi="Consolas" w:cs="Consolas"/>
          <w:sz w:val="20"/>
          <w:szCs w:val="20"/>
          <w:bdr w:val="none" w:sz="0" w:space="0" w:color="auto" w:frame="1"/>
          <w:lang w:eastAsia="en-GB"/>
        </w:rPr>
        <w:t xml:space="preserve">(basemap, </w:t>
      </w:r>
      <w:r w:rsidRPr="00995AC2">
        <w:rPr>
          <w:rFonts w:ascii="Consolas" w:eastAsia="Times New Roman" w:hAnsi="Consolas" w:cs="Consolas"/>
          <w:color w:val="902000"/>
          <w:sz w:val="20"/>
          <w:szCs w:val="20"/>
          <w:bdr w:val="none" w:sz="0" w:space="0" w:color="auto" w:frame="1"/>
          <w:lang w:eastAsia="en-GB"/>
        </w:rPr>
        <w:t>projection=</w:t>
      </w:r>
      <w:r w:rsidRPr="00995AC2">
        <w:rPr>
          <w:rFonts w:ascii="Consolas" w:eastAsia="Times New Roman" w:hAnsi="Consolas" w:cs="Consolas"/>
          <w:sz w:val="20"/>
          <w:szCs w:val="20"/>
          <w:bdr w:val="none" w:sz="0" w:space="0" w:color="auto" w:frame="1"/>
          <w:lang w:eastAsia="en-GB"/>
        </w:rPr>
        <w:t>BNG)</w:t>
      </w:r>
    </w:p>
    <w:p w14:paraId="5D72BEC0" w14:textId="77777777"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Now we can plot our fancy map with the clusters on…</w:t>
      </w:r>
    </w:p>
    <w:p w14:paraId="160CA238"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b/>
          <w:bCs/>
          <w:color w:val="007020"/>
          <w:sz w:val="20"/>
          <w:szCs w:val="20"/>
          <w:bdr w:val="none" w:sz="0" w:space="0" w:color="auto" w:frame="1"/>
          <w:lang w:eastAsia="en-GB"/>
        </w:rPr>
        <w:t>autoplot</w:t>
      </w:r>
      <w:r w:rsidRPr="00995AC2">
        <w:rPr>
          <w:rFonts w:ascii="Consolas" w:eastAsia="Times New Roman" w:hAnsi="Consolas" w:cs="Consolas"/>
          <w:sz w:val="20"/>
          <w:szCs w:val="20"/>
          <w:bdr w:val="none" w:sz="0" w:space="0" w:color="auto" w:frame="1"/>
          <w:lang w:eastAsia="en-GB"/>
        </w:rPr>
        <w:t xml:space="preserve">(basemap_bng) </w:t>
      </w:r>
      <w:r w:rsidRPr="00995AC2">
        <w:rPr>
          <w:rFonts w:ascii="Consolas" w:eastAsia="Times New Roman" w:hAnsi="Consolas" w:cs="Consolas"/>
          <w:color w:val="666666"/>
          <w:sz w:val="20"/>
          <w:szCs w:val="20"/>
          <w:bdr w:val="none" w:sz="0" w:space="0" w:color="auto" w:frame="1"/>
          <w:lang w:eastAsia="en-GB"/>
        </w:rPr>
        <w:t>+</w:t>
      </w: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b/>
          <w:bCs/>
          <w:color w:val="007020"/>
          <w:sz w:val="20"/>
          <w:szCs w:val="20"/>
          <w:bdr w:val="none" w:sz="0" w:space="0" w:color="auto" w:frame="1"/>
          <w:lang w:eastAsia="en-GB"/>
        </w:rPr>
        <w:t>geom_point</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color w:val="902000"/>
          <w:sz w:val="20"/>
          <w:szCs w:val="20"/>
          <w:bdr w:val="none" w:sz="0" w:space="0" w:color="auto" w:frame="1"/>
          <w:lang w:eastAsia="en-GB"/>
        </w:rPr>
        <w:t>data=</w:t>
      </w:r>
      <w:r w:rsidRPr="00995AC2">
        <w:rPr>
          <w:rFonts w:ascii="Consolas" w:eastAsia="Times New Roman" w:hAnsi="Consolas" w:cs="Consolas"/>
          <w:sz w:val="20"/>
          <w:szCs w:val="20"/>
          <w:bdr w:val="none" w:sz="0" w:space="0" w:color="auto" w:frame="1"/>
          <w:lang w:eastAsia="en-GB"/>
        </w:rPr>
        <w:t xml:space="preserve">BluePlaquesSubPoints, </w:t>
      </w:r>
    </w:p>
    <w:p w14:paraId="7DB80958"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b/>
          <w:bCs/>
          <w:color w:val="007020"/>
          <w:sz w:val="20"/>
          <w:szCs w:val="20"/>
          <w:bdr w:val="none" w:sz="0" w:space="0" w:color="auto" w:frame="1"/>
          <w:lang w:eastAsia="en-GB"/>
        </w:rPr>
        <w:t>aes</w:t>
      </w:r>
      <w:r w:rsidRPr="00995AC2">
        <w:rPr>
          <w:rFonts w:ascii="Consolas" w:eastAsia="Times New Roman" w:hAnsi="Consolas" w:cs="Consolas"/>
          <w:sz w:val="20"/>
          <w:szCs w:val="20"/>
          <w:bdr w:val="none" w:sz="0" w:space="0" w:color="auto" w:frame="1"/>
          <w:lang w:eastAsia="en-GB"/>
        </w:rPr>
        <w:t xml:space="preserve">(coords.x1,coords.x2, </w:t>
      </w:r>
    </w:p>
    <w:p w14:paraId="184B6E5B"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902000"/>
          <w:sz w:val="20"/>
          <w:szCs w:val="20"/>
          <w:bdr w:val="none" w:sz="0" w:space="0" w:color="auto" w:frame="1"/>
          <w:lang w:eastAsia="en-GB"/>
        </w:rPr>
        <w:t>colour=</w:t>
      </w:r>
      <w:r w:rsidRPr="00995AC2">
        <w:rPr>
          <w:rFonts w:ascii="Consolas" w:eastAsia="Times New Roman" w:hAnsi="Consolas" w:cs="Consolas"/>
          <w:sz w:val="20"/>
          <w:szCs w:val="20"/>
          <w:bdr w:val="none" w:sz="0" w:space="0" w:color="auto" w:frame="1"/>
          <w:lang w:eastAsia="en-GB"/>
        </w:rPr>
        <w:t xml:space="preserve">cluster, </w:t>
      </w:r>
      <w:r w:rsidRPr="00995AC2">
        <w:rPr>
          <w:rFonts w:ascii="Consolas" w:eastAsia="Times New Roman" w:hAnsi="Consolas" w:cs="Consolas"/>
          <w:color w:val="902000"/>
          <w:sz w:val="20"/>
          <w:szCs w:val="20"/>
          <w:bdr w:val="none" w:sz="0" w:space="0" w:color="auto" w:frame="1"/>
          <w:lang w:eastAsia="en-GB"/>
        </w:rPr>
        <w:t>fill=</w:t>
      </w:r>
      <w:r w:rsidRPr="00995AC2">
        <w:rPr>
          <w:rFonts w:ascii="Consolas" w:eastAsia="Times New Roman" w:hAnsi="Consolas" w:cs="Consolas"/>
          <w:sz w:val="20"/>
          <w:szCs w:val="20"/>
          <w:bdr w:val="none" w:sz="0" w:space="0" w:color="auto" w:frame="1"/>
          <w:lang w:eastAsia="en-GB"/>
        </w:rPr>
        <w:t xml:space="preserve">cluster)) </w:t>
      </w:r>
      <w:r w:rsidRPr="00995AC2">
        <w:rPr>
          <w:rFonts w:ascii="Consolas" w:eastAsia="Times New Roman" w:hAnsi="Consolas" w:cs="Consolas"/>
          <w:color w:val="666666"/>
          <w:sz w:val="20"/>
          <w:szCs w:val="20"/>
          <w:bdr w:val="none" w:sz="0" w:space="0" w:color="auto" w:frame="1"/>
          <w:lang w:eastAsia="en-GB"/>
        </w:rPr>
        <w:t>+</w:t>
      </w:r>
      <w:r w:rsidRPr="00995AC2">
        <w:rPr>
          <w:rFonts w:ascii="Consolas" w:eastAsia="Times New Roman" w:hAnsi="Consolas" w:cs="Consolas"/>
          <w:color w:val="4070A0"/>
          <w:sz w:val="20"/>
          <w:szCs w:val="20"/>
          <w:bdr w:val="none" w:sz="0" w:space="0" w:color="auto" w:frame="1"/>
          <w:lang w:eastAsia="en-GB"/>
        </w:rPr>
        <w:t xml:space="preserve"> </w:t>
      </w:r>
    </w:p>
    <w:p w14:paraId="20D5566D"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b/>
          <w:bCs/>
          <w:color w:val="007020"/>
          <w:sz w:val="20"/>
          <w:szCs w:val="20"/>
          <w:bdr w:val="none" w:sz="0" w:space="0" w:color="auto" w:frame="1"/>
          <w:lang w:eastAsia="en-GB"/>
        </w:rPr>
        <w:t>geom_polygon</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color w:val="902000"/>
          <w:sz w:val="20"/>
          <w:szCs w:val="20"/>
          <w:bdr w:val="none" w:sz="0" w:space="0" w:color="auto" w:frame="1"/>
          <w:lang w:eastAsia="en-GB"/>
        </w:rPr>
        <w:t>data =</w:t>
      </w:r>
      <w:r w:rsidRPr="00995AC2">
        <w:rPr>
          <w:rFonts w:ascii="Consolas" w:eastAsia="Times New Roman" w:hAnsi="Consolas" w:cs="Consolas"/>
          <w:sz w:val="20"/>
          <w:szCs w:val="20"/>
          <w:bdr w:val="none" w:sz="0" w:space="0" w:color="auto" w:frame="1"/>
          <w:lang w:eastAsia="en-GB"/>
        </w:rPr>
        <w:t xml:space="preserve"> chulls, </w:t>
      </w:r>
      <w:r w:rsidRPr="00995AC2">
        <w:rPr>
          <w:rFonts w:ascii="Consolas" w:eastAsia="Times New Roman" w:hAnsi="Consolas" w:cs="Consolas"/>
          <w:b/>
          <w:bCs/>
          <w:color w:val="007020"/>
          <w:sz w:val="20"/>
          <w:szCs w:val="20"/>
          <w:bdr w:val="none" w:sz="0" w:space="0" w:color="auto" w:frame="1"/>
          <w:lang w:eastAsia="en-GB"/>
        </w:rPr>
        <w:t>aes</w:t>
      </w:r>
      <w:r w:rsidRPr="00995AC2">
        <w:rPr>
          <w:rFonts w:ascii="Consolas" w:eastAsia="Times New Roman" w:hAnsi="Consolas" w:cs="Consolas"/>
          <w:sz w:val="20"/>
          <w:szCs w:val="20"/>
          <w:bdr w:val="none" w:sz="0" w:space="0" w:color="auto" w:frame="1"/>
          <w:lang w:eastAsia="en-GB"/>
        </w:rPr>
        <w:t xml:space="preserve">(coords.x1,coords.x2, </w:t>
      </w:r>
      <w:r w:rsidRPr="00995AC2">
        <w:rPr>
          <w:rFonts w:ascii="Consolas" w:eastAsia="Times New Roman" w:hAnsi="Consolas" w:cs="Consolas"/>
          <w:color w:val="902000"/>
          <w:sz w:val="20"/>
          <w:szCs w:val="20"/>
          <w:bdr w:val="none" w:sz="0" w:space="0" w:color="auto" w:frame="1"/>
          <w:lang w:eastAsia="en-GB"/>
        </w:rPr>
        <w:t>group=</w:t>
      </w:r>
      <w:r w:rsidRPr="00995AC2">
        <w:rPr>
          <w:rFonts w:ascii="Consolas" w:eastAsia="Times New Roman" w:hAnsi="Consolas" w:cs="Consolas"/>
          <w:sz w:val="20"/>
          <w:szCs w:val="20"/>
          <w:bdr w:val="none" w:sz="0" w:space="0" w:color="auto" w:frame="1"/>
          <w:lang w:eastAsia="en-GB"/>
        </w:rPr>
        <w:t xml:space="preserve">cluster, </w:t>
      </w:r>
      <w:r w:rsidRPr="00995AC2">
        <w:rPr>
          <w:rFonts w:ascii="Consolas" w:eastAsia="Times New Roman" w:hAnsi="Consolas" w:cs="Consolas"/>
          <w:color w:val="902000"/>
          <w:sz w:val="20"/>
          <w:szCs w:val="20"/>
          <w:bdr w:val="none" w:sz="0" w:space="0" w:color="auto" w:frame="1"/>
          <w:lang w:eastAsia="en-GB"/>
        </w:rPr>
        <w:t>fill=</w:t>
      </w:r>
      <w:r w:rsidRPr="00995AC2">
        <w:rPr>
          <w:rFonts w:ascii="Consolas" w:eastAsia="Times New Roman" w:hAnsi="Consolas" w:cs="Consolas"/>
          <w:sz w:val="20"/>
          <w:szCs w:val="20"/>
          <w:bdr w:val="none" w:sz="0" w:space="0" w:color="auto" w:frame="1"/>
          <w:lang w:eastAsia="en-GB"/>
        </w:rPr>
        <w:t xml:space="preserve">cluster), </w:t>
      </w:r>
    </w:p>
    <w:p w14:paraId="3361645F"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902000"/>
          <w:sz w:val="20"/>
          <w:szCs w:val="20"/>
          <w:bdr w:val="none" w:sz="0" w:space="0" w:color="auto" w:frame="1"/>
          <w:lang w:eastAsia="en-GB"/>
        </w:rPr>
        <w:t>alpha =</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40A070"/>
          <w:sz w:val="20"/>
          <w:szCs w:val="20"/>
          <w:bdr w:val="none" w:sz="0" w:space="0" w:color="auto" w:frame="1"/>
          <w:lang w:eastAsia="en-GB"/>
        </w:rPr>
        <w:t>0.5</w:t>
      </w:r>
      <w:r w:rsidRPr="00995AC2">
        <w:rPr>
          <w:rFonts w:ascii="Consolas" w:eastAsia="Times New Roman" w:hAnsi="Consolas" w:cs="Consolas"/>
          <w:sz w:val="20"/>
          <w:szCs w:val="20"/>
          <w:bdr w:val="none" w:sz="0" w:space="0" w:color="auto" w:frame="1"/>
          <w:lang w:eastAsia="en-GB"/>
        </w:rPr>
        <w:t xml:space="preserve">)  </w:t>
      </w:r>
    </w:p>
    <w:p w14:paraId="3A546302" w14:textId="74D6802C"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fldChar w:fldCharType="begin"/>
      </w:r>
      <w:r w:rsidRPr="00995AC2">
        <w:rPr>
          <w:rFonts w:ascii="Times New Roman" w:eastAsia="Times New Roman" w:hAnsi="Times New Roman" w:cs="Times New Roman"/>
          <w:lang w:eastAsia="en-GB"/>
        </w:rPr>
        <w:instrText xml:space="preserve"> INCLUDEPICTURE "/var/folders/fj/f_p_6xqn28x6bm0yj681zq3c0000gn/T/com.microsoft.Word/WebArchiveCopyPasteTempFiles/unnamed-chunk-318-1.png" \* MERGEFORMATINET </w:instrText>
      </w:r>
      <w:r w:rsidRPr="00995AC2">
        <w:rPr>
          <w:rFonts w:ascii="Times New Roman" w:eastAsia="Times New Roman" w:hAnsi="Times New Roman" w:cs="Times New Roman"/>
          <w:lang w:eastAsia="en-GB"/>
        </w:rPr>
        <w:fldChar w:fldCharType="separate"/>
      </w:r>
      <w:r w:rsidRPr="00995AC2">
        <w:rPr>
          <w:rFonts w:ascii="Times New Roman" w:eastAsia="Times New Roman" w:hAnsi="Times New Roman" w:cs="Times New Roman"/>
          <w:noProof/>
          <w:lang w:eastAsia="en-GB"/>
        </w:rPr>
        <w:drawing>
          <wp:inline distT="0" distB="0" distL="0" distR="0" wp14:anchorId="7E085DB9" wp14:editId="434623C1">
            <wp:extent cx="5727700" cy="4091305"/>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4091305"/>
                    </a:xfrm>
                    <a:prstGeom prst="rect">
                      <a:avLst/>
                    </a:prstGeom>
                    <a:noFill/>
                    <a:ln>
                      <a:noFill/>
                    </a:ln>
                  </pic:spPr>
                </pic:pic>
              </a:graphicData>
            </a:graphic>
          </wp:inline>
        </w:drawing>
      </w:r>
      <w:r w:rsidRPr="00995AC2">
        <w:rPr>
          <w:rFonts w:ascii="Times New Roman" w:eastAsia="Times New Roman" w:hAnsi="Times New Roman" w:cs="Times New Roman"/>
          <w:lang w:eastAsia="en-GB"/>
        </w:rPr>
        <w:fldChar w:fldCharType="end"/>
      </w:r>
    </w:p>
    <w:p w14:paraId="52671D0A" w14:textId="77777777" w:rsidR="00995AC2" w:rsidRPr="00995AC2" w:rsidRDefault="00995AC2" w:rsidP="00995AC2">
      <w:pPr>
        <w:spacing w:before="306" w:after="204"/>
        <w:outlineLvl w:val="1"/>
        <w:rPr>
          <w:rFonts w:ascii="Times New Roman" w:eastAsia="Times New Roman" w:hAnsi="Times New Roman" w:cs="Times New Roman"/>
          <w:sz w:val="42"/>
          <w:szCs w:val="42"/>
          <w:lang w:eastAsia="en-GB"/>
        </w:rPr>
      </w:pPr>
      <w:r w:rsidRPr="00995AC2">
        <w:rPr>
          <w:rFonts w:ascii="Times New Roman" w:eastAsia="Times New Roman" w:hAnsi="Times New Roman" w:cs="Times New Roman"/>
          <w:sz w:val="42"/>
          <w:szCs w:val="42"/>
          <w:lang w:eastAsia="en-GB"/>
        </w:rPr>
        <w:t>6.7 Point pattern analysis summary</w:t>
      </w:r>
    </w:p>
    <w:p w14:paraId="58D1F640" w14:textId="77777777"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This is end of the point pattern analysis section of the practical. You have been introduced to the basics of Point Pattern Analysis examining the distribution of Blue Plaques in a London Borough. At this point, you may wish to try running similar analyses on different boroughs (or indeed the whole city) and playing with some of the outputs — although you will find that Ripley’s K will fall over very quickly if you try to run the analysis on that many points)</w:t>
      </w:r>
    </w:p>
    <w:p w14:paraId="09E0EB7E" w14:textId="77777777"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lastRenderedPageBreak/>
        <w:t>This how you might make use of these techniques in another context or with different point data…</w:t>
      </w:r>
    </w:p>
    <w:p w14:paraId="14B6E604" w14:textId="77777777" w:rsidR="00995AC2" w:rsidRPr="00995AC2" w:rsidRDefault="00995AC2" w:rsidP="00995AC2">
      <w:pPr>
        <w:spacing w:before="306" w:after="204"/>
        <w:outlineLvl w:val="1"/>
        <w:rPr>
          <w:rFonts w:ascii="Times New Roman" w:eastAsia="Times New Roman" w:hAnsi="Times New Roman" w:cs="Times New Roman"/>
          <w:sz w:val="42"/>
          <w:szCs w:val="42"/>
          <w:lang w:eastAsia="en-GB"/>
        </w:rPr>
      </w:pPr>
      <w:r w:rsidRPr="00995AC2">
        <w:rPr>
          <w:rFonts w:ascii="Times New Roman" w:eastAsia="Times New Roman" w:hAnsi="Times New Roman" w:cs="Times New Roman"/>
          <w:sz w:val="42"/>
          <w:szCs w:val="42"/>
          <w:lang w:eastAsia="en-GB"/>
        </w:rPr>
        <w:t>6.8 Analysing Spatial Autocorrelation with Moran’s I, LISA and friends</w:t>
      </w:r>
    </w:p>
    <w:p w14:paraId="47A2E57E" w14:textId="77777777"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Now, at this point you have a choice and at bit like in those </w:t>
      </w:r>
      <w:hyperlink r:id="rId23" w:history="1">
        <w:r w:rsidRPr="00995AC2">
          <w:rPr>
            <w:rFonts w:ascii="Times New Roman" w:eastAsia="Times New Roman" w:hAnsi="Times New Roman" w:cs="Times New Roman"/>
            <w:color w:val="4183C4"/>
            <w:u w:val="single"/>
            <w:lang w:eastAsia="en-GB"/>
          </w:rPr>
          <w:t>Fighting Fantasy</w:t>
        </w:r>
      </w:hyperlink>
      <w:r w:rsidRPr="00995AC2">
        <w:rPr>
          <w:rFonts w:ascii="Times New Roman" w:eastAsia="Times New Roman" w:hAnsi="Times New Roman" w:cs="Times New Roman"/>
          <w:lang w:eastAsia="en-GB"/>
        </w:rPr>
        <w:t> books that I used to read as a kid, you can select either </w:t>
      </w:r>
      <w:r w:rsidRPr="00995AC2">
        <w:rPr>
          <w:rFonts w:ascii="Times New Roman" w:eastAsia="Times New Roman" w:hAnsi="Times New Roman" w:cs="Times New Roman"/>
          <w:b/>
          <w:bCs/>
          <w:lang w:eastAsia="en-GB"/>
        </w:rPr>
        <w:t>Option 1</w:t>
      </w:r>
      <w:r w:rsidRPr="00995AC2">
        <w:rPr>
          <w:rFonts w:ascii="Times New Roman" w:eastAsia="Times New Roman" w:hAnsi="Times New Roman" w:cs="Times New Roman"/>
          <w:lang w:eastAsia="en-GB"/>
        </w:rPr>
        <w:t> (which may lead to firey death by dragon) or </w:t>
      </w:r>
      <w:r w:rsidRPr="00995AC2">
        <w:rPr>
          <w:rFonts w:ascii="Times New Roman" w:eastAsia="Times New Roman" w:hAnsi="Times New Roman" w:cs="Times New Roman"/>
          <w:b/>
          <w:bCs/>
          <w:lang w:eastAsia="en-GB"/>
        </w:rPr>
        <w:t>Option 2</w:t>
      </w:r>
      <w:r w:rsidRPr="00995AC2">
        <w:rPr>
          <w:rFonts w:ascii="Times New Roman" w:eastAsia="Times New Roman" w:hAnsi="Times New Roman" w:cs="Times New Roman"/>
          <w:lang w:eastAsia="en-GB"/>
        </w:rPr>
        <w:t> (which could lead to a pot of gold)…</w:t>
      </w:r>
    </w:p>
    <w:p w14:paraId="4F4AFBE6" w14:textId="77777777"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b/>
          <w:bCs/>
          <w:lang w:eastAsia="en-GB"/>
        </w:rPr>
        <w:t>Option 1</w:t>
      </w:r>
      <w:r w:rsidRPr="00995AC2">
        <w:rPr>
          <w:rFonts w:ascii="Times New Roman" w:eastAsia="Times New Roman" w:hAnsi="Times New Roman" w:cs="Times New Roman"/>
          <w:lang w:eastAsia="en-GB"/>
        </w:rPr>
        <w:t>. If you’ve had enough of coding and you think you might like to do your coursework in ArcGIS and have a bit more practice with model builder, then go to </w:t>
      </w:r>
      <w:hyperlink r:id="rId24" w:anchor="arcmap-part-2" w:history="1">
        <w:r w:rsidRPr="00995AC2">
          <w:rPr>
            <w:rFonts w:ascii="Times New Roman" w:eastAsia="Times New Roman" w:hAnsi="Times New Roman" w:cs="Times New Roman"/>
            <w:color w:val="4183C4"/>
            <w:u w:val="single"/>
            <w:lang w:eastAsia="en-GB"/>
          </w:rPr>
          <w:t>ArcMap part 2</w:t>
        </w:r>
      </w:hyperlink>
      <w:r w:rsidRPr="00995AC2">
        <w:rPr>
          <w:rFonts w:ascii="Times New Roman" w:eastAsia="Times New Roman" w:hAnsi="Times New Roman" w:cs="Times New Roman"/>
          <w:lang w:eastAsia="en-GB"/>
        </w:rPr>
        <w:t>. This will show you how to analyse spatial autocorrelation in ArcGIS and will give you more practice will model builder.</w:t>
      </w:r>
    </w:p>
    <w:p w14:paraId="0AAE7A54" w14:textId="77777777"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b/>
          <w:bCs/>
          <w:lang w:eastAsia="en-GB"/>
        </w:rPr>
        <w:t>Option 2</w:t>
      </w:r>
      <w:r w:rsidRPr="00995AC2">
        <w:rPr>
          <w:rFonts w:ascii="Times New Roman" w:eastAsia="Times New Roman" w:hAnsi="Times New Roman" w:cs="Times New Roman"/>
          <w:lang w:eastAsia="en-GB"/>
        </w:rPr>
        <w:t>. If you are a total bad-ass and want to continue with R, then brilliant!! Woo hoo!! You can keep following the instuctions below.</w:t>
      </w:r>
    </w:p>
    <w:p w14:paraId="62979ED6" w14:textId="77777777"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…Of course there is also </w:t>
      </w:r>
      <w:r w:rsidRPr="00995AC2">
        <w:rPr>
          <w:rFonts w:ascii="Times New Roman" w:eastAsia="Times New Roman" w:hAnsi="Times New Roman" w:cs="Times New Roman"/>
          <w:b/>
          <w:bCs/>
          <w:lang w:eastAsia="en-GB"/>
        </w:rPr>
        <w:t>Option 3</w:t>
      </w:r>
      <w:r w:rsidRPr="00995AC2">
        <w:rPr>
          <w:rFonts w:ascii="Times New Roman" w:eastAsia="Times New Roman" w:hAnsi="Times New Roman" w:cs="Times New Roman"/>
          <w:lang w:eastAsia="en-GB"/>
        </w:rPr>
        <w:t> and that is to give both a go…</w:t>
      </w:r>
    </w:p>
    <w:p w14:paraId="6DB56C07" w14:textId="77777777"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Have the Arc lot gone? OK great, here’s some more lovely R…</w:t>
      </w:r>
    </w:p>
    <w:p w14:paraId="63FE4526" w14:textId="77777777" w:rsidR="00995AC2" w:rsidRPr="00995AC2" w:rsidRDefault="00995AC2" w:rsidP="00995AC2">
      <w:pPr>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In this section we are going to explore patterns of spatially referenced continuous observations using various measures of spatial autocorrelation. Spatial autocorrelation is a measure of similarity between nearby data. Check out the various references in the reading list for more information about the methods we will explore today. There are also useful links in the helpfile of the </w:t>
      </w:r>
      <w:r w:rsidRPr="00995AC2">
        <w:rPr>
          <w:rFonts w:ascii="Consolas" w:eastAsia="Times New Roman" w:hAnsi="Consolas" w:cs="Consolas"/>
          <w:sz w:val="20"/>
          <w:szCs w:val="20"/>
          <w:bdr w:val="none" w:sz="0" w:space="0" w:color="auto" w:frame="1"/>
          <w:shd w:val="clear" w:color="auto" w:fill="F7F7F7"/>
          <w:lang w:eastAsia="en-GB"/>
        </w:rPr>
        <w:t>spdep</w:t>
      </w:r>
      <w:r w:rsidRPr="00995AC2">
        <w:rPr>
          <w:rFonts w:ascii="Times New Roman" w:eastAsia="Times New Roman" w:hAnsi="Times New Roman" w:cs="Times New Roman"/>
          <w:lang w:eastAsia="en-GB"/>
        </w:rPr>
        <w:t> package which we will be using here.</w:t>
      </w:r>
    </w:p>
    <w:p w14:paraId="2CAF9F58" w14:textId="77777777" w:rsidR="00995AC2" w:rsidRPr="00995AC2" w:rsidRDefault="00995AC2" w:rsidP="00995AC2">
      <w:pPr>
        <w:spacing w:before="306" w:after="204"/>
        <w:outlineLvl w:val="2"/>
        <w:rPr>
          <w:rFonts w:ascii="Times New Roman" w:eastAsia="Times New Roman" w:hAnsi="Times New Roman" w:cs="Times New Roman"/>
          <w:sz w:val="36"/>
          <w:szCs w:val="36"/>
          <w:lang w:eastAsia="en-GB"/>
        </w:rPr>
      </w:pPr>
      <w:r w:rsidRPr="00995AC2">
        <w:rPr>
          <w:rFonts w:ascii="Times New Roman" w:eastAsia="Times New Roman" w:hAnsi="Times New Roman" w:cs="Times New Roman"/>
          <w:sz w:val="36"/>
          <w:szCs w:val="36"/>
          <w:lang w:eastAsia="en-GB"/>
        </w:rPr>
        <w:t>6.8.1 Data download</w:t>
      </w:r>
    </w:p>
    <w:p w14:paraId="6880B2F5" w14:textId="77777777"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Before we get any further, let’s get some ward boundaries read in to R — download LondonWardData from </w:t>
      </w:r>
      <w:hyperlink r:id="rId25" w:history="1">
        <w:r w:rsidRPr="00995AC2">
          <w:rPr>
            <w:rFonts w:ascii="Times New Roman" w:eastAsia="Times New Roman" w:hAnsi="Times New Roman" w:cs="Times New Roman"/>
            <w:color w:val="4183C4"/>
            <w:u w:val="single"/>
            <w:lang w:eastAsia="en-GB"/>
          </w:rPr>
          <w:t>Github</w:t>
        </w:r>
      </w:hyperlink>
      <w:r w:rsidRPr="00995AC2">
        <w:rPr>
          <w:rFonts w:ascii="Times New Roman" w:eastAsia="Times New Roman" w:hAnsi="Times New Roman" w:cs="Times New Roman"/>
          <w:lang w:eastAsia="en-GB"/>
        </w:rPr>
        <w:t> and read it in…</w:t>
      </w:r>
    </w:p>
    <w:p w14:paraId="2C5E3F7D"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b/>
          <w:bCs/>
          <w:color w:val="007020"/>
          <w:sz w:val="20"/>
          <w:szCs w:val="20"/>
          <w:bdr w:val="none" w:sz="0" w:space="0" w:color="auto" w:frame="1"/>
          <w:lang w:eastAsia="en-GB"/>
        </w:rPr>
        <w:t>library</w:t>
      </w:r>
      <w:r w:rsidRPr="00995AC2">
        <w:rPr>
          <w:rFonts w:ascii="Consolas" w:eastAsia="Times New Roman" w:hAnsi="Consolas" w:cs="Consolas"/>
          <w:sz w:val="20"/>
          <w:szCs w:val="20"/>
          <w:bdr w:val="none" w:sz="0" w:space="0" w:color="auto" w:frame="1"/>
          <w:lang w:eastAsia="en-GB"/>
        </w:rPr>
        <w:t>(rgdal)</w:t>
      </w:r>
    </w:p>
    <w:p w14:paraId="36B67A20"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i/>
          <w:iCs/>
          <w:color w:val="60A0B0"/>
          <w:sz w:val="20"/>
          <w:szCs w:val="20"/>
          <w:bdr w:val="none" w:sz="0" w:space="0" w:color="auto" w:frame="1"/>
          <w:lang w:eastAsia="en-GB"/>
        </w:rPr>
        <w:t>#read the ward data in</w:t>
      </w:r>
    </w:p>
    <w:p w14:paraId="1177DDB1"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sz w:val="20"/>
          <w:szCs w:val="20"/>
          <w:bdr w:val="none" w:sz="0" w:space="0" w:color="auto" w:frame="1"/>
          <w:lang w:eastAsia="en-GB"/>
        </w:rPr>
        <w:t>LondonWards &lt;-</w:t>
      </w: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b/>
          <w:bCs/>
          <w:color w:val="007020"/>
          <w:sz w:val="20"/>
          <w:szCs w:val="20"/>
          <w:bdr w:val="none" w:sz="0" w:space="0" w:color="auto" w:frame="1"/>
          <w:lang w:eastAsia="en-GB"/>
        </w:rPr>
        <w:t>readOGR</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color w:val="4070A0"/>
          <w:sz w:val="20"/>
          <w:szCs w:val="20"/>
          <w:bdr w:val="none" w:sz="0" w:space="0" w:color="auto" w:frame="1"/>
          <w:lang w:eastAsia="en-GB"/>
        </w:rPr>
        <w:t>"prac6_data/LondonWards.shp"</w:t>
      </w:r>
      <w:r w:rsidRPr="00995AC2">
        <w:rPr>
          <w:rFonts w:ascii="Consolas" w:eastAsia="Times New Roman" w:hAnsi="Consolas" w:cs="Consolas"/>
          <w:sz w:val="20"/>
          <w:szCs w:val="20"/>
          <w:bdr w:val="none" w:sz="0" w:space="0" w:color="auto" w:frame="1"/>
          <w:lang w:eastAsia="en-GB"/>
        </w:rPr>
        <w:t>)</w:t>
      </w:r>
    </w:p>
    <w:p w14:paraId="3E808E64"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OGR data source with driver: ESRI Shapefile </w:t>
      </w:r>
    </w:p>
    <w:p w14:paraId="64E369EB"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Source: "C:\Users\ucfnmac\OneDrive - University College London\Teaching\CASA0005repo\prac6_data\LondonWards.shp", layer: "LondonWards"</w:t>
      </w:r>
    </w:p>
    <w:p w14:paraId="0363432D"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with 625 features</w:t>
      </w:r>
    </w:p>
    <w:p w14:paraId="1214D0EB"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sz w:val="20"/>
          <w:szCs w:val="20"/>
          <w:bdr w:val="none" w:sz="0" w:space="0" w:color="auto" w:frame="1"/>
          <w:lang w:eastAsia="en-GB"/>
        </w:rPr>
        <w:t>## It has 77 fields</w:t>
      </w:r>
    </w:p>
    <w:p w14:paraId="439F8A5B" w14:textId="77777777" w:rsidR="00995AC2" w:rsidRPr="00995AC2" w:rsidRDefault="00995AC2" w:rsidP="00995AC2">
      <w:pPr>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It’s probably projected correctly, but in case it isn’t give it a projection using the </w:t>
      </w:r>
      <w:r w:rsidRPr="00995AC2">
        <w:rPr>
          <w:rFonts w:ascii="Consolas" w:eastAsia="Times New Roman" w:hAnsi="Consolas" w:cs="Consolas"/>
          <w:sz w:val="20"/>
          <w:szCs w:val="20"/>
          <w:bdr w:val="none" w:sz="0" w:space="0" w:color="auto" w:frame="1"/>
          <w:shd w:val="clear" w:color="auto" w:fill="F7F7F7"/>
          <w:lang w:eastAsia="en-GB"/>
        </w:rPr>
        <w:t>CRS()</w:t>
      </w:r>
      <w:r w:rsidRPr="00995AC2">
        <w:rPr>
          <w:rFonts w:ascii="Times New Roman" w:eastAsia="Times New Roman" w:hAnsi="Times New Roman" w:cs="Times New Roman"/>
          <w:lang w:eastAsia="en-GB"/>
        </w:rPr>
        <w:t> function in the </w:t>
      </w:r>
      <w:r w:rsidRPr="00995AC2">
        <w:rPr>
          <w:rFonts w:ascii="Consolas" w:eastAsia="Times New Roman" w:hAnsi="Consolas" w:cs="Consolas"/>
          <w:sz w:val="20"/>
          <w:szCs w:val="20"/>
          <w:bdr w:val="none" w:sz="0" w:space="0" w:color="auto" w:frame="1"/>
          <w:shd w:val="clear" w:color="auto" w:fill="F7F7F7"/>
          <w:lang w:eastAsia="en-GB"/>
        </w:rPr>
        <w:t>raster</w:t>
      </w:r>
      <w:r w:rsidRPr="00995AC2">
        <w:rPr>
          <w:rFonts w:ascii="Times New Roman" w:eastAsia="Times New Roman" w:hAnsi="Times New Roman" w:cs="Times New Roman"/>
          <w:lang w:eastAsia="en-GB"/>
        </w:rPr>
        <w:t> package</w:t>
      </w:r>
    </w:p>
    <w:p w14:paraId="5A8BADBB"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b/>
          <w:bCs/>
          <w:color w:val="007020"/>
          <w:sz w:val="20"/>
          <w:szCs w:val="20"/>
          <w:bdr w:val="none" w:sz="0" w:space="0" w:color="auto" w:frame="1"/>
          <w:lang w:eastAsia="en-GB"/>
        </w:rPr>
        <w:t>proj4string</w:t>
      </w:r>
      <w:r w:rsidRPr="00995AC2">
        <w:rPr>
          <w:rFonts w:ascii="Consolas" w:eastAsia="Times New Roman" w:hAnsi="Consolas" w:cs="Consolas"/>
          <w:sz w:val="20"/>
          <w:szCs w:val="20"/>
          <w:bdr w:val="none" w:sz="0" w:space="0" w:color="auto" w:frame="1"/>
          <w:lang w:eastAsia="en-GB"/>
        </w:rPr>
        <w:t>(LondonWards) &lt;-</w:t>
      </w: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b/>
          <w:bCs/>
          <w:color w:val="007020"/>
          <w:sz w:val="20"/>
          <w:szCs w:val="20"/>
          <w:bdr w:val="none" w:sz="0" w:space="0" w:color="auto" w:frame="1"/>
          <w:lang w:eastAsia="en-GB"/>
        </w:rPr>
        <w:t>CRS</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color w:val="4070A0"/>
          <w:sz w:val="20"/>
          <w:szCs w:val="20"/>
          <w:bdr w:val="none" w:sz="0" w:space="0" w:color="auto" w:frame="1"/>
          <w:lang w:eastAsia="en-GB"/>
        </w:rPr>
        <w:t>"+init=epsg:27700"</w:t>
      </w:r>
      <w:r w:rsidRPr="00995AC2">
        <w:rPr>
          <w:rFonts w:ascii="Consolas" w:eastAsia="Times New Roman" w:hAnsi="Consolas" w:cs="Consolas"/>
          <w:sz w:val="20"/>
          <w:szCs w:val="20"/>
          <w:bdr w:val="none" w:sz="0" w:space="0" w:color="auto" w:frame="1"/>
          <w:lang w:eastAsia="en-GB"/>
        </w:rPr>
        <w:t>)</w:t>
      </w:r>
    </w:p>
    <w:p w14:paraId="3B94D59F"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i/>
          <w:iCs/>
          <w:color w:val="60A0B0"/>
          <w:sz w:val="20"/>
          <w:szCs w:val="20"/>
          <w:bdr w:val="none" w:sz="0" w:space="0" w:color="auto" w:frame="1"/>
          <w:lang w:eastAsia="en-GB"/>
        </w:rPr>
        <w:t>#have a look to check that everything looks OK..</w:t>
      </w:r>
    </w:p>
    <w:p w14:paraId="57D403CF"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p>
    <w:p w14:paraId="7BA30E3D"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b/>
          <w:bCs/>
          <w:color w:val="007020"/>
          <w:sz w:val="20"/>
          <w:szCs w:val="20"/>
          <w:bdr w:val="none" w:sz="0" w:space="0" w:color="auto" w:frame="1"/>
          <w:lang w:eastAsia="en-GB"/>
        </w:rPr>
        <w:t>tmap_mode</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color w:val="4070A0"/>
          <w:sz w:val="20"/>
          <w:szCs w:val="20"/>
          <w:bdr w:val="none" w:sz="0" w:space="0" w:color="auto" w:frame="1"/>
          <w:lang w:eastAsia="en-GB"/>
        </w:rPr>
        <w:t>"view"</w:t>
      </w:r>
      <w:r w:rsidRPr="00995AC2">
        <w:rPr>
          <w:rFonts w:ascii="Consolas" w:eastAsia="Times New Roman" w:hAnsi="Consolas" w:cs="Consolas"/>
          <w:sz w:val="20"/>
          <w:szCs w:val="20"/>
          <w:bdr w:val="none" w:sz="0" w:space="0" w:color="auto" w:frame="1"/>
          <w:lang w:eastAsia="en-GB"/>
        </w:rPr>
        <w:t>)</w:t>
      </w:r>
    </w:p>
    <w:p w14:paraId="39662588"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b/>
          <w:bCs/>
          <w:color w:val="007020"/>
          <w:sz w:val="20"/>
          <w:szCs w:val="20"/>
          <w:bdr w:val="none" w:sz="0" w:space="0" w:color="auto" w:frame="1"/>
          <w:lang w:eastAsia="en-GB"/>
        </w:rPr>
        <w:t>tm_shape</w:t>
      </w:r>
      <w:r w:rsidRPr="00995AC2">
        <w:rPr>
          <w:rFonts w:ascii="Consolas" w:eastAsia="Times New Roman" w:hAnsi="Consolas" w:cs="Consolas"/>
          <w:sz w:val="20"/>
          <w:szCs w:val="20"/>
          <w:bdr w:val="none" w:sz="0" w:space="0" w:color="auto" w:frame="1"/>
          <w:lang w:eastAsia="en-GB"/>
        </w:rPr>
        <w:t xml:space="preserve">(LondonWards) </w:t>
      </w:r>
      <w:r w:rsidRPr="00995AC2">
        <w:rPr>
          <w:rFonts w:ascii="Consolas" w:eastAsia="Times New Roman" w:hAnsi="Consolas" w:cs="Consolas"/>
          <w:color w:val="666666"/>
          <w:sz w:val="20"/>
          <w:szCs w:val="20"/>
          <w:bdr w:val="none" w:sz="0" w:space="0" w:color="auto" w:frame="1"/>
          <w:lang w:eastAsia="en-GB"/>
        </w:rPr>
        <w:t>+</w:t>
      </w:r>
    </w:p>
    <w:p w14:paraId="1EBAB77D"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b/>
          <w:bCs/>
          <w:color w:val="007020"/>
          <w:sz w:val="20"/>
          <w:szCs w:val="20"/>
          <w:bdr w:val="none" w:sz="0" w:space="0" w:color="auto" w:frame="1"/>
          <w:lang w:eastAsia="en-GB"/>
        </w:rPr>
        <w:t>tm_polygons</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color w:val="902000"/>
          <w:sz w:val="20"/>
          <w:szCs w:val="20"/>
          <w:bdr w:val="none" w:sz="0" w:space="0" w:color="auto" w:frame="1"/>
          <w:lang w:eastAsia="en-GB"/>
        </w:rPr>
        <w:t>col =</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007020"/>
          <w:sz w:val="20"/>
          <w:szCs w:val="20"/>
          <w:bdr w:val="none" w:sz="0" w:space="0" w:color="auto" w:frame="1"/>
          <w:lang w:eastAsia="en-GB"/>
        </w:rPr>
        <w:t>NA</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902000"/>
          <w:sz w:val="20"/>
          <w:szCs w:val="20"/>
          <w:bdr w:val="none" w:sz="0" w:space="0" w:color="auto" w:frame="1"/>
          <w:lang w:eastAsia="en-GB"/>
        </w:rPr>
        <w:t>alpha =</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40A070"/>
          <w:sz w:val="20"/>
          <w:szCs w:val="20"/>
          <w:bdr w:val="none" w:sz="0" w:space="0" w:color="auto" w:frame="1"/>
          <w:lang w:eastAsia="en-GB"/>
        </w:rPr>
        <w:t>0.5</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666666"/>
          <w:sz w:val="20"/>
          <w:szCs w:val="20"/>
          <w:bdr w:val="none" w:sz="0" w:space="0" w:color="auto" w:frame="1"/>
          <w:lang w:eastAsia="en-GB"/>
        </w:rPr>
        <w:t>+</w:t>
      </w:r>
    </w:p>
    <w:p w14:paraId="7C1DEB28"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b/>
          <w:bCs/>
          <w:color w:val="007020"/>
          <w:sz w:val="20"/>
          <w:szCs w:val="20"/>
          <w:bdr w:val="none" w:sz="0" w:space="0" w:color="auto" w:frame="1"/>
          <w:lang w:eastAsia="en-GB"/>
        </w:rPr>
        <w:t>tm_shape</w:t>
      </w:r>
      <w:r w:rsidRPr="00995AC2">
        <w:rPr>
          <w:rFonts w:ascii="Consolas" w:eastAsia="Times New Roman" w:hAnsi="Consolas" w:cs="Consolas"/>
          <w:sz w:val="20"/>
          <w:szCs w:val="20"/>
          <w:bdr w:val="none" w:sz="0" w:space="0" w:color="auto" w:frame="1"/>
          <w:lang w:eastAsia="en-GB"/>
        </w:rPr>
        <w:t xml:space="preserve">(BluePlaques) </w:t>
      </w:r>
      <w:r w:rsidRPr="00995AC2">
        <w:rPr>
          <w:rFonts w:ascii="Consolas" w:eastAsia="Times New Roman" w:hAnsi="Consolas" w:cs="Consolas"/>
          <w:color w:val="666666"/>
          <w:sz w:val="20"/>
          <w:szCs w:val="20"/>
          <w:bdr w:val="none" w:sz="0" w:space="0" w:color="auto" w:frame="1"/>
          <w:lang w:eastAsia="en-GB"/>
        </w:rPr>
        <w:t>+</w:t>
      </w:r>
    </w:p>
    <w:p w14:paraId="22D358F1"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b/>
          <w:bCs/>
          <w:color w:val="007020"/>
          <w:sz w:val="20"/>
          <w:szCs w:val="20"/>
          <w:bdr w:val="none" w:sz="0" w:space="0" w:color="auto" w:frame="1"/>
          <w:lang w:eastAsia="en-GB"/>
        </w:rPr>
        <w:t>tm_dots</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color w:val="902000"/>
          <w:sz w:val="20"/>
          <w:szCs w:val="20"/>
          <w:bdr w:val="none" w:sz="0" w:space="0" w:color="auto" w:frame="1"/>
          <w:lang w:eastAsia="en-GB"/>
        </w:rPr>
        <w:t>col =</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4070A0"/>
          <w:sz w:val="20"/>
          <w:szCs w:val="20"/>
          <w:bdr w:val="none" w:sz="0" w:space="0" w:color="auto" w:frame="1"/>
          <w:lang w:eastAsia="en-GB"/>
        </w:rPr>
        <w:t>"blue"</w:t>
      </w:r>
      <w:r w:rsidRPr="00995AC2">
        <w:rPr>
          <w:rFonts w:ascii="Consolas" w:eastAsia="Times New Roman" w:hAnsi="Consolas" w:cs="Consolas"/>
          <w:sz w:val="20"/>
          <w:szCs w:val="20"/>
          <w:bdr w:val="none" w:sz="0" w:space="0" w:color="auto" w:frame="1"/>
          <w:lang w:eastAsia="en-GB"/>
        </w:rPr>
        <w:t>)</w:t>
      </w:r>
    </w:p>
    <w:p w14:paraId="2107CF53" w14:textId="77777777" w:rsidR="00995AC2" w:rsidRPr="00995AC2" w:rsidRDefault="00995AC2" w:rsidP="00995AC2">
      <w:pPr>
        <w:spacing w:before="306" w:after="204"/>
        <w:outlineLvl w:val="2"/>
        <w:rPr>
          <w:rFonts w:ascii="Times New Roman" w:eastAsia="Times New Roman" w:hAnsi="Times New Roman" w:cs="Times New Roman"/>
          <w:sz w:val="36"/>
          <w:szCs w:val="36"/>
          <w:lang w:eastAsia="en-GB"/>
        </w:rPr>
      </w:pPr>
      <w:r w:rsidRPr="00995AC2">
        <w:rPr>
          <w:rFonts w:ascii="Times New Roman" w:eastAsia="Times New Roman" w:hAnsi="Times New Roman" w:cs="Times New Roman"/>
          <w:sz w:val="36"/>
          <w:szCs w:val="36"/>
          <w:lang w:eastAsia="en-GB"/>
        </w:rPr>
        <w:lastRenderedPageBreak/>
        <w:t>6.8.2 Data cleaning</w:t>
      </w:r>
    </w:p>
    <w:p w14:paraId="43A9585A" w14:textId="77777777" w:rsidR="00995AC2" w:rsidRPr="00995AC2" w:rsidRDefault="00995AC2" w:rsidP="00995AC2">
      <w:pPr>
        <w:spacing w:after="204"/>
        <w:rPr>
          <w:rFonts w:ascii="Times New Roman" w:eastAsia="Times New Roman" w:hAnsi="Times New Roman" w:cs="Times New Roman"/>
          <w:lang w:eastAsia="en-GB"/>
        </w:rPr>
      </w:pPr>
      <w:r w:rsidRPr="00995AC2">
        <w:rPr>
          <w:rFonts w:ascii="Times New Roman" w:eastAsia="Times New Roman" w:hAnsi="Times New Roman" w:cs="Times New Roman"/>
          <w:lang w:eastAsia="en-GB"/>
        </w:rPr>
        <w:t>Ah yes, we might need to lose the blue plaques that fall outside of London</w:t>
      </w:r>
    </w:p>
    <w:p w14:paraId="52AF4D2F"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b/>
          <w:bCs/>
          <w:color w:val="007020"/>
          <w:sz w:val="20"/>
          <w:szCs w:val="20"/>
          <w:bdr w:val="none" w:sz="0" w:space="0" w:color="auto" w:frame="1"/>
          <w:lang w:eastAsia="en-GB"/>
        </w:rPr>
        <w:t>summary</w:t>
      </w:r>
      <w:r w:rsidRPr="00995AC2">
        <w:rPr>
          <w:rFonts w:ascii="Consolas" w:eastAsia="Times New Roman" w:hAnsi="Consolas" w:cs="Consolas"/>
          <w:sz w:val="20"/>
          <w:szCs w:val="20"/>
          <w:bdr w:val="none" w:sz="0" w:space="0" w:color="auto" w:frame="1"/>
          <w:lang w:eastAsia="en-GB"/>
        </w:rPr>
        <w:t>(BluePlaquesBNG)</w:t>
      </w:r>
    </w:p>
    <w:p w14:paraId="2A30F1C5"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Object of class SpatialPointsDataFrame</w:t>
      </w:r>
    </w:p>
    <w:p w14:paraId="32B7E969"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Coordinates:</w:t>
      </w:r>
    </w:p>
    <w:p w14:paraId="548228A0"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min      max</w:t>
      </w:r>
    </w:p>
    <w:p w14:paraId="205D66E8"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coords.x1   505575.2 622211.7</w:t>
      </w:r>
    </w:p>
    <w:p w14:paraId="3A419185"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coords.x2 -5527598.3 199509.2</w:t>
      </w:r>
    </w:p>
    <w:p w14:paraId="007880D9"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Is projected: TRUE </w:t>
      </w:r>
    </w:p>
    <w:p w14:paraId="29F3BD08"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proj4string :</w:t>
      </w:r>
    </w:p>
    <w:p w14:paraId="06A7983B"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[+init=epsg:27700 +proj=tmerc +lat_0=49 +lon_0=-2 +k=0.9996012717</w:t>
      </w:r>
    </w:p>
    <w:p w14:paraId="6687B083"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+x_0=400000 +y_0=-100000 +datum=OSGB36 +units=m +no_defs</w:t>
      </w:r>
    </w:p>
    <w:p w14:paraId="7E8B8610"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+ellps=airy</w:t>
      </w:r>
    </w:p>
    <w:p w14:paraId="49A30EB2"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+towgs84=446.448,-125.157,542.060,0.1502,0.2470,0.8421,-20.4894]</w:t>
      </w:r>
    </w:p>
    <w:p w14:paraId="0F77984F"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Number of points: 2711</w:t>
      </w:r>
    </w:p>
    <w:p w14:paraId="7A1AD9C6"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Data attributes:</w:t>
      </w:r>
    </w:p>
    <w:p w14:paraId="73218147"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id         </w:t>
      </w:r>
    </w:p>
    <w:p w14:paraId="676986D6"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Min.   :    1.0  </w:t>
      </w:r>
    </w:p>
    <w:p w14:paraId="5666BE4C"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1st Qu.:  698.5  </w:t>
      </w:r>
    </w:p>
    <w:p w14:paraId="3E9F3B6E"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Median : 6154.0  </w:t>
      </w:r>
    </w:p>
    <w:p w14:paraId="7DB7D249"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Mean   :10724.9  </w:t>
      </w:r>
    </w:p>
    <w:p w14:paraId="100B26DE"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3rd Qu.:10397.0  </w:t>
      </w:r>
    </w:p>
    <w:p w14:paraId="16DEDF4E"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Max.   :49190.0  </w:t>
      </w:r>
    </w:p>
    <w:p w14:paraId="7F295FD7"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w:t>
      </w:r>
    </w:p>
    <w:p w14:paraId="714EB742"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inscription  </w:t>
      </w:r>
    </w:p>
    <w:p w14:paraId="73D95E6D"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Frank Matcham (1854-1920) theatre architect designed this theatre                                                                                                                                                                                           :   3  </w:t>
      </w:r>
    </w:p>
    <w:p w14:paraId="75087AC0"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Grimâ\200\231s Dyke                                                                                                                                                                                                                                               :   2  </w:t>
      </w:r>
    </w:p>
    <w:p w14:paraId="6159FB07"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Lillie Langtry 1852-1929 actress lived here                                                                                                                                                                                                                 :   2  </w:t>
      </w:r>
    </w:p>
    <w:p w14:paraId="54002F4E"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'Canons' gate pillars\r\nEntrance gate piers to 'Canons' from Old Turnpike Road\r\nBuilt in 1712 for James Brydges 1673-1744, 1st Duke of Chandos. House demolished 1740 and existing buildings constructed from salvaged materials. Piers refurbished 1998.:   1  </w:t>
      </w:r>
    </w:p>
    <w:p w14:paraId="2623B587"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'Father' Henry Willis 1821-1901 organ builder lived here                                                                                                                                                                                                    :   1  </w:t>
      </w:r>
    </w:p>
    <w:p w14:paraId="42F7CEFD"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 xml:space="preserve">##   J. H. Greathead   Chief Engineer City and South London Railway. Inventor of the Travelling Shield that made possible the cutting of the tunnels of London's deep level tube system                                                                         :   1  </w:t>
      </w:r>
    </w:p>
    <w:p w14:paraId="37CC9CAC"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sz w:val="20"/>
          <w:szCs w:val="20"/>
          <w:bdr w:val="none" w:sz="0" w:space="0" w:color="auto" w:frame="1"/>
          <w:lang w:eastAsia="en-GB"/>
        </w:rPr>
        <w:t>##  (Other)                                                                                                                                                                                                                                                     :2701</w:t>
      </w:r>
    </w:p>
    <w:p w14:paraId="3FA34761"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sz w:val="20"/>
          <w:szCs w:val="20"/>
          <w:bdr w:val="none" w:sz="0" w:space="0" w:color="auto" w:frame="1"/>
          <w:lang w:eastAsia="en-GB"/>
        </w:rPr>
        <w:t>BluePlaquesSub &lt;-</w:t>
      </w: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sz w:val="20"/>
          <w:szCs w:val="20"/>
          <w:bdr w:val="none" w:sz="0" w:space="0" w:color="auto" w:frame="1"/>
          <w:lang w:eastAsia="en-GB"/>
        </w:rPr>
        <w:t>BluePlaquesBNG[LondonWards,]</w:t>
      </w:r>
    </w:p>
    <w:p w14:paraId="75F6265B"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b/>
          <w:bCs/>
          <w:color w:val="007020"/>
          <w:sz w:val="20"/>
          <w:szCs w:val="20"/>
          <w:bdr w:val="none" w:sz="0" w:space="0" w:color="auto" w:frame="1"/>
          <w:lang w:eastAsia="en-GB"/>
        </w:rPr>
        <w:t>tm_shape</w:t>
      </w:r>
      <w:r w:rsidRPr="00995AC2">
        <w:rPr>
          <w:rFonts w:ascii="Consolas" w:eastAsia="Times New Roman" w:hAnsi="Consolas" w:cs="Consolas"/>
          <w:sz w:val="20"/>
          <w:szCs w:val="20"/>
          <w:bdr w:val="none" w:sz="0" w:space="0" w:color="auto" w:frame="1"/>
          <w:lang w:eastAsia="en-GB"/>
        </w:rPr>
        <w:t xml:space="preserve">(LondonWards) </w:t>
      </w:r>
      <w:r w:rsidRPr="00995AC2">
        <w:rPr>
          <w:rFonts w:ascii="Consolas" w:eastAsia="Times New Roman" w:hAnsi="Consolas" w:cs="Consolas"/>
          <w:color w:val="666666"/>
          <w:sz w:val="20"/>
          <w:szCs w:val="20"/>
          <w:bdr w:val="none" w:sz="0" w:space="0" w:color="auto" w:frame="1"/>
          <w:lang w:eastAsia="en-GB"/>
        </w:rPr>
        <w:t>+</w:t>
      </w:r>
    </w:p>
    <w:p w14:paraId="7F2A7441"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b/>
          <w:bCs/>
          <w:color w:val="007020"/>
          <w:sz w:val="20"/>
          <w:szCs w:val="20"/>
          <w:bdr w:val="none" w:sz="0" w:space="0" w:color="auto" w:frame="1"/>
          <w:lang w:eastAsia="en-GB"/>
        </w:rPr>
        <w:t>tm_polygons</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color w:val="902000"/>
          <w:sz w:val="20"/>
          <w:szCs w:val="20"/>
          <w:bdr w:val="none" w:sz="0" w:space="0" w:color="auto" w:frame="1"/>
          <w:lang w:eastAsia="en-GB"/>
        </w:rPr>
        <w:t>col =</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007020"/>
          <w:sz w:val="20"/>
          <w:szCs w:val="20"/>
          <w:bdr w:val="none" w:sz="0" w:space="0" w:color="auto" w:frame="1"/>
          <w:lang w:eastAsia="en-GB"/>
        </w:rPr>
        <w:t>NA</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902000"/>
          <w:sz w:val="20"/>
          <w:szCs w:val="20"/>
          <w:bdr w:val="none" w:sz="0" w:space="0" w:color="auto" w:frame="1"/>
          <w:lang w:eastAsia="en-GB"/>
        </w:rPr>
        <w:t>alpha =</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40A070"/>
          <w:sz w:val="20"/>
          <w:szCs w:val="20"/>
          <w:bdr w:val="none" w:sz="0" w:space="0" w:color="auto" w:frame="1"/>
          <w:lang w:eastAsia="en-GB"/>
        </w:rPr>
        <w:t>0.5</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666666"/>
          <w:sz w:val="20"/>
          <w:szCs w:val="20"/>
          <w:bdr w:val="none" w:sz="0" w:space="0" w:color="auto" w:frame="1"/>
          <w:lang w:eastAsia="en-GB"/>
        </w:rPr>
        <w:t>+</w:t>
      </w:r>
    </w:p>
    <w:p w14:paraId="1ABAE3EB"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bdr w:val="none" w:sz="0" w:space="0" w:color="auto" w:frame="1"/>
          <w:lang w:eastAsia="en-GB"/>
        </w:rPr>
      </w:pPr>
      <w:r w:rsidRPr="00995AC2">
        <w:rPr>
          <w:rFonts w:ascii="Consolas" w:eastAsia="Times New Roman" w:hAnsi="Consolas" w:cs="Consolas"/>
          <w:b/>
          <w:bCs/>
          <w:color w:val="007020"/>
          <w:sz w:val="20"/>
          <w:szCs w:val="20"/>
          <w:bdr w:val="none" w:sz="0" w:space="0" w:color="auto" w:frame="1"/>
          <w:lang w:eastAsia="en-GB"/>
        </w:rPr>
        <w:t>tm_shape</w:t>
      </w:r>
      <w:r w:rsidRPr="00995AC2">
        <w:rPr>
          <w:rFonts w:ascii="Consolas" w:eastAsia="Times New Roman" w:hAnsi="Consolas" w:cs="Consolas"/>
          <w:sz w:val="20"/>
          <w:szCs w:val="20"/>
          <w:bdr w:val="none" w:sz="0" w:space="0" w:color="auto" w:frame="1"/>
          <w:lang w:eastAsia="en-GB"/>
        </w:rPr>
        <w:t xml:space="preserve">(BluePlaquesSub) </w:t>
      </w:r>
      <w:r w:rsidRPr="00995AC2">
        <w:rPr>
          <w:rFonts w:ascii="Consolas" w:eastAsia="Times New Roman" w:hAnsi="Consolas" w:cs="Consolas"/>
          <w:color w:val="666666"/>
          <w:sz w:val="20"/>
          <w:szCs w:val="20"/>
          <w:bdr w:val="none" w:sz="0" w:space="0" w:color="auto" w:frame="1"/>
          <w:lang w:eastAsia="en-GB"/>
        </w:rPr>
        <w:t>+</w:t>
      </w:r>
    </w:p>
    <w:p w14:paraId="0EC65D0E"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en-GB"/>
        </w:rPr>
      </w:pPr>
      <w:r w:rsidRPr="00995AC2">
        <w:rPr>
          <w:rFonts w:ascii="Consolas" w:eastAsia="Times New Roman" w:hAnsi="Consolas" w:cs="Consolas"/>
          <w:color w:val="4070A0"/>
          <w:sz w:val="20"/>
          <w:szCs w:val="20"/>
          <w:bdr w:val="none" w:sz="0" w:space="0" w:color="auto" w:frame="1"/>
          <w:lang w:eastAsia="en-GB"/>
        </w:rPr>
        <w:t xml:space="preserve">  </w:t>
      </w:r>
      <w:r w:rsidRPr="00995AC2">
        <w:rPr>
          <w:rFonts w:ascii="Consolas" w:eastAsia="Times New Roman" w:hAnsi="Consolas" w:cs="Consolas"/>
          <w:b/>
          <w:bCs/>
          <w:color w:val="007020"/>
          <w:sz w:val="20"/>
          <w:szCs w:val="20"/>
          <w:bdr w:val="none" w:sz="0" w:space="0" w:color="auto" w:frame="1"/>
          <w:lang w:eastAsia="en-GB"/>
        </w:rPr>
        <w:t>tm_dots</w:t>
      </w:r>
      <w:r w:rsidRPr="00995AC2">
        <w:rPr>
          <w:rFonts w:ascii="Consolas" w:eastAsia="Times New Roman" w:hAnsi="Consolas" w:cs="Consolas"/>
          <w:sz w:val="20"/>
          <w:szCs w:val="20"/>
          <w:bdr w:val="none" w:sz="0" w:space="0" w:color="auto" w:frame="1"/>
          <w:lang w:eastAsia="en-GB"/>
        </w:rPr>
        <w:t>(</w:t>
      </w:r>
      <w:r w:rsidRPr="00995AC2">
        <w:rPr>
          <w:rFonts w:ascii="Consolas" w:eastAsia="Times New Roman" w:hAnsi="Consolas" w:cs="Consolas"/>
          <w:color w:val="902000"/>
          <w:sz w:val="20"/>
          <w:szCs w:val="20"/>
          <w:bdr w:val="none" w:sz="0" w:space="0" w:color="auto" w:frame="1"/>
          <w:lang w:eastAsia="en-GB"/>
        </w:rPr>
        <w:t>col =</w:t>
      </w:r>
      <w:r w:rsidRPr="00995AC2">
        <w:rPr>
          <w:rFonts w:ascii="Consolas" w:eastAsia="Times New Roman" w:hAnsi="Consolas" w:cs="Consolas"/>
          <w:sz w:val="20"/>
          <w:szCs w:val="20"/>
          <w:bdr w:val="none" w:sz="0" w:space="0" w:color="auto" w:frame="1"/>
          <w:lang w:eastAsia="en-GB"/>
        </w:rPr>
        <w:t xml:space="preserve"> </w:t>
      </w:r>
      <w:r w:rsidRPr="00995AC2">
        <w:rPr>
          <w:rFonts w:ascii="Consolas" w:eastAsia="Times New Roman" w:hAnsi="Consolas" w:cs="Consolas"/>
          <w:color w:val="4070A0"/>
          <w:sz w:val="20"/>
          <w:szCs w:val="20"/>
          <w:bdr w:val="none" w:sz="0" w:space="0" w:color="auto" w:frame="1"/>
          <w:lang w:eastAsia="en-GB"/>
        </w:rPr>
        <w:t>"blue"</w:t>
      </w:r>
      <w:r w:rsidRPr="00995AC2">
        <w:rPr>
          <w:rFonts w:ascii="Consolas" w:eastAsia="Times New Roman" w:hAnsi="Consolas" w:cs="Consolas"/>
          <w:sz w:val="20"/>
          <w:szCs w:val="20"/>
          <w:bdr w:val="none" w:sz="0" w:space="0" w:color="auto" w:frame="1"/>
          <w:lang w:eastAsia="en-GB"/>
        </w:rPr>
        <w:t>)</w:t>
      </w:r>
    </w:p>
    <w:p w14:paraId="6AEC9BC7" w14:textId="77777777" w:rsidR="00995AC2" w:rsidRPr="00995AC2" w:rsidRDefault="00995AC2" w:rsidP="00995AC2">
      <w:pPr>
        <w:spacing w:before="306" w:after="204"/>
        <w:outlineLvl w:val="2"/>
        <w:rPr>
          <w:rFonts w:ascii="Helvetica Neue" w:eastAsia="Times New Roman" w:hAnsi="Helvetica Neue" w:cs="Times New Roman"/>
          <w:color w:val="333333"/>
          <w:spacing w:val="3"/>
          <w:sz w:val="36"/>
          <w:szCs w:val="36"/>
          <w:lang w:eastAsia="en-GB"/>
        </w:rPr>
      </w:pPr>
      <w:r w:rsidRPr="00995AC2">
        <w:rPr>
          <w:rFonts w:ascii="Helvetica Neue" w:eastAsia="Times New Roman" w:hAnsi="Helvetica Neue" w:cs="Times New Roman"/>
          <w:color w:val="333333"/>
          <w:spacing w:val="3"/>
          <w:sz w:val="36"/>
          <w:szCs w:val="36"/>
          <w:lang w:eastAsia="en-GB"/>
        </w:rPr>
        <w:t>6.8.3 Data manipulation</w:t>
      </w:r>
    </w:p>
    <w:p w14:paraId="12211C41" w14:textId="77777777" w:rsidR="00995AC2" w:rsidRPr="00995AC2" w:rsidRDefault="00995AC2" w:rsidP="00995AC2">
      <w:pPr>
        <w:spacing w:after="204"/>
        <w:rPr>
          <w:rFonts w:ascii="Helvetica Neue" w:eastAsia="Times New Roman" w:hAnsi="Helvetica Neue" w:cs="Times New Roman"/>
          <w:color w:val="333333"/>
          <w:spacing w:val="3"/>
          <w:lang w:eastAsia="en-GB"/>
        </w:rPr>
      </w:pPr>
      <w:r w:rsidRPr="00995AC2">
        <w:rPr>
          <w:rFonts w:ascii="Helvetica Neue" w:eastAsia="Times New Roman" w:hAnsi="Helvetica Neue" w:cs="Times New Roman"/>
          <w:color w:val="333333"/>
          <w:spacing w:val="3"/>
          <w:lang w:eastAsia="en-GB"/>
        </w:rPr>
        <w:t xml:space="preserve">The measures of spatial autocorrelation that we will be using require continuous observations (counts of blue plaques, average GCSE scores, average incomes etc.) to be spatially referenced (i.e. attached to a spatial unit like a ward or a </w:t>
      </w:r>
      <w:r w:rsidRPr="00995AC2">
        <w:rPr>
          <w:rFonts w:ascii="Helvetica Neue" w:eastAsia="Times New Roman" w:hAnsi="Helvetica Neue" w:cs="Times New Roman"/>
          <w:color w:val="333333"/>
          <w:spacing w:val="3"/>
          <w:lang w:eastAsia="en-GB"/>
        </w:rPr>
        <w:lastRenderedPageBreak/>
        <w:t>borough). The file you have already has the various obervations associated with the London Ward data file already attached to it, but let’s continue with our blue plaques example for now.</w:t>
      </w:r>
    </w:p>
    <w:p w14:paraId="1B459FF0" w14:textId="77777777" w:rsidR="00995AC2" w:rsidRPr="00995AC2" w:rsidRDefault="00995AC2" w:rsidP="00995AC2">
      <w:pPr>
        <w:rPr>
          <w:rFonts w:ascii="Helvetica Neue" w:eastAsia="Times New Roman" w:hAnsi="Helvetica Neue" w:cs="Times New Roman"/>
          <w:color w:val="333333"/>
          <w:spacing w:val="3"/>
          <w:lang w:eastAsia="en-GB"/>
        </w:rPr>
      </w:pPr>
      <w:r w:rsidRPr="00995AC2">
        <w:rPr>
          <w:rFonts w:ascii="Helvetica Neue" w:eastAsia="Times New Roman" w:hAnsi="Helvetica Neue" w:cs="Times New Roman"/>
          <w:color w:val="333333"/>
          <w:spacing w:val="3"/>
          <w:lang w:eastAsia="en-GB"/>
        </w:rPr>
        <w:t>To create a continuous observation from the blue plaques data we need to count all of the blue plaques that fall within each Ward in the City. Luckily, we can do this using the </w:t>
      </w:r>
      <w:r w:rsidRPr="00995AC2">
        <w:rPr>
          <w:rFonts w:ascii="Consolas" w:eastAsia="Times New Roman" w:hAnsi="Consolas" w:cs="Consolas"/>
          <w:color w:val="333333"/>
          <w:spacing w:val="3"/>
          <w:sz w:val="20"/>
          <w:szCs w:val="20"/>
          <w:bdr w:val="none" w:sz="0" w:space="0" w:color="auto" w:frame="1"/>
          <w:shd w:val="clear" w:color="auto" w:fill="F7F7F7"/>
          <w:lang w:eastAsia="en-GB"/>
        </w:rPr>
        <w:t>poly.counts()</w:t>
      </w:r>
      <w:r w:rsidRPr="00995AC2">
        <w:rPr>
          <w:rFonts w:ascii="Helvetica Neue" w:eastAsia="Times New Roman" w:hAnsi="Helvetica Neue" w:cs="Times New Roman"/>
          <w:color w:val="333333"/>
          <w:spacing w:val="3"/>
          <w:lang w:eastAsia="en-GB"/>
        </w:rPr>
        <w:t> function in Chris Brunsdon’s excellent </w:t>
      </w:r>
      <w:r w:rsidRPr="00995AC2">
        <w:rPr>
          <w:rFonts w:ascii="Consolas" w:eastAsia="Times New Roman" w:hAnsi="Consolas" w:cs="Consolas"/>
          <w:color w:val="333333"/>
          <w:spacing w:val="3"/>
          <w:sz w:val="20"/>
          <w:szCs w:val="20"/>
          <w:bdr w:val="none" w:sz="0" w:space="0" w:color="auto" w:frame="1"/>
          <w:shd w:val="clear" w:color="auto" w:fill="F7F7F7"/>
          <w:lang w:eastAsia="en-GB"/>
        </w:rPr>
        <w:t>gistools</w:t>
      </w:r>
      <w:r w:rsidRPr="00995AC2">
        <w:rPr>
          <w:rFonts w:ascii="Helvetica Neue" w:eastAsia="Times New Roman" w:hAnsi="Helvetica Neue" w:cs="Times New Roman"/>
          <w:color w:val="333333"/>
          <w:spacing w:val="3"/>
          <w:lang w:eastAsia="en-GB"/>
        </w:rPr>
        <w:t> package… (we could also use the </w:t>
      </w:r>
      <w:r w:rsidRPr="00995AC2">
        <w:rPr>
          <w:rFonts w:ascii="Consolas" w:eastAsia="Times New Roman" w:hAnsi="Consolas" w:cs="Consolas"/>
          <w:color w:val="333333"/>
          <w:spacing w:val="3"/>
          <w:sz w:val="20"/>
          <w:szCs w:val="20"/>
          <w:bdr w:val="none" w:sz="0" w:space="0" w:color="auto" w:frame="1"/>
          <w:shd w:val="clear" w:color="auto" w:fill="F7F7F7"/>
          <w:lang w:eastAsia="en-GB"/>
        </w:rPr>
        <w:t>over()</w:t>
      </w:r>
      <w:r w:rsidRPr="00995AC2">
        <w:rPr>
          <w:rFonts w:ascii="Helvetica Neue" w:eastAsia="Times New Roman" w:hAnsi="Helvetica Neue" w:cs="Times New Roman"/>
          <w:color w:val="333333"/>
          <w:spacing w:val="3"/>
          <w:lang w:eastAsia="en-GB"/>
        </w:rPr>
        <w:t> function in the </w:t>
      </w:r>
      <w:r w:rsidRPr="00995AC2">
        <w:rPr>
          <w:rFonts w:ascii="Consolas" w:eastAsia="Times New Roman" w:hAnsi="Consolas" w:cs="Consolas"/>
          <w:color w:val="333333"/>
          <w:spacing w:val="3"/>
          <w:sz w:val="20"/>
          <w:szCs w:val="20"/>
          <w:bdr w:val="none" w:sz="0" w:space="0" w:color="auto" w:frame="1"/>
          <w:shd w:val="clear" w:color="auto" w:fill="F7F7F7"/>
          <w:lang w:eastAsia="en-GB"/>
        </w:rPr>
        <w:t>sp</w:t>
      </w:r>
      <w:r w:rsidRPr="00995AC2">
        <w:rPr>
          <w:rFonts w:ascii="Helvetica Neue" w:eastAsia="Times New Roman" w:hAnsi="Helvetica Neue" w:cs="Times New Roman"/>
          <w:color w:val="333333"/>
          <w:spacing w:val="3"/>
          <w:lang w:eastAsia="en-GB"/>
        </w:rPr>
        <w:t>package if we wanted)</w:t>
      </w:r>
    </w:p>
    <w:p w14:paraId="5915881D"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lang w:eastAsia="en-GB"/>
        </w:rPr>
      </w:pPr>
      <w:r w:rsidRPr="00995AC2">
        <w:rPr>
          <w:rFonts w:ascii="Consolas" w:eastAsia="Times New Roman" w:hAnsi="Consolas" w:cs="Consolas"/>
          <w:color w:val="333333"/>
          <w:spacing w:val="3"/>
          <w:sz w:val="20"/>
          <w:szCs w:val="20"/>
          <w:bdr w:val="none" w:sz="0" w:space="0" w:color="auto" w:frame="1"/>
          <w:lang w:eastAsia="en-GB"/>
        </w:rPr>
        <w:t>res &lt;-</w:t>
      </w:r>
      <w:r w:rsidRPr="00995AC2">
        <w:rPr>
          <w:rFonts w:ascii="Consolas" w:eastAsia="Times New Roman" w:hAnsi="Consolas" w:cs="Consolas"/>
          <w:color w:val="4070A0"/>
          <w:spacing w:val="3"/>
          <w:sz w:val="20"/>
          <w:szCs w:val="20"/>
          <w:bdr w:val="none" w:sz="0" w:space="0" w:color="auto" w:frame="1"/>
          <w:lang w:eastAsia="en-GB"/>
        </w:rPr>
        <w:t xml:space="preserve"> </w:t>
      </w:r>
      <w:r w:rsidRPr="00995AC2">
        <w:rPr>
          <w:rFonts w:ascii="Consolas" w:eastAsia="Times New Roman" w:hAnsi="Consolas" w:cs="Consolas"/>
          <w:b/>
          <w:bCs/>
          <w:color w:val="007020"/>
          <w:spacing w:val="3"/>
          <w:sz w:val="20"/>
          <w:szCs w:val="20"/>
          <w:bdr w:val="none" w:sz="0" w:space="0" w:color="auto" w:frame="1"/>
          <w:lang w:eastAsia="en-GB"/>
        </w:rPr>
        <w:t>poly.counts</w:t>
      </w:r>
      <w:r w:rsidRPr="00995AC2">
        <w:rPr>
          <w:rFonts w:ascii="Consolas" w:eastAsia="Times New Roman" w:hAnsi="Consolas" w:cs="Consolas"/>
          <w:color w:val="333333"/>
          <w:spacing w:val="3"/>
          <w:sz w:val="20"/>
          <w:szCs w:val="20"/>
          <w:bdr w:val="none" w:sz="0" w:space="0" w:color="auto" w:frame="1"/>
          <w:lang w:eastAsia="en-GB"/>
        </w:rPr>
        <w:t>(BluePlaquesSub, LondonWards)</w:t>
      </w:r>
    </w:p>
    <w:p w14:paraId="2A1396C7"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lang w:eastAsia="en-GB"/>
        </w:rPr>
      </w:pPr>
      <w:r w:rsidRPr="00995AC2">
        <w:rPr>
          <w:rFonts w:ascii="Consolas" w:eastAsia="Times New Roman" w:hAnsi="Consolas" w:cs="Consolas"/>
          <w:i/>
          <w:iCs/>
          <w:color w:val="60A0B0"/>
          <w:spacing w:val="3"/>
          <w:sz w:val="20"/>
          <w:szCs w:val="20"/>
          <w:bdr w:val="none" w:sz="0" w:space="0" w:color="auto" w:frame="1"/>
          <w:lang w:eastAsia="en-GB"/>
        </w:rPr>
        <w:t>#and add this as a column in our spatialPolygonsDataframe</w:t>
      </w:r>
    </w:p>
    <w:p w14:paraId="4C8C2CC1"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lang w:eastAsia="en-GB"/>
        </w:rPr>
      </w:pPr>
      <w:r w:rsidRPr="00995AC2">
        <w:rPr>
          <w:rFonts w:ascii="Consolas" w:eastAsia="Times New Roman" w:hAnsi="Consolas" w:cs="Consolas"/>
          <w:color w:val="333333"/>
          <w:spacing w:val="3"/>
          <w:sz w:val="20"/>
          <w:szCs w:val="20"/>
          <w:bdr w:val="none" w:sz="0" w:space="0" w:color="auto" w:frame="1"/>
          <w:lang w:eastAsia="en-GB"/>
        </w:rPr>
        <w:t>LondonWards</w:t>
      </w:r>
      <w:r w:rsidRPr="00995AC2">
        <w:rPr>
          <w:rFonts w:ascii="Consolas" w:eastAsia="Times New Roman" w:hAnsi="Consolas" w:cs="Consolas"/>
          <w:color w:val="666666"/>
          <w:spacing w:val="3"/>
          <w:sz w:val="20"/>
          <w:szCs w:val="20"/>
          <w:bdr w:val="none" w:sz="0" w:space="0" w:color="auto" w:frame="1"/>
          <w:lang w:eastAsia="en-GB"/>
        </w:rPr>
        <w:t>@</w:t>
      </w:r>
      <w:r w:rsidRPr="00995AC2">
        <w:rPr>
          <w:rFonts w:ascii="Consolas" w:eastAsia="Times New Roman" w:hAnsi="Consolas" w:cs="Consolas"/>
          <w:color w:val="333333"/>
          <w:spacing w:val="3"/>
          <w:sz w:val="20"/>
          <w:szCs w:val="20"/>
          <w:bdr w:val="none" w:sz="0" w:space="0" w:color="auto" w:frame="1"/>
          <w:lang w:eastAsia="en-GB"/>
        </w:rPr>
        <w:t>data</w:t>
      </w:r>
      <w:r w:rsidRPr="00995AC2">
        <w:rPr>
          <w:rFonts w:ascii="Consolas" w:eastAsia="Times New Roman" w:hAnsi="Consolas" w:cs="Consolas"/>
          <w:color w:val="666666"/>
          <w:spacing w:val="3"/>
          <w:sz w:val="20"/>
          <w:szCs w:val="20"/>
          <w:bdr w:val="none" w:sz="0" w:space="0" w:color="auto" w:frame="1"/>
          <w:lang w:eastAsia="en-GB"/>
        </w:rPr>
        <w:t>$</w:t>
      </w:r>
      <w:r w:rsidRPr="00995AC2">
        <w:rPr>
          <w:rFonts w:ascii="Consolas" w:eastAsia="Times New Roman" w:hAnsi="Consolas" w:cs="Consolas"/>
          <w:color w:val="333333"/>
          <w:spacing w:val="3"/>
          <w:sz w:val="20"/>
          <w:szCs w:val="20"/>
          <w:bdr w:val="none" w:sz="0" w:space="0" w:color="auto" w:frame="1"/>
          <w:lang w:eastAsia="en-GB"/>
        </w:rPr>
        <w:t>BluePlaqueCount&lt;-res</w:t>
      </w:r>
    </w:p>
    <w:p w14:paraId="389DC77F"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lang w:eastAsia="en-GB"/>
        </w:rPr>
      </w:pPr>
      <w:r w:rsidRPr="00995AC2">
        <w:rPr>
          <w:rFonts w:ascii="Consolas" w:eastAsia="Times New Roman" w:hAnsi="Consolas" w:cs="Consolas"/>
          <w:i/>
          <w:iCs/>
          <w:color w:val="60A0B0"/>
          <w:spacing w:val="3"/>
          <w:sz w:val="20"/>
          <w:szCs w:val="20"/>
          <w:bdr w:val="none" w:sz="0" w:space="0" w:color="auto" w:frame="1"/>
          <w:lang w:eastAsia="en-GB"/>
        </w:rPr>
        <w:t>#as the wards are of different sizes, perhaps best that we calculate a density</w:t>
      </w:r>
    </w:p>
    <w:p w14:paraId="17FB35BF"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lang w:eastAsia="en-GB"/>
        </w:rPr>
      </w:pPr>
      <w:r w:rsidRPr="00995AC2">
        <w:rPr>
          <w:rFonts w:ascii="Consolas" w:eastAsia="Times New Roman" w:hAnsi="Consolas" w:cs="Consolas"/>
          <w:color w:val="333333"/>
          <w:spacing w:val="3"/>
          <w:sz w:val="20"/>
          <w:szCs w:val="20"/>
          <w:bdr w:val="none" w:sz="0" w:space="0" w:color="auto" w:frame="1"/>
          <w:lang w:eastAsia="en-GB"/>
        </w:rPr>
        <w:t>LondonWards</w:t>
      </w:r>
      <w:r w:rsidRPr="00995AC2">
        <w:rPr>
          <w:rFonts w:ascii="Consolas" w:eastAsia="Times New Roman" w:hAnsi="Consolas" w:cs="Consolas"/>
          <w:color w:val="666666"/>
          <w:spacing w:val="3"/>
          <w:sz w:val="20"/>
          <w:szCs w:val="20"/>
          <w:bdr w:val="none" w:sz="0" w:space="0" w:color="auto" w:frame="1"/>
          <w:lang w:eastAsia="en-GB"/>
        </w:rPr>
        <w:t>@</w:t>
      </w:r>
      <w:r w:rsidRPr="00995AC2">
        <w:rPr>
          <w:rFonts w:ascii="Consolas" w:eastAsia="Times New Roman" w:hAnsi="Consolas" w:cs="Consolas"/>
          <w:color w:val="333333"/>
          <w:spacing w:val="3"/>
          <w:sz w:val="20"/>
          <w:szCs w:val="20"/>
          <w:bdr w:val="none" w:sz="0" w:space="0" w:color="auto" w:frame="1"/>
          <w:lang w:eastAsia="en-GB"/>
        </w:rPr>
        <w:t>data</w:t>
      </w:r>
      <w:r w:rsidRPr="00995AC2">
        <w:rPr>
          <w:rFonts w:ascii="Consolas" w:eastAsia="Times New Roman" w:hAnsi="Consolas" w:cs="Consolas"/>
          <w:color w:val="666666"/>
          <w:spacing w:val="3"/>
          <w:sz w:val="20"/>
          <w:szCs w:val="20"/>
          <w:bdr w:val="none" w:sz="0" w:space="0" w:color="auto" w:frame="1"/>
          <w:lang w:eastAsia="en-GB"/>
        </w:rPr>
        <w:t>$</w:t>
      </w:r>
      <w:r w:rsidRPr="00995AC2">
        <w:rPr>
          <w:rFonts w:ascii="Consolas" w:eastAsia="Times New Roman" w:hAnsi="Consolas" w:cs="Consolas"/>
          <w:color w:val="333333"/>
          <w:spacing w:val="3"/>
          <w:sz w:val="20"/>
          <w:szCs w:val="20"/>
          <w:bdr w:val="none" w:sz="0" w:space="0" w:color="auto" w:frame="1"/>
          <w:lang w:eastAsia="en-GB"/>
        </w:rPr>
        <w:t>BlueDensity &lt;-</w:t>
      </w:r>
      <w:r w:rsidRPr="00995AC2">
        <w:rPr>
          <w:rFonts w:ascii="Consolas" w:eastAsia="Times New Roman" w:hAnsi="Consolas" w:cs="Consolas"/>
          <w:color w:val="4070A0"/>
          <w:spacing w:val="3"/>
          <w:sz w:val="20"/>
          <w:szCs w:val="20"/>
          <w:bdr w:val="none" w:sz="0" w:space="0" w:color="auto" w:frame="1"/>
          <w:lang w:eastAsia="en-GB"/>
        </w:rPr>
        <w:t xml:space="preserve"> </w:t>
      </w:r>
      <w:r w:rsidRPr="00995AC2">
        <w:rPr>
          <w:rFonts w:ascii="Consolas" w:eastAsia="Times New Roman" w:hAnsi="Consolas" w:cs="Consolas"/>
          <w:color w:val="333333"/>
          <w:spacing w:val="3"/>
          <w:sz w:val="20"/>
          <w:szCs w:val="20"/>
          <w:bdr w:val="none" w:sz="0" w:space="0" w:color="auto" w:frame="1"/>
          <w:lang w:eastAsia="en-GB"/>
        </w:rPr>
        <w:t>LondonWards</w:t>
      </w:r>
      <w:r w:rsidRPr="00995AC2">
        <w:rPr>
          <w:rFonts w:ascii="Consolas" w:eastAsia="Times New Roman" w:hAnsi="Consolas" w:cs="Consolas"/>
          <w:color w:val="666666"/>
          <w:spacing w:val="3"/>
          <w:sz w:val="20"/>
          <w:szCs w:val="20"/>
          <w:bdr w:val="none" w:sz="0" w:space="0" w:color="auto" w:frame="1"/>
          <w:lang w:eastAsia="en-GB"/>
        </w:rPr>
        <w:t>$</w:t>
      </w:r>
      <w:r w:rsidRPr="00995AC2">
        <w:rPr>
          <w:rFonts w:ascii="Consolas" w:eastAsia="Times New Roman" w:hAnsi="Consolas" w:cs="Consolas"/>
          <w:color w:val="333333"/>
          <w:spacing w:val="3"/>
          <w:sz w:val="20"/>
          <w:szCs w:val="20"/>
          <w:bdr w:val="none" w:sz="0" w:space="0" w:color="auto" w:frame="1"/>
          <w:lang w:eastAsia="en-GB"/>
        </w:rPr>
        <w:t>BluePlaqueCount</w:t>
      </w:r>
      <w:r w:rsidRPr="00995AC2">
        <w:rPr>
          <w:rFonts w:ascii="Consolas" w:eastAsia="Times New Roman" w:hAnsi="Consolas" w:cs="Consolas"/>
          <w:color w:val="666666"/>
          <w:spacing w:val="3"/>
          <w:sz w:val="20"/>
          <w:szCs w:val="20"/>
          <w:bdr w:val="none" w:sz="0" w:space="0" w:color="auto" w:frame="1"/>
          <w:lang w:eastAsia="en-GB"/>
        </w:rPr>
        <w:t>/</w:t>
      </w:r>
      <w:r w:rsidRPr="00995AC2">
        <w:rPr>
          <w:rFonts w:ascii="Consolas" w:eastAsia="Times New Roman" w:hAnsi="Consolas" w:cs="Consolas"/>
          <w:b/>
          <w:bCs/>
          <w:color w:val="007020"/>
          <w:spacing w:val="3"/>
          <w:sz w:val="20"/>
          <w:szCs w:val="20"/>
          <w:bdr w:val="none" w:sz="0" w:space="0" w:color="auto" w:frame="1"/>
          <w:lang w:eastAsia="en-GB"/>
        </w:rPr>
        <w:t>poly.areas</w:t>
      </w:r>
      <w:r w:rsidRPr="00995AC2">
        <w:rPr>
          <w:rFonts w:ascii="Consolas" w:eastAsia="Times New Roman" w:hAnsi="Consolas" w:cs="Consolas"/>
          <w:color w:val="333333"/>
          <w:spacing w:val="3"/>
          <w:sz w:val="20"/>
          <w:szCs w:val="20"/>
          <w:bdr w:val="none" w:sz="0" w:space="0" w:color="auto" w:frame="1"/>
          <w:lang w:eastAsia="en-GB"/>
        </w:rPr>
        <w:t>(LondonWards)</w:t>
      </w:r>
    </w:p>
    <w:p w14:paraId="1B49955D"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lang w:eastAsia="en-GB"/>
        </w:rPr>
      </w:pPr>
      <w:r w:rsidRPr="00995AC2">
        <w:rPr>
          <w:rFonts w:ascii="Consolas" w:eastAsia="Times New Roman" w:hAnsi="Consolas" w:cs="Consolas"/>
          <w:i/>
          <w:iCs/>
          <w:color w:val="60A0B0"/>
          <w:spacing w:val="3"/>
          <w:sz w:val="20"/>
          <w:szCs w:val="20"/>
          <w:bdr w:val="none" w:sz="0" w:space="0" w:color="auto" w:frame="1"/>
          <w:lang w:eastAsia="en-GB"/>
        </w:rPr>
        <w:t>#let's just check the data to see if the calculations have worked</w:t>
      </w:r>
    </w:p>
    <w:p w14:paraId="70F3D45E"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lang w:eastAsia="en-GB"/>
        </w:rPr>
      </w:pPr>
      <w:r w:rsidRPr="00995AC2">
        <w:rPr>
          <w:rFonts w:ascii="Consolas" w:eastAsia="Times New Roman" w:hAnsi="Consolas" w:cs="Consolas"/>
          <w:color w:val="333333"/>
          <w:spacing w:val="3"/>
          <w:sz w:val="20"/>
          <w:szCs w:val="20"/>
          <w:bdr w:val="none" w:sz="0" w:space="0" w:color="auto" w:frame="1"/>
          <w:lang w:eastAsia="en-GB"/>
        </w:rPr>
        <w:t>LondonWards</w:t>
      </w:r>
      <w:r w:rsidRPr="00995AC2">
        <w:rPr>
          <w:rFonts w:ascii="Consolas" w:eastAsia="Times New Roman" w:hAnsi="Consolas" w:cs="Consolas"/>
          <w:color w:val="666666"/>
          <w:spacing w:val="3"/>
          <w:sz w:val="20"/>
          <w:szCs w:val="20"/>
          <w:bdr w:val="none" w:sz="0" w:space="0" w:color="auto" w:frame="1"/>
          <w:lang w:eastAsia="en-GB"/>
        </w:rPr>
        <w:t>@</w:t>
      </w:r>
      <w:r w:rsidRPr="00995AC2">
        <w:rPr>
          <w:rFonts w:ascii="Consolas" w:eastAsia="Times New Roman" w:hAnsi="Consolas" w:cs="Consolas"/>
          <w:color w:val="333333"/>
          <w:spacing w:val="3"/>
          <w:sz w:val="20"/>
          <w:szCs w:val="20"/>
          <w:bdr w:val="none" w:sz="0" w:space="0" w:color="auto" w:frame="1"/>
          <w:lang w:eastAsia="en-GB"/>
        </w:rPr>
        <w:t>data</w:t>
      </w:r>
    </w:p>
    <w:p w14:paraId="55271435" w14:textId="77777777" w:rsidR="00995AC2" w:rsidRPr="00995AC2" w:rsidRDefault="00995AC2" w:rsidP="00995AC2">
      <w:pPr>
        <w:spacing w:after="204"/>
        <w:rPr>
          <w:rFonts w:ascii="Helvetica Neue" w:eastAsia="Times New Roman" w:hAnsi="Helvetica Neue" w:cs="Times New Roman"/>
          <w:color w:val="333333"/>
          <w:spacing w:val="3"/>
          <w:lang w:eastAsia="en-GB"/>
        </w:rPr>
      </w:pPr>
      <w:r w:rsidRPr="00995AC2">
        <w:rPr>
          <w:rFonts w:ascii="Helvetica Neue" w:eastAsia="Times New Roman" w:hAnsi="Helvetica Neue" w:cs="Times New Roman"/>
          <w:color w:val="333333"/>
          <w:spacing w:val="3"/>
          <w:lang w:eastAsia="en-GB"/>
        </w:rPr>
        <w:t>How about a quick choropleth map to see how we are getting on…</w:t>
      </w:r>
    </w:p>
    <w:p w14:paraId="573F0B0C"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lang w:eastAsia="en-GB"/>
        </w:rPr>
      </w:pPr>
      <w:r w:rsidRPr="00995AC2">
        <w:rPr>
          <w:rFonts w:ascii="Consolas" w:eastAsia="Times New Roman" w:hAnsi="Consolas" w:cs="Consolas"/>
          <w:b/>
          <w:bCs/>
          <w:color w:val="007020"/>
          <w:spacing w:val="3"/>
          <w:sz w:val="20"/>
          <w:szCs w:val="20"/>
          <w:bdr w:val="none" w:sz="0" w:space="0" w:color="auto" w:frame="1"/>
          <w:lang w:eastAsia="en-GB"/>
        </w:rPr>
        <w:t>tm_shape</w:t>
      </w:r>
      <w:r w:rsidRPr="00995AC2">
        <w:rPr>
          <w:rFonts w:ascii="Consolas" w:eastAsia="Times New Roman" w:hAnsi="Consolas" w:cs="Consolas"/>
          <w:color w:val="333333"/>
          <w:spacing w:val="3"/>
          <w:sz w:val="20"/>
          <w:szCs w:val="20"/>
          <w:bdr w:val="none" w:sz="0" w:space="0" w:color="auto" w:frame="1"/>
          <w:lang w:eastAsia="en-GB"/>
        </w:rPr>
        <w:t xml:space="preserve">(LondonWards) </w:t>
      </w:r>
      <w:r w:rsidRPr="00995AC2">
        <w:rPr>
          <w:rFonts w:ascii="Consolas" w:eastAsia="Times New Roman" w:hAnsi="Consolas" w:cs="Consolas"/>
          <w:color w:val="666666"/>
          <w:spacing w:val="3"/>
          <w:sz w:val="20"/>
          <w:szCs w:val="20"/>
          <w:bdr w:val="none" w:sz="0" w:space="0" w:color="auto" w:frame="1"/>
          <w:lang w:eastAsia="en-GB"/>
        </w:rPr>
        <w:t>+</w:t>
      </w:r>
    </w:p>
    <w:p w14:paraId="2897A460"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lang w:eastAsia="en-GB"/>
        </w:rPr>
      </w:pPr>
      <w:r w:rsidRPr="00995AC2">
        <w:rPr>
          <w:rFonts w:ascii="Consolas" w:eastAsia="Times New Roman" w:hAnsi="Consolas" w:cs="Consolas"/>
          <w:color w:val="4070A0"/>
          <w:spacing w:val="3"/>
          <w:sz w:val="20"/>
          <w:szCs w:val="20"/>
          <w:bdr w:val="none" w:sz="0" w:space="0" w:color="auto" w:frame="1"/>
          <w:lang w:eastAsia="en-GB"/>
        </w:rPr>
        <w:t xml:space="preserve">    </w:t>
      </w:r>
      <w:r w:rsidRPr="00995AC2">
        <w:rPr>
          <w:rFonts w:ascii="Consolas" w:eastAsia="Times New Roman" w:hAnsi="Consolas" w:cs="Consolas"/>
          <w:b/>
          <w:bCs/>
          <w:color w:val="007020"/>
          <w:spacing w:val="3"/>
          <w:sz w:val="20"/>
          <w:szCs w:val="20"/>
          <w:bdr w:val="none" w:sz="0" w:space="0" w:color="auto" w:frame="1"/>
          <w:lang w:eastAsia="en-GB"/>
        </w:rPr>
        <w:t>tm_polygons</w:t>
      </w:r>
      <w:r w:rsidRPr="00995AC2">
        <w:rPr>
          <w:rFonts w:ascii="Consolas" w:eastAsia="Times New Roman" w:hAnsi="Consolas" w:cs="Consolas"/>
          <w:color w:val="333333"/>
          <w:spacing w:val="3"/>
          <w:sz w:val="20"/>
          <w:szCs w:val="20"/>
          <w:bdr w:val="none" w:sz="0" w:space="0" w:color="auto" w:frame="1"/>
          <w:lang w:eastAsia="en-GB"/>
        </w:rPr>
        <w:t>(</w:t>
      </w:r>
      <w:r w:rsidRPr="00995AC2">
        <w:rPr>
          <w:rFonts w:ascii="Consolas" w:eastAsia="Times New Roman" w:hAnsi="Consolas" w:cs="Consolas"/>
          <w:color w:val="4070A0"/>
          <w:spacing w:val="3"/>
          <w:sz w:val="20"/>
          <w:szCs w:val="20"/>
          <w:bdr w:val="none" w:sz="0" w:space="0" w:color="auto" w:frame="1"/>
          <w:lang w:eastAsia="en-GB"/>
        </w:rPr>
        <w:t>"BlueDensity"</w:t>
      </w:r>
      <w:r w:rsidRPr="00995AC2">
        <w:rPr>
          <w:rFonts w:ascii="Consolas" w:eastAsia="Times New Roman" w:hAnsi="Consolas" w:cs="Consolas"/>
          <w:color w:val="333333"/>
          <w:spacing w:val="3"/>
          <w:sz w:val="20"/>
          <w:szCs w:val="20"/>
          <w:bdr w:val="none" w:sz="0" w:space="0" w:color="auto" w:frame="1"/>
          <w:lang w:eastAsia="en-GB"/>
        </w:rPr>
        <w:t>,</w:t>
      </w:r>
    </w:p>
    <w:p w14:paraId="5C89C89F"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lang w:eastAsia="en-GB"/>
        </w:rPr>
      </w:pPr>
      <w:r w:rsidRPr="00995AC2">
        <w:rPr>
          <w:rFonts w:ascii="Consolas" w:eastAsia="Times New Roman" w:hAnsi="Consolas" w:cs="Consolas"/>
          <w:color w:val="333333"/>
          <w:spacing w:val="3"/>
          <w:sz w:val="20"/>
          <w:szCs w:val="20"/>
          <w:bdr w:val="none" w:sz="0" w:space="0" w:color="auto" w:frame="1"/>
          <w:lang w:eastAsia="en-GB"/>
        </w:rPr>
        <w:t xml:space="preserve">        </w:t>
      </w:r>
      <w:r w:rsidRPr="00995AC2">
        <w:rPr>
          <w:rFonts w:ascii="Consolas" w:eastAsia="Times New Roman" w:hAnsi="Consolas" w:cs="Consolas"/>
          <w:color w:val="902000"/>
          <w:spacing w:val="3"/>
          <w:sz w:val="20"/>
          <w:szCs w:val="20"/>
          <w:bdr w:val="none" w:sz="0" w:space="0" w:color="auto" w:frame="1"/>
          <w:lang w:eastAsia="en-GB"/>
        </w:rPr>
        <w:t>style=</w:t>
      </w:r>
      <w:r w:rsidRPr="00995AC2">
        <w:rPr>
          <w:rFonts w:ascii="Consolas" w:eastAsia="Times New Roman" w:hAnsi="Consolas" w:cs="Consolas"/>
          <w:color w:val="4070A0"/>
          <w:spacing w:val="3"/>
          <w:sz w:val="20"/>
          <w:szCs w:val="20"/>
          <w:bdr w:val="none" w:sz="0" w:space="0" w:color="auto" w:frame="1"/>
          <w:lang w:eastAsia="en-GB"/>
        </w:rPr>
        <w:t>"jenks"</w:t>
      </w:r>
      <w:r w:rsidRPr="00995AC2">
        <w:rPr>
          <w:rFonts w:ascii="Consolas" w:eastAsia="Times New Roman" w:hAnsi="Consolas" w:cs="Consolas"/>
          <w:color w:val="333333"/>
          <w:spacing w:val="3"/>
          <w:sz w:val="20"/>
          <w:szCs w:val="20"/>
          <w:bdr w:val="none" w:sz="0" w:space="0" w:color="auto" w:frame="1"/>
          <w:lang w:eastAsia="en-GB"/>
        </w:rPr>
        <w:t>,</w:t>
      </w:r>
    </w:p>
    <w:p w14:paraId="2CE25C1F"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lang w:eastAsia="en-GB"/>
        </w:rPr>
      </w:pPr>
      <w:r w:rsidRPr="00995AC2">
        <w:rPr>
          <w:rFonts w:ascii="Consolas" w:eastAsia="Times New Roman" w:hAnsi="Consolas" w:cs="Consolas"/>
          <w:color w:val="333333"/>
          <w:spacing w:val="3"/>
          <w:sz w:val="20"/>
          <w:szCs w:val="20"/>
          <w:bdr w:val="none" w:sz="0" w:space="0" w:color="auto" w:frame="1"/>
          <w:lang w:eastAsia="en-GB"/>
        </w:rPr>
        <w:t xml:space="preserve">        </w:t>
      </w:r>
      <w:r w:rsidRPr="00995AC2">
        <w:rPr>
          <w:rFonts w:ascii="Consolas" w:eastAsia="Times New Roman" w:hAnsi="Consolas" w:cs="Consolas"/>
          <w:color w:val="902000"/>
          <w:spacing w:val="3"/>
          <w:sz w:val="20"/>
          <w:szCs w:val="20"/>
          <w:bdr w:val="none" w:sz="0" w:space="0" w:color="auto" w:frame="1"/>
          <w:lang w:eastAsia="en-GB"/>
        </w:rPr>
        <w:t>palette=</w:t>
      </w:r>
      <w:r w:rsidRPr="00995AC2">
        <w:rPr>
          <w:rFonts w:ascii="Consolas" w:eastAsia="Times New Roman" w:hAnsi="Consolas" w:cs="Consolas"/>
          <w:color w:val="4070A0"/>
          <w:spacing w:val="3"/>
          <w:sz w:val="20"/>
          <w:szCs w:val="20"/>
          <w:bdr w:val="none" w:sz="0" w:space="0" w:color="auto" w:frame="1"/>
          <w:lang w:eastAsia="en-GB"/>
        </w:rPr>
        <w:t>"PuOr"</w:t>
      </w:r>
      <w:r w:rsidRPr="00995AC2">
        <w:rPr>
          <w:rFonts w:ascii="Consolas" w:eastAsia="Times New Roman" w:hAnsi="Consolas" w:cs="Consolas"/>
          <w:color w:val="333333"/>
          <w:spacing w:val="3"/>
          <w:sz w:val="20"/>
          <w:szCs w:val="20"/>
          <w:bdr w:val="none" w:sz="0" w:space="0" w:color="auto" w:frame="1"/>
          <w:lang w:eastAsia="en-GB"/>
        </w:rPr>
        <w:t>,</w:t>
      </w:r>
    </w:p>
    <w:p w14:paraId="02F4DB5F"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lang w:eastAsia="en-GB"/>
        </w:rPr>
      </w:pPr>
      <w:r w:rsidRPr="00995AC2">
        <w:rPr>
          <w:rFonts w:ascii="Consolas" w:eastAsia="Times New Roman" w:hAnsi="Consolas" w:cs="Consolas"/>
          <w:color w:val="333333"/>
          <w:spacing w:val="3"/>
          <w:sz w:val="20"/>
          <w:szCs w:val="20"/>
          <w:bdr w:val="none" w:sz="0" w:space="0" w:color="auto" w:frame="1"/>
          <w:lang w:eastAsia="en-GB"/>
        </w:rPr>
        <w:t xml:space="preserve">        </w:t>
      </w:r>
      <w:r w:rsidRPr="00995AC2">
        <w:rPr>
          <w:rFonts w:ascii="Consolas" w:eastAsia="Times New Roman" w:hAnsi="Consolas" w:cs="Consolas"/>
          <w:color w:val="902000"/>
          <w:spacing w:val="3"/>
          <w:sz w:val="20"/>
          <w:szCs w:val="20"/>
          <w:bdr w:val="none" w:sz="0" w:space="0" w:color="auto" w:frame="1"/>
          <w:lang w:eastAsia="en-GB"/>
        </w:rPr>
        <w:t>midpoint=</w:t>
      </w:r>
      <w:r w:rsidRPr="00995AC2">
        <w:rPr>
          <w:rFonts w:ascii="Consolas" w:eastAsia="Times New Roman" w:hAnsi="Consolas" w:cs="Consolas"/>
          <w:color w:val="007020"/>
          <w:spacing w:val="3"/>
          <w:sz w:val="20"/>
          <w:szCs w:val="20"/>
          <w:bdr w:val="none" w:sz="0" w:space="0" w:color="auto" w:frame="1"/>
          <w:lang w:eastAsia="en-GB"/>
        </w:rPr>
        <w:t>NA</w:t>
      </w:r>
      <w:r w:rsidRPr="00995AC2">
        <w:rPr>
          <w:rFonts w:ascii="Consolas" w:eastAsia="Times New Roman" w:hAnsi="Consolas" w:cs="Consolas"/>
          <w:color w:val="333333"/>
          <w:spacing w:val="3"/>
          <w:sz w:val="20"/>
          <w:szCs w:val="20"/>
          <w:bdr w:val="none" w:sz="0" w:space="0" w:color="auto" w:frame="1"/>
          <w:lang w:eastAsia="en-GB"/>
        </w:rPr>
        <w:t>,</w:t>
      </w:r>
    </w:p>
    <w:p w14:paraId="06907148" w14:textId="77777777" w:rsidR="00995AC2" w:rsidRPr="00995AC2" w:rsidRDefault="00995AC2" w:rsidP="00995A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lang w:eastAsia="en-GB"/>
        </w:rPr>
      </w:pPr>
      <w:r w:rsidRPr="00995AC2">
        <w:rPr>
          <w:rFonts w:ascii="Consolas" w:eastAsia="Times New Roman" w:hAnsi="Consolas" w:cs="Consolas"/>
          <w:color w:val="333333"/>
          <w:spacing w:val="3"/>
          <w:sz w:val="20"/>
          <w:szCs w:val="20"/>
          <w:bdr w:val="none" w:sz="0" w:space="0" w:color="auto" w:frame="1"/>
          <w:lang w:eastAsia="en-GB"/>
        </w:rPr>
        <w:t xml:space="preserve">        </w:t>
      </w:r>
      <w:r w:rsidRPr="00995AC2">
        <w:rPr>
          <w:rFonts w:ascii="Consolas" w:eastAsia="Times New Roman" w:hAnsi="Consolas" w:cs="Consolas"/>
          <w:color w:val="902000"/>
          <w:spacing w:val="3"/>
          <w:sz w:val="20"/>
          <w:szCs w:val="20"/>
          <w:bdr w:val="none" w:sz="0" w:space="0" w:color="auto" w:frame="1"/>
          <w:lang w:eastAsia="en-GB"/>
        </w:rPr>
        <w:t>title=</w:t>
      </w:r>
      <w:r w:rsidRPr="00995AC2">
        <w:rPr>
          <w:rFonts w:ascii="Consolas" w:eastAsia="Times New Roman" w:hAnsi="Consolas" w:cs="Consolas"/>
          <w:color w:val="4070A0"/>
          <w:spacing w:val="3"/>
          <w:sz w:val="20"/>
          <w:szCs w:val="20"/>
          <w:bdr w:val="none" w:sz="0" w:space="0" w:color="auto" w:frame="1"/>
          <w:lang w:eastAsia="en-GB"/>
        </w:rPr>
        <w:t>"Blue Plaque Density"</w:t>
      </w:r>
      <w:r w:rsidRPr="00995AC2">
        <w:rPr>
          <w:rFonts w:ascii="Consolas" w:eastAsia="Times New Roman" w:hAnsi="Consolas" w:cs="Consolas"/>
          <w:color w:val="333333"/>
          <w:spacing w:val="3"/>
          <w:sz w:val="20"/>
          <w:szCs w:val="20"/>
          <w:bdr w:val="none" w:sz="0" w:space="0" w:color="auto" w:frame="1"/>
          <w:lang w:eastAsia="en-GB"/>
        </w:rPr>
        <w:t>)</w:t>
      </w:r>
    </w:p>
    <w:p w14:paraId="6E567940" w14:textId="77777777" w:rsidR="00995AC2" w:rsidRPr="00995AC2" w:rsidRDefault="00995AC2" w:rsidP="00995AC2">
      <w:pPr>
        <w:rPr>
          <w:rFonts w:ascii="Times New Roman" w:eastAsia="Times New Roman" w:hAnsi="Times New Roman" w:cs="Times New Roman"/>
          <w:lang w:eastAsia="en-GB"/>
        </w:rPr>
      </w:pPr>
    </w:p>
    <w:p w14:paraId="75CA7F28" w14:textId="77777777" w:rsidR="00646669" w:rsidRDefault="00646669">
      <w:bookmarkStart w:id="0" w:name="_GoBack"/>
      <w:bookmarkEnd w:id="0"/>
    </w:p>
    <w:sectPr w:rsidR="00646669" w:rsidSect="00FC73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D4CA1"/>
    <w:multiLevelType w:val="multilevel"/>
    <w:tmpl w:val="FEDC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EC1064"/>
    <w:multiLevelType w:val="multilevel"/>
    <w:tmpl w:val="023E4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AC2"/>
    <w:rsid w:val="0008183B"/>
    <w:rsid w:val="004A7C2A"/>
    <w:rsid w:val="00646669"/>
    <w:rsid w:val="00995AC2"/>
    <w:rsid w:val="00A47718"/>
    <w:rsid w:val="00FC73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9E87D7"/>
  <w15:chartTrackingRefBased/>
  <w15:docId w15:val="{DD59CBD4-F086-F442-86B3-0EE36FAB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5AC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95AC2"/>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95AC2"/>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AC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95AC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95AC2"/>
    <w:rPr>
      <w:rFonts w:ascii="Times New Roman" w:eastAsia="Times New Roman" w:hAnsi="Times New Roman" w:cs="Times New Roman"/>
      <w:b/>
      <w:bCs/>
      <w:sz w:val="27"/>
      <w:szCs w:val="27"/>
      <w:lang w:eastAsia="en-GB"/>
    </w:rPr>
  </w:style>
  <w:style w:type="paragraph" w:customStyle="1" w:styleId="msonormal0">
    <w:name w:val="msonormal"/>
    <w:basedOn w:val="Normal"/>
    <w:rsid w:val="00995AC2"/>
    <w:pPr>
      <w:spacing w:before="100" w:beforeAutospacing="1" w:after="100" w:afterAutospacing="1"/>
    </w:pPr>
    <w:rPr>
      <w:rFonts w:ascii="Times New Roman" w:eastAsia="Times New Roman" w:hAnsi="Times New Roman" w:cs="Times New Roman"/>
      <w:lang w:eastAsia="en-GB"/>
    </w:rPr>
  </w:style>
  <w:style w:type="character" w:customStyle="1" w:styleId="header-section-number">
    <w:name w:val="header-section-number"/>
    <w:basedOn w:val="DefaultParagraphFont"/>
    <w:rsid w:val="00995AC2"/>
  </w:style>
  <w:style w:type="character" w:customStyle="1" w:styleId="apple-converted-space">
    <w:name w:val="apple-converted-space"/>
    <w:basedOn w:val="DefaultParagraphFont"/>
    <w:rsid w:val="00995AC2"/>
  </w:style>
  <w:style w:type="paragraph" w:styleId="NormalWeb">
    <w:name w:val="Normal (Web)"/>
    <w:basedOn w:val="Normal"/>
    <w:uiPriority w:val="99"/>
    <w:semiHidden/>
    <w:unhideWhenUsed/>
    <w:rsid w:val="00995AC2"/>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995AC2"/>
    <w:rPr>
      <w:color w:val="0000FF"/>
      <w:u w:val="single"/>
    </w:rPr>
  </w:style>
  <w:style w:type="character" w:styleId="FollowedHyperlink">
    <w:name w:val="FollowedHyperlink"/>
    <w:basedOn w:val="DefaultParagraphFont"/>
    <w:uiPriority w:val="99"/>
    <w:semiHidden/>
    <w:unhideWhenUsed/>
    <w:rsid w:val="00995AC2"/>
    <w:rPr>
      <w:color w:val="800080"/>
      <w:u w:val="single"/>
    </w:rPr>
  </w:style>
  <w:style w:type="character" w:styleId="Strong">
    <w:name w:val="Strong"/>
    <w:basedOn w:val="DefaultParagraphFont"/>
    <w:uiPriority w:val="22"/>
    <w:qFormat/>
    <w:rsid w:val="00995AC2"/>
    <w:rPr>
      <w:b/>
      <w:bCs/>
    </w:rPr>
  </w:style>
  <w:style w:type="character" w:styleId="HTMLCode">
    <w:name w:val="HTML Code"/>
    <w:basedOn w:val="DefaultParagraphFont"/>
    <w:uiPriority w:val="99"/>
    <w:semiHidden/>
    <w:unhideWhenUsed/>
    <w:rsid w:val="00995AC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9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95AC2"/>
    <w:rPr>
      <w:rFonts w:ascii="Courier New" w:eastAsia="Times New Roman" w:hAnsi="Courier New" w:cs="Courier New"/>
      <w:sz w:val="20"/>
      <w:szCs w:val="20"/>
      <w:lang w:eastAsia="en-GB"/>
    </w:rPr>
  </w:style>
  <w:style w:type="character" w:customStyle="1" w:styleId="co">
    <w:name w:val="co"/>
    <w:basedOn w:val="DefaultParagraphFont"/>
    <w:rsid w:val="00995AC2"/>
  </w:style>
  <w:style w:type="character" w:customStyle="1" w:styleId="kw">
    <w:name w:val="kw"/>
    <w:basedOn w:val="DefaultParagraphFont"/>
    <w:rsid w:val="00995AC2"/>
  </w:style>
  <w:style w:type="character" w:customStyle="1" w:styleId="st">
    <w:name w:val="st"/>
    <w:basedOn w:val="DefaultParagraphFont"/>
    <w:rsid w:val="00995AC2"/>
  </w:style>
  <w:style w:type="character" w:customStyle="1" w:styleId="dt">
    <w:name w:val="dt"/>
    <w:basedOn w:val="DefaultParagraphFont"/>
    <w:rsid w:val="00995AC2"/>
  </w:style>
  <w:style w:type="character" w:customStyle="1" w:styleId="op">
    <w:name w:val="op"/>
    <w:basedOn w:val="DefaultParagraphFont"/>
    <w:rsid w:val="00995AC2"/>
  </w:style>
  <w:style w:type="character" w:customStyle="1" w:styleId="ot">
    <w:name w:val="ot"/>
    <w:basedOn w:val="DefaultParagraphFont"/>
    <w:rsid w:val="00995AC2"/>
  </w:style>
  <w:style w:type="character" w:customStyle="1" w:styleId="fl">
    <w:name w:val="fl"/>
    <w:basedOn w:val="DefaultParagraphFont"/>
    <w:rsid w:val="00995AC2"/>
  </w:style>
  <w:style w:type="character" w:customStyle="1" w:styleId="dv">
    <w:name w:val="dv"/>
    <w:basedOn w:val="DefaultParagraphFont"/>
    <w:rsid w:val="00995AC2"/>
  </w:style>
  <w:style w:type="character" w:styleId="Emphasis">
    <w:name w:val="Emphasis"/>
    <w:basedOn w:val="DefaultParagraphFont"/>
    <w:uiPriority w:val="20"/>
    <w:qFormat/>
    <w:rsid w:val="00995AC2"/>
    <w:rPr>
      <w:i/>
      <w:iCs/>
    </w:rPr>
  </w:style>
  <w:style w:type="character" w:customStyle="1" w:styleId="math">
    <w:name w:val="math"/>
    <w:basedOn w:val="DefaultParagraphFont"/>
    <w:rsid w:val="00995AC2"/>
  </w:style>
  <w:style w:type="character" w:customStyle="1" w:styleId="cf">
    <w:name w:val="cf"/>
    <w:basedOn w:val="DefaultParagraphFont"/>
    <w:rsid w:val="00995A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29608">
      <w:bodyDiv w:val="1"/>
      <w:marLeft w:val="0"/>
      <w:marRight w:val="0"/>
      <w:marTop w:val="0"/>
      <w:marBottom w:val="0"/>
      <w:divBdr>
        <w:top w:val="none" w:sz="0" w:space="0" w:color="auto"/>
        <w:left w:val="none" w:sz="0" w:space="0" w:color="auto"/>
        <w:bottom w:val="none" w:sz="0" w:space="0" w:color="auto"/>
        <w:right w:val="none" w:sz="0" w:space="0" w:color="auto"/>
      </w:divBdr>
      <w:divsChild>
        <w:div w:id="393086355">
          <w:marLeft w:val="0"/>
          <w:marRight w:val="0"/>
          <w:marTop w:val="0"/>
          <w:marBottom w:val="0"/>
          <w:divBdr>
            <w:top w:val="none" w:sz="0" w:space="0" w:color="auto"/>
            <w:left w:val="none" w:sz="0" w:space="0" w:color="auto"/>
            <w:bottom w:val="none" w:sz="0" w:space="0" w:color="auto"/>
            <w:right w:val="none" w:sz="0" w:space="0" w:color="auto"/>
          </w:divBdr>
        </w:div>
        <w:div w:id="1726218788">
          <w:marLeft w:val="0"/>
          <w:marRight w:val="0"/>
          <w:marTop w:val="0"/>
          <w:marBottom w:val="0"/>
          <w:divBdr>
            <w:top w:val="none" w:sz="0" w:space="0" w:color="auto"/>
            <w:left w:val="none" w:sz="0" w:space="0" w:color="auto"/>
            <w:bottom w:val="none" w:sz="0" w:space="0" w:color="auto"/>
            <w:right w:val="none" w:sz="0" w:space="0" w:color="auto"/>
          </w:divBdr>
        </w:div>
        <w:div w:id="1812021548">
          <w:marLeft w:val="0"/>
          <w:marRight w:val="0"/>
          <w:marTop w:val="0"/>
          <w:marBottom w:val="0"/>
          <w:divBdr>
            <w:top w:val="none" w:sz="0" w:space="0" w:color="auto"/>
            <w:left w:val="none" w:sz="0" w:space="0" w:color="auto"/>
            <w:bottom w:val="none" w:sz="0" w:space="0" w:color="auto"/>
            <w:right w:val="none" w:sz="0" w:space="0" w:color="auto"/>
          </w:divBdr>
          <w:divsChild>
            <w:div w:id="666322765">
              <w:marLeft w:val="0"/>
              <w:marRight w:val="0"/>
              <w:marTop w:val="0"/>
              <w:marBottom w:val="0"/>
              <w:divBdr>
                <w:top w:val="none" w:sz="0" w:space="0" w:color="auto"/>
                <w:left w:val="none" w:sz="0" w:space="0" w:color="auto"/>
                <w:bottom w:val="none" w:sz="0" w:space="0" w:color="auto"/>
                <w:right w:val="none" w:sz="0" w:space="0" w:color="auto"/>
              </w:divBdr>
            </w:div>
          </w:divsChild>
        </w:div>
        <w:div w:id="1273128524">
          <w:marLeft w:val="0"/>
          <w:marRight w:val="0"/>
          <w:marTop w:val="0"/>
          <w:marBottom w:val="0"/>
          <w:divBdr>
            <w:top w:val="none" w:sz="0" w:space="0" w:color="auto"/>
            <w:left w:val="none" w:sz="0" w:space="0" w:color="auto"/>
            <w:bottom w:val="none" w:sz="0" w:space="0" w:color="auto"/>
            <w:right w:val="none" w:sz="0" w:space="0" w:color="auto"/>
          </w:divBdr>
          <w:divsChild>
            <w:div w:id="1254968542">
              <w:marLeft w:val="0"/>
              <w:marRight w:val="0"/>
              <w:marTop w:val="0"/>
              <w:marBottom w:val="0"/>
              <w:divBdr>
                <w:top w:val="none" w:sz="0" w:space="0" w:color="auto"/>
                <w:left w:val="none" w:sz="0" w:space="0" w:color="auto"/>
                <w:bottom w:val="none" w:sz="0" w:space="0" w:color="auto"/>
                <w:right w:val="none" w:sz="0" w:space="0" w:color="auto"/>
              </w:divBdr>
            </w:div>
            <w:div w:id="182868786">
              <w:marLeft w:val="0"/>
              <w:marRight w:val="0"/>
              <w:marTop w:val="0"/>
              <w:marBottom w:val="0"/>
              <w:divBdr>
                <w:top w:val="none" w:sz="0" w:space="0" w:color="auto"/>
                <w:left w:val="none" w:sz="0" w:space="0" w:color="auto"/>
                <w:bottom w:val="none" w:sz="0" w:space="0" w:color="auto"/>
                <w:right w:val="none" w:sz="0" w:space="0" w:color="auto"/>
              </w:divBdr>
            </w:div>
            <w:div w:id="532419683">
              <w:marLeft w:val="0"/>
              <w:marRight w:val="0"/>
              <w:marTop w:val="0"/>
              <w:marBottom w:val="0"/>
              <w:divBdr>
                <w:top w:val="none" w:sz="0" w:space="0" w:color="auto"/>
                <w:left w:val="none" w:sz="0" w:space="0" w:color="auto"/>
                <w:bottom w:val="none" w:sz="0" w:space="0" w:color="auto"/>
                <w:right w:val="none" w:sz="0" w:space="0" w:color="auto"/>
              </w:divBdr>
            </w:div>
            <w:div w:id="758797883">
              <w:marLeft w:val="0"/>
              <w:marRight w:val="0"/>
              <w:marTop w:val="0"/>
              <w:marBottom w:val="0"/>
              <w:divBdr>
                <w:top w:val="none" w:sz="0" w:space="0" w:color="auto"/>
                <w:left w:val="none" w:sz="0" w:space="0" w:color="auto"/>
                <w:bottom w:val="none" w:sz="0" w:space="0" w:color="auto"/>
                <w:right w:val="none" w:sz="0" w:space="0" w:color="auto"/>
              </w:divBdr>
            </w:div>
            <w:div w:id="998771019">
              <w:marLeft w:val="0"/>
              <w:marRight w:val="0"/>
              <w:marTop w:val="0"/>
              <w:marBottom w:val="0"/>
              <w:divBdr>
                <w:top w:val="none" w:sz="0" w:space="0" w:color="auto"/>
                <w:left w:val="none" w:sz="0" w:space="0" w:color="auto"/>
                <w:bottom w:val="none" w:sz="0" w:space="0" w:color="auto"/>
                <w:right w:val="none" w:sz="0" w:space="0" w:color="auto"/>
              </w:divBdr>
            </w:div>
            <w:div w:id="2095664351">
              <w:marLeft w:val="0"/>
              <w:marRight w:val="0"/>
              <w:marTop w:val="0"/>
              <w:marBottom w:val="0"/>
              <w:divBdr>
                <w:top w:val="none" w:sz="0" w:space="0" w:color="auto"/>
                <w:left w:val="none" w:sz="0" w:space="0" w:color="auto"/>
                <w:bottom w:val="none" w:sz="0" w:space="0" w:color="auto"/>
                <w:right w:val="none" w:sz="0" w:space="0" w:color="auto"/>
              </w:divBdr>
            </w:div>
            <w:div w:id="524907853">
              <w:marLeft w:val="0"/>
              <w:marRight w:val="0"/>
              <w:marTop w:val="0"/>
              <w:marBottom w:val="0"/>
              <w:divBdr>
                <w:top w:val="none" w:sz="0" w:space="0" w:color="auto"/>
                <w:left w:val="none" w:sz="0" w:space="0" w:color="auto"/>
                <w:bottom w:val="none" w:sz="0" w:space="0" w:color="auto"/>
                <w:right w:val="none" w:sz="0" w:space="0" w:color="auto"/>
              </w:divBdr>
            </w:div>
            <w:div w:id="155197238">
              <w:marLeft w:val="0"/>
              <w:marRight w:val="0"/>
              <w:marTop w:val="0"/>
              <w:marBottom w:val="0"/>
              <w:divBdr>
                <w:top w:val="none" w:sz="0" w:space="0" w:color="auto"/>
                <w:left w:val="none" w:sz="0" w:space="0" w:color="auto"/>
                <w:bottom w:val="none" w:sz="0" w:space="0" w:color="auto"/>
                <w:right w:val="none" w:sz="0" w:space="0" w:color="auto"/>
              </w:divBdr>
              <w:divsChild>
                <w:div w:id="993795216">
                  <w:marLeft w:val="0"/>
                  <w:marRight w:val="0"/>
                  <w:marTop w:val="0"/>
                  <w:marBottom w:val="0"/>
                  <w:divBdr>
                    <w:top w:val="none" w:sz="0" w:space="0" w:color="auto"/>
                    <w:left w:val="none" w:sz="0" w:space="0" w:color="auto"/>
                    <w:bottom w:val="none" w:sz="0" w:space="0" w:color="auto"/>
                    <w:right w:val="none" w:sz="0" w:space="0" w:color="auto"/>
                  </w:divBdr>
                </w:div>
                <w:div w:id="1389064013">
                  <w:marLeft w:val="0"/>
                  <w:marRight w:val="0"/>
                  <w:marTop w:val="0"/>
                  <w:marBottom w:val="0"/>
                  <w:divBdr>
                    <w:top w:val="none" w:sz="0" w:space="0" w:color="auto"/>
                    <w:left w:val="none" w:sz="0" w:space="0" w:color="auto"/>
                    <w:bottom w:val="none" w:sz="0" w:space="0" w:color="auto"/>
                    <w:right w:val="none" w:sz="0" w:space="0" w:color="auto"/>
                  </w:divBdr>
                </w:div>
              </w:divsChild>
            </w:div>
            <w:div w:id="1610816846">
              <w:marLeft w:val="0"/>
              <w:marRight w:val="0"/>
              <w:marTop w:val="0"/>
              <w:marBottom w:val="0"/>
              <w:divBdr>
                <w:top w:val="none" w:sz="0" w:space="0" w:color="auto"/>
                <w:left w:val="none" w:sz="0" w:space="0" w:color="auto"/>
                <w:bottom w:val="none" w:sz="0" w:space="0" w:color="auto"/>
                <w:right w:val="none" w:sz="0" w:space="0" w:color="auto"/>
              </w:divBdr>
              <w:divsChild>
                <w:div w:id="1525901821">
                  <w:marLeft w:val="0"/>
                  <w:marRight w:val="0"/>
                  <w:marTop w:val="0"/>
                  <w:marBottom w:val="0"/>
                  <w:divBdr>
                    <w:top w:val="none" w:sz="0" w:space="0" w:color="auto"/>
                    <w:left w:val="none" w:sz="0" w:space="0" w:color="auto"/>
                    <w:bottom w:val="none" w:sz="0" w:space="0" w:color="auto"/>
                    <w:right w:val="none" w:sz="0" w:space="0" w:color="auto"/>
                  </w:divBdr>
                </w:div>
                <w:div w:id="1197305116">
                  <w:marLeft w:val="0"/>
                  <w:marRight w:val="0"/>
                  <w:marTop w:val="0"/>
                  <w:marBottom w:val="0"/>
                  <w:divBdr>
                    <w:top w:val="none" w:sz="0" w:space="0" w:color="auto"/>
                    <w:left w:val="none" w:sz="0" w:space="0" w:color="auto"/>
                    <w:bottom w:val="none" w:sz="0" w:space="0" w:color="auto"/>
                    <w:right w:val="none" w:sz="0" w:space="0" w:color="auto"/>
                  </w:divBdr>
                </w:div>
                <w:div w:id="1955667866">
                  <w:marLeft w:val="0"/>
                  <w:marRight w:val="0"/>
                  <w:marTop w:val="0"/>
                  <w:marBottom w:val="0"/>
                  <w:divBdr>
                    <w:top w:val="none" w:sz="0" w:space="0" w:color="auto"/>
                    <w:left w:val="none" w:sz="0" w:space="0" w:color="auto"/>
                    <w:bottom w:val="none" w:sz="0" w:space="0" w:color="auto"/>
                    <w:right w:val="none" w:sz="0" w:space="0" w:color="auto"/>
                  </w:divBdr>
                </w:div>
                <w:div w:id="2028091784">
                  <w:marLeft w:val="0"/>
                  <w:marRight w:val="0"/>
                  <w:marTop w:val="0"/>
                  <w:marBottom w:val="0"/>
                  <w:divBdr>
                    <w:top w:val="none" w:sz="0" w:space="0" w:color="auto"/>
                    <w:left w:val="none" w:sz="0" w:space="0" w:color="auto"/>
                    <w:bottom w:val="none" w:sz="0" w:space="0" w:color="auto"/>
                    <w:right w:val="none" w:sz="0" w:space="0" w:color="auto"/>
                  </w:divBdr>
                </w:div>
                <w:div w:id="1065497225">
                  <w:marLeft w:val="0"/>
                  <w:marRight w:val="0"/>
                  <w:marTop w:val="0"/>
                  <w:marBottom w:val="0"/>
                  <w:divBdr>
                    <w:top w:val="none" w:sz="0" w:space="0" w:color="auto"/>
                    <w:left w:val="none" w:sz="0" w:space="0" w:color="auto"/>
                    <w:bottom w:val="none" w:sz="0" w:space="0" w:color="auto"/>
                    <w:right w:val="none" w:sz="0" w:space="0" w:color="auto"/>
                  </w:divBdr>
                </w:div>
                <w:div w:id="1051734102">
                  <w:marLeft w:val="0"/>
                  <w:marRight w:val="0"/>
                  <w:marTop w:val="0"/>
                  <w:marBottom w:val="0"/>
                  <w:divBdr>
                    <w:top w:val="none" w:sz="0" w:space="0" w:color="auto"/>
                    <w:left w:val="none" w:sz="0" w:space="0" w:color="auto"/>
                    <w:bottom w:val="none" w:sz="0" w:space="0" w:color="auto"/>
                    <w:right w:val="none" w:sz="0" w:space="0" w:color="auto"/>
                  </w:divBdr>
                </w:div>
                <w:div w:id="177551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98027">
          <w:marLeft w:val="0"/>
          <w:marRight w:val="0"/>
          <w:marTop w:val="0"/>
          <w:marBottom w:val="0"/>
          <w:divBdr>
            <w:top w:val="none" w:sz="0" w:space="0" w:color="auto"/>
            <w:left w:val="none" w:sz="0" w:space="0" w:color="auto"/>
            <w:bottom w:val="none" w:sz="0" w:space="0" w:color="auto"/>
            <w:right w:val="none" w:sz="0" w:space="0" w:color="auto"/>
          </w:divBdr>
          <w:divsChild>
            <w:div w:id="674771498">
              <w:marLeft w:val="0"/>
              <w:marRight w:val="0"/>
              <w:marTop w:val="0"/>
              <w:marBottom w:val="0"/>
              <w:divBdr>
                <w:top w:val="none" w:sz="0" w:space="0" w:color="auto"/>
                <w:left w:val="none" w:sz="0" w:space="0" w:color="auto"/>
                <w:bottom w:val="none" w:sz="0" w:space="0" w:color="auto"/>
                <w:right w:val="none" w:sz="0" w:space="0" w:color="auto"/>
              </w:divBdr>
              <w:divsChild>
                <w:div w:id="230778560">
                  <w:marLeft w:val="0"/>
                  <w:marRight w:val="0"/>
                  <w:marTop w:val="0"/>
                  <w:marBottom w:val="0"/>
                  <w:divBdr>
                    <w:top w:val="none" w:sz="0" w:space="0" w:color="auto"/>
                    <w:left w:val="none" w:sz="0" w:space="0" w:color="auto"/>
                    <w:bottom w:val="none" w:sz="0" w:space="0" w:color="auto"/>
                    <w:right w:val="none" w:sz="0" w:space="0" w:color="auto"/>
                  </w:divBdr>
                </w:div>
                <w:div w:id="2082940361">
                  <w:marLeft w:val="0"/>
                  <w:marRight w:val="0"/>
                  <w:marTop w:val="0"/>
                  <w:marBottom w:val="0"/>
                  <w:divBdr>
                    <w:top w:val="none" w:sz="0" w:space="0" w:color="auto"/>
                    <w:left w:val="none" w:sz="0" w:space="0" w:color="auto"/>
                    <w:bottom w:val="none" w:sz="0" w:space="0" w:color="auto"/>
                    <w:right w:val="none" w:sz="0" w:space="0" w:color="auto"/>
                  </w:divBdr>
                </w:div>
              </w:divsChild>
            </w:div>
            <w:div w:id="1675259990">
              <w:marLeft w:val="0"/>
              <w:marRight w:val="0"/>
              <w:marTop w:val="0"/>
              <w:marBottom w:val="0"/>
              <w:divBdr>
                <w:top w:val="none" w:sz="0" w:space="0" w:color="auto"/>
                <w:left w:val="none" w:sz="0" w:space="0" w:color="auto"/>
                <w:bottom w:val="none" w:sz="0" w:space="0" w:color="auto"/>
                <w:right w:val="none" w:sz="0" w:space="0" w:color="auto"/>
              </w:divBdr>
              <w:divsChild>
                <w:div w:id="58141065">
                  <w:marLeft w:val="0"/>
                  <w:marRight w:val="0"/>
                  <w:marTop w:val="0"/>
                  <w:marBottom w:val="0"/>
                  <w:divBdr>
                    <w:top w:val="none" w:sz="0" w:space="0" w:color="auto"/>
                    <w:left w:val="none" w:sz="0" w:space="0" w:color="auto"/>
                    <w:bottom w:val="none" w:sz="0" w:space="0" w:color="auto"/>
                    <w:right w:val="none" w:sz="0" w:space="0" w:color="auto"/>
                  </w:divBdr>
                </w:div>
                <w:div w:id="63190129">
                  <w:marLeft w:val="0"/>
                  <w:marRight w:val="0"/>
                  <w:marTop w:val="0"/>
                  <w:marBottom w:val="0"/>
                  <w:divBdr>
                    <w:top w:val="none" w:sz="0" w:space="0" w:color="auto"/>
                    <w:left w:val="none" w:sz="0" w:space="0" w:color="auto"/>
                    <w:bottom w:val="none" w:sz="0" w:space="0" w:color="auto"/>
                    <w:right w:val="none" w:sz="0" w:space="0" w:color="auto"/>
                  </w:divBdr>
                </w:div>
                <w:div w:id="1919753940">
                  <w:marLeft w:val="0"/>
                  <w:marRight w:val="0"/>
                  <w:marTop w:val="0"/>
                  <w:marBottom w:val="0"/>
                  <w:divBdr>
                    <w:top w:val="none" w:sz="0" w:space="0" w:color="auto"/>
                    <w:left w:val="none" w:sz="0" w:space="0" w:color="auto"/>
                    <w:bottom w:val="none" w:sz="0" w:space="0" w:color="auto"/>
                    <w:right w:val="none" w:sz="0" w:space="0" w:color="auto"/>
                  </w:divBdr>
                </w:div>
                <w:div w:id="1251811655">
                  <w:marLeft w:val="0"/>
                  <w:marRight w:val="0"/>
                  <w:marTop w:val="0"/>
                  <w:marBottom w:val="0"/>
                  <w:divBdr>
                    <w:top w:val="none" w:sz="0" w:space="0" w:color="auto"/>
                    <w:left w:val="none" w:sz="0" w:space="0" w:color="auto"/>
                    <w:bottom w:val="none" w:sz="0" w:space="0" w:color="auto"/>
                    <w:right w:val="none" w:sz="0" w:space="0" w:color="auto"/>
                  </w:divBdr>
                </w:div>
                <w:div w:id="1159006631">
                  <w:marLeft w:val="0"/>
                  <w:marRight w:val="0"/>
                  <w:marTop w:val="0"/>
                  <w:marBottom w:val="0"/>
                  <w:divBdr>
                    <w:top w:val="none" w:sz="0" w:space="0" w:color="auto"/>
                    <w:left w:val="none" w:sz="0" w:space="0" w:color="auto"/>
                    <w:bottom w:val="none" w:sz="0" w:space="0" w:color="auto"/>
                    <w:right w:val="none" w:sz="0" w:space="0" w:color="auto"/>
                  </w:divBdr>
                </w:div>
                <w:div w:id="1636836180">
                  <w:marLeft w:val="0"/>
                  <w:marRight w:val="0"/>
                  <w:marTop w:val="0"/>
                  <w:marBottom w:val="0"/>
                  <w:divBdr>
                    <w:top w:val="none" w:sz="0" w:space="0" w:color="auto"/>
                    <w:left w:val="none" w:sz="0" w:space="0" w:color="auto"/>
                    <w:bottom w:val="none" w:sz="0" w:space="0" w:color="auto"/>
                    <w:right w:val="none" w:sz="0" w:space="0" w:color="auto"/>
                  </w:divBdr>
                </w:div>
                <w:div w:id="1724522943">
                  <w:marLeft w:val="0"/>
                  <w:marRight w:val="0"/>
                  <w:marTop w:val="0"/>
                  <w:marBottom w:val="0"/>
                  <w:divBdr>
                    <w:top w:val="none" w:sz="0" w:space="0" w:color="auto"/>
                    <w:left w:val="none" w:sz="0" w:space="0" w:color="auto"/>
                    <w:bottom w:val="none" w:sz="0" w:space="0" w:color="auto"/>
                    <w:right w:val="none" w:sz="0" w:space="0" w:color="auto"/>
                  </w:divBdr>
                </w:div>
                <w:div w:id="854228240">
                  <w:marLeft w:val="0"/>
                  <w:marRight w:val="0"/>
                  <w:marTop w:val="0"/>
                  <w:marBottom w:val="0"/>
                  <w:divBdr>
                    <w:top w:val="none" w:sz="0" w:space="0" w:color="auto"/>
                    <w:left w:val="none" w:sz="0" w:space="0" w:color="auto"/>
                    <w:bottom w:val="none" w:sz="0" w:space="0" w:color="auto"/>
                    <w:right w:val="none" w:sz="0" w:space="0" w:color="auto"/>
                  </w:divBdr>
                </w:div>
                <w:div w:id="2136824869">
                  <w:marLeft w:val="0"/>
                  <w:marRight w:val="0"/>
                  <w:marTop w:val="0"/>
                  <w:marBottom w:val="0"/>
                  <w:divBdr>
                    <w:top w:val="none" w:sz="0" w:space="0" w:color="auto"/>
                    <w:left w:val="none" w:sz="0" w:space="0" w:color="auto"/>
                    <w:bottom w:val="none" w:sz="0" w:space="0" w:color="auto"/>
                    <w:right w:val="none" w:sz="0" w:space="0" w:color="auto"/>
                  </w:divBdr>
                </w:div>
                <w:div w:id="568612326">
                  <w:marLeft w:val="0"/>
                  <w:marRight w:val="0"/>
                  <w:marTop w:val="0"/>
                  <w:marBottom w:val="0"/>
                  <w:divBdr>
                    <w:top w:val="none" w:sz="0" w:space="0" w:color="auto"/>
                    <w:left w:val="none" w:sz="0" w:space="0" w:color="auto"/>
                    <w:bottom w:val="none" w:sz="0" w:space="0" w:color="auto"/>
                    <w:right w:val="none" w:sz="0" w:space="0" w:color="auto"/>
                  </w:divBdr>
                </w:div>
                <w:div w:id="199755158">
                  <w:marLeft w:val="0"/>
                  <w:marRight w:val="0"/>
                  <w:marTop w:val="0"/>
                  <w:marBottom w:val="0"/>
                  <w:divBdr>
                    <w:top w:val="none" w:sz="0" w:space="0" w:color="auto"/>
                    <w:left w:val="none" w:sz="0" w:space="0" w:color="auto"/>
                    <w:bottom w:val="none" w:sz="0" w:space="0" w:color="auto"/>
                    <w:right w:val="none" w:sz="0" w:space="0" w:color="auto"/>
                  </w:divBdr>
                </w:div>
              </w:divsChild>
            </w:div>
            <w:div w:id="1275402181">
              <w:marLeft w:val="0"/>
              <w:marRight w:val="0"/>
              <w:marTop w:val="0"/>
              <w:marBottom w:val="0"/>
              <w:divBdr>
                <w:top w:val="none" w:sz="0" w:space="0" w:color="auto"/>
                <w:left w:val="none" w:sz="0" w:space="0" w:color="auto"/>
                <w:bottom w:val="none" w:sz="0" w:space="0" w:color="auto"/>
                <w:right w:val="none" w:sz="0" w:space="0" w:color="auto"/>
              </w:divBdr>
            </w:div>
            <w:div w:id="1026129470">
              <w:marLeft w:val="0"/>
              <w:marRight w:val="0"/>
              <w:marTop w:val="0"/>
              <w:marBottom w:val="0"/>
              <w:divBdr>
                <w:top w:val="none" w:sz="0" w:space="0" w:color="auto"/>
                <w:left w:val="none" w:sz="0" w:space="0" w:color="auto"/>
                <w:bottom w:val="none" w:sz="0" w:space="0" w:color="auto"/>
                <w:right w:val="none" w:sz="0" w:space="0" w:color="auto"/>
              </w:divBdr>
              <w:divsChild>
                <w:div w:id="1628928580">
                  <w:marLeft w:val="0"/>
                  <w:marRight w:val="0"/>
                  <w:marTop w:val="0"/>
                  <w:marBottom w:val="0"/>
                  <w:divBdr>
                    <w:top w:val="none" w:sz="0" w:space="0" w:color="auto"/>
                    <w:left w:val="none" w:sz="0" w:space="0" w:color="auto"/>
                    <w:bottom w:val="none" w:sz="0" w:space="0" w:color="auto"/>
                    <w:right w:val="none" w:sz="0" w:space="0" w:color="auto"/>
                  </w:divBdr>
                </w:div>
              </w:divsChild>
            </w:div>
            <w:div w:id="734427139">
              <w:marLeft w:val="0"/>
              <w:marRight w:val="0"/>
              <w:marTop w:val="0"/>
              <w:marBottom w:val="0"/>
              <w:divBdr>
                <w:top w:val="none" w:sz="0" w:space="0" w:color="auto"/>
                <w:left w:val="none" w:sz="0" w:space="0" w:color="auto"/>
                <w:bottom w:val="none" w:sz="0" w:space="0" w:color="auto"/>
                <w:right w:val="none" w:sz="0" w:space="0" w:color="auto"/>
              </w:divBdr>
            </w:div>
          </w:divsChild>
        </w:div>
        <w:div w:id="533463784">
          <w:marLeft w:val="0"/>
          <w:marRight w:val="0"/>
          <w:marTop w:val="0"/>
          <w:marBottom w:val="0"/>
          <w:divBdr>
            <w:top w:val="none" w:sz="0" w:space="0" w:color="auto"/>
            <w:left w:val="none" w:sz="0" w:space="0" w:color="auto"/>
            <w:bottom w:val="none" w:sz="0" w:space="0" w:color="auto"/>
            <w:right w:val="none" w:sz="0" w:space="0" w:color="auto"/>
          </w:divBdr>
          <w:divsChild>
            <w:div w:id="2027436707">
              <w:marLeft w:val="0"/>
              <w:marRight w:val="0"/>
              <w:marTop w:val="0"/>
              <w:marBottom w:val="0"/>
              <w:divBdr>
                <w:top w:val="none" w:sz="0" w:space="0" w:color="auto"/>
                <w:left w:val="none" w:sz="0" w:space="0" w:color="auto"/>
                <w:bottom w:val="none" w:sz="0" w:space="0" w:color="auto"/>
                <w:right w:val="none" w:sz="0" w:space="0" w:color="auto"/>
              </w:divBdr>
            </w:div>
            <w:div w:id="547113910">
              <w:marLeft w:val="0"/>
              <w:marRight w:val="0"/>
              <w:marTop w:val="0"/>
              <w:marBottom w:val="0"/>
              <w:divBdr>
                <w:top w:val="none" w:sz="0" w:space="0" w:color="auto"/>
                <w:left w:val="none" w:sz="0" w:space="0" w:color="auto"/>
                <w:bottom w:val="none" w:sz="0" w:space="0" w:color="auto"/>
                <w:right w:val="none" w:sz="0" w:space="0" w:color="auto"/>
              </w:divBdr>
            </w:div>
            <w:div w:id="338578039">
              <w:marLeft w:val="0"/>
              <w:marRight w:val="0"/>
              <w:marTop w:val="0"/>
              <w:marBottom w:val="0"/>
              <w:divBdr>
                <w:top w:val="none" w:sz="0" w:space="0" w:color="auto"/>
                <w:left w:val="none" w:sz="0" w:space="0" w:color="auto"/>
                <w:bottom w:val="none" w:sz="0" w:space="0" w:color="auto"/>
                <w:right w:val="none" w:sz="0" w:space="0" w:color="auto"/>
              </w:divBdr>
            </w:div>
            <w:div w:id="1631941236">
              <w:marLeft w:val="0"/>
              <w:marRight w:val="0"/>
              <w:marTop w:val="0"/>
              <w:marBottom w:val="0"/>
              <w:divBdr>
                <w:top w:val="none" w:sz="0" w:space="0" w:color="auto"/>
                <w:left w:val="none" w:sz="0" w:space="0" w:color="auto"/>
                <w:bottom w:val="none" w:sz="0" w:space="0" w:color="auto"/>
                <w:right w:val="none" w:sz="0" w:space="0" w:color="auto"/>
              </w:divBdr>
            </w:div>
            <w:div w:id="27411045">
              <w:marLeft w:val="0"/>
              <w:marRight w:val="0"/>
              <w:marTop w:val="0"/>
              <w:marBottom w:val="0"/>
              <w:divBdr>
                <w:top w:val="none" w:sz="0" w:space="0" w:color="auto"/>
                <w:left w:val="none" w:sz="0" w:space="0" w:color="auto"/>
                <w:bottom w:val="none" w:sz="0" w:space="0" w:color="auto"/>
                <w:right w:val="none" w:sz="0" w:space="0" w:color="auto"/>
              </w:divBdr>
            </w:div>
            <w:div w:id="738096277">
              <w:marLeft w:val="0"/>
              <w:marRight w:val="0"/>
              <w:marTop w:val="0"/>
              <w:marBottom w:val="0"/>
              <w:divBdr>
                <w:top w:val="none" w:sz="0" w:space="0" w:color="auto"/>
                <w:left w:val="none" w:sz="0" w:space="0" w:color="auto"/>
                <w:bottom w:val="none" w:sz="0" w:space="0" w:color="auto"/>
                <w:right w:val="none" w:sz="0" w:space="0" w:color="auto"/>
              </w:divBdr>
            </w:div>
            <w:div w:id="434600155">
              <w:marLeft w:val="0"/>
              <w:marRight w:val="0"/>
              <w:marTop w:val="0"/>
              <w:marBottom w:val="0"/>
              <w:divBdr>
                <w:top w:val="none" w:sz="0" w:space="0" w:color="auto"/>
                <w:left w:val="none" w:sz="0" w:space="0" w:color="auto"/>
                <w:bottom w:val="none" w:sz="0" w:space="0" w:color="auto"/>
                <w:right w:val="none" w:sz="0" w:space="0" w:color="auto"/>
              </w:divBdr>
            </w:div>
            <w:div w:id="74590950">
              <w:marLeft w:val="0"/>
              <w:marRight w:val="0"/>
              <w:marTop w:val="0"/>
              <w:marBottom w:val="0"/>
              <w:divBdr>
                <w:top w:val="none" w:sz="0" w:space="0" w:color="auto"/>
                <w:left w:val="none" w:sz="0" w:space="0" w:color="auto"/>
                <w:bottom w:val="none" w:sz="0" w:space="0" w:color="auto"/>
                <w:right w:val="none" w:sz="0" w:space="0" w:color="auto"/>
              </w:divBdr>
            </w:div>
            <w:div w:id="1220021472">
              <w:marLeft w:val="0"/>
              <w:marRight w:val="0"/>
              <w:marTop w:val="0"/>
              <w:marBottom w:val="0"/>
              <w:divBdr>
                <w:top w:val="none" w:sz="0" w:space="0" w:color="auto"/>
                <w:left w:val="none" w:sz="0" w:space="0" w:color="auto"/>
                <w:bottom w:val="none" w:sz="0" w:space="0" w:color="auto"/>
                <w:right w:val="none" w:sz="0" w:space="0" w:color="auto"/>
              </w:divBdr>
            </w:div>
            <w:div w:id="120736738">
              <w:marLeft w:val="0"/>
              <w:marRight w:val="0"/>
              <w:marTop w:val="0"/>
              <w:marBottom w:val="0"/>
              <w:divBdr>
                <w:top w:val="none" w:sz="0" w:space="0" w:color="auto"/>
                <w:left w:val="none" w:sz="0" w:space="0" w:color="auto"/>
                <w:bottom w:val="none" w:sz="0" w:space="0" w:color="auto"/>
                <w:right w:val="none" w:sz="0" w:space="0" w:color="auto"/>
              </w:divBdr>
            </w:div>
            <w:div w:id="872380426">
              <w:marLeft w:val="0"/>
              <w:marRight w:val="0"/>
              <w:marTop w:val="0"/>
              <w:marBottom w:val="0"/>
              <w:divBdr>
                <w:top w:val="none" w:sz="0" w:space="0" w:color="auto"/>
                <w:left w:val="none" w:sz="0" w:space="0" w:color="auto"/>
                <w:bottom w:val="none" w:sz="0" w:space="0" w:color="auto"/>
                <w:right w:val="none" w:sz="0" w:space="0" w:color="auto"/>
              </w:divBdr>
            </w:div>
            <w:div w:id="1356342048">
              <w:marLeft w:val="0"/>
              <w:marRight w:val="0"/>
              <w:marTop w:val="0"/>
              <w:marBottom w:val="0"/>
              <w:divBdr>
                <w:top w:val="none" w:sz="0" w:space="0" w:color="auto"/>
                <w:left w:val="none" w:sz="0" w:space="0" w:color="auto"/>
                <w:bottom w:val="none" w:sz="0" w:space="0" w:color="auto"/>
                <w:right w:val="none" w:sz="0" w:space="0" w:color="auto"/>
              </w:divBdr>
            </w:div>
            <w:div w:id="450248465">
              <w:marLeft w:val="0"/>
              <w:marRight w:val="0"/>
              <w:marTop w:val="0"/>
              <w:marBottom w:val="0"/>
              <w:divBdr>
                <w:top w:val="none" w:sz="0" w:space="0" w:color="auto"/>
                <w:left w:val="none" w:sz="0" w:space="0" w:color="auto"/>
                <w:bottom w:val="none" w:sz="0" w:space="0" w:color="auto"/>
                <w:right w:val="none" w:sz="0" w:space="0" w:color="auto"/>
              </w:divBdr>
            </w:div>
            <w:div w:id="2051539035">
              <w:marLeft w:val="0"/>
              <w:marRight w:val="0"/>
              <w:marTop w:val="0"/>
              <w:marBottom w:val="0"/>
              <w:divBdr>
                <w:top w:val="none" w:sz="0" w:space="0" w:color="auto"/>
                <w:left w:val="none" w:sz="0" w:space="0" w:color="auto"/>
                <w:bottom w:val="none" w:sz="0" w:space="0" w:color="auto"/>
                <w:right w:val="none" w:sz="0" w:space="0" w:color="auto"/>
              </w:divBdr>
            </w:div>
          </w:divsChild>
        </w:div>
        <w:div w:id="98835297">
          <w:marLeft w:val="0"/>
          <w:marRight w:val="0"/>
          <w:marTop w:val="0"/>
          <w:marBottom w:val="0"/>
          <w:divBdr>
            <w:top w:val="none" w:sz="0" w:space="0" w:color="auto"/>
            <w:left w:val="none" w:sz="0" w:space="0" w:color="auto"/>
            <w:bottom w:val="none" w:sz="0" w:space="0" w:color="auto"/>
            <w:right w:val="none" w:sz="0" w:space="0" w:color="auto"/>
          </w:divBdr>
        </w:div>
        <w:div w:id="619261662">
          <w:marLeft w:val="0"/>
          <w:marRight w:val="0"/>
          <w:marTop w:val="0"/>
          <w:marBottom w:val="0"/>
          <w:divBdr>
            <w:top w:val="none" w:sz="0" w:space="0" w:color="auto"/>
            <w:left w:val="none" w:sz="0" w:space="0" w:color="auto"/>
            <w:bottom w:val="none" w:sz="0" w:space="0" w:color="auto"/>
            <w:right w:val="none" w:sz="0" w:space="0" w:color="auto"/>
          </w:divBdr>
          <w:divsChild>
            <w:div w:id="1105076626">
              <w:marLeft w:val="0"/>
              <w:marRight w:val="0"/>
              <w:marTop w:val="0"/>
              <w:marBottom w:val="0"/>
              <w:divBdr>
                <w:top w:val="none" w:sz="0" w:space="0" w:color="auto"/>
                <w:left w:val="none" w:sz="0" w:space="0" w:color="auto"/>
                <w:bottom w:val="none" w:sz="0" w:space="0" w:color="auto"/>
                <w:right w:val="none" w:sz="0" w:space="0" w:color="auto"/>
              </w:divBdr>
              <w:divsChild>
                <w:div w:id="1573202636">
                  <w:marLeft w:val="0"/>
                  <w:marRight w:val="0"/>
                  <w:marTop w:val="0"/>
                  <w:marBottom w:val="0"/>
                  <w:divBdr>
                    <w:top w:val="none" w:sz="0" w:space="0" w:color="auto"/>
                    <w:left w:val="none" w:sz="0" w:space="0" w:color="auto"/>
                    <w:bottom w:val="none" w:sz="0" w:space="0" w:color="auto"/>
                    <w:right w:val="none" w:sz="0" w:space="0" w:color="auto"/>
                  </w:divBdr>
                </w:div>
                <w:div w:id="1835484880">
                  <w:marLeft w:val="0"/>
                  <w:marRight w:val="0"/>
                  <w:marTop w:val="0"/>
                  <w:marBottom w:val="0"/>
                  <w:divBdr>
                    <w:top w:val="none" w:sz="0" w:space="0" w:color="auto"/>
                    <w:left w:val="none" w:sz="0" w:space="0" w:color="auto"/>
                    <w:bottom w:val="none" w:sz="0" w:space="0" w:color="auto"/>
                    <w:right w:val="none" w:sz="0" w:space="0" w:color="auto"/>
                  </w:divBdr>
                </w:div>
              </w:divsChild>
            </w:div>
            <w:div w:id="1118139109">
              <w:marLeft w:val="0"/>
              <w:marRight w:val="0"/>
              <w:marTop w:val="0"/>
              <w:marBottom w:val="0"/>
              <w:divBdr>
                <w:top w:val="none" w:sz="0" w:space="0" w:color="auto"/>
                <w:left w:val="none" w:sz="0" w:space="0" w:color="auto"/>
                <w:bottom w:val="none" w:sz="0" w:space="0" w:color="auto"/>
                <w:right w:val="none" w:sz="0" w:space="0" w:color="auto"/>
              </w:divBdr>
              <w:divsChild>
                <w:div w:id="1968386581">
                  <w:marLeft w:val="0"/>
                  <w:marRight w:val="0"/>
                  <w:marTop w:val="0"/>
                  <w:marBottom w:val="0"/>
                  <w:divBdr>
                    <w:top w:val="none" w:sz="0" w:space="0" w:color="auto"/>
                    <w:left w:val="none" w:sz="0" w:space="0" w:color="auto"/>
                    <w:bottom w:val="none" w:sz="0" w:space="0" w:color="auto"/>
                    <w:right w:val="none" w:sz="0" w:space="0" w:color="auto"/>
                  </w:divBdr>
                </w:div>
                <w:div w:id="1640501367">
                  <w:marLeft w:val="0"/>
                  <w:marRight w:val="0"/>
                  <w:marTop w:val="0"/>
                  <w:marBottom w:val="0"/>
                  <w:divBdr>
                    <w:top w:val="none" w:sz="0" w:space="0" w:color="auto"/>
                    <w:left w:val="none" w:sz="0" w:space="0" w:color="auto"/>
                    <w:bottom w:val="none" w:sz="0" w:space="0" w:color="auto"/>
                    <w:right w:val="none" w:sz="0" w:space="0" w:color="auto"/>
                  </w:divBdr>
                </w:div>
              </w:divsChild>
            </w:div>
            <w:div w:id="716440594">
              <w:marLeft w:val="0"/>
              <w:marRight w:val="0"/>
              <w:marTop w:val="0"/>
              <w:marBottom w:val="0"/>
              <w:divBdr>
                <w:top w:val="none" w:sz="0" w:space="0" w:color="auto"/>
                <w:left w:val="none" w:sz="0" w:space="0" w:color="auto"/>
                <w:bottom w:val="none" w:sz="0" w:space="0" w:color="auto"/>
                <w:right w:val="none" w:sz="0" w:space="0" w:color="auto"/>
              </w:divBdr>
              <w:divsChild>
                <w:div w:id="1460026383">
                  <w:marLeft w:val="0"/>
                  <w:marRight w:val="0"/>
                  <w:marTop w:val="0"/>
                  <w:marBottom w:val="0"/>
                  <w:divBdr>
                    <w:top w:val="none" w:sz="0" w:space="0" w:color="auto"/>
                    <w:left w:val="none" w:sz="0" w:space="0" w:color="auto"/>
                    <w:bottom w:val="none" w:sz="0" w:space="0" w:color="auto"/>
                    <w:right w:val="none" w:sz="0" w:space="0" w:color="auto"/>
                  </w:divBdr>
                </w:div>
                <w:div w:id="63440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aaai.org/Papers/KDD/1996/KDD96-037.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geoportal.statistics.gov.uk/datasets/8edafbe3276d4b56aec60991cbddda50_2" TargetMode="External"/><Relationship Id="rId12" Type="http://schemas.openxmlformats.org/officeDocument/2006/relationships/image" Target="media/image5.png"/><Relationship Id="rId17" Type="http://schemas.openxmlformats.org/officeDocument/2006/relationships/hyperlink" Target="https://research.csiro.au/software/wp-content/uploads/sites/6/2015/02/Rspatialcourse_CMIS_PDF-Standard.pdf" TargetMode="External"/><Relationship Id="rId25" Type="http://schemas.openxmlformats.org/officeDocument/2006/relationships/hyperlink" Target="https://github.com/andrewmaclachlan/CASA0005repo/tree/master/prac6_data"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open.spotify.com/album/4OCAtcMneSzQKZGJK95ayo?si=YRtNrsspTF6XpTPRjv2XFg" TargetMode="External"/><Relationship Id="rId11" Type="http://schemas.openxmlformats.org/officeDocument/2006/relationships/image" Target="media/image4.png"/><Relationship Id="rId24" Type="http://schemas.openxmlformats.org/officeDocument/2006/relationships/hyperlink" Target="https://andrewmaclachlan.github.io/CASA0005repo/analysing-spatial-patterns.html" TargetMode="External"/><Relationship Id="rId5" Type="http://schemas.openxmlformats.org/officeDocument/2006/relationships/hyperlink" Target="https://www.youtube.com/watch?v=hlVBg7_08n0" TargetMode="External"/><Relationship Id="rId15" Type="http://schemas.openxmlformats.org/officeDocument/2006/relationships/hyperlink" Target="https://www.youtube.com/watch?v=cZdlxDx4Nvs" TargetMode="External"/><Relationship Id="rId23" Type="http://schemas.openxmlformats.org/officeDocument/2006/relationships/hyperlink" Target="https://en.wikipedia.org/wiki/Fighting_Fantasy" TargetMode="External"/><Relationship Id="rId10" Type="http://schemas.openxmlformats.org/officeDocument/2006/relationships/image" Target="media/image3.png"/><Relationship Id="rId19" Type="http://schemas.openxmlformats.org/officeDocument/2006/relationships/hyperlink" Target="https://en.wikipedia.org/wiki/DBSCA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5540</Words>
  <Characters>31583</Characters>
  <Application>Microsoft Office Word</Application>
  <DocSecurity>0</DocSecurity>
  <Lines>263</Lines>
  <Paragraphs>74</Paragraphs>
  <ScaleCrop>false</ScaleCrop>
  <Company/>
  <LinksUpToDate>false</LinksUpToDate>
  <CharactersWithSpaces>37049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2019-11-14T10:12:00Z</dcterms:created>
  <dcterms:modified xsi:type="dcterms:W3CDTF">2019-11-14T10:14:00Z</dcterms:modified>
</cp:coreProperties>
</file>