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071A" w:rsidRDefault="006E071A" w:rsidP="006E071A">
      <w:pPr>
        <w:jc w:val="center"/>
        <w:rPr>
          <w:sz w:val="40"/>
          <w:szCs w:val="40"/>
        </w:rPr>
      </w:pPr>
      <w:r>
        <w:rPr>
          <w:sz w:val="40"/>
          <w:szCs w:val="40"/>
        </w:rPr>
        <w:t>HW1</w:t>
      </w:r>
    </w:p>
    <w:p w:rsidR="006E071A" w:rsidRPr="006E071A" w:rsidRDefault="006E071A" w:rsidP="006E071A">
      <w:pPr>
        <w:pStyle w:val="NoSpacing"/>
        <w:rPr>
          <w:sz w:val="32"/>
          <w:szCs w:val="32"/>
        </w:rPr>
      </w:pPr>
      <w:r w:rsidRPr="006E071A">
        <w:rPr>
          <w:sz w:val="32"/>
          <w:szCs w:val="32"/>
        </w:rPr>
        <w:t>BSEN 7110 –INSTRUM</w:t>
      </w:r>
      <w:r>
        <w:rPr>
          <w:sz w:val="32"/>
          <w:szCs w:val="32"/>
        </w:rPr>
        <w:t>E</w:t>
      </w:r>
      <w:r w:rsidRPr="006E071A">
        <w:rPr>
          <w:sz w:val="32"/>
          <w:szCs w:val="32"/>
        </w:rPr>
        <w:t>NTATION FOR BIOLOGICAL SYSTEMS ENGINEERS</w:t>
      </w:r>
    </w:p>
    <w:p w:rsidR="006E071A" w:rsidRDefault="006E071A" w:rsidP="006E071A">
      <w:pPr>
        <w:jc w:val="center"/>
        <w:rPr>
          <w:sz w:val="96"/>
          <w:szCs w:val="96"/>
        </w:rPr>
      </w:pPr>
    </w:p>
    <w:p w:rsidR="00466B16" w:rsidRPr="006E071A" w:rsidRDefault="006E071A" w:rsidP="006E071A">
      <w:pPr>
        <w:jc w:val="center"/>
        <w:rPr>
          <w:sz w:val="96"/>
          <w:szCs w:val="96"/>
        </w:rPr>
      </w:pPr>
      <w:r w:rsidRPr="006E071A">
        <w:rPr>
          <w:sz w:val="96"/>
          <w:szCs w:val="96"/>
        </w:rPr>
        <w:t>LABVIEW REPORT</w:t>
      </w:r>
    </w:p>
    <w:p w:rsidR="006E071A" w:rsidRDefault="006E071A" w:rsidP="006E071A">
      <w:pPr>
        <w:jc w:val="center"/>
        <w:rPr>
          <w:sz w:val="40"/>
          <w:szCs w:val="40"/>
        </w:rPr>
      </w:pPr>
    </w:p>
    <w:p w:rsidR="006E071A" w:rsidRPr="006E071A" w:rsidRDefault="006E071A" w:rsidP="006E071A">
      <w:pPr>
        <w:pStyle w:val="NoSpacing"/>
        <w:jc w:val="center"/>
        <w:rPr>
          <w:sz w:val="44"/>
          <w:szCs w:val="44"/>
        </w:rPr>
      </w:pPr>
      <w:r w:rsidRPr="006E071A">
        <w:rPr>
          <w:sz w:val="44"/>
          <w:szCs w:val="44"/>
        </w:rPr>
        <w:t>JASKARAN DHIMAN</w:t>
      </w:r>
    </w:p>
    <w:p w:rsidR="006E071A" w:rsidRDefault="006E071A" w:rsidP="006E071A">
      <w:pPr>
        <w:pStyle w:val="NoSpacing"/>
        <w:jc w:val="center"/>
        <w:rPr>
          <w:sz w:val="44"/>
          <w:szCs w:val="44"/>
        </w:rPr>
      </w:pPr>
      <w:r w:rsidRPr="006E071A">
        <w:rPr>
          <w:sz w:val="44"/>
          <w:szCs w:val="44"/>
        </w:rPr>
        <w:t>(jzd0028)</w:t>
      </w:r>
    </w:p>
    <w:p w:rsidR="006E071A" w:rsidRDefault="006E071A" w:rsidP="006E071A">
      <w:pPr>
        <w:pStyle w:val="NoSpacing"/>
        <w:jc w:val="center"/>
        <w:rPr>
          <w:sz w:val="44"/>
          <w:szCs w:val="44"/>
        </w:rPr>
      </w:pPr>
    </w:p>
    <w:p w:rsidR="006E071A" w:rsidRDefault="006E071A" w:rsidP="006E071A">
      <w:pPr>
        <w:pStyle w:val="NoSpacing"/>
        <w:tabs>
          <w:tab w:val="left" w:pos="3900"/>
        </w:tabs>
        <w:jc w:val="center"/>
        <w:rPr>
          <w:sz w:val="44"/>
          <w:szCs w:val="44"/>
        </w:rPr>
      </w:pPr>
    </w:p>
    <w:p w:rsidR="006E071A" w:rsidRDefault="006E071A" w:rsidP="006E071A">
      <w:pPr>
        <w:pStyle w:val="NoSpacing"/>
        <w:jc w:val="center"/>
        <w:rPr>
          <w:sz w:val="44"/>
          <w:szCs w:val="44"/>
        </w:rPr>
      </w:pPr>
    </w:p>
    <w:p w:rsidR="006E071A" w:rsidRDefault="006E071A" w:rsidP="006E071A">
      <w:pPr>
        <w:pStyle w:val="NoSpacing"/>
        <w:jc w:val="center"/>
        <w:rPr>
          <w:sz w:val="44"/>
          <w:szCs w:val="44"/>
        </w:rPr>
      </w:pPr>
    </w:p>
    <w:p w:rsidR="006E071A" w:rsidRDefault="006E071A" w:rsidP="006E071A">
      <w:pPr>
        <w:pStyle w:val="NoSpacing"/>
        <w:jc w:val="center"/>
        <w:rPr>
          <w:sz w:val="44"/>
          <w:szCs w:val="44"/>
        </w:rPr>
      </w:pPr>
    </w:p>
    <w:p w:rsidR="006E071A" w:rsidRDefault="006E071A" w:rsidP="006E071A">
      <w:pPr>
        <w:pStyle w:val="NoSpacing"/>
        <w:jc w:val="center"/>
        <w:rPr>
          <w:sz w:val="44"/>
          <w:szCs w:val="44"/>
        </w:rPr>
      </w:pPr>
      <w:bookmarkStart w:id="0" w:name="_GoBack"/>
      <w:bookmarkEnd w:id="0"/>
    </w:p>
    <w:p w:rsidR="006E071A" w:rsidRDefault="006E071A" w:rsidP="006E071A">
      <w:pPr>
        <w:pStyle w:val="NoSpacing"/>
        <w:rPr>
          <w:sz w:val="32"/>
          <w:szCs w:val="32"/>
        </w:rPr>
      </w:pPr>
    </w:p>
    <w:p w:rsidR="006E071A" w:rsidRDefault="006E071A" w:rsidP="006E071A">
      <w:pPr>
        <w:pStyle w:val="NoSpacing"/>
        <w:rPr>
          <w:sz w:val="32"/>
          <w:szCs w:val="32"/>
        </w:rPr>
      </w:pPr>
    </w:p>
    <w:p w:rsidR="006E071A" w:rsidRDefault="006E071A" w:rsidP="006E071A">
      <w:pPr>
        <w:pStyle w:val="NoSpacing"/>
        <w:jc w:val="right"/>
        <w:rPr>
          <w:sz w:val="32"/>
          <w:szCs w:val="32"/>
        </w:rPr>
      </w:pPr>
    </w:p>
    <w:p w:rsidR="006E071A" w:rsidRDefault="006E071A" w:rsidP="006E071A">
      <w:pPr>
        <w:pStyle w:val="NoSpacing"/>
        <w:jc w:val="right"/>
        <w:rPr>
          <w:sz w:val="32"/>
          <w:szCs w:val="32"/>
        </w:rPr>
      </w:pPr>
    </w:p>
    <w:p w:rsidR="006E071A" w:rsidRDefault="006E071A" w:rsidP="00830D7D">
      <w:pPr>
        <w:pStyle w:val="NoSpacing"/>
        <w:jc w:val="center"/>
        <w:rPr>
          <w:sz w:val="32"/>
          <w:szCs w:val="32"/>
        </w:rPr>
      </w:pPr>
      <w:r w:rsidRPr="006E071A">
        <w:rPr>
          <w:sz w:val="32"/>
          <w:szCs w:val="32"/>
        </w:rPr>
        <w:t xml:space="preserve">Instructor: </w:t>
      </w:r>
      <w:proofErr w:type="spellStart"/>
      <w:r w:rsidRPr="006E071A">
        <w:rPr>
          <w:sz w:val="32"/>
          <w:szCs w:val="32"/>
        </w:rPr>
        <w:t>Pengmin</w:t>
      </w:r>
      <w:proofErr w:type="spellEnd"/>
      <w:r w:rsidRPr="006E071A">
        <w:rPr>
          <w:sz w:val="32"/>
          <w:szCs w:val="32"/>
        </w:rPr>
        <w:t xml:space="preserve"> Pan</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10/7/12</w:t>
      </w:r>
    </w:p>
    <w:p w:rsidR="00830D7D" w:rsidRDefault="00830D7D" w:rsidP="00830D7D">
      <w:pPr>
        <w:pStyle w:val="NoSpacing"/>
        <w:rPr>
          <w:sz w:val="32"/>
          <w:szCs w:val="32"/>
        </w:rPr>
      </w:pPr>
      <w:r>
        <w:rPr>
          <w:sz w:val="32"/>
          <w:szCs w:val="32"/>
        </w:rPr>
        <w:tab/>
      </w:r>
      <w:r>
        <w:rPr>
          <w:sz w:val="32"/>
          <w:szCs w:val="32"/>
        </w:rPr>
        <w:tab/>
        <w:t xml:space="preserve">   Dr. Tim</w:t>
      </w:r>
      <w:r w:rsidR="00D37F5D">
        <w:rPr>
          <w:sz w:val="32"/>
          <w:szCs w:val="32"/>
        </w:rPr>
        <w:t>othy</w:t>
      </w:r>
      <w:r>
        <w:rPr>
          <w:sz w:val="32"/>
          <w:szCs w:val="32"/>
        </w:rPr>
        <w:t xml:space="preserve"> McDonald</w:t>
      </w:r>
    </w:p>
    <w:p w:rsidR="006E071A" w:rsidRDefault="006E071A" w:rsidP="006E071A">
      <w:pPr>
        <w:pStyle w:val="NoSpacing"/>
        <w:rPr>
          <w:sz w:val="32"/>
          <w:szCs w:val="32"/>
        </w:rPr>
      </w:pPr>
    </w:p>
    <w:p w:rsidR="006E071A" w:rsidRDefault="006E071A" w:rsidP="006E071A">
      <w:pPr>
        <w:pStyle w:val="NoSpacing"/>
        <w:rPr>
          <w:sz w:val="32"/>
          <w:szCs w:val="32"/>
        </w:rPr>
      </w:pPr>
    </w:p>
    <w:p w:rsidR="006E071A" w:rsidRDefault="006E071A" w:rsidP="006E071A">
      <w:pPr>
        <w:pStyle w:val="NoSpacing"/>
        <w:rPr>
          <w:sz w:val="32"/>
          <w:szCs w:val="32"/>
        </w:rPr>
      </w:pPr>
    </w:p>
    <w:p w:rsidR="00764ACD" w:rsidRPr="00764ACD" w:rsidRDefault="00764ACD" w:rsidP="006E071A">
      <w:pPr>
        <w:pStyle w:val="NoSpacing"/>
        <w:rPr>
          <w:b/>
          <w:sz w:val="32"/>
          <w:szCs w:val="32"/>
        </w:rPr>
      </w:pPr>
      <w:r w:rsidRPr="00764ACD">
        <w:rPr>
          <w:b/>
          <w:sz w:val="32"/>
          <w:szCs w:val="32"/>
        </w:rPr>
        <w:lastRenderedPageBreak/>
        <w:t>(a)</w:t>
      </w:r>
    </w:p>
    <w:p w:rsidR="006E071A" w:rsidRDefault="006E071A" w:rsidP="006E071A">
      <w:pPr>
        <w:pStyle w:val="NoSpacing"/>
        <w:rPr>
          <w:sz w:val="32"/>
          <w:szCs w:val="32"/>
        </w:rPr>
      </w:pPr>
      <w:r>
        <w:rPr>
          <w:sz w:val="32"/>
          <w:szCs w:val="32"/>
        </w:rPr>
        <w:t xml:space="preserve">Random number </w:t>
      </w:r>
      <w:r w:rsidR="00FB325A">
        <w:rPr>
          <w:sz w:val="32"/>
          <w:szCs w:val="32"/>
        </w:rPr>
        <w:t>function</w:t>
      </w:r>
      <w:r>
        <w:rPr>
          <w:sz w:val="32"/>
          <w:szCs w:val="32"/>
        </w:rPr>
        <w:t xml:space="preserve"> was used to generate random values. As is generates positive numbers only between 0 and 1, output was multiplied with 2 and then 1 was subtracted from the result. This way numbers between -1 and 1 could be generated.</w:t>
      </w:r>
      <w:r w:rsidR="00F73ED4">
        <w:rPr>
          <w:sz w:val="32"/>
          <w:szCs w:val="32"/>
        </w:rPr>
        <w:t xml:space="preserve"> A numeric indicator was used to display these values</w:t>
      </w:r>
    </w:p>
    <w:p w:rsidR="006E071A" w:rsidRDefault="006E071A" w:rsidP="006E071A">
      <w:pPr>
        <w:pStyle w:val="NoSpacing"/>
        <w:rPr>
          <w:sz w:val="32"/>
          <w:szCs w:val="32"/>
        </w:rPr>
      </w:pPr>
    </w:p>
    <w:p w:rsidR="00764ACD" w:rsidRPr="00764ACD" w:rsidRDefault="00764ACD" w:rsidP="006E071A">
      <w:pPr>
        <w:pStyle w:val="NoSpacing"/>
        <w:rPr>
          <w:b/>
          <w:sz w:val="32"/>
          <w:szCs w:val="32"/>
        </w:rPr>
      </w:pPr>
      <w:r w:rsidRPr="00764ACD">
        <w:rPr>
          <w:b/>
          <w:sz w:val="32"/>
          <w:szCs w:val="32"/>
        </w:rPr>
        <w:t>(b)</w:t>
      </w:r>
    </w:p>
    <w:p w:rsidR="006E071A" w:rsidRDefault="00F73ED4" w:rsidP="006E071A">
      <w:pPr>
        <w:pStyle w:val="NoSpacing"/>
        <w:rPr>
          <w:sz w:val="32"/>
          <w:szCs w:val="32"/>
        </w:rPr>
      </w:pPr>
      <w:r>
        <w:rPr>
          <w:sz w:val="32"/>
          <w:szCs w:val="32"/>
        </w:rPr>
        <w:t>The structure was placed within a while loop and a “wait” function was put in the loop. A constant for 500ms was created for the timing delay.</w:t>
      </w:r>
    </w:p>
    <w:p w:rsidR="00F73ED4" w:rsidRDefault="00F73ED4" w:rsidP="006E071A">
      <w:pPr>
        <w:pStyle w:val="NoSpacing"/>
        <w:rPr>
          <w:sz w:val="32"/>
          <w:szCs w:val="32"/>
        </w:rPr>
      </w:pPr>
    </w:p>
    <w:p w:rsidR="00764ACD" w:rsidRPr="00764ACD" w:rsidRDefault="00764ACD" w:rsidP="006E071A">
      <w:pPr>
        <w:pStyle w:val="NoSpacing"/>
        <w:rPr>
          <w:b/>
          <w:sz w:val="32"/>
          <w:szCs w:val="32"/>
        </w:rPr>
      </w:pPr>
      <w:r w:rsidRPr="00764ACD">
        <w:rPr>
          <w:b/>
          <w:sz w:val="32"/>
          <w:szCs w:val="32"/>
        </w:rPr>
        <w:t>(c)</w:t>
      </w:r>
    </w:p>
    <w:p w:rsidR="00F73ED4" w:rsidRDefault="00F73ED4" w:rsidP="006E071A">
      <w:pPr>
        <w:pStyle w:val="NoSpacing"/>
        <w:rPr>
          <w:sz w:val="32"/>
          <w:szCs w:val="32"/>
        </w:rPr>
      </w:pPr>
      <w:proofErr w:type="spellStart"/>
      <w:r>
        <w:rPr>
          <w:sz w:val="32"/>
          <w:szCs w:val="32"/>
        </w:rPr>
        <w:t>Wavechart</w:t>
      </w:r>
      <w:proofErr w:type="spellEnd"/>
      <w:r>
        <w:rPr>
          <w:sz w:val="32"/>
          <w:szCs w:val="32"/>
        </w:rPr>
        <w:t xml:space="preserve"> function was used to plot a graph/chart of the received values against the time axis. X and Y scales were set on “</w:t>
      </w:r>
      <w:proofErr w:type="spellStart"/>
      <w:r>
        <w:rPr>
          <w:sz w:val="32"/>
          <w:szCs w:val="32"/>
        </w:rPr>
        <w:t>autoscale</w:t>
      </w:r>
      <w:proofErr w:type="spellEnd"/>
      <w:r>
        <w:rPr>
          <w:sz w:val="32"/>
          <w:szCs w:val="32"/>
        </w:rPr>
        <w:t xml:space="preserve">” option. </w:t>
      </w:r>
    </w:p>
    <w:p w:rsidR="00F73ED4" w:rsidRDefault="00F73ED4" w:rsidP="006E071A">
      <w:pPr>
        <w:pStyle w:val="NoSpacing"/>
        <w:rPr>
          <w:sz w:val="32"/>
          <w:szCs w:val="32"/>
        </w:rPr>
      </w:pPr>
    </w:p>
    <w:p w:rsidR="00764ACD" w:rsidRPr="00764ACD" w:rsidRDefault="00764ACD" w:rsidP="006E071A">
      <w:pPr>
        <w:pStyle w:val="NoSpacing"/>
        <w:rPr>
          <w:b/>
          <w:sz w:val="32"/>
          <w:szCs w:val="32"/>
        </w:rPr>
      </w:pPr>
      <w:r w:rsidRPr="00764ACD">
        <w:rPr>
          <w:b/>
          <w:sz w:val="32"/>
          <w:szCs w:val="32"/>
        </w:rPr>
        <w:t>(d)</w:t>
      </w:r>
    </w:p>
    <w:p w:rsidR="00F73ED4" w:rsidRDefault="00F73ED4" w:rsidP="006E071A">
      <w:pPr>
        <w:pStyle w:val="NoSpacing"/>
        <w:rPr>
          <w:sz w:val="32"/>
          <w:szCs w:val="32"/>
        </w:rPr>
      </w:pPr>
      <w:r>
        <w:rPr>
          <w:sz w:val="32"/>
          <w:szCs w:val="32"/>
        </w:rPr>
        <w:t>A case structure was built within the while loop whose case selector mode/switch was controlled by the positive outputs only from our received values. This means that whenever a positive number would be generated, the case selector would select the “true” case to work in the case structure, otherwise false. A numeric in</w:t>
      </w:r>
      <w:r w:rsidR="00B51996">
        <w:rPr>
          <w:sz w:val="32"/>
          <w:szCs w:val="32"/>
        </w:rPr>
        <w:t>dicator is set within the true case to show the positive values. These positive values are connected to build array function which then converts it to string using string from array function. Output from this string from array function is given to a write text file function as input. We convert the array to string as only string could write a .txt file. This write text file is given input from open/create file operation function placed outside the while loop. The output from the text file is given to close file operation function too placed outside the while loop (</w:t>
      </w:r>
      <w:proofErr w:type="spellStart"/>
      <w:r w:rsidR="00B51996">
        <w:rPr>
          <w:sz w:val="32"/>
          <w:szCs w:val="32"/>
        </w:rPr>
        <w:t>refnum</w:t>
      </w:r>
      <w:proofErr w:type="spellEnd"/>
      <w:r w:rsidR="00B51996">
        <w:rPr>
          <w:sz w:val="32"/>
          <w:szCs w:val="32"/>
        </w:rPr>
        <w:t xml:space="preserve"> and error). In false case, we simply connect the relevant wires without any modification. </w:t>
      </w:r>
    </w:p>
    <w:p w:rsidR="00B51996" w:rsidRDefault="00B51996" w:rsidP="006E071A">
      <w:pPr>
        <w:pStyle w:val="NoSpacing"/>
        <w:rPr>
          <w:sz w:val="32"/>
          <w:szCs w:val="32"/>
        </w:rPr>
      </w:pPr>
    </w:p>
    <w:p w:rsidR="00764ACD" w:rsidRDefault="00764ACD" w:rsidP="006E071A">
      <w:pPr>
        <w:pStyle w:val="NoSpacing"/>
        <w:rPr>
          <w:sz w:val="32"/>
          <w:szCs w:val="32"/>
        </w:rPr>
      </w:pPr>
    </w:p>
    <w:p w:rsidR="00B51996" w:rsidRDefault="00B51996" w:rsidP="006E071A">
      <w:pPr>
        <w:pStyle w:val="NoSpacing"/>
        <w:rPr>
          <w:sz w:val="32"/>
          <w:szCs w:val="32"/>
        </w:rPr>
      </w:pPr>
      <w:r>
        <w:rPr>
          <w:sz w:val="32"/>
          <w:szCs w:val="32"/>
        </w:rPr>
        <w:lastRenderedPageBreak/>
        <w:t xml:space="preserve">The program is required to terminate itself after first 10 positive values have been registered. A shift register is required to execute the </w:t>
      </w:r>
      <w:proofErr w:type="spellStart"/>
      <w:r>
        <w:rPr>
          <w:sz w:val="32"/>
          <w:szCs w:val="32"/>
        </w:rPr>
        <w:t>abovesaid</w:t>
      </w:r>
      <w:proofErr w:type="spellEnd"/>
      <w:r>
        <w:rPr>
          <w:sz w:val="32"/>
          <w:szCs w:val="32"/>
        </w:rPr>
        <w:t xml:space="preserve"> and we add a shift register on the while loop. We connect the shift register symbols on left and right side of the loop together through the case structure. In the true case we increment the value by 1 (in the connection) and in false case we don’t do any modification. We use comparison “=” function as the shift register wire comes out of case structure to stop the program once 10 true cases have been passed, or “10 positive values have been received”.</w:t>
      </w:r>
    </w:p>
    <w:p w:rsidR="00830D7D" w:rsidRDefault="00830D7D" w:rsidP="006E071A">
      <w:pPr>
        <w:pStyle w:val="NoSpacing"/>
        <w:rPr>
          <w:sz w:val="32"/>
          <w:szCs w:val="32"/>
        </w:rPr>
      </w:pPr>
    </w:p>
    <w:p w:rsidR="00764ACD" w:rsidRPr="00764ACD" w:rsidRDefault="00764ACD" w:rsidP="00764ACD">
      <w:pPr>
        <w:pStyle w:val="NoSpacing"/>
        <w:rPr>
          <w:b/>
          <w:sz w:val="32"/>
          <w:szCs w:val="32"/>
        </w:rPr>
      </w:pPr>
      <w:r w:rsidRPr="00764ACD">
        <w:rPr>
          <w:b/>
          <w:sz w:val="32"/>
          <w:szCs w:val="32"/>
        </w:rPr>
        <w:t>(e)</w:t>
      </w:r>
    </w:p>
    <w:p w:rsidR="00830D7D" w:rsidRDefault="00830D7D" w:rsidP="006E071A">
      <w:pPr>
        <w:pStyle w:val="NoSpacing"/>
        <w:rPr>
          <w:sz w:val="32"/>
          <w:szCs w:val="32"/>
        </w:rPr>
      </w:pPr>
      <w:r>
        <w:rPr>
          <w:sz w:val="32"/>
          <w:szCs w:val="32"/>
        </w:rPr>
        <w:t>To count the number of loops in total executed to get these 10 positive values, we use a numeric indicator and wire it to the “I” symbol (iteration) at the bottom left of the loop.</w:t>
      </w:r>
    </w:p>
    <w:p w:rsidR="00830D7D" w:rsidRDefault="00830D7D" w:rsidP="006E071A">
      <w:pPr>
        <w:pStyle w:val="NoSpacing"/>
        <w:rPr>
          <w:sz w:val="32"/>
          <w:szCs w:val="32"/>
        </w:rPr>
      </w:pPr>
    </w:p>
    <w:p w:rsidR="00830D7D" w:rsidRDefault="00830D7D" w:rsidP="006E071A">
      <w:pPr>
        <w:pStyle w:val="NoSpacing"/>
        <w:rPr>
          <w:sz w:val="32"/>
          <w:szCs w:val="32"/>
        </w:rPr>
      </w:pPr>
      <w:r>
        <w:rPr>
          <w:sz w:val="32"/>
          <w:szCs w:val="32"/>
        </w:rPr>
        <w:t>In the next pages, screenshots to illustrate the program are given. The first screenshot is the block diagram and the second one is the front panel.</w:t>
      </w:r>
    </w:p>
    <w:p w:rsidR="00FB325A" w:rsidRDefault="00FB325A" w:rsidP="006E071A">
      <w:pPr>
        <w:pStyle w:val="NoSpacing"/>
        <w:rPr>
          <w:sz w:val="32"/>
          <w:szCs w:val="32"/>
        </w:rPr>
      </w:pPr>
    </w:p>
    <w:p w:rsidR="00FB325A" w:rsidRDefault="00FB325A" w:rsidP="006E071A">
      <w:pPr>
        <w:pStyle w:val="NoSpacing"/>
        <w:rPr>
          <w:sz w:val="32"/>
          <w:szCs w:val="32"/>
        </w:rPr>
      </w:pPr>
      <w:r>
        <w:rPr>
          <w:sz w:val="32"/>
          <w:szCs w:val="32"/>
        </w:rPr>
        <w:t>(</w:t>
      </w:r>
      <w:proofErr w:type="gramStart"/>
      <w:r>
        <w:rPr>
          <w:sz w:val="32"/>
          <w:szCs w:val="32"/>
        </w:rPr>
        <w:t>text</w:t>
      </w:r>
      <w:proofErr w:type="gramEnd"/>
      <w:r>
        <w:rPr>
          <w:sz w:val="32"/>
          <w:szCs w:val="32"/>
        </w:rPr>
        <w:t xml:space="preserve"> file with first 10 positive values recorded during first run of the program is sent separately) </w:t>
      </w:r>
    </w:p>
    <w:p w:rsidR="00830D7D" w:rsidRDefault="00830D7D" w:rsidP="006E071A">
      <w:pPr>
        <w:pStyle w:val="NoSpacing"/>
        <w:rPr>
          <w:sz w:val="32"/>
          <w:szCs w:val="32"/>
        </w:rPr>
      </w:pPr>
    </w:p>
    <w:p w:rsidR="00830D7D" w:rsidRDefault="00830D7D" w:rsidP="006E071A">
      <w:pPr>
        <w:pStyle w:val="NoSpacing"/>
        <w:rPr>
          <w:sz w:val="32"/>
          <w:szCs w:val="32"/>
        </w:rPr>
      </w:pPr>
    </w:p>
    <w:p w:rsidR="00830D7D" w:rsidRDefault="00830D7D" w:rsidP="006E071A">
      <w:pPr>
        <w:pStyle w:val="NoSpacing"/>
        <w:rPr>
          <w:sz w:val="32"/>
          <w:szCs w:val="32"/>
        </w:rPr>
      </w:pPr>
    </w:p>
    <w:p w:rsidR="00830D7D" w:rsidRDefault="00830D7D" w:rsidP="006E071A">
      <w:pPr>
        <w:pStyle w:val="NoSpacing"/>
        <w:rPr>
          <w:sz w:val="32"/>
          <w:szCs w:val="32"/>
        </w:rPr>
      </w:pPr>
      <w:r>
        <w:rPr>
          <w:noProof/>
          <w:sz w:val="32"/>
          <w:szCs w:val="32"/>
        </w:rPr>
        <w:lastRenderedPageBreak/>
        <w:drawing>
          <wp:anchor distT="0" distB="0" distL="114300" distR="114300" simplePos="0" relativeHeight="251658240" behindDoc="0" locked="0" layoutInCell="1" allowOverlap="1">
            <wp:simplePos x="-1367155" y="3206750"/>
            <wp:positionH relativeFrom="margin">
              <wp:align>center</wp:align>
            </wp:positionH>
            <wp:positionV relativeFrom="margin">
              <wp:align>center</wp:align>
            </wp:positionV>
            <wp:extent cx="9784715" cy="5199380"/>
            <wp:effectExtent l="6668"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view block diagram HW.png"/>
                    <pic:cNvPicPr/>
                  </pic:nvPicPr>
                  <pic:blipFill>
                    <a:blip r:embed="rId6">
                      <a:extLst>
                        <a:ext uri="{28A0092B-C50C-407E-A947-70E740481C1C}">
                          <a14:useLocalDpi xmlns:a14="http://schemas.microsoft.com/office/drawing/2010/main" val="0"/>
                        </a:ext>
                      </a:extLst>
                    </a:blip>
                    <a:stretch>
                      <a:fillRect/>
                    </a:stretch>
                  </pic:blipFill>
                  <pic:spPr>
                    <a:xfrm rot="5400000">
                      <a:off x="0" y="0"/>
                      <a:ext cx="9784715" cy="5199380"/>
                    </a:xfrm>
                    <a:prstGeom prst="rect">
                      <a:avLst/>
                    </a:prstGeom>
                  </pic:spPr>
                </pic:pic>
              </a:graphicData>
            </a:graphic>
          </wp:anchor>
        </w:drawing>
      </w:r>
    </w:p>
    <w:p w:rsidR="00F73ED4" w:rsidRDefault="00F73ED4" w:rsidP="006E071A">
      <w:pPr>
        <w:pStyle w:val="NoSpacing"/>
        <w:rPr>
          <w:sz w:val="32"/>
          <w:szCs w:val="32"/>
        </w:rPr>
      </w:pPr>
    </w:p>
    <w:p w:rsidR="006E071A" w:rsidRDefault="006E071A" w:rsidP="006E071A">
      <w:pPr>
        <w:pStyle w:val="NoSpacing"/>
        <w:jc w:val="right"/>
        <w:rPr>
          <w:sz w:val="32"/>
          <w:szCs w:val="32"/>
        </w:rPr>
      </w:pPr>
    </w:p>
    <w:p w:rsidR="006E071A" w:rsidRDefault="006E071A" w:rsidP="006E071A">
      <w:pPr>
        <w:pStyle w:val="NoSpacing"/>
        <w:jc w:val="right"/>
        <w:rPr>
          <w:sz w:val="32"/>
          <w:szCs w:val="32"/>
        </w:rPr>
      </w:pPr>
    </w:p>
    <w:p w:rsidR="006E071A" w:rsidRDefault="006E071A" w:rsidP="006E071A">
      <w:pPr>
        <w:pStyle w:val="NoSpacing"/>
        <w:jc w:val="right"/>
        <w:rPr>
          <w:sz w:val="32"/>
          <w:szCs w:val="32"/>
        </w:rPr>
      </w:pPr>
    </w:p>
    <w:p w:rsidR="006E071A" w:rsidRDefault="006E071A" w:rsidP="006E071A">
      <w:pPr>
        <w:pStyle w:val="NoSpacing"/>
        <w:jc w:val="right"/>
        <w:rPr>
          <w:sz w:val="32"/>
          <w:szCs w:val="32"/>
        </w:rPr>
      </w:pPr>
    </w:p>
    <w:p w:rsidR="006E071A" w:rsidRDefault="006E071A" w:rsidP="006E071A">
      <w:pPr>
        <w:pStyle w:val="NoSpacing"/>
        <w:rPr>
          <w:sz w:val="32"/>
          <w:szCs w:val="32"/>
        </w:rPr>
      </w:pPr>
    </w:p>
    <w:p w:rsidR="00830D7D" w:rsidRDefault="00830D7D" w:rsidP="006E071A">
      <w:pPr>
        <w:pStyle w:val="NoSpacing"/>
        <w:rPr>
          <w:sz w:val="32"/>
          <w:szCs w:val="32"/>
        </w:rPr>
      </w:pPr>
    </w:p>
    <w:p w:rsidR="00830D7D" w:rsidRDefault="00830D7D" w:rsidP="006E071A">
      <w:pPr>
        <w:pStyle w:val="NoSpacing"/>
        <w:rPr>
          <w:sz w:val="32"/>
          <w:szCs w:val="32"/>
        </w:rPr>
      </w:pPr>
    </w:p>
    <w:p w:rsidR="00830D7D" w:rsidRDefault="00830D7D" w:rsidP="006E071A">
      <w:pPr>
        <w:pStyle w:val="NoSpacing"/>
        <w:rPr>
          <w:sz w:val="32"/>
          <w:szCs w:val="32"/>
        </w:rPr>
      </w:pPr>
    </w:p>
    <w:p w:rsidR="00830D7D" w:rsidRDefault="00830D7D" w:rsidP="006E071A">
      <w:pPr>
        <w:pStyle w:val="NoSpacing"/>
        <w:rPr>
          <w:sz w:val="32"/>
          <w:szCs w:val="32"/>
        </w:rPr>
      </w:pPr>
    </w:p>
    <w:p w:rsidR="00830D7D" w:rsidRDefault="00830D7D" w:rsidP="006E071A">
      <w:pPr>
        <w:pStyle w:val="NoSpacing"/>
        <w:rPr>
          <w:sz w:val="32"/>
          <w:szCs w:val="32"/>
        </w:rPr>
      </w:pPr>
    </w:p>
    <w:p w:rsidR="00830D7D" w:rsidRDefault="00830D7D" w:rsidP="006E071A">
      <w:pPr>
        <w:pStyle w:val="NoSpacing"/>
        <w:rPr>
          <w:sz w:val="32"/>
          <w:szCs w:val="32"/>
        </w:rPr>
      </w:pPr>
    </w:p>
    <w:p w:rsidR="00830D7D" w:rsidRDefault="00830D7D" w:rsidP="006E071A">
      <w:pPr>
        <w:pStyle w:val="NoSpacing"/>
        <w:rPr>
          <w:sz w:val="32"/>
          <w:szCs w:val="32"/>
        </w:rPr>
      </w:pPr>
    </w:p>
    <w:p w:rsidR="00830D7D" w:rsidRDefault="00830D7D" w:rsidP="006E071A">
      <w:pPr>
        <w:pStyle w:val="NoSpacing"/>
        <w:rPr>
          <w:sz w:val="32"/>
          <w:szCs w:val="32"/>
        </w:rPr>
      </w:pPr>
    </w:p>
    <w:p w:rsidR="00830D7D" w:rsidRDefault="00830D7D" w:rsidP="006E071A">
      <w:pPr>
        <w:pStyle w:val="NoSpacing"/>
        <w:rPr>
          <w:sz w:val="32"/>
          <w:szCs w:val="32"/>
        </w:rPr>
      </w:pPr>
    </w:p>
    <w:p w:rsidR="00830D7D" w:rsidRDefault="00830D7D" w:rsidP="006E071A">
      <w:pPr>
        <w:pStyle w:val="NoSpacing"/>
        <w:rPr>
          <w:sz w:val="32"/>
          <w:szCs w:val="32"/>
        </w:rPr>
      </w:pPr>
    </w:p>
    <w:p w:rsidR="00830D7D" w:rsidRDefault="00830D7D" w:rsidP="006E071A">
      <w:pPr>
        <w:pStyle w:val="NoSpacing"/>
        <w:rPr>
          <w:sz w:val="32"/>
          <w:szCs w:val="32"/>
        </w:rPr>
      </w:pPr>
    </w:p>
    <w:p w:rsidR="00830D7D" w:rsidRDefault="00830D7D" w:rsidP="006E071A">
      <w:pPr>
        <w:pStyle w:val="NoSpacing"/>
        <w:rPr>
          <w:sz w:val="32"/>
          <w:szCs w:val="32"/>
        </w:rPr>
      </w:pPr>
    </w:p>
    <w:p w:rsidR="00830D7D" w:rsidRDefault="00830D7D" w:rsidP="006E071A">
      <w:pPr>
        <w:pStyle w:val="NoSpacing"/>
        <w:rPr>
          <w:sz w:val="32"/>
          <w:szCs w:val="32"/>
        </w:rPr>
      </w:pPr>
    </w:p>
    <w:p w:rsidR="00830D7D" w:rsidRDefault="00830D7D" w:rsidP="006E071A">
      <w:pPr>
        <w:pStyle w:val="NoSpacing"/>
        <w:rPr>
          <w:sz w:val="32"/>
          <w:szCs w:val="32"/>
        </w:rPr>
      </w:pPr>
    </w:p>
    <w:p w:rsidR="00830D7D" w:rsidRDefault="00830D7D" w:rsidP="006E071A">
      <w:pPr>
        <w:pStyle w:val="NoSpacing"/>
        <w:rPr>
          <w:sz w:val="32"/>
          <w:szCs w:val="32"/>
        </w:rPr>
      </w:pPr>
    </w:p>
    <w:p w:rsidR="00830D7D" w:rsidRDefault="00830D7D" w:rsidP="006E071A">
      <w:pPr>
        <w:pStyle w:val="NoSpacing"/>
        <w:rPr>
          <w:sz w:val="32"/>
          <w:szCs w:val="32"/>
        </w:rPr>
      </w:pPr>
    </w:p>
    <w:p w:rsidR="00830D7D" w:rsidRDefault="00830D7D" w:rsidP="006E071A">
      <w:pPr>
        <w:pStyle w:val="NoSpacing"/>
        <w:rPr>
          <w:sz w:val="32"/>
          <w:szCs w:val="32"/>
        </w:rPr>
      </w:pPr>
    </w:p>
    <w:p w:rsidR="00830D7D" w:rsidRDefault="00830D7D" w:rsidP="006E071A">
      <w:pPr>
        <w:pStyle w:val="NoSpacing"/>
        <w:rPr>
          <w:sz w:val="32"/>
          <w:szCs w:val="32"/>
        </w:rPr>
      </w:pPr>
    </w:p>
    <w:p w:rsidR="00830D7D" w:rsidRDefault="00830D7D" w:rsidP="006E071A">
      <w:pPr>
        <w:pStyle w:val="NoSpacing"/>
        <w:rPr>
          <w:sz w:val="32"/>
          <w:szCs w:val="32"/>
        </w:rPr>
      </w:pPr>
    </w:p>
    <w:p w:rsidR="00830D7D" w:rsidRDefault="00830D7D" w:rsidP="006E071A">
      <w:pPr>
        <w:pStyle w:val="NoSpacing"/>
        <w:rPr>
          <w:sz w:val="32"/>
          <w:szCs w:val="32"/>
        </w:rPr>
      </w:pPr>
    </w:p>
    <w:p w:rsidR="00830D7D" w:rsidRDefault="00830D7D" w:rsidP="006E071A">
      <w:pPr>
        <w:pStyle w:val="NoSpacing"/>
        <w:rPr>
          <w:sz w:val="32"/>
          <w:szCs w:val="32"/>
        </w:rPr>
      </w:pPr>
    </w:p>
    <w:p w:rsidR="00830D7D" w:rsidRDefault="00830D7D" w:rsidP="006E071A">
      <w:pPr>
        <w:pStyle w:val="NoSpacing"/>
        <w:rPr>
          <w:sz w:val="32"/>
          <w:szCs w:val="32"/>
        </w:rPr>
      </w:pPr>
    </w:p>
    <w:p w:rsidR="00830D7D" w:rsidRDefault="00830D7D" w:rsidP="006E071A">
      <w:pPr>
        <w:pStyle w:val="NoSpacing"/>
        <w:rPr>
          <w:sz w:val="32"/>
          <w:szCs w:val="32"/>
        </w:rPr>
      </w:pPr>
    </w:p>
    <w:p w:rsidR="00830D7D" w:rsidRDefault="00830D7D" w:rsidP="006E071A">
      <w:pPr>
        <w:pStyle w:val="NoSpacing"/>
        <w:rPr>
          <w:sz w:val="32"/>
          <w:szCs w:val="32"/>
        </w:rPr>
      </w:pPr>
    </w:p>
    <w:p w:rsidR="00830D7D" w:rsidRDefault="00830D7D" w:rsidP="006E071A">
      <w:pPr>
        <w:pStyle w:val="NoSpacing"/>
        <w:rPr>
          <w:sz w:val="32"/>
          <w:szCs w:val="32"/>
        </w:rPr>
      </w:pPr>
    </w:p>
    <w:p w:rsidR="00830D7D" w:rsidRDefault="00830D7D" w:rsidP="006E071A">
      <w:pPr>
        <w:pStyle w:val="NoSpacing"/>
        <w:rPr>
          <w:sz w:val="32"/>
          <w:szCs w:val="32"/>
        </w:rPr>
      </w:pPr>
    </w:p>
    <w:p w:rsidR="00830D7D" w:rsidRDefault="00830D7D" w:rsidP="006E071A">
      <w:pPr>
        <w:pStyle w:val="NoSpacing"/>
        <w:rPr>
          <w:sz w:val="32"/>
          <w:szCs w:val="32"/>
        </w:rPr>
      </w:pPr>
      <w:r>
        <w:rPr>
          <w:noProof/>
          <w:sz w:val="32"/>
          <w:szCs w:val="32"/>
        </w:rPr>
        <w:lastRenderedPageBreak/>
        <w:drawing>
          <wp:anchor distT="0" distB="0" distL="114300" distR="114300" simplePos="0" relativeHeight="251659264" behindDoc="0" locked="0" layoutInCell="1" allowOverlap="1">
            <wp:simplePos x="0" y="0"/>
            <wp:positionH relativeFrom="margin">
              <wp:align>center</wp:align>
            </wp:positionH>
            <wp:positionV relativeFrom="margin">
              <wp:align>center</wp:align>
            </wp:positionV>
            <wp:extent cx="9217025" cy="4783455"/>
            <wp:effectExtent l="6985"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ont panel labview HW1.png"/>
                    <pic:cNvPicPr/>
                  </pic:nvPicPr>
                  <pic:blipFill>
                    <a:blip r:embed="rId7">
                      <a:extLst>
                        <a:ext uri="{28A0092B-C50C-407E-A947-70E740481C1C}">
                          <a14:useLocalDpi xmlns:a14="http://schemas.microsoft.com/office/drawing/2010/main" val="0"/>
                        </a:ext>
                      </a:extLst>
                    </a:blip>
                    <a:stretch>
                      <a:fillRect/>
                    </a:stretch>
                  </pic:blipFill>
                  <pic:spPr>
                    <a:xfrm rot="5400000">
                      <a:off x="0" y="0"/>
                      <a:ext cx="9217025" cy="4783455"/>
                    </a:xfrm>
                    <a:prstGeom prst="rect">
                      <a:avLst/>
                    </a:prstGeom>
                  </pic:spPr>
                </pic:pic>
              </a:graphicData>
            </a:graphic>
            <wp14:sizeRelH relativeFrom="margin">
              <wp14:pctWidth>0</wp14:pctWidth>
            </wp14:sizeRelH>
            <wp14:sizeRelV relativeFrom="margin">
              <wp14:pctHeight>0</wp14:pctHeight>
            </wp14:sizeRelV>
          </wp:anchor>
        </w:drawing>
      </w:r>
    </w:p>
    <w:p w:rsidR="00830D7D" w:rsidRDefault="00830D7D" w:rsidP="006E071A">
      <w:pPr>
        <w:pStyle w:val="NoSpacing"/>
        <w:rPr>
          <w:sz w:val="32"/>
          <w:szCs w:val="32"/>
        </w:rPr>
      </w:pPr>
    </w:p>
    <w:p w:rsidR="00830D7D" w:rsidRDefault="00830D7D" w:rsidP="006E071A">
      <w:pPr>
        <w:pStyle w:val="NoSpacing"/>
        <w:rPr>
          <w:sz w:val="32"/>
          <w:szCs w:val="32"/>
        </w:rPr>
      </w:pPr>
    </w:p>
    <w:p w:rsidR="00830D7D" w:rsidRDefault="00830D7D" w:rsidP="006E071A">
      <w:pPr>
        <w:pStyle w:val="NoSpacing"/>
        <w:rPr>
          <w:sz w:val="32"/>
          <w:szCs w:val="32"/>
        </w:rPr>
      </w:pPr>
    </w:p>
    <w:p w:rsidR="00830D7D" w:rsidRDefault="00830D7D" w:rsidP="006E071A">
      <w:pPr>
        <w:pStyle w:val="NoSpacing"/>
        <w:rPr>
          <w:sz w:val="32"/>
          <w:szCs w:val="32"/>
        </w:rPr>
      </w:pPr>
    </w:p>
    <w:p w:rsidR="00830D7D" w:rsidRDefault="00830D7D" w:rsidP="006E071A">
      <w:pPr>
        <w:pStyle w:val="NoSpacing"/>
        <w:rPr>
          <w:sz w:val="32"/>
          <w:szCs w:val="32"/>
        </w:rPr>
      </w:pPr>
    </w:p>
    <w:p w:rsidR="00830D7D" w:rsidRDefault="00830D7D" w:rsidP="006E071A">
      <w:pPr>
        <w:pStyle w:val="NoSpacing"/>
        <w:rPr>
          <w:sz w:val="32"/>
          <w:szCs w:val="32"/>
        </w:rPr>
      </w:pPr>
    </w:p>
    <w:p w:rsidR="00830D7D" w:rsidRDefault="00830D7D" w:rsidP="006E071A">
      <w:pPr>
        <w:pStyle w:val="NoSpacing"/>
        <w:rPr>
          <w:sz w:val="32"/>
          <w:szCs w:val="32"/>
        </w:rPr>
      </w:pPr>
    </w:p>
    <w:p w:rsidR="00830D7D" w:rsidRDefault="00830D7D" w:rsidP="006E071A">
      <w:pPr>
        <w:pStyle w:val="NoSpacing"/>
        <w:rPr>
          <w:sz w:val="32"/>
          <w:szCs w:val="32"/>
        </w:rPr>
      </w:pPr>
    </w:p>
    <w:p w:rsidR="00830D7D" w:rsidRDefault="00830D7D" w:rsidP="006E071A">
      <w:pPr>
        <w:pStyle w:val="NoSpacing"/>
        <w:rPr>
          <w:sz w:val="32"/>
          <w:szCs w:val="32"/>
        </w:rPr>
      </w:pPr>
    </w:p>
    <w:p w:rsidR="00830D7D" w:rsidRDefault="00830D7D" w:rsidP="006E071A">
      <w:pPr>
        <w:pStyle w:val="NoSpacing"/>
        <w:rPr>
          <w:sz w:val="32"/>
          <w:szCs w:val="32"/>
        </w:rPr>
      </w:pPr>
    </w:p>
    <w:p w:rsidR="00830D7D" w:rsidRDefault="00830D7D" w:rsidP="006E071A">
      <w:pPr>
        <w:pStyle w:val="NoSpacing"/>
        <w:rPr>
          <w:sz w:val="32"/>
          <w:szCs w:val="32"/>
        </w:rPr>
      </w:pPr>
    </w:p>
    <w:p w:rsidR="00830D7D" w:rsidRDefault="00830D7D" w:rsidP="006E071A">
      <w:pPr>
        <w:pStyle w:val="NoSpacing"/>
        <w:rPr>
          <w:sz w:val="32"/>
          <w:szCs w:val="32"/>
        </w:rPr>
      </w:pPr>
    </w:p>
    <w:p w:rsidR="00830D7D" w:rsidRDefault="00830D7D" w:rsidP="006E071A">
      <w:pPr>
        <w:pStyle w:val="NoSpacing"/>
        <w:rPr>
          <w:sz w:val="32"/>
          <w:szCs w:val="32"/>
        </w:rPr>
      </w:pPr>
    </w:p>
    <w:p w:rsidR="00830D7D" w:rsidRDefault="00830D7D" w:rsidP="006E071A">
      <w:pPr>
        <w:pStyle w:val="NoSpacing"/>
        <w:rPr>
          <w:sz w:val="32"/>
          <w:szCs w:val="32"/>
        </w:rPr>
      </w:pPr>
    </w:p>
    <w:p w:rsidR="00830D7D" w:rsidRDefault="00830D7D" w:rsidP="006E071A">
      <w:pPr>
        <w:pStyle w:val="NoSpacing"/>
        <w:rPr>
          <w:sz w:val="32"/>
          <w:szCs w:val="32"/>
        </w:rPr>
      </w:pPr>
    </w:p>
    <w:p w:rsidR="00830D7D" w:rsidRDefault="00830D7D" w:rsidP="006E071A">
      <w:pPr>
        <w:pStyle w:val="NoSpacing"/>
        <w:rPr>
          <w:sz w:val="32"/>
          <w:szCs w:val="32"/>
        </w:rPr>
      </w:pPr>
    </w:p>
    <w:p w:rsidR="00830D7D" w:rsidRDefault="00830D7D" w:rsidP="006E071A">
      <w:pPr>
        <w:pStyle w:val="NoSpacing"/>
        <w:rPr>
          <w:sz w:val="32"/>
          <w:szCs w:val="32"/>
        </w:rPr>
      </w:pPr>
    </w:p>
    <w:p w:rsidR="00830D7D" w:rsidRDefault="00830D7D" w:rsidP="006E071A">
      <w:pPr>
        <w:pStyle w:val="NoSpacing"/>
        <w:rPr>
          <w:sz w:val="32"/>
          <w:szCs w:val="32"/>
        </w:rPr>
      </w:pPr>
    </w:p>
    <w:p w:rsidR="00830D7D" w:rsidRDefault="00830D7D" w:rsidP="006E071A">
      <w:pPr>
        <w:pStyle w:val="NoSpacing"/>
        <w:rPr>
          <w:sz w:val="32"/>
          <w:szCs w:val="32"/>
        </w:rPr>
      </w:pPr>
    </w:p>
    <w:p w:rsidR="00830D7D" w:rsidRDefault="00830D7D" w:rsidP="006E071A">
      <w:pPr>
        <w:pStyle w:val="NoSpacing"/>
        <w:rPr>
          <w:sz w:val="32"/>
          <w:szCs w:val="32"/>
        </w:rPr>
      </w:pPr>
    </w:p>
    <w:p w:rsidR="00830D7D" w:rsidRDefault="00830D7D" w:rsidP="006E071A">
      <w:pPr>
        <w:pStyle w:val="NoSpacing"/>
        <w:rPr>
          <w:sz w:val="32"/>
          <w:szCs w:val="32"/>
        </w:rPr>
      </w:pPr>
    </w:p>
    <w:p w:rsidR="00830D7D" w:rsidRDefault="00830D7D" w:rsidP="006E071A">
      <w:pPr>
        <w:pStyle w:val="NoSpacing"/>
        <w:rPr>
          <w:sz w:val="32"/>
          <w:szCs w:val="32"/>
        </w:rPr>
      </w:pPr>
    </w:p>
    <w:p w:rsidR="00830D7D" w:rsidRDefault="00830D7D" w:rsidP="006E071A">
      <w:pPr>
        <w:pStyle w:val="NoSpacing"/>
        <w:rPr>
          <w:sz w:val="32"/>
          <w:szCs w:val="32"/>
        </w:rPr>
      </w:pPr>
    </w:p>
    <w:p w:rsidR="00830D7D" w:rsidRDefault="00830D7D" w:rsidP="006E071A">
      <w:pPr>
        <w:pStyle w:val="NoSpacing"/>
        <w:rPr>
          <w:sz w:val="32"/>
          <w:szCs w:val="32"/>
        </w:rPr>
      </w:pPr>
    </w:p>
    <w:p w:rsidR="00830D7D" w:rsidRDefault="00830D7D" w:rsidP="006E071A">
      <w:pPr>
        <w:pStyle w:val="NoSpacing"/>
        <w:rPr>
          <w:sz w:val="32"/>
          <w:szCs w:val="32"/>
        </w:rPr>
      </w:pPr>
    </w:p>
    <w:p w:rsidR="00830D7D" w:rsidRDefault="00830D7D" w:rsidP="006E071A">
      <w:pPr>
        <w:pStyle w:val="NoSpacing"/>
        <w:rPr>
          <w:sz w:val="32"/>
          <w:szCs w:val="32"/>
        </w:rPr>
      </w:pPr>
    </w:p>
    <w:p w:rsidR="00830D7D" w:rsidRDefault="00830D7D" w:rsidP="006E071A">
      <w:pPr>
        <w:pStyle w:val="NoSpacing"/>
        <w:rPr>
          <w:sz w:val="32"/>
          <w:szCs w:val="32"/>
        </w:rPr>
      </w:pPr>
    </w:p>
    <w:p w:rsidR="00830D7D" w:rsidRDefault="00830D7D" w:rsidP="006E071A">
      <w:pPr>
        <w:pStyle w:val="NoSpacing"/>
        <w:rPr>
          <w:sz w:val="32"/>
          <w:szCs w:val="32"/>
        </w:rPr>
      </w:pPr>
    </w:p>
    <w:p w:rsidR="00830D7D" w:rsidRDefault="00830D7D" w:rsidP="006E071A">
      <w:pPr>
        <w:pStyle w:val="NoSpacing"/>
        <w:rPr>
          <w:sz w:val="32"/>
          <w:szCs w:val="32"/>
        </w:rPr>
      </w:pPr>
    </w:p>
    <w:p w:rsidR="00830D7D" w:rsidRDefault="00830D7D" w:rsidP="006E071A">
      <w:pPr>
        <w:pStyle w:val="NoSpacing"/>
        <w:rPr>
          <w:sz w:val="32"/>
          <w:szCs w:val="32"/>
        </w:rPr>
      </w:pPr>
    </w:p>
    <w:p w:rsidR="00830D7D" w:rsidRDefault="00830D7D" w:rsidP="006E071A">
      <w:pPr>
        <w:pStyle w:val="NoSpacing"/>
        <w:rPr>
          <w:sz w:val="32"/>
          <w:szCs w:val="32"/>
        </w:rPr>
      </w:pPr>
    </w:p>
    <w:p w:rsidR="00830D7D" w:rsidRDefault="00830D7D" w:rsidP="006E071A">
      <w:pPr>
        <w:pStyle w:val="NoSpacing"/>
        <w:rPr>
          <w:sz w:val="32"/>
          <w:szCs w:val="32"/>
        </w:rPr>
      </w:pPr>
    </w:p>
    <w:p w:rsidR="00830D7D" w:rsidRDefault="00830D7D" w:rsidP="00830D7D">
      <w:pPr>
        <w:pStyle w:val="NoSpacing"/>
        <w:jc w:val="center"/>
        <w:rPr>
          <w:sz w:val="40"/>
          <w:szCs w:val="40"/>
        </w:rPr>
      </w:pPr>
      <w:r w:rsidRPr="00830D7D">
        <w:rPr>
          <w:sz w:val="40"/>
          <w:szCs w:val="40"/>
        </w:rPr>
        <w:lastRenderedPageBreak/>
        <w:t>ACKNOWLWDGEMENT</w:t>
      </w:r>
    </w:p>
    <w:p w:rsidR="00830D7D" w:rsidRDefault="00830D7D" w:rsidP="00830D7D">
      <w:pPr>
        <w:pStyle w:val="NoSpacing"/>
        <w:jc w:val="center"/>
        <w:rPr>
          <w:sz w:val="40"/>
          <w:szCs w:val="40"/>
        </w:rPr>
      </w:pPr>
    </w:p>
    <w:p w:rsidR="00830D7D" w:rsidRDefault="00830D7D" w:rsidP="00830D7D">
      <w:pPr>
        <w:pStyle w:val="NoSpacing"/>
        <w:numPr>
          <w:ilvl w:val="0"/>
          <w:numId w:val="1"/>
        </w:numPr>
        <w:rPr>
          <w:sz w:val="28"/>
          <w:szCs w:val="28"/>
        </w:rPr>
      </w:pPr>
      <w:r w:rsidRPr="00830D7D">
        <w:rPr>
          <w:sz w:val="28"/>
          <w:szCs w:val="28"/>
        </w:rPr>
        <w:t>Dr. Tim</w:t>
      </w:r>
      <w:r w:rsidR="00D37F5D">
        <w:rPr>
          <w:sz w:val="28"/>
          <w:szCs w:val="28"/>
        </w:rPr>
        <w:t>othy</w:t>
      </w:r>
      <w:r w:rsidRPr="00830D7D">
        <w:rPr>
          <w:sz w:val="28"/>
          <w:szCs w:val="28"/>
        </w:rPr>
        <w:t xml:space="preserve"> McDonald and </w:t>
      </w:r>
      <w:proofErr w:type="spellStart"/>
      <w:r w:rsidRPr="00830D7D">
        <w:rPr>
          <w:sz w:val="28"/>
          <w:szCs w:val="28"/>
        </w:rPr>
        <w:t>Pengmin</w:t>
      </w:r>
      <w:proofErr w:type="spellEnd"/>
      <w:r w:rsidRPr="00830D7D">
        <w:rPr>
          <w:sz w:val="28"/>
          <w:szCs w:val="28"/>
        </w:rPr>
        <w:t xml:space="preserve"> Pan</w:t>
      </w:r>
      <w:r>
        <w:rPr>
          <w:sz w:val="28"/>
          <w:szCs w:val="28"/>
        </w:rPr>
        <w:t xml:space="preserve"> for introducing and instructing the software to the class.</w:t>
      </w:r>
    </w:p>
    <w:p w:rsidR="00830D7D" w:rsidRDefault="00830D7D" w:rsidP="00830D7D">
      <w:pPr>
        <w:pStyle w:val="NoSpacing"/>
        <w:numPr>
          <w:ilvl w:val="0"/>
          <w:numId w:val="1"/>
        </w:numPr>
        <w:rPr>
          <w:sz w:val="28"/>
          <w:szCs w:val="28"/>
        </w:rPr>
      </w:pPr>
      <w:proofErr w:type="spellStart"/>
      <w:r>
        <w:rPr>
          <w:sz w:val="28"/>
          <w:szCs w:val="28"/>
        </w:rPr>
        <w:t>Labview</w:t>
      </w:r>
      <w:proofErr w:type="spellEnd"/>
      <w:r>
        <w:rPr>
          <w:sz w:val="28"/>
          <w:szCs w:val="28"/>
        </w:rPr>
        <w:t xml:space="preserve"> “Getting Started Tutorial” in </w:t>
      </w:r>
      <w:proofErr w:type="spellStart"/>
      <w:r>
        <w:rPr>
          <w:sz w:val="28"/>
          <w:szCs w:val="28"/>
        </w:rPr>
        <w:t>Labview</w:t>
      </w:r>
      <w:proofErr w:type="spellEnd"/>
      <w:r>
        <w:rPr>
          <w:sz w:val="28"/>
          <w:szCs w:val="28"/>
        </w:rPr>
        <w:t xml:space="preserve"> </w:t>
      </w:r>
      <w:proofErr w:type="gramStart"/>
      <w:r>
        <w:rPr>
          <w:sz w:val="28"/>
          <w:szCs w:val="28"/>
        </w:rPr>
        <w:t>help</w:t>
      </w:r>
      <w:proofErr w:type="gramEnd"/>
      <w:r>
        <w:rPr>
          <w:sz w:val="28"/>
          <w:szCs w:val="28"/>
        </w:rPr>
        <w:t xml:space="preserve"> itself.</w:t>
      </w:r>
    </w:p>
    <w:p w:rsidR="00830D7D" w:rsidRPr="00830D7D" w:rsidRDefault="00FB325A" w:rsidP="00830D7D">
      <w:pPr>
        <w:pStyle w:val="NoSpacing"/>
        <w:numPr>
          <w:ilvl w:val="0"/>
          <w:numId w:val="1"/>
        </w:numPr>
        <w:rPr>
          <w:sz w:val="28"/>
          <w:szCs w:val="28"/>
        </w:rPr>
      </w:pPr>
      <w:r>
        <w:rPr>
          <w:sz w:val="28"/>
          <w:szCs w:val="28"/>
        </w:rPr>
        <w:t xml:space="preserve">National Instruments video tutorials on </w:t>
      </w:r>
      <w:proofErr w:type="spellStart"/>
      <w:r>
        <w:rPr>
          <w:sz w:val="28"/>
          <w:szCs w:val="28"/>
        </w:rPr>
        <w:t>youtube</w:t>
      </w:r>
      <w:proofErr w:type="spellEnd"/>
      <w:r>
        <w:rPr>
          <w:sz w:val="28"/>
          <w:szCs w:val="28"/>
        </w:rPr>
        <w:t>.</w:t>
      </w:r>
    </w:p>
    <w:sectPr w:rsidR="00830D7D" w:rsidRPr="00830D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5756A7"/>
    <w:multiLevelType w:val="hybridMultilevel"/>
    <w:tmpl w:val="0A022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071A"/>
    <w:rsid w:val="000039A7"/>
    <w:rsid w:val="00012878"/>
    <w:rsid w:val="00031EBB"/>
    <w:rsid w:val="00071A52"/>
    <w:rsid w:val="00084BD7"/>
    <w:rsid w:val="000C5FF4"/>
    <w:rsid w:val="000F45A7"/>
    <w:rsid w:val="0019082C"/>
    <w:rsid w:val="001A18D8"/>
    <w:rsid w:val="001A3C0E"/>
    <w:rsid w:val="001B5DD3"/>
    <w:rsid w:val="001D22C5"/>
    <w:rsid w:val="00244565"/>
    <w:rsid w:val="00251049"/>
    <w:rsid w:val="00340CC9"/>
    <w:rsid w:val="003964DB"/>
    <w:rsid w:val="003A7AA2"/>
    <w:rsid w:val="00406B8A"/>
    <w:rsid w:val="0043783C"/>
    <w:rsid w:val="00465386"/>
    <w:rsid w:val="00466B16"/>
    <w:rsid w:val="004F1E7B"/>
    <w:rsid w:val="00513144"/>
    <w:rsid w:val="0053453D"/>
    <w:rsid w:val="005A5F07"/>
    <w:rsid w:val="005C20B3"/>
    <w:rsid w:val="005E3E02"/>
    <w:rsid w:val="00656341"/>
    <w:rsid w:val="00674D84"/>
    <w:rsid w:val="006E071A"/>
    <w:rsid w:val="00733B3E"/>
    <w:rsid w:val="00764ACD"/>
    <w:rsid w:val="007B67CF"/>
    <w:rsid w:val="007C7330"/>
    <w:rsid w:val="007D3F5D"/>
    <w:rsid w:val="007F012B"/>
    <w:rsid w:val="007F7881"/>
    <w:rsid w:val="00817622"/>
    <w:rsid w:val="00830D7D"/>
    <w:rsid w:val="00882772"/>
    <w:rsid w:val="00885630"/>
    <w:rsid w:val="009B4712"/>
    <w:rsid w:val="009E3F4E"/>
    <w:rsid w:val="00A310B0"/>
    <w:rsid w:val="00AA168A"/>
    <w:rsid w:val="00AC359F"/>
    <w:rsid w:val="00AD5BE7"/>
    <w:rsid w:val="00B204DB"/>
    <w:rsid w:val="00B444C1"/>
    <w:rsid w:val="00B51996"/>
    <w:rsid w:val="00B64DE3"/>
    <w:rsid w:val="00B84CBE"/>
    <w:rsid w:val="00C451DC"/>
    <w:rsid w:val="00C9319D"/>
    <w:rsid w:val="00CB2D27"/>
    <w:rsid w:val="00D01A70"/>
    <w:rsid w:val="00D179CA"/>
    <w:rsid w:val="00D37F5D"/>
    <w:rsid w:val="00D720C1"/>
    <w:rsid w:val="00DA06C6"/>
    <w:rsid w:val="00E12E56"/>
    <w:rsid w:val="00E501A5"/>
    <w:rsid w:val="00F068BE"/>
    <w:rsid w:val="00F2246E"/>
    <w:rsid w:val="00F544A2"/>
    <w:rsid w:val="00F73ED4"/>
    <w:rsid w:val="00FB294E"/>
    <w:rsid w:val="00FB325A"/>
    <w:rsid w:val="00FD7260"/>
    <w:rsid w:val="00FF4D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E071A"/>
    <w:pPr>
      <w:spacing w:after="0" w:line="240" w:lineRule="auto"/>
    </w:pPr>
  </w:style>
  <w:style w:type="paragraph" w:styleId="BalloonText">
    <w:name w:val="Balloon Text"/>
    <w:basedOn w:val="Normal"/>
    <w:link w:val="BalloonTextChar"/>
    <w:uiPriority w:val="99"/>
    <w:semiHidden/>
    <w:unhideWhenUsed/>
    <w:rsid w:val="006E07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071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E071A"/>
    <w:pPr>
      <w:spacing w:after="0" w:line="240" w:lineRule="auto"/>
    </w:pPr>
  </w:style>
  <w:style w:type="paragraph" w:styleId="BalloonText">
    <w:name w:val="Balloon Text"/>
    <w:basedOn w:val="Normal"/>
    <w:link w:val="BalloonTextChar"/>
    <w:uiPriority w:val="99"/>
    <w:semiHidden/>
    <w:unhideWhenUsed/>
    <w:rsid w:val="006E07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071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6</Pages>
  <Words>464</Words>
  <Characters>2651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dc:creator>
  <cp:lastModifiedBy>JAS</cp:lastModifiedBy>
  <cp:revision>4</cp:revision>
  <dcterms:created xsi:type="dcterms:W3CDTF">2012-10-08T07:52:00Z</dcterms:created>
  <dcterms:modified xsi:type="dcterms:W3CDTF">2012-10-08T08:42:00Z</dcterms:modified>
</cp:coreProperties>
</file>