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FAC76B" w:rsidP="4A0D42D4" w:rsidRDefault="11FAC76B" w14:paraId="025F34BF" w14:textId="45D9CAEC">
      <w:pPr>
        <w:pStyle w:val="Normal"/>
      </w:pPr>
      <w:r w:rsidR="11FAC76B">
        <w:rPr/>
        <w:t>Joseph Smith</w:t>
      </w:r>
    </w:p>
    <w:p w:rsidR="11FAC76B" w:rsidP="4A0D42D4" w:rsidRDefault="11FAC76B" w14:paraId="464399D0" w14:textId="0D175D66">
      <w:pPr>
        <w:pStyle w:val="Normal"/>
      </w:pPr>
      <w:r w:rsidR="11FAC76B">
        <w:rPr/>
        <w:t>02/03/24</w:t>
      </w:r>
    </w:p>
    <w:p w:rsidR="11FAC76B" w:rsidP="4A0D42D4" w:rsidRDefault="11FAC76B" w14:paraId="77F2C20B" w14:textId="35A0A6EA">
      <w:pPr>
        <w:pStyle w:val="Normal"/>
      </w:pPr>
      <w:r w:rsidR="11FAC76B">
        <w:rPr/>
        <w:t>Module 5 Assignment</w:t>
      </w:r>
    </w:p>
    <w:p w:rsidR="4A0D42D4" w:rsidP="4A0D42D4" w:rsidRDefault="4A0D42D4" w14:paraId="07A8439C" w14:textId="35A9BE35">
      <w:pPr>
        <w:pStyle w:val="Normal"/>
      </w:pPr>
    </w:p>
    <w:p w:rsidR="27B911F8" w:rsidP="4A0D42D4" w:rsidRDefault="27B911F8" w14:paraId="213577C5" w14:textId="0839785B">
      <w:pPr>
        <w:pStyle w:val="Normal"/>
      </w:pPr>
      <w:r w:rsidR="27B911F8">
        <w:rPr/>
        <w:t>REPLACE</w:t>
      </w:r>
      <w:r w:rsidR="6DD93B04">
        <w:rPr/>
        <w:t>(</w:t>
      </w:r>
      <w:r w:rsidR="6DD93B04">
        <w:rPr/>
        <w:t>)</w:t>
      </w:r>
      <w:r w:rsidR="27B911F8">
        <w:rPr/>
        <w:t xml:space="preserve"> function</w:t>
      </w:r>
      <w:r w:rsidR="79CA5CCB">
        <w:rPr/>
        <w:t xml:space="preserve"> is used </w:t>
      </w:r>
      <w:r w:rsidR="62399B65">
        <w:rPr/>
        <w:t>to replace all occurrences of a substring within a string</w:t>
      </w:r>
      <w:r w:rsidR="62399B65">
        <w:rPr/>
        <w:t xml:space="preserve">. </w:t>
      </w:r>
      <w:r w:rsidR="79CA5CCB">
        <w:rPr/>
        <w:t xml:space="preserve"> </w:t>
      </w:r>
      <w:r w:rsidR="79CA5CCB">
        <w:rPr/>
        <w:t>Using REPLACE</w:t>
      </w:r>
      <w:r w:rsidR="7B653EED">
        <w:rPr/>
        <w:t>()</w:t>
      </w:r>
      <w:r w:rsidR="4F8A0A5B">
        <w:rPr/>
        <w:t xml:space="preserve"> might </w:t>
      </w:r>
      <w:r w:rsidR="4F8A0A5B">
        <w:rPr/>
        <w:t>benefit</w:t>
      </w:r>
      <w:r w:rsidR="4F8A0A5B">
        <w:rPr/>
        <w:t xml:space="preserve"> a database that has multiple data entries for a person or place where part of the name has changed. Instead of</w:t>
      </w:r>
      <w:r w:rsidR="10E5252A">
        <w:rPr/>
        <w:t xml:space="preserve"> individually changing the entries in a database, the REPLACE function will allow changes for all occurrences.</w:t>
      </w:r>
      <w:r w:rsidR="27B911F8">
        <w:rPr/>
        <w:t xml:space="preserve"> </w:t>
      </w:r>
    </w:p>
    <w:p w:rsidR="6191CD06" w:rsidP="4A0D42D4" w:rsidRDefault="6191CD06" w14:paraId="3284D504" w14:textId="4C2C4DE3">
      <w:pPr>
        <w:pStyle w:val="Normal"/>
      </w:pPr>
      <w:r w:rsidR="6191CD06">
        <w:rPr/>
        <w:t>DATEDIFF</w:t>
      </w:r>
      <w:r w:rsidR="72E9AB14">
        <w:rPr/>
        <w:t>()</w:t>
      </w:r>
      <w:r w:rsidR="6191CD06">
        <w:rPr/>
        <w:t xml:space="preserve"> function </w:t>
      </w:r>
      <w:r w:rsidR="52403FF8">
        <w:rPr/>
        <w:t xml:space="preserve">returns the number of days between two date values. </w:t>
      </w:r>
      <w:r w:rsidR="49AEAED5">
        <w:rPr/>
        <w:t xml:space="preserve">This function would help </w:t>
      </w:r>
      <w:r w:rsidR="49AEAED5">
        <w:rPr/>
        <w:t>determine</w:t>
      </w:r>
      <w:r w:rsidR="49AEAED5">
        <w:rPr/>
        <w:t xml:space="preserve"> the number of days between 2 dated entities.</w:t>
      </w:r>
      <w:r w:rsidR="46F87938">
        <w:rPr/>
        <w:t xml:space="preserve"> It can help an administrator or database user </w:t>
      </w:r>
      <w:r w:rsidR="46F87938">
        <w:rPr/>
        <w:t>determine</w:t>
      </w:r>
      <w:r w:rsidR="46F87938">
        <w:rPr/>
        <w:t xml:space="preserve"> the amount</w:t>
      </w:r>
      <w:r w:rsidR="3448E82E">
        <w:rPr/>
        <w:t xml:space="preserve"> of time between events or other occurrences.</w:t>
      </w:r>
      <w:r w:rsidR="16313A0E">
        <w:rPr/>
        <w:t xml:space="preserve"> An example being the number of days an employee has been employed at a company.</w:t>
      </w:r>
    </w:p>
    <w:p w:rsidR="7B412D4D" w:rsidP="4A0D42D4" w:rsidRDefault="7B412D4D" w14:paraId="228142A8" w14:textId="154FA2BC">
      <w:pPr>
        <w:pStyle w:val="Normal"/>
      </w:pPr>
      <w:r w:rsidR="7B412D4D">
        <w:rPr/>
        <w:t>ROUND(</w:t>
      </w:r>
      <w:r w:rsidR="7B412D4D">
        <w:rPr/>
        <w:t>) function is a Numeric function that rounds a number to a specified number of decimal places</w:t>
      </w:r>
      <w:r w:rsidR="7B412D4D">
        <w:rPr/>
        <w:t xml:space="preserve">. </w:t>
      </w:r>
      <w:r w:rsidR="41D9D8D8">
        <w:rPr/>
        <w:t xml:space="preserve"> </w:t>
      </w:r>
      <w:r w:rsidR="41D9D8D8">
        <w:rPr/>
        <w:t>Round(</w:t>
      </w:r>
      <w:r w:rsidR="41D9D8D8">
        <w:rPr/>
        <w:t xml:space="preserve">) would be used to keep track of the prices of products. The </w:t>
      </w:r>
      <w:r w:rsidR="2F3455D3">
        <w:rPr/>
        <w:t xml:space="preserve">products would be rounded to their nearest decimal place to </w:t>
      </w:r>
      <w:r w:rsidR="2F3455D3">
        <w:rPr/>
        <w:t>determine</w:t>
      </w:r>
      <w:r w:rsidR="2F3455D3">
        <w:rPr/>
        <w:t xml:space="preserve"> their importance in a database. A data</w:t>
      </w:r>
      <w:r w:rsidR="7CD86B47">
        <w:rPr/>
        <w:t>b</w:t>
      </w:r>
      <w:r w:rsidR="2F3455D3">
        <w:rPr/>
        <w:t>ase administrator</w:t>
      </w:r>
      <w:r w:rsidR="6AAD0C5F">
        <w:rPr/>
        <w:t xml:space="preserve"> or user would be able to organize the produc</w:t>
      </w:r>
      <w:r w:rsidR="6AAD0C5F">
        <w:rPr/>
        <w:t>ts based on their rounded prices.</w:t>
      </w:r>
    </w:p>
    <w:p w:rsidR="4A0D42D4" w:rsidP="4A0D42D4" w:rsidRDefault="4A0D42D4" w14:paraId="0489C96F" w14:textId="7506CB5D">
      <w:pPr>
        <w:pStyle w:val="Normal"/>
      </w:pPr>
    </w:p>
    <w:p w:rsidR="4AC810E6" w:rsidP="4A0D42D4" w:rsidRDefault="4AC810E6" w14:paraId="13BD726F" w14:textId="7B50AD95">
      <w:pPr>
        <w:pStyle w:val="Normal"/>
      </w:pPr>
      <w:r w:rsidR="4AC810E6">
        <w:drawing>
          <wp:inline wp14:editId="3B68E2FD" wp14:anchorId="12F6DBD7">
            <wp:extent cx="5040842" cy="4253210"/>
            <wp:effectExtent l="0" t="0" r="0" b="0"/>
            <wp:docPr id="210047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4bb15528b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842" cy="42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7b0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DF853"/>
    <w:rsid w:val="01239190"/>
    <w:rsid w:val="084F5657"/>
    <w:rsid w:val="0AE8A27D"/>
    <w:rsid w:val="1002CA1D"/>
    <w:rsid w:val="10413FDF"/>
    <w:rsid w:val="10E5252A"/>
    <w:rsid w:val="1171A794"/>
    <w:rsid w:val="119E9A7E"/>
    <w:rsid w:val="11FAC76B"/>
    <w:rsid w:val="16313A0E"/>
    <w:rsid w:val="19AEE1FA"/>
    <w:rsid w:val="1A77EA33"/>
    <w:rsid w:val="1C77B579"/>
    <w:rsid w:val="1D308477"/>
    <w:rsid w:val="24C759A6"/>
    <w:rsid w:val="27B911F8"/>
    <w:rsid w:val="27FEFA68"/>
    <w:rsid w:val="2A8DF853"/>
    <w:rsid w:val="2F3455D3"/>
    <w:rsid w:val="307A03C7"/>
    <w:rsid w:val="3448E82E"/>
    <w:rsid w:val="3767B2F4"/>
    <w:rsid w:val="3A8B8929"/>
    <w:rsid w:val="40BCE0D0"/>
    <w:rsid w:val="41D9D8D8"/>
    <w:rsid w:val="46F87938"/>
    <w:rsid w:val="49AEAED5"/>
    <w:rsid w:val="4A0D42D4"/>
    <w:rsid w:val="4AC810E6"/>
    <w:rsid w:val="4D9CA8F3"/>
    <w:rsid w:val="4EC7B2D8"/>
    <w:rsid w:val="4F8A0A5B"/>
    <w:rsid w:val="51A6AEC4"/>
    <w:rsid w:val="52403FF8"/>
    <w:rsid w:val="52C876EB"/>
    <w:rsid w:val="54F67595"/>
    <w:rsid w:val="5536F45C"/>
    <w:rsid w:val="5B548176"/>
    <w:rsid w:val="5C426647"/>
    <w:rsid w:val="5D420641"/>
    <w:rsid w:val="6079A703"/>
    <w:rsid w:val="6191CD06"/>
    <w:rsid w:val="62399B65"/>
    <w:rsid w:val="66F0D60D"/>
    <w:rsid w:val="6823C2E0"/>
    <w:rsid w:val="688CA66E"/>
    <w:rsid w:val="6992D029"/>
    <w:rsid w:val="6A684D57"/>
    <w:rsid w:val="6AAD0C5F"/>
    <w:rsid w:val="6D601791"/>
    <w:rsid w:val="6DD93B04"/>
    <w:rsid w:val="6EFBE7F2"/>
    <w:rsid w:val="7097B853"/>
    <w:rsid w:val="72E9AB14"/>
    <w:rsid w:val="73CF5915"/>
    <w:rsid w:val="79CA5CCB"/>
    <w:rsid w:val="7B412D4D"/>
    <w:rsid w:val="7B653EED"/>
    <w:rsid w:val="7CD86B47"/>
    <w:rsid w:val="7D2030D3"/>
    <w:rsid w:val="7E7B9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F853"/>
  <w15:chartTrackingRefBased/>
  <w15:docId w15:val="{BB437FAE-D4B6-43F7-A236-2B06DB4D1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44bb15528b435c" /><Relationship Type="http://schemas.openxmlformats.org/officeDocument/2006/relationships/numbering" Target="numbering.xml" Id="R60f277d00277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2024-02-03T23:15:14.9647661Z</dcterms:created>
  <dcterms:modified xsi:type="dcterms:W3CDTF">2024-02-05T05:10:49.2813450Z</dcterms:modified>
  <dc:creator>Joseph Smith</dc:creator>
  <lastModifiedBy>Joseph Smith</lastModifiedBy>
</coreProperties>
</file>